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41A6">
      <w:pPr>
        <w:spacing w:line="263" w:lineRule="auto"/>
        <w:rPr>
          <w:rFonts w:ascii="Arial"/>
          <w:spacing w:val="0"/>
          <w:w w:val="100"/>
          <w:position w:val="0"/>
          <w:sz w:val="21"/>
        </w:rPr>
      </w:pPr>
    </w:p>
    <w:p w14:paraId="06052416">
      <w:pPr>
        <w:spacing w:line="263" w:lineRule="auto"/>
        <w:rPr>
          <w:rFonts w:ascii="Arial"/>
          <w:spacing w:val="0"/>
          <w:w w:val="100"/>
          <w:position w:val="0"/>
          <w:sz w:val="21"/>
        </w:rPr>
      </w:pPr>
    </w:p>
    <w:p w14:paraId="0968115A">
      <w:pPr>
        <w:spacing w:line="263" w:lineRule="auto"/>
        <w:rPr>
          <w:rFonts w:ascii="Arial"/>
          <w:spacing w:val="0"/>
          <w:w w:val="100"/>
          <w:position w:val="0"/>
          <w:sz w:val="21"/>
        </w:rPr>
      </w:pPr>
    </w:p>
    <w:p w14:paraId="752CF755">
      <w:pPr>
        <w:spacing w:line="264" w:lineRule="auto"/>
        <w:rPr>
          <w:rFonts w:ascii="Arial"/>
          <w:spacing w:val="0"/>
          <w:w w:val="100"/>
          <w:position w:val="0"/>
          <w:sz w:val="21"/>
        </w:rPr>
      </w:pPr>
    </w:p>
    <w:p w14:paraId="257E5C86">
      <w:pPr>
        <w:spacing w:line="264" w:lineRule="auto"/>
        <w:rPr>
          <w:rFonts w:ascii="Arial"/>
          <w:spacing w:val="0"/>
          <w:w w:val="100"/>
          <w:position w:val="0"/>
          <w:sz w:val="21"/>
        </w:rPr>
      </w:pPr>
    </w:p>
    <w:p w14:paraId="0D3A775B">
      <w:pPr>
        <w:pStyle w:val="5"/>
        <w:spacing w:before="231" w:line="221" w:lineRule="auto"/>
        <w:ind w:left="579"/>
        <w:jc w:val="center"/>
        <w:rPr>
          <w:spacing w:val="0"/>
          <w:w w:val="100"/>
          <w:position w:val="0"/>
          <w:sz w:val="71"/>
          <w:szCs w:val="71"/>
        </w:rPr>
      </w:pPr>
      <w:r>
        <w:rPr>
          <w:b/>
          <w:bCs/>
          <w:spacing w:val="0"/>
          <w:w w:val="100"/>
          <w:position w:val="0"/>
          <w:sz w:val="71"/>
          <w:szCs w:val="71"/>
        </w:rPr>
        <w:t>政府采购项目招标文件</w:t>
      </w:r>
    </w:p>
    <w:p w14:paraId="732FB4F7">
      <w:pPr>
        <w:spacing w:line="245" w:lineRule="auto"/>
        <w:rPr>
          <w:rFonts w:ascii="Arial"/>
          <w:spacing w:val="0"/>
          <w:w w:val="100"/>
          <w:position w:val="0"/>
          <w:sz w:val="21"/>
        </w:rPr>
      </w:pPr>
    </w:p>
    <w:p w14:paraId="16B5CFC6">
      <w:pPr>
        <w:spacing w:line="245" w:lineRule="auto"/>
        <w:rPr>
          <w:rFonts w:ascii="Arial"/>
          <w:spacing w:val="0"/>
          <w:w w:val="100"/>
          <w:position w:val="0"/>
          <w:sz w:val="21"/>
        </w:rPr>
      </w:pPr>
    </w:p>
    <w:p w14:paraId="1E3348E8">
      <w:pPr>
        <w:spacing w:line="245" w:lineRule="auto"/>
        <w:rPr>
          <w:rFonts w:ascii="Arial"/>
          <w:spacing w:val="0"/>
          <w:w w:val="100"/>
          <w:position w:val="0"/>
          <w:sz w:val="21"/>
        </w:rPr>
      </w:pPr>
    </w:p>
    <w:p w14:paraId="129AF668">
      <w:pPr>
        <w:spacing w:line="246" w:lineRule="auto"/>
        <w:rPr>
          <w:rFonts w:ascii="Arial"/>
          <w:spacing w:val="0"/>
          <w:w w:val="100"/>
          <w:position w:val="0"/>
          <w:sz w:val="21"/>
        </w:rPr>
      </w:pPr>
    </w:p>
    <w:p w14:paraId="5BBB152A">
      <w:pPr>
        <w:spacing w:line="246" w:lineRule="auto"/>
        <w:rPr>
          <w:rFonts w:ascii="Arial"/>
          <w:spacing w:val="0"/>
          <w:w w:val="100"/>
          <w:position w:val="0"/>
          <w:sz w:val="21"/>
        </w:rPr>
      </w:pPr>
    </w:p>
    <w:p w14:paraId="33753A2F">
      <w:pPr>
        <w:spacing w:line="246" w:lineRule="auto"/>
        <w:rPr>
          <w:rFonts w:ascii="Arial"/>
          <w:spacing w:val="0"/>
          <w:w w:val="100"/>
          <w:position w:val="0"/>
          <w:sz w:val="21"/>
        </w:rPr>
      </w:pPr>
    </w:p>
    <w:p w14:paraId="246053A5">
      <w:pPr>
        <w:pStyle w:val="5"/>
        <w:spacing w:before="91" w:line="219" w:lineRule="auto"/>
        <w:ind w:left="0" w:leftChars="0" w:firstLine="0" w:firstLineChars="0"/>
        <w:jc w:val="center"/>
        <w:rPr>
          <w:spacing w:val="0"/>
          <w:w w:val="100"/>
          <w:position w:val="0"/>
        </w:rPr>
      </w:pPr>
      <w:r>
        <w:rPr>
          <w:spacing w:val="0"/>
          <w:w w:val="100"/>
          <w:position w:val="0"/>
        </w:rPr>
        <w:t>采购编号：</w:t>
      </w:r>
      <w:r>
        <w:rPr>
          <w:rFonts w:hint="eastAsia"/>
          <w:spacing w:val="0"/>
          <w:w w:val="100"/>
          <w:position w:val="0"/>
        </w:rPr>
        <w:t>PSXZC2026-030号</w:t>
      </w:r>
    </w:p>
    <w:p w14:paraId="319C876D">
      <w:pPr>
        <w:spacing w:line="263" w:lineRule="auto"/>
        <w:rPr>
          <w:rFonts w:ascii="Arial"/>
          <w:spacing w:val="0"/>
          <w:w w:val="100"/>
          <w:position w:val="0"/>
          <w:sz w:val="21"/>
        </w:rPr>
      </w:pPr>
    </w:p>
    <w:p w14:paraId="3B2FC850">
      <w:pPr>
        <w:spacing w:line="263" w:lineRule="auto"/>
        <w:rPr>
          <w:rFonts w:ascii="Arial"/>
          <w:spacing w:val="0"/>
          <w:w w:val="100"/>
          <w:position w:val="0"/>
          <w:sz w:val="21"/>
        </w:rPr>
      </w:pPr>
    </w:p>
    <w:p w14:paraId="44B6AB6B">
      <w:pPr>
        <w:spacing w:line="263" w:lineRule="auto"/>
        <w:rPr>
          <w:rFonts w:ascii="Arial"/>
          <w:spacing w:val="0"/>
          <w:w w:val="100"/>
          <w:position w:val="0"/>
          <w:sz w:val="21"/>
        </w:rPr>
      </w:pPr>
    </w:p>
    <w:p w14:paraId="2E680F7C">
      <w:pPr>
        <w:spacing w:line="264" w:lineRule="auto"/>
        <w:rPr>
          <w:rFonts w:ascii="Arial"/>
          <w:spacing w:val="0"/>
          <w:w w:val="100"/>
          <w:position w:val="0"/>
          <w:sz w:val="21"/>
        </w:rPr>
      </w:pPr>
    </w:p>
    <w:p w14:paraId="54BBF20B">
      <w:pPr>
        <w:spacing w:line="264" w:lineRule="auto"/>
        <w:rPr>
          <w:rFonts w:ascii="Arial"/>
          <w:spacing w:val="0"/>
          <w:w w:val="100"/>
          <w:position w:val="0"/>
          <w:sz w:val="21"/>
        </w:rPr>
      </w:pPr>
    </w:p>
    <w:p w14:paraId="710F0A2A">
      <w:pPr>
        <w:spacing w:line="264" w:lineRule="auto"/>
        <w:rPr>
          <w:rFonts w:ascii="Arial"/>
          <w:spacing w:val="0"/>
          <w:w w:val="100"/>
          <w:position w:val="0"/>
          <w:sz w:val="21"/>
        </w:rPr>
      </w:pPr>
    </w:p>
    <w:p w14:paraId="7EE19B0A">
      <w:pPr>
        <w:spacing w:line="264" w:lineRule="auto"/>
        <w:rPr>
          <w:rFonts w:ascii="Arial"/>
          <w:spacing w:val="0"/>
          <w:w w:val="100"/>
          <w:position w:val="0"/>
          <w:sz w:val="21"/>
        </w:rPr>
      </w:pPr>
    </w:p>
    <w:p w14:paraId="6C475189">
      <w:pPr>
        <w:pStyle w:val="5"/>
        <w:spacing w:before="91" w:line="360" w:lineRule="auto"/>
        <w:ind w:left="149"/>
        <w:rPr>
          <w:rFonts w:hint="eastAsia" w:ascii="宋体" w:hAnsi="宋体" w:eastAsia="宋体" w:cs="宋体"/>
          <w:spacing w:val="0"/>
          <w:w w:val="100"/>
          <w:position w:val="0"/>
          <w:lang w:eastAsia="zh-CN"/>
        </w:rPr>
      </w:pPr>
      <w:r>
        <w:rPr>
          <w:rFonts w:ascii="宋体" w:hAnsi="宋体" w:eastAsia="宋体" w:cs="宋体"/>
          <w:spacing w:val="0"/>
          <w:w w:val="100"/>
          <w:position w:val="0"/>
        </w:rPr>
        <w:t>项目名称：</w:t>
      </w:r>
      <w:r>
        <w:rPr>
          <w:rFonts w:hint="eastAsia" w:ascii="宋体" w:hAnsi="宋体" w:eastAsia="宋体" w:cs="宋体"/>
          <w:spacing w:val="0"/>
          <w:w w:val="100"/>
          <w:position w:val="0"/>
          <w:lang w:eastAsia="zh-CN"/>
        </w:rPr>
        <w:t>皮山县藏桂乡永安新村易地搬迁点产业发展电力提升改造项目</w:t>
      </w:r>
    </w:p>
    <w:p w14:paraId="73899009">
      <w:pPr>
        <w:pStyle w:val="5"/>
        <w:spacing w:before="91" w:line="360" w:lineRule="auto"/>
        <w:ind w:left="149"/>
        <w:rPr>
          <w:rFonts w:hint="eastAsia" w:ascii="宋体" w:hAnsi="宋体" w:eastAsia="宋体" w:cs="宋体"/>
          <w:spacing w:val="0"/>
          <w:w w:val="100"/>
          <w:position w:val="0"/>
          <w:lang w:eastAsia="zh-CN"/>
        </w:rPr>
      </w:pPr>
      <w:r>
        <w:rPr>
          <w:rFonts w:ascii="宋体" w:hAnsi="宋体" w:eastAsia="宋体" w:cs="宋体"/>
          <w:spacing w:val="0"/>
          <w:w w:val="100"/>
          <w:position w:val="0"/>
        </w:rPr>
        <w:t>采购人（盖章）：</w:t>
      </w:r>
      <w:r>
        <w:rPr>
          <w:rFonts w:hint="eastAsia" w:ascii="宋体" w:hAnsi="宋体" w:eastAsia="宋体" w:cs="宋体"/>
          <w:spacing w:val="0"/>
          <w:w w:val="100"/>
          <w:position w:val="0"/>
          <w:lang w:eastAsia="zh-CN"/>
        </w:rPr>
        <w:t>皮山县商务和工业信息化局</w:t>
      </w:r>
    </w:p>
    <w:p w14:paraId="5DE5B8D3">
      <w:pPr>
        <w:pStyle w:val="5"/>
        <w:spacing w:before="91" w:line="360" w:lineRule="auto"/>
        <w:ind w:left="149"/>
        <w:rPr>
          <w:rFonts w:ascii="宋体" w:hAnsi="宋体" w:eastAsia="宋体" w:cs="宋体"/>
          <w:spacing w:val="0"/>
          <w:w w:val="100"/>
          <w:position w:val="0"/>
        </w:rPr>
      </w:pPr>
      <w:r>
        <w:rPr>
          <w:rFonts w:ascii="宋体" w:hAnsi="宋体" w:eastAsia="宋体" w:cs="宋体"/>
          <w:spacing w:val="0"/>
          <w:w w:val="100"/>
          <w:position w:val="0"/>
        </w:rPr>
        <w:t>联系人：</w:t>
      </w:r>
      <w:r>
        <w:rPr>
          <w:rFonts w:hint="eastAsia" w:ascii="宋体" w:hAnsi="宋体" w:eastAsia="宋体" w:cs="宋体"/>
          <w:spacing w:val="0"/>
          <w:w w:val="100"/>
          <w:position w:val="0"/>
          <w:lang w:val="en-US" w:eastAsia="zh-CN"/>
        </w:rPr>
        <w:t>范新海</w:t>
      </w:r>
    </w:p>
    <w:p w14:paraId="2F213D4A">
      <w:pPr>
        <w:pStyle w:val="5"/>
        <w:spacing w:before="91" w:line="360" w:lineRule="auto"/>
        <w:ind w:left="149"/>
        <w:rPr>
          <w:rFonts w:hint="default" w:ascii="宋体" w:hAnsi="宋体" w:eastAsia="宋体" w:cs="宋体"/>
          <w:spacing w:val="0"/>
          <w:w w:val="100"/>
          <w:position w:val="0"/>
          <w:lang w:val="en-US" w:eastAsia="zh-CN"/>
        </w:rPr>
      </w:pPr>
      <w:r>
        <w:rPr>
          <w:rFonts w:ascii="宋体" w:hAnsi="宋体" w:eastAsia="宋体" w:cs="宋体"/>
          <w:spacing w:val="0"/>
          <w:w w:val="100"/>
          <w:position w:val="0"/>
        </w:rPr>
        <w:t>电话：0903-6422329</w:t>
      </w:r>
    </w:p>
    <w:p w14:paraId="49AFC061">
      <w:pPr>
        <w:pStyle w:val="5"/>
        <w:spacing w:before="91" w:line="360" w:lineRule="auto"/>
        <w:ind w:left="149"/>
        <w:rPr>
          <w:spacing w:val="0"/>
          <w:w w:val="100"/>
          <w:position w:val="0"/>
        </w:rPr>
      </w:pPr>
      <w:r>
        <w:rPr>
          <w:rFonts w:ascii="宋体" w:hAnsi="宋体" w:eastAsia="宋体" w:cs="宋体"/>
          <w:spacing w:val="0"/>
          <w:w w:val="100"/>
          <w:position w:val="0"/>
        </w:rPr>
        <w:t>详细地址：皮山县新城区文化东路 76 号</w:t>
      </w:r>
    </w:p>
    <w:p w14:paraId="2F860F4C">
      <w:pPr>
        <w:pStyle w:val="5"/>
        <w:spacing w:before="91" w:line="360" w:lineRule="auto"/>
        <w:ind w:left="149"/>
        <w:rPr>
          <w:rFonts w:hint="eastAsia" w:ascii="宋体" w:hAnsi="宋体" w:eastAsia="宋体" w:cs="宋体"/>
          <w:spacing w:val="0"/>
          <w:w w:val="100"/>
          <w:position w:val="0"/>
          <w:lang w:eastAsia="zh-CN"/>
        </w:rPr>
      </w:pPr>
      <w:r>
        <w:rPr>
          <w:rFonts w:ascii="宋体" w:hAnsi="宋体" w:eastAsia="宋体" w:cs="宋体"/>
          <w:spacing w:val="0"/>
          <w:w w:val="100"/>
          <w:position w:val="0"/>
        </w:rPr>
        <w:t>招标代理机构（盖章）：</w:t>
      </w:r>
      <w:r>
        <w:rPr>
          <w:rFonts w:hint="eastAsia" w:ascii="宋体" w:hAnsi="宋体" w:eastAsia="宋体" w:cs="宋体"/>
          <w:spacing w:val="0"/>
          <w:w w:val="100"/>
          <w:position w:val="0"/>
          <w:lang w:eastAsia="zh-CN"/>
        </w:rPr>
        <w:t>新疆兴阗工程项目管理咨询有限公司</w:t>
      </w:r>
    </w:p>
    <w:p w14:paraId="273764EF">
      <w:pPr>
        <w:pStyle w:val="5"/>
        <w:spacing w:before="91" w:line="360" w:lineRule="auto"/>
        <w:ind w:left="149"/>
        <w:rPr>
          <w:rFonts w:hint="default" w:ascii="宋体" w:hAnsi="宋体" w:eastAsia="宋体" w:cs="宋体"/>
          <w:spacing w:val="0"/>
          <w:w w:val="100"/>
          <w:position w:val="0"/>
          <w:lang w:val="en-US" w:eastAsia="zh-CN"/>
        </w:rPr>
      </w:pPr>
      <w:r>
        <w:rPr>
          <w:rFonts w:ascii="宋体" w:hAnsi="宋体" w:eastAsia="宋体" w:cs="宋体"/>
          <w:spacing w:val="0"/>
          <w:w w:val="100"/>
          <w:position w:val="0"/>
        </w:rPr>
        <w:t>项目负责人：</w:t>
      </w:r>
      <w:r>
        <w:rPr>
          <w:rFonts w:hint="eastAsia" w:ascii="宋体" w:hAnsi="宋体" w:eastAsia="宋体" w:cs="宋体"/>
          <w:spacing w:val="0"/>
          <w:w w:val="100"/>
          <w:position w:val="0"/>
          <w:lang w:val="en-US" w:eastAsia="zh-CN"/>
        </w:rPr>
        <w:t>常夏夏、何林</w:t>
      </w:r>
    </w:p>
    <w:p w14:paraId="5BE0A6BD">
      <w:pPr>
        <w:pStyle w:val="5"/>
        <w:spacing w:before="91" w:line="360" w:lineRule="auto"/>
        <w:ind w:left="149"/>
        <w:rPr>
          <w:rFonts w:hint="eastAsia" w:ascii="宋体" w:hAnsi="宋体" w:eastAsia="宋体" w:cs="宋体"/>
          <w:spacing w:val="0"/>
          <w:w w:val="100"/>
          <w:position w:val="0"/>
          <w:lang w:eastAsia="zh-CN"/>
        </w:rPr>
      </w:pPr>
      <w:r>
        <w:rPr>
          <w:rFonts w:ascii="宋体" w:hAnsi="宋体" w:eastAsia="宋体" w:cs="宋体"/>
          <w:spacing w:val="0"/>
          <w:w w:val="100"/>
          <w:position w:val="0"/>
        </w:rPr>
        <w:t>电话：</w:t>
      </w:r>
      <w:r>
        <w:rPr>
          <w:rFonts w:hint="eastAsia" w:ascii="宋体" w:hAnsi="宋体" w:eastAsia="宋体" w:cs="宋体"/>
          <w:spacing w:val="0"/>
          <w:w w:val="100"/>
          <w:position w:val="0"/>
          <w:lang w:eastAsia="zh-CN"/>
        </w:rPr>
        <w:t>0903-2511663</w:t>
      </w:r>
    </w:p>
    <w:p w14:paraId="692008C7">
      <w:pPr>
        <w:pStyle w:val="5"/>
        <w:spacing w:before="91" w:line="360" w:lineRule="auto"/>
        <w:ind w:left="149"/>
        <w:rPr>
          <w:rFonts w:ascii="宋体" w:hAnsi="宋体" w:eastAsia="宋体" w:cs="宋体"/>
          <w:spacing w:val="0"/>
          <w:w w:val="100"/>
          <w:position w:val="0"/>
        </w:rPr>
      </w:pPr>
      <w:r>
        <w:rPr>
          <w:rFonts w:ascii="宋体" w:hAnsi="宋体" w:eastAsia="宋体" w:cs="宋体"/>
          <w:spacing w:val="0"/>
          <w:w w:val="100"/>
          <w:position w:val="0"/>
        </w:rPr>
        <w:t>详细地址：</w:t>
      </w:r>
      <w:r>
        <w:rPr>
          <w:rFonts w:hint="eastAsia" w:ascii="宋体" w:hAnsi="宋体" w:eastAsia="宋体" w:cs="宋体"/>
          <w:spacing w:val="0"/>
          <w:w w:val="100"/>
          <w:position w:val="0"/>
          <w:lang w:eastAsia="zh-CN"/>
        </w:rPr>
        <w:t>和田地区建设局南（纳瓦格路367号）</w:t>
      </w:r>
    </w:p>
    <w:p w14:paraId="7E34EA2C">
      <w:pPr>
        <w:pStyle w:val="5"/>
        <w:spacing w:before="91" w:line="360" w:lineRule="auto"/>
        <w:ind w:left="149"/>
        <w:rPr>
          <w:rFonts w:ascii="宋体" w:hAnsi="宋体" w:eastAsia="宋体" w:cs="宋体"/>
          <w:spacing w:val="0"/>
          <w:w w:val="100"/>
          <w:position w:val="0"/>
        </w:rPr>
      </w:pPr>
      <w:r>
        <w:rPr>
          <w:rFonts w:ascii="宋体" w:hAnsi="宋体" w:eastAsia="宋体" w:cs="宋体"/>
          <w:spacing w:val="0"/>
          <w:w w:val="100"/>
          <w:position w:val="0"/>
        </w:rPr>
        <w:t>日期：202</w:t>
      </w:r>
      <w:r>
        <w:rPr>
          <w:rFonts w:hint="eastAsia" w:ascii="宋体" w:hAnsi="宋体" w:eastAsia="宋体" w:cs="宋体"/>
          <w:spacing w:val="0"/>
          <w:w w:val="100"/>
          <w:position w:val="0"/>
          <w:lang w:val="en-US" w:eastAsia="zh-CN"/>
        </w:rPr>
        <w:t>6</w:t>
      </w:r>
      <w:r>
        <w:rPr>
          <w:rFonts w:ascii="宋体" w:hAnsi="宋体" w:eastAsia="宋体" w:cs="宋体"/>
          <w:spacing w:val="0"/>
          <w:w w:val="100"/>
          <w:position w:val="0"/>
        </w:rPr>
        <w:t>年0</w:t>
      </w:r>
      <w:r>
        <w:rPr>
          <w:rFonts w:hint="eastAsia" w:ascii="宋体" w:hAnsi="宋体" w:eastAsia="宋体" w:cs="宋体"/>
          <w:spacing w:val="0"/>
          <w:w w:val="100"/>
          <w:position w:val="0"/>
          <w:lang w:val="en-US" w:eastAsia="zh-CN"/>
        </w:rPr>
        <w:t>6</w:t>
      </w:r>
      <w:r>
        <w:rPr>
          <w:rFonts w:ascii="宋体" w:hAnsi="宋体" w:eastAsia="宋体" w:cs="宋体"/>
          <w:spacing w:val="0"/>
          <w:w w:val="100"/>
          <w:position w:val="0"/>
        </w:rPr>
        <w:t>月</w:t>
      </w:r>
    </w:p>
    <w:p w14:paraId="03C7FB23">
      <w:pPr>
        <w:spacing w:line="265" w:lineRule="auto"/>
        <w:rPr>
          <w:rFonts w:ascii="Arial"/>
          <w:spacing w:val="0"/>
          <w:w w:val="100"/>
          <w:position w:val="0"/>
          <w:sz w:val="21"/>
        </w:rPr>
      </w:pPr>
    </w:p>
    <w:p w14:paraId="18ABD6B9">
      <w:pPr>
        <w:spacing w:line="266" w:lineRule="auto"/>
        <w:rPr>
          <w:rFonts w:ascii="Arial"/>
          <w:spacing w:val="0"/>
          <w:w w:val="100"/>
          <w:position w:val="0"/>
          <w:sz w:val="21"/>
        </w:rPr>
      </w:pPr>
    </w:p>
    <w:p w14:paraId="1A12261E">
      <w:pPr>
        <w:rPr>
          <w:rFonts w:ascii="Arial"/>
          <w:spacing w:val="0"/>
          <w:w w:val="100"/>
          <w:position w:val="0"/>
          <w:sz w:val="21"/>
        </w:rPr>
      </w:pPr>
    </w:p>
    <w:p w14:paraId="267BD8A8">
      <w:pPr>
        <w:rPr>
          <w:rFonts w:ascii="Arial"/>
          <w:spacing w:val="0"/>
          <w:w w:val="100"/>
          <w:position w:val="0"/>
          <w:sz w:val="21"/>
        </w:rPr>
      </w:pPr>
    </w:p>
    <w:p w14:paraId="1A157BA8">
      <w:pPr>
        <w:rPr>
          <w:rFonts w:ascii="Arial"/>
          <w:spacing w:val="0"/>
          <w:w w:val="100"/>
          <w:position w:val="0"/>
          <w:sz w:val="21"/>
        </w:rPr>
      </w:pPr>
    </w:p>
    <w:p w14:paraId="4678B30B">
      <w:pPr>
        <w:rPr>
          <w:rFonts w:ascii="Arial"/>
          <w:spacing w:val="0"/>
          <w:w w:val="100"/>
          <w:position w:val="0"/>
          <w:sz w:val="21"/>
        </w:rPr>
      </w:pPr>
    </w:p>
    <w:p w14:paraId="4147D8FC">
      <w:pPr>
        <w:rPr>
          <w:rFonts w:ascii="Arial"/>
          <w:spacing w:val="0"/>
          <w:w w:val="100"/>
          <w:position w:val="0"/>
          <w:sz w:val="21"/>
        </w:rPr>
      </w:pPr>
    </w:p>
    <w:p w14:paraId="1096623A">
      <w:pPr>
        <w:rPr>
          <w:rFonts w:ascii="Arial"/>
          <w:spacing w:val="0"/>
          <w:w w:val="100"/>
          <w:position w:val="0"/>
          <w:sz w:val="21"/>
        </w:rPr>
      </w:pPr>
    </w:p>
    <w:p w14:paraId="5CC4FF5B">
      <w:pPr>
        <w:rPr>
          <w:rFonts w:ascii="Arial"/>
          <w:spacing w:val="0"/>
          <w:w w:val="100"/>
          <w:position w:val="0"/>
          <w:sz w:val="21"/>
        </w:rPr>
      </w:pPr>
    </w:p>
    <w:p w14:paraId="0CF0FB29">
      <w:pPr>
        <w:rPr>
          <w:rFonts w:ascii="Arial"/>
          <w:spacing w:val="0"/>
          <w:w w:val="100"/>
          <w:position w:val="0"/>
          <w:sz w:val="21"/>
        </w:rPr>
      </w:pPr>
    </w:p>
    <w:p w14:paraId="4D5FFB40">
      <w:pPr>
        <w:rPr>
          <w:rFonts w:ascii="Arial"/>
          <w:spacing w:val="0"/>
          <w:w w:val="100"/>
          <w:position w:val="0"/>
          <w:sz w:val="21"/>
        </w:rPr>
      </w:pPr>
    </w:p>
    <w:p w14:paraId="792BA890">
      <w:pPr>
        <w:rPr>
          <w:rFonts w:ascii="Arial"/>
          <w:spacing w:val="0"/>
          <w:w w:val="100"/>
          <w:position w:val="0"/>
          <w:sz w:val="21"/>
        </w:rPr>
      </w:pPr>
    </w:p>
    <w:p w14:paraId="76946825">
      <w:pPr>
        <w:rPr>
          <w:rFonts w:ascii="Arial"/>
          <w:spacing w:val="0"/>
          <w:w w:val="100"/>
          <w:position w:val="0"/>
          <w:sz w:val="21"/>
        </w:rPr>
      </w:pPr>
    </w:p>
    <w:p w14:paraId="095F3A6C">
      <w:pPr>
        <w:rPr>
          <w:rFonts w:ascii="Arial"/>
          <w:spacing w:val="0"/>
          <w:w w:val="100"/>
          <w:position w:val="0"/>
          <w:sz w:val="21"/>
        </w:rPr>
      </w:pPr>
    </w:p>
    <w:p w14:paraId="7D34C541">
      <w:pPr>
        <w:rPr>
          <w:rFonts w:ascii="Arial"/>
          <w:spacing w:val="0"/>
          <w:w w:val="100"/>
          <w:position w:val="0"/>
          <w:sz w:val="21"/>
        </w:rPr>
      </w:pPr>
    </w:p>
    <w:p w14:paraId="49E0E096">
      <w:pPr>
        <w:rPr>
          <w:rFonts w:ascii="Arial"/>
          <w:spacing w:val="0"/>
          <w:w w:val="100"/>
          <w:position w:val="0"/>
          <w:sz w:val="21"/>
        </w:rPr>
      </w:pPr>
    </w:p>
    <w:p w14:paraId="6E63FADB">
      <w:pPr>
        <w:rPr>
          <w:rFonts w:ascii="Arial"/>
          <w:spacing w:val="0"/>
          <w:w w:val="100"/>
          <w:position w:val="0"/>
          <w:sz w:val="21"/>
        </w:rPr>
      </w:pPr>
    </w:p>
    <w:p w14:paraId="3B3F1E0C">
      <w:pPr>
        <w:rPr>
          <w:rFonts w:ascii="Arial"/>
          <w:spacing w:val="0"/>
          <w:w w:val="100"/>
          <w:position w:val="0"/>
          <w:sz w:val="21"/>
        </w:rPr>
      </w:pPr>
    </w:p>
    <w:p w14:paraId="6C6F505A">
      <w:pPr>
        <w:rPr>
          <w:rFonts w:ascii="Arial"/>
          <w:spacing w:val="0"/>
          <w:w w:val="100"/>
          <w:position w:val="0"/>
          <w:sz w:val="21"/>
        </w:rPr>
      </w:pPr>
    </w:p>
    <w:p w14:paraId="50D51923">
      <w:pPr>
        <w:rPr>
          <w:rFonts w:ascii="Arial"/>
          <w:spacing w:val="0"/>
          <w:w w:val="100"/>
          <w:position w:val="0"/>
          <w:sz w:val="21"/>
        </w:rPr>
      </w:pPr>
    </w:p>
    <w:p w14:paraId="284C9BD1">
      <w:pPr>
        <w:rPr>
          <w:rFonts w:ascii="Arial"/>
          <w:spacing w:val="0"/>
          <w:w w:val="100"/>
          <w:position w:val="0"/>
          <w:sz w:val="21"/>
        </w:rPr>
      </w:pPr>
    </w:p>
    <w:p w14:paraId="24AE6502">
      <w:pPr>
        <w:rPr>
          <w:rFonts w:ascii="Arial"/>
          <w:spacing w:val="0"/>
          <w:w w:val="100"/>
          <w:position w:val="0"/>
          <w:sz w:val="21"/>
        </w:rPr>
      </w:pPr>
    </w:p>
    <w:p w14:paraId="65AAA2AD">
      <w:pPr>
        <w:rPr>
          <w:rFonts w:ascii="Arial"/>
          <w:spacing w:val="0"/>
          <w:w w:val="100"/>
          <w:position w:val="0"/>
          <w:sz w:val="21"/>
        </w:rPr>
      </w:pPr>
    </w:p>
    <w:p w14:paraId="45D4E4BF">
      <w:pPr>
        <w:rPr>
          <w:rFonts w:ascii="Arial"/>
          <w:spacing w:val="0"/>
          <w:w w:val="100"/>
          <w:position w:val="0"/>
          <w:sz w:val="21"/>
        </w:rPr>
      </w:pPr>
    </w:p>
    <w:p w14:paraId="12A5D532">
      <w:pPr>
        <w:rPr>
          <w:rFonts w:ascii="Arial"/>
          <w:spacing w:val="0"/>
          <w:w w:val="100"/>
          <w:position w:val="0"/>
          <w:sz w:val="21"/>
        </w:rPr>
      </w:pPr>
    </w:p>
    <w:p w14:paraId="72D9C707">
      <w:pPr>
        <w:rPr>
          <w:rFonts w:ascii="Arial"/>
          <w:spacing w:val="0"/>
          <w:w w:val="100"/>
          <w:position w:val="0"/>
          <w:sz w:val="21"/>
        </w:rPr>
      </w:pPr>
    </w:p>
    <w:p w14:paraId="4AFBEF2C">
      <w:pPr>
        <w:rPr>
          <w:rFonts w:ascii="Arial"/>
          <w:spacing w:val="0"/>
          <w:w w:val="100"/>
          <w:position w:val="0"/>
          <w:sz w:val="21"/>
        </w:rPr>
      </w:pPr>
    </w:p>
    <w:p w14:paraId="0BF6A366">
      <w:pPr>
        <w:rPr>
          <w:rFonts w:ascii="Arial"/>
          <w:spacing w:val="0"/>
          <w:w w:val="100"/>
          <w:position w:val="0"/>
          <w:sz w:val="21"/>
        </w:rPr>
      </w:pPr>
    </w:p>
    <w:p w14:paraId="1C952DAD">
      <w:pPr>
        <w:spacing w:line="241" w:lineRule="auto"/>
        <w:rPr>
          <w:rFonts w:ascii="Arial"/>
          <w:spacing w:val="0"/>
          <w:w w:val="100"/>
          <w:position w:val="0"/>
          <w:sz w:val="21"/>
        </w:rPr>
      </w:pPr>
    </w:p>
    <w:p w14:paraId="6FF3E8F4">
      <w:pPr>
        <w:spacing w:line="241" w:lineRule="auto"/>
        <w:rPr>
          <w:rFonts w:ascii="Arial"/>
          <w:spacing w:val="0"/>
          <w:w w:val="100"/>
          <w:position w:val="0"/>
          <w:sz w:val="21"/>
        </w:rPr>
      </w:pPr>
    </w:p>
    <w:p w14:paraId="5918E3C8">
      <w:pPr>
        <w:spacing w:line="241" w:lineRule="auto"/>
        <w:rPr>
          <w:rFonts w:ascii="Arial"/>
          <w:spacing w:val="0"/>
          <w:w w:val="100"/>
          <w:position w:val="0"/>
          <w:sz w:val="21"/>
        </w:rPr>
      </w:pPr>
    </w:p>
    <w:p w14:paraId="0D04FD3A">
      <w:pPr>
        <w:spacing w:line="241" w:lineRule="auto"/>
        <w:rPr>
          <w:rFonts w:ascii="Arial"/>
          <w:spacing w:val="0"/>
          <w:w w:val="100"/>
          <w:position w:val="0"/>
          <w:sz w:val="21"/>
        </w:rPr>
      </w:pPr>
    </w:p>
    <w:p w14:paraId="345DF1B3">
      <w:pPr>
        <w:spacing w:line="241" w:lineRule="auto"/>
        <w:rPr>
          <w:rFonts w:ascii="Arial"/>
          <w:spacing w:val="0"/>
          <w:w w:val="100"/>
          <w:position w:val="0"/>
          <w:sz w:val="21"/>
        </w:rPr>
      </w:pPr>
    </w:p>
    <w:p w14:paraId="7E5C35C7">
      <w:pPr>
        <w:spacing w:line="241" w:lineRule="auto"/>
        <w:rPr>
          <w:rFonts w:ascii="Arial"/>
          <w:spacing w:val="0"/>
          <w:w w:val="100"/>
          <w:position w:val="0"/>
          <w:sz w:val="21"/>
        </w:rPr>
      </w:pPr>
    </w:p>
    <w:p w14:paraId="2E8417D1">
      <w:pPr>
        <w:spacing w:line="241" w:lineRule="auto"/>
        <w:rPr>
          <w:rFonts w:ascii="Arial"/>
          <w:spacing w:val="0"/>
          <w:w w:val="100"/>
          <w:position w:val="0"/>
          <w:sz w:val="21"/>
        </w:rPr>
      </w:pPr>
    </w:p>
    <w:p w14:paraId="6768656E">
      <w:pPr>
        <w:spacing w:line="241" w:lineRule="auto"/>
        <w:rPr>
          <w:rFonts w:ascii="Arial"/>
          <w:spacing w:val="0"/>
          <w:w w:val="100"/>
          <w:position w:val="0"/>
          <w:sz w:val="21"/>
        </w:rPr>
      </w:pPr>
    </w:p>
    <w:p w14:paraId="50B9766E">
      <w:pPr>
        <w:spacing w:line="241" w:lineRule="auto"/>
        <w:rPr>
          <w:rFonts w:ascii="Arial"/>
          <w:spacing w:val="0"/>
          <w:w w:val="100"/>
          <w:position w:val="0"/>
          <w:sz w:val="21"/>
        </w:rPr>
      </w:pPr>
    </w:p>
    <w:p w14:paraId="3F90B6B5">
      <w:pPr>
        <w:spacing w:line="241" w:lineRule="auto"/>
        <w:rPr>
          <w:rFonts w:ascii="Arial"/>
          <w:spacing w:val="0"/>
          <w:w w:val="100"/>
          <w:position w:val="0"/>
          <w:sz w:val="21"/>
        </w:rPr>
      </w:pPr>
    </w:p>
    <w:p w14:paraId="3BDC9B2A">
      <w:pPr>
        <w:spacing w:line="241" w:lineRule="auto"/>
        <w:rPr>
          <w:rFonts w:ascii="Arial"/>
          <w:spacing w:val="0"/>
          <w:w w:val="100"/>
          <w:position w:val="0"/>
          <w:sz w:val="21"/>
        </w:rPr>
      </w:pPr>
    </w:p>
    <w:p w14:paraId="21B12075">
      <w:pPr>
        <w:spacing w:line="241" w:lineRule="auto"/>
        <w:rPr>
          <w:rFonts w:ascii="Arial"/>
          <w:spacing w:val="0"/>
          <w:w w:val="100"/>
          <w:position w:val="0"/>
          <w:sz w:val="21"/>
        </w:rPr>
      </w:pPr>
    </w:p>
    <w:p w14:paraId="6386BE2C">
      <w:pPr>
        <w:spacing w:line="241" w:lineRule="auto"/>
        <w:rPr>
          <w:rFonts w:ascii="Arial"/>
          <w:spacing w:val="0"/>
          <w:w w:val="100"/>
          <w:position w:val="0"/>
          <w:sz w:val="21"/>
        </w:rPr>
      </w:pPr>
    </w:p>
    <w:p w14:paraId="26BF35A3">
      <w:pPr>
        <w:spacing w:line="241" w:lineRule="auto"/>
        <w:rPr>
          <w:rFonts w:ascii="Arial"/>
          <w:spacing w:val="0"/>
          <w:w w:val="100"/>
          <w:position w:val="0"/>
          <w:sz w:val="21"/>
        </w:rPr>
      </w:pPr>
    </w:p>
    <w:p w14:paraId="6D6A8DC4">
      <w:pPr>
        <w:spacing w:line="241" w:lineRule="auto"/>
        <w:rPr>
          <w:rFonts w:ascii="Arial"/>
          <w:spacing w:val="0"/>
          <w:w w:val="100"/>
          <w:position w:val="0"/>
          <w:sz w:val="21"/>
        </w:rPr>
      </w:pPr>
    </w:p>
    <w:p w14:paraId="0CE09A84">
      <w:pPr>
        <w:spacing w:line="241" w:lineRule="auto"/>
        <w:rPr>
          <w:rFonts w:ascii="Arial"/>
          <w:spacing w:val="0"/>
          <w:w w:val="100"/>
          <w:position w:val="0"/>
          <w:sz w:val="21"/>
        </w:rPr>
      </w:pPr>
    </w:p>
    <w:p w14:paraId="54180516">
      <w:pPr>
        <w:spacing w:line="241" w:lineRule="auto"/>
        <w:rPr>
          <w:rFonts w:ascii="Arial"/>
          <w:spacing w:val="0"/>
          <w:w w:val="100"/>
          <w:position w:val="0"/>
          <w:sz w:val="21"/>
        </w:rPr>
      </w:pPr>
    </w:p>
    <w:p w14:paraId="18CD4C00">
      <w:pPr>
        <w:spacing w:line="241" w:lineRule="auto"/>
        <w:rPr>
          <w:rFonts w:ascii="Arial"/>
          <w:spacing w:val="0"/>
          <w:w w:val="100"/>
          <w:position w:val="0"/>
          <w:sz w:val="21"/>
        </w:rPr>
      </w:pPr>
    </w:p>
    <w:p w14:paraId="2ACA086A">
      <w:pPr>
        <w:spacing w:line="241" w:lineRule="auto"/>
        <w:rPr>
          <w:rFonts w:ascii="Arial"/>
          <w:spacing w:val="0"/>
          <w:w w:val="100"/>
          <w:position w:val="0"/>
          <w:sz w:val="21"/>
        </w:rPr>
      </w:pPr>
    </w:p>
    <w:p w14:paraId="4561A41E">
      <w:pPr>
        <w:spacing w:line="241" w:lineRule="auto"/>
        <w:rPr>
          <w:rFonts w:ascii="Arial"/>
          <w:spacing w:val="0"/>
          <w:w w:val="100"/>
          <w:position w:val="0"/>
          <w:sz w:val="21"/>
        </w:rPr>
      </w:pPr>
    </w:p>
    <w:p w14:paraId="476972DA">
      <w:pPr>
        <w:spacing w:line="241" w:lineRule="auto"/>
        <w:rPr>
          <w:rFonts w:ascii="Arial"/>
          <w:spacing w:val="0"/>
          <w:w w:val="100"/>
          <w:position w:val="0"/>
          <w:sz w:val="21"/>
        </w:rPr>
      </w:pPr>
    </w:p>
    <w:p w14:paraId="369739E1">
      <w:pPr>
        <w:spacing w:line="241" w:lineRule="auto"/>
        <w:rPr>
          <w:rFonts w:ascii="Arial"/>
          <w:spacing w:val="0"/>
          <w:w w:val="100"/>
          <w:position w:val="0"/>
          <w:sz w:val="21"/>
        </w:rPr>
      </w:pPr>
    </w:p>
    <w:p w14:paraId="10C9BEBC">
      <w:pPr>
        <w:spacing w:line="241" w:lineRule="auto"/>
        <w:rPr>
          <w:rFonts w:ascii="Arial"/>
          <w:spacing w:val="0"/>
          <w:w w:val="100"/>
          <w:position w:val="0"/>
          <w:sz w:val="21"/>
        </w:rPr>
      </w:pPr>
    </w:p>
    <w:p w14:paraId="7433374E">
      <w:pPr>
        <w:spacing w:line="241" w:lineRule="auto"/>
        <w:rPr>
          <w:rFonts w:ascii="Arial"/>
          <w:spacing w:val="0"/>
          <w:w w:val="100"/>
          <w:position w:val="0"/>
          <w:sz w:val="21"/>
        </w:rPr>
      </w:pPr>
    </w:p>
    <w:p w14:paraId="1E0D08E1">
      <w:pPr>
        <w:spacing w:line="241" w:lineRule="auto"/>
        <w:rPr>
          <w:rFonts w:ascii="Arial"/>
          <w:spacing w:val="0"/>
          <w:w w:val="100"/>
          <w:position w:val="0"/>
          <w:sz w:val="21"/>
        </w:rPr>
      </w:pPr>
    </w:p>
    <w:p w14:paraId="03942200">
      <w:pPr>
        <w:spacing w:line="241" w:lineRule="auto"/>
        <w:rPr>
          <w:rFonts w:ascii="Arial"/>
          <w:spacing w:val="0"/>
          <w:w w:val="100"/>
          <w:position w:val="0"/>
          <w:sz w:val="21"/>
        </w:rPr>
      </w:pPr>
    </w:p>
    <w:p w14:paraId="4596C163">
      <w:pPr>
        <w:spacing w:line="241" w:lineRule="auto"/>
        <w:rPr>
          <w:rFonts w:ascii="Arial"/>
          <w:spacing w:val="0"/>
          <w:w w:val="100"/>
          <w:position w:val="0"/>
          <w:sz w:val="21"/>
        </w:rPr>
      </w:pPr>
    </w:p>
    <w:p w14:paraId="56227769">
      <w:pPr>
        <w:spacing w:line="241" w:lineRule="auto"/>
        <w:rPr>
          <w:rFonts w:ascii="Arial"/>
          <w:spacing w:val="0"/>
          <w:w w:val="100"/>
          <w:position w:val="0"/>
          <w:sz w:val="21"/>
        </w:rPr>
      </w:pPr>
    </w:p>
    <w:p w14:paraId="57940C5C">
      <w:pPr>
        <w:spacing w:line="241" w:lineRule="auto"/>
        <w:rPr>
          <w:rFonts w:ascii="Arial"/>
          <w:spacing w:val="0"/>
          <w:w w:val="100"/>
          <w:position w:val="0"/>
          <w:sz w:val="21"/>
        </w:rPr>
      </w:pPr>
    </w:p>
    <w:p w14:paraId="06D3B424">
      <w:pPr>
        <w:spacing w:line="241" w:lineRule="auto"/>
        <w:rPr>
          <w:rFonts w:ascii="Arial"/>
          <w:spacing w:val="0"/>
          <w:w w:val="100"/>
          <w:position w:val="0"/>
          <w:sz w:val="21"/>
        </w:rPr>
      </w:pPr>
    </w:p>
    <w:p w14:paraId="604CE4AE">
      <w:pPr>
        <w:spacing w:line="241" w:lineRule="auto"/>
        <w:rPr>
          <w:rFonts w:ascii="Arial"/>
          <w:spacing w:val="0"/>
          <w:w w:val="100"/>
          <w:position w:val="0"/>
          <w:sz w:val="21"/>
        </w:rPr>
      </w:pPr>
    </w:p>
    <w:p w14:paraId="1DCEA560">
      <w:pPr>
        <w:spacing w:line="188" w:lineRule="auto"/>
        <w:rPr>
          <w:rFonts w:ascii="Times New Roman" w:hAnsi="Times New Roman" w:eastAsia="Times New Roman" w:cs="Times New Roman"/>
          <w:spacing w:val="0"/>
          <w:w w:val="100"/>
          <w:position w:val="0"/>
          <w:sz w:val="18"/>
          <w:szCs w:val="18"/>
        </w:rPr>
        <w:sectPr>
          <w:headerReference r:id="rId5" w:type="default"/>
          <w:pgSz w:w="11906" w:h="16839"/>
          <w:pgMar w:top="1440" w:right="1080" w:bottom="1440" w:left="1080" w:header="0" w:footer="0" w:gutter="0"/>
          <w:cols w:space="720" w:num="1"/>
        </w:sectPr>
      </w:pPr>
    </w:p>
    <w:sdt>
      <w:sdtPr>
        <w:rPr>
          <w:rFonts w:ascii="宋体" w:hAnsi="宋体" w:eastAsia="宋体" w:cs="宋体"/>
          <w:spacing w:val="0"/>
          <w:w w:val="100"/>
          <w:position w:val="0"/>
          <w:sz w:val="30"/>
          <w:szCs w:val="30"/>
        </w:rPr>
        <w:id w:val="147473546"/>
        <w:docPartObj>
          <w:docPartGallery w:val="Table of Contents"/>
          <w:docPartUnique/>
        </w:docPartObj>
      </w:sdtPr>
      <w:sdtEndPr>
        <w:rPr>
          <w:rFonts w:ascii="宋体" w:hAnsi="宋体" w:eastAsia="宋体" w:cs="宋体"/>
          <w:spacing w:val="0"/>
          <w:w w:val="100"/>
          <w:position w:val="0"/>
          <w:sz w:val="30"/>
          <w:szCs w:val="30"/>
        </w:rPr>
      </w:sdtEndPr>
      <w:sdtContent>
        <w:p w14:paraId="2F590771">
          <w:pPr>
            <w:pStyle w:val="5"/>
            <w:spacing w:before="98" w:line="221" w:lineRule="auto"/>
            <w:ind w:left="4108"/>
            <w:rPr>
              <w:spacing w:val="0"/>
              <w:w w:val="100"/>
              <w:position w:val="0"/>
              <w:sz w:val="30"/>
              <w:szCs w:val="30"/>
            </w:rPr>
          </w:pPr>
          <w:bookmarkStart w:id="0" w:name="bookmark1"/>
          <w:bookmarkEnd w:id="0"/>
          <w:r>
            <w:rPr>
              <w:b/>
              <w:bCs/>
              <w:spacing w:val="0"/>
              <w:w w:val="100"/>
              <w:position w:val="0"/>
              <w:sz w:val="30"/>
              <w:szCs w:val="30"/>
            </w:rPr>
            <w:t>目录</w:t>
          </w:r>
        </w:p>
        <w:p w14:paraId="5326CBBA">
          <w:pPr>
            <w:spacing w:line="280" w:lineRule="auto"/>
            <w:rPr>
              <w:rFonts w:ascii="Arial"/>
              <w:spacing w:val="0"/>
              <w:w w:val="100"/>
              <w:position w:val="0"/>
              <w:sz w:val="21"/>
            </w:rPr>
          </w:pPr>
        </w:p>
        <w:p w14:paraId="4A9A65AA">
          <w:pPr>
            <w:spacing w:line="281" w:lineRule="auto"/>
            <w:rPr>
              <w:rFonts w:ascii="Arial"/>
              <w:spacing w:val="0"/>
              <w:w w:val="100"/>
              <w:position w:val="0"/>
              <w:sz w:val="21"/>
            </w:rPr>
          </w:pPr>
        </w:p>
        <w:p w14:paraId="0EFF19B5">
          <w:pPr>
            <w:spacing w:line="281" w:lineRule="auto"/>
            <w:rPr>
              <w:rFonts w:ascii="Arial"/>
              <w:spacing w:val="0"/>
              <w:w w:val="100"/>
              <w:position w:val="0"/>
              <w:sz w:val="21"/>
            </w:rPr>
          </w:pPr>
        </w:p>
        <w:p w14:paraId="3994B38C">
          <w:pPr>
            <w:pStyle w:val="5"/>
            <w:tabs>
              <w:tab w:val="right" w:leader="dot" w:pos="9197"/>
            </w:tabs>
            <w:spacing w:before="98" w:line="218" w:lineRule="auto"/>
            <w:rPr>
              <w:spacing w:val="0"/>
              <w:w w:val="100"/>
              <w:position w:val="0"/>
              <w:sz w:val="30"/>
              <w:szCs w:val="30"/>
            </w:rPr>
          </w:pPr>
          <w:r>
            <w:rPr>
              <w:spacing w:val="0"/>
              <w:w w:val="100"/>
              <w:position w:val="0"/>
            </w:rPr>
            <w:fldChar w:fldCharType="begin"/>
          </w:r>
          <w:r>
            <w:rPr>
              <w:spacing w:val="0"/>
              <w:w w:val="100"/>
              <w:position w:val="0"/>
            </w:rPr>
            <w:instrText xml:space="preserve"> HYPERLINK \l "bookmark2" </w:instrText>
          </w:r>
          <w:r>
            <w:rPr>
              <w:spacing w:val="0"/>
              <w:w w:val="100"/>
              <w:position w:val="0"/>
            </w:rPr>
            <w:fldChar w:fldCharType="separate"/>
          </w:r>
          <w:r>
            <w:rPr>
              <w:spacing w:val="0"/>
              <w:w w:val="100"/>
              <w:position w:val="0"/>
              <w:sz w:val="30"/>
              <w:szCs w:val="30"/>
            </w:rPr>
            <w:t>第一章招标公告</w:t>
          </w:r>
          <w:r>
            <w:rPr>
              <w:spacing w:val="0"/>
              <w:w w:val="100"/>
              <w:position w:val="0"/>
              <w:sz w:val="30"/>
              <w:szCs w:val="30"/>
            </w:rPr>
            <w:tab/>
          </w:r>
          <w:r>
            <w:rPr>
              <w:spacing w:val="0"/>
              <w:w w:val="100"/>
              <w:position w:val="0"/>
              <w:sz w:val="30"/>
              <w:szCs w:val="30"/>
            </w:rPr>
            <w:t>3</w:t>
          </w:r>
          <w:r>
            <w:rPr>
              <w:spacing w:val="0"/>
              <w:w w:val="100"/>
              <w:position w:val="0"/>
              <w:sz w:val="30"/>
              <w:szCs w:val="30"/>
            </w:rPr>
            <w:fldChar w:fldCharType="end"/>
          </w:r>
        </w:p>
        <w:p w14:paraId="66E70F7C">
          <w:pPr>
            <w:pStyle w:val="5"/>
            <w:tabs>
              <w:tab w:val="right" w:leader="dot" w:pos="9197"/>
            </w:tabs>
            <w:spacing w:before="281" w:line="219" w:lineRule="auto"/>
            <w:rPr>
              <w:spacing w:val="0"/>
              <w:w w:val="100"/>
              <w:position w:val="0"/>
              <w:sz w:val="30"/>
              <w:szCs w:val="30"/>
            </w:rPr>
          </w:pPr>
          <w:r>
            <w:rPr>
              <w:spacing w:val="0"/>
              <w:w w:val="100"/>
              <w:position w:val="0"/>
            </w:rPr>
            <w:fldChar w:fldCharType="begin"/>
          </w:r>
          <w:r>
            <w:rPr>
              <w:spacing w:val="0"/>
              <w:w w:val="100"/>
              <w:position w:val="0"/>
            </w:rPr>
            <w:instrText xml:space="preserve"> HYPERLINK \l "bookmark3" </w:instrText>
          </w:r>
          <w:r>
            <w:rPr>
              <w:spacing w:val="0"/>
              <w:w w:val="100"/>
              <w:position w:val="0"/>
            </w:rPr>
            <w:fldChar w:fldCharType="separate"/>
          </w:r>
          <w:r>
            <w:rPr>
              <w:spacing w:val="0"/>
              <w:w w:val="100"/>
              <w:position w:val="0"/>
              <w:sz w:val="30"/>
              <w:szCs w:val="30"/>
            </w:rPr>
            <w:t>第二章投标人须知</w:t>
          </w:r>
          <w:r>
            <w:rPr>
              <w:spacing w:val="0"/>
              <w:w w:val="100"/>
              <w:position w:val="0"/>
              <w:sz w:val="30"/>
              <w:szCs w:val="30"/>
            </w:rPr>
            <w:tab/>
          </w:r>
          <w:r>
            <w:rPr>
              <w:spacing w:val="0"/>
              <w:w w:val="100"/>
              <w:position w:val="0"/>
              <w:sz w:val="30"/>
              <w:szCs w:val="30"/>
            </w:rPr>
            <w:t>9</w:t>
          </w:r>
          <w:r>
            <w:rPr>
              <w:spacing w:val="0"/>
              <w:w w:val="100"/>
              <w:position w:val="0"/>
              <w:sz w:val="30"/>
              <w:szCs w:val="30"/>
            </w:rPr>
            <w:fldChar w:fldCharType="end"/>
          </w:r>
        </w:p>
        <w:p w14:paraId="58AB77D9">
          <w:pPr>
            <w:pStyle w:val="5"/>
            <w:tabs>
              <w:tab w:val="right" w:leader="dot" w:pos="9349"/>
            </w:tabs>
            <w:spacing w:before="277" w:line="219" w:lineRule="auto"/>
            <w:rPr>
              <w:spacing w:val="0"/>
              <w:w w:val="100"/>
              <w:position w:val="0"/>
              <w:sz w:val="30"/>
              <w:szCs w:val="30"/>
            </w:rPr>
          </w:pPr>
          <w:r>
            <w:rPr>
              <w:spacing w:val="0"/>
              <w:w w:val="100"/>
              <w:position w:val="0"/>
            </w:rPr>
            <w:fldChar w:fldCharType="begin"/>
          </w:r>
          <w:r>
            <w:rPr>
              <w:spacing w:val="0"/>
              <w:w w:val="100"/>
              <w:position w:val="0"/>
            </w:rPr>
            <w:instrText xml:space="preserve"> HYPERLINK \l "bookmark4" </w:instrText>
          </w:r>
          <w:r>
            <w:rPr>
              <w:spacing w:val="0"/>
              <w:w w:val="100"/>
              <w:position w:val="0"/>
            </w:rPr>
            <w:fldChar w:fldCharType="separate"/>
          </w:r>
          <w:r>
            <w:rPr>
              <w:spacing w:val="0"/>
              <w:w w:val="100"/>
              <w:position w:val="0"/>
              <w:sz w:val="30"/>
              <w:szCs w:val="30"/>
            </w:rPr>
            <w:t>第三章采购需求</w:t>
          </w:r>
          <w:r>
            <w:rPr>
              <w:spacing w:val="0"/>
              <w:w w:val="100"/>
              <w:position w:val="0"/>
              <w:sz w:val="30"/>
              <w:szCs w:val="30"/>
            </w:rPr>
            <w:tab/>
          </w:r>
          <w:r>
            <w:rPr>
              <w:spacing w:val="0"/>
              <w:w w:val="100"/>
              <w:position w:val="0"/>
              <w:sz w:val="30"/>
              <w:szCs w:val="30"/>
            </w:rPr>
            <w:t>39</w:t>
          </w:r>
          <w:r>
            <w:rPr>
              <w:spacing w:val="0"/>
              <w:w w:val="100"/>
              <w:position w:val="0"/>
              <w:sz w:val="30"/>
              <w:szCs w:val="30"/>
            </w:rPr>
            <w:fldChar w:fldCharType="end"/>
          </w:r>
        </w:p>
        <w:p w14:paraId="584F853B">
          <w:pPr>
            <w:pStyle w:val="5"/>
            <w:tabs>
              <w:tab w:val="right" w:leader="dot" w:pos="9335"/>
            </w:tabs>
            <w:spacing w:before="277" w:line="219" w:lineRule="auto"/>
            <w:rPr>
              <w:spacing w:val="0"/>
              <w:w w:val="100"/>
              <w:position w:val="0"/>
              <w:sz w:val="30"/>
              <w:szCs w:val="30"/>
            </w:rPr>
          </w:pPr>
          <w:r>
            <w:rPr>
              <w:spacing w:val="0"/>
              <w:w w:val="100"/>
              <w:position w:val="0"/>
            </w:rPr>
            <w:fldChar w:fldCharType="begin"/>
          </w:r>
          <w:r>
            <w:rPr>
              <w:spacing w:val="0"/>
              <w:w w:val="100"/>
              <w:position w:val="0"/>
            </w:rPr>
            <w:instrText xml:space="preserve"> HYPERLINK \l "bookmark5" </w:instrText>
          </w:r>
          <w:r>
            <w:rPr>
              <w:spacing w:val="0"/>
              <w:w w:val="100"/>
              <w:position w:val="0"/>
            </w:rPr>
            <w:fldChar w:fldCharType="separate"/>
          </w:r>
          <w:r>
            <w:rPr>
              <w:spacing w:val="0"/>
              <w:w w:val="100"/>
              <w:position w:val="0"/>
              <w:sz w:val="30"/>
              <w:szCs w:val="30"/>
            </w:rPr>
            <w:t>第四章合同格式及合同条款（样本）</w:t>
          </w:r>
          <w:r>
            <w:rPr>
              <w:spacing w:val="0"/>
              <w:w w:val="100"/>
              <w:position w:val="0"/>
              <w:sz w:val="30"/>
              <w:szCs w:val="30"/>
            </w:rPr>
            <w:tab/>
          </w:r>
          <w:r>
            <w:rPr>
              <w:spacing w:val="0"/>
              <w:w w:val="100"/>
              <w:position w:val="0"/>
              <w:sz w:val="30"/>
              <w:szCs w:val="30"/>
            </w:rPr>
            <w:t>61</w:t>
          </w:r>
          <w:r>
            <w:rPr>
              <w:spacing w:val="0"/>
              <w:w w:val="100"/>
              <w:position w:val="0"/>
              <w:sz w:val="30"/>
              <w:szCs w:val="30"/>
            </w:rPr>
            <w:fldChar w:fldCharType="end"/>
          </w:r>
        </w:p>
        <w:p w14:paraId="7251437A">
          <w:pPr>
            <w:pStyle w:val="5"/>
            <w:tabs>
              <w:tab w:val="right" w:leader="dot" w:pos="9349"/>
            </w:tabs>
            <w:spacing w:before="277" w:line="219" w:lineRule="auto"/>
            <w:rPr>
              <w:spacing w:val="0"/>
              <w:w w:val="100"/>
              <w:position w:val="0"/>
              <w:sz w:val="30"/>
              <w:szCs w:val="30"/>
            </w:rPr>
          </w:pPr>
          <w:r>
            <w:rPr>
              <w:spacing w:val="0"/>
              <w:w w:val="100"/>
              <w:position w:val="0"/>
            </w:rPr>
            <w:fldChar w:fldCharType="begin"/>
          </w:r>
          <w:r>
            <w:rPr>
              <w:spacing w:val="0"/>
              <w:w w:val="100"/>
              <w:position w:val="0"/>
            </w:rPr>
            <w:instrText xml:space="preserve"> HYPERLINK \l "bookmark6" </w:instrText>
          </w:r>
          <w:r>
            <w:rPr>
              <w:spacing w:val="0"/>
              <w:w w:val="100"/>
              <w:position w:val="0"/>
            </w:rPr>
            <w:fldChar w:fldCharType="separate"/>
          </w:r>
          <w:r>
            <w:rPr>
              <w:spacing w:val="0"/>
              <w:w w:val="100"/>
              <w:position w:val="0"/>
              <w:sz w:val="30"/>
              <w:szCs w:val="30"/>
            </w:rPr>
            <w:t>第五章评标办法</w:t>
          </w:r>
          <w:r>
            <w:rPr>
              <w:spacing w:val="0"/>
              <w:w w:val="100"/>
              <w:position w:val="0"/>
              <w:sz w:val="30"/>
              <w:szCs w:val="30"/>
            </w:rPr>
            <w:tab/>
          </w:r>
          <w:r>
            <w:rPr>
              <w:spacing w:val="0"/>
              <w:w w:val="100"/>
              <w:position w:val="0"/>
              <w:sz w:val="30"/>
              <w:szCs w:val="30"/>
            </w:rPr>
            <w:t>73</w:t>
          </w:r>
          <w:r>
            <w:rPr>
              <w:spacing w:val="0"/>
              <w:w w:val="100"/>
              <w:position w:val="0"/>
              <w:sz w:val="30"/>
              <w:szCs w:val="30"/>
            </w:rPr>
            <w:fldChar w:fldCharType="end"/>
          </w:r>
        </w:p>
        <w:p w14:paraId="26A66C7C">
          <w:pPr>
            <w:pStyle w:val="5"/>
            <w:tabs>
              <w:tab w:val="right" w:leader="dot" w:pos="9349"/>
            </w:tabs>
            <w:spacing w:before="278" w:line="219" w:lineRule="auto"/>
            <w:rPr>
              <w:spacing w:val="0"/>
              <w:w w:val="100"/>
              <w:position w:val="0"/>
              <w:sz w:val="30"/>
              <w:szCs w:val="30"/>
            </w:rPr>
          </w:pPr>
          <w:r>
            <w:rPr>
              <w:spacing w:val="0"/>
              <w:w w:val="100"/>
              <w:position w:val="0"/>
            </w:rPr>
            <w:fldChar w:fldCharType="begin"/>
          </w:r>
          <w:r>
            <w:rPr>
              <w:spacing w:val="0"/>
              <w:w w:val="100"/>
              <w:position w:val="0"/>
            </w:rPr>
            <w:instrText xml:space="preserve"> HYPERLINK \l "bookmark7" </w:instrText>
          </w:r>
          <w:r>
            <w:rPr>
              <w:spacing w:val="0"/>
              <w:w w:val="100"/>
              <w:position w:val="0"/>
            </w:rPr>
            <w:fldChar w:fldCharType="separate"/>
          </w:r>
          <w:r>
            <w:rPr>
              <w:spacing w:val="0"/>
              <w:w w:val="100"/>
              <w:position w:val="0"/>
              <w:sz w:val="30"/>
              <w:szCs w:val="30"/>
            </w:rPr>
            <w:t>第六章投标文件格式</w:t>
          </w:r>
          <w:r>
            <w:rPr>
              <w:spacing w:val="0"/>
              <w:w w:val="100"/>
              <w:position w:val="0"/>
              <w:sz w:val="30"/>
              <w:szCs w:val="30"/>
            </w:rPr>
            <w:tab/>
          </w:r>
          <w:r>
            <w:rPr>
              <w:spacing w:val="0"/>
              <w:w w:val="100"/>
              <w:position w:val="0"/>
              <w:sz w:val="30"/>
              <w:szCs w:val="30"/>
            </w:rPr>
            <w:t>85</w:t>
          </w:r>
          <w:r>
            <w:rPr>
              <w:spacing w:val="0"/>
              <w:w w:val="100"/>
              <w:position w:val="0"/>
              <w:sz w:val="30"/>
              <w:szCs w:val="30"/>
            </w:rPr>
            <w:fldChar w:fldCharType="end"/>
          </w:r>
        </w:p>
      </w:sdtContent>
    </w:sdt>
    <w:p w14:paraId="251F9C41">
      <w:pPr>
        <w:spacing w:line="219" w:lineRule="auto"/>
        <w:rPr>
          <w:spacing w:val="0"/>
          <w:w w:val="100"/>
          <w:position w:val="0"/>
          <w:sz w:val="30"/>
          <w:szCs w:val="30"/>
        </w:rPr>
        <w:sectPr>
          <w:footerReference r:id="rId6" w:type="default"/>
          <w:pgSz w:w="11905" w:h="16839"/>
          <w:pgMar w:top="1440" w:right="1080" w:bottom="1440" w:left="1080" w:header="0" w:footer="612" w:gutter="0"/>
          <w:cols w:space="720" w:num="1"/>
        </w:sectPr>
      </w:pPr>
    </w:p>
    <w:p w14:paraId="47F09389">
      <w:pPr>
        <w:spacing w:line="244" w:lineRule="auto"/>
        <w:rPr>
          <w:rFonts w:ascii="Arial"/>
          <w:spacing w:val="0"/>
          <w:w w:val="100"/>
          <w:position w:val="0"/>
          <w:sz w:val="21"/>
        </w:rPr>
      </w:pPr>
    </w:p>
    <w:p w14:paraId="1C8C4ABF">
      <w:pPr>
        <w:spacing w:line="244" w:lineRule="auto"/>
        <w:rPr>
          <w:rFonts w:ascii="Arial"/>
          <w:spacing w:val="0"/>
          <w:w w:val="100"/>
          <w:position w:val="0"/>
          <w:sz w:val="21"/>
        </w:rPr>
      </w:pPr>
    </w:p>
    <w:p w14:paraId="39CBCEEF">
      <w:pPr>
        <w:spacing w:line="244" w:lineRule="auto"/>
        <w:rPr>
          <w:rFonts w:ascii="Arial"/>
          <w:spacing w:val="0"/>
          <w:w w:val="100"/>
          <w:position w:val="0"/>
          <w:sz w:val="21"/>
        </w:rPr>
      </w:pPr>
    </w:p>
    <w:p w14:paraId="6DE87CB4">
      <w:pPr>
        <w:spacing w:line="244" w:lineRule="auto"/>
        <w:rPr>
          <w:rFonts w:ascii="Arial"/>
          <w:spacing w:val="0"/>
          <w:w w:val="100"/>
          <w:position w:val="0"/>
          <w:sz w:val="21"/>
        </w:rPr>
      </w:pPr>
    </w:p>
    <w:p w14:paraId="0B6E1438">
      <w:pPr>
        <w:spacing w:line="244" w:lineRule="auto"/>
        <w:rPr>
          <w:rFonts w:ascii="Arial"/>
          <w:spacing w:val="0"/>
          <w:w w:val="100"/>
          <w:position w:val="0"/>
          <w:sz w:val="21"/>
        </w:rPr>
      </w:pPr>
    </w:p>
    <w:p w14:paraId="5926E941">
      <w:pPr>
        <w:spacing w:line="244" w:lineRule="auto"/>
        <w:rPr>
          <w:rFonts w:ascii="Arial"/>
          <w:spacing w:val="0"/>
          <w:w w:val="100"/>
          <w:position w:val="0"/>
          <w:sz w:val="21"/>
        </w:rPr>
      </w:pPr>
    </w:p>
    <w:p w14:paraId="53C968DA">
      <w:pPr>
        <w:spacing w:line="244" w:lineRule="auto"/>
        <w:rPr>
          <w:rFonts w:ascii="Arial"/>
          <w:spacing w:val="0"/>
          <w:w w:val="100"/>
          <w:position w:val="0"/>
          <w:sz w:val="21"/>
        </w:rPr>
      </w:pPr>
    </w:p>
    <w:p w14:paraId="54593F83">
      <w:pPr>
        <w:spacing w:line="244" w:lineRule="auto"/>
        <w:rPr>
          <w:rFonts w:ascii="Arial"/>
          <w:spacing w:val="0"/>
          <w:w w:val="100"/>
          <w:position w:val="0"/>
          <w:sz w:val="21"/>
        </w:rPr>
      </w:pPr>
    </w:p>
    <w:p w14:paraId="6589FFFE">
      <w:pPr>
        <w:spacing w:line="244" w:lineRule="auto"/>
        <w:rPr>
          <w:rFonts w:ascii="Arial"/>
          <w:spacing w:val="0"/>
          <w:w w:val="100"/>
          <w:position w:val="0"/>
          <w:sz w:val="21"/>
        </w:rPr>
      </w:pPr>
    </w:p>
    <w:p w14:paraId="52AEC694">
      <w:pPr>
        <w:spacing w:line="244" w:lineRule="auto"/>
        <w:rPr>
          <w:rFonts w:ascii="Arial"/>
          <w:spacing w:val="0"/>
          <w:w w:val="100"/>
          <w:position w:val="0"/>
          <w:sz w:val="21"/>
        </w:rPr>
      </w:pPr>
    </w:p>
    <w:p w14:paraId="79B15F2D">
      <w:pPr>
        <w:spacing w:line="244" w:lineRule="auto"/>
        <w:rPr>
          <w:rFonts w:ascii="Arial"/>
          <w:spacing w:val="0"/>
          <w:w w:val="100"/>
          <w:position w:val="0"/>
          <w:sz w:val="21"/>
        </w:rPr>
      </w:pPr>
    </w:p>
    <w:p w14:paraId="5F45ABC4">
      <w:pPr>
        <w:spacing w:line="244" w:lineRule="auto"/>
        <w:rPr>
          <w:rFonts w:ascii="Arial"/>
          <w:spacing w:val="0"/>
          <w:w w:val="100"/>
          <w:position w:val="0"/>
          <w:sz w:val="21"/>
        </w:rPr>
      </w:pPr>
    </w:p>
    <w:p w14:paraId="7A9F8384">
      <w:pPr>
        <w:spacing w:line="244" w:lineRule="auto"/>
        <w:rPr>
          <w:rFonts w:ascii="Arial"/>
          <w:spacing w:val="0"/>
          <w:w w:val="100"/>
          <w:position w:val="0"/>
          <w:sz w:val="21"/>
        </w:rPr>
      </w:pPr>
    </w:p>
    <w:p w14:paraId="01654B0A">
      <w:pPr>
        <w:spacing w:line="244" w:lineRule="auto"/>
        <w:rPr>
          <w:rFonts w:ascii="Arial"/>
          <w:spacing w:val="0"/>
          <w:w w:val="100"/>
          <w:position w:val="0"/>
          <w:sz w:val="21"/>
        </w:rPr>
      </w:pPr>
    </w:p>
    <w:p w14:paraId="2B6E017A">
      <w:pPr>
        <w:spacing w:line="245" w:lineRule="auto"/>
        <w:rPr>
          <w:rFonts w:ascii="Arial"/>
          <w:spacing w:val="0"/>
          <w:w w:val="100"/>
          <w:position w:val="0"/>
          <w:sz w:val="21"/>
        </w:rPr>
      </w:pPr>
    </w:p>
    <w:p w14:paraId="14C29CAD">
      <w:pPr>
        <w:spacing w:line="245" w:lineRule="auto"/>
        <w:rPr>
          <w:rFonts w:ascii="Arial"/>
          <w:spacing w:val="0"/>
          <w:w w:val="100"/>
          <w:position w:val="0"/>
          <w:sz w:val="21"/>
        </w:rPr>
      </w:pPr>
    </w:p>
    <w:p w14:paraId="265D382A">
      <w:pPr>
        <w:spacing w:line="245" w:lineRule="auto"/>
        <w:rPr>
          <w:rFonts w:ascii="Arial"/>
          <w:spacing w:val="0"/>
          <w:w w:val="100"/>
          <w:position w:val="0"/>
          <w:sz w:val="21"/>
        </w:rPr>
      </w:pPr>
    </w:p>
    <w:p w14:paraId="07883FE1">
      <w:pPr>
        <w:spacing w:line="245" w:lineRule="auto"/>
        <w:rPr>
          <w:rFonts w:ascii="Arial"/>
          <w:spacing w:val="0"/>
          <w:w w:val="100"/>
          <w:position w:val="0"/>
          <w:sz w:val="21"/>
        </w:rPr>
      </w:pPr>
    </w:p>
    <w:p w14:paraId="658D8340">
      <w:pPr>
        <w:spacing w:line="245" w:lineRule="auto"/>
        <w:rPr>
          <w:rFonts w:ascii="Arial"/>
          <w:spacing w:val="0"/>
          <w:w w:val="100"/>
          <w:position w:val="0"/>
          <w:sz w:val="21"/>
        </w:rPr>
      </w:pPr>
    </w:p>
    <w:p w14:paraId="7DF80395">
      <w:pPr>
        <w:spacing w:line="245" w:lineRule="auto"/>
        <w:rPr>
          <w:rFonts w:ascii="Arial"/>
          <w:spacing w:val="0"/>
          <w:w w:val="100"/>
          <w:position w:val="0"/>
          <w:sz w:val="21"/>
        </w:rPr>
      </w:pPr>
    </w:p>
    <w:p w14:paraId="2083F186">
      <w:pPr>
        <w:pStyle w:val="5"/>
        <w:spacing w:before="114" w:line="223" w:lineRule="auto"/>
        <w:ind w:left="0" w:leftChars="0" w:firstLine="0" w:firstLineChars="0"/>
        <w:jc w:val="center"/>
        <w:outlineLvl w:val="0"/>
        <w:rPr>
          <w:spacing w:val="0"/>
          <w:w w:val="100"/>
          <w:position w:val="0"/>
          <w:sz w:val="35"/>
          <w:szCs w:val="35"/>
        </w:rPr>
      </w:pPr>
      <w:bookmarkStart w:id="1" w:name="bookmark2"/>
      <w:bookmarkEnd w:id="1"/>
      <w:r>
        <w:rPr>
          <w:b/>
          <w:bCs/>
          <w:spacing w:val="0"/>
          <w:w w:val="100"/>
          <w:position w:val="0"/>
          <w:sz w:val="35"/>
          <w:szCs w:val="35"/>
        </w:rPr>
        <w:t>第一章</w:t>
      </w:r>
      <w:r>
        <w:rPr>
          <w:rFonts w:hint="eastAsia"/>
          <w:b/>
          <w:bCs/>
          <w:spacing w:val="0"/>
          <w:w w:val="100"/>
          <w:position w:val="0"/>
          <w:sz w:val="35"/>
          <w:szCs w:val="35"/>
          <w:lang w:val="en-US" w:eastAsia="zh-CN"/>
        </w:rPr>
        <w:t xml:space="preserve"> </w:t>
      </w:r>
      <w:r>
        <w:rPr>
          <w:b/>
          <w:bCs/>
          <w:spacing w:val="0"/>
          <w:w w:val="100"/>
          <w:position w:val="0"/>
          <w:sz w:val="35"/>
          <w:szCs w:val="35"/>
        </w:rPr>
        <w:t>招标公告</w:t>
      </w:r>
    </w:p>
    <w:p w14:paraId="7A5CB74F">
      <w:pPr>
        <w:spacing w:line="223" w:lineRule="auto"/>
        <w:rPr>
          <w:spacing w:val="0"/>
          <w:w w:val="100"/>
          <w:position w:val="0"/>
          <w:sz w:val="35"/>
          <w:szCs w:val="35"/>
        </w:rPr>
        <w:sectPr>
          <w:footerReference r:id="rId7" w:type="default"/>
          <w:pgSz w:w="11905" w:h="16839"/>
          <w:pgMar w:top="1440" w:right="1080" w:bottom="1440" w:left="1080" w:header="0" w:footer="612" w:gutter="0"/>
          <w:cols w:space="720" w:num="1"/>
        </w:sectPr>
      </w:pPr>
    </w:p>
    <w:p w14:paraId="14FB8647">
      <w:pPr>
        <w:pStyle w:val="5"/>
        <w:spacing w:before="114" w:line="225" w:lineRule="auto"/>
        <w:ind w:left="462"/>
        <w:jc w:val="center"/>
        <w:outlineLvl w:val="0"/>
        <w:rPr>
          <w:spacing w:val="0"/>
          <w:w w:val="100"/>
          <w:position w:val="0"/>
          <w:sz w:val="36"/>
          <w:szCs w:val="36"/>
        </w:rPr>
      </w:pPr>
      <w:r>
        <w:rPr>
          <w:rFonts w:hint="eastAsia"/>
          <w:b/>
          <w:bCs/>
          <w:spacing w:val="0"/>
          <w:w w:val="100"/>
          <w:position w:val="0"/>
          <w:sz w:val="36"/>
          <w:szCs w:val="36"/>
          <w:lang w:eastAsia="zh-CN"/>
        </w:rPr>
        <w:t>皮山县藏桂乡永安新村易地搬迁点产业发展电力提升改造项目</w:t>
      </w:r>
      <w:r>
        <w:rPr>
          <w:b/>
          <w:bCs/>
          <w:spacing w:val="0"/>
          <w:w w:val="100"/>
          <w:position w:val="0"/>
          <w:sz w:val="36"/>
          <w:szCs w:val="36"/>
        </w:rPr>
        <w:t>招标公告</w:t>
      </w:r>
    </w:p>
    <w:p w14:paraId="4A2EEC4A">
      <w:pPr>
        <w:spacing w:line="225" w:lineRule="exact"/>
        <w:rPr>
          <w:spacing w:val="0"/>
          <w:w w:val="100"/>
          <w:position w:val="0"/>
        </w:rPr>
      </w:pPr>
    </w:p>
    <w:tbl>
      <w:tblPr>
        <w:tblStyle w:val="14"/>
        <w:tblW w:w="992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3"/>
      </w:tblGrid>
      <w:tr w14:paraId="0E07C8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6" w:hRule="atLeast"/>
        </w:trPr>
        <w:tc>
          <w:tcPr>
            <w:tcW w:w="9923" w:type="dxa"/>
            <w:vAlign w:val="top"/>
          </w:tcPr>
          <w:p w14:paraId="5B690803">
            <w:pPr>
              <w:pStyle w:val="15"/>
              <w:spacing w:before="62" w:line="219" w:lineRule="auto"/>
              <w:ind w:left="577"/>
              <w:rPr>
                <w:spacing w:val="0"/>
                <w:w w:val="100"/>
                <w:position w:val="0"/>
              </w:rPr>
            </w:pPr>
            <w:r>
              <w:rPr>
                <w:spacing w:val="0"/>
                <w:w w:val="100"/>
                <w:position w:val="0"/>
              </w:rPr>
              <w:t>项目概况</w:t>
            </w:r>
          </w:p>
          <w:p w14:paraId="0AC3BBA5">
            <w:pPr>
              <w:pStyle w:val="15"/>
              <w:tabs>
                <w:tab w:val="left" w:pos="694"/>
              </w:tabs>
              <w:spacing w:before="182" w:line="353" w:lineRule="auto"/>
              <w:ind w:left="105" w:right="85" w:firstLine="458"/>
              <w:rPr>
                <w:spacing w:val="0"/>
                <w:w w:val="100"/>
                <w:position w:val="0"/>
              </w:rPr>
            </w:pPr>
            <w:r>
              <w:rPr>
                <w:spacing w:val="0"/>
                <w:w w:val="100"/>
                <w:position w:val="0"/>
                <w:u w:val="single" w:color="auto"/>
              </w:rPr>
              <w:tab/>
            </w:r>
            <w:r>
              <w:rPr>
                <w:rFonts w:hint="eastAsia"/>
                <w:spacing w:val="0"/>
                <w:w w:val="100"/>
                <w:position w:val="0"/>
                <w:u w:val="single" w:color="auto"/>
                <w:lang w:eastAsia="zh-CN"/>
              </w:rPr>
              <w:t>皮山县藏桂乡永安新村易地搬迁点产业发展电力提升改造项目</w:t>
            </w:r>
            <w:r>
              <w:rPr>
                <w:spacing w:val="0"/>
                <w:w w:val="100"/>
                <w:position w:val="0"/>
              </w:rPr>
              <w:t>招标项目的潜在投标人应在政采云平台（</w:t>
            </w:r>
            <w:r>
              <w:rPr>
                <w:spacing w:val="0"/>
                <w:w w:val="100"/>
                <w:position w:val="0"/>
              </w:rPr>
              <w:fldChar w:fldCharType="begin"/>
            </w:r>
            <w:r>
              <w:rPr>
                <w:spacing w:val="0"/>
                <w:w w:val="100"/>
                <w:position w:val="0"/>
              </w:rPr>
              <w:instrText xml:space="preserve"> HYPERLINK "https://www.zcygov.cn/" </w:instrText>
            </w:r>
            <w:r>
              <w:rPr>
                <w:spacing w:val="0"/>
                <w:w w:val="100"/>
                <w:position w:val="0"/>
              </w:rPr>
              <w:fldChar w:fldCharType="separate"/>
            </w:r>
            <w:r>
              <w:rPr>
                <w:spacing w:val="0"/>
                <w:w w:val="100"/>
                <w:position w:val="0"/>
              </w:rPr>
              <w:t>https://www.zcygov.cn/</w:t>
            </w:r>
            <w:r>
              <w:rPr>
                <w:spacing w:val="0"/>
                <w:w w:val="100"/>
                <w:position w:val="0"/>
              </w:rPr>
              <w:fldChar w:fldCharType="end"/>
            </w:r>
            <w:r>
              <w:rPr>
                <w:spacing w:val="0"/>
                <w:w w:val="100"/>
                <w:position w:val="0"/>
              </w:rPr>
              <w:t>）线上获取招标文件，并</w:t>
            </w:r>
            <w:r>
              <w:rPr>
                <w:color w:val="auto"/>
                <w:spacing w:val="0"/>
                <w:w w:val="100"/>
                <w:position w:val="0"/>
              </w:rPr>
              <w:t>于</w:t>
            </w:r>
            <w:r>
              <w:rPr>
                <w:color w:val="auto"/>
                <w:spacing w:val="0"/>
                <w:w w:val="100"/>
                <w:position w:val="0"/>
                <w:u w:val="single" w:color="auto"/>
              </w:rPr>
              <w:t>202</w:t>
            </w:r>
            <w:r>
              <w:rPr>
                <w:rFonts w:hint="eastAsia"/>
                <w:color w:val="auto"/>
                <w:spacing w:val="0"/>
                <w:w w:val="100"/>
                <w:position w:val="0"/>
                <w:u w:val="single" w:color="auto"/>
                <w:lang w:val="en-US" w:eastAsia="zh-CN"/>
              </w:rPr>
              <w:t>6</w:t>
            </w:r>
            <w:r>
              <w:rPr>
                <w:color w:val="auto"/>
                <w:spacing w:val="0"/>
                <w:w w:val="100"/>
                <w:position w:val="0"/>
                <w:u w:val="single" w:color="auto"/>
              </w:rPr>
              <w:t>年0</w:t>
            </w:r>
            <w:r>
              <w:rPr>
                <w:rFonts w:hint="eastAsia"/>
                <w:color w:val="auto"/>
                <w:spacing w:val="0"/>
                <w:w w:val="100"/>
                <w:position w:val="0"/>
                <w:u w:val="single" w:color="auto"/>
                <w:lang w:val="en-US" w:eastAsia="zh-CN"/>
              </w:rPr>
              <w:t>7</w:t>
            </w:r>
            <w:r>
              <w:rPr>
                <w:color w:val="auto"/>
                <w:spacing w:val="0"/>
                <w:w w:val="100"/>
                <w:position w:val="0"/>
                <w:u w:val="single" w:color="auto"/>
              </w:rPr>
              <w:t>月</w:t>
            </w:r>
            <w:r>
              <w:rPr>
                <w:rFonts w:hint="eastAsia"/>
                <w:color w:val="auto"/>
                <w:spacing w:val="0"/>
                <w:w w:val="100"/>
                <w:position w:val="0"/>
                <w:u w:val="single" w:color="auto"/>
                <w:lang w:val="en-US" w:eastAsia="zh-CN"/>
              </w:rPr>
              <w:t>03</w:t>
            </w:r>
            <w:r>
              <w:rPr>
                <w:color w:val="auto"/>
                <w:spacing w:val="0"/>
                <w:w w:val="100"/>
                <w:position w:val="0"/>
                <w:u w:val="single" w:color="auto"/>
              </w:rPr>
              <w:t>日1</w:t>
            </w:r>
            <w:r>
              <w:rPr>
                <w:spacing w:val="0"/>
                <w:w w:val="100"/>
                <w:position w:val="0"/>
                <w:u w:val="single" w:color="auto"/>
              </w:rPr>
              <w:t>1:00</w:t>
            </w:r>
            <w:r>
              <w:rPr>
                <w:spacing w:val="0"/>
                <w:w w:val="100"/>
                <w:position w:val="0"/>
              </w:rPr>
              <w:t>（北京时间）前递交投标文件。</w:t>
            </w:r>
          </w:p>
        </w:tc>
      </w:tr>
    </w:tbl>
    <w:p w14:paraId="6A8454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02"/>
        <w:textAlignment w:val="baseline"/>
        <w:outlineLvl w:val="1"/>
        <w:rPr>
          <w:spacing w:val="0"/>
          <w:w w:val="100"/>
          <w:position w:val="0"/>
          <w:sz w:val="24"/>
          <w:szCs w:val="24"/>
        </w:rPr>
      </w:pPr>
      <w:r>
        <w:rPr>
          <w:b/>
          <w:bCs/>
          <w:spacing w:val="0"/>
          <w:w w:val="100"/>
          <w:position w:val="0"/>
          <w:sz w:val="24"/>
          <w:szCs w:val="24"/>
        </w:rPr>
        <w:t>一、项目基本情况</w:t>
      </w:r>
    </w:p>
    <w:p w14:paraId="5B2FD39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82"/>
        <w:textAlignment w:val="baseline"/>
        <w:rPr>
          <w:spacing w:val="0"/>
          <w:w w:val="100"/>
          <w:position w:val="0"/>
          <w:sz w:val="24"/>
          <w:szCs w:val="24"/>
        </w:rPr>
      </w:pPr>
      <w:r>
        <w:rPr>
          <w:rFonts w:hint="eastAsia"/>
          <w:spacing w:val="0"/>
          <w:w w:val="100"/>
          <w:position w:val="0"/>
          <w:sz w:val="24"/>
          <w:szCs w:val="24"/>
          <w:lang w:val="en-US" w:eastAsia="zh-CN"/>
        </w:rPr>
        <w:t>1.</w:t>
      </w:r>
      <w:r>
        <w:rPr>
          <w:spacing w:val="0"/>
          <w:w w:val="100"/>
          <w:position w:val="0"/>
          <w:sz w:val="24"/>
          <w:szCs w:val="24"/>
        </w:rPr>
        <w:t>项目编号：</w:t>
      </w:r>
      <w:r>
        <w:rPr>
          <w:rFonts w:hint="eastAsia"/>
          <w:spacing w:val="0"/>
          <w:w w:val="100"/>
          <w:position w:val="0"/>
          <w:sz w:val="24"/>
          <w:szCs w:val="24"/>
        </w:rPr>
        <w:t>PSXZC2026-030号</w:t>
      </w:r>
    </w:p>
    <w:p w14:paraId="0A4AFB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82"/>
        <w:textAlignment w:val="baseline"/>
        <w:rPr>
          <w:rFonts w:hint="eastAsia" w:eastAsia="宋体"/>
          <w:spacing w:val="0"/>
          <w:w w:val="100"/>
          <w:position w:val="0"/>
          <w:sz w:val="24"/>
          <w:szCs w:val="24"/>
          <w:lang w:eastAsia="zh-CN"/>
        </w:rPr>
      </w:pPr>
      <w:r>
        <w:rPr>
          <w:rFonts w:hint="eastAsia"/>
          <w:spacing w:val="0"/>
          <w:w w:val="100"/>
          <w:position w:val="0"/>
          <w:sz w:val="24"/>
          <w:szCs w:val="24"/>
          <w:lang w:val="en-US" w:eastAsia="zh-CN"/>
        </w:rPr>
        <w:t>2.</w:t>
      </w:r>
      <w:r>
        <w:rPr>
          <w:spacing w:val="0"/>
          <w:w w:val="100"/>
          <w:position w:val="0"/>
          <w:sz w:val="24"/>
          <w:szCs w:val="24"/>
        </w:rPr>
        <w:t>项目名称：</w:t>
      </w:r>
      <w:r>
        <w:rPr>
          <w:rFonts w:hint="eastAsia"/>
          <w:spacing w:val="0"/>
          <w:w w:val="100"/>
          <w:position w:val="0"/>
          <w:sz w:val="24"/>
          <w:szCs w:val="24"/>
          <w:lang w:eastAsia="zh-CN"/>
        </w:rPr>
        <w:t>皮山县藏桂乡永安新村易地搬迁点产业发展电力提升改造项目</w:t>
      </w:r>
    </w:p>
    <w:p w14:paraId="73A7DF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77"/>
        <w:textAlignment w:val="baseline"/>
        <w:rPr>
          <w:spacing w:val="0"/>
          <w:w w:val="100"/>
          <w:position w:val="0"/>
          <w:sz w:val="24"/>
          <w:szCs w:val="24"/>
        </w:rPr>
      </w:pPr>
      <w:r>
        <w:rPr>
          <w:rFonts w:hint="eastAsia"/>
          <w:spacing w:val="0"/>
          <w:w w:val="100"/>
          <w:position w:val="0"/>
          <w:sz w:val="24"/>
          <w:szCs w:val="24"/>
          <w:lang w:val="en-US" w:eastAsia="zh-CN"/>
        </w:rPr>
        <w:t>3.</w:t>
      </w:r>
      <w:r>
        <w:rPr>
          <w:spacing w:val="0"/>
          <w:w w:val="100"/>
          <w:position w:val="0"/>
          <w:sz w:val="24"/>
          <w:szCs w:val="24"/>
        </w:rPr>
        <w:t>采购方式：公开招标</w:t>
      </w:r>
    </w:p>
    <w:p w14:paraId="58E03D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80"/>
        <w:textAlignment w:val="baseline"/>
        <w:rPr>
          <w:rFonts w:hint="default" w:eastAsia="宋体"/>
          <w:spacing w:val="0"/>
          <w:w w:val="100"/>
          <w:position w:val="0"/>
          <w:sz w:val="24"/>
          <w:szCs w:val="24"/>
          <w:lang w:val="en-US" w:eastAsia="zh-CN"/>
        </w:rPr>
      </w:pPr>
      <w:r>
        <w:rPr>
          <w:rFonts w:hint="eastAsia"/>
          <w:spacing w:val="0"/>
          <w:w w:val="100"/>
          <w:position w:val="0"/>
          <w:sz w:val="24"/>
          <w:szCs w:val="24"/>
          <w:lang w:val="en-US" w:eastAsia="zh-CN"/>
        </w:rPr>
        <w:t>4.</w:t>
      </w:r>
      <w:r>
        <w:rPr>
          <w:spacing w:val="0"/>
          <w:w w:val="100"/>
          <w:position w:val="0"/>
          <w:sz w:val="24"/>
          <w:szCs w:val="24"/>
        </w:rPr>
        <w:t>预算金额：</w:t>
      </w:r>
      <w:r>
        <w:rPr>
          <w:rFonts w:hint="eastAsia"/>
          <w:spacing w:val="0"/>
          <w:w w:val="100"/>
          <w:position w:val="0"/>
          <w:sz w:val="24"/>
          <w:szCs w:val="24"/>
          <w:lang w:val="en-US" w:eastAsia="zh-CN"/>
        </w:rPr>
        <w:t>13003000.00元</w:t>
      </w:r>
    </w:p>
    <w:p w14:paraId="535332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81"/>
        <w:textAlignment w:val="baseline"/>
        <w:rPr>
          <w:spacing w:val="0"/>
          <w:w w:val="100"/>
          <w:position w:val="0"/>
          <w:sz w:val="24"/>
          <w:szCs w:val="24"/>
        </w:rPr>
      </w:pPr>
      <w:r>
        <w:rPr>
          <w:rFonts w:hint="eastAsia"/>
          <w:spacing w:val="0"/>
          <w:w w:val="100"/>
          <w:position w:val="0"/>
          <w:sz w:val="24"/>
          <w:szCs w:val="24"/>
          <w:lang w:val="en-US" w:eastAsia="zh-CN"/>
        </w:rPr>
        <w:t>5.</w:t>
      </w:r>
      <w:r>
        <w:rPr>
          <w:spacing w:val="0"/>
          <w:w w:val="100"/>
          <w:position w:val="0"/>
          <w:sz w:val="24"/>
          <w:szCs w:val="24"/>
        </w:rPr>
        <w:t>最高限价：</w:t>
      </w:r>
      <w:r>
        <w:rPr>
          <w:rFonts w:hint="eastAsia"/>
          <w:spacing w:val="0"/>
          <w:w w:val="100"/>
          <w:position w:val="0"/>
          <w:sz w:val="24"/>
          <w:szCs w:val="24"/>
          <w:lang w:val="en-US" w:eastAsia="zh-CN"/>
        </w:rPr>
        <w:t>12997857.17元</w:t>
      </w:r>
    </w:p>
    <w:p w14:paraId="4E9D2A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78" w:firstLineChars="241"/>
        <w:textAlignment w:val="baseline"/>
        <w:rPr>
          <w:rFonts w:hint="eastAsia"/>
          <w:spacing w:val="0"/>
          <w:w w:val="100"/>
          <w:position w:val="0"/>
          <w:sz w:val="24"/>
          <w:szCs w:val="24"/>
          <w:lang w:val="en-US" w:eastAsia="zh-CN"/>
        </w:rPr>
      </w:pPr>
      <w:r>
        <w:rPr>
          <w:rFonts w:hint="eastAsia"/>
          <w:spacing w:val="0"/>
          <w:w w:val="100"/>
          <w:position w:val="0"/>
          <w:sz w:val="24"/>
          <w:szCs w:val="24"/>
          <w:lang w:val="en-US" w:eastAsia="zh-CN"/>
        </w:rPr>
        <w:t>6.采购需求：建设内容：新建10千伏双回路架空线路21.98千米，导线型号采用JKLGYJ-10-240/30(国标)，新组立15米高水泥杆436基，21米高铁塔2座；新建10千伏单回路埋地敷设电缆线路2.58千米，型号采用AC10kV,YJV,300,3,22,ZC，无阻水(国标)。新装10千伏环网柜3台，双杆断路器8台，10千伏调压器2台。（具体采购需求内容详见招标文件）；</w:t>
      </w:r>
    </w:p>
    <w:p w14:paraId="008831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78" w:firstLineChars="241"/>
        <w:textAlignment w:val="baseline"/>
        <w:rPr>
          <w:rFonts w:hint="eastAsia"/>
          <w:spacing w:val="0"/>
          <w:w w:val="100"/>
          <w:position w:val="0"/>
          <w:sz w:val="24"/>
          <w:szCs w:val="24"/>
          <w:lang w:val="en-US" w:eastAsia="zh-CN"/>
        </w:rPr>
      </w:pPr>
      <w:r>
        <w:rPr>
          <w:rFonts w:hint="eastAsia"/>
          <w:spacing w:val="0"/>
          <w:w w:val="100"/>
          <w:position w:val="0"/>
          <w:sz w:val="24"/>
          <w:szCs w:val="24"/>
          <w:lang w:val="en-US" w:eastAsia="zh-CN"/>
        </w:rPr>
        <w:t>7.合同履行期限：合同签订后5个月内完成供货，安装调试并投入使用（工期具体期限以签订合同为准）；</w:t>
      </w:r>
    </w:p>
    <w:p w14:paraId="6E986E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78" w:firstLineChars="241"/>
        <w:textAlignment w:val="baseline"/>
        <w:rPr>
          <w:rFonts w:hint="default"/>
          <w:spacing w:val="0"/>
          <w:w w:val="100"/>
          <w:position w:val="0"/>
          <w:sz w:val="24"/>
          <w:szCs w:val="24"/>
          <w:lang w:val="en-US" w:eastAsia="zh-CN"/>
        </w:rPr>
      </w:pPr>
      <w:r>
        <w:rPr>
          <w:rFonts w:hint="eastAsia"/>
          <w:spacing w:val="0"/>
          <w:w w:val="100"/>
          <w:position w:val="0"/>
          <w:sz w:val="24"/>
          <w:szCs w:val="24"/>
          <w:lang w:val="en-US" w:eastAsia="zh-CN"/>
        </w:rPr>
        <w:t>8.项目地点：皮山县藏桂乡永安新村；</w:t>
      </w:r>
    </w:p>
    <w:p w14:paraId="6A3520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79" w:right="85" w:rightChars="0"/>
        <w:textAlignment w:val="baseline"/>
        <w:rPr>
          <w:spacing w:val="0"/>
          <w:w w:val="100"/>
          <w:position w:val="0"/>
          <w:sz w:val="24"/>
          <w:szCs w:val="24"/>
        </w:rPr>
      </w:pPr>
      <w:r>
        <w:rPr>
          <w:spacing w:val="0"/>
          <w:w w:val="100"/>
          <w:position w:val="0"/>
          <w:sz w:val="24"/>
          <w:szCs w:val="24"/>
        </w:rPr>
        <w:t>本项目（否）接受联合体投标。</w:t>
      </w:r>
    </w:p>
    <w:p w14:paraId="4F3769CE">
      <w:pPr>
        <w:pStyle w:val="5"/>
        <w:spacing w:before="1" w:line="219" w:lineRule="auto"/>
        <w:ind w:left="102"/>
        <w:outlineLvl w:val="1"/>
        <w:rPr>
          <w:spacing w:val="0"/>
          <w:w w:val="100"/>
          <w:position w:val="0"/>
          <w:sz w:val="24"/>
          <w:szCs w:val="24"/>
        </w:rPr>
      </w:pPr>
      <w:r>
        <w:rPr>
          <w:b/>
          <w:bCs/>
          <w:spacing w:val="0"/>
          <w:w w:val="100"/>
          <w:position w:val="0"/>
          <w:sz w:val="24"/>
          <w:szCs w:val="24"/>
        </w:rPr>
        <w:t>二、申请人的资格要求：</w:t>
      </w:r>
    </w:p>
    <w:p w14:paraId="72879F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en-US"/>
        </w:rPr>
      </w:pPr>
      <w:r>
        <w:rPr>
          <w:rFonts w:hint="eastAsia" w:ascii="宋体" w:hAnsi="宋体" w:eastAsia="宋体" w:cs="宋体"/>
          <w:spacing w:val="0"/>
          <w:w w:val="100"/>
          <w:position w:val="0"/>
          <w:sz w:val="24"/>
          <w:szCs w:val="24"/>
        </w:rPr>
        <w:t>1、满足《中华人民共和国政府采购法》第二十二条规定</w:t>
      </w:r>
      <w:bookmarkStart w:id="2" w:name="2、落实政府采购政策需满足的资格要求：本项目专门面向中小微企业；"/>
      <w:bookmarkEnd w:id="2"/>
      <w:r>
        <w:rPr>
          <w:rFonts w:hint="eastAsia" w:ascii="宋体" w:hAnsi="宋体" w:eastAsia="宋体" w:cs="宋体"/>
          <w:spacing w:val="0"/>
          <w:w w:val="100"/>
          <w:position w:val="0"/>
          <w:sz w:val="24"/>
          <w:szCs w:val="24"/>
          <w:lang w:eastAsia="zh-CN"/>
        </w:rPr>
        <w:t>：</w:t>
      </w:r>
    </w:p>
    <w:p w14:paraId="39B6FA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提供在中华人民共和国境内注册的法人或其他组织的营业执照或事业单位法人证书或社会团体法人登记证书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6AA286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具有良好的商业信誉和健全的财务会计制度：具有2025年度由第三方审计机构出具的在注册会计师行业统一监管平台备案赋码的审计报告或银行出具最近一个月的银行资信证明（2026年新成立的公司按实际发生的情况提供）和健全的财务会计制度；</w:t>
      </w:r>
    </w:p>
    <w:p w14:paraId="789C38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3）履行合同所必需的设备和专业技术能力：提供《供应商资格声明函》；</w:t>
      </w:r>
    </w:p>
    <w:p w14:paraId="7B1A511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4）依法缴纳税收和社会保障资金的相关材料，提供招标文件截止时间前三个月（2026年3月-5月）任意一次依法缴纳社会保障资金的证明材料（如依法不需要缴纳社保，则须提供相应文件证明）(新成立时间少于三个月的公司，按实际发生提供)和提供招标文件截止时间前三个月（2026年3月-5月）任意一次税务机关出具的完税证明或依法缴纳税收的相关证明材料（如依法免税，则须提供相应文件证明）(新成立不足三个月的，按实际情况发生提供)；</w:t>
      </w:r>
    </w:p>
    <w:p w14:paraId="1949055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5）参加采购活动前3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供应商将拒绝其</w:t>
      </w:r>
      <w:r>
        <w:rPr>
          <w:rFonts w:hint="eastAsia" w:cs="宋体"/>
          <w:spacing w:val="0"/>
          <w:w w:val="100"/>
          <w:position w:val="0"/>
          <w:sz w:val="24"/>
          <w:szCs w:val="24"/>
          <w:lang w:val="en-US" w:eastAsia="zh-CN"/>
        </w:rPr>
        <w:t>参加</w:t>
      </w:r>
      <w:r>
        <w:rPr>
          <w:rFonts w:hint="eastAsia" w:ascii="宋体" w:hAnsi="宋体" w:eastAsia="宋体" w:cs="宋体"/>
          <w:spacing w:val="0"/>
          <w:w w:val="100"/>
          <w:position w:val="0"/>
          <w:sz w:val="24"/>
          <w:szCs w:val="24"/>
          <w:lang w:val="en-US" w:eastAsia="zh-CN"/>
        </w:rPr>
        <w:t>本次采购活动；</w:t>
      </w:r>
    </w:p>
    <w:p w14:paraId="5A80B67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14:paraId="048892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2、落实政府采购政策需满足的资格要求：</w:t>
      </w:r>
    </w:p>
    <w:p w14:paraId="1D5786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2.1中小企业政策</w:t>
      </w:r>
    </w:p>
    <w:p w14:paraId="5B0440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☑本项目不专门面向中小企业预留采购份额，投标人所提供服务的承接商为小型、微型企业的，给予10%的价格扣除。</w:t>
      </w:r>
    </w:p>
    <w:p w14:paraId="5E71A16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□本项目专门面向中小企业采购。即：提供的货物或服务全部由符合政策要求的中小/小微企业制造、服务全部由符合政策要求的中小/小微企业承接。</w:t>
      </w:r>
    </w:p>
    <w:p w14:paraId="3A2CE9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□本项目预留部分采购项目预算专门面向中小企业采购。对于预留份额，提供的货物由符合政策要求的中小企业制造、服务由符合政策要求的中小企业承接。预留份额通过以下措施进行：__________。</w:t>
      </w:r>
    </w:p>
    <w:p w14:paraId="052BD5D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2.2其它落实政府采购政策的资格要求</w:t>
      </w:r>
    </w:p>
    <w:p w14:paraId="2722EA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（1）财政部、国家发展改革委、生态环境部、市场监管总局《关于调整优化节能产品、环境标志产品政府采购执行机制的通知》（财库[2019]9号文）；</w:t>
      </w:r>
    </w:p>
    <w:p w14:paraId="11AB5DC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（2）财政部、生态环境部《关于印发环境标志产品政府采购品目清单的通知》（财库[2019]18号文）；</w:t>
      </w:r>
    </w:p>
    <w:p w14:paraId="2E156D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（3）财政部、发展改革委《关于印发节能产品政府采购品目清单的通知》（财库[2019]19号文）；</w:t>
      </w:r>
    </w:p>
    <w:p w14:paraId="37DBC8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（4）市场监管总局《市场监管总局关于发布参与实施政府采购节能产品、环境标志产品认证机构名录的公告》（2019年第16号）；</w:t>
      </w:r>
    </w:p>
    <w:p w14:paraId="42FDAE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（5）财政部、工业和信息化部《关于印发《政府采购促进中小企业发展管理办法》的通知》（财库[2020]46号文）《关于进一步加大政府采购支持中小企业力度的通知》（财库[2022]19号文）执行；</w:t>
      </w:r>
    </w:p>
    <w:p w14:paraId="15676A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（6）财政部、民政部、中国残疾人联合会《关于促进残疾人就业政府采购政策的通知》（财库[2017]141号）；</w:t>
      </w:r>
    </w:p>
    <w:p w14:paraId="136EB0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（7）财政部、SF部《关于政府采购支持JY企业发展有关问题的通知》（财库[2014]68号文）；</w:t>
      </w:r>
    </w:p>
    <w:p w14:paraId="147B27E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（8）财政部、生态环境部、国家邮政局《关于印发《商品包装政府采购需求标准（试行）》、《快递包装政府采购需求标准（试行）》的通知》（财办库〔2020〕123号）。</w:t>
      </w:r>
    </w:p>
    <w:p w14:paraId="4BDC9E7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spacing w:val="0"/>
          <w:w w:val="100"/>
          <w:position w:val="0"/>
          <w:sz w:val="24"/>
          <w:szCs w:val="24"/>
        </w:rPr>
      </w:pPr>
      <w:r>
        <w:rPr>
          <w:spacing w:val="0"/>
          <w:w w:val="100"/>
          <w:position w:val="0"/>
          <w:sz w:val="24"/>
          <w:szCs w:val="24"/>
        </w:rPr>
        <w:t>3</w:t>
      </w:r>
      <w:r>
        <w:rPr>
          <w:rFonts w:hint="eastAsia" w:ascii="宋体" w:hAnsi="宋体" w:eastAsia="宋体" w:cs="宋体"/>
          <w:spacing w:val="0"/>
          <w:w w:val="100"/>
          <w:position w:val="0"/>
          <w:sz w:val="24"/>
          <w:szCs w:val="24"/>
          <w:lang w:val="en-US" w:eastAsia="zh-CN"/>
        </w:rPr>
        <w:t>、本项目的特定资格要求:</w:t>
      </w:r>
      <w:r>
        <w:rPr>
          <w:rFonts w:hint="eastAsia" w:ascii="宋体" w:hAnsi="宋体" w:eastAsia="宋体" w:cs="宋体"/>
          <w:spacing w:val="0"/>
          <w:w w:val="100"/>
          <w:position w:val="0"/>
          <w:sz w:val="24"/>
          <w:szCs w:val="24"/>
          <w:highlight w:val="none"/>
          <w:lang w:val="en-US" w:eastAsia="zh-CN"/>
        </w:rPr>
        <w:t>供应商须具备电力工程施工总承包叁级[含]以上资质或输变电工程专业承包叁级[含]以上资质，同时具备国家能源局颁发的承装类《承装(修、试)电力设施许可证》三级[含]以上；项目负责人须具备二级及以上注册建造师(机电工程专业)</w:t>
      </w:r>
      <w:r>
        <w:rPr>
          <w:rFonts w:hint="eastAsia" w:ascii="宋体" w:hAnsi="宋体" w:eastAsia="宋体" w:cs="宋体"/>
          <w:spacing w:val="0"/>
          <w:w w:val="100"/>
          <w:position w:val="0"/>
          <w:sz w:val="24"/>
          <w:szCs w:val="24"/>
          <w:lang w:val="en-US" w:eastAsia="zh-CN"/>
        </w:rPr>
        <w:t>、合格有效的安全生产考核B证，本单位注册</w:t>
      </w:r>
      <w:r>
        <w:rPr>
          <w:rFonts w:hint="eastAsia"/>
          <w:spacing w:val="0"/>
          <w:w w:val="100"/>
          <w:position w:val="0"/>
          <w:sz w:val="24"/>
          <w:szCs w:val="24"/>
        </w:rPr>
        <w:t>在职人员</w:t>
      </w:r>
      <w:r>
        <w:rPr>
          <w:rFonts w:hint="eastAsia"/>
          <w:spacing w:val="0"/>
          <w:w w:val="100"/>
          <w:position w:val="0"/>
          <w:sz w:val="24"/>
          <w:szCs w:val="24"/>
          <w:lang w:eastAsia="zh-CN"/>
        </w:rPr>
        <w:t>，</w:t>
      </w:r>
      <w:r>
        <w:rPr>
          <w:rFonts w:hint="eastAsia"/>
          <w:spacing w:val="0"/>
          <w:w w:val="100"/>
          <w:position w:val="0"/>
          <w:sz w:val="24"/>
          <w:szCs w:val="24"/>
          <w:lang w:val="en-US" w:eastAsia="zh-CN"/>
        </w:rPr>
        <w:t>且未在其他项目担任项目经理</w:t>
      </w:r>
      <w:r>
        <w:rPr>
          <w:spacing w:val="0"/>
          <w:w w:val="100"/>
          <w:position w:val="0"/>
          <w:sz w:val="24"/>
          <w:szCs w:val="24"/>
        </w:rPr>
        <w:t>。</w:t>
      </w:r>
    </w:p>
    <w:p w14:paraId="6EC360B4">
      <w:pPr>
        <w:pStyle w:val="5"/>
        <w:spacing w:line="219" w:lineRule="auto"/>
        <w:ind w:left="11"/>
        <w:outlineLvl w:val="1"/>
        <w:rPr>
          <w:spacing w:val="0"/>
          <w:w w:val="100"/>
          <w:position w:val="0"/>
          <w:sz w:val="24"/>
          <w:szCs w:val="24"/>
        </w:rPr>
      </w:pPr>
      <w:r>
        <w:rPr>
          <w:b/>
          <w:bCs/>
          <w:spacing w:val="0"/>
          <w:w w:val="100"/>
          <w:position w:val="0"/>
          <w:sz w:val="24"/>
          <w:szCs w:val="24"/>
        </w:rPr>
        <w:t>三、获取招标文件</w:t>
      </w:r>
    </w:p>
    <w:p w14:paraId="4F30FCA2">
      <w:pPr>
        <w:pStyle w:val="5"/>
        <w:spacing w:before="184" w:line="359" w:lineRule="auto"/>
        <w:ind w:left="13" w:right="235" w:firstLine="489"/>
        <w:rPr>
          <w:color w:val="auto"/>
          <w:spacing w:val="0"/>
          <w:w w:val="100"/>
          <w:position w:val="0"/>
          <w:sz w:val="24"/>
          <w:szCs w:val="24"/>
        </w:rPr>
      </w:pPr>
      <w:r>
        <w:rPr>
          <w:spacing w:val="0"/>
          <w:w w:val="100"/>
          <w:position w:val="0"/>
          <w:sz w:val="24"/>
          <w:szCs w:val="24"/>
        </w:rPr>
        <w:t>时</w:t>
      </w:r>
      <w:r>
        <w:rPr>
          <w:color w:val="auto"/>
          <w:spacing w:val="0"/>
          <w:w w:val="100"/>
          <w:position w:val="0"/>
          <w:sz w:val="24"/>
          <w:szCs w:val="24"/>
        </w:rPr>
        <w:t>间：</w:t>
      </w:r>
      <w:r>
        <w:rPr>
          <w:color w:val="auto"/>
          <w:spacing w:val="0"/>
          <w:w w:val="100"/>
          <w:position w:val="0"/>
          <w:sz w:val="24"/>
          <w:szCs w:val="24"/>
          <w:highlight w:val="none"/>
        </w:rPr>
        <w:t>202</w:t>
      </w:r>
      <w:r>
        <w:rPr>
          <w:rFonts w:hint="eastAsia"/>
          <w:color w:val="auto"/>
          <w:spacing w:val="0"/>
          <w:w w:val="100"/>
          <w:position w:val="0"/>
          <w:sz w:val="24"/>
          <w:szCs w:val="24"/>
          <w:highlight w:val="none"/>
          <w:lang w:val="en-US" w:eastAsia="zh-CN"/>
        </w:rPr>
        <w:t>6</w:t>
      </w:r>
      <w:r>
        <w:rPr>
          <w:color w:val="auto"/>
          <w:spacing w:val="0"/>
          <w:w w:val="100"/>
          <w:position w:val="0"/>
          <w:sz w:val="24"/>
          <w:szCs w:val="24"/>
          <w:highlight w:val="none"/>
        </w:rPr>
        <w:t>年0</w:t>
      </w:r>
      <w:r>
        <w:rPr>
          <w:rFonts w:hint="eastAsia"/>
          <w:color w:val="auto"/>
          <w:spacing w:val="0"/>
          <w:w w:val="100"/>
          <w:position w:val="0"/>
          <w:sz w:val="24"/>
          <w:szCs w:val="24"/>
          <w:highlight w:val="none"/>
          <w:lang w:val="en-US" w:eastAsia="zh-CN"/>
        </w:rPr>
        <w:t>6</w:t>
      </w:r>
      <w:r>
        <w:rPr>
          <w:color w:val="auto"/>
          <w:spacing w:val="0"/>
          <w:w w:val="100"/>
          <w:position w:val="0"/>
          <w:sz w:val="24"/>
          <w:szCs w:val="24"/>
          <w:highlight w:val="none"/>
        </w:rPr>
        <w:t>月</w:t>
      </w:r>
      <w:r>
        <w:rPr>
          <w:rFonts w:hint="eastAsia"/>
          <w:color w:val="auto"/>
          <w:spacing w:val="0"/>
          <w:w w:val="100"/>
          <w:position w:val="0"/>
          <w:sz w:val="24"/>
          <w:szCs w:val="24"/>
          <w:highlight w:val="none"/>
          <w:lang w:val="en-US" w:eastAsia="zh-CN"/>
        </w:rPr>
        <w:t>11</w:t>
      </w:r>
      <w:r>
        <w:rPr>
          <w:color w:val="auto"/>
          <w:spacing w:val="0"/>
          <w:w w:val="100"/>
          <w:position w:val="0"/>
          <w:sz w:val="24"/>
          <w:szCs w:val="24"/>
          <w:highlight w:val="none"/>
        </w:rPr>
        <w:t>日至202</w:t>
      </w:r>
      <w:r>
        <w:rPr>
          <w:rFonts w:hint="eastAsia"/>
          <w:color w:val="auto"/>
          <w:spacing w:val="0"/>
          <w:w w:val="100"/>
          <w:position w:val="0"/>
          <w:sz w:val="24"/>
          <w:szCs w:val="24"/>
          <w:highlight w:val="none"/>
          <w:lang w:val="en-US" w:eastAsia="zh-CN"/>
        </w:rPr>
        <w:t>6</w:t>
      </w:r>
      <w:r>
        <w:rPr>
          <w:color w:val="auto"/>
          <w:spacing w:val="0"/>
          <w:w w:val="100"/>
          <w:position w:val="0"/>
          <w:sz w:val="24"/>
          <w:szCs w:val="24"/>
          <w:highlight w:val="none"/>
        </w:rPr>
        <w:t>年0</w:t>
      </w:r>
      <w:r>
        <w:rPr>
          <w:rFonts w:hint="eastAsia"/>
          <w:color w:val="auto"/>
          <w:spacing w:val="0"/>
          <w:w w:val="100"/>
          <w:position w:val="0"/>
          <w:sz w:val="24"/>
          <w:szCs w:val="24"/>
          <w:highlight w:val="none"/>
          <w:lang w:val="en-US" w:eastAsia="zh-CN"/>
        </w:rPr>
        <w:t>6</w:t>
      </w:r>
      <w:r>
        <w:rPr>
          <w:color w:val="auto"/>
          <w:spacing w:val="0"/>
          <w:w w:val="100"/>
          <w:position w:val="0"/>
          <w:sz w:val="24"/>
          <w:szCs w:val="24"/>
          <w:highlight w:val="none"/>
        </w:rPr>
        <w:t>月</w:t>
      </w:r>
      <w:r>
        <w:rPr>
          <w:rFonts w:hint="eastAsia"/>
          <w:color w:val="auto"/>
          <w:spacing w:val="0"/>
          <w:w w:val="100"/>
          <w:position w:val="0"/>
          <w:sz w:val="24"/>
          <w:szCs w:val="24"/>
          <w:highlight w:val="none"/>
          <w:lang w:val="en-US" w:eastAsia="zh-CN"/>
        </w:rPr>
        <w:t>18</w:t>
      </w:r>
      <w:r>
        <w:rPr>
          <w:color w:val="auto"/>
          <w:spacing w:val="0"/>
          <w:w w:val="100"/>
          <w:position w:val="0"/>
          <w:sz w:val="24"/>
          <w:szCs w:val="24"/>
          <w:highlight w:val="none"/>
        </w:rPr>
        <w:t>日，</w:t>
      </w:r>
      <w:r>
        <w:rPr>
          <w:color w:val="auto"/>
          <w:spacing w:val="0"/>
          <w:w w:val="100"/>
          <w:position w:val="0"/>
          <w:sz w:val="24"/>
          <w:szCs w:val="24"/>
        </w:rPr>
        <w:t>每天上午00:00至12:00，下午12:00至23:59（北京时间，法定节假日除外）</w:t>
      </w:r>
    </w:p>
    <w:p w14:paraId="2E4DAFB0">
      <w:pPr>
        <w:pStyle w:val="5"/>
        <w:spacing w:line="213" w:lineRule="auto"/>
        <w:ind w:left="491"/>
        <w:rPr>
          <w:color w:val="auto"/>
          <w:spacing w:val="0"/>
          <w:w w:val="100"/>
          <w:position w:val="0"/>
          <w:sz w:val="24"/>
          <w:szCs w:val="24"/>
        </w:rPr>
      </w:pPr>
      <w:r>
        <w:rPr>
          <w:color w:val="auto"/>
          <w:spacing w:val="0"/>
          <w:w w:val="100"/>
          <w:position w:val="0"/>
          <w:sz w:val="24"/>
          <w:szCs w:val="24"/>
        </w:rPr>
        <w:t>地点：</w:t>
      </w:r>
      <w:r>
        <w:rPr>
          <w:rFonts w:hint="eastAsia"/>
          <w:color w:val="auto"/>
          <w:spacing w:val="0"/>
          <w:w w:val="100"/>
          <w:position w:val="0"/>
          <w:sz w:val="24"/>
          <w:szCs w:val="24"/>
        </w:rPr>
        <w:fldChar w:fldCharType="begin"/>
      </w:r>
      <w:r>
        <w:rPr>
          <w:rFonts w:hint="eastAsia"/>
          <w:color w:val="auto"/>
          <w:spacing w:val="0"/>
          <w:w w:val="100"/>
          <w:position w:val="0"/>
          <w:sz w:val="24"/>
          <w:szCs w:val="24"/>
        </w:rPr>
        <w:instrText xml:space="preserve"> HYPERLINK "http://www.ccgp-shanxi.gov.cn/" \h </w:instrText>
      </w:r>
      <w:r>
        <w:rPr>
          <w:rFonts w:hint="eastAsia"/>
          <w:color w:val="auto"/>
          <w:spacing w:val="0"/>
          <w:w w:val="100"/>
          <w:position w:val="0"/>
          <w:sz w:val="24"/>
          <w:szCs w:val="24"/>
        </w:rPr>
        <w:fldChar w:fldCharType="separate"/>
      </w:r>
      <w:r>
        <w:rPr>
          <w:rFonts w:hint="eastAsia"/>
          <w:color w:val="auto"/>
          <w:spacing w:val="0"/>
          <w:w w:val="100"/>
          <w:position w:val="0"/>
          <w:sz w:val="24"/>
          <w:szCs w:val="24"/>
          <w:lang w:val="en-US" w:eastAsia="zh-CN"/>
        </w:rPr>
        <w:t>新疆政府采购云平台（https://www.zcygov.cn/</w:t>
      </w:r>
      <w:r>
        <w:rPr>
          <w:rFonts w:hint="eastAsia"/>
          <w:color w:val="auto"/>
          <w:spacing w:val="0"/>
          <w:w w:val="100"/>
          <w:position w:val="0"/>
          <w:sz w:val="24"/>
          <w:szCs w:val="24"/>
        </w:rPr>
        <w:fldChar w:fldCharType="end"/>
      </w:r>
      <w:r>
        <w:rPr>
          <w:rFonts w:hint="eastAsia"/>
          <w:color w:val="auto"/>
          <w:spacing w:val="0"/>
          <w:w w:val="100"/>
          <w:position w:val="0"/>
          <w:sz w:val="24"/>
          <w:szCs w:val="24"/>
        </w:rPr>
        <w:t>）</w:t>
      </w:r>
      <w:r>
        <w:rPr>
          <w:rFonts w:hint="eastAsia"/>
          <w:color w:val="auto"/>
          <w:spacing w:val="0"/>
          <w:w w:val="100"/>
          <w:position w:val="0"/>
          <w:sz w:val="24"/>
          <w:szCs w:val="24"/>
          <w:lang w:val="en-US" w:eastAsia="zh-CN"/>
        </w:rPr>
        <w:t>线上</w:t>
      </w:r>
    </w:p>
    <w:p w14:paraId="106379D3">
      <w:pPr>
        <w:pStyle w:val="5"/>
        <w:spacing w:before="190" w:line="359" w:lineRule="auto"/>
        <w:ind w:left="14" w:right="235" w:firstLine="478"/>
        <w:jc w:val="both"/>
        <w:rPr>
          <w:color w:val="auto"/>
          <w:spacing w:val="0"/>
          <w:w w:val="100"/>
          <w:position w:val="0"/>
          <w:sz w:val="24"/>
          <w:szCs w:val="24"/>
        </w:rPr>
      </w:pPr>
      <w:r>
        <w:rPr>
          <w:color w:val="auto"/>
          <w:spacing w:val="0"/>
          <w:w w:val="100"/>
          <w:position w:val="0"/>
          <w:sz w:val="24"/>
          <w:szCs w:val="24"/>
        </w:rPr>
        <w:t>方式：</w:t>
      </w:r>
      <w:r>
        <w:rPr>
          <w:rFonts w:hint="eastAsia"/>
          <w:color w:val="auto"/>
          <w:spacing w:val="0"/>
          <w:w w:val="100"/>
          <w:position w:val="0"/>
          <w:sz w:val="24"/>
          <w:szCs w:val="24"/>
          <w:lang w:val="en-US" w:eastAsia="zh-CN"/>
        </w:rPr>
        <w:t>登录新疆政府采购云平台</w:t>
      </w:r>
      <w:r>
        <w:rPr>
          <w:color w:val="auto"/>
          <w:spacing w:val="0"/>
          <w:w w:val="100"/>
          <w:position w:val="0"/>
        </w:rPr>
        <w:fldChar w:fldCharType="begin"/>
      </w:r>
      <w:r>
        <w:rPr>
          <w:color w:val="auto"/>
          <w:spacing w:val="0"/>
          <w:w w:val="100"/>
          <w:position w:val="0"/>
        </w:rPr>
        <w:instrText xml:space="preserve"> HYPERLINK "https://www.zcygov.cn/" </w:instrText>
      </w:r>
      <w:r>
        <w:rPr>
          <w:color w:val="auto"/>
          <w:spacing w:val="0"/>
          <w:w w:val="100"/>
          <w:position w:val="0"/>
        </w:rPr>
        <w:fldChar w:fldCharType="separate"/>
      </w:r>
      <w:r>
        <w:rPr>
          <w:color w:val="auto"/>
          <w:spacing w:val="0"/>
          <w:w w:val="100"/>
          <w:position w:val="0"/>
          <w:sz w:val="24"/>
          <w:szCs w:val="24"/>
        </w:rPr>
        <w:t>https://www.zcygov.cn/</w:t>
      </w:r>
      <w:r>
        <w:rPr>
          <w:color w:val="auto"/>
          <w:spacing w:val="0"/>
          <w:w w:val="100"/>
          <w:position w:val="0"/>
          <w:sz w:val="24"/>
          <w:szCs w:val="24"/>
        </w:rPr>
        <w:fldChar w:fldCharType="end"/>
      </w:r>
      <w:r>
        <w:rPr>
          <w:color w:val="auto"/>
          <w:spacing w:val="0"/>
          <w:w w:val="100"/>
          <w:position w:val="0"/>
          <w:sz w:val="24"/>
          <w:szCs w:val="24"/>
        </w:rPr>
        <w:t>在线申请获取采购文件（进入“项目采购”应用，在获取采购文件菜单中选择项目，申请获取采购文件），或者点击采购公告底部潜在供应商“获取采购文件”，页面跳转后登陆，直接获取采购文件。</w:t>
      </w:r>
    </w:p>
    <w:p w14:paraId="391AFAD5">
      <w:pPr>
        <w:pStyle w:val="5"/>
        <w:spacing w:before="1" w:line="217" w:lineRule="auto"/>
        <w:ind w:left="491"/>
        <w:rPr>
          <w:color w:val="auto"/>
          <w:spacing w:val="0"/>
          <w:w w:val="100"/>
          <w:position w:val="0"/>
          <w:sz w:val="24"/>
          <w:szCs w:val="24"/>
        </w:rPr>
      </w:pPr>
      <w:r>
        <w:rPr>
          <w:color w:val="auto"/>
          <w:spacing w:val="0"/>
          <w:w w:val="100"/>
          <w:position w:val="0"/>
          <w:sz w:val="24"/>
          <w:szCs w:val="24"/>
        </w:rPr>
        <w:t>售价（元）：0</w:t>
      </w:r>
    </w:p>
    <w:p w14:paraId="014E72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4"/>
        <w:textAlignment w:val="baseline"/>
        <w:outlineLvl w:val="1"/>
        <w:rPr>
          <w:color w:val="auto"/>
          <w:spacing w:val="0"/>
          <w:w w:val="100"/>
          <w:position w:val="0"/>
          <w:sz w:val="24"/>
          <w:szCs w:val="24"/>
        </w:rPr>
      </w:pPr>
      <w:r>
        <w:rPr>
          <w:b/>
          <w:bCs/>
          <w:color w:val="auto"/>
          <w:spacing w:val="0"/>
          <w:w w:val="100"/>
          <w:position w:val="0"/>
          <w:sz w:val="24"/>
          <w:szCs w:val="24"/>
        </w:rPr>
        <w:t>四、提交投标文件截止时间、开标时间和地点</w:t>
      </w:r>
    </w:p>
    <w:p w14:paraId="1990B5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提交投标文件截止时间：202</w:t>
      </w:r>
      <w:r>
        <w:rPr>
          <w:rFonts w:hint="eastAsia" w:cs="宋体"/>
          <w:color w:val="auto"/>
          <w:spacing w:val="0"/>
          <w:w w:val="100"/>
          <w:position w:val="0"/>
          <w:sz w:val="24"/>
          <w:szCs w:val="24"/>
          <w:lang w:val="en-US" w:eastAsia="zh-CN"/>
        </w:rPr>
        <w:t>6</w:t>
      </w:r>
      <w:r>
        <w:rPr>
          <w:rFonts w:hint="eastAsia" w:ascii="宋体" w:hAnsi="宋体" w:eastAsia="宋体" w:cs="宋体"/>
          <w:color w:val="auto"/>
          <w:spacing w:val="0"/>
          <w:w w:val="100"/>
          <w:position w:val="0"/>
          <w:sz w:val="24"/>
          <w:szCs w:val="24"/>
          <w:lang w:val="en-US" w:eastAsia="zh-CN"/>
        </w:rPr>
        <w:t>年</w:t>
      </w:r>
      <w:r>
        <w:rPr>
          <w:rFonts w:hint="eastAsia" w:cs="宋体"/>
          <w:color w:val="auto"/>
          <w:spacing w:val="0"/>
          <w:w w:val="100"/>
          <w:position w:val="0"/>
          <w:sz w:val="24"/>
          <w:szCs w:val="24"/>
          <w:lang w:val="en-US" w:eastAsia="zh-CN"/>
        </w:rPr>
        <w:t>07</w:t>
      </w:r>
      <w:r>
        <w:rPr>
          <w:rFonts w:hint="eastAsia" w:ascii="宋体" w:hAnsi="宋体" w:eastAsia="宋体" w:cs="宋体"/>
          <w:color w:val="auto"/>
          <w:spacing w:val="0"/>
          <w:w w:val="100"/>
          <w:position w:val="0"/>
          <w:sz w:val="24"/>
          <w:szCs w:val="24"/>
          <w:lang w:val="en-US" w:eastAsia="zh-CN"/>
        </w:rPr>
        <w:t>月</w:t>
      </w:r>
      <w:r>
        <w:rPr>
          <w:rFonts w:hint="eastAsia" w:cs="宋体"/>
          <w:color w:val="auto"/>
          <w:spacing w:val="0"/>
          <w:w w:val="100"/>
          <w:position w:val="0"/>
          <w:sz w:val="24"/>
          <w:szCs w:val="24"/>
          <w:lang w:val="en-US" w:eastAsia="zh-CN"/>
        </w:rPr>
        <w:t>03</w:t>
      </w:r>
      <w:r>
        <w:rPr>
          <w:rFonts w:hint="eastAsia" w:ascii="宋体" w:hAnsi="宋体" w:eastAsia="宋体" w:cs="宋体"/>
          <w:color w:val="auto"/>
          <w:spacing w:val="0"/>
          <w:w w:val="100"/>
          <w:position w:val="0"/>
          <w:sz w:val="24"/>
          <w:szCs w:val="24"/>
          <w:lang w:val="en-US" w:eastAsia="zh-CN"/>
        </w:rPr>
        <w:t>日11:00（北京时间）</w:t>
      </w:r>
    </w:p>
    <w:p w14:paraId="16E68A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投标地点：新疆政府采购云平台https://www.zcygov.cn/线上</w:t>
      </w:r>
    </w:p>
    <w:p w14:paraId="3A6A72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开标时间：202</w:t>
      </w:r>
      <w:r>
        <w:rPr>
          <w:rFonts w:hint="eastAsia" w:cs="宋体"/>
          <w:color w:val="auto"/>
          <w:spacing w:val="0"/>
          <w:w w:val="100"/>
          <w:position w:val="0"/>
          <w:sz w:val="24"/>
          <w:szCs w:val="24"/>
          <w:lang w:val="en-US" w:eastAsia="zh-CN"/>
        </w:rPr>
        <w:t>6</w:t>
      </w:r>
      <w:r>
        <w:rPr>
          <w:rFonts w:hint="eastAsia" w:ascii="宋体" w:hAnsi="宋体" w:eastAsia="宋体" w:cs="宋体"/>
          <w:color w:val="auto"/>
          <w:spacing w:val="0"/>
          <w:w w:val="100"/>
          <w:position w:val="0"/>
          <w:sz w:val="24"/>
          <w:szCs w:val="24"/>
          <w:lang w:val="en-US" w:eastAsia="zh-CN"/>
        </w:rPr>
        <w:t>年</w:t>
      </w:r>
      <w:r>
        <w:rPr>
          <w:rFonts w:hint="eastAsia" w:cs="宋体"/>
          <w:color w:val="auto"/>
          <w:spacing w:val="0"/>
          <w:w w:val="100"/>
          <w:position w:val="0"/>
          <w:sz w:val="24"/>
          <w:szCs w:val="24"/>
          <w:lang w:val="en-US" w:eastAsia="zh-CN"/>
        </w:rPr>
        <w:t>07</w:t>
      </w:r>
      <w:r>
        <w:rPr>
          <w:rFonts w:hint="eastAsia" w:ascii="宋体" w:hAnsi="宋体" w:eastAsia="宋体" w:cs="宋体"/>
          <w:color w:val="auto"/>
          <w:spacing w:val="0"/>
          <w:w w:val="100"/>
          <w:position w:val="0"/>
          <w:sz w:val="24"/>
          <w:szCs w:val="24"/>
          <w:lang w:val="en-US" w:eastAsia="zh-CN"/>
        </w:rPr>
        <w:t>月</w:t>
      </w:r>
      <w:r>
        <w:rPr>
          <w:rFonts w:hint="eastAsia" w:cs="宋体"/>
          <w:color w:val="auto"/>
          <w:spacing w:val="0"/>
          <w:w w:val="100"/>
          <w:position w:val="0"/>
          <w:sz w:val="24"/>
          <w:szCs w:val="24"/>
          <w:lang w:val="en-US" w:eastAsia="zh-CN"/>
        </w:rPr>
        <w:t>03</w:t>
      </w:r>
      <w:r>
        <w:rPr>
          <w:rFonts w:hint="eastAsia" w:ascii="宋体" w:hAnsi="宋体" w:eastAsia="宋体" w:cs="宋体"/>
          <w:color w:val="auto"/>
          <w:spacing w:val="0"/>
          <w:w w:val="100"/>
          <w:position w:val="0"/>
          <w:sz w:val="24"/>
          <w:szCs w:val="24"/>
          <w:lang w:val="en-US" w:eastAsia="zh-CN"/>
        </w:rPr>
        <w:t>日11:00（北京时</w:t>
      </w:r>
      <w:r>
        <w:rPr>
          <w:rFonts w:hint="eastAsia" w:ascii="宋体" w:hAnsi="宋体" w:eastAsia="宋体" w:cs="宋体"/>
          <w:spacing w:val="0"/>
          <w:w w:val="100"/>
          <w:position w:val="0"/>
          <w:sz w:val="24"/>
          <w:szCs w:val="24"/>
          <w:lang w:val="en-US" w:eastAsia="zh-CN"/>
        </w:rPr>
        <w:t>间）</w:t>
      </w:r>
    </w:p>
    <w:p w14:paraId="6B4B6A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开标地点：新疆政府采购云平台https://www.zcygov.cn/线上</w:t>
      </w:r>
    </w:p>
    <w:p w14:paraId="50905263">
      <w:pPr>
        <w:pStyle w:val="5"/>
        <w:spacing w:before="179" w:line="218" w:lineRule="auto"/>
        <w:ind w:left="15"/>
        <w:outlineLvl w:val="1"/>
        <w:rPr>
          <w:spacing w:val="0"/>
          <w:w w:val="100"/>
          <w:position w:val="0"/>
          <w:sz w:val="24"/>
          <w:szCs w:val="24"/>
        </w:rPr>
      </w:pPr>
      <w:r>
        <w:rPr>
          <w:b/>
          <w:bCs/>
          <w:spacing w:val="0"/>
          <w:w w:val="100"/>
          <w:position w:val="0"/>
          <w:sz w:val="24"/>
          <w:szCs w:val="24"/>
        </w:rPr>
        <w:t>五、公告期限</w:t>
      </w:r>
    </w:p>
    <w:p w14:paraId="3B44E8C9">
      <w:pPr>
        <w:pStyle w:val="5"/>
        <w:spacing w:before="185" w:line="218" w:lineRule="auto"/>
        <w:ind w:left="531"/>
        <w:rPr>
          <w:spacing w:val="0"/>
          <w:w w:val="100"/>
          <w:position w:val="0"/>
          <w:sz w:val="24"/>
          <w:szCs w:val="24"/>
          <w:highlight w:val="none"/>
        </w:rPr>
      </w:pPr>
      <w:r>
        <w:rPr>
          <w:spacing w:val="0"/>
          <w:w w:val="100"/>
          <w:position w:val="0"/>
          <w:sz w:val="24"/>
          <w:szCs w:val="24"/>
          <w:highlight w:val="none"/>
        </w:rPr>
        <w:t>自本公告发布之日起5个工作日。</w:t>
      </w:r>
    </w:p>
    <w:p w14:paraId="59A79887">
      <w:pPr>
        <w:pStyle w:val="5"/>
        <w:spacing w:before="185" w:line="220" w:lineRule="auto"/>
        <w:ind w:left="13"/>
        <w:outlineLvl w:val="1"/>
        <w:rPr>
          <w:spacing w:val="0"/>
          <w:w w:val="100"/>
          <w:position w:val="0"/>
          <w:sz w:val="24"/>
          <w:szCs w:val="24"/>
          <w:highlight w:val="none"/>
        </w:rPr>
      </w:pPr>
      <w:r>
        <w:rPr>
          <w:b/>
          <w:bCs/>
          <w:spacing w:val="0"/>
          <w:w w:val="100"/>
          <w:position w:val="0"/>
          <w:sz w:val="24"/>
          <w:szCs w:val="24"/>
          <w:highlight w:val="none"/>
        </w:rPr>
        <w:t>六、其他补充事宜</w:t>
      </w:r>
    </w:p>
    <w:p w14:paraId="1EC9412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99" w:firstLine="478"/>
        <w:textAlignment w:val="baseline"/>
        <w:rPr>
          <w:rFonts w:hint="eastAsia"/>
          <w:spacing w:val="0"/>
          <w:w w:val="100"/>
          <w:position w:val="0"/>
          <w:sz w:val="24"/>
          <w:szCs w:val="24"/>
          <w:lang w:val="en-US" w:eastAsia="zh-CN"/>
        </w:rPr>
      </w:pPr>
      <w:r>
        <w:rPr>
          <w:rFonts w:hint="eastAsia"/>
          <w:spacing w:val="0"/>
          <w:w w:val="100"/>
          <w:position w:val="0"/>
          <w:sz w:val="24"/>
          <w:szCs w:val="24"/>
          <w:lang w:val="en-US" w:eastAsia="zh-CN"/>
        </w:rPr>
        <w:t>1、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14:paraId="6F27E4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99" w:firstLine="478"/>
        <w:textAlignment w:val="baseline"/>
        <w:rPr>
          <w:rFonts w:hint="eastAsia"/>
          <w:spacing w:val="0"/>
          <w:w w:val="100"/>
          <w:position w:val="0"/>
          <w:sz w:val="24"/>
          <w:szCs w:val="24"/>
          <w:lang w:val="en-US" w:eastAsia="zh-CN"/>
        </w:rPr>
      </w:pPr>
      <w:r>
        <w:rPr>
          <w:rFonts w:hint="eastAsia"/>
          <w:spacing w:val="0"/>
          <w:w w:val="100"/>
          <w:position w:val="0"/>
          <w:sz w:val="24"/>
          <w:szCs w:val="24"/>
          <w:lang w:val="en-US" w:eastAsia="zh-CN"/>
        </w:rPr>
        <w:t>2、投标单位将政采云电子交易客户端下载、安装完成后，可通过账号密码或CA登录客户端进行投标文件制作。在使用政采云投标客户端时，建议使用WIN7及以上操作系统。客户端请至新疆政府采网（</w:t>
      </w:r>
      <w:r>
        <w:rPr>
          <w:rFonts w:hint="eastAsia"/>
          <w:spacing w:val="0"/>
          <w:w w:val="100"/>
          <w:position w:val="0"/>
          <w:sz w:val="24"/>
          <w:szCs w:val="24"/>
          <w:lang w:val="en-US" w:eastAsia="zh-CN"/>
        </w:rPr>
        <w:fldChar w:fldCharType="begin"/>
      </w:r>
      <w:r>
        <w:rPr>
          <w:rFonts w:hint="eastAsia"/>
          <w:spacing w:val="0"/>
          <w:w w:val="100"/>
          <w:position w:val="0"/>
          <w:sz w:val="24"/>
          <w:szCs w:val="24"/>
          <w:lang w:val="en-US" w:eastAsia="zh-CN"/>
        </w:rPr>
        <w:instrText xml:space="preserve"> HYPERLINK "http://www.ccgp-xinjiang.gov.cn/" </w:instrText>
      </w:r>
      <w:r>
        <w:rPr>
          <w:rFonts w:hint="eastAsia"/>
          <w:spacing w:val="0"/>
          <w:w w:val="100"/>
          <w:position w:val="0"/>
          <w:sz w:val="24"/>
          <w:szCs w:val="24"/>
          <w:lang w:val="en-US" w:eastAsia="zh-CN"/>
        </w:rPr>
        <w:fldChar w:fldCharType="separate"/>
      </w:r>
      <w:r>
        <w:rPr>
          <w:rFonts w:hint="eastAsia"/>
          <w:spacing w:val="0"/>
          <w:w w:val="100"/>
          <w:position w:val="0"/>
          <w:sz w:val="24"/>
          <w:szCs w:val="24"/>
          <w:lang w:val="en-US" w:eastAsia="zh-CN"/>
        </w:rPr>
        <w:t>http://www.ccgp-xinjiang.gov.cn/</w:t>
      </w:r>
      <w:r>
        <w:rPr>
          <w:rFonts w:hint="eastAsia"/>
          <w:spacing w:val="0"/>
          <w:w w:val="100"/>
          <w:position w:val="0"/>
          <w:sz w:val="24"/>
          <w:szCs w:val="24"/>
          <w:lang w:val="en-US" w:eastAsia="zh-CN"/>
        </w:rPr>
        <w:fldChar w:fldCharType="end"/>
      </w:r>
      <w:r>
        <w:rPr>
          <w:rFonts w:hint="eastAsia"/>
          <w:spacing w:val="0"/>
          <w:w w:val="100"/>
          <w:position w:val="0"/>
          <w:sz w:val="24"/>
          <w:szCs w:val="24"/>
          <w:lang w:val="en-US" w:eastAsia="zh-CN"/>
        </w:rPr>
        <w:t>）下载专区查看，如有问题可拨打政采云客户服务热线400-881-7190进行咨询。</w:t>
      </w:r>
    </w:p>
    <w:p w14:paraId="208E09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99" w:firstLine="478"/>
        <w:textAlignment w:val="baseline"/>
        <w:rPr>
          <w:rFonts w:hint="eastAsia"/>
          <w:spacing w:val="0"/>
          <w:w w:val="100"/>
          <w:position w:val="0"/>
          <w:sz w:val="24"/>
          <w:szCs w:val="24"/>
          <w:lang w:val="en-US" w:eastAsia="zh-CN"/>
        </w:rPr>
      </w:pPr>
      <w:r>
        <w:rPr>
          <w:rFonts w:hint="eastAsia"/>
          <w:spacing w:val="0"/>
          <w:w w:val="100"/>
          <w:position w:val="0"/>
          <w:sz w:val="24"/>
          <w:szCs w:val="24"/>
          <w:lang w:val="en-US" w:eastAsia="zh-CN"/>
        </w:rPr>
        <w:t>3、投标人应当在递交电子投标文件截止时间前，将生成的“电子加密投标文件”上传递交至“政府采购云平台”，递交电子投标文件截止时间以后上传递交的投标文件将被“政府采购云平台”拒收。</w:t>
      </w:r>
    </w:p>
    <w:p w14:paraId="2446FBD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99" w:firstLine="478"/>
        <w:textAlignment w:val="baseline"/>
        <w:rPr>
          <w:rFonts w:hint="eastAsia"/>
          <w:spacing w:val="0"/>
          <w:w w:val="100"/>
          <w:position w:val="0"/>
          <w:sz w:val="24"/>
          <w:szCs w:val="24"/>
          <w:lang w:val="en-US" w:eastAsia="zh-CN"/>
        </w:rPr>
      </w:pPr>
      <w:r>
        <w:rPr>
          <w:rFonts w:hint="eastAsia"/>
          <w:spacing w:val="0"/>
          <w:w w:val="100"/>
          <w:position w:val="0"/>
          <w:sz w:val="24"/>
          <w:szCs w:val="24"/>
          <w:lang w:val="en-US" w:eastAsia="zh-CN"/>
        </w:rPr>
        <w:t>4、投标人登录政采云平台，在投标截止时间后30分钟内用“项目采购-开标评标”功能进行解密响应文件。若投标人在规定时间内未按时解密的，视为无效响应。解密与加密响应文件须使用同一个CA。</w:t>
      </w:r>
    </w:p>
    <w:p w14:paraId="4125E0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99" w:firstLine="478"/>
        <w:textAlignment w:val="baseline"/>
        <w:rPr>
          <w:spacing w:val="0"/>
          <w:w w:val="100"/>
          <w:position w:val="0"/>
          <w:sz w:val="24"/>
          <w:szCs w:val="24"/>
        </w:rPr>
      </w:pPr>
      <w:r>
        <w:rPr>
          <w:rFonts w:hint="eastAsia"/>
          <w:spacing w:val="0"/>
          <w:w w:val="100"/>
          <w:position w:val="0"/>
          <w:sz w:val="24"/>
          <w:szCs w:val="24"/>
          <w:lang w:val="en-US" w:eastAsia="zh-CN"/>
        </w:rPr>
        <w:t>5、发布公告的媒介：新疆政府采购网。</w:t>
      </w:r>
    </w:p>
    <w:p w14:paraId="4AFDD1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b/>
          <w:bCs/>
          <w:spacing w:val="0"/>
          <w:w w:val="100"/>
          <w:position w:val="0"/>
          <w:sz w:val="24"/>
          <w:szCs w:val="24"/>
        </w:rPr>
      </w:pPr>
      <w:r>
        <w:rPr>
          <w:b/>
          <w:bCs/>
          <w:spacing w:val="0"/>
          <w:w w:val="100"/>
          <w:position w:val="0"/>
          <w:sz w:val="24"/>
          <w:szCs w:val="24"/>
        </w:rPr>
        <w:t>特别提示：</w:t>
      </w:r>
    </w:p>
    <w:p w14:paraId="087BAD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9" w:firstLine="485"/>
        <w:textAlignment w:val="baseline"/>
        <w:rPr>
          <w:rFonts w:hint="eastAsia"/>
          <w:b/>
          <w:bCs/>
          <w:spacing w:val="0"/>
          <w:w w:val="100"/>
          <w:position w:val="0"/>
          <w:sz w:val="24"/>
          <w:szCs w:val="24"/>
          <w:lang w:val="en-US" w:eastAsia="zh-CN"/>
        </w:rPr>
      </w:pPr>
      <w:r>
        <w:rPr>
          <w:rFonts w:hint="eastAsia"/>
          <w:b/>
          <w:bCs/>
          <w:spacing w:val="0"/>
          <w:w w:val="100"/>
          <w:position w:val="0"/>
          <w:sz w:val="24"/>
          <w:szCs w:val="24"/>
          <w:lang w:val="en-US" w:eastAsia="zh-CN"/>
        </w:rPr>
        <w:t>1、采购限额标准以上，200万元以下的货物和服务采购项目、400万元以下的工程采购项目，适宜由中小企业提供的，采购人应当专门面向中小企业采购。</w:t>
      </w:r>
    </w:p>
    <w:p w14:paraId="0038F01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9" w:firstLine="485"/>
        <w:textAlignment w:val="baseline"/>
        <w:rPr>
          <w:rFonts w:hint="eastAsia"/>
          <w:b/>
          <w:bCs/>
          <w:spacing w:val="0"/>
          <w:w w:val="100"/>
          <w:position w:val="0"/>
          <w:sz w:val="24"/>
          <w:szCs w:val="24"/>
          <w:lang w:val="en-US" w:eastAsia="zh-CN"/>
        </w:rPr>
      </w:pPr>
      <w:r>
        <w:rPr>
          <w:rFonts w:hint="eastAsia"/>
          <w:b/>
          <w:bCs/>
          <w:spacing w:val="0"/>
          <w:w w:val="100"/>
          <w:position w:val="0"/>
          <w:sz w:val="24"/>
          <w:szCs w:val="24"/>
          <w:lang w:val="en-US" w:eastAsia="zh-CN"/>
        </w:rPr>
        <w:t>2、超过200万元的货物和服务采购项目，预留该部分采购项目预算总额的30%以上专门面向中小企业采购，其中预留给小微企业的比例不低于60%。</w:t>
      </w:r>
    </w:p>
    <w:p w14:paraId="102E34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9" w:firstLine="485"/>
        <w:textAlignment w:val="baseline"/>
        <w:rPr>
          <w:rFonts w:hint="eastAsia"/>
          <w:b/>
          <w:bCs/>
          <w:spacing w:val="0"/>
          <w:w w:val="100"/>
          <w:position w:val="0"/>
          <w:sz w:val="24"/>
          <w:szCs w:val="24"/>
          <w:lang w:val="en-US" w:eastAsia="zh-CN"/>
        </w:rPr>
      </w:pPr>
      <w:r>
        <w:rPr>
          <w:rFonts w:hint="eastAsia"/>
          <w:b/>
          <w:bCs/>
          <w:spacing w:val="0"/>
          <w:w w:val="100"/>
          <w:position w:val="0"/>
          <w:sz w:val="24"/>
          <w:szCs w:val="24"/>
          <w:lang w:val="en-US" w:eastAsia="zh-CN"/>
        </w:rPr>
        <w:t>3、超过400万元的工程采购项目中适宜由中小企业提供的，预留该部分采购项目预算总额的40%以上专门面向中小企业采购，其中预留给小微企业的比例不低于60%。</w:t>
      </w:r>
    </w:p>
    <w:p w14:paraId="6093FA5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9" w:firstLine="485"/>
        <w:textAlignment w:val="baseline"/>
        <w:rPr>
          <w:rFonts w:hint="eastAsia"/>
          <w:b/>
          <w:bCs/>
          <w:spacing w:val="0"/>
          <w:w w:val="100"/>
          <w:position w:val="0"/>
          <w:sz w:val="24"/>
          <w:szCs w:val="24"/>
          <w:lang w:val="en-US" w:eastAsia="zh-CN"/>
        </w:rPr>
      </w:pPr>
      <w:r>
        <w:rPr>
          <w:rFonts w:hint="eastAsia"/>
          <w:b/>
          <w:bCs/>
          <w:spacing w:val="0"/>
          <w:w w:val="100"/>
          <w:position w:val="0"/>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B5140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99" w:firstLine="485"/>
        <w:textAlignment w:val="baseline"/>
        <w:rPr>
          <w:b/>
          <w:bCs/>
          <w:spacing w:val="0"/>
          <w:w w:val="100"/>
          <w:position w:val="0"/>
          <w:sz w:val="24"/>
          <w:szCs w:val="24"/>
        </w:rPr>
      </w:pPr>
      <w:r>
        <w:rPr>
          <w:rFonts w:hint="eastAsia"/>
          <w:b/>
          <w:bCs/>
          <w:spacing w:val="0"/>
          <w:w w:val="100"/>
          <w:position w:val="0"/>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A1BA087">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spacing w:val="0"/>
          <w:w w:val="100"/>
          <w:position w:val="0"/>
          <w:sz w:val="24"/>
          <w:szCs w:val="24"/>
        </w:rPr>
      </w:pPr>
      <w:r>
        <w:rPr>
          <w:b/>
          <w:bCs/>
          <w:spacing w:val="0"/>
          <w:w w:val="100"/>
          <w:position w:val="0"/>
          <w:sz w:val="24"/>
          <w:szCs w:val="24"/>
        </w:rPr>
        <w:t>七、对本次采购提出询问，请按以下方式联系</w:t>
      </w:r>
    </w:p>
    <w:p w14:paraId="054786EB">
      <w:pPr>
        <w:spacing w:line="286" w:lineRule="auto"/>
        <w:rPr>
          <w:rFonts w:ascii="Arial"/>
          <w:spacing w:val="0"/>
          <w:w w:val="100"/>
          <w:position w:val="0"/>
          <w:sz w:val="21"/>
        </w:rPr>
      </w:pPr>
    </w:p>
    <w:p w14:paraId="3F93B2A4">
      <w:pPr>
        <w:pStyle w:val="5"/>
        <w:spacing w:before="78" w:line="219" w:lineRule="auto"/>
        <w:ind w:left="17"/>
        <w:rPr>
          <w:spacing w:val="0"/>
          <w:w w:val="100"/>
          <w:position w:val="0"/>
          <w:sz w:val="24"/>
          <w:szCs w:val="24"/>
        </w:rPr>
      </w:pPr>
      <w:r>
        <w:rPr>
          <w:spacing w:val="0"/>
          <w:w w:val="100"/>
          <w:position w:val="0"/>
          <w:sz w:val="24"/>
          <w:szCs w:val="24"/>
        </w:rPr>
        <w:t>1.采购人信息</w:t>
      </w:r>
    </w:p>
    <w:p w14:paraId="70CDC55F">
      <w:pPr>
        <w:pStyle w:val="5"/>
        <w:spacing w:before="180" w:line="219" w:lineRule="auto"/>
        <w:ind w:left="2"/>
        <w:rPr>
          <w:rFonts w:hint="eastAsia" w:eastAsia="宋体"/>
          <w:spacing w:val="0"/>
          <w:w w:val="100"/>
          <w:position w:val="0"/>
          <w:sz w:val="24"/>
          <w:szCs w:val="24"/>
          <w:lang w:eastAsia="zh-CN"/>
        </w:rPr>
      </w:pPr>
      <w:r>
        <w:rPr>
          <w:spacing w:val="0"/>
          <w:w w:val="100"/>
          <w:position w:val="0"/>
          <w:sz w:val="24"/>
          <w:szCs w:val="24"/>
        </w:rPr>
        <w:t>名</w:t>
      </w:r>
      <w:r>
        <w:rPr>
          <w:rFonts w:hint="eastAsia"/>
          <w:spacing w:val="0"/>
          <w:w w:val="100"/>
          <w:position w:val="0"/>
          <w:sz w:val="24"/>
          <w:szCs w:val="24"/>
          <w:lang w:val="en-US" w:eastAsia="zh-CN"/>
        </w:rPr>
        <w:t xml:space="preserve">  </w:t>
      </w:r>
      <w:r>
        <w:rPr>
          <w:spacing w:val="0"/>
          <w:w w:val="100"/>
          <w:position w:val="0"/>
          <w:sz w:val="24"/>
          <w:szCs w:val="24"/>
        </w:rPr>
        <w:t>称：</w:t>
      </w:r>
      <w:r>
        <w:rPr>
          <w:rFonts w:hint="eastAsia"/>
          <w:spacing w:val="0"/>
          <w:w w:val="100"/>
          <w:position w:val="0"/>
          <w:sz w:val="24"/>
          <w:szCs w:val="24"/>
          <w:lang w:eastAsia="zh-CN"/>
        </w:rPr>
        <w:t>皮山县商务和工业信息化局</w:t>
      </w:r>
    </w:p>
    <w:p w14:paraId="537A7680">
      <w:pPr>
        <w:pStyle w:val="5"/>
        <w:spacing w:before="181" w:line="221" w:lineRule="auto"/>
        <w:rPr>
          <w:rFonts w:hint="default" w:eastAsia="宋体"/>
          <w:spacing w:val="0"/>
          <w:w w:val="100"/>
          <w:position w:val="0"/>
          <w:sz w:val="24"/>
          <w:szCs w:val="24"/>
          <w:lang w:val="en-US" w:eastAsia="zh-CN"/>
        </w:rPr>
      </w:pPr>
      <w:r>
        <w:rPr>
          <w:spacing w:val="0"/>
          <w:w w:val="100"/>
          <w:position w:val="0"/>
          <w:sz w:val="24"/>
          <w:szCs w:val="24"/>
        </w:rPr>
        <w:t>联系人：</w:t>
      </w:r>
      <w:r>
        <w:rPr>
          <w:rFonts w:hint="eastAsia"/>
          <w:spacing w:val="0"/>
          <w:w w:val="100"/>
          <w:position w:val="0"/>
          <w:sz w:val="24"/>
          <w:szCs w:val="24"/>
          <w:lang w:val="en-US" w:eastAsia="zh-CN"/>
        </w:rPr>
        <w:t>范新海</w:t>
      </w:r>
    </w:p>
    <w:p w14:paraId="6DCB3C4B">
      <w:pPr>
        <w:pStyle w:val="5"/>
        <w:spacing w:before="181" w:line="220" w:lineRule="auto"/>
        <w:rPr>
          <w:spacing w:val="0"/>
          <w:w w:val="100"/>
          <w:position w:val="0"/>
          <w:sz w:val="24"/>
          <w:szCs w:val="24"/>
        </w:rPr>
      </w:pPr>
      <w:r>
        <w:rPr>
          <w:spacing w:val="0"/>
          <w:w w:val="100"/>
          <w:position w:val="0"/>
          <w:sz w:val="24"/>
          <w:szCs w:val="24"/>
        </w:rPr>
        <w:t>地</w:t>
      </w:r>
      <w:r>
        <w:rPr>
          <w:rFonts w:hint="eastAsia"/>
          <w:spacing w:val="0"/>
          <w:w w:val="100"/>
          <w:position w:val="0"/>
          <w:sz w:val="24"/>
          <w:szCs w:val="24"/>
          <w:lang w:val="en-US" w:eastAsia="zh-CN"/>
        </w:rPr>
        <w:t xml:space="preserve">  </w:t>
      </w:r>
      <w:r>
        <w:rPr>
          <w:spacing w:val="0"/>
          <w:w w:val="100"/>
          <w:position w:val="0"/>
          <w:sz w:val="24"/>
          <w:szCs w:val="24"/>
        </w:rPr>
        <w:t>址：皮山县新城区文化东路 76 号</w:t>
      </w:r>
    </w:p>
    <w:p w14:paraId="6455063B">
      <w:pPr>
        <w:pStyle w:val="5"/>
        <w:spacing w:before="181" w:line="221" w:lineRule="auto"/>
        <w:rPr>
          <w:spacing w:val="0"/>
          <w:w w:val="100"/>
          <w:position w:val="0"/>
          <w:sz w:val="24"/>
          <w:szCs w:val="24"/>
        </w:rPr>
      </w:pPr>
      <w:r>
        <w:rPr>
          <w:spacing w:val="0"/>
          <w:w w:val="100"/>
          <w:position w:val="0"/>
          <w:sz w:val="24"/>
          <w:szCs w:val="24"/>
        </w:rPr>
        <w:t>联系方式：</w:t>
      </w:r>
      <w:r>
        <w:rPr>
          <w:spacing w:val="0"/>
          <w:w w:val="100"/>
          <w:position w:val="0"/>
          <w:sz w:val="24"/>
          <w:szCs w:val="24"/>
          <w:highlight w:val="none"/>
        </w:rPr>
        <w:t>0903-6422329</w:t>
      </w:r>
    </w:p>
    <w:p w14:paraId="2520075C">
      <w:pPr>
        <w:pStyle w:val="5"/>
        <w:spacing w:before="178" w:line="219" w:lineRule="auto"/>
        <w:ind w:left="2"/>
        <w:rPr>
          <w:spacing w:val="0"/>
          <w:w w:val="100"/>
          <w:position w:val="0"/>
          <w:sz w:val="24"/>
          <w:szCs w:val="24"/>
        </w:rPr>
      </w:pPr>
      <w:r>
        <w:rPr>
          <w:spacing w:val="0"/>
          <w:w w:val="100"/>
          <w:position w:val="0"/>
          <w:sz w:val="24"/>
          <w:szCs w:val="24"/>
        </w:rPr>
        <w:t>2.采购代理机构信息</w:t>
      </w:r>
    </w:p>
    <w:p w14:paraId="5152BE1D">
      <w:pPr>
        <w:pStyle w:val="5"/>
        <w:spacing w:before="184" w:line="219" w:lineRule="auto"/>
        <w:ind w:left="2"/>
        <w:rPr>
          <w:rFonts w:hint="eastAsia" w:eastAsia="宋体"/>
          <w:spacing w:val="0"/>
          <w:w w:val="100"/>
          <w:position w:val="0"/>
          <w:sz w:val="24"/>
          <w:szCs w:val="24"/>
          <w:lang w:eastAsia="zh-CN"/>
        </w:rPr>
      </w:pPr>
      <w:r>
        <w:rPr>
          <w:spacing w:val="0"/>
          <w:w w:val="100"/>
          <w:position w:val="0"/>
          <w:sz w:val="24"/>
          <w:szCs w:val="24"/>
        </w:rPr>
        <w:t>名称：</w:t>
      </w:r>
      <w:r>
        <w:rPr>
          <w:rFonts w:hint="eastAsia"/>
          <w:spacing w:val="0"/>
          <w:w w:val="100"/>
          <w:position w:val="0"/>
          <w:sz w:val="24"/>
          <w:szCs w:val="24"/>
          <w:lang w:eastAsia="zh-CN"/>
        </w:rPr>
        <w:t>新疆兴阗工程项目管理咨询有限公司</w:t>
      </w:r>
    </w:p>
    <w:p w14:paraId="43D247E1">
      <w:pPr>
        <w:pStyle w:val="5"/>
        <w:spacing w:before="180" w:line="219" w:lineRule="auto"/>
        <w:rPr>
          <w:rFonts w:hint="eastAsia" w:eastAsia="宋体"/>
          <w:spacing w:val="0"/>
          <w:w w:val="100"/>
          <w:position w:val="0"/>
          <w:sz w:val="24"/>
          <w:szCs w:val="24"/>
          <w:highlight w:val="none"/>
          <w:lang w:eastAsia="zh-CN"/>
        </w:rPr>
      </w:pPr>
      <w:r>
        <w:rPr>
          <w:spacing w:val="0"/>
          <w:w w:val="100"/>
          <w:position w:val="0"/>
          <w:sz w:val="24"/>
          <w:szCs w:val="24"/>
        </w:rPr>
        <w:t>地</w:t>
      </w:r>
      <w:r>
        <w:rPr>
          <w:spacing w:val="0"/>
          <w:w w:val="100"/>
          <w:position w:val="0"/>
          <w:sz w:val="24"/>
          <w:szCs w:val="24"/>
          <w:highlight w:val="none"/>
        </w:rPr>
        <w:t>址：</w:t>
      </w:r>
      <w:r>
        <w:rPr>
          <w:rFonts w:hint="eastAsia"/>
          <w:spacing w:val="0"/>
          <w:w w:val="100"/>
          <w:position w:val="0"/>
          <w:sz w:val="24"/>
          <w:szCs w:val="24"/>
          <w:highlight w:val="none"/>
          <w:lang w:eastAsia="zh-CN"/>
        </w:rPr>
        <w:t>和田地区建设局南（纳瓦格路367号）</w:t>
      </w:r>
    </w:p>
    <w:p w14:paraId="57F388E2">
      <w:pPr>
        <w:pStyle w:val="5"/>
        <w:spacing w:before="184" w:line="220" w:lineRule="auto"/>
        <w:rPr>
          <w:rFonts w:hint="default" w:eastAsia="宋体"/>
          <w:spacing w:val="0"/>
          <w:w w:val="100"/>
          <w:position w:val="0"/>
          <w:sz w:val="24"/>
          <w:szCs w:val="24"/>
          <w:highlight w:val="none"/>
          <w:lang w:val="en-US" w:eastAsia="zh-CN"/>
        </w:rPr>
      </w:pPr>
      <w:r>
        <w:rPr>
          <w:spacing w:val="0"/>
          <w:w w:val="100"/>
          <w:position w:val="0"/>
          <w:sz w:val="24"/>
          <w:szCs w:val="24"/>
          <w:highlight w:val="none"/>
        </w:rPr>
        <w:t>联系人：</w:t>
      </w:r>
      <w:r>
        <w:rPr>
          <w:rFonts w:hint="eastAsia"/>
          <w:spacing w:val="0"/>
          <w:w w:val="100"/>
          <w:position w:val="0"/>
          <w:sz w:val="24"/>
          <w:szCs w:val="24"/>
          <w:highlight w:val="none"/>
          <w:lang w:val="en-US" w:eastAsia="zh-CN"/>
        </w:rPr>
        <w:t>常夏夏、何林</w:t>
      </w:r>
    </w:p>
    <w:p w14:paraId="1837DA93">
      <w:pPr>
        <w:pStyle w:val="5"/>
        <w:spacing w:before="179" w:line="221" w:lineRule="auto"/>
        <w:rPr>
          <w:rFonts w:hint="eastAsia" w:eastAsia="宋体"/>
          <w:spacing w:val="0"/>
          <w:w w:val="100"/>
          <w:position w:val="0"/>
          <w:sz w:val="24"/>
          <w:szCs w:val="24"/>
          <w:lang w:eastAsia="zh-CN"/>
        </w:rPr>
      </w:pPr>
      <w:r>
        <w:rPr>
          <w:spacing w:val="0"/>
          <w:w w:val="100"/>
          <w:position w:val="0"/>
          <w:sz w:val="24"/>
          <w:szCs w:val="24"/>
        </w:rPr>
        <w:t>联系方式：</w:t>
      </w:r>
      <w:r>
        <w:rPr>
          <w:rFonts w:hint="eastAsia"/>
          <w:spacing w:val="0"/>
          <w:w w:val="100"/>
          <w:position w:val="0"/>
          <w:sz w:val="24"/>
          <w:szCs w:val="24"/>
          <w:lang w:eastAsia="zh-CN"/>
        </w:rPr>
        <w:t>0903-2511663</w:t>
      </w:r>
    </w:p>
    <w:p w14:paraId="19263EBD">
      <w:pPr>
        <w:spacing w:line="221" w:lineRule="auto"/>
        <w:rPr>
          <w:spacing w:val="0"/>
          <w:w w:val="100"/>
          <w:position w:val="0"/>
          <w:sz w:val="24"/>
          <w:szCs w:val="24"/>
        </w:rPr>
        <w:sectPr>
          <w:footerReference r:id="rId8" w:type="default"/>
          <w:pgSz w:w="11905" w:h="16839"/>
          <w:pgMar w:top="1440" w:right="1080" w:bottom="1440" w:left="1080" w:header="0" w:footer="612" w:gutter="0"/>
          <w:cols w:space="720" w:num="1"/>
        </w:sectPr>
      </w:pPr>
    </w:p>
    <w:p w14:paraId="607C936A">
      <w:pPr>
        <w:spacing w:line="241" w:lineRule="auto"/>
        <w:rPr>
          <w:rFonts w:ascii="Arial"/>
          <w:spacing w:val="0"/>
          <w:w w:val="100"/>
          <w:position w:val="0"/>
          <w:sz w:val="21"/>
        </w:rPr>
      </w:pPr>
      <w:bookmarkStart w:id="3" w:name="bookmark9"/>
      <w:bookmarkEnd w:id="3"/>
    </w:p>
    <w:p w14:paraId="7373918E">
      <w:pPr>
        <w:spacing w:line="242" w:lineRule="auto"/>
        <w:rPr>
          <w:rFonts w:ascii="Arial"/>
          <w:spacing w:val="0"/>
          <w:w w:val="100"/>
          <w:position w:val="0"/>
          <w:sz w:val="21"/>
        </w:rPr>
      </w:pPr>
    </w:p>
    <w:p w14:paraId="6A8B7221">
      <w:pPr>
        <w:spacing w:line="242" w:lineRule="auto"/>
        <w:rPr>
          <w:rFonts w:ascii="Arial"/>
          <w:spacing w:val="0"/>
          <w:w w:val="100"/>
          <w:position w:val="0"/>
          <w:sz w:val="21"/>
        </w:rPr>
      </w:pPr>
    </w:p>
    <w:p w14:paraId="3F89D8F5">
      <w:pPr>
        <w:spacing w:line="242" w:lineRule="auto"/>
        <w:rPr>
          <w:rFonts w:ascii="Arial"/>
          <w:spacing w:val="0"/>
          <w:w w:val="100"/>
          <w:position w:val="0"/>
          <w:sz w:val="21"/>
        </w:rPr>
      </w:pPr>
    </w:p>
    <w:p w14:paraId="04410EC6">
      <w:pPr>
        <w:spacing w:line="242" w:lineRule="auto"/>
        <w:rPr>
          <w:rFonts w:ascii="Arial"/>
          <w:spacing w:val="0"/>
          <w:w w:val="100"/>
          <w:position w:val="0"/>
          <w:sz w:val="21"/>
        </w:rPr>
      </w:pPr>
    </w:p>
    <w:p w14:paraId="71FBE0CF">
      <w:pPr>
        <w:spacing w:line="242" w:lineRule="auto"/>
        <w:rPr>
          <w:rFonts w:ascii="Arial"/>
          <w:spacing w:val="0"/>
          <w:w w:val="100"/>
          <w:position w:val="0"/>
          <w:sz w:val="21"/>
        </w:rPr>
      </w:pPr>
    </w:p>
    <w:p w14:paraId="60F1D6F2">
      <w:pPr>
        <w:spacing w:line="242" w:lineRule="auto"/>
        <w:rPr>
          <w:rFonts w:ascii="Arial"/>
          <w:spacing w:val="0"/>
          <w:w w:val="100"/>
          <w:position w:val="0"/>
          <w:sz w:val="21"/>
        </w:rPr>
      </w:pPr>
    </w:p>
    <w:p w14:paraId="7CF07088">
      <w:pPr>
        <w:spacing w:line="242" w:lineRule="auto"/>
        <w:rPr>
          <w:rFonts w:ascii="Arial"/>
          <w:spacing w:val="0"/>
          <w:w w:val="100"/>
          <w:position w:val="0"/>
          <w:sz w:val="21"/>
        </w:rPr>
      </w:pPr>
    </w:p>
    <w:p w14:paraId="080238D9">
      <w:pPr>
        <w:spacing w:line="242" w:lineRule="auto"/>
        <w:rPr>
          <w:rFonts w:ascii="Arial"/>
          <w:spacing w:val="0"/>
          <w:w w:val="100"/>
          <w:position w:val="0"/>
          <w:sz w:val="21"/>
        </w:rPr>
      </w:pPr>
    </w:p>
    <w:p w14:paraId="00E49CE0">
      <w:pPr>
        <w:spacing w:line="242" w:lineRule="auto"/>
        <w:rPr>
          <w:rFonts w:ascii="Arial"/>
          <w:spacing w:val="0"/>
          <w:w w:val="100"/>
          <w:position w:val="0"/>
          <w:sz w:val="21"/>
        </w:rPr>
      </w:pPr>
    </w:p>
    <w:p w14:paraId="757D2299">
      <w:pPr>
        <w:spacing w:line="242" w:lineRule="auto"/>
        <w:rPr>
          <w:rFonts w:ascii="Arial"/>
          <w:spacing w:val="0"/>
          <w:w w:val="100"/>
          <w:position w:val="0"/>
          <w:sz w:val="21"/>
        </w:rPr>
      </w:pPr>
    </w:p>
    <w:p w14:paraId="1902D3A6">
      <w:pPr>
        <w:spacing w:line="242" w:lineRule="auto"/>
        <w:rPr>
          <w:rFonts w:ascii="Arial"/>
          <w:spacing w:val="0"/>
          <w:w w:val="100"/>
          <w:position w:val="0"/>
          <w:sz w:val="21"/>
        </w:rPr>
      </w:pPr>
    </w:p>
    <w:p w14:paraId="3C73E18C">
      <w:pPr>
        <w:spacing w:line="242" w:lineRule="auto"/>
        <w:rPr>
          <w:rFonts w:ascii="Arial"/>
          <w:spacing w:val="0"/>
          <w:w w:val="100"/>
          <w:position w:val="0"/>
          <w:sz w:val="21"/>
        </w:rPr>
      </w:pPr>
    </w:p>
    <w:p w14:paraId="6DCA16D7">
      <w:pPr>
        <w:spacing w:line="242" w:lineRule="auto"/>
        <w:rPr>
          <w:rFonts w:ascii="Arial"/>
          <w:spacing w:val="0"/>
          <w:w w:val="100"/>
          <w:position w:val="0"/>
          <w:sz w:val="21"/>
        </w:rPr>
      </w:pPr>
    </w:p>
    <w:p w14:paraId="5EB94D67">
      <w:pPr>
        <w:spacing w:line="242" w:lineRule="auto"/>
        <w:rPr>
          <w:rFonts w:ascii="Arial"/>
          <w:spacing w:val="0"/>
          <w:w w:val="100"/>
          <w:position w:val="0"/>
          <w:sz w:val="21"/>
        </w:rPr>
      </w:pPr>
    </w:p>
    <w:p w14:paraId="369D4F89">
      <w:pPr>
        <w:spacing w:line="242" w:lineRule="auto"/>
        <w:rPr>
          <w:rFonts w:ascii="Arial"/>
          <w:spacing w:val="0"/>
          <w:w w:val="100"/>
          <w:position w:val="0"/>
          <w:sz w:val="21"/>
        </w:rPr>
      </w:pPr>
    </w:p>
    <w:p w14:paraId="40A8E91D">
      <w:pPr>
        <w:spacing w:line="242" w:lineRule="auto"/>
        <w:rPr>
          <w:rFonts w:ascii="Arial"/>
          <w:spacing w:val="0"/>
          <w:w w:val="100"/>
          <w:position w:val="0"/>
          <w:sz w:val="21"/>
        </w:rPr>
      </w:pPr>
    </w:p>
    <w:p w14:paraId="17A2B81C">
      <w:pPr>
        <w:spacing w:line="242" w:lineRule="auto"/>
        <w:rPr>
          <w:rFonts w:ascii="Arial"/>
          <w:spacing w:val="0"/>
          <w:w w:val="100"/>
          <w:position w:val="0"/>
          <w:sz w:val="21"/>
        </w:rPr>
      </w:pPr>
    </w:p>
    <w:p w14:paraId="1E77465D">
      <w:pPr>
        <w:spacing w:line="242" w:lineRule="auto"/>
        <w:rPr>
          <w:rFonts w:ascii="Arial"/>
          <w:spacing w:val="0"/>
          <w:w w:val="100"/>
          <w:position w:val="0"/>
          <w:sz w:val="21"/>
        </w:rPr>
      </w:pPr>
    </w:p>
    <w:p w14:paraId="3FA56BE7">
      <w:pPr>
        <w:pStyle w:val="5"/>
        <w:spacing w:before="114" w:line="224" w:lineRule="auto"/>
        <w:ind w:left="0" w:leftChars="0" w:firstLine="0" w:firstLineChars="0"/>
        <w:jc w:val="center"/>
        <w:outlineLvl w:val="0"/>
        <w:rPr>
          <w:spacing w:val="0"/>
          <w:w w:val="100"/>
          <w:position w:val="0"/>
          <w:sz w:val="35"/>
          <w:szCs w:val="35"/>
        </w:rPr>
      </w:pPr>
      <w:bookmarkStart w:id="4" w:name="bookmark3"/>
      <w:bookmarkEnd w:id="4"/>
      <w:r>
        <w:rPr>
          <w:b/>
          <w:bCs/>
          <w:spacing w:val="0"/>
          <w:w w:val="100"/>
          <w:position w:val="0"/>
          <w:sz w:val="35"/>
          <w:szCs w:val="35"/>
        </w:rPr>
        <w:t>第二章</w:t>
      </w:r>
      <w:r>
        <w:rPr>
          <w:rFonts w:hint="eastAsia"/>
          <w:b/>
          <w:bCs/>
          <w:spacing w:val="0"/>
          <w:w w:val="100"/>
          <w:position w:val="0"/>
          <w:sz w:val="35"/>
          <w:szCs w:val="35"/>
          <w:lang w:val="en-US" w:eastAsia="zh-CN"/>
        </w:rPr>
        <w:t xml:space="preserve"> </w:t>
      </w:r>
      <w:r>
        <w:rPr>
          <w:b/>
          <w:bCs/>
          <w:spacing w:val="0"/>
          <w:w w:val="100"/>
          <w:position w:val="0"/>
          <w:sz w:val="35"/>
          <w:szCs w:val="35"/>
        </w:rPr>
        <w:t>投标人须知</w:t>
      </w:r>
    </w:p>
    <w:p w14:paraId="0C11A172">
      <w:pPr>
        <w:spacing w:line="224" w:lineRule="auto"/>
        <w:rPr>
          <w:spacing w:val="0"/>
          <w:w w:val="100"/>
          <w:position w:val="0"/>
          <w:sz w:val="35"/>
          <w:szCs w:val="35"/>
        </w:rPr>
        <w:sectPr>
          <w:footerReference r:id="rId9" w:type="default"/>
          <w:pgSz w:w="11905" w:h="16839"/>
          <w:pgMar w:top="1440" w:right="1080" w:bottom="1440" w:left="1080" w:header="0" w:footer="612" w:gutter="0"/>
          <w:cols w:space="720" w:num="1"/>
        </w:sectPr>
      </w:pPr>
    </w:p>
    <w:p w14:paraId="1DF78810">
      <w:pPr>
        <w:pStyle w:val="5"/>
        <w:spacing w:before="101" w:line="224" w:lineRule="auto"/>
        <w:ind w:left="3680"/>
        <w:outlineLvl w:val="2"/>
        <w:rPr>
          <w:spacing w:val="0"/>
          <w:w w:val="100"/>
          <w:position w:val="0"/>
          <w:sz w:val="31"/>
          <w:szCs w:val="31"/>
        </w:rPr>
      </w:pPr>
      <w:r>
        <w:rPr>
          <w:b/>
          <w:bCs/>
          <w:spacing w:val="0"/>
          <w:w w:val="100"/>
          <w:position w:val="0"/>
          <w:sz w:val="31"/>
          <w:szCs w:val="31"/>
        </w:rPr>
        <w:t>投标人须知前附表</w:t>
      </w:r>
    </w:p>
    <w:p w14:paraId="3D9AA309">
      <w:pPr>
        <w:spacing w:line="99" w:lineRule="exact"/>
        <w:rPr>
          <w:spacing w:val="0"/>
          <w:w w:val="100"/>
          <w:position w:val="0"/>
        </w:rPr>
      </w:pPr>
    </w:p>
    <w:tbl>
      <w:tblPr>
        <w:tblStyle w:val="14"/>
        <w:tblW w:w="100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gridCol w:w="15"/>
      </w:tblGrid>
      <w:tr w14:paraId="1E45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76" w:hRule="atLeast"/>
        </w:trPr>
        <w:tc>
          <w:tcPr>
            <w:tcW w:w="631" w:type="dxa"/>
            <w:tcBorders>
              <w:top w:val="single" w:color="000000" w:sz="10" w:space="0"/>
              <w:left w:val="single" w:color="000000" w:sz="10" w:space="0"/>
            </w:tcBorders>
            <w:vAlign w:val="top"/>
          </w:tcPr>
          <w:p w14:paraId="1C3C9A88">
            <w:pPr>
              <w:pStyle w:val="15"/>
              <w:spacing w:before="238" w:line="221" w:lineRule="auto"/>
              <w:ind w:left="64"/>
              <w:rPr>
                <w:spacing w:val="0"/>
                <w:w w:val="100"/>
                <w:position w:val="0"/>
              </w:rPr>
            </w:pPr>
            <w:r>
              <w:rPr>
                <w:b/>
                <w:bCs/>
                <w:spacing w:val="0"/>
                <w:w w:val="100"/>
                <w:position w:val="0"/>
              </w:rPr>
              <w:t>序号</w:t>
            </w:r>
          </w:p>
        </w:tc>
        <w:tc>
          <w:tcPr>
            <w:tcW w:w="1737" w:type="dxa"/>
            <w:tcBorders>
              <w:top w:val="single" w:color="000000" w:sz="10" w:space="0"/>
              <w:right w:val="single" w:color="000000" w:sz="2" w:space="0"/>
            </w:tcBorders>
            <w:vAlign w:val="top"/>
          </w:tcPr>
          <w:p w14:paraId="0C638915">
            <w:pPr>
              <w:pStyle w:val="15"/>
              <w:spacing w:before="239" w:line="219" w:lineRule="auto"/>
              <w:ind w:left="384"/>
              <w:rPr>
                <w:spacing w:val="0"/>
                <w:w w:val="100"/>
                <w:position w:val="0"/>
              </w:rPr>
            </w:pPr>
            <w:r>
              <w:rPr>
                <w:b/>
                <w:bCs/>
                <w:spacing w:val="0"/>
                <w:w w:val="100"/>
                <w:position w:val="0"/>
              </w:rPr>
              <w:t>条款名称</w:t>
            </w:r>
          </w:p>
        </w:tc>
        <w:tc>
          <w:tcPr>
            <w:tcW w:w="7645" w:type="dxa"/>
            <w:tcBorders>
              <w:top w:val="single" w:color="000000" w:sz="10" w:space="0"/>
              <w:left w:val="single" w:color="000000" w:sz="2" w:space="0"/>
              <w:right w:val="single" w:color="000000" w:sz="10" w:space="0"/>
            </w:tcBorders>
            <w:vAlign w:val="top"/>
          </w:tcPr>
          <w:p w14:paraId="208509A0">
            <w:pPr>
              <w:pStyle w:val="15"/>
              <w:spacing w:before="239" w:line="219" w:lineRule="auto"/>
              <w:ind w:left="3225"/>
              <w:rPr>
                <w:spacing w:val="0"/>
                <w:w w:val="100"/>
                <w:position w:val="0"/>
              </w:rPr>
            </w:pPr>
            <w:r>
              <w:rPr>
                <w:b/>
                <w:bCs/>
                <w:spacing w:val="0"/>
                <w:w w:val="100"/>
                <w:position w:val="0"/>
              </w:rPr>
              <w:t>说明和要求</w:t>
            </w:r>
          </w:p>
        </w:tc>
      </w:tr>
      <w:tr w14:paraId="60A23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602" w:hRule="atLeast"/>
        </w:trPr>
        <w:tc>
          <w:tcPr>
            <w:tcW w:w="631" w:type="dxa"/>
            <w:tcBorders>
              <w:left w:val="single" w:color="000000" w:sz="10" w:space="0"/>
            </w:tcBorders>
            <w:vAlign w:val="top"/>
          </w:tcPr>
          <w:p w14:paraId="3D48A0CF">
            <w:pPr>
              <w:spacing w:line="310" w:lineRule="auto"/>
              <w:rPr>
                <w:rFonts w:ascii="Arial"/>
                <w:spacing w:val="0"/>
                <w:w w:val="100"/>
                <w:position w:val="0"/>
                <w:sz w:val="21"/>
              </w:rPr>
            </w:pPr>
          </w:p>
          <w:p w14:paraId="52ABD0D1">
            <w:pPr>
              <w:spacing w:line="310" w:lineRule="auto"/>
              <w:rPr>
                <w:rFonts w:ascii="Arial"/>
                <w:spacing w:val="0"/>
                <w:w w:val="100"/>
                <w:position w:val="0"/>
                <w:sz w:val="21"/>
              </w:rPr>
            </w:pPr>
          </w:p>
          <w:p w14:paraId="5B6CCC34">
            <w:pPr>
              <w:pStyle w:val="15"/>
              <w:spacing w:before="78" w:line="241" w:lineRule="auto"/>
              <w:ind w:left="265"/>
              <w:rPr>
                <w:spacing w:val="0"/>
                <w:w w:val="100"/>
                <w:position w:val="0"/>
              </w:rPr>
            </w:pPr>
            <w:r>
              <w:rPr>
                <w:spacing w:val="0"/>
                <w:w w:val="100"/>
                <w:position w:val="0"/>
              </w:rPr>
              <w:t>1</w:t>
            </w:r>
          </w:p>
        </w:tc>
        <w:tc>
          <w:tcPr>
            <w:tcW w:w="1737" w:type="dxa"/>
            <w:tcBorders>
              <w:right w:val="single" w:color="000000" w:sz="2" w:space="0"/>
            </w:tcBorders>
            <w:vAlign w:val="top"/>
          </w:tcPr>
          <w:p w14:paraId="21DC7B3A">
            <w:pPr>
              <w:spacing w:line="310" w:lineRule="auto"/>
              <w:rPr>
                <w:rFonts w:ascii="Arial"/>
                <w:spacing w:val="0"/>
                <w:w w:val="100"/>
                <w:position w:val="0"/>
                <w:sz w:val="21"/>
              </w:rPr>
            </w:pPr>
          </w:p>
          <w:p w14:paraId="294F67A9">
            <w:pPr>
              <w:spacing w:line="310" w:lineRule="auto"/>
              <w:rPr>
                <w:rFonts w:ascii="Arial"/>
                <w:spacing w:val="0"/>
                <w:w w:val="100"/>
                <w:position w:val="0"/>
                <w:sz w:val="21"/>
              </w:rPr>
            </w:pPr>
          </w:p>
          <w:p w14:paraId="4A6EDFC9">
            <w:pPr>
              <w:pStyle w:val="15"/>
              <w:spacing w:before="78" w:line="219" w:lineRule="auto"/>
              <w:ind w:left="502"/>
              <w:rPr>
                <w:spacing w:val="0"/>
                <w:w w:val="100"/>
                <w:position w:val="0"/>
              </w:rPr>
            </w:pPr>
            <w:r>
              <w:rPr>
                <w:spacing w:val="0"/>
                <w:w w:val="100"/>
                <w:position w:val="0"/>
              </w:rPr>
              <w:t>采购人</w:t>
            </w:r>
          </w:p>
        </w:tc>
        <w:tc>
          <w:tcPr>
            <w:tcW w:w="7645" w:type="dxa"/>
            <w:tcBorders>
              <w:left w:val="single" w:color="000000" w:sz="2" w:space="0"/>
              <w:right w:val="single" w:color="000000" w:sz="10" w:space="0"/>
            </w:tcBorders>
            <w:vAlign w:val="top"/>
          </w:tcPr>
          <w:p w14:paraId="4596EC14">
            <w:pPr>
              <w:pStyle w:val="15"/>
              <w:spacing w:before="114" w:line="219" w:lineRule="auto"/>
              <w:ind w:left="31"/>
              <w:rPr>
                <w:rFonts w:hint="eastAsia" w:eastAsia="宋体"/>
                <w:spacing w:val="0"/>
                <w:w w:val="100"/>
                <w:position w:val="0"/>
                <w:lang w:eastAsia="zh-CN"/>
              </w:rPr>
            </w:pPr>
            <w:r>
              <w:rPr>
                <w:spacing w:val="0"/>
                <w:w w:val="100"/>
                <w:position w:val="0"/>
              </w:rPr>
              <w:t>名称：</w:t>
            </w:r>
            <w:r>
              <w:rPr>
                <w:rFonts w:hint="eastAsia"/>
                <w:spacing w:val="0"/>
                <w:w w:val="100"/>
                <w:position w:val="0"/>
                <w:lang w:eastAsia="zh-CN"/>
              </w:rPr>
              <w:t>皮山县商务和工业信息化局</w:t>
            </w:r>
          </w:p>
          <w:p w14:paraId="40A69EAD">
            <w:pPr>
              <w:pStyle w:val="15"/>
              <w:spacing w:before="107" w:line="221" w:lineRule="auto"/>
              <w:ind w:left="29"/>
              <w:rPr>
                <w:rFonts w:hint="eastAsia" w:eastAsia="宋体"/>
                <w:spacing w:val="0"/>
                <w:w w:val="100"/>
                <w:position w:val="0"/>
                <w:lang w:val="en-US" w:eastAsia="zh-CN"/>
              </w:rPr>
            </w:pPr>
            <w:r>
              <w:rPr>
                <w:rFonts w:hint="eastAsia" w:eastAsia="宋体"/>
                <w:spacing w:val="0"/>
                <w:w w:val="100"/>
                <w:position w:val="0"/>
                <w:lang w:eastAsia="zh-CN"/>
              </w:rPr>
              <w:t>联系人：</w:t>
            </w:r>
            <w:r>
              <w:rPr>
                <w:rFonts w:hint="eastAsia" w:eastAsia="宋体"/>
                <w:spacing w:val="0"/>
                <w:w w:val="100"/>
                <w:position w:val="0"/>
                <w:lang w:val="en-US" w:eastAsia="zh-CN"/>
              </w:rPr>
              <w:t>范新海</w:t>
            </w:r>
          </w:p>
          <w:p w14:paraId="3BD85925">
            <w:pPr>
              <w:pStyle w:val="15"/>
              <w:spacing w:before="107" w:line="221" w:lineRule="auto"/>
              <w:ind w:left="29"/>
              <w:rPr>
                <w:rFonts w:hint="eastAsia" w:eastAsia="宋体"/>
                <w:spacing w:val="0"/>
                <w:w w:val="100"/>
                <w:position w:val="0"/>
                <w:lang w:eastAsia="zh-CN"/>
              </w:rPr>
            </w:pPr>
            <w:r>
              <w:rPr>
                <w:rFonts w:hint="eastAsia" w:eastAsia="宋体"/>
                <w:spacing w:val="0"/>
                <w:w w:val="100"/>
                <w:position w:val="0"/>
                <w:lang w:eastAsia="zh-CN"/>
              </w:rPr>
              <w:t>地</w:t>
            </w:r>
            <w:r>
              <w:rPr>
                <w:rFonts w:hint="eastAsia" w:eastAsia="宋体"/>
                <w:spacing w:val="0"/>
                <w:w w:val="100"/>
                <w:position w:val="0"/>
                <w:lang w:val="en-US" w:eastAsia="zh-CN"/>
              </w:rPr>
              <w:t xml:space="preserve">  </w:t>
            </w:r>
            <w:r>
              <w:rPr>
                <w:rFonts w:hint="eastAsia" w:eastAsia="宋体"/>
                <w:spacing w:val="0"/>
                <w:w w:val="100"/>
                <w:position w:val="0"/>
                <w:lang w:eastAsia="zh-CN"/>
              </w:rPr>
              <w:t>址：皮山县新城区文化东路 76 号</w:t>
            </w:r>
          </w:p>
          <w:p w14:paraId="00D407A6">
            <w:pPr>
              <w:pStyle w:val="15"/>
              <w:spacing w:before="107" w:line="221" w:lineRule="auto"/>
              <w:ind w:left="29"/>
              <w:rPr>
                <w:rFonts w:hint="eastAsia" w:eastAsia="宋体"/>
                <w:spacing w:val="0"/>
                <w:w w:val="100"/>
                <w:position w:val="0"/>
                <w:lang w:eastAsia="zh-CN"/>
              </w:rPr>
            </w:pPr>
            <w:r>
              <w:rPr>
                <w:rFonts w:hint="eastAsia" w:eastAsia="宋体"/>
                <w:spacing w:val="0"/>
                <w:w w:val="100"/>
                <w:position w:val="0"/>
                <w:lang w:eastAsia="zh-CN"/>
              </w:rPr>
              <w:t>联系</w:t>
            </w:r>
            <w:r>
              <w:rPr>
                <w:rFonts w:hint="eastAsia" w:eastAsia="宋体"/>
                <w:spacing w:val="0"/>
                <w:w w:val="100"/>
                <w:position w:val="0"/>
                <w:highlight w:val="none"/>
                <w:lang w:eastAsia="zh-CN"/>
              </w:rPr>
              <w:t>方式：0903-6422329</w:t>
            </w:r>
          </w:p>
        </w:tc>
      </w:tr>
      <w:tr w14:paraId="7C82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602" w:hRule="atLeast"/>
        </w:trPr>
        <w:tc>
          <w:tcPr>
            <w:tcW w:w="631" w:type="dxa"/>
            <w:tcBorders>
              <w:left w:val="single" w:color="000000" w:sz="10" w:space="0"/>
            </w:tcBorders>
            <w:vAlign w:val="top"/>
          </w:tcPr>
          <w:p w14:paraId="7A7AF001">
            <w:pPr>
              <w:spacing w:line="311" w:lineRule="auto"/>
              <w:rPr>
                <w:rFonts w:ascii="Arial"/>
                <w:spacing w:val="0"/>
                <w:w w:val="100"/>
                <w:position w:val="0"/>
                <w:sz w:val="21"/>
              </w:rPr>
            </w:pPr>
          </w:p>
          <w:p w14:paraId="69B1BA57">
            <w:pPr>
              <w:spacing w:line="312" w:lineRule="auto"/>
              <w:rPr>
                <w:rFonts w:ascii="Arial"/>
                <w:spacing w:val="0"/>
                <w:w w:val="100"/>
                <w:position w:val="0"/>
                <w:sz w:val="21"/>
              </w:rPr>
            </w:pPr>
          </w:p>
          <w:p w14:paraId="1BC5195C">
            <w:pPr>
              <w:pStyle w:val="15"/>
              <w:spacing w:before="78" w:line="241" w:lineRule="auto"/>
              <w:ind w:left="251"/>
              <w:rPr>
                <w:spacing w:val="0"/>
                <w:w w:val="100"/>
                <w:position w:val="0"/>
              </w:rPr>
            </w:pPr>
            <w:r>
              <w:rPr>
                <w:spacing w:val="0"/>
                <w:w w:val="100"/>
                <w:position w:val="0"/>
              </w:rPr>
              <w:t>2</w:t>
            </w:r>
          </w:p>
        </w:tc>
        <w:tc>
          <w:tcPr>
            <w:tcW w:w="1737" w:type="dxa"/>
            <w:tcBorders>
              <w:right w:val="single" w:color="000000" w:sz="2" w:space="0"/>
            </w:tcBorders>
            <w:vAlign w:val="top"/>
          </w:tcPr>
          <w:p w14:paraId="5F039BC9">
            <w:pPr>
              <w:spacing w:line="311" w:lineRule="auto"/>
              <w:rPr>
                <w:rFonts w:ascii="Arial"/>
                <w:spacing w:val="0"/>
                <w:w w:val="100"/>
                <w:position w:val="0"/>
                <w:sz w:val="21"/>
              </w:rPr>
            </w:pPr>
          </w:p>
          <w:p w14:paraId="20DEA0C3">
            <w:pPr>
              <w:spacing w:line="312" w:lineRule="auto"/>
              <w:rPr>
                <w:rFonts w:ascii="Arial"/>
                <w:spacing w:val="0"/>
                <w:w w:val="100"/>
                <w:position w:val="0"/>
                <w:sz w:val="21"/>
              </w:rPr>
            </w:pPr>
          </w:p>
          <w:p w14:paraId="39F428E4">
            <w:pPr>
              <w:pStyle w:val="15"/>
              <w:spacing w:before="78" w:line="219" w:lineRule="auto"/>
              <w:ind w:left="382"/>
              <w:rPr>
                <w:spacing w:val="0"/>
                <w:w w:val="100"/>
                <w:position w:val="0"/>
              </w:rPr>
            </w:pPr>
            <w:r>
              <w:rPr>
                <w:spacing w:val="0"/>
                <w:w w:val="100"/>
                <w:position w:val="0"/>
              </w:rPr>
              <w:t>代理机构</w:t>
            </w:r>
          </w:p>
        </w:tc>
        <w:tc>
          <w:tcPr>
            <w:tcW w:w="7645" w:type="dxa"/>
            <w:tcBorders>
              <w:left w:val="single" w:color="000000" w:sz="2" w:space="0"/>
              <w:right w:val="single" w:color="000000" w:sz="10" w:space="0"/>
            </w:tcBorders>
            <w:vAlign w:val="top"/>
          </w:tcPr>
          <w:p w14:paraId="2927FE94">
            <w:pPr>
              <w:pStyle w:val="15"/>
              <w:spacing w:before="118" w:line="219" w:lineRule="auto"/>
              <w:ind w:left="31"/>
              <w:rPr>
                <w:rFonts w:hint="eastAsia" w:eastAsia="宋体"/>
                <w:spacing w:val="0"/>
                <w:w w:val="100"/>
                <w:position w:val="0"/>
                <w:lang w:eastAsia="zh-CN"/>
              </w:rPr>
            </w:pPr>
            <w:r>
              <w:rPr>
                <w:spacing w:val="0"/>
                <w:w w:val="100"/>
                <w:position w:val="0"/>
              </w:rPr>
              <w:t>名称：</w:t>
            </w:r>
            <w:r>
              <w:rPr>
                <w:rFonts w:hint="eastAsia"/>
                <w:spacing w:val="0"/>
                <w:w w:val="100"/>
                <w:position w:val="0"/>
                <w:lang w:eastAsia="zh-CN"/>
              </w:rPr>
              <w:t>新疆兴阗工程项目管理咨询有限公司</w:t>
            </w:r>
          </w:p>
          <w:p w14:paraId="5E6F6B47">
            <w:pPr>
              <w:pStyle w:val="15"/>
              <w:spacing w:before="105" w:line="219" w:lineRule="auto"/>
              <w:ind w:left="28"/>
              <w:rPr>
                <w:rFonts w:hint="eastAsia" w:eastAsia="宋体"/>
                <w:spacing w:val="0"/>
                <w:w w:val="100"/>
                <w:position w:val="0"/>
                <w:lang w:eastAsia="zh-CN"/>
              </w:rPr>
            </w:pPr>
            <w:r>
              <w:rPr>
                <w:spacing w:val="0"/>
                <w:w w:val="100"/>
                <w:position w:val="0"/>
              </w:rPr>
              <w:t>地址：</w:t>
            </w:r>
            <w:r>
              <w:rPr>
                <w:rFonts w:hint="eastAsia"/>
                <w:spacing w:val="0"/>
                <w:w w:val="100"/>
                <w:position w:val="0"/>
                <w:highlight w:val="none"/>
                <w:lang w:eastAsia="zh-CN"/>
              </w:rPr>
              <w:t>和田地区建设局南（纳瓦格路367号）</w:t>
            </w:r>
          </w:p>
          <w:p w14:paraId="7AC4EBEF">
            <w:pPr>
              <w:pStyle w:val="15"/>
              <w:spacing w:before="107" w:line="220" w:lineRule="auto"/>
              <w:ind w:left="29"/>
              <w:rPr>
                <w:rFonts w:hint="default" w:eastAsia="宋体"/>
                <w:spacing w:val="0"/>
                <w:w w:val="100"/>
                <w:position w:val="0"/>
                <w:lang w:val="en-US" w:eastAsia="zh-CN"/>
              </w:rPr>
            </w:pPr>
            <w:r>
              <w:rPr>
                <w:spacing w:val="0"/>
                <w:w w:val="100"/>
                <w:position w:val="0"/>
              </w:rPr>
              <w:t>联系人：</w:t>
            </w:r>
            <w:r>
              <w:rPr>
                <w:rFonts w:hint="eastAsia"/>
                <w:spacing w:val="0"/>
                <w:w w:val="100"/>
                <w:position w:val="0"/>
                <w:lang w:val="en-US" w:eastAsia="zh-CN"/>
              </w:rPr>
              <w:t>常夏夏、何林</w:t>
            </w:r>
          </w:p>
          <w:p w14:paraId="3A172706">
            <w:pPr>
              <w:pStyle w:val="15"/>
              <w:spacing w:before="108" w:line="221" w:lineRule="auto"/>
              <w:ind w:left="56"/>
              <w:rPr>
                <w:rFonts w:hint="eastAsia" w:eastAsia="宋体"/>
                <w:spacing w:val="0"/>
                <w:w w:val="100"/>
                <w:position w:val="0"/>
                <w:lang w:eastAsia="zh-CN"/>
              </w:rPr>
            </w:pPr>
            <w:r>
              <w:rPr>
                <w:spacing w:val="0"/>
                <w:w w:val="100"/>
                <w:position w:val="0"/>
              </w:rPr>
              <w:t>电话：</w:t>
            </w:r>
            <w:r>
              <w:rPr>
                <w:rFonts w:hint="eastAsia"/>
                <w:spacing w:val="0"/>
                <w:w w:val="100"/>
                <w:position w:val="0"/>
                <w:lang w:eastAsia="zh-CN"/>
              </w:rPr>
              <w:t>0903-2511663</w:t>
            </w:r>
          </w:p>
        </w:tc>
      </w:tr>
      <w:tr w14:paraId="0C02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819" w:hRule="atLeast"/>
        </w:trPr>
        <w:tc>
          <w:tcPr>
            <w:tcW w:w="631" w:type="dxa"/>
            <w:tcBorders>
              <w:left w:val="single" w:color="000000" w:sz="10" w:space="0"/>
            </w:tcBorders>
            <w:vAlign w:val="top"/>
          </w:tcPr>
          <w:p w14:paraId="0B4DC406">
            <w:pPr>
              <w:pStyle w:val="15"/>
              <w:spacing w:before="314"/>
              <w:ind w:left="252"/>
              <w:rPr>
                <w:spacing w:val="0"/>
                <w:w w:val="100"/>
                <w:position w:val="0"/>
              </w:rPr>
            </w:pPr>
            <w:r>
              <w:rPr>
                <w:spacing w:val="0"/>
                <w:w w:val="100"/>
                <w:position w:val="0"/>
              </w:rPr>
              <w:t>3</w:t>
            </w:r>
          </w:p>
        </w:tc>
        <w:tc>
          <w:tcPr>
            <w:tcW w:w="1737" w:type="dxa"/>
            <w:tcBorders>
              <w:right w:val="single" w:color="000000" w:sz="2" w:space="0"/>
            </w:tcBorders>
            <w:vAlign w:val="top"/>
          </w:tcPr>
          <w:p w14:paraId="0B6ADFBE">
            <w:pPr>
              <w:pStyle w:val="15"/>
              <w:spacing w:before="135" w:line="259" w:lineRule="auto"/>
              <w:ind w:left="624" w:right="35" w:hanging="602"/>
              <w:rPr>
                <w:spacing w:val="0"/>
                <w:w w:val="100"/>
                <w:position w:val="0"/>
              </w:rPr>
            </w:pPr>
            <w:r>
              <w:rPr>
                <w:spacing w:val="0"/>
                <w:w w:val="100"/>
                <w:position w:val="0"/>
              </w:rPr>
              <w:t>采购项目名称及编号</w:t>
            </w:r>
          </w:p>
        </w:tc>
        <w:tc>
          <w:tcPr>
            <w:tcW w:w="7645" w:type="dxa"/>
            <w:tcBorders>
              <w:left w:val="single" w:color="000000" w:sz="2" w:space="0"/>
              <w:right w:val="single" w:color="000000" w:sz="10" w:space="0"/>
            </w:tcBorders>
            <w:vAlign w:val="top"/>
          </w:tcPr>
          <w:p w14:paraId="4AEE0CBD">
            <w:pPr>
              <w:pStyle w:val="15"/>
              <w:spacing w:before="119" w:line="219" w:lineRule="auto"/>
              <w:ind w:left="32"/>
              <w:rPr>
                <w:rFonts w:hint="eastAsia" w:eastAsia="宋体"/>
                <w:spacing w:val="0"/>
                <w:w w:val="100"/>
                <w:position w:val="0"/>
                <w:lang w:eastAsia="zh-CN"/>
              </w:rPr>
            </w:pPr>
            <w:r>
              <w:rPr>
                <w:spacing w:val="0"/>
                <w:w w:val="100"/>
                <w:position w:val="0"/>
              </w:rPr>
              <w:t>项目名称：</w:t>
            </w:r>
            <w:r>
              <w:rPr>
                <w:rFonts w:hint="eastAsia"/>
                <w:spacing w:val="0"/>
                <w:w w:val="100"/>
                <w:position w:val="0"/>
                <w:lang w:eastAsia="zh-CN"/>
              </w:rPr>
              <w:t>皮山县藏桂乡永安新村易地搬迁点产业发展电力提升改造项目</w:t>
            </w:r>
          </w:p>
          <w:p w14:paraId="6930805E">
            <w:pPr>
              <w:pStyle w:val="15"/>
              <w:spacing w:before="108" w:line="219" w:lineRule="auto"/>
              <w:ind w:left="32"/>
              <w:rPr>
                <w:spacing w:val="0"/>
                <w:w w:val="100"/>
                <w:position w:val="0"/>
              </w:rPr>
            </w:pPr>
            <w:r>
              <w:rPr>
                <w:spacing w:val="0"/>
                <w:w w:val="100"/>
                <w:position w:val="0"/>
                <w:highlight w:val="none"/>
              </w:rPr>
              <w:t>项目编号：</w:t>
            </w:r>
            <w:r>
              <w:rPr>
                <w:rFonts w:hint="eastAsia"/>
                <w:spacing w:val="0"/>
                <w:w w:val="100"/>
                <w:position w:val="0"/>
                <w:highlight w:val="none"/>
              </w:rPr>
              <w:t>PSXZC2026-030号</w:t>
            </w:r>
          </w:p>
        </w:tc>
      </w:tr>
      <w:tr w14:paraId="0E0A6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87" w:hRule="atLeast"/>
        </w:trPr>
        <w:tc>
          <w:tcPr>
            <w:tcW w:w="631" w:type="dxa"/>
            <w:tcBorders>
              <w:left w:val="single" w:color="000000" w:sz="10" w:space="0"/>
            </w:tcBorders>
            <w:vAlign w:val="center"/>
          </w:tcPr>
          <w:p w14:paraId="65535BC2">
            <w:pPr>
              <w:pStyle w:val="15"/>
              <w:spacing w:before="302" w:line="241" w:lineRule="auto"/>
              <w:ind w:left="247"/>
              <w:jc w:val="both"/>
              <w:rPr>
                <w:spacing w:val="0"/>
                <w:w w:val="100"/>
                <w:position w:val="0"/>
              </w:rPr>
            </w:pPr>
            <w:r>
              <w:rPr>
                <w:spacing w:val="0"/>
                <w:w w:val="100"/>
                <w:position w:val="0"/>
              </w:rPr>
              <w:t>4</w:t>
            </w:r>
          </w:p>
        </w:tc>
        <w:tc>
          <w:tcPr>
            <w:tcW w:w="1737" w:type="dxa"/>
            <w:tcBorders>
              <w:right w:val="single" w:color="000000" w:sz="2" w:space="0"/>
            </w:tcBorders>
            <w:vAlign w:val="center"/>
          </w:tcPr>
          <w:p w14:paraId="6C83F5E7">
            <w:pPr>
              <w:pStyle w:val="15"/>
              <w:spacing w:before="301" w:line="219" w:lineRule="auto"/>
              <w:ind w:left="382"/>
              <w:jc w:val="both"/>
              <w:rPr>
                <w:rFonts w:hint="eastAsia" w:eastAsia="宋体"/>
                <w:spacing w:val="0"/>
                <w:w w:val="100"/>
                <w:position w:val="0"/>
                <w:lang w:eastAsia="zh-CN"/>
              </w:rPr>
            </w:pPr>
            <w:r>
              <w:rPr>
                <w:spacing w:val="0"/>
                <w:w w:val="100"/>
                <w:position w:val="0"/>
              </w:rPr>
              <w:t>采购</w:t>
            </w:r>
            <w:r>
              <w:rPr>
                <w:rFonts w:hint="eastAsia"/>
                <w:spacing w:val="0"/>
                <w:w w:val="100"/>
                <w:position w:val="0"/>
                <w:lang w:val="en-US" w:eastAsia="zh-CN"/>
              </w:rPr>
              <w:t>需求</w:t>
            </w:r>
          </w:p>
        </w:tc>
        <w:tc>
          <w:tcPr>
            <w:tcW w:w="7645" w:type="dxa"/>
            <w:tcBorders>
              <w:left w:val="single" w:color="000000" w:sz="2" w:space="0"/>
              <w:right w:val="single" w:color="000000" w:sz="10" w:space="0"/>
            </w:tcBorders>
            <w:vAlign w:val="top"/>
          </w:tcPr>
          <w:p w14:paraId="045C6AA1">
            <w:pPr>
              <w:pStyle w:val="15"/>
              <w:spacing w:before="121" w:line="252" w:lineRule="auto"/>
              <w:ind w:left="29" w:right="17" w:firstLine="1"/>
              <w:rPr>
                <w:spacing w:val="0"/>
                <w:w w:val="100"/>
                <w:position w:val="0"/>
              </w:rPr>
            </w:pPr>
            <w:r>
              <w:rPr>
                <w:rFonts w:hint="eastAsia"/>
                <w:spacing w:val="0"/>
                <w:w w:val="100"/>
                <w:position w:val="0"/>
                <w:sz w:val="24"/>
                <w:szCs w:val="24"/>
                <w:lang w:val="en-US" w:eastAsia="zh-CN"/>
              </w:rPr>
              <w:t>建设内容：新建10千伏双回路架空线路21.98千米，导线型号采用JKLGYJ-10-240/30(国标)，新组立15米高水泥杆436基，21米高铁塔2座；新建10千伏单回路埋地敷设电缆线路2.58千米，型号采用AC10kV,YJV,300,3,22,ZC，无阻水(国标)。新装10千伏环网柜3台，双杆断路器8台，10千伏调压器2台。（具体采购需求内容详见招标文件）</w:t>
            </w:r>
          </w:p>
        </w:tc>
      </w:tr>
      <w:tr w14:paraId="63FAB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46" w:hRule="atLeast"/>
        </w:trPr>
        <w:tc>
          <w:tcPr>
            <w:tcW w:w="631" w:type="dxa"/>
            <w:tcBorders>
              <w:left w:val="single" w:color="000000" w:sz="10" w:space="0"/>
            </w:tcBorders>
            <w:vAlign w:val="top"/>
          </w:tcPr>
          <w:p w14:paraId="3DA2A438">
            <w:pPr>
              <w:pStyle w:val="15"/>
              <w:spacing w:before="232"/>
              <w:ind w:left="252"/>
              <w:rPr>
                <w:spacing w:val="0"/>
                <w:w w:val="100"/>
                <w:position w:val="0"/>
              </w:rPr>
            </w:pPr>
            <w:r>
              <w:rPr>
                <w:spacing w:val="0"/>
                <w:w w:val="100"/>
                <w:position w:val="0"/>
              </w:rPr>
              <w:t>5</w:t>
            </w:r>
          </w:p>
        </w:tc>
        <w:tc>
          <w:tcPr>
            <w:tcW w:w="1737" w:type="dxa"/>
            <w:tcBorders>
              <w:right w:val="single" w:color="000000" w:sz="2" w:space="0"/>
            </w:tcBorders>
            <w:vAlign w:val="top"/>
          </w:tcPr>
          <w:p w14:paraId="0F8071F0">
            <w:pPr>
              <w:pStyle w:val="15"/>
              <w:spacing w:before="233" w:line="219" w:lineRule="auto"/>
              <w:ind w:left="393"/>
              <w:rPr>
                <w:spacing w:val="0"/>
                <w:w w:val="100"/>
                <w:position w:val="0"/>
              </w:rPr>
            </w:pPr>
            <w:r>
              <w:rPr>
                <w:spacing w:val="0"/>
                <w:w w:val="100"/>
                <w:position w:val="0"/>
              </w:rPr>
              <w:t>资金来源</w:t>
            </w:r>
          </w:p>
        </w:tc>
        <w:tc>
          <w:tcPr>
            <w:tcW w:w="7645" w:type="dxa"/>
            <w:tcBorders>
              <w:left w:val="single" w:color="000000" w:sz="2" w:space="0"/>
              <w:right w:val="single" w:color="000000" w:sz="10" w:space="0"/>
            </w:tcBorders>
            <w:vAlign w:val="top"/>
          </w:tcPr>
          <w:p w14:paraId="56D8215C">
            <w:pPr>
              <w:pStyle w:val="15"/>
              <w:spacing w:before="232" w:line="220" w:lineRule="auto"/>
              <w:ind w:left="29"/>
              <w:rPr>
                <w:rFonts w:hint="eastAsia" w:eastAsia="宋体"/>
                <w:spacing w:val="0"/>
                <w:w w:val="100"/>
                <w:position w:val="0"/>
                <w:lang w:val="en-US" w:eastAsia="zh-CN"/>
              </w:rPr>
            </w:pPr>
            <w:r>
              <w:rPr>
                <w:rFonts w:hint="eastAsia"/>
                <w:spacing w:val="0"/>
                <w:w w:val="100"/>
                <w:position w:val="0"/>
              </w:rPr>
              <w:t>资</w:t>
            </w:r>
            <w:r>
              <w:rPr>
                <w:rFonts w:hint="eastAsia"/>
                <w:spacing w:val="0"/>
                <w:w w:val="100"/>
                <w:position w:val="0"/>
                <w:sz w:val="24"/>
              </w:rPr>
              <w:t>金来源为2026年财政常态化</w:t>
            </w:r>
            <w:r>
              <w:rPr>
                <w:rFonts w:hint="eastAsia"/>
                <w:spacing w:val="0"/>
                <w:w w:val="100"/>
                <w:position w:val="0"/>
                <w:sz w:val="24"/>
                <w:lang w:val="en-US" w:eastAsia="zh-CN"/>
              </w:rPr>
              <w:t>帮扶</w:t>
            </w:r>
            <w:r>
              <w:rPr>
                <w:rFonts w:hint="eastAsia"/>
                <w:spacing w:val="0"/>
                <w:w w:val="100"/>
                <w:position w:val="0"/>
                <w:lang w:val="en-US" w:eastAsia="zh-CN"/>
              </w:rPr>
              <w:t>资金</w:t>
            </w:r>
          </w:p>
        </w:tc>
      </w:tr>
      <w:tr w14:paraId="4A4D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589" w:hRule="atLeast"/>
        </w:trPr>
        <w:tc>
          <w:tcPr>
            <w:tcW w:w="631" w:type="dxa"/>
            <w:tcBorders>
              <w:left w:val="single" w:color="000000" w:sz="10" w:space="0"/>
            </w:tcBorders>
            <w:vAlign w:val="top"/>
          </w:tcPr>
          <w:p w14:paraId="3ADC77EE">
            <w:pPr>
              <w:pStyle w:val="15"/>
              <w:spacing w:before="204"/>
              <w:ind w:left="250"/>
              <w:rPr>
                <w:spacing w:val="0"/>
                <w:w w:val="100"/>
                <w:position w:val="0"/>
              </w:rPr>
            </w:pPr>
            <w:r>
              <w:rPr>
                <w:spacing w:val="0"/>
                <w:w w:val="100"/>
                <w:position w:val="0"/>
              </w:rPr>
              <w:t>6</w:t>
            </w:r>
          </w:p>
        </w:tc>
        <w:tc>
          <w:tcPr>
            <w:tcW w:w="1737" w:type="dxa"/>
            <w:tcBorders>
              <w:right w:val="single" w:color="000000" w:sz="2" w:space="0"/>
            </w:tcBorders>
            <w:vAlign w:val="top"/>
          </w:tcPr>
          <w:p w14:paraId="42C5B968">
            <w:pPr>
              <w:pStyle w:val="15"/>
              <w:spacing w:before="204" w:line="219" w:lineRule="auto"/>
              <w:ind w:left="382"/>
              <w:rPr>
                <w:spacing w:val="0"/>
                <w:w w:val="100"/>
                <w:position w:val="0"/>
              </w:rPr>
            </w:pPr>
            <w:r>
              <w:rPr>
                <w:spacing w:val="0"/>
                <w:w w:val="100"/>
                <w:position w:val="0"/>
              </w:rPr>
              <w:t>采购方式</w:t>
            </w:r>
          </w:p>
        </w:tc>
        <w:tc>
          <w:tcPr>
            <w:tcW w:w="7645" w:type="dxa"/>
            <w:tcBorders>
              <w:left w:val="single" w:color="000000" w:sz="2" w:space="0"/>
              <w:right w:val="single" w:color="000000" w:sz="10" w:space="0"/>
            </w:tcBorders>
            <w:vAlign w:val="top"/>
          </w:tcPr>
          <w:p w14:paraId="69D7FD3E">
            <w:pPr>
              <w:pStyle w:val="15"/>
              <w:spacing w:before="205" w:line="220" w:lineRule="auto"/>
              <w:ind w:left="35"/>
              <w:rPr>
                <w:spacing w:val="0"/>
                <w:w w:val="100"/>
                <w:position w:val="0"/>
              </w:rPr>
            </w:pPr>
            <w:r>
              <w:rPr>
                <w:spacing w:val="0"/>
                <w:w w:val="100"/>
                <w:position w:val="0"/>
              </w:rPr>
              <w:t>公开招标</w:t>
            </w:r>
          </w:p>
        </w:tc>
      </w:tr>
      <w:tr w14:paraId="5B373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23" w:hRule="atLeast"/>
        </w:trPr>
        <w:tc>
          <w:tcPr>
            <w:tcW w:w="631" w:type="dxa"/>
            <w:tcBorders>
              <w:left w:val="single" w:color="000000" w:sz="10" w:space="0"/>
            </w:tcBorders>
            <w:vAlign w:val="center"/>
          </w:tcPr>
          <w:p w14:paraId="3812054C">
            <w:pPr>
              <w:pStyle w:val="15"/>
              <w:spacing w:before="78"/>
              <w:ind w:left="253"/>
              <w:jc w:val="both"/>
              <w:rPr>
                <w:spacing w:val="0"/>
                <w:w w:val="100"/>
                <w:position w:val="0"/>
              </w:rPr>
            </w:pPr>
            <w:r>
              <w:rPr>
                <w:spacing w:val="0"/>
                <w:w w:val="100"/>
                <w:position w:val="0"/>
              </w:rPr>
              <w:t>7</w:t>
            </w:r>
          </w:p>
        </w:tc>
        <w:tc>
          <w:tcPr>
            <w:tcW w:w="1737" w:type="dxa"/>
            <w:tcBorders>
              <w:right w:val="single" w:color="000000" w:sz="2" w:space="0"/>
            </w:tcBorders>
            <w:vAlign w:val="center"/>
          </w:tcPr>
          <w:p w14:paraId="522527AD">
            <w:pPr>
              <w:pStyle w:val="15"/>
              <w:spacing w:before="78" w:line="220" w:lineRule="auto"/>
              <w:ind w:left="0" w:leftChars="0" w:firstLine="0" w:firstLineChars="0"/>
              <w:jc w:val="center"/>
              <w:rPr>
                <w:spacing w:val="0"/>
                <w:w w:val="100"/>
                <w:position w:val="0"/>
              </w:rPr>
            </w:pPr>
            <w:r>
              <w:rPr>
                <w:spacing w:val="0"/>
                <w:w w:val="100"/>
                <w:position w:val="0"/>
              </w:rPr>
              <w:t>评标方法</w:t>
            </w:r>
          </w:p>
        </w:tc>
        <w:tc>
          <w:tcPr>
            <w:tcW w:w="7645" w:type="dxa"/>
            <w:tcBorders>
              <w:left w:val="single" w:color="000000" w:sz="2" w:space="0"/>
              <w:right w:val="single" w:color="000000" w:sz="10" w:space="0"/>
            </w:tcBorders>
            <w:vAlign w:val="center"/>
          </w:tcPr>
          <w:p w14:paraId="43C68CA3">
            <w:pPr>
              <w:pStyle w:val="15"/>
              <w:spacing w:before="161" w:line="264" w:lineRule="auto"/>
              <w:ind w:left="28" w:right="17"/>
              <w:jc w:val="both"/>
              <w:rPr>
                <w:spacing w:val="0"/>
                <w:w w:val="100"/>
                <w:position w:val="0"/>
              </w:rPr>
            </w:pPr>
            <w:r>
              <w:rPr>
                <w:spacing w:val="0"/>
                <w:w w:val="100"/>
                <w:position w:val="0"/>
              </w:rPr>
              <w:t>采用综合评分法。</w:t>
            </w:r>
          </w:p>
        </w:tc>
      </w:tr>
      <w:tr w14:paraId="24169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101" w:hRule="atLeast"/>
        </w:trPr>
        <w:tc>
          <w:tcPr>
            <w:tcW w:w="631" w:type="dxa"/>
            <w:tcBorders>
              <w:left w:val="single" w:color="000000" w:sz="10" w:space="0"/>
            </w:tcBorders>
            <w:vAlign w:val="top"/>
          </w:tcPr>
          <w:p w14:paraId="6BB15654">
            <w:pPr>
              <w:spacing w:line="383" w:lineRule="auto"/>
              <w:rPr>
                <w:rFonts w:ascii="Arial"/>
                <w:spacing w:val="0"/>
                <w:w w:val="100"/>
                <w:position w:val="0"/>
                <w:sz w:val="21"/>
              </w:rPr>
            </w:pPr>
          </w:p>
          <w:p w14:paraId="300D9EDD">
            <w:pPr>
              <w:pStyle w:val="15"/>
              <w:spacing w:before="78"/>
              <w:ind w:left="249"/>
              <w:rPr>
                <w:spacing w:val="0"/>
                <w:w w:val="100"/>
                <w:position w:val="0"/>
              </w:rPr>
            </w:pPr>
            <w:r>
              <w:rPr>
                <w:spacing w:val="0"/>
                <w:w w:val="100"/>
                <w:position w:val="0"/>
              </w:rPr>
              <w:t>8</w:t>
            </w:r>
          </w:p>
        </w:tc>
        <w:tc>
          <w:tcPr>
            <w:tcW w:w="1737" w:type="dxa"/>
            <w:tcBorders>
              <w:right w:val="single" w:color="000000" w:sz="2" w:space="0"/>
            </w:tcBorders>
            <w:vAlign w:val="top"/>
          </w:tcPr>
          <w:p w14:paraId="4793C9AE">
            <w:pPr>
              <w:spacing w:line="383" w:lineRule="auto"/>
              <w:rPr>
                <w:rFonts w:ascii="Arial"/>
                <w:spacing w:val="0"/>
                <w:w w:val="100"/>
                <w:position w:val="0"/>
                <w:sz w:val="21"/>
              </w:rPr>
            </w:pPr>
          </w:p>
          <w:p w14:paraId="4547560F">
            <w:pPr>
              <w:pStyle w:val="15"/>
              <w:spacing w:before="78" w:line="219" w:lineRule="auto"/>
              <w:ind w:left="27"/>
              <w:rPr>
                <w:rFonts w:hint="eastAsia" w:eastAsia="宋体"/>
                <w:spacing w:val="0"/>
                <w:w w:val="100"/>
                <w:position w:val="0"/>
                <w:lang w:eastAsia="zh-CN"/>
              </w:rPr>
            </w:pPr>
            <w:r>
              <w:rPr>
                <w:rFonts w:hint="eastAsia"/>
                <w:spacing w:val="0"/>
                <w:w w:val="100"/>
                <w:position w:val="0"/>
                <w:lang w:val="en-US" w:eastAsia="zh-CN"/>
              </w:rPr>
              <w:t>项目</w:t>
            </w:r>
            <w:r>
              <w:rPr>
                <w:spacing w:val="0"/>
                <w:w w:val="100"/>
                <w:position w:val="0"/>
              </w:rPr>
              <w:t>地点及</w:t>
            </w:r>
            <w:r>
              <w:rPr>
                <w:rFonts w:hint="eastAsia"/>
                <w:spacing w:val="0"/>
                <w:w w:val="100"/>
                <w:position w:val="0"/>
                <w:lang w:val="en-US" w:eastAsia="zh-CN"/>
              </w:rPr>
              <w:t>时间</w:t>
            </w:r>
          </w:p>
        </w:tc>
        <w:tc>
          <w:tcPr>
            <w:tcW w:w="7645" w:type="dxa"/>
            <w:tcBorders>
              <w:left w:val="single" w:color="000000" w:sz="2" w:space="0"/>
              <w:right w:val="single" w:color="000000" w:sz="10" w:space="0"/>
            </w:tcBorders>
            <w:vAlign w:val="top"/>
          </w:tcPr>
          <w:p w14:paraId="03686BF4">
            <w:pPr>
              <w:pStyle w:val="15"/>
              <w:spacing w:before="124" w:line="244" w:lineRule="auto"/>
              <w:ind w:left="28" w:right="50" w:firstLine="11"/>
              <w:rPr>
                <w:spacing w:val="0"/>
                <w:w w:val="100"/>
                <w:position w:val="0"/>
              </w:rPr>
            </w:pPr>
            <w:r>
              <w:rPr>
                <w:spacing w:val="0"/>
                <w:w w:val="100"/>
                <w:position w:val="0"/>
              </w:rPr>
              <w:t>时间：合同签订后</w:t>
            </w:r>
            <w:r>
              <w:rPr>
                <w:rFonts w:hint="eastAsia"/>
                <w:spacing w:val="0"/>
                <w:w w:val="100"/>
                <w:position w:val="0"/>
                <w:lang w:val="en-US" w:eastAsia="zh-CN"/>
              </w:rPr>
              <w:t>5个月</w:t>
            </w:r>
            <w:r>
              <w:rPr>
                <w:spacing w:val="0"/>
                <w:w w:val="100"/>
                <w:position w:val="0"/>
              </w:rPr>
              <w:t>内完成供货，安装、调试并投入使用；（</w:t>
            </w:r>
            <w:r>
              <w:rPr>
                <w:rFonts w:hint="eastAsia"/>
                <w:spacing w:val="0"/>
                <w:w w:val="100"/>
                <w:position w:val="0"/>
                <w:lang w:val="en-US" w:eastAsia="zh-CN"/>
              </w:rPr>
              <w:t>工期</w:t>
            </w:r>
            <w:r>
              <w:rPr>
                <w:spacing w:val="0"/>
                <w:w w:val="100"/>
                <w:position w:val="0"/>
              </w:rPr>
              <w:t>具体期限以签订合同为准）</w:t>
            </w:r>
          </w:p>
          <w:p w14:paraId="6B9F92A8">
            <w:pPr>
              <w:pStyle w:val="15"/>
              <w:spacing w:line="218" w:lineRule="auto"/>
              <w:ind w:left="28"/>
              <w:rPr>
                <w:spacing w:val="0"/>
                <w:w w:val="100"/>
                <w:position w:val="0"/>
              </w:rPr>
            </w:pPr>
            <w:r>
              <w:rPr>
                <w:spacing w:val="0"/>
                <w:w w:val="100"/>
                <w:position w:val="0"/>
              </w:rPr>
              <w:t>地点：</w:t>
            </w:r>
            <w:r>
              <w:rPr>
                <w:rFonts w:hint="eastAsia"/>
                <w:spacing w:val="0"/>
                <w:w w:val="100"/>
                <w:position w:val="0"/>
              </w:rPr>
              <w:t>皮山县藏桂乡永安新村</w:t>
            </w:r>
            <w:r>
              <w:rPr>
                <w:spacing w:val="0"/>
                <w:w w:val="100"/>
                <w:position w:val="0"/>
              </w:rPr>
              <w:t>（采购人指定地点）</w:t>
            </w:r>
          </w:p>
        </w:tc>
      </w:tr>
      <w:tr w14:paraId="6399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90" w:hRule="atLeast"/>
        </w:trPr>
        <w:tc>
          <w:tcPr>
            <w:tcW w:w="631" w:type="dxa"/>
            <w:tcBorders>
              <w:left w:val="single" w:color="000000" w:sz="10" w:space="0"/>
            </w:tcBorders>
            <w:vAlign w:val="center"/>
          </w:tcPr>
          <w:p w14:paraId="4236134B">
            <w:pPr>
              <w:pStyle w:val="15"/>
              <w:spacing w:before="78"/>
              <w:ind w:left="249"/>
              <w:rPr>
                <w:spacing w:val="0"/>
                <w:w w:val="100"/>
                <w:position w:val="0"/>
              </w:rPr>
            </w:pPr>
            <w:r>
              <w:rPr>
                <w:spacing w:val="0"/>
                <w:w w:val="100"/>
                <w:position w:val="0"/>
              </w:rPr>
              <w:t>9</w:t>
            </w:r>
          </w:p>
        </w:tc>
        <w:tc>
          <w:tcPr>
            <w:tcW w:w="1737" w:type="dxa"/>
            <w:tcBorders>
              <w:right w:val="single" w:color="000000" w:sz="2" w:space="0"/>
            </w:tcBorders>
            <w:vAlign w:val="center"/>
          </w:tcPr>
          <w:p w14:paraId="7D3C947D">
            <w:pPr>
              <w:pStyle w:val="15"/>
              <w:spacing w:before="97" w:line="237" w:lineRule="auto"/>
              <w:ind w:left="5" w:leftChars="0" w:right="35" w:firstLine="19" w:firstLineChars="0"/>
              <w:jc w:val="center"/>
              <w:rPr>
                <w:spacing w:val="0"/>
                <w:w w:val="100"/>
                <w:position w:val="0"/>
              </w:rPr>
            </w:pPr>
            <w:r>
              <w:rPr>
                <w:spacing w:val="0"/>
                <w:w w:val="100"/>
                <w:position w:val="0"/>
              </w:rPr>
              <w:t>质量要求及质保期</w:t>
            </w:r>
          </w:p>
        </w:tc>
        <w:tc>
          <w:tcPr>
            <w:tcW w:w="7645" w:type="dxa"/>
            <w:tcBorders>
              <w:left w:val="single" w:color="000000" w:sz="2" w:space="0"/>
              <w:right w:val="single" w:color="000000" w:sz="10" w:space="0"/>
            </w:tcBorders>
            <w:vAlign w:val="top"/>
          </w:tcPr>
          <w:p w14:paraId="41DDDB6B">
            <w:pPr>
              <w:pStyle w:val="15"/>
              <w:spacing w:before="96" w:line="219" w:lineRule="auto"/>
              <w:ind w:left="29"/>
              <w:rPr>
                <w:rFonts w:hint="default" w:eastAsia="宋体"/>
                <w:spacing w:val="0"/>
                <w:w w:val="100"/>
                <w:position w:val="0"/>
                <w:lang w:val="en-US" w:eastAsia="zh-CN"/>
              </w:rPr>
            </w:pPr>
            <w:r>
              <w:rPr>
                <w:spacing w:val="0"/>
                <w:w w:val="100"/>
                <w:position w:val="0"/>
              </w:rPr>
              <w:t>质量要求：</w:t>
            </w:r>
            <w:r>
              <w:rPr>
                <w:rFonts w:hint="eastAsia"/>
                <w:spacing w:val="0"/>
                <w:w w:val="100"/>
                <w:position w:val="0"/>
                <w:lang w:val="en-US" w:eastAsia="zh-CN"/>
              </w:rPr>
              <w:t>供应商需提供满足国家、地区、行业标准的产品，工程质量要求合格；本项目10kV 架空、电缆及配套线路全部主材、辅材（导线、电缆、绝缘子、金具、避雷器、开关柜、熔断器、电缆附件等），全部产品须符合现行国家强制性标准、推荐性国家标准（GB），同时满足电力行业现行有效标准；供货时提供对应产品国标检测报告、型式试验证书，产品参数、材质、性能不得低于国标限值。</w:t>
            </w:r>
          </w:p>
          <w:p w14:paraId="5A4EC922">
            <w:pPr>
              <w:pStyle w:val="15"/>
              <w:spacing w:before="75" w:line="198" w:lineRule="auto"/>
              <w:ind w:left="29"/>
              <w:rPr>
                <w:spacing w:val="0"/>
                <w:w w:val="100"/>
                <w:position w:val="0"/>
              </w:rPr>
            </w:pPr>
            <w:r>
              <w:rPr>
                <w:spacing w:val="0"/>
                <w:w w:val="100"/>
                <w:position w:val="0"/>
                <w:highlight w:val="none"/>
              </w:rPr>
              <w:t>质保期：自产品验收合格之日起质保期</w:t>
            </w:r>
            <w:r>
              <w:rPr>
                <w:rFonts w:hint="eastAsia"/>
                <w:spacing w:val="0"/>
                <w:w w:val="100"/>
                <w:position w:val="0"/>
                <w:highlight w:val="none"/>
                <w:lang w:val="en-US" w:eastAsia="zh-CN"/>
              </w:rPr>
              <w:t>2</w:t>
            </w:r>
            <w:r>
              <w:rPr>
                <w:spacing w:val="0"/>
                <w:w w:val="100"/>
                <w:position w:val="0"/>
                <w:highlight w:val="none"/>
              </w:rPr>
              <w:t>年</w:t>
            </w:r>
          </w:p>
        </w:tc>
      </w:tr>
      <w:tr w14:paraId="3224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513" w:hRule="atLeast"/>
        </w:trPr>
        <w:tc>
          <w:tcPr>
            <w:tcW w:w="631" w:type="dxa"/>
            <w:tcBorders>
              <w:left w:val="single" w:color="000000" w:sz="10" w:space="0"/>
            </w:tcBorders>
            <w:vAlign w:val="top"/>
          </w:tcPr>
          <w:p w14:paraId="15DE5EAC">
            <w:pPr>
              <w:spacing w:line="405" w:lineRule="auto"/>
              <w:rPr>
                <w:rFonts w:ascii="Arial"/>
                <w:spacing w:val="0"/>
                <w:w w:val="100"/>
                <w:position w:val="0"/>
                <w:sz w:val="21"/>
              </w:rPr>
            </w:pPr>
          </w:p>
          <w:p w14:paraId="20BE6C2D">
            <w:pPr>
              <w:pStyle w:val="15"/>
              <w:spacing w:before="78"/>
              <w:ind w:left="205"/>
              <w:rPr>
                <w:spacing w:val="0"/>
                <w:w w:val="100"/>
                <w:position w:val="0"/>
              </w:rPr>
            </w:pPr>
            <w:r>
              <w:rPr>
                <w:spacing w:val="0"/>
                <w:w w:val="100"/>
                <w:position w:val="0"/>
              </w:rPr>
              <w:t>10</w:t>
            </w:r>
          </w:p>
        </w:tc>
        <w:tc>
          <w:tcPr>
            <w:tcW w:w="1737" w:type="dxa"/>
            <w:tcBorders>
              <w:right w:val="single" w:color="000000" w:sz="2" w:space="0"/>
            </w:tcBorders>
            <w:vAlign w:val="top"/>
          </w:tcPr>
          <w:p w14:paraId="03C8A698">
            <w:pPr>
              <w:spacing w:line="405" w:lineRule="auto"/>
              <w:rPr>
                <w:rFonts w:ascii="Arial"/>
                <w:spacing w:val="0"/>
                <w:w w:val="100"/>
                <w:position w:val="0"/>
                <w:sz w:val="21"/>
              </w:rPr>
            </w:pPr>
          </w:p>
          <w:p w14:paraId="1A7F40B3">
            <w:pPr>
              <w:pStyle w:val="15"/>
              <w:spacing w:before="78" w:line="218" w:lineRule="auto"/>
              <w:ind w:left="262"/>
              <w:rPr>
                <w:spacing w:val="0"/>
                <w:w w:val="100"/>
                <w:position w:val="0"/>
              </w:rPr>
            </w:pPr>
            <w:r>
              <w:rPr>
                <w:rFonts w:hint="eastAsia"/>
                <w:spacing w:val="0"/>
                <w:w w:val="100"/>
                <w:position w:val="0"/>
                <w:lang w:val="en-US" w:eastAsia="zh-CN"/>
              </w:rPr>
              <w:t>最高限</w:t>
            </w:r>
            <w:r>
              <w:rPr>
                <w:spacing w:val="0"/>
                <w:w w:val="100"/>
                <w:position w:val="0"/>
              </w:rPr>
              <w:t>价</w:t>
            </w:r>
          </w:p>
        </w:tc>
        <w:tc>
          <w:tcPr>
            <w:tcW w:w="7645" w:type="dxa"/>
            <w:tcBorders>
              <w:left w:val="single" w:color="000000" w:sz="2" w:space="0"/>
              <w:right w:val="single" w:color="000000" w:sz="10" w:space="0"/>
            </w:tcBorders>
            <w:vAlign w:val="top"/>
          </w:tcPr>
          <w:p w14:paraId="3590C109">
            <w:pPr>
              <w:pStyle w:val="15"/>
              <w:spacing w:before="292" w:line="302" w:lineRule="auto"/>
              <w:ind w:left="30" w:right="77" w:hanging="1"/>
              <w:rPr>
                <w:spacing w:val="0"/>
                <w:w w:val="100"/>
                <w:position w:val="0"/>
              </w:rPr>
            </w:pPr>
            <w:r>
              <w:rPr>
                <w:b/>
                <w:bCs/>
                <w:spacing w:val="0"/>
                <w:w w:val="100"/>
                <w:position w:val="0"/>
                <w:highlight w:val="none"/>
              </w:rPr>
              <w:t>本项目最高限价：</w:t>
            </w:r>
            <w:r>
              <w:rPr>
                <w:rFonts w:hint="eastAsia"/>
                <w:b/>
                <w:bCs/>
                <w:spacing w:val="0"/>
                <w:w w:val="100"/>
                <w:position w:val="0"/>
                <w:highlight w:val="none"/>
                <w:lang w:val="en-US" w:eastAsia="zh-CN"/>
              </w:rPr>
              <w:t>12997857.17元，大写：壹仟贰佰玖拾玖万柒仟捌佰伍拾柒元壹角柒分</w:t>
            </w:r>
            <w:r>
              <w:rPr>
                <w:b/>
                <w:bCs/>
                <w:spacing w:val="0"/>
                <w:w w:val="100"/>
                <w:position w:val="0"/>
                <w:highlight w:val="none"/>
              </w:rPr>
              <w:t>(</w:t>
            </w:r>
            <w:r>
              <w:rPr>
                <w:b/>
                <w:bCs/>
                <w:spacing w:val="0"/>
                <w:w w:val="100"/>
                <w:position w:val="0"/>
              </w:rPr>
              <w:t>此预算为最高报价，超过为无效报价)投标报价高于预算限价按无效报价处理，敬请投标人注意！</w:t>
            </w:r>
          </w:p>
        </w:tc>
      </w:tr>
      <w:tr w14:paraId="0EE4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5485" w:hRule="atLeast"/>
        </w:trPr>
        <w:tc>
          <w:tcPr>
            <w:tcW w:w="631" w:type="dxa"/>
            <w:tcBorders>
              <w:left w:val="single" w:color="000000" w:sz="10" w:space="0"/>
            </w:tcBorders>
            <w:vAlign w:val="center"/>
          </w:tcPr>
          <w:p w14:paraId="6DDA4EB6">
            <w:pPr>
              <w:pStyle w:val="15"/>
              <w:spacing w:before="78" w:line="241" w:lineRule="auto"/>
              <w:ind w:left="205"/>
              <w:jc w:val="center"/>
              <w:rPr>
                <w:spacing w:val="0"/>
                <w:w w:val="100"/>
                <w:position w:val="0"/>
              </w:rPr>
            </w:pPr>
            <w:r>
              <w:rPr>
                <w:spacing w:val="0"/>
                <w:w w:val="100"/>
                <w:position w:val="0"/>
              </w:rPr>
              <w:t>11</w:t>
            </w:r>
          </w:p>
        </w:tc>
        <w:tc>
          <w:tcPr>
            <w:tcW w:w="1737" w:type="dxa"/>
            <w:tcBorders>
              <w:right w:val="single" w:color="000000" w:sz="2" w:space="0"/>
            </w:tcBorders>
            <w:vAlign w:val="center"/>
          </w:tcPr>
          <w:p w14:paraId="55A1C9AB">
            <w:pPr>
              <w:pStyle w:val="15"/>
              <w:spacing w:before="78" w:line="220" w:lineRule="auto"/>
              <w:ind w:left="265"/>
              <w:jc w:val="center"/>
              <w:rPr>
                <w:spacing w:val="0"/>
                <w:w w:val="100"/>
                <w:position w:val="0"/>
              </w:rPr>
            </w:pPr>
            <w:r>
              <w:rPr>
                <w:spacing w:val="0"/>
                <w:w w:val="100"/>
                <w:position w:val="0"/>
              </w:rPr>
              <w:t>投标保证金</w:t>
            </w:r>
          </w:p>
        </w:tc>
        <w:tc>
          <w:tcPr>
            <w:tcW w:w="7645" w:type="dxa"/>
            <w:tcBorders>
              <w:left w:val="single" w:color="000000" w:sz="2" w:space="0"/>
              <w:right w:val="single" w:color="000000" w:sz="10" w:space="0"/>
            </w:tcBorders>
            <w:vAlign w:val="top"/>
          </w:tcPr>
          <w:p w14:paraId="004E30C2">
            <w:pPr>
              <w:pStyle w:val="15"/>
              <w:spacing w:before="133" w:line="220" w:lineRule="auto"/>
              <w:ind w:left="31"/>
              <w:rPr>
                <w:spacing w:val="0"/>
                <w:w w:val="100"/>
                <w:position w:val="0"/>
              </w:rPr>
            </w:pPr>
            <w:r>
              <w:rPr>
                <w:b/>
                <w:bCs/>
                <w:spacing w:val="0"/>
                <w:w w:val="100"/>
                <w:position w:val="0"/>
              </w:rPr>
              <w:t>投标保证金的形式：转账、电汇、电子保函</w:t>
            </w:r>
          </w:p>
          <w:p w14:paraId="15F8998B">
            <w:pPr>
              <w:pStyle w:val="15"/>
              <w:spacing w:before="105" w:line="219" w:lineRule="auto"/>
              <w:ind w:left="31"/>
              <w:rPr>
                <w:rFonts w:hint="eastAsia" w:eastAsia="宋体"/>
                <w:spacing w:val="0"/>
                <w:w w:val="100"/>
                <w:position w:val="0"/>
                <w:highlight w:val="none"/>
                <w:lang w:val="en-US" w:eastAsia="zh-CN"/>
              </w:rPr>
            </w:pPr>
            <w:r>
              <w:rPr>
                <w:b/>
                <w:bCs/>
                <w:spacing w:val="0"/>
                <w:w w:val="100"/>
                <w:position w:val="0"/>
                <w:highlight w:val="none"/>
              </w:rPr>
              <w:t>投标保证金的金额：</w:t>
            </w:r>
            <w:r>
              <w:rPr>
                <w:rFonts w:hint="eastAsia"/>
                <w:b/>
                <w:bCs/>
                <w:spacing w:val="0"/>
                <w:w w:val="100"/>
                <w:position w:val="0"/>
                <w:highlight w:val="none"/>
                <w:lang w:val="en-US" w:eastAsia="zh-CN"/>
              </w:rPr>
              <w:t>壹拾贰万元整（¥120000.00）</w:t>
            </w:r>
          </w:p>
          <w:p w14:paraId="7B076446">
            <w:pPr>
              <w:pStyle w:val="15"/>
              <w:spacing w:before="108" w:line="219" w:lineRule="auto"/>
              <w:ind w:left="31"/>
              <w:rPr>
                <w:spacing w:val="0"/>
                <w:w w:val="100"/>
                <w:position w:val="0"/>
                <w:highlight w:val="none"/>
              </w:rPr>
            </w:pPr>
            <w:r>
              <w:rPr>
                <w:b/>
                <w:bCs/>
                <w:spacing w:val="0"/>
                <w:w w:val="100"/>
                <w:position w:val="0"/>
                <w:highlight w:val="none"/>
              </w:rPr>
              <w:t>投标保证金缴纳账户：</w:t>
            </w:r>
          </w:p>
          <w:p w14:paraId="1CF7F243">
            <w:pPr>
              <w:pStyle w:val="15"/>
              <w:spacing w:before="106" w:line="219" w:lineRule="auto"/>
              <w:ind w:left="29"/>
              <w:rPr>
                <w:spacing w:val="0"/>
                <w:w w:val="100"/>
                <w:position w:val="0"/>
                <w:highlight w:val="none"/>
              </w:rPr>
            </w:pPr>
            <w:r>
              <w:rPr>
                <w:b/>
                <w:bCs/>
                <w:spacing w:val="0"/>
                <w:w w:val="100"/>
                <w:position w:val="0"/>
                <w:highlight w:val="none"/>
              </w:rPr>
              <w:t>开户名称：</w:t>
            </w:r>
            <w:r>
              <w:rPr>
                <w:rFonts w:hint="eastAsia"/>
                <w:b/>
                <w:bCs/>
                <w:spacing w:val="0"/>
                <w:w w:val="100"/>
                <w:position w:val="0"/>
                <w:highlight w:val="none"/>
              </w:rPr>
              <w:t>皮山县商务和工业信息化局</w:t>
            </w:r>
          </w:p>
          <w:p w14:paraId="6D1BC670">
            <w:pPr>
              <w:pStyle w:val="15"/>
              <w:spacing w:before="106" w:line="219" w:lineRule="auto"/>
              <w:ind w:left="29"/>
              <w:rPr>
                <w:b/>
                <w:bCs/>
                <w:spacing w:val="0"/>
                <w:w w:val="100"/>
                <w:position w:val="0"/>
                <w:highlight w:val="none"/>
              </w:rPr>
            </w:pPr>
            <w:r>
              <w:rPr>
                <w:b/>
                <w:bCs/>
                <w:spacing w:val="0"/>
                <w:w w:val="100"/>
                <w:position w:val="0"/>
                <w:highlight w:val="none"/>
              </w:rPr>
              <w:t>开户银行：</w:t>
            </w:r>
            <w:r>
              <w:rPr>
                <w:rFonts w:hint="eastAsia"/>
                <w:b/>
                <w:bCs/>
                <w:spacing w:val="0"/>
                <w:w w:val="100"/>
                <w:position w:val="0"/>
                <w:highlight w:val="none"/>
              </w:rPr>
              <w:t>中国农业银行皮山县支行</w:t>
            </w:r>
          </w:p>
          <w:p w14:paraId="2D050FFD">
            <w:pPr>
              <w:pStyle w:val="15"/>
              <w:spacing w:before="108" w:line="221" w:lineRule="auto"/>
              <w:ind w:left="32"/>
              <w:rPr>
                <w:b/>
                <w:bCs/>
                <w:spacing w:val="0"/>
                <w:w w:val="100"/>
                <w:position w:val="0"/>
                <w:highlight w:val="none"/>
              </w:rPr>
            </w:pPr>
            <w:r>
              <w:rPr>
                <w:b/>
                <w:bCs/>
                <w:spacing w:val="0"/>
                <w:w w:val="100"/>
                <w:position w:val="0"/>
                <w:highlight w:val="none"/>
              </w:rPr>
              <w:t>账号：</w:t>
            </w:r>
            <w:r>
              <w:rPr>
                <w:rFonts w:hint="eastAsia"/>
                <w:b/>
                <w:bCs/>
                <w:spacing w:val="0"/>
                <w:w w:val="100"/>
                <w:position w:val="0"/>
                <w:highlight w:val="none"/>
              </w:rPr>
              <w:t>30581101040007661</w:t>
            </w:r>
          </w:p>
          <w:p w14:paraId="3BEBE51A">
            <w:pPr>
              <w:pStyle w:val="15"/>
              <w:spacing w:before="104" w:line="220" w:lineRule="auto"/>
              <w:ind w:left="32"/>
              <w:rPr>
                <w:spacing w:val="0"/>
                <w:w w:val="100"/>
                <w:position w:val="0"/>
                <w:highlight w:val="none"/>
              </w:rPr>
            </w:pPr>
            <w:r>
              <w:rPr>
                <w:b/>
                <w:bCs/>
                <w:spacing w:val="0"/>
                <w:w w:val="100"/>
                <w:position w:val="0"/>
                <w:highlight w:val="none"/>
              </w:rPr>
              <w:t>行号：</w:t>
            </w:r>
            <w:r>
              <w:rPr>
                <w:rFonts w:hint="eastAsia"/>
                <w:b/>
                <w:bCs/>
                <w:spacing w:val="0"/>
                <w:w w:val="100"/>
                <w:position w:val="0"/>
                <w:highlight w:val="none"/>
              </w:rPr>
              <w:t>103896458119</w:t>
            </w:r>
          </w:p>
          <w:p w14:paraId="0E8CBEC7">
            <w:pPr>
              <w:pStyle w:val="15"/>
              <w:spacing w:before="105" w:line="207" w:lineRule="auto"/>
              <w:ind w:left="28"/>
              <w:rPr>
                <w:rFonts w:hint="default" w:eastAsia="宋体"/>
                <w:b/>
                <w:bCs/>
                <w:spacing w:val="0"/>
                <w:w w:val="100"/>
                <w:position w:val="0"/>
                <w:highlight w:val="none"/>
                <w:lang w:val="en-US" w:eastAsia="zh-CN"/>
              </w:rPr>
            </w:pPr>
            <w:r>
              <w:rPr>
                <w:b/>
                <w:bCs/>
                <w:spacing w:val="0"/>
                <w:w w:val="100"/>
                <w:position w:val="0"/>
                <w:highlight w:val="none"/>
              </w:rPr>
              <w:t>注：1.采用银行转账或电汇的方式的，由</w:t>
            </w:r>
            <w:r>
              <w:rPr>
                <w:rFonts w:hint="eastAsia"/>
                <w:b/>
                <w:bCs/>
                <w:spacing w:val="0"/>
                <w:w w:val="100"/>
                <w:position w:val="0"/>
                <w:highlight w:val="none"/>
                <w:lang w:val="en-US" w:eastAsia="zh-CN"/>
              </w:rPr>
              <w:t>供应商</w:t>
            </w:r>
            <w:r>
              <w:rPr>
                <w:b/>
                <w:bCs/>
                <w:spacing w:val="0"/>
                <w:w w:val="100"/>
                <w:position w:val="0"/>
                <w:highlight w:val="none"/>
              </w:rPr>
              <w:t>基本账户于202</w:t>
            </w:r>
            <w:r>
              <w:rPr>
                <w:rFonts w:hint="eastAsia"/>
                <w:b/>
                <w:bCs/>
                <w:spacing w:val="0"/>
                <w:w w:val="100"/>
                <w:position w:val="0"/>
                <w:highlight w:val="none"/>
                <w:lang w:val="en-US" w:eastAsia="zh-CN"/>
              </w:rPr>
              <w:t>6</w:t>
            </w:r>
            <w:r>
              <w:rPr>
                <w:b/>
                <w:bCs/>
                <w:spacing w:val="0"/>
                <w:w w:val="100"/>
                <w:position w:val="0"/>
                <w:highlight w:val="none"/>
              </w:rPr>
              <w:t>年</w:t>
            </w:r>
            <w:r>
              <w:rPr>
                <w:rFonts w:hint="eastAsia"/>
                <w:b/>
                <w:bCs/>
                <w:spacing w:val="0"/>
                <w:w w:val="100"/>
                <w:position w:val="0"/>
                <w:highlight w:val="none"/>
                <w:lang w:val="en-US" w:eastAsia="zh-CN"/>
              </w:rPr>
              <w:t>07</w:t>
            </w:r>
          </w:p>
          <w:p w14:paraId="3C128246">
            <w:pPr>
              <w:pStyle w:val="15"/>
              <w:spacing w:before="72" w:line="278" w:lineRule="auto"/>
              <w:ind w:left="29" w:firstLine="4"/>
              <w:jc w:val="both"/>
              <w:rPr>
                <w:spacing w:val="0"/>
                <w:w w:val="100"/>
                <w:position w:val="0"/>
                <w:highlight w:val="none"/>
              </w:rPr>
            </w:pPr>
            <w:r>
              <w:rPr>
                <w:b/>
                <w:bCs/>
                <w:spacing w:val="0"/>
                <w:w w:val="100"/>
                <w:position w:val="0"/>
                <w:highlight w:val="none"/>
              </w:rPr>
              <w:t>月</w:t>
            </w:r>
            <w:r>
              <w:rPr>
                <w:rFonts w:hint="eastAsia"/>
                <w:b/>
                <w:bCs/>
                <w:spacing w:val="0"/>
                <w:w w:val="100"/>
                <w:position w:val="0"/>
                <w:highlight w:val="none"/>
                <w:lang w:val="en-US" w:eastAsia="zh-CN"/>
              </w:rPr>
              <w:t>03</w:t>
            </w:r>
            <w:r>
              <w:rPr>
                <w:b/>
                <w:bCs/>
                <w:spacing w:val="0"/>
                <w:w w:val="100"/>
                <w:position w:val="0"/>
                <w:highlight w:val="none"/>
              </w:rPr>
              <w:t>日11：00（北京时间）前汇至</w:t>
            </w:r>
            <w:r>
              <w:rPr>
                <w:rFonts w:hint="eastAsia"/>
                <w:b/>
                <w:bCs/>
                <w:spacing w:val="0"/>
                <w:w w:val="100"/>
                <w:position w:val="0"/>
                <w:highlight w:val="none"/>
                <w:lang w:val="en-US" w:eastAsia="zh-CN"/>
              </w:rPr>
              <w:t>招标文件指定</w:t>
            </w:r>
            <w:r>
              <w:rPr>
                <w:b/>
                <w:bCs/>
                <w:spacing w:val="0"/>
                <w:w w:val="100"/>
                <w:position w:val="0"/>
                <w:highlight w:val="none"/>
              </w:rPr>
              <w:t>账户，不得以现金和其他形式缴纳，不得以分公司、办事处或其他机构的名义缴纳，</w:t>
            </w:r>
            <w:r>
              <w:rPr>
                <w:rFonts w:hint="eastAsia"/>
                <w:b/>
                <w:bCs/>
                <w:spacing w:val="0"/>
                <w:w w:val="100"/>
                <w:position w:val="0"/>
                <w:highlight w:val="none"/>
                <w:lang w:val="en-US" w:eastAsia="zh-CN"/>
              </w:rPr>
              <w:t>供应商</w:t>
            </w:r>
            <w:r>
              <w:rPr>
                <w:b/>
                <w:bCs/>
                <w:spacing w:val="0"/>
                <w:w w:val="100"/>
                <w:position w:val="0"/>
                <w:highlight w:val="none"/>
              </w:rPr>
              <w:t>在缴纳保证金时，需在进账凭证上明确资金用途、项目名称，以便查对核实。投标保证金缴纳截止时间为递交投标文件截止时间，无须换取收据。</w:t>
            </w:r>
          </w:p>
          <w:p w14:paraId="1757C627">
            <w:pPr>
              <w:pStyle w:val="15"/>
              <w:spacing w:before="23" w:line="278" w:lineRule="auto"/>
              <w:ind w:left="30"/>
              <w:jc w:val="both"/>
              <w:rPr>
                <w:spacing w:val="0"/>
                <w:w w:val="100"/>
                <w:position w:val="0"/>
                <w:highlight w:val="none"/>
              </w:rPr>
            </w:pPr>
            <w:r>
              <w:rPr>
                <w:b/>
                <w:bCs/>
                <w:spacing w:val="0"/>
                <w:w w:val="100"/>
                <w:position w:val="0"/>
                <w:highlight w:val="none"/>
              </w:rPr>
              <w:t>2.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p w14:paraId="1134A336">
            <w:pPr>
              <w:pStyle w:val="15"/>
              <w:spacing w:before="25" w:line="219" w:lineRule="auto"/>
              <w:ind w:left="29"/>
              <w:rPr>
                <w:spacing w:val="0"/>
                <w:w w:val="100"/>
                <w:position w:val="0"/>
                <w:highlight w:val="none"/>
              </w:rPr>
            </w:pPr>
            <w:r>
              <w:rPr>
                <w:b/>
                <w:bCs/>
                <w:spacing w:val="0"/>
                <w:w w:val="100"/>
                <w:position w:val="0"/>
                <w:highlight w:val="none"/>
              </w:rPr>
              <w:t>保函投保金额(元)：</w:t>
            </w:r>
            <w:r>
              <w:rPr>
                <w:rFonts w:hint="eastAsia"/>
                <w:b/>
                <w:bCs/>
                <w:spacing w:val="0"/>
                <w:w w:val="100"/>
                <w:position w:val="0"/>
                <w:highlight w:val="none"/>
                <w:lang w:val="en-US" w:eastAsia="zh-CN"/>
              </w:rPr>
              <w:t>壹拾贰万元整（¥120000.00）</w:t>
            </w:r>
          </w:p>
          <w:p w14:paraId="36B97B5C">
            <w:pPr>
              <w:pStyle w:val="15"/>
              <w:spacing w:before="108" w:line="219" w:lineRule="auto"/>
              <w:ind w:left="29"/>
              <w:rPr>
                <w:spacing w:val="0"/>
                <w:w w:val="100"/>
                <w:position w:val="0"/>
              </w:rPr>
            </w:pPr>
            <w:r>
              <w:rPr>
                <w:b/>
                <w:bCs/>
                <w:spacing w:val="0"/>
                <w:w w:val="100"/>
                <w:position w:val="0"/>
                <w:highlight w:val="none"/>
              </w:rPr>
              <w:t>保函承保期限：202</w:t>
            </w:r>
            <w:r>
              <w:rPr>
                <w:rFonts w:hint="eastAsia"/>
                <w:b/>
                <w:bCs/>
                <w:spacing w:val="0"/>
                <w:w w:val="100"/>
                <w:position w:val="0"/>
                <w:highlight w:val="none"/>
                <w:lang w:val="en-US" w:eastAsia="zh-CN"/>
              </w:rPr>
              <w:t>6</w:t>
            </w:r>
            <w:r>
              <w:rPr>
                <w:b/>
                <w:bCs/>
                <w:spacing w:val="0"/>
                <w:w w:val="100"/>
                <w:position w:val="0"/>
                <w:highlight w:val="none"/>
              </w:rPr>
              <w:t>年0</w:t>
            </w:r>
            <w:r>
              <w:rPr>
                <w:rFonts w:hint="eastAsia"/>
                <w:b/>
                <w:bCs/>
                <w:spacing w:val="0"/>
                <w:w w:val="100"/>
                <w:position w:val="0"/>
                <w:highlight w:val="none"/>
                <w:lang w:val="en-US" w:eastAsia="zh-CN"/>
              </w:rPr>
              <w:t>7</w:t>
            </w:r>
            <w:r>
              <w:rPr>
                <w:b/>
                <w:bCs/>
                <w:spacing w:val="0"/>
                <w:w w:val="100"/>
                <w:position w:val="0"/>
                <w:highlight w:val="none"/>
              </w:rPr>
              <w:t>月</w:t>
            </w:r>
            <w:r>
              <w:rPr>
                <w:rFonts w:hint="eastAsia"/>
                <w:b/>
                <w:bCs/>
                <w:spacing w:val="0"/>
                <w:w w:val="100"/>
                <w:position w:val="0"/>
                <w:highlight w:val="none"/>
                <w:lang w:val="en-US" w:eastAsia="zh-CN"/>
              </w:rPr>
              <w:t>03</w:t>
            </w:r>
            <w:r>
              <w:rPr>
                <w:b/>
                <w:bCs/>
                <w:spacing w:val="0"/>
                <w:w w:val="100"/>
                <w:position w:val="0"/>
                <w:highlight w:val="none"/>
              </w:rPr>
              <w:t>日-202</w:t>
            </w:r>
            <w:r>
              <w:rPr>
                <w:rFonts w:hint="eastAsia"/>
                <w:b/>
                <w:bCs/>
                <w:spacing w:val="0"/>
                <w:w w:val="100"/>
                <w:position w:val="0"/>
                <w:highlight w:val="none"/>
                <w:lang w:val="en-US" w:eastAsia="zh-CN"/>
              </w:rPr>
              <w:t>6</w:t>
            </w:r>
            <w:r>
              <w:rPr>
                <w:b/>
                <w:bCs/>
                <w:spacing w:val="0"/>
                <w:w w:val="100"/>
                <w:position w:val="0"/>
                <w:highlight w:val="none"/>
              </w:rPr>
              <w:t>年</w:t>
            </w:r>
            <w:r>
              <w:rPr>
                <w:rFonts w:hint="eastAsia"/>
                <w:b/>
                <w:bCs/>
                <w:spacing w:val="0"/>
                <w:w w:val="100"/>
                <w:position w:val="0"/>
                <w:highlight w:val="none"/>
                <w:lang w:val="en-US" w:eastAsia="zh-CN"/>
              </w:rPr>
              <w:t>10</w:t>
            </w:r>
            <w:r>
              <w:rPr>
                <w:b/>
                <w:bCs/>
                <w:spacing w:val="0"/>
                <w:w w:val="100"/>
                <w:position w:val="0"/>
                <w:highlight w:val="none"/>
              </w:rPr>
              <w:t>月</w:t>
            </w:r>
            <w:r>
              <w:rPr>
                <w:rFonts w:hint="eastAsia"/>
                <w:b/>
                <w:bCs/>
                <w:spacing w:val="0"/>
                <w:w w:val="100"/>
                <w:position w:val="0"/>
                <w:highlight w:val="none"/>
                <w:lang w:val="en-US" w:eastAsia="zh-CN"/>
              </w:rPr>
              <w:t>03</w:t>
            </w:r>
            <w:r>
              <w:rPr>
                <w:b/>
                <w:bCs/>
                <w:spacing w:val="0"/>
                <w:w w:val="100"/>
                <w:position w:val="0"/>
                <w:highlight w:val="none"/>
              </w:rPr>
              <w:t>日</w:t>
            </w:r>
          </w:p>
        </w:tc>
      </w:tr>
      <w:tr w14:paraId="62AC5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94" w:hRule="atLeast"/>
        </w:trPr>
        <w:tc>
          <w:tcPr>
            <w:tcW w:w="631" w:type="dxa"/>
            <w:tcBorders>
              <w:left w:val="single" w:color="000000" w:sz="10" w:space="0"/>
            </w:tcBorders>
            <w:vAlign w:val="top"/>
          </w:tcPr>
          <w:p w14:paraId="22515416">
            <w:pPr>
              <w:pStyle w:val="15"/>
              <w:spacing w:before="254" w:line="241" w:lineRule="auto"/>
              <w:ind w:left="205"/>
              <w:rPr>
                <w:spacing w:val="0"/>
                <w:w w:val="100"/>
                <w:position w:val="0"/>
              </w:rPr>
            </w:pPr>
            <w:r>
              <w:rPr>
                <w:spacing w:val="0"/>
                <w:w w:val="100"/>
                <w:position w:val="0"/>
              </w:rPr>
              <w:t>12</w:t>
            </w:r>
          </w:p>
        </w:tc>
        <w:tc>
          <w:tcPr>
            <w:tcW w:w="1737" w:type="dxa"/>
            <w:tcBorders>
              <w:right w:val="single" w:color="000000" w:sz="2" w:space="0"/>
            </w:tcBorders>
            <w:vAlign w:val="top"/>
          </w:tcPr>
          <w:p w14:paraId="6F797E0F">
            <w:pPr>
              <w:pStyle w:val="15"/>
              <w:spacing w:before="254" w:line="218" w:lineRule="auto"/>
              <w:ind w:left="143"/>
              <w:rPr>
                <w:spacing w:val="0"/>
                <w:w w:val="100"/>
                <w:position w:val="0"/>
              </w:rPr>
            </w:pPr>
            <w:r>
              <w:rPr>
                <w:spacing w:val="0"/>
                <w:w w:val="100"/>
                <w:position w:val="0"/>
              </w:rPr>
              <w:t>信息公告媒体</w:t>
            </w:r>
          </w:p>
        </w:tc>
        <w:tc>
          <w:tcPr>
            <w:tcW w:w="7645" w:type="dxa"/>
            <w:tcBorders>
              <w:left w:val="single" w:color="000000" w:sz="2" w:space="0"/>
              <w:right w:val="single" w:color="000000" w:sz="10" w:space="0"/>
            </w:tcBorders>
            <w:vAlign w:val="top"/>
          </w:tcPr>
          <w:p w14:paraId="09DD3EF2">
            <w:pPr>
              <w:pStyle w:val="15"/>
              <w:spacing w:before="254" w:line="214" w:lineRule="auto"/>
              <w:ind w:left="29"/>
              <w:rPr>
                <w:spacing w:val="0"/>
                <w:w w:val="100"/>
                <w:position w:val="0"/>
              </w:rPr>
            </w:pPr>
            <w:r>
              <w:rPr>
                <w:spacing w:val="0"/>
                <w:w w:val="100"/>
                <w:position w:val="0"/>
              </w:rPr>
              <w:t>新疆政府采购网（</w:t>
            </w:r>
            <w:r>
              <w:rPr>
                <w:spacing w:val="0"/>
                <w:w w:val="100"/>
                <w:position w:val="0"/>
              </w:rPr>
              <w:fldChar w:fldCharType="begin"/>
            </w:r>
            <w:r>
              <w:rPr>
                <w:spacing w:val="0"/>
                <w:w w:val="100"/>
                <w:position w:val="0"/>
              </w:rPr>
              <w:instrText xml:space="preserve"> HYPERLINK "http://www.ccgp-xinjiang.gov.cn/" </w:instrText>
            </w:r>
            <w:r>
              <w:rPr>
                <w:spacing w:val="0"/>
                <w:w w:val="100"/>
                <w:position w:val="0"/>
              </w:rPr>
              <w:fldChar w:fldCharType="separate"/>
            </w:r>
            <w:r>
              <w:rPr>
                <w:spacing w:val="0"/>
                <w:w w:val="100"/>
                <w:position w:val="0"/>
              </w:rPr>
              <w:t>http://www.ccgp-xinjiang.gov.cn/</w:t>
            </w:r>
            <w:r>
              <w:rPr>
                <w:spacing w:val="0"/>
                <w:w w:val="100"/>
                <w:position w:val="0"/>
              </w:rPr>
              <w:fldChar w:fldCharType="end"/>
            </w:r>
            <w:r>
              <w:rPr>
                <w:spacing w:val="0"/>
                <w:w w:val="100"/>
                <w:position w:val="0"/>
              </w:rPr>
              <w:t>）</w:t>
            </w:r>
          </w:p>
        </w:tc>
      </w:tr>
      <w:tr w14:paraId="2E0A8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173" w:hRule="atLeast"/>
        </w:trPr>
        <w:tc>
          <w:tcPr>
            <w:tcW w:w="631" w:type="dxa"/>
            <w:tcBorders>
              <w:left w:val="single" w:color="000000" w:sz="10" w:space="0"/>
              <w:bottom w:val="single" w:color="000000" w:sz="10" w:space="0"/>
            </w:tcBorders>
            <w:vAlign w:val="top"/>
          </w:tcPr>
          <w:p w14:paraId="0F16D6CC">
            <w:pPr>
              <w:spacing w:line="242" w:lineRule="auto"/>
              <w:rPr>
                <w:rFonts w:ascii="Arial"/>
                <w:spacing w:val="0"/>
                <w:w w:val="100"/>
                <w:position w:val="0"/>
                <w:sz w:val="21"/>
              </w:rPr>
            </w:pPr>
          </w:p>
          <w:p w14:paraId="4FC6EBB8">
            <w:pPr>
              <w:spacing w:line="242" w:lineRule="auto"/>
              <w:rPr>
                <w:rFonts w:ascii="Arial"/>
                <w:spacing w:val="0"/>
                <w:w w:val="100"/>
                <w:position w:val="0"/>
                <w:sz w:val="21"/>
              </w:rPr>
            </w:pPr>
          </w:p>
          <w:p w14:paraId="64B208DB">
            <w:pPr>
              <w:spacing w:line="242" w:lineRule="auto"/>
              <w:rPr>
                <w:rFonts w:ascii="Arial"/>
                <w:spacing w:val="0"/>
                <w:w w:val="100"/>
                <w:position w:val="0"/>
                <w:sz w:val="21"/>
              </w:rPr>
            </w:pPr>
          </w:p>
          <w:p w14:paraId="4FB32033">
            <w:pPr>
              <w:spacing w:line="242" w:lineRule="auto"/>
              <w:rPr>
                <w:rFonts w:ascii="Arial"/>
                <w:spacing w:val="0"/>
                <w:w w:val="100"/>
                <w:position w:val="0"/>
                <w:sz w:val="21"/>
              </w:rPr>
            </w:pPr>
          </w:p>
          <w:p w14:paraId="46C5FECF">
            <w:pPr>
              <w:spacing w:line="242" w:lineRule="auto"/>
              <w:rPr>
                <w:rFonts w:ascii="Arial"/>
                <w:spacing w:val="0"/>
                <w:w w:val="100"/>
                <w:position w:val="0"/>
                <w:sz w:val="21"/>
              </w:rPr>
            </w:pPr>
          </w:p>
          <w:p w14:paraId="6E960FFC">
            <w:pPr>
              <w:spacing w:line="243" w:lineRule="auto"/>
              <w:rPr>
                <w:rFonts w:ascii="Arial"/>
                <w:spacing w:val="0"/>
                <w:w w:val="100"/>
                <w:position w:val="0"/>
                <w:sz w:val="21"/>
              </w:rPr>
            </w:pPr>
          </w:p>
          <w:p w14:paraId="184B6BFB">
            <w:pPr>
              <w:spacing w:line="243" w:lineRule="auto"/>
              <w:rPr>
                <w:rFonts w:ascii="Arial"/>
                <w:spacing w:val="0"/>
                <w:w w:val="100"/>
                <w:position w:val="0"/>
                <w:sz w:val="21"/>
              </w:rPr>
            </w:pPr>
          </w:p>
          <w:p w14:paraId="2DF0C10E">
            <w:pPr>
              <w:spacing w:line="243" w:lineRule="auto"/>
              <w:rPr>
                <w:rFonts w:ascii="Arial"/>
                <w:spacing w:val="0"/>
                <w:w w:val="100"/>
                <w:position w:val="0"/>
                <w:sz w:val="21"/>
              </w:rPr>
            </w:pPr>
          </w:p>
          <w:p w14:paraId="11E5C277">
            <w:pPr>
              <w:spacing w:line="243" w:lineRule="auto"/>
              <w:rPr>
                <w:rFonts w:ascii="Arial"/>
                <w:spacing w:val="0"/>
                <w:w w:val="100"/>
                <w:position w:val="0"/>
                <w:sz w:val="21"/>
              </w:rPr>
            </w:pPr>
          </w:p>
          <w:p w14:paraId="60754AC3">
            <w:pPr>
              <w:spacing w:line="243" w:lineRule="auto"/>
              <w:rPr>
                <w:rFonts w:ascii="Arial"/>
                <w:spacing w:val="0"/>
                <w:w w:val="100"/>
                <w:position w:val="0"/>
                <w:sz w:val="21"/>
              </w:rPr>
            </w:pPr>
          </w:p>
          <w:p w14:paraId="096C5230">
            <w:pPr>
              <w:spacing w:line="243" w:lineRule="auto"/>
              <w:rPr>
                <w:rFonts w:ascii="Arial"/>
                <w:spacing w:val="0"/>
                <w:w w:val="100"/>
                <w:position w:val="0"/>
                <w:sz w:val="21"/>
              </w:rPr>
            </w:pPr>
          </w:p>
          <w:p w14:paraId="28974323">
            <w:pPr>
              <w:spacing w:line="243" w:lineRule="auto"/>
              <w:rPr>
                <w:rFonts w:ascii="Arial"/>
                <w:spacing w:val="0"/>
                <w:w w:val="100"/>
                <w:position w:val="0"/>
                <w:sz w:val="21"/>
              </w:rPr>
            </w:pPr>
          </w:p>
          <w:p w14:paraId="05A1F66A">
            <w:pPr>
              <w:spacing w:line="243" w:lineRule="auto"/>
              <w:rPr>
                <w:rFonts w:ascii="Arial"/>
                <w:spacing w:val="0"/>
                <w:w w:val="100"/>
                <w:position w:val="0"/>
                <w:sz w:val="21"/>
              </w:rPr>
            </w:pPr>
          </w:p>
          <w:p w14:paraId="533235CE">
            <w:pPr>
              <w:spacing w:line="243" w:lineRule="auto"/>
              <w:rPr>
                <w:rFonts w:ascii="Arial"/>
                <w:spacing w:val="0"/>
                <w:w w:val="100"/>
                <w:position w:val="0"/>
                <w:sz w:val="21"/>
              </w:rPr>
            </w:pPr>
          </w:p>
          <w:p w14:paraId="1429653C">
            <w:pPr>
              <w:spacing w:line="243" w:lineRule="auto"/>
              <w:rPr>
                <w:rFonts w:ascii="Arial"/>
                <w:spacing w:val="0"/>
                <w:w w:val="100"/>
                <w:position w:val="0"/>
                <w:sz w:val="21"/>
              </w:rPr>
            </w:pPr>
          </w:p>
          <w:p w14:paraId="2E722391">
            <w:pPr>
              <w:spacing w:line="243" w:lineRule="auto"/>
              <w:rPr>
                <w:rFonts w:ascii="Arial"/>
                <w:spacing w:val="0"/>
                <w:w w:val="100"/>
                <w:position w:val="0"/>
                <w:sz w:val="21"/>
              </w:rPr>
            </w:pPr>
          </w:p>
          <w:p w14:paraId="783D2651">
            <w:pPr>
              <w:spacing w:line="243" w:lineRule="auto"/>
              <w:rPr>
                <w:rFonts w:ascii="Arial"/>
                <w:spacing w:val="0"/>
                <w:w w:val="100"/>
                <w:position w:val="0"/>
                <w:sz w:val="21"/>
              </w:rPr>
            </w:pPr>
          </w:p>
          <w:p w14:paraId="199CB126">
            <w:pPr>
              <w:pStyle w:val="15"/>
              <w:spacing w:before="78"/>
              <w:ind w:left="205"/>
              <w:rPr>
                <w:spacing w:val="0"/>
                <w:w w:val="100"/>
                <w:position w:val="0"/>
              </w:rPr>
            </w:pPr>
            <w:r>
              <w:rPr>
                <w:spacing w:val="0"/>
                <w:w w:val="100"/>
                <w:position w:val="0"/>
              </w:rPr>
              <w:t>13</w:t>
            </w:r>
          </w:p>
        </w:tc>
        <w:tc>
          <w:tcPr>
            <w:tcW w:w="1737" w:type="dxa"/>
            <w:tcBorders>
              <w:bottom w:val="single" w:color="000000" w:sz="10" w:space="0"/>
              <w:right w:val="single" w:color="000000" w:sz="2" w:space="0"/>
            </w:tcBorders>
            <w:vAlign w:val="top"/>
          </w:tcPr>
          <w:p w14:paraId="79E82B25">
            <w:pPr>
              <w:spacing w:line="242" w:lineRule="auto"/>
              <w:rPr>
                <w:rFonts w:ascii="Arial"/>
                <w:spacing w:val="0"/>
                <w:w w:val="100"/>
                <w:position w:val="0"/>
                <w:sz w:val="21"/>
              </w:rPr>
            </w:pPr>
          </w:p>
          <w:p w14:paraId="390AD495">
            <w:pPr>
              <w:spacing w:line="242" w:lineRule="auto"/>
              <w:rPr>
                <w:rFonts w:ascii="Arial"/>
                <w:spacing w:val="0"/>
                <w:w w:val="100"/>
                <w:position w:val="0"/>
                <w:sz w:val="21"/>
              </w:rPr>
            </w:pPr>
          </w:p>
          <w:p w14:paraId="1A16B3FF">
            <w:pPr>
              <w:spacing w:line="242" w:lineRule="auto"/>
              <w:rPr>
                <w:rFonts w:ascii="Arial"/>
                <w:spacing w:val="0"/>
                <w:w w:val="100"/>
                <w:position w:val="0"/>
                <w:sz w:val="21"/>
              </w:rPr>
            </w:pPr>
          </w:p>
          <w:p w14:paraId="3334326F">
            <w:pPr>
              <w:spacing w:line="243" w:lineRule="auto"/>
              <w:rPr>
                <w:rFonts w:ascii="Arial"/>
                <w:spacing w:val="0"/>
                <w:w w:val="100"/>
                <w:position w:val="0"/>
                <w:sz w:val="21"/>
              </w:rPr>
            </w:pPr>
          </w:p>
          <w:p w14:paraId="4011AC51">
            <w:pPr>
              <w:spacing w:line="243" w:lineRule="auto"/>
              <w:rPr>
                <w:rFonts w:ascii="Arial"/>
                <w:spacing w:val="0"/>
                <w:w w:val="100"/>
                <w:position w:val="0"/>
                <w:sz w:val="21"/>
              </w:rPr>
            </w:pPr>
          </w:p>
          <w:p w14:paraId="2DF2BF3A">
            <w:pPr>
              <w:spacing w:line="243" w:lineRule="auto"/>
              <w:rPr>
                <w:rFonts w:ascii="Arial"/>
                <w:spacing w:val="0"/>
                <w:w w:val="100"/>
                <w:position w:val="0"/>
                <w:sz w:val="21"/>
              </w:rPr>
            </w:pPr>
          </w:p>
          <w:p w14:paraId="33E063A0">
            <w:pPr>
              <w:spacing w:line="243" w:lineRule="auto"/>
              <w:rPr>
                <w:rFonts w:ascii="Arial"/>
                <w:spacing w:val="0"/>
                <w:w w:val="100"/>
                <w:position w:val="0"/>
                <w:sz w:val="21"/>
              </w:rPr>
            </w:pPr>
          </w:p>
          <w:p w14:paraId="259861E7">
            <w:pPr>
              <w:spacing w:line="243" w:lineRule="auto"/>
              <w:rPr>
                <w:rFonts w:ascii="Arial"/>
                <w:spacing w:val="0"/>
                <w:w w:val="100"/>
                <w:position w:val="0"/>
                <w:sz w:val="21"/>
              </w:rPr>
            </w:pPr>
          </w:p>
          <w:p w14:paraId="66B7A63C">
            <w:pPr>
              <w:spacing w:line="243" w:lineRule="auto"/>
              <w:rPr>
                <w:rFonts w:ascii="Arial"/>
                <w:spacing w:val="0"/>
                <w:w w:val="100"/>
                <w:position w:val="0"/>
                <w:sz w:val="21"/>
              </w:rPr>
            </w:pPr>
          </w:p>
          <w:p w14:paraId="0D2DAF25">
            <w:pPr>
              <w:spacing w:line="243" w:lineRule="auto"/>
              <w:rPr>
                <w:rFonts w:ascii="Arial"/>
                <w:spacing w:val="0"/>
                <w:w w:val="100"/>
                <w:position w:val="0"/>
                <w:sz w:val="21"/>
              </w:rPr>
            </w:pPr>
          </w:p>
          <w:p w14:paraId="33C509FC">
            <w:pPr>
              <w:spacing w:line="243" w:lineRule="auto"/>
              <w:rPr>
                <w:rFonts w:ascii="Arial"/>
                <w:spacing w:val="0"/>
                <w:w w:val="100"/>
                <w:position w:val="0"/>
                <w:sz w:val="21"/>
              </w:rPr>
            </w:pPr>
          </w:p>
          <w:p w14:paraId="43274935">
            <w:pPr>
              <w:spacing w:line="243" w:lineRule="auto"/>
              <w:rPr>
                <w:rFonts w:ascii="Arial"/>
                <w:spacing w:val="0"/>
                <w:w w:val="100"/>
                <w:position w:val="0"/>
                <w:sz w:val="21"/>
              </w:rPr>
            </w:pPr>
          </w:p>
          <w:p w14:paraId="69C5AD09">
            <w:pPr>
              <w:spacing w:line="243" w:lineRule="auto"/>
              <w:rPr>
                <w:rFonts w:ascii="Arial"/>
                <w:spacing w:val="0"/>
                <w:w w:val="100"/>
                <w:position w:val="0"/>
                <w:sz w:val="21"/>
              </w:rPr>
            </w:pPr>
          </w:p>
          <w:p w14:paraId="57349EA6">
            <w:pPr>
              <w:spacing w:line="243" w:lineRule="auto"/>
              <w:rPr>
                <w:rFonts w:ascii="Arial"/>
                <w:spacing w:val="0"/>
                <w:w w:val="100"/>
                <w:position w:val="0"/>
                <w:sz w:val="21"/>
              </w:rPr>
            </w:pPr>
          </w:p>
          <w:p w14:paraId="06AF5ABE">
            <w:pPr>
              <w:spacing w:line="243" w:lineRule="auto"/>
              <w:rPr>
                <w:rFonts w:ascii="Arial"/>
                <w:spacing w:val="0"/>
                <w:w w:val="100"/>
                <w:position w:val="0"/>
                <w:sz w:val="21"/>
              </w:rPr>
            </w:pPr>
          </w:p>
          <w:p w14:paraId="390B49AF">
            <w:pPr>
              <w:spacing w:line="243" w:lineRule="auto"/>
              <w:rPr>
                <w:rFonts w:ascii="Arial"/>
                <w:spacing w:val="0"/>
                <w:w w:val="100"/>
                <w:position w:val="0"/>
                <w:sz w:val="21"/>
              </w:rPr>
            </w:pPr>
          </w:p>
          <w:p w14:paraId="31731A14">
            <w:pPr>
              <w:spacing w:line="243" w:lineRule="auto"/>
              <w:rPr>
                <w:rFonts w:ascii="Arial"/>
                <w:spacing w:val="0"/>
                <w:w w:val="100"/>
                <w:position w:val="0"/>
                <w:sz w:val="21"/>
              </w:rPr>
            </w:pPr>
          </w:p>
          <w:p w14:paraId="327A670B">
            <w:pPr>
              <w:pStyle w:val="15"/>
              <w:spacing w:before="78" w:line="219" w:lineRule="auto"/>
              <w:ind w:left="25"/>
              <w:rPr>
                <w:spacing w:val="0"/>
                <w:w w:val="100"/>
                <w:position w:val="0"/>
              </w:rPr>
            </w:pPr>
            <w:r>
              <w:rPr>
                <w:spacing w:val="0"/>
                <w:w w:val="100"/>
                <w:position w:val="0"/>
              </w:rPr>
              <w:t>投标人资格要求</w:t>
            </w:r>
          </w:p>
        </w:tc>
        <w:tc>
          <w:tcPr>
            <w:tcW w:w="7645" w:type="dxa"/>
            <w:tcBorders>
              <w:left w:val="single" w:color="000000" w:sz="2" w:space="0"/>
              <w:bottom w:val="single" w:color="000000" w:sz="10" w:space="0"/>
              <w:right w:val="single" w:color="000000" w:sz="10" w:space="0"/>
            </w:tcBorders>
            <w:vAlign w:val="top"/>
          </w:tcPr>
          <w:p w14:paraId="1AC50E26">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en-US"/>
              </w:rPr>
            </w:pPr>
            <w:r>
              <w:rPr>
                <w:rFonts w:hint="eastAsia" w:ascii="宋体" w:hAnsi="宋体" w:eastAsia="宋体" w:cs="宋体"/>
                <w:spacing w:val="0"/>
                <w:w w:val="100"/>
                <w:position w:val="0"/>
                <w:sz w:val="24"/>
                <w:szCs w:val="24"/>
              </w:rPr>
              <w:t>1、满足《中华人民共和国政府采购法》第二十二条规定</w:t>
            </w:r>
            <w:r>
              <w:rPr>
                <w:rFonts w:hint="eastAsia" w:ascii="宋体" w:hAnsi="宋体" w:eastAsia="宋体" w:cs="宋体"/>
                <w:spacing w:val="0"/>
                <w:w w:val="100"/>
                <w:position w:val="0"/>
                <w:sz w:val="24"/>
                <w:szCs w:val="24"/>
                <w:lang w:eastAsia="zh-CN"/>
              </w:rPr>
              <w:t>：</w:t>
            </w:r>
          </w:p>
          <w:p w14:paraId="5D1E95FA">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提供在中华人民共和国境内注册的法人或其他组织的营业执照或事业单位法人证书或社会团体法人登记证书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4F280691">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具有良好的商业信誉和健全的财务会计制度：具有2025年度由第三方审计机构出具的在注册会计师行业统一监管平台备案赋码的审计报告或银行出具最近一个月的银行资信证明（2026年新成立的公司按实际发生的情况提供）和健全的财务会计制度；</w:t>
            </w:r>
          </w:p>
          <w:p w14:paraId="543B75FE">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3）履行合同所必需的设备和专业技术能力：提供《供应商资格声明函》；</w:t>
            </w:r>
          </w:p>
          <w:p w14:paraId="0D165C39">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4）依法缴纳税收和社会保障资金的相关材料，提供招标文件截止时间前三个月（2026年3月-5月）任意一次依法缴纳社会保障资金的证明材料（如依法不需要缴纳社保，则须提供相应文件证明）(新成立时间少于三个月的公司，按实际发生提供)和提供招标文件截止时间前三个月（2026年3月-5月）任意一次税务机关出具的完税证明或依法缴纳税收的相关证明材料（如依法免税，则须提供相应文件证明）(新成立不足三个月的，按实际情况发生提供)；</w:t>
            </w:r>
          </w:p>
          <w:p w14:paraId="255641CD">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5）参加采购活动前3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供应商将拒绝其参本次采购活动；</w:t>
            </w:r>
          </w:p>
          <w:p w14:paraId="090EE569">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14:paraId="67F54691">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2、落实政府采购政策需满足的资格要求：</w:t>
            </w:r>
          </w:p>
          <w:p w14:paraId="6FC069E5">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2.1中小企业政策</w:t>
            </w:r>
          </w:p>
          <w:p w14:paraId="69AE1C7B">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☑本项目不专门面向中小企业预留采购份额，投标人所提供服务的承接商为小型、微型企业的，给予10%的价格扣除。</w:t>
            </w:r>
          </w:p>
          <w:p w14:paraId="29AA7A21">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□本项目专门面向中小企业采购。即：提供的货物或服务全部由符合政策要求的中小/小微企业制造、服务全部由符合政策要求的中小/小微企业承接。</w:t>
            </w:r>
          </w:p>
          <w:p w14:paraId="173C4EB8">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□本项目预留部分采购项目预算专门面向中小企业采购。对于预留份额，提供的货物由符合政策要求的中小企业制造、服务由符合政策要求的中小企业承接。预留份额通过以下措施进行：__________。</w:t>
            </w:r>
          </w:p>
          <w:p w14:paraId="65C00F4B">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2.2其它落实政府采购政策的资格要求</w:t>
            </w:r>
          </w:p>
          <w:p w14:paraId="69780D7B">
            <w:pPr>
              <w:pStyle w:val="5"/>
              <w:keepNext w:val="0"/>
              <w:keepLines w:val="0"/>
              <w:pageBreakBefore w:val="0"/>
              <w:widowControl/>
              <w:kinsoku/>
              <w:wordWrap/>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（1）财政部、国家发展改革委、生态环境部、市场监管总局《关于调整优化节能产品、环境标志产品政府采购执行机制的通知》（财库[2019]9号文）；</w:t>
            </w:r>
          </w:p>
          <w:p w14:paraId="0BBA569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（2）财政部、生态环境部《关于印发环境标志产品政府采购品目清单的通知》（财库[2019]18号文）；</w:t>
            </w:r>
          </w:p>
          <w:p w14:paraId="1819C8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（3）财政部、发展改革委《关于印发节能产品政府采购品目清单的通知》（财库[2019]19号文）；</w:t>
            </w:r>
          </w:p>
          <w:p w14:paraId="0D3FC78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（4）市场监管总局《市场监管总局关于发布参与实施政府采购节能产品、环境标志产品认证机构名录的公告》（2019年第16号）；</w:t>
            </w:r>
          </w:p>
          <w:p w14:paraId="6EF0B4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（5）财政部、工业和信息化部《关于印发《政府采购促进中小企业发展管理办法》的通知》（财库[2020]46号文）《关于进一步加大政府采购支持中小企业力度的通知》（财库[2022]19号文）执行；</w:t>
            </w:r>
          </w:p>
          <w:p w14:paraId="160B4AE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（6）财政部、民政部、中国残疾人联合会《关于促进残疾人就业政府采购政策的通知》（财库[2017]141号）；</w:t>
            </w:r>
          </w:p>
          <w:p w14:paraId="7BF6B2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（7）财政部、SF部《关于政府采购支持JY企业发展有关问题的通知》（财库[2014]68号文）；</w:t>
            </w:r>
          </w:p>
          <w:p w14:paraId="614F00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（8）财政部、生态环境部、国家邮政局《关于印发《商品包装政府采购需求标准（试行）》、《快递包装政府采购需求标准（试行）》的通知》（财办库〔2020〕123号）。</w:t>
            </w:r>
          </w:p>
          <w:p w14:paraId="3AC793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spacing w:val="0"/>
                <w:w w:val="100"/>
                <w:position w:val="0"/>
                <w:sz w:val="24"/>
                <w:szCs w:val="24"/>
              </w:rPr>
            </w:pPr>
            <w:r>
              <w:rPr>
                <w:spacing w:val="0"/>
                <w:w w:val="100"/>
                <w:position w:val="0"/>
                <w:sz w:val="24"/>
                <w:szCs w:val="24"/>
              </w:rPr>
              <w:t>3</w:t>
            </w:r>
            <w:r>
              <w:rPr>
                <w:rFonts w:hint="eastAsia" w:ascii="宋体" w:hAnsi="宋体" w:eastAsia="宋体" w:cs="宋体"/>
                <w:spacing w:val="0"/>
                <w:w w:val="100"/>
                <w:position w:val="0"/>
                <w:sz w:val="24"/>
                <w:szCs w:val="24"/>
                <w:lang w:val="en-US" w:eastAsia="zh-CN"/>
              </w:rPr>
              <w:t>、本项目的特定资格要求:供应商须具备电力工程施工总承包叁级[含]以上资质或输变电工程专业承包叁级[含]以上资质，同时具备国家能源局颁发的承装类《承装(修、试)电力设施许可证》三级[含]以上；项目负责人须具备二级及以上注册建造师(机电工程专业)、合格有效的安全生产考核B证，本单位注册</w:t>
            </w:r>
            <w:r>
              <w:rPr>
                <w:rFonts w:hint="eastAsia"/>
                <w:spacing w:val="0"/>
                <w:w w:val="100"/>
                <w:position w:val="0"/>
                <w:sz w:val="24"/>
                <w:szCs w:val="24"/>
              </w:rPr>
              <w:t>在职人员</w:t>
            </w:r>
            <w:r>
              <w:rPr>
                <w:rFonts w:hint="eastAsia"/>
                <w:spacing w:val="0"/>
                <w:w w:val="100"/>
                <w:position w:val="0"/>
                <w:sz w:val="24"/>
                <w:szCs w:val="24"/>
                <w:lang w:eastAsia="zh-CN"/>
              </w:rPr>
              <w:t>，</w:t>
            </w:r>
            <w:r>
              <w:rPr>
                <w:rFonts w:hint="eastAsia"/>
                <w:spacing w:val="0"/>
                <w:w w:val="100"/>
                <w:position w:val="0"/>
                <w:sz w:val="24"/>
                <w:szCs w:val="24"/>
                <w:lang w:val="en-US" w:eastAsia="zh-CN"/>
              </w:rPr>
              <w:t>且未在其他项目担任项目经理</w:t>
            </w:r>
            <w:r>
              <w:rPr>
                <w:spacing w:val="0"/>
                <w:w w:val="100"/>
                <w:position w:val="0"/>
                <w:sz w:val="24"/>
                <w:szCs w:val="24"/>
              </w:rPr>
              <w:t>。</w:t>
            </w:r>
          </w:p>
          <w:p w14:paraId="63C0B356">
            <w:pPr>
              <w:pStyle w:val="15"/>
              <w:spacing w:before="2" w:line="241" w:lineRule="auto"/>
              <w:ind w:left="32" w:right="109" w:firstLine="7"/>
              <w:rPr>
                <w:spacing w:val="0"/>
                <w:w w:val="100"/>
                <w:position w:val="0"/>
              </w:rPr>
            </w:pPr>
          </w:p>
        </w:tc>
      </w:tr>
      <w:tr w14:paraId="40314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321" w:hRule="atLeast"/>
        </w:trPr>
        <w:tc>
          <w:tcPr>
            <w:tcW w:w="631" w:type="dxa"/>
            <w:tcBorders>
              <w:left w:val="single" w:color="000000" w:sz="10" w:space="0"/>
            </w:tcBorders>
            <w:vAlign w:val="top"/>
          </w:tcPr>
          <w:p w14:paraId="39EF11D8">
            <w:pPr>
              <w:spacing w:line="245" w:lineRule="auto"/>
              <w:rPr>
                <w:rFonts w:ascii="Arial"/>
                <w:spacing w:val="0"/>
                <w:w w:val="100"/>
                <w:position w:val="0"/>
                <w:sz w:val="21"/>
              </w:rPr>
            </w:pPr>
          </w:p>
          <w:p w14:paraId="1DBEE4EE">
            <w:pPr>
              <w:spacing w:line="245" w:lineRule="auto"/>
              <w:rPr>
                <w:rFonts w:ascii="Arial"/>
                <w:spacing w:val="0"/>
                <w:w w:val="100"/>
                <w:position w:val="0"/>
                <w:sz w:val="21"/>
              </w:rPr>
            </w:pPr>
          </w:p>
          <w:p w14:paraId="2E2CF56B">
            <w:pPr>
              <w:spacing w:line="245" w:lineRule="auto"/>
              <w:rPr>
                <w:rFonts w:ascii="Arial"/>
                <w:spacing w:val="0"/>
                <w:w w:val="100"/>
                <w:position w:val="0"/>
                <w:sz w:val="21"/>
              </w:rPr>
            </w:pPr>
          </w:p>
          <w:p w14:paraId="02DF8912">
            <w:pPr>
              <w:spacing w:line="245" w:lineRule="auto"/>
              <w:rPr>
                <w:rFonts w:ascii="Arial"/>
                <w:spacing w:val="0"/>
                <w:w w:val="100"/>
                <w:position w:val="0"/>
                <w:sz w:val="21"/>
              </w:rPr>
            </w:pPr>
          </w:p>
          <w:p w14:paraId="1F6FD57E">
            <w:pPr>
              <w:pStyle w:val="15"/>
              <w:spacing w:before="78" w:line="241" w:lineRule="auto"/>
              <w:ind w:left="205"/>
              <w:rPr>
                <w:spacing w:val="0"/>
                <w:w w:val="100"/>
                <w:position w:val="0"/>
              </w:rPr>
            </w:pPr>
            <w:r>
              <w:rPr>
                <w:spacing w:val="0"/>
                <w:w w:val="100"/>
                <w:position w:val="0"/>
              </w:rPr>
              <w:t>14</w:t>
            </w:r>
          </w:p>
        </w:tc>
        <w:tc>
          <w:tcPr>
            <w:tcW w:w="1737" w:type="dxa"/>
            <w:tcBorders>
              <w:right w:val="single" w:color="000000" w:sz="2" w:space="0"/>
            </w:tcBorders>
            <w:vAlign w:val="top"/>
          </w:tcPr>
          <w:p w14:paraId="1558050B">
            <w:pPr>
              <w:spacing w:line="319" w:lineRule="auto"/>
              <w:rPr>
                <w:rFonts w:ascii="Arial"/>
                <w:spacing w:val="0"/>
                <w:w w:val="100"/>
                <w:position w:val="0"/>
                <w:sz w:val="21"/>
              </w:rPr>
            </w:pPr>
          </w:p>
          <w:p w14:paraId="3D3F552F">
            <w:pPr>
              <w:spacing w:line="319" w:lineRule="auto"/>
              <w:rPr>
                <w:rFonts w:ascii="Arial"/>
                <w:spacing w:val="0"/>
                <w:w w:val="100"/>
                <w:position w:val="0"/>
                <w:sz w:val="21"/>
              </w:rPr>
            </w:pPr>
          </w:p>
          <w:p w14:paraId="46789F88">
            <w:pPr>
              <w:spacing w:line="320" w:lineRule="auto"/>
              <w:rPr>
                <w:rFonts w:ascii="Arial"/>
                <w:spacing w:val="0"/>
                <w:w w:val="100"/>
                <w:position w:val="0"/>
                <w:sz w:val="21"/>
              </w:rPr>
            </w:pPr>
          </w:p>
          <w:p w14:paraId="7A6DD50A">
            <w:pPr>
              <w:pStyle w:val="15"/>
              <w:spacing w:before="78" w:line="218" w:lineRule="auto"/>
              <w:ind w:left="385"/>
              <w:rPr>
                <w:spacing w:val="0"/>
                <w:w w:val="100"/>
                <w:position w:val="0"/>
              </w:rPr>
            </w:pPr>
            <w:r>
              <w:rPr>
                <w:spacing w:val="0"/>
                <w:w w:val="100"/>
                <w:position w:val="0"/>
              </w:rPr>
              <w:t>投标报价</w:t>
            </w:r>
          </w:p>
        </w:tc>
        <w:tc>
          <w:tcPr>
            <w:tcW w:w="7645" w:type="dxa"/>
            <w:tcBorders>
              <w:left w:val="single" w:color="000000" w:sz="2" w:space="0"/>
              <w:right w:val="single" w:color="000000" w:sz="10" w:space="0"/>
            </w:tcBorders>
            <w:vAlign w:val="top"/>
          </w:tcPr>
          <w:p w14:paraId="6CC49830">
            <w:pPr>
              <w:pStyle w:val="15"/>
              <w:spacing w:before="116" w:line="218" w:lineRule="auto"/>
              <w:ind w:left="40"/>
              <w:rPr>
                <w:spacing w:val="0"/>
                <w:w w:val="100"/>
                <w:position w:val="0"/>
              </w:rPr>
            </w:pPr>
            <w:r>
              <w:rPr>
                <w:spacing w:val="0"/>
                <w:w w:val="100"/>
                <w:position w:val="0"/>
              </w:rPr>
              <w:t>（1）投标报价：</w:t>
            </w:r>
            <w:r>
              <w:rPr>
                <w:spacing w:val="0"/>
                <w:w w:val="100"/>
                <w:position w:val="0"/>
                <w:u w:val="single" w:color="auto"/>
              </w:rPr>
              <w:t>货物到达交货地点并安装调试完成的包干总价；</w:t>
            </w:r>
          </w:p>
          <w:p w14:paraId="21CA3AB8">
            <w:pPr>
              <w:pStyle w:val="15"/>
              <w:spacing w:before="109" w:line="278" w:lineRule="auto"/>
              <w:ind w:left="27" w:firstLine="12"/>
              <w:rPr>
                <w:spacing w:val="0"/>
                <w:w w:val="100"/>
                <w:position w:val="0"/>
              </w:rPr>
            </w:pPr>
            <w:r>
              <w:rPr>
                <w:spacing w:val="0"/>
                <w:w w:val="100"/>
                <w:position w:val="0"/>
              </w:rPr>
              <w:t>（2）</w:t>
            </w:r>
            <w:r>
              <w:rPr>
                <w:spacing w:val="0"/>
                <w:w w:val="100"/>
                <w:position w:val="0"/>
                <w:highlight w:val="none"/>
              </w:rPr>
              <w:t>投标报价应包括：</w:t>
            </w:r>
            <w:r>
              <w:rPr>
                <w:spacing w:val="0"/>
                <w:w w:val="100"/>
                <w:position w:val="0"/>
                <w:highlight w:val="none"/>
                <w:u w:val="single" w:color="auto"/>
              </w:rPr>
              <w:t>有关本项目所需货物采购、包装费、运输费、安装费、保险费、人员工资、技术培训、验收、免费期维护费及售后服务、税金等。运输途中风险由中标投标人自行承担；</w:t>
            </w:r>
          </w:p>
          <w:p w14:paraId="74CCC43F">
            <w:pPr>
              <w:pStyle w:val="15"/>
              <w:spacing w:before="27" w:line="219" w:lineRule="auto"/>
              <w:ind w:left="40"/>
              <w:rPr>
                <w:spacing w:val="0"/>
                <w:w w:val="100"/>
                <w:position w:val="0"/>
              </w:rPr>
            </w:pPr>
            <w:r>
              <w:rPr>
                <w:spacing w:val="0"/>
                <w:w w:val="100"/>
                <w:position w:val="0"/>
              </w:rPr>
              <w:t>（3）投标货币：</w:t>
            </w:r>
            <w:r>
              <w:rPr>
                <w:spacing w:val="0"/>
                <w:w w:val="100"/>
                <w:position w:val="0"/>
                <w:u w:val="single" w:color="auto"/>
              </w:rPr>
              <w:t>人民币；</w:t>
            </w:r>
          </w:p>
          <w:p w14:paraId="15E74F65">
            <w:pPr>
              <w:pStyle w:val="15"/>
              <w:spacing w:before="106" w:line="218" w:lineRule="auto"/>
              <w:ind w:left="40"/>
              <w:rPr>
                <w:spacing w:val="0"/>
                <w:w w:val="100"/>
                <w:position w:val="0"/>
              </w:rPr>
            </w:pPr>
            <w:r>
              <w:rPr>
                <w:spacing w:val="0"/>
                <w:w w:val="100"/>
                <w:position w:val="0"/>
              </w:rPr>
              <w:t>（4）投标人的报价超过本项目的最高限价，按无效投标处理。</w:t>
            </w:r>
          </w:p>
        </w:tc>
      </w:tr>
      <w:tr w14:paraId="20EB3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24" w:hRule="atLeast"/>
        </w:trPr>
        <w:tc>
          <w:tcPr>
            <w:tcW w:w="631" w:type="dxa"/>
            <w:tcBorders>
              <w:left w:val="single" w:color="000000" w:sz="10" w:space="0"/>
            </w:tcBorders>
            <w:vAlign w:val="top"/>
          </w:tcPr>
          <w:p w14:paraId="102848AA">
            <w:pPr>
              <w:pStyle w:val="15"/>
              <w:spacing w:before="268"/>
              <w:ind w:left="205"/>
              <w:rPr>
                <w:spacing w:val="0"/>
                <w:w w:val="100"/>
                <w:position w:val="0"/>
              </w:rPr>
            </w:pPr>
            <w:r>
              <w:rPr>
                <w:spacing w:val="0"/>
                <w:w w:val="100"/>
                <w:position w:val="0"/>
              </w:rPr>
              <w:t>15</w:t>
            </w:r>
          </w:p>
        </w:tc>
        <w:tc>
          <w:tcPr>
            <w:tcW w:w="1737" w:type="dxa"/>
            <w:tcBorders>
              <w:right w:val="single" w:color="000000" w:sz="2" w:space="0"/>
            </w:tcBorders>
            <w:vAlign w:val="top"/>
          </w:tcPr>
          <w:p w14:paraId="0498E9AD">
            <w:pPr>
              <w:pStyle w:val="15"/>
              <w:spacing w:before="90"/>
              <w:ind w:left="503" w:right="35" w:hanging="480"/>
              <w:rPr>
                <w:spacing w:val="0"/>
                <w:w w:val="100"/>
                <w:position w:val="0"/>
              </w:rPr>
            </w:pPr>
            <w:r>
              <w:rPr>
                <w:spacing w:val="0"/>
                <w:w w:val="100"/>
                <w:position w:val="0"/>
              </w:rPr>
              <w:t>考察现场、标前答疑会</w:t>
            </w:r>
          </w:p>
        </w:tc>
        <w:tc>
          <w:tcPr>
            <w:tcW w:w="7645" w:type="dxa"/>
            <w:tcBorders>
              <w:left w:val="single" w:color="000000" w:sz="2" w:space="0"/>
              <w:right w:val="single" w:color="000000" w:sz="10" w:space="0"/>
            </w:tcBorders>
            <w:vAlign w:val="top"/>
          </w:tcPr>
          <w:p w14:paraId="48FAE89D">
            <w:pPr>
              <w:pStyle w:val="15"/>
              <w:spacing w:before="268" w:line="219" w:lineRule="auto"/>
              <w:ind w:left="29"/>
              <w:rPr>
                <w:spacing w:val="0"/>
                <w:w w:val="100"/>
                <w:position w:val="0"/>
              </w:rPr>
            </w:pPr>
            <w:r>
              <w:rPr>
                <w:rFonts w:hint="eastAsia"/>
                <w:spacing w:val="0"/>
                <w:w w:val="100"/>
                <w:position w:val="0"/>
                <w:lang w:val="en-US" w:eastAsia="zh-CN"/>
              </w:rPr>
              <w:t>不组织，若</w:t>
            </w:r>
            <w:r>
              <w:rPr>
                <w:spacing w:val="0"/>
                <w:w w:val="100"/>
                <w:position w:val="0"/>
              </w:rPr>
              <w:t>招标采购单位认为有必要，</w:t>
            </w:r>
            <w:r>
              <w:rPr>
                <w:rFonts w:hint="eastAsia"/>
                <w:spacing w:val="0"/>
                <w:w w:val="100"/>
                <w:position w:val="0"/>
                <w:lang w:val="en-US" w:eastAsia="zh-CN"/>
              </w:rPr>
              <w:t>则</w:t>
            </w:r>
            <w:r>
              <w:rPr>
                <w:spacing w:val="0"/>
                <w:w w:val="100"/>
                <w:position w:val="0"/>
              </w:rPr>
              <w:t>另行书面通知</w:t>
            </w:r>
          </w:p>
        </w:tc>
      </w:tr>
      <w:tr w14:paraId="4B3EA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24" w:hRule="atLeast"/>
        </w:trPr>
        <w:tc>
          <w:tcPr>
            <w:tcW w:w="631" w:type="dxa"/>
            <w:tcBorders>
              <w:left w:val="single" w:color="000000" w:sz="10" w:space="0"/>
            </w:tcBorders>
            <w:vAlign w:val="top"/>
          </w:tcPr>
          <w:p w14:paraId="6A70E32C">
            <w:pPr>
              <w:pStyle w:val="15"/>
              <w:spacing w:before="269"/>
              <w:ind w:left="205"/>
              <w:rPr>
                <w:spacing w:val="0"/>
                <w:w w:val="100"/>
                <w:position w:val="0"/>
              </w:rPr>
            </w:pPr>
            <w:r>
              <w:rPr>
                <w:spacing w:val="0"/>
                <w:w w:val="100"/>
                <w:position w:val="0"/>
              </w:rPr>
              <w:t>16</w:t>
            </w:r>
          </w:p>
        </w:tc>
        <w:tc>
          <w:tcPr>
            <w:tcW w:w="1737" w:type="dxa"/>
            <w:tcBorders>
              <w:right w:val="single" w:color="000000" w:sz="2" w:space="0"/>
            </w:tcBorders>
            <w:vAlign w:val="top"/>
          </w:tcPr>
          <w:p w14:paraId="11F43044">
            <w:pPr>
              <w:pStyle w:val="15"/>
              <w:spacing w:before="90"/>
              <w:ind w:left="620" w:right="35" w:hanging="595"/>
              <w:rPr>
                <w:spacing w:val="0"/>
                <w:w w:val="100"/>
                <w:position w:val="0"/>
              </w:rPr>
            </w:pPr>
            <w:r>
              <w:rPr>
                <w:spacing w:val="0"/>
                <w:w w:val="100"/>
                <w:position w:val="0"/>
              </w:rPr>
              <w:t>备选投标方案和报价</w:t>
            </w:r>
          </w:p>
        </w:tc>
        <w:tc>
          <w:tcPr>
            <w:tcW w:w="7645" w:type="dxa"/>
            <w:tcBorders>
              <w:left w:val="single" w:color="000000" w:sz="2" w:space="0"/>
              <w:right w:val="single" w:color="000000" w:sz="10" w:space="0"/>
            </w:tcBorders>
            <w:vAlign w:val="top"/>
          </w:tcPr>
          <w:p w14:paraId="0D8EC192">
            <w:pPr>
              <w:pStyle w:val="15"/>
              <w:spacing w:before="245" w:line="218" w:lineRule="auto"/>
              <w:ind w:left="32"/>
              <w:rPr>
                <w:spacing w:val="0"/>
                <w:w w:val="100"/>
                <w:position w:val="0"/>
              </w:rPr>
            </w:pPr>
            <w:r>
              <w:rPr>
                <w:spacing w:val="0"/>
                <w:w w:val="100"/>
                <w:position w:val="0"/>
              </w:rPr>
              <w:t>不接受备选投标方案和多个报价</w:t>
            </w:r>
          </w:p>
        </w:tc>
      </w:tr>
      <w:tr w14:paraId="2906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536" w:hRule="atLeast"/>
        </w:trPr>
        <w:tc>
          <w:tcPr>
            <w:tcW w:w="631" w:type="dxa"/>
            <w:tcBorders>
              <w:left w:val="single" w:color="000000" w:sz="10" w:space="0"/>
            </w:tcBorders>
            <w:vAlign w:val="top"/>
          </w:tcPr>
          <w:p w14:paraId="4EB959E0">
            <w:pPr>
              <w:spacing w:line="273" w:lineRule="auto"/>
              <w:rPr>
                <w:rFonts w:ascii="Arial"/>
                <w:spacing w:val="0"/>
                <w:w w:val="100"/>
                <w:position w:val="0"/>
                <w:sz w:val="21"/>
              </w:rPr>
            </w:pPr>
          </w:p>
          <w:p w14:paraId="17BC6A5E">
            <w:pPr>
              <w:spacing w:line="273" w:lineRule="auto"/>
              <w:rPr>
                <w:rFonts w:ascii="Arial"/>
                <w:spacing w:val="0"/>
                <w:w w:val="100"/>
                <w:position w:val="0"/>
                <w:sz w:val="21"/>
              </w:rPr>
            </w:pPr>
          </w:p>
          <w:p w14:paraId="1F860B20">
            <w:pPr>
              <w:spacing w:line="274" w:lineRule="auto"/>
              <w:rPr>
                <w:rFonts w:ascii="Arial"/>
                <w:spacing w:val="0"/>
                <w:w w:val="100"/>
                <w:position w:val="0"/>
                <w:sz w:val="21"/>
              </w:rPr>
            </w:pPr>
          </w:p>
          <w:p w14:paraId="3A923AA4">
            <w:pPr>
              <w:spacing w:line="274" w:lineRule="auto"/>
              <w:rPr>
                <w:rFonts w:ascii="Arial"/>
                <w:spacing w:val="0"/>
                <w:w w:val="100"/>
                <w:position w:val="0"/>
                <w:sz w:val="21"/>
              </w:rPr>
            </w:pPr>
          </w:p>
          <w:p w14:paraId="22F16041">
            <w:pPr>
              <w:pStyle w:val="15"/>
              <w:spacing w:before="78"/>
              <w:ind w:left="205"/>
              <w:rPr>
                <w:spacing w:val="0"/>
                <w:w w:val="100"/>
                <w:position w:val="0"/>
              </w:rPr>
            </w:pPr>
            <w:r>
              <w:rPr>
                <w:spacing w:val="0"/>
                <w:w w:val="100"/>
                <w:position w:val="0"/>
              </w:rPr>
              <w:t>17</w:t>
            </w:r>
          </w:p>
        </w:tc>
        <w:tc>
          <w:tcPr>
            <w:tcW w:w="1737" w:type="dxa"/>
            <w:tcBorders>
              <w:right w:val="single" w:color="000000" w:sz="2" w:space="0"/>
            </w:tcBorders>
            <w:vAlign w:val="top"/>
          </w:tcPr>
          <w:p w14:paraId="1A4ECBED">
            <w:pPr>
              <w:spacing w:line="252" w:lineRule="auto"/>
              <w:rPr>
                <w:rFonts w:ascii="Arial"/>
                <w:spacing w:val="0"/>
                <w:w w:val="100"/>
                <w:position w:val="0"/>
                <w:sz w:val="21"/>
              </w:rPr>
            </w:pPr>
          </w:p>
          <w:p w14:paraId="2FAD5E6B">
            <w:pPr>
              <w:spacing w:line="252" w:lineRule="auto"/>
              <w:rPr>
                <w:rFonts w:ascii="Arial"/>
                <w:spacing w:val="0"/>
                <w:w w:val="100"/>
                <w:position w:val="0"/>
                <w:sz w:val="21"/>
              </w:rPr>
            </w:pPr>
          </w:p>
          <w:p w14:paraId="278F9F23">
            <w:pPr>
              <w:spacing w:line="252" w:lineRule="auto"/>
              <w:rPr>
                <w:rFonts w:ascii="Arial"/>
                <w:spacing w:val="0"/>
                <w:w w:val="100"/>
                <w:position w:val="0"/>
                <w:sz w:val="21"/>
              </w:rPr>
            </w:pPr>
          </w:p>
          <w:p w14:paraId="7612D5D0">
            <w:pPr>
              <w:pStyle w:val="15"/>
              <w:spacing w:before="78" w:line="220" w:lineRule="auto"/>
              <w:ind w:left="25"/>
              <w:rPr>
                <w:spacing w:val="0"/>
                <w:w w:val="100"/>
                <w:position w:val="0"/>
              </w:rPr>
            </w:pPr>
            <w:r>
              <w:rPr>
                <w:spacing w:val="0"/>
                <w:w w:val="100"/>
                <w:position w:val="0"/>
              </w:rPr>
              <w:t>投标人对招标文</w:t>
            </w:r>
          </w:p>
          <w:p w14:paraId="27478089">
            <w:pPr>
              <w:pStyle w:val="15"/>
              <w:spacing w:before="31" w:line="219" w:lineRule="auto"/>
              <w:ind w:left="22"/>
              <w:rPr>
                <w:spacing w:val="0"/>
                <w:w w:val="100"/>
                <w:position w:val="0"/>
              </w:rPr>
            </w:pPr>
            <w:r>
              <w:rPr>
                <w:spacing w:val="0"/>
                <w:w w:val="100"/>
                <w:position w:val="0"/>
              </w:rPr>
              <w:t>件提出质疑的时</w:t>
            </w:r>
          </w:p>
          <w:p w14:paraId="2275CEE4">
            <w:pPr>
              <w:pStyle w:val="15"/>
              <w:spacing w:before="31" w:line="222" w:lineRule="auto"/>
              <w:ind w:left="761"/>
              <w:rPr>
                <w:spacing w:val="0"/>
                <w:w w:val="100"/>
                <w:position w:val="0"/>
              </w:rPr>
            </w:pPr>
            <w:r>
              <w:rPr>
                <w:spacing w:val="0"/>
                <w:w w:val="100"/>
                <w:position w:val="0"/>
              </w:rPr>
              <w:t>间</w:t>
            </w:r>
          </w:p>
        </w:tc>
        <w:tc>
          <w:tcPr>
            <w:tcW w:w="7645" w:type="dxa"/>
            <w:tcBorders>
              <w:left w:val="single" w:color="000000" w:sz="2" w:space="0"/>
              <w:right w:val="single" w:color="000000" w:sz="10" w:space="0"/>
            </w:tcBorders>
            <w:vAlign w:val="top"/>
          </w:tcPr>
          <w:p w14:paraId="524E8C74">
            <w:pPr>
              <w:pStyle w:val="15"/>
              <w:spacing w:before="46" w:line="244" w:lineRule="auto"/>
              <w:ind w:left="26" w:right="17" w:firstLine="2"/>
              <w:rPr>
                <w:spacing w:val="0"/>
                <w:w w:val="100"/>
                <w:position w:val="0"/>
              </w:rPr>
            </w:pPr>
            <w:r>
              <w:rPr>
                <w:spacing w:val="0"/>
                <w:w w:val="100"/>
                <w:position w:val="0"/>
              </w:rPr>
              <w:t>提出质疑函的时限：对</w:t>
            </w:r>
            <w:r>
              <w:rPr>
                <w:rFonts w:hint="eastAsia"/>
                <w:spacing w:val="0"/>
                <w:w w:val="100"/>
                <w:position w:val="0"/>
                <w:lang w:val="en-US" w:eastAsia="zh-CN"/>
              </w:rPr>
              <w:t>招标</w:t>
            </w:r>
            <w:r>
              <w:rPr>
                <w:spacing w:val="0"/>
                <w:w w:val="100"/>
                <w:position w:val="0"/>
              </w:rPr>
              <w:t>文件提出质疑的，应当在获取采购文件或者采购文件公告期限届满之日起7个工作日内提出。</w:t>
            </w:r>
          </w:p>
          <w:p w14:paraId="1D05924C">
            <w:pPr>
              <w:pStyle w:val="15"/>
              <w:spacing w:line="243" w:lineRule="auto"/>
              <w:ind w:left="30" w:right="17" w:hanging="3"/>
              <w:rPr>
                <w:spacing w:val="0"/>
                <w:w w:val="100"/>
                <w:position w:val="0"/>
              </w:rPr>
            </w:pPr>
            <w:r>
              <w:rPr>
                <w:spacing w:val="0"/>
                <w:w w:val="100"/>
                <w:position w:val="0"/>
              </w:rPr>
              <w:t>接收质疑函的方式：将PDF格式电子版质疑文件加盖公章扫描发送至</w:t>
            </w:r>
            <w:r>
              <w:rPr>
                <w:spacing w:val="0"/>
                <w:w w:val="100"/>
                <w:position w:val="0"/>
                <w:highlight w:val="none"/>
              </w:rPr>
              <w:fldChar w:fldCharType="begin"/>
            </w:r>
            <w:r>
              <w:rPr>
                <w:spacing w:val="0"/>
                <w:w w:val="100"/>
                <w:position w:val="0"/>
                <w:highlight w:val="none"/>
              </w:rPr>
              <w:instrText xml:space="preserve"> HYPERLINK "2028212869@qq.com" </w:instrText>
            </w:r>
            <w:r>
              <w:rPr>
                <w:spacing w:val="0"/>
                <w:w w:val="100"/>
                <w:position w:val="0"/>
                <w:highlight w:val="none"/>
              </w:rPr>
              <w:fldChar w:fldCharType="separate"/>
            </w:r>
            <w:r>
              <w:rPr>
                <w:rFonts w:hint="eastAsia"/>
                <w:spacing w:val="0"/>
                <w:w w:val="100"/>
                <w:position w:val="0"/>
                <w:highlight w:val="none"/>
                <w:lang w:val="en-US" w:eastAsia="zh-CN"/>
              </w:rPr>
              <w:t>2230402030</w:t>
            </w:r>
            <w:r>
              <w:rPr>
                <w:spacing w:val="0"/>
                <w:w w:val="100"/>
                <w:position w:val="0"/>
                <w:highlight w:val="none"/>
              </w:rPr>
              <w:t>@qq.com</w:t>
            </w:r>
            <w:r>
              <w:rPr>
                <w:spacing w:val="0"/>
                <w:w w:val="100"/>
                <w:position w:val="0"/>
                <w:highlight w:val="none"/>
              </w:rPr>
              <w:fldChar w:fldCharType="end"/>
            </w:r>
            <w:r>
              <w:rPr>
                <w:spacing w:val="0"/>
                <w:w w:val="100"/>
                <w:position w:val="0"/>
                <w:highlight w:val="none"/>
              </w:rPr>
              <w:t>邮箱。</w:t>
            </w:r>
          </w:p>
          <w:p w14:paraId="50CD65AD">
            <w:pPr>
              <w:pStyle w:val="15"/>
              <w:spacing w:before="1" w:line="219" w:lineRule="auto"/>
              <w:ind w:left="27"/>
              <w:rPr>
                <w:spacing w:val="0"/>
                <w:w w:val="100"/>
                <w:position w:val="0"/>
              </w:rPr>
            </w:pPr>
          </w:p>
          <w:p w14:paraId="7A25DF99">
            <w:pPr>
              <w:pStyle w:val="15"/>
              <w:spacing w:before="1" w:line="219" w:lineRule="auto"/>
              <w:ind w:left="27"/>
              <w:rPr>
                <w:rFonts w:hint="eastAsia" w:eastAsia="宋体"/>
                <w:spacing w:val="0"/>
                <w:w w:val="100"/>
                <w:position w:val="0"/>
                <w:lang w:eastAsia="zh-CN"/>
              </w:rPr>
            </w:pPr>
            <w:r>
              <w:rPr>
                <w:spacing w:val="0"/>
                <w:w w:val="100"/>
                <w:position w:val="0"/>
              </w:rPr>
              <w:t>接受质疑的单位：</w:t>
            </w:r>
            <w:r>
              <w:rPr>
                <w:rFonts w:hint="eastAsia"/>
                <w:spacing w:val="0"/>
                <w:w w:val="100"/>
                <w:position w:val="0"/>
                <w:lang w:eastAsia="zh-CN"/>
              </w:rPr>
              <w:t>新疆兴阗工程项目管理咨询有限公司</w:t>
            </w:r>
          </w:p>
          <w:p w14:paraId="71839BCE">
            <w:pPr>
              <w:pStyle w:val="15"/>
              <w:spacing w:before="31" w:line="219" w:lineRule="auto"/>
              <w:ind w:left="28"/>
              <w:rPr>
                <w:rFonts w:hint="eastAsia" w:eastAsia="宋体"/>
                <w:spacing w:val="0"/>
                <w:w w:val="100"/>
                <w:position w:val="0"/>
                <w:lang w:eastAsia="zh-CN"/>
              </w:rPr>
            </w:pPr>
            <w:r>
              <w:rPr>
                <w:spacing w:val="0"/>
                <w:w w:val="100"/>
                <w:position w:val="0"/>
              </w:rPr>
              <w:t>地址:</w:t>
            </w:r>
            <w:r>
              <w:rPr>
                <w:rFonts w:hint="eastAsia"/>
                <w:spacing w:val="0"/>
                <w:w w:val="100"/>
                <w:position w:val="0"/>
                <w:lang w:eastAsia="zh-CN"/>
              </w:rPr>
              <w:t>和田地区建设局南（纳瓦格路367号）</w:t>
            </w:r>
          </w:p>
          <w:p w14:paraId="1DED2EA2">
            <w:pPr>
              <w:pStyle w:val="15"/>
              <w:spacing w:before="32" w:line="220" w:lineRule="auto"/>
              <w:ind w:left="29"/>
              <w:rPr>
                <w:rFonts w:hint="default" w:eastAsia="宋体"/>
                <w:spacing w:val="0"/>
                <w:w w:val="100"/>
                <w:position w:val="0"/>
                <w:lang w:val="en-US" w:eastAsia="zh-CN"/>
              </w:rPr>
            </w:pPr>
            <w:r>
              <w:rPr>
                <w:spacing w:val="0"/>
                <w:w w:val="100"/>
                <w:position w:val="0"/>
              </w:rPr>
              <w:t>联系人:</w:t>
            </w:r>
            <w:r>
              <w:rPr>
                <w:rFonts w:hint="eastAsia"/>
                <w:spacing w:val="0"/>
                <w:w w:val="100"/>
                <w:position w:val="0"/>
                <w:lang w:val="en-US" w:eastAsia="zh-CN"/>
              </w:rPr>
              <w:t>常夏夏、何林</w:t>
            </w:r>
          </w:p>
          <w:p w14:paraId="3843FB0F">
            <w:pPr>
              <w:pStyle w:val="15"/>
              <w:spacing w:before="31" w:line="201" w:lineRule="auto"/>
              <w:ind w:left="56"/>
              <w:rPr>
                <w:rFonts w:hint="eastAsia" w:eastAsia="宋体"/>
                <w:spacing w:val="0"/>
                <w:w w:val="100"/>
                <w:position w:val="0"/>
                <w:lang w:eastAsia="zh-CN"/>
              </w:rPr>
            </w:pPr>
            <w:r>
              <w:rPr>
                <w:spacing w:val="0"/>
                <w:w w:val="100"/>
                <w:position w:val="0"/>
              </w:rPr>
              <w:t>电话:</w:t>
            </w:r>
            <w:r>
              <w:rPr>
                <w:rFonts w:hint="eastAsia"/>
                <w:spacing w:val="0"/>
                <w:w w:val="100"/>
                <w:position w:val="0"/>
                <w:lang w:eastAsia="zh-CN"/>
              </w:rPr>
              <w:t>0903-2511663</w:t>
            </w:r>
          </w:p>
        </w:tc>
      </w:tr>
      <w:tr w14:paraId="16A91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62" w:hRule="atLeast"/>
        </w:trPr>
        <w:tc>
          <w:tcPr>
            <w:tcW w:w="631" w:type="dxa"/>
            <w:tcBorders>
              <w:left w:val="single" w:color="000000" w:sz="10" w:space="0"/>
            </w:tcBorders>
            <w:vAlign w:val="top"/>
          </w:tcPr>
          <w:p w14:paraId="29AFA1CE">
            <w:pPr>
              <w:pStyle w:val="15"/>
              <w:spacing w:before="294"/>
              <w:ind w:left="205"/>
              <w:rPr>
                <w:spacing w:val="0"/>
                <w:w w:val="100"/>
                <w:position w:val="0"/>
              </w:rPr>
            </w:pPr>
            <w:r>
              <w:rPr>
                <w:spacing w:val="0"/>
                <w:w w:val="100"/>
                <w:position w:val="0"/>
              </w:rPr>
              <w:t>18</w:t>
            </w:r>
          </w:p>
        </w:tc>
        <w:tc>
          <w:tcPr>
            <w:tcW w:w="1737" w:type="dxa"/>
            <w:tcBorders>
              <w:right w:val="single" w:color="000000" w:sz="2" w:space="0"/>
            </w:tcBorders>
            <w:vAlign w:val="top"/>
          </w:tcPr>
          <w:p w14:paraId="5B9AA8C1">
            <w:pPr>
              <w:pStyle w:val="15"/>
              <w:spacing w:before="115" w:line="245" w:lineRule="auto"/>
              <w:ind w:left="383" w:right="35" w:hanging="358"/>
              <w:rPr>
                <w:spacing w:val="0"/>
                <w:w w:val="100"/>
                <w:position w:val="0"/>
              </w:rPr>
            </w:pPr>
            <w:r>
              <w:rPr>
                <w:spacing w:val="0"/>
                <w:w w:val="100"/>
                <w:position w:val="0"/>
              </w:rPr>
              <w:t>构成招标文件的其他文件</w:t>
            </w:r>
          </w:p>
        </w:tc>
        <w:tc>
          <w:tcPr>
            <w:tcW w:w="7645" w:type="dxa"/>
            <w:tcBorders>
              <w:left w:val="single" w:color="000000" w:sz="2" w:space="0"/>
              <w:right w:val="single" w:color="000000" w:sz="10" w:space="0"/>
            </w:tcBorders>
            <w:vAlign w:val="top"/>
          </w:tcPr>
          <w:p w14:paraId="68420D5D">
            <w:pPr>
              <w:pStyle w:val="15"/>
              <w:spacing w:before="272" w:line="219" w:lineRule="auto"/>
              <w:ind w:left="29"/>
              <w:rPr>
                <w:spacing w:val="0"/>
                <w:w w:val="100"/>
                <w:position w:val="0"/>
              </w:rPr>
            </w:pPr>
            <w:r>
              <w:rPr>
                <w:spacing w:val="0"/>
                <w:w w:val="100"/>
                <w:position w:val="0"/>
              </w:rPr>
              <w:t>招标文件的澄清、修改书及有关补充通知为招标文件的有效组成部分</w:t>
            </w:r>
          </w:p>
        </w:tc>
      </w:tr>
      <w:tr w14:paraId="65EE1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19" w:hRule="atLeast"/>
        </w:trPr>
        <w:tc>
          <w:tcPr>
            <w:tcW w:w="631" w:type="dxa"/>
            <w:tcBorders>
              <w:left w:val="single" w:color="000000" w:sz="10" w:space="0"/>
            </w:tcBorders>
            <w:vAlign w:val="top"/>
          </w:tcPr>
          <w:p w14:paraId="751E5E3B">
            <w:pPr>
              <w:pStyle w:val="15"/>
              <w:spacing w:before="273"/>
              <w:ind w:left="205"/>
              <w:rPr>
                <w:spacing w:val="0"/>
                <w:w w:val="100"/>
                <w:position w:val="0"/>
              </w:rPr>
            </w:pPr>
            <w:r>
              <w:rPr>
                <w:spacing w:val="0"/>
                <w:w w:val="100"/>
                <w:position w:val="0"/>
              </w:rPr>
              <w:t>19</w:t>
            </w:r>
          </w:p>
        </w:tc>
        <w:tc>
          <w:tcPr>
            <w:tcW w:w="1737" w:type="dxa"/>
            <w:tcBorders>
              <w:right w:val="single" w:color="000000" w:sz="2" w:space="0"/>
            </w:tcBorders>
            <w:vAlign w:val="top"/>
          </w:tcPr>
          <w:p w14:paraId="5D196E74">
            <w:pPr>
              <w:pStyle w:val="15"/>
              <w:spacing w:before="273" w:line="220" w:lineRule="auto"/>
              <w:ind w:left="145"/>
              <w:rPr>
                <w:spacing w:val="0"/>
                <w:w w:val="100"/>
                <w:position w:val="0"/>
                <w:highlight w:val="none"/>
              </w:rPr>
            </w:pPr>
            <w:r>
              <w:rPr>
                <w:spacing w:val="0"/>
                <w:w w:val="100"/>
                <w:position w:val="0"/>
                <w:highlight w:val="none"/>
              </w:rPr>
              <w:t>投标截止时间</w:t>
            </w:r>
          </w:p>
        </w:tc>
        <w:tc>
          <w:tcPr>
            <w:tcW w:w="7645" w:type="dxa"/>
            <w:tcBorders>
              <w:left w:val="single" w:color="000000" w:sz="2" w:space="0"/>
              <w:right w:val="single" w:color="000000" w:sz="10" w:space="0"/>
            </w:tcBorders>
            <w:vAlign w:val="top"/>
          </w:tcPr>
          <w:p w14:paraId="6FAFD9F8">
            <w:pPr>
              <w:pStyle w:val="15"/>
              <w:spacing w:before="274" w:line="219" w:lineRule="auto"/>
              <w:ind w:left="31"/>
              <w:rPr>
                <w:spacing w:val="0"/>
                <w:w w:val="100"/>
                <w:position w:val="0"/>
                <w:highlight w:val="none"/>
              </w:rPr>
            </w:pPr>
            <w:r>
              <w:rPr>
                <w:spacing w:val="0"/>
                <w:w w:val="100"/>
                <w:position w:val="0"/>
                <w:highlight w:val="none"/>
              </w:rPr>
              <w:t>202</w:t>
            </w:r>
            <w:r>
              <w:rPr>
                <w:rFonts w:hint="eastAsia"/>
                <w:spacing w:val="0"/>
                <w:w w:val="100"/>
                <w:position w:val="0"/>
                <w:highlight w:val="none"/>
                <w:lang w:val="en-US" w:eastAsia="zh-CN"/>
              </w:rPr>
              <w:t>6</w:t>
            </w:r>
            <w:r>
              <w:rPr>
                <w:spacing w:val="0"/>
                <w:w w:val="100"/>
                <w:position w:val="0"/>
                <w:highlight w:val="none"/>
              </w:rPr>
              <w:t>年0</w:t>
            </w:r>
            <w:r>
              <w:rPr>
                <w:rFonts w:hint="eastAsia"/>
                <w:spacing w:val="0"/>
                <w:w w:val="100"/>
                <w:position w:val="0"/>
                <w:highlight w:val="none"/>
                <w:lang w:val="en-US" w:eastAsia="zh-CN"/>
              </w:rPr>
              <w:t>7</w:t>
            </w:r>
            <w:r>
              <w:rPr>
                <w:spacing w:val="0"/>
                <w:w w:val="100"/>
                <w:position w:val="0"/>
                <w:highlight w:val="none"/>
              </w:rPr>
              <w:t>月</w:t>
            </w:r>
            <w:r>
              <w:rPr>
                <w:rFonts w:hint="eastAsia"/>
                <w:spacing w:val="0"/>
                <w:w w:val="100"/>
                <w:position w:val="0"/>
                <w:highlight w:val="none"/>
                <w:lang w:val="en-US" w:eastAsia="zh-CN"/>
              </w:rPr>
              <w:t>03</w:t>
            </w:r>
            <w:r>
              <w:rPr>
                <w:spacing w:val="0"/>
                <w:w w:val="100"/>
                <w:position w:val="0"/>
                <w:highlight w:val="none"/>
              </w:rPr>
              <w:t>日11：00（北京时间）</w:t>
            </w:r>
          </w:p>
        </w:tc>
      </w:tr>
      <w:tr w14:paraId="46AC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68" w:hRule="atLeast"/>
        </w:trPr>
        <w:tc>
          <w:tcPr>
            <w:tcW w:w="631" w:type="dxa"/>
            <w:tcBorders>
              <w:left w:val="single" w:color="000000" w:sz="10" w:space="0"/>
            </w:tcBorders>
            <w:vAlign w:val="top"/>
          </w:tcPr>
          <w:p w14:paraId="361A995F">
            <w:pPr>
              <w:pStyle w:val="15"/>
              <w:spacing w:before="300"/>
              <w:ind w:left="191"/>
              <w:rPr>
                <w:spacing w:val="0"/>
                <w:w w:val="100"/>
                <w:position w:val="0"/>
              </w:rPr>
            </w:pPr>
            <w:r>
              <w:rPr>
                <w:spacing w:val="0"/>
                <w:w w:val="100"/>
                <w:position w:val="0"/>
              </w:rPr>
              <w:t>20</w:t>
            </w:r>
          </w:p>
        </w:tc>
        <w:tc>
          <w:tcPr>
            <w:tcW w:w="1737" w:type="dxa"/>
            <w:tcBorders>
              <w:right w:val="single" w:color="000000" w:sz="2" w:space="0"/>
            </w:tcBorders>
            <w:vAlign w:val="top"/>
          </w:tcPr>
          <w:p w14:paraId="120E1943">
            <w:pPr>
              <w:pStyle w:val="15"/>
              <w:spacing w:before="300" w:line="220" w:lineRule="auto"/>
              <w:ind w:left="265"/>
              <w:rPr>
                <w:spacing w:val="0"/>
                <w:w w:val="100"/>
                <w:position w:val="0"/>
              </w:rPr>
            </w:pPr>
            <w:r>
              <w:rPr>
                <w:spacing w:val="0"/>
                <w:w w:val="100"/>
                <w:position w:val="0"/>
              </w:rPr>
              <w:t>投标有效期</w:t>
            </w:r>
          </w:p>
        </w:tc>
        <w:tc>
          <w:tcPr>
            <w:tcW w:w="7645" w:type="dxa"/>
            <w:tcBorders>
              <w:left w:val="single" w:color="000000" w:sz="2" w:space="0"/>
              <w:right w:val="single" w:color="000000" w:sz="10" w:space="0"/>
            </w:tcBorders>
            <w:vAlign w:val="top"/>
          </w:tcPr>
          <w:p w14:paraId="585AF116">
            <w:pPr>
              <w:pStyle w:val="15"/>
              <w:spacing w:before="301" w:line="219" w:lineRule="auto"/>
              <w:ind w:left="29"/>
              <w:rPr>
                <w:spacing w:val="0"/>
                <w:w w:val="100"/>
                <w:position w:val="0"/>
              </w:rPr>
            </w:pPr>
            <w:r>
              <w:rPr>
                <w:spacing w:val="0"/>
                <w:w w:val="100"/>
                <w:position w:val="0"/>
              </w:rPr>
              <w:t>90日历天（从投标截止之日算起）</w:t>
            </w:r>
          </w:p>
        </w:tc>
      </w:tr>
      <w:tr w14:paraId="044A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39" w:hRule="atLeast"/>
        </w:trPr>
        <w:tc>
          <w:tcPr>
            <w:tcW w:w="631" w:type="dxa"/>
            <w:tcBorders>
              <w:left w:val="single" w:color="000000" w:sz="10" w:space="0"/>
            </w:tcBorders>
            <w:vAlign w:val="top"/>
          </w:tcPr>
          <w:p w14:paraId="4E75B417">
            <w:pPr>
              <w:pStyle w:val="15"/>
              <w:spacing w:before="288" w:line="241" w:lineRule="auto"/>
              <w:ind w:left="191"/>
              <w:rPr>
                <w:spacing w:val="0"/>
                <w:w w:val="100"/>
                <w:position w:val="0"/>
              </w:rPr>
            </w:pPr>
            <w:r>
              <w:rPr>
                <w:spacing w:val="0"/>
                <w:w w:val="100"/>
                <w:position w:val="0"/>
              </w:rPr>
              <w:t>21</w:t>
            </w:r>
          </w:p>
        </w:tc>
        <w:tc>
          <w:tcPr>
            <w:tcW w:w="1737" w:type="dxa"/>
            <w:tcBorders>
              <w:right w:val="single" w:color="000000" w:sz="2" w:space="0"/>
            </w:tcBorders>
            <w:vAlign w:val="top"/>
          </w:tcPr>
          <w:p w14:paraId="5B38B142">
            <w:pPr>
              <w:pStyle w:val="15"/>
              <w:spacing w:before="288" w:line="219" w:lineRule="auto"/>
              <w:ind w:left="383"/>
              <w:rPr>
                <w:spacing w:val="0"/>
                <w:w w:val="100"/>
                <w:position w:val="0"/>
              </w:rPr>
            </w:pPr>
            <w:r>
              <w:rPr>
                <w:spacing w:val="0"/>
                <w:w w:val="100"/>
                <w:position w:val="0"/>
              </w:rPr>
              <w:t>付款方式</w:t>
            </w:r>
          </w:p>
        </w:tc>
        <w:tc>
          <w:tcPr>
            <w:tcW w:w="7645" w:type="dxa"/>
            <w:tcBorders>
              <w:left w:val="single" w:color="000000" w:sz="2" w:space="0"/>
              <w:right w:val="single" w:color="000000" w:sz="10" w:space="0"/>
            </w:tcBorders>
            <w:vAlign w:val="top"/>
          </w:tcPr>
          <w:p w14:paraId="2CB2A58D">
            <w:pPr>
              <w:pStyle w:val="15"/>
              <w:spacing w:before="288" w:line="219" w:lineRule="auto"/>
              <w:ind w:left="33"/>
              <w:rPr>
                <w:spacing w:val="0"/>
                <w:w w:val="100"/>
                <w:position w:val="0"/>
              </w:rPr>
            </w:pPr>
            <w:r>
              <w:rPr>
                <w:spacing w:val="0"/>
                <w:w w:val="100"/>
                <w:position w:val="0"/>
              </w:rPr>
              <w:t>具体付款方式以甲乙双方签订合同为准</w:t>
            </w:r>
          </w:p>
        </w:tc>
      </w:tr>
      <w:tr w14:paraId="0381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40" w:hRule="atLeast"/>
        </w:trPr>
        <w:tc>
          <w:tcPr>
            <w:tcW w:w="631" w:type="dxa"/>
            <w:tcBorders>
              <w:left w:val="single" w:color="000000" w:sz="10" w:space="0"/>
            </w:tcBorders>
            <w:vAlign w:val="top"/>
          </w:tcPr>
          <w:p w14:paraId="66FF4E38">
            <w:pPr>
              <w:pStyle w:val="15"/>
              <w:spacing w:before="290" w:line="241" w:lineRule="auto"/>
              <w:ind w:left="191"/>
              <w:rPr>
                <w:spacing w:val="0"/>
                <w:w w:val="100"/>
                <w:position w:val="0"/>
              </w:rPr>
            </w:pPr>
            <w:r>
              <w:rPr>
                <w:spacing w:val="0"/>
                <w:w w:val="100"/>
                <w:position w:val="0"/>
              </w:rPr>
              <w:t>22</w:t>
            </w:r>
          </w:p>
        </w:tc>
        <w:tc>
          <w:tcPr>
            <w:tcW w:w="1737" w:type="dxa"/>
            <w:tcBorders>
              <w:right w:val="single" w:color="000000" w:sz="2" w:space="0"/>
            </w:tcBorders>
            <w:vAlign w:val="top"/>
          </w:tcPr>
          <w:p w14:paraId="6F85E3A4">
            <w:pPr>
              <w:pStyle w:val="15"/>
              <w:spacing w:before="267" w:line="219" w:lineRule="auto"/>
              <w:ind w:left="382"/>
              <w:rPr>
                <w:spacing w:val="0"/>
                <w:w w:val="100"/>
                <w:position w:val="0"/>
              </w:rPr>
            </w:pPr>
            <w:r>
              <w:rPr>
                <w:spacing w:val="0"/>
                <w:w w:val="100"/>
                <w:position w:val="0"/>
              </w:rPr>
              <w:t>验收要求</w:t>
            </w:r>
          </w:p>
        </w:tc>
        <w:tc>
          <w:tcPr>
            <w:tcW w:w="7645" w:type="dxa"/>
            <w:tcBorders>
              <w:left w:val="single" w:color="000000" w:sz="2" w:space="0"/>
              <w:right w:val="single" w:color="000000" w:sz="10" w:space="0"/>
            </w:tcBorders>
            <w:vAlign w:val="top"/>
          </w:tcPr>
          <w:p w14:paraId="7F8F53D4">
            <w:pPr>
              <w:pStyle w:val="15"/>
              <w:spacing w:before="111" w:line="238" w:lineRule="auto"/>
              <w:ind w:left="27" w:right="17"/>
              <w:rPr>
                <w:spacing w:val="0"/>
                <w:w w:val="100"/>
                <w:position w:val="0"/>
              </w:rPr>
            </w:pPr>
            <w:r>
              <w:rPr>
                <w:rFonts w:hint="eastAsia"/>
                <w:spacing w:val="0"/>
                <w:w w:val="100"/>
                <w:position w:val="0"/>
                <w:sz w:val="24"/>
                <w:szCs w:val="24"/>
                <w:lang w:val="en-US" w:eastAsia="zh-CN"/>
              </w:rPr>
              <w:t>该项目涉及的设备材料、施工工艺均须满足国家标准，通过项目审批部门、行业主管部门、电力公司验收合格并取得验收合格单或验收报告。</w:t>
            </w:r>
          </w:p>
        </w:tc>
      </w:tr>
      <w:tr w14:paraId="7B7B0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16" w:hRule="atLeast"/>
        </w:trPr>
        <w:tc>
          <w:tcPr>
            <w:tcW w:w="631" w:type="dxa"/>
            <w:tcBorders>
              <w:left w:val="single" w:color="000000" w:sz="10" w:space="0"/>
            </w:tcBorders>
            <w:vAlign w:val="top"/>
          </w:tcPr>
          <w:p w14:paraId="31C290EF">
            <w:pPr>
              <w:pStyle w:val="15"/>
              <w:spacing w:before="279"/>
              <w:ind w:left="191"/>
              <w:rPr>
                <w:spacing w:val="0"/>
                <w:w w:val="100"/>
                <w:position w:val="0"/>
              </w:rPr>
            </w:pPr>
            <w:r>
              <w:rPr>
                <w:spacing w:val="0"/>
                <w:w w:val="100"/>
                <w:position w:val="0"/>
              </w:rPr>
              <w:t>23</w:t>
            </w:r>
          </w:p>
        </w:tc>
        <w:tc>
          <w:tcPr>
            <w:tcW w:w="1737" w:type="dxa"/>
            <w:tcBorders>
              <w:right w:val="single" w:color="000000" w:sz="2" w:space="0"/>
            </w:tcBorders>
            <w:vAlign w:val="top"/>
          </w:tcPr>
          <w:p w14:paraId="60975FDB">
            <w:pPr>
              <w:pStyle w:val="15"/>
              <w:spacing w:before="255" w:line="220" w:lineRule="auto"/>
              <w:ind w:left="264"/>
              <w:rPr>
                <w:spacing w:val="0"/>
                <w:w w:val="100"/>
                <w:position w:val="0"/>
              </w:rPr>
            </w:pPr>
            <w:r>
              <w:rPr>
                <w:spacing w:val="0"/>
                <w:w w:val="100"/>
                <w:position w:val="0"/>
              </w:rPr>
              <w:t>联合体投标</w:t>
            </w:r>
          </w:p>
        </w:tc>
        <w:tc>
          <w:tcPr>
            <w:tcW w:w="7645" w:type="dxa"/>
            <w:tcBorders>
              <w:left w:val="single" w:color="000000" w:sz="2" w:space="0"/>
              <w:right w:val="single" w:color="000000" w:sz="10" w:space="0"/>
            </w:tcBorders>
            <w:vAlign w:val="top"/>
          </w:tcPr>
          <w:p w14:paraId="57641B5F">
            <w:pPr>
              <w:pStyle w:val="15"/>
              <w:spacing w:before="256" w:line="219" w:lineRule="auto"/>
              <w:ind w:left="32"/>
              <w:rPr>
                <w:spacing w:val="0"/>
                <w:w w:val="100"/>
                <w:position w:val="0"/>
              </w:rPr>
            </w:pPr>
            <w:r>
              <w:rPr>
                <w:spacing w:val="0"/>
                <w:w w:val="100"/>
                <w:position w:val="0"/>
              </w:rPr>
              <w:t>不允许</w:t>
            </w:r>
          </w:p>
        </w:tc>
      </w:tr>
      <w:tr w14:paraId="01A1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90" w:hRule="atLeast"/>
        </w:trPr>
        <w:tc>
          <w:tcPr>
            <w:tcW w:w="631" w:type="dxa"/>
            <w:tcBorders>
              <w:left w:val="single" w:color="000000" w:sz="10" w:space="0"/>
              <w:bottom w:val="single" w:color="000000" w:sz="10" w:space="0"/>
            </w:tcBorders>
            <w:vAlign w:val="top"/>
          </w:tcPr>
          <w:p w14:paraId="5A2CBB09">
            <w:pPr>
              <w:pStyle w:val="15"/>
              <w:spacing w:before="256" w:line="241" w:lineRule="auto"/>
              <w:ind w:left="191"/>
              <w:rPr>
                <w:spacing w:val="0"/>
                <w:w w:val="100"/>
                <w:position w:val="0"/>
              </w:rPr>
            </w:pPr>
            <w:r>
              <w:rPr>
                <w:spacing w:val="0"/>
                <w:w w:val="100"/>
                <w:position w:val="0"/>
              </w:rPr>
              <w:t>24</w:t>
            </w:r>
          </w:p>
        </w:tc>
        <w:tc>
          <w:tcPr>
            <w:tcW w:w="1737" w:type="dxa"/>
            <w:tcBorders>
              <w:bottom w:val="single" w:color="000000" w:sz="10" w:space="0"/>
              <w:right w:val="single" w:color="000000" w:sz="2" w:space="0"/>
            </w:tcBorders>
            <w:vAlign w:val="top"/>
          </w:tcPr>
          <w:p w14:paraId="14C06EB4">
            <w:pPr>
              <w:pStyle w:val="15"/>
              <w:spacing w:before="235" w:line="219" w:lineRule="auto"/>
              <w:ind w:left="384"/>
              <w:rPr>
                <w:spacing w:val="0"/>
                <w:w w:val="100"/>
                <w:position w:val="0"/>
              </w:rPr>
            </w:pPr>
            <w:r>
              <w:rPr>
                <w:spacing w:val="0"/>
                <w:w w:val="100"/>
                <w:position w:val="0"/>
              </w:rPr>
              <w:t>踏勘现场</w:t>
            </w:r>
          </w:p>
        </w:tc>
        <w:tc>
          <w:tcPr>
            <w:tcW w:w="7645" w:type="dxa"/>
            <w:tcBorders>
              <w:left w:val="single" w:color="000000" w:sz="2" w:space="0"/>
              <w:bottom w:val="single" w:color="000000" w:sz="10" w:space="0"/>
              <w:right w:val="single" w:color="000000" w:sz="10" w:space="0"/>
            </w:tcBorders>
            <w:vAlign w:val="top"/>
          </w:tcPr>
          <w:p w14:paraId="136D362F">
            <w:pPr>
              <w:pStyle w:val="15"/>
              <w:spacing w:before="235" w:line="222" w:lineRule="auto"/>
              <w:ind w:left="32"/>
              <w:rPr>
                <w:spacing w:val="0"/>
                <w:w w:val="100"/>
                <w:position w:val="0"/>
              </w:rPr>
            </w:pPr>
            <w:r>
              <w:rPr>
                <w:spacing w:val="0"/>
                <w:w w:val="100"/>
                <w:position w:val="0"/>
              </w:rPr>
              <w:t>不组织</w:t>
            </w:r>
          </w:p>
        </w:tc>
      </w:tr>
      <w:tr w14:paraId="59DD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63" w:hRule="atLeast"/>
        </w:trPr>
        <w:tc>
          <w:tcPr>
            <w:tcW w:w="631" w:type="dxa"/>
            <w:tcBorders>
              <w:top w:val="single" w:color="000000" w:sz="10" w:space="0"/>
              <w:left w:val="single" w:color="000000" w:sz="10" w:space="0"/>
            </w:tcBorders>
            <w:vAlign w:val="top"/>
          </w:tcPr>
          <w:p w14:paraId="2E1B5231">
            <w:pPr>
              <w:pStyle w:val="15"/>
              <w:spacing w:before="234"/>
              <w:ind w:left="191"/>
              <w:rPr>
                <w:spacing w:val="0"/>
                <w:w w:val="100"/>
                <w:position w:val="0"/>
              </w:rPr>
            </w:pPr>
            <w:r>
              <w:rPr>
                <w:spacing w:val="0"/>
                <w:w w:val="100"/>
                <w:position w:val="0"/>
              </w:rPr>
              <w:t>25</w:t>
            </w:r>
          </w:p>
        </w:tc>
        <w:tc>
          <w:tcPr>
            <w:tcW w:w="1737" w:type="dxa"/>
            <w:tcBorders>
              <w:top w:val="single" w:color="000000" w:sz="10" w:space="0"/>
              <w:right w:val="single" w:color="000000" w:sz="2" w:space="0"/>
            </w:tcBorders>
            <w:vAlign w:val="top"/>
          </w:tcPr>
          <w:p w14:paraId="29085528">
            <w:pPr>
              <w:pStyle w:val="15"/>
              <w:spacing w:before="210" w:line="220" w:lineRule="auto"/>
              <w:ind w:left="625"/>
              <w:rPr>
                <w:spacing w:val="0"/>
                <w:w w:val="100"/>
                <w:position w:val="0"/>
              </w:rPr>
            </w:pPr>
            <w:r>
              <w:rPr>
                <w:spacing w:val="0"/>
                <w:w w:val="100"/>
                <w:position w:val="0"/>
              </w:rPr>
              <w:t>分包</w:t>
            </w:r>
          </w:p>
        </w:tc>
        <w:tc>
          <w:tcPr>
            <w:tcW w:w="7645" w:type="dxa"/>
            <w:tcBorders>
              <w:top w:val="single" w:color="000000" w:sz="10" w:space="0"/>
              <w:left w:val="single" w:color="000000" w:sz="2" w:space="0"/>
              <w:right w:val="single" w:color="000000" w:sz="10" w:space="0"/>
            </w:tcBorders>
            <w:vAlign w:val="top"/>
          </w:tcPr>
          <w:p w14:paraId="5D337BDC">
            <w:pPr>
              <w:pStyle w:val="15"/>
              <w:spacing w:before="211" w:line="219" w:lineRule="auto"/>
              <w:ind w:left="32"/>
              <w:rPr>
                <w:spacing w:val="0"/>
                <w:w w:val="100"/>
                <w:position w:val="0"/>
              </w:rPr>
            </w:pPr>
            <w:r>
              <w:rPr>
                <w:spacing w:val="0"/>
                <w:w w:val="100"/>
                <w:position w:val="0"/>
              </w:rPr>
              <w:t>不允许</w:t>
            </w:r>
          </w:p>
        </w:tc>
      </w:tr>
      <w:tr w14:paraId="16C7B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41" w:hRule="atLeast"/>
        </w:trPr>
        <w:tc>
          <w:tcPr>
            <w:tcW w:w="631" w:type="dxa"/>
            <w:tcBorders>
              <w:left w:val="single" w:color="000000" w:sz="10" w:space="0"/>
            </w:tcBorders>
            <w:vAlign w:val="top"/>
          </w:tcPr>
          <w:p w14:paraId="7D7A2ED0">
            <w:pPr>
              <w:pStyle w:val="15"/>
              <w:spacing w:before="218"/>
              <w:ind w:left="191"/>
              <w:rPr>
                <w:spacing w:val="0"/>
                <w:w w:val="100"/>
                <w:position w:val="0"/>
              </w:rPr>
            </w:pPr>
            <w:r>
              <w:rPr>
                <w:spacing w:val="0"/>
                <w:w w:val="100"/>
                <w:position w:val="0"/>
              </w:rPr>
              <w:t>26</w:t>
            </w:r>
          </w:p>
        </w:tc>
        <w:tc>
          <w:tcPr>
            <w:tcW w:w="1737" w:type="dxa"/>
            <w:tcBorders>
              <w:right w:val="single" w:color="000000" w:sz="2" w:space="0"/>
            </w:tcBorders>
            <w:vAlign w:val="top"/>
          </w:tcPr>
          <w:p w14:paraId="3189FE1E">
            <w:pPr>
              <w:pStyle w:val="15"/>
              <w:spacing w:before="197" w:line="220" w:lineRule="auto"/>
              <w:ind w:left="624"/>
              <w:rPr>
                <w:spacing w:val="0"/>
                <w:w w:val="100"/>
                <w:position w:val="0"/>
              </w:rPr>
            </w:pPr>
            <w:r>
              <w:rPr>
                <w:spacing w:val="0"/>
                <w:w w:val="100"/>
                <w:position w:val="0"/>
              </w:rPr>
              <w:t>转包</w:t>
            </w:r>
          </w:p>
        </w:tc>
        <w:tc>
          <w:tcPr>
            <w:tcW w:w="7645" w:type="dxa"/>
            <w:tcBorders>
              <w:left w:val="single" w:color="000000" w:sz="2" w:space="0"/>
              <w:right w:val="single" w:color="000000" w:sz="10" w:space="0"/>
            </w:tcBorders>
            <w:vAlign w:val="top"/>
          </w:tcPr>
          <w:p w14:paraId="7BDEE5A8">
            <w:pPr>
              <w:pStyle w:val="15"/>
              <w:spacing w:before="197" w:line="221" w:lineRule="auto"/>
              <w:ind w:left="32"/>
              <w:rPr>
                <w:spacing w:val="0"/>
                <w:w w:val="100"/>
                <w:position w:val="0"/>
              </w:rPr>
            </w:pPr>
            <w:r>
              <w:rPr>
                <w:spacing w:val="0"/>
                <w:w w:val="100"/>
                <w:position w:val="0"/>
              </w:rPr>
              <w:t>不接受</w:t>
            </w:r>
          </w:p>
        </w:tc>
      </w:tr>
      <w:tr w14:paraId="01E67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41" w:hRule="atLeast"/>
        </w:trPr>
        <w:tc>
          <w:tcPr>
            <w:tcW w:w="631" w:type="dxa"/>
            <w:tcBorders>
              <w:left w:val="single" w:color="000000" w:sz="10" w:space="0"/>
            </w:tcBorders>
            <w:shd w:val="clear" w:color="auto" w:fill="auto"/>
            <w:vAlign w:val="top"/>
          </w:tcPr>
          <w:p w14:paraId="70E5F14B">
            <w:pPr>
              <w:spacing w:line="256" w:lineRule="auto"/>
              <w:rPr>
                <w:rFonts w:ascii="Arial"/>
                <w:spacing w:val="0"/>
                <w:w w:val="100"/>
                <w:position w:val="0"/>
                <w:sz w:val="21"/>
              </w:rPr>
            </w:pPr>
          </w:p>
          <w:p w14:paraId="2203B653">
            <w:pPr>
              <w:spacing w:line="256" w:lineRule="auto"/>
              <w:rPr>
                <w:rFonts w:ascii="Arial"/>
                <w:spacing w:val="0"/>
                <w:w w:val="100"/>
                <w:position w:val="0"/>
                <w:sz w:val="21"/>
              </w:rPr>
            </w:pPr>
          </w:p>
          <w:p w14:paraId="784ABA22">
            <w:pPr>
              <w:spacing w:line="256" w:lineRule="auto"/>
              <w:rPr>
                <w:rFonts w:ascii="Arial"/>
                <w:spacing w:val="0"/>
                <w:w w:val="100"/>
                <w:position w:val="0"/>
                <w:sz w:val="21"/>
              </w:rPr>
            </w:pPr>
          </w:p>
          <w:p w14:paraId="3C734329">
            <w:pPr>
              <w:spacing w:line="256" w:lineRule="auto"/>
              <w:rPr>
                <w:rFonts w:ascii="Arial"/>
                <w:spacing w:val="0"/>
                <w:w w:val="100"/>
                <w:position w:val="0"/>
                <w:sz w:val="21"/>
              </w:rPr>
            </w:pPr>
          </w:p>
          <w:p w14:paraId="6C454A11">
            <w:pPr>
              <w:spacing w:line="256" w:lineRule="auto"/>
              <w:rPr>
                <w:rFonts w:ascii="Arial"/>
                <w:spacing w:val="0"/>
                <w:w w:val="100"/>
                <w:position w:val="0"/>
                <w:sz w:val="21"/>
              </w:rPr>
            </w:pPr>
          </w:p>
          <w:p w14:paraId="73286DC9">
            <w:pPr>
              <w:spacing w:line="256" w:lineRule="auto"/>
              <w:rPr>
                <w:rFonts w:ascii="Arial"/>
                <w:spacing w:val="0"/>
                <w:w w:val="100"/>
                <w:position w:val="0"/>
                <w:sz w:val="21"/>
              </w:rPr>
            </w:pPr>
          </w:p>
          <w:p w14:paraId="35770C8C">
            <w:pPr>
              <w:spacing w:line="256" w:lineRule="auto"/>
              <w:rPr>
                <w:rFonts w:ascii="Arial"/>
                <w:spacing w:val="0"/>
                <w:w w:val="100"/>
                <w:position w:val="0"/>
                <w:sz w:val="21"/>
              </w:rPr>
            </w:pPr>
          </w:p>
          <w:p w14:paraId="7C483BC4">
            <w:pPr>
              <w:spacing w:line="256" w:lineRule="auto"/>
              <w:rPr>
                <w:rFonts w:ascii="Arial"/>
                <w:spacing w:val="0"/>
                <w:w w:val="100"/>
                <w:position w:val="0"/>
                <w:sz w:val="21"/>
              </w:rPr>
            </w:pPr>
          </w:p>
          <w:p w14:paraId="197284E4">
            <w:pPr>
              <w:spacing w:line="256" w:lineRule="auto"/>
              <w:rPr>
                <w:rFonts w:ascii="Arial"/>
                <w:spacing w:val="0"/>
                <w:w w:val="100"/>
                <w:position w:val="0"/>
                <w:sz w:val="21"/>
              </w:rPr>
            </w:pPr>
          </w:p>
          <w:p w14:paraId="0C0DF562">
            <w:pPr>
              <w:spacing w:line="256" w:lineRule="auto"/>
              <w:rPr>
                <w:rFonts w:ascii="Arial"/>
                <w:spacing w:val="0"/>
                <w:w w:val="100"/>
                <w:position w:val="0"/>
                <w:sz w:val="21"/>
              </w:rPr>
            </w:pPr>
          </w:p>
          <w:p w14:paraId="57BA0AEF">
            <w:pPr>
              <w:spacing w:line="256" w:lineRule="auto"/>
              <w:rPr>
                <w:rFonts w:ascii="Arial"/>
                <w:spacing w:val="0"/>
                <w:w w:val="100"/>
                <w:position w:val="0"/>
                <w:sz w:val="21"/>
              </w:rPr>
            </w:pPr>
          </w:p>
          <w:p w14:paraId="58D5D34A">
            <w:pPr>
              <w:spacing w:line="257" w:lineRule="auto"/>
              <w:rPr>
                <w:rFonts w:ascii="Arial"/>
                <w:spacing w:val="0"/>
                <w:w w:val="100"/>
                <w:position w:val="0"/>
                <w:sz w:val="21"/>
              </w:rPr>
            </w:pPr>
          </w:p>
          <w:p w14:paraId="68ED928D">
            <w:pPr>
              <w:pStyle w:val="15"/>
              <w:spacing w:before="78"/>
              <w:ind w:left="191" w:leftChars="0"/>
              <w:rPr>
                <w:rFonts w:ascii="宋体" w:hAnsi="宋体" w:eastAsia="宋体" w:cs="宋体"/>
                <w:snapToGrid w:val="0"/>
                <w:color w:val="000000"/>
                <w:spacing w:val="0"/>
                <w:w w:val="100"/>
                <w:kern w:val="0"/>
                <w:position w:val="0"/>
                <w:sz w:val="24"/>
                <w:szCs w:val="24"/>
                <w:lang w:val="en-US" w:eastAsia="en-US" w:bidi="ar-SA"/>
              </w:rPr>
            </w:pPr>
            <w:r>
              <w:rPr>
                <w:spacing w:val="0"/>
                <w:w w:val="100"/>
                <w:position w:val="0"/>
              </w:rPr>
              <w:t>27</w:t>
            </w:r>
          </w:p>
        </w:tc>
        <w:tc>
          <w:tcPr>
            <w:tcW w:w="1737" w:type="dxa"/>
            <w:tcBorders>
              <w:right w:val="single" w:color="000000" w:sz="2" w:space="0"/>
            </w:tcBorders>
            <w:shd w:val="clear" w:color="auto" w:fill="auto"/>
            <w:vAlign w:val="top"/>
          </w:tcPr>
          <w:p w14:paraId="6D37B08D">
            <w:pPr>
              <w:spacing w:line="254" w:lineRule="auto"/>
              <w:rPr>
                <w:rFonts w:ascii="Arial"/>
                <w:spacing w:val="0"/>
                <w:w w:val="100"/>
                <w:position w:val="0"/>
                <w:sz w:val="21"/>
              </w:rPr>
            </w:pPr>
          </w:p>
          <w:p w14:paraId="3ADD38D0">
            <w:pPr>
              <w:spacing w:line="254" w:lineRule="auto"/>
              <w:rPr>
                <w:rFonts w:ascii="Arial"/>
                <w:spacing w:val="0"/>
                <w:w w:val="100"/>
                <w:position w:val="0"/>
                <w:sz w:val="21"/>
              </w:rPr>
            </w:pPr>
          </w:p>
          <w:p w14:paraId="20EE0E9F">
            <w:pPr>
              <w:spacing w:line="254" w:lineRule="auto"/>
              <w:rPr>
                <w:rFonts w:ascii="Arial"/>
                <w:spacing w:val="0"/>
                <w:w w:val="100"/>
                <w:position w:val="0"/>
                <w:sz w:val="21"/>
              </w:rPr>
            </w:pPr>
          </w:p>
          <w:p w14:paraId="73F976A5">
            <w:pPr>
              <w:spacing w:line="254" w:lineRule="auto"/>
              <w:rPr>
                <w:rFonts w:ascii="Arial"/>
                <w:spacing w:val="0"/>
                <w:w w:val="100"/>
                <w:position w:val="0"/>
                <w:sz w:val="21"/>
              </w:rPr>
            </w:pPr>
          </w:p>
          <w:p w14:paraId="64B86A29">
            <w:pPr>
              <w:spacing w:line="254" w:lineRule="auto"/>
              <w:rPr>
                <w:rFonts w:ascii="Arial"/>
                <w:spacing w:val="0"/>
                <w:w w:val="100"/>
                <w:position w:val="0"/>
                <w:sz w:val="21"/>
              </w:rPr>
            </w:pPr>
          </w:p>
          <w:p w14:paraId="7AA1F7A3">
            <w:pPr>
              <w:spacing w:line="254" w:lineRule="auto"/>
              <w:rPr>
                <w:rFonts w:ascii="Arial"/>
                <w:spacing w:val="0"/>
                <w:w w:val="100"/>
                <w:position w:val="0"/>
                <w:sz w:val="21"/>
              </w:rPr>
            </w:pPr>
          </w:p>
          <w:p w14:paraId="6D0A0B46">
            <w:pPr>
              <w:spacing w:line="254" w:lineRule="auto"/>
              <w:rPr>
                <w:rFonts w:ascii="Arial"/>
                <w:spacing w:val="0"/>
                <w:w w:val="100"/>
                <w:position w:val="0"/>
                <w:sz w:val="21"/>
              </w:rPr>
            </w:pPr>
          </w:p>
          <w:p w14:paraId="7AF0A8DF">
            <w:pPr>
              <w:spacing w:line="254" w:lineRule="auto"/>
              <w:rPr>
                <w:rFonts w:ascii="Arial"/>
                <w:spacing w:val="0"/>
                <w:w w:val="100"/>
                <w:position w:val="0"/>
                <w:sz w:val="21"/>
              </w:rPr>
            </w:pPr>
          </w:p>
          <w:p w14:paraId="4DAF2965">
            <w:pPr>
              <w:spacing w:line="254" w:lineRule="auto"/>
              <w:rPr>
                <w:rFonts w:ascii="Arial"/>
                <w:spacing w:val="0"/>
                <w:w w:val="100"/>
                <w:position w:val="0"/>
                <w:sz w:val="21"/>
              </w:rPr>
            </w:pPr>
          </w:p>
          <w:p w14:paraId="1ADD861D">
            <w:pPr>
              <w:spacing w:line="254" w:lineRule="auto"/>
              <w:rPr>
                <w:rFonts w:ascii="Arial"/>
                <w:spacing w:val="0"/>
                <w:w w:val="100"/>
                <w:position w:val="0"/>
                <w:sz w:val="21"/>
              </w:rPr>
            </w:pPr>
          </w:p>
          <w:p w14:paraId="72E80DEC">
            <w:pPr>
              <w:spacing w:line="254" w:lineRule="auto"/>
              <w:rPr>
                <w:rFonts w:ascii="Arial"/>
                <w:spacing w:val="0"/>
                <w:w w:val="100"/>
                <w:position w:val="0"/>
                <w:sz w:val="21"/>
              </w:rPr>
            </w:pPr>
          </w:p>
          <w:p w14:paraId="2722F2CC">
            <w:pPr>
              <w:spacing w:line="255" w:lineRule="auto"/>
              <w:rPr>
                <w:rFonts w:ascii="Arial"/>
                <w:spacing w:val="0"/>
                <w:w w:val="100"/>
                <w:position w:val="0"/>
                <w:sz w:val="21"/>
              </w:rPr>
            </w:pPr>
          </w:p>
          <w:p w14:paraId="0728F4FE">
            <w:pPr>
              <w:pStyle w:val="15"/>
              <w:spacing w:before="78" w:line="220" w:lineRule="auto"/>
              <w:ind w:left="384" w:leftChars="0"/>
              <w:rPr>
                <w:rFonts w:ascii="宋体" w:hAnsi="宋体" w:eastAsia="宋体" w:cs="宋体"/>
                <w:snapToGrid w:val="0"/>
                <w:color w:val="000000"/>
                <w:spacing w:val="0"/>
                <w:w w:val="100"/>
                <w:kern w:val="0"/>
                <w:position w:val="0"/>
                <w:sz w:val="24"/>
                <w:szCs w:val="24"/>
                <w:lang w:val="en-US" w:eastAsia="en-US" w:bidi="ar-SA"/>
              </w:rPr>
            </w:pPr>
            <w:r>
              <w:rPr>
                <w:spacing w:val="0"/>
                <w:w w:val="100"/>
                <w:position w:val="0"/>
              </w:rPr>
              <w:t>标前准备</w:t>
            </w:r>
          </w:p>
        </w:tc>
        <w:tc>
          <w:tcPr>
            <w:tcW w:w="7645" w:type="dxa"/>
            <w:tcBorders>
              <w:left w:val="single" w:color="000000" w:sz="2" w:space="0"/>
              <w:right w:val="single" w:color="000000" w:sz="10" w:space="0"/>
            </w:tcBorders>
            <w:shd w:val="clear" w:color="auto" w:fill="auto"/>
            <w:vAlign w:val="top"/>
          </w:tcPr>
          <w:p w14:paraId="11941F0F">
            <w:pPr>
              <w:pStyle w:val="15"/>
              <w:spacing w:before="36" w:line="239" w:lineRule="auto"/>
              <w:ind w:left="28" w:right="17" w:firstLine="17"/>
              <w:rPr>
                <w:spacing w:val="0"/>
                <w:w w:val="100"/>
                <w:position w:val="0"/>
              </w:rPr>
            </w:pPr>
            <w:r>
              <w:rPr>
                <w:spacing w:val="0"/>
                <w:w w:val="100"/>
                <w:position w:val="0"/>
              </w:rPr>
              <w:t>1、本项目实行网上投标，采用电子投标文件。若投标人参与投标，自行承担投标一切费用。</w:t>
            </w:r>
          </w:p>
          <w:p w14:paraId="1D10B736">
            <w:pPr>
              <w:pStyle w:val="15"/>
              <w:spacing w:before="2" w:line="239" w:lineRule="auto"/>
              <w:ind w:left="30"/>
              <w:rPr>
                <w:spacing w:val="0"/>
                <w:w w:val="100"/>
                <w:position w:val="0"/>
              </w:rPr>
            </w:pPr>
            <w:r>
              <w:rPr>
                <w:spacing w:val="0"/>
                <w:w w:val="100"/>
                <w:position w:val="0"/>
              </w:rPr>
              <w:t>2、各投标人应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w:t>
            </w:r>
            <w:r>
              <w:rPr>
                <w:spacing w:val="0"/>
                <w:w w:val="100"/>
                <w:position w:val="0"/>
              </w:rPr>
              <w:fldChar w:fldCharType="begin"/>
            </w:r>
            <w:r>
              <w:rPr>
                <w:spacing w:val="0"/>
                <w:w w:val="100"/>
                <w:position w:val="0"/>
              </w:rPr>
              <w:instrText xml:space="preserve"> HYPERLINK "https://www.xjca.com.cn/" </w:instrText>
            </w:r>
            <w:r>
              <w:rPr>
                <w:spacing w:val="0"/>
                <w:w w:val="100"/>
                <w:position w:val="0"/>
              </w:rPr>
              <w:fldChar w:fldCharType="separate"/>
            </w:r>
            <w:r>
              <w:rPr>
                <w:spacing w:val="0"/>
                <w:w w:val="100"/>
                <w:position w:val="0"/>
              </w:rPr>
              <w:t>https://www.xjca.com.cn/</w:t>
            </w:r>
            <w:r>
              <w:rPr>
                <w:spacing w:val="0"/>
                <w:w w:val="100"/>
                <w:position w:val="0"/>
              </w:rPr>
              <w:fldChar w:fldCharType="end"/>
            </w:r>
            <w:r>
              <w:rPr>
                <w:spacing w:val="0"/>
                <w:w w:val="100"/>
                <w:position w:val="0"/>
              </w:rPr>
              <w:t>）或下载“新疆政务通”APP自行进行申领。如需咨询，请联系新疆CA服务热线0991-2819290；</w:t>
            </w:r>
          </w:p>
          <w:p w14:paraId="03C31962">
            <w:pPr>
              <w:pStyle w:val="15"/>
              <w:spacing w:before="5" w:line="239" w:lineRule="auto"/>
              <w:ind w:left="26" w:right="15" w:firstLine="6"/>
              <w:rPr>
                <w:spacing w:val="0"/>
                <w:w w:val="100"/>
                <w:position w:val="0"/>
              </w:rPr>
            </w:pPr>
            <w:r>
              <w:rPr>
                <w:spacing w:val="0"/>
                <w:w w:val="100"/>
                <w:position w:val="0"/>
              </w:rPr>
              <w:t>3、投标人将政采云电子交易客户端下载、安装完成后，可通过账号密码或CA登录客户端进行投标文件的制作。在使用政采云投标客户端时，建议使用WIN7（64位）及以上操作系统。客户端请至新疆政府采购网（</w:t>
            </w:r>
            <w:r>
              <w:rPr>
                <w:spacing w:val="0"/>
                <w:w w:val="100"/>
                <w:position w:val="0"/>
              </w:rPr>
              <w:fldChar w:fldCharType="begin"/>
            </w:r>
            <w:r>
              <w:rPr>
                <w:spacing w:val="0"/>
                <w:w w:val="100"/>
                <w:position w:val="0"/>
              </w:rPr>
              <w:instrText xml:space="preserve"> HYPERLINK "http://ccgp-bingtuan.gov.cn/" </w:instrText>
            </w:r>
            <w:r>
              <w:rPr>
                <w:spacing w:val="0"/>
                <w:w w:val="100"/>
                <w:position w:val="0"/>
              </w:rPr>
              <w:fldChar w:fldCharType="separate"/>
            </w:r>
            <w:r>
              <w:rPr>
                <w:spacing w:val="0"/>
                <w:w w:val="100"/>
                <w:position w:val="0"/>
              </w:rPr>
              <w:t>http://ccgp-bingtuan.gov.cn/</w:t>
            </w:r>
            <w:r>
              <w:rPr>
                <w:spacing w:val="0"/>
                <w:w w:val="100"/>
                <w:position w:val="0"/>
              </w:rPr>
              <w:fldChar w:fldCharType="end"/>
            </w:r>
            <w:r>
              <w:rPr>
                <w:spacing w:val="0"/>
                <w:w w:val="100"/>
                <w:position w:val="0"/>
              </w:rPr>
              <w:t>）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14:paraId="237F714A">
            <w:pPr>
              <w:pStyle w:val="15"/>
              <w:spacing w:before="1" w:line="239" w:lineRule="auto"/>
              <w:ind w:left="27"/>
              <w:rPr>
                <w:spacing w:val="0"/>
                <w:w w:val="100"/>
                <w:position w:val="0"/>
              </w:rPr>
            </w:pPr>
            <w:r>
              <w:rPr>
                <w:spacing w:val="0"/>
                <w:w w:val="100"/>
                <w:position w:val="0"/>
              </w:rPr>
              <w:t>4、投标人在开标时须使用制作加密电子投标文件所使用的CA锁及电脑，电脑须提前配置好浏览器（使用谷歌浏览器），并确保开标期间电脑网络环境畅通，以便开标时解锁。</w:t>
            </w:r>
          </w:p>
          <w:p w14:paraId="7C6C49EA">
            <w:pPr>
              <w:pStyle w:val="15"/>
              <w:spacing w:before="2" w:line="218" w:lineRule="auto"/>
              <w:ind w:left="28" w:leftChars="0" w:right="17" w:rightChars="0" w:firstLine="4" w:firstLineChars="0"/>
              <w:rPr>
                <w:rFonts w:ascii="宋体" w:hAnsi="宋体" w:eastAsia="宋体" w:cs="宋体"/>
                <w:snapToGrid w:val="0"/>
                <w:color w:val="000000"/>
                <w:spacing w:val="0"/>
                <w:w w:val="100"/>
                <w:kern w:val="0"/>
                <w:position w:val="0"/>
                <w:sz w:val="24"/>
                <w:szCs w:val="24"/>
                <w:lang w:val="en-US" w:eastAsia="en-US" w:bidi="ar-SA"/>
              </w:rPr>
            </w:pPr>
            <w:r>
              <w:rPr>
                <w:spacing w:val="0"/>
                <w:w w:val="100"/>
                <w:position w:val="0"/>
              </w:rPr>
              <w:t>5.为了保证开评标顺利进行，政采云线上开标功能完全实现，投标人开标所使用的电脑设备须具有视频及语音功能。</w:t>
            </w:r>
          </w:p>
        </w:tc>
      </w:tr>
      <w:tr w14:paraId="1CA6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442" w:hRule="atLeast"/>
        </w:trPr>
        <w:tc>
          <w:tcPr>
            <w:tcW w:w="631" w:type="dxa"/>
            <w:tcBorders>
              <w:left w:val="single" w:color="000000" w:sz="10" w:space="0"/>
            </w:tcBorders>
            <w:vAlign w:val="top"/>
          </w:tcPr>
          <w:p w14:paraId="57C9518C">
            <w:pPr>
              <w:spacing w:line="276" w:lineRule="auto"/>
              <w:rPr>
                <w:rFonts w:ascii="Arial"/>
                <w:spacing w:val="0"/>
                <w:w w:val="100"/>
                <w:position w:val="0"/>
                <w:sz w:val="21"/>
              </w:rPr>
            </w:pPr>
          </w:p>
          <w:p w14:paraId="4348E902">
            <w:pPr>
              <w:spacing w:line="276" w:lineRule="auto"/>
              <w:rPr>
                <w:rFonts w:ascii="Arial"/>
                <w:spacing w:val="0"/>
                <w:w w:val="100"/>
                <w:position w:val="0"/>
                <w:sz w:val="21"/>
              </w:rPr>
            </w:pPr>
          </w:p>
          <w:p w14:paraId="0C09A1CF">
            <w:pPr>
              <w:pStyle w:val="15"/>
              <w:spacing w:before="78"/>
              <w:ind w:left="191"/>
              <w:rPr>
                <w:spacing w:val="0"/>
                <w:w w:val="100"/>
                <w:position w:val="0"/>
              </w:rPr>
            </w:pPr>
            <w:r>
              <w:rPr>
                <w:spacing w:val="0"/>
                <w:w w:val="100"/>
                <w:position w:val="0"/>
              </w:rPr>
              <w:t>28</w:t>
            </w:r>
          </w:p>
        </w:tc>
        <w:tc>
          <w:tcPr>
            <w:tcW w:w="1737" w:type="dxa"/>
            <w:tcBorders>
              <w:right w:val="single" w:color="000000" w:sz="2" w:space="0"/>
            </w:tcBorders>
            <w:vAlign w:val="top"/>
          </w:tcPr>
          <w:p w14:paraId="2BE7C257">
            <w:pPr>
              <w:spacing w:line="374" w:lineRule="auto"/>
              <w:rPr>
                <w:rFonts w:ascii="Arial"/>
                <w:spacing w:val="0"/>
                <w:w w:val="100"/>
                <w:position w:val="0"/>
                <w:sz w:val="21"/>
              </w:rPr>
            </w:pPr>
          </w:p>
          <w:p w14:paraId="2CDED9BB">
            <w:pPr>
              <w:pStyle w:val="15"/>
              <w:spacing w:before="78" w:line="281" w:lineRule="auto"/>
              <w:ind w:left="623" w:right="35" w:hanging="599"/>
              <w:rPr>
                <w:spacing w:val="0"/>
                <w:w w:val="100"/>
                <w:position w:val="0"/>
              </w:rPr>
            </w:pPr>
            <w:r>
              <w:rPr>
                <w:spacing w:val="0"/>
                <w:w w:val="100"/>
                <w:position w:val="0"/>
              </w:rPr>
              <w:t>递交投标文件的地点</w:t>
            </w:r>
          </w:p>
        </w:tc>
        <w:tc>
          <w:tcPr>
            <w:tcW w:w="7645" w:type="dxa"/>
            <w:tcBorders>
              <w:left w:val="single" w:color="000000" w:sz="2" w:space="0"/>
              <w:right w:val="single" w:color="000000" w:sz="10" w:space="0"/>
            </w:tcBorders>
            <w:vAlign w:val="top"/>
          </w:tcPr>
          <w:p w14:paraId="3B346B85">
            <w:pPr>
              <w:pStyle w:val="15"/>
              <w:spacing w:before="95" w:line="257" w:lineRule="auto"/>
              <w:ind w:left="27" w:right="17" w:firstLine="3"/>
              <w:jc w:val="both"/>
              <w:rPr>
                <w:spacing w:val="0"/>
                <w:w w:val="100"/>
                <w:position w:val="0"/>
                <w:highlight w:val="none"/>
              </w:rPr>
            </w:pPr>
            <w:r>
              <w:rPr>
                <w:spacing w:val="0"/>
                <w:w w:val="100"/>
                <w:position w:val="0"/>
                <w:highlight w:val="none"/>
              </w:rPr>
              <w:t>投标人应于202</w:t>
            </w:r>
            <w:r>
              <w:rPr>
                <w:rFonts w:hint="eastAsia"/>
                <w:spacing w:val="0"/>
                <w:w w:val="100"/>
                <w:position w:val="0"/>
                <w:highlight w:val="none"/>
                <w:lang w:val="en-US" w:eastAsia="zh-CN"/>
              </w:rPr>
              <w:t>6</w:t>
            </w:r>
            <w:r>
              <w:rPr>
                <w:spacing w:val="0"/>
                <w:w w:val="100"/>
                <w:position w:val="0"/>
                <w:highlight w:val="none"/>
              </w:rPr>
              <w:t>年0</w:t>
            </w:r>
            <w:r>
              <w:rPr>
                <w:rFonts w:hint="eastAsia"/>
                <w:spacing w:val="0"/>
                <w:w w:val="100"/>
                <w:position w:val="0"/>
                <w:highlight w:val="none"/>
                <w:lang w:val="en-US" w:eastAsia="zh-CN"/>
              </w:rPr>
              <w:t>7</w:t>
            </w:r>
            <w:r>
              <w:rPr>
                <w:spacing w:val="0"/>
                <w:w w:val="100"/>
                <w:position w:val="0"/>
                <w:highlight w:val="none"/>
              </w:rPr>
              <w:t>月</w:t>
            </w:r>
            <w:r>
              <w:rPr>
                <w:rFonts w:hint="eastAsia"/>
                <w:spacing w:val="0"/>
                <w:w w:val="100"/>
                <w:position w:val="0"/>
                <w:highlight w:val="none"/>
                <w:lang w:val="en-US" w:eastAsia="zh-CN"/>
              </w:rPr>
              <w:t>03</w:t>
            </w:r>
            <w:r>
              <w:rPr>
                <w:spacing w:val="0"/>
                <w:w w:val="100"/>
                <w:position w:val="0"/>
                <w:highlight w:val="none"/>
              </w:rPr>
              <w:t>日11:00时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tc>
      </w:tr>
      <w:tr w14:paraId="11EF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270" w:hRule="atLeast"/>
        </w:trPr>
        <w:tc>
          <w:tcPr>
            <w:tcW w:w="631" w:type="dxa"/>
            <w:tcBorders>
              <w:left w:val="single" w:color="000000" w:sz="10" w:space="0"/>
            </w:tcBorders>
            <w:vAlign w:val="top"/>
          </w:tcPr>
          <w:p w14:paraId="43310E3F">
            <w:pPr>
              <w:spacing w:line="469" w:lineRule="auto"/>
              <w:rPr>
                <w:rFonts w:ascii="Arial"/>
                <w:spacing w:val="0"/>
                <w:w w:val="100"/>
                <w:position w:val="0"/>
                <w:sz w:val="21"/>
              </w:rPr>
            </w:pPr>
          </w:p>
          <w:p w14:paraId="5F0B457A">
            <w:pPr>
              <w:pStyle w:val="15"/>
              <w:spacing w:before="78"/>
              <w:ind w:left="191"/>
              <w:rPr>
                <w:spacing w:val="0"/>
                <w:w w:val="100"/>
                <w:position w:val="0"/>
              </w:rPr>
            </w:pPr>
            <w:r>
              <w:rPr>
                <w:spacing w:val="0"/>
                <w:w w:val="100"/>
                <w:position w:val="0"/>
              </w:rPr>
              <w:t>29</w:t>
            </w:r>
          </w:p>
        </w:tc>
        <w:tc>
          <w:tcPr>
            <w:tcW w:w="1737" w:type="dxa"/>
            <w:tcBorders>
              <w:right w:val="single" w:color="000000" w:sz="2" w:space="0"/>
            </w:tcBorders>
            <w:vAlign w:val="top"/>
          </w:tcPr>
          <w:p w14:paraId="7AC37634">
            <w:pPr>
              <w:spacing w:line="290" w:lineRule="auto"/>
              <w:rPr>
                <w:rFonts w:ascii="Arial"/>
                <w:spacing w:val="0"/>
                <w:w w:val="100"/>
                <w:position w:val="0"/>
                <w:sz w:val="21"/>
              </w:rPr>
            </w:pPr>
          </w:p>
          <w:p w14:paraId="1867F45C">
            <w:pPr>
              <w:pStyle w:val="15"/>
              <w:spacing w:before="78" w:line="247" w:lineRule="auto"/>
              <w:ind w:left="633" w:right="153" w:hanging="490"/>
              <w:rPr>
                <w:spacing w:val="0"/>
                <w:w w:val="100"/>
                <w:position w:val="0"/>
              </w:rPr>
            </w:pPr>
            <w:r>
              <w:rPr>
                <w:b/>
                <w:bCs/>
                <w:spacing w:val="0"/>
                <w:w w:val="100"/>
                <w:position w:val="0"/>
              </w:rPr>
              <w:t>投标文件解密时间</w:t>
            </w:r>
          </w:p>
        </w:tc>
        <w:tc>
          <w:tcPr>
            <w:tcW w:w="7645" w:type="dxa"/>
            <w:tcBorders>
              <w:left w:val="single" w:color="000000" w:sz="2" w:space="0"/>
              <w:right w:val="single" w:color="000000" w:sz="10" w:space="0"/>
            </w:tcBorders>
            <w:vAlign w:val="top"/>
          </w:tcPr>
          <w:p w14:paraId="4518B4C4">
            <w:pPr>
              <w:pStyle w:val="15"/>
              <w:spacing w:before="53" w:line="232" w:lineRule="auto"/>
              <w:ind w:left="29" w:right="17"/>
              <w:jc w:val="both"/>
              <w:rPr>
                <w:spacing w:val="0"/>
                <w:w w:val="100"/>
                <w:position w:val="0"/>
                <w:highlight w:val="none"/>
              </w:rPr>
            </w:pPr>
            <w:r>
              <w:rPr>
                <w:b/>
                <w:bCs/>
                <w:spacing w:val="0"/>
                <w:w w:val="100"/>
                <w:position w:val="0"/>
                <w:highlight w:val="none"/>
              </w:rPr>
              <w:t>开标时间后60分钟内（202</w:t>
            </w:r>
            <w:r>
              <w:rPr>
                <w:rFonts w:hint="eastAsia"/>
                <w:b/>
                <w:bCs/>
                <w:spacing w:val="0"/>
                <w:w w:val="100"/>
                <w:position w:val="0"/>
                <w:highlight w:val="none"/>
                <w:lang w:val="en-US" w:eastAsia="zh-CN"/>
              </w:rPr>
              <w:t>6</w:t>
            </w:r>
            <w:r>
              <w:rPr>
                <w:b/>
                <w:bCs/>
                <w:spacing w:val="0"/>
                <w:w w:val="100"/>
                <w:position w:val="0"/>
                <w:highlight w:val="none"/>
              </w:rPr>
              <w:t>年0</w:t>
            </w:r>
            <w:r>
              <w:rPr>
                <w:rFonts w:hint="eastAsia"/>
                <w:b/>
                <w:bCs/>
                <w:spacing w:val="0"/>
                <w:w w:val="100"/>
                <w:position w:val="0"/>
                <w:highlight w:val="none"/>
                <w:lang w:val="en-US" w:eastAsia="zh-CN"/>
              </w:rPr>
              <w:t>7</w:t>
            </w:r>
            <w:r>
              <w:rPr>
                <w:b/>
                <w:bCs/>
                <w:spacing w:val="0"/>
                <w:w w:val="100"/>
                <w:position w:val="0"/>
                <w:highlight w:val="none"/>
              </w:rPr>
              <w:t>月</w:t>
            </w:r>
            <w:r>
              <w:rPr>
                <w:rFonts w:hint="eastAsia"/>
                <w:b/>
                <w:bCs/>
                <w:spacing w:val="0"/>
                <w:w w:val="100"/>
                <w:position w:val="0"/>
                <w:highlight w:val="none"/>
                <w:lang w:val="en-US" w:eastAsia="zh-CN"/>
              </w:rPr>
              <w:t>03</w:t>
            </w:r>
            <w:r>
              <w:rPr>
                <w:b/>
                <w:bCs/>
                <w:spacing w:val="0"/>
                <w:w w:val="100"/>
                <w:position w:val="0"/>
                <w:highlight w:val="none"/>
              </w:rPr>
              <w:t>日上午11:00-12：00前）投标人可以登录“政采云”平台，用“项目采购-开标评标”功能进行解密投标文件。若投标人在规定时间内（202</w:t>
            </w:r>
            <w:r>
              <w:rPr>
                <w:rFonts w:hint="eastAsia"/>
                <w:b/>
                <w:bCs/>
                <w:spacing w:val="0"/>
                <w:w w:val="100"/>
                <w:position w:val="0"/>
                <w:highlight w:val="none"/>
                <w:lang w:val="en-US" w:eastAsia="zh-CN"/>
              </w:rPr>
              <w:t>6</w:t>
            </w:r>
            <w:r>
              <w:rPr>
                <w:b/>
                <w:bCs/>
                <w:spacing w:val="0"/>
                <w:w w:val="100"/>
                <w:position w:val="0"/>
                <w:highlight w:val="none"/>
              </w:rPr>
              <w:t>年0</w:t>
            </w:r>
            <w:r>
              <w:rPr>
                <w:rFonts w:hint="eastAsia"/>
                <w:b/>
                <w:bCs/>
                <w:spacing w:val="0"/>
                <w:w w:val="100"/>
                <w:position w:val="0"/>
                <w:highlight w:val="none"/>
                <w:lang w:val="en-US" w:eastAsia="zh-CN"/>
              </w:rPr>
              <w:t>7</w:t>
            </w:r>
            <w:r>
              <w:rPr>
                <w:b/>
                <w:bCs/>
                <w:spacing w:val="0"/>
                <w:w w:val="100"/>
                <w:position w:val="0"/>
                <w:highlight w:val="none"/>
              </w:rPr>
              <w:t>月</w:t>
            </w:r>
            <w:r>
              <w:rPr>
                <w:rFonts w:hint="eastAsia"/>
                <w:b/>
                <w:bCs/>
                <w:spacing w:val="0"/>
                <w:w w:val="100"/>
                <w:position w:val="0"/>
                <w:highlight w:val="none"/>
                <w:lang w:val="en-US" w:eastAsia="zh-CN"/>
              </w:rPr>
              <w:t>03</w:t>
            </w:r>
            <w:r>
              <w:rPr>
                <w:b/>
                <w:bCs/>
                <w:spacing w:val="0"/>
                <w:w w:val="100"/>
                <w:position w:val="0"/>
                <w:highlight w:val="none"/>
              </w:rPr>
              <w:t>日上午12:00前）未按时解密的，视为投标文件撤回。</w:t>
            </w:r>
          </w:p>
        </w:tc>
      </w:tr>
      <w:tr w14:paraId="43269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04" w:hRule="atLeast"/>
        </w:trPr>
        <w:tc>
          <w:tcPr>
            <w:tcW w:w="631" w:type="dxa"/>
            <w:tcBorders>
              <w:left w:val="single" w:color="000000" w:sz="10" w:space="0"/>
            </w:tcBorders>
            <w:vAlign w:val="top"/>
          </w:tcPr>
          <w:p w14:paraId="732DF0BA">
            <w:pPr>
              <w:pStyle w:val="15"/>
              <w:spacing w:before="220"/>
              <w:ind w:left="192"/>
              <w:rPr>
                <w:spacing w:val="0"/>
                <w:w w:val="100"/>
                <w:position w:val="0"/>
              </w:rPr>
            </w:pPr>
            <w:r>
              <w:rPr>
                <w:spacing w:val="0"/>
                <w:w w:val="100"/>
                <w:position w:val="0"/>
              </w:rPr>
              <w:t>30</w:t>
            </w:r>
          </w:p>
        </w:tc>
        <w:tc>
          <w:tcPr>
            <w:tcW w:w="1737" w:type="dxa"/>
            <w:tcBorders>
              <w:right w:val="single" w:color="000000" w:sz="2" w:space="0"/>
            </w:tcBorders>
            <w:vAlign w:val="top"/>
          </w:tcPr>
          <w:p w14:paraId="155FE827">
            <w:pPr>
              <w:pStyle w:val="15"/>
              <w:spacing w:before="220" w:line="219" w:lineRule="auto"/>
              <w:ind w:left="383"/>
              <w:rPr>
                <w:spacing w:val="0"/>
                <w:w w:val="100"/>
                <w:position w:val="0"/>
              </w:rPr>
            </w:pPr>
            <w:r>
              <w:rPr>
                <w:spacing w:val="0"/>
                <w:w w:val="100"/>
                <w:position w:val="0"/>
              </w:rPr>
              <w:t>签字盖章</w:t>
            </w:r>
          </w:p>
        </w:tc>
        <w:tc>
          <w:tcPr>
            <w:tcW w:w="7645" w:type="dxa"/>
            <w:tcBorders>
              <w:left w:val="single" w:color="000000" w:sz="2" w:space="0"/>
              <w:right w:val="single" w:color="000000" w:sz="10" w:space="0"/>
            </w:tcBorders>
            <w:vAlign w:val="top"/>
          </w:tcPr>
          <w:p w14:paraId="4B3522F5">
            <w:pPr>
              <w:pStyle w:val="15"/>
              <w:spacing w:before="196" w:line="219" w:lineRule="auto"/>
              <w:ind w:left="33"/>
              <w:rPr>
                <w:spacing w:val="0"/>
                <w:w w:val="100"/>
                <w:position w:val="0"/>
              </w:rPr>
            </w:pPr>
            <w:r>
              <w:rPr>
                <w:spacing w:val="0"/>
                <w:w w:val="100"/>
                <w:position w:val="0"/>
              </w:rPr>
              <w:t>投标人必须按照招标文件的规定和要求签字或盖章</w:t>
            </w:r>
          </w:p>
        </w:tc>
      </w:tr>
      <w:tr w14:paraId="0B6BF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041" w:hRule="atLeast"/>
        </w:trPr>
        <w:tc>
          <w:tcPr>
            <w:tcW w:w="631" w:type="dxa"/>
            <w:tcBorders>
              <w:left w:val="single" w:color="000000" w:sz="10" w:space="0"/>
            </w:tcBorders>
            <w:vAlign w:val="top"/>
          </w:tcPr>
          <w:p w14:paraId="439DA857">
            <w:pPr>
              <w:spacing w:line="359" w:lineRule="auto"/>
              <w:rPr>
                <w:rFonts w:ascii="Arial"/>
                <w:spacing w:val="0"/>
                <w:w w:val="100"/>
                <w:position w:val="0"/>
                <w:sz w:val="21"/>
              </w:rPr>
            </w:pPr>
          </w:p>
          <w:p w14:paraId="29942A7E">
            <w:pPr>
              <w:pStyle w:val="15"/>
              <w:spacing w:before="78"/>
              <w:ind w:left="192"/>
              <w:rPr>
                <w:spacing w:val="0"/>
                <w:w w:val="100"/>
                <w:position w:val="0"/>
              </w:rPr>
            </w:pPr>
            <w:r>
              <w:rPr>
                <w:spacing w:val="0"/>
                <w:w w:val="100"/>
                <w:position w:val="0"/>
              </w:rPr>
              <w:t>31</w:t>
            </w:r>
          </w:p>
        </w:tc>
        <w:tc>
          <w:tcPr>
            <w:tcW w:w="1737" w:type="dxa"/>
            <w:tcBorders>
              <w:right w:val="single" w:color="000000" w:sz="2" w:space="0"/>
            </w:tcBorders>
            <w:vAlign w:val="top"/>
          </w:tcPr>
          <w:p w14:paraId="7F9D12E1">
            <w:pPr>
              <w:spacing w:line="359" w:lineRule="auto"/>
              <w:rPr>
                <w:rFonts w:ascii="Arial"/>
                <w:spacing w:val="0"/>
                <w:w w:val="100"/>
                <w:position w:val="0"/>
                <w:sz w:val="21"/>
              </w:rPr>
            </w:pPr>
          </w:p>
          <w:p w14:paraId="707118C9">
            <w:pPr>
              <w:pStyle w:val="15"/>
              <w:spacing w:before="78" w:line="220" w:lineRule="auto"/>
              <w:ind w:left="22"/>
              <w:rPr>
                <w:spacing w:val="0"/>
                <w:w w:val="100"/>
                <w:position w:val="0"/>
              </w:rPr>
            </w:pPr>
            <w:r>
              <w:rPr>
                <w:spacing w:val="0"/>
                <w:w w:val="100"/>
                <w:position w:val="0"/>
              </w:rPr>
              <w:t>评标委员的组建</w:t>
            </w:r>
          </w:p>
        </w:tc>
        <w:tc>
          <w:tcPr>
            <w:tcW w:w="7645" w:type="dxa"/>
            <w:tcBorders>
              <w:left w:val="single" w:color="000000" w:sz="2" w:space="0"/>
              <w:right w:val="single" w:color="000000" w:sz="10" w:space="0"/>
            </w:tcBorders>
            <w:vAlign w:val="top"/>
          </w:tcPr>
          <w:p w14:paraId="241548F5">
            <w:pPr>
              <w:pStyle w:val="15"/>
              <w:spacing w:before="101" w:line="219" w:lineRule="auto"/>
              <w:ind w:left="29"/>
              <w:rPr>
                <w:spacing w:val="0"/>
                <w:w w:val="100"/>
                <w:position w:val="0"/>
                <w:highlight w:val="none"/>
              </w:rPr>
            </w:pPr>
            <w:r>
              <w:rPr>
                <w:spacing w:val="0"/>
                <w:w w:val="100"/>
                <w:position w:val="0"/>
                <w:highlight w:val="none"/>
              </w:rPr>
              <w:t>评标委员会构成：</w:t>
            </w:r>
            <w:r>
              <w:rPr>
                <w:rFonts w:hint="eastAsia"/>
                <w:spacing w:val="0"/>
                <w:w w:val="100"/>
                <w:position w:val="0"/>
                <w:highlight w:val="none"/>
                <w:lang w:val="en-US" w:eastAsia="zh-CN"/>
              </w:rPr>
              <w:t>7</w:t>
            </w:r>
            <w:r>
              <w:rPr>
                <w:spacing w:val="0"/>
                <w:w w:val="100"/>
                <w:position w:val="0"/>
                <w:highlight w:val="none"/>
              </w:rPr>
              <w:t>人；业主专家代表</w:t>
            </w:r>
            <w:r>
              <w:rPr>
                <w:rFonts w:hint="eastAsia"/>
                <w:spacing w:val="0"/>
                <w:w w:val="100"/>
                <w:position w:val="0"/>
                <w:highlight w:val="none"/>
                <w:lang w:val="en-US" w:eastAsia="zh-CN"/>
              </w:rPr>
              <w:t>0</w:t>
            </w:r>
            <w:r>
              <w:rPr>
                <w:spacing w:val="0"/>
                <w:w w:val="100"/>
                <w:position w:val="0"/>
                <w:highlight w:val="none"/>
              </w:rPr>
              <w:t>人，政采云专家库抽取</w:t>
            </w:r>
            <w:r>
              <w:rPr>
                <w:rFonts w:hint="eastAsia"/>
                <w:spacing w:val="0"/>
                <w:w w:val="100"/>
                <w:position w:val="0"/>
                <w:highlight w:val="none"/>
                <w:lang w:val="en-US" w:eastAsia="zh-CN"/>
              </w:rPr>
              <w:t>7</w:t>
            </w:r>
            <w:r>
              <w:rPr>
                <w:spacing w:val="0"/>
                <w:w w:val="100"/>
                <w:position w:val="0"/>
                <w:highlight w:val="none"/>
              </w:rPr>
              <w:t>人。</w:t>
            </w:r>
          </w:p>
          <w:p w14:paraId="575A57AF">
            <w:pPr>
              <w:pStyle w:val="15"/>
              <w:spacing w:before="31" w:line="236" w:lineRule="auto"/>
              <w:ind w:left="39" w:right="17" w:hanging="12"/>
              <w:rPr>
                <w:spacing w:val="0"/>
                <w:w w:val="100"/>
                <w:position w:val="0"/>
                <w:highlight w:val="none"/>
              </w:rPr>
            </w:pPr>
            <w:r>
              <w:rPr>
                <w:spacing w:val="0"/>
                <w:w w:val="100"/>
                <w:position w:val="0"/>
                <w:highlight w:val="none"/>
              </w:rPr>
              <w:t>评标专家确定方式：由招标代理在开标前48小时在政采云专家库中随机抽取此次评标专家。</w:t>
            </w:r>
          </w:p>
        </w:tc>
      </w:tr>
      <w:tr w14:paraId="6DB3A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554" w:hRule="atLeast"/>
        </w:trPr>
        <w:tc>
          <w:tcPr>
            <w:tcW w:w="631" w:type="dxa"/>
            <w:tcBorders>
              <w:left w:val="single" w:color="000000" w:sz="10" w:space="0"/>
            </w:tcBorders>
            <w:vAlign w:val="top"/>
          </w:tcPr>
          <w:p w14:paraId="3AE1EEAC">
            <w:pPr>
              <w:pStyle w:val="15"/>
              <w:spacing w:before="197"/>
              <w:ind w:left="192"/>
              <w:rPr>
                <w:spacing w:val="0"/>
                <w:w w:val="100"/>
                <w:position w:val="0"/>
              </w:rPr>
            </w:pPr>
            <w:r>
              <w:rPr>
                <w:spacing w:val="0"/>
                <w:w w:val="100"/>
                <w:position w:val="0"/>
              </w:rPr>
              <w:t>32</w:t>
            </w:r>
          </w:p>
        </w:tc>
        <w:tc>
          <w:tcPr>
            <w:tcW w:w="1737" w:type="dxa"/>
            <w:tcBorders>
              <w:right w:val="single" w:color="000000" w:sz="2" w:space="0"/>
            </w:tcBorders>
            <w:vAlign w:val="top"/>
          </w:tcPr>
          <w:p w14:paraId="3C70325E">
            <w:pPr>
              <w:pStyle w:val="15"/>
              <w:spacing w:before="197" w:line="220" w:lineRule="auto"/>
              <w:ind w:left="384"/>
              <w:rPr>
                <w:spacing w:val="0"/>
                <w:w w:val="100"/>
                <w:position w:val="0"/>
              </w:rPr>
            </w:pPr>
            <w:r>
              <w:rPr>
                <w:spacing w:val="0"/>
                <w:w w:val="100"/>
                <w:position w:val="0"/>
              </w:rPr>
              <w:t>开标时间</w:t>
            </w:r>
          </w:p>
        </w:tc>
        <w:tc>
          <w:tcPr>
            <w:tcW w:w="7645" w:type="dxa"/>
            <w:tcBorders>
              <w:left w:val="single" w:color="000000" w:sz="2" w:space="0"/>
              <w:right w:val="single" w:color="000000" w:sz="10" w:space="0"/>
            </w:tcBorders>
            <w:vAlign w:val="top"/>
          </w:tcPr>
          <w:p w14:paraId="5490EA97">
            <w:pPr>
              <w:pStyle w:val="15"/>
              <w:spacing w:before="176" w:line="219" w:lineRule="auto"/>
              <w:ind w:left="31"/>
              <w:rPr>
                <w:spacing w:val="0"/>
                <w:w w:val="100"/>
                <w:position w:val="0"/>
                <w:highlight w:val="none"/>
              </w:rPr>
            </w:pPr>
            <w:r>
              <w:rPr>
                <w:spacing w:val="0"/>
                <w:w w:val="100"/>
                <w:position w:val="0"/>
                <w:highlight w:val="none"/>
              </w:rPr>
              <w:t>202</w:t>
            </w:r>
            <w:r>
              <w:rPr>
                <w:rFonts w:hint="eastAsia"/>
                <w:spacing w:val="0"/>
                <w:w w:val="100"/>
                <w:position w:val="0"/>
                <w:highlight w:val="none"/>
                <w:lang w:val="en-US" w:eastAsia="zh-CN"/>
              </w:rPr>
              <w:t>6</w:t>
            </w:r>
            <w:r>
              <w:rPr>
                <w:spacing w:val="0"/>
                <w:w w:val="100"/>
                <w:position w:val="0"/>
                <w:highlight w:val="none"/>
              </w:rPr>
              <w:t>年0</w:t>
            </w:r>
            <w:r>
              <w:rPr>
                <w:rFonts w:hint="eastAsia"/>
                <w:spacing w:val="0"/>
                <w:w w:val="100"/>
                <w:position w:val="0"/>
                <w:highlight w:val="none"/>
                <w:lang w:val="en-US" w:eastAsia="zh-CN"/>
              </w:rPr>
              <w:t>7</w:t>
            </w:r>
            <w:r>
              <w:rPr>
                <w:spacing w:val="0"/>
                <w:w w:val="100"/>
                <w:position w:val="0"/>
                <w:highlight w:val="none"/>
              </w:rPr>
              <w:t>月</w:t>
            </w:r>
            <w:r>
              <w:rPr>
                <w:rFonts w:hint="eastAsia"/>
                <w:spacing w:val="0"/>
                <w:w w:val="100"/>
                <w:position w:val="0"/>
                <w:highlight w:val="none"/>
                <w:lang w:val="en-US" w:eastAsia="zh-CN"/>
              </w:rPr>
              <w:t>03</w:t>
            </w:r>
            <w:r>
              <w:rPr>
                <w:spacing w:val="0"/>
                <w:w w:val="100"/>
                <w:position w:val="0"/>
                <w:highlight w:val="none"/>
              </w:rPr>
              <w:t>日11：00（北京时间）</w:t>
            </w:r>
          </w:p>
        </w:tc>
      </w:tr>
      <w:tr w14:paraId="1DEA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743" w:hRule="atLeast"/>
        </w:trPr>
        <w:tc>
          <w:tcPr>
            <w:tcW w:w="631" w:type="dxa"/>
            <w:tcBorders>
              <w:left w:val="single" w:color="000000" w:sz="10" w:space="0"/>
              <w:bottom w:val="single" w:color="000000" w:sz="10" w:space="0"/>
            </w:tcBorders>
            <w:vAlign w:val="top"/>
          </w:tcPr>
          <w:p w14:paraId="6CBFD57D">
            <w:pPr>
              <w:pStyle w:val="15"/>
              <w:spacing w:before="283"/>
              <w:ind w:left="192"/>
              <w:rPr>
                <w:spacing w:val="0"/>
                <w:w w:val="100"/>
                <w:position w:val="0"/>
              </w:rPr>
            </w:pPr>
            <w:r>
              <w:rPr>
                <w:spacing w:val="0"/>
                <w:w w:val="100"/>
                <w:position w:val="0"/>
              </w:rPr>
              <w:t>33</w:t>
            </w:r>
          </w:p>
        </w:tc>
        <w:tc>
          <w:tcPr>
            <w:tcW w:w="1737" w:type="dxa"/>
            <w:tcBorders>
              <w:bottom w:val="single" w:color="000000" w:sz="10" w:space="0"/>
              <w:right w:val="single" w:color="000000" w:sz="2" w:space="0"/>
            </w:tcBorders>
            <w:vAlign w:val="top"/>
          </w:tcPr>
          <w:p w14:paraId="34557B0D">
            <w:pPr>
              <w:pStyle w:val="15"/>
              <w:spacing w:before="103" w:line="242" w:lineRule="auto"/>
              <w:ind w:left="764" w:right="35" w:hanging="738"/>
              <w:rPr>
                <w:spacing w:val="0"/>
                <w:w w:val="100"/>
                <w:position w:val="0"/>
              </w:rPr>
            </w:pPr>
            <w:r>
              <w:rPr>
                <w:spacing w:val="0"/>
                <w:w w:val="100"/>
                <w:position w:val="0"/>
              </w:rPr>
              <w:t>关于运距补充说明</w:t>
            </w:r>
          </w:p>
        </w:tc>
        <w:tc>
          <w:tcPr>
            <w:tcW w:w="7645" w:type="dxa"/>
            <w:tcBorders>
              <w:left w:val="single" w:color="000000" w:sz="2" w:space="0"/>
              <w:bottom w:val="single" w:color="000000" w:sz="10" w:space="0"/>
              <w:right w:val="single" w:color="000000" w:sz="10" w:space="0"/>
            </w:tcBorders>
            <w:vAlign w:val="top"/>
          </w:tcPr>
          <w:p w14:paraId="1C10A141">
            <w:pPr>
              <w:pStyle w:val="15"/>
              <w:spacing w:before="284" w:line="220" w:lineRule="auto"/>
              <w:ind w:left="27"/>
              <w:rPr>
                <w:spacing w:val="0"/>
                <w:w w:val="100"/>
                <w:position w:val="0"/>
              </w:rPr>
            </w:pPr>
            <w:r>
              <w:rPr>
                <w:spacing w:val="0"/>
                <w:w w:val="100"/>
                <w:position w:val="0"/>
              </w:rPr>
              <w:t>业主指定地点或合同中指定地点</w:t>
            </w:r>
          </w:p>
        </w:tc>
      </w:tr>
      <w:tr w14:paraId="69AB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1" w:hRule="atLeast"/>
        </w:trPr>
        <w:tc>
          <w:tcPr>
            <w:tcW w:w="631" w:type="dxa"/>
            <w:tcBorders>
              <w:top w:val="single" w:color="000000" w:sz="10" w:space="0"/>
              <w:left w:val="single" w:color="000000" w:sz="10" w:space="0"/>
            </w:tcBorders>
            <w:vAlign w:val="top"/>
          </w:tcPr>
          <w:p w14:paraId="511E7A81">
            <w:pPr>
              <w:spacing w:line="263" w:lineRule="auto"/>
              <w:rPr>
                <w:rFonts w:ascii="Arial"/>
                <w:spacing w:val="0"/>
                <w:w w:val="100"/>
                <w:position w:val="0"/>
                <w:sz w:val="21"/>
              </w:rPr>
            </w:pPr>
          </w:p>
          <w:p w14:paraId="5CBB7DBE">
            <w:pPr>
              <w:spacing w:line="264" w:lineRule="auto"/>
              <w:rPr>
                <w:rFonts w:ascii="Arial"/>
                <w:spacing w:val="0"/>
                <w:w w:val="100"/>
                <w:position w:val="0"/>
                <w:sz w:val="21"/>
              </w:rPr>
            </w:pPr>
          </w:p>
          <w:p w14:paraId="176C72C9">
            <w:pPr>
              <w:spacing w:line="264" w:lineRule="auto"/>
              <w:rPr>
                <w:rFonts w:ascii="Arial"/>
                <w:spacing w:val="0"/>
                <w:w w:val="100"/>
                <w:position w:val="0"/>
                <w:sz w:val="21"/>
              </w:rPr>
            </w:pPr>
          </w:p>
          <w:p w14:paraId="688DB180">
            <w:pPr>
              <w:pStyle w:val="15"/>
              <w:spacing w:before="78"/>
              <w:ind w:left="192"/>
              <w:rPr>
                <w:spacing w:val="0"/>
                <w:w w:val="100"/>
                <w:position w:val="0"/>
              </w:rPr>
            </w:pPr>
            <w:r>
              <w:rPr>
                <w:spacing w:val="0"/>
                <w:w w:val="100"/>
                <w:position w:val="0"/>
              </w:rPr>
              <w:t>34</w:t>
            </w:r>
          </w:p>
        </w:tc>
        <w:tc>
          <w:tcPr>
            <w:tcW w:w="1737" w:type="dxa"/>
            <w:tcBorders>
              <w:top w:val="single" w:color="000000" w:sz="10" w:space="0"/>
              <w:right w:val="single" w:color="000000" w:sz="2" w:space="0"/>
            </w:tcBorders>
            <w:vAlign w:val="top"/>
          </w:tcPr>
          <w:p w14:paraId="1BAE7BB3">
            <w:pPr>
              <w:spacing w:line="264" w:lineRule="auto"/>
              <w:rPr>
                <w:rFonts w:ascii="Arial"/>
                <w:spacing w:val="0"/>
                <w:w w:val="100"/>
                <w:position w:val="0"/>
                <w:sz w:val="21"/>
              </w:rPr>
            </w:pPr>
          </w:p>
          <w:p w14:paraId="28284C0C">
            <w:pPr>
              <w:spacing w:line="264" w:lineRule="auto"/>
              <w:rPr>
                <w:rFonts w:ascii="Arial"/>
                <w:spacing w:val="0"/>
                <w:w w:val="100"/>
                <w:position w:val="0"/>
                <w:sz w:val="21"/>
              </w:rPr>
            </w:pPr>
          </w:p>
          <w:p w14:paraId="3C955527">
            <w:pPr>
              <w:spacing w:line="264" w:lineRule="auto"/>
              <w:rPr>
                <w:rFonts w:ascii="Arial"/>
                <w:spacing w:val="0"/>
                <w:w w:val="100"/>
                <w:position w:val="0"/>
                <w:sz w:val="21"/>
              </w:rPr>
            </w:pPr>
          </w:p>
          <w:p w14:paraId="2EEC018B">
            <w:pPr>
              <w:pStyle w:val="15"/>
              <w:spacing w:before="78" w:line="220" w:lineRule="auto"/>
              <w:ind w:left="266"/>
              <w:rPr>
                <w:spacing w:val="0"/>
                <w:w w:val="100"/>
                <w:position w:val="0"/>
              </w:rPr>
            </w:pPr>
            <w:r>
              <w:rPr>
                <w:spacing w:val="0"/>
                <w:w w:val="100"/>
                <w:position w:val="0"/>
              </w:rPr>
              <w:t>履约保证金</w:t>
            </w:r>
          </w:p>
        </w:tc>
        <w:tc>
          <w:tcPr>
            <w:tcW w:w="7660" w:type="dxa"/>
            <w:gridSpan w:val="2"/>
            <w:tcBorders>
              <w:top w:val="single" w:color="000000" w:sz="10" w:space="0"/>
              <w:left w:val="single" w:color="000000" w:sz="2" w:space="0"/>
              <w:right w:val="single" w:color="000000" w:sz="10" w:space="0"/>
            </w:tcBorders>
            <w:vAlign w:val="top"/>
          </w:tcPr>
          <w:p w14:paraId="3E06BA64">
            <w:pPr>
              <w:pStyle w:val="15"/>
              <w:spacing w:before="155" w:line="220" w:lineRule="auto"/>
              <w:ind w:left="33"/>
              <w:rPr>
                <w:spacing w:val="0"/>
                <w:w w:val="100"/>
                <w:position w:val="0"/>
              </w:rPr>
            </w:pPr>
            <w:r>
              <w:rPr>
                <w:rFonts w:hint="eastAsia"/>
                <w:spacing w:val="0"/>
                <w:w w:val="100"/>
                <w:position w:val="0"/>
                <w:lang w:val="en-US" w:eastAsia="zh-CN"/>
              </w:rPr>
              <w:t>缴纳</w:t>
            </w:r>
            <w:r>
              <w:rPr>
                <w:spacing w:val="0"/>
                <w:w w:val="100"/>
                <w:position w:val="0"/>
              </w:rPr>
              <w:t>时间：中标人与招标人签订合同前提交履约保证金。</w:t>
            </w:r>
          </w:p>
          <w:p w14:paraId="12A926CF">
            <w:pPr>
              <w:pStyle w:val="15"/>
              <w:spacing w:before="73" w:line="219" w:lineRule="auto"/>
              <w:ind w:left="33"/>
              <w:rPr>
                <w:spacing w:val="0"/>
                <w:w w:val="100"/>
                <w:position w:val="0"/>
              </w:rPr>
            </w:pPr>
            <w:r>
              <w:rPr>
                <w:rFonts w:hint="eastAsia"/>
                <w:spacing w:val="0"/>
                <w:w w:val="100"/>
                <w:position w:val="0"/>
                <w:lang w:val="en-US" w:eastAsia="zh-CN"/>
              </w:rPr>
              <w:t>缴纳</w:t>
            </w:r>
            <w:r>
              <w:rPr>
                <w:spacing w:val="0"/>
                <w:w w:val="100"/>
                <w:position w:val="0"/>
              </w:rPr>
              <w:t>金额：不超过采购合同金额的10%。</w:t>
            </w:r>
          </w:p>
          <w:p w14:paraId="6A0DC96C">
            <w:pPr>
              <w:pStyle w:val="15"/>
              <w:spacing w:before="74" w:line="271" w:lineRule="auto"/>
              <w:ind w:left="30" w:right="32" w:hanging="4"/>
              <w:jc w:val="both"/>
              <w:rPr>
                <w:spacing w:val="0"/>
                <w:w w:val="100"/>
                <w:position w:val="0"/>
              </w:rPr>
            </w:pPr>
            <w:r>
              <w:rPr>
                <w:spacing w:val="0"/>
                <w:w w:val="100"/>
                <w:position w:val="0"/>
              </w:rPr>
              <w:t>缴纳方式：根据《中华人民共和国政府采购法实施条例》第四十八条，成交供应商提交履约保证金的，供应商应当以支票、汇票、本票或者金融机构、担保机构出具的保函等非现金形式提交。</w:t>
            </w:r>
          </w:p>
        </w:tc>
      </w:tr>
      <w:tr w14:paraId="1725A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631" w:type="dxa"/>
            <w:tcBorders>
              <w:left w:val="single" w:color="000000" w:sz="10" w:space="0"/>
            </w:tcBorders>
            <w:vAlign w:val="top"/>
          </w:tcPr>
          <w:p w14:paraId="1B1B98FE">
            <w:pPr>
              <w:spacing w:line="255" w:lineRule="auto"/>
              <w:rPr>
                <w:rFonts w:ascii="Arial"/>
                <w:spacing w:val="0"/>
                <w:w w:val="100"/>
                <w:position w:val="0"/>
                <w:sz w:val="21"/>
              </w:rPr>
            </w:pPr>
          </w:p>
          <w:p w14:paraId="49B054E2">
            <w:pPr>
              <w:spacing w:line="255" w:lineRule="auto"/>
              <w:rPr>
                <w:rFonts w:ascii="Arial"/>
                <w:spacing w:val="0"/>
                <w:w w:val="100"/>
                <w:position w:val="0"/>
                <w:sz w:val="21"/>
              </w:rPr>
            </w:pPr>
          </w:p>
          <w:p w14:paraId="7E7E93EB">
            <w:pPr>
              <w:spacing w:line="255" w:lineRule="auto"/>
              <w:rPr>
                <w:rFonts w:ascii="Arial"/>
                <w:spacing w:val="0"/>
                <w:w w:val="100"/>
                <w:position w:val="0"/>
                <w:sz w:val="21"/>
              </w:rPr>
            </w:pPr>
          </w:p>
          <w:p w14:paraId="63C84E26">
            <w:pPr>
              <w:spacing w:line="256" w:lineRule="auto"/>
              <w:rPr>
                <w:rFonts w:ascii="Arial"/>
                <w:spacing w:val="0"/>
                <w:w w:val="100"/>
                <w:position w:val="0"/>
                <w:sz w:val="21"/>
              </w:rPr>
            </w:pPr>
          </w:p>
          <w:p w14:paraId="07E726D3">
            <w:pPr>
              <w:pStyle w:val="15"/>
              <w:spacing w:before="78"/>
              <w:ind w:left="192"/>
              <w:rPr>
                <w:spacing w:val="0"/>
                <w:w w:val="100"/>
                <w:position w:val="0"/>
              </w:rPr>
            </w:pPr>
            <w:r>
              <w:rPr>
                <w:spacing w:val="0"/>
                <w:w w:val="100"/>
                <w:position w:val="0"/>
              </w:rPr>
              <w:t>35</w:t>
            </w:r>
          </w:p>
        </w:tc>
        <w:tc>
          <w:tcPr>
            <w:tcW w:w="1737" w:type="dxa"/>
            <w:tcBorders>
              <w:right w:val="single" w:color="000000" w:sz="2" w:space="0"/>
            </w:tcBorders>
            <w:vAlign w:val="top"/>
          </w:tcPr>
          <w:p w14:paraId="46989A3A">
            <w:pPr>
              <w:spacing w:line="255" w:lineRule="auto"/>
              <w:rPr>
                <w:rFonts w:ascii="Arial"/>
                <w:spacing w:val="0"/>
                <w:w w:val="100"/>
                <w:position w:val="0"/>
                <w:sz w:val="21"/>
              </w:rPr>
            </w:pPr>
          </w:p>
          <w:p w14:paraId="2A791F73">
            <w:pPr>
              <w:spacing w:line="255" w:lineRule="auto"/>
              <w:rPr>
                <w:rFonts w:ascii="Arial"/>
                <w:spacing w:val="0"/>
                <w:w w:val="100"/>
                <w:position w:val="0"/>
                <w:sz w:val="21"/>
              </w:rPr>
            </w:pPr>
          </w:p>
          <w:p w14:paraId="7FD8E042">
            <w:pPr>
              <w:spacing w:line="255" w:lineRule="auto"/>
              <w:rPr>
                <w:rFonts w:ascii="Arial"/>
                <w:spacing w:val="0"/>
                <w:w w:val="100"/>
                <w:position w:val="0"/>
                <w:sz w:val="21"/>
              </w:rPr>
            </w:pPr>
          </w:p>
          <w:p w14:paraId="25C4202D">
            <w:pPr>
              <w:spacing w:line="256" w:lineRule="auto"/>
              <w:rPr>
                <w:rFonts w:ascii="Arial"/>
                <w:spacing w:val="0"/>
                <w:w w:val="100"/>
                <w:position w:val="0"/>
                <w:sz w:val="21"/>
              </w:rPr>
            </w:pPr>
          </w:p>
          <w:p w14:paraId="589D339E">
            <w:pPr>
              <w:pStyle w:val="15"/>
              <w:spacing w:before="78" w:line="218" w:lineRule="auto"/>
              <w:ind w:left="382"/>
              <w:rPr>
                <w:spacing w:val="0"/>
                <w:w w:val="100"/>
                <w:position w:val="0"/>
              </w:rPr>
            </w:pPr>
            <w:r>
              <w:rPr>
                <w:spacing w:val="0"/>
                <w:w w:val="100"/>
                <w:position w:val="0"/>
              </w:rPr>
              <w:t>低价认定</w:t>
            </w:r>
          </w:p>
        </w:tc>
        <w:tc>
          <w:tcPr>
            <w:tcW w:w="7660" w:type="dxa"/>
            <w:gridSpan w:val="2"/>
            <w:tcBorders>
              <w:left w:val="single" w:color="000000" w:sz="2" w:space="0"/>
              <w:right w:val="single" w:color="000000" w:sz="10" w:space="0"/>
            </w:tcBorders>
            <w:vAlign w:val="top"/>
          </w:tcPr>
          <w:p w14:paraId="2841F783">
            <w:pPr>
              <w:pStyle w:val="15"/>
              <w:spacing w:before="109" w:line="292" w:lineRule="auto"/>
              <w:ind w:left="28"/>
              <w:jc w:val="both"/>
              <w:rPr>
                <w:spacing w:val="0"/>
                <w:w w:val="100"/>
                <w:position w:val="0"/>
              </w:rPr>
            </w:pPr>
            <w:r>
              <w:rPr>
                <w:spacing w:val="0"/>
                <w:w w:val="100"/>
                <w:position w:val="0"/>
              </w:rPr>
              <w:t>根据中华人民共和国《政府采购货物和服务招标投标管理办法》（财政部令第87号）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5A72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631" w:type="dxa"/>
            <w:tcBorders>
              <w:left w:val="single" w:color="000000" w:sz="10" w:space="0"/>
            </w:tcBorders>
            <w:vAlign w:val="center"/>
          </w:tcPr>
          <w:p w14:paraId="61304619">
            <w:pPr>
              <w:pStyle w:val="15"/>
              <w:spacing w:before="78"/>
              <w:ind w:left="192"/>
              <w:jc w:val="left"/>
              <w:rPr>
                <w:spacing w:val="0"/>
                <w:w w:val="100"/>
                <w:position w:val="0"/>
              </w:rPr>
            </w:pPr>
            <w:r>
              <w:rPr>
                <w:spacing w:val="0"/>
                <w:w w:val="100"/>
                <w:position w:val="0"/>
              </w:rPr>
              <w:t>36</w:t>
            </w:r>
          </w:p>
        </w:tc>
        <w:tc>
          <w:tcPr>
            <w:tcW w:w="1737" w:type="dxa"/>
            <w:tcBorders>
              <w:right w:val="single" w:color="000000" w:sz="2" w:space="0"/>
            </w:tcBorders>
            <w:vAlign w:val="center"/>
          </w:tcPr>
          <w:p w14:paraId="74E67A02">
            <w:pPr>
              <w:pStyle w:val="15"/>
              <w:spacing w:before="214" w:line="280" w:lineRule="auto"/>
              <w:ind w:left="0" w:leftChars="0" w:right="35" w:firstLine="0" w:firstLineChars="0"/>
              <w:jc w:val="center"/>
              <w:rPr>
                <w:spacing w:val="0"/>
                <w:w w:val="100"/>
                <w:position w:val="0"/>
              </w:rPr>
            </w:pPr>
            <w:r>
              <w:rPr>
                <w:spacing w:val="0"/>
                <w:w w:val="100"/>
                <w:position w:val="0"/>
              </w:rPr>
              <w:t>利害关系供应商处理</w:t>
            </w:r>
          </w:p>
        </w:tc>
        <w:tc>
          <w:tcPr>
            <w:tcW w:w="7660" w:type="dxa"/>
            <w:gridSpan w:val="2"/>
            <w:tcBorders>
              <w:left w:val="single" w:color="000000" w:sz="2" w:space="0"/>
              <w:right w:val="single" w:color="000000" w:sz="10" w:space="0"/>
            </w:tcBorders>
            <w:vAlign w:val="top"/>
          </w:tcPr>
          <w:p w14:paraId="715AF07D">
            <w:pPr>
              <w:pStyle w:val="15"/>
              <w:spacing w:before="47" w:line="235" w:lineRule="auto"/>
              <w:ind w:left="35" w:right="4" w:hanging="5"/>
              <w:jc w:val="both"/>
              <w:rPr>
                <w:spacing w:val="0"/>
                <w:w w:val="100"/>
                <w:position w:val="0"/>
              </w:rPr>
            </w:pPr>
            <w:r>
              <w:rPr>
                <w:spacing w:val="0"/>
                <w:w w:val="100"/>
                <w:position w:val="0"/>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tc>
      </w:tr>
      <w:tr w14:paraId="18D8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631" w:type="dxa"/>
            <w:tcBorders>
              <w:left w:val="single" w:color="000000" w:sz="10" w:space="0"/>
            </w:tcBorders>
            <w:vAlign w:val="top"/>
          </w:tcPr>
          <w:p w14:paraId="71FB1574">
            <w:pPr>
              <w:spacing w:line="313" w:lineRule="auto"/>
              <w:rPr>
                <w:rFonts w:ascii="Arial"/>
                <w:spacing w:val="0"/>
                <w:w w:val="100"/>
                <w:position w:val="0"/>
                <w:sz w:val="21"/>
              </w:rPr>
            </w:pPr>
          </w:p>
          <w:p w14:paraId="3EB9984B">
            <w:pPr>
              <w:pStyle w:val="15"/>
              <w:spacing w:before="78"/>
              <w:ind w:left="192"/>
              <w:rPr>
                <w:spacing w:val="0"/>
                <w:w w:val="100"/>
                <w:position w:val="0"/>
              </w:rPr>
            </w:pPr>
            <w:r>
              <w:rPr>
                <w:spacing w:val="0"/>
                <w:w w:val="100"/>
                <w:position w:val="0"/>
              </w:rPr>
              <w:t>37</w:t>
            </w:r>
          </w:p>
        </w:tc>
        <w:tc>
          <w:tcPr>
            <w:tcW w:w="1737" w:type="dxa"/>
            <w:tcBorders>
              <w:right w:val="single" w:color="000000" w:sz="2" w:space="0"/>
            </w:tcBorders>
            <w:vAlign w:val="top"/>
          </w:tcPr>
          <w:p w14:paraId="30323647">
            <w:pPr>
              <w:pStyle w:val="15"/>
              <w:spacing w:before="214" w:line="280" w:lineRule="auto"/>
              <w:ind w:left="0" w:leftChars="0" w:right="35" w:firstLine="0" w:firstLineChars="0"/>
              <w:jc w:val="center"/>
              <w:rPr>
                <w:spacing w:val="0"/>
                <w:w w:val="100"/>
                <w:position w:val="0"/>
              </w:rPr>
            </w:pPr>
            <w:r>
              <w:rPr>
                <w:spacing w:val="0"/>
                <w:w w:val="100"/>
                <w:position w:val="0"/>
              </w:rPr>
              <w:t>利害关系代理人处理</w:t>
            </w:r>
          </w:p>
        </w:tc>
        <w:tc>
          <w:tcPr>
            <w:tcW w:w="7660" w:type="dxa"/>
            <w:gridSpan w:val="2"/>
            <w:tcBorders>
              <w:left w:val="single" w:color="000000" w:sz="2" w:space="0"/>
              <w:right w:val="single" w:color="000000" w:sz="10" w:space="0"/>
            </w:tcBorders>
            <w:vAlign w:val="top"/>
          </w:tcPr>
          <w:p w14:paraId="6B6B3494">
            <w:pPr>
              <w:pStyle w:val="15"/>
              <w:spacing w:before="57" w:line="227" w:lineRule="auto"/>
              <w:ind w:left="27" w:right="32" w:firstLine="3"/>
              <w:jc w:val="both"/>
              <w:rPr>
                <w:spacing w:val="0"/>
                <w:w w:val="100"/>
                <w:position w:val="0"/>
              </w:rPr>
            </w:pPr>
            <w:r>
              <w:rPr>
                <w:spacing w:val="0"/>
                <w:w w:val="100"/>
                <w:position w:val="0"/>
              </w:rPr>
              <w:t>2家以上的供应商不得在同一合同项下的采购项目中，同时委托同一个自然人、同一家庭的人员、同一单位的人员作为其代理人，否则，其投标文件作为无效处理。</w:t>
            </w:r>
          </w:p>
        </w:tc>
      </w:tr>
      <w:tr w14:paraId="0D70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31" w:type="dxa"/>
            <w:tcBorders>
              <w:left w:val="single" w:color="000000" w:sz="10" w:space="0"/>
              <w:bottom w:val="single" w:color="000000" w:sz="10" w:space="0"/>
            </w:tcBorders>
            <w:vAlign w:val="top"/>
          </w:tcPr>
          <w:p w14:paraId="77E7831D">
            <w:pPr>
              <w:spacing w:line="301" w:lineRule="auto"/>
              <w:rPr>
                <w:rFonts w:ascii="Arial"/>
                <w:spacing w:val="0"/>
                <w:w w:val="100"/>
                <w:position w:val="0"/>
                <w:sz w:val="21"/>
              </w:rPr>
            </w:pPr>
          </w:p>
          <w:p w14:paraId="37CFA35E">
            <w:pPr>
              <w:pStyle w:val="15"/>
              <w:spacing w:before="78"/>
              <w:ind w:left="192"/>
              <w:rPr>
                <w:spacing w:val="0"/>
                <w:w w:val="100"/>
                <w:position w:val="0"/>
              </w:rPr>
            </w:pPr>
            <w:r>
              <w:rPr>
                <w:spacing w:val="0"/>
                <w:w w:val="100"/>
                <w:position w:val="0"/>
              </w:rPr>
              <w:t>38</w:t>
            </w:r>
          </w:p>
        </w:tc>
        <w:tc>
          <w:tcPr>
            <w:tcW w:w="1737" w:type="dxa"/>
            <w:tcBorders>
              <w:bottom w:val="single" w:color="000000" w:sz="10" w:space="0"/>
              <w:right w:val="single" w:color="000000" w:sz="2" w:space="0"/>
            </w:tcBorders>
            <w:vAlign w:val="top"/>
          </w:tcPr>
          <w:p w14:paraId="77F1AF8F">
            <w:pPr>
              <w:spacing w:line="302" w:lineRule="auto"/>
              <w:rPr>
                <w:rFonts w:ascii="Arial"/>
                <w:spacing w:val="0"/>
                <w:w w:val="100"/>
                <w:position w:val="0"/>
                <w:sz w:val="21"/>
              </w:rPr>
            </w:pPr>
          </w:p>
          <w:p w14:paraId="293006BB">
            <w:pPr>
              <w:pStyle w:val="15"/>
              <w:spacing w:before="78" w:line="219" w:lineRule="auto"/>
              <w:ind w:left="384"/>
              <w:rPr>
                <w:spacing w:val="0"/>
                <w:w w:val="100"/>
                <w:position w:val="0"/>
              </w:rPr>
            </w:pPr>
            <w:r>
              <w:rPr>
                <w:spacing w:val="0"/>
                <w:w w:val="100"/>
                <w:position w:val="0"/>
              </w:rPr>
              <w:t>其他说明</w:t>
            </w:r>
          </w:p>
        </w:tc>
        <w:tc>
          <w:tcPr>
            <w:tcW w:w="7660" w:type="dxa"/>
            <w:gridSpan w:val="2"/>
            <w:tcBorders>
              <w:left w:val="single" w:color="000000" w:sz="2" w:space="0"/>
              <w:bottom w:val="single" w:color="000000" w:sz="10" w:space="0"/>
              <w:right w:val="single" w:color="000000" w:sz="10" w:space="0"/>
            </w:tcBorders>
            <w:vAlign w:val="top"/>
          </w:tcPr>
          <w:p w14:paraId="5779F7AB">
            <w:pPr>
              <w:pStyle w:val="15"/>
              <w:spacing w:before="200" w:line="245" w:lineRule="auto"/>
              <w:ind w:left="50" w:right="34" w:hanging="21"/>
              <w:rPr>
                <w:spacing w:val="0"/>
                <w:w w:val="100"/>
                <w:position w:val="0"/>
              </w:rPr>
            </w:pPr>
            <w:r>
              <w:rPr>
                <w:b/>
                <w:bCs/>
                <w:spacing w:val="0"/>
                <w:w w:val="100"/>
                <w:position w:val="0"/>
                <w:highlight w:val="none"/>
              </w:rPr>
              <w:t>本次中标单位不得转包转卖此次合同，如被发现转包转卖合同将废除此次中标资格，并上报监管部门追究责任。</w:t>
            </w:r>
          </w:p>
        </w:tc>
      </w:tr>
      <w:tr w14:paraId="68D0FD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290" w:hRule="atLeast"/>
        </w:trPr>
        <w:tc>
          <w:tcPr>
            <w:tcW w:w="631" w:type="dxa"/>
            <w:tcBorders>
              <w:bottom w:val="single" w:color="000000" w:sz="4" w:space="0"/>
              <w:right w:val="single" w:color="000000" w:sz="4" w:space="0"/>
            </w:tcBorders>
            <w:vAlign w:val="top"/>
          </w:tcPr>
          <w:p w14:paraId="0C48C16A">
            <w:pPr>
              <w:spacing w:line="251" w:lineRule="auto"/>
              <w:rPr>
                <w:rFonts w:ascii="Arial"/>
                <w:spacing w:val="0"/>
                <w:w w:val="100"/>
                <w:position w:val="0"/>
                <w:sz w:val="21"/>
              </w:rPr>
            </w:pPr>
          </w:p>
          <w:p w14:paraId="155A511C">
            <w:pPr>
              <w:spacing w:line="251" w:lineRule="auto"/>
              <w:rPr>
                <w:rFonts w:ascii="Arial"/>
                <w:spacing w:val="0"/>
                <w:w w:val="100"/>
                <w:position w:val="0"/>
                <w:sz w:val="21"/>
              </w:rPr>
            </w:pPr>
          </w:p>
          <w:p w14:paraId="336AA978">
            <w:pPr>
              <w:spacing w:line="251" w:lineRule="auto"/>
              <w:rPr>
                <w:rFonts w:ascii="Arial"/>
                <w:spacing w:val="0"/>
                <w:w w:val="100"/>
                <w:position w:val="0"/>
                <w:sz w:val="21"/>
              </w:rPr>
            </w:pPr>
          </w:p>
          <w:p w14:paraId="6319B4CA">
            <w:pPr>
              <w:spacing w:line="251" w:lineRule="auto"/>
              <w:rPr>
                <w:rFonts w:ascii="Arial"/>
                <w:spacing w:val="0"/>
                <w:w w:val="100"/>
                <w:position w:val="0"/>
                <w:sz w:val="21"/>
              </w:rPr>
            </w:pPr>
          </w:p>
          <w:p w14:paraId="4E252002">
            <w:pPr>
              <w:spacing w:line="251" w:lineRule="auto"/>
              <w:rPr>
                <w:rFonts w:ascii="Arial"/>
                <w:spacing w:val="0"/>
                <w:w w:val="100"/>
                <w:position w:val="0"/>
                <w:sz w:val="21"/>
              </w:rPr>
            </w:pPr>
          </w:p>
          <w:p w14:paraId="2D5AA47E">
            <w:pPr>
              <w:spacing w:line="251" w:lineRule="auto"/>
              <w:rPr>
                <w:rFonts w:ascii="Arial"/>
                <w:spacing w:val="0"/>
                <w:w w:val="100"/>
                <w:position w:val="0"/>
                <w:sz w:val="21"/>
              </w:rPr>
            </w:pPr>
          </w:p>
          <w:p w14:paraId="031715A6">
            <w:pPr>
              <w:spacing w:line="251" w:lineRule="auto"/>
              <w:rPr>
                <w:rFonts w:ascii="Arial"/>
                <w:spacing w:val="0"/>
                <w:w w:val="100"/>
                <w:position w:val="0"/>
                <w:sz w:val="21"/>
              </w:rPr>
            </w:pPr>
          </w:p>
          <w:p w14:paraId="05D30270">
            <w:pPr>
              <w:spacing w:line="251" w:lineRule="auto"/>
              <w:rPr>
                <w:rFonts w:ascii="Arial"/>
                <w:spacing w:val="0"/>
                <w:w w:val="100"/>
                <w:position w:val="0"/>
                <w:sz w:val="21"/>
              </w:rPr>
            </w:pPr>
          </w:p>
          <w:p w14:paraId="68443C6C">
            <w:pPr>
              <w:spacing w:line="251" w:lineRule="auto"/>
              <w:rPr>
                <w:rFonts w:ascii="Arial"/>
                <w:spacing w:val="0"/>
                <w:w w:val="100"/>
                <w:position w:val="0"/>
                <w:sz w:val="21"/>
              </w:rPr>
            </w:pPr>
          </w:p>
          <w:p w14:paraId="45B316CC">
            <w:pPr>
              <w:spacing w:line="251" w:lineRule="auto"/>
              <w:rPr>
                <w:rFonts w:ascii="Arial"/>
                <w:spacing w:val="0"/>
                <w:w w:val="100"/>
                <w:position w:val="0"/>
                <w:sz w:val="21"/>
              </w:rPr>
            </w:pPr>
          </w:p>
          <w:p w14:paraId="51A1D3D1">
            <w:pPr>
              <w:spacing w:line="251" w:lineRule="auto"/>
              <w:rPr>
                <w:rFonts w:ascii="Arial"/>
                <w:spacing w:val="0"/>
                <w:w w:val="100"/>
                <w:position w:val="0"/>
                <w:sz w:val="21"/>
              </w:rPr>
            </w:pPr>
          </w:p>
          <w:p w14:paraId="189C1E34">
            <w:pPr>
              <w:spacing w:line="251" w:lineRule="auto"/>
              <w:rPr>
                <w:rFonts w:ascii="Arial"/>
                <w:spacing w:val="0"/>
                <w:w w:val="100"/>
                <w:position w:val="0"/>
                <w:sz w:val="21"/>
              </w:rPr>
            </w:pPr>
          </w:p>
          <w:p w14:paraId="1A67C9B3">
            <w:pPr>
              <w:spacing w:line="252" w:lineRule="auto"/>
              <w:rPr>
                <w:rFonts w:ascii="Arial"/>
                <w:spacing w:val="0"/>
                <w:w w:val="100"/>
                <w:position w:val="0"/>
                <w:sz w:val="21"/>
              </w:rPr>
            </w:pPr>
          </w:p>
          <w:p w14:paraId="58E7C9B5">
            <w:pPr>
              <w:spacing w:line="252" w:lineRule="auto"/>
              <w:rPr>
                <w:rFonts w:ascii="Arial"/>
                <w:spacing w:val="0"/>
                <w:w w:val="100"/>
                <w:position w:val="0"/>
                <w:sz w:val="21"/>
              </w:rPr>
            </w:pPr>
          </w:p>
          <w:p w14:paraId="4C9E0001">
            <w:pPr>
              <w:spacing w:line="252" w:lineRule="auto"/>
              <w:rPr>
                <w:rFonts w:ascii="Arial"/>
                <w:spacing w:val="0"/>
                <w:w w:val="100"/>
                <w:position w:val="0"/>
                <w:sz w:val="21"/>
              </w:rPr>
            </w:pPr>
          </w:p>
          <w:p w14:paraId="47F3912E">
            <w:pPr>
              <w:pStyle w:val="15"/>
              <w:spacing w:before="78"/>
              <w:ind w:left="192"/>
              <w:rPr>
                <w:spacing w:val="0"/>
                <w:w w:val="100"/>
                <w:position w:val="0"/>
              </w:rPr>
            </w:pPr>
            <w:r>
              <w:rPr>
                <w:spacing w:val="0"/>
                <w:w w:val="100"/>
                <w:position w:val="0"/>
              </w:rPr>
              <w:t>39</w:t>
            </w:r>
          </w:p>
        </w:tc>
        <w:tc>
          <w:tcPr>
            <w:tcW w:w="1737" w:type="dxa"/>
            <w:tcBorders>
              <w:left w:val="single" w:color="000000" w:sz="4" w:space="0"/>
              <w:bottom w:val="single" w:color="000000" w:sz="4" w:space="0"/>
              <w:right w:val="single" w:color="000000" w:sz="2" w:space="0"/>
            </w:tcBorders>
            <w:vAlign w:val="top"/>
          </w:tcPr>
          <w:p w14:paraId="1FC5E5CE">
            <w:pPr>
              <w:spacing w:line="251" w:lineRule="auto"/>
              <w:rPr>
                <w:rFonts w:ascii="Arial"/>
                <w:spacing w:val="0"/>
                <w:w w:val="100"/>
                <w:position w:val="0"/>
                <w:sz w:val="21"/>
              </w:rPr>
            </w:pPr>
          </w:p>
          <w:p w14:paraId="1C77A3F7">
            <w:pPr>
              <w:spacing w:line="251" w:lineRule="auto"/>
              <w:rPr>
                <w:rFonts w:ascii="Arial"/>
                <w:spacing w:val="0"/>
                <w:w w:val="100"/>
                <w:position w:val="0"/>
                <w:sz w:val="21"/>
              </w:rPr>
            </w:pPr>
          </w:p>
          <w:p w14:paraId="3DE005D5">
            <w:pPr>
              <w:spacing w:line="251" w:lineRule="auto"/>
              <w:rPr>
                <w:rFonts w:ascii="Arial"/>
                <w:spacing w:val="0"/>
                <w:w w:val="100"/>
                <w:position w:val="0"/>
                <w:sz w:val="21"/>
              </w:rPr>
            </w:pPr>
          </w:p>
          <w:p w14:paraId="1FC31AA6">
            <w:pPr>
              <w:spacing w:line="251" w:lineRule="auto"/>
              <w:rPr>
                <w:rFonts w:ascii="Arial"/>
                <w:spacing w:val="0"/>
                <w:w w:val="100"/>
                <w:position w:val="0"/>
                <w:sz w:val="21"/>
              </w:rPr>
            </w:pPr>
          </w:p>
          <w:p w14:paraId="1E44A2A6">
            <w:pPr>
              <w:spacing w:line="251" w:lineRule="auto"/>
              <w:rPr>
                <w:rFonts w:ascii="Arial"/>
                <w:spacing w:val="0"/>
                <w:w w:val="100"/>
                <w:position w:val="0"/>
                <w:sz w:val="21"/>
              </w:rPr>
            </w:pPr>
          </w:p>
          <w:p w14:paraId="129D36D0">
            <w:pPr>
              <w:spacing w:line="251" w:lineRule="auto"/>
              <w:rPr>
                <w:rFonts w:ascii="Arial"/>
                <w:spacing w:val="0"/>
                <w:w w:val="100"/>
                <w:position w:val="0"/>
                <w:sz w:val="21"/>
              </w:rPr>
            </w:pPr>
          </w:p>
          <w:p w14:paraId="35DC2F4F">
            <w:pPr>
              <w:spacing w:line="251" w:lineRule="auto"/>
              <w:rPr>
                <w:rFonts w:ascii="Arial"/>
                <w:spacing w:val="0"/>
                <w:w w:val="100"/>
                <w:position w:val="0"/>
                <w:sz w:val="21"/>
              </w:rPr>
            </w:pPr>
          </w:p>
          <w:p w14:paraId="6C1238A1">
            <w:pPr>
              <w:spacing w:line="251" w:lineRule="auto"/>
              <w:rPr>
                <w:rFonts w:ascii="Arial"/>
                <w:spacing w:val="0"/>
                <w:w w:val="100"/>
                <w:position w:val="0"/>
                <w:sz w:val="21"/>
              </w:rPr>
            </w:pPr>
          </w:p>
          <w:p w14:paraId="36E9A7DD">
            <w:pPr>
              <w:spacing w:line="251" w:lineRule="auto"/>
              <w:rPr>
                <w:rFonts w:ascii="Arial"/>
                <w:spacing w:val="0"/>
                <w:w w:val="100"/>
                <w:position w:val="0"/>
                <w:sz w:val="21"/>
              </w:rPr>
            </w:pPr>
          </w:p>
          <w:p w14:paraId="52419C9B">
            <w:pPr>
              <w:spacing w:line="251" w:lineRule="auto"/>
              <w:rPr>
                <w:rFonts w:ascii="Arial"/>
                <w:spacing w:val="0"/>
                <w:w w:val="100"/>
                <w:position w:val="0"/>
                <w:sz w:val="21"/>
              </w:rPr>
            </w:pPr>
          </w:p>
          <w:p w14:paraId="15278B24">
            <w:pPr>
              <w:spacing w:line="251" w:lineRule="auto"/>
              <w:rPr>
                <w:rFonts w:ascii="Arial"/>
                <w:spacing w:val="0"/>
                <w:w w:val="100"/>
                <w:position w:val="0"/>
                <w:sz w:val="21"/>
              </w:rPr>
            </w:pPr>
          </w:p>
          <w:p w14:paraId="74787B49">
            <w:pPr>
              <w:spacing w:line="252" w:lineRule="auto"/>
              <w:rPr>
                <w:rFonts w:ascii="Arial"/>
                <w:spacing w:val="0"/>
                <w:w w:val="100"/>
                <w:position w:val="0"/>
                <w:sz w:val="21"/>
              </w:rPr>
            </w:pPr>
          </w:p>
          <w:p w14:paraId="4DA7ECED">
            <w:pPr>
              <w:spacing w:line="252" w:lineRule="auto"/>
              <w:rPr>
                <w:rFonts w:ascii="Arial"/>
                <w:spacing w:val="0"/>
                <w:w w:val="100"/>
                <w:position w:val="0"/>
                <w:sz w:val="21"/>
              </w:rPr>
            </w:pPr>
          </w:p>
          <w:p w14:paraId="080BF6C3">
            <w:pPr>
              <w:spacing w:line="252" w:lineRule="auto"/>
              <w:rPr>
                <w:rFonts w:ascii="Arial"/>
                <w:spacing w:val="0"/>
                <w:w w:val="100"/>
                <w:position w:val="0"/>
                <w:sz w:val="21"/>
              </w:rPr>
            </w:pPr>
          </w:p>
          <w:p w14:paraId="108ADC46">
            <w:pPr>
              <w:spacing w:line="252" w:lineRule="auto"/>
              <w:rPr>
                <w:rFonts w:ascii="Arial"/>
                <w:spacing w:val="0"/>
                <w:w w:val="100"/>
                <w:position w:val="0"/>
                <w:sz w:val="21"/>
              </w:rPr>
            </w:pPr>
          </w:p>
          <w:p w14:paraId="12FC647C">
            <w:pPr>
              <w:pStyle w:val="15"/>
              <w:spacing w:before="78" w:line="219" w:lineRule="auto"/>
              <w:ind w:left="144"/>
              <w:rPr>
                <w:spacing w:val="0"/>
                <w:w w:val="100"/>
                <w:position w:val="0"/>
              </w:rPr>
            </w:pPr>
            <w:r>
              <w:rPr>
                <w:spacing w:val="0"/>
                <w:w w:val="100"/>
                <w:position w:val="0"/>
              </w:rPr>
              <w:t>其他补充内容</w:t>
            </w:r>
          </w:p>
        </w:tc>
        <w:tc>
          <w:tcPr>
            <w:tcW w:w="7645" w:type="dxa"/>
            <w:tcBorders>
              <w:left w:val="single" w:color="000000" w:sz="2" w:space="0"/>
              <w:bottom w:val="single" w:color="000000" w:sz="4" w:space="0"/>
            </w:tcBorders>
            <w:vAlign w:val="top"/>
          </w:tcPr>
          <w:p w14:paraId="401224FD">
            <w:pPr>
              <w:pStyle w:val="15"/>
              <w:spacing w:before="43" w:line="219" w:lineRule="auto"/>
              <w:ind w:left="508"/>
              <w:rPr>
                <w:spacing w:val="0"/>
                <w:w w:val="100"/>
                <w:position w:val="0"/>
              </w:rPr>
            </w:pPr>
            <w:r>
              <w:rPr>
                <w:spacing w:val="0"/>
                <w:w w:val="100"/>
                <w:position w:val="0"/>
                <w:u w:val="single" w:color="auto"/>
              </w:rPr>
              <w:t>特别提醒：</w:t>
            </w:r>
          </w:p>
          <w:p w14:paraId="12447B8F">
            <w:pPr>
              <w:pStyle w:val="15"/>
              <w:spacing w:before="33" w:line="244" w:lineRule="auto"/>
              <w:ind w:left="29" w:right="17" w:firstLine="496"/>
              <w:rPr>
                <w:spacing w:val="0"/>
                <w:w w:val="100"/>
                <w:position w:val="0"/>
              </w:rPr>
            </w:pPr>
            <w:r>
              <w:rPr>
                <w:spacing w:val="0"/>
                <w:w w:val="100"/>
                <w:position w:val="0"/>
                <w:u w:val="single" w:color="auto"/>
              </w:rPr>
              <w:t>1、所有投标人的报价高于采购预算额度视为无效报价（即作否决投标处理）。</w:t>
            </w:r>
          </w:p>
          <w:p w14:paraId="04CCC5AA">
            <w:pPr>
              <w:pStyle w:val="15"/>
              <w:spacing w:before="14" w:line="243" w:lineRule="auto"/>
              <w:ind w:left="26" w:right="17" w:firstLine="484"/>
              <w:rPr>
                <w:spacing w:val="0"/>
                <w:w w:val="100"/>
                <w:position w:val="0"/>
              </w:rPr>
            </w:pPr>
            <w:r>
              <w:rPr>
                <w:spacing w:val="0"/>
                <w:w w:val="100"/>
                <w:position w:val="0"/>
                <w:u w:val="single" w:color="auto"/>
              </w:rPr>
              <w:t>2、低于成本价不正当竞争预防措施在评标过程中，投标人报价低于其他有效投标人报价算术平均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书面说明的签字确认，投标人为法人的，由其法定代表人或者代理人签字确认；投标人为其他组织的，由其主要负责人或者代理人签字确认。投标人提供书面说明后，评标委员会应当结合采购项目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p w14:paraId="33CB84FF">
            <w:pPr>
              <w:pStyle w:val="15"/>
              <w:spacing w:before="1" w:line="217" w:lineRule="auto"/>
              <w:ind w:left="513"/>
              <w:rPr>
                <w:spacing w:val="0"/>
                <w:w w:val="100"/>
                <w:position w:val="0"/>
              </w:rPr>
            </w:pPr>
            <w:r>
              <w:rPr>
                <w:spacing w:val="0"/>
                <w:w w:val="100"/>
                <w:position w:val="0"/>
                <w:u w:val="single" w:color="auto"/>
              </w:rPr>
              <w:t>3、更正补充公告请自行登录新疆政府采购网查看下载。</w:t>
            </w:r>
          </w:p>
          <w:p w14:paraId="1EC6E3C3">
            <w:pPr>
              <w:pStyle w:val="15"/>
              <w:spacing w:before="31" w:line="244" w:lineRule="auto"/>
              <w:ind w:left="27" w:right="17" w:firstLine="480"/>
              <w:rPr>
                <w:spacing w:val="0"/>
                <w:w w:val="100"/>
                <w:position w:val="0"/>
              </w:rPr>
            </w:pPr>
            <w:r>
              <w:rPr>
                <w:spacing w:val="0"/>
                <w:w w:val="100"/>
                <w:position w:val="0"/>
                <w:u w:val="single" w:color="auto"/>
              </w:rPr>
              <w:t>4、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14:paraId="3F96746F">
            <w:pPr>
              <w:pStyle w:val="15"/>
              <w:spacing w:before="1" w:line="222" w:lineRule="auto"/>
              <w:ind w:left="27" w:firstLine="482"/>
              <w:rPr>
                <w:spacing w:val="0"/>
                <w:w w:val="100"/>
                <w:position w:val="0"/>
              </w:rPr>
            </w:pPr>
            <w:r>
              <w:rPr>
                <w:spacing w:val="0"/>
                <w:w w:val="100"/>
                <w:position w:val="0"/>
                <w:u w:val="single" w:color="auto"/>
              </w:rPr>
              <w:t>5、投标人制作投标文件的CA锁必须和开标解密的CA锁为同一把锁，在解密过程中因为CA锁不同而导致解密失败的，由投标人自行承担。</w:t>
            </w:r>
          </w:p>
        </w:tc>
      </w:tr>
      <w:tr w14:paraId="6D04832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5480" w:hRule="atLeast"/>
        </w:trPr>
        <w:tc>
          <w:tcPr>
            <w:tcW w:w="631" w:type="dxa"/>
            <w:tcBorders>
              <w:top w:val="single" w:color="000000" w:sz="4" w:space="0"/>
              <w:right w:val="single" w:color="000000" w:sz="4" w:space="0"/>
            </w:tcBorders>
            <w:vAlign w:val="top"/>
          </w:tcPr>
          <w:p w14:paraId="6C95BA97">
            <w:pPr>
              <w:spacing w:line="243" w:lineRule="auto"/>
              <w:rPr>
                <w:rFonts w:ascii="Arial"/>
                <w:spacing w:val="0"/>
                <w:w w:val="100"/>
                <w:position w:val="0"/>
                <w:sz w:val="21"/>
              </w:rPr>
            </w:pPr>
          </w:p>
          <w:p w14:paraId="27C8B662">
            <w:pPr>
              <w:spacing w:line="243" w:lineRule="auto"/>
              <w:rPr>
                <w:rFonts w:ascii="Arial"/>
                <w:spacing w:val="0"/>
                <w:w w:val="100"/>
                <w:position w:val="0"/>
                <w:sz w:val="21"/>
              </w:rPr>
            </w:pPr>
          </w:p>
          <w:p w14:paraId="32E8F192">
            <w:pPr>
              <w:spacing w:line="243" w:lineRule="auto"/>
              <w:rPr>
                <w:rFonts w:ascii="Arial"/>
                <w:spacing w:val="0"/>
                <w:w w:val="100"/>
                <w:position w:val="0"/>
                <w:sz w:val="21"/>
              </w:rPr>
            </w:pPr>
          </w:p>
          <w:p w14:paraId="06322A58">
            <w:pPr>
              <w:spacing w:line="243" w:lineRule="auto"/>
              <w:rPr>
                <w:rFonts w:ascii="Arial"/>
                <w:spacing w:val="0"/>
                <w:w w:val="100"/>
                <w:position w:val="0"/>
                <w:sz w:val="21"/>
              </w:rPr>
            </w:pPr>
          </w:p>
          <w:p w14:paraId="3E728738">
            <w:pPr>
              <w:spacing w:line="243" w:lineRule="auto"/>
              <w:rPr>
                <w:rFonts w:ascii="Arial"/>
                <w:spacing w:val="0"/>
                <w:w w:val="100"/>
                <w:position w:val="0"/>
                <w:sz w:val="21"/>
              </w:rPr>
            </w:pPr>
          </w:p>
          <w:p w14:paraId="13A47393">
            <w:pPr>
              <w:spacing w:line="243" w:lineRule="auto"/>
              <w:rPr>
                <w:rFonts w:ascii="Arial"/>
                <w:spacing w:val="0"/>
                <w:w w:val="100"/>
                <w:position w:val="0"/>
                <w:sz w:val="21"/>
              </w:rPr>
            </w:pPr>
          </w:p>
          <w:p w14:paraId="734D0055">
            <w:pPr>
              <w:spacing w:line="243" w:lineRule="auto"/>
              <w:rPr>
                <w:rFonts w:ascii="Arial"/>
                <w:spacing w:val="0"/>
                <w:w w:val="100"/>
                <w:position w:val="0"/>
                <w:sz w:val="21"/>
              </w:rPr>
            </w:pPr>
          </w:p>
          <w:p w14:paraId="7880D1E0">
            <w:pPr>
              <w:spacing w:line="243" w:lineRule="auto"/>
              <w:rPr>
                <w:rFonts w:ascii="Arial"/>
                <w:spacing w:val="0"/>
                <w:w w:val="100"/>
                <w:position w:val="0"/>
                <w:sz w:val="21"/>
              </w:rPr>
            </w:pPr>
          </w:p>
          <w:p w14:paraId="158F07FB">
            <w:pPr>
              <w:spacing w:line="243" w:lineRule="auto"/>
              <w:rPr>
                <w:rFonts w:ascii="Arial"/>
                <w:spacing w:val="0"/>
                <w:w w:val="100"/>
                <w:position w:val="0"/>
                <w:sz w:val="21"/>
              </w:rPr>
            </w:pPr>
          </w:p>
          <w:p w14:paraId="6CC6D8C8">
            <w:pPr>
              <w:spacing w:line="243" w:lineRule="auto"/>
              <w:rPr>
                <w:rFonts w:ascii="Arial"/>
                <w:spacing w:val="0"/>
                <w:w w:val="100"/>
                <w:position w:val="0"/>
                <w:sz w:val="21"/>
              </w:rPr>
            </w:pPr>
          </w:p>
          <w:p w14:paraId="6A4AFE0F">
            <w:pPr>
              <w:spacing w:line="243" w:lineRule="auto"/>
              <w:rPr>
                <w:rFonts w:ascii="Arial"/>
                <w:spacing w:val="0"/>
                <w:w w:val="100"/>
                <w:position w:val="0"/>
                <w:sz w:val="21"/>
              </w:rPr>
            </w:pPr>
          </w:p>
          <w:p w14:paraId="37F8D019">
            <w:pPr>
              <w:pStyle w:val="15"/>
              <w:spacing w:before="78"/>
              <w:ind w:left="187"/>
              <w:rPr>
                <w:spacing w:val="0"/>
                <w:w w:val="100"/>
                <w:position w:val="0"/>
              </w:rPr>
            </w:pPr>
            <w:r>
              <w:rPr>
                <w:spacing w:val="0"/>
                <w:w w:val="100"/>
                <w:position w:val="0"/>
              </w:rPr>
              <w:t>40</w:t>
            </w:r>
          </w:p>
        </w:tc>
        <w:tc>
          <w:tcPr>
            <w:tcW w:w="1737" w:type="dxa"/>
            <w:tcBorders>
              <w:top w:val="single" w:color="000000" w:sz="4" w:space="0"/>
              <w:left w:val="single" w:color="000000" w:sz="4" w:space="0"/>
              <w:right w:val="single" w:color="000000" w:sz="2" w:space="0"/>
            </w:tcBorders>
            <w:vAlign w:val="top"/>
          </w:tcPr>
          <w:p w14:paraId="1867C58D">
            <w:pPr>
              <w:spacing w:line="249" w:lineRule="auto"/>
              <w:rPr>
                <w:rFonts w:ascii="Arial"/>
                <w:spacing w:val="0"/>
                <w:w w:val="100"/>
                <w:position w:val="0"/>
                <w:sz w:val="21"/>
              </w:rPr>
            </w:pPr>
          </w:p>
          <w:p w14:paraId="0093B192">
            <w:pPr>
              <w:spacing w:line="249" w:lineRule="auto"/>
              <w:rPr>
                <w:rFonts w:ascii="Arial"/>
                <w:spacing w:val="0"/>
                <w:w w:val="100"/>
                <w:position w:val="0"/>
                <w:sz w:val="21"/>
              </w:rPr>
            </w:pPr>
          </w:p>
          <w:p w14:paraId="658C73F0">
            <w:pPr>
              <w:spacing w:line="249" w:lineRule="auto"/>
              <w:rPr>
                <w:rFonts w:ascii="Arial"/>
                <w:spacing w:val="0"/>
                <w:w w:val="100"/>
                <w:position w:val="0"/>
                <w:sz w:val="21"/>
              </w:rPr>
            </w:pPr>
          </w:p>
          <w:p w14:paraId="57AC19B5">
            <w:pPr>
              <w:spacing w:line="249" w:lineRule="auto"/>
              <w:rPr>
                <w:rFonts w:ascii="Arial"/>
                <w:spacing w:val="0"/>
                <w:w w:val="100"/>
                <w:position w:val="0"/>
                <w:sz w:val="21"/>
              </w:rPr>
            </w:pPr>
          </w:p>
          <w:p w14:paraId="4EBE740A">
            <w:pPr>
              <w:spacing w:line="249" w:lineRule="auto"/>
              <w:rPr>
                <w:rFonts w:ascii="Arial"/>
                <w:spacing w:val="0"/>
                <w:w w:val="100"/>
                <w:position w:val="0"/>
                <w:sz w:val="21"/>
              </w:rPr>
            </w:pPr>
          </w:p>
          <w:p w14:paraId="05FAD9BE">
            <w:pPr>
              <w:spacing w:line="249" w:lineRule="auto"/>
              <w:rPr>
                <w:rFonts w:ascii="Arial"/>
                <w:spacing w:val="0"/>
                <w:w w:val="100"/>
                <w:position w:val="0"/>
                <w:sz w:val="21"/>
              </w:rPr>
            </w:pPr>
          </w:p>
          <w:p w14:paraId="7EF0DE93">
            <w:pPr>
              <w:spacing w:line="249" w:lineRule="auto"/>
              <w:rPr>
                <w:rFonts w:ascii="Arial"/>
                <w:spacing w:val="0"/>
                <w:w w:val="100"/>
                <w:position w:val="0"/>
                <w:sz w:val="21"/>
              </w:rPr>
            </w:pPr>
          </w:p>
          <w:p w14:paraId="0FCB7B9D">
            <w:pPr>
              <w:spacing w:line="249" w:lineRule="auto"/>
              <w:rPr>
                <w:rFonts w:ascii="Arial"/>
                <w:spacing w:val="0"/>
                <w:w w:val="100"/>
                <w:position w:val="0"/>
                <w:sz w:val="21"/>
              </w:rPr>
            </w:pPr>
          </w:p>
          <w:p w14:paraId="1DC5904D">
            <w:pPr>
              <w:spacing w:line="250" w:lineRule="auto"/>
              <w:rPr>
                <w:rFonts w:ascii="Arial"/>
                <w:spacing w:val="0"/>
                <w:w w:val="100"/>
                <w:position w:val="0"/>
                <w:sz w:val="21"/>
              </w:rPr>
            </w:pPr>
          </w:p>
          <w:p w14:paraId="5F93CD91">
            <w:pPr>
              <w:spacing w:line="250" w:lineRule="auto"/>
              <w:rPr>
                <w:rFonts w:ascii="Arial"/>
                <w:spacing w:val="0"/>
                <w:w w:val="100"/>
                <w:position w:val="0"/>
                <w:sz w:val="21"/>
              </w:rPr>
            </w:pPr>
          </w:p>
          <w:p w14:paraId="59A8C7F0">
            <w:pPr>
              <w:pStyle w:val="15"/>
              <w:spacing w:before="78" w:line="248" w:lineRule="auto"/>
              <w:ind w:left="5" w:leftChars="0" w:right="35" w:firstLine="17" w:firstLineChars="0"/>
              <w:jc w:val="center"/>
              <w:rPr>
                <w:spacing w:val="0"/>
                <w:w w:val="100"/>
                <w:position w:val="0"/>
              </w:rPr>
            </w:pPr>
            <w:r>
              <w:rPr>
                <w:spacing w:val="0"/>
                <w:w w:val="100"/>
                <w:position w:val="0"/>
              </w:rPr>
              <w:t>政府采购政策支持</w:t>
            </w:r>
          </w:p>
        </w:tc>
        <w:tc>
          <w:tcPr>
            <w:tcW w:w="7645" w:type="dxa"/>
            <w:tcBorders>
              <w:top w:val="single" w:color="000000" w:sz="4" w:space="0"/>
              <w:left w:val="single" w:color="000000" w:sz="2" w:space="0"/>
            </w:tcBorders>
            <w:vAlign w:val="top"/>
          </w:tcPr>
          <w:p w14:paraId="5E461764">
            <w:pPr>
              <w:pStyle w:val="15"/>
              <w:spacing w:before="50" w:line="244" w:lineRule="auto"/>
              <w:ind w:left="26" w:right="17" w:firstLine="19"/>
              <w:rPr>
                <w:spacing w:val="0"/>
                <w:w w:val="100"/>
                <w:position w:val="0"/>
              </w:rPr>
            </w:pPr>
            <w:r>
              <w:rPr>
                <w:spacing w:val="0"/>
                <w:w w:val="100"/>
                <w:position w:val="0"/>
              </w:rPr>
              <w:t>1、根据《中华人民共和国政府采购法》、财政部、工信部《政府采购促进中小企业发展管理办法》（财库〔2020〕46号）、《关于进一步加大政府采购支持中小企业力度的通知财库〔2022〕19号》等有关法律法规执行；</w:t>
            </w:r>
          </w:p>
          <w:p w14:paraId="14407068">
            <w:pPr>
              <w:pStyle w:val="15"/>
              <w:spacing w:line="244" w:lineRule="auto"/>
              <w:ind w:left="27" w:right="17" w:firstLine="3"/>
              <w:rPr>
                <w:spacing w:val="0"/>
                <w:w w:val="100"/>
                <w:position w:val="0"/>
              </w:rPr>
            </w:pPr>
            <w:r>
              <w:rPr>
                <w:spacing w:val="0"/>
                <w:w w:val="100"/>
                <w:position w:val="0"/>
              </w:rPr>
              <w:t>2、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71F57475">
            <w:pPr>
              <w:pStyle w:val="15"/>
              <w:spacing w:before="6" w:line="243" w:lineRule="auto"/>
              <w:ind w:left="28"/>
              <w:jc w:val="both"/>
              <w:rPr>
                <w:spacing w:val="0"/>
                <w:w w:val="100"/>
                <w:position w:val="0"/>
                <w:highlight w:val="none"/>
              </w:rPr>
            </w:pPr>
            <w:r>
              <w:rPr>
                <w:spacing w:val="0"/>
                <w:w w:val="100"/>
                <w:position w:val="0"/>
              </w:rPr>
              <w:t>注：供应商应当对《中小企业声明函》、《监狱企业声明函》、《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14:paraId="0B8A7C1F">
            <w:pPr>
              <w:pStyle w:val="15"/>
              <w:spacing w:before="1" w:line="225" w:lineRule="auto"/>
              <w:ind w:left="56" w:right="75" w:hanging="23"/>
              <w:rPr>
                <w:rFonts w:hint="eastAsia" w:eastAsia="宋体"/>
                <w:spacing w:val="0"/>
                <w:w w:val="100"/>
                <w:position w:val="0"/>
                <w:lang w:eastAsia="zh-CN"/>
              </w:rPr>
            </w:pPr>
            <w:r>
              <w:rPr>
                <w:b/>
                <w:bCs/>
                <w:spacing w:val="0"/>
                <w:w w:val="100"/>
                <w:position w:val="0"/>
                <w:highlight w:val="none"/>
              </w:rPr>
              <w:t>3、本项目所属行业中小企业划分标准为：</w:t>
            </w:r>
            <w:r>
              <w:rPr>
                <w:rFonts w:hint="eastAsia"/>
                <w:b/>
                <w:bCs/>
                <w:spacing w:val="0"/>
                <w:w w:val="100"/>
                <w:position w:val="0"/>
                <w:highlight w:val="none"/>
                <w:lang w:val="en-US" w:eastAsia="zh-CN"/>
              </w:rPr>
              <w:t>建筑业</w:t>
            </w:r>
          </w:p>
        </w:tc>
      </w:tr>
      <w:tr w14:paraId="3375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808" w:hRule="atLeast"/>
        </w:trPr>
        <w:tc>
          <w:tcPr>
            <w:tcW w:w="631" w:type="dxa"/>
            <w:tcBorders>
              <w:top w:val="single" w:color="000000" w:sz="10" w:space="0"/>
              <w:left w:val="single" w:color="000000" w:sz="10" w:space="0"/>
            </w:tcBorders>
            <w:vAlign w:val="top"/>
          </w:tcPr>
          <w:p w14:paraId="4112FC0F">
            <w:pPr>
              <w:spacing w:line="245" w:lineRule="auto"/>
              <w:rPr>
                <w:rFonts w:ascii="Arial"/>
                <w:spacing w:val="0"/>
                <w:w w:val="100"/>
                <w:position w:val="0"/>
                <w:sz w:val="21"/>
              </w:rPr>
            </w:pPr>
          </w:p>
          <w:p w14:paraId="157D88B3">
            <w:pPr>
              <w:spacing w:line="245" w:lineRule="auto"/>
              <w:rPr>
                <w:rFonts w:ascii="Arial"/>
                <w:spacing w:val="0"/>
                <w:w w:val="100"/>
                <w:position w:val="0"/>
                <w:sz w:val="21"/>
              </w:rPr>
            </w:pPr>
          </w:p>
          <w:p w14:paraId="31A97807">
            <w:pPr>
              <w:spacing w:line="246" w:lineRule="auto"/>
              <w:rPr>
                <w:rFonts w:ascii="Arial"/>
                <w:spacing w:val="0"/>
                <w:w w:val="100"/>
                <w:position w:val="0"/>
                <w:sz w:val="21"/>
              </w:rPr>
            </w:pPr>
          </w:p>
          <w:p w14:paraId="37C0F9CF">
            <w:pPr>
              <w:spacing w:line="246" w:lineRule="auto"/>
              <w:rPr>
                <w:rFonts w:ascii="Arial"/>
                <w:spacing w:val="0"/>
                <w:w w:val="100"/>
                <w:position w:val="0"/>
                <w:sz w:val="21"/>
              </w:rPr>
            </w:pPr>
          </w:p>
          <w:p w14:paraId="0064C651">
            <w:pPr>
              <w:spacing w:line="246" w:lineRule="auto"/>
              <w:rPr>
                <w:rFonts w:ascii="Arial"/>
                <w:spacing w:val="0"/>
                <w:w w:val="100"/>
                <w:position w:val="0"/>
                <w:sz w:val="21"/>
              </w:rPr>
            </w:pPr>
          </w:p>
          <w:p w14:paraId="3656331E">
            <w:pPr>
              <w:spacing w:line="246" w:lineRule="auto"/>
              <w:rPr>
                <w:rFonts w:ascii="Arial"/>
                <w:spacing w:val="0"/>
                <w:w w:val="100"/>
                <w:position w:val="0"/>
                <w:sz w:val="21"/>
              </w:rPr>
            </w:pPr>
          </w:p>
          <w:p w14:paraId="7E75F152">
            <w:pPr>
              <w:spacing w:line="246" w:lineRule="auto"/>
              <w:rPr>
                <w:rFonts w:ascii="Arial"/>
                <w:spacing w:val="0"/>
                <w:w w:val="100"/>
                <w:position w:val="0"/>
                <w:sz w:val="21"/>
              </w:rPr>
            </w:pPr>
          </w:p>
          <w:p w14:paraId="39DAA3B4">
            <w:pPr>
              <w:pStyle w:val="15"/>
              <w:spacing w:before="78" w:line="241" w:lineRule="auto"/>
              <w:ind w:left="187"/>
              <w:rPr>
                <w:spacing w:val="0"/>
                <w:w w:val="100"/>
                <w:position w:val="0"/>
              </w:rPr>
            </w:pPr>
            <w:r>
              <w:rPr>
                <w:spacing w:val="0"/>
                <w:w w:val="100"/>
                <w:position w:val="0"/>
              </w:rPr>
              <w:t>41</w:t>
            </w:r>
          </w:p>
        </w:tc>
        <w:tc>
          <w:tcPr>
            <w:tcW w:w="1737" w:type="dxa"/>
            <w:tcBorders>
              <w:top w:val="single" w:color="000000" w:sz="10" w:space="0"/>
              <w:right w:val="single" w:color="000000" w:sz="2" w:space="0"/>
            </w:tcBorders>
            <w:vAlign w:val="top"/>
          </w:tcPr>
          <w:p w14:paraId="5D71B300">
            <w:pPr>
              <w:spacing w:line="256" w:lineRule="auto"/>
              <w:jc w:val="center"/>
              <w:rPr>
                <w:rFonts w:ascii="Arial"/>
                <w:spacing w:val="0"/>
                <w:w w:val="100"/>
                <w:position w:val="0"/>
                <w:sz w:val="21"/>
              </w:rPr>
            </w:pPr>
          </w:p>
          <w:p w14:paraId="701D5BEF">
            <w:pPr>
              <w:spacing w:line="257" w:lineRule="auto"/>
              <w:jc w:val="center"/>
              <w:rPr>
                <w:rFonts w:ascii="Arial"/>
                <w:spacing w:val="0"/>
                <w:w w:val="100"/>
                <w:position w:val="0"/>
                <w:sz w:val="21"/>
              </w:rPr>
            </w:pPr>
          </w:p>
          <w:p w14:paraId="7A4DEE53">
            <w:pPr>
              <w:spacing w:line="257" w:lineRule="auto"/>
              <w:jc w:val="center"/>
              <w:rPr>
                <w:rFonts w:ascii="Arial"/>
                <w:spacing w:val="0"/>
                <w:w w:val="100"/>
                <w:position w:val="0"/>
                <w:sz w:val="21"/>
              </w:rPr>
            </w:pPr>
          </w:p>
          <w:p w14:paraId="30066F06">
            <w:pPr>
              <w:spacing w:line="257" w:lineRule="auto"/>
              <w:jc w:val="center"/>
              <w:rPr>
                <w:rFonts w:ascii="Arial"/>
                <w:spacing w:val="0"/>
                <w:w w:val="100"/>
                <w:position w:val="0"/>
                <w:sz w:val="21"/>
              </w:rPr>
            </w:pPr>
          </w:p>
          <w:p w14:paraId="40E0A07F">
            <w:pPr>
              <w:spacing w:line="257" w:lineRule="auto"/>
              <w:jc w:val="center"/>
              <w:rPr>
                <w:rFonts w:ascii="Arial"/>
                <w:spacing w:val="0"/>
                <w:w w:val="100"/>
                <w:position w:val="0"/>
                <w:sz w:val="21"/>
              </w:rPr>
            </w:pPr>
          </w:p>
          <w:p w14:paraId="48E03850">
            <w:pPr>
              <w:spacing w:line="257" w:lineRule="auto"/>
              <w:jc w:val="center"/>
              <w:rPr>
                <w:rFonts w:ascii="Arial"/>
                <w:spacing w:val="0"/>
                <w:w w:val="100"/>
                <w:position w:val="0"/>
                <w:sz w:val="21"/>
              </w:rPr>
            </w:pPr>
          </w:p>
          <w:p w14:paraId="0D433BD5">
            <w:pPr>
              <w:pStyle w:val="15"/>
              <w:spacing w:before="78" w:line="245" w:lineRule="auto"/>
              <w:ind w:left="24" w:right="35" w:firstLine="2"/>
              <w:jc w:val="center"/>
              <w:rPr>
                <w:spacing w:val="0"/>
                <w:w w:val="100"/>
                <w:position w:val="0"/>
              </w:rPr>
            </w:pPr>
            <w:r>
              <w:rPr>
                <w:spacing w:val="0"/>
                <w:w w:val="100"/>
                <w:position w:val="0"/>
              </w:rPr>
              <w:t>关于小微企业报价扣除比例说明</w:t>
            </w:r>
          </w:p>
        </w:tc>
        <w:tc>
          <w:tcPr>
            <w:tcW w:w="7645" w:type="dxa"/>
            <w:tcBorders>
              <w:top w:val="single" w:color="000000" w:sz="10" w:space="0"/>
              <w:left w:val="single" w:color="000000" w:sz="2" w:space="0"/>
              <w:right w:val="single" w:color="000000" w:sz="10" w:space="0"/>
            </w:tcBorders>
            <w:vAlign w:val="top"/>
          </w:tcPr>
          <w:p w14:paraId="565A6CAD">
            <w:pPr>
              <w:pStyle w:val="15"/>
              <w:spacing w:before="43" w:line="244" w:lineRule="auto"/>
              <w:ind w:left="27" w:firstLine="1"/>
              <w:jc w:val="both"/>
              <w:rPr>
                <w:color w:val="auto"/>
                <w:spacing w:val="0"/>
                <w:w w:val="100"/>
                <w:position w:val="0"/>
              </w:rPr>
            </w:pPr>
            <w:r>
              <w:rPr>
                <w:b/>
                <w:bCs/>
                <w:color w:val="auto"/>
                <w:spacing w:val="0"/>
                <w:w w:val="100"/>
                <w:position w:val="0"/>
              </w:rPr>
              <w:t>本项目为非专门面向中小企业（含中型、小型、微型企业）采购项目，根据《政府采购促进中小企业发展管理办法》（财库[</w:t>
            </w:r>
            <w:r>
              <w:rPr>
                <w:color w:val="auto"/>
                <w:spacing w:val="0"/>
                <w:w w:val="100"/>
                <w:position w:val="0"/>
              </w:rPr>
              <w:fldChar w:fldCharType="begin"/>
            </w:r>
            <w:r>
              <w:rPr>
                <w:color w:val="auto"/>
                <w:spacing w:val="0"/>
                <w:w w:val="100"/>
                <w:position w:val="0"/>
              </w:rPr>
              <w:instrText xml:space="preserve"> HYPERLINK \l "bookmark11" </w:instrText>
            </w:r>
            <w:r>
              <w:rPr>
                <w:color w:val="auto"/>
                <w:spacing w:val="0"/>
                <w:w w:val="100"/>
                <w:position w:val="0"/>
              </w:rPr>
              <w:fldChar w:fldCharType="separate"/>
            </w:r>
            <w:r>
              <w:rPr>
                <w:b/>
                <w:bCs/>
                <w:color w:val="auto"/>
                <w:spacing w:val="0"/>
                <w:w w:val="100"/>
                <w:position w:val="0"/>
              </w:rPr>
              <w:t>2020</w:t>
            </w:r>
            <w:r>
              <w:rPr>
                <w:b/>
                <w:bCs/>
                <w:color w:val="auto"/>
                <w:spacing w:val="0"/>
                <w:w w:val="100"/>
                <w:position w:val="0"/>
              </w:rPr>
              <w:fldChar w:fldCharType="end"/>
            </w:r>
            <w:r>
              <w:rPr>
                <w:b/>
                <w:bCs/>
                <w:color w:val="auto"/>
                <w:spacing w:val="0"/>
                <w:w w:val="100"/>
                <w:position w:val="0"/>
              </w:rPr>
              <w:t>]46号）的规定，评标时将给予此类企业进行价格10%的优惠，用优惠后的价格参与评审。</w:t>
            </w:r>
          </w:p>
          <w:p w14:paraId="0FCBF48B">
            <w:pPr>
              <w:pStyle w:val="15"/>
              <w:spacing w:before="1" w:line="243" w:lineRule="auto"/>
              <w:ind w:left="31" w:right="17" w:firstLine="14"/>
              <w:rPr>
                <w:spacing w:val="0"/>
                <w:w w:val="100"/>
                <w:position w:val="0"/>
              </w:rPr>
            </w:pPr>
            <w:r>
              <w:rPr>
                <w:spacing w:val="0"/>
                <w:w w:val="100"/>
                <w:position w:val="0"/>
              </w:rPr>
              <w:t>1.投标人为非联合体投标的，对其投标货物的制造商或提供服务的服务商为小微型企业的给予10%的扣除，以扣除后的报价参与评审。</w:t>
            </w:r>
          </w:p>
          <w:p w14:paraId="4C893D75">
            <w:pPr>
              <w:pStyle w:val="15"/>
              <w:spacing w:before="4" w:line="243" w:lineRule="auto"/>
              <w:ind w:left="28" w:right="17" w:firstLine="2"/>
              <w:rPr>
                <w:spacing w:val="0"/>
                <w:w w:val="100"/>
                <w:position w:val="0"/>
              </w:rPr>
            </w:pPr>
            <w:r>
              <w:rPr>
                <w:spacing w:val="0"/>
                <w:w w:val="100"/>
                <w:position w:val="0"/>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4%-6%由采购人在幅度范围内确定）的扣除，用扣除后的价格参加评审。</w:t>
            </w:r>
          </w:p>
          <w:p w14:paraId="167A225F">
            <w:pPr>
              <w:pStyle w:val="15"/>
              <w:spacing w:line="219" w:lineRule="auto"/>
              <w:ind w:left="33"/>
              <w:rPr>
                <w:spacing w:val="0"/>
                <w:w w:val="100"/>
                <w:position w:val="0"/>
              </w:rPr>
            </w:pPr>
            <w:r>
              <w:rPr>
                <w:spacing w:val="0"/>
                <w:w w:val="100"/>
                <w:position w:val="0"/>
              </w:rPr>
              <w:t>3.监狱企业、残疾人福利性单位视同小型、微型企业。</w:t>
            </w:r>
          </w:p>
          <w:p w14:paraId="501E4445">
            <w:pPr>
              <w:pStyle w:val="15"/>
              <w:spacing w:before="32" w:line="206" w:lineRule="auto"/>
              <w:ind w:left="27"/>
              <w:rPr>
                <w:spacing w:val="0"/>
                <w:w w:val="100"/>
                <w:position w:val="0"/>
              </w:rPr>
            </w:pPr>
            <w:r>
              <w:rPr>
                <w:spacing w:val="0"/>
                <w:w w:val="100"/>
                <w:position w:val="0"/>
              </w:rPr>
              <w:t>4.如专门面向中小企业的采购项目，不再享受价格扣除。</w:t>
            </w:r>
          </w:p>
        </w:tc>
      </w:tr>
      <w:tr w14:paraId="53E65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903" w:hRule="atLeast"/>
        </w:trPr>
        <w:tc>
          <w:tcPr>
            <w:tcW w:w="631" w:type="dxa"/>
            <w:tcBorders>
              <w:left w:val="single" w:color="000000" w:sz="10" w:space="0"/>
            </w:tcBorders>
            <w:vAlign w:val="top"/>
          </w:tcPr>
          <w:p w14:paraId="71AD0111">
            <w:pPr>
              <w:spacing w:line="258" w:lineRule="auto"/>
              <w:rPr>
                <w:rFonts w:ascii="Arial"/>
                <w:spacing w:val="0"/>
                <w:w w:val="100"/>
                <w:position w:val="0"/>
                <w:sz w:val="21"/>
              </w:rPr>
            </w:pPr>
          </w:p>
          <w:p w14:paraId="0ED498EC">
            <w:pPr>
              <w:spacing w:line="259" w:lineRule="auto"/>
              <w:rPr>
                <w:rFonts w:ascii="Arial"/>
                <w:spacing w:val="0"/>
                <w:w w:val="100"/>
                <w:position w:val="0"/>
                <w:sz w:val="21"/>
              </w:rPr>
            </w:pPr>
          </w:p>
          <w:p w14:paraId="4B597DEA">
            <w:pPr>
              <w:spacing w:line="259" w:lineRule="auto"/>
              <w:rPr>
                <w:rFonts w:ascii="Arial"/>
                <w:spacing w:val="0"/>
                <w:w w:val="100"/>
                <w:position w:val="0"/>
                <w:sz w:val="21"/>
              </w:rPr>
            </w:pPr>
          </w:p>
          <w:p w14:paraId="00A2A385">
            <w:pPr>
              <w:pStyle w:val="15"/>
              <w:spacing w:before="78" w:line="241" w:lineRule="auto"/>
              <w:ind w:left="187"/>
              <w:rPr>
                <w:spacing w:val="0"/>
                <w:w w:val="100"/>
                <w:position w:val="0"/>
              </w:rPr>
            </w:pPr>
            <w:r>
              <w:rPr>
                <w:spacing w:val="0"/>
                <w:w w:val="100"/>
                <w:position w:val="0"/>
              </w:rPr>
              <w:t>42</w:t>
            </w:r>
          </w:p>
        </w:tc>
        <w:tc>
          <w:tcPr>
            <w:tcW w:w="1737" w:type="dxa"/>
            <w:tcBorders>
              <w:right w:val="single" w:color="000000" w:sz="2" w:space="0"/>
            </w:tcBorders>
            <w:vAlign w:val="top"/>
          </w:tcPr>
          <w:p w14:paraId="4D7BD88B">
            <w:pPr>
              <w:spacing w:line="251" w:lineRule="auto"/>
              <w:jc w:val="center"/>
              <w:rPr>
                <w:rFonts w:ascii="Arial"/>
                <w:spacing w:val="0"/>
                <w:w w:val="100"/>
                <w:position w:val="0"/>
                <w:sz w:val="21"/>
                <w:highlight w:val="none"/>
              </w:rPr>
            </w:pPr>
          </w:p>
          <w:p w14:paraId="00841FFB">
            <w:pPr>
              <w:spacing w:line="252" w:lineRule="auto"/>
              <w:jc w:val="center"/>
              <w:rPr>
                <w:rFonts w:ascii="Arial"/>
                <w:spacing w:val="0"/>
                <w:w w:val="100"/>
                <w:position w:val="0"/>
                <w:sz w:val="21"/>
                <w:highlight w:val="none"/>
              </w:rPr>
            </w:pPr>
          </w:p>
          <w:p w14:paraId="7A894EF5">
            <w:pPr>
              <w:spacing w:line="252" w:lineRule="auto"/>
              <w:jc w:val="center"/>
              <w:rPr>
                <w:rFonts w:ascii="Arial"/>
                <w:spacing w:val="0"/>
                <w:w w:val="100"/>
                <w:position w:val="0"/>
                <w:sz w:val="21"/>
                <w:highlight w:val="none"/>
              </w:rPr>
            </w:pPr>
          </w:p>
          <w:p w14:paraId="3092CA05">
            <w:pPr>
              <w:pStyle w:val="15"/>
              <w:spacing w:before="78" w:line="219" w:lineRule="auto"/>
              <w:ind w:left="21"/>
              <w:jc w:val="center"/>
              <w:rPr>
                <w:spacing w:val="0"/>
                <w:w w:val="100"/>
                <w:position w:val="0"/>
                <w:highlight w:val="none"/>
              </w:rPr>
            </w:pPr>
            <w:r>
              <w:rPr>
                <w:spacing w:val="0"/>
                <w:w w:val="100"/>
                <w:position w:val="0"/>
                <w:highlight w:val="none"/>
              </w:rPr>
              <w:t>招标代理服务费</w:t>
            </w:r>
          </w:p>
        </w:tc>
        <w:tc>
          <w:tcPr>
            <w:tcW w:w="7645" w:type="dxa"/>
            <w:tcBorders>
              <w:left w:val="single" w:color="000000" w:sz="2" w:space="0"/>
              <w:right w:val="single" w:color="000000" w:sz="10" w:space="0"/>
            </w:tcBorders>
            <w:vAlign w:val="top"/>
          </w:tcPr>
          <w:p w14:paraId="1640AFD4">
            <w:pPr>
              <w:pStyle w:val="15"/>
              <w:spacing w:before="44" w:line="219" w:lineRule="auto"/>
              <w:ind w:left="27"/>
              <w:rPr>
                <w:spacing w:val="0"/>
                <w:w w:val="100"/>
                <w:position w:val="0"/>
                <w:highlight w:val="none"/>
              </w:rPr>
            </w:pPr>
            <w:r>
              <w:rPr>
                <w:spacing w:val="0"/>
                <w:w w:val="100"/>
                <w:position w:val="0"/>
                <w:highlight w:val="none"/>
              </w:rPr>
              <w:t>代理费用收取方式及标准，</w:t>
            </w:r>
            <w:r>
              <w:rPr>
                <w:rFonts w:hint="eastAsia"/>
                <w:spacing w:val="0"/>
                <w:w w:val="100"/>
                <w:position w:val="0"/>
                <w:highlight w:val="none"/>
                <w:lang w:val="en-US" w:eastAsia="zh-CN"/>
              </w:rPr>
              <w:t>参照</w:t>
            </w:r>
            <w:r>
              <w:rPr>
                <w:spacing w:val="0"/>
                <w:w w:val="100"/>
                <w:position w:val="0"/>
                <w:highlight w:val="none"/>
              </w:rPr>
              <w:t>以下方式：</w:t>
            </w:r>
          </w:p>
          <w:p w14:paraId="38E1266A">
            <w:pPr>
              <w:pStyle w:val="15"/>
              <w:spacing w:before="31" w:line="244" w:lineRule="auto"/>
              <w:ind w:left="27" w:right="17" w:firstLine="1"/>
              <w:rPr>
                <w:spacing w:val="0"/>
                <w:w w:val="100"/>
                <w:position w:val="0"/>
                <w:highlight w:val="none"/>
              </w:rPr>
            </w:pPr>
            <w:r>
              <w:rPr>
                <w:spacing w:val="0"/>
                <w:w w:val="100"/>
                <w:position w:val="0"/>
                <w:highlight w:val="none"/>
              </w:rPr>
              <w:t>本项目代理服务费</w:t>
            </w:r>
            <w:r>
              <w:rPr>
                <w:rFonts w:hint="eastAsia"/>
                <w:spacing w:val="0"/>
                <w:w w:val="100"/>
                <w:position w:val="0"/>
                <w:highlight w:val="none"/>
              </w:rPr>
              <w:t>按差额定率累进法计算收取：参照计价格〔2002〕1980号和发改价格〔2011〕534号文收取</w:t>
            </w:r>
            <w:r>
              <w:rPr>
                <w:spacing w:val="0"/>
                <w:w w:val="100"/>
                <w:position w:val="0"/>
                <w:highlight w:val="none"/>
              </w:rPr>
              <w:t>。（100万以下按1.5%记取、100-500万按1.1%记取、500-1000万按0.8%记取、1000-5000万按0.5%记取）</w:t>
            </w:r>
          </w:p>
          <w:p w14:paraId="66EE4468">
            <w:pPr>
              <w:pStyle w:val="15"/>
              <w:spacing w:line="218" w:lineRule="auto"/>
              <w:ind w:left="29"/>
              <w:rPr>
                <w:spacing w:val="0"/>
                <w:w w:val="100"/>
                <w:position w:val="0"/>
                <w:highlight w:val="none"/>
              </w:rPr>
            </w:pPr>
            <w:r>
              <w:rPr>
                <w:spacing w:val="0"/>
                <w:w w:val="100"/>
                <w:position w:val="0"/>
                <w:highlight w:val="none"/>
              </w:rPr>
              <w:t>本项目招标代理服务费：由</w:t>
            </w:r>
            <w:r>
              <w:rPr>
                <w:rFonts w:hint="eastAsia"/>
                <w:spacing w:val="0"/>
                <w:w w:val="100"/>
                <w:position w:val="0"/>
                <w:highlight w:val="none"/>
                <w:lang w:val="en-US" w:eastAsia="zh-CN"/>
              </w:rPr>
              <w:t>中标</w:t>
            </w:r>
            <w:r>
              <w:rPr>
                <w:spacing w:val="0"/>
                <w:w w:val="100"/>
                <w:position w:val="0"/>
                <w:highlight w:val="none"/>
              </w:rPr>
              <w:t>供应商支付。</w:t>
            </w:r>
          </w:p>
          <w:p w14:paraId="2E5DF098">
            <w:pPr>
              <w:pStyle w:val="15"/>
              <w:spacing w:before="32" w:line="203" w:lineRule="auto"/>
              <w:ind w:left="27"/>
              <w:rPr>
                <w:spacing w:val="0"/>
                <w:w w:val="100"/>
                <w:position w:val="0"/>
                <w:highlight w:val="none"/>
              </w:rPr>
            </w:pPr>
            <w:r>
              <w:rPr>
                <w:spacing w:val="0"/>
                <w:w w:val="100"/>
                <w:position w:val="0"/>
                <w:highlight w:val="none"/>
              </w:rPr>
              <w:t>代理服务费付款方式：公对公转账或电汇</w:t>
            </w:r>
          </w:p>
        </w:tc>
      </w:tr>
      <w:tr w14:paraId="55D0D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419" w:hRule="atLeast"/>
        </w:trPr>
        <w:tc>
          <w:tcPr>
            <w:tcW w:w="631" w:type="dxa"/>
            <w:tcBorders>
              <w:left w:val="single" w:color="000000" w:sz="10" w:space="0"/>
              <w:bottom w:val="single" w:color="000000" w:sz="10" w:space="0"/>
            </w:tcBorders>
            <w:vAlign w:val="top"/>
          </w:tcPr>
          <w:p w14:paraId="18A585A5">
            <w:pPr>
              <w:spacing w:line="251" w:lineRule="auto"/>
              <w:rPr>
                <w:rFonts w:ascii="Arial"/>
                <w:spacing w:val="0"/>
                <w:w w:val="100"/>
                <w:position w:val="0"/>
                <w:sz w:val="21"/>
              </w:rPr>
            </w:pPr>
          </w:p>
          <w:p w14:paraId="3BAB249F">
            <w:pPr>
              <w:spacing w:line="251" w:lineRule="auto"/>
              <w:rPr>
                <w:rFonts w:ascii="Arial"/>
                <w:spacing w:val="0"/>
                <w:w w:val="100"/>
                <w:position w:val="0"/>
                <w:sz w:val="21"/>
              </w:rPr>
            </w:pPr>
          </w:p>
          <w:p w14:paraId="5D517D81">
            <w:pPr>
              <w:spacing w:line="251" w:lineRule="auto"/>
              <w:rPr>
                <w:rFonts w:ascii="Arial"/>
                <w:spacing w:val="0"/>
                <w:w w:val="100"/>
                <w:position w:val="0"/>
                <w:sz w:val="21"/>
              </w:rPr>
            </w:pPr>
          </w:p>
          <w:p w14:paraId="2AEF7C2C">
            <w:pPr>
              <w:spacing w:line="251" w:lineRule="auto"/>
              <w:rPr>
                <w:rFonts w:ascii="Arial"/>
                <w:spacing w:val="0"/>
                <w:w w:val="100"/>
                <w:position w:val="0"/>
                <w:sz w:val="21"/>
              </w:rPr>
            </w:pPr>
          </w:p>
          <w:p w14:paraId="43B41EED">
            <w:pPr>
              <w:spacing w:line="251" w:lineRule="auto"/>
              <w:rPr>
                <w:rFonts w:ascii="Arial"/>
                <w:spacing w:val="0"/>
                <w:w w:val="100"/>
                <w:position w:val="0"/>
                <w:sz w:val="21"/>
              </w:rPr>
            </w:pPr>
          </w:p>
          <w:p w14:paraId="7C15830D">
            <w:pPr>
              <w:spacing w:line="252" w:lineRule="auto"/>
              <w:rPr>
                <w:rFonts w:ascii="Arial"/>
                <w:spacing w:val="0"/>
                <w:w w:val="100"/>
                <w:position w:val="0"/>
                <w:sz w:val="21"/>
              </w:rPr>
            </w:pPr>
          </w:p>
          <w:p w14:paraId="5F189D92">
            <w:pPr>
              <w:spacing w:line="252" w:lineRule="auto"/>
              <w:rPr>
                <w:rFonts w:ascii="Arial"/>
                <w:spacing w:val="0"/>
                <w:w w:val="100"/>
                <w:position w:val="0"/>
                <w:sz w:val="21"/>
              </w:rPr>
            </w:pPr>
          </w:p>
          <w:p w14:paraId="57281BB3">
            <w:pPr>
              <w:spacing w:line="252" w:lineRule="auto"/>
              <w:rPr>
                <w:rFonts w:ascii="Arial"/>
                <w:spacing w:val="0"/>
                <w:w w:val="100"/>
                <w:position w:val="0"/>
                <w:sz w:val="21"/>
              </w:rPr>
            </w:pPr>
          </w:p>
          <w:p w14:paraId="46B1F0B3">
            <w:pPr>
              <w:spacing w:line="252" w:lineRule="auto"/>
              <w:rPr>
                <w:rFonts w:ascii="Arial"/>
                <w:spacing w:val="0"/>
                <w:w w:val="100"/>
                <w:position w:val="0"/>
                <w:sz w:val="21"/>
              </w:rPr>
            </w:pPr>
          </w:p>
          <w:p w14:paraId="76B1A7DB">
            <w:pPr>
              <w:spacing w:line="252" w:lineRule="auto"/>
              <w:rPr>
                <w:rFonts w:ascii="Arial"/>
                <w:spacing w:val="0"/>
                <w:w w:val="100"/>
                <w:position w:val="0"/>
                <w:sz w:val="21"/>
              </w:rPr>
            </w:pPr>
          </w:p>
          <w:p w14:paraId="70CD2FBC">
            <w:pPr>
              <w:spacing w:line="252" w:lineRule="auto"/>
              <w:rPr>
                <w:rFonts w:ascii="Arial"/>
                <w:spacing w:val="0"/>
                <w:w w:val="100"/>
                <w:position w:val="0"/>
                <w:sz w:val="21"/>
              </w:rPr>
            </w:pPr>
          </w:p>
          <w:p w14:paraId="3AA9A88D">
            <w:pPr>
              <w:spacing w:line="252" w:lineRule="auto"/>
              <w:rPr>
                <w:rFonts w:ascii="Arial"/>
                <w:spacing w:val="0"/>
                <w:w w:val="100"/>
                <w:position w:val="0"/>
                <w:sz w:val="21"/>
              </w:rPr>
            </w:pPr>
          </w:p>
          <w:p w14:paraId="0E24001A">
            <w:pPr>
              <w:pStyle w:val="15"/>
              <w:spacing w:before="78"/>
              <w:ind w:left="187"/>
              <w:rPr>
                <w:spacing w:val="0"/>
                <w:w w:val="100"/>
                <w:position w:val="0"/>
              </w:rPr>
            </w:pPr>
            <w:r>
              <w:rPr>
                <w:spacing w:val="0"/>
                <w:w w:val="100"/>
                <w:position w:val="0"/>
              </w:rPr>
              <w:t>43</w:t>
            </w:r>
          </w:p>
        </w:tc>
        <w:tc>
          <w:tcPr>
            <w:tcW w:w="1737" w:type="dxa"/>
            <w:tcBorders>
              <w:bottom w:val="single" w:color="000000" w:sz="10" w:space="0"/>
              <w:right w:val="single" w:color="000000" w:sz="2" w:space="0"/>
            </w:tcBorders>
            <w:vAlign w:val="top"/>
          </w:tcPr>
          <w:p w14:paraId="4EE3A236">
            <w:pPr>
              <w:spacing w:line="251" w:lineRule="auto"/>
              <w:rPr>
                <w:rFonts w:ascii="Arial"/>
                <w:spacing w:val="0"/>
                <w:w w:val="100"/>
                <w:position w:val="0"/>
                <w:sz w:val="21"/>
              </w:rPr>
            </w:pPr>
          </w:p>
          <w:p w14:paraId="1DEF2964">
            <w:pPr>
              <w:spacing w:line="251" w:lineRule="auto"/>
              <w:rPr>
                <w:rFonts w:ascii="Arial"/>
                <w:spacing w:val="0"/>
                <w:w w:val="100"/>
                <w:position w:val="0"/>
                <w:sz w:val="21"/>
              </w:rPr>
            </w:pPr>
          </w:p>
          <w:p w14:paraId="4DAC7102">
            <w:pPr>
              <w:spacing w:line="251" w:lineRule="auto"/>
              <w:rPr>
                <w:rFonts w:ascii="Arial"/>
                <w:spacing w:val="0"/>
                <w:w w:val="100"/>
                <w:position w:val="0"/>
                <w:sz w:val="21"/>
              </w:rPr>
            </w:pPr>
          </w:p>
          <w:p w14:paraId="77385E31">
            <w:pPr>
              <w:spacing w:line="252" w:lineRule="auto"/>
              <w:rPr>
                <w:rFonts w:ascii="Arial"/>
                <w:spacing w:val="0"/>
                <w:w w:val="100"/>
                <w:position w:val="0"/>
                <w:sz w:val="21"/>
              </w:rPr>
            </w:pPr>
          </w:p>
          <w:p w14:paraId="758096D0">
            <w:pPr>
              <w:spacing w:line="252" w:lineRule="auto"/>
              <w:rPr>
                <w:rFonts w:ascii="Arial"/>
                <w:spacing w:val="0"/>
                <w:w w:val="100"/>
                <w:position w:val="0"/>
                <w:sz w:val="21"/>
              </w:rPr>
            </w:pPr>
          </w:p>
          <w:p w14:paraId="47D5C7A2">
            <w:pPr>
              <w:spacing w:line="252" w:lineRule="auto"/>
              <w:rPr>
                <w:rFonts w:ascii="Arial"/>
                <w:spacing w:val="0"/>
                <w:w w:val="100"/>
                <w:position w:val="0"/>
                <w:sz w:val="21"/>
              </w:rPr>
            </w:pPr>
          </w:p>
          <w:p w14:paraId="0BDD355C">
            <w:pPr>
              <w:spacing w:line="252" w:lineRule="auto"/>
              <w:rPr>
                <w:rFonts w:ascii="Arial"/>
                <w:spacing w:val="0"/>
                <w:w w:val="100"/>
                <w:position w:val="0"/>
                <w:sz w:val="21"/>
              </w:rPr>
            </w:pPr>
          </w:p>
          <w:p w14:paraId="1E1BC46D">
            <w:pPr>
              <w:spacing w:line="252" w:lineRule="auto"/>
              <w:rPr>
                <w:rFonts w:ascii="Arial"/>
                <w:spacing w:val="0"/>
                <w:w w:val="100"/>
                <w:position w:val="0"/>
                <w:sz w:val="21"/>
              </w:rPr>
            </w:pPr>
          </w:p>
          <w:p w14:paraId="6F2DBB46">
            <w:pPr>
              <w:spacing w:line="252" w:lineRule="auto"/>
              <w:rPr>
                <w:rFonts w:ascii="Arial"/>
                <w:spacing w:val="0"/>
                <w:w w:val="100"/>
                <w:position w:val="0"/>
                <w:sz w:val="21"/>
              </w:rPr>
            </w:pPr>
          </w:p>
          <w:p w14:paraId="29555290">
            <w:pPr>
              <w:spacing w:line="252" w:lineRule="auto"/>
              <w:rPr>
                <w:rFonts w:ascii="Arial"/>
                <w:spacing w:val="0"/>
                <w:w w:val="100"/>
                <w:position w:val="0"/>
                <w:sz w:val="21"/>
              </w:rPr>
            </w:pPr>
          </w:p>
          <w:p w14:paraId="52932259">
            <w:pPr>
              <w:spacing w:line="252" w:lineRule="auto"/>
              <w:rPr>
                <w:rFonts w:ascii="Arial"/>
                <w:spacing w:val="0"/>
                <w:w w:val="100"/>
                <w:position w:val="0"/>
                <w:sz w:val="21"/>
              </w:rPr>
            </w:pPr>
          </w:p>
          <w:p w14:paraId="6487F643">
            <w:pPr>
              <w:spacing w:line="252" w:lineRule="auto"/>
              <w:rPr>
                <w:rFonts w:ascii="Arial"/>
                <w:spacing w:val="0"/>
                <w:w w:val="100"/>
                <w:position w:val="0"/>
                <w:sz w:val="21"/>
              </w:rPr>
            </w:pPr>
          </w:p>
          <w:p w14:paraId="06FFA1FD">
            <w:pPr>
              <w:pStyle w:val="15"/>
              <w:spacing w:before="78" w:line="219" w:lineRule="auto"/>
              <w:ind w:left="295"/>
              <w:rPr>
                <w:spacing w:val="0"/>
                <w:w w:val="100"/>
                <w:position w:val="0"/>
              </w:rPr>
            </w:pPr>
            <w:r>
              <w:rPr>
                <w:spacing w:val="0"/>
                <w:w w:val="100"/>
                <w:position w:val="0"/>
              </w:rPr>
              <w:t>其他说明1</w:t>
            </w:r>
          </w:p>
        </w:tc>
        <w:tc>
          <w:tcPr>
            <w:tcW w:w="7645" w:type="dxa"/>
            <w:tcBorders>
              <w:left w:val="single" w:color="000000" w:sz="2" w:space="0"/>
              <w:bottom w:val="single" w:color="000000" w:sz="10" w:space="0"/>
              <w:right w:val="single" w:color="000000" w:sz="10" w:space="0"/>
            </w:tcBorders>
            <w:vAlign w:val="top"/>
          </w:tcPr>
          <w:p w14:paraId="4285FE82">
            <w:pPr>
              <w:pStyle w:val="15"/>
              <w:spacing w:before="124" w:line="219" w:lineRule="auto"/>
              <w:ind w:left="28"/>
              <w:rPr>
                <w:spacing w:val="0"/>
                <w:w w:val="100"/>
                <w:position w:val="0"/>
              </w:rPr>
            </w:pPr>
            <w:r>
              <w:rPr>
                <w:spacing w:val="0"/>
                <w:w w:val="100"/>
                <w:position w:val="0"/>
              </w:rPr>
              <w:t>特别提醒：</w:t>
            </w:r>
          </w:p>
          <w:p w14:paraId="65AC8301">
            <w:pPr>
              <w:pStyle w:val="15"/>
              <w:spacing w:before="106" w:line="279" w:lineRule="auto"/>
              <w:ind w:left="40" w:right="17" w:firstLine="6"/>
              <w:rPr>
                <w:spacing w:val="0"/>
                <w:w w:val="100"/>
                <w:position w:val="0"/>
              </w:rPr>
            </w:pPr>
            <w:r>
              <w:rPr>
                <w:spacing w:val="0"/>
                <w:w w:val="100"/>
                <w:position w:val="0"/>
              </w:rPr>
              <w:t>1、所有投标人的报价高于本项目（标项）最高限价额度的视为无效报价（即作否决投标处理）。</w:t>
            </w:r>
          </w:p>
          <w:p w14:paraId="117E601A">
            <w:pPr>
              <w:pStyle w:val="15"/>
              <w:spacing w:before="27" w:line="278" w:lineRule="auto"/>
              <w:ind w:left="29" w:right="17" w:firstLine="1"/>
              <w:rPr>
                <w:spacing w:val="0"/>
                <w:w w:val="100"/>
                <w:position w:val="0"/>
              </w:rPr>
            </w:pPr>
            <w:r>
              <w:rPr>
                <w:spacing w:val="0"/>
                <w:w w:val="100"/>
                <w:position w:val="0"/>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14:paraId="7BD5CD86">
            <w:pPr>
              <w:pStyle w:val="15"/>
              <w:spacing w:before="24" w:line="278" w:lineRule="auto"/>
              <w:ind w:left="27" w:firstLine="5"/>
              <w:rPr>
                <w:spacing w:val="0"/>
                <w:w w:val="100"/>
                <w:position w:val="0"/>
              </w:rPr>
            </w:pPr>
            <w:r>
              <w:rPr>
                <w:spacing w:val="0"/>
                <w:w w:val="100"/>
                <w:position w:val="0"/>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002C1425">
            <w:pPr>
              <w:pStyle w:val="15"/>
              <w:spacing w:before="27" w:line="218" w:lineRule="auto"/>
              <w:ind w:left="27"/>
              <w:rPr>
                <w:spacing w:val="0"/>
                <w:w w:val="100"/>
                <w:position w:val="0"/>
              </w:rPr>
            </w:pPr>
            <w:r>
              <w:rPr>
                <w:spacing w:val="0"/>
                <w:w w:val="100"/>
                <w:position w:val="0"/>
              </w:rPr>
              <w:t>4、更正补充公告请自行登录新疆政府采购网查看下载。</w:t>
            </w:r>
          </w:p>
          <w:p w14:paraId="773A4169">
            <w:pPr>
              <w:pStyle w:val="15"/>
              <w:spacing w:before="110" w:line="279" w:lineRule="auto"/>
              <w:ind w:left="29" w:right="17" w:firstLine="3"/>
              <w:rPr>
                <w:spacing w:val="0"/>
                <w:w w:val="100"/>
                <w:position w:val="0"/>
              </w:rPr>
            </w:pPr>
            <w:r>
              <w:rPr>
                <w:spacing w:val="0"/>
                <w:w w:val="100"/>
                <w:position w:val="0"/>
              </w:rPr>
              <w:t>5、采购代理机构将拒绝接受未在政采云平台获取招标文件的投标人的投标文件。</w:t>
            </w:r>
          </w:p>
          <w:p w14:paraId="5A751E03">
            <w:pPr>
              <w:pStyle w:val="15"/>
              <w:spacing w:before="27" w:line="279" w:lineRule="auto"/>
              <w:ind w:left="30" w:right="17"/>
              <w:rPr>
                <w:spacing w:val="0"/>
                <w:w w:val="100"/>
                <w:position w:val="0"/>
              </w:rPr>
            </w:pPr>
            <w:r>
              <w:rPr>
                <w:spacing w:val="0"/>
                <w:w w:val="100"/>
                <w:position w:val="0"/>
              </w:rPr>
              <w:t>6、所有投标单位对招标文件中所有条款如有疑问或异议请在开标</w:t>
            </w:r>
            <w:r>
              <w:rPr>
                <w:rFonts w:hint="eastAsia"/>
                <w:spacing w:val="0"/>
                <w:w w:val="100"/>
                <w:position w:val="0"/>
                <w:lang w:val="en-US" w:eastAsia="zh-CN"/>
              </w:rPr>
              <w:t>前</w:t>
            </w:r>
            <w:r>
              <w:rPr>
                <w:spacing w:val="0"/>
                <w:w w:val="100"/>
                <w:position w:val="0"/>
              </w:rPr>
              <w:t>以书面形式提出，否则不予受理。</w:t>
            </w:r>
          </w:p>
          <w:p w14:paraId="08A85D43">
            <w:pPr>
              <w:pStyle w:val="15"/>
              <w:spacing w:before="24" w:line="219" w:lineRule="auto"/>
              <w:ind w:left="34"/>
              <w:rPr>
                <w:spacing w:val="0"/>
                <w:w w:val="100"/>
                <w:position w:val="0"/>
              </w:rPr>
            </w:pPr>
            <w:r>
              <w:rPr>
                <w:spacing w:val="0"/>
                <w:w w:val="100"/>
                <w:position w:val="0"/>
              </w:rPr>
              <w:t>7、本项目资格审查模块由招标代理组织进行。</w:t>
            </w:r>
          </w:p>
        </w:tc>
      </w:tr>
      <w:tr w14:paraId="7D01F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091" w:hRule="atLeast"/>
        </w:trPr>
        <w:tc>
          <w:tcPr>
            <w:tcW w:w="631" w:type="dxa"/>
            <w:tcBorders>
              <w:left w:val="single" w:color="000000" w:sz="10" w:space="0"/>
              <w:bottom w:val="single" w:color="000000" w:sz="10" w:space="0"/>
            </w:tcBorders>
            <w:shd w:val="clear" w:color="auto" w:fill="auto"/>
            <w:vAlign w:val="center"/>
          </w:tcPr>
          <w:p w14:paraId="2D0AA9F5">
            <w:pPr>
              <w:pStyle w:val="15"/>
              <w:spacing w:before="78" w:line="241" w:lineRule="auto"/>
              <w:ind w:left="187" w:leftChars="0"/>
              <w:jc w:val="center"/>
              <w:rPr>
                <w:rFonts w:ascii="宋体" w:hAnsi="宋体" w:eastAsia="宋体" w:cs="宋体"/>
                <w:snapToGrid w:val="0"/>
                <w:color w:val="000000"/>
                <w:spacing w:val="0"/>
                <w:w w:val="100"/>
                <w:kern w:val="0"/>
                <w:position w:val="0"/>
                <w:sz w:val="24"/>
                <w:szCs w:val="24"/>
                <w:lang w:val="en-US" w:eastAsia="en-US" w:bidi="ar-SA"/>
              </w:rPr>
            </w:pPr>
            <w:r>
              <w:rPr>
                <w:spacing w:val="0"/>
                <w:w w:val="100"/>
                <w:position w:val="0"/>
              </w:rPr>
              <w:t>44</w:t>
            </w:r>
          </w:p>
        </w:tc>
        <w:tc>
          <w:tcPr>
            <w:tcW w:w="1737" w:type="dxa"/>
            <w:tcBorders>
              <w:bottom w:val="single" w:color="000000" w:sz="10" w:space="0"/>
              <w:right w:val="single" w:color="000000" w:sz="2" w:space="0"/>
            </w:tcBorders>
            <w:shd w:val="clear" w:color="auto" w:fill="auto"/>
            <w:vAlign w:val="center"/>
          </w:tcPr>
          <w:p w14:paraId="3CCF3E69">
            <w:pPr>
              <w:pStyle w:val="15"/>
              <w:spacing w:before="78" w:line="219" w:lineRule="auto"/>
              <w:ind w:left="295" w:leftChars="0"/>
              <w:jc w:val="center"/>
              <w:rPr>
                <w:rFonts w:ascii="宋体" w:hAnsi="宋体" w:eastAsia="宋体" w:cs="宋体"/>
                <w:snapToGrid w:val="0"/>
                <w:color w:val="000000"/>
                <w:spacing w:val="0"/>
                <w:w w:val="100"/>
                <w:kern w:val="0"/>
                <w:position w:val="0"/>
                <w:sz w:val="24"/>
                <w:szCs w:val="24"/>
                <w:lang w:val="en-US" w:eastAsia="en-US" w:bidi="ar-SA"/>
              </w:rPr>
            </w:pPr>
            <w:r>
              <w:rPr>
                <w:spacing w:val="0"/>
                <w:w w:val="100"/>
                <w:position w:val="0"/>
              </w:rPr>
              <w:t>其他说明2</w:t>
            </w:r>
          </w:p>
        </w:tc>
        <w:tc>
          <w:tcPr>
            <w:tcW w:w="7645" w:type="dxa"/>
            <w:tcBorders>
              <w:left w:val="single" w:color="000000" w:sz="2" w:space="0"/>
              <w:bottom w:val="single" w:color="000000" w:sz="10" w:space="0"/>
              <w:right w:val="single" w:color="000000" w:sz="10" w:space="0"/>
            </w:tcBorders>
            <w:shd w:val="clear" w:color="auto" w:fill="auto"/>
            <w:vAlign w:val="top"/>
          </w:tcPr>
          <w:p w14:paraId="737E6B6C">
            <w:pPr>
              <w:pStyle w:val="15"/>
              <w:spacing w:before="119" w:line="278" w:lineRule="auto"/>
              <w:ind w:left="28" w:right="17" w:firstLine="17"/>
              <w:rPr>
                <w:spacing w:val="0"/>
                <w:w w:val="100"/>
                <w:position w:val="0"/>
              </w:rPr>
            </w:pPr>
            <w:r>
              <w:rPr>
                <w:spacing w:val="0"/>
                <w:w w:val="100"/>
                <w:position w:val="0"/>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1A5E5B79">
            <w:pPr>
              <w:pStyle w:val="15"/>
              <w:spacing w:before="23" w:line="278" w:lineRule="auto"/>
              <w:ind w:left="27" w:right="17" w:firstLine="3"/>
              <w:rPr>
                <w:spacing w:val="0"/>
                <w:w w:val="100"/>
                <w:position w:val="0"/>
              </w:rPr>
            </w:pPr>
            <w:r>
              <w:rPr>
                <w:spacing w:val="0"/>
                <w:w w:val="100"/>
                <w:position w:val="0"/>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14:paraId="7704FF9F">
            <w:pPr>
              <w:pStyle w:val="15"/>
              <w:spacing w:before="28" w:line="280" w:lineRule="auto"/>
              <w:ind w:left="47" w:right="17" w:hanging="14"/>
              <w:rPr>
                <w:spacing w:val="0"/>
                <w:w w:val="100"/>
                <w:position w:val="0"/>
              </w:rPr>
            </w:pPr>
            <w:r>
              <w:rPr>
                <w:spacing w:val="0"/>
                <w:w w:val="100"/>
                <w:position w:val="0"/>
              </w:rPr>
              <w:t>3、本项目的招标投标活动以及相关当事人须接受财政监督部门依法实施的监督。</w:t>
            </w:r>
          </w:p>
          <w:p w14:paraId="17C49A8E">
            <w:pPr>
              <w:pStyle w:val="15"/>
              <w:spacing w:before="27" w:line="277" w:lineRule="auto"/>
              <w:ind w:left="27"/>
              <w:rPr>
                <w:spacing w:val="0"/>
                <w:w w:val="100"/>
                <w:position w:val="0"/>
              </w:rPr>
            </w:pPr>
            <w:r>
              <w:rPr>
                <w:spacing w:val="0"/>
                <w:w w:val="100"/>
                <w:position w:val="0"/>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3BF2B443">
            <w:pPr>
              <w:pStyle w:val="15"/>
              <w:spacing w:before="25" w:line="278" w:lineRule="auto"/>
              <w:ind w:left="28" w:right="17" w:firstLine="4"/>
              <w:rPr>
                <w:spacing w:val="0"/>
                <w:w w:val="100"/>
                <w:position w:val="0"/>
              </w:rPr>
            </w:pPr>
            <w:r>
              <w:rPr>
                <w:spacing w:val="0"/>
                <w:w w:val="100"/>
                <w:position w:val="0"/>
              </w:rPr>
              <w:t>5、供应商书面说明应当签字确认或者加盖公章，否则无效。书面说明的签字确认，供应商为法人的，由其法定代表人或者代理人签字确认；供应商为其他组织的，由其主要负责人或者代理人签字确认。</w:t>
            </w:r>
          </w:p>
          <w:p w14:paraId="2A4A5F4F">
            <w:pPr>
              <w:pStyle w:val="15"/>
              <w:spacing w:before="30" w:line="263" w:lineRule="auto"/>
              <w:ind w:left="27" w:leftChars="0" w:firstLine="2" w:firstLineChars="0"/>
              <w:rPr>
                <w:rFonts w:ascii="宋体" w:hAnsi="宋体" w:eastAsia="宋体" w:cs="宋体"/>
                <w:snapToGrid w:val="0"/>
                <w:color w:val="000000"/>
                <w:spacing w:val="0"/>
                <w:w w:val="100"/>
                <w:kern w:val="0"/>
                <w:position w:val="0"/>
                <w:sz w:val="24"/>
                <w:szCs w:val="24"/>
                <w:lang w:val="en-US" w:eastAsia="en-US" w:bidi="ar-SA"/>
              </w:rPr>
            </w:pPr>
            <w:r>
              <w:rPr>
                <w:spacing w:val="0"/>
                <w:w w:val="100"/>
                <w:position w:val="0"/>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0B65B6F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4345" w:hRule="atLeast"/>
        </w:trPr>
        <w:tc>
          <w:tcPr>
            <w:tcW w:w="631" w:type="dxa"/>
            <w:tcBorders>
              <w:top w:val="single" w:color="000000" w:sz="4" w:space="0"/>
              <w:right w:val="single" w:color="000000" w:sz="4" w:space="0"/>
            </w:tcBorders>
            <w:vAlign w:val="top"/>
          </w:tcPr>
          <w:p w14:paraId="3AD0074D">
            <w:pPr>
              <w:spacing w:line="249" w:lineRule="auto"/>
              <w:rPr>
                <w:rFonts w:ascii="Arial"/>
                <w:spacing w:val="0"/>
                <w:w w:val="100"/>
                <w:position w:val="0"/>
                <w:sz w:val="21"/>
              </w:rPr>
            </w:pPr>
          </w:p>
          <w:p w14:paraId="68D2101E">
            <w:pPr>
              <w:spacing w:line="249" w:lineRule="auto"/>
              <w:rPr>
                <w:rFonts w:ascii="Arial"/>
                <w:spacing w:val="0"/>
                <w:w w:val="100"/>
                <w:position w:val="0"/>
                <w:sz w:val="21"/>
              </w:rPr>
            </w:pPr>
          </w:p>
          <w:p w14:paraId="458AC32E">
            <w:pPr>
              <w:spacing w:line="249" w:lineRule="auto"/>
              <w:rPr>
                <w:rFonts w:ascii="Arial"/>
                <w:spacing w:val="0"/>
                <w:w w:val="100"/>
                <w:position w:val="0"/>
                <w:sz w:val="21"/>
              </w:rPr>
            </w:pPr>
          </w:p>
          <w:p w14:paraId="39A5BC14">
            <w:pPr>
              <w:spacing w:line="249" w:lineRule="auto"/>
              <w:rPr>
                <w:rFonts w:ascii="Arial"/>
                <w:spacing w:val="0"/>
                <w:w w:val="100"/>
                <w:position w:val="0"/>
                <w:sz w:val="21"/>
              </w:rPr>
            </w:pPr>
          </w:p>
          <w:p w14:paraId="1997BEA8">
            <w:pPr>
              <w:spacing w:line="249" w:lineRule="auto"/>
              <w:rPr>
                <w:rFonts w:ascii="Arial"/>
                <w:spacing w:val="0"/>
                <w:w w:val="100"/>
                <w:position w:val="0"/>
                <w:sz w:val="21"/>
              </w:rPr>
            </w:pPr>
          </w:p>
          <w:p w14:paraId="4BEE8582">
            <w:pPr>
              <w:spacing w:line="250" w:lineRule="auto"/>
              <w:rPr>
                <w:rFonts w:ascii="Arial"/>
                <w:spacing w:val="0"/>
                <w:w w:val="100"/>
                <w:position w:val="0"/>
                <w:sz w:val="21"/>
              </w:rPr>
            </w:pPr>
          </w:p>
          <w:p w14:paraId="4325B823">
            <w:pPr>
              <w:spacing w:line="250" w:lineRule="auto"/>
              <w:rPr>
                <w:rFonts w:ascii="Arial"/>
                <w:spacing w:val="0"/>
                <w:w w:val="100"/>
                <w:position w:val="0"/>
                <w:sz w:val="21"/>
              </w:rPr>
            </w:pPr>
          </w:p>
          <w:p w14:paraId="384865FC">
            <w:pPr>
              <w:spacing w:line="250" w:lineRule="auto"/>
              <w:rPr>
                <w:rFonts w:ascii="Arial"/>
                <w:spacing w:val="0"/>
                <w:w w:val="100"/>
                <w:position w:val="0"/>
                <w:sz w:val="21"/>
              </w:rPr>
            </w:pPr>
          </w:p>
          <w:p w14:paraId="27F4DA47">
            <w:pPr>
              <w:spacing w:line="250" w:lineRule="auto"/>
              <w:rPr>
                <w:rFonts w:ascii="Arial"/>
                <w:spacing w:val="0"/>
                <w:w w:val="100"/>
                <w:position w:val="0"/>
                <w:sz w:val="21"/>
              </w:rPr>
            </w:pPr>
          </w:p>
          <w:p w14:paraId="2B8A4317">
            <w:pPr>
              <w:pStyle w:val="15"/>
              <w:spacing w:before="78"/>
              <w:ind w:left="187"/>
              <w:rPr>
                <w:spacing w:val="0"/>
                <w:w w:val="100"/>
                <w:position w:val="0"/>
              </w:rPr>
            </w:pPr>
            <w:r>
              <w:rPr>
                <w:spacing w:val="0"/>
                <w:w w:val="100"/>
                <w:position w:val="0"/>
              </w:rPr>
              <w:t>45</w:t>
            </w:r>
          </w:p>
        </w:tc>
        <w:tc>
          <w:tcPr>
            <w:tcW w:w="1737" w:type="dxa"/>
            <w:tcBorders>
              <w:top w:val="single" w:color="000000" w:sz="4" w:space="0"/>
              <w:left w:val="single" w:color="000000" w:sz="4" w:space="0"/>
              <w:right w:val="single" w:color="000000" w:sz="2" w:space="0"/>
            </w:tcBorders>
            <w:vAlign w:val="top"/>
          </w:tcPr>
          <w:p w14:paraId="2D16094A">
            <w:pPr>
              <w:spacing w:line="249" w:lineRule="auto"/>
              <w:rPr>
                <w:rFonts w:ascii="Arial"/>
                <w:spacing w:val="0"/>
                <w:w w:val="100"/>
                <w:position w:val="0"/>
                <w:sz w:val="21"/>
              </w:rPr>
            </w:pPr>
          </w:p>
          <w:p w14:paraId="24BAE585">
            <w:pPr>
              <w:spacing w:line="249" w:lineRule="auto"/>
              <w:rPr>
                <w:rFonts w:ascii="Arial"/>
                <w:spacing w:val="0"/>
                <w:w w:val="100"/>
                <w:position w:val="0"/>
                <w:sz w:val="21"/>
              </w:rPr>
            </w:pPr>
          </w:p>
          <w:p w14:paraId="16F9E9C1">
            <w:pPr>
              <w:spacing w:line="249" w:lineRule="auto"/>
              <w:rPr>
                <w:rFonts w:ascii="Arial"/>
                <w:spacing w:val="0"/>
                <w:w w:val="100"/>
                <w:position w:val="0"/>
                <w:sz w:val="21"/>
              </w:rPr>
            </w:pPr>
          </w:p>
          <w:p w14:paraId="50283B17">
            <w:pPr>
              <w:spacing w:line="249" w:lineRule="auto"/>
              <w:rPr>
                <w:rFonts w:ascii="Arial"/>
                <w:spacing w:val="0"/>
                <w:w w:val="100"/>
                <w:position w:val="0"/>
                <w:sz w:val="21"/>
              </w:rPr>
            </w:pPr>
          </w:p>
          <w:p w14:paraId="7B56B437">
            <w:pPr>
              <w:spacing w:line="250" w:lineRule="auto"/>
              <w:rPr>
                <w:rFonts w:ascii="Arial"/>
                <w:spacing w:val="0"/>
                <w:w w:val="100"/>
                <w:position w:val="0"/>
                <w:sz w:val="21"/>
              </w:rPr>
            </w:pPr>
          </w:p>
          <w:p w14:paraId="7AF1E488">
            <w:pPr>
              <w:spacing w:line="250" w:lineRule="auto"/>
              <w:rPr>
                <w:rFonts w:ascii="Arial"/>
                <w:spacing w:val="0"/>
                <w:w w:val="100"/>
                <w:position w:val="0"/>
                <w:sz w:val="21"/>
              </w:rPr>
            </w:pPr>
          </w:p>
          <w:p w14:paraId="19432C8F">
            <w:pPr>
              <w:spacing w:line="250" w:lineRule="auto"/>
              <w:rPr>
                <w:rFonts w:ascii="Arial"/>
                <w:spacing w:val="0"/>
                <w:w w:val="100"/>
                <w:position w:val="0"/>
                <w:sz w:val="21"/>
              </w:rPr>
            </w:pPr>
          </w:p>
          <w:p w14:paraId="424CCAA5">
            <w:pPr>
              <w:spacing w:line="250" w:lineRule="auto"/>
              <w:rPr>
                <w:rFonts w:ascii="Arial"/>
                <w:spacing w:val="0"/>
                <w:w w:val="100"/>
                <w:position w:val="0"/>
                <w:sz w:val="21"/>
              </w:rPr>
            </w:pPr>
          </w:p>
          <w:p w14:paraId="17FA8B13">
            <w:pPr>
              <w:spacing w:line="250" w:lineRule="auto"/>
              <w:rPr>
                <w:rFonts w:ascii="Arial"/>
                <w:spacing w:val="0"/>
                <w:w w:val="100"/>
                <w:position w:val="0"/>
                <w:sz w:val="21"/>
              </w:rPr>
            </w:pPr>
          </w:p>
          <w:p w14:paraId="10FD6BF9">
            <w:pPr>
              <w:pStyle w:val="15"/>
              <w:spacing w:before="78" w:line="220" w:lineRule="auto"/>
              <w:ind w:left="384"/>
              <w:rPr>
                <w:spacing w:val="0"/>
                <w:w w:val="100"/>
                <w:position w:val="0"/>
              </w:rPr>
            </w:pPr>
            <w:r>
              <w:rPr>
                <w:spacing w:val="0"/>
                <w:w w:val="100"/>
                <w:position w:val="0"/>
              </w:rPr>
              <w:t>重要提示</w:t>
            </w:r>
          </w:p>
        </w:tc>
        <w:tc>
          <w:tcPr>
            <w:tcW w:w="7645" w:type="dxa"/>
            <w:tcBorders>
              <w:top w:val="single" w:color="000000" w:sz="4" w:space="0"/>
              <w:left w:val="single" w:color="000000" w:sz="2" w:space="0"/>
            </w:tcBorders>
            <w:vAlign w:val="top"/>
          </w:tcPr>
          <w:p w14:paraId="560CC55B">
            <w:pPr>
              <w:pStyle w:val="15"/>
              <w:spacing w:before="131" w:line="278" w:lineRule="auto"/>
              <w:ind w:left="27" w:firstLine="12"/>
              <w:rPr>
                <w:spacing w:val="0"/>
                <w:w w:val="100"/>
                <w:position w:val="0"/>
              </w:rPr>
            </w:pPr>
            <w:r>
              <w:rPr>
                <w:spacing w:val="0"/>
                <w:w w:val="100"/>
                <w:position w:val="0"/>
              </w:rPr>
              <w:t>（1）中标供应商应在规定期限内领取《中标通知书》，若中标供应商未在规定期限内领取《中标通知书》，采购人有权取消中标供应商中标资格，并将相关违约行为报送监管部门，实施信用惩戒；</w:t>
            </w:r>
          </w:p>
          <w:p w14:paraId="13B71970">
            <w:pPr>
              <w:pStyle w:val="15"/>
              <w:spacing w:before="26" w:line="278" w:lineRule="auto"/>
              <w:ind w:left="51" w:hanging="11"/>
              <w:rPr>
                <w:spacing w:val="0"/>
                <w:w w:val="100"/>
                <w:position w:val="0"/>
              </w:rPr>
            </w:pPr>
            <w:r>
              <w:rPr>
                <w:spacing w:val="0"/>
                <w:w w:val="100"/>
                <w:position w:val="0"/>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3E06D476">
            <w:pPr>
              <w:pStyle w:val="15"/>
              <w:spacing w:before="27" w:line="278" w:lineRule="auto"/>
              <w:ind w:left="27" w:firstLine="12"/>
              <w:rPr>
                <w:spacing w:val="0"/>
                <w:w w:val="100"/>
                <w:position w:val="0"/>
              </w:rPr>
            </w:pPr>
            <w:r>
              <w:rPr>
                <w:spacing w:val="0"/>
                <w:w w:val="100"/>
                <w:position w:val="0"/>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1F546558">
            <w:pPr>
              <w:pStyle w:val="15"/>
              <w:spacing w:before="27" w:line="279" w:lineRule="auto"/>
              <w:ind w:left="48" w:right="17" w:hanging="8"/>
              <w:rPr>
                <w:spacing w:val="0"/>
                <w:w w:val="100"/>
                <w:position w:val="0"/>
              </w:rPr>
            </w:pPr>
            <w:r>
              <w:rPr>
                <w:spacing w:val="0"/>
                <w:w w:val="100"/>
                <w:position w:val="0"/>
              </w:rPr>
              <w:t>（4）中标供应商中标后被监管部门查实存在违法行为，不满足中标条件的，由采购人取消中标资格，并做好项目后续工作；</w:t>
            </w:r>
          </w:p>
          <w:p w14:paraId="25FCCDE6">
            <w:pPr>
              <w:pStyle w:val="15"/>
              <w:spacing w:before="25" w:line="242" w:lineRule="auto"/>
              <w:ind w:left="27" w:firstLine="12"/>
              <w:rPr>
                <w:spacing w:val="0"/>
                <w:w w:val="100"/>
                <w:position w:val="0"/>
              </w:rPr>
            </w:pPr>
            <w:r>
              <w:rPr>
                <w:spacing w:val="0"/>
                <w:w w:val="100"/>
                <w:position w:val="0"/>
              </w:rPr>
              <w:t>（5）中标供应商在中标项目发生投诉、信访举报案件、履约存在争议时，拒绝协助配合执法部门调查案件的，采购人可以取消其中标资格或解除合同，并追究其违约责任。</w:t>
            </w:r>
          </w:p>
        </w:tc>
      </w:tr>
      <w:tr w14:paraId="25E4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007" w:hRule="atLeast"/>
        </w:trPr>
        <w:tc>
          <w:tcPr>
            <w:tcW w:w="631" w:type="dxa"/>
            <w:tcBorders>
              <w:left w:val="single" w:color="000000" w:sz="10" w:space="0"/>
            </w:tcBorders>
            <w:vAlign w:val="top"/>
          </w:tcPr>
          <w:p w14:paraId="7E978597">
            <w:pPr>
              <w:spacing w:line="263" w:lineRule="auto"/>
              <w:rPr>
                <w:rFonts w:ascii="Arial"/>
                <w:spacing w:val="0"/>
                <w:w w:val="100"/>
                <w:position w:val="0"/>
                <w:sz w:val="21"/>
              </w:rPr>
            </w:pPr>
          </w:p>
          <w:p w14:paraId="4B2E9A30">
            <w:pPr>
              <w:spacing w:line="264" w:lineRule="auto"/>
              <w:rPr>
                <w:rFonts w:ascii="Arial"/>
                <w:spacing w:val="0"/>
                <w:w w:val="100"/>
                <w:position w:val="0"/>
                <w:sz w:val="21"/>
              </w:rPr>
            </w:pPr>
          </w:p>
          <w:p w14:paraId="372B54B6">
            <w:pPr>
              <w:spacing w:line="264" w:lineRule="auto"/>
              <w:rPr>
                <w:rFonts w:ascii="Arial"/>
                <w:spacing w:val="0"/>
                <w:w w:val="100"/>
                <w:position w:val="0"/>
                <w:sz w:val="21"/>
              </w:rPr>
            </w:pPr>
          </w:p>
          <w:p w14:paraId="367316E9">
            <w:pPr>
              <w:spacing w:line="264" w:lineRule="auto"/>
              <w:rPr>
                <w:rFonts w:ascii="Arial"/>
                <w:spacing w:val="0"/>
                <w:w w:val="100"/>
                <w:position w:val="0"/>
                <w:sz w:val="21"/>
              </w:rPr>
            </w:pPr>
          </w:p>
          <w:p w14:paraId="2B92B9E2">
            <w:pPr>
              <w:spacing w:line="264" w:lineRule="auto"/>
              <w:rPr>
                <w:rFonts w:ascii="Arial"/>
                <w:spacing w:val="0"/>
                <w:w w:val="100"/>
                <w:position w:val="0"/>
                <w:sz w:val="21"/>
              </w:rPr>
            </w:pPr>
          </w:p>
          <w:p w14:paraId="308B35A1">
            <w:pPr>
              <w:pStyle w:val="15"/>
              <w:spacing w:before="78"/>
              <w:ind w:left="187"/>
              <w:rPr>
                <w:spacing w:val="0"/>
                <w:w w:val="100"/>
                <w:position w:val="0"/>
              </w:rPr>
            </w:pPr>
            <w:r>
              <w:rPr>
                <w:spacing w:val="0"/>
                <w:w w:val="100"/>
                <w:position w:val="0"/>
              </w:rPr>
              <w:t>46</w:t>
            </w:r>
          </w:p>
        </w:tc>
        <w:tc>
          <w:tcPr>
            <w:tcW w:w="1737" w:type="dxa"/>
            <w:tcBorders>
              <w:right w:val="single" w:color="000000" w:sz="2" w:space="0"/>
            </w:tcBorders>
            <w:vAlign w:val="top"/>
          </w:tcPr>
          <w:p w14:paraId="55260984">
            <w:pPr>
              <w:spacing w:line="263" w:lineRule="auto"/>
              <w:rPr>
                <w:rFonts w:ascii="Arial"/>
                <w:spacing w:val="0"/>
                <w:w w:val="100"/>
                <w:position w:val="0"/>
                <w:sz w:val="21"/>
              </w:rPr>
            </w:pPr>
          </w:p>
          <w:p w14:paraId="00B70CB4">
            <w:pPr>
              <w:spacing w:line="264" w:lineRule="auto"/>
              <w:rPr>
                <w:rFonts w:ascii="Arial"/>
                <w:spacing w:val="0"/>
                <w:w w:val="100"/>
                <w:position w:val="0"/>
                <w:sz w:val="21"/>
              </w:rPr>
            </w:pPr>
          </w:p>
          <w:p w14:paraId="4A0C1116">
            <w:pPr>
              <w:spacing w:line="264" w:lineRule="auto"/>
              <w:rPr>
                <w:rFonts w:ascii="Arial"/>
                <w:spacing w:val="0"/>
                <w:w w:val="100"/>
                <w:position w:val="0"/>
                <w:sz w:val="21"/>
              </w:rPr>
            </w:pPr>
          </w:p>
          <w:p w14:paraId="6F420FEE">
            <w:pPr>
              <w:spacing w:line="264" w:lineRule="auto"/>
              <w:rPr>
                <w:rFonts w:ascii="Arial"/>
                <w:spacing w:val="0"/>
                <w:w w:val="100"/>
                <w:position w:val="0"/>
                <w:sz w:val="21"/>
              </w:rPr>
            </w:pPr>
          </w:p>
          <w:p w14:paraId="4F5017E9">
            <w:pPr>
              <w:spacing w:line="264" w:lineRule="auto"/>
              <w:rPr>
                <w:rFonts w:ascii="Arial"/>
                <w:spacing w:val="0"/>
                <w:w w:val="100"/>
                <w:position w:val="0"/>
                <w:sz w:val="21"/>
              </w:rPr>
            </w:pPr>
          </w:p>
          <w:p w14:paraId="2D7315D6">
            <w:pPr>
              <w:pStyle w:val="15"/>
              <w:spacing w:before="78" w:line="219" w:lineRule="auto"/>
              <w:ind w:left="144"/>
              <w:rPr>
                <w:spacing w:val="0"/>
                <w:w w:val="100"/>
                <w:position w:val="0"/>
              </w:rPr>
            </w:pPr>
            <w:r>
              <w:rPr>
                <w:spacing w:val="0"/>
                <w:w w:val="100"/>
                <w:position w:val="0"/>
              </w:rPr>
              <w:t>其他方式采购</w:t>
            </w:r>
          </w:p>
        </w:tc>
        <w:tc>
          <w:tcPr>
            <w:tcW w:w="7645" w:type="dxa"/>
            <w:tcBorders>
              <w:left w:val="single" w:color="000000" w:sz="2" w:space="0"/>
              <w:right w:val="single" w:color="000000" w:sz="10" w:space="0"/>
            </w:tcBorders>
            <w:vAlign w:val="top"/>
          </w:tcPr>
          <w:p w14:paraId="752A818A">
            <w:pPr>
              <w:pStyle w:val="15"/>
              <w:spacing w:before="112" w:line="278" w:lineRule="auto"/>
              <w:ind w:left="27" w:right="17" w:firstLine="8"/>
              <w:jc w:val="both"/>
              <w:rPr>
                <w:spacing w:val="0"/>
                <w:w w:val="100"/>
                <w:position w:val="0"/>
              </w:rPr>
            </w:pPr>
            <w:r>
              <w:rPr>
                <w:spacing w:val="0"/>
                <w:w w:val="100"/>
                <w:position w:val="0"/>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14:paraId="002B9B39">
            <w:pPr>
              <w:pStyle w:val="15"/>
              <w:spacing w:before="27" w:line="279" w:lineRule="auto"/>
              <w:ind w:left="26" w:right="17" w:firstLine="13"/>
              <w:rPr>
                <w:spacing w:val="0"/>
                <w:w w:val="100"/>
                <w:position w:val="0"/>
              </w:rPr>
            </w:pPr>
            <w:r>
              <w:rPr>
                <w:spacing w:val="0"/>
                <w:w w:val="100"/>
                <w:position w:val="0"/>
              </w:rPr>
              <w:t>（1）招标文件存在不合理条款或者采购程序不符合规定的，采购人、采购代理机构改正后依法重新采购；</w:t>
            </w:r>
          </w:p>
          <w:p w14:paraId="6AAEB516">
            <w:pPr>
              <w:pStyle w:val="15"/>
              <w:spacing w:before="25" w:line="254" w:lineRule="auto"/>
              <w:ind w:left="29" w:right="17" w:firstLine="10"/>
              <w:rPr>
                <w:spacing w:val="0"/>
                <w:w w:val="100"/>
                <w:position w:val="0"/>
              </w:rPr>
            </w:pPr>
            <w:r>
              <w:rPr>
                <w:spacing w:val="0"/>
                <w:w w:val="100"/>
                <w:position w:val="0"/>
              </w:rPr>
              <w:t>（2）招标文件没有不合理条款、采购程序符合规定，需要采用其他采购方式采购的，采购人应当依法报财政部门批准。</w:t>
            </w:r>
          </w:p>
        </w:tc>
      </w:tr>
      <w:tr w14:paraId="73358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975" w:hRule="atLeast"/>
        </w:trPr>
        <w:tc>
          <w:tcPr>
            <w:tcW w:w="631" w:type="dxa"/>
            <w:tcBorders>
              <w:left w:val="single" w:color="000000" w:sz="10" w:space="0"/>
            </w:tcBorders>
            <w:vAlign w:val="top"/>
          </w:tcPr>
          <w:p w14:paraId="7A918E08">
            <w:pPr>
              <w:spacing w:line="261" w:lineRule="auto"/>
              <w:rPr>
                <w:rFonts w:ascii="Arial"/>
                <w:spacing w:val="0"/>
                <w:w w:val="100"/>
                <w:position w:val="0"/>
                <w:sz w:val="21"/>
              </w:rPr>
            </w:pPr>
          </w:p>
          <w:p w14:paraId="40CE57AF">
            <w:pPr>
              <w:spacing w:line="262" w:lineRule="auto"/>
              <w:rPr>
                <w:rFonts w:ascii="Arial"/>
                <w:spacing w:val="0"/>
                <w:w w:val="100"/>
                <w:position w:val="0"/>
                <w:sz w:val="21"/>
              </w:rPr>
            </w:pPr>
          </w:p>
          <w:p w14:paraId="0753A1FA">
            <w:pPr>
              <w:spacing w:line="262" w:lineRule="auto"/>
              <w:rPr>
                <w:rFonts w:ascii="Arial"/>
                <w:spacing w:val="0"/>
                <w:w w:val="100"/>
                <w:position w:val="0"/>
                <w:sz w:val="21"/>
              </w:rPr>
            </w:pPr>
          </w:p>
          <w:p w14:paraId="31BE3569">
            <w:pPr>
              <w:spacing w:line="262" w:lineRule="auto"/>
              <w:rPr>
                <w:rFonts w:ascii="Arial"/>
                <w:spacing w:val="0"/>
                <w:w w:val="100"/>
                <w:position w:val="0"/>
                <w:sz w:val="21"/>
              </w:rPr>
            </w:pPr>
          </w:p>
          <w:p w14:paraId="44190404">
            <w:pPr>
              <w:spacing w:line="262" w:lineRule="auto"/>
              <w:rPr>
                <w:rFonts w:ascii="Arial"/>
                <w:spacing w:val="0"/>
                <w:w w:val="100"/>
                <w:position w:val="0"/>
                <w:sz w:val="21"/>
              </w:rPr>
            </w:pPr>
          </w:p>
          <w:p w14:paraId="2A996500">
            <w:pPr>
              <w:pStyle w:val="15"/>
              <w:spacing w:before="78"/>
              <w:ind w:left="187"/>
              <w:rPr>
                <w:spacing w:val="0"/>
                <w:w w:val="100"/>
                <w:position w:val="0"/>
              </w:rPr>
            </w:pPr>
            <w:r>
              <w:rPr>
                <w:spacing w:val="0"/>
                <w:w w:val="100"/>
                <w:position w:val="0"/>
              </w:rPr>
              <w:t>47</w:t>
            </w:r>
          </w:p>
        </w:tc>
        <w:tc>
          <w:tcPr>
            <w:tcW w:w="1737" w:type="dxa"/>
            <w:tcBorders>
              <w:right w:val="single" w:color="000000" w:sz="2" w:space="0"/>
            </w:tcBorders>
            <w:vAlign w:val="top"/>
          </w:tcPr>
          <w:p w14:paraId="4332734D">
            <w:pPr>
              <w:spacing w:line="262" w:lineRule="auto"/>
              <w:rPr>
                <w:rFonts w:ascii="Arial"/>
                <w:spacing w:val="0"/>
                <w:w w:val="100"/>
                <w:position w:val="0"/>
                <w:sz w:val="21"/>
              </w:rPr>
            </w:pPr>
          </w:p>
          <w:p w14:paraId="5DC3E8CD">
            <w:pPr>
              <w:spacing w:line="262" w:lineRule="auto"/>
              <w:rPr>
                <w:rFonts w:ascii="Arial"/>
                <w:spacing w:val="0"/>
                <w:w w:val="100"/>
                <w:position w:val="0"/>
                <w:sz w:val="21"/>
              </w:rPr>
            </w:pPr>
          </w:p>
          <w:p w14:paraId="53808871">
            <w:pPr>
              <w:spacing w:line="262" w:lineRule="auto"/>
              <w:rPr>
                <w:rFonts w:ascii="Arial"/>
                <w:spacing w:val="0"/>
                <w:w w:val="100"/>
                <w:position w:val="0"/>
                <w:sz w:val="21"/>
              </w:rPr>
            </w:pPr>
          </w:p>
          <w:p w14:paraId="20CB80DB">
            <w:pPr>
              <w:spacing w:line="262" w:lineRule="auto"/>
              <w:rPr>
                <w:rFonts w:ascii="Arial"/>
                <w:spacing w:val="0"/>
                <w:w w:val="100"/>
                <w:position w:val="0"/>
                <w:sz w:val="21"/>
              </w:rPr>
            </w:pPr>
          </w:p>
          <w:p w14:paraId="72ED4377">
            <w:pPr>
              <w:spacing w:line="262" w:lineRule="auto"/>
              <w:rPr>
                <w:rFonts w:ascii="Arial"/>
                <w:spacing w:val="0"/>
                <w:w w:val="100"/>
                <w:position w:val="0"/>
                <w:sz w:val="21"/>
              </w:rPr>
            </w:pPr>
          </w:p>
          <w:p w14:paraId="42764962">
            <w:pPr>
              <w:pStyle w:val="15"/>
              <w:spacing w:before="78" w:line="220" w:lineRule="auto"/>
              <w:ind w:left="624"/>
              <w:rPr>
                <w:spacing w:val="0"/>
                <w:w w:val="100"/>
                <w:position w:val="0"/>
              </w:rPr>
            </w:pPr>
            <w:r>
              <w:rPr>
                <w:spacing w:val="0"/>
                <w:w w:val="100"/>
                <w:position w:val="0"/>
              </w:rPr>
              <w:t>质疑</w:t>
            </w:r>
          </w:p>
        </w:tc>
        <w:tc>
          <w:tcPr>
            <w:tcW w:w="7645" w:type="dxa"/>
            <w:tcBorders>
              <w:left w:val="single" w:color="000000" w:sz="2" w:space="0"/>
              <w:right w:val="single" w:color="000000" w:sz="10" w:space="0"/>
            </w:tcBorders>
            <w:vAlign w:val="top"/>
          </w:tcPr>
          <w:p w14:paraId="6F97011A">
            <w:pPr>
              <w:pStyle w:val="15"/>
              <w:spacing w:before="117" w:line="278" w:lineRule="auto"/>
              <w:ind w:left="27" w:right="17"/>
              <w:jc w:val="both"/>
              <w:rPr>
                <w:spacing w:val="0"/>
                <w:w w:val="100"/>
                <w:position w:val="0"/>
              </w:rPr>
            </w:pPr>
            <w:r>
              <w:rPr>
                <w:spacing w:val="0"/>
                <w:w w:val="100"/>
                <w:position w:val="0"/>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w:t>
            </w:r>
            <w:r>
              <w:rPr>
                <w:rFonts w:hint="eastAsia"/>
                <w:spacing w:val="0"/>
                <w:w w:val="100"/>
                <w:position w:val="0"/>
                <w:lang w:val="en-US" w:eastAsia="zh-CN"/>
              </w:rPr>
              <w:t>十</w:t>
            </w:r>
            <w:r>
              <w:rPr>
                <w:spacing w:val="0"/>
                <w:w w:val="100"/>
                <w:position w:val="0"/>
              </w:rPr>
              <w:t>五个工作日内向同级政府采购监督管理部门投诉。</w:t>
            </w:r>
          </w:p>
          <w:p w14:paraId="14BD7AB4">
            <w:pPr>
              <w:pStyle w:val="15"/>
              <w:spacing w:before="23" w:line="252" w:lineRule="auto"/>
              <w:ind w:left="28" w:right="17"/>
              <w:jc w:val="both"/>
              <w:rPr>
                <w:spacing w:val="0"/>
                <w:w w:val="100"/>
                <w:position w:val="0"/>
              </w:rPr>
            </w:pPr>
            <w:r>
              <w:rPr>
                <w:spacing w:val="0"/>
                <w:w w:val="100"/>
                <w:position w:val="0"/>
              </w:rPr>
              <w:t>注：根据《中华人民共和国政府采购法》的规定，供应商质疑不得超出公开招标文件、公开招标过程及公开招标结果的范围及时效限制。</w:t>
            </w:r>
          </w:p>
        </w:tc>
      </w:tr>
      <w:tr w14:paraId="4293B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4140" w:hRule="atLeast"/>
        </w:trPr>
        <w:tc>
          <w:tcPr>
            <w:tcW w:w="631" w:type="dxa"/>
            <w:tcBorders>
              <w:left w:val="single" w:color="000000" w:sz="10" w:space="0"/>
            </w:tcBorders>
            <w:vAlign w:val="top"/>
          </w:tcPr>
          <w:p w14:paraId="1BAFCBB6">
            <w:pPr>
              <w:spacing w:line="251" w:lineRule="auto"/>
              <w:rPr>
                <w:rFonts w:ascii="Arial"/>
                <w:spacing w:val="0"/>
                <w:w w:val="100"/>
                <w:position w:val="0"/>
                <w:sz w:val="21"/>
              </w:rPr>
            </w:pPr>
          </w:p>
          <w:p w14:paraId="7FBA9CDF">
            <w:pPr>
              <w:spacing w:line="251" w:lineRule="auto"/>
              <w:rPr>
                <w:rFonts w:ascii="Arial"/>
                <w:spacing w:val="0"/>
                <w:w w:val="100"/>
                <w:position w:val="0"/>
                <w:sz w:val="21"/>
              </w:rPr>
            </w:pPr>
          </w:p>
          <w:p w14:paraId="3CD95521">
            <w:pPr>
              <w:spacing w:line="252" w:lineRule="auto"/>
              <w:rPr>
                <w:rFonts w:ascii="Arial"/>
                <w:spacing w:val="0"/>
                <w:w w:val="100"/>
                <w:position w:val="0"/>
                <w:sz w:val="21"/>
              </w:rPr>
            </w:pPr>
          </w:p>
          <w:p w14:paraId="066EEF02">
            <w:pPr>
              <w:spacing w:line="252" w:lineRule="auto"/>
              <w:rPr>
                <w:rFonts w:ascii="Arial"/>
                <w:spacing w:val="0"/>
                <w:w w:val="100"/>
                <w:position w:val="0"/>
                <w:sz w:val="21"/>
              </w:rPr>
            </w:pPr>
          </w:p>
          <w:p w14:paraId="68F27F80">
            <w:pPr>
              <w:spacing w:line="252" w:lineRule="auto"/>
              <w:rPr>
                <w:rFonts w:ascii="Arial"/>
                <w:spacing w:val="0"/>
                <w:w w:val="100"/>
                <w:position w:val="0"/>
                <w:sz w:val="21"/>
              </w:rPr>
            </w:pPr>
          </w:p>
          <w:p w14:paraId="6BA272C6">
            <w:pPr>
              <w:spacing w:line="252" w:lineRule="auto"/>
              <w:rPr>
                <w:rFonts w:ascii="Arial"/>
                <w:spacing w:val="0"/>
                <w:w w:val="100"/>
                <w:position w:val="0"/>
                <w:sz w:val="21"/>
              </w:rPr>
            </w:pPr>
          </w:p>
          <w:p w14:paraId="023418F1">
            <w:pPr>
              <w:pStyle w:val="15"/>
              <w:spacing w:before="78"/>
              <w:ind w:left="187"/>
              <w:rPr>
                <w:spacing w:val="0"/>
                <w:w w:val="100"/>
                <w:position w:val="0"/>
              </w:rPr>
            </w:pPr>
            <w:r>
              <w:rPr>
                <w:spacing w:val="0"/>
                <w:w w:val="100"/>
                <w:position w:val="0"/>
              </w:rPr>
              <w:t>48</w:t>
            </w:r>
          </w:p>
        </w:tc>
        <w:tc>
          <w:tcPr>
            <w:tcW w:w="1737" w:type="dxa"/>
            <w:tcBorders>
              <w:right w:val="single" w:color="000000" w:sz="2" w:space="0"/>
            </w:tcBorders>
            <w:vAlign w:val="top"/>
          </w:tcPr>
          <w:p w14:paraId="27EBF856">
            <w:pPr>
              <w:spacing w:line="251" w:lineRule="auto"/>
              <w:rPr>
                <w:rFonts w:ascii="Arial"/>
                <w:spacing w:val="0"/>
                <w:w w:val="100"/>
                <w:position w:val="0"/>
                <w:sz w:val="21"/>
              </w:rPr>
            </w:pPr>
          </w:p>
          <w:p w14:paraId="2223B593">
            <w:pPr>
              <w:spacing w:line="252" w:lineRule="auto"/>
              <w:rPr>
                <w:rFonts w:ascii="Arial"/>
                <w:spacing w:val="0"/>
                <w:w w:val="100"/>
                <w:position w:val="0"/>
                <w:sz w:val="21"/>
              </w:rPr>
            </w:pPr>
          </w:p>
          <w:p w14:paraId="170C402E">
            <w:pPr>
              <w:spacing w:line="252" w:lineRule="auto"/>
              <w:rPr>
                <w:rFonts w:ascii="Arial"/>
                <w:spacing w:val="0"/>
                <w:w w:val="100"/>
                <w:position w:val="0"/>
                <w:sz w:val="21"/>
              </w:rPr>
            </w:pPr>
          </w:p>
          <w:p w14:paraId="58BAE09F">
            <w:pPr>
              <w:spacing w:line="252" w:lineRule="auto"/>
              <w:rPr>
                <w:rFonts w:ascii="Arial"/>
                <w:spacing w:val="0"/>
                <w:w w:val="100"/>
                <w:position w:val="0"/>
                <w:sz w:val="21"/>
              </w:rPr>
            </w:pPr>
          </w:p>
          <w:p w14:paraId="3CB27FF7">
            <w:pPr>
              <w:spacing w:line="252" w:lineRule="auto"/>
              <w:rPr>
                <w:rFonts w:ascii="Arial"/>
                <w:spacing w:val="0"/>
                <w:w w:val="100"/>
                <w:position w:val="0"/>
                <w:sz w:val="21"/>
              </w:rPr>
            </w:pPr>
          </w:p>
          <w:p w14:paraId="0551732F">
            <w:pPr>
              <w:spacing w:line="252" w:lineRule="auto"/>
              <w:rPr>
                <w:rFonts w:ascii="Arial"/>
                <w:spacing w:val="0"/>
                <w:w w:val="100"/>
                <w:position w:val="0"/>
                <w:sz w:val="21"/>
              </w:rPr>
            </w:pPr>
          </w:p>
          <w:p w14:paraId="3F9B420F">
            <w:pPr>
              <w:pStyle w:val="15"/>
              <w:spacing w:before="78" w:line="220" w:lineRule="auto"/>
              <w:ind w:left="625"/>
              <w:rPr>
                <w:spacing w:val="0"/>
                <w:w w:val="100"/>
                <w:position w:val="0"/>
              </w:rPr>
            </w:pPr>
            <w:r>
              <w:rPr>
                <w:spacing w:val="0"/>
                <w:w w:val="100"/>
                <w:position w:val="0"/>
              </w:rPr>
              <w:t>投诉</w:t>
            </w:r>
          </w:p>
        </w:tc>
        <w:tc>
          <w:tcPr>
            <w:tcW w:w="7645" w:type="dxa"/>
            <w:tcBorders>
              <w:left w:val="single" w:color="000000" w:sz="2" w:space="0"/>
              <w:right w:val="single" w:color="000000" w:sz="10" w:space="0"/>
            </w:tcBorders>
            <w:vAlign w:val="top"/>
          </w:tcPr>
          <w:p w14:paraId="1958DD05">
            <w:pPr>
              <w:pStyle w:val="15"/>
              <w:spacing w:before="125" w:line="278" w:lineRule="auto"/>
              <w:ind w:left="27" w:right="17" w:firstLine="18"/>
              <w:jc w:val="both"/>
              <w:rPr>
                <w:spacing w:val="0"/>
                <w:w w:val="100"/>
                <w:position w:val="0"/>
              </w:rPr>
            </w:pPr>
            <w:r>
              <w:rPr>
                <w:spacing w:val="0"/>
                <w:w w:val="100"/>
                <w:position w:val="0"/>
              </w:rPr>
              <w:t>1）质疑供应商对采购人、采购代理机构的答复不满意或者采购人、采购代理机构未在规定的时间内作出答复的，可以在答复期满后十五个工作日内向同级政府采购监督管理部门投诉。</w:t>
            </w:r>
          </w:p>
          <w:p w14:paraId="34E525FB">
            <w:pPr>
              <w:pStyle w:val="15"/>
              <w:spacing w:before="29" w:line="278" w:lineRule="auto"/>
              <w:ind w:left="28" w:firstLine="11"/>
              <w:jc w:val="both"/>
              <w:rPr>
                <w:spacing w:val="0"/>
                <w:w w:val="100"/>
                <w:position w:val="0"/>
              </w:rPr>
            </w:pPr>
            <w:r>
              <w:rPr>
                <w:spacing w:val="0"/>
                <w:w w:val="100"/>
                <w:position w:val="0"/>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14:paraId="139E01DE">
            <w:pPr>
              <w:pStyle w:val="15"/>
              <w:spacing w:before="23" w:line="249" w:lineRule="auto"/>
              <w:ind w:left="31" w:right="17" w:hanging="3"/>
              <w:rPr>
                <w:spacing w:val="0"/>
                <w:w w:val="100"/>
                <w:position w:val="0"/>
              </w:rPr>
            </w:pPr>
            <w:r>
              <w:rPr>
                <w:spacing w:val="0"/>
                <w:w w:val="100"/>
                <w:position w:val="0"/>
              </w:rPr>
              <w:t>注：根据《中华人民共和国政府采购法实施条例》的规定，供应商投诉事项不得超出已质疑事项的范围。</w:t>
            </w:r>
          </w:p>
          <w:p w14:paraId="4B61FDD0">
            <w:pPr>
              <w:pStyle w:val="15"/>
              <w:spacing w:before="23" w:line="249" w:lineRule="auto"/>
              <w:ind w:left="31" w:right="17" w:hanging="3"/>
              <w:rPr>
                <w:spacing w:val="0"/>
                <w:w w:val="100"/>
                <w:position w:val="0"/>
              </w:rPr>
            </w:pPr>
            <w:bookmarkStart w:id="77" w:name="_GoBack"/>
            <w:bookmarkEnd w:id="77"/>
          </w:p>
          <w:p w14:paraId="40871EEB">
            <w:pPr>
              <w:pStyle w:val="15"/>
              <w:spacing w:before="23" w:line="249" w:lineRule="auto"/>
              <w:ind w:left="31" w:right="17" w:hanging="3"/>
              <w:rPr>
                <w:rFonts w:hint="eastAsia"/>
                <w:spacing w:val="0"/>
                <w:w w:val="100"/>
                <w:position w:val="0"/>
                <w:lang w:val="en-US" w:eastAsia="zh-CN"/>
              </w:rPr>
            </w:pPr>
            <w:r>
              <w:rPr>
                <w:rFonts w:hint="eastAsia"/>
                <w:spacing w:val="0"/>
                <w:w w:val="100"/>
                <w:position w:val="0"/>
                <w:lang w:val="en-US" w:eastAsia="zh-CN"/>
              </w:rPr>
              <w:t>监管部门：皮山县财政局</w:t>
            </w:r>
          </w:p>
          <w:p w14:paraId="72770B2C">
            <w:pPr>
              <w:pStyle w:val="15"/>
              <w:spacing w:before="23" w:line="249" w:lineRule="auto"/>
              <w:ind w:left="31" w:right="17" w:hanging="3"/>
              <w:rPr>
                <w:rFonts w:hint="default"/>
                <w:spacing w:val="0"/>
                <w:w w:val="100"/>
                <w:position w:val="0"/>
                <w:lang w:val="en-US" w:eastAsia="zh-CN"/>
              </w:rPr>
            </w:pPr>
            <w:r>
              <w:rPr>
                <w:rFonts w:hint="eastAsia"/>
                <w:spacing w:val="0"/>
                <w:w w:val="100"/>
                <w:position w:val="0"/>
                <w:lang w:val="en-US" w:eastAsia="zh-CN"/>
              </w:rPr>
              <w:t>联系电话：0903-6422575</w:t>
            </w:r>
          </w:p>
        </w:tc>
      </w:tr>
      <w:tr w14:paraId="4865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2642" w:hRule="atLeast"/>
        </w:trPr>
        <w:tc>
          <w:tcPr>
            <w:tcW w:w="10013" w:type="dxa"/>
            <w:gridSpan w:val="3"/>
            <w:tcBorders>
              <w:left w:val="single" w:color="000000" w:sz="10" w:space="0"/>
              <w:bottom w:val="single" w:color="000000" w:sz="10" w:space="0"/>
              <w:right w:val="single" w:color="000000" w:sz="10" w:space="0"/>
            </w:tcBorders>
            <w:vAlign w:val="top"/>
          </w:tcPr>
          <w:p w14:paraId="766D1FA2">
            <w:pPr>
              <w:pStyle w:val="15"/>
              <w:spacing w:before="55" w:line="244" w:lineRule="auto"/>
              <w:ind w:left="28" w:right="17" w:firstLine="482" w:firstLineChars="200"/>
              <w:rPr>
                <w:spacing w:val="0"/>
                <w:w w:val="100"/>
                <w:position w:val="0"/>
              </w:rPr>
            </w:pPr>
            <w:r>
              <w:rPr>
                <w:b/>
                <w:bCs/>
                <w:spacing w:val="0"/>
                <w:w w:val="100"/>
                <w:position w:val="0"/>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6B7E1A49">
            <w:pPr>
              <w:pStyle w:val="15"/>
              <w:keepNext w:val="0"/>
              <w:keepLines w:val="0"/>
              <w:pageBreakBefore w:val="0"/>
              <w:widowControl/>
              <w:kinsoku/>
              <w:wordWrap w:val="0"/>
              <w:overflowPunct/>
              <w:topLinePunct/>
              <w:autoSpaceDE w:val="0"/>
              <w:autoSpaceDN w:val="0"/>
              <w:bidi w:val="0"/>
              <w:adjustRightInd w:val="0"/>
              <w:snapToGrid w:val="0"/>
              <w:spacing w:before="1" w:line="245" w:lineRule="auto"/>
              <w:ind w:left="0" w:leftChars="0" w:right="17" w:firstLine="477" w:firstLineChars="198"/>
              <w:textAlignment w:val="baseline"/>
              <w:rPr>
                <w:spacing w:val="0"/>
                <w:w w:val="100"/>
                <w:position w:val="0"/>
              </w:rPr>
            </w:pPr>
            <w:r>
              <w:rPr>
                <w:b/>
                <w:bCs/>
                <w:spacing w:val="0"/>
                <w:w w:val="100"/>
                <w:position w:val="0"/>
              </w:rPr>
              <w:t>请注意：供应商需在投标文件截止时间前，将加密投标文件上传至</w:t>
            </w:r>
            <w:r>
              <w:rPr>
                <w:rFonts w:hint="eastAsia"/>
                <w:b/>
                <w:bCs/>
                <w:spacing w:val="0"/>
                <w:w w:val="100"/>
                <w:position w:val="0"/>
                <w:lang w:val="en-US" w:eastAsia="zh-CN"/>
              </w:rPr>
              <w:t>政采云</w:t>
            </w:r>
            <w:r>
              <w:rPr>
                <w:b/>
                <w:bCs/>
                <w:spacing w:val="0"/>
                <w:w w:val="100"/>
                <w:position w:val="0"/>
              </w:rPr>
              <w:t>平台项目采购系统，逾期上传或错误方式投递送达将导致投标无效。</w:t>
            </w:r>
          </w:p>
          <w:p w14:paraId="76921A65">
            <w:pPr>
              <w:pStyle w:val="15"/>
              <w:spacing w:before="3" w:line="231" w:lineRule="auto"/>
              <w:ind w:left="28" w:right="17" w:firstLine="1"/>
              <w:rPr>
                <w:spacing w:val="0"/>
                <w:w w:val="100"/>
                <w:position w:val="0"/>
              </w:rPr>
            </w:pPr>
            <w:r>
              <w:rPr>
                <w:b/>
                <w:bCs/>
                <w:spacing w:val="0"/>
                <w:w w:val="100"/>
                <w:position w:val="0"/>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846AC83">
      <w:pPr>
        <w:pStyle w:val="5"/>
        <w:spacing w:before="37" w:line="219" w:lineRule="auto"/>
        <w:ind w:left="1888"/>
        <w:rPr>
          <w:spacing w:val="0"/>
          <w:w w:val="100"/>
          <w:position w:val="0"/>
          <w:sz w:val="24"/>
          <w:szCs w:val="24"/>
        </w:rPr>
      </w:pPr>
      <w:r>
        <w:rPr>
          <w:b/>
          <w:bCs/>
          <w:spacing w:val="0"/>
          <w:w w:val="100"/>
          <w:position w:val="0"/>
          <w:sz w:val="24"/>
          <w:szCs w:val="24"/>
        </w:rPr>
        <w:t>备注：如招标文件中前后不一致时，请以前</w:t>
      </w:r>
      <w:r>
        <w:rPr>
          <w:rFonts w:hint="eastAsia"/>
          <w:b/>
          <w:bCs/>
          <w:spacing w:val="0"/>
          <w:w w:val="100"/>
          <w:position w:val="0"/>
          <w:sz w:val="24"/>
          <w:szCs w:val="24"/>
          <w:lang w:val="en-US" w:eastAsia="zh-CN"/>
        </w:rPr>
        <w:t>附</w:t>
      </w:r>
      <w:r>
        <w:rPr>
          <w:b/>
          <w:bCs/>
          <w:spacing w:val="0"/>
          <w:w w:val="100"/>
          <w:position w:val="0"/>
          <w:sz w:val="24"/>
          <w:szCs w:val="24"/>
        </w:rPr>
        <w:t>须知表为准。</w:t>
      </w:r>
    </w:p>
    <w:p w14:paraId="76E58375">
      <w:pPr>
        <w:spacing w:line="219" w:lineRule="auto"/>
        <w:rPr>
          <w:spacing w:val="0"/>
          <w:w w:val="100"/>
          <w:position w:val="0"/>
          <w:sz w:val="24"/>
          <w:szCs w:val="24"/>
        </w:rPr>
        <w:sectPr>
          <w:footerReference r:id="rId10" w:type="default"/>
          <w:pgSz w:w="11905" w:h="16839"/>
          <w:pgMar w:top="1440" w:right="1080" w:bottom="1440" w:left="1080" w:header="0" w:footer="612" w:gutter="0"/>
          <w:cols w:space="720" w:num="1"/>
        </w:sectPr>
      </w:pPr>
    </w:p>
    <w:p w14:paraId="432D862A">
      <w:pPr>
        <w:pStyle w:val="5"/>
        <w:spacing w:before="91" w:line="221" w:lineRule="auto"/>
        <w:ind w:left="4311"/>
        <w:outlineLvl w:val="2"/>
        <w:rPr>
          <w:spacing w:val="0"/>
          <w:w w:val="100"/>
          <w:position w:val="0"/>
        </w:rPr>
      </w:pPr>
      <w:r>
        <w:rPr>
          <w:b/>
          <w:bCs/>
          <w:spacing w:val="0"/>
          <w:w w:val="100"/>
          <w:position w:val="0"/>
        </w:rPr>
        <w:t>一、总则</w:t>
      </w:r>
    </w:p>
    <w:p w14:paraId="1876DE58">
      <w:pPr>
        <w:pStyle w:val="5"/>
        <w:spacing w:before="202" w:line="220" w:lineRule="auto"/>
        <w:ind w:left="19"/>
        <w:rPr>
          <w:spacing w:val="0"/>
          <w:w w:val="100"/>
          <w:position w:val="0"/>
          <w:sz w:val="24"/>
          <w:szCs w:val="24"/>
        </w:rPr>
      </w:pPr>
      <w:r>
        <w:rPr>
          <w:b/>
          <w:bCs/>
          <w:spacing w:val="0"/>
          <w:w w:val="100"/>
          <w:position w:val="0"/>
          <w:sz w:val="24"/>
          <w:szCs w:val="24"/>
        </w:rPr>
        <w:t>1、适用范围</w:t>
      </w:r>
    </w:p>
    <w:p w14:paraId="0ED5D878">
      <w:pPr>
        <w:pStyle w:val="5"/>
        <w:spacing w:before="181" w:line="219" w:lineRule="auto"/>
        <w:ind w:left="499"/>
        <w:rPr>
          <w:spacing w:val="0"/>
          <w:w w:val="100"/>
          <w:position w:val="0"/>
          <w:sz w:val="24"/>
          <w:szCs w:val="24"/>
        </w:rPr>
      </w:pPr>
      <w:r>
        <w:rPr>
          <w:spacing w:val="0"/>
          <w:w w:val="100"/>
          <w:position w:val="0"/>
          <w:sz w:val="24"/>
          <w:szCs w:val="24"/>
        </w:rPr>
        <w:t>1.1本招标文件仅适用于本次招标范围中所述的货物招标。</w:t>
      </w:r>
    </w:p>
    <w:p w14:paraId="2F36646B">
      <w:pPr>
        <w:pStyle w:val="5"/>
        <w:spacing w:before="183" w:line="220" w:lineRule="auto"/>
        <w:ind w:left="4"/>
        <w:rPr>
          <w:spacing w:val="0"/>
          <w:w w:val="100"/>
          <w:position w:val="0"/>
          <w:sz w:val="24"/>
          <w:szCs w:val="24"/>
        </w:rPr>
      </w:pPr>
      <w:r>
        <w:rPr>
          <w:b/>
          <w:bCs/>
          <w:spacing w:val="0"/>
          <w:w w:val="100"/>
          <w:position w:val="0"/>
          <w:sz w:val="24"/>
          <w:szCs w:val="24"/>
        </w:rPr>
        <w:t>2、定义</w:t>
      </w:r>
    </w:p>
    <w:p w14:paraId="76A0C523">
      <w:pPr>
        <w:pStyle w:val="5"/>
        <w:spacing w:before="179" w:line="359" w:lineRule="auto"/>
        <w:ind w:right="112" w:firstLine="484"/>
        <w:rPr>
          <w:spacing w:val="0"/>
          <w:w w:val="100"/>
          <w:position w:val="0"/>
          <w:sz w:val="24"/>
          <w:szCs w:val="24"/>
        </w:rPr>
      </w:pPr>
      <w:r>
        <w:rPr>
          <w:spacing w:val="0"/>
          <w:w w:val="100"/>
          <w:position w:val="0"/>
          <w:sz w:val="24"/>
          <w:szCs w:val="24"/>
        </w:rPr>
        <w:t>2.1“采购人”系指依法进行政府采购的国家机关、事业单位、团体组织。本次招标的采购人是</w:t>
      </w:r>
      <w:r>
        <w:rPr>
          <w:rFonts w:hint="eastAsia"/>
          <w:spacing w:val="0"/>
          <w:w w:val="100"/>
          <w:position w:val="0"/>
          <w:sz w:val="24"/>
          <w:szCs w:val="24"/>
          <w:u w:val="single" w:color="auto"/>
          <w:lang w:eastAsia="zh-CN"/>
        </w:rPr>
        <w:t>皮山县商务和工业信息化局</w:t>
      </w:r>
      <w:r>
        <w:rPr>
          <w:spacing w:val="0"/>
          <w:w w:val="100"/>
          <w:position w:val="0"/>
          <w:sz w:val="24"/>
          <w:szCs w:val="24"/>
        </w:rPr>
        <w:t>。</w:t>
      </w:r>
    </w:p>
    <w:p w14:paraId="6BAC1B5A">
      <w:pPr>
        <w:pStyle w:val="5"/>
        <w:spacing w:before="1" w:line="218" w:lineRule="auto"/>
        <w:ind w:right="23"/>
        <w:jc w:val="right"/>
        <w:rPr>
          <w:spacing w:val="0"/>
          <w:w w:val="100"/>
          <w:position w:val="0"/>
          <w:sz w:val="24"/>
          <w:szCs w:val="24"/>
        </w:rPr>
      </w:pPr>
      <w:r>
        <w:rPr>
          <w:spacing w:val="0"/>
          <w:w w:val="100"/>
          <w:position w:val="0"/>
          <w:sz w:val="24"/>
          <w:szCs w:val="24"/>
        </w:rPr>
        <w:t>2.2投标人”系指购买了招标文件拟参加投标和向采购人提供货物及相应服务的供应商。</w:t>
      </w:r>
    </w:p>
    <w:p w14:paraId="1EB9B73A">
      <w:pPr>
        <w:pStyle w:val="5"/>
        <w:spacing w:before="181" w:line="219" w:lineRule="auto"/>
        <w:ind w:left="484"/>
        <w:rPr>
          <w:spacing w:val="0"/>
          <w:w w:val="100"/>
          <w:position w:val="0"/>
          <w:sz w:val="24"/>
          <w:szCs w:val="24"/>
        </w:rPr>
      </w:pPr>
      <w:r>
        <w:rPr>
          <w:spacing w:val="0"/>
          <w:w w:val="100"/>
          <w:position w:val="0"/>
          <w:sz w:val="24"/>
          <w:szCs w:val="24"/>
        </w:rPr>
        <w:t>2.3“中标方”系指经评标委员会评定后得分最高并由评标委员会推荐的投标人。</w:t>
      </w:r>
    </w:p>
    <w:p w14:paraId="682CA902">
      <w:pPr>
        <w:pStyle w:val="5"/>
        <w:spacing w:before="183" w:line="219" w:lineRule="auto"/>
        <w:ind w:right="23"/>
        <w:jc w:val="right"/>
        <w:rPr>
          <w:spacing w:val="0"/>
          <w:w w:val="100"/>
          <w:position w:val="0"/>
          <w:sz w:val="24"/>
          <w:szCs w:val="24"/>
        </w:rPr>
      </w:pPr>
      <w:r>
        <w:rPr>
          <w:spacing w:val="0"/>
          <w:w w:val="100"/>
          <w:position w:val="0"/>
          <w:sz w:val="24"/>
          <w:szCs w:val="24"/>
        </w:rPr>
        <w:t>2.4“货物”、“产品”指本招标文件中第三章《采购需求》所述所有货物及相关服务。</w:t>
      </w:r>
    </w:p>
    <w:p w14:paraId="31E612E4">
      <w:pPr>
        <w:pStyle w:val="5"/>
        <w:spacing w:before="184" w:line="359" w:lineRule="auto"/>
        <w:ind w:right="112" w:firstLine="483"/>
        <w:rPr>
          <w:spacing w:val="0"/>
          <w:w w:val="100"/>
          <w:position w:val="0"/>
          <w:sz w:val="24"/>
          <w:szCs w:val="24"/>
        </w:rPr>
      </w:pPr>
      <w:r>
        <w:rPr>
          <w:spacing w:val="0"/>
          <w:w w:val="100"/>
          <w:position w:val="0"/>
          <w:sz w:val="24"/>
          <w:szCs w:val="24"/>
        </w:rPr>
        <w:t>2.5“服务”系指招标文件中规定投标人须承担的质保、技术协助、培训及其他类似的责任。</w:t>
      </w:r>
    </w:p>
    <w:p w14:paraId="13300B70">
      <w:pPr>
        <w:pStyle w:val="5"/>
        <w:spacing w:line="359" w:lineRule="auto"/>
        <w:ind w:left="21" w:right="112" w:firstLine="463"/>
        <w:rPr>
          <w:spacing w:val="0"/>
          <w:w w:val="100"/>
          <w:position w:val="0"/>
          <w:sz w:val="24"/>
          <w:szCs w:val="24"/>
        </w:rPr>
      </w:pPr>
      <w:r>
        <w:rPr>
          <w:spacing w:val="0"/>
          <w:w w:val="100"/>
          <w:position w:val="0"/>
          <w:sz w:val="24"/>
          <w:szCs w:val="24"/>
        </w:rPr>
        <w:t>2.6“响应”系指投标人根据招标代理机构发布的招标文件，编制投标文件并按规定投标的行为。</w:t>
      </w:r>
    </w:p>
    <w:p w14:paraId="07E4C410">
      <w:pPr>
        <w:pStyle w:val="5"/>
        <w:spacing w:before="1" w:line="219" w:lineRule="auto"/>
        <w:ind w:left="484"/>
        <w:rPr>
          <w:spacing w:val="0"/>
          <w:w w:val="100"/>
          <w:position w:val="0"/>
          <w:sz w:val="24"/>
          <w:szCs w:val="24"/>
        </w:rPr>
      </w:pPr>
      <w:r>
        <w:rPr>
          <w:spacing w:val="0"/>
          <w:w w:val="100"/>
          <w:position w:val="0"/>
          <w:sz w:val="24"/>
          <w:szCs w:val="24"/>
        </w:rPr>
        <w:t>2.7“标段（包）”系指一个完整独立的投标项目。</w:t>
      </w:r>
    </w:p>
    <w:p w14:paraId="79998158">
      <w:pPr>
        <w:pStyle w:val="5"/>
        <w:spacing w:before="183" w:line="219" w:lineRule="auto"/>
        <w:ind w:left="6"/>
        <w:rPr>
          <w:spacing w:val="0"/>
          <w:w w:val="100"/>
          <w:position w:val="0"/>
          <w:sz w:val="24"/>
          <w:szCs w:val="24"/>
        </w:rPr>
      </w:pPr>
      <w:r>
        <w:rPr>
          <w:b/>
          <w:bCs/>
          <w:spacing w:val="0"/>
          <w:w w:val="100"/>
          <w:position w:val="0"/>
          <w:sz w:val="24"/>
          <w:szCs w:val="24"/>
        </w:rPr>
        <w:t>3、合格的投标人</w:t>
      </w:r>
    </w:p>
    <w:p w14:paraId="7D49FC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en-US"/>
        </w:rPr>
      </w:pPr>
      <w:r>
        <w:rPr>
          <w:spacing w:val="0"/>
          <w:w w:val="100"/>
          <w:position w:val="0"/>
          <w:sz w:val="24"/>
          <w:szCs w:val="24"/>
        </w:rPr>
        <w:t>3.1.1</w:t>
      </w:r>
      <w:r>
        <w:rPr>
          <w:rFonts w:hint="eastAsia" w:ascii="宋体" w:hAnsi="宋体" w:eastAsia="宋体" w:cs="宋体"/>
          <w:spacing w:val="0"/>
          <w:w w:val="100"/>
          <w:position w:val="0"/>
          <w:sz w:val="24"/>
          <w:szCs w:val="24"/>
        </w:rPr>
        <w:t>满足《中华人民共和国政府采购法》第二十二条规定</w:t>
      </w:r>
      <w:r>
        <w:rPr>
          <w:rFonts w:hint="eastAsia" w:ascii="宋体" w:hAnsi="宋体" w:eastAsia="宋体" w:cs="宋体"/>
          <w:spacing w:val="0"/>
          <w:w w:val="100"/>
          <w:position w:val="0"/>
          <w:sz w:val="24"/>
          <w:szCs w:val="24"/>
          <w:lang w:eastAsia="zh-CN"/>
        </w:rPr>
        <w:t>：</w:t>
      </w:r>
    </w:p>
    <w:p w14:paraId="5F529A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提供在中华人民共和国境内注册的法人或其他组织的营业执照或事业单位法人证书或社会团体法人登记证书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3E660D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具有良好的商业信誉和健全的财务会计制度：具有2025年度由第三方审计机构出具的在注册会计师行业统一监管平台备案赋码的审计报告或银行出具最近一个月的银行资信证明（2026年新成立的公司按实际发生的情况提供）和健全的财务会计制度；</w:t>
      </w:r>
    </w:p>
    <w:p w14:paraId="7279A4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3）履行合同所必需的设备和专业技术能力：提供《供应商资格声明函》；</w:t>
      </w:r>
    </w:p>
    <w:p w14:paraId="03E434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4）依法缴纳税收和社会保障资金的相关材料，提供招标文件截止时间前三个月（2026年3月-5月）任意一次依法缴纳社会保障资金的证明材料（如依法不需要缴纳社保，则须提供相应文件证明）(新成立时间少于三个月的公司，按实际发生提供)和提供招标文件截止时间前三个月（2026年3月-5月）任意一次税务机关出具的完税证明或依法缴纳税收的相关证明材料（如依法免税，则须提供相应文件证明）(新成立不足三个月的，按实际情况发生提供)；</w:t>
      </w:r>
    </w:p>
    <w:p w14:paraId="6A1A5C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5）参加采购活动前3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供应商将拒绝其参本次采购活动；</w:t>
      </w:r>
    </w:p>
    <w:p w14:paraId="4261F9D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6）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14:paraId="12266D5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2、落实政府采购政策需满足的资格要求：</w:t>
      </w:r>
    </w:p>
    <w:p w14:paraId="1B1F9B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2.1中小企业政策</w:t>
      </w:r>
    </w:p>
    <w:p w14:paraId="23A58C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☑本项目不专门面向中小企业预留采购份额，投标人所提供服务的承接商为小型、微型企业的，给予10%的价格扣除。</w:t>
      </w:r>
    </w:p>
    <w:p w14:paraId="2D337F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□本项目专门面向中小企业采购。即：提供的货物或服务全部由符合政策要求的中小/小微企业制造、服务全部由符合政策要求的中小/小微企业承接。</w:t>
      </w:r>
    </w:p>
    <w:p w14:paraId="08965C5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□本项目预留部分采购项目预算专门面向中小企业采购。对于预留份额，提供的货物由符合政策要求的中小企业制造、服务由符合政策要求的中小企业承接。预留份额通过以下措施进行：__________。</w:t>
      </w:r>
    </w:p>
    <w:p w14:paraId="1661E02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3.1.2其它落实政府采购政策的资格要求</w:t>
      </w:r>
    </w:p>
    <w:p w14:paraId="199CCDF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（1）财政部、国家发展改革委、生态环境部、市场监管总局《关于调整优化节能产品、环境标志产品政府采购执行机制的通知》（财库[2019]9号文）；</w:t>
      </w:r>
    </w:p>
    <w:p w14:paraId="6AA576F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（2）财政部、生态环境部《关于印发环境标志产品政府采购品目清单的通知》（财库[2019]18号文）；</w:t>
      </w:r>
    </w:p>
    <w:p w14:paraId="4AA95D9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（3）财政部、发展改革委《关于印发节能产品政府采购品目清单的通知》（财库[2019]19号文）；</w:t>
      </w:r>
    </w:p>
    <w:p w14:paraId="5790686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（4）市场监管总局《市场监管总局关于发布参与实施政府采购节能产品、环境标志产品认证机构名录的公告》（2019年第16号）；</w:t>
      </w:r>
    </w:p>
    <w:p w14:paraId="08E23CD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（5）财政部、工业和信息化部《关于印发《政府采购促进中小企业发展管理办法》的通知》（财库[2020]46号文）《关于进一步加大政府采购支持中小企业力度的通知》（财库[2022]19号文）执行；</w:t>
      </w:r>
    </w:p>
    <w:p w14:paraId="51BD00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（6）财政部、民政部、中国残疾人联合会《关于促进残疾人就业政府采购政策的通知》（财库[2017]141号）；</w:t>
      </w:r>
    </w:p>
    <w:p w14:paraId="1836A8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（7）财政部、SF部《关于政府采购支持JY企业发展有关问题的通知》（财库[2014]68号文）；</w:t>
      </w:r>
    </w:p>
    <w:p w14:paraId="447EE3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rFonts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（8）财政部、生态环境部、国家邮政局《关于印发《商品包装政府采购需求标准（试行）》、《快递包装政府采购需求标准（试行）》的通知》（财办库〔2020〕123号）。</w:t>
      </w:r>
    </w:p>
    <w:p w14:paraId="56FDCD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jc w:val="both"/>
        <w:textAlignment w:val="baseline"/>
        <w:rPr>
          <w:spacing w:val="0"/>
          <w:w w:val="100"/>
          <w:position w:val="0"/>
          <w:sz w:val="24"/>
          <w:szCs w:val="24"/>
        </w:rPr>
      </w:pPr>
      <w:r>
        <w:rPr>
          <w:rFonts w:hint="eastAsia" w:eastAsia="宋体"/>
          <w:spacing w:val="0"/>
          <w:w w:val="100"/>
          <w:position w:val="0"/>
          <w:sz w:val="24"/>
          <w:szCs w:val="24"/>
          <w:lang w:val="en-US" w:eastAsia="zh-CN"/>
        </w:rPr>
        <w:t>3.1.3</w:t>
      </w:r>
      <w:r>
        <w:rPr>
          <w:rFonts w:hint="eastAsia" w:ascii="宋体" w:hAnsi="宋体" w:eastAsia="宋体" w:cs="宋体"/>
          <w:spacing w:val="0"/>
          <w:w w:val="100"/>
          <w:position w:val="0"/>
          <w:sz w:val="24"/>
          <w:szCs w:val="24"/>
          <w:lang w:val="en-US" w:eastAsia="zh-CN"/>
        </w:rPr>
        <w:t>本项目的特定资格要求:供应商须具备电力工程施工总承包叁级[含]以上资质或输变电工程专业承包叁级[含]以上资质，同时具备国家能源局颁发的承装类《承装(修、试)电力设施许可证》三级[含]以上；项目负责人须具备二级及以上注册建造师(机电工程专业)、合格有效的安全生产考核B证，本单位注册</w:t>
      </w:r>
      <w:r>
        <w:rPr>
          <w:rFonts w:hint="eastAsia"/>
          <w:spacing w:val="0"/>
          <w:w w:val="100"/>
          <w:position w:val="0"/>
          <w:sz w:val="24"/>
          <w:szCs w:val="24"/>
        </w:rPr>
        <w:t>在职人员</w:t>
      </w:r>
      <w:r>
        <w:rPr>
          <w:rFonts w:hint="eastAsia"/>
          <w:spacing w:val="0"/>
          <w:w w:val="100"/>
          <w:position w:val="0"/>
          <w:sz w:val="24"/>
          <w:szCs w:val="24"/>
          <w:lang w:eastAsia="zh-CN"/>
        </w:rPr>
        <w:t>，</w:t>
      </w:r>
      <w:r>
        <w:rPr>
          <w:rFonts w:hint="eastAsia"/>
          <w:spacing w:val="0"/>
          <w:w w:val="100"/>
          <w:position w:val="0"/>
          <w:sz w:val="24"/>
          <w:szCs w:val="24"/>
          <w:lang w:val="en-US" w:eastAsia="zh-CN"/>
        </w:rPr>
        <w:t>且未在其他项目担任项目经理</w:t>
      </w:r>
      <w:r>
        <w:rPr>
          <w:spacing w:val="0"/>
          <w:w w:val="100"/>
          <w:position w:val="0"/>
          <w:sz w:val="24"/>
          <w:szCs w:val="24"/>
        </w:rPr>
        <w:t>。</w:t>
      </w:r>
    </w:p>
    <w:p w14:paraId="4C229AB0">
      <w:pPr>
        <w:pStyle w:val="5"/>
        <w:spacing w:before="1" w:line="219" w:lineRule="auto"/>
        <w:ind w:left="485"/>
        <w:rPr>
          <w:spacing w:val="0"/>
          <w:w w:val="100"/>
          <w:position w:val="0"/>
          <w:sz w:val="24"/>
          <w:szCs w:val="24"/>
        </w:rPr>
      </w:pPr>
      <w:r>
        <w:rPr>
          <w:spacing w:val="0"/>
          <w:w w:val="100"/>
          <w:position w:val="0"/>
          <w:sz w:val="24"/>
          <w:szCs w:val="24"/>
        </w:rPr>
        <w:t>3.2遵守国家有关的法律、法规和条例；</w:t>
      </w:r>
    </w:p>
    <w:p w14:paraId="28772092">
      <w:pPr>
        <w:pStyle w:val="5"/>
        <w:spacing w:before="183" w:line="219" w:lineRule="auto"/>
        <w:ind w:left="485"/>
        <w:rPr>
          <w:spacing w:val="0"/>
          <w:w w:val="100"/>
          <w:position w:val="0"/>
          <w:sz w:val="24"/>
          <w:szCs w:val="24"/>
        </w:rPr>
      </w:pPr>
      <w:r>
        <w:rPr>
          <w:spacing w:val="0"/>
          <w:w w:val="100"/>
          <w:position w:val="0"/>
          <w:sz w:val="24"/>
          <w:szCs w:val="24"/>
        </w:rPr>
        <w:t>3.3招标文件和法律、行政法规规定的其他条件。</w:t>
      </w:r>
    </w:p>
    <w:p w14:paraId="2DCD69D8">
      <w:pPr>
        <w:pStyle w:val="5"/>
        <w:spacing w:before="181" w:line="220" w:lineRule="auto"/>
        <w:rPr>
          <w:spacing w:val="0"/>
          <w:w w:val="100"/>
          <w:position w:val="0"/>
          <w:sz w:val="24"/>
          <w:szCs w:val="24"/>
        </w:rPr>
      </w:pPr>
      <w:r>
        <w:rPr>
          <w:b/>
          <w:bCs/>
          <w:spacing w:val="0"/>
          <w:w w:val="100"/>
          <w:position w:val="0"/>
          <w:sz w:val="24"/>
          <w:szCs w:val="24"/>
        </w:rPr>
        <w:t>4、投标费用</w:t>
      </w:r>
    </w:p>
    <w:p w14:paraId="33452BDA">
      <w:pPr>
        <w:pStyle w:val="5"/>
        <w:spacing w:before="182" w:line="219" w:lineRule="auto"/>
        <w:ind w:left="479"/>
        <w:rPr>
          <w:spacing w:val="0"/>
          <w:w w:val="100"/>
          <w:position w:val="0"/>
          <w:sz w:val="24"/>
          <w:szCs w:val="24"/>
        </w:rPr>
      </w:pPr>
      <w:r>
        <w:rPr>
          <w:spacing w:val="0"/>
          <w:w w:val="100"/>
          <w:position w:val="0"/>
          <w:sz w:val="24"/>
          <w:szCs w:val="24"/>
        </w:rPr>
        <w:t>4.1无论投标结果如何，投标人须自行承担所有与参加投标有关的全部费用。</w:t>
      </w:r>
    </w:p>
    <w:p w14:paraId="729DBE89">
      <w:pPr>
        <w:spacing w:line="279" w:lineRule="auto"/>
        <w:rPr>
          <w:rFonts w:ascii="Arial"/>
          <w:spacing w:val="0"/>
          <w:w w:val="100"/>
          <w:position w:val="0"/>
          <w:sz w:val="21"/>
        </w:rPr>
      </w:pPr>
    </w:p>
    <w:p w14:paraId="51CF4955">
      <w:pPr>
        <w:spacing w:line="280" w:lineRule="auto"/>
        <w:rPr>
          <w:rFonts w:ascii="Arial"/>
          <w:spacing w:val="0"/>
          <w:w w:val="100"/>
          <w:position w:val="0"/>
          <w:sz w:val="21"/>
        </w:rPr>
      </w:pPr>
    </w:p>
    <w:p w14:paraId="21D127B0">
      <w:pPr>
        <w:pStyle w:val="5"/>
        <w:spacing w:before="91" w:line="220" w:lineRule="auto"/>
        <w:ind w:left="3748"/>
        <w:outlineLvl w:val="2"/>
        <w:rPr>
          <w:spacing w:val="0"/>
          <w:w w:val="100"/>
          <w:position w:val="0"/>
        </w:rPr>
      </w:pPr>
      <w:r>
        <w:rPr>
          <w:b/>
          <w:bCs/>
          <w:spacing w:val="0"/>
          <w:w w:val="100"/>
          <w:position w:val="0"/>
        </w:rPr>
        <w:t>二、招标文件说明</w:t>
      </w:r>
    </w:p>
    <w:p w14:paraId="3E768869">
      <w:pPr>
        <w:pStyle w:val="5"/>
        <w:spacing w:before="206" w:line="219" w:lineRule="auto"/>
        <w:ind w:left="5"/>
        <w:rPr>
          <w:spacing w:val="0"/>
          <w:w w:val="100"/>
          <w:position w:val="0"/>
          <w:sz w:val="24"/>
          <w:szCs w:val="24"/>
        </w:rPr>
      </w:pPr>
      <w:r>
        <w:rPr>
          <w:b/>
          <w:bCs/>
          <w:spacing w:val="0"/>
          <w:w w:val="100"/>
          <w:position w:val="0"/>
          <w:sz w:val="24"/>
          <w:szCs w:val="24"/>
        </w:rPr>
        <w:t>5、招标文件的构成：</w:t>
      </w:r>
    </w:p>
    <w:p w14:paraId="19D775CB">
      <w:pPr>
        <w:pStyle w:val="5"/>
        <w:spacing w:before="181" w:line="359" w:lineRule="auto"/>
        <w:ind w:left="1" w:right="186" w:firstLine="483"/>
        <w:rPr>
          <w:spacing w:val="0"/>
          <w:w w:val="100"/>
          <w:position w:val="0"/>
          <w:sz w:val="24"/>
          <w:szCs w:val="24"/>
        </w:rPr>
      </w:pPr>
      <w:r>
        <w:rPr>
          <w:spacing w:val="0"/>
          <w:w w:val="100"/>
          <w:position w:val="0"/>
          <w:sz w:val="24"/>
          <w:szCs w:val="24"/>
        </w:rPr>
        <w:t>5.1招标文件用以阐明招标项目所需的资质、技术、服务及报价等要求、招标投标程序、有关规定和注意事项以及合同主要条款等。本招标文件包括以下内容：</w:t>
      </w:r>
    </w:p>
    <w:p w14:paraId="182F4735">
      <w:pPr>
        <w:pStyle w:val="5"/>
        <w:spacing w:before="1" w:line="217" w:lineRule="auto"/>
        <w:ind w:left="492"/>
        <w:rPr>
          <w:spacing w:val="0"/>
          <w:w w:val="100"/>
          <w:position w:val="0"/>
          <w:sz w:val="24"/>
          <w:szCs w:val="24"/>
        </w:rPr>
      </w:pPr>
      <w:r>
        <w:rPr>
          <w:spacing w:val="0"/>
          <w:w w:val="100"/>
          <w:position w:val="0"/>
          <w:sz w:val="24"/>
          <w:szCs w:val="24"/>
        </w:rPr>
        <w:t>（1）招标公告；</w:t>
      </w:r>
    </w:p>
    <w:p w14:paraId="67B69FAC">
      <w:pPr>
        <w:pStyle w:val="5"/>
        <w:spacing w:before="185" w:line="220" w:lineRule="auto"/>
        <w:ind w:left="492"/>
        <w:rPr>
          <w:spacing w:val="0"/>
          <w:w w:val="100"/>
          <w:position w:val="0"/>
          <w:sz w:val="24"/>
          <w:szCs w:val="24"/>
        </w:rPr>
      </w:pPr>
      <w:r>
        <w:rPr>
          <w:spacing w:val="0"/>
          <w:w w:val="100"/>
          <w:position w:val="0"/>
          <w:sz w:val="24"/>
          <w:szCs w:val="24"/>
        </w:rPr>
        <w:t>（2）投标人须知；</w:t>
      </w:r>
    </w:p>
    <w:p w14:paraId="4C9EE0AC">
      <w:pPr>
        <w:pStyle w:val="5"/>
        <w:spacing w:before="182" w:line="219" w:lineRule="auto"/>
        <w:ind w:left="492"/>
        <w:rPr>
          <w:spacing w:val="0"/>
          <w:w w:val="100"/>
          <w:position w:val="0"/>
          <w:sz w:val="24"/>
          <w:szCs w:val="24"/>
        </w:rPr>
      </w:pPr>
      <w:r>
        <w:rPr>
          <w:spacing w:val="0"/>
          <w:w w:val="100"/>
          <w:position w:val="0"/>
          <w:sz w:val="24"/>
          <w:szCs w:val="24"/>
        </w:rPr>
        <w:t>（3）采购需求；</w:t>
      </w:r>
    </w:p>
    <w:p w14:paraId="661EDFF3">
      <w:pPr>
        <w:pStyle w:val="5"/>
        <w:spacing w:before="181" w:line="219" w:lineRule="auto"/>
        <w:ind w:left="492"/>
        <w:rPr>
          <w:spacing w:val="0"/>
          <w:w w:val="100"/>
          <w:position w:val="0"/>
          <w:sz w:val="24"/>
          <w:szCs w:val="24"/>
        </w:rPr>
      </w:pPr>
      <w:r>
        <w:rPr>
          <w:spacing w:val="0"/>
          <w:w w:val="100"/>
          <w:position w:val="0"/>
          <w:sz w:val="24"/>
          <w:szCs w:val="24"/>
        </w:rPr>
        <w:t>（4）合同格式及合同条款；</w:t>
      </w:r>
    </w:p>
    <w:p w14:paraId="0B9EC8AD">
      <w:pPr>
        <w:pStyle w:val="5"/>
        <w:spacing w:before="184" w:line="219" w:lineRule="auto"/>
        <w:ind w:left="492"/>
        <w:rPr>
          <w:spacing w:val="0"/>
          <w:w w:val="100"/>
          <w:position w:val="0"/>
          <w:sz w:val="24"/>
          <w:szCs w:val="24"/>
        </w:rPr>
      </w:pPr>
      <w:r>
        <w:rPr>
          <w:spacing w:val="0"/>
          <w:w w:val="100"/>
          <w:position w:val="0"/>
          <w:sz w:val="24"/>
          <w:szCs w:val="24"/>
        </w:rPr>
        <w:t>（5）评标办法；</w:t>
      </w:r>
    </w:p>
    <w:p w14:paraId="21E2C1CE">
      <w:pPr>
        <w:pStyle w:val="5"/>
        <w:spacing w:before="181" w:line="219" w:lineRule="auto"/>
        <w:ind w:left="492"/>
        <w:rPr>
          <w:spacing w:val="0"/>
          <w:w w:val="100"/>
          <w:position w:val="0"/>
          <w:sz w:val="24"/>
          <w:szCs w:val="24"/>
        </w:rPr>
      </w:pPr>
      <w:r>
        <w:rPr>
          <w:spacing w:val="0"/>
          <w:w w:val="100"/>
          <w:position w:val="0"/>
          <w:sz w:val="24"/>
          <w:szCs w:val="24"/>
        </w:rPr>
        <w:t>（6）投标文件格式；</w:t>
      </w:r>
    </w:p>
    <w:p w14:paraId="54648F46">
      <w:pPr>
        <w:pStyle w:val="5"/>
        <w:spacing w:before="182" w:line="359" w:lineRule="auto"/>
        <w:ind w:left="4" w:right="235" w:firstLine="480"/>
        <w:jc w:val="both"/>
        <w:rPr>
          <w:spacing w:val="0"/>
          <w:w w:val="100"/>
          <w:position w:val="0"/>
          <w:sz w:val="24"/>
          <w:szCs w:val="24"/>
        </w:rPr>
      </w:pPr>
      <w:r>
        <w:rPr>
          <w:spacing w:val="0"/>
          <w:w w:val="100"/>
          <w:position w:val="0"/>
          <w:sz w:val="24"/>
          <w:szCs w:val="24"/>
        </w:rPr>
        <w:t>5.2投标人应认真阅读和充分理解招标文件中所有的事项、格式条款和规范要求。投标人没有对招标文件全面做出实质性响应是投标人的风险。没有按照招标文件要求作出实质性响应的投标文件将被拒绝。</w:t>
      </w:r>
    </w:p>
    <w:p w14:paraId="6D52445D">
      <w:pPr>
        <w:pStyle w:val="5"/>
        <w:spacing w:line="219" w:lineRule="auto"/>
        <w:ind w:left="2"/>
        <w:rPr>
          <w:spacing w:val="0"/>
          <w:w w:val="100"/>
          <w:position w:val="0"/>
          <w:sz w:val="24"/>
          <w:szCs w:val="24"/>
        </w:rPr>
      </w:pPr>
      <w:r>
        <w:rPr>
          <w:b/>
          <w:bCs/>
          <w:spacing w:val="0"/>
          <w:w w:val="100"/>
          <w:position w:val="0"/>
          <w:sz w:val="24"/>
          <w:szCs w:val="24"/>
        </w:rPr>
        <w:t>6、招标文件的澄清</w:t>
      </w:r>
    </w:p>
    <w:p w14:paraId="2C0A0249">
      <w:pPr>
        <w:pStyle w:val="5"/>
        <w:spacing w:before="183" w:line="359" w:lineRule="auto"/>
        <w:ind w:right="235" w:firstLine="481"/>
        <w:rPr>
          <w:spacing w:val="0"/>
          <w:w w:val="100"/>
          <w:position w:val="0"/>
          <w:sz w:val="24"/>
          <w:szCs w:val="24"/>
        </w:rPr>
      </w:pPr>
      <w:r>
        <w:rPr>
          <w:spacing w:val="0"/>
          <w:w w:val="100"/>
          <w:position w:val="0"/>
          <w:sz w:val="24"/>
          <w:szCs w:val="24"/>
        </w:rPr>
        <w:t>6.1在投标截止时间前，招标采购单位无论出于何种原因，可以对招标文件进行澄清或者修改。</w:t>
      </w:r>
    </w:p>
    <w:p w14:paraId="57BD2B1F">
      <w:pPr>
        <w:pStyle w:val="5"/>
        <w:spacing w:line="359" w:lineRule="auto"/>
        <w:ind w:left="5" w:right="80" w:firstLine="477"/>
        <w:rPr>
          <w:spacing w:val="0"/>
          <w:w w:val="100"/>
          <w:position w:val="0"/>
          <w:sz w:val="24"/>
          <w:szCs w:val="24"/>
        </w:rPr>
      </w:pPr>
      <w:r>
        <w:rPr>
          <w:rFonts w:ascii="宋体" w:hAnsi="宋体" w:eastAsia="宋体" w:cs="宋体"/>
          <w:spacing w:val="0"/>
          <w:w w:val="100"/>
          <w:position w:val="0"/>
          <w:sz w:val="24"/>
          <w:szCs w:val="24"/>
        </w:rPr>
        <w:t>6.2招标采购单位对已发出的招标文件进行澄清或者修改，将在招标文件要求的提交投标</w:t>
      </w:r>
      <w:r>
        <w:rPr>
          <w:spacing w:val="0"/>
          <w:w w:val="100"/>
          <w:position w:val="0"/>
          <w:sz w:val="24"/>
          <w:szCs w:val="24"/>
        </w:rPr>
        <w:t>文件截止时间15日前进行，并以书面形式将澄清或者修改的内容通知所有购买了招标文件的供应商，同时在新疆维吾尔自治区政府采购网发布更正公告。该澄清或者修改的内容为招标文件的组成部分。</w:t>
      </w:r>
    </w:p>
    <w:p w14:paraId="390D55F3">
      <w:pPr>
        <w:pStyle w:val="5"/>
        <w:spacing w:line="359" w:lineRule="auto"/>
        <w:ind w:left="5" w:right="80" w:firstLine="477"/>
        <w:rPr>
          <w:spacing w:val="0"/>
          <w:w w:val="100"/>
          <w:position w:val="0"/>
          <w:sz w:val="24"/>
          <w:szCs w:val="24"/>
        </w:rPr>
      </w:pPr>
      <w:r>
        <w:rPr>
          <w:spacing w:val="0"/>
          <w:w w:val="100"/>
          <w:position w:val="0"/>
          <w:sz w:val="24"/>
          <w:szCs w:val="24"/>
        </w:rPr>
        <w:t>6.3投标人要求对招标文件进行澄清的，均应在投标截止日7天前按招标文件中的联系方式，以书面形式通知采购代理机构。</w:t>
      </w:r>
    </w:p>
    <w:p w14:paraId="06F79C89">
      <w:pPr>
        <w:pStyle w:val="5"/>
        <w:spacing w:before="1" w:line="359" w:lineRule="auto"/>
        <w:ind w:left="19" w:right="80" w:firstLine="463"/>
        <w:rPr>
          <w:spacing w:val="0"/>
          <w:w w:val="100"/>
          <w:position w:val="0"/>
          <w:sz w:val="24"/>
          <w:szCs w:val="24"/>
        </w:rPr>
      </w:pPr>
      <w:r>
        <w:rPr>
          <w:spacing w:val="0"/>
          <w:w w:val="100"/>
          <w:position w:val="0"/>
          <w:sz w:val="24"/>
          <w:szCs w:val="24"/>
        </w:rPr>
        <w:t>6.4在投标截止时间前，招标采购单位可以视采购具体情况，延长投标截止时间和开标时间，并在招标文件要求提交投标文件的截止时间三日前，将变更时间以书面形式通知所有下载了招标文件的供应商，同时在新疆维吾尔自治区政府采购网发布变更公告。</w:t>
      </w:r>
    </w:p>
    <w:p w14:paraId="16B796FD">
      <w:pPr>
        <w:pStyle w:val="5"/>
        <w:spacing w:line="218" w:lineRule="auto"/>
        <w:ind w:left="6"/>
        <w:rPr>
          <w:spacing w:val="0"/>
          <w:w w:val="100"/>
          <w:position w:val="0"/>
          <w:sz w:val="24"/>
          <w:szCs w:val="24"/>
        </w:rPr>
      </w:pPr>
      <w:r>
        <w:rPr>
          <w:b/>
          <w:bCs/>
          <w:spacing w:val="0"/>
          <w:w w:val="100"/>
          <w:position w:val="0"/>
          <w:sz w:val="24"/>
          <w:szCs w:val="24"/>
        </w:rPr>
        <w:t>7、答疑会和现场考察</w:t>
      </w:r>
    </w:p>
    <w:p w14:paraId="4820C8E0">
      <w:pPr>
        <w:pStyle w:val="5"/>
        <w:spacing w:before="182" w:line="359" w:lineRule="auto"/>
        <w:ind w:left="4" w:right="80" w:firstLine="441"/>
        <w:rPr>
          <w:spacing w:val="0"/>
          <w:w w:val="100"/>
          <w:position w:val="0"/>
          <w:sz w:val="24"/>
          <w:szCs w:val="24"/>
        </w:rPr>
      </w:pPr>
      <w:r>
        <w:rPr>
          <w:spacing w:val="0"/>
          <w:w w:val="100"/>
          <w:position w:val="0"/>
          <w:sz w:val="24"/>
          <w:szCs w:val="24"/>
        </w:rPr>
        <w:t>7.1根据采购项目和具体情况，招标采购单位认为有必要，可以组织召开标前答疑会或组织投标人对项目现场进行考察。答疑会或进行现场考察的时间，招标采购单位将以书面形式通知所有下载了招标文件的供应商。</w:t>
      </w:r>
    </w:p>
    <w:p w14:paraId="4B970ABD">
      <w:pPr>
        <w:pStyle w:val="5"/>
        <w:spacing w:before="1" w:line="218" w:lineRule="auto"/>
        <w:ind w:left="445"/>
        <w:rPr>
          <w:spacing w:val="0"/>
          <w:w w:val="100"/>
          <w:position w:val="0"/>
          <w:sz w:val="24"/>
          <w:szCs w:val="24"/>
        </w:rPr>
      </w:pPr>
      <w:r>
        <w:rPr>
          <w:spacing w:val="0"/>
          <w:w w:val="100"/>
          <w:position w:val="0"/>
          <w:sz w:val="24"/>
          <w:szCs w:val="24"/>
        </w:rPr>
        <w:t>7.2供应商考察现场所发生的一切费用由供应商自己承担。</w:t>
      </w:r>
    </w:p>
    <w:p w14:paraId="3C51AC40">
      <w:pPr>
        <w:spacing w:line="319" w:lineRule="auto"/>
        <w:rPr>
          <w:rFonts w:ascii="Arial"/>
          <w:spacing w:val="0"/>
          <w:w w:val="100"/>
          <w:position w:val="0"/>
          <w:sz w:val="21"/>
        </w:rPr>
      </w:pPr>
    </w:p>
    <w:p w14:paraId="0AF02C3A">
      <w:pPr>
        <w:spacing w:line="320" w:lineRule="auto"/>
        <w:rPr>
          <w:rFonts w:ascii="Arial"/>
          <w:spacing w:val="0"/>
          <w:w w:val="100"/>
          <w:position w:val="0"/>
          <w:sz w:val="21"/>
        </w:rPr>
      </w:pPr>
    </w:p>
    <w:p w14:paraId="67826EF3">
      <w:pPr>
        <w:pStyle w:val="5"/>
        <w:spacing w:before="91" w:line="220" w:lineRule="auto"/>
        <w:ind w:left="3612"/>
        <w:outlineLvl w:val="2"/>
        <w:rPr>
          <w:spacing w:val="0"/>
          <w:w w:val="100"/>
          <w:position w:val="0"/>
        </w:rPr>
      </w:pPr>
      <w:r>
        <w:rPr>
          <w:b/>
          <w:bCs/>
          <w:spacing w:val="0"/>
          <w:w w:val="100"/>
          <w:position w:val="0"/>
        </w:rPr>
        <w:t>三、投标文件的编写</w:t>
      </w:r>
    </w:p>
    <w:p w14:paraId="746D9EDE">
      <w:pPr>
        <w:pStyle w:val="5"/>
        <w:spacing w:before="203" w:line="221" w:lineRule="auto"/>
        <w:ind w:left="1"/>
        <w:rPr>
          <w:spacing w:val="0"/>
          <w:w w:val="100"/>
          <w:position w:val="0"/>
          <w:sz w:val="24"/>
          <w:szCs w:val="24"/>
        </w:rPr>
      </w:pPr>
      <w:r>
        <w:rPr>
          <w:b/>
          <w:bCs/>
          <w:spacing w:val="0"/>
          <w:w w:val="100"/>
          <w:position w:val="0"/>
          <w:sz w:val="24"/>
          <w:szCs w:val="24"/>
        </w:rPr>
        <w:t>8、要求</w:t>
      </w:r>
    </w:p>
    <w:p w14:paraId="3946080D">
      <w:pPr>
        <w:pStyle w:val="5"/>
        <w:spacing w:before="181" w:line="359" w:lineRule="auto"/>
        <w:ind w:left="1" w:firstLine="479"/>
        <w:rPr>
          <w:spacing w:val="0"/>
          <w:w w:val="100"/>
          <w:position w:val="0"/>
          <w:sz w:val="24"/>
          <w:szCs w:val="24"/>
        </w:rPr>
      </w:pPr>
      <w:r>
        <w:rPr>
          <w:spacing w:val="0"/>
          <w:w w:val="100"/>
          <w:position w:val="0"/>
          <w:sz w:val="24"/>
          <w:szCs w:val="24"/>
        </w:rPr>
        <w:t>8.1供应商应仔细阅读招标文件的所有内容，按招标文件的要求提供投标文件，并保证所提供的全部资料的真实性，以使其投标对招标文件作出实质性响应，否则，其投标可能被拒绝。</w:t>
      </w:r>
    </w:p>
    <w:p w14:paraId="2F1DF68C">
      <w:pPr>
        <w:pStyle w:val="5"/>
        <w:spacing w:line="359" w:lineRule="auto"/>
        <w:ind w:left="2" w:right="221" w:firstLine="479"/>
        <w:rPr>
          <w:spacing w:val="0"/>
          <w:w w:val="100"/>
          <w:position w:val="0"/>
          <w:sz w:val="24"/>
          <w:szCs w:val="24"/>
        </w:rPr>
      </w:pPr>
      <w:r>
        <w:rPr>
          <w:spacing w:val="0"/>
          <w:w w:val="100"/>
          <w:position w:val="0"/>
          <w:sz w:val="24"/>
          <w:szCs w:val="24"/>
        </w:rPr>
        <w:t>8.2投标文件文字：投标文件均以中文印刷体，中文以外的文字应附以中文译文，中外文不符时，以中文为准。</w:t>
      </w:r>
    </w:p>
    <w:p w14:paraId="5FE1E9A7">
      <w:pPr>
        <w:pStyle w:val="5"/>
        <w:spacing w:before="1" w:line="359" w:lineRule="auto"/>
        <w:ind w:left="2" w:right="221" w:firstLine="479"/>
        <w:rPr>
          <w:spacing w:val="0"/>
          <w:w w:val="100"/>
          <w:position w:val="0"/>
          <w:sz w:val="24"/>
          <w:szCs w:val="24"/>
        </w:rPr>
      </w:pPr>
      <w:r>
        <w:rPr>
          <w:spacing w:val="0"/>
          <w:w w:val="100"/>
          <w:position w:val="0"/>
          <w:sz w:val="24"/>
          <w:szCs w:val="24"/>
        </w:rPr>
        <w:t>8.3投标文件中计量单位：除在招标文件的技术规格中另有规定外，计量单位使用中华人民共和国法定计量单位。</w:t>
      </w:r>
    </w:p>
    <w:p w14:paraId="7C461CEB">
      <w:pPr>
        <w:pStyle w:val="5"/>
        <w:spacing w:line="219" w:lineRule="auto"/>
        <w:ind w:left="441"/>
        <w:rPr>
          <w:spacing w:val="0"/>
          <w:w w:val="100"/>
          <w:position w:val="0"/>
          <w:sz w:val="24"/>
          <w:szCs w:val="24"/>
        </w:rPr>
      </w:pPr>
      <w:r>
        <w:rPr>
          <w:spacing w:val="0"/>
          <w:w w:val="100"/>
          <w:position w:val="0"/>
          <w:sz w:val="24"/>
          <w:szCs w:val="24"/>
        </w:rPr>
        <w:t>8.4投标文件中用小写表示的数额与用大写表示的数额不一致时，以大写为准。</w:t>
      </w:r>
    </w:p>
    <w:p w14:paraId="2B938BAF">
      <w:pPr>
        <w:pStyle w:val="5"/>
        <w:spacing w:before="181" w:line="219" w:lineRule="auto"/>
        <w:ind w:left="1"/>
        <w:rPr>
          <w:spacing w:val="0"/>
          <w:w w:val="100"/>
          <w:position w:val="0"/>
          <w:sz w:val="24"/>
          <w:szCs w:val="24"/>
        </w:rPr>
      </w:pPr>
      <w:r>
        <w:rPr>
          <w:b/>
          <w:bCs/>
          <w:spacing w:val="0"/>
          <w:w w:val="100"/>
          <w:position w:val="0"/>
          <w:sz w:val="24"/>
          <w:szCs w:val="24"/>
        </w:rPr>
        <w:t>9、投标文件的组成</w:t>
      </w:r>
    </w:p>
    <w:p w14:paraId="6C0B21BF">
      <w:pPr>
        <w:pStyle w:val="5"/>
        <w:spacing w:before="183" w:line="218" w:lineRule="auto"/>
        <w:ind w:left="481"/>
        <w:rPr>
          <w:spacing w:val="0"/>
          <w:w w:val="100"/>
          <w:position w:val="0"/>
          <w:sz w:val="24"/>
          <w:szCs w:val="24"/>
          <w:highlight w:val="none"/>
        </w:rPr>
      </w:pPr>
      <w:r>
        <w:rPr>
          <w:b/>
          <w:bCs/>
          <w:spacing w:val="0"/>
          <w:w w:val="100"/>
          <w:position w:val="0"/>
          <w:sz w:val="24"/>
          <w:szCs w:val="24"/>
          <w:highlight w:val="none"/>
        </w:rPr>
        <w:t>9.1经济报价部分：</w:t>
      </w:r>
    </w:p>
    <w:p w14:paraId="22530730">
      <w:pPr>
        <w:pStyle w:val="5"/>
        <w:spacing w:before="184" w:line="219" w:lineRule="auto"/>
        <w:ind w:left="481"/>
        <w:rPr>
          <w:spacing w:val="0"/>
          <w:w w:val="100"/>
          <w:position w:val="0"/>
          <w:sz w:val="24"/>
          <w:szCs w:val="24"/>
          <w:highlight w:val="none"/>
        </w:rPr>
      </w:pPr>
      <w:r>
        <w:rPr>
          <w:spacing w:val="0"/>
          <w:w w:val="100"/>
          <w:position w:val="0"/>
          <w:sz w:val="24"/>
          <w:szCs w:val="24"/>
          <w:highlight w:val="none"/>
        </w:rPr>
        <w:t>9.1.1投标书；</w:t>
      </w:r>
    </w:p>
    <w:p w14:paraId="64413ABF">
      <w:pPr>
        <w:pStyle w:val="5"/>
        <w:spacing w:before="181" w:line="220" w:lineRule="auto"/>
        <w:ind w:left="481"/>
        <w:rPr>
          <w:spacing w:val="0"/>
          <w:w w:val="100"/>
          <w:position w:val="0"/>
          <w:sz w:val="24"/>
          <w:szCs w:val="24"/>
          <w:highlight w:val="none"/>
        </w:rPr>
      </w:pPr>
      <w:r>
        <w:rPr>
          <w:spacing w:val="0"/>
          <w:w w:val="100"/>
          <w:position w:val="0"/>
          <w:sz w:val="24"/>
          <w:szCs w:val="24"/>
          <w:highlight w:val="none"/>
        </w:rPr>
        <w:t>9.1.2开标一览表；</w:t>
      </w:r>
    </w:p>
    <w:p w14:paraId="2193F84A">
      <w:pPr>
        <w:pStyle w:val="5"/>
        <w:spacing w:before="182" w:line="218" w:lineRule="auto"/>
        <w:ind w:left="481"/>
        <w:rPr>
          <w:spacing w:val="0"/>
          <w:w w:val="100"/>
          <w:position w:val="0"/>
          <w:sz w:val="24"/>
          <w:szCs w:val="24"/>
          <w:highlight w:val="none"/>
        </w:rPr>
      </w:pPr>
      <w:r>
        <w:rPr>
          <w:spacing w:val="0"/>
          <w:w w:val="100"/>
          <w:position w:val="0"/>
          <w:sz w:val="24"/>
          <w:szCs w:val="24"/>
          <w:highlight w:val="none"/>
        </w:rPr>
        <w:t>9.1.3报价明细表；</w:t>
      </w:r>
    </w:p>
    <w:p w14:paraId="4DBE2CF6">
      <w:pPr>
        <w:pStyle w:val="5"/>
        <w:spacing w:before="183" w:line="219" w:lineRule="auto"/>
        <w:ind w:left="481"/>
        <w:rPr>
          <w:spacing w:val="0"/>
          <w:w w:val="100"/>
          <w:position w:val="0"/>
          <w:sz w:val="24"/>
          <w:szCs w:val="24"/>
          <w:highlight w:val="none"/>
        </w:rPr>
      </w:pPr>
      <w:r>
        <w:rPr>
          <w:b/>
          <w:bCs/>
          <w:spacing w:val="0"/>
          <w:w w:val="100"/>
          <w:position w:val="0"/>
          <w:sz w:val="24"/>
          <w:szCs w:val="24"/>
          <w:highlight w:val="none"/>
        </w:rPr>
        <w:t>9.2商务部分：</w:t>
      </w:r>
    </w:p>
    <w:p w14:paraId="62F213C2">
      <w:pPr>
        <w:pStyle w:val="5"/>
        <w:spacing w:before="182" w:line="360" w:lineRule="auto"/>
        <w:ind w:left="481"/>
        <w:rPr>
          <w:spacing w:val="0"/>
          <w:w w:val="100"/>
          <w:position w:val="0"/>
          <w:sz w:val="24"/>
          <w:szCs w:val="24"/>
          <w:highlight w:val="none"/>
        </w:rPr>
      </w:pPr>
      <w:r>
        <w:rPr>
          <w:spacing w:val="0"/>
          <w:w w:val="100"/>
          <w:position w:val="0"/>
          <w:sz w:val="24"/>
          <w:szCs w:val="24"/>
          <w:highlight w:val="none"/>
        </w:rPr>
        <w:t>9.2.1投标方的资格声明（格式见附件）；</w:t>
      </w:r>
    </w:p>
    <w:p w14:paraId="39A1EE99">
      <w:pPr>
        <w:pStyle w:val="5"/>
        <w:spacing w:before="181" w:line="360" w:lineRule="auto"/>
        <w:ind w:left="481"/>
        <w:rPr>
          <w:spacing w:val="0"/>
          <w:w w:val="100"/>
          <w:position w:val="0"/>
          <w:sz w:val="24"/>
          <w:szCs w:val="24"/>
          <w:highlight w:val="none"/>
        </w:rPr>
      </w:pPr>
      <w:r>
        <w:rPr>
          <w:spacing w:val="0"/>
          <w:w w:val="100"/>
          <w:position w:val="0"/>
          <w:sz w:val="24"/>
          <w:szCs w:val="24"/>
          <w:highlight w:val="none"/>
        </w:rPr>
        <w:t>9.2.2投标单位简介；</w:t>
      </w:r>
    </w:p>
    <w:p w14:paraId="470CD5AA">
      <w:pPr>
        <w:pStyle w:val="5"/>
        <w:spacing w:before="78" w:line="360" w:lineRule="auto"/>
        <w:ind w:left="480"/>
        <w:rPr>
          <w:spacing w:val="0"/>
          <w:w w:val="100"/>
          <w:position w:val="0"/>
          <w:sz w:val="24"/>
          <w:szCs w:val="24"/>
          <w:highlight w:val="none"/>
        </w:rPr>
      </w:pPr>
      <w:r>
        <w:rPr>
          <w:spacing w:val="0"/>
          <w:w w:val="100"/>
          <w:position w:val="0"/>
          <w:sz w:val="24"/>
          <w:szCs w:val="24"/>
          <w:highlight w:val="none"/>
        </w:rPr>
        <w:t>9.2.3出具供应商营业执照函（格式见附件）；</w:t>
      </w:r>
    </w:p>
    <w:p w14:paraId="46F1D06B">
      <w:pPr>
        <w:pStyle w:val="5"/>
        <w:spacing w:before="181" w:line="360" w:lineRule="auto"/>
        <w:ind w:left="480"/>
        <w:rPr>
          <w:rFonts w:hint="eastAsia" w:eastAsia="宋体"/>
          <w:spacing w:val="0"/>
          <w:w w:val="100"/>
          <w:position w:val="0"/>
          <w:sz w:val="24"/>
          <w:szCs w:val="24"/>
          <w:highlight w:val="none"/>
          <w:lang w:eastAsia="zh-CN"/>
        </w:rPr>
      </w:pPr>
      <w:r>
        <w:rPr>
          <w:spacing w:val="0"/>
          <w:w w:val="100"/>
          <w:position w:val="0"/>
          <w:sz w:val="24"/>
          <w:szCs w:val="24"/>
          <w:highlight w:val="none"/>
        </w:rPr>
        <w:t>9.2.4中小企业声明函</w:t>
      </w:r>
      <w:r>
        <w:rPr>
          <w:rFonts w:hint="eastAsia"/>
          <w:spacing w:val="0"/>
          <w:w w:val="100"/>
          <w:position w:val="0"/>
          <w:sz w:val="24"/>
          <w:szCs w:val="24"/>
          <w:highlight w:val="none"/>
          <w:lang w:eastAsia="zh-CN"/>
        </w:rPr>
        <w:t>；</w:t>
      </w:r>
    </w:p>
    <w:p w14:paraId="582E6551">
      <w:pPr>
        <w:pStyle w:val="5"/>
        <w:spacing w:before="179" w:line="360" w:lineRule="auto"/>
        <w:ind w:left="480"/>
        <w:rPr>
          <w:spacing w:val="0"/>
          <w:w w:val="100"/>
          <w:position w:val="0"/>
          <w:sz w:val="24"/>
          <w:szCs w:val="24"/>
          <w:highlight w:val="none"/>
        </w:rPr>
      </w:pPr>
      <w:r>
        <w:rPr>
          <w:spacing w:val="0"/>
          <w:w w:val="100"/>
          <w:position w:val="0"/>
          <w:sz w:val="24"/>
          <w:szCs w:val="24"/>
          <w:highlight w:val="none"/>
        </w:rPr>
        <w:t>9.2.5法定代表人身份证明书（格式见附件）；</w:t>
      </w:r>
    </w:p>
    <w:p w14:paraId="63FDFD80">
      <w:pPr>
        <w:pStyle w:val="5"/>
        <w:spacing w:before="183" w:line="360" w:lineRule="auto"/>
        <w:ind w:left="480"/>
        <w:rPr>
          <w:spacing w:val="0"/>
          <w:w w:val="100"/>
          <w:position w:val="0"/>
          <w:sz w:val="24"/>
          <w:szCs w:val="24"/>
          <w:highlight w:val="none"/>
        </w:rPr>
      </w:pPr>
      <w:r>
        <w:rPr>
          <w:spacing w:val="0"/>
          <w:w w:val="100"/>
          <w:position w:val="0"/>
          <w:sz w:val="24"/>
          <w:szCs w:val="24"/>
          <w:highlight w:val="none"/>
        </w:rPr>
        <w:t>9.2.6法定代表人授权委托书（格式见附件）；</w:t>
      </w:r>
    </w:p>
    <w:p w14:paraId="21BBF2FC">
      <w:pPr>
        <w:pStyle w:val="5"/>
        <w:spacing w:before="184" w:line="360" w:lineRule="auto"/>
        <w:ind w:left="480"/>
        <w:rPr>
          <w:spacing w:val="0"/>
          <w:w w:val="100"/>
          <w:position w:val="0"/>
          <w:sz w:val="24"/>
          <w:szCs w:val="24"/>
          <w:highlight w:val="none"/>
        </w:rPr>
      </w:pPr>
      <w:r>
        <w:rPr>
          <w:spacing w:val="0"/>
          <w:w w:val="100"/>
          <w:position w:val="0"/>
          <w:sz w:val="24"/>
          <w:szCs w:val="24"/>
          <w:highlight w:val="none"/>
        </w:rPr>
        <w:t>9.2.7商务偏离表（格式见附件）；</w:t>
      </w:r>
    </w:p>
    <w:p w14:paraId="1AA4E7B1">
      <w:pPr>
        <w:pStyle w:val="5"/>
        <w:spacing w:before="180" w:line="360" w:lineRule="auto"/>
        <w:ind w:left="480"/>
        <w:rPr>
          <w:rFonts w:hint="eastAsia" w:eastAsia="宋体"/>
          <w:spacing w:val="0"/>
          <w:w w:val="100"/>
          <w:position w:val="0"/>
          <w:sz w:val="24"/>
          <w:szCs w:val="24"/>
          <w:highlight w:val="none"/>
          <w:lang w:eastAsia="zh-CN"/>
        </w:rPr>
      </w:pPr>
      <w:r>
        <w:rPr>
          <w:spacing w:val="0"/>
          <w:w w:val="100"/>
          <w:position w:val="0"/>
          <w:sz w:val="24"/>
          <w:szCs w:val="24"/>
          <w:highlight w:val="none"/>
        </w:rPr>
        <w:t>9.2.8近三年企业类似业绩表及证明</w:t>
      </w:r>
      <w:r>
        <w:rPr>
          <w:rFonts w:hint="eastAsia"/>
          <w:spacing w:val="0"/>
          <w:w w:val="100"/>
          <w:position w:val="0"/>
          <w:sz w:val="24"/>
          <w:szCs w:val="24"/>
          <w:highlight w:val="none"/>
          <w:lang w:eastAsia="zh-CN"/>
        </w:rPr>
        <w:t>；</w:t>
      </w:r>
    </w:p>
    <w:p w14:paraId="0E1B4710">
      <w:pPr>
        <w:pStyle w:val="5"/>
        <w:spacing w:before="184" w:line="360" w:lineRule="auto"/>
        <w:ind w:left="480"/>
        <w:rPr>
          <w:rFonts w:hint="eastAsia" w:eastAsia="宋体"/>
          <w:spacing w:val="0"/>
          <w:w w:val="100"/>
          <w:position w:val="0"/>
          <w:sz w:val="24"/>
          <w:szCs w:val="24"/>
          <w:highlight w:val="none"/>
          <w:lang w:eastAsia="zh-CN"/>
        </w:rPr>
      </w:pPr>
      <w:r>
        <w:rPr>
          <w:spacing w:val="0"/>
          <w:w w:val="100"/>
          <w:position w:val="0"/>
          <w:sz w:val="24"/>
          <w:szCs w:val="24"/>
          <w:highlight w:val="none"/>
        </w:rPr>
        <w:t>9.2.</w:t>
      </w:r>
      <w:r>
        <w:rPr>
          <w:rFonts w:hint="eastAsia"/>
          <w:spacing w:val="0"/>
          <w:w w:val="100"/>
          <w:position w:val="0"/>
          <w:sz w:val="24"/>
          <w:szCs w:val="24"/>
          <w:highlight w:val="none"/>
          <w:lang w:val="en-US" w:eastAsia="zh-CN"/>
        </w:rPr>
        <w:t>9</w:t>
      </w:r>
      <w:r>
        <w:rPr>
          <w:spacing w:val="0"/>
          <w:w w:val="100"/>
          <w:position w:val="0"/>
          <w:sz w:val="24"/>
          <w:szCs w:val="24"/>
          <w:highlight w:val="none"/>
        </w:rPr>
        <w:t>项目拟投入人员一览表</w:t>
      </w:r>
      <w:r>
        <w:rPr>
          <w:rFonts w:hint="eastAsia"/>
          <w:spacing w:val="0"/>
          <w:w w:val="100"/>
          <w:position w:val="0"/>
          <w:sz w:val="24"/>
          <w:szCs w:val="24"/>
          <w:highlight w:val="none"/>
          <w:lang w:eastAsia="zh-CN"/>
        </w:rPr>
        <w:t>；</w:t>
      </w:r>
    </w:p>
    <w:p w14:paraId="5E230BCB">
      <w:pPr>
        <w:pStyle w:val="5"/>
        <w:spacing w:before="180" w:line="360" w:lineRule="auto"/>
        <w:ind w:left="480"/>
        <w:rPr>
          <w:spacing w:val="0"/>
          <w:w w:val="100"/>
          <w:position w:val="0"/>
          <w:sz w:val="24"/>
          <w:szCs w:val="24"/>
          <w:highlight w:val="none"/>
        </w:rPr>
      </w:pPr>
      <w:r>
        <w:rPr>
          <w:spacing w:val="0"/>
          <w:w w:val="100"/>
          <w:position w:val="0"/>
          <w:sz w:val="24"/>
          <w:szCs w:val="24"/>
          <w:highlight w:val="none"/>
        </w:rPr>
        <w:t>9.2.1</w:t>
      </w:r>
      <w:r>
        <w:rPr>
          <w:rFonts w:hint="eastAsia"/>
          <w:spacing w:val="0"/>
          <w:w w:val="100"/>
          <w:position w:val="0"/>
          <w:sz w:val="24"/>
          <w:szCs w:val="24"/>
          <w:highlight w:val="none"/>
          <w:lang w:val="en-US" w:eastAsia="zh-CN"/>
        </w:rPr>
        <w:t>0</w:t>
      </w:r>
      <w:r>
        <w:rPr>
          <w:spacing w:val="0"/>
          <w:w w:val="100"/>
          <w:position w:val="0"/>
          <w:sz w:val="24"/>
          <w:szCs w:val="24"/>
          <w:highlight w:val="none"/>
        </w:rPr>
        <w:t>供应商反商业贿赂承诺书（格式见附件）；</w:t>
      </w:r>
    </w:p>
    <w:p w14:paraId="73EF59B7">
      <w:pPr>
        <w:pStyle w:val="5"/>
        <w:spacing w:before="183" w:line="360" w:lineRule="auto"/>
        <w:ind w:left="480"/>
        <w:rPr>
          <w:spacing w:val="0"/>
          <w:w w:val="100"/>
          <w:position w:val="0"/>
          <w:sz w:val="24"/>
          <w:szCs w:val="24"/>
          <w:highlight w:val="none"/>
        </w:rPr>
      </w:pPr>
      <w:r>
        <w:rPr>
          <w:spacing w:val="0"/>
          <w:w w:val="100"/>
          <w:position w:val="0"/>
          <w:sz w:val="24"/>
          <w:szCs w:val="24"/>
          <w:highlight w:val="none"/>
        </w:rPr>
        <w:t>9.2.</w:t>
      </w:r>
      <w:r>
        <w:rPr>
          <w:rFonts w:hint="eastAsia"/>
          <w:spacing w:val="0"/>
          <w:w w:val="100"/>
          <w:position w:val="0"/>
          <w:sz w:val="24"/>
          <w:szCs w:val="24"/>
          <w:highlight w:val="none"/>
          <w:lang w:val="en-US" w:eastAsia="zh-CN"/>
        </w:rPr>
        <w:t>11</w:t>
      </w:r>
      <w:r>
        <w:rPr>
          <w:spacing w:val="0"/>
          <w:w w:val="100"/>
          <w:position w:val="0"/>
          <w:sz w:val="24"/>
          <w:szCs w:val="24"/>
          <w:highlight w:val="none"/>
        </w:rPr>
        <w:t>供应商企业信誉证明文件；</w:t>
      </w:r>
    </w:p>
    <w:p w14:paraId="7A4469D7">
      <w:pPr>
        <w:pStyle w:val="5"/>
        <w:spacing w:before="181" w:line="360" w:lineRule="auto"/>
        <w:ind w:left="480"/>
        <w:rPr>
          <w:spacing w:val="0"/>
          <w:w w:val="100"/>
          <w:position w:val="0"/>
          <w:sz w:val="24"/>
          <w:szCs w:val="24"/>
          <w:highlight w:val="none"/>
        </w:rPr>
      </w:pPr>
      <w:r>
        <w:rPr>
          <w:spacing w:val="0"/>
          <w:w w:val="100"/>
          <w:position w:val="0"/>
          <w:sz w:val="24"/>
          <w:szCs w:val="24"/>
          <w:highlight w:val="none"/>
        </w:rPr>
        <w:t>9.2.1</w:t>
      </w:r>
      <w:r>
        <w:rPr>
          <w:rFonts w:hint="eastAsia"/>
          <w:spacing w:val="0"/>
          <w:w w:val="100"/>
          <w:position w:val="0"/>
          <w:sz w:val="24"/>
          <w:szCs w:val="24"/>
          <w:highlight w:val="none"/>
          <w:lang w:val="en-US" w:eastAsia="zh-CN"/>
        </w:rPr>
        <w:t>2</w:t>
      </w:r>
      <w:r>
        <w:rPr>
          <w:spacing w:val="0"/>
          <w:w w:val="100"/>
          <w:position w:val="0"/>
          <w:sz w:val="24"/>
          <w:szCs w:val="24"/>
          <w:highlight w:val="none"/>
        </w:rPr>
        <w:t>财务审计报告；</w:t>
      </w:r>
    </w:p>
    <w:p w14:paraId="1807A72D">
      <w:pPr>
        <w:pStyle w:val="5"/>
        <w:spacing w:before="184" w:line="360" w:lineRule="auto"/>
        <w:ind w:left="480"/>
        <w:rPr>
          <w:spacing w:val="0"/>
          <w:w w:val="100"/>
          <w:position w:val="0"/>
          <w:sz w:val="24"/>
          <w:szCs w:val="24"/>
          <w:highlight w:val="none"/>
        </w:rPr>
      </w:pPr>
      <w:r>
        <w:rPr>
          <w:spacing w:val="0"/>
          <w:w w:val="100"/>
          <w:position w:val="0"/>
          <w:sz w:val="24"/>
          <w:szCs w:val="24"/>
          <w:highlight w:val="none"/>
        </w:rPr>
        <w:t>9.2.1</w:t>
      </w:r>
      <w:r>
        <w:rPr>
          <w:rFonts w:hint="eastAsia"/>
          <w:spacing w:val="0"/>
          <w:w w:val="100"/>
          <w:position w:val="0"/>
          <w:sz w:val="24"/>
          <w:szCs w:val="24"/>
          <w:highlight w:val="none"/>
          <w:lang w:val="en-US" w:eastAsia="zh-CN"/>
        </w:rPr>
        <w:t>3</w:t>
      </w:r>
      <w:r>
        <w:rPr>
          <w:spacing w:val="0"/>
          <w:w w:val="100"/>
          <w:position w:val="0"/>
          <w:sz w:val="24"/>
          <w:szCs w:val="24"/>
          <w:highlight w:val="none"/>
        </w:rPr>
        <w:t>投标保证金电子回单；</w:t>
      </w:r>
    </w:p>
    <w:p w14:paraId="2CAEC014">
      <w:pPr>
        <w:pStyle w:val="5"/>
        <w:spacing w:before="182" w:line="360" w:lineRule="auto"/>
        <w:ind w:left="480"/>
        <w:rPr>
          <w:spacing w:val="0"/>
          <w:w w:val="100"/>
          <w:position w:val="0"/>
          <w:sz w:val="24"/>
          <w:szCs w:val="24"/>
          <w:highlight w:val="none"/>
        </w:rPr>
      </w:pPr>
      <w:r>
        <w:rPr>
          <w:spacing w:val="0"/>
          <w:w w:val="100"/>
          <w:position w:val="0"/>
          <w:sz w:val="24"/>
          <w:szCs w:val="24"/>
          <w:highlight w:val="none"/>
        </w:rPr>
        <w:t>9.2.1</w:t>
      </w:r>
      <w:r>
        <w:rPr>
          <w:rFonts w:hint="eastAsia"/>
          <w:spacing w:val="0"/>
          <w:w w:val="100"/>
          <w:position w:val="0"/>
          <w:sz w:val="24"/>
          <w:szCs w:val="24"/>
          <w:highlight w:val="none"/>
          <w:lang w:val="en-US" w:eastAsia="zh-CN"/>
        </w:rPr>
        <w:t>4</w:t>
      </w:r>
      <w:r>
        <w:rPr>
          <w:spacing w:val="0"/>
          <w:w w:val="100"/>
          <w:position w:val="0"/>
          <w:sz w:val="24"/>
          <w:szCs w:val="24"/>
          <w:highlight w:val="none"/>
        </w:rPr>
        <w:t>供应商认为有必要提供的声明及文件资料。</w:t>
      </w:r>
    </w:p>
    <w:p w14:paraId="258A93D3">
      <w:pPr>
        <w:pStyle w:val="5"/>
        <w:spacing w:before="184" w:line="219" w:lineRule="auto"/>
        <w:ind w:left="480"/>
        <w:rPr>
          <w:spacing w:val="0"/>
          <w:w w:val="100"/>
          <w:position w:val="0"/>
          <w:sz w:val="24"/>
          <w:szCs w:val="24"/>
        </w:rPr>
      </w:pPr>
      <w:r>
        <w:rPr>
          <w:b/>
          <w:bCs/>
          <w:spacing w:val="0"/>
          <w:w w:val="100"/>
          <w:position w:val="0"/>
          <w:sz w:val="24"/>
          <w:szCs w:val="24"/>
        </w:rPr>
        <w:t>9.3技术部分：</w:t>
      </w:r>
    </w:p>
    <w:p w14:paraId="18CEEDDB">
      <w:pPr>
        <w:pStyle w:val="5"/>
        <w:spacing w:before="1" w:line="359" w:lineRule="auto"/>
        <w:ind w:left="39" w:right="67" w:firstLine="441"/>
        <w:rPr>
          <w:spacing w:val="0"/>
          <w:w w:val="100"/>
          <w:position w:val="0"/>
          <w:sz w:val="24"/>
          <w:szCs w:val="24"/>
        </w:rPr>
      </w:pPr>
      <w:r>
        <w:rPr>
          <w:spacing w:val="0"/>
          <w:w w:val="100"/>
          <w:position w:val="0"/>
          <w:sz w:val="24"/>
          <w:szCs w:val="24"/>
        </w:rPr>
        <w:t>9.3.</w:t>
      </w:r>
      <w:r>
        <w:rPr>
          <w:rFonts w:hint="eastAsia"/>
          <w:spacing w:val="0"/>
          <w:w w:val="100"/>
          <w:position w:val="0"/>
          <w:sz w:val="24"/>
          <w:szCs w:val="24"/>
          <w:lang w:val="en-US" w:eastAsia="zh-CN"/>
        </w:rPr>
        <w:t>1</w:t>
      </w:r>
      <w:r>
        <w:rPr>
          <w:spacing w:val="0"/>
          <w:w w:val="100"/>
          <w:position w:val="0"/>
          <w:sz w:val="24"/>
          <w:szCs w:val="24"/>
        </w:rPr>
        <w:t>对本次投标的</w:t>
      </w:r>
      <w:r>
        <w:rPr>
          <w:rFonts w:hint="eastAsia"/>
          <w:spacing w:val="0"/>
          <w:w w:val="100"/>
          <w:position w:val="0"/>
          <w:sz w:val="24"/>
          <w:szCs w:val="24"/>
          <w:lang w:val="en-US" w:eastAsia="zh-CN"/>
        </w:rPr>
        <w:t>详细施工方案或</w:t>
      </w:r>
      <w:r>
        <w:rPr>
          <w:spacing w:val="0"/>
          <w:w w:val="100"/>
          <w:position w:val="0"/>
          <w:sz w:val="24"/>
          <w:szCs w:val="24"/>
        </w:rPr>
        <w:t>实施方案(供应商视需要自行编写)；（根据招标文件要求自拟）</w:t>
      </w:r>
    </w:p>
    <w:p w14:paraId="5C3256DD">
      <w:pPr>
        <w:pStyle w:val="5"/>
        <w:spacing w:line="218" w:lineRule="auto"/>
        <w:ind w:firstLine="480" w:firstLineChars="200"/>
        <w:jc w:val="both"/>
        <w:rPr>
          <w:spacing w:val="0"/>
          <w:w w:val="100"/>
          <w:position w:val="0"/>
          <w:sz w:val="24"/>
          <w:szCs w:val="24"/>
        </w:rPr>
      </w:pPr>
      <w:r>
        <w:rPr>
          <w:spacing w:val="0"/>
          <w:w w:val="100"/>
          <w:position w:val="0"/>
          <w:sz w:val="24"/>
          <w:szCs w:val="24"/>
        </w:rPr>
        <w:t>9.3.</w:t>
      </w:r>
      <w:r>
        <w:rPr>
          <w:rFonts w:hint="eastAsia"/>
          <w:spacing w:val="0"/>
          <w:w w:val="100"/>
          <w:position w:val="0"/>
          <w:sz w:val="24"/>
          <w:szCs w:val="24"/>
          <w:lang w:val="en-US" w:eastAsia="zh-CN"/>
        </w:rPr>
        <w:t>2施工进度计划</w:t>
      </w:r>
      <w:r>
        <w:rPr>
          <w:spacing w:val="0"/>
          <w:w w:val="100"/>
          <w:position w:val="0"/>
          <w:sz w:val="24"/>
          <w:szCs w:val="24"/>
        </w:rPr>
        <w:t>；（根据招标文件要求自拟）</w:t>
      </w:r>
    </w:p>
    <w:p w14:paraId="0ABAFAD5">
      <w:pPr>
        <w:pStyle w:val="5"/>
        <w:spacing w:before="184" w:line="219" w:lineRule="auto"/>
        <w:ind w:left="480"/>
        <w:rPr>
          <w:spacing w:val="0"/>
          <w:w w:val="100"/>
          <w:position w:val="0"/>
          <w:sz w:val="24"/>
          <w:szCs w:val="24"/>
        </w:rPr>
      </w:pPr>
      <w:r>
        <w:rPr>
          <w:spacing w:val="0"/>
          <w:w w:val="100"/>
          <w:position w:val="0"/>
          <w:sz w:val="24"/>
          <w:szCs w:val="24"/>
        </w:rPr>
        <w:t>9.3.4技术偏离（格式见附件）；</w:t>
      </w:r>
    </w:p>
    <w:p w14:paraId="4C0D6BD2">
      <w:pPr>
        <w:pStyle w:val="5"/>
        <w:spacing w:before="183" w:line="359" w:lineRule="auto"/>
        <w:ind w:right="70" w:firstLine="479"/>
        <w:jc w:val="both"/>
        <w:rPr>
          <w:spacing w:val="0"/>
          <w:w w:val="100"/>
          <w:position w:val="0"/>
          <w:sz w:val="24"/>
          <w:szCs w:val="24"/>
        </w:rPr>
      </w:pPr>
      <w:r>
        <w:rPr>
          <w:b/>
          <w:bCs/>
          <w:spacing w:val="0"/>
          <w:w w:val="100"/>
          <w:position w:val="0"/>
          <w:sz w:val="24"/>
          <w:szCs w:val="24"/>
        </w:rPr>
        <w:t>注：电子投标文件按政采云平台投标人电子招投标操作指南。建议根据招标文件合格投标人的资格要求、投标文件的编制及资格评审、响应性评审、详细评审等内容一一关联投标文件按统一格式、顺序编写。</w:t>
      </w:r>
    </w:p>
    <w:p w14:paraId="6AAA1698">
      <w:pPr>
        <w:pStyle w:val="5"/>
        <w:spacing w:line="219" w:lineRule="auto"/>
        <w:ind w:left="17"/>
        <w:rPr>
          <w:spacing w:val="0"/>
          <w:w w:val="100"/>
          <w:position w:val="0"/>
          <w:sz w:val="24"/>
          <w:szCs w:val="24"/>
        </w:rPr>
      </w:pPr>
      <w:r>
        <w:rPr>
          <w:b/>
          <w:bCs/>
          <w:spacing w:val="0"/>
          <w:w w:val="100"/>
          <w:position w:val="0"/>
          <w:sz w:val="24"/>
          <w:szCs w:val="24"/>
        </w:rPr>
        <w:t>10、投标文件格式</w:t>
      </w:r>
    </w:p>
    <w:p w14:paraId="25F68C47">
      <w:pPr>
        <w:pStyle w:val="5"/>
        <w:spacing w:before="181" w:line="359" w:lineRule="auto"/>
        <w:ind w:left="2" w:right="70" w:firstLine="494"/>
        <w:rPr>
          <w:spacing w:val="0"/>
          <w:w w:val="100"/>
          <w:position w:val="0"/>
          <w:sz w:val="24"/>
          <w:szCs w:val="24"/>
        </w:rPr>
      </w:pPr>
      <w:r>
        <w:rPr>
          <w:spacing w:val="0"/>
          <w:w w:val="100"/>
          <w:position w:val="0"/>
          <w:sz w:val="24"/>
          <w:szCs w:val="24"/>
        </w:rPr>
        <w:t>10.1供应商应按招标文件中投标文件格式填写，供应商认为需加以说明的其它内容可列备注栏。</w:t>
      </w:r>
    </w:p>
    <w:p w14:paraId="11C3BCF1">
      <w:pPr>
        <w:pStyle w:val="5"/>
        <w:spacing w:before="1" w:line="217" w:lineRule="auto"/>
        <w:ind w:left="17"/>
        <w:rPr>
          <w:spacing w:val="0"/>
          <w:w w:val="100"/>
          <w:position w:val="0"/>
          <w:sz w:val="24"/>
          <w:szCs w:val="24"/>
        </w:rPr>
      </w:pPr>
      <w:r>
        <w:rPr>
          <w:b/>
          <w:bCs/>
          <w:spacing w:val="0"/>
          <w:w w:val="100"/>
          <w:position w:val="0"/>
          <w:sz w:val="24"/>
          <w:szCs w:val="24"/>
        </w:rPr>
        <w:t>11、投标报价</w:t>
      </w:r>
    </w:p>
    <w:p w14:paraId="016A2EC1">
      <w:pPr>
        <w:pStyle w:val="5"/>
        <w:spacing w:before="186" w:line="361" w:lineRule="auto"/>
        <w:ind w:left="0" w:leftChars="0" w:right="85" w:rightChars="0" w:firstLine="494" w:firstLineChars="0"/>
        <w:rPr>
          <w:spacing w:val="0"/>
          <w:w w:val="100"/>
          <w:position w:val="0"/>
          <w:sz w:val="24"/>
          <w:szCs w:val="24"/>
        </w:rPr>
      </w:pPr>
      <w:r>
        <w:rPr>
          <w:b/>
          <w:bCs/>
          <w:spacing w:val="0"/>
          <w:w w:val="100"/>
          <w:position w:val="0"/>
          <w:sz w:val="24"/>
          <w:szCs w:val="24"/>
        </w:rPr>
        <w:t>11.1</w:t>
      </w:r>
      <w:r>
        <w:rPr>
          <w:b/>
          <w:bCs/>
          <w:spacing w:val="0"/>
          <w:w w:val="100"/>
          <w:position w:val="0"/>
          <w:sz w:val="24"/>
          <w:szCs w:val="24"/>
          <w:highlight w:val="none"/>
        </w:rPr>
        <w:t>本项目最高限价：</w:t>
      </w:r>
      <w:r>
        <w:rPr>
          <w:rFonts w:hint="eastAsia"/>
          <w:b/>
          <w:bCs/>
          <w:spacing w:val="0"/>
          <w:w w:val="100"/>
          <w:position w:val="0"/>
          <w:sz w:val="24"/>
          <w:szCs w:val="24"/>
          <w:highlight w:val="none"/>
          <w:lang w:val="en-US" w:eastAsia="zh-CN"/>
        </w:rPr>
        <w:t>12997857.17</w:t>
      </w:r>
      <w:r>
        <w:rPr>
          <w:b/>
          <w:bCs/>
          <w:spacing w:val="0"/>
          <w:w w:val="100"/>
          <w:position w:val="0"/>
          <w:sz w:val="24"/>
          <w:szCs w:val="24"/>
          <w:highlight w:val="none"/>
        </w:rPr>
        <w:t>元(此</w:t>
      </w:r>
      <w:r>
        <w:rPr>
          <w:b/>
          <w:bCs/>
          <w:spacing w:val="0"/>
          <w:w w:val="100"/>
          <w:position w:val="0"/>
          <w:sz w:val="24"/>
          <w:szCs w:val="24"/>
        </w:rPr>
        <w:t>预算为最高报价，超过为无效报价)投标报价高于预算限价按无效报价处理，敬请投标人注意！</w:t>
      </w:r>
    </w:p>
    <w:p w14:paraId="5A5EDC8A">
      <w:pPr>
        <w:pStyle w:val="5"/>
        <w:spacing w:before="78" w:line="218" w:lineRule="auto"/>
        <w:ind w:left="498"/>
        <w:rPr>
          <w:spacing w:val="0"/>
          <w:w w:val="100"/>
          <w:position w:val="0"/>
          <w:sz w:val="24"/>
          <w:szCs w:val="24"/>
        </w:rPr>
      </w:pPr>
      <w:r>
        <w:rPr>
          <w:spacing w:val="0"/>
          <w:w w:val="100"/>
          <w:position w:val="0"/>
          <w:sz w:val="24"/>
          <w:szCs w:val="24"/>
        </w:rPr>
        <w:t>11.2投标报价是以人民币为单位。</w:t>
      </w:r>
    </w:p>
    <w:p w14:paraId="7E82C2A0">
      <w:pPr>
        <w:pStyle w:val="5"/>
        <w:spacing w:before="182" w:line="218" w:lineRule="auto"/>
        <w:ind w:left="457"/>
        <w:rPr>
          <w:spacing w:val="0"/>
          <w:w w:val="100"/>
          <w:position w:val="0"/>
          <w:sz w:val="24"/>
          <w:szCs w:val="24"/>
        </w:rPr>
      </w:pPr>
      <w:r>
        <w:rPr>
          <w:spacing w:val="0"/>
          <w:w w:val="100"/>
          <w:position w:val="0"/>
          <w:sz w:val="24"/>
          <w:szCs w:val="24"/>
        </w:rPr>
        <w:t>11.3本次招标为公开招标，一次性报价。</w:t>
      </w:r>
    </w:p>
    <w:p w14:paraId="26D6CB38">
      <w:pPr>
        <w:pStyle w:val="5"/>
        <w:spacing w:before="181" w:line="219" w:lineRule="auto"/>
        <w:ind w:left="18"/>
        <w:rPr>
          <w:spacing w:val="0"/>
          <w:w w:val="100"/>
          <w:position w:val="0"/>
          <w:sz w:val="24"/>
          <w:szCs w:val="24"/>
        </w:rPr>
      </w:pPr>
      <w:r>
        <w:rPr>
          <w:b/>
          <w:bCs/>
          <w:spacing w:val="0"/>
          <w:w w:val="100"/>
          <w:position w:val="0"/>
          <w:sz w:val="24"/>
          <w:szCs w:val="24"/>
        </w:rPr>
        <w:t>12、供应商资格的证明文件</w:t>
      </w:r>
    </w:p>
    <w:p w14:paraId="41C7FB8B">
      <w:pPr>
        <w:pStyle w:val="5"/>
        <w:spacing w:before="184" w:line="359" w:lineRule="auto"/>
        <w:ind w:left="4" w:right="2" w:firstLine="493"/>
        <w:rPr>
          <w:spacing w:val="0"/>
          <w:w w:val="100"/>
          <w:position w:val="0"/>
          <w:sz w:val="24"/>
          <w:szCs w:val="24"/>
        </w:rPr>
      </w:pPr>
      <w:r>
        <w:rPr>
          <w:spacing w:val="0"/>
          <w:w w:val="100"/>
          <w:position w:val="0"/>
          <w:sz w:val="24"/>
          <w:szCs w:val="24"/>
        </w:rPr>
        <w:t>12.1投标资格证明文件，证明供应商是合格的，且一旦其投标被接受，供应商有能力履行合同。</w:t>
      </w:r>
    </w:p>
    <w:p w14:paraId="27DDF4D0">
      <w:pPr>
        <w:pStyle w:val="5"/>
        <w:spacing w:line="220" w:lineRule="auto"/>
        <w:ind w:left="18"/>
        <w:rPr>
          <w:spacing w:val="0"/>
          <w:w w:val="100"/>
          <w:position w:val="0"/>
          <w:sz w:val="24"/>
          <w:szCs w:val="24"/>
        </w:rPr>
      </w:pPr>
      <w:r>
        <w:rPr>
          <w:b/>
          <w:bCs/>
          <w:spacing w:val="0"/>
          <w:w w:val="100"/>
          <w:position w:val="0"/>
          <w:sz w:val="24"/>
          <w:szCs w:val="24"/>
        </w:rPr>
        <w:t>13、投标保证金</w:t>
      </w:r>
    </w:p>
    <w:p w14:paraId="36293F9C">
      <w:pPr>
        <w:pStyle w:val="5"/>
        <w:spacing w:before="182" w:line="219" w:lineRule="auto"/>
        <w:ind w:left="498"/>
        <w:rPr>
          <w:spacing w:val="0"/>
          <w:w w:val="100"/>
          <w:position w:val="0"/>
          <w:sz w:val="24"/>
          <w:szCs w:val="24"/>
        </w:rPr>
      </w:pPr>
      <w:r>
        <w:rPr>
          <w:spacing w:val="0"/>
          <w:w w:val="100"/>
          <w:position w:val="0"/>
          <w:sz w:val="24"/>
          <w:szCs w:val="24"/>
        </w:rPr>
        <w:t>13.1投标保证金为投标文件的组成部分之一。</w:t>
      </w:r>
    </w:p>
    <w:p w14:paraId="5B0ED49E">
      <w:pPr>
        <w:pStyle w:val="5"/>
        <w:spacing w:before="180" w:line="220" w:lineRule="auto"/>
        <w:ind w:left="455"/>
        <w:rPr>
          <w:spacing w:val="0"/>
          <w:w w:val="100"/>
          <w:position w:val="0"/>
          <w:sz w:val="24"/>
          <w:szCs w:val="24"/>
        </w:rPr>
      </w:pPr>
      <w:r>
        <w:rPr>
          <w:b/>
          <w:bCs/>
          <w:spacing w:val="0"/>
          <w:w w:val="100"/>
          <w:position w:val="0"/>
          <w:sz w:val="24"/>
          <w:szCs w:val="24"/>
        </w:rPr>
        <w:t>13.2投标保证金</w:t>
      </w:r>
    </w:p>
    <w:p w14:paraId="03AC072F">
      <w:pPr>
        <w:pStyle w:val="5"/>
        <w:spacing w:before="182" w:line="220" w:lineRule="auto"/>
        <w:ind w:left="483"/>
        <w:rPr>
          <w:spacing w:val="0"/>
          <w:w w:val="100"/>
          <w:position w:val="0"/>
          <w:sz w:val="24"/>
          <w:szCs w:val="24"/>
        </w:rPr>
      </w:pPr>
      <w:r>
        <w:rPr>
          <w:b/>
          <w:bCs/>
          <w:spacing w:val="0"/>
          <w:w w:val="100"/>
          <w:position w:val="0"/>
          <w:sz w:val="24"/>
          <w:szCs w:val="24"/>
        </w:rPr>
        <w:t>投标保证金的形式：转账、电汇、电子保函</w:t>
      </w:r>
    </w:p>
    <w:p w14:paraId="6880835B">
      <w:pPr>
        <w:pStyle w:val="5"/>
        <w:spacing w:before="179" w:line="219" w:lineRule="auto"/>
        <w:ind w:left="483"/>
        <w:rPr>
          <w:rFonts w:hint="eastAsia" w:eastAsia="宋体"/>
          <w:spacing w:val="0"/>
          <w:w w:val="100"/>
          <w:position w:val="0"/>
          <w:sz w:val="24"/>
          <w:szCs w:val="24"/>
          <w:highlight w:val="none"/>
          <w:lang w:val="en-US" w:eastAsia="zh-CN"/>
        </w:rPr>
      </w:pPr>
      <w:r>
        <w:rPr>
          <w:b/>
          <w:bCs/>
          <w:spacing w:val="0"/>
          <w:w w:val="100"/>
          <w:position w:val="0"/>
          <w:sz w:val="24"/>
          <w:szCs w:val="24"/>
          <w:highlight w:val="none"/>
        </w:rPr>
        <w:t>投标保证金的金额：</w:t>
      </w:r>
      <w:r>
        <w:rPr>
          <w:rFonts w:hint="eastAsia"/>
          <w:b/>
          <w:bCs/>
          <w:spacing w:val="0"/>
          <w:w w:val="100"/>
          <w:position w:val="0"/>
          <w:sz w:val="24"/>
          <w:szCs w:val="24"/>
          <w:highlight w:val="none"/>
          <w:lang w:val="en-US" w:eastAsia="zh-CN"/>
        </w:rPr>
        <w:t>壹拾贰万元整（¥120000.00）</w:t>
      </w:r>
    </w:p>
    <w:p w14:paraId="44F11AA4">
      <w:pPr>
        <w:pStyle w:val="5"/>
        <w:spacing w:before="184" w:line="219" w:lineRule="auto"/>
        <w:ind w:left="483"/>
        <w:rPr>
          <w:spacing w:val="0"/>
          <w:w w:val="100"/>
          <w:position w:val="0"/>
          <w:sz w:val="24"/>
          <w:szCs w:val="24"/>
        </w:rPr>
      </w:pPr>
      <w:r>
        <w:rPr>
          <w:b/>
          <w:bCs/>
          <w:spacing w:val="0"/>
          <w:w w:val="100"/>
          <w:position w:val="0"/>
          <w:sz w:val="24"/>
          <w:szCs w:val="24"/>
        </w:rPr>
        <w:t>投标保证金缴纳账户：</w:t>
      </w:r>
    </w:p>
    <w:p w14:paraId="2C35984E">
      <w:pPr>
        <w:pStyle w:val="5"/>
        <w:spacing w:before="181" w:line="219" w:lineRule="auto"/>
        <w:ind w:left="481"/>
        <w:rPr>
          <w:spacing w:val="0"/>
          <w:w w:val="100"/>
          <w:position w:val="0"/>
          <w:sz w:val="24"/>
          <w:szCs w:val="24"/>
          <w:highlight w:val="none"/>
        </w:rPr>
      </w:pPr>
      <w:r>
        <w:rPr>
          <w:b/>
          <w:bCs/>
          <w:spacing w:val="0"/>
          <w:w w:val="100"/>
          <w:position w:val="0"/>
          <w:sz w:val="24"/>
          <w:szCs w:val="24"/>
          <w:highlight w:val="none"/>
        </w:rPr>
        <w:t>开户名称：</w:t>
      </w:r>
      <w:r>
        <w:rPr>
          <w:rFonts w:hint="eastAsia"/>
          <w:b/>
          <w:bCs/>
          <w:spacing w:val="0"/>
          <w:w w:val="100"/>
          <w:position w:val="0"/>
          <w:sz w:val="24"/>
          <w:szCs w:val="24"/>
          <w:highlight w:val="none"/>
        </w:rPr>
        <w:t>皮山县商务和工业信息化局</w:t>
      </w:r>
    </w:p>
    <w:p w14:paraId="5B0D2A94">
      <w:pPr>
        <w:pStyle w:val="5"/>
        <w:spacing w:before="183" w:line="219" w:lineRule="auto"/>
        <w:ind w:left="481"/>
        <w:rPr>
          <w:spacing w:val="0"/>
          <w:w w:val="100"/>
          <w:position w:val="0"/>
          <w:sz w:val="24"/>
          <w:szCs w:val="24"/>
          <w:highlight w:val="none"/>
        </w:rPr>
      </w:pPr>
      <w:r>
        <w:rPr>
          <w:b/>
          <w:bCs/>
          <w:spacing w:val="0"/>
          <w:w w:val="100"/>
          <w:position w:val="0"/>
          <w:sz w:val="24"/>
          <w:szCs w:val="24"/>
          <w:highlight w:val="none"/>
        </w:rPr>
        <w:t>开户银行：</w:t>
      </w:r>
      <w:r>
        <w:rPr>
          <w:rFonts w:hint="eastAsia"/>
          <w:b/>
          <w:bCs/>
          <w:spacing w:val="0"/>
          <w:w w:val="100"/>
          <w:position w:val="0"/>
          <w:sz w:val="24"/>
          <w:szCs w:val="24"/>
          <w:highlight w:val="none"/>
        </w:rPr>
        <w:t>中国农业银行皮山县支行</w:t>
      </w:r>
    </w:p>
    <w:p w14:paraId="2D504BE5">
      <w:pPr>
        <w:pStyle w:val="5"/>
        <w:spacing w:before="180" w:line="221" w:lineRule="auto"/>
        <w:ind w:left="484"/>
        <w:rPr>
          <w:spacing w:val="0"/>
          <w:w w:val="100"/>
          <w:position w:val="0"/>
          <w:sz w:val="24"/>
          <w:szCs w:val="24"/>
          <w:highlight w:val="none"/>
        </w:rPr>
      </w:pPr>
      <w:r>
        <w:rPr>
          <w:b/>
          <w:bCs/>
          <w:spacing w:val="0"/>
          <w:w w:val="100"/>
          <w:position w:val="0"/>
          <w:sz w:val="24"/>
          <w:szCs w:val="24"/>
          <w:highlight w:val="none"/>
        </w:rPr>
        <w:t>账号：</w:t>
      </w:r>
      <w:r>
        <w:rPr>
          <w:rFonts w:hint="eastAsia"/>
          <w:b/>
          <w:bCs/>
          <w:spacing w:val="0"/>
          <w:w w:val="100"/>
          <w:position w:val="0"/>
          <w:sz w:val="24"/>
          <w:szCs w:val="24"/>
          <w:highlight w:val="none"/>
        </w:rPr>
        <w:t>30581101040007661</w:t>
      </w:r>
    </w:p>
    <w:p w14:paraId="5059218A">
      <w:pPr>
        <w:pStyle w:val="5"/>
        <w:spacing w:before="181" w:line="220" w:lineRule="auto"/>
        <w:ind w:left="484"/>
        <w:rPr>
          <w:spacing w:val="0"/>
          <w:w w:val="100"/>
          <w:position w:val="0"/>
          <w:sz w:val="24"/>
          <w:szCs w:val="24"/>
          <w:highlight w:val="none"/>
        </w:rPr>
      </w:pPr>
      <w:r>
        <w:rPr>
          <w:b/>
          <w:bCs/>
          <w:spacing w:val="0"/>
          <w:w w:val="100"/>
          <w:position w:val="0"/>
          <w:sz w:val="24"/>
          <w:szCs w:val="24"/>
          <w:highlight w:val="none"/>
        </w:rPr>
        <w:t>行号：</w:t>
      </w:r>
      <w:r>
        <w:rPr>
          <w:rFonts w:hint="eastAsia"/>
          <w:b/>
          <w:bCs/>
          <w:spacing w:val="0"/>
          <w:w w:val="100"/>
          <w:position w:val="0"/>
          <w:sz w:val="24"/>
          <w:szCs w:val="24"/>
          <w:highlight w:val="none"/>
        </w:rPr>
        <w:t>103896458119</w:t>
      </w:r>
    </w:p>
    <w:p w14:paraId="1EC54F74">
      <w:pPr>
        <w:pStyle w:val="5"/>
        <w:spacing w:before="181" w:line="359" w:lineRule="auto"/>
        <w:ind w:right="2" w:firstLine="480"/>
        <w:rPr>
          <w:spacing w:val="0"/>
          <w:w w:val="100"/>
          <w:position w:val="0"/>
          <w:sz w:val="24"/>
          <w:szCs w:val="24"/>
          <w:highlight w:val="none"/>
        </w:rPr>
      </w:pPr>
      <w:r>
        <w:rPr>
          <w:b/>
          <w:bCs/>
          <w:spacing w:val="0"/>
          <w:w w:val="100"/>
          <w:position w:val="0"/>
          <w:sz w:val="24"/>
          <w:szCs w:val="24"/>
          <w:highlight w:val="none"/>
        </w:rPr>
        <w:t>注：1.采用银行转账或电汇的方式的，由报名单位基本账户于202</w:t>
      </w:r>
      <w:r>
        <w:rPr>
          <w:rFonts w:hint="eastAsia"/>
          <w:b/>
          <w:bCs/>
          <w:spacing w:val="0"/>
          <w:w w:val="100"/>
          <w:position w:val="0"/>
          <w:sz w:val="24"/>
          <w:szCs w:val="24"/>
          <w:highlight w:val="none"/>
          <w:lang w:val="en-US" w:eastAsia="zh-CN"/>
        </w:rPr>
        <w:t>6</w:t>
      </w:r>
      <w:r>
        <w:rPr>
          <w:b/>
          <w:bCs/>
          <w:spacing w:val="0"/>
          <w:w w:val="100"/>
          <w:position w:val="0"/>
          <w:sz w:val="24"/>
          <w:szCs w:val="24"/>
          <w:highlight w:val="none"/>
        </w:rPr>
        <w:t>年0</w:t>
      </w:r>
      <w:r>
        <w:rPr>
          <w:rFonts w:hint="eastAsia"/>
          <w:b/>
          <w:bCs/>
          <w:spacing w:val="0"/>
          <w:w w:val="100"/>
          <w:position w:val="0"/>
          <w:sz w:val="24"/>
          <w:szCs w:val="24"/>
          <w:highlight w:val="none"/>
          <w:lang w:val="en-US" w:eastAsia="zh-CN"/>
        </w:rPr>
        <w:t>7</w:t>
      </w:r>
      <w:r>
        <w:rPr>
          <w:b/>
          <w:bCs/>
          <w:spacing w:val="0"/>
          <w:w w:val="100"/>
          <w:position w:val="0"/>
          <w:sz w:val="24"/>
          <w:szCs w:val="24"/>
          <w:highlight w:val="none"/>
        </w:rPr>
        <w:t>月</w:t>
      </w:r>
      <w:r>
        <w:rPr>
          <w:rFonts w:hint="eastAsia"/>
          <w:b/>
          <w:bCs/>
          <w:spacing w:val="0"/>
          <w:w w:val="100"/>
          <w:position w:val="0"/>
          <w:sz w:val="24"/>
          <w:szCs w:val="24"/>
          <w:highlight w:val="none"/>
          <w:lang w:val="en-US" w:eastAsia="zh-CN"/>
        </w:rPr>
        <w:t>03</w:t>
      </w:r>
      <w:r>
        <w:rPr>
          <w:b/>
          <w:bCs/>
          <w:spacing w:val="0"/>
          <w:w w:val="100"/>
          <w:position w:val="0"/>
          <w:sz w:val="24"/>
          <w:szCs w:val="24"/>
          <w:highlight w:val="none"/>
        </w:rPr>
        <w:t>日11：00（北京时间）前汇至</w:t>
      </w:r>
      <w:r>
        <w:rPr>
          <w:rFonts w:hint="eastAsia"/>
          <w:b/>
          <w:bCs/>
          <w:spacing w:val="0"/>
          <w:w w:val="100"/>
          <w:position w:val="0"/>
          <w:sz w:val="24"/>
          <w:szCs w:val="24"/>
          <w:highlight w:val="none"/>
          <w:lang w:val="en-US" w:eastAsia="zh-CN"/>
        </w:rPr>
        <w:t>招标文件指定</w:t>
      </w:r>
      <w:r>
        <w:rPr>
          <w:b/>
          <w:bCs/>
          <w:spacing w:val="0"/>
          <w:w w:val="100"/>
          <w:position w:val="0"/>
          <w:sz w:val="24"/>
          <w:szCs w:val="24"/>
          <w:highlight w:val="none"/>
        </w:rPr>
        <w:t>账户，不得以现金和其他形式缴纳，不得以分公司、办事处或其他机构的名义缴纳，</w:t>
      </w:r>
      <w:r>
        <w:rPr>
          <w:rFonts w:hint="eastAsia"/>
          <w:b/>
          <w:bCs/>
          <w:spacing w:val="0"/>
          <w:w w:val="100"/>
          <w:position w:val="0"/>
          <w:sz w:val="24"/>
          <w:szCs w:val="24"/>
          <w:highlight w:val="none"/>
          <w:lang w:val="en-US" w:eastAsia="zh-CN"/>
        </w:rPr>
        <w:t>供应商</w:t>
      </w:r>
      <w:r>
        <w:rPr>
          <w:b/>
          <w:bCs/>
          <w:spacing w:val="0"/>
          <w:w w:val="100"/>
          <w:position w:val="0"/>
          <w:sz w:val="24"/>
          <w:szCs w:val="24"/>
          <w:highlight w:val="none"/>
        </w:rPr>
        <w:t>在缴纳保证金时，需在进账凭证上明确资金用途、项目名称，以便查对核实。投标保证金缴纳截止时间为递交投标文件截止时间，无须换取收据。</w:t>
      </w:r>
    </w:p>
    <w:p w14:paraId="49450F66">
      <w:pPr>
        <w:pStyle w:val="5"/>
        <w:spacing w:before="2" w:line="359" w:lineRule="auto"/>
        <w:ind w:left="3" w:right="2" w:firstLine="479"/>
        <w:jc w:val="both"/>
        <w:rPr>
          <w:spacing w:val="0"/>
          <w:w w:val="100"/>
          <w:position w:val="0"/>
          <w:sz w:val="24"/>
          <w:szCs w:val="24"/>
          <w:highlight w:val="none"/>
        </w:rPr>
      </w:pPr>
      <w:r>
        <w:rPr>
          <w:b/>
          <w:bCs/>
          <w:spacing w:val="0"/>
          <w:w w:val="100"/>
          <w:position w:val="0"/>
          <w:sz w:val="24"/>
          <w:szCs w:val="24"/>
          <w:highlight w:val="none"/>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5A0C0CD7">
      <w:pPr>
        <w:pStyle w:val="5"/>
        <w:spacing w:before="1" w:line="219" w:lineRule="auto"/>
        <w:ind w:left="481"/>
        <w:rPr>
          <w:spacing w:val="0"/>
          <w:w w:val="100"/>
          <w:position w:val="0"/>
          <w:sz w:val="24"/>
          <w:szCs w:val="24"/>
          <w:highlight w:val="none"/>
        </w:rPr>
      </w:pPr>
      <w:r>
        <w:rPr>
          <w:b/>
          <w:bCs/>
          <w:spacing w:val="0"/>
          <w:w w:val="100"/>
          <w:position w:val="0"/>
          <w:sz w:val="24"/>
          <w:szCs w:val="24"/>
          <w:highlight w:val="none"/>
        </w:rPr>
        <w:t>保函投保金额(元)：</w:t>
      </w:r>
      <w:r>
        <w:rPr>
          <w:rFonts w:hint="eastAsia"/>
          <w:b/>
          <w:bCs/>
          <w:spacing w:val="0"/>
          <w:w w:val="100"/>
          <w:position w:val="0"/>
          <w:sz w:val="24"/>
          <w:szCs w:val="24"/>
          <w:highlight w:val="none"/>
          <w:lang w:val="en-US" w:eastAsia="zh-CN"/>
        </w:rPr>
        <w:t>壹拾贰万元整（¥120000.00）</w:t>
      </w:r>
    </w:p>
    <w:p w14:paraId="1E296E2D">
      <w:pPr>
        <w:pStyle w:val="5"/>
        <w:spacing w:before="180" w:line="219" w:lineRule="auto"/>
        <w:ind w:left="481"/>
        <w:rPr>
          <w:spacing w:val="0"/>
          <w:w w:val="100"/>
          <w:position w:val="0"/>
          <w:sz w:val="24"/>
          <w:szCs w:val="24"/>
          <w:highlight w:val="none"/>
        </w:rPr>
      </w:pPr>
      <w:r>
        <w:rPr>
          <w:b/>
          <w:bCs/>
          <w:spacing w:val="0"/>
          <w:w w:val="100"/>
          <w:position w:val="0"/>
          <w:sz w:val="24"/>
          <w:szCs w:val="24"/>
          <w:highlight w:val="none"/>
        </w:rPr>
        <w:t>保函承保期限：202</w:t>
      </w:r>
      <w:r>
        <w:rPr>
          <w:rFonts w:hint="eastAsia"/>
          <w:b/>
          <w:bCs/>
          <w:spacing w:val="0"/>
          <w:w w:val="100"/>
          <w:position w:val="0"/>
          <w:sz w:val="24"/>
          <w:szCs w:val="24"/>
          <w:highlight w:val="none"/>
          <w:lang w:val="en-US" w:eastAsia="zh-CN"/>
        </w:rPr>
        <w:t>6</w:t>
      </w:r>
      <w:r>
        <w:rPr>
          <w:b/>
          <w:bCs/>
          <w:spacing w:val="0"/>
          <w:w w:val="100"/>
          <w:position w:val="0"/>
          <w:sz w:val="24"/>
          <w:szCs w:val="24"/>
          <w:highlight w:val="none"/>
        </w:rPr>
        <w:t>年0</w:t>
      </w:r>
      <w:r>
        <w:rPr>
          <w:rFonts w:hint="eastAsia"/>
          <w:b/>
          <w:bCs/>
          <w:spacing w:val="0"/>
          <w:w w:val="100"/>
          <w:position w:val="0"/>
          <w:sz w:val="24"/>
          <w:szCs w:val="24"/>
          <w:highlight w:val="none"/>
          <w:lang w:val="en-US" w:eastAsia="zh-CN"/>
        </w:rPr>
        <w:t>7</w:t>
      </w:r>
      <w:r>
        <w:rPr>
          <w:b/>
          <w:bCs/>
          <w:spacing w:val="0"/>
          <w:w w:val="100"/>
          <w:position w:val="0"/>
          <w:sz w:val="24"/>
          <w:szCs w:val="24"/>
          <w:highlight w:val="none"/>
        </w:rPr>
        <w:t>月</w:t>
      </w:r>
      <w:r>
        <w:rPr>
          <w:rFonts w:hint="eastAsia"/>
          <w:b/>
          <w:bCs/>
          <w:spacing w:val="0"/>
          <w:w w:val="100"/>
          <w:position w:val="0"/>
          <w:sz w:val="24"/>
          <w:szCs w:val="24"/>
          <w:highlight w:val="none"/>
          <w:lang w:val="en-US" w:eastAsia="zh-CN"/>
        </w:rPr>
        <w:t>03</w:t>
      </w:r>
      <w:r>
        <w:rPr>
          <w:b/>
          <w:bCs/>
          <w:spacing w:val="0"/>
          <w:w w:val="100"/>
          <w:position w:val="0"/>
          <w:sz w:val="24"/>
          <w:szCs w:val="24"/>
          <w:highlight w:val="none"/>
        </w:rPr>
        <w:t>日-202</w:t>
      </w:r>
      <w:r>
        <w:rPr>
          <w:rFonts w:hint="eastAsia"/>
          <w:b/>
          <w:bCs/>
          <w:spacing w:val="0"/>
          <w:w w:val="100"/>
          <w:position w:val="0"/>
          <w:sz w:val="24"/>
          <w:szCs w:val="24"/>
          <w:highlight w:val="none"/>
          <w:lang w:val="en-US" w:eastAsia="zh-CN"/>
        </w:rPr>
        <w:t>6</w:t>
      </w:r>
      <w:r>
        <w:rPr>
          <w:b/>
          <w:bCs/>
          <w:spacing w:val="0"/>
          <w:w w:val="100"/>
          <w:position w:val="0"/>
          <w:sz w:val="24"/>
          <w:szCs w:val="24"/>
          <w:highlight w:val="none"/>
        </w:rPr>
        <w:t>年</w:t>
      </w:r>
      <w:r>
        <w:rPr>
          <w:rFonts w:hint="eastAsia"/>
          <w:b/>
          <w:bCs/>
          <w:spacing w:val="0"/>
          <w:w w:val="100"/>
          <w:position w:val="0"/>
          <w:sz w:val="24"/>
          <w:szCs w:val="24"/>
          <w:highlight w:val="none"/>
          <w:lang w:val="en-US" w:eastAsia="zh-CN"/>
        </w:rPr>
        <w:t>10</w:t>
      </w:r>
      <w:r>
        <w:rPr>
          <w:b/>
          <w:bCs/>
          <w:spacing w:val="0"/>
          <w:w w:val="100"/>
          <w:position w:val="0"/>
          <w:sz w:val="24"/>
          <w:szCs w:val="24"/>
          <w:highlight w:val="none"/>
        </w:rPr>
        <w:t>月</w:t>
      </w:r>
      <w:r>
        <w:rPr>
          <w:rFonts w:hint="eastAsia"/>
          <w:b/>
          <w:bCs/>
          <w:spacing w:val="0"/>
          <w:w w:val="100"/>
          <w:position w:val="0"/>
          <w:sz w:val="24"/>
          <w:szCs w:val="24"/>
          <w:highlight w:val="none"/>
          <w:lang w:val="en-US" w:eastAsia="zh-CN"/>
        </w:rPr>
        <w:t>03</w:t>
      </w:r>
      <w:r>
        <w:rPr>
          <w:b/>
          <w:bCs/>
          <w:spacing w:val="0"/>
          <w:w w:val="100"/>
          <w:position w:val="0"/>
          <w:sz w:val="24"/>
          <w:szCs w:val="24"/>
          <w:highlight w:val="none"/>
        </w:rPr>
        <w:t>日</w:t>
      </w:r>
    </w:p>
    <w:p w14:paraId="54E82D83">
      <w:pPr>
        <w:pStyle w:val="5"/>
        <w:spacing w:before="184" w:line="219" w:lineRule="auto"/>
        <w:ind w:left="498"/>
        <w:rPr>
          <w:spacing w:val="0"/>
          <w:w w:val="100"/>
          <w:position w:val="0"/>
          <w:sz w:val="24"/>
          <w:szCs w:val="24"/>
        </w:rPr>
      </w:pPr>
      <w:r>
        <w:rPr>
          <w:spacing w:val="0"/>
          <w:w w:val="100"/>
          <w:position w:val="0"/>
          <w:sz w:val="24"/>
          <w:szCs w:val="24"/>
        </w:rPr>
        <w:t>13.4未按规定提交投标保证金的投标，将被视为无效投标。</w:t>
      </w:r>
    </w:p>
    <w:p w14:paraId="7609D272">
      <w:pPr>
        <w:pStyle w:val="5"/>
        <w:spacing w:before="180" w:line="360" w:lineRule="auto"/>
        <w:ind w:left="1" w:right="141" w:firstLine="496"/>
        <w:rPr>
          <w:rFonts w:ascii="宋体" w:hAnsi="宋体" w:eastAsia="宋体" w:cs="宋体"/>
          <w:spacing w:val="0"/>
          <w:w w:val="100"/>
          <w:position w:val="0"/>
          <w:sz w:val="24"/>
          <w:szCs w:val="24"/>
        </w:rPr>
      </w:pPr>
      <w:r>
        <w:rPr>
          <w:spacing w:val="0"/>
          <w:w w:val="100"/>
          <w:position w:val="0"/>
          <w:sz w:val="24"/>
          <w:szCs w:val="24"/>
        </w:rPr>
        <w:t>13.5未中标的供应商的保证金，将在定标后5日内无息退还。供应商逾期未来退还</w:t>
      </w:r>
      <w:r>
        <w:rPr>
          <w:rFonts w:ascii="宋体" w:hAnsi="宋体" w:eastAsia="宋体" w:cs="宋体"/>
          <w:spacing w:val="0"/>
          <w:w w:val="100"/>
          <w:position w:val="0"/>
          <w:sz w:val="24"/>
          <w:szCs w:val="24"/>
        </w:rPr>
        <w:t>投标保证金的，采购人将不支付资金占用费。</w:t>
      </w:r>
    </w:p>
    <w:p w14:paraId="53EB13E1">
      <w:pPr>
        <w:pStyle w:val="5"/>
        <w:spacing w:before="180" w:line="360" w:lineRule="auto"/>
        <w:ind w:left="1" w:right="141" w:firstLine="49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13.6中标人的投标保证金，在业主和中标人签订合同后5日内无息退还。供应商逾期未来退还投标保证金的，采购人将不支付资金占用费。</w:t>
      </w:r>
    </w:p>
    <w:p w14:paraId="4ACF1C3D">
      <w:pPr>
        <w:pStyle w:val="5"/>
        <w:spacing w:before="181" w:line="219" w:lineRule="auto"/>
        <w:ind w:left="498"/>
        <w:rPr>
          <w:spacing w:val="0"/>
          <w:w w:val="100"/>
          <w:position w:val="0"/>
          <w:sz w:val="24"/>
          <w:szCs w:val="24"/>
        </w:rPr>
      </w:pPr>
      <w:r>
        <w:rPr>
          <w:spacing w:val="0"/>
          <w:w w:val="100"/>
          <w:position w:val="0"/>
          <w:sz w:val="24"/>
          <w:szCs w:val="24"/>
        </w:rPr>
        <w:t>13.7下列情况发生时，投标保证金将被没收：</w:t>
      </w:r>
    </w:p>
    <w:p w14:paraId="554AFCB0">
      <w:pPr>
        <w:pStyle w:val="5"/>
        <w:spacing w:before="179" w:line="219" w:lineRule="auto"/>
        <w:ind w:left="498"/>
        <w:rPr>
          <w:spacing w:val="0"/>
          <w:w w:val="100"/>
          <w:position w:val="0"/>
          <w:sz w:val="24"/>
          <w:szCs w:val="24"/>
        </w:rPr>
      </w:pPr>
      <w:r>
        <w:rPr>
          <w:spacing w:val="0"/>
          <w:w w:val="100"/>
          <w:position w:val="0"/>
          <w:sz w:val="24"/>
          <w:szCs w:val="24"/>
        </w:rPr>
        <w:t>13.7.1供应商在招标文件规定的投标有效期内撤回其投标。</w:t>
      </w:r>
    </w:p>
    <w:p w14:paraId="7CD7132D">
      <w:pPr>
        <w:pStyle w:val="5"/>
        <w:spacing w:before="183" w:line="219" w:lineRule="auto"/>
        <w:ind w:left="498"/>
        <w:rPr>
          <w:spacing w:val="0"/>
          <w:w w:val="100"/>
          <w:position w:val="0"/>
          <w:sz w:val="24"/>
          <w:szCs w:val="24"/>
        </w:rPr>
      </w:pPr>
      <w:r>
        <w:rPr>
          <w:spacing w:val="0"/>
          <w:w w:val="100"/>
          <w:position w:val="0"/>
          <w:sz w:val="24"/>
          <w:szCs w:val="24"/>
        </w:rPr>
        <w:t>13.7.2供应商提供虚假材料。</w:t>
      </w:r>
    </w:p>
    <w:p w14:paraId="17728CB8">
      <w:pPr>
        <w:pStyle w:val="5"/>
        <w:spacing w:before="184" w:line="219" w:lineRule="auto"/>
        <w:ind w:left="498"/>
        <w:rPr>
          <w:spacing w:val="0"/>
          <w:w w:val="100"/>
          <w:position w:val="0"/>
          <w:sz w:val="24"/>
          <w:szCs w:val="24"/>
        </w:rPr>
      </w:pPr>
      <w:r>
        <w:rPr>
          <w:spacing w:val="0"/>
          <w:w w:val="100"/>
          <w:position w:val="0"/>
          <w:sz w:val="24"/>
          <w:szCs w:val="24"/>
        </w:rPr>
        <w:t>13.7.3中标人因其自身原因未按招标文件中规定的时间与业主签订合同。</w:t>
      </w:r>
    </w:p>
    <w:p w14:paraId="69420BA2">
      <w:pPr>
        <w:pStyle w:val="5"/>
        <w:spacing w:before="181" w:line="220" w:lineRule="auto"/>
        <w:ind w:left="18"/>
        <w:rPr>
          <w:spacing w:val="0"/>
          <w:w w:val="100"/>
          <w:position w:val="0"/>
          <w:sz w:val="24"/>
          <w:szCs w:val="24"/>
        </w:rPr>
      </w:pPr>
      <w:r>
        <w:rPr>
          <w:b/>
          <w:bCs/>
          <w:spacing w:val="0"/>
          <w:w w:val="100"/>
          <w:position w:val="0"/>
          <w:sz w:val="24"/>
          <w:szCs w:val="24"/>
        </w:rPr>
        <w:t>14、投标有效期</w:t>
      </w:r>
    </w:p>
    <w:p w14:paraId="77D9C357">
      <w:pPr>
        <w:pStyle w:val="5"/>
        <w:spacing w:before="182" w:line="359" w:lineRule="auto"/>
        <w:ind w:left="1" w:right="221" w:firstLine="496"/>
        <w:rPr>
          <w:spacing w:val="0"/>
          <w:w w:val="100"/>
          <w:position w:val="0"/>
          <w:sz w:val="24"/>
          <w:szCs w:val="24"/>
        </w:rPr>
      </w:pPr>
      <w:r>
        <w:rPr>
          <w:spacing w:val="0"/>
          <w:w w:val="100"/>
          <w:position w:val="0"/>
          <w:sz w:val="24"/>
          <w:szCs w:val="24"/>
        </w:rPr>
        <w:t>14.1投标文件有效期为从开标之日起90日。其中，中标的投标文件其有效期应延续至合同执行结束。</w:t>
      </w:r>
    </w:p>
    <w:p w14:paraId="567BAE72">
      <w:pPr>
        <w:pStyle w:val="5"/>
        <w:spacing w:before="2" w:line="360" w:lineRule="auto"/>
        <w:ind w:right="80" w:firstLine="497"/>
        <w:rPr>
          <w:spacing w:val="0"/>
          <w:w w:val="100"/>
          <w:position w:val="0"/>
          <w:sz w:val="24"/>
          <w:szCs w:val="24"/>
        </w:rPr>
      </w:pPr>
      <w:r>
        <w:rPr>
          <w:spacing w:val="0"/>
          <w:w w:val="100"/>
          <w:position w:val="0"/>
          <w:sz w:val="24"/>
          <w:szCs w:val="24"/>
        </w:rPr>
        <w:t>14.2特殊情况下，采购人可于投标有效期满之前要求供应商同意延长有效期，要求与答复均为书面形式。供应商可以拒绝上述要求。对于同意该要求的供应商，既不要求也不允许其修改投标文件。</w:t>
      </w:r>
    </w:p>
    <w:p w14:paraId="56F08C26">
      <w:pPr>
        <w:pStyle w:val="5"/>
        <w:spacing w:before="77" w:line="220" w:lineRule="auto"/>
        <w:ind w:left="18"/>
        <w:rPr>
          <w:spacing w:val="0"/>
          <w:w w:val="100"/>
          <w:position w:val="0"/>
          <w:sz w:val="24"/>
          <w:szCs w:val="24"/>
        </w:rPr>
      </w:pPr>
      <w:r>
        <w:rPr>
          <w:b/>
          <w:bCs/>
          <w:spacing w:val="0"/>
          <w:w w:val="100"/>
          <w:position w:val="0"/>
          <w:sz w:val="24"/>
          <w:szCs w:val="24"/>
        </w:rPr>
        <w:t>15、联合体投标</w:t>
      </w:r>
    </w:p>
    <w:p w14:paraId="634235FD">
      <w:pPr>
        <w:pStyle w:val="5"/>
        <w:spacing w:before="108" w:line="358" w:lineRule="auto"/>
        <w:ind w:left="1" w:right="80" w:firstLine="496"/>
        <w:rPr>
          <w:spacing w:val="0"/>
          <w:w w:val="100"/>
          <w:position w:val="0"/>
          <w:sz w:val="24"/>
          <w:szCs w:val="24"/>
        </w:rPr>
      </w:pPr>
      <w:r>
        <w:rPr>
          <w:spacing w:val="0"/>
          <w:w w:val="100"/>
          <w:position w:val="0"/>
          <w:sz w:val="24"/>
          <w:szCs w:val="24"/>
        </w:rPr>
        <w:t>1.联合体各方均应当满足《中华人民共和国政府采购法》第二十二条规定的条件，并在投标文件中提供联合体各方的相关证明材料。</w:t>
      </w:r>
    </w:p>
    <w:p w14:paraId="44AF739E">
      <w:pPr>
        <w:pStyle w:val="5"/>
        <w:spacing w:before="3" w:line="359" w:lineRule="auto"/>
        <w:ind w:left="5" w:right="80" w:firstLine="478"/>
        <w:rPr>
          <w:spacing w:val="0"/>
          <w:w w:val="100"/>
          <w:position w:val="0"/>
          <w:sz w:val="24"/>
          <w:szCs w:val="24"/>
        </w:rPr>
      </w:pPr>
      <w:r>
        <w:rPr>
          <w:spacing w:val="0"/>
          <w:w w:val="100"/>
          <w:position w:val="0"/>
          <w:sz w:val="24"/>
          <w:szCs w:val="24"/>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9EF9608">
      <w:pPr>
        <w:pStyle w:val="5"/>
        <w:spacing w:before="3" w:line="358" w:lineRule="auto"/>
        <w:ind w:left="1" w:right="80" w:firstLine="483"/>
        <w:rPr>
          <w:spacing w:val="0"/>
          <w:w w:val="100"/>
          <w:position w:val="0"/>
          <w:sz w:val="24"/>
          <w:szCs w:val="24"/>
        </w:rPr>
      </w:pPr>
      <w:r>
        <w:rPr>
          <w:spacing w:val="0"/>
          <w:w w:val="100"/>
          <w:position w:val="0"/>
          <w:sz w:val="24"/>
          <w:szCs w:val="24"/>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0543418E">
      <w:pPr>
        <w:pStyle w:val="5"/>
        <w:spacing w:before="1" w:line="219" w:lineRule="auto"/>
        <w:ind w:left="479"/>
        <w:rPr>
          <w:spacing w:val="0"/>
          <w:w w:val="100"/>
          <w:position w:val="0"/>
          <w:sz w:val="24"/>
          <w:szCs w:val="24"/>
        </w:rPr>
      </w:pPr>
      <w:r>
        <w:rPr>
          <w:spacing w:val="0"/>
          <w:w w:val="100"/>
          <w:position w:val="0"/>
          <w:sz w:val="24"/>
          <w:szCs w:val="24"/>
        </w:rPr>
        <w:t>4.联合体成员存在不良信用记录的，视同联合体存在不良信用记录。</w:t>
      </w:r>
    </w:p>
    <w:p w14:paraId="44183373">
      <w:pPr>
        <w:pStyle w:val="5"/>
        <w:spacing w:before="182" w:line="359" w:lineRule="auto"/>
        <w:ind w:left="1" w:right="80" w:firstLine="483"/>
        <w:rPr>
          <w:spacing w:val="0"/>
          <w:w w:val="100"/>
          <w:position w:val="0"/>
          <w:sz w:val="24"/>
          <w:szCs w:val="24"/>
        </w:rPr>
      </w:pPr>
      <w:r>
        <w:rPr>
          <w:spacing w:val="0"/>
          <w:w w:val="100"/>
          <w:position w:val="0"/>
          <w:sz w:val="24"/>
          <w:szCs w:val="24"/>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5D43A1B7">
      <w:pPr>
        <w:pStyle w:val="5"/>
        <w:spacing w:before="2" w:line="359" w:lineRule="auto"/>
        <w:ind w:right="80" w:firstLine="482"/>
        <w:rPr>
          <w:spacing w:val="0"/>
          <w:w w:val="100"/>
          <w:position w:val="0"/>
          <w:sz w:val="24"/>
          <w:szCs w:val="24"/>
        </w:rPr>
      </w:pPr>
      <w:r>
        <w:rPr>
          <w:spacing w:val="0"/>
          <w:w w:val="100"/>
          <w:position w:val="0"/>
          <w:sz w:val="24"/>
          <w:szCs w:val="24"/>
        </w:rPr>
        <w:t>6.联合体各方应当共同与采购人签订采购合同，就合同约定的事项对采购人承担连带责任。</w:t>
      </w:r>
    </w:p>
    <w:p w14:paraId="3D3D2343">
      <w:pPr>
        <w:pStyle w:val="5"/>
        <w:spacing w:before="1" w:line="219" w:lineRule="auto"/>
        <w:ind w:left="18"/>
        <w:rPr>
          <w:spacing w:val="0"/>
          <w:w w:val="100"/>
          <w:position w:val="0"/>
          <w:sz w:val="24"/>
          <w:szCs w:val="24"/>
        </w:rPr>
      </w:pPr>
      <w:r>
        <w:rPr>
          <w:b/>
          <w:bCs/>
          <w:spacing w:val="0"/>
          <w:w w:val="100"/>
          <w:position w:val="0"/>
          <w:sz w:val="24"/>
          <w:szCs w:val="24"/>
        </w:rPr>
        <w:t>16投标文件的签署、递交、准备和解密时间要求</w:t>
      </w:r>
    </w:p>
    <w:p w14:paraId="40198997">
      <w:pPr>
        <w:pStyle w:val="5"/>
        <w:spacing w:before="157" w:line="359" w:lineRule="auto"/>
        <w:ind w:left="11" w:right="64" w:firstLine="497"/>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16.1</w:t>
      </w:r>
      <w:r>
        <w:rPr>
          <w:rFonts w:ascii="宋体" w:hAnsi="宋体" w:eastAsia="宋体" w:cs="宋体"/>
          <w:spacing w:val="0"/>
          <w:w w:val="100"/>
          <w:position w:val="0"/>
          <w:sz w:val="24"/>
          <w:szCs w:val="24"/>
          <w:highlight w:val="none"/>
        </w:rPr>
        <w:t>投标人应于202</w:t>
      </w:r>
      <w:r>
        <w:rPr>
          <w:rFonts w:hint="eastAsia" w:ascii="宋体" w:hAnsi="宋体" w:eastAsia="宋体" w:cs="宋体"/>
          <w:spacing w:val="0"/>
          <w:w w:val="100"/>
          <w:position w:val="0"/>
          <w:sz w:val="24"/>
          <w:szCs w:val="24"/>
          <w:highlight w:val="none"/>
          <w:lang w:val="en-US" w:eastAsia="zh-CN"/>
        </w:rPr>
        <w:t>6</w:t>
      </w:r>
      <w:r>
        <w:rPr>
          <w:rFonts w:ascii="宋体" w:hAnsi="宋体" w:eastAsia="宋体" w:cs="宋体"/>
          <w:spacing w:val="0"/>
          <w:w w:val="100"/>
          <w:position w:val="0"/>
          <w:sz w:val="24"/>
          <w:szCs w:val="24"/>
          <w:highlight w:val="none"/>
        </w:rPr>
        <w:t>年0</w:t>
      </w:r>
      <w:r>
        <w:rPr>
          <w:rFonts w:hint="eastAsia" w:cs="宋体"/>
          <w:spacing w:val="0"/>
          <w:w w:val="100"/>
          <w:position w:val="0"/>
          <w:sz w:val="24"/>
          <w:szCs w:val="24"/>
          <w:highlight w:val="none"/>
          <w:lang w:val="en-US" w:eastAsia="zh-CN"/>
        </w:rPr>
        <w:t>7</w:t>
      </w:r>
      <w:r>
        <w:rPr>
          <w:rFonts w:ascii="宋体" w:hAnsi="宋体" w:eastAsia="宋体" w:cs="宋体"/>
          <w:spacing w:val="0"/>
          <w:w w:val="100"/>
          <w:position w:val="0"/>
          <w:sz w:val="24"/>
          <w:szCs w:val="24"/>
          <w:highlight w:val="none"/>
        </w:rPr>
        <w:t>月</w:t>
      </w:r>
      <w:r>
        <w:rPr>
          <w:rFonts w:hint="eastAsia" w:cs="宋体"/>
          <w:spacing w:val="0"/>
          <w:w w:val="100"/>
          <w:position w:val="0"/>
          <w:sz w:val="24"/>
          <w:szCs w:val="24"/>
          <w:highlight w:val="none"/>
          <w:lang w:val="en-US" w:eastAsia="zh-CN"/>
        </w:rPr>
        <w:t>03</w:t>
      </w:r>
      <w:r>
        <w:rPr>
          <w:rFonts w:ascii="宋体" w:hAnsi="宋体" w:eastAsia="宋体" w:cs="宋体"/>
          <w:spacing w:val="0"/>
          <w:w w:val="100"/>
          <w:position w:val="0"/>
          <w:sz w:val="24"/>
          <w:szCs w:val="24"/>
          <w:highlight w:val="none"/>
        </w:rPr>
        <w:t>日11:00时</w:t>
      </w:r>
      <w:r>
        <w:rPr>
          <w:rFonts w:ascii="宋体" w:hAnsi="宋体" w:eastAsia="宋体" w:cs="宋体"/>
          <w:spacing w:val="0"/>
          <w:w w:val="100"/>
          <w:position w:val="0"/>
          <w:sz w:val="24"/>
          <w:szCs w:val="24"/>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14:paraId="366CC593">
      <w:pPr>
        <w:pStyle w:val="5"/>
        <w:spacing w:before="157" w:line="359" w:lineRule="auto"/>
        <w:ind w:left="11" w:right="64" w:firstLine="497"/>
        <w:rPr>
          <w:spacing w:val="0"/>
          <w:w w:val="100"/>
          <w:position w:val="0"/>
          <w:sz w:val="24"/>
          <w:szCs w:val="24"/>
        </w:rPr>
      </w:pPr>
      <w:r>
        <w:rPr>
          <w:spacing w:val="0"/>
          <w:w w:val="100"/>
          <w:position w:val="0"/>
          <w:sz w:val="24"/>
          <w:szCs w:val="24"/>
        </w:rPr>
        <w:t>16.2投标文件须由投标人在规定位置盖章并由法定代表人或法定代表人的授权委托人签署，投标人应写全称。</w:t>
      </w:r>
    </w:p>
    <w:p w14:paraId="0571A199">
      <w:pPr>
        <w:pStyle w:val="5"/>
        <w:spacing w:line="359" w:lineRule="auto"/>
        <w:ind w:left="13" w:right="64" w:firstLine="495"/>
        <w:rPr>
          <w:spacing w:val="0"/>
          <w:w w:val="100"/>
          <w:position w:val="0"/>
          <w:sz w:val="24"/>
          <w:szCs w:val="24"/>
        </w:rPr>
      </w:pPr>
      <w:r>
        <w:rPr>
          <w:spacing w:val="0"/>
          <w:w w:val="100"/>
          <w:position w:val="0"/>
          <w:sz w:val="24"/>
          <w:szCs w:val="24"/>
        </w:rPr>
        <w:t>16.3投标文件不得涂改，若有修改错漏处，须加盖单位公章或者法定代表人或授权委托人签字或盖章。投标文件因字迹潦草或表达不清所引起的后果由投标人负责。</w:t>
      </w:r>
    </w:p>
    <w:p w14:paraId="181A40D0">
      <w:pPr>
        <w:pStyle w:val="5"/>
        <w:spacing w:line="359" w:lineRule="auto"/>
        <w:ind w:left="24" w:right="64" w:firstLine="484"/>
        <w:rPr>
          <w:spacing w:val="0"/>
          <w:w w:val="100"/>
          <w:position w:val="0"/>
          <w:sz w:val="24"/>
          <w:szCs w:val="24"/>
        </w:rPr>
      </w:pPr>
      <w:r>
        <w:rPr>
          <w:spacing w:val="0"/>
          <w:w w:val="100"/>
          <w:position w:val="0"/>
          <w:sz w:val="24"/>
          <w:szCs w:val="24"/>
        </w:rPr>
        <w:t>16.4本项目实行网上投标，采用电子投标文件。若供应商参与投标，自行承担投标一切费用。</w:t>
      </w:r>
    </w:p>
    <w:p w14:paraId="4C046F7C">
      <w:pPr>
        <w:pStyle w:val="5"/>
        <w:spacing w:before="1" w:line="359" w:lineRule="auto"/>
        <w:ind w:left="13" w:firstLine="495"/>
        <w:rPr>
          <w:spacing w:val="0"/>
          <w:w w:val="100"/>
          <w:position w:val="0"/>
          <w:sz w:val="24"/>
          <w:szCs w:val="24"/>
        </w:rPr>
      </w:pPr>
      <w:r>
        <w:rPr>
          <w:spacing w:val="0"/>
          <w:w w:val="100"/>
          <w:position w:val="0"/>
          <w:sz w:val="24"/>
          <w:szCs w:val="24"/>
        </w:rPr>
        <w:t>16.5各供应商应在开标前应确保成为新疆维吾尔自治区政府采购网正式注册入库供应商，并完成CA数字证书申领。因未注册入库、未办理CA数字证书等原因造成无法投标或投标失败等后果由供应商自行承担。</w:t>
      </w:r>
    </w:p>
    <w:p w14:paraId="132004C0">
      <w:pPr>
        <w:pStyle w:val="5"/>
        <w:spacing w:before="2" w:line="358" w:lineRule="auto"/>
        <w:ind w:right="61" w:firstLine="509"/>
        <w:rPr>
          <w:spacing w:val="0"/>
          <w:w w:val="100"/>
          <w:position w:val="0"/>
          <w:sz w:val="24"/>
          <w:szCs w:val="24"/>
        </w:rPr>
      </w:pPr>
      <w:r>
        <w:rPr>
          <w:spacing w:val="0"/>
          <w:w w:val="100"/>
          <w:position w:val="0"/>
          <w:sz w:val="24"/>
          <w:szCs w:val="24"/>
        </w:rPr>
        <w:t>16.6本项目为电子招投标，投标人需要使用CA加密设备，有意向参与新疆区域电子开评标的供应商，请访问新疆数字证书认证中心官方网站（</w:t>
      </w:r>
      <w:r>
        <w:rPr>
          <w:spacing w:val="0"/>
          <w:w w:val="100"/>
          <w:position w:val="0"/>
        </w:rPr>
        <w:fldChar w:fldCharType="begin"/>
      </w:r>
      <w:r>
        <w:rPr>
          <w:spacing w:val="0"/>
          <w:w w:val="100"/>
          <w:position w:val="0"/>
        </w:rPr>
        <w:instrText xml:space="preserve"> HYPERLINK "https://www.xjca.com.cn/" </w:instrText>
      </w:r>
      <w:r>
        <w:rPr>
          <w:spacing w:val="0"/>
          <w:w w:val="100"/>
          <w:position w:val="0"/>
        </w:rPr>
        <w:fldChar w:fldCharType="separate"/>
      </w:r>
      <w:r>
        <w:rPr>
          <w:spacing w:val="0"/>
          <w:w w:val="100"/>
          <w:position w:val="0"/>
          <w:sz w:val="24"/>
          <w:szCs w:val="24"/>
        </w:rPr>
        <w:t>https://www.xjca.com.cn/</w:t>
      </w:r>
      <w:r>
        <w:rPr>
          <w:spacing w:val="0"/>
          <w:w w:val="100"/>
          <w:position w:val="0"/>
          <w:sz w:val="24"/>
          <w:szCs w:val="24"/>
        </w:rPr>
        <w:fldChar w:fldCharType="end"/>
      </w:r>
      <w:r>
        <w:rPr>
          <w:spacing w:val="0"/>
          <w:w w:val="100"/>
          <w:position w:val="0"/>
          <w:sz w:val="24"/>
          <w:szCs w:val="24"/>
        </w:rPr>
        <w:t>）或下载;“新疆政务通”APP自行进行申领。如需咨询，请联系新疆CA服务热线0991-2819290。</w:t>
      </w:r>
    </w:p>
    <w:p w14:paraId="30039B37">
      <w:pPr>
        <w:pStyle w:val="5"/>
        <w:spacing w:before="1" w:line="359" w:lineRule="auto"/>
        <w:ind w:left="9" w:right="61" w:firstLine="499"/>
        <w:rPr>
          <w:spacing w:val="0"/>
          <w:w w:val="100"/>
          <w:position w:val="0"/>
          <w:sz w:val="24"/>
          <w:szCs w:val="24"/>
          <w:highlight w:val="none"/>
        </w:rPr>
      </w:pPr>
      <w:r>
        <w:rPr>
          <w:spacing w:val="0"/>
          <w:w w:val="100"/>
          <w:position w:val="0"/>
          <w:sz w:val="24"/>
          <w:szCs w:val="24"/>
        </w:rPr>
        <w:t>16.7供应商将政采云电子交易客户端下载、安装完成后，可通过账号密码或CA登录客户端进行投标文件制作。在使用政采云投标客户端时，建议使用WIN7及以上操作系统。客户端请至新疆政府采购网（</w:t>
      </w:r>
      <w:r>
        <w:rPr>
          <w:spacing w:val="0"/>
          <w:w w:val="100"/>
          <w:position w:val="0"/>
        </w:rPr>
        <w:fldChar w:fldCharType="begin"/>
      </w:r>
      <w:r>
        <w:rPr>
          <w:spacing w:val="0"/>
          <w:w w:val="100"/>
          <w:position w:val="0"/>
        </w:rPr>
        <w:instrText xml:space="preserve"> HYPERLINK "http://www.ccgp-xinjiang.gov.cn/" </w:instrText>
      </w:r>
      <w:r>
        <w:rPr>
          <w:spacing w:val="0"/>
          <w:w w:val="100"/>
          <w:position w:val="0"/>
        </w:rPr>
        <w:fldChar w:fldCharType="separate"/>
      </w:r>
      <w:r>
        <w:rPr>
          <w:spacing w:val="0"/>
          <w:w w:val="100"/>
          <w:position w:val="0"/>
          <w:sz w:val="24"/>
          <w:szCs w:val="24"/>
        </w:rPr>
        <w:t>http://www.ccgp-xinjiang.gov.cn/</w:t>
      </w:r>
      <w:r>
        <w:rPr>
          <w:spacing w:val="0"/>
          <w:w w:val="100"/>
          <w:position w:val="0"/>
          <w:sz w:val="24"/>
          <w:szCs w:val="24"/>
        </w:rPr>
        <w:fldChar w:fldCharType="end"/>
      </w:r>
      <w:r>
        <w:rPr>
          <w:spacing w:val="0"/>
          <w:w w:val="100"/>
          <w:position w:val="0"/>
          <w:sz w:val="24"/>
          <w:szCs w:val="24"/>
        </w:rPr>
        <w:t>）下载专区查看，如有问题可拨打政采云客户服务热线95763进</w:t>
      </w:r>
      <w:r>
        <w:rPr>
          <w:spacing w:val="0"/>
          <w:w w:val="100"/>
          <w:position w:val="0"/>
          <w:sz w:val="24"/>
          <w:szCs w:val="24"/>
          <w:highlight w:val="none"/>
        </w:rPr>
        <w:t>行咨询。</w:t>
      </w:r>
    </w:p>
    <w:p w14:paraId="7FE9F3B4">
      <w:pPr>
        <w:pStyle w:val="5"/>
        <w:spacing w:before="1" w:line="361" w:lineRule="auto"/>
        <w:ind w:right="63" w:firstLine="509"/>
        <w:rPr>
          <w:spacing w:val="0"/>
          <w:w w:val="100"/>
          <w:position w:val="0"/>
          <w:sz w:val="24"/>
          <w:szCs w:val="24"/>
        </w:rPr>
      </w:pPr>
      <w:r>
        <w:rPr>
          <w:spacing w:val="0"/>
          <w:w w:val="100"/>
          <w:position w:val="0"/>
          <w:sz w:val="24"/>
          <w:szCs w:val="24"/>
          <w:highlight w:val="none"/>
        </w:rPr>
        <w:t>16.8开标时间后60分钟内（202</w:t>
      </w:r>
      <w:r>
        <w:rPr>
          <w:rFonts w:hint="eastAsia"/>
          <w:spacing w:val="0"/>
          <w:w w:val="100"/>
          <w:position w:val="0"/>
          <w:sz w:val="24"/>
          <w:szCs w:val="24"/>
          <w:highlight w:val="none"/>
          <w:lang w:val="en-US" w:eastAsia="zh-CN"/>
        </w:rPr>
        <w:t>6</w:t>
      </w:r>
      <w:r>
        <w:rPr>
          <w:spacing w:val="0"/>
          <w:w w:val="100"/>
          <w:position w:val="0"/>
          <w:sz w:val="24"/>
          <w:szCs w:val="24"/>
          <w:highlight w:val="none"/>
        </w:rPr>
        <w:t>年0</w:t>
      </w:r>
      <w:r>
        <w:rPr>
          <w:rFonts w:hint="eastAsia"/>
          <w:spacing w:val="0"/>
          <w:w w:val="100"/>
          <w:position w:val="0"/>
          <w:sz w:val="24"/>
          <w:szCs w:val="24"/>
          <w:highlight w:val="none"/>
          <w:lang w:val="en-US" w:eastAsia="zh-CN"/>
        </w:rPr>
        <w:t>7</w:t>
      </w:r>
      <w:r>
        <w:rPr>
          <w:spacing w:val="0"/>
          <w:w w:val="100"/>
          <w:position w:val="0"/>
          <w:sz w:val="24"/>
          <w:szCs w:val="24"/>
          <w:highlight w:val="none"/>
        </w:rPr>
        <w:t>月</w:t>
      </w:r>
      <w:r>
        <w:rPr>
          <w:rFonts w:hint="eastAsia"/>
          <w:spacing w:val="0"/>
          <w:w w:val="100"/>
          <w:position w:val="0"/>
          <w:sz w:val="24"/>
          <w:szCs w:val="24"/>
          <w:highlight w:val="none"/>
          <w:lang w:val="en-US" w:eastAsia="zh-CN"/>
        </w:rPr>
        <w:t>03</w:t>
      </w:r>
      <w:r>
        <w:rPr>
          <w:spacing w:val="0"/>
          <w:w w:val="100"/>
          <w:position w:val="0"/>
          <w:sz w:val="24"/>
          <w:szCs w:val="24"/>
          <w:highlight w:val="none"/>
        </w:rPr>
        <w:t>日上午11:00-12：00前）供应商可以登录“政采云”平台，用“项目采购-开标评标”功能进行解密投标文件。若供应商在规定时间内（202</w:t>
      </w:r>
      <w:r>
        <w:rPr>
          <w:rFonts w:hint="eastAsia"/>
          <w:spacing w:val="0"/>
          <w:w w:val="100"/>
          <w:position w:val="0"/>
          <w:sz w:val="24"/>
          <w:szCs w:val="24"/>
          <w:highlight w:val="none"/>
          <w:lang w:val="en-US" w:eastAsia="zh-CN"/>
        </w:rPr>
        <w:t>6</w:t>
      </w:r>
      <w:r>
        <w:rPr>
          <w:spacing w:val="0"/>
          <w:w w:val="100"/>
          <w:position w:val="0"/>
          <w:sz w:val="24"/>
          <w:szCs w:val="24"/>
          <w:highlight w:val="none"/>
        </w:rPr>
        <w:t>年0</w:t>
      </w:r>
      <w:r>
        <w:rPr>
          <w:rFonts w:hint="eastAsia"/>
          <w:spacing w:val="0"/>
          <w:w w:val="100"/>
          <w:position w:val="0"/>
          <w:sz w:val="24"/>
          <w:szCs w:val="24"/>
          <w:highlight w:val="none"/>
          <w:lang w:val="en-US" w:eastAsia="zh-CN"/>
        </w:rPr>
        <w:t>7</w:t>
      </w:r>
      <w:r>
        <w:rPr>
          <w:spacing w:val="0"/>
          <w:w w:val="100"/>
          <w:position w:val="0"/>
          <w:sz w:val="24"/>
          <w:szCs w:val="24"/>
          <w:highlight w:val="none"/>
        </w:rPr>
        <w:t>月</w:t>
      </w:r>
      <w:r>
        <w:rPr>
          <w:rFonts w:hint="eastAsia"/>
          <w:spacing w:val="0"/>
          <w:w w:val="100"/>
          <w:position w:val="0"/>
          <w:sz w:val="24"/>
          <w:szCs w:val="24"/>
          <w:highlight w:val="none"/>
          <w:lang w:val="en-US" w:eastAsia="zh-CN"/>
        </w:rPr>
        <w:t>03</w:t>
      </w:r>
      <w:r>
        <w:rPr>
          <w:spacing w:val="0"/>
          <w:w w:val="100"/>
          <w:position w:val="0"/>
          <w:sz w:val="24"/>
          <w:szCs w:val="24"/>
          <w:highlight w:val="none"/>
        </w:rPr>
        <w:t>日上午12:00前）未按时</w:t>
      </w:r>
      <w:r>
        <w:rPr>
          <w:spacing w:val="0"/>
          <w:w w:val="100"/>
          <w:position w:val="0"/>
          <w:sz w:val="24"/>
          <w:szCs w:val="24"/>
        </w:rPr>
        <w:t>解密的，视为投标文件撤回。</w:t>
      </w:r>
    </w:p>
    <w:p w14:paraId="43F477B4">
      <w:pPr>
        <w:pStyle w:val="5"/>
        <w:spacing w:before="92" w:line="220" w:lineRule="auto"/>
        <w:ind w:left="3649"/>
        <w:outlineLvl w:val="2"/>
        <w:rPr>
          <w:spacing w:val="0"/>
          <w:w w:val="100"/>
          <w:position w:val="0"/>
        </w:rPr>
      </w:pPr>
      <w:r>
        <w:rPr>
          <w:b/>
          <w:bCs/>
          <w:spacing w:val="0"/>
          <w:w w:val="100"/>
          <w:position w:val="0"/>
        </w:rPr>
        <w:t>四、投标文件的递交</w:t>
      </w:r>
    </w:p>
    <w:p w14:paraId="5A04B28E">
      <w:pPr>
        <w:pStyle w:val="5"/>
        <w:spacing w:before="206" w:line="219" w:lineRule="auto"/>
        <w:ind w:left="29"/>
        <w:rPr>
          <w:spacing w:val="0"/>
          <w:w w:val="100"/>
          <w:position w:val="0"/>
          <w:sz w:val="24"/>
          <w:szCs w:val="24"/>
        </w:rPr>
      </w:pPr>
      <w:r>
        <w:rPr>
          <w:b/>
          <w:bCs/>
          <w:spacing w:val="0"/>
          <w:w w:val="100"/>
          <w:position w:val="0"/>
          <w:sz w:val="24"/>
          <w:szCs w:val="24"/>
        </w:rPr>
        <w:t>17、投标文件的准备和解密</w:t>
      </w:r>
    </w:p>
    <w:p w14:paraId="5D75B031">
      <w:pPr>
        <w:pStyle w:val="5"/>
        <w:spacing w:before="180" w:line="360" w:lineRule="auto"/>
        <w:ind w:left="24" w:right="61" w:firstLine="484"/>
        <w:rPr>
          <w:spacing w:val="0"/>
          <w:w w:val="100"/>
          <w:position w:val="0"/>
          <w:sz w:val="24"/>
          <w:szCs w:val="24"/>
        </w:rPr>
      </w:pPr>
      <w:r>
        <w:rPr>
          <w:spacing w:val="0"/>
          <w:w w:val="100"/>
          <w:position w:val="0"/>
          <w:sz w:val="24"/>
          <w:szCs w:val="24"/>
        </w:rPr>
        <w:t>17.1、本项目实行网上投标，采用电子投标文件。若供应商参与投标，自行承担投标一切费用。</w:t>
      </w:r>
    </w:p>
    <w:p w14:paraId="0EF2D8C4">
      <w:pPr>
        <w:pStyle w:val="5"/>
        <w:spacing w:before="3" w:line="358" w:lineRule="auto"/>
        <w:ind w:left="16" w:right="61" w:firstLine="492"/>
        <w:rPr>
          <w:spacing w:val="0"/>
          <w:w w:val="100"/>
          <w:position w:val="0"/>
          <w:sz w:val="24"/>
          <w:szCs w:val="24"/>
        </w:rPr>
      </w:pPr>
      <w:r>
        <w:rPr>
          <w:spacing w:val="0"/>
          <w:w w:val="100"/>
          <w:position w:val="0"/>
          <w:sz w:val="24"/>
          <w:szCs w:val="24"/>
        </w:rPr>
        <w:t>17.2、各供应商应在开标前应确保成为新疆维吾尔自治区政府采购网正式注册入库供应商，并完成CA数字证书申领。因未注册入库、未办理CA数字证书等原因造成无法投标或投标失败等后果由供应商自行承担。</w:t>
      </w:r>
    </w:p>
    <w:p w14:paraId="29DA287C">
      <w:pPr>
        <w:pStyle w:val="5"/>
        <w:spacing w:before="3" w:line="358" w:lineRule="auto"/>
        <w:ind w:left="16" w:right="61" w:firstLine="492"/>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17.3、供应商将政采云电子交易客户端下载、安装完成后，可通过账号密码或CA登录客户端进行投标文件制作。在使用政采云投标客户端时，建议使用WIN7及以上操作系统。客户端请至新疆政府采购网（</w:t>
      </w:r>
      <w:r>
        <w:rPr>
          <w:rFonts w:ascii="宋体" w:hAnsi="宋体" w:eastAsia="宋体" w:cs="宋体"/>
          <w:spacing w:val="0"/>
          <w:w w:val="100"/>
          <w:position w:val="0"/>
          <w:sz w:val="24"/>
          <w:szCs w:val="24"/>
        </w:rPr>
        <w:fldChar w:fldCharType="begin"/>
      </w:r>
      <w:r>
        <w:rPr>
          <w:rFonts w:ascii="宋体" w:hAnsi="宋体" w:eastAsia="宋体" w:cs="宋体"/>
          <w:spacing w:val="0"/>
          <w:w w:val="100"/>
          <w:position w:val="0"/>
          <w:sz w:val="24"/>
          <w:szCs w:val="24"/>
        </w:rPr>
        <w:instrText xml:space="preserve"> HYPERLINK "http://www.ccgp-xinjiang.gov.cn/" </w:instrText>
      </w:r>
      <w:r>
        <w:rPr>
          <w:rFonts w:ascii="宋体" w:hAnsi="宋体" w:eastAsia="宋体" w:cs="宋体"/>
          <w:spacing w:val="0"/>
          <w:w w:val="100"/>
          <w:position w:val="0"/>
          <w:sz w:val="24"/>
          <w:szCs w:val="24"/>
        </w:rPr>
        <w:fldChar w:fldCharType="separate"/>
      </w:r>
      <w:r>
        <w:rPr>
          <w:rFonts w:ascii="宋体" w:hAnsi="宋体" w:eastAsia="宋体" w:cs="宋体"/>
          <w:spacing w:val="0"/>
          <w:w w:val="100"/>
          <w:position w:val="0"/>
          <w:sz w:val="24"/>
          <w:szCs w:val="24"/>
        </w:rPr>
        <w:t>http://www.ccgp-xinjiang.gov.cn/</w:t>
      </w:r>
      <w:r>
        <w:rPr>
          <w:rFonts w:ascii="宋体" w:hAnsi="宋体" w:eastAsia="宋体" w:cs="宋体"/>
          <w:spacing w:val="0"/>
          <w:w w:val="100"/>
          <w:position w:val="0"/>
          <w:sz w:val="24"/>
          <w:szCs w:val="24"/>
        </w:rPr>
        <w:fldChar w:fldCharType="end"/>
      </w:r>
      <w:r>
        <w:rPr>
          <w:rFonts w:ascii="宋体" w:hAnsi="宋体" w:eastAsia="宋体" w:cs="宋体"/>
          <w:spacing w:val="0"/>
          <w:w w:val="100"/>
          <w:position w:val="0"/>
          <w:sz w:val="24"/>
          <w:szCs w:val="24"/>
        </w:rPr>
        <w:t>）下载专区查看，如有问题可拨打政采云客户服务热线95763进行咨询。</w:t>
      </w:r>
    </w:p>
    <w:p w14:paraId="71071155">
      <w:pPr>
        <w:pStyle w:val="5"/>
        <w:spacing w:before="3" w:line="358" w:lineRule="auto"/>
        <w:ind w:left="16" w:right="61" w:firstLine="492"/>
        <w:rPr>
          <w:spacing w:val="0"/>
          <w:w w:val="100"/>
          <w:position w:val="0"/>
          <w:sz w:val="24"/>
          <w:szCs w:val="24"/>
        </w:rPr>
      </w:pPr>
      <w:r>
        <w:rPr>
          <w:rFonts w:ascii="宋体" w:hAnsi="宋体" w:eastAsia="宋体" w:cs="宋体"/>
          <w:spacing w:val="0"/>
          <w:w w:val="100"/>
          <w:position w:val="0"/>
          <w:sz w:val="24"/>
          <w:szCs w:val="24"/>
        </w:rPr>
        <w:t>17.4、有意向参与新疆区域电子开评标</w:t>
      </w:r>
      <w:r>
        <w:rPr>
          <w:spacing w:val="0"/>
          <w:w w:val="100"/>
          <w:position w:val="0"/>
          <w:sz w:val="24"/>
          <w:szCs w:val="24"/>
        </w:rPr>
        <w:t>的供应商，可访问新疆数字证书认证中心官方网站（</w:t>
      </w:r>
      <w:r>
        <w:rPr>
          <w:spacing w:val="0"/>
          <w:w w:val="100"/>
          <w:position w:val="0"/>
        </w:rPr>
        <w:fldChar w:fldCharType="begin"/>
      </w:r>
      <w:r>
        <w:rPr>
          <w:spacing w:val="0"/>
          <w:w w:val="100"/>
          <w:position w:val="0"/>
        </w:rPr>
        <w:instrText xml:space="preserve"> HYPERLINK "https://www.xjca.com.cn/" </w:instrText>
      </w:r>
      <w:r>
        <w:rPr>
          <w:spacing w:val="0"/>
          <w:w w:val="100"/>
          <w:position w:val="0"/>
        </w:rPr>
        <w:fldChar w:fldCharType="separate"/>
      </w:r>
      <w:r>
        <w:rPr>
          <w:spacing w:val="0"/>
          <w:w w:val="100"/>
          <w:position w:val="0"/>
          <w:sz w:val="24"/>
          <w:szCs w:val="24"/>
        </w:rPr>
        <w:t>https://www.xjca.com.cn/</w:t>
      </w:r>
      <w:r>
        <w:rPr>
          <w:spacing w:val="0"/>
          <w:w w:val="100"/>
          <w:position w:val="0"/>
          <w:sz w:val="24"/>
          <w:szCs w:val="24"/>
        </w:rPr>
        <w:fldChar w:fldCharType="end"/>
      </w:r>
      <w:r>
        <w:rPr>
          <w:spacing w:val="0"/>
          <w:w w:val="100"/>
          <w:position w:val="0"/>
          <w:sz w:val="24"/>
          <w:szCs w:val="24"/>
        </w:rPr>
        <w:t>）或下载“新疆政务通”APP自行进行申领。如需咨询，请联系新疆CA服务热线0991-2819290。</w:t>
      </w:r>
    </w:p>
    <w:p w14:paraId="2A3D24B1">
      <w:pPr>
        <w:pStyle w:val="5"/>
        <w:spacing w:before="3" w:line="358" w:lineRule="auto"/>
        <w:ind w:right="32" w:firstLine="509"/>
        <w:rPr>
          <w:spacing w:val="0"/>
          <w:w w:val="100"/>
          <w:position w:val="0"/>
          <w:sz w:val="24"/>
          <w:szCs w:val="24"/>
        </w:rPr>
      </w:pPr>
      <w:r>
        <w:rPr>
          <w:spacing w:val="0"/>
          <w:w w:val="100"/>
          <w:position w:val="0"/>
          <w:sz w:val="24"/>
          <w:szCs w:val="24"/>
        </w:rPr>
        <w:t>16.5开标时间后60分钟内供应商可以登录“政采云”平台，用“项目采购-开标评标”功能进行解密投标文件。若供应商在规定时间内未按时解密的，视为投标文件撤回。</w:t>
      </w:r>
    </w:p>
    <w:p w14:paraId="18A0FD95">
      <w:pPr>
        <w:pStyle w:val="5"/>
        <w:spacing w:line="359" w:lineRule="auto"/>
        <w:ind w:left="12" w:right="32" w:firstLine="496"/>
        <w:rPr>
          <w:spacing w:val="0"/>
          <w:w w:val="100"/>
          <w:position w:val="0"/>
          <w:sz w:val="24"/>
          <w:szCs w:val="24"/>
        </w:rPr>
      </w:pPr>
      <w:r>
        <w:rPr>
          <w:spacing w:val="0"/>
          <w:w w:val="100"/>
          <w:position w:val="0"/>
          <w:sz w:val="24"/>
          <w:szCs w:val="24"/>
        </w:rPr>
        <w:t>17.6因系统（非投标供应商行为）的原因，造成投标供应商未能在规定的解密时限内解密的，请及时与招标代理机构或与新疆政府采购网投标客户端进行联系。</w:t>
      </w:r>
    </w:p>
    <w:p w14:paraId="6D24AEC3">
      <w:pPr>
        <w:pStyle w:val="5"/>
        <w:spacing w:line="218" w:lineRule="auto"/>
        <w:ind w:left="509"/>
        <w:rPr>
          <w:spacing w:val="0"/>
          <w:w w:val="100"/>
          <w:position w:val="0"/>
          <w:sz w:val="24"/>
          <w:szCs w:val="24"/>
        </w:rPr>
      </w:pPr>
      <w:r>
        <w:rPr>
          <w:spacing w:val="0"/>
          <w:w w:val="100"/>
          <w:position w:val="0"/>
          <w:sz w:val="24"/>
          <w:szCs w:val="24"/>
        </w:rPr>
        <w:t>17.7投标文件未按规定上传的，视为其自动放弃投标。</w:t>
      </w:r>
    </w:p>
    <w:p w14:paraId="7E10CFFE">
      <w:pPr>
        <w:pStyle w:val="5"/>
        <w:spacing w:before="184" w:line="219" w:lineRule="auto"/>
        <w:ind w:left="29"/>
        <w:rPr>
          <w:spacing w:val="0"/>
          <w:w w:val="100"/>
          <w:position w:val="0"/>
          <w:sz w:val="24"/>
          <w:szCs w:val="24"/>
        </w:rPr>
      </w:pPr>
      <w:r>
        <w:rPr>
          <w:b/>
          <w:bCs/>
          <w:spacing w:val="0"/>
          <w:w w:val="100"/>
          <w:position w:val="0"/>
          <w:sz w:val="24"/>
          <w:szCs w:val="24"/>
        </w:rPr>
        <w:t>18、递交投标文件的截止时间</w:t>
      </w:r>
    </w:p>
    <w:p w14:paraId="00FB407F">
      <w:pPr>
        <w:pStyle w:val="5"/>
        <w:spacing w:before="181" w:line="218" w:lineRule="auto"/>
        <w:ind w:left="491"/>
        <w:rPr>
          <w:spacing w:val="0"/>
          <w:w w:val="100"/>
          <w:position w:val="0"/>
          <w:sz w:val="24"/>
          <w:szCs w:val="24"/>
        </w:rPr>
      </w:pPr>
      <w:r>
        <w:rPr>
          <w:spacing w:val="0"/>
          <w:w w:val="100"/>
          <w:position w:val="0"/>
          <w:sz w:val="24"/>
          <w:szCs w:val="24"/>
        </w:rPr>
        <w:t>所有投标文件都必须按采购人在招标公告中规定的投标截止时间之前上传。</w:t>
      </w:r>
    </w:p>
    <w:p w14:paraId="4EAAFA01">
      <w:pPr>
        <w:pStyle w:val="5"/>
        <w:spacing w:before="185" w:line="219" w:lineRule="auto"/>
        <w:ind w:left="29"/>
        <w:rPr>
          <w:spacing w:val="0"/>
          <w:w w:val="100"/>
          <w:position w:val="0"/>
          <w:sz w:val="24"/>
          <w:szCs w:val="24"/>
        </w:rPr>
      </w:pPr>
      <w:r>
        <w:rPr>
          <w:b/>
          <w:bCs/>
          <w:spacing w:val="0"/>
          <w:w w:val="100"/>
          <w:position w:val="0"/>
          <w:sz w:val="24"/>
          <w:szCs w:val="24"/>
        </w:rPr>
        <w:t>19、投标文件的修改与撤回</w:t>
      </w:r>
    </w:p>
    <w:p w14:paraId="6B358D31">
      <w:pPr>
        <w:pStyle w:val="5"/>
        <w:spacing w:before="182" w:line="359" w:lineRule="auto"/>
        <w:ind w:left="12" w:firstLine="496"/>
        <w:rPr>
          <w:spacing w:val="0"/>
          <w:w w:val="100"/>
          <w:position w:val="0"/>
          <w:sz w:val="24"/>
          <w:szCs w:val="24"/>
        </w:rPr>
      </w:pPr>
      <w:r>
        <w:rPr>
          <w:spacing w:val="0"/>
          <w:w w:val="100"/>
          <w:position w:val="0"/>
          <w:sz w:val="24"/>
          <w:szCs w:val="24"/>
        </w:rPr>
        <w:t>19.1投标人在投标截止时间前，可以对所递交的投标文件进行补充、修改或者撤回，并书面通知采购人或者采购代理机构。补充、修改的内容应当按照招标文件要求签署、盖章后，作为投标文件的组成部分。</w:t>
      </w:r>
    </w:p>
    <w:p w14:paraId="3A3A31FC">
      <w:pPr>
        <w:pStyle w:val="5"/>
        <w:spacing w:line="359" w:lineRule="auto"/>
        <w:ind w:left="13" w:right="32" w:firstLine="495"/>
        <w:rPr>
          <w:spacing w:val="0"/>
          <w:w w:val="100"/>
          <w:position w:val="0"/>
          <w:sz w:val="24"/>
          <w:szCs w:val="24"/>
        </w:rPr>
      </w:pPr>
      <w:r>
        <w:rPr>
          <w:spacing w:val="0"/>
          <w:w w:val="100"/>
          <w:position w:val="0"/>
          <w:sz w:val="24"/>
          <w:szCs w:val="24"/>
        </w:rPr>
        <w:t>19.2投标人在投标截止期后不得修改、撤回投标文件。投标人在投标截止期后修改投标文件的，其投标无效。</w:t>
      </w:r>
    </w:p>
    <w:p w14:paraId="33FDB7A1">
      <w:pPr>
        <w:pStyle w:val="5"/>
        <w:spacing w:line="359" w:lineRule="auto"/>
        <w:ind w:left="10" w:right="30" w:firstLine="498"/>
        <w:rPr>
          <w:spacing w:val="0"/>
          <w:w w:val="100"/>
          <w:position w:val="0"/>
          <w:sz w:val="24"/>
          <w:szCs w:val="24"/>
        </w:rPr>
      </w:pPr>
      <w:r>
        <w:rPr>
          <w:spacing w:val="0"/>
          <w:w w:val="100"/>
          <w:position w:val="0"/>
          <w:sz w:val="24"/>
          <w:szCs w:val="24"/>
        </w:rPr>
        <w:t>19.3若供应商在规定的时间内（“投标人须知前附表”的中规定）未能解密的，也将被视为供应商对其投标文件的撤回。</w:t>
      </w:r>
    </w:p>
    <w:p w14:paraId="61AC37AF">
      <w:pPr>
        <w:pStyle w:val="5"/>
        <w:spacing w:before="1" w:line="219" w:lineRule="auto"/>
        <w:ind w:left="14"/>
        <w:rPr>
          <w:spacing w:val="0"/>
          <w:w w:val="100"/>
          <w:position w:val="0"/>
          <w:sz w:val="24"/>
          <w:szCs w:val="24"/>
        </w:rPr>
      </w:pPr>
      <w:r>
        <w:rPr>
          <w:b/>
          <w:bCs/>
          <w:spacing w:val="0"/>
          <w:w w:val="100"/>
          <w:position w:val="0"/>
          <w:sz w:val="24"/>
          <w:szCs w:val="24"/>
        </w:rPr>
        <w:t>20、知识产权</w:t>
      </w:r>
    </w:p>
    <w:p w14:paraId="5D4766BA">
      <w:pPr>
        <w:pStyle w:val="5"/>
        <w:spacing w:before="182" w:line="359" w:lineRule="auto"/>
        <w:ind w:left="10" w:right="30" w:firstLine="483"/>
        <w:rPr>
          <w:spacing w:val="0"/>
          <w:w w:val="100"/>
          <w:position w:val="0"/>
          <w:sz w:val="24"/>
          <w:szCs w:val="24"/>
        </w:rPr>
      </w:pPr>
      <w:r>
        <w:rPr>
          <w:spacing w:val="0"/>
          <w:w w:val="100"/>
          <w:position w:val="0"/>
          <w:sz w:val="24"/>
          <w:szCs w:val="24"/>
        </w:rPr>
        <w:t>20.1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1E8F238F">
      <w:pPr>
        <w:pStyle w:val="5"/>
        <w:spacing w:line="218" w:lineRule="auto"/>
        <w:ind w:left="494"/>
        <w:rPr>
          <w:spacing w:val="0"/>
          <w:w w:val="100"/>
          <w:position w:val="0"/>
          <w:sz w:val="24"/>
          <w:szCs w:val="24"/>
        </w:rPr>
      </w:pPr>
      <w:r>
        <w:rPr>
          <w:spacing w:val="0"/>
          <w:w w:val="100"/>
          <w:position w:val="0"/>
          <w:sz w:val="24"/>
          <w:szCs w:val="24"/>
        </w:rPr>
        <w:t>20.2采购人享有本项目实施过程中产生的知识成果及知识产权。</w:t>
      </w:r>
    </w:p>
    <w:p w14:paraId="11F02924">
      <w:pPr>
        <w:pStyle w:val="5"/>
        <w:spacing w:before="183" w:line="359" w:lineRule="auto"/>
        <w:ind w:left="11" w:right="30" w:firstLine="482"/>
        <w:rPr>
          <w:spacing w:val="0"/>
          <w:w w:val="100"/>
          <w:position w:val="0"/>
          <w:sz w:val="24"/>
          <w:szCs w:val="24"/>
        </w:rPr>
      </w:pPr>
      <w:r>
        <w:rPr>
          <w:spacing w:val="0"/>
          <w:w w:val="100"/>
          <w:position w:val="0"/>
          <w:sz w:val="24"/>
          <w:szCs w:val="24"/>
        </w:rPr>
        <w:t>20.3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2D17C572">
      <w:pPr>
        <w:pStyle w:val="5"/>
        <w:spacing w:before="1" w:line="362" w:lineRule="auto"/>
        <w:ind w:left="31" w:right="32" w:firstLine="463"/>
        <w:rPr>
          <w:spacing w:val="0"/>
          <w:w w:val="100"/>
          <w:position w:val="0"/>
          <w:sz w:val="24"/>
          <w:szCs w:val="24"/>
        </w:rPr>
      </w:pPr>
      <w:r>
        <w:rPr>
          <w:spacing w:val="0"/>
          <w:w w:val="100"/>
          <w:position w:val="0"/>
          <w:sz w:val="24"/>
          <w:szCs w:val="24"/>
        </w:rPr>
        <w:t>20.4如采用投标人所不拥有的知识产权，则在投标报价中必须包括合法获取该知识产权的相关费用。</w:t>
      </w:r>
    </w:p>
    <w:p w14:paraId="58FF0913">
      <w:pPr>
        <w:spacing w:line="283" w:lineRule="auto"/>
        <w:rPr>
          <w:rFonts w:ascii="Arial"/>
          <w:spacing w:val="0"/>
          <w:w w:val="100"/>
          <w:position w:val="0"/>
          <w:sz w:val="21"/>
        </w:rPr>
      </w:pPr>
    </w:p>
    <w:p w14:paraId="666D4949">
      <w:pPr>
        <w:spacing w:line="283" w:lineRule="auto"/>
        <w:rPr>
          <w:rFonts w:ascii="Arial"/>
          <w:spacing w:val="0"/>
          <w:w w:val="100"/>
          <w:position w:val="0"/>
          <w:sz w:val="21"/>
        </w:rPr>
      </w:pPr>
    </w:p>
    <w:p w14:paraId="2957310A">
      <w:pPr>
        <w:spacing w:line="283" w:lineRule="auto"/>
        <w:rPr>
          <w:rFonts w:ascii="Arial"/>
          <w:spacing w:val="0"/>
          <w:w w:val="100"/>
          <w:position w:val="0"/>
          <w:sz w:val="21"/>
        </w:rPr>
      </w:pPr>
    </w:p>
    <w:p w14:paraId="5EBB2453">
      <w:pPr>
        <w:pStyle w:val="5"/>
        <w:spacing w:before="91" w:line="221" w:lineRule="auto"/>
        <w:ind w:left="3897"/>
        <w:outlineLvl w:val="2"/>
        <w:rPr>
          <w:spacing w:val="0"/>
          <w:w w:val="100"/>
          <w:position w:val="0"/>
        </w:rPr>
      </w:pPr>
      <w:r>
        <w:rPr>
          <w:b/>
          <w:bCs/>
          <w:spacing w:val="0"/>
          <w:w w:val="100"/>
          <w:position w:val="0"/>
        </w:rPr>
        <w:t>五、开标和评标</w:t>
      </w:r>
    </w:p>
    <w:p w14:paraId="528A1A33">
      <w:pPr>
        <w:pStyle w:val="5"/>
        <w:spacing w:before="202" w:line="220" w:lineRule="auto"/>
        <w:ind w:left="3"/>
        <w:rPr>
          <w:spacing w:val="0"/>
          <w:w w:val="100"/>
          <w:position w:val="0"/>
          <w:sz w:val="24"/>
          <w:szCs w:val="24"/>
        </w:rPr>
      </w:pPr>
      <w:r>
        <w:rPr>
          <w:b/>
          <w:bCs/>
          <w:spacing w:val="0"/>
          <w:w w:val="100"/>
          <w:position w:val="0"/>
          <w:sz w:val="24"/>
          <w:szCs w:val="24"/>
        </w:rPr>
        <w:t>21、开标</w:t>
      </w:r>
    </w:p>
    <w:p w14:paraId="1F01CCAD">
      <w:pPr>
        <w:pStyle w:val="5"/>
        <w:spacing w:before="182" w:line="359" w:lineRule="auto"/>
        <w:ind w:right="82" w:firstLine="483"/>
        <w:rPr>
          <w:spacing w:val="0"/>
          <w:w w:val="100"/>
          <w:position w:val="0"/>
          <w:sz w:val="24"/>
          <w:szCs w:val="24"/>
        </w:rPr>
      </w:pPr>
      <w:r>
        <w:rPr>
          <w:spacing w:val="0"/>
          <w:w w:val="100"/>
          <w:position w:val="0"/>
          <w:sz w:val="24"/>
          <w:szCs w:val="24"/>
        </w:rPr>
        <w:t>21.1采购代理机构在招标文件规定的时间和地点组织公开开评标，采购人、投标人须派代表参加并签到以证明其出席，投标人不足3家的，不予开标。</w:t>
      </w:r>
    </w:p>
    <w:p w14:paraId="45DD8774">
      <w:pPr>
        <w:pStyle w:val="5"/>
        <w:spacing w:line="218" w:lineRule="auto"/>
        <w:ind w:left="483"/>
        <w:rPr>
          <w:spacing w:val="0"/>
          <w:w w:val="100"/>
          <w:position w:val="0"/>
          <w:sz w:val="24"/>
          <w:szCs w:val="24"/>
        </w:rPr>
      </w:pPr>
      <w:r>
        <w:rPr>
          <w:spacing w:val="0"/>
          <w:w w:val="100"/>
          <w:position w:val="0"/>
          <w:sz w:val="24"/>
          <w:szCs w:val="24"/>
        </w:rPr>
        <w:t>21.2本次采用不见面方式网上开标。</w:t>
      </w:r>
    </w:p>
    <w:p w14:paraId="6A690ADA">
      <w:pPr>
        <w:pStyle w:val="5"/>
        <w:spacing w:before="183" w:line="218" w:lineRule="auto"/>
        <w:ind w:left="483"/>
        <w:rPr>
          <w:spacing w:val="0"/>
          <w:w w:val="100"/>
          <w:position w:val="0"/>
          <w:sz w:val="24"/>
          <w:szCs w:val="24"/>
        </w:rPr>
      </w:pPr>
      <w:r>
        <w:rPr>
          <w:spacing w:val="0"/>
          <w:w w:val="100"/>
          <w:position w:val="0"/>
          <w:sz w:val="24"/>
          <w:szCs w:val="24"/>
        </w:rPr>
        <w:t>21.3开标时，投标报价以系统显示投标报价为准。</w:t>
      </w:r>
    </w:p>
    <w:p w14:paraId="41959448">
      <w:pPr>
        <w:pStyle w:val="5"/>
        <w:spacing w:before="183" w:line="359" w:lineRule="auto"/>
        <w:ind w:right="80" w:firstLine="483"/>
        <w:rPr>
          <w:spacing w:val="0"/>
          <w:w w:val="100"/>
          <w:position w:val="0"/>
          <w:sz w:val="24"/>
          <w:szCs w:val="24"/>
        </w:rPr>
      </w:pPr>
      <w:r>
        <w:rPr>
          <w:spacing w:val="0"/>
          <w:w w:val="100"/>
          <w:position w:val="0"/>
          <w:sz w:val="24"/>
          <w:szCs w:val="24"/>
        </w:rPr>
        <w:t>21.4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D7B8936">
      <w:pPr>
        <w:pStyle w:val="5"/>
        <w:spacing w:before="1" w:line="218" w:lineRule="auto"/>
        <w:jc w:val="right"/>
        <w:rPr>
          <w:spacing w:val="0"/>
          <w:w w:val="100"/>
          <w:position w:val="0"/>
          <w:sz w:val="24"/>
          <w:szCs w:val="24"/>
        </w:rPr>
      </w:pPr>
      <w:r>
        <w:rPr>
          <w:spacing w:val="0"/>
          <w:w w:val="100"/>
          <w:position w:val="0"/>
          <w:sz w:val="24"/>
          <w:szCs w:val="24"/>
        </w:rPr>
        <w:t>21.5投标人代表在开标过程中未提出异议的，视为认可本次开标及开标过程的全部事宜。</w:t>
      </w:r>
    </w:p>
    <w:p w14:paraId="1BB15845">
      <w:pPr>
        <w:pStyle w:val="5"/>
        <w:spacing w:before="182" w:line="220" w:lineRule="auto"/>
        <w:ind w:left="3"/>
        <w:rPr>
          <w:spacing w:val="0"/>
          <w:w w:val="100"/>
          <w:position w:val="0"/>
          <w:sz w:val="24"/>
          <w:szCs w:val="24"/>
        </w:rPr>
      </w:pPr>
      <w:r>
        <w:rPr>
          <w:b/>
          <w:bCs/>
          <w:spacing w:val="0"/>
          <w:w w:val="100"/>
          <w:position w:val="0"/>
          <w:sz w:val="24"/>
          <w:szCs w:val="24"/>
        </w:rPr>
        <w:t>22、开标程序</w:t>
      </w:r>
    </w:p>
    <w:p w14:paraId="5B1823FA">
      <w:pPr>
        <w:pStyle w:val="5"/>
        <w:spacing w:before="182" w:line="359" w:lineRule="auto"/>
        <w:ind w:left="1" w:right="122" w:firstLine="481"/>
        <w:rPr>
          <w:spacing w:val="0"/>
          <w:w w:val="100"/>
          <w:position w:val="0"/>
          <w:sz w:val="24"/>
          <w:szCs w:val="24"/>
        </w:rPr>
      </w:pPr>
      <w:r>
        <w:rPr>
          <w:spacing w:val="0"/>
          <w:w w:val="100"/>
          <w:position w:val="0"/>
          <w:sz w:val="24"/>
          <w:szCs w:val="24"/>
        </w:rPr>
        <w:t>22.1开标会主持人按照招标文件规定的开标时间宣布开标，按照规定要求主持开标会。开标将按以下程序进行：</w:t>
      </w:r>
    </w:p>
    <w:p w14:paraId="67568D72">
      <w:pPr>
        <w:pStyle w:val="5"/>
        <w:spacing w:before="3" w:line="358" w:lineRule="auto"/>
        <w:ind w:left="4" w:right="80" w:firstLine="487"/>
        <w:rPr>
          <w:spacing w:val="0"/>
          <w:w w:val="100"/>
          <w:position w:val="0"/>
          <w:sz w:val="24"/>
          <w:szCs w:val="24"/>
        </w:rPr>
      </w:pPr>
      <w:r>
        <w:rPr>
          <w:spacing w:val="0"/>
          <w:w w:val="100"/>
          <w:position w:val="0"/>
          <w:sz w:val="24"/>
          <w:szCs w:val="24"/>
        </w:rPr>
        <w:t>（1）本次采用不见面方式网上开标，开标时采购代理工作人员人将按照招标文件规定的时间通过“政府采购云平台”组织开标，所有供应商均应当准时在线参加。供应商自行承担因不参加在线开标而产生的不利后果。</w:t>
      </w:r>
    </w:p>
    <w:p w14:paraId="259DAC63">
      <w:pPr>
        <w:pStyle w:val="5"/>
        <w:spacing w:before="1" w:line="359" w:lineRule="auto"/>
        <w:ind w:left="21" w:right="80" w:firstLine="470"/>
        <w:rPr>
          <w:spacing w:val="0"/>
          <w:w w:val="100"/>
          <w:position w:val="0"/>
          <w:sz w:val="24"/>
          <w:szCs w:val="24"/>
        </w:rPr>
      </w:pPr>
      <w:r>
        <w:rPr>
          <w:spacing w:val="0"/>
          <w:w w:val="100"/>
          <w:position w:val="0"/>
          <w:sz w:val="24"/>
          <w:szCs w:val="24"/>
        </w:rPr>
        <w:t>（2）开标时，由采购代理机构工作人员当众在不见面开标大厅解密，向各投标供应商发出电子加密投标文件【开始解密】通知，各投标供应商代表应当在接到解密通知后60分钟内自行完成“电子加密投标文件”的在线解密，如未按时解密则视为无效投标。</w:t>
      </w:r>
    </w:p>
    <w:p w14:paraId="221CDB13">
      <w:pPr>
        <w:pStyle w:val="5"/>
        <w:spacing w:before="2" w:line="359" w:lineRule="auto"/>
        <w:ind w:right="80" w:firstLine="491"/>
        <w:rPr>
          <w:spacing w:val="0"/>
          <w:w w:val="100"/>
          <w:position w:val="0"/>
          <w:sz w:val="24"/>
          <w:szCs w:val="24"/>
        </w:rPr>
      </w:pPr>
      <w:r>
        <w:rPr>
          <w:spacing w:val="0"/>
          <w:w w:val="100"/>
          <w:position w:val="0"/>
          <w:sz w:val="24"/>
          <w:szCs w:val="24"/>
        </w:rPr>
        <w:t>（3）开启《开标一览表》，公布投标人名称、投标价格和招标文件规定的需要公布的其他内容，开标时投标报价以系统显示投标报价为准，各投标供应商代表应当在20分钟内CA签字确认，如未按时签字确认视为默认投标报价。</w:t>
      </w:r>
    </w:p>
    <w:p w14:paraId="2CCE0368">
      <w:pPr>
        <w:pStyle w:val="5"/>
        <w:spacing w:line="359" w:lineRule="auto"/>
        <w:ind w:left="3" w:right="80" w:firstLine="488"/>
        <w:rPr>
          <w:spacing w:val="0"/>
          <w:w w:val="100"/>
          <w:position w:val="0"/>
          <w:sz w:val="24"/>
          <w:szCs w:val="24"/>
        </w:rPr>
      </w:pPr>
      <w:r>
        <w:rPr>
          <w:spacing w:val="0"/>
          <w:w w:val="100"/>
          <w:position w:val="0"/>
          <w:sz w:val="24"/>
          <w:szCs w:val="24"/>
        </w:rPr>
        <w:t>（4）开启资格证明文件，由采购人在监督下进行资格审查；评审小组对通过资格审查的投标供应商进行符合性审查。</w:t>
      </w:r>
    </w:p>
    <w:p w14:paraId="54E92028">
      <w:pPr>
        <w:pStyle w:val="5"/>
        <w:spacing w:before="1" w:line="218" w:lineRule="auto"/>
        <w:ind w:left="492"/>
        <w:rPr>
          <w:spacing w:val="0"/>
          <w:w w:val="100"/>
          <w:position w:val="0"/>
          <w:sz w:val="24"/>
          <w:szCs w:val="24"/>
        </w:rPr>
      </w:pPr>
      <w:r>
        <w:rPr>
          <w:spacing w:val="0"/>
          <w:w w:val="100"/>
          <w:position w:val="0"/>
          <w:sz w:val="24"/>
          <w:szCs w:val="24"/>
        </w:rPr>
        <w:t>（5）通过电子交易平台公布无效供应商名单及导致无效的原因。</w:t>
      </w:r>
    </w:p>
    <w:p w14:paraId="1674F79B">
      <w:pPr>
        <w:pStyle w:val="5"/>
        <w:spacing w:before="181" w:line="220" w:lineRule="auto"/>
        <w:ind w:left="3"/>
        <w:rPr>
          <w:spacing w:val="0"/>
          <w:w w:val="100"/>
          <w:position w:val="0"/>
          <w:sz w:val="24"/>
          <w:szCs w:val="24"/>
        </w:rPr>
      </w:pPr>
      <w:r>
        <w:rPr>
          <w:b/>
          <w:bCs/>
          <w:spacing w:val="0"/>
          <w:w w:val="100"/>
          <w:position w:val="0"/>
          <w:sz w:val="24"/>
          <w:szCs w:val="24"/>
        </w:rPr>
        <w:t>23、评标</w:t>
      </w:r>
    </w:p>
    <w:p w14:paraId="005EFFCB">
      <w:pPr>
        <w:pStyle w:val="5"/>
        <w:spacing w:before="183" w:line="359" w:lineRule="auto"/>
        <w:ind w:right="80" w:firstLine="482"/>
        <w:rPr>
          <w:spacing w:val="0"/>
          <w:w w:val="100"/>
          <w:position w:val="0"/>
          <w:sz w:val="24"/>
          <w:szCs w:val="24"/>
        </w:rPr>
      </w:pPr>
      <w:r>
        <w:rPr>
          <w:spacing w:val="0"/>
          <w:w w:val="100"/>
          <w:position w:val="0"/>
          <w:sz w:val="24"/>
          <w:szCs w:val="24"/>
        </w:rPr>
        <w:t>23.1评标工作由招标人依法组建的评标委员会（以下简称评委会）负责。评标委员会由专家库中熟悉相关技术的专家组成，成员人数为五人及以上的单数，其中熟悉相关技术方面的专家不得少于成员总数的三分之二。评标委员会设负责人的，评标委员会主任由评标委员会推举产生或者由招标人确定。评标委员会主任与评标委员会其他成员有同等的表决权。</w:t>
      </w:r>
    </w:p>
    <w:p w14:paraId="7EBC7FFC">
      <w:pPr>
        <w:pStyle w:val="5"/>
        <w:spacing w:before="3" w:line="358" w:lineRule="auto"/>
        <w:ind w:left="3" w:right="30" w:firstLine="47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23.2评委会严格按照《政府采购货物和服务招标投标管理办法》（财政部第87号令）规定的程序和招标文件规定的评分办法及标准对投标文件进行评审打分。</w:t>
      </w:r>
    </w:p>
    <w:p w14:paraId="625663B9">
      <w:pPr>
        <w:pStyle w:val="5"/>
        <w:spacing w:before="181" w:line="359" w:lineRule="auto"/>
        <w:ind w:left="1" w:right="30" w:firstLine="481"/>
        <w:rPr>
          <w:spacing w:val="0"/>
          <w:w w:val="100"/>
          <w:position w:val="0"/>
          <w:sz w:val="24"/>
          <w:szCs w:val="24"/>
        </w:rPr>
      </w:pPr>
      <w:r>
        <w:rPr>
          <w:spacing w:val="0"/>
          <w:w w:val="100"/>
          <w:position w:val="0"/>
          <w:sz w:val="24"/>
          <w:szCs w:val="24"/>
        </w:rPr>
        <w:t>23.3评标过程严格保密。投标人对评委会的评标过程或合同授予决定施加影响的任何行为都可能导致其投标被拒绝。投标人在评标过程中，所进行的试图影响评标结果的不符合《中华人民共和国政府采购法》及本次招标有关规定的活动，将被取消中标资格。</w:t>
      </w:r>
    </w:p>
    <w:p w14:paraId="11A813C5">
      <w:pPr>
        <w:pStyle w:val="5"/>
        <w:spacing w:before="3" w:line="358" w:lineRule="auto"/>
        <w:ind w:left="3" w:right="30" w:firstLine="479"/>
        <w:rPr>
          <w:spacing w:val="0"/>
          <w:w w:val="100"/>
          <w:position w:val="0"/>
          <w:sz w:val="24"/>
          <w:szCs w:val="24"/>
        </w:rPr>
      </w:pPr>
      <w:r>
        <w:rPr>
          <w:spacing w:val="0"/>
          <w:w w:val="100"/>
          <w:position w:val="0"/>
          <w:sz w:val="24"/>
          <w:szCs w:val="24"/>
        </w:rPr>
        <w:t>23.4在评标期间，评委会可要求投标人对其投标文件中非实质性的有关问题进行澄清、说明或者补正。有关澄清、说明或者补正的要求和答复应以书面形式提交。投标人的澄清、说明或者补正不得超出投标文件的范围或者改变投标文件的实质性内容。</w:t>
      </w:r>
    </w:p>
    <w:p w14:paraId="0D4FB838">
      <w:pPr>
        <w:pStyle w:val="5"/>
        <w:spacing w:before="1" w:line="359" w:lineRule="auto"/>
        <w:ind w:firstLine="483"/>
        <w:rPr>
          <w:spacing w:val="0"/>
          <w:w w:val="100"/>
          <w:position w:val="0"/>
          <w:sz w:val="24"/>
          <w:szCs w:val="24"/>
        </w:rPr>
      </w:pPr>
      <w:r>
        <w:rPr>
          <w:spacing w:val="0"/>
          <w:w w:val="100"/>
          <w:position w:val="0"/>
          <w:sz w:val="24"/>
          <w:szCs w:val="24"/>
        </w:rPr>
        <w:t>23.5评委会认定实质性响应招标文件的投标是投标文件与招标文件要求的全部条款、条件和规格相符，没有实质性负偏离。评委会决定投标文件的响应性依据投标文件本身的内容，而不寻求外部的证据。</w:t>
      </w:r>
    </w:p>
    <w:p w14:paraId="017D3241">
      <w:pPr>
        <w:pStyle w:val="5"/>
        <w:spacing w:line="359" w:lineRule="auto"/>
        <w:ind w:left="1" w:right="32" w:firstLine="481"/>
        <w:rPr>
          <w:spacing w:val="0"/>
          <w:w w:val="100"/>
          <w:position w:val="0"/>
          <w:sz w:val="24"/>
          <w:szCs w:val="24"/>
        </w:rPr>
      </w:pPr>
      <w:r>
        <w:rPr>
          <w:spacing w:val="0"/>
          <w:w w:val="100"/>
          <w:position w:val="0"/>
          <w:sz w:val="24"/>
          <w:szCs w:val="24"/>
        </w:rPr>
        <w:t>23.6如果投标文件没有实质性响应招标文件的要求，评委会将予以拒绝。投标人不得通过修正或撤消不合要求的偏离或保留从而使其投标成为实质性响应的投标。</w:t>
      </w:r>
    </w:p>
    <w:p w14:paraId="4F72678B">
      <w:pPr>
        <w:pStyle w:val="5"/>
        <w:spacing w:line="359" w:lineRule="auto"/>
        <w:ind w:right="32" w:firstLine="482"/>
        <w:rPr>
          <w:spacing w:val="0"/>
          <w:w w:val="100"/>
          <w:position w:val="0"/>
          <w:sz w:val="24"/>
          <w:szCs w:val="24"/>
        </w:rPr>
      </w:pPr>
      <w:r>
        <w:rPr>
          <w:spacing w:val="0"/>
          <w:w w:val="100"/>
          <w:position w:val="0"/>
          <w:sz w:val="24"/>
          <w:szCs w:val="24"/>
        </w:rPr>
        <w:t>23.7评委会只对确定为实质性响应招标文件要求的投标文件，根据招标文件的要求采用相同的评标程序、评分办法及标准进行评价和比较。</w:t>
      </w:r>
    </w:p>
    <w:p w14:paraId="788572E0">
      <w:pPr>
        <w:pStyle w:val="5"/>
        <w:spacing w:line="219" w:lineRule="auto"/>
        <w:ind w:left="483"/>
        <w:rPr>
          <w:spacing w:val="0"/>
          <w:w w:val="100"/>
          <w:position w:val="0"/>
          <w:sz w:val="24"/>
          <w:szCs w:val="24"/>
        </w:rPr>
      </w:pPr>
      <w:r>
        <w:rPr>
          <w:spacing w:val="0"/>
          <w:w w:val="100"/>
          <w:position w:val="0"/>
          <w:sz w:val="24"/>
          <w:szCs w:val="24"/>
        </w:rPr>
        <w:t>23.8投标文件属于下列情况的，在资格性、符合性检查时按照无效投标处理：</w:t>
      </w:r>
    </w:p>
    <w:p w14:paraId="5A19F4FE">
      <w:pPr>
        <w:pStyle w:val="5"/>
        <w:spacing w:before="184" w:line="219" w:lineRule="auto"/>
        <w:ind w:left="492"/>
        <w:rPr>
          <w:spacing w:val="0"/>
          <w:w w:val="100"/>
          <w:position w:val="0"/>
          <w:sz w:val="24"/>
          <w:szCs w:val="24"/>
        </w:rPr>
      </w:pPr>
      <w:r>
        <w:rPr>
          <w:spacing w:val="0"/>
          <w:w w:val="100"/>
          <w:position w:val="0"/>
          <w:sz w:val="24"/>
          <w:szCs w:val="24"/>
        </w:rPr>
        <w:t>（1）未按照招标文件规定交纳投标保证金的；</w:t>
      </w:r>
    </w:p>
    <w:p w14:paraId="423F89BE">
      <w:pPr>
        <w:pStyle w:val="5"/>
        <w:spacing w:before="180" w:line="219" w:lineRule="auto"/>
        <w:ind w:left="492"/>
        <w:rPr>
          <w:spacing w:val="0"/>
          <w:w w:val="100"/>
          <w:position w:val="0"/>
          <w:sz w:val="24"/>
          <w:szCs w:val="24"/>
        </w:rPr>
      </w:pPr>
      <w:r>
        <w:rPr>
          <w:spacing w:val="0"/>
          <w:w w:val="100"/>
          <w:position w:val="0"/>
          <w:sz w:val="24"/>
          <w:szCs w:val="24"/>
        </w:rPr>
        <w:t>（2）未按照招标文件规定和要求密封、签署、盖章的；</w:t>
      </w:r>
    </w:p>
    <w:p w14:paraId="6E63D447">
      <w:pPr>
        <w:pStyle w:val="5"/>
        <w:spacing w:before="181" w:line="219" w:lineRule="auto"/>
        <w:ind w:left="492"/>
        <w:rPr>
          <w:spacing w:val="0"/>
          <w:w w:val="100"/>
          <w:position w:val="0"/>
          <w:sz w:val="24"/>
          <w:szCs w:val="24"/>
        </w:rPr>
      </w:pPr>
      <w:r>
        <w:rPr>
          <w:spacing w:val="0"/>
          <w:w w:val="100"/>
          <w:position w:val="0"/>
          <w:sz w:val="24"/>
          <w:szCs w:val="24"/>
        </w:rPr>
        <w:t>（3）不具备招标文件中规定的资格条件和要求的；</w:t>
      </w:r>
    </w:p>
    <w:p w14:paraId="5B056BBA">
      <w:pPr>
        <w:pStyle w:val="5"/>
        <w:spacing w:before="184" w:line="219" w:lineRule="auto"/>
        <w:ind w:left="492"/>
        <w:rPr>
          <w:spacing w:val="0"/>
          <w:w w:val="100"/>
          <w:position w:val="0"/>
          <w:sz w:val="24"/>
          <w:szCs w:val="24"/>
        </w:rPr>
      </w:pPr>
      <w:r>
        <w:rPr>
          <w:spacing w:val="0"/>
          <w:w w:val="100"/>
          <w:position w:val="0"/>
          <w:sz w:val="24"/>
          <w:szCs w:val="24"/>
        </w:rPr>
        <w:t>（4）未按照招标文件规定的格式要求编制的；</w:t>
      </w:r>
    </w:p>
    <w:p w14:paraId="46005BE0">
      <w:pPr>
        <w:pStyle w:val="5"/>
        <w:spacing w:before="183" w:line="219" w:lineRule="auto"/>
        <w:ind w:left="492"/>
        <w:rPr>
          <w:spacing w:val="0"/>
          <w:w w:val="100"/>
          <w:position w:val="0"/>
          <w:sz w:val="24"/>
          <w:szCs w:val="24"/>
        </w:rPr>
      </w:pPr>
      <w:r>
        <w:rPr>
          <w:spacing w:val="0"/>
          <w:w w:val="100"/>
          <w:position w:val="0"/>
          <w:sz w:val="24"/>
          <w:szCs w:val="24"/>
        </w:rPr>
        <w:t>（5）不符合法律法规和招标文件中规定的其他实质性要求的；</w:t>
      </w:r>
    </w:p>
    <w:p w14:paraId="05229076">
      <w:pPr>
        <w:pStyle w:val="5"/>
        <w:spacing w:before="181" w:line="219" w:lineRule="auto"/>
        <w:ind w:left="492"/>
        <w:rPr>
          <w:spacing w:val="0"/>
          <w:w w:val="100"/>
          <w:position w:val="0"/>
          <w:sz w:val="24"/>
          <w:szCs w:val="24"/>
        </w:rPr>
      </w:pPr>
      <w:r>
        <w:rPr>
          <w:spacing w:val="0"/>
          <w:w w:val="100"/>
          <w:position w:val="0"/>
          <w:sz w:val="24"/>
          <w:szCs w:val="24"/>
        </w:rPr>
        <w:t>（6）招标文件规定的其他无效投标情形。</w:t>
      </w:r>
    </w:p>
    <w:p w14:paraId="601C954B">
      <w:pPr>
        <w:pStyle w:val="5"/>
        <w:spacing w:before="183" w:line="220" w:lineRule="auto"/>
        <w:ind w:left="483"/>
        <w:rPr>
          <w:spacing w:val="0"/>
          <w:w w:val="100"/>
          <w:position w:val="0"/>
          <w:sz w:val="24"/>
          <w:szCs w:val="24"/>
        </w:rPr>
      </w:pPr>
      <w:r>
        <w:rPr>
          <w:spacing w:val="0"/>
          <w:w w:val="100"/>
          <w:position w:val="0"/>
          <w:sz w:val="24"/>
          <w:szCs w:val="24"/>
        </w:rPr>
        <w:t>23.9有下列情形之一的，视为投标人串通投标，其投标无效：</w:t>
      </w:r>
    </w:p>
    <w:p w14:paraId="7D7E0552">
      <w:pPr>
        <w:pStyle w:val="5"/>
        <w:spacing w:before="180" w:line="219" w:lineRule="auto"/>
        <w:ind w:left="492"/>
        <w:rPr>
          <w:spacing w:val="0"/>
          <w:w w:val="100"/>
          <w:position w:val="0"/>
          <w:sz w:val="24"/>
          <w:szCs w:val="24"/>
        </w:rPr>
      </w:pPr>
      <w:r>
        <w:rPr>
          <w:spacing w:val="0"/>
          <w:w w:val="100"/>
          <w:position w:val="0"/>
          <w:sz w:val="24"/>
          <w:szCs w:val="24"/>
        </w:rPr>
        <w:t>（1）不同投标人的投标文件由同一单位或者个人编制；</w:t>
      </w:r>
    </w:p>
    <w:p w14:paraId="47B9812E">
      <w:pPr>
        <w:pStyle w:val="5"/>
        <w:spacing w:before="183" w:line="219" w:lineRule="auto"/>
        <w:ind w:left="492"/>
        <w:rPr>
          <w:spacing w:val="0"/>
          <w:w w:val="100"/>
          <w:position w:val="0"/>
          <w:sz w:val="24"/>
          <w:szCs w:val="24"/>
        </w:rPr>
      </w:pPr>
      <w:r>
        <w:rPr>
          <w:spacing w:val="0"/>
          <w:w w:val="100"/>
          <w:position w:val="0"/>
          <w:sz w:val="24"/>
          <w:szCs w:val="24"/>
        </w:rPr>
        <w:t>（2）不同投标人委托同一单位或者个人办理投标事宜；</w:t>
      </w:r>
    </w:p>
    <w:p w14:paraId="6A674F57">
      <w:pPr>
        <w:pStyle w:val="5"/>
        <w:spacing w:before="181" w:line="219" w:lineRule="auto"/>
        <w:ind w:left="492"/>
        <w:rPr>
          <w:spacing w:val="0"/>
          <w:w w:val="100"/>
          <w:position w:val="0"/>
          <w:sz w:val="24"/>
          <w:szCs w:val="24"/>
        </w:rPr>
      </w:pPr>
      <w:r>
        <w:rPr>
          <w:spacing w:val="0"/>
          <w:w w:val="100"/>
          <w:position w:val="0"/>
          <w:sz w:val="24"/>
          <w:szCs w:val="24"/>
        </w:rPr>
        <w:t>（3）不同投标人的投标文件载明的项目管理成员或者联系人员为同一人；</w:t>
      </w:r>
    </w:p>
    <w:p w14:paraId="2CB18968">
      <w:pPr>
        <w:pStyle w:val="5"/>
        <w:spacing w:before="183" w:line="218" w:lineRule="auto"/>
        <w:ind w:left="492"/>
        <w:rPr>
          <w:spacing w:val="0"/>
          <w:w w:val="100"/>
          <w:position w:val="0"/>
          <w:sz w:val="24"/>
          <w:szCs w:val="24"/>
        </w:rPr>
      </w:pPr>
      <w:r>
        <w:rPr>
          <w:spacing w:val="0"/>
          <w:w w:val="100"/>
          <w:position w:val="0"/>
          <w:sz w:val="24"/>
          <w:szCs w:val="24"/>
        </w:rPr>
        <w:t>（4）不同投标人的投标文件异常一致或者投标报价呈规律性差异；</w:t>
      </w:r>
    </w:p>
    <w:p w14:paraId="21A4088C">
      <w:pPr>
        <w:pStyle w:val="5"/>
        <w:spacing w:before="183" w:line="219" w:lineRule="auto"/>
        <w:ind w:left="492"/>
        <w:rPr>
          <w:spacing w:val="0"/>
          <w:w w:val="100"/>
          <w:position w:val="0"/>
          <w:sz w:val="24"/>
          <w:szCs w:val="24"/>
        </w:rPr>
      </w:pPr>
      <w:r>
        <w:rPr>
          <w:spacing w:val="0"/>
          <w:w w:val="100"/>
          <w:position w:val="0"/>
          <w:sz w:val="24"/>
          <w:szCs w:val="24"/>
        </w:rPr>
        <w:t>（5）不同投标人的投标文件相互混装；</w:t>
      </w:r>
    </w:p>
    <w:p w14:paraId="4601917B">
      <w:pPr>
        <w:pStyle w:val="5"/>
        <w:spacing w:before="183" w:line="219" w:lineRule="auto"/>
        <w:ind w:left="492"/>
        <w:rPr>
          <w:spacing w:val="0"/>
          <w:w w:val="100"/>
          <w:position w:val="0"/>
          <w:sz w:val="24"/>
          <w:szCs w:val="24"/>
        </w:rPr>
      </w:pPr>
      <w:r>
        <w:rPr>
          <w:spacing w:val="0"/>
          <w:w w:val="100"/>
          <w:position w:val="0"/>
          <w:sz w:val="24"/>
          <w:szCs w:val="24"/>
        </w:rPr>
        <w:t>（6）不同投标人的投标保证金从同一单位或者个人的账户转出。</w:t>
      </w:r>
    </w:p>
    <w:p w14:paraId="00248A1E">
      <w:pPr>
        <w:pStyle w:val="5"/>
        <w:spacing w:before="2" w:line="359" w:lineRule="auto"/>
        <w:ind w:right="80" w:firstLine="49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23.10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07CAF73">
      <w:pPr>
        <w:pStyle w:val="5"/>
        <w:spacing w:before="2" w:line="359" w:lineRule="auto"/>
        <w:ind w:right="80" w:firstLine="491"/>
        <w:rPr>
          <w:rFonts w:ascii="宋体" w:hAnsi="宋体" w:eastAsia="宋体" w:cs="宋体"/>
          <w:spacing w:val="0"/>
          <w:w w:val="100"/>
          <w:position w:val="0"/>
          <w:sz w:val="24"/>
          <w:szCs w:val="24"/>
        </w:rPr>
      </w:pPr>
    </w:p>
    <w:p w14:paraId="58B339FF">
      <w:pPr>
        <w:spacing w:line="280" w:lineRule="auto"/>
        <w:rPr>
          <w:rFonts w:ascii="Arial"/>
          <w:spacing w:val="0"/>
          <w:w w:val="100"/>
          <w:position w:val="0"/>
          <w:sz w:val="21"/>
        </w:rPr>
      </w:pPr>
    </w:p>
    <w:p w14:paraId="4D91EC24">
      <w:pPr>
        <w:pStyle w:val="5"/>
        <w:spacing w:before="91" w:line="221" w:lineRule="auto"/>
        <w:ind w:left="4317"/>
        <w:outlineLvl w:val="2"/>
        <w:rPr>
          <w:spacing w:val="0"/>
          <w:w w:val="100"/>
          <w:position w:val="0"/>
        </w:rPr>
      </w:pPr>
      <w:r>
        <w:rPr>
          <w:b/>
          <w:bCs/>
          <w:spacing w:val="0"/>
          <w:w w:val="100"/>
          <w:position w:val="0"/>
        </w:rPr>
        <w:t>六、定标</w:t>
      </w:r>
    </w:p>
    <w:p w14:paraId="52B82181">
      <w:pPr>
        <w:pStyle w:val="5"/>
        <w:spacing w:before="204" w:line="220" w:lineRule="auto"/>
        <w:ind w:left="3"/>
        <w:rPr>
          <w:spacing w:val="0"/>
          <w:w w:val="100"/>
          <w:position w:val="0"/>
          <w:sz w:val="24"/>
          <w:szCs w:val="24"/>
        </w:rPr>
      </w:pPr>
      <w:r>
        <w:rPr>
          <w:b/>
          <w:bCs/>
          <w:spacing w:val="0"/>
          <w:w w:val="100"/>
          <w:position w:val="0"/>
          <w:sz w:val="24"/>
          <w:szCs w:val="24"/>
        </w:rPr>
        <w:t>24、定标原则</w:t>
      </w:r>
    </w:p>
    <w:p w14:paraId="05501478">
      <w:pPr>
        <w:pStyle w:val="5"/>
        <w:spacing w:before="179" w:line="219" w:lineRule="auto"/>
        <w:ind w:left="480"/>
        <w:rPr>
          <w:spacing w:val="0"/>
          <w:w w:val="100"/>
          <w:position w:val="0"/>
          <w:sz w:val="24"/>
          <w:szCs w:val="24"/>
        </w:rPr>
      </w:pPr>
      <w:r>
        <w:rPr>
          <w:spacing w:val="0"/>
          <w:w w:val="100"/>
          <w:position w:val="0"/>
          <w:sz w:val="24"/>
          <w:szCs w:val="24"/>
        </w:rPr>
        <w:t>根据评委会推荐的中标候选人名单，按顺序确定中标人。</w:t>
      </w:r>
    </w:p>
    <w:p w14:paraId="3C1B0170">
      <w:pPr>
        <w:pStyle w:val="5"/>
        <w:spacing w:before="183" w:line="220" w:lineRule="auto"/>
        <w:ind w:left="3"/>
        <w:rPr>
          <w:spacing w:val="0"/>
          <w:w w:val="100"/>
          <w:position w:val="0"/>
          <w:sz w:val="24"/>
          <w:szCs w:val="24"/>
        </w:rPr>
      </w:pPr>
      <w:r>
        <w:rPr>
          <w:b/>
          <w:bCs/>
          <w:spacing w:val="0"/>
          <w:w w:val="100"/>
          <w:position w:val="0"/>
          <w:sz w:val="24"/>
          <w:szCs w:val="24"/>
        </w:rPr>
        <w:t>25、定标程序</w:t>
      </w:r>
    </w:p>
    <w:p w14:paraId="4EA6063E">
      <w:pPr>
        <w:pStyle w:val="5"/>
        <w:spacing w:before="181" w:line="359" w:lineRule="auto"/>
        <w:ind w:right="80" w:firstLine="483"/>
        <w:rPr>
          <w:spacing w:val="0"/>
          <w:w w:val="100"/>
          <w:position w:val="0"/>
          <w:sz w:val="24"/>
          <w:szCs w:val="24"/>
        </w:rPr>
      </w:pPr>
      <w:r>
        <w:rPr>
          <w:spacing w:val="0"/>
          <w:w w:val="100"/>
          <w:position w:val="0"/>
          <w:sz w:val="24"/>
          <w:szCs w:val="24"/>
        </w:rPr>
        <w:t>25.1评委会将评标情况写出书面报告，推荐中标候选人，并按照综合得分高低标明排列顺序。综合得分相同的，按投标报价由低到高顺序排列。得分且投标报价相同的，按技术指标优劣顺序排列。</w:t>
      </w:r>
    </w:p>
    <w:p w14:paraId="4DFBCBE2">
      <w:pPr>
        <w:pStyle w:val="5"/>
        <w:spacing w:before="1" w:line="217" w:lineRule="auto"/>
        <w:ind w:left="483"/>
        <w:rPr>
          <w:spacing w:val="0"/>
          <w:w w:val="100"/>
          <w:position w:val="0"/>
          <w:sz w:val="24"/>
          <w:szCs w:val="24"/>
          <w:highlight w:val="none"/>
        </w:rPr>
      </w:pPr>
      <w:r>
        <w:rPr>
          <w:spacing w:val="0"/>
          <w:w w:val="100"/>
          <w:position w:val="0"/>
          <w:sz w:val="24"/>
          <w:szCs w:val="24"/>
        </w:rPr>
        <w:t>25.2招标人在评</w:t>
      </w:r>
      <w:r>
        <w:rPr>
          <w:spacing w:val="0"/>
          <w:w w:val="100"/>
          <w:position w:val="0"/>
          <w:sz w:val="24"/>
          <w:szCs w:val="24"/>
          <w:highlight w:val="none"/>
        </w:rPr>
        <w:t>标结束后五个工作日内将评标报告送采购人。</w:t>
      </w:r>
    </w:p>
    <w:p w14:paraId="2C2CD8CA">
      <w:pPr>
        <w:pStyle w:val="5"/>
        <w:spacing w:before="182" w:line="359" w:lineRule="auto"/>
        <w:ind w:left="6" w:right="82" w:firstLine="477"/>
        <w:rPr>
          <w:spacing w:val="0"/>
          <w:w w:val="100"/>
          <w:position w:val="0"/>
          <w:sz w:val="24"/>
          <w:szCs w:val="24"/>
        </w:rPr>
      </w:pPr>
      <w:r>
        <w:rPr>
          <w:spacing w:val="0"/>
          <w:w w:val="100"/>
          <w:position w:val="0"/>
          <w:sz w:val="24"/>
          <w:szCs w:val="24"/>
          <w:highlight w:val="none"/>
        </w:rPr>
        <w:t>25.3采购人在收到评标报告后五个工作日内，按照</w:t>
      </w:r>
      <w:r>
        <w:rPr>
          <w:spacing w:val="0"/>
          <w:w w:val="100"/>
          <w:position w:val="0"/>
          <w:sz w:val="24"/>
          <w:szCs w:val="24"/>
        </w:rPr>
        <w:t>评标报告中推荐的中标候选人顺序确定中标人。</w:t>
      </w:r>
    </w:p>
    <w:p w14:paraId="71CA43B0">
      <w:pPr>
        <w:pStyle w:val="5"/>
        <w:spacing w:before="3" w:line="359" w:lineRule="auto"/>
        <w:ind w:left="24" w:right="18" w:firstLine="459"/>
        <w:rPr>
          <w:spacing w:val="0"/>
          <w:w w:val="100"/>
          <w:position w:val="0"/>
          <w:sz w:val="24"/>
          <w:szCs w:val="24"/>
        </w:rPr>
      </w:pPr>
      <w:r>
        <w:rPr>
          <w:spacing w:val="0"/>
          <w:w w:val="100"/>
          <w:position w:val="0"/>
          <w:sz w:val="24"/>
          <w:szCs w:val="24"/>
        </w:rPr>
        <w:t>25.4根据采购人确定的中标人，招标人在新疆维吾尔自治区政府采购网上发布中标公告，同时向中标人发出中标通知书。</w:t>
      </w:r>
    </w:p>
    <w:p w14:paraId="7861CA21">
      <w:pPr>
        <w:pStyle w:val="5"/>
        <w:spacing w:before="1" w:line="218" w:lineRule="auto"/>
        <w:ind w:left="483"/>
        <w:rPr>
          <w:spacing w:val="0"/>
          <w:w w:val="100"/>
          <w:position w:val="0"/>
          <w:sz w:val="24"/>
          <w:szCs w:val="24"/>
        </w:rPr>
      </w:pPr>
      <w:r>
        <w:rPr>
          <w:spacing w:val="0"/>
          <w:w w:val="100"/>
          <w:position w:val="0"/>
          <w:sz w:val="24"/>
          <w:szCs w:val="24"/>
        </w:rPr>
        <w:t>25.5招标采购单位不解释中标或落标原因，不退回投标文件和其他投标资料。</w:t>
      </w:r>
    </w:p>
    <w:p w14:paraId="63FFFBED">
      <w:pPr>
        <w:pStyle w:val="5"/>
        <w:spacing w:before="181" w:line="219" w:lineRule="auto"/>
        <w:ind w:left="3"/>
        <w:rPr>
          <w:spacing w:val="0"/>
          <w:w w:val="100"/>
          <w:position w:val="0"/>
          <w:sz w:val="24"/>
          <w:szCs w:val="24"/>
        </w:rPr>
      </w:pPr>
      <w:r>
        <w:rPr>
          <w:b/>
          <w:bCs/>
          <w:spacing w:val="0"/>
          <w:w w:val="100"/>
          <w:position w:val="0"/>
          <w:sz w:val="24"/>
          <w:szCs w:val="24"/>
        </w:rPr>
        <w:t>26、中标通知书</w:t>
      </w:r>
    </w:p>
    <w:p w14:paraId="067C4BF4">
      <w:pPr>
        <w:pStyle w:val="5"/>
        <w:spacing w:before="181" w:line="219" w:lineRule="auto"/>
        <w:ind w:left="483"/>
        <w:rPr>
          <w:spacing w:val="0"/>
          <w:w w:val="100"/>
          <w:position w:val="0"/>
          <w:sz w:val="24"/>
          <w:szCs w:val="24"/>
        </w:rPr>
      </w:pPr>
      <w:r>
        <w:rPr>
          <w:spacing w:val="0"/>
          <w:w w:val="100"/>
          <w:position w:val="0"/>
          <w:sz w:val="24"/>
          <w:szCs w:val="24"/>
        </w:rPr>
        <w:t>26.1中标通知书为签订政府采购合同的依据，是合同的有效组成部分。</w:t>
      </w:r>
    </w:p>
    <w:p w14:paraId="29C892AC">
      <w:pPr>
        <w:pStyle w:val="5"/>
        <w:spacing w:before="184" w:line="359" w:lineRule="auto"/>
        <w:ind w:left="1" w:right="82" w:firstLine="481"/>
        <w:rPr>
          <w:spacing w:val="0"/>
          <w:w w:val="100"/>
          <w:position w:val="0"/>
          <w:sz w:val="24"/>
          <w:szCs w:val="24"/>
        </w:rPr>
      </w:pPr>
      <w:r>
        <w:rPr>
          <w:spacing w:val="0"/>
          <w:w w:val="100"/>
          <w:position w:val="0"/>
          <w:sz w:val="24"/>
          <w:szCs w:val="24"/>
        </w:rPr>
        <w:t>26.2中标通知书对采购人和中标人均具有法律效力。中标通知书发出后，采购人改变中标结果，或者中标人无正当理由放弃中标的，应当承担相应的法律责任。</w:t>
      </w:r>
    </w:p>
    <w:p w14:paraId="68508A05">
      <w:pPr>
        <w:pStyle w:val="5"/>
        <w:spacing w:before="1" w:line="360" w:lineRule="auto"/>
        <w:ind w:left="6" w:firstLine="477"/>
        <w:rPr>
          <w:spacing w:val="0"/>
          <w:w w:val="100"/>
          <w:position w:val="0"/>
          <w:sz w:val="24"/>
          <w:szCs w:val="24"/>
        </w:rPr>
      </w:pPr>
      <w:r>
        <w:rPr>
          <w:spacing w:val="0"/>
          <w:w w:val="100"/>
          <w:position w:val="0"/>
          <w:sz w:val="24"/>
          <w:szCs w:val="24"/>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14:paraId="02195712">
      <w:pPr>
        <w:spacing w:line="374" w:lineRule="auto"/>
        <w:rPr>
          <w:rFonts w:ascii="Arial"/>
          <w:spacing w:val="0"/>
          <w:w w:val="100"/>
          <w:position w:val="0"/>
          <w:sz w:val="21"/>
        </w:rPr>
      </w:pPr>
    </w:p>
    <w:p w14:paraId="36C7FF14">
      <w:pPr>
        <w:pStyle w:val="5"/>
        <w:spacing w:before="91" w:line="220" w:lineRule="auto"/>
        <w:ind w:left="3191"/>
        <w:outlineLvl w:val="2"/>
        <w:rPr>
          <w:spacing w:val="0"/>
          <w:w w:val="100"/>
          <w:position w:val="0"/>
        </w:rPr>
      </w:pPr>
      <w:r>
        <w:rPr>
          <w:b/>
          <w:bCs/>
          <w:spacing w:val="0"/>
          <w:w w:val="100"/>
          <w:position w:val="0"/>
        </w:rPr>
        <w:t>七、签订及履行合同和验收</w:t>
      </w:r>
    </w:p>
    <w:p w14:paraId="4AC16C81">
      <w:pPr>
        <w:pStyle w:val="5"/>
        <w:spacing w:before="206" w:line="221" w:lineRule="auto"/>
        <w:ind w:left="3"/>
        <w:rPr>
          <w:spacing w:val="0"/>
          <w:w w:val="100"/>
          <w:position w:val="0"/>
          <w:sz w:val="24"/>
          <w:szCs w:val="24"/>
        </w:rPr>
      </w:pPr>
      <w:r>
        <w:rPr>
          <w:b/>
          <w:bCs/>
          <w:spacing w:val="0"/>
          <w:w w:val="100"/>
          <w:position w:val="0"/>
          <w:sz w:val="24"/>
          <w:szCs w:val="24"/>
        </w:rPr>
        <w:t>27、签订合同</w:t>
      </w:r>
    </w:p>
    <w:p w14:paraId="56024EAD">
      <w:pPr>
        <w:pStyle w:val="5"/>
        <w:spacing w:before="179" w:line="359" w:lineRule="auto"/>
        <w:ind w:left="1" w:right="80" w:firstLine="481"/>
        <w:rPr>
          <w:spacing w:val="0"/>
          <w:w w:val="100"/>
          <w:position w:val="0"/>
          <w:sz w:val="24"/>
          <w:szCs w:val="24"/>
        </w:rPr>
      </w:pPr>
      <w:r>
        <w:rPr>
          <w:spacing w:val="0"/>
          <w:w w:val="100"/>
          <w:position w:val="0"/>
          <w:sz w:val="24"/>
          <w:szCs w:val="24"/>
        </w:rPr>
        <w:t>27.1中标人在收到招标人发出的《中标通知书》后，应在招标文件规定的时间内与采购人签订采购合同。由于中标人的原因逾期未与采购人签订采购合同的，将视为放弃中标，取消其中标资格并将按相关规定进行处理。</w:t>
      </w:r>
    </w:p>
    <w:p w14:paraId="105F1851">
      <w:pPr>
        <w:pStyle w:val="5"/>
        <w:spacing w:before="2" w:line="360" w:lineRule="auto"/>
        <w:ind w:left="1" w:right="80" w:firstLine="481"/>
        <w:rPr>
          <w:spacing w:val="0"/>
          <w:w w:val="100"/>
          <w:position w:val="0"/>
          <w:sz w:val="24"/>
          <w:szCs w:val="24"/>
        </w:rPr>
      </w:pPr>
      <w:r>
        <w:rPr>
          <w:spacing w:val="0"/>
          <w:w w:val="100"/>
          <w:position w:val="0"/>
          <w:sz w:val="24"/>
          <w:szCs w:val="24"/>
        </w:rPr>
        <w:t>27.2采购人不得向中标人提出任何不合理的要求，作为签订合同的条件，不得与中标人私下订立背离合同实质性内容的任何协议，所签订的合同不得对招标文件和中标人投标文件作实质性修改。</w:t>
      </w:r>
    </w:p>
    <w:p w14:paraId="258C4CC0">
      <w:pPr>
        <w:pStyle w:val="5"/>
        <w:spacing w:before="78" w:line="358" w:lineRule="auto"/>
        <w:ind w:left="2" w:right="82" w:firstLine="480"/>
        <w:rPr>
          <w:spacing w:val="0"/>
          <w:w w:val="100"/>
          <w:position w:val="0"/>
          <w:sz w:val="24"/>
          <w:szCs w:val="24"/>
        </w:rPr>
      </w:pPr>
      <w:r>
        <w:rPr>
          <w:spacing w:val="0"/>
          <w:w w:val="100"/>
          <w:position w:val="0"/>
          <w:sz w:val="24"/>
          <w:szCs w:val="24"/>
        </w:rPr>
        <w:t>27.3中标人因不可抗力原因不能履行采购合同或放弃中标的，采购人可以与排在中标人之后第一位的中标候选人签订采购合同，以此类推。</w:t>
      </w:r>
    </w:p>
    <w:p w14:paraId="644DA1E1">
      <w:pPr>
        <w:pStyle w:val="5"/>
        <w:spacing w:line="220" w:lineRule="auto"/>
        <w:ind w:left="3"/>
        <w:rPr>
          <w:spacing w:val="0"/>
          <w:w w:val="100"/>
          <w:position w:val="0"/>
          <w:sz w:val="24"/>
          <w:szCs w:val="24"/>
        </w:rPr>
      </w:pPr>
      <w:r>
        <w:rPr>
          <w:b/>
          <w:bCs/>
          <w:spacing w:val="0"/>
          <w:w w:val="100"/>
          <w:position w:val="0"/>
          <w:sz w:val="24"/>
          <w:szCs w:val="24"/>
        </w:rPr>
        <w:t>28、合同分包</w:t>
      </w:r>
    </w:p>
    <w:p w14:paraId="4F89B12A">
      <w:pPr>
        <w:pStyle w:val="5"/>
        <w:spacing w:before="183" w:line="359" w:lineRule="auto"/>
        <w:ind w:left="2" w:right="80" w:firstLine="480"/>
        <w:rPr>
          <w:spacing w:val="0"/>
          <w:w w:val="100"/>
          <w:position w:val="0"/>
          <w:sz w:val="24"/>
          <w:szCs w:val="24"/>
        </w:rPr>
      </w:pPr>
      <w:r>
        <w:rPr>
          <w:spacing w:val="0"/>
          <w:w w:val="100"/>
          <w:position w:val="0"/>
          <w:sz w:val="24"/>
          <w:szCs w:val="24"/>
        </w:rPr>
        <w:t>28.1经采购人同意，中标人可以依法采取分包方式履行合同。这种要求应当在合同签订之前征得采购人同意，并且分包供应商履行的分包项目的品牌、规格型号及技术要求等，必须与中标的一致。</w:t>
      </w:r>
    </w:p>
    <w:p w14:paraId="3D1A5402">
      <w:pPr>
        <w:pStyle w:val="5"/>
        <w:spacing w:line="359" w:lineRule="auto"/>
        <w:ind w:left="5" w:right="82" w:firstLine="478"/>
        <w:rPr>
          <w:spacing w:val="0"/>
          <w:w w:val="100"/>
          <w:position w:val="0"/>
          <w:sz w:val="24"/>
          <w:szCs w:val="24"/>
        </w:rPr>
      </w:pPr>
      <w:r>
        <w:rPr>
          <w:spacing w:val="0"/>
          <w:w w:val="100"/>
          <w:position w:val="0"/>
          <w:sz w:val="24"/>
          <w:szCs w:val="24"/>
        </w:rPr>
        <w:t>28.2采购合同实行分包履行的，中标人就采购项目和分包项目向采购人负责，分包供应商就分包项目承担责任。</w:t>
      </w:r>
    </w:p>
    <w:p w14:paraId="7E9CC507">
      <w:pPr>
        <w:pStyle w:val="5"/>
        <w:spacing w:line="218" w:lineRule="auto"/>
        <w:ind w:left="3"/>
        <w:rPr>
          <w:spacing w:val="0"/>
          <w:w w:val="100"/>
          <w:position w:val="0"/>
          <w:sz w:val="24"/>
          <w:szCs w:val="24"/>
        </w:rPr>
      </w:pPr>
      <w:r>
        <w:rPr>
          <w:b/>
          <w:bCs/>
          <w:spacing w:val="0"/>
          <w:w w:val="100"/>
          <w:position w:val="0"/>
          <w:sz w:val="24"/>
          <w:szCs w:val="24"/>
        </w:rPr>
        <w:t>29、采购人增加合同标的权利</w:t>
      </w:r>
    </w:p>
    <w:p w14:paraId="31768876">
      <w:pPr>
        <w:pStyle w:val="5"/>
        <w:spacing w:before="182" w:line="359" w:lineRule="auto"/>
        <w:ind w:left="1" w:right="80" w:firstLine="478"/>
        <w:jc w:val="both"/>
        <w:rPr>
          <w:spacing w:val="0"/>
          <w:w w:val="100"/>
          <w:position w:val="0"/>
          <w:sz w:val="24"/>
          <w:szCs w:val="24"/>
        </w:rPr>
      </w:pPr>
      <w:r>
        <w:rPr>
          <w:spacing w:val="0"/>
          <w:w w:val="100"/>
          <w:position w:val="0"/>
          <w:sz w:val="24"/>
          <w:szCs w:val="24"/>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14:paraId="76D307F9">
      <w:pPr>
        <w:pStyle w:val="5"/>
        <w:spacing w:before="1" w:line="220" w:lineRule="auto"/>
        <w:ind w:left="5"/>
        <w:rPr>
          <w:spacing w:val="0"/>
          <w:w w:val="100"/>
          <w:position w:val="0"/>
          <w:sz w:val="24"/>
          <w:szCs w:val="24"/>
        </w:rPr>
      </w:pPr>
      <w:r>
        <w:rPr>
          <w:b/>
          <w:bCs/>
          <w:spacing w:val="0"/>
          <w:w w:val="100"/>
          <w:position w:val="0"/>
          <w:sz w:val="24"/>
          <w:szCs w:val="24"/>
        </w:rPr>
        <w:t>30、履约保证金</w:t>
      </w:r>
    </w:p>
    <w:p w14:paraId="4A4C0A4D">
      <w:pPr>
        <w:pStyle w:val="5"/>
        <w:spacing w:before="179" w:line="360" w:lineRule="auto"/>
        <w:ind w:left="1" w:right="82" w:firstLine="483"/>
        <w:rPr>
          <w:spacing w:val="0"/>
          <w:w w:val="100"/>
          <w:position w:val="0"/>
          <w:sz w:val="24"/>
          <w:szCs w:val="24"/>
        </w:rPr>
      </w:pPr>
      <w:r>
        <w:rPr>
          <w:spacing w:val="0"/>
          <w:w w:val="100"/>
          <w:position w:val="0"/>
          <w:sz w:val="24"/>
          <w:szCs w:val="24"/>
        </w:rPr>
        <w:t>30.1中标人应在合同签订之前交纳招标文件规定数额的履约保证金。履约保证金，和田县内以转账、异地以电汇方式交至：采购代理机构指定账户上。</w:t>
      </w:r>
    </w:p>
    <w:p w14:paraId="5B68DC74">
      <w:pPr>
        <w:pStyle w:val="5"/>
        <w:spacing w:line="358" w:lineRule="auto"/>
        <w:ind w:right="141" w:firstLine="484"/>
        <w:rPr>
          <w:spacing w:val="0"/>
          <w:w w:val="100"/>
          <w:position w:val="0"/>
          <w:sz w:val="24"/>
          <w:szCs w:val="24"/>
        </w:rPr>
      </w:pPr>
      <w:r>
        <w:rPr>
          <w:spacing w:val="0"/>
          <w:w w:val="100"/>
          <w:position w:val="0"/>
          <w:sz w:val="24"/>
          <w:szCs w:val="24"/>
        </w:rPr>
        <w:t>30.2如果中标人在规定的合同签订时间内，没有按照招标文件的规定交纳履约保证金，且又无正当理由的，将视为放弃中标，其交纳的投标保证金将不与退还。</w:t>
      </w:r>
    </w:p>
    <w:p w14:paraId="79F2AE43">
      <w:pPr>
        <w:pStyle w:val="5"/>
        <w:spacing w:before="1" w:line="220" w:lineRule="auto"/>
        <w:ind w:left="5"/>
        <w:rPr>
          <w:spacing w:val="0"/>
          <w:w w:val="100"/>
          <w:position w:val="0"/>
          <w:sz w:val="24"/>
          <w:szCs w:val="24"/>
        </w:rPr>
      </w:pPr>
      <w:r>
        <w:rPr>
          <w:b/>
          <w:bCs/>
          <w:spacing w:val="0"/>
          <w:w w:val="100"/>
          <w:position w:val="0"/>
          <w:sz w:val="24"/>
          <w:szCs w:val="24"/>
        </w:rPr>
        <w:t>31、履行合同</w:t>
      </w:r>
    </w:p>
    <w:p w14:paraId="527B51B1">
      <w:pPr>
        <w:pStyle w:val="5"/>
        <w:spacing w:before="182" w:line="359" w:lineRule="auto"/>
        <w:ind w:left="1" w:right="18" w:firstLine="483"/>
        <w:rPr>
          <w:spacing w:val="0"/>
          <w:w w:val="100"/>
          <w:position w:val="0"/>
          <w:sz w:val="24"/>
          <w:szCs w:val="24"/>
        </w:rPr>
      </w:pPr>
      <w:r>
        <w:rPr>
          <w:spacing w:val="0"/>
          <w:w w:val="100"/>
          <w:position w:val="0"/>
          <w:sz w:val="24"/>
          <w:szCs w:val="24"/>
        </w:rPr>
        <w:t>31.1中标人与采购人签订合同后，合同双方应严格执行合同条款，履行合同规定的义务，保证合同的顺利完成。</w:t>
      </w:r>
    </w:p>
    <w:p w14:paraId="18ADF6D6">
      <w:pPr>
        <w:pStyle w:val="5"/>
        <w:spacing w:line="359" w:lineRule="auto"/>
        <w:ind w:left="5" w:right="82" w:firstLine="479"/>
        <w:rPr>
          <w:spacing w:val="0"/>
          <w:w w:val="100"/>
          <w:position w:val="0"/>
          <w:sz w:val="24"/>
          <w:szCs w:val="24"/>
        </w:rPr>
      </w:pPr>
      <w:r>
        <w:rPr>
          <w:spacing w:val="0"/>
          <w:w w:val="100"/>
          <w:position w:val="0"/>
          <w:sz w:val="24"/>
          <w:szCs w:val="24"/>
        </w:rPr>
        <w:t>31.2在合同履行过程中，如发生合同纠纷，合同双方应按照《合同法》的有关规定进行处理。</w:t>
      </w:r>
    </w:p>
    <w:p w14:paraId="6E3A1A5A">
      <w:pPr>
        <w:pStyle w:val="5"/>
        <w:spacing w:line="219" w:lineRule="auto"/>
        <w:ind w:left="5"/>
        <w:rPr>
          <w:spacing w:val="0"/>
          <w:w w:val="100"/>
          <w:position w:val="0"/>
          <w:sz w:val="24"/>
          <w:szCs w:val="24"/>
        </w:rPr>
      </w:pPr>
      <w:r>
        <w:rPr>
          <w:b/>
          <w:bCs/>
          <w:spacing w:val="0"/>
          <w:w w:val="100"/>
          <w:position w:val="0"/>
          <w:sz w:val="24"/>
          <w:szCs w:val="24"/>
        </w:rPr>
        <w:t>32、验收</w:t>
      </w:r>
    </w:p>
    <w:p w14:paraId="31F585D2">
      <w:pPr>
        <w:pStyle w:val="5"/>
        <w:spacing w:before="183" w:line="359" w:lineRule="auto"/>
        <w:ind w:left="2" w:right="82" w:firstLine="482"/>
        <w:rPr>
          <w:spacing w:val="0"/>
          <w:w w:val="100"/>
          <w:position w:val="0"/>
          <w:sz w:val="24"/>
          <w:szCs w:val="24"/>
          <w:highlight w:val="none"/>
        </w:rPr>
      </w:pPr>
      <w:r>
        <w:rPr>
          <w:spacing w:val="0"/>
          <w:w w:val="100"/>
          <w:position w:val="0"/>
          <w:sz w:val="24"/>
          <w:szCs w:val="24"/>
          <w:highlight w:val="none"/>
        </w:rPr>
        <w:t>32.1中标人</w:t>
      </w:r>
      <w:r>
        <w:rPr>
          <w:rFonts w:hint="eastAsia"/>
          <w:spacing w:val="0"/>
          <w:w w:val="100"/>
          <w:position w:val="0"/>
          <w:sz w:val="24"/>
          <w:szCs w:val="24"/>
          <w:highlight w:val="none"/>
          <w:lang w:val="en-US" w:eastAsia="zh-CN"/>
        </w:rPr>
        <w:t>交工</w:t>
      </w:r>
      <w:r>
        <w:rPr>
          <w:spacing w:val="0"/>
          <w:w w:val="100"/>
          <w:position w:val="0"/>
          <w:sz w:val="24"/>
          <w:szCs w:val="24"/>
          <w:highlight w:val="none"/>
        </w:rPr>
        <w:t>时，由采购人</w:t>
      </w:r>
      <w:r>
        <w:rPr>
          <w:rFonts w:hint="eastAsia"/>
          <w:spacing w:val="0"/>
          <w:w w:val="100"/>
          <w:position w:val="0"/>
          <w:sz w:val="24"/>
          <w:szCs w:val="24"/>
          <w:highlight w:val="none"/>
          <w:lang w:eastAsia="zh-CN"/>
        </w:rPr>
        <w:t>、</w:t>
      </w:r>
      <w:r>
        <w:rPr>
          <w:rFonts w:hint="eastAsia"/>
          <w:spacing w:val="0"/>
          <w:w w:val="100"/>
          <w:position w:val="0"/>
          <w:sz w:val="24"/>
          <w:szCs w:val="24"/>
          <w:highlight w:val="none"/>
          <w:lang w:val="en-US" w:eastAsia="zh-CN"/>
        </w:rPr>
        <w:t>监理及各方</w:t>
      </w:r>
      <w:r>
        <w:rPr>
          <w:spacing w:val="0"/>
          <w:w w:val="100"/>
          <w:position w:val="0"/>
          <w:sz w:val="24"/>
          <w:szCs w:val="24"/>
          <w:highlight w:val="none"/>
        </w:rPr>
        <w:t>依据合同组织验收，如验收合格，采购人应签署《验收结算书》。</w:t>
      </w:r>
    </w:p>
    <w:p w14:paraId="311622C4">
      <w:pPr>
        <w:pStyle w:val="5"/>
        <w:spacing w:before="1" w:line="359" w:lineRule="auto"/>
        <w:ind w:right="80" w:firstLine="485"/>
        <w:rPr>
          <w:spacing w:val="0"/>
          <w:w w:val="100"/>
          <w:position w:val="0"/>
          <w:sz w:val="24"/>
          <w:szCs w:val="24"/>
          <w:highlight w:val="none"/>
        </w:rPr>
      </w:pPr>
      <w:r>
        <w:rPr>
          <w:spacing w:val="0"/>
          <w:w w:val="100"/>
          <w:position w:val="0"/>
          <w:sz w:val="24"/>
          <w:szCs w:val="24"/>
          <w:highlight w:val="none"/>
        </w:rPr>
        <w:t>32.2采购人应当在中标人交货后10个工作日内组织货物或服务的验收，无正当理由拒不验收超过10个工作日后，视为验收合格。</w:t>
      </w:r>
    </w:p>
    <w:p w14:paraId="74655339">
      <w:pPr>
        <w:pStyle w:val="5"/>
        <w:spacing w:line="218" w:lineRule="auto"/>
        <w:jc w:val="right"/>
        <w:rPr>
          <w:spacing w:val="0"/>
          <w:w w:val="100"/>
          <w:position w:val="0"/>
          <w:sz w:val="24"/>
          <w:szCs w:val="24"/>
          <w:highlight w:val="none"/>
        </w:rPr>
      </w:pPr>
      <w:r>
        <w:rPr>
          <w:spacing w:val="0"/>
          <w:w w:val="100"/>
          <w:position w:val="0"/>
          <w:sz w:val="24"/>
          <w:szCs w:val="24"/>
          <w:highlight w:val="none"/>
        </w:rPr>
        <w:t>32.3货物（设备）使用和运行60天后无质量问题，采购人应签署《质量验收合格证明书》。</w:t>
      </w:r>
    </w:p>
    <w:p w14:paraId="56B18E7B">
      <w:pPr>
        <w:pStyle w:val="5"/>
        <w:spacing w:before="182" w:line="362" w:lineRule="auto"/>
        <w:ind w:left="3" w:right="80" w:firstLine="481"/>
        <w:rPr>
          <w:spacing w:val="0"/>
          <w:w w:val="100"/>
          <w:position w:val="0"/>
          <w:sz w:val="24"/>
          <w:szCs w:val="24"/>
          <w:highlight w:val="none"/>
        </w:rPr>
      </w:pPr>
      <w:r>
        <w:rPr>
          <w:spacing w:val="0"/>
          <w:w w:val="100"/>
          <w:position w:val="0"/>
          <w:sz w:val="24"/>
          <w:szCs w:val="24"/>
          <w:highlight w:val="none"/>
        </w:rPr>
        <w:t>32.4中标人凭《质量验收合格证明书》到采购代人财务科室办理履约保证金退款手续（办理退款手续时，中标人需开具收据）。</w:t>
      </w:r>
    </w:p>
    <w:p w14:paraId="1D349118">
      <w:pPr>
        <w:spacing w:line="362" w:lineRule="auto"/>
        <w:ind w:firstLine="480" w:firstLineChars="200"/>
        <w:rPr>
          <w:rFonts w:hint="default" w:eastAsia="宋体"/>
          <w:spacing w:val="0"/>
          <w:w w:val="100"/>
          <w:position w:val="0"/>
          <w:sz w:val="24"/>
          <w:szCs w:val="24"/>
          <w:lang w:val="en-US" w:eastAsia="zh-CN"/>
        </w:rPr>
        <w:sectPr>
          <w:footerReference r:id="rId11" w:type="default"/>
          <w:pgSz w:w="11905" w:h="16839"/>
          <w:pgMar w:top="1440" w:right="1080" w:bottom="1440" w:left="1080" w:header="0" w:footer="612" w:gutter="0"/>
          <w:cols w:space="720" w:num="1"/>
        </w:sectPr>
      </w:pPr>
      <w:r>
        <w:rPr>
          <w:rFonts w:hint="eastAsia" w:eastAsia="宋体"/>
          <w:spacing w:val="0"/>
          <w:w w:val="100"/>
          <w:position w:val="0"/>
          <w:sz w:val="24"/>
          <w:szCs w:val="24"/>
          <w:lang w:val="en-US" w:eastAsia="zh-CN"/>
        </w:rPr>
        <w:t>具体验收要求详见采购需求。</w:t>
      </w:r>
    </w:p>
    <w:p w14:paraId="5840A245">
      <w:pPr>
        <w:pStyle w:val="5"/>
        <w:spacing w:before="91" w:line="219" w:lineRule="auto"/>
        <w:ind w:left="3055"/>
        <w:outlineLvl w:val="2"/>
        <w:rPr>
          <w:spacing w:val="0"/>
          <w:w w:val="100"/>
          <w:position w:val="0"/>
        </w:rPr>
      </w:pPr>
      <w:r>
        <w:rPr>
          <w:b/>
          <w:bCs/>
          <w:spacing w:val="0"/>
          <w:w w:val="100"/>
          <w:position w:val="0"/>
        </w:rPr>
        <w:t>八、重新招标和其他方式采购</w:t>
      </w:r>
    </w:p>
    <w:p w14:paraId="4EC1838E">
      <w:pPr>
        <w:pStyle w:val="5"/>
        <w:spacing w:before="204" w:line="220" w:lineRule="auto"/>
        <w:ind w:left="5"/>
        <w:rPr>
          <w:spacing w:val="0"/>
          <w:w w:val="100"/>
          <w:position w:val="0"/>
          <w:sz w:val="24"/>
          <w:szCs w:val="24"/>
        </w:rPr>
      </w:pPr>
      <w:r>
        <w:rPr>
          <w:b/>
          <w:bCs/>
          <w:spacing w:val="0"/>
          <w:w w:val="100"/>
          <w:position w:val="0"/>
          <w:sz w:val="24"/>
          <w:szCs w:val="24"/>
        </w:rPr>
        <w:t>33、重新招标</w:t>
      </w:r>
    </w:p>
    <w:p w14:paraId="1A351FFC">
      <w:pPr>
        <w:pStyle w:val="5"/>
        <w:spacing w:before="181" w:line="219" w:lineRule="auto"/>
        <w:ind w:left="485"/>
        <w:rPr>
          <w:spacing w:val="0"/>
          <w:w w:val="100"/>
          <w:position w:val="0"/>
          <w:sz w:val="24"/>
          <w:szCs w:val="24"/>
        </w:rPr>
      </w:pPr>
      <w:r>
        <w:rPr>
          <w:spacing w:val="0"/>
          <w:w w:val="100"/>
          <w:position w:val="0"/>
          <w:sz w:val="24"/>
          <w:szCs w:val="24"/>
        </w:rPr>
        <w:t>33.1在招标采购中，出现下列情形之一的，应当在废标后重新招标：</w:t>
      </w:r>
    </w:p>
    <w:p w14:paraId="162CB7FE">
      <w:pPr>
        <w:pStyle w:val="5"/>
        <w:spacing w:before="184" w:line="219" w:lineRule="auto"/>
        <w:ind w:left="492"/>
        <w:rPr>
          <w:spacing w:val="0"/>
          <w:w w:val="100"/>
          <w:position w:val="0"/>
          <w:sz w:val="24"/>
          <w:szCs w:val="24"/>
        </w:rPr>
      </w:pPr>
      <w:r>
        <w:rPr>
          <w:spacing w:val="0"/>
          <w:w w:val="100"/>
          <w:position w:val="0"/>
          <w:sz w:val="24"/>
          <w:szCs w:val="24"/>
        </w:rPr>
        <w:t>（1）符合专业条件的投标人或者对招标文件作实质响应的投标人不足三家的；</w:t>
      </w:r>
    </w:p>
    <w:p w14:paraId="377250B2">
      <w:pPr>
        <w:pStyle w:val="5"/>
        <w:spacing w:before="179" w:line="219" w:lineRule="auto"/>
        <w:ind w:left="492"/>
        <w:rPr>
          <w:spacing w:val="0"/>
          <w:w w:val="100"/>
          <w:position w:val="0"/>
          <w:sz w:val="24"/>
          <w:szCs w:val="24"/>
        </w:rPr>
      </w:pPr>
      <w:r>
        <w:rPr>
          <w:spacing w:val="0"/>
          <w:w w:val="100"/>
          <w:position w:val="0"/>
          <w:sz w:val="24"/>
          <w:szCs w:val="24"/>
        </w:rPr>
        <w:t>（2）出现影响采购公正的违法、违规行为的；</w:t>
      </w:r>
    </w:p>
    <w:p w14:paraId="5C3F62BC">
      <w:pPr>
        <w:pStyle w:val="5"/>
        <w:spacing w:before="183" w:line="218" w:lineRule="auto"/>
        <w:ind w:left="492"/>
        <w:rPr>
          <w:spacing w:val="0"/>
          <w:w w:val="100"/>
          <w:position w:val="0"/>
          <w:sz w:val="24"/>
          <w:szCs w:val="24"/>
        </w:rPr>
      </w:pPr>
      <w:r>
        <w:rPr>
          <w:spacing w:val="0"/>
          <w:w w:val="100"/>
          <w:position w:val="0"/>
          <w:sz w:val="24"/>
          <w:szCs w:val="24"/>
        </w:rPr>
        <w:t>（3）投标人的报价均超过了采购预算，采购人不能支付的；</w:t>
      </w:r>
    </w:p>
    <w:p w14:paraId="5D70D978">
      <w:pPr>
        <w:pStyle w:val="5"/>
        <w:spacing w:before="182" w:line="219" w:lineRule="auto"/>
        <w:ind w:left="492"/>
        <w:rPr>
          <w:spacing w:val="0"/>
          <w:w w:val="100"/>
          <w:position w:val="0"/>
          <w:sz w:val="24"/>
          <w:szCs w:val="24"/>
        </w:rPr>
      </w:pPr>
      <w:r>
        <w:rPr>
          <w:spacing w:val="0"/>
          <w:w w:val="100"/>
          <w:position w:val="0"/>
          <w:sz w:val="24"/>
          <w:szCs w:val="24"/>
        </w:rPr>
        <w:t>（4）因重大变故，采购任务取消的。</w:t>
      </w:r>
    </w:p>
    <w:p w14:paraId="13F0F99A">
      <w:pPr>
        <w:pStyle w:val="5"/>
        <w:spacing w:before="182" w:line="360" w:lineRule="auto"/>
        <w:ind w:left="19" w:right="2" w:firstLine="466"/>
        <w:rPr>
          <w:spacing w:val="0"/>
          <w:w w:val="100"/>
          <w:position w:val="0"/>
          <w:sz w:val="24"/>
          <w:szCs w:val="24"/>
        </w:rPr>
      </w:pPr>
      <w:r>
        <w:rPr>
          <w:spacing w:val="0"/>
          <w:w w:val="100"/>
          <w:position w:val="0"/>
          <w:sz w:val="24"/>
          <w:szCs w:val="24"/>
        </w:rPr>
        <w:t>33.2如果排名第一、二的中标候选人，直至排名第三的中标候选人因不可抗力或自身原因放弃中标结果，本次招标宣布失败。招标人应重新组织招标。</w:t>
      </w:r>
    </w:p>
    <w:p w14:paraId="6A34E8AC">
      <w:pPr>
        <w:pStyle w:val="5"/>
        <w:spacing w:line="218" w:lineRule="auto"/>
        <w:ind w:left="5"/>
        <w:rPr>
          <w:spacing w:val="0"/>
          <w:w w:val="100"/>
          <w:position w:val="0"/>
          <w:sz w:val="24"/>
          <w:szCs w:val="24"/>
        </w:rPr>
      </w:pPr>
      <w:r>
        <w:rPr>
          <w:b/>
          <w:bCs/>
          <w:spacing w:val="0"/>
          <w:w w:val="100"/>
          <w:position w:val="0"/>
          <w:sz w:val="24"/>
          <w:szCs w:val="24"/>
        </w:rPr>
        <w:t>34、其他方式采购</w:t>
      </w:r>
    </w:p>
    <w:p w14:paraId="01B0D069">
      <w:pPr>
        <w:pStyle w:val="5"/>
        <w:spacing w:before="181" w:line="362" w:lineRule="auto"/>
        <w:ind w:right="2" w:firstLine="485"/>
        <w:rPr>
          <w:spacing w:val="0"/>
          <w:w w:val="100"/>
          <w:position w:val="0"/>
          <w:sz w:val="24"/>
          <w:szCs w:val="24"/>
        </w:rPr>
      </w:pPr>
      <w:r>
        <w:rPr>
          <w:spacing w:val="0"/>
          <w:w w:val="100"/>
          <w:position w:val="0"/>
          <w:sz w:val="24"/>
          <w:szCs w:val="24"/>
        </w:rPr>
        <w:t>34.1需要采取其他方式采购的，应当在采购活动开始前获得设区的市、自治州以上人民政府采购监督管理部门或者政府有关部门批准。</w:t>
      </w:r>
    </w:p>
    <w:p w14:paraId="526EC955">
      <w:pPr>
        <w:spacing w:line="373" w:lineRule="auto"/>
        <w:rPr>
          <w:rFonts w:ascii="Arial"/>
          <w:spacing w:val="0"/>
          <w:w w:val="100"/>
          <w:position w:val="0"/>
          <w:sz w:val="21"/>
        </w:rPr>
      </w:pPr>
    </w:p>
    <w:p w14:paraId="779ACB2E">
      <w:pPr>
        <w:pStyle w:val="5"/>
        <w:spacing w:before="91" w:line="220" w:lineRule="auto"/>
        <w:ind w:left="3760"/>
        <w:outlineLvl w:val="2"/>
        <w:rPr>
          <w:spacing w:val="0"/>
          <w:w w:val="100"/>
          <w:position w:val="0"/>
        </w:rPr>
      </w:pPr>
      <w:r>
        <w:rPr>
          <w:b/>
          <w:bCs/>
          <w:spacing w:val="0"/>
          <w:w w:val="100"/>
          <w:position w:val="0"/>
        </w:rPr>
        <w:t>九、投标纪律要求</w:t>
      </w:r>
    </w:p>
    <w:p w14:paraId="7DD5F585">
      <w:pPr>
        <w:pStyle w:val="5"/>
        <w:spacing w:before="206" w:line="219" w:lineRule="auto"/>
        <w:ind w:left="5"/>
        <w:rPr>
          <w:spacing w:val="0"/>
          <w:w w:val="100"/>
          <w:position w:val="0"/>
          <w:sz w:val="24"/>
          <w:szCs w:val="24"/>
        </w:rPr>
      </w:pPr>
      <w:r>
        <w:rPr>
          <w:b/>
          <w:bCs/>
          <w:spacing w:val="0"/>
          <w:w w:val="100"/>
          <w:position w:val="0"/>
          <w:sz w:val="24"/>
          <w:szCs w:val="24"/>
        </w:rPr>
        <w:t>35、对招标人的纪律要求</w:t>
      </w:r>
    </w:p>
    <w:p w14:paraId="0B1EA488">
      <w:pPr>
        <w:pStyle w:val="5"/>
        <w:spacing w:before="181" w:line="359" w:lineRule="auto"/>
        <w:ind w:left="2" w:right="2" w:firstLine="482"/>
        <w:rPr>
          <w:spacing w:val="0"/>
          <w:w w:val="100"/>
          <w:position w:val="0"/>
          <w:sz w:val="24"/>
          <w:szCs w:val="24"/>
        </w:rPr>
      </w:pPr>
      <w:r>
        <w:rPr>
          <w:spacing w:val="0"/>
          <w:w w:val="100"/>
          <w:position w:val="0"/>
          <w:sz w:val="24"/>
          <w:szCs w:val="24"/>
        </w:rPr>
        <w:t>35.1招标人不得泄露招标投标活动中应当保密的情况和资料，不得与投标人串通损害国家利益、社会公共利益或者他人合法利益。招标人不得有下列行为之一：</w:t>
      </w:r>
    </w:p>
    <w:p w14:paraId="24E28A55">
      <w:pPr>
        <w:pStyle w:val="5"/>
        <w:spacing w:line="220" w:lineRule="auto"/>
        <w:ind w:left="492"/>
        <w:rPr>
          <w:spacing w:val="0"/>
          <w:w w:val="100"/>
          <w:position w:val="0"/>
          <w:sz w:val="24"/>
          <w:szCs w:val="24"/>
        </w:rPr>
      </w:pPr>
      <w:r>
        <w:rPr>
          <w:spacing w:val="0"/>
          <w:w w:val="100"/>
          <w:position w:val="0"/>
          <w:sz w:val="24"/>
          <w:szCs w:val="24"/>
        </w:rPr>
        <w:t>（1）与投标人恶意串通的；</w:t>
      </w:r>
    </w:p>
    <w:p w14:paraId="5BF57AA9">
      <w:pPr>
        <w:pStyle w:val="5"/>
        <w:spacing w:before="182" w:line="219" w:lineRule="auto"/>
        <w:ind w:left="492"/>
        <w:rPr>
          <w:spacing w:val="0"/>
          <w:w w:val="100"/>
          <w:position w:val="0"/>
          <w:sz w:val="24"/>
          <w:szCs w:val="24"/>
        </w:rPr>
      </w:pPr>
      <w:r>
        <w:rPr>
          <w:spacing w:val="0"/>
          <w:w w:val="100"/>
          <w:position w:val="0"/>
          <w:sz w:val="24"/>
          <w:szCs w:val="24"/>
        </w:rPr>
        <w:t>（2）在采购过程中接受贿赂或者获取其他不正当利益的；</w:t>
      </w:r>
    </w:p>
    <w:p w14:paraId="2DEE2052">
      <w:pPr>
        <w:pStyle w:val="5"/>
        <w:spacing w:before="183" w:line="219" w:lineRule="auto"/>
        <w:ind w:left="492"/>
        <w:rPr>
          <w:spacing w:val="0"/>
          <w:w w:val="100"/>
          <w:position w:val="0"/>
          <w:sz w:val="24"/>
          <w:szCs w:val="24"/>
        </w:rPr>
      </w:pPr>
      <w:r>
        <w:rPr>
          <w:spacing w:val="0"/>
          <w:w w:val="100"/>
          <w:position w:val="0"/>
          <w:sz w:val="24"/>
          <w:szCs w:val="24"/>
        </w:rPr>
        <w:t>（3）在有关部门依法实施的监督检查中提供虚假情况的；</w:t>
      </w:r>
    </w:p>
    <w:p w14:paraId="3E843A39">
      <w:pPr>
        <w:pStyle w:val="5"/>
        <w:spacing w:before="181" w:line="359" w:lineRule="auto"/>
        <w:ind w:firstLine="492"/>
        <w:rPr>
          <w:spacing w:val="0"/>
          <w:w w:val="100"/>
          <w:position w:val="0"/>
          <w:sz w:val="24"/>
          <w:szCs w:val="24"/>
        </w:rPr>
      </w:pPr>
      <w:r>
        <w:rPr>
          <w:spacing w:val="0"/>
          <w:w w:val="100"/>
          <w:position w:val="0"/>
          <w:sz w:val="24"/>
          <w:szCs w:val="24"/>
        </w:rPr>
        <w:t>（4）开标前泄露已获取招标文件的潜在投标人的名称、数量、标底或者其他可能影响公平竞争的有关招标投标情况的。</w:t>
      </w:r>
    </w:p>
    <w:p w14:paraId="2B7C70D0">
      <w:pPr>
        <w:pStyle w:val="5"/>
        <w:spacing w:before="1" w:line="219" w:lineRule="auto"/>
        <w:ind w:left="492"/>
        <w:rPr>
          <w:spacing w:val="0"/>
          <w:w w:val="100"/>
          <w:position w:val="0"/>
          <w:sz w:val="24"/>
          <w:szCs w:val="24"/>
        </w:rPr>
      </w:pPr>
      <w:r>
        <w:rPr>
          <w:spacing w:val="0"/>
          <w:w w:val="100"/>
          <w:position w:val="0"/>
          <w:sz w:val="24"/>
          <w:szCs w:val="24"/>
        </w:rPr>
        <w:t>（5）法律、法规规定的其他违法、违规情形。</w:t>
      </w:r>
    </w:p>
    <w:p w14:paraId="14FFF23B">
      <w:pPr>
        <w:pStyle w:val="5"/>
        <w:spacing w:before="181" w:line="219" w:lineRule="auto"/>
        <w:ind w:left="5"/>
        <w:rPr>
          <w:spacing w:val="0"/>
          <w:w w:val="100"/>
          <w:position w:val="0"/>
          <w:sz w:val="24"/>
          <w:szCs w:val="24"/>
        </w:rPr>
      </w:pPr>
      <w:r>
        <w:rPr>
          <w:b/>
          <w:bCs/>
          <w:spacing w:val="0"/>
          <w:w w:val="100"/>
          <w:position w:val="0"/>
          <w:sz w:val="24"/>
          <w:szCs w:val="24"/>
        </w:rPr>
        <w:t>36、对投标人的纪律要求</w:t>
      </w:r>
    </w:p>
    <w:p w14:paraId="4AB8FE26">
      <w:pPr>
        <w:pStyle w:val="5"/>
        <w:spacing w:before="184" w:line="359" w:lineRule="auto"/>
        <w:ind w:left="3" w:firstLine="481"/>
        <w:jc w:val="both"/>
        <w:rPr>
          <w:spacing w:val="0"/>
          <w:w w:val="100"/>
          <w:position w:val="0"/>
          <w:sz w:val="24"/>
          <w:szCs w:val="24"/>
        </w:rPr>
      </w:pPr>
      <w:r>
        <w:rPr>
          <w:spacing w:val="0"/>
          <w:w w:val="100"/>
          <w:position w:val="0"/>
          <w:sz w:val="24"/>
          <w:szCs w:val="24"/>
        </w:rPr>
        <w:t>36.1投标人不得相互串通投标或者与招标人串通投标，不得向招标人或者评标委员会成员行贿谋取中标，不得以其它方式弄虚作假骗取中标；投标人不得以任何方式干扰、影响评标工作。投标人不得有下列行为之一：</w:t>
      </w:r>
    </w:p>
    <w:p w14:paraId="0586E690">
      <w:pPr>
        <w:pStyle w:val="5"/>
        <w:spacing w:before="1" w:line="218" w:lineRule="auto"/>
        <w:ind w:left="492"/>
        <w:rPr>
          <w:spacing w:val="0"/>
          <w:w w:val="100"/>
          <w:position w:val="0"/>
          <w:sz w:val="24"/>
          <w:szCs w:val="24"/>
        </w:rPr>
      </w:pPr>
      <w:r>
        <w:rPr>
          <w:spacing w:val="0"/>
          <w:w w:val="100"/>
          <w:position w:val="0"/>
          <w:sz w:val="24"/>
          <w:szCs w:val="24"/>
        </w:rPr>
        <w:t>（1）提供虚假材料谋取中标的；</w:t>
      </w:r>
    </w:p>
    <w:p w14:paraId="09881C22">
      <w:pPr>
        <w:pStyle w:val="5"/>
        <w:spacing w:before="181" w:line="219" w:lineRule="auto"/>
        <w:ind w:left="492"/>
        <w:rPr>
          <w:spacing w:val="0"/>
          <w:w w:val="100"/>
          <w:position w:val="0"/>
          <w:sz w:val="24"/>
          <w:szCs w:val="24"/>
        </w:rPr>
      </w:pPr>
      <w:r>
        <w:rPr>
          <w:spacing w:val="0"/>
          <w:w w:val="100"/>
          <w:position w:val="0"/>
          <w:sz w:val="24"/>
          <w:szCs w:val="24"/>
        </w:rPr>
        <w:t>（2）采取不正当手段诋毁、排挤其他投标人的；</w:t>
      </w:r>
    </w:p>
    <w:p w14:paraId="21224727">
      <w:pPr>
        <w:pStyle w:val="5"/>
        <w:spacing w:before="183" w:line="219" w:lineRule="auto"/>
        <w:ind w:left="492"/>
        <w:rPr>
          <w:spacing w:val="0"/>
          <w:w w:val="100"/>
          <w:position w:val="0"/>
          <w:sz w:val="24"/>
          <w:szCs w:val="24"/>
        </w:rPr>
      </w:pPr>
      <w:r>
        <w:rPr>
          <w:spacing w:val="0"/>
          <w:w w:val="100"/>
          <w:position w:val="0"/>
          <w:sz w:val="24"/>
          <w:szCs w:val="24"/>
        </w:rPr>
        <w:t>（3）与招标采购单位、其他投标人恶意串通的；</w:t>
      </w:r>
    </w:p>
    <w:p w14:paraId="23564A0D">
      <w:pPr>
        <w:pStyle w:val="5"/>
        <w:spacing w:before="181" w:line="219" w:lineRule="auto"/>
        <w:ind w:left="492"/>
        <w:rPr>
          <w:spacing w:val="0"/>
          <w:w w:val="100"/>
          <w:position w:val="0"/>
          <w:sz w:val="24"/>
          <w:szCs w:val="24"/>
        </w:rPr>
      </w:pPr>
      <w:r>
        <w:rPr>
          <w:spacing w:val="0"/>
          <w:w w:val="100"/>
          <w:position w:val="0"/>
          <w:sz w:val="24"/>
          <w:szCs w:val="24"/>
        </w:rPr>
        <w:t>（4）向招标采购单位行贿或者提供其他不正当利益的；</w:t>
      </w:r>
    </w:p>
    <w:p w14:paraId="299B1DED">
      <w:pPr>
        <w:pStyle w:val="5"/>
        <w:spacing w:before="78" w:line="358" w:lineRule="auto"/>
        <w:ind w:left="2" w:right="80" w:firstLine="489"/>
        <w:rPr>
          <w:spacing w:val="0"/>
          <w:w w:val="100"/>
          <w:position w:val="0"/>
          <w:sz w:val="24"/>
          <w:szCs w:val="24"/>
        </w:rPr>
      </w:pPr>
      <w:r>
        <w:rPr>
          <w:spacing w:val="0"/>
          <w:w w:val="100"/>
          <w:position w:val="0"/>
          <w:sz w:val="24"/>
          <w:szCs w:val="24"/>
        </w:rPr>
        <w:t>（5）在招标过程中与招标采购单位进行协商谈判、不按照招标文件和中标投标人的投标文件订立合同，或者与采购人另行订立背离合同实质性内容的协议的；</w:t>
      </w:r>
    </w:p>
    <w:p w14:paraId="3C4B934D">
      <w:pPr>
        <w:pStyle w:val="5"/>
        <w:spacing w:line="218" w:lineRule="auto"/>
        <w:ind w:left="492"/>
        <w:rPr>
          <w:spacing w:val="0"/>
          <w:w w:val="100"/>
          <w:position w:val="0"/>
          <w:sz w:val="24"/>
          <w:szCs w:val="24"/>
        </w:rPr>
      </w:pPr>
      <w:r>
        <w:rPr>
          <w:spacing w:val="0"/>
          <w:w w:val="100"/>
          <w:position w:val="0"/>
          <w:sz w:val="24"/>
          <w:szCs w:val="24"/>
        </w:rPr>
        <w:t>（6）拒绝有关部门监督检查或者提供虚假情况的；</w:t>
      </w:r>
    </w:p>
    <w:p w14:paraId="73878532">
      <w:pPr>
        <w:pStyle w:val="5"/>
        <w:spacing w:before="184" w:line="219" w:lineRule="auto"/>
        <w:ind w:left="492"/>
        <w:rPr>
          <w:spacing w:val="0"/>
          <w:w w:val="100"/>
          <w:position w:val="0"/>
          <w:sz w:val="24"/>
          <w:szCs w:val="24"/>
        </w:rPr>
      </w:pPr>
      <w:r>
        <w:rPr>
          <w:spacing w:val="0"/>
          <w:w w:val="100"/>
          <w:position w:val="0"/>
          <w:sz w:val="24"/>
          <w:szCs w:val="24"/>
        </w:rPr>
        <w:t>（7）法律、法规规定的其他违法、违规情形。</w:t>
      </w:r>
    </w:p>
    <w:p w14:paraId="6D51A9CB">
      <w:pPr>
        <w:pStyle w:val="5"/>
        <w:spacing w:before="182" w:line="219" w:lineRule="auto"/>
        <w:ind w:left="5"/>
        <w:rPr>
          <w:spacing w:val="0"/>
          <w:w w:val="100"/>
          <w:position w:val="0"/>
          <w:sz w:val="24"/>
          <w:szCs w:val="24"/>
        </w:rPr>
      </w:pPr>
      <w:r>
        <w:rPr>
          <w:b/>
          <w:bCs/>
          <w:spacing w:val="0"/>
          <w:w w:val="100"/>
          <w:position w:val="0"/>
          <w:sz w:val="24"/>
          <w:szCs w:val="24"/>
        </w:rPr>
        <w:t>37、对评标委员会成员的纪律要求</w:t>
      </w:r>
    </w:p>
    <w:p w14:paraId="35F98AF6">
      <w:pPr>
        <w:pStyle w:val="5"/>
        <w:spacing w:before="182" w:line="359" w:lineRule="auto"/>
        <w:ind w:left="1" w:right="80" w:firstLine="478"/>
        <w:jc w:val="both"/>
        <w:rPr>
          <w:spacing w:val="0"/>
          <w:w w:val="100"/>
          <w:position w:val="0"/>
          <w:sz w:val="24"/>
          <w:szCs w:val="24"/>
        </w:rPr>
      </w:pPr>
      <w:r>
        <w:rPr>
          <w:spacing w:val="0"/>
          <w:w w:val="100"/>
          <w:positio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w:t>
      </w:r>
    </w:p>
    <w:p w14:paraId="4111983A">
      <w:pPr>
        <w:pStyle w:val="5"/>
        <w:spacing w:before="1" w:line="219" w:lineRule="auto"/>
        <w:ind w:left="492"/>
        <w:rPr>
          <w:spacing w:val="0"/>
          <w:w w:val="100"/>
          <w:position w:val="0"/>
          <w:sz w:val="24"/>
          <w:szCs w:val="24"/>
        </w:rPr>
      </w:pPr>
      <w:r>
        <w:rPr>
          <w:spacing w:val="0"/>
          <w:w w:val="100"/>
          <w:position w:val="0"/>
          <w:sz w:val="24"/>
          <w:szCs w:val="24"/>
        </w:rPr>
        <w:t>（1）明知应当回避而未主动回避的；</w:t>
      </w:r>
    </w:p>
    <w:p w14:paraId="5C0D597F">
      <w:pPr>
        <w:pStyle w:val="5"/>
        <w:spacing w:before="180" w:line="219" w:lineRule="auto"/>
        <w:ind w:left="492"/>
        <w:rPr>
          <w:spacing w:val="0"/>
          <w:w w:val="100"/>
          <w:position w:val="0"/>
          <w:sz w:val="24"/>
          <w:szCs w:val="24"/>
        </w:rPr>
      </w:pPr>
      <w:r>
        <w:rPr>
          <w:spacing w:val="0"/>
          <w:w w:val="100"/>
          <w:position w:val="0"/>
          <w:sz w:val="24"/>
          <w:szCs w:val="24"/>
        </w:rPr>
        <w:t>（2）在知道自己为评委会成员身份后至评标结束前的时段内私下接触投标投标人的；</w:t>
      </w:r>
    </w:p>
    <w:p w14:paraId="2B527992">
      <w:pPr>
        <w:pStyle w:val="5"/>
        <w:spacing w:before="184" w:line="220" w:lineRule="auto"/>
        <w:ind w:left="492"/>
        <w:rPr>
          <w:spacing w:val="0"/>
          <w:w w:val="100"/>
          <w:position w:val="0"/>
          <w:sz w:val="24"/>
          <w:szCs w:val="24"/>
        </w:rPr>
      </w:pPr>
      <w:r>
        <w:rPr>
          <w:spacing w:val="0"/>
          <w:w w:val="100"/>
          <w:position w:val="0"/>
          <w:sz w:val="24"/>
          <w:szCs w:val="24"/>
        </w:rPr>
        <w:t>（3）在评标过程中擅离职守，影响评标程序正常进行的；</w:t>
      </w:r>
    </w:p>
    <w:p w14:paraId="09A370E0">
      <w:pPr>
        <w:pStyle w:val="5"/>
        <w:spacing w:before="180" w:line="219" w:lineRule="auto"/>
        <w:ind w:left="492"/>
        <w:rPr>
          <w:spacing w:val="0"/>
          <w:w w:val="100"/>
          <w:position w:val="0"/>
          <w:sz w:val="24"/>
          <w:szCs w:val="24"/>
        </w:rPr>
      </w:pPr>
      <w:r>
        <w:rPr>
          <w:spacing w:val="0"/>
          <w:w w:val="100"/>
          <w:position w:val="0"/>
          <w:sz w:val="24"/>
          <w:szCs w:val="24"/>
        </w:rPr>
        <w:t>（4）在评标过程中有明显不合理或者不正当倾向性的；</w:t>
      </w:r>
    </w:p>
    <w:p w14:paraId="16F275AC">
      <w:pPr>
        <w:pStyle w:val="5"/>
        <w:spacing w:before="183" w:line="219" w:lineRule="auto"/>
        <w:ind w:left="492"/>
        <w:rPr>
          <w:spacing w:val="0"/>
          <w:w w:val="100"/>
          <w:position w:val="0"/>
          <w:sz w:val="24"/>
          <w:szCs w:val="24"/>
        </w:rPr>
      </w:pPr>
      <w:r>
        <w:rPr>
          <w:spacing w:val="0"/>
          <w:w w:val="100"/>
          <w:position w:val="0"/>
          <w:sz w:val="24"/>
          <w:szCs w:val="24"/>
        </w:rPr>
        <w:t>（5）未按招标文件规定的评标方法和标准进行评标的。</w:t>
      </w:r>
    </w:p>
    <w:p w14:paraId="50C9E9B5">
      <w:pPr>
        <w:pStyle w:val="5"/>
        <w:spacing w:before="181" w:line="219" w:lineRule="auto"/>
        <w:ind w:left="492"/>
        <w:rPr>
          <w:spacing w:val="0"/>
          <w:w w:val="100"/>
          <w:position w:val="0"/>
          <w:sz w:val="24"/>
          <w:szCs w:val="24"/>
        </w:rPr>
      </w:pPr>
      <w:r>
        <w:rPr>
          <w:spacing w:val="0"/>
          <w:w w:val="100"/>
          <w:position w:val="0"/>
          <w:sz w:val="24"/>
          <w:szCs w:val="24"/>
        </w:rPr>
        <w:t>（6）法律、法规规定的其他违法、违规情形。</w:t>
      </w:r>
    </w:p>
    <w:p w14:paraId="455F8AE8">
      <w:pPr>
        <w:pStyle w:val="5"/>
        <w:spacing w:before="183" w:line="219" w:lineRule="auto"/>
        <w:ind w:left="5"/>
        <w:rPr>
          <w:spacing w:val="0"/>
          <w:w w:val="100"/>
          <w:position w:val="0"/>
          <w:sz w:val="24"/>
          <w:szCs w:val="24"/>
        </w:rPr>
      </w:pPr>
      <w:r>
        <w:rPr>
          <w:b/>
          <w:bCs/>
          <w:spacing w:val="0"/>
          <w:w w:val="100"/>
          <w:position w:val="0"/>
          <w:sz w:val="24"/>
          <w:szCs w:val="24"/>
        </w:rPr>
        <w:t>38、对与评标活动有关的工作人员的纪律要求</w:t>
      </w:r>
    </w:p>
    <w:p w14:paraId="0B25D2DE">
      <w:pPr>
        <w:pStyle w:val="5"/>
        <w:spacing w:before="182" w:line="359" w:lineRule="auto"/>
        <w:ind w:right="80" w:firstLine="485"/>
        <w:jc w:val="both"/>
        <w:rPr>
          <w:spacing w:val="0"/>
          <w:w w:val="100"/>
          <w:position w:val="0"/>
          <w:sz w:val="24"/>
          <w:szCs w:val="24"/>
        </w:rPr>
      </w:pPr>
      <w:r>
        <w:rPr>
          <w:spacing w:val="0"/>
          <w:w w:val="100"/>
          <w:positio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AE0B4C1">
      <w:pPr>
        <w:pStyle w:val="5"/>
        <w:spacing w:line="219" w:lineRule="auto"/>
        <w:ind w:left="5"/>
        <w:rPr>
          <w:spacing w:val="0"/>
          <w:w w:val="100"/>
          <w:position w:val="0"/>
          <w:sz w:val="24"/>
          <w:szCs w:val="24"/>
        </w:rPr>
      </w:pPr>
      <w:r>
        <w:rPr>
          <w:b/>
          <w:bCs/>
          <w:spacing w:val="0"/>
          <w:w w:val="100"/>
          <w:position w:val="0"/>
          <w:sz w:val="24"/>
          <w:szCs w:val="24"/>
        </w:rPr>
        <w:t>39、监督检查</w:t>
      </w:r>
    </w:p>
    <w:p w14:paraId="46A7629E">
      <w:pPr>
        <w:pStyle w:val="5"/>
        <w:spacing w:before="184" w:line="359" w:lineRule="auto"/>
        <w:ind w:left="1" w:right="82" w:firstLine="483"/>
        <w:rPr>
          <w:spacing w:val="0"/>
          <w:w w:val="100"/>
          <w:position w:val="0"/>
          <w:sz w:val="24"/>
          <w:szCs w:val="24"/>
        </w:rPr>
      </w:pPr>
      <w:r>
        <w:rPr>
          <w:spacing w:val="0"/>
          <w:w w:val="100"/>
          <w:position w:val="0"/>
          <w:sz w:val="24"/>
          <w:szCs w:val="24"/>
        </w:rPr>
        <w:t>39.1政府采购监督管理部门应对在政府采购活动中的当事人有关政府采购的法律、行政法规和规章的执行情况和采购范围、采购方式和采购程序的执行等情况进行监督检查。</w:t>
      </w:r>
    </w:p>
    <w:p w14:paraId="40F88A66">
      <w:pPr>
        <w:pStyle w:val="5"/>
        <w:spacing w:line="218" w:lineRule="auto"/>
        <w:ind w:left="485"/>
        <w:rPr>
          <w:spacing w:val="0"/>
          <w:w w:val="100"/>
          <w:position w:val="0"/>
          <w:sz w:val="24"/>
          <w:szCs w:val="24"/>
        </w:rPr>
      </w:pPr>
      <w:r>
        <w:rPr>
          <w:spacing w:val="0"/>
          <w:w w:val="100"/>
          <w:position w:val="0"/>
          <w:sz w:val="24"/>
          <w:szCs w:val="24"/>
        </w:rPr>
        <w:t>39.2招标项目行政监督部门可视情依法派员对招标活动的全程进行监督。</w:t>
      </w:r>
    </w:p>
    <w:p w14:paraId="3D7C4AB5">
      <w:pPr>
        <w:spacing w:line="280" w:lineRule="auto"/>
        <w:rPr>
          <w:rFonts w:ascii="Arial"/>
          <w:spacing w:val="0"/>
          <w:w w:val="100"/>
          <w:position w:val="0"/>
          <w:sz w:val="21"/>
        </w:rPr>
      </w:pPr>
    </w:p>
    <w:p w14:paraId="4EA5A6A4">
      <w:pPr>
        <w:spacing w:line="280" w:lineRule="auto"/>
        <w:rPr>
          <w:rFonts w:ascii="Arial"/>
          <w:spacing w:val="0"/>
          <w:w w:val="100"/>
          <w:position w:val="0"/>
          <w:sz w:val="21"/>
        </w:rPr>
      </w:pPr>
    </w:p>
    <w:p w14:paraId="30ACE248">
      <w:pPr>
        <w:pStyle w:val="5"/>
        <w:spacing w:before="92" w:line="219" w:lineRule="auto"/>
        <w:ind w:left="4035"/>
        <w:outlineLvl w:val="2"/>
        <w:rPr>
          <w:spacing w:val="0"/>
          <w:w w:val="100"/>
          <w:position w:val="0"/>
        </w:rPr>
      </w:pPr>
      <w:r>
        <w:rPr>
          <w:b/>
          <w:bCs/>
          <w:spacing w:val="0"/>
          <w:w w:val="100"/>
          <w:position w:val="0"/>
        </w:rPr>
        <w:t>十、支付货款</w:t>
      </w:r>
    </w:p>
    <w:p w14:paraId="43966240">
      <w:pPr>
        <w:pStyle w:val="5"/>
        <w:spacing w:before="207" w:line="219" w:lineRule="auto"/>
        <w:rPr>
          <w:spacing w:val="0"/>
          <w:w w:val="100"/>
          <w:position w:val="0"/>
          <w:sz w:val="24"/>
          <w:szCs w:val="24"/>
        </w:rPr>
      </w:pPr>
      <w:r>
        <w:rPr>
          <w:b/>
          <w:bCs/>
          <w:spacing w:val="0"/>
          <w:w w:val="100"/>
          <w:position w:val="0"/>
          <w:sz w:val="24"/>
          <w:szCs w:val="24"/>
        </w:rPr>
        <w:t>40、申请支付</w:t>
      </w:r>
    </w:p>
    <w:p w14:paraId="3465CDF7">
      <w:pPr>
        <w:pStyle w:val="5"/>
        <w:spacing w:before="181" w:line="359" w:lineRule="auto"/>
        <w:ind w:firstLine="479"/>
        <w:rPr>
          <w:spacing w:val="0"/>
          <w:w w:val="100"/>
          <w:position w:val="0"/>
          <w:sz w:val="24"/>
          <w:szCs w:val="24"/>
        </w:rPr>
      </w:pPr>
      <w:r>
        <w:rPr>
          <w:spacing w:val="0"/>
          <w:w w:val="100"/>
          <w:position w:val="0"/>
          <w:sz w:val="24"/>
          <w:szCs w:val="24"/>
        </w:rPr>
        <w:t>40.1货物（设备）验收合格，采购人签署《验收结算书》后，向财政部门提出支付申请。采购人采购货物的自有资金部分，由采购人直接支付给中标人。</w:t>
      </w:r>
    </w:p>
    <w:p w14:paraId="3BA3D5EB">
      <w:pPr>
        <w:pStyle w:val="5"/>
        <w:spacing w:line="362" w:lineRule="auto"/>
        <w:ind w:left="1" w:right="82" w:firstLine="478"/>
        <w:rPr>
          <w:spacing w:val="0"/>
          <w:w w:val="100"/>
          <w:position w:val="0"/>
          <w:sz w:val="24"/>
          <w:szCs w:val="24"/>
        </w:rPr>
      </w:pPr>
      <w:r>
        <w:rPr>
          <w:spacing w:val="0"/>
          <w:w w:val="100"/>
          <w:position w:val="0"/>
          <w:sz w:val="24"/>
          <w:szCs w:val="24"/>
        </w:rPr>
        <w:t>40.2财政部门根据采购人的支付申请，并对采购合同进行审核后，直接将集中支付货款支付给中标人。</w:t>
      </w:r>
    </w:p>
    <w:p w14:paraId="4ED8E4A6">
      <w:pPr>
        <w:spacing w:line="283" w:lineRule="auto"/>
        <w:rPr>
          <w:rFonts w:ascii="Arial"/>
          <w:spacing w:val="0"/>
          <w:w w:val="100"/>
          <w:position w:val="0"/>
          <w:sz w:val="21"/>
        </w:rPr>
      </w:pPr>
    </w:p>
    <w:p w14:paraId="48E36648">
      <w:pPr>
        <w:spacing w:line="283" w:lineRule="auto"/>
        <w:rPr>
          <w:rFonts w:ascii="Arial"/>
          <w:spacing w:val="0"/>
          <w:w w:val="100"/>
          <w:position w:val="0"/>
          <w:sz w:val="21"/>
        </w:rPr>
      </w:pPr>
    </w:p>
    <w:p w14:paraId="6E93216F">
      <w:pPr>
        <w:pStyle w:val="5"/>
        <w:spacing w:before="91" w:line="221" w:lineRule="auto"/>
        <w:ind w:left="3332"/>
        <w:outlineLvl w:val="2"/>
        <w:rPr>
          <w:spacing w:val="0"/>
          <w:w w:val="100"/>
          <w:position w:val="0"/>
        </w:rPr>
      </w:pPr>
      <w:r>
        <w:rPr>
          <w:b/>
          <w:bCs/>
          <w:spacing w:val="0"/>
          <w:w w:val="100"/>
          <w:position w:val="0"/>
        </w:rPr>
        <w:t>十一、处罚、询问和质疑</w:t>
      </w:r>
    </w:p>
    <w:p w14:paraId="679540C7">
      <w:pPr>
        <w:pStyle w:val="5"/>
        <w:spacing w:before="201" w:line="224" w:lineRule="auto"/>
        <w:rPr>
          <w:spacing w:val="0"/>
          <w:w w:val="100"/>
          <w:position w:val="0"/>
          <w:sz w:val="24"/>
          <w:szCs w:val="24"/>
        </w:rPr>
      </w:pPr>
      <w:r>
        <w:rPr>
          <w:b/>
          <w:bCs/>
          <w:spacing w:val="0"/>
          <w:w w:val="100"/>
          <w:position w:val="0"/>
          <w:sz w:val="24"/>
          <w:szCs w:val="24"/>
        </w:rPr>
        <w:t>41、处罚</w:t>
      </w:r>
    </w:p>
    <w:p w14:paraId="46A7BC03">
      <w:pPr>
        <w:pStyle w:val="5"/>
        <w:spacing w:before="177" w:line="359" w:lineRule="auto"/>
        <w:ind w:left="497" w:hanging="18"/>
        <w:rPr>
          <w:spacing w:val="0"/>
          <w:w w:val="100"/>
          <w:position w:val="0"/>
          <w:sz w:val="24"/>
          <w:szCs w:val="24"/>
        </w:rPr>
      </w:pPr>
      <w:r>
        <w:rPr>
          <w:spacing w:val="0"/>
          <w:w w:val="100"/>
          <w:position w:val="0"/>
          <w:sz w:val="24"/>
          <w:szCs w:val="24"/>
        </w:rPr>
        <w:t>41.1发生下列情况之一，投标人的保证金不予退还；情节严重的将其列入不良记录名单。1）开标后在投标有效期内，投标人撤回其投标；</w:t>
      </w:r>
    </w:p>
    <w:p w14:paraId="27762C36">
      <w:pPr>
        <w:pStyle w:val="5"/>
        <w:spacing w:line="218" w:lineRule="auto"/>
        <w:ind w:left="483"/>
        <w:rPr>
          <w:spacing w:val="0"/>
          <w:w w:val="100"/>
          <w:position w:val="0"/>
          <w:sz w:val="24"/>
          <w:szCs w:val="24"/>
        </w:rPr>
      </w:pPr>
      <w:r>
        <w:rPr>
          <w:spacing w:val="0"/>
          <w:w w:val="100"/>
          <w:position w:val="0"/>
          <w:sz w:val="24"/>
          <w:szCs w:val="24"/>
        </w:rPr>
        <w:t>2）中标后无正当理由不与采购人签订合同的；</w:t>
      </w:r>
    </w:p>
    <w:p w14:paraId="70D1A0C8">
      <w:pPr>
        <w:pStyle w:val="5"/>
        <w:spacing w:before="183" w:line="219" w:lineRule="auto"/>
        <w:ind w:left="485"/>
        <w:rPr>
          <w:spacing w:val="0"/>
          <w:w w:val="100"/>
          <w:position w:val="0"/>
          <w:sz w:val="24"/>
          <w:szCs w:val="24"/>
        </w:rPr>
      </w:pPr>
      <w:r>
        <w:rPr>
          <w:spacing w:val="0"/>
          <w:w w:val="100"/>
          <w:position w:val="0"/>
          <w:sz w:val="24"/>
          <w:szCs w:val="24"/>
        </w:rPr>
        <w:t>3）中标人与采购人订立背离合同实质性内容的其他协议；</w:t>
      </w:r>
    </w:p>
    <w:p w14:paraId="234342C5">
      <w:pPr>
        <w:pStyle w:val="5"/>
        <w:spacing w:before="182" w:line="359" w:lineRule="auto"/>
        <w:ind w:left="1" w:right="82" w:firstLine="478"/>
        <w:rPr>
          <w:spacing w:val="0"/>
          <w:w w:val="100"/>
          <w:position w:val="0"/>
          <w:sz w:val="24"/>
          <w:szCs w:val="24"/>
        </w:rPr>
      </w:pPr>
      <w:r>
        <w:rPr>
          <w:spacing w:val="0"/>
          <w:w w:val="100"/>
          <w:position w:val="0"/>
          <w:sz w:val="24"/>
          <w:szCs w:val="24"/>
        </w:rPr>
        <w:t>4）将中标项目转让给他人，或者在投标文件中未说明，且未经采购代理机构同意，将中标项目分包给他人的；</w:t>
      </w:r>
    </w:p>
    <w:p w14:paraId="4186E313">
      <w:pPr>
        <w:pStyle w:val="5"/>
        <w:spacing w:line="219" w:lineRule="auto"/>
        <w:ind w:left="485"/>
        <w:rPr>
          <w:spacing w:val="0"/>
          <w:w w:val="100"/>
          <w:position w:val="0"/>
          <w:sz w:val="24"/>
          <w:szCs w:val="24"/>
        </w:rPr>
      </w:pPr>
      <w:r>
        <w:rPr>
          <w:spacing w:val="0"/>
          <w:w w:val="100"/>
          <w:position w:val="0"/>
          <w:sz w:val="24"/>
          <w:szCs w:val="24"/>
        </w:rPr>
        <w:t>5）存在串通投标行为的；</w:t>
      </w:r>
    </w:p>
    <w:p w14:paraId="42F2FAE9">
      <w:pPr>
        <w:pStyle w:val="5"/>
        <w:spacing w:before="182" w:line="219" w:lineRule="auto"/>
        <w:ind w:left="482"/>
        <w:rPr>
          <w:spacing w:val="0"/>
          <w:w w:val="100"/>
          <w:position w:val="0"/>
          <w:sz w:val="24"/>
          <w:szCs w:val="24"/>
        </w:rPr>
      </w:pPr>
      <w:r>
        <w:rPr>
          <w:spacing w:val="0"/>
          <w:w w:val="100"/>
          <w:position w:val="0"/>
          <w:sz w:val="24"/>
          <w:szCs w:val="24"/>
        </w:rPr>
        <w:t>6）存在弄虚作假或提供虚假材料谋取中标的；</w:t>
      </w:r>
    </w:p>
    <w:p w14:paraId="0A39280A">
      <w:pPr>
        <w:pStyle w:val="5"/>
        <w:spacing w:before="182" w:line="219" w:lineRule="auto"/>
        <w:ind w:left="486"/>
        <w:rPr>
          <w:spacing w:val="0"/>
          <w:w w:val="100"/>
          <w:position w:val="0"/>
          <w:sz w:val="24"/>
          <w:szCs w:val="24"/>
        </w:rPr>
      </w:pPr>
      <w:r>
        <w:rPr>
          <w:spacing w:val="0"/>
          <w:w w:val="100"/>
          <w:position w:val="0"/>
          <w:sz w:val="24"/>
          <w:szCs w:val="24"/>
        </w:rPr>
        <w:t>7）投标人其他未按招标文件规定和合同约定履行义务的行为。</w:t>
      </w:r>
    </w:p>
    <w:p w14:paraId="11F13357">
      <w:pPr>
        <w:pStyle w:val="5"/>
        <w:spacing w:before="183" w:line="221" w:lineRule="auto"/>
        <w:rPr>
          <w:spacing w:val="0"/>
          <w:w w:val="100"/>
          <w:position w:val="0"/>
          <w:sz w:val="24"/>
          <w:szCs w:val="24"/>
        </w:rPr>
      </w:pPr>
      <w:r>
        <w:rPr>
          <w:b/>
          <w:bCs/>
          <w:spacing w:val="0"/>
          <w:w w:val="100"/>
          <w:position w:val="0"/>
          <w:sz w:val="24"/>
          <w:szCs w:val="24"/>
        </w:rPr>
        <w:t>42、询问</w:t>
      </w:r>
    </w:p>
    <w:p w14:paraId="77078B20">
      <w:pPr>
        <w:pStyle w:val="5"/>
        <w:spacing w:before="178" w:line="219" w:lineRule="auto"/>
        <w:ind w:left="479"/>
        <w:rPr>
          <w:spacing w:val="0"/>
          <w:w w:val="100"/>
          <w:position w:val="0"/>
          <w:sz w:val="24"/>
          <w:szCs w:val="24"/>
        </w:rPr>
      </w:pPr>
      <w:r>
        <w:rPr>
          <w:spacing w:val="0"/>
          <w:w w:val="100"/>
          <w:position w:val="0"/>
          <w:sz w:val="24"/>
          <w:szCs w:val="24"/>
        </w:rPr>
        <w:t>42.1投标人对采购事项有疑问的，可以向采购人或采购代理机构提出询问。</w:t>
      </w:r>
    </w:p>
    <w:p w14:paraId="43145401">
      <w:pPr>
        <w:pStyle w:val="5"/>
        <w:spacing w:before="184" w:line="219" w:lineRule="auto"/>
        <w:rPr>
          <w:spacing w:val="0"/>
          <w:w w:val="100"/>
          <w:position w:val="0"/>
          <w:sz w:val="24"/>
          <w:szCs w:val="24"/>
        </w:rPr>
      </w:pPr>
      <w:r>
        <w:rPr>
          <w:b/>
          <w:bCs/>
          <w:spacing w:val="0"/>
          <w:w w:val="100"/>
          <w:position w:val="0"/>
          <w:sz w:val="24"/>
          <w:szCs w:val="24"/>
        </w:rPr>
        <w:t>43.投标人有权就招标事宜提出质疑</w:t>
      </w:r>
    </w:p>
    <w:p w14:paraId="0B210CDA">
      <w:pPr>
        <w:pStyle w:val="5"/>
        <w:spacing w:before="183" w:line="358" w:lineRule="auto"/>
        <w:ind w:left="3" w:right="82" w:firstLine="476"/>
        <w:rPr>
          <w:spacing w:val="0"/>
          <w:w w:val="100"/>
          <w:position w:val="0"/>
          <w:sz w:val="24"/>
          <w:szCs w:val="24"/>
        </w:rPr>
      </w:pPr>
      <w:r>
        <w:rPr>
          <w:spacing w:val="0"/>
          <w:w w:val="100"/>
          <w:position w:val="0"/>
          <w:sz w:val="24"/>
          <w:szCs w:val="24"/>
        </w:rPr>
        <w:t>43.1投标人认为招标文件、采购过程和中标结果使自已的权益受到损害的，可以在知道或者应知其权益受到损害之日起7个工作日内，以书面形式提出质疑。</w:t>
      </w:r>
    </w:p>
    <w:p w14:paraId="6438C952">
      <w:pPr>
        <w:pStyle w:val="5"/>
        <w:spacing w:before="2" w:line="359" w:lineRule="auto"/>
        <w:ind w:left="2" w:right="80" w:firstLine="477"/>
        <w:rPr>
          <w:spacing w:val="0"/>
          <w:w w:val="100"/>
          <w:position w:val="0"/>
          <w:sz w:val="24"/>
          <w:szCs w:val="24"/>
        </w:rPr>
      </w:pPr>
      <w:r>
        <w:rPr>
          <w:spacing w:val="0"/>
          <w:w w:val="100"/>
          <w:position w:val="0"/>
          <w:sz w:val="24"/>
          <w:szCs w:val="24"/>
        </w:rPr>
        <w:t>43.2质疑应当按照《中华人民共和国政府采购法》、《中华人民共和国政府采购法实施条例》、《政府采购供应商投诉处理办法》等法律法规的相关规定，以书面形式向采购代理机构提出。</w:t>
      </w:r>
    </w:p>
    <w:p w14:paraId="21D889B7">
      <w:pPr>
        <w:pStyle w:val="5"/>
        <w:spacing w:before="1" w:line="359" w:lineRule="auto"/>
        <w:ind w:left="4" w:right="49" w:firstLine="475"/>
        <w:rPr>
          <w:spacing w:val="0"/>
          <w:w w:val="100"/>
          <w:position w:val="0"/>
          <w:sz w:val="24"/>
          <w:szCs w:val="24"/>
        </w:rPr>
      </w:pPr>
      <w:r>
        <w:rPr>
          <w:spacing w:val="0"/>
          <w:w w:val="100"/>
          <w:position w:val="0"/>
          <w:sz w:val="24"/>
          <w:szCs w:val="24"/>
        </w:rPr>
        <w:t>43.3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14:paraId="5C68C2DF">
      <w:pPr>
        <w:pStyle w:val="5"/>
        <w:spacing w:before="1" w:line="359" w:lineRule="auto"/>
        <w:ind w:right="141" w:firstLine="479"/>
        <w:rPr>
          <w:spacing w:val="0"/>
          <w:w w:val="100"/>
          <w:position w:val="0"/>
          <w:sz w:val="24"/>
          <w:szCs w:val="24"/>
        </w:rPr>
      </w:pPr>
      <w:r>
        <w:rPr>
          <w:spacing w:val="0"/>
          <w:w w:val="100"/>
          <w:position w:val="0"/>
          <w:sz w:val="24"/>
          <w:szCs w:val="24"/>
        </w:rPr>
        <w:t>43.4质疑人可以采取直接送达或者邮寄方式提交质疑书。采购代理机构收到质疑书后，对质疑书进行审查，对符合质疑条件的将办理签收手续，自签收质疑书之日起即为受理。</w:t>
      </w:r>
    </w:p>
    <w:p w14:paraId="082FC985">
      <w:pPr>
        <w:pStyle w:val="5"/>
        <w:spacing w:line="359" w:lineRule="auto"/>
        <w:ind w:left="3" w:right="80" w:firstLine="476"/>
        <w:rPr>
          <w:spacing w:val="0"/>
          <w:w w:val="100"/>
          <w:position w:val="0"/>
          <w:sz w:val="24"/>
          <w:szCs w:val="24"/>
        </w:rPr>
      </w:pPr>
      <w:r>
        <w:rPr>
          <w:spacing w:val="0"/>
          <w:w w:val="100"/>
          <w:position w:val="0"/>
          <w:sz w:val="24"/>
          <w:szCs w:val="24"/>
        </w:rPr>
        <w:t>43.5采购代理机构将在受理书面质疑后7个工作日内审查质疑事项，作出答复或相关处理决定，并以书面形式通知质疑人和其他相关投标人，但答复的内容不涉及商业秘密。</w:t>
      </w:r>
    </w:p>
    <w:p w14:paraId="5DE4CA17">
      <w:pPr>
        <w:pStyle w:val="5"/>
        <w:spacing w:line="359" w:lineRule="auto"/>
        <w:ind w:left="2" w:right="82" w:firstLine="477"/>
        <w:rPr>
          <w:spacing w:val="0"/>
          <w:w w:val="100"/>
          <w:position w:val="0"/>
          <w:sz w:val="24"/>
          <w:szCs w:val="24"/>
        </w:rPr>
      </w:pPr>
      <w:r>
        <w:rPr>
          <w:spacing w:val="0"/>
          <w:w w:val="100"/>
          <w:position w:val="0"/>
          <w:sz w:val="24"/>
          <w:szCs w:val="24"/>
        </w:rPr>
        <w:t>43.6投标人进行虚假和恶意质疑的，采购代理机构将提请有关部门将其列入不良记录名单，在一至三年内禁止参加政府采购活动，并将处理决定在相关政府采购媒体上公布。</w:t>
      </w:r>
    </w:p>
    <w:p w14:paraId="7CC51E5D">
      <w:pPr>
        <w:pStyle w:val="5"/>
        <w:spacing w:line="359" w:lineRule="auto"/>
        <w:ind w:left="3" w:right="82" w:firstLine="476"/>
        <w:rPr>
          <w:spacing w:val="0"/>
          <w:w w:val="100"/>
          <w:position w:val="0"/>
          <w:sz w:val="24"/>
          <w:szCs w:val="24"/>
        </w:rPr>
      </w:pPr>
      <w:r>
        <w:rPr>
          <w:spacing w:val="0"/>
          <w:w w:val="100"/>
          <w:position w:val="0"/>
          <w:sz w:val="24"/>
          <w:szCs w:val="24"/>
        </w:rPr>
        <w:t>43.7质疑人对答复不满意以及采购代理机构未在规定的时间内作出答复的，可以在答复期满后15个工作日内向上级部门投拆。</w:t>
      </w:r>
    </w:p>
    <w:p w14:paraId="376A4479">
      <w:pPr>
        <w:pStyle w:val="5"/>
        <w:spacing w:line="359" w:lineRule="auto"/>
        <w:ind w:left="3" w:right="80" w:firstLine="47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43.8供应商认为采购文件、采购过程、中标或者成交结果使自己的权益受到损害的，可以在知道或者应知其权益受到损害之日起7个工作日内，以书面形式向采购人、采购代理机构提出质疑。</w:t>
      </w:r>
    </w:p>
    <w:p w14:paraId="15E42F6F">
      <w:pPr>
        <w:pStyle w:val="5"/>
        <w:spacing w:line="359" w:lineRule="auto"/>
        <w:ind w:left="3" w:right="80" w:firstLine="476"/>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43.9采购文件可以要求供应商在法定质疑期内一次性提出针对同一采购程序环节的质疑。</w:t>
      </w:r>
    </w:p>
    <w:p w14:paraId="0B7AF2E8">
      <w:pPr>
        <w:pStyle w:val="5"/>
        <w:spacing w:before="188" w:line="221" w:lineRule="auto"/>
        <w:ind w:left="3754"/>
        <w:outlineLvl w:val="2"/>
        <w:rPr>
          <w:spacing w:val="0"/>
          <w:w w:val="100"/>
          <w:position w:val="0"/>
        </w:rPr>
      </w:pPr>
      <w:r>
        <w:rPr>
          <w:b/>
          <w:bCs/>
          <w:spacing w:val="0"/>
          <w:w w:val="100"/>
          <w:position w:val="0"/>
        </w:rPr>
        <w:t>十二、保密和披露</w:t>
      </w:r>
    </w:p>
    <w:p w14:paraId="76B4321D">
      <w:pPr>
        <w:pStyle w:val="5"/>
        <w:spacing w:before="204" w:line="220" w:lineRule="auto"/>
        <w:rPr>
          <w:spacing w:val="0"/>
          <w:w w:val="100"/>
          <w:position w:val="0"/>
          <w:sz w:val="24"/>
          <w:szCs w:val="24"/>
        </w:rPr>
      </w:pPr>
      <w:r>
        <w:rPr>
          <w:b/>
          <w:bCs/>
          <w:spacing w:val="0"/>
          <w:w w:val="100"/>
          <w:position w:val="0"/>
          <w:sz w:val="24"/>
          <w:szCs w:val="24"/>
        </w:rPr>
        <w:t>44、保密和披露</w:t>
      </w:r>
    </w:p>
    <w:p w14:paraId="56B029A2">
      <w:pPr>
        <w:pStyle w:val="5"/>
        <w:spacing w:before="183" w:line="359" w:lineRule="auto"/>
        <w:ind w:right="80" w:firstLine="479"/>
        <w:rPr>
          <w:spacing w:val="0"/>
          <w:w w:val="100"/>
          <w:position w:val="0"/>
          <w:sz w:val="24"/>
          <w:szCs w:val="24"/>
        </w:rPr>
      </w:pPr>
      <w:r>
        <w:rPr>
          <w:spacing w:val="0"/>
          <w:w w:val="100"/>
          <w:position w:val="0"/>
          <w:sz w:val="24"/>
          <w:szCs w:val="24"/>
        </w:rPr>
        <w:t>44.1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5D53628">
      <w:pPr>
        <w:pStyle w:val="5"/>
        <w:spacing w:line="359" w:lineRule="auto"/>
        <w:ind w:right="82" w:firstLine="479"/>
        <w:rPr>
          <w:spacing w:val="0"/>
          <w:w w:val="100"/>
          <w:position w:val="0"/>
          <w:sz w:val="24"/>
          <w:szCs w:val="24"/>
        </w:rPr>
      </w:pPr>
      <w:r>
        <w:rPr>
          <w:spacing w:val="0"/>
          <w:w w:val="100"/>
          <w:position w:val="0"/>
          <w:sz w:val="24"/>
          <w:szCs w:val="24"/>
        </w:rPr>
        <w:t>44.2采购代理机构有权将投标人提供的所有资料向有关政府部门或评审标书的有关人员披露。</w:t>
      </w:r>
    </w:p>
    <w:p w14:paraId="33D939AA">
      <w:pPr>
        <w:pStyle w:val="5"/>
        <w:spacing w:before="6" w:line="359" w:lineRule="auto"/>
        <w:ind w:left="1" w:right="49" w:firstLine="478"/>
        <w:rPr>
          <w:spacing w:val="0"/>
          <w:w w:val="100"/>
          <w:position w:val="0"/>
          <w:sz w:val="24"/>
          <w:szCs w:val="24"/>
        </w:rPr>
      </w:pPr>
      <w:r>
        <w:rPr>
          <w:spacing w:val="0"/>
          <w:w w:val="100"/>
          <w:position w:val="0"/>
          <w:sz w:val="24"/>
          <w:szCs w:val="24"/>
        </w:rPr>
        <w:t>44.3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305BC1CE">
      <w:pPr>
        <w:spacing w:line="359" w:lineRule="auto"/>
        <w:rPr>
          <w:spacing w:val="0"/>
          <w:w w:val="100"/>
          <w:position w:val="0"/>
          <w:sz w:val="24"/>
          <w:szCs w:val="24"/>
        </w:rPr>
        <w:sectPr>
          <w:footerReference r:id="rId12" w:type="default"/>
          <w:pgSz w:w="11905" w:h="16839"/>
          <w:pgMar w:top="1440" w:right="1080" w:bottom="1440" w:left="1080" w:header="0" w:footer="612" w:gutter="0"/>
          <w:cols w:space="720" w:num="1"/>
        </w:sectPr>
      </w:pPr>
    </w:p>
    <w:p w14:paraId="7F24CF82">
      <w:pPr>
        <w:pStyle w:val="5"/>
        <w:spacing w:before="91" w:line="221" w:lineRule="auto"/>
        <w:ind w:left="3332"/>
        <w:outlineLvl w:val="2"/>
        <w:rPr>
          <w:spacing w:val="0"/>
          <w:w w:val="100"/>
          <w:position w:val="0"/>
        </w:rPr>
      </w:pPr>
      <w:r>
        <w:rPr>
          <w:b/>
          <w:bCs/>
          <w:spacing w:val="0"/>
          <w:w w:val="100"/>
          <w:position w:val="0"/>
        </w:rPr>
        <w:t>十三、质疑及答复、投诉</w:t>
      </w:r>
    </w:p>
    <w:p w14:paraId="48C298B8">
      <w:pPr>
        <w:pStyle w:val="5"/>
        <w:spacing w:before="202" w:line="220" w:lineRule="auto"/>
        <w:ind w:left="498"/>
        <w:rPr>
          <w:spacing w:val="0"/>
          <w:w w:val="100"/>
          <w:position w:val="0"/>
          <w:sz w:val="24"/>
          <w:szCs w:val="24"/>
        </w:rPr>
      </w:pPr>
      <w:r>
        <w:rPr>
          <w:b/>
          <w:bCs/>
          <w:spacing w:val="0"/>
          <w:w w:val="100"/>
          <w:position w:val="0"/>
          <w:sz w:val="24"/>
          <w:szCs w:val="24"/>
        </w:rPr>
        <w:t>1、质疑的提出</w:t>
      </w:r>
    </w:p>
    <w:p w14:paraId="4205EECB">
      <w:pPr>
        <w:pStyle w:val="5"/>
        <w:spacing w:before="182" w:line="359" w:lineRule="auto"/>
        <w:ind w:firstLine="498"/>
        <w:rPr>
          <w:spacing w:val="0"/>
          <w:w w:val="100"/>
          <w:position w:val="0"/>
          <w:sz w:val="24"/>
          <w:szCs w:val="24"/>
        </w:rPr>
      </w:pPr>
      <w:r>
        <w:rPr>
          <w:spacing w:val="0"/>
          <w:w w:val="100"/>
          <w:position w:val="0"/>
          <w:sz w:val="24"/>
          <w:szCs w:val="24"/>
        </w:rPr>
        <w:t>1.1本采购文件中所称质疑及答复，是指参加本次采购活动的供应商对政府采购活动中的采购文件、采购过程和中标结果向采购方一次性提出质疑，采购方答复质疑的行为。</w:t>
      </w:r>
    </w:p>
    <w:p w14:paraId="04E5887A">
      <w:pPr>
        <w:pStyle w:val="5"/>
        <w:spacing w:line="359" w:lineRule="auto"/>
        <w:ind w:left="2" w:firstLine="495"/>
        <w:rPr>
          <w:spacing w:val="0"/>
          <w:w w:val="100"/>
          <w:position w:val="0"/>
          <w:sz w:val="24"/>
          <w:szCs w:val="24"/>
        </w:rPr>
      </w:pPr>
      <w:r>
        <w:rPr>
          <w:spacing w:val="0"/>
          <w:w w:val="100"/>
          <w:position w:val="0"/>
          <w:sz w:val="24"/>
          <w:szCs w:val="24"/>
        </w:rPr>
        <w:t>1.2供应商认为采购文件、采购过程和中标结果使自己的权益受到损害的，可以在知道或者应知其权益受到损害之日起7个工作日内，以书面形式一次性向采购方提出质疑。</w:t>
      </w:r>
    </w:p>
    <w:p w14:paraId="34EE2719">
      <w:pPr>
        <w:pStyle w:val="5"/>
        <w:spacing w:line="218" w:lineRule="auto"/>
        <w:ind w:left="498"/>
        <w:rPr>
          <w:spacing w:val="0"/>
          <w:w w:val="100"/>
          <w:position w:val="0"/>
          <w:sz w:val="24"/>
          <w:szCs w:val="24"/>
        </w:rPr>
      </w:pPr>
      <w:r>
        <w:rPr>
          <w:spacing w:val="0"/>
          <w:w w:val="100"/>
          <w:position w:val="0"/>
          <w:sz w:val="24"/>
          <w:szCs w:val="24"/>
        </w:rPr>
        <w:t>1.3供应商应知其权益受到损害之日，是指：</w:t>
      </w:r>
    </w:p>
    <w:p w14:paraId="2388B556">
      <w:pPr>
        <w:pStyle w:val="5"/>
        <w:spacing w:before="181" w:line="360" w:lineRule="auto"/>
        <w:ind w:firstLine="491"/>
        <w:rPr>
          <w:spacing w:val="0"/>
          <w:w w:val="100"/>
          <w:position w:val="0"/>
          <w:sz w:val="24"/>
          <w:szCs w:val="24"/>
        </w:rPr>
      </w:pPr>
      <w:r>
        <w:rPr>
          <w:spacing w:val="0"/>
          <w:w w:val="100"/>
          <w:position w:val="0"/>
          <w:sz w:val="24"/>
          <w:szCs w:val="24"/>
        </w:rPr>
        <w:t>（一）对可以质疑的采购文件提出质疑的，为收到采购文件之日或者采购文件公告期限届满之日；</w:t>
      </w:r>
    </w:p>
    <w:p w14:paraId="11CB42F5">
      <w:pPr>
        <w:pStyle w:val="5"/>
        <w:spacing w:line="218" w:lineRule="auto"/>
        <w:ind w:left="492"/>
        <w:rPr>
          <w:spacing w:val="0"/>
          <w:w w:val="100"/>
          <w:position w:val="0"/>
          <w:sz w:val="24"/>
          <w:szCs w:val="24"/>
        </w:rPr>
      </w:pPr>
      <w:r>
        <w:rPr>
          <w:spacing w:val="0"/>
          <w:w w:val="100"/>
          <w:position w:val="0"/>
          <w:sz w:val="24"/>
          <w:szCs w:val="24"/>
        </w:rPr>
        <w:t>（二）对采购过程提出质疑的，为各采购程序环节结束之日；</w:t>
      </w:r>
    </w:p>
    <w:p w14:paraId="2829FF72">
      <w:pPr>
        <w:pStyle w:val="5"/>
        <w:spacing w:before="182" w:line="218" w:lineRule="auto"/>
        <w:ind w:left="492"/>
        <w:rPr>
          <w:spacing w:val="0"/>
          <w:w w:val="100"/>
          <w:position w:val="0"/>
          <w:sz w:val="24"/>
          <w:szCs w:val="24"/>
        </w:rPr>
      </w:pPr>
      <w:r>
        <w:rPr>
          <w:spacing w:val="0"/>
          <w:w w:val="100"/>
          <w:position w:val="0"/>
          <w:sz w:val="24"/>
          <w:szCs w:val="24"/>
        </w:rPr>
        <w:t>（三）对中标结果提出质疑的，为中标结果公告期限届满之日。</w:t>
      </w:r>
    </w:p>
    <w:p w14:paraId="3DC5A207">
      <w:pPr>
        <w:pStyle w:val="5"/>
        <w:spacing w:before="186" w:line="359" w:lineRule="auto"/>
        <w:ind w:left="1" w:firstLine="496"/>
        <w:rPr>
          <w:spacing w:val="0"/>
          <w:w w:val="100"/>
          <w:position w:val="0"/>
          <w:sz w:val="24"/>
          <w:szCs w:val="24"/>
        </w:rPr>
      </w:pPr>
      <w:r>
        <w:rPr>
          <w:spacing w:val="0"/>
          <w:w w:val="100"/>
          <w:position w:val="0"/>
          <w:sz w:val="24"/>
          <w:szCs w:val="24"/>
        </w:rPr>
        <w:t>1.4对可以质疑的采购文件提出质疑的，质疑人为参与本项目的报价方或潜在报价方。可质疑的文件为采购公告以及采购文件（包括属于其组成部分的澄清、修改、补充文件和评审标准、合同文本等）。</w:t>
      </w:r>
    </w:p>
    <w:p w14:paraId="25123602">
      <w:pPr>
        <w:pStyle w:val="5"/>
        <w:spacing w:before="3" w:line="358" w:lineRule="auto"/>
        <w:ind w:left="2" w:firstLine="495"/>
        <w:rPr>
          <w:spacing w:val="0"/>
          <w:w w:val="100"/>
          <w:position w:val="0"/>
          <w:sz w:val="24"/>
          <w:szCs w:val="24"/>
        </w:rPr>
      </w:pPr>
      <w:r>
        <w:rPr>
          <w:spacing w:val="0"/>
          <w:w w:val="100"/>
          <w:position w:val="0"/>
          <w:sz w:val="24"/>
          <w:szCs w:val="24"/>
        </w:rPr>
        <w:t>1.5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27010AFE">
      <w:pPr>
        <w:pStyle w:val="5"/>
        <w:spacing w:line="219" w:lineRule="auto"/>
        <w:ind w:left="498"/>
        <w:rPr>
          <w:spacing w:val="0"/>
          <w:w w:val="100"/>
          <w:position w:val="0"/>
          <w:sz w:val="24"/>
          <w:szCs w:val="24"/>
        </w:rPr>
      </w:pPr>
      <w:r>
        <w:rPr>
          <w:spacing w:val="0"/>
          <w:w w:val="100"/>
          <w:position w:val="0"/>
          <w:sz w:val="24"/>
          <w:szCs w:val="24"/>
        </w:rPr>
        <w:t>1.6提出质疑应当符合下列条件：</w:t>
      </w:r>
    </w:p>
    <w:p w14:paraId="779314A2">
      <w:pPr>
        <w:pStyle w:val="5"/>
        <w:spacing w:before="181" w:line="219" w:lineRule="auto"/>
        <w:ind w:left="492"/>
        <w:rPr>
          <w:spacing w:val="0"/>
          <w:w w:val="100"/>
          <w:position w:val="0"/>
          <w:sz w:val="24"/>
          <w:szCs w:val="24"/>
        </w:rPr>
      </w:pPr>
      <w:r>
        <w:rPr>
          <w:spacing w:val="0"/>
          <w:w w:val="100"/>
          <w:position w:val="0"/>
          <w:sz w:val="24"/>
          <w:szCs w:val="24"/>
        </w:rPr>
        <w:t>（一）质疑主体应当符合有关规定；</w:t>
      </w:r>
    </w:p>
    <w:p w14:paraId="29289B50">
      <w:pPr>
        <w:pStyle w:val="5"/>
        <w:spacing w:before="183" w:line="219" w:lineRule="auto"/>
        <w:ind w:left="492"/>
        <w:rPr>
          <w:spacing w:val="0"/>
          <w:w w:val="100"/>
          <w:position w:val="0"/>
          <w:sz w:val="24"/>
          <w:szCs w:val="24"/>
        </w:rPr>
      </w:pPr>
      <w:r>
        <w:rPr>
          <w:spacing w:val="0"/>
          <w:w w:val="100"/>
          <w:position w:val="0"/>
          <w:sz w:val="24"/>
          <w:szCs w:val="24"/>
        </w:rPr>
        <w:t>（二）在质疑法定期限内提出；</w:t>
      </w:r>
    </w:p>
    <w:p w14:paraId="5478B6DF">
      <w:pPr>
        <w:pStyle w:val="5"/>
        <w:spacing w:before="183" w:line="219" w:lineRule="auto"/>
        <w:ind w:left="492"/>
        <w:rPr>
          <w:spacing w:val="0"/>
          <w:w w:val="100"/>
          <w:position w:val="0"/>
          <w:sz w:val="24"/>
          <w:szCs w:val="24"/>
        </w:rPr>
      </w:pPr>
      <w:r>
        <w:rPr>
          <w:spacing w:val="0"/>
          <w:w w:val="100"/>
          <w:position w:val="0"/>
          <w:sz w:val="24"/>
          <w:szCs w:val="24"/>
        </w:rPr>
        <w:t>（三）属于可以提出质疑的政府采购事项受理范围和本项目采购人的管辖权范围；</w:t>
      </w:r>
    </w:p>
    <w:p w14:paraId="077D7CB0">
      <w:pPr>
        <w:pStyle w:val="5"/>
        <w:spacing w:before="181" w:line="219" w:lineRule="auto"/>
        <w:ind w:left="492"/>
        <w:rPr>
          <w:spacing w:val="0"/>
          <w:w w:val="100"/>
          <w:position w:val="0"/>
          <w:sz w:val="24"/>
          <w:szCs w:val="24"/>
        </w:rPr>
      </w:pPr>
      <w:r>
        <w:rPr>
          <w:spacing w:val="0"/>
          <w:w w:val="100"/>
          <w:position w:val="0"/>
          <w:sz w:val="24"/>
          <w:szCs w:val="24"/>
        </w:rPr>
        <w:t>（四）政府采购法律、法规、规章规定的其他条件。</w:t>
      </w:r>
    </w:p>
    <w:p w14:paraId="7D6B4F3A">
      <w:pPr>
        <w:pStyle w:val="5"/>
        <w:spacing w:before="183" w:line="359" w:lineRule="auto"/>
        <w:ind w:left="2" w:firstLine="495"/>
        <w:rPr>
          <w:spacing w:val="0"/>
          <w:w w:val="100"/>
          <w:position w:val="0"/>
          <w:sz w:val="24"/>
          <w:szCs w:val="24"/>
        </w:rPr>
      </w:pPr>
      <w:r>
        <w:rPr>
          <w:spacing w:val="0"/>
          <w:w w:val="100"/>
          <w:position w:val="0"/>
          <w:sz w:val="24"/>
          <w:szCs w:val="24"/>
        </w:rPr>
        <w:t>1.7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B29552A">
      <w:pPr>
        <w:pStyle w:val="5"/>
        <w:spacing w:line="359" w:lineRule="auto"/>
        <w:ind w:left="4" w:firstLine="493"/>
        <w:rPr>
          <w:spacing w:val="0"/>
          <w:w w:val="100"/>
          <w:position w:val="0"/>
          <w:sz w:val="24"/>
          <w:szCs w:val="24"/>
        </w:rPr>
      </w:pPr>
      <w:r>
        <w:rPr>
          <w:spacing w:val="0"/>
          <w:w w:val="100"/>
          <w:position w:val="0"/>
          <w:sz w:val="24"/>
          <w:szCs w:val="24"/>
        </w:rPr>
        <w:t>1.8质疑人所提供的证明材料应当具有真实性、合法性以及与质疑事项的关联性和证明力，否则不能作为认定该质疑事项成立的依据。</w:t>
      </w:r>
    </w:p>
    <w:p w14:paraId="46A7DF9C">
      <w:pPr>
        <w:pStyle w:val="5"/>
        <w:spacing w:line="219" w:lineRule="auto"/>
        <w:ind w:left="498"/>
        <w:rPr>
          <w:spacing w:val="0"/>
          <w:w w:val="100"/>
          <w:position w:val="0"/>
          <w:sz w:val="24"/>
          <w:szCs w:val="24"/>
        </w:rPr>
      </w:pPr>
      <w:r>
        <w:rPr>
          <w:spacing w:val="0"/>
          <w:w w:val="100"/>
          <w:position w:val="0"/>
          <w:sz w:val="24"/>
          <w:szCs w:val="24"/>
        </w:rPr>
        <w:t>1.9质疑人提出质疑时应当提交质疑函。质疑函包括下列内容：</w:t>
      </w:r>
    </w:p>
    <w:p w14:paraId="223FC52E">
      <w:pPr>
        <w:pStyle w:val="5"/>
        <w:spacing w:before="184" w:line="219" w:lineRule="auto"/>
        <w:ind w:left="492"/>
        <w:rPr>
          <w:spacing w:val="0"/>
          <w:w w:val="100"/>
          <w:position w:val="0"/>
          <w:sz w:val="24"/>
          <w:szCs w:val="24"/>
        </w:rPr>
      </w:pPr>
      <w:r>
        <w:rPr>
          <w:spacing w:val="0"/>
          <w:w w:val="100"/>
          <w:position w:val="0"/>
          <w:sz w:val="24"/>
          <w:szCs w:val="24"/>
        </w:rPr>
        <w:t>（一）提出质疑的质疑人的名称、地址、邮编、联系人及联系电话等；</w:t>
      </w:r>
    </w:p>
    <w:p w14:paraId="30590A2C">
      <w:pPr>
        <w:pStyle w:val="5"/>
        <w:spacing w:before="180" w:line="219" w:lineRule="auto"/>
        <w:ind w:left="492"/>
        <w:rPr>
          <w:spacing w:val="0"/>
          <w:w w:val="100"/>
          <w:position w:val="0"/>
          <w:sz w:val="24"/>
          <w:szCs w:val="24"/>
        </w:rPr>
      </w:pPr>
      <w:r>
        <w:rPr>
          <w:spacing w:val="0"/>
          <w:w w:val="100"/>
          <w:position w:val="0"/>
          <w:sz w:val="24"/>
          <w:szCs w:val="24"/>
        </w:rPr>
        <w:t>（二）质疑项目的名称、编号；</w:t>
      </w:r>
    </w:p>
    <w:p w14:paraId="78375C43">
      <w:pPr>
        <w:pStyle w:val="5"/>
        <w:spacing w:before="180" w:line="219" w:lineRule="auto"/>
        <w:ind w:left="49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（三）质疑事项；</w:t>
      </w:r>
    </w:p>
    <w:p w14:paraId="6BF7D000">
      <w:pPr>
        <w:pStyle w:val="5"/>
        <w:spacing w:before="180" w:line="219" w:lineRule="auto"/>
        <w:ind w:left="49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（四）事实依据和证明材料；</w:t>
      </w:r>
    </w:p>
    <w:p w14:paraId="55E40DB4">
      <w:pPr>
        <w:pStyle w:val="5"/>
        <w:spacing w:before="180" w:line="219" w:lineRule="auto"/>
        <w:ind w:left="491"/>
        <w:rPr>
          <w:spacing w:val="0"/>
          <w:w w:val="100"/>
          <w:position w:val="0"/>
          <w:sz w:val="24"/>
          <w:szCs w:val="24"/>
        </w:rPr>
      </w:pPr>
      <w:r>
        <w:rPr>
          <w:spacing w:val="0"/>
          <w:w w:val="100"/>
          <w:position w:val="0"/>
          <w:sz w:val="24"/>
          <w:szCs w:val="24"/>
        </w:rPr>
        <w:t>（五）法律依据；</w:t>
      </w:r>
    </w:p>
    <w:p w14:paraId="253AD838">
      <w:pPr>
        <w:pStyle w:val="5"/>
        <w:spacing w:before="181" w:line="220" w:lineRule="auto"/>
        <w:ind w:left="491"/>
        <w:rPr>
          <w:spacing w:val="0"/>
          <w:w w:val="100"/>
          <w:position w:val="0"/>
          <w:sz w:val="24"/>
          <w:szCs w:val="24"/>
        </w:rPr>
      </w:pPr>
      <w:r>
        <w:rPr>
          <w:spacing w:val="0"/>
          <w:w w:val="100"/>
          <w:position w:val="0"/>
          <w:sz w:val="24"/>
          <w:szCs w:val="24"/>
        </w:rPr>
        <w:t>（六）提出质疑的日期。</w:t>
      </w:r>
    </w:p>
    <w:p w14:paraId="1A5DEDE1">
      <w:pPr>
        <w:pStyle w:val="5"/>
        <w:spacing w:before="183" w:line="359" w:lineRule="auto"/>
        <w:ind w:right="52" w:firstLine="497"/>
        <w:rPr>
          <w:spacing w:val="0"/>
          <w:w w:val="100"/>
          <w:position w:val="0"/>
          <w:sz w:val="24"/>
          <w:szCs w:val="24"/>
        </w:rPr>
      </w:pPr>
      <w:r>
        <w:rPr>
          <w:spacing w:val="0"/>
          <w:w w:val="100"/>
          <w:position w:val="0"/>
          <w:sz w:val="24"/>
          <w:szCs w:val="24"/>
        </w:rPr>
        <w:t>1.10质疑函采用实名制。质疑人为自然人的应当由本人签字，并附有效身份证明文件；质疑人为法人或者非法人组织的应当由法定代表人或者负责人签字并加盖公章，并附有效身份证明文件。</w:t>
      </w:r>
    </w:p>
    <w:p w14:paraId="61526A2B">
      <w:pPr>
        <w:pStyle w:val="5"/>
        <w:spacing w:line="359" w:lineRule="auto"/>
        <w:ind w:left="22" w:right="82" w:firstLine="475"/>
        <w:rPr>
          <w:spacing w:val="0"/>
          <w:w w:val="100"/>
          <w:position w:val="0"/>
          <w:sz w:val="24"/>
          <w:szCs w:val="24"/>
        </w:rPr>
      </w:pPr>
      <w:r>
        <w:rPr>
          <w:spacing w:val="0"/>
          <w:w w:val="100"/>
          <w:position w:val="0"/>
          <w:sz w:val="24"/>
          <w:szCs w:val="24"/>
        </w:rPr>
        <w:t>1.11质疑人可以委托代理人进行质疑。代理人应当提交授权委托书。授权委托书应当载明委托代理的具体权限、期限和相关事项。</w:t>
      </w:r>
    </w:p>
    <w:p w14:paraId="4BFB75D0">
      <w:pPr>
        <w:pStyle w:val="5"/>
        <w:spacing w:line="220" w:lineRule="auto"/>
        <w:ind w:left="482"/>
        <w:rPr>
          <w:spacing w:val="0"/>
          <w:w w:val="100"/>
          <w:position w:val="0"/>
          <w:sz w:val="24"/>
          <w:szCs w:val="24"/>
        </w:rPr>
      </w:pPr>
      <w:r>
        <w:rPr>
          <w:b/>
          <w:bCs/>
          <w:spacing w:val="0"/>
          <w:w w:val="100"/>
          <w:position w:val="0"/>
          <w:sz w:val="24"/>
          <w:szCs w:val="24"/>
        </w:rPr>
        <w:t>2、质疑的审查和受理</w:t>
      </w:r>
    </w:p>
    <w:p w14:paraId="7B55B1B7">
      <w:pPr>
        <w:pStyle w:val="5"/>
        <w:spacing w:before="180" w:line="359" w:lineRule="auto"/>
        <w:ind w:left="19" w:right="80" w:firstLine="463"/>
        <w:rPr>
          <w:spacing w:val="0"/>
          <w:w w:val="100"/>
          <w:position w:val="0"/>
          <w:sz w:val="24"/>
          <w:szCs w:val="24"/>
        </w:rPr>
      </w:pPr>
      <w:r>
        <w:rPr>
          <w:spacing w:val="0"/>
          <w:w w:val="100"/>
          <w:position w:val="0"/>
          <w:sz w:val="24"/>
          <w:szCs w:val="24"/>
        </w:rPr>
        <w:t>2.1采购方在收到质疑函后应当及时审查是否符合质疑受理条件，对符合质疑受理条件的，及时予以受理。</w:t>
      </w:r>
    </w:p>
    <w:p w14:paraId="0DB9A958">
      <w:pPr>
        <w:pStyle w:val="5"/>
        <w:spacing w:line="219" w:lineRule="auto"/>
        <w:ind w:left="482"/>
        <w:rPr>
          <w:spacing w:val="0"/>
          <w:w w:val="100"/>
          <w:position w:val="0"/>
          <w:sz w:val="24"/>
          <w:szCs w:val="24"/>
        </w:rPr>
      </w:pPr>
      <w:r>
        <w:rPr>
          <w:spacing w:val="0"/>
          <w:w w:val="100"/>
          <w:position w:val="0"/>
          <w:sz w:val="24"/>
          <w:szCs w:val="24"/>
        </w:rPr>
        <w:t>2.2对不符合质疑受理条件的，分别按照下列不同情形予以处理：</w:t>
      </w:r>
    </w:p>
    <w:p w14:paraId="245F3DEA">
      <w:pPr>
        <w:pStyle w:val="5"/>
        <w:spacing w:before="183" w:line="359" w:lineRule="auto"/>
        <w:ind w:left="2" w:right="80" w:firstLine="488"/>
        <w:rPr>
          <w:spacing w:val="0"/>
          <w:w w:val="100"/>
          <w:position w:val="0"/>
          <w:sz w:val="24"/>
          <w:szCs w:val="24"/>
        </w:rPr>
      </w:pPr>
      <w:r>
        <w:rPr>
          <w:spacing w:val="0"/>
          <w:w w:val="100"/>
          <w:position w:val="0"/>
          <w:sz w:val="24"/>
          <w:szCs w:val="24"/>
        </w:rPr>
        <w:t>（一）质疑函内容不符合规定的，告知质疑人进行修改并重新提出质疑。修改后质疑事项仍不具体、不明确或者最终递交质疑函的时间超过质疑法定期限的，不予受理；</w:t>
      </w:r>
    </w:p>
    <w:p w14:paraId="7C4D4C1A">
      <w:pPr>
        <w:pStyle w:val="5"/>
        <w:spacing w:before="2" w:line="217" w:lineRule="auto"/>
        <w:ind w:left="491"/>
        <w:rPr>
          <w:spacing w:val="0"/>
          <w:w w:val="100"/>
          <w:position w:val="0"/>
          <w:sz w:val="24"/>
          <w:szCs w:val="24"/>
        </w:rPr>
      </w:pPr>
      <w:r>
        <w:rPr>
          <w:spacing w:val="0"/>
          <w:w w:val="100"/>
          <w:position w:val="0"/>
          <w:sz w:val="24"/>
          <w:szCs w:val="24"/>
        </w:rPr>
        <w:t>（二）质疑主体不符合有关规定的，告知质疑人不予受理；</w:t>
      </w:r>
    </w:p>
    <w:p w14:paraId="1CE82E91">
      <w:pPr>
        <w:pStyle w:val="5"/>
        <w:spacing w:before="184" w:line="218" w:lineRule="auto"/>
        <w:ind w:left="491"/>
        <w:rPr>
          <w:spacing w:val="0"/>
          <w:w w:val="100"/>
          <w:position w:val="0"/>
          <w:sz w:val="24"/>
          <w:szCs w:val="24"/>
        </w:rPr>
      </w:pPr>
      <w:r>
        <w:rPr>
          <w:spacing w:val="0"/>
          <w:w w:val="100"/>
          <w:position w:val="0"/>
          <w:sz w:val="24"/>
          <w:szCs w:val="24"/>
        </w:rPr>
        <w:t>（三）超过质疑法定期限提出质疑的，告知质疑人不予受理；</w:t>
      </w:r>
    </w:p>
    <w:p w14:paraId="5FE0623C">
      <w:pPr>
        <w:pStyle w:val="5"/>
        <w:spacing w:before="182" w:line="218" w:lineRule="auto"/>
        <w:ind w:left="491"/>
        <w:rPr>
          <w:spacing w:val="0"/>
          <w:w w:val="100"/>
          <w:position w:val="0"/>
          <w:sz w:val="24"/>
          <w:szCs w:val="24"/>
        </w:rPr>
      </w:pPr>
      <w:r>
        <w:rPr>
          <w:spacing w:val="0"/>
          <w:w w:val="100"/>
          <w:position w:val="0"/>
          <w:sz w:val="24"/>
          <w:szCs w:val="24"/>
        </w:rPr>
        <w:t>（四）对不属于可以提出质疑的政府采购事项提出质疑的，告知质疑人不予受理；</w:t>
      </w:r>
    </w:p>
    <w:p w14:paraId="3807855F">
      <w:pPr>
        <w:pStyle w:val="5"/>
        <w:spacing w:before="183" w:line="218" w:lineRule="auto"/>
        <w:ind w:left="491"/>
        <w:rPr>
          <w:spacing w:val="0"/>
          <w:w w:val="100"/>
          <w:position w:val="0"/>
          <w:sz w:val="24"/>
          <w:szCs w:val="24"/>
        </w:rPr>
      </w:pPr>
      <w:r>
        <w:rPr>
          <w:spacing w:val="0"/>
          <w:w w:val="100"/>
          <w:position w:val="0"/>
          <w:sz w:val="24"/>
          <w:szCs w:val="24"/>
        </w:rPr>
        <w:t>（五）质疑不属于本项目采购方管辖的，告知质疑人向有管辖权的采购人提出质疑；</w:t>
      </w:r>
    </w:p>
    <w:p w14:paraId="47705525">
      <w:pPr>
        <w:pStyle w:val="5"/>
        <w:spacing w:before="184" w:line="218" w:lineRule="auto"/>
        <w:ind w:left="491"/>
        <w:rPr>
          <w:spacing w:val="0"/>
          <w:w w:val="100"/>
          <w:position w:val="0"/>
          <w:sz w:val="24"/>
          <w:szCs w:val="24"/>
        </w:rPr>
      </w:pPr>
      <w:r>
        <w:rPr>
          <w:spacing w:val="0"/>
          <w:w w:val="100"/>
          <w:position w:val="0"/>
          <w:sz w:val="24"/>
          <w:szCs w:val="24"/>
        </w:rPr>
        <w:t>（六）质疑不符合其他条件的，告知质疑人不予受理。</w:t>
      </w:r>
    </w:p>
    <w:p w14:paraId="5439213F">
      <w:pPr>
        <w:pStyle w:val="5"/>
        <w:spacing w:before="185" w:line="220" w:lineRule="auto"/>
        <w:ind w:left="484"/>
        <w:rPr>
          <w:spacing w:val="0"/>
          <w:w w:val="100"/>
          <w:position w:val="0"/>
          <w:sz w:val="24"/>
          <w:szCs w:val="24"/>
        </w:rPr>
      </w:pPr>
      <w:r>
        <w:rPr>
          <w:b/>
          <w:bCs/>
          <w:spacing w:val="0"/>
          <w:w w:val="100"/>
          <w:position w:val="0"/>
          <w:sz w:val="24"/>
          <w:szCs w:val="24"/>
        </w:rPr>
        <w:t>3、质疑的处理和答复</w:t>
      </w:r>
    </w:p>
    <w:p w14:paraId="3963296E">
      <w:pPr>
        <w:pStyle w:val="5"/>
        <w:spacing w:before="179" w:line="219" w:lineRule="auto"/>
        <w:ind w:left="484"/>
        <w:rPr>
          <w:spacing w:val="0"/>
          <w:w w:val="100"/>
          <w:position w:val="0"/>
          <w:sz w:val="24"/>
          <w:szCs w:val="24"/>
        </w:rPr>
      </w:pPr>
      <w:r>
        <w:rPr>
          <w:spacing w:val="0"/>
          <w:w w:val="100"/>
          <w:position w:val="0"/>
          <w:sz w:val="24"/>
          <w:szCs w:val="24"/>
        </w:rPr>
        <w:t>3.1按照《政府采购质疑和投诉办法（财政部94号令）》处理及答复质疑。</w:t>
      </w:r>
    </w:p>
    <w:p w14:paraId="5A52BEE1">
      <w:pPr>
        <w:pStyle w:val="5"/>
        <w:spacing w:before="184" w:line="359" w:lineRule="auto"/>
        <w:ind w:right="80" w:firstLine="483"/>
        <w:rPr>
          <w:spacing w:val="0"/>
          <w:w w:val="100"/>
          <w:position w:val="0"/>
          <w:sz w:val="24"/>
          <w:szCs w:val="24"/>
        </w:rPr>
      </w:pPr>
      <w:r>
        <w:rPr>
          <w:spacing w:val="0"/>
          <w:w w:val="100"/>
          <w:position w:val="0"/>
          <w:sz w:val="24"/>
          <w:szCs w:val="24"/>
        </w:rPr>
        <w:t>3.2采购方受理质疑后，将及时把质疑函发送给被质疑人，并要求其在一定限期人提交书面答复，同时提供有关证据、依据和相关材料。</w:t>
      </w:r>
    </w:p>
    <w:p w14:paraId="089CFF2C">
      <w:pPr>
        <w:pStyle w:val="5"/>
        <w:spacing w:line="359" w:lineRule="auto"/>
        <w:ind w:right="80" w:firstLine="484"/>
        <w:rPr>
          <w:spacing w:val="0"/>
          <w:w w:val="100"/>
          <w:position w:val="0"/>
          <w:sz w:val="24"/>
          <w:szCs w:val="24"/>
        </w:rPr>
      </w:pPr>
      <w:r>
        <w:rPr>
          <w:spacing w:val="0"/>
          <w:w w:val="100"/>
          <w:position w:val="0"/>
          <w:sz w:val="24"/>
          <w:szCs w:val="24"/>
        </w:rPr>
        <w:t>3.3对于质疑事项中涉及的问题较多、情况比较复杂的，为了全面查清事实、取得充分的证据，采购方认为有必要时，可以进行调查取证或者组织质证。</w:t>
      </w:r>
    </w:p>
    <w:p w14:paraId="3AEA9495">
      <w:pPr>
        <w:pStyle w:val="5"/>
        <w:spacing w:before="1" w:line="218" w:lineRule="auto"/>
        <w:ind w:left="484"/>
        <w:rPr>
          <w:spacing w:val="0"/>
          <w:w w:val="100"/>
          <w:position w:val="0"/>
          <w:sz w:val="24"/>
          <w:szCs w:val="24"/>
        </w:rPr>
      </w:pPr>
      <w:r>
        <w:rPr>
          <w:spacing w:val="0"/>
          <w:w w:val="100"/>
          <w:position w:val="0"/>
          <w:sz w:val="24"/>
          <w:szCs w:val="24"/>
        </w:rPr>
        <w:t>3.4对评审过程、中标结果提出质疑的，采购方可以组织原评审委员会协助答复质疑。</w:t>
      </w:r>
    </w:p>
    <w:p w14:paraId="6C952CBF">
      <w:pPr>
        <w:pStyle w:val="5"/>
        <w:spacing w:before="181" w:line="219" w:lineRule="auto"/>
        <w:ind w:left="484"/>
        <w:rPr>
          <w:spacing w:val="0"/>
          <w:w w:val="100"/>
          <w:position w:val="0"/>
          <w:sz w:val="24"/>
          <w:szCs w:val="24"/>
        </w:rPr>
      </w:pPr>
      <w:r>
        <w:rPr>
          <w:spacing w:val="0"/>
          <w:w w:val="100"/>
          <w:position w:val="0"/>
          <w:sz w:val="24"/>
          <w:szCs w:val="24"/>
        </w:rPr>
        <w:t>3.5质疑处理过程中，质疑人书面申请撤回质疑的，将终止质疑处理程序。</w:t>
      </w:r>
    </w:p>
    <w:p w14:paraId="59F37A6F">
      <w:pPr>
        <w:pStyle w:val="5"/>
        <w:spacing w:before="184" w:line="359" w:lineRule="auto"/>
        <w:ind w:left="4" w:right="31" w:firstLine="479"/>
        <w:rPr>
          <w:spacing w:val="0"/>
          <w:w w:val="100"/>
          <w:position w:val="0"/>
          <w:sz w:val="24"/>
          <w:szCs w:val="24"/>
        </w:rPr>
      </w:pPr>
      <w:r>
        <w:rPr>
          <w:spacing w:val="0"/>
          <w:w w:val="100"/>
          <w:position w:val="0"/>
          <w:sz w:val="24"/>
          <w:szCs w:val="24"/>
        </w:rPr>
        <w:t>3.6质疑人拒绝配合采购方依法对质疑进行调查处理的，采购方将按质疑人自动撤回质疑处理；被质疑人拒绝配合采购方依法对质疑进行调查处理的，采购方将视同其认可质疑事项。</w:t>
      </w:r>
    </w:p>
    <w:p w14:paraId="045FD5CD">
      <w:pPr>
        <w:spacing w:line="286" w:lineRule="auto"/>
        <w:ind w:firstLine="480" w:firstLineChars="200"/>
        <w:rPr>
          <w:rFonts w:ascii="宋体" w:hAnsi="宋体" w:eastAsia="宋体" w:cs="宋体"/>
          <w:snapToGrid w:val="0"/>
          <w:color w:val="000000"/>
          <w:spacing w:val="0"/>
          <w:w w:val="100"/>
          <w:kern w:val="0"/>
          <w:position w:val="0"/>
          <w:sz w:val="24"/>
          <w:szCs w:val="24"/>
          <w:lang w:val="en-US" w:eastAsia="en-US" w:bidi="ar-SA"/>
        </w:rPr>
      </w:pPr>
      <w:r>
        <w:rPr>
          <w:rFonts w:ascii="宋体" w:hAnsi="宋体" w:eastAsia="宋体" w:cs="宋体"/>
          <w:snapToGrid w:val="0"/>
          <w:color w:val="000000"/>
          <w:spacing w:val="0"/>
          <w:w w:val="100"/>
          <w:kern w:val="0"/>
          <w:position w:val="0"/>
          <w:sz w:val="24"/>
          <w:szCs w:val="24"/>
          <w:lang w:val="en-US" w:eastAsia="en-US" w:bidi="ar-SA"/>
        </w:rPr>
        <w:t>3.7采购方将在正式受理质疑后7个工作日内作出答复，但处理质疑需要进行调查取证、组织专家评审、质疑人及被质疑人提交或补正材料等所需时间，不计算在质疑处理期限内。</w:t>
      </w:r>
    </w:p>
    <w:p w14:paraId="404C4800">
      <w:pPr>
        <w:pStyle w:val="5"/>
        <w:spacing w:before="78" w:line="358" w:lineRule="auto"/>
        <w:ind w:right="27" w:firstLine="484"/>
        <w:rPr>
          <w:spacing w:val="0"/>
          <w:w w:val="100"/>
          <w:position w:val="0"/>
          <w:sz w:val="24"/>
          <w:szCs w:val="24"/>
        </w:rPr>
      </w:pPr>
      <w:r>
        <w:rPr>
          <w:spacing w:val="0"/>
          <w:w w:val="100"/>
          <w:position w:val="0"/>
          <w:sz w:val="24"/>
          <w:szCs w:val="24"/>
        </w:rPr>
        <w:t>3.8采购方经调查、论证、核实，认定质疑不能成立的，继续开展采购活动；认定质疑成立的，按照以下情况处理：</w:t>
      </w:r>
    </w:p>
    <w:p w14:paraId="04C45043">
      <w:pPr>
        <w:pStyle w:val="5"/>
        <w:spacing w:before="1" w:line="359" w:lineRule="auto"/>
        <w:ind w:left="2" w:right="27" w:firstLine="489"/>
        <w:rPr>
          <w:spacing w:val="0"/>
          <w:w w:val="100"/>
          <w:position w:val="0"/>
          <w:sz w:val="24"/>
          <w:szCs w:val="24"/>
        </w:rPr>
      </w:pPr>
      <w:r>
        <w:rPr>
          <w:spacing w:val="0"/>
          <w:w w:val="100"/>
          <w:position w:val="0"/>
          <w:sz w:val="24"/>
          <w:szCs w:val="24"/>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14:paraId="072081C9">
      <w:pPr>
        <w:pStyle w:val="5"/>
        <w:spacing w:before="1" w:line="359" w:lineRule="auto"/>
        <w:ind w:firstLine="492"/>
        <w:rPr>
          <w:spacing w:val="0"/>
          <w:w w:val="100"/>
          <w:position w:val="0"/>
          <w:sz w:val="24"/>
          <w:szCs w:val="24"/>
        </w:rPr>
      </w:pPr>
      <w:r>
        <w:rPr>
          <w:spacing w:val="0"/>
          <w:w w:val="100"/>
          <w:position w:val="0"/>
          <w:sz w:val="24"/>
          <w:szCs w:val="24"/>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14:paraId="7B1B9D77">
      <w:pPr>
        <w:pStyle w:val="5"/>
        <w:spacing w:line="218" w:lineRule="auto"/>
        <w:ind w:left="485"/>
        <w:rPr>
          <w:spacing w:val="0"/>
          <w:w w:val="100"/>
          <w:position w:val="0"/>
          <w:sz w:val="24"/>
          <w:szCs w:val="24"/>
        </w:rPr>
      </w:pPr>
      <w:r>
        <w:rPr>
          <w:spacing w:val="0"/>
          <w:w w:val="100"/>
          <w:position w:val="0"/>
          <w:sz w:val="24"/>
          <w:szCs w:val="24"/>
        </w:rPr>
        <w:t>3.9采购方将书面答复质疑，质疑答复包括下列内容：</w:t>
      </w:r>
    </w:p>
    <w:p w14:paraId="6D6CCD29">
      <w:pPr>
        <w:pStyle w:val="5"/>
        <w:spacing w:before="181" w:line="220" w:lineRule="auto"/>
        <w:ind w:left="492"/>
        <w:rPr>
          <w:spacing w:val="0"/>
          <w:w w:val="100"/>
          <w:position w:val="0"/>
          <w:sz w:val="24"/>
          <w:szCs w:val="24"/>
        </w:rPr>
      </w:pPr>
      <w:r>
        <w:rPr>
          <w:spacing w:val="0"/>
          <w:w w:val="100"/>
          <w:position w:val="0"/>
          <w:sz w:val="24"/>
          <w:szCs w:val="24"/>
        </w:rPr>
        <w:t>（一）质疑人名称；</w:t>
      </w:r>
    </w:p>
    <w:p w14:paraId="02D71F8C">
      <w:pPr>
        <w:pStyle w:val="5"/>
        <w:spacing w:before="183" w:line="219" w:lineRule="auto"/>
        <w:ind w:left="492"/>
        <w:rPr>
          <w:spacing w:val="0"/>
          <w:w w:val="100"/>
          <w:position w:val="0"/>
          <w:sz w:val="24"/>
          <w:szCs w:val="24"/>
        </w:rPr>
      </w:pPr>
      <w:r>
        <w:rPr>
          <w:spacing w:val="0"/>
          <w:w w:val="100"/>
          <w:position w:val="0"/>
          <w:sz w:val="24"/>
          <w:szCs w:val="24"/>
        </w:rPr>
        <w:t>（二）收到质疑函的日期、质疑项目名称及编号;</w:t>
      </w:r>
    </w:p>
    <w:p w14:paraId="5B393BBF">
      <w:pPr>
        <w:pStyle w:val="5"/>
        <w:spacing w:before="180" w:line="219" w:lineRule="auto"/>
        <w:ind w:left="492"/>
        <w:rPr>
          <w:spacing w:val="0"/>
          <w:w w:val="100"/>
          <w:position w:val="0"/>
          <w:sz w:val="24"/>
          <w:szCs w:val="24"/>
        </w:rPr>
      </w:pPr>
      <w:r>
        <w:rPr>
          <w:spacing w:val="0"/>
          <w:w w:val="100"/>
          <w:position w:val="0"/>
          <w:sz w:val="24"/>
          <w:szCs w:val="24"/>
        </w:rPr>
        <w:t>（三）质疑事项、质疑答复的具体内容、事实依据和法律依据；</w:t>
      </w:r>
    </w:p>
    <w:p w14:paraId="1A34EFB7">
      <w:pPr>
        <w:pStyle w:val="5"/>
        <w:spacing w:before="183" w:line="218" w:lineRule="auto"/>
        <w:ind w:left="492"/>
        <w:rPr>
          <w:spacing w:val="0"/>
          <w:w w:val="100"/>
          <w:position w:val="0"/>
          <w:sz w:val="24"/>
          <w:szCs w:val="24"/>
        </w:rPr>
      </w:pPr>
      <w:r>
        <w:rPr>
          <w:spacing w:val="0"/>
          <w:w w:val="100"/>
          <w:position w:val="0"/>
          <w:sz w:val="24"/>
          <w:szCs w:val="24"/>
        </w:rPr>
        <w:t>（四）告知质疑人依法投诉的权利；</w:t>
      </w:r>
    </w:p>
    <w:p w14:paraId="60C5053D">
      <w:pPr>
        <w:pStyle w:val="5"/>
        <w:spacing w:before="183" w:line="220" w:lineRule="auto"/>
        <w:ind w:left="492"/>
        <w:rPr>
          <w:spacing w:val="0"/>
          <w:w w:val="100"/>
          <w:position w:val="0"/>
          <w:sz w:val="24"/>
          <w:szCs w:val="24"/>
        </w:rPr>
      </w:pPr>
      <w:r>
        <w:rPr>
          <w:spacing w:val="0"/>
          <w:w w:val="100"/>
          <w:position w:val="0"/>
          <w:sz w:val="24"/>
          <w:szCs w:val="24"/>
        </w:rPr>
        <w:t>（五）质疑答复日期。</w:t>
      </w:r>
    </w:p>
    <w:p w14:paraId="1359C81B">
      <w:pPr>
        <w:pStyle w:val="5"/>
        <w:spacing w:before="182" w:line="359" w:lineRule="auto"/>
        <w:ind w:right="30" w:firstLine="485"/>
        <w:rPr>
          <w:spacing w:val="0"/>
          <w:w w:val="100"/>
          <w:position w:val="0"/>
          <w:sz w:val="24"/>
          <w:szCs w:val="24"/>
        </w:rPr>
      </w:pPr>
      <w:r>
        <w:rPr>
          <w:spacing w:val="0"/>
          <w:w w:val="100"/>
          <w:position w:val="0"/>
          <w:sz w:val="24"/>
          <w:szCs w:val="24"/>
        </w:rPr>
        <w:t>3.10质疑人有下列行为之一的，属于虚假、恶意质疑，将由采购方建议财政部门将其列入不良行为记录名单，禁止其1至3年内参加政府采购活动：</w:t>
      </w:r>
    </w:p>
    <w:p w14:paraId="3AAD5D04">
      <w:pPr>
        <w:pStyle w:val="5"/>
        <w:spacing w:line="219" w:lineRule="auto"/>
        <w:ind w:left="492"/>
        <w:rPr>
          <w:spacing w:val="0"/>
          <w:w w:val="100"/>
          <w:position w:val="0"/>
          <w:sz w:val="24"/>
          <w:szCs w:val="24"/>
        </w:rPr>
      </w:pPr>
      <w:r>
        <w:rPr>
          <w:spacing w:val="0"/>
          <w:w w:val="100"/>
          <w:position w:val="0"/>
          <w:sz w:val="24"/>
          <w:szCs w:val="24"/>
        </w:rPr>
        <w:t>（一）受理后发现投诉不符合法定受理条件；</w:t>
      </w:r>
    </w:p>
    <w:p w14:paraId="48B0746D">
      <w:pPr>
        <w:pStyle w:val="5"/>
        <w:spacing w:before="180" w:line="219" w:lineRule="auto"/>
        <w:ind w:left="492"/>
        <w:rPr>
          <w:spacing w:val="0"/>
          <w:w w:val="100"/>
          <w:position w:val="0"/>
          <w:sz w:val="24"/>
          <w:szCs w:val="24"/>
        </w:rPr>
      </w:pPr>
      <w:r>
        <w:rPr>
          <w:spacing w:val="0"/>
          <w:w w:val="100"/>
          <w:position w:val="0"/>
          <w:sz w:val="24"/>
          <w:szCs w:val="24"/>
        </w:rPr>
        <w:t>（二）投诉事项缺乏事实依据，投诉事项不成立；</w:t>
      </w:r>
    </w:p>
    <w:p w14:paraId="7BC70CB9">
      <w:pPr>
        <w:pStyle w:val="5"/>
        <w:spacing w:before="184" w:line="219" w:lineRule="auto"/>
        <w:ind w:left="492"/>
        <w:rPr>
          <w:spacing w:val="0"/>
          <w:w w:val="100"/>
          <w:position w:val="0"/>
          <w:sz w:val="24"/>
          <w:szCs w:val="24"/>
        </w:rPr>
      </w:pPr>
      <w:r>
        <w:rPr>
          <w:spacing w:val="0"/>
          <w:w w:val="100"/>
          <w:position w:val="0"/>
          <w:sz w:val="24"/>
          <w:szCs w:val="24"/>
        </w:rPr>
        <w:t>（三）投诉人捏造事实或者提供虚假材料；</w:t>
      </w:r>
    </w:p>
    <w:p w14:paraId="4F2C4A27">
      <w:pPr>
        <w:pStyle w:val="5"/>
        <w:spacing w:before="184" w:line="359" w:lineRule="auto"/>
        <w:ind w:left="23" w:right="27" w:firstLine="468"/>
        <w:rPr>
          <w:spacing w:val="0"/>
          <w:w w:val="100"/>
          <w:position w:val="0"/>
          <w:sz w:val="24"/>
          <w:szCs w:val="24"/>
        </w:rPr>
      </w:pPr>
      <w:r>
        <w:rPr>
          <w:spacing w:val="0"/>
          <w:w w:val="100"/>
          <w:position w:val="0"/>
          <w:sz w:val="24"/>
          <w:szCs w:val="24"/>
        </w:rPr>
        <w:t>（四）投诉人以非法手段取得证明材料。证据来源的合法性存在明显疑问，投诉人无法证明其取得方式合法的，视为以非法手段取得证明材料。</w:t>
      </w:r>
    </w:p>
    <w:p w14:paraId="0BB9620F">
      <w:pPr>
        <w:pStyle w:val="5"/>
        <w:spacing w:line="219" w:lineRule="auto"/>
        <w:ind w:left="492"/>
        <w:outlineLvl w:val="9"/>
        <w:rPr>
          <w:spacing w:val="0"/>
          <w:w w:val="100"/>
          <w:position w:val="0"/>
          <w:sz w:val="24"/>
          <w:szCs w:val="24"/>
        </w:rPr>
      </w:pPr>
      <w:r>
        <w:rPr>
          <w:spacing w:val="0"/>
          <w:w w:val="100"/>
          <w:position w:val="0"/>
          <w:sz w:val="24"/>
          <w:szCs w:val="24"/>
        </w:rPr>
        <w:t>（五）法律法规规定的其他违法情形。</w:t>
      </w:r>
    </w:p>
    <w:p w14:paraId="622CCBFC">
      <w:pPr>
        <w:spacing w:line="219" w:lineRule="auto"/>
        <w:rPr>
          <w:spacing w:val="0"/>
          <w:w w:val="100"/>
          <w:position w:val="0"/>
          <w:sz w:val="24"/>
          <w:szCs w:val="24"/>
        </w:rPr>
        <w:sectPr>
          <w:footerReference r:id="rId13" w:type="default"/>
          <w:pgSz w:w="11905" w:h="16839"/>
          <w:pgMar w:top="1440" w:right="1080" w:bottom="1440" w:left="1080" w:header="0" w:footer="612" w:gutter="0"/>
          <w:cols w:space="720" w:num="1"/>
        </w:sectPr>
      </w:pPr>
    </w:p>
    <w:p w14:paraId="39D8970B">
      <w:pPr>
        <w:pStyle w:val="5"/>
        <w:spacing w:before="78" w:line="219" w:lineRule="auto"/>
        <w:rPr>
          <w:spacing w:val="0"/>
          <w:w w:val="100"/>
          <w:position w:val="0"/>
          <w:sz w:val="24"/>
          <w:szCs w:val="24"/>
        </w:rPr>
      </w:pPr>
      <w:r>
        <w:rPr>
          <w:spacing w:val="0"/>
          <w:w w:val="100"/>
          <w:position w:val="0"/>
          <w:sz w:val="24"/>
          <w:szCs w:val="24"/>
        </w:rPr>
        <w:t>附件：质疑函范本</w:t>
      </w:r>
    </w:p>
    <w:p w14:paraId="20AD70F4">
      <w:pPr>
        <w:spacing w:line="304" w:lineRule="auto"/>
        <w:rPr>
          <w:rFonts w:ascii="Arial"/>
          <w:spacing w:val="0"/>
          <w:w w:val="100"/>
          <w:position w:val="0"/>
          <w:sz w:val="21"/>
        </w:rPr>
      </w:pPr>
    </w:p>
    <w:p w14:paraId="72B31D27">
      <w:pPr>
        <w:pStyle w:val="5"/>
        <w:spacing w:before="113" w:line="225" w:lineRule="auto"/>
        <w:ind w:left="3789"/>
        <w:rPr>
          <w:spacing w:val="0"/>
          <w:w w:val="100"/>
          <w:position w:val="0"/>
          <w:sz w:val="35"/>
          <w:szCs w:val="35"/>
        </w:rPr>
      </w:pPr>
      <w:bookmarkStart w:id="5" w:name="bookmark13"/>
      <w:bookmarkEnd w:id="5"/>
      <w:r>
        <w:rPr>
          <w:b/>
          <w:bCs/>
          <w:spacing w:val="0"/>
          <w:w w:val="100"/>
          <w:position w:val="0"/>
          <w:sz w:val="35"/>
          <w:szCs w:val="35"/>
        </w:rPr>
        <w:t>质疑函</w:t>
      </w:r>
    </w:p>
    <w:p w14:paraId="099E82D6">
      <w:pPr>
        <w:pStyle w:val="5"/>
        <w:spacing w:before="260" w:line="219" w:lineRule="auto"/>
        <w:ind w:left="484"/>
        <w:outlineLvl w:val="1"/>
        <w:rPr>
          <w:spacing w:val="0"/>
          <w:w w:val="100"/>
          <w:position w:val="0"/>
          <w:sz w:val="24"/>
          <w:szCs w:val="24"/>
        </w:rPr>
      </w:pPr>
      <w:r>
        <w:rPr>
          <w:spacing w:val="0"/>
          <w:w w:val="100"/>
          <w:position w:val="0"/>
          <w:sz w:val="24"/>
          <w:szCs w:val="24"/>
        </w:rPr>
        <w:t>一、质疑供应商基本信息</w:t>
      </w:r>
    </w:p>
    <w:p w14:paraId="01B6157B">
      <w:pPr>
        <w:pStyle w:val="5"/>
        <w:spacing w:before="102" w:line="219" w:lineRule="auto"/>
        <w:ind w:left="956"/>
        <w:rPr>
          <w:spacing w:val="0"/>
          <w:w w:val="100"/>
          <w:position w:val="0"/>
          <w:sz w:val="24"/>
          <w:szCs w:val="24"/>
        </w:rPr>
      </w:pPr>
      <w:r>
        <w:rPr>
          <w:spacing w:val="0"/>
          <w:w w:val="100"/>
          <w:position w:val="0"/>
          <w:sz w:val="24"/>
          <w:szCs w:val="24"/>
        </w:rPr>
        <w:t>质疑供应商：</w:t>
      </w:r>
    </w:p>
    <w:p w14:paraId="4BEA2433">
      <w:pPr>
        <w:pStyle w:val="5"/>
        <w:spacing w:before="239" w:line="215" w:lineRule="auto"/>
        <w:ind w:left="934"/>
        <w:rPr>
          <w:spacing w:val="0"/>
          <w:w w:val="100"/>
          <w:position w:val="0"/>
          <w:sz w:val="24"/>
          <w:szCs w:val="24"/>
        </w:rPr>
      </w:pPr>
      <w:r>
        <w:rPr>
          <w:spacing w:val="0"/>
          <w:w w:val="100"/>
          <w:position w:val="0"/>
          <w:sz w:val="24"/>
          <w:szCs w:val="24"/>
        </w:rPr>
        <w:t>地址：</w:t>
      </w:r>
      <w:r>
        <w:rPr>
          <w:spacing w:val="0"/>
          <w:w w:val="100"/>
          <w:position w:val="0"/>
          <w:sz w:val="24"/>
          <w:szCs w:val="24"/>
        </w:rPr>
        <w:drawing>
          <wp:inline distT="0" distB="0" distL="0" distR="0">
            <wp:extent cx="1909445"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2"/>
                    <a:stretch>
                      <a:fillRect/>
                    </a:stretch>
                  </pic:blipFill>
                  <pic:spPr>
                    <a:xfrm>
                      <a:off x="0" y="0"/>
                      <a:ext cx="1909445" cy="7619"/>
                    </a:xfrm>
                    <a:prstGeom prst="rect">
                      <a:avLst/>
                    </a:prstGeom>
                  </pic:spPr>
                </pic:pic>
              </a:graphicData>
            </a:graphic>
          </wp:inline>
        </w:drawing>
      </w:r>
      <w:r>
        <w:rPr>
          <w:spacing w:val="0"/>
          <w:w w:val="100"/>
          <w:position w:val="0"/>
          <w:sz w:val="24"/>
          <w:szCs w:val="24"/>
        </w:rPr>
        <w:t>邮编：</w:t>
      </w:r>
    </w:p>
    <w:p w14:paraId="3BA708C5">
      <w:pPr>
        <w:pStyle w:val="5"/>
        <w:spacing w:before="244" w:line="215" w:lineRule="auto"/>
        <w:ind w:left="937"/>
        <w:rPr>
          <w:spacing w:val="0"/>
          <w:w w:val="100"/>
          <w:position w:val="0"/>
          <w:sz w:val="24"/>
          <w:szCs w:val="24"/>
        </w:rPr>
      </w:pPr>
      <w:r>
        <w:rPr>
          <w:spacing w:val="0"/>
          <w:w w:val="100"/>
          <w:position w:val="0"/>
          <w:sz w:val="24"/>
          <w:szCs w:val="24"/>
        </w:rPr>
        <w:t>联系人：</w:t>
      </w:r>
      <w:r>
        <w:rPr>
          <w:spacing w:val="0"/>
          <w:w w:val="100"/>
          <w:position w:val="0"/>
          <w:sz w:val="24"/>
          <w:szCs w:val="24"/>
        </w:rPr>
        <w:drawing>
          <wp:inline distT="0" distB="0" distL="0" distR="0">
            <wp:extent cx="16256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3"/>
                    <a:stretch>
                      <a:fillRect/>
                    </a:stretch>
                  </pic:blipFill>
                  <pic:spPr>
                    <a:xfrm>
                      <a:off x="0" y="0"/>
                      <a:ext cx="1626234" cy="7619"/>
                    </a:xfrm>
                    <a:prstGeom prst="rect">
                      <a:avLst/>
                    </a:prstGeom>
                  </pic:spPr>
                </pic:pic>
              </a:graphicData>
            </a:graphic>
          </wp:inline>
        </w:drawing>
      </w:r>
      <w:r>
        <w:rPr>
          <w:spacing w:val="0"/>
          <w:w w:val="100"/>
          <w:position w:val="0"/>
          <w:sz w:val="24"/>
          <w:szCs w:val="24"/>
        </w:rPr>
        <w:t>联系电话：</w:t>
      </w:r>
    </w:p>
    <w:p w14:paraId="47667A3E">
      <w:pPr>
        <w:pStyle w:val="5"/>
        <w:spacing w:before="237" w:line="219" w:lineRule="auto"/>
        <w:ind w:left="952"/>
        <w:rPr>
          <w:spacing w:val="0"/>
          <w:w w:val="100"/>
          <w:position w:val="0"/>
          <w:sz w:val="24"/>
          <w:szCs w:val="24"/>
        </w:rPr>
      </w:pPr>
      <w:r>
        <w:rPr>
          <w:spacing w:val="0"/>
          <w:w w:val="100"/>
          <w:position w:val="0"/>
          <w:sz w:val="24"/>
          <w:szCs w:val="24"/>
        </w:rPr>
        <w:t>授权代表：</w:t>
      </w:r>
    </w:p>
    <w:p w14:paraId="2598B3CC">
      <w:pPr>
        <w:pStyle w:val="5"/>
        <w:spacing w:before="241" w:line="221" w:lineRule="auto"/>
        <w:ind w:left="951"/>
        <w:rPr>
          <w:spacing w:val="0"/>
          <w:w w:val="100"/>
          <w:position w:val="0"/>
          <w:sz w:val="24"/>
          <w:szCs w:val="24"/>
        </w:rPr>
      </w:pPr>
      <w:r>
        <w:rPr>
          <w:spacing w:val="0"/>
          <w:w w:val="100"/>
          <w:position w:val="0"/>
          <w:sz w:val="24"/>
          <w:szCs w:val="24"/>
        </w:rPr>
        <w:t>联系电话：</w:t>
      </w:r>
    </w:p>
    <w:p w14:paraId="795ACFC6">
      <w:pPr>
        <w:pStyle w:val="5"/>
        <w:spacing w:before="230" w:line="215" w:lineRule="auto"/>
        <w:ind w:left="934"/>
        <w:rPr>
          <w:spacing w:val="0"/>
          <w:w w:val="100"/>
          <w:position w:val="0"/>
          <w:sz w:val="24"/>
          <w:szCs w:val="24"/>
        </w:rPr>
      </w:pPr>
      <w:r>
        <w:rPr>
          <w:spacing w:val="0"/>
          <w:w w:val="100"/>
          <w:position w:val="0"/>
          <w:sz w:val="24"/>
          <w:szCs w:val="24"/>
        </w:rPr>
        <w:t>地址：</w:t>
      </w:r>
      <w:r>
        <w:rPr>
          <w:spacing w:val="0"/>
          <w:w w:val="100"/>
          <w:position w:val="0"/>
          <w:sz w:val="24"/>
          <w:szCs w:val="24"/>
        </w:rPr>
        <w:drawing>
          <wp:inline distT="0" distB="0" distL="0" distR="0">
            <wp:extent cx="1833245"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4"/>
                    <a:stretch>
                      <a:fillRect/>
                    </a:stretch>
                  </pic:blipFill>
                  <pic:spPr>
                    <a:xfrm>
                      <a:off x="0" y="0"/>
                      <a:ext cx="1833245" cy="7619"/>
                    </a:xfrm>
                    <a:prstGeom prst="rect">
                      <a:avLst/>
                    </a:prstGeom>
                  </pic:spPr>
                </pic:pic>
              </a:graphicData>
            </a:graphic>
          </wp:inline>
        </w:drawing>
      </w:r>
      <w:r>
        <w:rPr>
          <w:spacing w:val="0"/>
          <w:w w:val="100"/>
          <w:position w:val="0"/>
          <w:sz w:val="24"/>
          <w:szCs w:val="24"/>
        </w:rPr>
        <w:t>邮编：</w:t>
      </w:r>
    </w:p>
    <w:p w14:paraId="7181C021">
      <w:pPr>
        <w:pStyle w:val="5"/>
        <w:spacing w:before="241" w:line="219" w:lineRule="auto"/>
        <w:ind w:left="484"/>
        <w:outlineLvl w:val="1"/>
        <w:rPr>
          <w:spacing w:val="0"/>
          <w:w w:val="100"/>
          <w:position w:val="0"/>
          <w:sz w:val="24"/>
          <w:szCs w:val="24"/>
        </w:rPr>
      </w:pPr>
      <w:r>
        <w:rPr>
          <w:spacing w:val="0"/>
          <w:w w:val="100"/>
          <w:position w:val="0"/>
          <w:sz w:val="24"/>
          <w:szCs w:val="24"/>
        </w:rPr>
        <w:t>二、质疑项目基本情况</w:t>
      </w:r>
    </w:p>
    <w:p w14:paraId="39D07F29">
      <w:pPr>
        <w:pStyle w:val="5"/>
        <w:spacing w:before="201" w:line="220" w:lineRule="auto"/>
        <w:ind w:left="961"/>
        <w:rPr>
          <w:spacing w:val="0"/>
          <w:w w:val="100"/>
          <w:position w:val="0"/>
          <w:sz w:val="24"/>
          <w:szCs w:val="24"/>
        </w:rPr>
      </w:pPr>
      <w:r>
        <w:rPr>
          <w:spacing w:val="0"/>
          <w:w w:val="100"/>
          <w:position w:val="0"/>
          <w:sz w:val="24"/>
          <w:szCs w:val="24"/>
        </w:rPr>
        <w:t>质疑项目的名称：</w:t>
      </w:r>
    </w:p>
    <w:p w14:paraId="3EB5CC56">
      <w:pPr>
        <w:pStyle w:val="5"/>
        <w:spacing w:before="235" w:line="216" w:lineRule="auto"/>
        <w:ind w:left="927"/>
        <w:rPr>
          <w:spacing w:val="0"/>
          <w:w w:val="100"/>
          <w:position w:val="0"/>
          <w:sz w:val="24"/>
          <w:szCs w:val="24"/>
        </w:rPr>
      </w:pPr>
      <w:r>
        <w:rPr>
          <w:spacing w:val="0"/>
          <w:w w:val="100"/>
          <w:position w:val="0"/>
          <w:sz w:val="24"/>
          <w:szCs w:val="24"/>
        </w:rPr>
        <w:t>质疑项目的编号：</w:t>
      </w:r>
      <w:r>
        <w:rPr>
          <w:spacing w:val="0"/>
          <w:w w:val="100"/>
          <w:position w:val="0"/>
          <w:sz w:val="24"/>
          <w:szCs w:val="24"/>
        </w:rPr>
        <w:drawing>
          <wp:inline distT="0" distB="0" distL="0" distR="0">
            <wp:extent cx="111887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5"/>
                    <a:stretch>
                      <a:fillRect/>
                    </a:stretch>
                  </pic:blipFill>
                  <pic:spPr>
                    <a:xfrm>
                      <a:off x="0" y="0"/>
                      <a:ext cx="1118870" cy="7619"/>
                    </a:xfrm>
                    <a:prstGeom prst="rect">
                      <a:avLst/>
                    </a:prstGeom>
                  </pic:spPr>
                </pic:pic>
              </a:graphicData>
            </a:graphic>
          </wp:inline>
        </w:drawing>
      </w:r>
      <w:r>
        <w:rPr>
          <w:spacing w:val="0"/>
          <w:w w:val="100"/>
          <w:position w:val="0"/>
          <w:sz w:val="24"/>
          <w:szCs w:val="24"/>
        </w:rPr>
        <w:t>包号：</w:t>
      </w:r>
    </w:p>
    <w:p w14:paraId="1D1C1592">
      <w:pPr>
        <w:pStyle w:val="5"/>
        <w:spacing w:before="241" w:line="219" w:lineRule="auto"/>
        <w:ind w:left="954"/>
        <w:rPr>
          <w:spacing w:val="0"/>
          <w:w w:val="100"/>
          <w:position w:val="0"/>
          <w:sz w:val="24"/>
          <w:szCs w:val="24"/>
        </w:rPr>
      </w:pPr>
      <w:r>
        <w:rPr>
          <w:spacing w:val="0"/>
          <w:w w:val="100"/>
          <w:position w:val="0"/>
          <w:sz w:val="24"/>
          <w:szCs w:val="24"/>
        </w:rPr>
        <w:t>采购人名称：</w:t>
      </w:r>
    </w:p>
    <w:p w14:paraId="1E126D60">
      <w:pPr>
        <w:pStyle w:val="5"/>
        <w:spacing w:before="239" w:line="219" w:lineRule="auto"/>
        <w:ind w:left="954"/>
        <w:rPr>
          <w:spacing w:val="0"/>
          <w:w w:val="100"/>
          <w:position w:val="0"/>
          <w:sz w:val="24"/>
          <w:szCs w:val="24"/>
        </w:rPr>
      </w:pPr>
      <w:r>
        <w:rPr>
          <w:spacing w:val="0"/>
          <w:w w:val="100"/>
          <w:position w:val="0"/>
          <w:sz w:val="24"/>
          <w:szCs w:val="24"/>
        </w:rPr>
        <w:t>采购文件获取日期：</w:t>
      </w:r>
    </w:p>
    <w:p w14:paraId="4E9E2210">
      <w:pPr>
        <w:pStyle w:val="5"/>
        <w:spacing w:before="242" w:line="219" w:lineRule="auto"/>
        <w:ind w:left="475"/>
        <w:outlineLvl w:val="1"/>
        <w:rPr>
          <w:spacing w:val="0"/>
          <w:w w:val="100"/>
          <w:position w:val="0"/>
          <w:sz w:val="24"/>
          <w:szCs w:val="24"/>
        </w:rPr>
      </w:pPr>
      <w:r>
        <w:rPr>
          <w:spacing w:val="0"/>
          <w:w w:val="100"/>
          <w:position w:val="0"/>
          <w:sz w:val="24"/>
          <w:szCs w:val="24"/>
        </w:rPr>
        <w:t>三、质疑事项具体内容</w:t>
      </w:r>
    </w:p>
    <w:p w14:paraId="0EF06E01">
      <w:pPr>
        <w:pStyle w:val="5"/>
        <w:spacing w:before="209" w:line="220" w:lineRule="auto"/>
        <w:ind w:left="901"/>
        <w:rPr>
          <w:spacing w:val="0"/>
          <w:w w:val="100"/>
          <w:position w:val="0"/>
          <w:sz w:val="24"/>
          <w:szCs w:val="24"/>
        </w:rPr>
      </w:pPr>
      <w:r>
        <w:rPr>
          <w:spacing w:val="0"/>
          <w:w w:val="100"/>
          <w:position w:val="0"/>
          <w:sz w:val="24"/>
          <w:szCs w:val="24"/>
        </w:rPr>
        <w:t>质疑事项1：</w:t>
      </w:r>
    </w:p>
    <w:p w14:paraId="7F9B0576">
      <w:pPr>
        <w:pStyle w:val="5"/>
        <w:spacing w:before="234" w:line="219" w:lineRule="auto"/>
        <w:ind w:left="950"/>
        <w:rPr>
          <w:spacing w:val="0"/>
          <w:w w:val="100"/>
          <w:position w:val="0"/>
          <w:sz w:val="24"/>
          <w:szCs w:val="24"/>
        </w:rPr>
      </w:pPr>
      <w:r>
        <w:rPr>
          <w:spacing w:val="0"/>
          <w:w w:val="100"/>
          <w:position w:val="0"/>
          <w:sz w:val="24"/>
          <w:szCs w:val="24"/>
        </w:rPr>
        <w:t>事实依据：</w:t>
      </w:r>
    </w:p>
    <w:p w14:paraId="14B718C7">
      <w:pPr>
        <w:spacing w:line="273" w:lineRule="auto"/>
        <w:rPr>
          <w:rFonts w:ascii="Arial"/>
          <w:spacing w:val="0"/>
          <w:w w:val="100"/>
          <w:position w:val="0"/>
          <w:sz w:val="21"/>
        </w:rPr>
      </w:pPr>
    </w:p>
    <w:p w14:paraId="4B95AA1C">
      <w:pPr>
        <w:tabs>
          <w:tab w:val="left" w:pos="8294"/>
        </w:tabs>
        <w:spacing w:before="61"/>
        <w:ind w:left="945"/>
        <w:rPr>
          <w:rFonts w:ascii="Arial"/>
          <w:spacing w:val="0"/>
          <w:w w:val="100"/>
          <w:position w:val="0"/>
          <w:sz w:val="21"/>
        </w:rPr>
      </w:pPr>
      <w:r>
        <w:rPr>
          <w:rFonts w:ascii="Arial" w:hAnsi="Arial" w:eastAsia="Arial" w:cs="Arial"/>
          <w:spacing w:val="0"/>
          <w:w w:val="100"/>
          <w:position w:val="0"/>
          <w:sz w:val="21"/>
          <w:szCs w:val="21"/>
          <w:u w:val="single" w:color="auto"/>
        </w:rPr>
        <w:tab/>
      </w:r>
    </w:p>
    <w:p w14:paraId="2985C868">
      <w:pPr>
        <w:pStyle w:val="5"/>
        <w:spacing w:before="242" w:line="219" w:lineRule="auto"/>
        <w:ind w:left="951"/>
        <w:rPr>
          <w:spacing w:val="0"/>
          <w:w w:val="100"/>
          <w:position w:val="0"/>
          <w:sz w:val="24"/>
          <w:szCs w:val="24"/>
        </w:rPr>
      </w:pPr>
      <w:r>
        <w:rPr>
          <w:spacing w:val="0"/>
          <w:w w:val="100"/>
          <w:position w:val="0"/>
          <w:sz w:val="24"/>
          <w:szCs w:val="24"/>
        </w:rPr>
        <w:t>法律依据：</w:t>
      </w:r>
    </w:p>
    <w:p w14:paraId="5A6999A5">
      <w:pPr>
        <w:spacing w:line="276" w:lineRule="auto"/>
        <w:rPr>
          <w:rFonts w:ascii="Arial"/>
          <w:spacing w:val="0"/>
          <w:w w:val="100"/>
          <w:position w:val="0"/>
          <w:sz w:val="21"/>
        </w:rPr>
      </w:pPr>
    </w:p>
    <w:p w14:paraId="768CD469">
      <w:pPr>
        <w:tabs>
          <w:tab w:val="left" w:pos="8294"/>
        </w:tabs>
        <w:spacing w:before="61"/>
        <w:ind w:left="945"/>
        <w:rPr>
          <w:rFonts w:ascii="Arial"/>
          <w:spacing w:val="0"/>
          <w:w w:val="100"/>
          <w:position w:val="0"/>
          <w:sz w:val="21"/>
        </w:rPr>
      </w:pPr>
      <w:r>
        <w:rPr>
          <w:rFonts w:ascii="Arial" w:hAnsi="Arial" w:eastAsia="Arial" w:cs="Arial"/>
          <w:spacing w:val="0"/>
          <w:w w:val="100"/>
          <w:position w:val="0"/>
          <w:sz w:val="21"/>
          <w:szCs w:val="21"/>
          <w:u w:val="single" w:color="auto"/>
        </w:rPr>
        <w:tab/>
      </w:r>
    </w:p>
    <w:p w14:paraId="75F6D72D">
      <w:pPr>
        <w:pStyle w:val="5"/>
        <w:spacing w:before="240" w:line="220" w:lineRule="auto"/>
        <w:ind w:left="908"/>
        <w:rPr>
          <w:spacing w:val="0"/>
          <w:w w:val="100"/>
          <w:position w:val="0"/>
          <w:sz w:val="24"/>
          <w:szCs w:val="24"/>
        </w:rPr>
      </w:pPr>
      <w:r>
        <w:rPr>
          <w:spacing w:val="0"/>
          <w:w w:val="100"/>
          <w:position w:val="0"/>
          <w:sz w:val="24"/>
          <w:szCs w:val="24"/>
        </w:rPr>
        <w:t>质疑事项2</w:t>
      </w:r>
    </w:p>
    <w:p w14:paraId="4EBDC83F">
      <w:pPr>
        <w:pStyle w:val="5"/>
        <w:spacing w:before="146" w:line="378" w:lineRule="exact"/>
        <w:ind w:left="999"/>
        <w:rPr>
          <w:spacing w:val="0"/>
          <w:w w:val="100"/>
          <w:position w:val="0"/>
          <w:sz w:val="24"/>
          <w:szCs w:val="24"/>
        </w:rPr>
      </w:pPr>
      <w:r>
        <w:rPr>
          <w:spacing w:val="0"/>
          <w:w w:val="100"/>
          <w:position w:val="0"/>
          <w:sz w:val="24"/>
          <w:szCs w:val="24"/>
        </w:rPr>
        <w:t>……</w:t>
      </w:r>
    </w:p>
    <w:p w14:paraId="72606CFD">
      <w:pPr>
        <w:pStyle w:val="5"/>
        <w:spacing w:before="243" w:line="219" w:lineRule="auto"/>
        <w:ind w:left="984"/>
        <w:rPr>
          <w:spacing w:val="0"/>
          <w:w w:val="100"/>
          <w:position w:val="0"/>
          <w:sz w:val="24"/>
          <w:szCs w:val="24"/>
        </w:rPr>
      </w:pPr>
      <w:r>
        <w:rPr>
          <w:spacing w:val="0"/>
          <w:w w:val="100"/>
          <w:position w:val="0"/>
          <w:sz w:val="24"/>
          <w:szCs w:val="24"/>
        </w:rPr>
        <w:t>签字(签章)：日期：</w:t>
      </w:r>
    </w:p>
    <w:p w14:paraId="28A9FB97">
      <w:pPr>
        <w:spacing w:line="219" w:lineRule="auto"/>
        <w:rPr>
          <w:spacing w:val="0"/>
          <w:w w:val="100"/>
          <w:position w:val="0"/>
          <w:sz w:val="24"/>
          <w:szCs w:val="24"/>
        </w:rPr>
        <w:sectPr>
          <w:footerReference r:id="rId14" w:type="default"/>
          <w:pgSz w:w="11905" w:h="16839"/>
          <w:pgMar w:top="1440" w:right="1080" w:bottom="1440" w:left="1080" w:header="0" w:footer="612" w:gutter="0"/>
          <w:cols w:space="720" w:num="1"/>
        </w:sectPr>
      </w:pPr>
    </w:p>
    <w:p w14:paraId="4A7CC0A2">
      <w:pPr>
        <w:pStyle w:val="5"/>
        <w:spacing w:before="78" w:line="219" w:lineRule="auto"/>
        <w:ind w:left="1"/>
        <w:rPr>
          <w:spacing w:val="0"/>
          <w:w w:val="100"/>
          <w:position w:val="0"/>
          <w:sz w:val="24"/>
          <w:szCs w:val="24"/>
        </w:rPr>
      </w:pPr>
      <w:r>
        <w:rPr>
          <w:spacing w:val="0"/>
          <w:w w:val="100"/>
          <w:position w:val="0"/>
          <w:sz w:val="24"/>
          <w:szCs w:val="24"/>
        </w:rPr>
        <w:t>质疑函制作说明：</w:t>
      </w:r>
    </w:p>
    <w:p w14:paraId="5AA56626">
      <w:pPr>
        <w:pStyle w:val="5"/>
        <w:spacing w:before="211" w:line="219" w:lineRule="auto"/>
        <w:ind w:left="491"/>
        <w:rPr>
          <w:spacing w:val="0"/>
          <w:w w:val="100"/>
          <w:position w:val="0"/>
          <w:sz w:val="24"/>
          <w:szCs w:val="24"/>
        </w:rPr>
      </w:pPr>
      <w:r>
        <w:rPr>
          <w:spacing w:val="0"/>
          <w:w w:val="100"/>
          <w:position w:val="0"/>
          <w:sz w:val="24"/>
          <w:szCs w:val="24"/>
        </w:rPr>
        <w:t>1.供应商提出质疑时，应提交质疑函和必要的证明材料。</w:t>
      </w:r>
    </w:p>
    <w:p w14:paraId="67EFCF2A">
      <w:pPr>
        <w:pStyle w:val="5"/>
        <w:spacing w:before="216" w:line="360" w:lineRule="auto"/>
        <w:ind w:firstLine="476"/>
        <w:rPr>
          <w:spacing w:val="0"/>
          <w:w w:val="100"/>
          <w:position w:val="0"/>
          <w:sz w:val="24"/>
          <w:szCs w:val="24"/>
        </w:rPr>
      </w:pPr>
      <w:r>
        <w:rPr>
          <w:spacing w:val="0"/>
          <w:w w:val="100"/>
          <w:positio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E995BB">
      <w:pPr>
        <w:pStyle w:val="5"/>
        <w:spacing w:before="26" w:line="219" w:lineRule="auto"/>
        <w:ind w:left="478"/>
        <w:rPr>
          <w:spacing w:val="0"/>
          <w:w w:val="100"/>
          <w:position w:val="0"/>
          <w:sz w:val="24"/>
          <w:szCs w:val="24"/>
        </w:rPr>
      </w:pPr>
      <w:r>
        <w:rPr>
          <w:spacing w:val="0"/>
          <w:w w:val="100"/>
          <w:position w:val="0"/>
          <w:sz w:val="24"/>
          <w:szCs w:val="24"/>
        </w:rPr>
        <w:t>3.质疑函的质疑事项应具体、明确，并有必要的事实依据和法律依据。</w:t>
      </w:r>
    </w:p>
    <w:p w14:paraId="33B91A3E">
      <w:pPr>
        <w:pStyle w:val="5"/>
        <w:spacing w:before="212" w:line="220" w:lineRule="auto"/>
        <w:ind w:left="472"/>
        <w:rPr>
          <w:spacing w:val="0"/>
          <w:w w:val="100"/>
          <w:position w:val="0"/>
          <w:sz w:val="24"/>
          <w:szCs w:val="24"/>
        </w:rPr>
      </w:pPr>
      <w:r>
        <w:rPr>
          <w:spacing w:val="0"/>
          <w:w w:val="100"/>
          <w:position w:val="0"/>
          <w:sz w:val="24"/>
          <w:szCs w:val="24"/>
        </w:rPr>
        <w:t>4.质疑函的质疑请求应与质疑事项相关。</w:t>
      </w:r>
    </w:p>
    <w:p w14:paraId="13ED6F58">
      <w:pPr>
        <w:pStyle w:val="5"/>
        <w:spacing w:before="213" w:line="219" w:lineRule="auto"/>
        <w:jc w:val="right"/>
        <w:rPr>
          <w:spacing w:val="0"/>
          <w:w w:val="100"/>
          <w:position w:val="0"/>
          <w:sz w:val="24"/>
          <w:szCs w:val="24"/>
        </w:rPr>
      </w:pPr>
      <w:r>
        <w:rPr>
          <w:spacing w:val="0"/>
          <w:w w:val="100"/>
          <w:position w:val="0"/>
          <w:sz w:val="24"/>
          <w:szCs w:val="24"/>
        </w:rPr>
        <w:t>5.质疑供应商为自然人的，质疑函应由本人签字；质疑供应商为法人或者其他组织的，质</w:t>
      </w:r>
    </w:p>
    <w:p w14:paraId="7E523D23">
      <w:pPr>
        <w:pStyle w:val="5"/>
        <w:spacing w:before="181" w:line="219" w:lineRule="auto"/>
        <w:ind w:left="3"/>
        <w:outlineLvl w:val="1"/>
        <w:rPr>
          <w:spacing w:val="0"/>
          <w:w w:val="100"/>
          <w:position w:val="0"/>
          <w:sz w:val="24"/>
          <w:szCs w:val="24"/>
        </w:rPr>
      </w:pPr>
      <w:r>
        <w:rPr>
          <w:spacing w:val="0"/>
          <w:w w:val="100"/>
          <w:position w:val="0"/>
          <w:sz w:val="24"/>
          <w:szCs w:val="24"/>
        </w:rPr>
        <w:t>疑函应由法定代表人、主要负责人，或者其授权代表签字或者盖章，并加盖公章。</w:t>
      </w:r>
    </w:p>
    <w:p w14:paraId="5AEF9763">
      <w:pPr>
        <w:spacing w:line="219" w:lineRule="auto"/>
        <w:rPr>
          <w:spacing w:val="0"/>
          <w:w w:val="100"/>
          <w:position w:val="0"/>
          <w:sz w:val="24"/>
          <w:szCs w:val="24"/>
        </w:rPr>
        <w:sectPr>
          <w:footerReference r:id="rId15" w:type="default"/>
          <w:pgSz w:w="11907" w:h="16840"/>
          <w:pgMar w:top="1440" w:right="1080" w:bottom="1440" w:left="1080" w:header="0" w:footer="847" w:gutter="0"/>
          <w:cols w:space="720" w:num="1"/>
        </w:sectPr>
      </w:pPr>
    </w:p>
    <w:p w14:paraId="3F6F476D">
      <w:pPr>
        <w:pStyle w:val="5"/>
        <w:spacing w:before="78" w:line="219" w:lineRule="auto"/>
        <w:rPr>
          <w:spacing w:val="0"/>
          <w:w w:val="100"/>
          <w:position w:val="0"/>
          <w:sz w:val="24"/>
          <w:szCs w:val="24"/>
        </w:rPr>
      </w:pPr>
      <w:r>
        <w:rPr>
          <w:spacing w:val="0"/>
          <w:w w:val="100"/>
          <w:position w:val="0"/>
          <w:sz w:val="24"/>
          <w:szCs w:val="24"/>
        </w:rPr>
        <w:t>附件：投诉书范本</w:t>
      </w:r>
    </w:p>
    <w:p w14:paraId="24535DBC">
      <w:pPr>
        <w:spacing w:line="305" w:lineRule="auto"/>
        <w:rPr>
          <w:rFonts w:ascii="Arial"/>
          <w:spacing w:val="0"/>
          <w:w w:val="100"/>
          <w:position w:val="0"/>
          <w:sz w:val="21"/>
        </w:rPr>
      </w:pPr>
    </w:p>
    <w:p w14:paraId="6D40AC40">
      <w:pPr>
        <w:pStyle w:val="5"/>
        <w:spacing w:before="114" w:line="224" w:lineRule="auto"/>
        <w:ind w:left="3784"/>
        <w:rPr>
          <w:spacing w:val="0"/>
          <w:w w:val="100"/>
          <w:position w:val="0"/>
          <w:sz w:val="35"/>
          <w:szCs w:val="35"/>
        </w:rPr>
      </w:pPr>
      <w:r>
        <w:rPr>
          <w:b/>
          <w:bCs/>
          <w:spacing w:val="0"/>
          <w:w w:val="100"/>
          <w:position w:val="0"/>
          <w:sz w:val="35"/>
          <w:szCs w:val="35"/>
        </w:rPr>
        <w:t>投诉书</w:t>
      </w:r>
    </w:p>
    <w:p w14:paraId="6A86836B">
      <w:pPr>
        <w:pStyle w:val="5"/>
        <w:spacing w:before="290" w:line="219" w:lineRule="auto"/>
        <w:ind w:left="484"/>
        <w:outlineLvl w:val="1"/>
        <w:rPr>
          <w:spacing w:val="0"/>
          <w:w w:val="100"/>
          <w:position w:val="0"/>
          <w:sz w:val="24"/>
          <w:szCs w:val="24"/>
        </w:rPr>
      </w:pPr>
      <w:r>
        <w:rPr>
          <w:spacing w:val="0"/>
          <w:w w:val="100"/>
          <w:position w:val="0"/>
          <w:sz w:val="24"/>
          <w:szCs w:val="24"/>
        </w:rPr>
        <w:t>一、投诉相关主体基本情况</w:t>
      </w:r>
    </w:p>
    <w:p w14:paraId="37784B66">
      <w:pPr>
        <w:pStyle w:val="5"/>
        <w:spacing w:before="27" w:line="220" w:lineRule="auto"/>
        <w:ind w:left="948"/>
        <w:rPr>
          <w:spacing w:val="0"/>
          <w:w w:val="100"/>
          <w:position w:val="0"/>
          <w:sz w:val="24"/>
          <w:szCs w:val="24"/>
        </w:rPr>
      </w:pPr>
      <w:r>
        <w:rPr>
          <w:spacing w:val="0"/>
          <w:w w:val="100"/>
          <w:position w:val="0"/>
          <w:sz w:val="24"/>
          <w:szCs w:val="24"/>
        </w:rPr>
        <w:t>投诉人：</w:t>
      </w:r>
    </w:p>
    <w:p w14:paraId="66DAA6F3">
      <w:pPr>
        <w:pStyle w:val="5"/>
        <w:spacing w:before="126" w:line="215" w:lineRule="auto"/>
        <w:ind w:left="934"/>
        <w:rPr>
          <w:spacing w:val="0"/>
          <w:w w:val="100"/>
          <w:position w:val="0"/>
          <w:sz w:val="24"/>
          <w:szCs w:val="24"/>
        </w:rPr>
      </w:pPr>
      <w:r>
        <w:rPr>
          <w:spacing w:val="0"/>
          <w:w w:val="100"/>
          <w:position w:val="0"/>
          <w:sz w:val="24"/>
          <w:szCs w:val="24"/>
        </w:rPr>
        <w:t>地址：</w:t>
      </w:r>
      <w:r>
        <w:rPr>
          <w:spacing w:val="0"/>
          <w:w w:val="100"/>
          <w:position w:val="0"/>
          <w:sz w:val="24"/>
          <w:szCs w:val="24"/>
        </w:rPr>
        <w:drawing>
          <wp:inline distT="0" distB="0" distL="0" distR="0">
            <wp:extent cx="191008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6"/>
                    <a:stretch>
                      <a:fillRect/>
                    </a:stretch>
                  </pic:blipFill>
                  <pic:spPr>
                    <a:xfrm>
                      <a:off x="0" y="0"/>
                      <a:ext cx="1910080" cy="7619"/>
                    </a:xfrm>
                    <a:prstGeom prst="rect">
                      <a:avLst/>
                    </a:prstGeom>
                  </pic:spPr>
                </pic:pic>
              </a:graphicData>
            </a:graphic>
          </wp:inline>
        </w:drawing>
      </w:r>
      <w:r>
        <w:rPr>
          <w:spacing w:val="0"/>
          <w:w w:val="100"/>
          <w:position w:val="0"/>
          <w:sz w:val="24"/>
          <w:szCs w:val="24"/>
        </w:rPr>
        <w:t>邮编：</w:t>
      </w:r>
    </w:p>
    <w:p w14:paraId="74D1C020">
      <w:pPr>
        <w:pStyle w:val="5"/>
        <w:spacing w:before="134" w:line="219" w:lineRule="auto"/>
        <w:ind w:left="959"/>
        <w:rPr>
          <w:spacing w:val="0"/>
          <w:w w:val="100"/>
          <w:position w:val="0"/>
          <w:sz w:val="24"/>
          <w:szCs w:val="24"/>
        </w:rPr>
      </w:pPr>
      <w:r>
        <w:rPr>
          <w:spacing w:val="0"/>
          <w:w w:val="100"/>
          <w:position w:val="0"/>
          <w:sz w:val="24"/>
          <w:szCs w:val="24"/>
        </w:rPr>
        <w:t>法定代表人/主要负责人：</w:t>
      </w:r>
    </w:p>
    <w:p w14:paraId="692CC350">
      <w:pPr>
        <w:pStyle w:val="5"/>
        <w:spacing w:before="131" w:line="221" w:lineRule="auto"/>
        <w:ind w:left="951"/>
        <w:rPr>
          <w:spacing w:val="0"/>
          <w:w w:val="100"/>
          <w:position w:val="0"/>
          <w:sz w:val="24"/>
          <w:szCs w:val="24"/>
        </w:rPr>
      </w:pPr>
      <w:r>
        <w:rPr>
          <w:spacing w:val="0"/>
          <w:w w:val="100"/>
          <w:position w:val="0"/>
          <w:sz w:val="24"/>
          <w:szCs w:val="24"/>
        </w:rPr>
        <w:t>联系电话：</w:t>
      </w:r>
    </w:p>
    <w:p w14:paraId="377B6EF1">
      <w:pPr>
        <w:pStyle w:val="5"/>
        <w:spacing w:before="122" w:line="217" w:lineRule="auto"/>
        <w:ind w:left="930"/>
        <w:rPr>
          <w:spacing w:val="0"/>
          <w:w w:val="100"/>
          <w:position w:val="0"/>
          <w:sz w:val="24"/>
          <w:szCs w:val="24"/>
        </w:rPr>
      </w:pPr>
      <w:r>
        <w:rPr>
          <w:spacing w:val="0"/>
          <w:w w:val="100"/>
          <w:position w:val="0"/>
          <w:sz w:val="24"/>
          <w:szCs w:val="24"/>
        </w:rPr>
        <w:t>授权代表：</w:t>
      </w:r>
      <w:r>
        <w:rPr>
          <w:spacing w:val="0"/>
          <w:w w:val="100"/>
          <w:position w:val="0"/>
          <w:sz w:val="24"/>
          <w:szCs w:val="24"/>
        </w:rPr>
        <w:drawing>
          <wp:inline distT="0" distB="0" distL="0" distR="0">
            <wp:extent cx="163385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7"/>
                    <a:stretch>
                      <a:fillRect/>
                    </a:stretch>
                  </pic:blipFill>
                  <pic:spPr>
                    <a:xfrm>
                      <a:off x="0" y="0"/>
                      <a:ext cx="1633855" cy="7619"/>
                    </a:xfrm>
                    <a:prstGeom prst="rect">
                      <a:avLst/>
                    </a:prstGeom>
                  </pic:spPr>
                </pic:pic>
              </a:graphicData>
            </a:graphic>
          </wp:inline>
        </w:drawing>
      </w:r>
      <w:r>
        <w:rPr>
          <w:spacing w:val="0"/>
          <w:w w:val="100"/>
          <w:position w:val="0"/>
          <w:sz w:val="24"/>
          <w:szCs w:val="24"/>
        </w:rPr>
        <w:t>联系电话：</w:t>
      </w:r>
    </w:p>
    <w:p w14:paraId="4CF63439">
      <w:pPr>
        <w:pStyle w:val="5"/>
        <w:spacing w:before="131" w:line="215" w:lineRule="auto"/>
        <w:ind w:left="934"/>
        <w:rPr>
          <w:spacing w:val="0"/>
          <w:w w:val="100"/>
          <w:position w:val="0"/>
          <w:sz w:val="24"/>
          <w:szCs w:val="24"/>
        </w:rPr>
      </w:pPr>
      <w:r>
        <w:rPr>
          <w:spacing w:val="0"/>
          <w:w w:val="100"/>
          <w:position w:val="0"/>
          <w:sz w:val="24"/>
          <w:szCs w:val="24"/>
        </w:rPr>
        <w:t>地址：</w:t>
      </w:r>
      <w:r>
        <w:rPr>
          <w:spacing w:val="0"/>
          <w:w w:val="100"/>
          <w:position w:val="0"/>
          <w:sz w:val="24"/>
          <w:szCs w:val="24"/>
        </w:rPr>
        <w:drawing>
          <wp:inline distT="0" distB="0" distL="0" distR="0">
            <wp:extent cx="190373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8"/>
                    <a:stretch>
                      <a:fillRect/>
                    </a:stretch>
                  </pic:blipFill>
                  <pic:spPr>
                    <a:xfrm>
                      <a:off x="0" y="0"/>
                      <a:ext cx="1903730" cy="7619"/>
                    </a:xfrm>
                    <a:prstGeom prst="rect">
                      <a:avLst/>
                    </a:prstGeom>
                  </pic:spPr>
                </pic:pic>
              </a:graphicData>
            </a:graphic>
          </wp:inline>
        </w:drawing>
      </w:r>
      <w:r>
        <w:rPr>
          <w:spacing w:val="0"/>
          <w:w w:val="100"/>
          <w:position w:val="0"/>
          <w:sz w:val="24"/>
          <w:szCs w:val="24"/>
        </w:rPr>
        <w:t>邮编：</w:t>
      </w:r>
    </w:p>
    <w:p w14:paraId="394C8AB5">
      <w:pPr>
        <w:pStyle w:val="5"/>
        <w:spacing w:before="133" w:line="219" w:lineRule="auto"/>
        <w:ind w:left="898"/>
        <w:rPr>
          <w:spacing w:val="0"/>
          <w:w w:val="100"/>
          <w:position w:val="0"/>
          <w:sz w:val="24"/>
          <w:szCs w:val="24"/>
        </w:rPr>
      </w:pPr>
      <w:r>
        <w:rPr>
          <w:spacing w:val="0"/>
          <w:w w:val="100"/>
          <w:position w:val="0"/>
          <w:sz w:val="24"/>
          <w:szCs w:val="24"/>
        </w:rPr>
        <w:t>被投诉人1：</w:t>
      </w:r>
    </w:p>
    <w:p w14:paraId="051AE4AC">
      <w:pPr>
        <w:pStyle w:val="5"/>
        <w:spacing w:before="128" w:line="215" w:lineRule="auto"/>
        <w:ind w:left="934"/>
        <w:rPr>
          <w:spacing w:val="0"/>
          <w:w w:val="100"/>
          <w:position w:val="0"/>
          <w:sz w:val="24"/>
          <w:szCs w:val="24"/>
        </w:rPr>
      </w:pPr>
      <w:r>
        <w:rPr>
          <w:spacing w:val="0"/>
          <w:w w:val="100"/>
          <w:position w:val="0"/>
          <w:sz w:val="24"/>
          <w:szCs w:val="24"/>
        </w:rPr>
        <w:t>地址：</w:t>
      </w:r>
      <w:r>
        <w:rPr>
          <w:spacing w:val="0"/>
          <w:w w:val="100"/>
          <w:position w:val="0"/>
          <w:sz w:val="24"/>
          <w:szCs w:val="24"/>
        </w:rPr>
        <w:drawing>
          <wp:inline distT="0" distB="0" distL="0" distR="0">
            <wp:extent cx="190373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9"/>
                    <a:stretch>
                      <a:fillRect/>
                    </a:stretch>
                  </pic:blipFill>
                  <pic:spPr>
                    <a:xfrm>
                      <a:off x="0" y="0"/>
                      <a:ext cx="1903730" cy="7619"/>
                    </a:xfrm>
                    <a:prstGeom prst="rect">
                      <a:avLst/>
                    </a:prstGeom>
                  </pic:spPr>
                </pic:pic>
              </a:graphicData>
            </a:graphic>
          </wp:inline>
        </w:drawing>
      </w:r>
      <w:r>
        <w:rPr>
          <w:spacing w:val="0"/>
          <w:w w:val="100"/>
          <w:position w:val="0"/>
          <w:sz w:val="24"/>
          <w:szCs w:val="24"/>
        </w:rPr>
        <w:t>邮编：</w:t>
      </w:r>
    </w:p>
    <w:p w14:paraId="59959CD2">
      <w:pPr>
        <w:spacing w:line="331" w:lineRule="auto"/>
        <w:rPr>
          <w:rFonts w:ascii="Arial"/>
          <w:spacing w:val="0"/>
          <w:w w:val="100"/>
          <w:position w:val="0"/>
          <w:sz w:val="21"/>
        </w:rPr>
      </w:pPr>
    </w:p>
    <w:p w14:paraId="49BBB9E7">
      <w:pPr>
        <w:pStyle w:val="5"/>
        <w:spacing w:before="79" w:line="215" w:lineRule="auto"/>
        <w:ind w:left="899"/>
        <w:rPr>
          <w:spacing w:val="0"/>
          <w:w w:val="100"/>
          <w:position w:val="0"/>
          <w:sz w:val="24"/>
          <w:szCs w:val="24"/>
        </w:rPr>
      </w:pPr>
      <w:r>
        <w:rPr>
          <w:spacing w:val="0"/>
          <w:w w:val="100"/>
          <w:position w:val="0"/>
          <w:sz w:val="24"/>
          <w:szCs w:val="24"/>
        </w:rPr>
        <w:t>联系人：</w:t>
      </w:r>
      <w:r>
        <w:rPr>
          <w:spacing w:val="0"/>
          <w:w w:val="100"/>
          <w:position w:val="0"/>
          <w:sz w:val="24"/>
          <w:szCs w:val="24"/>
        </w:rPr>
        <w:drawing>
          <wp:inline distT="0" distB="0" distL="0" distR="0">
            <wp:extent cx="183261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0"/>
                    <a:stretch>
                      <a:fillRect/>
                    </a:stretch>
                  </pic:blipFill>
                  <pic:spPr>
                    <a:xfrm>
                      <a:off x="0" y="0"/>
                      <a:ext cx="1833244" cy="7619"/>
                    </a:xfrm>
                    <a:prstGeom prst="rect">
                      <a:avLst/>
                    </a:prstGeom>
                  </pic:spPr>
                </pic:pic>
              </a:graphicData>
            </a:graphic>
          </wp:inline>
        </w:drawing>
      </w:r>
      <w:r>
        <w:rPr>
          <w:spacing w:val="0"/>
          <w:w w:val="100"/>
          <w:position w:val="0"/>
          <w:sz w:val="24"/>
          <w:szCs w:val="24"/>
        </w:rPr>
        <w:t>联系电话：</w:t>
      </w:r>
    </w:p>
    <w:p w14:paraId="70FDB352">
      <w:pPr>
        <w:pStyle w:val="5"/>
        <w:spacing w:before="133" w:line="215" w:lineRule="auto"/>
        <w:ind w:left="899"/>
        <w:rPr>
          <w:spacing w:val="0"/>
          <w:w w:val="100"/>
          <w:position w:val="0"/>
          <w:sz w:val="24"/>
          <w:szCs w:val="24"/>
        </w:rPr>
      </w:pPr>
      <w:r>
        <w:rPr>
          <w:spacing w:val="0"/>
          <w:w w:val="100"/>
          <w:position w:val="0"/>
          <w:sz w:val="24"/>
          <w:szCs w:val="24"/>
        </w:rPr>
        <w:t>联系人：</w:t>
      </w:r>
      <w:r>
        <w:rPr>
          <w:spacing w:val="0"/>
          <w:w w:val="100"/>
          <w:position w:val="0"/>
          <w:sz w:val="24"/>
          <w:szCs w:val="24"/>
        </w:rPr>
        <w:drawing>
          <wp:inline distT="0" distB="0" distL="0" distR="0">
            <wp:extent cx="183261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1"/>
                    <a:stretch>
                      <a:fillRect/>
                    </a:stretch>
                  </pic:blipFill>
                  <pic:spPr>
                    <a:xfrm>
                      <a:off x="0" y="0"/>
                      <a:ext cx="1833244" cy="7619"/>
                    </a:xfrm>
                    <a:prstGeom prst="rect">
                      <a:avLst/>
                    </a:prstGeom>
                  </pic:spPr>
                </pic:pic>
              </a:graphicData>
            </a:graphic>
          </wp:inline>
        </w:drawing>
      </w:r>
      <w:r>
        <w:rPr>
          <w:spacing w:val="0"/>
          <w:w w:val="100"/>
          <w:position w:val="0"/>
          <w:sz w:val="24"/>
          <w:szCs w:val="24"/>
        </w:rPr>
        <w:t>联系电话：</w:t>
      </w:r>
    </w:p>
    <w:p w14:paraId="40284909">
      <w:pPr>
        <w:pStyle w:val="5"/>
        <w:spacing w:before="133" w:line="219" w:lineRule="auto"/>
        <w:ind w:left="484"/>
        <w:outlineLvl w:val="1"/>
        <w:rPr>
          <w:spacing w:val="0"/>
          <w:w w:val="100"/>
          <w:position w:val="0"/>
          <w:sz w:val="24"/>
          <w:szCs w:val="24"/>
        </w:rPr>
      </w:pPr>
      <w:r>
        <w:rPr>
          <w:spacing w:val="0"/>
          <w:w w:val="100"/>
          <w:position w:val="0"/>
          <w:sz w:val="24"/>
          <w:szCs w:val="24"/>
        </w:rPr>
        <w:t>二、投诉项目基本情况</w:t>
      </w:r>
    </w:p>
    <w:p w14:paraId="25C06138">
      <w:pPr>
        <w:pStyle w:val="5"/>
        <w:spacing w:before="90" w:line="219" w:lineRule="auto"/>
        <w:ind w:left="954"/>
        <w:rPr>
          <w:spacing w:val="0"/>
          <w:w w:val="100"/>
          <w:position w:val="0"/>
          <w:sz w:val="24"/>
          <w:szCs w:val="24"/>
        </w:rPr>
      </w:pPr>
      <w:r>
        <w:rPr>
          <w:spacing w:val="0"/>
          <w:w w:val="100"/>
          <w:position w:val="0"/>
          <w:sz w:val="24"/>
          <w:szCs w:val="24"/>
        </w:rPr>
        <w:t>采购项目名称：</w:t>
      </w:r>
    </w:p>
    <w:p w14:paraId="1F37A46A">
      <w:pPr>
        <w:pStyle w:val="5"/>
        <w:spacing w:before="131" w:line="216" w:lineRule="auto"/>
        <w:ind w:left="930"/>
        <w:rPr>
          <w:spacing w:val="0"/>
          <w:w w:val="100"/>
          <w:position w:val="0"/>
          <w:sz w:val="24"/>
          <w:szCs w:val="24"/>
        </w:rPr>
      </w:pPr>
      <w:r>
        <w:rPr>
          <w:spacing w:val="0"/>
          <w:w w:val="100"/>
          <w:position w:val="0"/>
          <w:sz w:val="24"/>
          <w:szCs w:val="24"/>
        </w:rPr>
        <w:t>采购项目编号：</w:t>
      </w:r>
      <w:r>
        <w:rPr>
          <w:spacing w:val="0"/>
          <w:w w:val="100"/>
          <w:position w:val="0"/>
          <w:sz w:val="24"/>
          <w:szCs w:val="24"/>
        </w:rPr>
        <w:drawing>
          <wp:inline distT="0" distB="0" distL="0" distR="0">
            <wp:extent cx="170688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2"/>
                    <a:stretch>
                      <a:fillRect/>
                    </a:stretch>
                  </pic:blipFill>
                  <pic:spPr>
                    <a:xfrm>
                      <a:off x="0" y="0"/>
                      <a:ext cx="1706880" cy="7619"/>
                    </a:xfrm>
                    <a:prstGeom prst="rect">
                      <a:avLst/>
                    </a:prstGeom>
                  </pic:spPr>
                </pic:pic>
              </a:graphicData>
            </a:graphic>
          </wp:inline>
        </w:drawing>
      </w:r>
      <w:r>
        <w:rPr>
          <w:spacing w:val="0"/>
          <w:w w:val="100"/>
          <w:position w:val="0"/>
          <w:sz w:val="24"/>
          <w:szCs w:val="24"/>
        </w:rPr>
        <w:t>包号：</w:t>
      </w:r>
    </w:p>
    <w:p w14:paraId="0CB24675">
      <w:pPr>
        <w:pStyle w:val="5"/>
        <w:spacing w:before="131" w:line="219" w:lineRule="auto"/>
        <w:ind w:left="954"/>
        <w:rPr>
          <w:spacing w:val="0"/>
          <w:w w:val="100"/>
          <w:position w:val="0"/>
          <w:sz w:val="24"/>
          <w:szCs w:val="24"/>
        </w:rPr>
      </w:pPr>
      <w:r>
        <w:rPr>
          <w:spacing w:val="0"/>
          <w:w w:val="100"/>
          <w:position w:val="0"/>
          <w:sz w:val="24"/>
          <w:szCs w:val="24"/>
        </w:rPr>
        <w:t>采购人名称：</w:t>
      </w:r>
    </w:p>
    <w:p w14:paraId="68596241">
      <w:pPr>
        <w:pStyle w:val="5"/>
        <w:spacing w:before="133" w:line="219" w:lineRule="auto"/>
        <w:ind w:left="954"/>
        <w:rPr>
          <w:spacing w:val="0"/>
          <w:w w:val="100"/>
          <w:position w:val="0"/>
          <w:sz w:val="24"/>
          <w:szCs w:val="24"/>
        </w:rPr>
      </w:pPr>
      <w:r>
        <w:rPr>
          <w:spacing w:val="0"/>
          <w:w w:val="100"/>
          <w:position w:val="0"/>
          <w:sz w:val="24"/>
          <w:szCs w:val="24"/>
        </w:rPr>
        <w:t>代理机构名称：</w:t>
      </w:r>
    </w:p>
    <w:p w14:paraId="2EB20FA3">
      <w:pPr>
        <w:pStyle w:val="5"/>
        <w:spacing w:before="131" w:line="218" w:lineRule="auto"/>
        <w:ind w:left="990"/>
        <w:rPr>
          <w:spacing w:val="0"/>
          <w:w w:val="100"/>
          <w:position w:val="0"/>
          <w:sz w:val="24"/>
          <w:szCs w:val="24"/>
        </w:rPr>
      </w:pPr>
      <w:r>
        <w:rPr>
          <w:spacing w:val="0"/>
          <w:w w:val="100"/>
          <w:position w:val="0"/>
          <w:sz w:val="24"/>
          <w:szCs w:val="24"/>
        </w:rPr>
        <w:t>采购文件公告:</w:t>
      </w:r>
      <w:r>
        <w:rPr>
          <w:spacing w:val="0"/>
          <w:w w:val="100"/>
          <w:position w:val="0"/>
          <w:sz w:val="24"/>
          <w:szCs w:val="24"/>
          <w:u w:val="single" w:color="auto"/>
        </w:rPr>
        <w:t>是/否</w:t>
      </w:r>
      <w:r>
        <w:rPr>
          <w:spacing w:val="0"/>
          <w:w w:val="100"/>
          <w:position w:val="0"/>
          <w:sz w:val="24"/>
          <w:szCs w:val="24"/>
        </w:rPr>
        <w:t>公告期限：</w:t>
      </w:r>
    </w:p>
    <w:p w14:paraId="18A7205E">
      <w:pPr>
        <w:pStyle w:val="5"/>
        <w:spacing w:before="129" w:line="218" w:lineRule="auto"/>
        <w:ind w:left="477"/>
        <w:rPr>
          <w:spacing w:val="0"/>
          <w:w w:val="100"/>
          <w:position w:val="0"/>
          <w:sz w:val="24"/>
          <w:szCs w:val="24"/>
        </w:rPr>
      </w:pPr>
      <w:r>
        <w:rPr>
          <w:spacing w:val="0"/>
          <w:w w:val="100"/>
          <w:position w:val="0"/>
          <w:sz w:val="24"/>
          <w:szCs w:val="24"/>
        </w:rPr>
        <w:t>采购结果公告：</w:t>
      </w:r>
      <w:r>
        <w:rPr>
          <w:spacing w:val="0"/>
          <w:w w:val="100"/>
          <w:position w:val="0"/>
          <w:sz w:val="24"/>
          <w:szCs w:val="24"/>
          <w:u w:val="single" w:color="auto"/>
        </w:rPr>
        <w:t>是/否</w:t>
      </w:r>
      <w:r>
        <w:rPr>
          <w:spacing w:val="0"/>
          <w:w w:val="100"/>
          <w:position w:val="0"/>
          <w:sz w:val="24"/>
          <w:szCs w:val="24"/>
        </w:rPr>
        <w:t>公告期限：</w:t>
      </w:r>
    </w:p>
    <w:p w14:paraId="3C6B2AC2">
      <w:pPr>
        <w:pStyle w:val="5"/>
        <w:spacing w:before="129" w:line="219" w:lineRule="auto"/>
        <w:ind w:left="480"/>
        <w:outlineLvl w:val="1"/>
        <w:rPr>
          <w:spacing w:val="0"/>
          <w:w w:val="100"/>
          <w:position w:val="0"/>
          <w:sz w:val="24"/>
          <w:szCs w:val="24"/>
        </w:rPr>
      </w:pPr>
      <w:r>
        <w:rPr>
          <w:spacing w:val="0"/>
          <w:w w:val="100"/>
          <w:position w:val="0"/>
          <w:sz w:val="24"/>
          <w:szCs w:val="24"/>
        </w:rPr>
        <w:t>三、质疑基本情况</w:t>
      </w:r>
    </w:p>
    <w:p w14:paraId="2F7FF8A4">
      <w:pPr>
        <w:pStyle w:val="5"/>
        <w:spacing w:before="29" w:line="242" w:lineRule="auto"/>
        <w:ind w:left="956" w:right="2340" w:hanging="516"/>
        <w:rPr>
          <w:spacing w:val="0"/>
          <w:w w:val="100"/>
          <w:position w:val="0"/>
          <w:sz w:val="24"/>
          <w:szCs w:val="24"/>
        </w:rPr>
      </w:pPr>
      <w:r>
        <w:rPr>
          <w:spacing w:val="0"/>
          <w:w w:val="100"/>
          <w:position w:val="0"/>
          <w:sz w:val="24"/>
          <w:szCs w:val="24"/>
        </w:rPr>
        <w:t>投诉人于</w:t>
      </w:r>
      <w:r>
        <w:rPr>
          <w:spacing w:val="0"/>
          <w:w w:val="100"/>
          <w:position w:val="0"/>
          <w:sz w:val="24"/>
          <w:szCs w:val="24"/>
        </w:rPr>
        <w:drawing>
          <wp:inline distT="0" distB="0" distL="0" distR="0">
            <wp:extent cx="74676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3"/>
                    <a:stretch>
                      <a:fillRect/>
                    </a:stretch>
                  </pic:blipFill>
                  <pic:spPr>
                    <a:xfrm>
                      <a:off x="0" y="0"/>
                      <a:ext cx="746984" cy="7619"/>
                    </a:xfrm>
                    <a:prstGeom prst="rect">
                      <a:avLst/>
                    </a:prstGeom>
                  </pic:spPr>
                </pic:pic>
              </a:graphicData>
            </a:graphic>
          </wp:inline>
        </w:drawing>
      </w:r>
      <w:r>
        <w:rPr>
          <w:spacing w:val="0"/>
          <w:w w:val="100"/>
          <w:position w:val="0"/>
          <w:sz w:val="24"/>
          <w:szCs w:val="24"/>
        </w:rPr>
        <w:t>年</w:t>
      </w:r>
      <w:r>
        <w:rPr>
          <w:spacing w:val="0"/>
          <w:w w:val="100"/>
          <w:position w:val="0"/>
          <w:sz w:val="24"/>
          <w:szCs w:val="24"/>
        </w:rPr>
        <w:drawing>
          <wp:inline distT="0" distB="0" distL="0" distR="0">
            <wp:extent cx="74676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4"/>
                    <a:stretch>
                      <a:fillRect/>
                    </a:stretch>
                  </pic:blipFill>
                  <pic:spPr>
                    <a:xfrm>
                      <a:off x="0" y="0"/>
                      <a:ext cx="746984" cy="7619"/>
                    </a:xfrm>
                    <a:prstGeom prst="rect">
                      <a:avLst/>
                    </a:prstGeom>
                  </pic:spPr>
                </pic:pic>
              </a:graphicData>
            </a:graphic>
          </wp:inline>
        </w:drawing>
      </w:r>
      <w:r>
        <w:rPr>
          <w:spacing w:val="0"/>
          <w:w w:val="100"/>
          <w:position w:val="0"/>
          <w:sz w:val="24"/>
          <w:szCs w:val="24"/>
        </w:rPr>
        <w:t>月</w:t>
      </w:r>
      <w:r>
        <w:rPr>
          <w:spacing w:val="0"/>
          <w:w w:val="100"/>
          <w:position w:val="0"/>
          <w:sz w:val="24"/>
          <w:szCs w:val="24"/>
        </w:rPr>
        <w:drawing>
          <wp:inline distT="0" distB="0" distL="0" distR="0">
            <wp:extent cx="8147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5"/>
                    <a:stretch>
                      <a:fillRect/>
                    </a:stretch>
                  </pic:blipFill>
                  <pic:spPr>
                    <a:xfrm>
                      <a:off x="0" y="0"/>
                      <a:ext cx="814892" cy="7619"/>
                    </a:xfrm>
                    <a:prstGeom prst="rect">
                      <a:avLst/>
                    </a:prstGeom>
                  </pic:spPr>
                </pic:pic>
              </a:graphicData>
            </a:graphic>
          </wp:inline>
        </w:drawing>
      </w:r>
      <w:r>
        <w:rPr>
          <w:spacing w:val="0"/>
          <w:w w:val="100"/>
          <w:position w:val="0"/>
          <w:sz w:val="24"/>
          <w:szCs w:val="24"/>
        </w:rPr>
        <w:t>日，向提出质疑，质疑事项为：</w:t>
      </w:r>
    </w:p>
    <w:p w14:paraId="7F298090">
      <w:pPr>
        <w:pStyle w:val="5"/>
        <w:spacing w:before="98"/>
        <w:ind w:left="438" w:firstLine="465"/>
        <w:rPr>
          <w:spacing w:val="0"/>
          <w:w w:val="100"/>
          <w:position w:val="0"/>
          <w:sz w:val="24"/>
          <w:szCs w:val="24"/>
        </w:rPr>
      </w:pPr>
      <w:r>
        <w:rPr>
          <w:spacing w:val="0"/>
          <w:w w:val="100"/>
          <w:position w:val="0"/>
          <w:sz w:val="24"/>
          <w:szCs w:val="24"/>
        </w:rPr>
        <w:t>采购人/采购代理机构于</w:t>
      </w:r>
      <w:r>
        <w:rPr>
          <w:spacing w:val="0"/>
          <w:w w:val="100"/>
          <w:position w:val="0"/>
          <w:sz w:val="24"/>
          <w:szCs w:val="24"/>
        </w:rPr>
        <w:drawing>
          <wp:inline distT="0" distB="0" distL="0" distR="0">
            <wp:extent cx="43878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6"/>
                    <a:stretch>
                      <a:fillRect/>
                    </a:stretch>
                  </pic:blipFill>
                  <pic:spPr>
                    <a:xfrm>
                      <a:off x="0" y="0"/>
                      <a:ext cx="439310" cy="7619"/>
                    </a:xfrm>
                    <a:prstGeom prst="rect">
                      <a:avLst/>
                    </a:prstGeom>
                  </pic:spPr>
                </pic:pic>
              </a:graphicData>
            </a:graphic>
          </wp:inline>
        </w:drawing>
      </w:r>
      <w:r>
        <w:rPr>
          <w:spacing w:val="0"/>
          <w:w w:val="100"/>
          <w:position w:val="0"/>
          <w:sz w:val="24"/>
          <w:szCs w:val="24"/>
        </w:rPr>
        <w:t>年</w:t>
      </w:r>
      <w:r>
        <w:rPr>
          <w:spacing w:val="0"/>
          <w:w w:val="100"/>
          <w:position w:val="0"/>
          <w:sz w:val="24"/>
          <w:szCs w:val="24"/>
        </w:rPr>
        <w:drawing>
          <wp:inline distT="0" distB="0" distL="0" distR="0">
            <wp:extent cx="4387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7"/>
                    <a:stretch>
                      <a:fillRect/>
                    </a:stretch>
                  </pic:blipFill>
                  <pic:spPr>
                    <a:xfrm>
                      <a:off x="0" y="0"/>
                      <a:ext cx="439309" cy="7619"/>
                    </a:xfrm>
                    <a:prstGeom prst="rect">
                      <a:avLst/>
                    </a:prstGeom>
                  </pic:spPr>
                </pic:pic>
              </a:graphicData>
            </a:graphic>
          </wp:inline>
        </w:drawing>
      </w:r>
      <w:r>
        <w:rPr>
          <w:spacing w:val="0"/>
          <w:w w:val="100"/>
          <w:position w:val="0"/>
          <w:sz w:val="24"/>
          <w:szCs w:val="24"/>
        </w:rPr>
        <w:t>月</w:t>
      </w:r>
      <w:r>
        <w:rPr>
          <w:spacing w:val="0"/>
          <w:w w:val="100"/>
          <w:position w:val="0"/>
          <w:sz w:val="24"/>
          <w:szCs w:val="24"/>
        </w:rPr>
        <w:drawing>
          <wp:inline distT="0" distB="0" distL="0" distR="0">
            <wp:extent cx="438785"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8"/>
                    <a:stretch>
                      <a:fillRect/>
                    </a:stretch>
                  </pic:blipFill>
                  <pic:spPr>
                    <a:xfrm>
                      <a:off x="0" y="0"/>
                      <a:ext cx="439309" cy="7619"/>
                    </a:xfrm>
                    <a:prstGeom prst="rect">
                      <a:avLst/>
                    </a:prstGeom>
                  </pic:spPr>
                </pic:pic>
              </a:graphicData>
            </a:graphic>
          </wp:inline>
        </w:drawing>
      </w:r>
      <w:r>
        <w:rPr>
          <w:spacing w:val="0"/>
          <w:w w:val="100"/>
          <w:position w:val="0"/>
          <w:sz w:val="24"/>
          <w:szCs w:val="24"/>
        </w:rPr>
        <w:t>日，就质疑事项做出了答复/没有在法定期限内做出答复。</w:t>
      </w:r>
    </w:p>
    <w:p w14:paraId="157394C1">
      <w:pPr>
        <w:pStyle w:val="5"/>
        <w:spacing w:before="95" w:line="219" w:lineRule="auto"/>
        <w:ind w:left="503"/>
        <w:outlineLvl w:val="1"/>
        <w:rPr>
          <w:spacing w:val="0"/>
          <w:w w:val="100"/>
          <w:position w:val="0"/>
          <w:sz w:val="24"/>
          <w:szCs w:val="24"/>
        </w:rPr>
      </w:pPr>
      <w:r>
        <w:rPr>
          <w:spacing w:val="0"/>
          <w:w w:val="100"/>
          <w:position w:val="0"/>
          <w:sz w:val="24"/>
          <w:szCs w:val="24"/>
        </w:rPr>
        <w:t>四、投诉事项具体内容</w:t>
      </w:r>
    </w:p>
    <w:p w14:paraId="4E6CA432">
      <w:pPr>
        <w:pStyle w:val="5"/>
        <w:spacing w:before="126" w:line="220" w:lineRule="auto"/>
        <w:ind w:left="908"/>
        <w:rPr>
          <w:spacing w:val="0"/>
          <w:w w:val="100"/>
          <w:position w:val="0"/>
          <w:sz w:val="24"/>
          <w:szCs w:val="24"/>
        </w:rPr>
      </w:pPr>
      <w:r>
        <w:rPr>
          <w:spacing w:val="0"/>
          <w:w w:val="100"/>
          <w:position w:val="0"/>
          <w:sz w:val="24"/>
          <w:szCs w:val="24"/>
        </w:rPr>
        <w:t>投诉事项1：</w:t>
      </w:r>
    </w:p>
    <w:p w14:paraId="0791B8CF">
      <w:pPr>
        <w:pStyle w:val="5"/>
        <w:spacing w:before="124" w:line="219" w:lineRule="auto"/>
        <w:ind w:left="950"/>
        <w:rPr>
          <w:spacing w:val="0"/>
          <w:w w:val="100"/>
          <w:position w:val="0"/>
          <w:sz w:val="24"/>
          <w:szCs w:val="24"/>
        </w:rPr>
      </w:pPr>
      <w:r>
        <w:rPr>
          <w:spacing w:val="0"/>
          <w:w w:val="100"/>
          <w:position w:val="0"/>
          <w:sz w:val="24"/>
          <w:szCs w:val="24"/>
        </w:rPr>
        <w:t>事实依据：</w:t>
      </w:r>
    </w:p>
    <w:p w14:paraId="1018E435">
      <w:pPr>
        <w:tabs>
          <w:tab w:val="left" w:pos="8290"/>
        </w:tabs>
        <w:spacing w:before="227"/>
        <w:ind w:left="945"/>
        <w:rPr>
          <w:rFonts w:ascii="Arial"/>
          <w:spacing w:val="0"/>
          <w:w w:val="100"/>
          <w:position w:val="0"/>
          <w:sz w:val="21"/>
        </w:rPr>
      </w:pPr>
      <w:r>
        <w:rPr>
          <w:rFonts w:ascii="Arial" w:hAnsi="Arial" w:eastAsia="Arial" w:cs="Arial"/>
          <w:spacing w:val="0"/>
          <w:w w:val="100"/>
          <w:position w:val="0"/>
          <w:sz w:val="21"/>
          <w:szCs w:val="21"/>
          <w:u w:val="single" w:color="auto"/>
        </w:rPr>
        <w:tab/>
      </w:r>
    </w:p>
    <w:p w14:paraId="43B85BFF">
      <w:pPr>
        <w:pStyle w:val="5"/>
        <w:spacing w:before="132" w:line="219" w:lineRule="auto"/>
        <w:ind w:left="951"/>
        <w:rPr>
          <w:spacing w:val="0"/>
          <w:w w:val="100"/>
          <w:position w:val="0"/>
          <w:sz w:val="24"/>
          <w:szCs w:val="24"/>
        </w:rPr>
      </w:pPr>
      <w:r>
        <w:rPr>
          <w:spacing w:val="0"/>
          <w:w w:val="100"/>
          <w:position w:val="0"/>
          <w:sz w:val="24"/>
          <w:szCs w:val="24"/>
        </w:rPr>
        <w:t>法律依据：</w:t>
      </w:r>
    </w:p>
    <w:p w14:paraId="0BE117B1">
      <w:pPr>
        <w:spacing w:line="258" w:lineRule="auto"/>
        <w:rPr>
          <w:rFonts w:ascii="Arial"/>
          <w:spacing w:val="0"/>
          <w:w w:val="100"/>
          <w:position w:val="0"/>
          <w:sz w:val="21"/>
        </w:rPr>
      </w:pPr>
    </w:p>
    <w:p w14:paraId="6FAB97F1">
      <w:pPr>
        <w:spacing w:line="259" w:lineRule="auto"/>
        <w:rPr>
          <w:rFonts w:ascii="Arial"/>
          <w:spacing w:val="0"/>
          <w:w w:val="100"/>
          <w:position w:val="0"/>
          <w:sz w:val="21"/>
        </w:rPr>
      </w:pPr>
      <w:r>
        <w:rPr>
          <w:spacing w:val="0"/>
          <w:w w:val="100"/>
          <w:position w:val="0"/>
        </w:rPr>
        <w:pict>
          <v:shape id="_x0000_s1026" o:spid="_x0000_s1026" style="position:absolute;left:0pt;margin-left:47.55pt;margin-top:8.15pt;height:0.6pt;width:367.3pt;z-index:251660288;mso-width-relative:page;mso-height-relative:page;" filled="f" stroked="t" coordsize="7345,12" path="m0,5l7345,5e">
            <v:fill on="f" focussize="0,0"/>
            <v:stroke weight="0.6pt" color="#000000" miterlimit="2" joinstyle="bevel"/>
            <v:imagedata o:title=""/>
            <o:lock v:ext="edit"/>
          </v:shape>
        </w:pict>
      </w:r>
    </w:p>
    <w:p w14:paraId="0E9C9B69">
      <w:pPr>
        <w:pStyle w:val="5"/>
        <w:spacing w:before="79" w:line="220" w:lineRule="auto"/>
        <w:ind w:left="920"/>
        <w:rPr>
          <w:spacing w:val="0"/>
          <w:w w:val="100"/>
          <w:position w:val="0"/>
          <w:sz w:val="24"/>
          <w:szCs w:val="24"/>
        </w:rPr>
      </w:pPr>
      <w:r>
        <w:rPr>
          <w:spacing w:val="0"/>
          <w:w w:val="100"/>
          <w:position w:val="0"/>
          <w:sz w:val="24"/>
          <w:szCs w:val="24"/>
        </w:rPr>
        <w:t>投诉事项2</w:t>
      </w:r>
    </w:p>
    <w:p w14:paraId="1AE58356">
      <w:pPr>
        <w:spacing w:line="220" w:lineRule="auto"/>
        <w:rPr>
          <w:spacing w:val="0"/>
          <w:w w:val="100"/>
          <w:position w:val="0"/>
          <w:sz w:val="24"/>
          <w:szCs w:val="24"/>
        </w:rPr>
        <w:sectPr>
          <w:footerReference r:id="rId16" w:type="default"/>
          <w:pgSz w:w="11907" w:h="16840"/>
          <w:pgMar w:top="1440" w:right="1080" w:bottom="1440" w:left="1080" w:header="0" w:footer="847" w:gutter="0"/>
          <w:cols w:space="720" w:num="1"/>
        </w:sectPr>
      </w:pPr>
    </w:p>
    <w:p w14:paraId="5D3A38FA">
      <w:pPr>
        <w:spacing w:line="258" w:lineRule="auto"/>
        <w:rPr>
          <w:rFonts w:ascii="Arial"/>
          <w:spacing w:val="0"/>
          <w:w w:val="100"/>
          <w:position w:val="0"/>
          <w:sz w:val="21"/>
        </w:rPr>
      </w:pPr>
    </w:p>
    <w:p w14:paraId="4E83D01F">
      <w:pPr>
        <w:pStyle w:val="5"/>
        <w:spacing w:before="78" w:line="219" w:lineRule="auto"/>
        <w:ind w:left="452"/>
        <w:rPr>
          <w:spacing w:val="0"/>
          <w:w w:val="100"/>
          <w:position w:val="0"/>
          <w:sz w:val="24"/>
          <w:szCs w:val="24"/>
        </w:rPr>
      </w:pPr>
      <w:r>
        <w:rPr>
          <w:spacing w:val="0"/>
          <w:w w:val="100"/>
          <w:position w:val="0"/>
          <w:sz w:val="24"/>
          <w:szCs w:val="24"/>
        </w:rPr>
        <w:t>签字(签章)：</w:t>
      </w:r>
    </w:p>
    <w:p w14:paraId="5FE65783">
      <w:pPr>
        <w:pStyle w:val="5"/>
        <w:spacing w:before="123" w:line="220" w:lineRule="auto"/>
        <w:ind w:left="421"/>
        <w:rPr>
          <w:spacing w:val="0"/>
          <w:w w:val="100"/>
          <w:position w:val="0"/>
          <w:sz w:val="24"/>
          <w:szCs w:val="24"/>
        </w:rPr>
      </w:pPr>
      <w:r>
        <w:rPr>
          <w:spacing w:val="0"/>
          <w:w w:val="100"/>
          <w:position w:val="0"/>
          <w:sz w:val="24"/>
          <w:szCs w:val="24"/>
        </w:rPr>
        <w:t>日期：</w:t>
      </w:r>
    </w:p>
    <w:p w14:paraId="3C0F045C">
      <w:pPr>
        <w:spacing w:line="448" w:lineRule="auto"/>
        <w:rPr>
          <w:rFonts w:ascii="Arial"/>
          <w:spacing w:val="0"/>
          <w:w w:val="100"/>
          <w:position w:val="0"/>
          <w:sz w:val="21"/>
        </w:rPr>
      </w:pPr>
    </w:p>
    <w:p w14:paraId="5AD5E1E5">
      <w:pPr>
        <w:pStyle w:val="5"/>
        <w:spacing w:before="78" w:line="219" w:lineRule="auto"/>
        <w:ind w:left="457"/>
        <w:rPr>
          <w:spacing w:val="0"/>
          <w:w w:val="100"/>
          <w:position w:val="0"/>
          <w:sz w:val="24"/>
          <w:szCs w:val="24"/>
        </w:rPr>
      </w:pPr>
      <w:r>
        <w:rPr>
          <w:spacing w:val="0"/>
          <w:w w:val="100"/>
          <w:position w:val="0"/>
          <w:sz w:val="24"/>
          <w:szCs w:val="24"/>
        </w:rPr>
        <w:t>投诉书制作说明：</w:t>
      </w:r>
    </w:p>
    <w:p w14:paraId="2355B412">
      <w:pPr>
        <w:pStyle w:val="5"/>
        <w:spacing w:before="214" w:line="360" w:lineRule="auto"/>
        <w:ind w:firstLine="488"/>
        <w:rPr>
          <w:spacing w:val="0"/>
          <w:w w:val="100"/>
          <w:position w:val="0"/>
          <w:sz w:val="24"/>
          <w:szCs w:val="24"/>
        </w:rPr>
      </w:pPr>
      <w:r>
        <w:rPr>
          <w:spacing w:val="0"/>
          <w:w w:val="100"/>
          <w:position w:val="0"/>
          <w:sz w:val="24"/>
          <w:szCs w:val="24"/>
        </w:rPr>
        <w:t>1.投诉人提起投诉时，应当提交投诉书和必要的证明材料，并按照被投诉人和与投诉事项有关的供应商数量提供投诉书副本。</w:t>
      </w:r>
    </w:p>
    <w:p w14:paraId="40E34FF1">
      <w:pPr>
        <w:pStyle w:val="5"/>
        <w:spacing w:before="29" w:line="361" w:lineRule="auto"/>
        <w:ind w:right="39" w:firstLine="474"/>
        <w:rPr>
          <w:spacing w:val="0"/>
          <w:w w:val="100"/>
          <w:position w:val="0"/>
          <w:sz w:val="24"/>
          <w:szCs w:val="24"/>
        </w:rPr>
      </w:pPr>
      <w:r>
        <w:rPr>
          <w:spacing w:val="0"/>
          <w:w w:val="100"/>
          <w:position w:val="0"/>
          <w:sz w:val="24"/>
          <w:szCs w:val="24"/>
        </w:rPr>
        <w:t>2.投诉人若委托代理人进行投诉的，投诉书应按要求列明“授权代表”的有关内容，并在附件中提交由投诉人签署的授权委托书。授权委托书应载明代理人的姓名或者名称、代理事项、具体权限、期限和相关事项。</w:t>
      </w:r>
    </w:p>
    <w:p w14:paraId="73C074B3">
      <w:pPr>
        <w:pStyle w:val="5"/>
        <w:spacing w:before="22" w:line="219" w:lineRule="auto"/>
        <w:ind w:left="476"/>
        <w:rPr>
          <w:spacing w:val="0"/>
          <w:w w:val="100"/>
          <w:position w:val="0"/>
          <w:sz w:val="24"/>
          <w:szCs w:val="24"/>
        </w:rPr>
      </w:pPr>
      <w:r>
        <w:rPr>
          <w:spacing w:val="0"/>
          <w:w w:val="100"/>
          <w:position w:val="0"/>
          <w:sz w:val="24"/>
          <w:szCs w:val="24"/>
        </w:rPr>
        <w:t>3.投诉人若对项目的某一分包进行投诉，投诉书中应列明具体分包号。</w:t>
      </w:r>
    </w:p>
    <w:p w14:paraId="6C08E2BF">
      <w:pPr>
        <w:pStyle w:val="5"/>
        <w:spacing w:before="215" w:line="219" w:lineRule="auto"/>
        <w:ind w:left="470"/>
        <w:rPr>
          <w:spacing w:val="0"/>
          <w:w w:val="100"/>
          <w:position w:val="0"/>
          <w:sz w:val="24"/>
          <w:szCs w:val="24"/>
        </w:rPr>
      </w:pPr>
      <w:r>
        <w:rPr>
          <w:spacing w:val="0"/>
          <w:w w:val="100"/>
          <w:position w:val="0"/>
          <w:sz w:val="24"/>
          <w:szCs w:val="24"/>
        </w:rPr>
        <w:t>4.投诉书应简要列明质疑事项，质疑函、质疑答复等作为附件材料提供。</w:t>
      </w:r>
    </w:p>
    <w:p w14:paraId="69089CC9">
      <w:pPr>
        <w:pStyle w:val="5"/>
        <w:spacing w:before="212" w:line="219" w:lineRule="auto"/>
        <w:ind w:left="476"/>
        <w:rPr>
          <w:spacing w:val="0"/>
          <w:w w:val="100"/>
          <w:position w:val="0"/>
          <w:sz w:val="24"/>
          <w:szCs w:val="24"/>
        </w:rPr>
      </w:pPr>
      <w:r>
        <w:rPr>
          <w:spacing w:val="0"/>
          <w:w w:val="100"/>
          <w:position w:val="0"/>
          <w:sz w:val="24"/>
          <w:szCs w:val="24"/>
        </w:rPr>
        <w:t>5.投诉书的投诉事项应具体、明确，并有必要的事实依据和法律依据。</w:t>
      </w:r>
    </w:p>
    <w:p w14:paraId="0F96EE0A">
      <w:pPr>
        <w:pStyle w:val="5"/>
        <w:spacing w:before="215" w:line="219" w:lineRule="auto"/>
        <w:ind w:left="473"/>
        <w:rPr>
          <w:spacing w:val="0"/>
          <w:w w:val="100"/>
          <w:position w:val="0"/>
          <w:sz w:val="24"/>
          <w:szCs w:val="24"/>
        </w:rPr>
      </w:pPr>
      <w:r>
        <w:rPr>
          <w:spacing w:val="0"/>
          <w:w w:val="100"/>
          <w:position w:val="0"/>
          <w:sz w:val="24"/>
          <w:szCs w:val="24"/>
        </w:rPr>
        <w:t>6.投诉书的投诉请求应与投诉事项相关。</w:t>
      </w:r>
    </w:p>
    <w:p w14:paraId="6129C08C">
      <w:pPr>
        <w:pStyle w:val="5"/>
        <w:spacing w:before="212" w:line="360" w:lineRule="auto"/>
        <w:ind w:firstLine="476"/>
        <w:rPr>
          <w:spacing w:val="0"/>
          <w:w w:val="100"/>
          <w:position w:val="0"/>
          <w:sz w:val="24"/>
          <w:szCs w:val="24"/>
        </w:rPr>
      </w:pPr>
      <w:r>
        <w:rPr>
          <w:spacing w:val="0"/>
          <w:w w:val="100"/>
          <w:position w:val="0"/>
          <w:sz w:val="24"/>
          <w:szCs w:val="24"/>
        </w:rPr>
        <w:t>7.投诉人为自然人的，投诉书应由本人签字；投诉人为法人或者其他组织的，投诉书应当由法定代表人、主要负责人，或者其授权代表签字或者盖章，并加盖公章。</w:t>
      </w:r>
    </w:p>
    <w:p w14:paraId="1094B503">
      <w:pPr>
        <w:spacing w:line="360" w:lineRule="auto"/>
        <w:rPr>
          <w:spacing w:val="0"/>
          <w:w w:val="100"/>
          <w:position w:val="0"/>
          <w:sz w:val="24"/>
          <w:szCs w:val="24"/>
        </w:rPr>
        <w:sectPr>
          <w:headerReference r:id="rId17" w:type="default"/>
          <w:footerReference r:id="rId18" w:type="default"/>
          <w:pgSz w:w="11907" w:h="16840"/>
          <w:pgMar w:top="1440" w:right="1080" w:bottom="1440" w:left="1080" w:header="1410" w:footer="847" w:gutter="0"/>
          <w:cols w:space="720" w:num="1"/>
        </w:sectPr>
      </w:pPr>
    </w:p>
    <w:p w14:paraId="7135F635">
      <w:pPr>
        <w:pStyle w:val="5"/>
        <w:spacing w:before="114" w:line="224" w:lineRule="auto"/>
        <w:ind w:left="3592"/>
        <w:outlineLvl w:val="0"/>
        <w:rPr>
          <w:spacing w:val="0"/>
          <w:w w:val="100"/>
          <w:position w:val="0"/>
          <w:sz w:val="35"/>
          <w:szCs w:val="35"/>
        </w:rPr>
      </w:pPr>
      <w:r>
        <w:rPr>
          <w:b/>
          <w:bCs/>
          <w:spacing w:val="0"/>
          <w:w w:val="100"/>
          <w:position w:val="0"/>
          <w:sz w:val="35"/>
          <w:szCs w:val="35"/>
        </w:rPr>
        <w:t>第三部分</w:t>
      </w:r>
      <w:r>
        <w:rPr>
          <w:rFonts w:hint="eastAsia"/>
          <w:b/>
          <w:bCs/>
          <w:spacing w:val="0"/>
          <w:w w:val="100"/>
          <w:position w:val="0"/>
          <w:sz w:val="35"/>
          <w:szCs w:val="35"/>
          <w:lang w:val="en-US" w:eastAsia="zh-CN"/>
        </w:rPr>
        <w:t xml:space="preserve"> </w:t>
      </w:r>
      <w:r>
        <w:rPr>
          <w:b/>
          <w:bCs/>
          <w:spacing w:val="0"/>
          <w:w w:val="100"/>
          <w:position w:val="0"/>
          <w:sz w:val="35"/>
          <w:szCs w:val="35"/>
        </w:rPr>
        <w:t>采购需求</w:t>
      </w:r>
    </w:p>
    <w:p w14:paraId="6057BF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5"/>
        <w:textAlignment w:val="baseline"/>
        <w:rPr>
          <w:b/>
          <w:bCs/>
          <w:spacing w:val="0"/>
          <w:w w:val="100"/>
          <w:position w:val="0"/>
          <w:sz w:val="24"/>
          <w:szCs w:val="24"/>
        </w:rPr>
      </w:pPr>
      <w:r>
        <w:rPr>
          <w:b/>
          <w:bCs/>
          <w:spacing w:val="0"/>
          <w:w w:val="100"/>
          <w:position w:val="0"/>
          <w:sz w:val="24"/>
          <w:szCs w:val="24"/>
        </w:rPr>
        <w:t>一、项目概况</w:t>
      </w:r>
    </w:p>
    <w:p w14:paraId="48991C5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rFonts w:hint="eastAsia" w:eastAsia="宋体"/>
          <w:spacing w:val="0"/>
          <w:w w:val="100"/>
          <w:position w:val="0"/>
          <w:sz w:val="24"/>
          <w:szCs w:val="24"/>
          <w:lang w:eastAsia="zh-CN"/>
        </w:rPr>
      </w:pPr>
      <w:r>
        <w:rPr>
          <w:rFonts w:hint="eastAsia"/>
          <w:spacing w:val="0"/>
          <w:w w:val="100"/>
          <w:position w:val="0"/>
          <w:sz w:val="24"/>
          <w:szCs w:val="24"/>
          <w:lang w:val="en-US" w:eastAsia="zh-CN"/>
        </w:rPr>
        <w:t>项目名称</w:t>
      </w:r>
      <w:r>
        <w:rPr>
          <w:spacing w:val="0"/>
          <w:w w:val="100"/>
          <w:position w:val="0"/>
          <w:sz w:val="24"/>
          <w:szCs w:val="24"/>
        </w:rPr>
        <w:t>：</w:t>
      </w:r>
      <w:r>
        <w:rPr>
          <w:rFonts w:hint="eastAsia"/>
          <w:spacing w:val="0"/>
          <w:w w:val="100"/>
          <w:position w:val="0"/>
          <w:sz w:val="24"/>
          <w:szCs w:val="24"/>
          <w:lang w:eastAsia="zh-CN"/>
        </w:rPr>
        <w:t>皮山县藏桂乡永安新村易地搬迁点产业发展电力提升改造项目</w:t>
      </w:r>
    </w:p>
    <w:p w14:paraId="5C76DD0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rFonts w:hint="default"/>
          <w:spacing w:val="0"/>
          <w:w w:val="100"/>
          <w:position w:val="0"/>
          <w:sz w:val="24"/>
          <w:szCs w:val="24"/>
          <w:lang w:val="en-US" w:eastAsia="zh-CN"/>
        </w:rPr>
      </w:pPr>
      <w:r>
        <w:rPr>
          <w:rFonts w:hint="eastAsia"/>
          <w:spacing w:val="0"/>
          <w:w w:val="100"/>
          <w:position w:val="0"/>
          <w:sz w:val="24"/>
          <w:szCs w:val="24"/>
          <w:lang w:val="en-US" w:eastAsia="zh-CN"/>
        </w:rPr>
        <w:t>建设内容：新建10千伏双回路架空线路21.98千米，导线型号采用JKLGYJ-10-240/30(国标)，新组立15米高水泥杆436基，21米高铁塔2座；新建10千伏单回路埋地敷设电缆线路2.58千米，型号采用AC10kV,YJV,300,3,22,ZC，无阻水(国标)。新装10千伏环网柜3台，双杆断路器8台，10千伏调压器2台（实施方案图纸及工程量清单的全部内容）。</w:t>
      </w:r>
      <w:r>
        <w:rPr>
          <w:rFonts w:hint="eastAsia"/>
          <w:b/>
          <w:bCs/>
          <w:spacing w:val="0"/>
          <w:w w:val="100"/>
          <w:position w:val="0"/>
          <w:sz w:val="24"/>
          <w:szCs w:val="24"/>
          <w:lang w:val="en-US" w:eastAsia="zh-CN"/>
        </w:rPr>
        <w:t>图纸、工程量清单详见附件。</w:t>
      </w:r>
    </w:p>
    <w:p w14:paraId="43D93B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rFonts w:hint="default" w:eastAsia="宋体"/>
          <w:spacing w:val="0"/>
          <w:w w:val="100"/>
          <w:position w:val="0"/>
          <w:sz w:val="24"/>
          <w:szCs w:val="24"/>
          <w:highlight w:val="none"/>
          <w:lang w:val="en-US" w:eastAsia="zh-CN"/>
        </w:rPr>
      </w:pPr>
      <w:r>
        <w:rPr>
          <w:rFonts w:hint="eastAsia"/>
          <w:spacing w:val="0"/>
          <w:w w:val="100"/>
          <w:position w:val="0"/>
          <w:sz w:val="24"/>
          <w:szCs w:val="24"/>
          <w:highlight w:val="none"/>
          <w:lang w:val="en-US" w:eastAsia="zh-CN"/>
        </w:rPr>
        <w:t>项目地点：皮山县藏桂乡永安新村；</w:t>
      </w:r>
    </w:p>
    <w:p w14:paraId="78FAB8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rFonts w:hint="eastAsia"/>
          <w:spacing w:val="0"/>
          <w:w w:val="100"/>
          <w:position w:val="0"/>
          <w:sz w:val="24"/>
          <w:szCs w:val="24"/>
          <w:highlight w:val="none"/>
          <w:lang w:val="en-US" w:eastAsia="zh-CN"/>
        </w:rPr>
      </w:pPr>
      <w:r>
        <w:rPr>
          <w:rFonts w:hint="eastAsia"/>
          <w:spacing w:val="0"/>
          <w:w w:val="100"/>
          <w:position w:val="0"/>
          <w:sz w:val="24"/>
          <w:szCs w:val="24"/>
          <w:highlight w:val="none"/>
          <w:lang w:val="en-US" w:eastAsia="zh-CN"/>
        </w:rPr>
        <w:t>质量要求：供应商需提供满足国家、地区、行业标准的产品，工程质量要求合格；本项目10kV 架空、电缆及配套线路全部主材、辅材（导线、电缆、绝缘子、金具、避雷器、开关柜、熔断器、电缆附件等），全部产品须符合现行国家强制性标准、推荐性国家标准（GB），同时满足电力行业现行有效标准；供货时提供对应产品国标检测报告、型式试验证书，产品参数、材质、性能不得低于国标限值。</w:t>
      </w:r>
    </w:p>
    <w:p w14:paraId="25F369F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rFonts w:hint="eastAsia"/>
          <w:spacing w:val="0"/>
          <w:w w:val="100"/>
          <w:position w:val="0"/>
          <w:sz w:val="24"/>
          <w:szCs w:val="24"/>
          <w:highlight w:val="none"/>
          <w:lang w:val="en-US" w:eastAsia="zh-CN"/>
        </w:rPr>
      </w:pPr>
      <w:r>
        <w:rPr>
          <w:rFonts w:hint="eastAsia"/>
          <w:spacing w:val="0"/>
          <w:w w:val="100"/>
          <w:position w:val="0"/>
          <w:sz w:val="24"/>
          <w:szCs w:val="24"/>
          <w:highlight w:val="none"/>
          <w:lang w:val="en-US" w:eastAsia="zh-CN"/>
        </w:rPr>
        <w:t>质保期：自产品验收合格之日起质保期2年；</w:t>
      </w:r>
    </w:p>
    <w:p w14:paraId="2DE992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rFonts w:hint="default"/>
          <w:spacing w:val="0"/>
          <w:w w:val="100"/>
          <w:position w:val="0"/>
          <w:sz w:val="24"/>
          <w:szCs w:val="24"/>
          <w:highlight w:val="none"/>
          <w:lang w:val="en-US"/>
        </w:rPr>
      </w:pPr>
      <w:r>
        <w:rPr>
          <w:spacing w:val="0"/>
          <w:w w:val="100"/>
          <w:position w:val="0"/>
          <w:sz w:val="24"/>
          <w:szCs w:val="24"/>
          <w:highlight w:val="none"/>
        </w:rPr>
        <w:t>本项目最高限价：</w:t>
      </w:r>
      <w:r>
        <w:rPr>
          <w:rFonts w:hint="eastAsia"/>
          <w:spacing w:val="0"/>
          <w:w w:val="100"/>
          <w:position w:val="0"/>
          <w:sz w:val="24"/>
          <w:szCs w:val="24"/>
          <w:highlight w:val="none"/>
          <w:lang w:val="en-US" w:eastAsia="zh-CN"/>
        </w:rPr>
        <w:t>12997857.17元（壹仟贰佰玖拾玖万柒仟捌佰伍拾柒元壹角柒分）</w:t>
      </w:r>
    </w:p>
    <w:p w14:paraId="2544D9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b/>
          <w:bCs/>
          <w:spacing w:val="0"/>
          <w:w w:val="100"/>
          <w:position w:val="0"/>
          <w:sz w:val="24"/>
          <w:szCs w:val="24"/>
        </w:rPr>
      </w:pPr>
      <w:r>
        <w:rPr>
          <w:rFonts w:hint="eastAsia"/>
          <w:b/>
          <w:bCs/>
          <w:spacing w:val="0"/>
          <w:w w:val="100"/>
          <w:position w:val="0"/>
          <w:sz w:val="24"/>
          <w:szCs w:val="24"/>
          <w:lang w:val="en-US" w:eastAsia="zh-CN"/>
        </w:rPr>
        <w:t>二、技术标准和要求</w:t>
      </w:r>
    </w:p>
    <w:p w14:paraId="3B3CBA7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0"/>
          <w:w w:val="100"/>
          <w:kern w:val="0"/>
          <w:position w:val="0"/>
          <w:sz w:val="24"/>
          <w:szCs w:val="24"/>
          <w:lang w:val="en-US" w:eastAsia="zh-CN" w:bidi="ar-SA"/>
        </w:rPr>
      </w:pPr>
      <w:r>
        <w:rPr>
          <w:rFonts w:hint="eastAsia" w:ascii="宋体" w:hAnsi="宋体" w:eastAsia="宋体" w:cs="宋体"/>
          <w:snapToGrid w:val="0"/>
          <w:color w:val="000000"/>
          <w:spacing w:val="0"/>
          <w:w w:val="100"/>
          <w:kern w:val="0"/>
          <w:position w:val="0"/>
          <w:sz w:val="24"/>
          <w:szCs w:val="24"/>
          <w:lang w:val="en-US" w:eastAsia="zh-CN" w:bidi="ar-SA"/>
        </w:rPr>
        <w:t xml:space="preserve">1、严格按国家相关行业验收标准。 </w:t>
      </w:r>
    </w:p>
    <w:p w14:paraId="3F4A85E6">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0"/>
          <w:w w:val="100"/>
          <w:kern w:val="0"/>
          <w:position w:val="0"/>
          <w:sz w:val="24"/>
          <w:szCs w:val="24"/>
          <w:lang w:val="en-US" w:eastAsia="zh-CN" w:bidi="ar-SA"/>
        </w:rPr>
      </w:pPr>
      <w:r>
        <w:rPr>
          <w:rFonts w:hint="eastAsia" w:ascii="宋体" w:hAnsi="宋体" w:eastAsia="宋体" w:cs="宋体"/>
          <w:snapToGrid w:val="0"/>
          <w:color w:val="000000"/>
          <w:spacing w:val="0"/>
          <w:w w:val="100"/>
          <w:kern w:val="0"/>
          <w:position w:val="0"/>
          <w:sz w:val="24"/>
          <w:szCs w:val="24"/>
          <w:lang w:val="en-US" w:eastAsia="zh-CN" w:bidi="ar-SA"/>
        </w:rPr>
        <w:t xml:space="preserve">2、提供详细施工组织设计。 </w:t>
      </w:r>
    </w:p>
    <w:p w14:paraId="54EE2863">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0"/>
          <w:w w:val="100"/>
          <w:kern w:val="0"/>
          <w:position w:val="0"/>
          <w:sz w:val="24"/>
          <w:szCs w:val="24"/>
          <w:lang w:val="en-US" w:eastAsia="zh-CN" w:bidi="ar-SA"/>
        </w:rPr>
      </w:pPr>
      <w:r>
        <w:rPr>
          <w:rFonts w:hint="eastAsia" w:ascii="宋体" w:hAnsi="宋体" w:eastAsia="宋体" w:cs="宋体"/>
          <w:snapToGrid w:val="0"/>
          <w:color w:val="000000"/>
          <w:spacing w:val="0"/>
          <w:w w:val="100"/>
          <w:kern w:val="0"/>
          <w:position w:val="0"/>
          <w:sz w:val="24"/>
          <w:szCs w:val="24"/>
          <w:lang w:val="en-US" w:eastAsia="zh-CN" w:bidi="ar-SA"/>
        </w:rPr>
        <w:t xml:space="preserve">3、提供完整的项目实施时间进度表。 </w:t>
      </w:r>
    </w:p>
    <w:p w14:paraId="712562CB">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0"/>
          <w:w w:val="100"/>
          <w:kern w:val="0"/>
          <w:position w:val="0"/>
          <w:sz w:val="24"/>
          <w:szCs w:val="24"/>
          <w:lang w:val="en-US" w:eastAsia="zh-CN" w:bidi="ar-SA"/>
        </w:rPr>
      </w:pPr>
      <w:r>
        <w:rPr>
          <w:rFonts w:hint="eastAsia" w:ascii="宋体" w:hAnsi="宋体" w:eastAsia="宋体" w:cs="宋体"/>
          <w:snapToGrid w:val="0"/>
          <w:color w:val="000000"/>
          <w:spacing w:val="0"/>
          <w:w w:val="100"/>
          <w:kern w:val="0"/>
          <w:position w:val="0"/>
          <w:sz w:val="24"/>
          <w:szCs w:val="24"/>
          <w:lang w:val="en-US" w:eastAsia="zh-CN" w:bidi="ar-SA"/>
        </w:rPr>
        <w:t>4、提供项目参与人员资料表（附资质证书）。</w:t>
      </w:r>
    </w:p>
    <w:p w14:paraId="5EF1AD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0"/>
          <w:w w:val="100"/>
          <w:position w:val="0"/>
          <w:sz w:val="24"/>
          <w:szCs w:val="24"/>
          <w:lang w:val="en-US" w:eastAsia="zh-CN"/>
        </w:rPr>
      </w:pPr>
      <w:r>
        <w:rPr>
          <w:rFonts w:hint="eastAsia"/>
          <w:b/>
          <w:bCs/>
          <w:spacing w:val="0"/>
          <w:w w:val="100"/>
          <w:position w:val="0"/>
          <w:sz w:val="24"/>
          <w:szCs w:val="24"/>
          <w:lang w:val="en-US" w:eastAsia="zh-CN"/>
        </w:rPr>
        <w:t>三、安全文明施工</w:t>
      </w:r>
      <w:r>
        <w:rPr>
          <w:rFonts w:hint="eastAsia"/>
          <w:spacing w:val="0"/>
          <w:w w:val="100"/>
          <w:position w:val="0"/>
          <w:sz w:val="24"/>
          <w:szCs w:val="24"/>
          <w:lang w:val="en-US" w:eastAsia="zh-CN"/>
        </w:rPr>
        <w:t xml:space="preserve"> </w:t>
      </w:r>
    </w:p>
    <w:p w14:paraId="5E42532F">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000000"/>
          <w:spacing w:val="0"/>
          <w:w w:val="100"/>
          <w:kern w:val="0"/>
          <w:position w:val="0"/>
          <w:sz w:val="24"/>
          <w:szCs w:val="24"/>
          <w:lang w:val="en-US" w:eastAsia="zh-CN" w:bidi="ar-SA"/>
        </w:rPr>
      </w:pPr>
      <w:r>
        <w:rPr>
          <w:rFonts w:hint="eastAsia" w:ascii="宋体" w:hAnsi="宋体" w:eastAsia="宋体" w:cs="宋体"/>
          <w:snapToGrid w:val="0"/>
          <w:color w:val="000000"/>
          <w:spacing w:val="0"/>
          <w:w w:val="100"/>
          <w:kern w:val="0"/>
          <w:position w:val="0"/>
          <w:sz w:val="24"/>
          <w:szCs w:val="24"/>
          <w:lang w:val="en-US" w:eastAsia="zh-CN" w:bidi="ar-SA"/>
        </w:rPr>
        <w:t xml:space="preserve">在工程施工、竣工、交付及修补任何缺陷的过程中，承包人应当始终遵守国家和地方有关安全生产的法律、法规、规范、标准和规程等，履行其安全施工职责。 </w:t>
      </w:r>
    </w:p>
    <w:p w14:paraId="718F32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snapToGrid w:val="0"/>
          <w:color w:val="000000"/>
          <w:spacing w:val="0"/>
          <w:w w:val="100"/>
          <w:kern w:val="0"/>
          <w:position w:val="0"/>
          <w:sz w:val="24"/>
          <w:szCs w:val="24"/>
          <w:lang w:val="en-US" w:eastAsia="zh-CN" w:bidi="ar-SA"/>
        </w:rPr>
      </w:pPr>
      <w:r>
        <w:rPr>
          <w:rFonts w:hint="eastAsia" w:ascii="宋体" w:hAnsi="宋体" w:eastAsia="宋体" w:cs="宋体"/>
          <w:snapToGrid w:val="0"/>
          <w:color w:val="000000"/>
          <w:spacing w:val="0"/>
          <w:w w:val="100"/>
          <w:kern w:val="0"/>
          <w:position w:val="0"/>
          <w:sz w:val="24"/>
          <w:szCs w:val="24"/>
          <w:lang w:val="en-US" w:eastAsia="zh-CN" w:bidi="ar-SA"/>
        </w:rPr>
        <w:t>施工过程中必须使用符合国家标准规范或电力行业主部门相关标准的设备材料。</w:t>
      </w:r>
    </w:p>
    <w:p w14:paraId="63F695E1">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b/>
          <w:bCs/>
          <w:spacing w:val="0"/>
          <w:w w:val="100"/>
          <w:position w:val="0"/>
          <w:sz w:val="24"/>
          <w:szCs w:val="24"/>
          <w:lang w:val="en-US" w:eastAsia="zh-CN"/>
        </w:rPr>
      </w:pPr>
      <w:r>
        <w:rPr>
          <w:rFonts w:hint="eastAsia"/>
          <w:b/>
          <w:bCs/>
          <w:spacing w:val="0"/>
          <w:w w:val="100"/>
          <w:position w:val="0"/>
          <w:sz w:val="24"/>
          <w:szCs w:val="24"/>
          <w:lang w:val="en-US" w:eastAsia="zh-CN"/>
        </w:rPr>
        <w:t>四、其他要求</w:t>
      </w:r>
    </w:p>
    <w:p w14:paraId="496FB9F9">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eastAsia="宋体"/>
          <w:lang w:val="en-US" w:eastAsia="zh-CN"/>
        </w:rPr>
      </w:pPr>
      <w:r>
        <w:rPr>
          <w:rFonts w:hint="eastAsia"/>
          <w:b/>
          <w:bCs/>
          <w:spacing w:val="0"/>
          <w:w w:val="100"/>
          <w:position w:val="0"/>
          <w:sz w:val="24"/>
          <w:szCs w:val="24"/>
          <w:lang w:val="en-US" w:eastAsia="zh-CN"/>
        </w:rPr>
        <w:t>1.报价要求：</w:t>
      </w:r>
      <w:r>
        <w:rPr>
          <w:rFonts w:hint="eastAsia"/>
          <w:spacing w:val="0"/>
          <w:w w:val="100"/>
          <w:position w:val="0"/>
          <w:sz w:val="24"/>
          <w:szCs w:val="24"/>
          <w:lang w:val="en-US" w:eastAsia="zh-CN"/>
        </w:rPr>
        <w:t>投标人投标报价以人民币为单位。投标报价包括但不限于：采购、包装费、运输费、保险费、装卸费、安装费、调试费、人员工资、技术培训、验收、免费期维护费及售后服务、税金等。运输途中风险由中标供应商自行承担；合同实施过程中应预见和不可预见费用等。</w:t>
      </w:r>
    </w:p>
    <w:p w14:paraId="2A50A3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0" w:firstLineChars="200"/>
        <w:textAlignment w:val="baseline"/>
        <w:rPr>
          <w:spacing w:val="0"/>
          <w:w w:val="100"/>
          <w:position w:val="0"/>
          <w:sz w:val="24"/>
          <w:szCs w:val="24"/>
        </w:rPr>
      </w:pPr>
      <w:r>
        <w:rPr>
          <w:rFonts w:hint="eastAsia"/>
          <w:spacing w:val="0"/>
          <w:w w:val="100"/>
          <w:position w:val="0"/>
          <w:sz w:val="24"/>
          <w:szCs w:val="24"/>
          <w:lang w:val="en-US" w:eastAsia="zh-CN"/>
        </w:rPr>
        <w:t>2.</w:t>
      </w:r>
      <w:r>
        <w:rPr>
          <w:spacing w:val="0"/>
          <w:w w:val="100"/>
          <w:position w:val="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提供承诺函。</w:t>
      </w:r>
    </w:p>
    <w:p w14:paraId="37EBBA9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 w:leftChars="0" w:firstLine="482" w:firstLineChars="200"/>
        <w:textAlignment w:val="baseline"/>
        <w:rPr>
          <w:rFonts w:hint="default"/>
          <w:spacing w:val="0"/>
          <w:w w:val="100"/>
          <w:position w:val="0"/>
          <w:sz w:val="24"/>
          <w:szCs w:val="24"/>
          <w:lang w:val="en-US" w:eastAsia="zh-CN"/>
        </w:rPr>
        <w:sectPr>
          <w:headerReference r:id="rId19" w:type="default"/>
          <w:footerReference r:id="rId20" w:type="default"/>
          <w:pgSz w:w="11907" w:h="16840"/>
          <w:pgMar w:top="1440" w:right="1080" w:bottom="1440" w:left="1080" w:header="0" w:footer="847" w:gutter="0"/>
          <w:cols w:space="720" w:num="1"/>
        </w:sectPr>
      </w:pPr>
      <w:r>
        <w:rPr>
          <w:rFonts w:hint="eastAsia"/>
          <w:b/>
          <w:bCs/>
          <w:spacing w:val="0"/>
          <w:w w:val="100"/>
          <w:position w:val="0"/>
          <w:sz w:val="24"/>
          <w:szCs w:val="24"/>
          <w:lang w:val="en-US" w:eastAsia="zh-CN"/>
        </w:rPr>
        <w:t>3.验收要求：</w:t>
      </w:r>
      <w:r>
        <w:rPr>
          <w:rFonts w:hint="eastAsia"/>
          <w:spacing w:val="0"/>
          <w:w w:val="100"/>
          <w:position w:val="0"/>
          <w:sz w:val="24"/>
          <w:szCs w:val="24"/>
          <w:lang w:val="en-US" w:eastAsia="zh-CN"/>
        </w:rPr>
        <w:t>该项目涉及的设备材料、施工工艺均须满足国家标准，通过项目审批部门、行业主管部门、电力公司验收合格并取得验收合格单或验收报告。</w:t>
      </w:r>
    </w:p>
    <w:p w14:paraId="60126FDD">
      <w:pPr>
        <w:spacing w:line="219" w:lineRule="auto"/>
        <w:rPr>
          <w:rFonts w:hint="eastAsia" w:eastAsia="宋体"/>
          <w:spacing w:val="0"/>
          <w:w w:val="100"/>
          <w:position w:val="0"/>
          <w:sz w:val="24"/>
          <w:szCs w:val="24"/>
          <w:lang w:val="en-US" w:eastAsia="zh-CN"/>
        </w:rPr>
        <w:sectPr>
          <w:footerReference r:id="rId21" w:type="default"/>
          <w:pgSz w:w="11907" w:h="16840"/>
          <w:pgMar w:top="1440" w:right="1080" w:bottom="1440" w:left="1080" w:header="0" w:footer="847" w:gutter="0"/>
          <w:cols w:space="720" w:num="1"/>
        </w:sectPr>
      </w:pPr>
      <w:r>
        <w:rPr>
          <w:rFonts w:hint="eastAsia" w:eastAsia="宋体"/>
          <w:spacing w:val="0"/>
          <w:w w:val="100"/>
          <w:position w:val="0"/>
          <w:sz w:val="24"/>
          <w:szCs w:val="24"/>
          <w:lang w:val="en-US" w:eastAsia="zh-CN"/>
        </w:rPr>
        <w:t xml:space="preserve"> </w:t>
      </w:r>
    </w:p>
    <w:p w14:paraId="269994D5">
      <w:pPr>
        <w:spacing w:line="242" w:lineRule="auto"/>
        <w:outlineLvl w:val="9"/>
        <w:rPr>
          <w:rFonts w:ascii="Arial"/>
          <w:spacing w:val="0"/>
          <w:w w:val="100"/>
          <w:position w:val="0"/>
          <w:sz w:val="21"/>
        </w:rPr>
      </w:pPr>
    </w:p>
    <w:p w14:paraId="3307B26B">
      <w:pPr>
        <w:pStyle w:val="5"/>
        <w:spacing w:before="114" w:line="224" w:lineRule="auto"/>
        <w:ind w:left="0" w:leftChars="0" w:firstLine="0" w:firstLineChars="0"/>
        <w:jc w:val="center"/>
        <w:outlineLvl w:val="9"/>
        <w:rPr>
          <w:b/>
          <w:bCs/>
          <w:spacing w:val="0"/>
          <w:w w:val="100"/>
          <w:position w:val="0"/>
          <w:sz w:val="35"/>
          <w:szCs w:val="35"/>
        </w:rPr>
      </w:pPr>
    </w:p>
    <w:p w14:paraId="3332B332">
      <w:pPr>
        <w:pStyle w:val="5"/>
        <w:spacing w:before="114" w:line="224" w:lineRule="auto"/>
        <w:ind w:left="0" w:leftChars="0" w:firstLine="0" w:firstLineChars="0"/>
        <w:jc w:val="center"/>
        <w:outlineLvl w:val="9"/>
        <w:rPr>
          <w:b/>
          <w:bCs/>
          <w:spacing w:val="0"/>
          <w:w w:val="100"/>
          <w:position w:val="0"/>
          <w:sz w:val="35"/>
          <w:szCs w:val="35"/>
        </w:rPr>
      </w:pPr>
    </w:p>
    <w:p w14:paraId="259B66D0">
      <w:pPr>
        <w:pStyle w:val="5"/>
        <w:spacing w:before="114" w:line="224" w:lineRule="auto"/>
        <w:ind w:left="0" w:leftChars="0" w:firstLine="0" w:firstLineChars="0"/>
        <w:jc w:val="center"/>
        <w:outlineLvl w:val="9"/>
        <w:rPr>
          <w:b/>
          <w:bCs/>
          <w:spacing w:val="0"/>
          <w:w w:val="100"/>
          <w:position w:val="0"/>
          <w:sz w:val="35"/>
          <w:szCs w:val="35"/>
        </w:rPr>
      </w:pPr>
    </w:p>
    <w:p w14:paraId="23E5A424">
      <w:pPr>
        <w:pStyle w:val="5"/>
        <w:spacing w:before="114" w:line="224" w:lineRule="auto"/>
        <w:ind w:left="0" w:leftChars="0" w:firstLine="0" w:firstLineChars="0"/>
        <w:jc w:val="center"/>
        <w:outlineLvl w:val="9"/>
        <w:rPr>
          <w:b/>
          <w:bCs/>
          <w:spacing w:val="0"/>
          <w:w w:val="100"/>
          <w:position w:val="0"/>
          <w:sz w:val="35"/>
          <w:szCs w:val="35"/>
        </w:rPr>
      </w:pPr>
    </w:p>
    <w:p w14:paraId="437636D4">
      <w:pPr>
        <w:pStyle w:val="5"/>
        <w:spacing w:before="114" w:line="224" w:lineRule="auto"/>
        <w:ind w:left="0" w:leftChars="0" w:firstLine="0" w:firstLineChars="0"/>
        <w:jc w:val="center"/>
        <w:outlineLvl w:val="9"/>
        <w:rPr>
          <w:b/>
          <w:bCs/>
          <w:spacing w:val="0"/>
          <w:w w:val="100"/>
          <w:position w:val="0"/>
          <w:sz w:val="35"/>
          <w:szCs w:val="35"/>
        </w:rPr>
      </w:pPr>
    </w:p>
    <w:p w14:paraId="093F9755">
      <w:pPr>
        <w:pStyle w:val="5"/>
        <w:spacing w:before="114" w:line="224" w:lineRule="auto"/>
        <w:ind w:left="0" w:leftChars="0" w:firstLine="0" w:firstLineChars="0"/>
        <w:jc w:val="center"/>
        <w:outlineLvl w:val="9"/>
        <w:rPr>
          <w:b/>
          <w:bCs/>
          <w:spacing w:val="0"/>
          <w:w w:val="100"/>
          <w:position w:val="0"/>
          <w:sz w:val="35"/>
          <w:szCs w:val="35"/>
        </w:rPr>
      </w:pPr>
    </w:p>
    <w:p w14:paraId="2DF36E0F">
      <w:pPr>
        <w:pStyle w:val="5"/>
        <w:spacing w:before="114" w:line="224" w:lineRule="auto"/>
        <w:ind w:left="0" w:leftChars="0" w:firstLine="0" w:firstLineChars="0"/>
        <w:jc w:val="center"/>
        <w:outlineLvl w:val="9"/>
        <w:rPr>
          <w:b/>
          <w:bCs/>
          <w:spacing w:val="0"/>
          <w:w w:val="100"/>
          <w:position w:val="0"/>
          <w:sz w:val="35"/>
          <w:szCs w:val="35"/>
        </w:rPr>
      </w:pPr>
    </w:p>
    <w:p w14:paraId="671CE139">
      <w:pPr>
        <w:pStyle w:val="5"/>
        <w:spacing w:before="114" w:line="224" w:lineRule="auto"/>
        <w:ind w:left="0" w:leftChars="0" w:firstLine="0" w:firstLineChars="0"/>
        <w:jc w:val="center"/>
        <w:outlineLvl w:val="9"/>
        <w:rPr>
          <w:b/>
          <w:bCs/>
          <w:spacing w:val="0"/>
          <w:w w:val="100"/>
          <w:position w:val="0"/>
          <w:sz w:val="35"/>
          <w:szCs w:val="35"/>
        </w:rPr>
      </w:pPr>
    </w:p>
    <w:p w14:paraId="50E7C8AB">
      <w:pPr>
        <w:pStyle w:val="5"/>
        <w:spacing w:before="114" w:line="360" w:lineRule="auto"/>
        <w:ind w:left="0" w:leftChars="0" w:firstLine="0" w:firstLineChars="0"/>
        <w:jc w:val="center"/>
        <w:outlineLvl w:val="0"/>
        <w:rPr>
          <w:b/>
          <w:bCs/>
          <w:spacing w:val="0"/>
          <w:w w:val="100"/>
          <w:position w:val="0"/>
          <w:sz w:val="35"/>
          <w:szCs w:val="35"/>
        </w:rPr>
      </w:pPr>
      <w:r>
        <w:rPr>
          <w:b/>
          <w:bCs/>
          <w:spacing w:val="0"/>
          <w:w w:val="100"/>
          <w:position w:val="0"/>
          <w:sz w:val="35"/>
          <w:szCs w:val="35"/>
        </w:rPr>
        <w:t>第四部分</w:t>
      </w:r>
      <w:r>
        <w:rPr>
          <w:rFonts w:hint="eastAsia"/>
          <w:b/>
          <w:bCs/>
          <w:spacing w:val="0"/>
          <w:w w:val="100"/>
          <w:position w:val="0"/>
          <w:sz w:val="35"/>
          <w:szCs w:val="35"/>
          <w:lang w:val="en-US" w:eastAsia="zh-CN"/>
        </w:rPr>
        <w:t xml:space="preserve"> </w:t>
      </w:r>
      <w:r>
        <w:rPr>
          <w:b/>
          <w:bCs/>
          <w:spacing w:val="0"/>
          <w:w w:val="100"/>
          <w:position w:val="0"/>
          <w:sz w:val="35"/>
          <w:szCs w:val="35"/>
        </w:rPr>
        <w:t>合同格式及合同条款</w:t>
      </w:r>
    </w:p>
    <w:p w14:paraId="6BD841F5">
      <w:pPr>
        <w:pStyle w:val="5"/>
        <w:spacing w:before="114" w:line="360" w:lineRule="auto"/>
        <w:ind w:left="0" w:leftChars="0" w:firstLine="0" w:firstLineChars="0"/>
        <w:jc w:val="center"/>
        <w:outlineLvl w:val="9"/>
        <w:rPr>
          <w:spacing w:val="0"/>
          <w:w w:val="100"/>
          <w:position w:val="0"/>
          <w:sz w:val="28"/>
          <w:szCs w:val="28"/>
          <w:highlight w:val="green"/>
        </w:rPr>
      </w:pPr>
      <w:r>
        <w:rPr>
          <w:b/>
          <w:bCs/>
          <w:spacing w:val="0"/>
          <w:w w:val="100"/>
          <w:position w:val="0"/>
          <w:sz w:val="28"/>
          <w:szCs w:val="28"/>
          <w:highlight w:val="green"/>
        </w:rPr>
        <w:t>（</w:t>
      </w:r>
      <w:r>
        <w:rPr>
          <w:rFonts w:hint="eastAsia"/>
          <w:b/>
          <w:bCs/>
          <w:spacing w:val="0"/>
          <w:w w:val="100"/>
          <w:position w:val="0"/>
          <w:sz w:val="28"/>
          <w:szCs w:val="28"/>
          <w:highlight w:val="green"/>
          <w:lang w:val="en-US" w:eastAsia="zh-CN"/>
        </w:rPr>
        <w:t>本合同内容仅供参考，签订合同时为准</w:t>
      </w:r>
      <w:r>
        <w:rPr>
          <w:b/>
          <w:bCs/>
          <w:spacing w:val="0"/>
          <w:w w:val="100"/>
          <w:position w:val="0"/>
          <w:sz w:val="28"/>
          <w:szCs w:val="28"/>
          <w:highlight w:val="green"/>
        </w:rPr>
        <w:t>）</w:t>
      </w:r>
    </w:p>
    <w:p w14:paraId="0C2D2020">
      <w:pPr>
        <w:spacing w:line="274" w:lineRule="auto"/>
        <w:rPr>
          <w:rFonts w:ascii="Arial"/>
          <w:spacing w:val="0"/>
          <w:w w:val="100"/>
          <w:position w:val="0"/>
          <w:sz w:val="21"/>
        </w:rPr>
      </w:pPr>
    </w:p>
    <w:p w14:paraId="1A92CDCD">
      <w:pPr>
        <w:spacing w:line="274" w:lineRule="auto"/>
        <w:rPr>
          <w:rFonts w:ascii="Arial"/>
          <w:spacing w:val="0"/>
          <w:w w:val="100"/>
          <w:position w:val="0"/>
          <w:sz w:val="21"/>
        </w:rPr>
      </w:pPr>
    </w:p>
    <w:p w14:paraId="7BF95D14">
      <w:pPr>
        <w:rPr>
          <w:rFonts w:ascii="Arial"/>
          <w:spacing w:val="0"/>
          <w:w w:val="100"/>
          <w:position w:val="0"/>
          <w:sz w:val="21"/>
        </w:rPr>
      </w:pPr>
      <w:r>
        <w:rPr>
          <w:rFonts w:ascii="Arial"/>
          <w:spacing w:val="0"/>
          <w:w w:val="100"/>
          <w:position w:val="0"/>
          <w:sz w:val="21"/>
        </w:rPr>
        <w:br w:type="page"/>
      </w:r>
    </w:p>
    <w:p w14:paraId="21A2AE63">
      <w:pPr>
        <w:pStyle w:val="2"/>
        <w:ind w:firstLine="400" w:firstLineChars="200"/>
        <w:rPr>
          <w:rFonts w:hint="eastAsia" w:ascii="宋体" w:hAnsi="宋体" w:cs="宋体"/>
          <w:sz w:val="36"/>
          <w:szCs w:val="36"/>
        </w:rPr>
      </w:pPr>
      <w:r>
        <w:rPr>
          <w:rFonts w:hint="eastAsia" w:ascii="宋体" w:hAnsi="宋体" w:cs="宋体"/>
          <w:color w:val="auto"/>
          <w:sz w:val="20"/>
          <w:highlight w:val="none"/>
        </w:rPr>
        <w:br w:type="page"/>
      </w:r>
      <w:bookmarkStart w:id="6" w:name="_Toc6849"/>
      <w:bookmarkStart w:id="7" w:name="_Toc29652"/>
      <w:bookmarkStart w:id="8" w:name="_Toc106276265"/>
      <w:bookmarkStart w:id="9" w:name="_Toc9249"/>
      <w:r>
        <w:rPr>
          <w:rFonts w:hint="eastAsia" w:ascii="宋体" w:hAnsi="宋体" w:cs="宋体"/>
          <w:sz w:val="36"/>
          <w:szCs w:val="36"/>
          <w:highlight w:val="white"/>
        </w:rPr>
        <w:t>政府采购合同格式</w:t>
      </w:r>
    </w:p>
    <w:p w14:paraId="21E062A0">
      <w:pPr>
        <w:ind w:firstLine="420" w:firstLineChars="200"/>
        <w:jc w:val="center"/>
        <w:rPr>
          <w:rFonts w:hint="eastAsia"/>
        </w:rPr>
      </w:pPr>
      <w:r>
        <w:rPr>
          <w:rFonts w:hint="eastAsia"/>
        </w:rPr>
        <w:t>（本合同作为参考，具体以实际签订为主）</w:t>
      </w:r>
    </w:p>
    <w:p w14:paraId="73C2700F">
      <w:pPr>
        <w:pStyle w:val="17"/>
        <w:ind w:firstLine="482" w:firstLineChars="200"/>
        <w:jc w:val="center"/>
        <w:outlineLvl w:val="1"/>
        <w:rPr>
          <w:rFonts w:hint="eastAsia" w:ascii="宋体" w:hAnsi="宋体" w:cs="宋体"/>
          <w:b/>
          <w:bCs/>
          <w:sz w:val="24"/>
          <w:szCs w:val="24"/>
        </w:rPr>
      </w:pPr>
      <w:bookmarkStart w:id="10" w:name="_Toc106276264"/>
      <w:bookmarkStart w:id="11" w:name="_Toc12397"/>
      <w:bookmarkStart w:id="12" w:name="_Toc7451"/>
      <w:bookmarkStart w:id="13" w:name="_Toc28850"/>
      <w:r>
        <w:rPr>
          <w:rFonts w:hint="eastAsia" w:ascii="宋体" w:hAnsi="宋体" w:cs="宋体"/>
          <w:b/>
          <w:bCs/>
          <w:sz w:val="24"/>
          <w:szCs w:val="24"/>
        </w:rPr>
        <w:t>第一节   合同协议书</w:t>
      </w:r>
      <w:bookmarkEnd w:id="10"/>
      <w:bookmarkEnd w:id="11"/>
      <w:bookmarkEnd w:id="12"/>
      <w:bookmarkEnd w:id="13"/>
    </w:p>
    <w:p w14:paraId="700B1A04">
      <w:pPr>
        <w:pStyle w:val="17"/>
        <w:ind w:firstLine="482" w:firstLineChars="200"/>
        <w:jc w:val="center"/>
        <w:rPr>
          <w:rFonts w:hint="eastAsia" w:ascii="宋体" w:hAnsi="宋体" w:cs="宋体"/>
          <w:b/>
          <w:bCs/>
          <w:sz w:val="24"/>
          <w:szCs w:val="24"/>
        </w:rPr>
      </w:pPr>
    </w:p>
    <w:p w14:paraId="2A2B2339">
      <w:pPr>
        <w:pStyle w:val="17"/>
        <w:spacing w:line="500" w:lineRule="exact"/>
        <w:ind w:firstLine="482" w:firstLineChars="200"/>
        <w:rPr>
          <w:rFonts w:hint="eastAsia" w:ascii="宋体" w:hAnsi="宋体" w:cs="宋体"/>
          <w:b/>
          <w:bCs/>
          <w:sz w:val="24"/>
          <w:szCs w:val="24"/>
          <w:u w:val="single"/>
        </w:rPr>
      </w:pPr>
      <w:r>
        <w:rPr>
          <w:rFonts w:hint="eastAsia" w:ascii="宋体" w:hAnsi="宋体" w:cs="宋体"/>
          <w:b/>
          <w:bCs/>
          <w:sz w:val="24"/>
          <w:szCs w:val="24"/>
          <w:lang w:val="en-US" w:eastAsia="zh-CN"/>
        </w:rPr>
        <w:t>甲方</w:t>
      </w:r>
      <w:r>
        <w:rPr>
          <w:rFonts w:hint="eastAsia" w:ascii="宋体" w:hAnsi="宋体" w:cs="宋体"/>
          <w:b/>
          <w:bCs/>
          <w:sz w:val="24"/>
          <w:szCs w:val="24"/>
        </w:rPr>
        <w:t>（全称）：</w:t>
      </w:r>
      <w:r>
        <w:rPr>
          <w:rFonts w:hint="eastAsia" w:ascii="宋体" w:hAnsi="宋体" w:cs="宋体"/>
          <w:b/>
          <w:bCs/>
          <w:sz w:val="24"/>
          <w:szCs w:val="24"/>
          <w:u w:val="single"/>
          <w:lang w:eastAsia="zh-CN"/>
        </w:rPr>
        <w:t xml:space="preserve">                                </w:t>
      </w:r>
      <w:r>
        <w:rPr>
          <w:rFonts w:hint="eastAsia" w:ascii="宋体" w:hAnsi="宋体" w:cs="宋体"/>
          <w:b/>
          <w:bCs/>
          <w:sz w:val="24"/>
          <w:szCs w:val="24"/>
          <w:u w:val="single"/>
        </w:rPr>
        <w:t xml:space="preserve">   </w:t>
      </w:r>
    </w:p>
    <w:p w14:paraId="6BEE4CD6">
      <w:pPr>
        <w:pStyle w:val="17"/>
        <w:spacing w:line="500" w:lineRule="exact"/>
        <w:ind w:firstLine="482" w:firstLineChars="200"/>
        <w:rPr>
          <w:rFonts w:hint="eastAsia" w:ascii="宋体" w:hAnsi="宋体" w:cs="宋体"/>
          <w:sz w:val="24"/>
          <w:szCs w:val="24"/>
        </w:rPr>
      </w:pPr>
      <w:r>
        <w:rPr>
          <w:rFonts w:hint="eastAsia" w:ascii="宋体" w:hAnsi="宋体" w:cs="宋体"/>
          <w:b/>
          <w:bCs/>
          <w:sz w:val="24"/>
          <w:szCs w:val="24"/>
          <w:lang w:val="en-US" w:eastAsia="zh-CN"/>
        </w:rPr>
        <w:t>乙方</w:t>
      </w:r>
      <w:r>
        <w:rPr>
          <w:rFonts w:hint="eastAsia" w:ascii="宋体" w:hAnsi="宋体" w:cs="宋体"/>
          <w:b/>
          <w:bCs/>
          <w:sz w:val="24"/>
          <w:szCs w:val="24"/>
        </w:rPr>
        <w:t>（全称）：</w:t>
      </w:r>
      <w:r>
        <w:rPr>
          <w:rFonts w:hint="eastAsia" w:ascii="宋体" w:hAnsi="宋体" w:cs="宋体"/>
          <w:b/>
          <w:bCs/>
          <w:sz w:val="24"/>
          <w:szCs w:val="24"/>
          <w:u w:val="single"/>
        </w:rPr>
        <w:t xml:space="preserve">                        </w:t>
      </w:r>
      <w:r>
        <w:rPr>
          <w:rFonts w:hint="eastAsia" w:ascii="宋体" w:hAnsi="宋体" w:cs="宋体"/>
          <w:b/>
          <w:bCs/>
          <w:sz w:val="24"/>
          <w:szCs w:val="24"/>
          <w:u w:val="single"/>
          <w:lang w:eastAsia="zh-CN"/>
        </w:rPr>
        <w:t xml:space="preserve">     </w:t>
      </w:r>
      <w:r>
        <w:rPr>
          <w:rFonts w:hint="eastAsia" w:ascii="宋体" w:hAnsi="宋体" w:cs="宋体"/>
          <w:b/>
          <w:bCs/>
          <w:sz w:val="24"/>
          <w:szCs w:val="24"/>
          <w:u w:val="single"/>
        </w:rPr>
        <w:t xml:space="preserve">       </w:t>
      </w:r>
      <w:r>
        <w:rPr>
          <w:rFonts w:hint="eastAsia" w:ascii="宋体" w:hAnsi="宋体" w:cs="宋体"/>
          <w:sz w:val="24"/>
          <w:szCs w:val="24"/>
        </w:rPr>
        <w:t xml:space="preserve">   </w:t>
      </w:r>
    </w:p>
    <w:p w14:paraId="4A79134D">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根据《中华人民共和国</w:t>
      </w:r>
      <w:r>
        <w:rPr>
          <w:rFonts w:hint="eastAsia" w:ascii="宋体" w:hAnsi="宋体" w:cs="宋体"/>
          <w:sz w:val="24"/>
          <w:szCs w:val="24"/>
          <w:lang w:val="en-US" w:eastAsia="zh-CN"/>
        </w:rPr>
        <w:t>民法典</w:t>
      </w:r>
      <w:r>
        <w:rPr>
          <w:rFonts w:hint="eastAsia" w:ascii="宋体" w:hAnsi="宋体" w:cs="宋体"/>
          <w:sz w:val="24"/>
          <w:szCs w:val="24"/>
        </w:rPr>
        <w:t>》有关法律规定，遵循平等、自愿、公平和诚实信用的原则，双方就</w:t>
      </w:r>
      <w:r>
        <w:rPr>
          <w:rFonts w:hint="eastAsia" w:hAnsi="宋体" w:cs="宋体"/>
          <w:sz w:val="24"/>
          <w:szCs w:val="28"/>
          <w:u w:val="single"/>
          <w:lang w:eastAsia="zh-CN"/>
        </w:rPr>
        <w:t xml:space="preserve">                         </w:t>
      </w:r>
      <w:r>
        <w:rPr>
          <w:rFonts w:hint="eastAsia" w:ascii="宋体" w:hAnsi="宋体" w:cs="宋体"/>
          <w:sz w:val="24"/>
          <w:szCs w:val="24"/>
        </w:rPr>
        <w:t>施工及有关事项协商一致，共同达成如下协议：</w:t>
      </w:r>
    </w:p>
    <w:p w14:paraId="6CE60C96">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一、工程概况</w:t>
      </w:r>
    </w:p>
    <w:p w14:paraId="6066E434">
      <w:pPr>
        <w:pStyle w:val="17"/>
        <w:spacing w:line="500" w:lineRule="exact"/>
        <w:ind w:left="548" w:leftChars="261" w:firstLine="480" w:firstLineChars="200"/>
        <w:rPr>
          <w:rFonts w:hint="eastAsia" w:ascii="宋体" w:hAnsi="宋体" w:cs="宋体"/>
          <w:kern w:val="0"/>
          <w:sz w:val="24"/>
          <w:szCs w:val="24"/>
          <w:u w:val="single"/>
          <w:lang w:eastAsia="zh-CN"/>
        </w:rPr>
      </w:pPr>
      <w:r>
        <w:rPr>
          <w:rFonts w:hint="eastAsia" w:ascii="宋体" w:hAnsi="宋体" w:cs="宋体"/>
          <w:sz w:val="24"/>
          <w:szCs w:val="24"/>
        </w:rPr>
        <w:t>1.工程名称：</w:t>
      </w:r>
      <w:r>
        <w:rPr>
          <w:rFonts w:hint="eastAsia" w:hAnsi="宋体" w:cs="宋体"/>
          <w:sz w:val="24"/>
          <w:szCs w:val="28"/>
          <w:u w:val="single"/>
          <w:lang w:eastAsia="zh-CN"/>
        </w:rPr>
        <w:t xml:space="preserve">                                                </w:t>
      </w:r>
    </w:p>
    <w:p w14:paraId="58661AB9">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2.工程地点：</w:t>
      </w:r>
      <w:r>
        <w:rPr>
          <w:rFonts w:hint="eastAsia" w:ascii="宋体" w:hAnsi="宋体" w:cs="宋体"/>
          <w:sz w:val="24"/>
          <w:szCs w:val="28"/>
          <w:u w:val="single"/>
          <w:lang w:eastAsia="zh-CN"/>
        </w:rPr>
        <w:t xml:space="preserve">                                                </w:t>
      </w:r>
      <w:r>
        <w:rPr>
          <w:rFonts w:hint="eastAsia" w:ascii="宋体" w:hAnsi="宋体" w:cs="宋体"/>
          <w:sz w:val="24"/>
          <w:szCs w:val="24"/>
          <w:u w:val="single"/>
        </w:rPr>
        <w:t xml:space="preserve"> </w:t>
      </w:r>
    </w:p>
    <w:p w14:paraId="4730AE31">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3.工程立项批准文号：</w:t>
      </w:r>
      <w:r>
        <w:rPr>
          <w:rFonts w:hint="eastAsia" w:ascii="宋体" w:hAnsi="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sz w:val="24"/>
          <w:szCs w:val="24"/>
          <w:u w:val="single"/>
        </w:rPr>
        <w:t xml:space="preserve">  </w:t>
      </w:r>
    </w:p>
    <w:p w14:paraId="74381A3C">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4.资金来源：</w:t>
      </w:r>
      <w:r>
        <w:rPr>
          <w:rFonts w:hint="eastAsia" w:ascii="宋体" w:hAnsi="宋体" w:cs="宋体"/>
          <w:sz w:val="24"/>
          <w:szCs w:val="24"/>
          <w:u w:val="single"/>
          <w:lang w:eastAsia="zh-CN"/>
        </w:rPr>
        <w:t xml:space="preserve">                                                 </w:t>
      </w:r>
      <w:r>
        <w:rPr>
          <w:rFonts w:hint="eastAsia" w:ascii="宋体" w:hAnsi="宋体" w:cs="宋体"/>
          <w:sz w:val="24"/>
          <w:szCs w:val="24"/>
          <w:u w:val="single"/>
        </w:rPr>
        <w:t xml:space="preserve"> </w:t>
      </w:r>
    </w:p>
    <w:p w14:paraId="5A8C24E2">
      <w:pPr>
        <w:pStyle w:val="19"/>
        <w:snapToGrid w:val="0"/>
        <w:spacing w:line="50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5.工程内容：</w:t>
      </w:r>
      <w:r>
        <w:rPr>
          <w:rFonts w:hint="eastAsia" w:ascii="宋体" w:hAnsi="宋体"/>
          <w:sz w:val="24"/>
          <w:szCs w:val="24"/>
          <w:u w:val="single"/>
          <w:lang w:val="en-US" w:eastAsia="zh-CN"/>
        </w:rPr>
        <w:t xml:space="preserve">                                                  </w:t>
      </w:r>
    </w:p>
    <w:p w14:paraId="5D78FEC4">
      <w:pPr>
        <w:pStyle w:val="19"/>
        <w:spacing w:line="500" w:lineRule="exact"/>
        <w:ind w:firstLine="480" w:firstLineChars="200"/>
        <w:rPr>
          <w:rFonts w:hint="eastAsia" w:ascii="宋体" w:hAnsi="宋体"/>
          <w:sz w:val="24"/>
          <w:szCs w:val="24"/>
        </w:rPr>
      </w:pPr>
      <w:r>
        <w:rPr>
          <w:rFonts w:hint="eastAsia" w:ascii="宋体" w:hAnsi="宋体"/>
          <w:sz w:val="24"/>
          <w:szCs w:val="24"/>
        </w:rPr>
        <w:t>群体工程应附《</w:t>
      </w:r>
      <w:r>
        <w:rPr>
          <w:rFonts w:hint="eastAsia" w:ascii="宋体" w:hAnsi="宋体"/>
          <w:sz w:val="24"/>
          <w:szCs w:val="24"/>
          <w:lang w:eastAsia="zh-CN"/>
        </w:rPr>
        <w:t>乙方</w:t>
      </w:r>
      <w:r>
        <w:rPr>
          <w:rFonts w:hint="eastAsia" w:ascii="宋体" w:hAnsi="宋体"/>
          <w:sz w:val="24"/>
          <w:szCs w:val="24"/>
        </w:rPr>
        <w:t>承揽工程项目一览表》（附件1）。</w:t>
      </w:r>
    </w:p>
    <w:p w14:paraId="2CCDC72B">
      <w:pPr>
        <w:pStyle w:val="19"/>
        <w:spacing w:line="500" w:lineRule="exact"/>
        <w:ind w:firstLine="480" w:firstLineChars="200"/>
        <w:rPr>
          <w:rFonts w:hint="default" w:ascii="宋体" w:hAnsi="宋体"/>
          <w:sz w:val="24"/>
          <w:szCs w:val="24"/>
          <w:lang w:val="en-US"/>
        </w:rPr>
      </w:pPr>
      <w:r>
        <w:rPr>
          <w:rFonts w:hint="eastAsia" w:ascii="宋体" w:hAnsi="宋体"/>
          <w:sz w:val="24"/>
          <w:szCs w:val="24"/>
        </w:rPr>
        <w:t>工程承包范围：</w:t>
      </w:r>
      <w:r>
        <w:rPr>
          <w:rFonts w:hint="eastAsia" w:ascii="宋体" w:hAnsi="宋体"/>
          <w:sz w:val="24"/>
          <w:szCs w:val="24"/>
          <w:u w:val="single"/>
          <w:lang w:val="en-US" w:eastAsia="zh-CN"/>
        </w:rPr>
        <w:t xml:space="preserve">                                                </w:t>
      </w:r>
    </w:p>
    <w:p w14:paraId="78403EAE">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二、合同工期</w:t>
      </w:r>
    </w:p>
    <w:p w14:paraId="4FE20837">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DCE2D44">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69DA3E">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工期总日历天数：</w:t>
      </w:r>
      <w:r>
        <w:rPr>
          <w:rFonts w:hint="eastAsia" w:ascii="宋体" w:hAnsi="宋体" w:cs="宋体"/>
          <w:sz w:val="24"/>
          <w:szCs w:val="24"/>
          <w:u w:val="single"/>
        </w:rPr>
        <w:t xml:space="preserve">    </w:t>
      </w:r>
      <w:r>
        <w:rPr>
          <w:rFonts w:hint="eastAsia" w:ascii="宋体" w:hAnsi="宋体" w:cs="宋体"/>
          <w:sz w:val="24"/>
          <w:szCs w:val="24"/>
        </w:rPr>
        <w:t>天。工期总日历天数与根据前述计划开竣工日期计算的工期天数不一致的，以工期总日历天数为准。</w:t>
      </w:r>
    </w:p>
    <w:p w14:paraId="56DE969B">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三、质量标准</w:t>
      </w:r>
    </w:p>
    <w:p w14:paraId="3798D8C1">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工程质量符合</w:t>
      </w:r>
      <w:r>
        <w:rPr>
          <w:rFonts w:hint="eastAsia" w:ascii="宋体" w:hAnsi="宋体" w:cs="宋体"/>
          <w:sz w:val="24"/>
          <w:szCs w:val="24"/>
          <w:lang w:eastAsia="zh-CN"/>
        </w:rPr>
        <w:t>国家现行</w:t>
      </w:r>
      <w:r>
        <w:rPr>
          <w:rFonts w:hint="eastAsia" w:ascii="宋体" w:hAnsi="宋体" w:cs="宋体"/>
          <w:sz w:val="24"/>
          <w:szCs w:val="24"/>
          <w:lang w:val="en-US" w:eastAsia="zh-CN"/>
        </w:rPr>
        <w:t>国标</w:t>
      </w:r>
      <w:r>
        <w:rPr>
          <w:rFonts w:hint="eastAsia" w:ascii="宋体" w:hAnsi="宋体" w:cs="宋体"/>
          <w:sz w:val="24"/>
          <w:szCs w:val="24"/>
          <w:lang w:eastAsia="zh-CN"/>
        </w:rPr>
        <w:t>标准、规范及本合同约定的设计文件要求</w:t>
      </w:r>
      <w:r>
        <w:rPr>
          <w:rFonts w:hint="eastAsia" w:ascii="宋体" w:hAnsi="宋体" w:cs="宋体"/>
          <w:sz w:val="24"/>
          <w:szCs w:val="24"/>
        </w:rPr>
        <w:t>。</w:t>
      </w:r>
    </w:p>
    <w:p w14:paraId="702953BA">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四、签约合同价与合同价格形式</w:t>
      </w:r>
      <w:r>
        <w:rPr>
          <w:rFonts w:hint="eastAsia" w:ascii="宋体" w:hAnsi="宋体"/>
          <w:b/>
          <w:bCs/>
          <w:sz w:val="24"/>
          <w:szCs w:val="24"/>
        </w:rPr>
        <w:tab/>
      </w:r>
    </w:p>
    <w:p w14:paraId="432FB845">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1.签约合同价为：</w:t>
      </w:r>
    </w:p>
    <w:p w14:paraId="08C3112E">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14:paraId="3D02F3E5">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其中：</w:t>
      </w:r>
    </w:p>
    <w:p w14:paraId="795CBEBD">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（1）安全文明施工费：</w:t>
      </w:r>
    </w:p>
    <w:p w14:paraId="7A4F3B63">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4DBCE234">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（2）材料和工程设备暂估价金额：</w:t>
      </w:r>
    </w:p>
    <w:p w14:paraId="093409DF">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0BDEA1F4">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（3）专业工程暂估价金额：</w:t>
      </w:r>
    </w:p>
    <w:p w14:paraId="6E088F98">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13515C9E">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（4）暂列金额：</w:t>
      </w:r>
    </w:p>
    <w:p w14:paraId="6571E408">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09C939EB">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（5）增值税销项税额：</w:t>
      </w:r>
    </w:p>
    <w:p w14:paraId="0B11D0F0">
      <w:pPr>
        <w:pStyle w:val="2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14:paraId="2FB996D5">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2.合同价格形式：</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sz w:val="24"/>
          <w:szCs w:val="24"/>
        </w:rPr>
        <w:t>。</w:t>
      </w:r>
    </w:p>
    <w:p w14:paraId="7BAA846C">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五、项目经理</w:t>
      </w:r>
    </w:p>
    <w:p w14:paraId="03233113">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lang w:eastAsia="zh-CN"/>
        </w:rPr>
        <w:t>乙方</w:t>
      </w:r>
      <w:r>
        <w:rPr>
          <w:rFonts w:hint="eastAsia" w:ascii="宋体" w:hAnsi="宋体" w:cs="宋体"/>
          <w:sz w:val="24"/>
          <w:szCs w:val="24"/>
        </w:rPr>
        <w:t>项目经理：</w:t>
      </w:r>
      <w:r>
        <w:rPr>
          <w:rFonts w:hint="eastAsia" w:ascii="宋体" w:hAnsi="宋体" w:cs="宋体"/>
          <w:sz w:val="24"/>
          <w:szCs w:val="24"/>
          <w:u w:val="single"/>
        </w:rPr>
        <w:t xml:space="preserve">                 </w:t>
      </w:r>
      <w:r>
        <w:rPr>
          <w:rFonts w:hint="eastAsia" w:ascii="宋体" w:hAnsi="宋体" w:cs="宋体"/>
          <w:sz w:val="24"/>
          <w:szCs w:val="24"/>
        </w:rPr>
        <w:t>。</w:t>
      </w:r>
    </w:p>
    <w:p w14:paraId="0F21FAC8">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六、合同文件构成</w:t>
      </w:r>
    </w:p>
    <w:p w14:paraId="257CAD7E">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本协议书与下列文件一起构成合同文件：</w:t>
      </w:r>
    </w:p>
    <w:p w14:paraId="36960F5C">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（1）中标通知书；</w:t>
      </w:r>
    </w:p>
    <w:p w14:paraId="2BE76205">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（2）投标函及其附录； </w:t>
      </w:r>
    </w:p>
    <w:p w14:paraId="48F76985">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（3）专用合同条款及其附件；</w:t>
      </w:r>
    </w:p>
    <w:p w14:paraId="31C506C7">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（4）通用合同条款；</w:t>
      </w:r>
    </w:p>
    <w:p w14:paraId="47CF74DA">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（5）技术标准和要求；</w:t>
      </w:r>
    </w:p>
    <w:p w14:paraId="2A7BC55B">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（6）图纸；</w:t>
      </w:r>
    </w:p>
    <w:p w14:paraId="64A83235">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（7）已标价工程量清单或预算书；</w:t>
      </w:r>
    </w:p>
    <w:p w14:paraId="24F88757">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（8）其他合同文件。</w:t>
      </w:r>
    </w:p>
    <w:p w14:paraId="24880969">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6880E5E8">
      <w:pPr>
        <w:pStyle w:val="17"/>
        <w:autoSpaceDE w:val="0"/>
        <w:autoSpaceDN w:val="0"/>
        <w:adjustRightIn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319F6BCF">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七、承诺</w:t>
      </w:r>
    </w:p>
    <w:p w14:paraId="751D9C6A">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甲方</w:t>
      </w:r>
      <w:r>
        <w:rPr>
          <w:rFonts w:hint="eastAsia" w:ascii="宋体" w:hAnsi="宋体" w:cs="宋体"/>
          <w:sz w:val="24"/>
          <w:szCs w:val="24"/>
        </w:rPr>
        <w:t>承诺按照法律规定履行项目审批手续、筹集工程建设资金并按照合同约定的期限和方式支付合同价款。</w:t>
      </w:r>
    </w:p>
    <w:p w14:paraId="056D76D0">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乙方</w:t>
      </w:r>
      <w:r>
        <w:rPr>
          <w:rFonts w:hint="eastAsia" w:ascii="宋体" w:hAnsi="宋体" w:cs="宋体"/>
          <w:sz w:val="24"/>
          <w:szCs w:val="24"/>
        </w:rPr>
        <w:t>承诺按照法律规定及合同约定组织完成工程施工，确保工程质量和安全，不进行转包及违法分包，并在缺陷责任期及保修期内承担相应的工程维修责任。</w:t>
      </w:r>
    </w:p>
    <w:p w14:paraId="4E30AA4B">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甲方</w:t>
      </w:r>
      <w:r>
        <w:rPr>
          <w:rFonts w:hint="eastAsia" w:ascii="宋体" w:hAnsi="宋体" w:cs="宋体"/>
          <w:sz w:val="24"/>
          <w:szCs w:val="24"/>
        </w:rPr>
        <w:t>和</w:t>
      </w:r>
      <w:r>
        <w:rPr>
          <w:rFonts w:hint="eastAsia" w:ascii="宋体" w:hAnsi="宋体" w:cs="宋体"/>
          <w:sz w:val="24"/>
          <w:szCs w:val="24"/>
          <w:lang w:eastAsia="zh-CN"/>
        </w:rPr>
        <w:t>乙方</w:t>
      </w:r>
      <w:r>
        <w:rPr>
          <w:rFonts w:hint="eastAsia" w:ascii="宋体" w:hAnsi="宋体" w:cs="宋体"/>
          <w:sz w:val="24"/>
          <w:szCs w:val="24"/>
        </w:rPr>
        <w:t>通过招投标形式签订合同的，双方理解并承诺不再就同一工程另行签订与合同实质性内容相背离的协议。</w:t>
      </w:r>
    </w:p>
    <w:p w14:paraId="13FD1BD4">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八、词语含义</w:t>
      </w:r>
    </w:p>
    <w:p w14:paraId="692C4BC3">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本协议书中词语含义与第二部分通用合同条款中赋予的含义相同。</w:t>
      </w:r>
    </w:p>
    <w:p w14:paraId="6E04A0A0">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九、签订时间</w:t>
      </w:r>
    </w:p>
    <w:p w14:paraId="0DBB5DD0">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本合同于</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日签订。</w:t>
      </w:r>
    </w:p>
    <w:p w14:paraId="716BD22B">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十、签订地点</w:t>
      </w:r>
    </w:p>
    <w:p w14:paraId="7B784CA3">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本合同在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签订。</w:t>
      </w:r>
    </w:p>
    <w:p w14:paraId="566AA813">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十一、补充协议</w:t>
      </w:r>
    </w:p>
    <w:p w14:paraId="15C640FA">
      <w:pPr>
        <w:pStyle w:val="17"/>
        <w:spacing w:line="500" w:lineRule="exact"/>
        <w:ind w:firstLine="480" w:firstLineChars="200"/>
        <w:rPr>
          <w:rFonts w:hint="eastAsia" w:ascii="宋体" w:hAnsi="宋体" w:cs="宋体"/>
          <w:b/>
          <w:bCs/>
          <w:sz w:val="24"/>
          <w:szCs w:val="24"/>
        </w:rPr>
      </w:pPr>
      <w:r>
        <w:rPr>
          <w:rFonts w:hint="eastAsia" w:ascii="宋体" w:hAnsi="宋体" w:cs="宋体"/>
          <w:sz w:val="24"/>
          <w:szCs w:val="24"/>
        </w:rPr>
        <w:t>合同未尽事宜，合同当事人另行签订补充协议，补充协议是合同的组成部分。</w:t>
      </w:r>
    </w:p>
    <w:p w14:paraId="4114A721">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十二、合同生效</w:t>
      </w:r>
    </w:p>
    <w:p w14:paraId="49390936">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生效。</w:t>
      </w:r>
    </w:p>
    <w:p w14:paraId="283BAF3F">
      <w:pPr>
        <w:pStyle w:val="26"/>
        <w:spacing w:line="500" w:lineRule="exact"/>
        <w:ind w:firstLine="482" w:firstLineChars="200"/>
        <w:rPr>
          <w:rFonts w:hint="eastAsia" w:ascii="宋体" w:hAnsi="宋体"/>
          <w:b/>
          <w:bCs/>
          <w:sz w:val="24"/>
          <w:szCs w:val="24"/>
        </w:rPr>
      </w:pPr>
      <w:r>
        <w:rPr>
          <w:rFonts w:hint="eastAsia" w:ascii="宋体" w:hAnsi="宋体"/>
          <w:b/>
          <w:bCs/>
          <w:sz w:val="24"/>
          <w:szCs w:val="24"/>
        </w:rPr>
        <w:t>十三、合同份数</w:t>
      </w:r>
    </w:p>
    <w:p w14:paraId="5AAAF7D9">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份，均具有同等法律效力，</w:t>
      </w:r>
      <w:r>
        <w:rPr>
          <w:rFonts w:hint="eastAsia" w:ascii="宋体" w:hAnsi="宋体" w:cs="宋体"/>
          <w:sz w:val="24"/>
          <w:szCs w:val="24"/>
          <w:lang w:eastAsia="zh-CN"/>
        </w:rPr>
        <w:t>甲方</w:t>
      </w:r>
      <w:r>
        <w:rPr>
          <w:rFonts w:hint="eastAsia" w:ascii="宋体" w:hAnsi="宋体" w:cs="宋体"/>
          <w:sz w:val="24"/>
          <w:szCs w:val="24"/>
        </w:rPr>
        <w:t>执</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份，</w:t>
      </w:r>
      <w:r>
        <w:rPr>
          <w:rFonts w:hint="eastAsia" w:ascii="宋体" w:hAnsi="宋体" w:cs="宋体"/>
          <w:sz w:val="24"/>
          <w:szCs w:val="24"/>
          <w:lang w:eastAsia="zh-CN"/>
        </w:rPr>
        <w:t>乙方</w:t>
      </w:r>
      <w:r>
        <w:rPr>
          <w:rFonts w:hint="eastAsia" w:ascii="宋体" w:hAnsi="宋体" w:cs="宋体"/>
          <w:sz w:val="24"/>
          <w:szCs w:val="24"/>
        </w:rPr>
        <w:t>执</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rPr>
        <w:t>份。</w:t>
      </w:r>
    </w:p>
    <w:p w14:paraId="5ABFDAE2">
      <w:pPr>
        <w:pStyle w:val="17"/>
        <w:spacing w:line="500" w:lineRule="exact"/>
        <w:ind w:firstLine="480" w:firstLineChars="200"/>
        <w:rPr>
          <w:rFonts w:hint="eastAsia" w:ascii="宋体" w:hAnsi="宋体" w:cs="宋体"/>
          <w:sz w:val="24"/>
          <w:szCs w:val="24"/>
        </w:rPr>
      </w:pPr>
    </w:p>
    <w:p w14:paraId="611B4384">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lang w:eastAsia="zh-CN"/>
        </w:rPr>
        <w:t>甲方</w:t>
      </w:r>
      <w:r>
        <w:rPr>
          <w:rFonts w:hint="eastAsia" w:ascii="宋体" w:hAnsi="宋体" w:cs="宋体"/>
          <w:sz w:val="24"/>
          <w:szCs w:val="24"/>
        </w:rPr>
        <w:t xml:space="preserve">：  (公章)             </w:t>
      </w:r>
      <w:r>
        <w:rPr>
          <w:rFonts w:hint="eastAsia" w:ascii="宋体" w:hAnsi="宋体" w:cs="宋体"/>
          <w:sz w:val="24"/>
          <w:szCs w:val="24"/>
          <w:lang w:eastAsia="zh-CN"/>
        </w:rPr>
        <w:t>乙方</w:t>
      </w:r>
      <w:r>
        <w:rPr>
          <w:rFonts w:hint="eastAsia" w:ascii="宋体" w:hAnsi="宋体" w:cs="宋体"/>
          <w:sz w:val="24"/>
          <w:szCs w:val="24"/>
        </w:rPr>
        <w:t xml:space="preserve">：  (公章)                               </w:t>
      </w:r>
    </w:p>
    <w:p w14:paraId="494C245E">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法定代表人或其委托代理人：  法定代表人或其委托代理人：</w:t>
      </w:r>
    </w:p>
    <w:p w14:paraId="06D0255C">
      <w:pPr>
        <w:pStyle w:val="17"/>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（签字）                    （签字）</w:t>
      </w:r>
    </w:p>
    <w:p w14:paraId="61140176">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组织机构代码：</w:t>
      </w:r>
      <w:r>
        <w:rPr>
          <w:rFonts w:hint="eastAsia" w:ascii="宋体" w:hAnsi="宋体" w:cs="宋体"/>
          <w:sz w:val="24"/>
          <w:szCs w:val="24"/>
          <w:u w:val="single"/>
        </w:rPr>
        <w:t xml:space="preserve">          </w:t>
      </w:r>
      <w:r>
        <w:rPr>
          <w:rFonts w:hint="eastAsia" w:ascii="宋体" w:hAnsi="宋体" w:cs="宋体"/>
          <w:sz w:val="24"/>
          <w:szCs w:val="24"/>
        </w:rPr>
        <w:t xml:space="preserve">    组织机构代码：</w:t>
      </w:r>
      <w:r>
        <w:rPr>
          <w:rFonts w:hint="eastAsia" w:ascii="宋体" w:hAnsi="宋体" w:cs="宋体"/>
          <w:sz w:val="24"/>
          <w:szCs w:val="24"/>
          <w:u w:val="single"/>
        </w:rPr>
        <w:t xml:space="preserve">                  </w:t>
      </w:r>
      <w:r>
        <w:rPr>
          <w:rFonts w:hint="eastAsia" w:ascii="宋体" w:hAnsi="宋体" w:cs="宋体"/>
          <w:sz w:val="24"/>
          <w:szCs w:val="24"/>
        </w:rPr>
        <w:t xml:space="preserve"> </w:t>
      </w:r>
    </w:p>
    <w:p w14:paraId="7A93785F">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14:paraId="54DD3BB2">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邮政编码：</w:t>
      </w:r>
      <w:r>
        <w:rPr>
          <w:rFonts w:hint="eastAsia" w:ascii="宋体" w:hAnsi="宋体" w:cs="宋体"/>
          <w:sz w:val="24"/>
          <w:szCs w:val="24"/>
          <w:u w:val="single"/>
        </w:rPr>
        <w:t xml:space="preserve">                      </w:t>
      </w:r>
    </w:p>
    <w:p w14:paraId="0F8606D5">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p>
    <w:p w14:paraId="4ED41F4A">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u w:val="single"/>
        </w:rPr>
        <w:t xml:space="preserve">                    </w:t>
      </w:r>
    </w:p>
    <w:p w14:paraId="4D8D9F13">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6644AA08">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w:t>
      </w:r>
    </w:p>
    <w:p w14:paraId="0648A81B">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电子信箱：</w:t>
      </w:r>
      <w:r>
        <w:rPr>
          <w:rFonts w:hint="eastAsia" w:ascii="宋体" w:hAnsi="宋体" w:cs="宋体"/>
          <w:sz w:val="24"/>
          <w:szCs w:val="24"/>
          <w:u w:val="single"/>
        </w:rPr>
        <w:t xml:space="preserve">              </w:t>
      </w:r>
      <w:r>
        <w:rPr>
          <w:rFonts w:hint="eastAsia" w:ascii="宋体" w:hAnsi="宋体" w:cs="宋体"/>
          <w:sz w:val="24"/>
          <w:szCs w:val="24"/>
        </w:rPr>
        <w:t xml:space="preserve">    电子信箱：</w:t>
      </w:r>
      <w:r>
        <w:rPr>
          <w:rFonts w:hint="eastAsia" w:ascii="宋体" w:hAnsi="宋体" w:cs="宋体"/>
          <w:sz w:val="24"/>
          <w:szCs w:val="24"/>
          <w:u w:val="single"/>
        </w:rPr>
        <w:t xml:space="preserve">                      </w:t>
      </w:r>
    </w:p>
    <w:p w14:paraId="2C7C852A">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p>
    <w:p w14:paraId="360AF583">
      <w:pPr>
        <w:pStyle w:val="17"/>
        <w:spacing w:line="500" w:lineRule="exact"/>
        <w:ind w:firstLine="480" w:firstLineChars="200"/>
        <w:rPr>
          <w:rFonts w:hint="eastAsia"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xml:space="preserve">                </w:t>
      </w:r>
      <w:r>
        <w:rPr>
          <w:rFonts w:hint="eastAsia" w:ascii="宋体" w:hAnsi="宋体" w:cs="宋体"/>
          <w:sz w:val="24"/>
          <w:szCs w:val="24"/>
        </w:rPr>
        <w:t xml:space="preserve">    账  号：</w:t>
      </w:r>
      <w:r>
        <w:rPr>
          <w:rFonts w:hint="eastAsia" w:ascii="宋体" w:hAnsi="宋体" w:cs="宋体"/>
          <w:sz w:val="24"/>
          <w:szCs w:val="24"/>
          <w:u w:val="single"/>
        </w:rPr>
        <w:t xml:space="preserve">                        </w:t>
      </w:r>
    </w:p>
    <w:p w14:paraId="3CFF0691">
      <w:pPr>
        <w:pStyle w:val="26"/>
        <w:ind w:firstLine="480" w:firstLineChars="200"/>
        <w:jc w:val="center"/>
        <w:outlineLvl w:val="1"/>
        <w:rPr>
          <w:rFonts w:hint="eastAsia" w:ascii="宋体" w:hAnsi="宋体"/>
          <w:b/>
          <w:bCs/>
          <w:sz w:val="24"/>
          <w:szCs w:val="24"/>
        </w:rPr>
      </w:pPr>
      <w:r>
        <w:rPr>
          <w:rFonts w:hint="eastAsia" w:ascii="宋体" w:hAnsi="宋体"/>
          <w:sz w:val="24"/>
          <w:szCs w:val="24"/>
        </w:rPr>
        <w:br w:type="page"/>
      </w:r>
      <w:r>
        <w:rPr>
          <w:rFonts w:hint="eastAsia" w:ascii="宋体" w:hAnsi="宋体"/>
          <w:b/>
          <w:bCs/>
          <w:sz w:val="24"/>
          <w:szCs w:val="24"/>
        </w:rPr>
        <w:t>第二节   通用条款</w:t>
      </w:r>
      <w:bookmarkEnd w:id="6"/>
      <w:bookmarkEnd w:id="7"/>
      <w:bookmarkEnd w:id="8"/>
      <w:bookmarkEnd w:id="9"/>
    </w:p>
    <w:p w14:paraId="0869CA38">
      <w:pPr>
        <w:pStyle w:val="26"/>
        <w:ind w:firstLine="480" w:firstLineChars="200"/>
        <w:jc w:val="center"/>
        <w:rPr>
          <w:rFonts w:hint="eastAsia" w:ascii="宋体" w:hAnsi="宋体"/>
          <w:color w:val="auto"/>
          <w:sz w:val="24"/>
          <w:szCs w:val="24"/>
        </w:rPr>
      </w:pPr>
    </w:p>
    <w:p w14:paraId="59EAD20D">
      <w:pPr>
        <w:pStyle w:val="17"/>
        <w:spacing w:line="360" w:lineRule="auto"/>
        <w:ind w:firstLine="482" w:firstLineChars="200"/>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（参见《建设工程施工合同》GF-2017-0201通用条款）</w:t>
      </w:r>
    </w:p>
    <w:p w14:paraId="1F438C99">
      <w:pPr>
        <w:pStyle w:val="17"/>
        <w:spacing w:line="380" w:lineRule="exact"/>
        <w:ind w:firstLine="482" w:firstLineChars="200"/>
        <w:jc w:val="center"/>
        <w:rPr>
          <w:rFonts w:hint="eastAsia" w:ascii="宋体" w:hAnsi="宋体" w:cs="宋体"/>
          <w:b/>
          <w:bCs/>
          <w:color w:val="auto"/>
          <w:sz w:val="24"/>
          <w:szCs w:val="24"/>
        </w:rPr>
      </w:pPr>
    </w:p>
    <w:p w14:paraId="4CB551A1">
      <w:pPr>
        <w:pStyle w:val="26"/>
        <w:ind w:firstLine="482" w:firstLineChars="200"/>
        <w:jc w:val="center"/>
        <w:outlineLvl w:val="1"/>
        <w:rPr>
          <w:rFonts w:hint="eastAsia" w:ascii="宋体" w:hAnsi="宋体"/>
          <w:b/>
          <w:bCs/>
          <w:color w:val="auto"/>
          <w:sz w:val="24"/>
          <w:szCs w:val="24"/>
        </w:rPr>
      </w:pPr>
      <w:bookmarkStart w:id="14" w:name="_Toc106276266"/>
      <w:bookmarkStart w:id="15" w:name="_Toc3154"/>
      <w:bookmarkStart w:id="16" w:name="_Toc25817"/>
      <w:bookmarkStart w:id="17" w:name="_Toc20817"/>
      <w:r>
        <w:rPr>
          <w:rFonts w:hint="eastAsia" w:ascii="宋体" w:hAnsi="宋体"/>
          <w:b/>
          <w:bCs/>
          <w:color w:val="auto"/>
          <w:sz w:val="24"/>
          <w:szCs w:val="24"/>
        </w:rPr>
        <w:t xml:space="preserve">第三节  </w:t>
      </w:r>
      <w:r>
        <w:rPr>
          <w:rFonts w:hint="eastAsia" w:ascii="宋体" w:hAnsi="宋体"/>
          <w:b/>
          <w:bCs/>
          <w:color w:val="auto"/>
          <w:sz w:val="24"/>
          <w:szCs w:val="24"/>
          <w:lang w:val="en-US" w:eastAsia="zh-CN"/>
        </w:rPr>
        <w:t xml:space="preserve"> </w:t>
      </w:r>
      <w:r>
        <w:rPr>
          <w:rFonts w:hint="eastAsia" w:ascii="宋体" w:hAnsi="宋体"/>
          <w:b/>
          <w:bCs/>
          <w:color w:val="auto"/>
          <w:sz w:val="24"/>
          <w:szCs w:val="24"/>
        </w:rPr>
        <w:t>专用合同条款</w:t>
      </w:r>
      <w:bookmarkEnd w:id="14"/>
      <w:bookmarkEnd w:id="15"/>
      <w:bookmarkEnd w:id="16"/>
      <w:bookmarkEnd w:id="17"/>
    </w:p>
    <w:p w14:paraId="151CE7EF">
      <w:pPr>
        <w:pStyle w:val="17"/>
        <w:spacing w:line="380" w:lineRule="exact"/>
        <w:ind w:firstLine="482" w:firstLineChars="200"/>
        <w:jc w:val="center"/>
        <w:rPr>
          <w:rFonts w:hint="eastAsia" w:ascii="宋体" w:hAnsi="宋体" w:cs="宋体"/>
          <w:b/>
          <w:bCs/>
          <w:color w:val="auto"/>
          <w:sz w:val="24"/>
          <w:szCs w:val="24"/>
        </w:rPr>
      </w:pPr>
    </w:p>
    <w:p w14:paraId="0112A071">
      <w:pPr>
        <w:pStyle w:val="26"/>
        <w:ind w:firstLine="482" w:firstLineChars="200"/>
        <w:rPr>
          <w:rFonts w:hint="eastAsia" w:ascii="宋体" w:hAnsi="宋体"/>
          <w:b/>
          <w:bCs/>
          <w:color w:val="auto"/>
          <w:sz w:val="24"/>
          <w:szCs w:val="24"/>
        </w:rPr>
      </w:pPr>
      <w:r>
        <w:rPr>
          <w:rFonts w:hint="eastAsia" w:ascii="宋体" w:hAnsi="宋体"/>
          <w:b/>
          <w:bCs/>
          <w:color w:val="auto"/>
          <w:sz w:val="24"/>
          <w:szCs w:val="24"/>
        </w:rPr>
        <w:t>1. 一般约定</w:t>
      </w:r>
    </w:p>
    <w:p w14:paraId="0EFC840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词语定义</w:t>
      </w:r>
    </w:p>
    <w:p w14:paraId="005BAAEF">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1.1.1合同</w:t>
      </w:r>
    </w:p>
    <w:p w14:paraId="6941F920">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1.1.1.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其他合同文件包括：</w:t>
      </w:r>
      <w:r>
        <w:rPr>
          <w:rFonts w:hint="eastAsia" w:ascii="宋体" w:hAnsi="宋体" w:cs="宋体"/>
          <w:color w:val="auto"/>
          <w:sz w:val="24"/>
          <w:szCs w:val="24"/>
          <w:u w:val="single"/>
        </w:rPr>
        <w:t xml:space="preserve">                               </w:t>
      </w:r>
    </w:p>
    <w:p w14:paraId="22020CC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 合同当事人及其他相关方</w:t>
      </w:r>
    </w:p>
    <w:p w14:paraId="34657C78">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w:t>
      </w:r>
      <w:r>
        <w:rPr>
          <w:rFonts w:hint="eastAsia" w:ascii="宋体" w:hAnsi="宋体" w:cs="宋体"/>
          <w:color w:val="auto"/>
          <w:sz w:val="24"/>
          <w:szCs w:val="24"/>
          <w:lang w:val="en-US" w:eastAsia="zh-CN"/>
        </w:rPr>
        <w:t>1</w:t>
      </w:r>
      <w:r>
        <w:rPr>
          <w:rFonts w:hint="eastAsia" w:ascii="宋体" w:hAnsi="宋体" w:cs="宋体"/>
          <w:color w:val="auto"/>
          <w:sz w:val="24"/>
          <w:szCs w:val="24"/>
        </w:rPr>
        <w:t>监理人：</w:t>
      </w:r>
    </w:p>
    <w:p w14:paraId="164D8CE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65E7EC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资质类别和等级：</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545AE8B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716C97C8">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5B48548">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ADEB3A7">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w:t>
      </w:r>
      <w:r>
        <w:rPr>
          <w:rFonts w:hint="eastAsia" w:ascii="宋体" w:hAnsi="宋体" w:cs="宋体"/>
          <w:color w:val="auto"/>
          <w:sz w:val="24"/>
          <w:szCs w:val="24"/>
          <w:lang w:val="en-US" w:eastAsia="zh-CN"/>
        </w:rPr>
        <w:t>2</w:t>
      </w:r>
      <w:r>
        <w:rPr>
          <w:rFonts w:hint="eastAsia" w:ascii="宋体" w:hAnsi="宋体" w:cs="宋体"/>
          <w:color w:val="auto"/>
          <w:sz w:val="24"/>
          <w:szCs w:val="24"/>
        </w:rPr>
        <w:t>设计人：</w:t>
      </w:r>
    </w:p>
    <w:p w14:paraId="12B7E29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1D96D14">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资质类别和等级：</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4D34A52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33A1E0C">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518AAE51">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3E4091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法律 </w:t>
      </w:r>
    </w:p>
    <w:p w14:paraId="4D57065E">
      <w:pPr>
        <w:pStyle w:val="17"/>
        <w:autoSpaceDE w:val="0"/>
        <w:autoSpaceDN w:val="0"/>
        <w:adjustRightInd w:val="0"/>
        <w:snapToGrid w:val="0"/>
        <w:spacing w:line="500" w:lineRule="exact"/>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适用于合同的其他规范性文件：</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2D39102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标准和规范</w:t>
      </w:r>
    </w:p>
    <w:p w14:paraId="414F84A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.1适用于工程的标准规范包括：</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7EB28E70">
      <w:pPr>
        <w:pStyle w:val="17"/>
        <w:snapToGrid w:val="0"/>
        <w:spacing w:line="500" w:lineRule="exact"/>
        <w:ind w:firstLine="480" w:firstLineChars="200"/>
        <w:rPr>
          <w:rFonts w:hint="eastAsia" w:ascii="宋体" w:hAnsi="宋体" w:cs="宋体"/>
          <w:color w:val="auto"/>
          <w:kern w:val="0"/>
          <w:sz w:val="24"/>
          <w:szCs w:val="24"/>
          <w:u w:val="single"/>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甲方</w:t>
      </w:r>
      <w:r>
        <w:rPr>
          <w:rFonts w:hint="eastAsia" w:ascii="宋体" w:hAnsi="宋体" w:cs="宋体"/>
          <w:color w:val="auto"/>
          <w:sz w:val="24"/>
          <w:szCs w:val="24"/>
        </w:rPr>
        <w:t>对工程的技术标准和功能要求的特殊要求：</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14:paraId="6FCC1AC7">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 图纸和</w:t>
      </w:r>
      <w:r>
        <w:rPr>
          <w:rFonts w:hint="eastAsia" w:ascii="宋体" w:hAnsi="宋体" w:cs="宋体"/>
          <w:color w:val="auto"/>
          <w:sz w:val="24"/>
          <w:szCs w:val="24"/>
          <w:lang w:eastAsia="zh-CN"/>
        </w:rPr>
        <w:t>乙方</w:t>
      </w:r>
      <w:r>
        <w:rPr>
          <w:rFonts w:hint="eastAsia" w:ascii="宋体" w:hAnsi="宋体" w:cs="宋体"/>
          <w:color w:val="auto"/>
          <w:sz w:val="24"/>
          <w:szCs w:val="24"/>
        </w:rPr>
        <w:t>文件</w:t>
      </w:r>
      <w:r>
        <w:rPr>
          <w:rFonts w:hint="eastAsia" w:ascii="宋体" w:hAnsi="宋体" w:cs="宋体"/>
          <w:color w:val="auto"/>
          <w:sz w:val="24"/>
          <w:szCs w:val="24"/>
        </w:rPr>
        <w:tab/>
      </w:r>
    </w:p>
    <w:p w14:paraId="359804C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4</w:t>
      </w:r>
      <w:r>
        <w:rPr>
          <w:rFonts w:hint="eastAsia" w:ascii="宋体" w:hAnsi="宋体" w:cs="宋体"/>
          <w:color w:val="auto"/>
          <w:sz w:val="24"/>
          <w:szCs w:val="24"/>
        </w:rPr>
        <w:t>.1 图纸的提供</w:t>
      </w:r>
    </w:p>
    <w:p w14:paraId="2351645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向</w:t>
      </w:r>
      <w:r>
        <w:rPr>
          <w:rFonts w:hint="eastAsia" w:ascii="宋体" w:hAnsi="宋体" w:cs="宋体"/>
          <w:color w:val="auto"/>
          <w:sz w:val="24"/>
          <w:szCs w:val="24"/>
          <w:lang w:eastAsia="zh-CN"/>
        </w:rPr>
        <w:t>乙方</w:t>
      </w:r>
      <w:r>
        <w:rPr>
          <w:rFonts w:hint="eastAsia" w:ascii="宋体" w:hAnsi="宋体" w:cs="宋体"/>
          <w:color w:val="auto"/>
          <w:sz w:val="24"/>
          <w:szCs w:val="24"/>
        </w:rPr>
        <w:t>提供图纸的期限：</w:t>
      </w:r>
      <w:r>
        <w:rPr>
          <w:rFonts w:hint="eastAsia" w:ascii="宋体" w:hAnsi="宋体" w:cs="宋体"/>
          <w:color w:val="auto"/>
          <w:sz w:val="24"/>
          <w:szCs w:val="24"/>
          <w:u w:val="single"/>
        </w:rPr>
        <w:t>开工前7日内</w:t>
      </w:r>
      <w:r>
        <w:rPr>
          <w:rFonts w:hint="eastAsia" w:ascii="宋体" w:hAnsi="宋体" w:cs="宋体"/>
          <w:color w:val="auto"/>
          <w:sz w:val="24"/>
          <w:szCs w:val="24"/>
        </w:rPr>
        <w:t>；</w:t>
      </w:r>
    </w:p>
    <w:p w14:paraId="705C33A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向</w:t>
      </w:r>
      <w:r>
        <w:rPr>
          <w:rFonts w:hint="eastAsia" w:ascii="宋体" w:hAnsi="宋体" w:cs="宋体"/>
          <w:color w:val="auto"/>
          <w:sz w:val="24"/>
          <w:szCs w:val="24"/>
          <w:lang w:eastAsia="zh-CN"/>
        </w:rPr>
        <w:t>乙方</w:t>
      </w:r>
      <w:r>
        <w:rPr>
          <w:rFonts w:hint="eastAsia" w:ascii="宋体" w:hAnsi="宋体" w:cs="宋体"/>
          <w:color w:val="auto"/>
          <w:sz w:val="24"/>
          <w:szCs w:val="24"/>
        </w:rPr>
        <w:t>提供图纸的数量：</w:t>
      </w:r>
      <w:r>
        <w:rPr>
          <w:rFonts w:hint="eastAsia" w:ascii="宋体" w:hAnsi="宋体" w:cs="宋体"/>
          <w:color w:val="auto"/>
          <w:sz w:val="24"/>
          <w:szCs w:val="24"/>
          <w:u w:val="single"/>
        </w:rPr>
        <w:t>伍套</w:t>
      </w:r>
      <w:r>
        <w:rPr>
          <w:rFonts w:hint="eastAsia" w:ascii="宋体" w:hAnsi="宋体" w:cs="宋体"/>
          <w:color w:val="auto"/>
          <w:sz w:val="24"/>
          <w:szCs w:val="24"/>
        </w:rPr>
        <w:t>；</w:t>
      </w:r>
    </w:p>
    <w:p w14:paraId="013CF2F8">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向</w:t>
      </w:r>
      <w:r>
        <w:rPr>
          <w:rFonts w:hint="eastAsia" w:ascii="宋体" w:hAnsi="宋体" w:cs="宋体"/>
          <w:color w:val="auto"/>
          <w:sz w:val="24"/>
          <w:szCs w:val="24"/>
          <w:lang w:eastAsia="zh-CN"/>
        </w:rPr>
        <w:t>乙方</w:t>
      </w:r>
      <w:r>
        <w:rPr>
          <w:rFonts w:hint="eastAsia" w:ascii="宋体" w:hAnsi="宋体" w:cs="宋体"/>
          <w:color w:val="auto"/>
          <w:sz w:val="24"/>
          <w:szCs w:val="24"/>
        </w:rPr>
        <w:t>提供图纸的内容：</w:t>
      </w:r>
      <w:r>
        <w:rPr>
          <w:rFonts w:hint="eastAsia" w:ascii="宋体" w:hAnsi="宋体" w:cs="宋体"/>
          <w:color w:val="auto"/>
          <w:sz w:val="24"/>
          <w:szCs w:val="24"/>
          <w:u w:val="single"/>
        </w:rPr>
        <w:t>本合同发包内容中的全部图纸</w:t>
      </w:r>
      <w:r>
        <w:rPr>
          <w:rFonts w:hint="eastAsia" w:ascii="宋体" w:hAnsi="宋体" w:cs="宋体"/>
          <w:color w:val="auto"/>
          <w:sz w:val="24"/>
          <w:szCs w:val="24"/>
        </w:rPr>
        <w:t>。</w:t>
      </w:r>
    </w:p>
    <w:p w14:paraId="3C244913">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4</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w:t>
      </w:r>
      <w:r>
        <w:rPr>
          <w:rFonts w:hint="eastAsia" w:ascii="宋体" w:hAnsi="宋体" w:cs="宋体"/>
          <w:color w:val="auto"/>
          <w:sz w:val="24"/>
          <w:szCs w:val="24"/>
          <w:lang w:eastAsia="zh-CN"/>
        </w:rPr>
        <w:t>乙方</w:t>
      </w:r>
      <w:r>
        <w:rPr>
          <w:rFonts w:hint="eastAsia" w:ascii="宋体" w:hAnsi="宋体" w:cs="宋体"/>
          <w:color w:val="auto"/>
          <w:sz w:val="24"/>
          <w:szCs w:val="24"/>
        </w:rPr>
        <w:t>文件</w:t>
      </w:r>
    </w:p>
    <w:p w14:paraId="26D631B8">
      <w:pPr>
        <w:pStyle w:val="21"/>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需要由</w:t>
      </w:r>
      <w:r>
        <w:rPr>
          <w:rFonts w:hint="eastAsia" w:ascii="宋体" w:hAnsi="宋体" w:cs="宋体"/>
          <w:color w:val="auto"/>
          <w:sz w:val="24"/>
          <w:szCs w:val="24"/>
          <w:lang w:eastAsia="zh-CN"/>
        </w:rPr>
        <w:t>乙方</w:t>
      </w:r>
      <w:r>
        <w:rPr>
          <w:rFonts w:hint="eastAsia" w:ascii="宋体" w:hAnsi="宋体" w:cs="宋体"/>
          <w:color w:val="auto"/>
          <w:sz w:val="24"/>
          <w:szCs w:val="24"/>
        </w:rPr>
        <w:t>提供的文件，包括：</w:t>
      </w:r>
      <w:r>
        <w:rPr>
          <w:rFonts w:hint="eastAsia" w:ascii="宋体" w:hAnsi="宋体" w:cs="宋体"/>
          <w:color w:val="auto"/>
          <w:sz w:val="24"/>
          <w:szCs w:val="24"/>
          <w:u w:val="single"/>
        </w:rPr>
        <w:t>完善的施工组织设计和安全专项方案，完成工程量报表、月进度报表、工程竣工资料、结算审计资料及竣工图 （含电子版一份）等</w:t>
      </w:r>
      <w:r>
        <w:rPr>
          <w:rFonts w:hint="eastAsia" w:ascii="宋体" w:hAnsi="宋体" w:cs="宋体"/>
          <w:color w:val="auto"/>
          <w:sz w:val="24"/>
          <w:szCs w:val="24"/>
        </w:rPr>
        <w:t>；</w:t>
      </w:r>
    </w:p>
    <w:p w14:paraId="56FEA8BC">
      <w:pPr>
        <w:pStyle w:val="21"/>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提供的文件的期限为：</w:t>
      </w:r>
      <w:r>
        <w:rPr>
          <w:rFonts w:hint="eastAsia" w:ascii="宋体" w:hAnsi="宋体" w:cs="宋体"/>
          <w:color w:val="auto"/>
          <w:sz w:val="24"/>
          <w:szCs w:val="24"/>
          <w:u w:val="single"/>
        </w:rPr>
        <w:t>工程开工 7 日前提供完善施工图的实施方案、施工组织设计和安全施工方案；专项工程、特殊工程实施前 7 日提供专项方案，每月 25 日前提供下月完成工程量报表、月进度报表等；</w:t>
      </w:r>
    </w:p>
    <w:p w14:paraId="33A0FF73">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提供的文件的数量为：</w:t>
      </w:r>
      <w:r>
        <w:rPr>
          <w:rFonts w:hint="eastAsia" w:ascii="宋体" w:hAnsi="宋体" w:cs="宋体"/>
          <w:color w:val="auto"/>
          <w:sz w:val="24"/>
          <w:szCs w:val="24"/>
          <w:u w:val="single"/>
        </w:rPr>
        <w:t>视</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rPr>
        <w:t xml:space="preserve">需求 </w:t>
      </w:r>
      <w:r>
        <w:rPr>
          <w:rFonts w:hint="eastAsia" w:ascii="宋体" w:hAnsi="宋体" w:cs="宋体"/>
          <w:color w:val="auto"/>
          <w:sz w:val="24"/>
          <w:szCs w:val="24"/>
        </w:rPr>
        <w:t>；</w:t>
      </w:r>
    </w:p>
    <w:p w14:paraId="1C3ED09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提供的文件的形式为：</w:t>
      </w:r>
      <w:r>
        <w:rPr>
          <w:rFonts w:hint="eastAsia" w:ascii="宋体" w:hAnsi="宋体" w:cs="宋体"/>
          <w:color w:val="auto"/>
          <w:sz w:val="24"/>
          <w:szCs w:val="24"/>
          <w:u w:val="single"/>
        </w:rPr>
        <w:t xml:space="preserve">书面形式  </w:t>
      </w:r>
      <w:r>
        <w:rPr>
          <w:rFonts w:hint="eastAsia" w:ascii="宋体" w:hAnsi="宋体" w:cs="宋体"/>
          <w:color w:val="auto"/>
          <w:sz w:val="24"/>
          <w:szCs w:val="24"/>
        </w:rPr>
        <w:t>；</w:t>
      </w:r>
    </w:p>
    <w:p w14:paraId="4E8575F2">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审批</w:t>
      </w:r>
      <w:r>
        <w:rPr>
          <w:rFonts w:hint="eastAsia" w:ascii="宋体" w:hAnsi="宋体" w:cs="宋体"/>
          <w:color w:val="auto"/>
          <w:sz w:val="24"/>
          <w:szCs w:val="24"/>
          <w:lang w:eastAsia="zh-CN"/>
        </w:rPr>
        <w:t>乙方</w:t>
      </w:r>
      <w:r>
        <w:rPr>
          <w:rFonts w:hint="eastAsia" w:ascii="宋体" w:hAnsi="宋体" w:cs="宋体"/>
          <w:color w:val="auto"/>
          <w:sz w:val="24"/>
          <w:szCs w:val="24"/>
        </w:rPr>
        <w:t>文件的期限：</w:t>
      </w:r>
      <w:r>
        <w:rPr>
          <w:rFonts w:hint="eastAsia" w:ascii="宋体" w:hAnsi="宋体" w:cs="宋体"/>
          <w:color w:val="auto"/>
          <w:sz w:val="24"/>
          <w:szCs w:val="24"/>
          <w:u w:val="single"/>
        </w:rPr>
        <w:t>收到文件后7日内</w:t>
      </w:r>
      <w:r>
        <w:rPr>
          <w:rFonts w:hint="eastAsia" w:ascii="宋体" w:hAnsi="宋体" w:cs="宋体"/>
          <w:color w:val="auto"/>
          <w:sz w:val="24"/>
          <w:szCs w:val="24"/>
        </w:rPr>
        <w:t>；</w:t>
      </w:r>
    </w:p>
    <w:p w14:paraId="51A2967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现场图纸准备</w:t>
      </w:r>
    </w:p>
    <w:p w14:paraId="2E746D3C">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关于现场图纸准备的约定：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42CC2C5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5</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联络</w:t>
      </w:r>
    </w:p>
    <w:p w14:paraId="6AC745EE">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w:t>
      </w:r>
      <w:r>
        <w:rPr>
          <w:rFonts w:hint="default" w:ascii="宋体" w:hAnsi="宋体" w:cs="宋体"/>
          <w:color w:val="auto"/>
          <w:kern w:val="0"/>
          <w:sz w:val="24"/>
          <w:szCs w:val="24"/>
          <w:lang w:val="en-US"/>
        </w:rPr>
        <w:t>5.1甲方和乙方应当在 7</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天内将与合同有关的通知、批准、证明、证书、指示、指令、要求、请求、同意、意见、确定和决定等书面函件送达对方当事人。</w:t>
      </w:r>
    </w:p>
    <w:p w14:paraId="12EB2295">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w:t>
      </w:r>
      <w:r>
        <w:rPr>
          <w:rFonts w:hint="default" w:ascii="宋体" w:hAnsi="宋体" w:cs="宋体"/>
          <w:color w:val="auto"/>
          <w:kern w:val="0"/>
          <w:sz w:val="24"/>
          <w:szCs w:val="24"/>
          <w:lang w:val="en-US"/>
        </w:rPr>
        <w:t>5</w:t>
      </w:r>
      <w:r>
        <w:rPr>
          <w:rFonts w:hint="eastAsia" w:ascii="宋体" w:hAnsi="宋体" w:cs="宋体"/>
          <w:color w:val="auto"/>
          <w:kern w:val="0"/>
          <w:sz w:val="24"/>
          <w:szCs w:val="24"/>
        </w:rPr>
        <w:t xml:space="preserve">.2 </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接收文件的地点：</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lang w:val="en-US" w:eastAsia="zh-CN"/>
        </w:rPr>
        <w:t>单位</w:t>
      </w:r>
      <w:r>
        <w:rPr>
          <w:rFonts w:hint="eastAsia" w:ascii="宋体" w:hAnsi="宋体" w:cs="宋体"/>
          <w:color w:val="auto"/>
          <w:kern w:val="0"/>
          <w:sz w:val="24"/>
          <w:szCs w:val="24"/>
        </w:rPr>
        <w:t>；</w:t>
      </w:r>
    </w:p>
    <w:p w14:paraId="41056134">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指定的接收人为：</w:t>
      </w:r>
      <w:r>
        <w:rPr>
          <w:rFonts w:hint="eastAsia" w:ascii="宋体" w:hAnsi="宋体" w:cs="宋体"/>
          <w:color w:val="auto"/>
          <w:sz w:val="24"/>
          <w:szCs w:val="24"/>
          <w:u w:val="single"/>
          <w:lang w:val="en-US" w:eastAsia="zh-CN"/>
        </w:rPr>
        <w:t>甲方</w:t>
      </w:r>
      <w:r>
        <w:rPr>
          <w:rFonts w:hint="eastAsia" w:ascii="宋体" w:hAnsi="宋体" w:cs="宋体"/>
          <w:color w:val="auto"/>
          <w:sz w:val="24"/>
          <w:szCs w:val="24"/>
          <w:u w:val="single"/>
        </w:rPr>
        <w:t xml:space="preserve">方项目负责人 </w:t>
      </w:r>
      <w:r>
        <w:rPr>
          <w:rFonts w:hint="eastAsia" w:ascii="宋体" w:hAnsi="宋体" w:cs="宋体"/>
          <w:color w:val="auto"/>
          <w:kern w:val="0"/>
          <w:sz w:val="24"/>
          <w:szCs w:val="24"/>
        </w:rPr>
        <w:t>。</w:t>
      </w:r>
    </w:p>
    <w:p w14:paraId="10AAA578">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接收文件的地点：</w:t>
      </w:r>
      <w:r>
        <w:rPr>
          <w:rFonts w:hint="eastAsia" w:ascii="宋体" w:hAnsi="宋体" w:cs="宋体"/>
          <w:color w:val="auto"/>
          <w:sz w:val="24"/>
          <w:szCs w:val="24"/>
          <w:u w:val="single"/>
        </w:rPr>
        <w:t>项目所在地</w:t>
      </w:r>
      <w:r>
        <w:rPr>
          <w:rFonts w:hint="eastAsia" w:ascii="宋体" w:hAnsi="宋体" w:cs="宋体"/>
          <w:color w:val="auto"/>
          <w:sz w:val="24"/>
          <w:szCs w:val="24"/>
          <w:u w:val="single"/>
          <w:lang w:eastAsia="zh-CN"/>
        </w:rPr>
        <w:t>乙方</w:t>
      </w:r>
      <w:r>
        <w:rPr>
          <w:rFonts w:hint="eastAsia" w:ascii="宋体" w:hAnsi="宋体" w:cs="宋体"/>
          <w:color w:val="auto"/>
          <w:sz w:val="24"/>
          <w:szCs w:val="24"/>
          <w:u w:val="single"/>
        </w:rPr>
        <w:t>项目部</w:t>
      </w:r>
      <w:r>
        <w:rPr>
          <w:rFonts w:hint="eastAsia" w:ascii="宋体" w:hAnsi="宋体" w:cs="宋体"/>
          <w:color w:val="auto"/>
          <w:kern w:val="0"/>
          <w:sz w:val="24"/>
          <w:szCs w:val="24"/>
        </w:rPr>
        <w:t>；</w:t>
      </w:r>
    </w:p>
    <w:p w14:paraId="72287E41">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指定的接收人为：</w:t>
      </w:r>
      <w:r>
        <w:rPr>
          <w:rFonts w:hint="eastAsia" w:ascii="宋体" w:hAnsi="宋体" w:cs="宋体"/>
          <w:color w:val="auto"/>
          <w:sz w:val="24"/>
          <w:szCs w:val="24"/>
          <w:u w:val="single"/>
          <w:lang w:val="en-US" w:eastAsia="zh-CN"/>
        </w:rPr>
        <w:t>乙方</w:t>
      </w:r>
      <w:r>
        <w:rPr>
          <w:rFonts w:hint="eastAsia" w:ascii="宋体" w:hAnsi="宋体" w:cs="宋体"/>
          <w:color w:val="auto"/>
          <w:sz w:val="24"/>
          <w:szCs w:val="24"/>
          <w:u w:val="single"/>
        </w:rPr>
        <w:t>方项目负责人</w:t>
      </w:r>
      <w:r>
        <w:rPr>
          <w:rFonts w:hint="eastAsia" w:ascii="宋体" w:hAnsi="宋体" w:cs="宋体"/>
          <w:color w:val="auto"/>
          <w:kern w:val="0"/>
          <w:sz w:val="24"/>
          <w:szCs w:val="24"/>
        </w:rPr>
        <w:t>。</w:t>
      </w:r>
    </w:p>
    <w:p w14:paraId="51F20306">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监理人接收文件的地点：</w:t>
      </w:r>
      <w:r>
        <w:rPr>
          <w:rFonts w:hint="eastAsia" w:ascii="宋体" w:hAnsi="宋体" w:cs="宋体"/>
          <w:color w:val="auto"/>
          <w:sz w:val="24"/>
          <w:szCs w:val="24"/>
          <w:u w:val="single"/>
        </w:rPr>
        <w:t>项目所在地监理人办公室</w:t>
      </w:r>
      <w:r>
        <w:rPr>
          <w:rFonts w:hint="eastAsia" w:ascii="宋体" w:hAnsi="宋体" w:cs="宋体"/>
          <w:color w:val="auto"/>
          <w:kern w:val="0"/>
          <w:sz w:val="24"/>
          <w:szCs w:val="24"/>
        </w:rPr>
        <w:t>；</w:t>
      </w:r>
    </w:p>
    <w:p w14:paraId="11F53B21">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监理人指定的接收人为：</w:t>
      </w:r>
      <w:r>
        <w:rPr>
          <w:rFonts w:hint="eastAsia" w:ascii="宋体" w:hAnsi="宋体" w:cs="宋体"/>
          <w:color w:val="auto"/>
          <w:sz w:val="24"/>
          <w:szCs w:val="24"/>
          <w:u w:val="single"/>
        </w:rPr>
        <w:t xml:space="preserve">监理工程师 </w:t>
      </w:r>
      <w:r>
        <w:rPr>
          <w:rFonts w:hint="eastAsia" w:ascii="宋体" w:hAnsi="宋体" w:cs="宋体"/>
          <w:color w:val="auto"/>
          <w:kern w:val="0"/>
          <w:sz w:val="24"/>
          <w:szCs w:val="24"/>
        </w:rPr>
        <w:t>。</w:t>
      </w:r>
    </w:p>
    <w:p w14:paraId="1075F007">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6</w:t>
      </w:r>
      <w:r>
        <w:rPr>
          <w:rFonts w:hint="eastAsia" w:ascii="宋体" w:hAnsi="宋体" w:cs="宋体"/>
          <w:color w:val="auto"/>
          <w:sz w:val="24"/>
          <w:szCs w:val="24"/>
        </w:rPr>
        <w:t xml:space="preserve"> 交通运输</w:t>
      </w:r>
    </w:p>
    <w:p w14:paraId="5723AC6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6</w:t>
      </w:r>
      <w:r>
        <w:rPr>
          <w:rFonts w:hint="eastAsia" w:ascii="宋体" w:hAnsi="宋体" w:cs="宋体"/>
          <w:color w:val="auto"/>
          <w:sz w:val="24"/>
          <w:szCs w:val="24"/>
        </w:rPr>
        <w:t>.1 出入现场的权利</w:t>
      </w:r>
    </w:p>
    <w:p w14:paraId="4251B706">
      <w:pPr>
        <w:pStyle w:val="17"/>
        <w:snapToGrid w:val="0"/>
        <w:spacing w:line="500" w:lineRule="exact"/>
        <w:ind w:firstLine="480" w:firstLineChars="200"/>
        <w:rPr>
          <w:rFonts w:hint="eastAsia" w:ascii="宋体" w:hAnsi="宋体" w:eastAsia="宋体" w:cs="宋体"/>
          <w:color w:val="auto"/>
          <w:sz w:val="24"/>
          <w:szCs w:val="24"/>
          <w:lang w:eastAsia="zh-CN"/>
        </w:rPr>
      </w:pPr>
      <w:bookmarkStart w:id="18" w:name="aa53ad6e5af0945b58449e5baf36691ae"/>
      <w:r>
        <w:rPr>
          <w:rFonts w:hint="eastAsia" w:ascii="宋体" w:hAnsi="宋体" w:cs="宋体"/>
          <w:color w:val="auto"/>
          <w:sz w:val="24"/>
          <w:szCs w:val="24"/>
        </w:rPr>
        <w:t>关于出入现场的权利的约定：</w:t>
      </w:r>
      <w:r>
        <w:rPr>
          <w:rFonts w:hint="eastAsia" w:ascii="宋体" w:hAnsi="宋体" w:cs="宋体"/>
          <w:color w:val="auto"/>
          <w:sz w:val="24"/>
          <w:szCs w:val="24"/>
          <w:u w:val="single"/>
          <w:lang w:eastAsia="zh-CN"/>
        </w:rPr>
        <w:t>甲方、监理人及甲方授权的第三</w:t>
      </w:r>
      <w:r>
        <w:rPr>
          <w:rFonts w:hint="eastAsia" w:ascii="宋体" w:hAnsi="宋体" w:cs="宋体"/>
          <w:color w:val="auto"/>
          <w:sz w:val="24"/>
          <w:szCs w:val="24"/>
          <w:u w:val="single"/>
        </w:rPr>
        <w:t>方</w:t>
      </w:r>
      <w:r>
        <w:rPr>
          <w:rFonts w:hint="eastAsia" w:ascii="宋体" w:hAnsi="宋体" w:cs="宋体"/>
          <w:color w:val="auto"/>
          <w:sz w:val="24"/>
          <w:szCs w:val="24"/>
          <w:u w:val="single"/>
          <w:lang w:eastAsia="zh-CN"/>
        </w:rPr>
        <w:t>有权为工程管理、检查、验收、审计、安全文明施工检查等目的进入施工现场；乙方应当予以配合，不得无故阻碍</w:t>
      </w:r>
      <w:r>
        <w:rPr>
          <w:rFonts w:hint="eastAsia" w:ascii="宋体" w:hAnsi="宋体" w:cs="宋体"/>
          <w:color w:val="auto"/>
          <w:sz w:val="24"/>
          <w:szCs w:val="24"/>
        </w:rPr>
        <w:t>。</w:t>
      </w:r>
      <w:r>
        <w:rPr>
          <w:rFonts w:hint="eastAsia" w:ascii="宋体" w:hAnsi="宋体" w:cs="宋体"/>
          <w:color w:val="auto"/>
          <w:sz w:val="24"/>
          <w:szCs w:val="24"/>
          <w:lang w:eastAsia="zh-CN"/>
        </w:rPr>
        <w:t>乙方因施工需要使用现场的，应遵守甲方现场管理制度及监理要求。</w:t>
      </w:r>
      <w:bookmarkEnd w:id="18"/>
    </w:p>
    <w:p w14:paraId="26FA69D3">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6</w:t>
      </w:r>
      <w:r>
        <w:rPr>
          <w:rFonts w:hint="eastAsia" w:ascii="宋体" w:hAnsi="宋体" w:cs="宋体"/>
          <w:color w:val="auto"/>
          <w:sz w:val="24"/>
          <w:szCs w:val="24"/>
        </w:rPr>
        <w:t>.</w:t>
      </w:r>
      <w:r>
        <w:rPr>
          <w:rFonts w:hint="default" w:ascii="宋体" w:hAnsi="宋体" w:cs="宋体"/>
          <w:color w:val="auto"/>
          <w:sz w:val="24"/>
          <w:szCs w:val="24"/>
          <w:lang w:val="en-US"/>
        </w:rPr>
        <w:t>2</w:t>
      </w:r>
      <w:r>
        <w:rPr>
          <w:rFonts w:hint="eastAsia" w:ascii="宋体" w:hAnsi="宋体" w:cs="宋体"/>
          <w:color w:val="auto"/>
          <w:sz w:val="24"/>
          <w:szCs w:val="24"/>
        </w:rPr>
        <w:t xml:space="preserve"> 场内交通</w:t>
      </w:r>
    </w:p>
    <w:p w14:paraId="16E24CB3">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关于场外交通和场内交通的边界的约定：</w:t>
      </w:r>
      <w:r>
        <w:rPr>
          <w:rFonts w:hint="eastAsia" w:ascii="宋体" w:hAnsi="宋体" w:cs="宋体"/>
          <w:color w:val="auto"/>
          <w:sz w:val="24"/>
          <w:szCs w:val="24"/>
          <w:u w:val="single"/>
        </w:rPr>
        <w:t>以现场实际施工条件为准</w:t>
      </w:r>
      <w:r>
        <w:rPr>
          <w:rFonts w:hint="eastAsia" w:ascii="宋体" w:hAnsi="宋体" w:cs="宋体"/>
          <w:color w:val="auto"/>
          <w:sz w:val="24"/>
          <w:szCs w:val="24"/>
        </w:rPr>
        <w:t>。</w:t>
      </w:r>
    </w:p>
    <w:p w14:paraId="01D07A48">
      <w:pPr>
        <w:pStyle w:val="17"/>
        <w:snapToGrid w:val="0"/>
        <w:spacing w:line="500" w:lineRule="exact"/>
        <w:ind w:firstLine="480" w:firstLineChars="200"/>
        <w:jc w:val="left"/>
        <w:rPr>
          <w:rFonts w:hint="eastAsia" w:ascii="宋体" w:hAnsi="宋体" w:cs="宋体"/>
          <w:color w:val="auto"/>
          <w:sz w:val="24"/>
          <w:szCs w:val="24"/>
        </w:rPr>
      </w:pPr>
      <w:bookmarkStart w:id="19" w:name="a8284976c71de48baaa0c4f0c4b14ee63"/>
      <w:r>
        <w:rPr>
          <w:rFonts w:hint="eastAsia" w:ascii="宋体" w:hAnsi="宋体" w:cs="宋体"/>
          <w:color w:val="auto"/>
          <w:sz w:val="24"/>
          <w:szCs w:val="24"/>
        </w:rPr>
        <w:t>关于</w:t>
      </w:r>
      <w:r>
        <w:rPr>
          <w:rFonts w:hint="eastAsia" w:ascii="宋体" w:hAnsi="宋体" w:cs="宋体"/>
          <w:color w:val="auto"/>
          <w:sz w:val="24"/>
          <w:szCs w:val="24"/>
          <w:lang w:eastAsia="zh-CN"/>
        </w:rPr>
        <w:t>甲方</w:t>
      </w:r>
      <w:r>
        <w:rPr>
          <w:rFonts w:hint="eastAsia" w:ascii="宋体" w:hAnsi="宋体" w:cs="宋体"/>
          <w:color w:val="auto"/>
          <w:sz w:val="24"/>
          <w:szCs w:val="24"/>
        </w:rPr>
        <w:t>向</w:t>
      </w:r>
      <w:r>
        <w:rPr>
          <w:rFonts w:hint="eastAsia" w:ascii="宋体" w:hAnsi="宋体" w:cs="宋体"/>
          <w:color w:val="auto"/>
          <w:sz w:val="24"/>
          <w:szCs w:val="24"/>
          <w:lang w:eastAsia="zh-CN"/>
        </w:rPr>
        <w:t>乙方</w:t>
      </w:r>
      <w:r>
        <w:rPr>
          <w:rFonts w:hint="eastAsia" w:ascii="宋体" w:hAnsi="宋体" w:cs="宋体"/>
          <w:color w:val="auto"/>
          <w:sz w:val="24"/>
          <w:szCs w:val="24"/>
        </w:rPr>
        <w:t>免费提供满足工程施工需要的场内道路和交通设施的约定：</w:t>
      </w:r>
      <w:r>
        <w:rPr>
          <w:rFonts w:hint="eastAsia" w:ascii="宋体" w:hAnsi="宋体" w:cs="宋体"/>
          <w:color w:val="auto"/>
          <w:sz w:val="24"/>
          <w:szCs w:val="24"/>
          <w:u w:val="single"/>
          <w:lang w:eastAsia="zh-CN"/>
        </w:rPr>
        <w:t>甲方仅按现场现状提供现有场内道路和交通设施；因乙方施工组织、临时道路加固、改扩建、维护、绕行、交通疏导、二次倒运等发生的费用，除合同</w:t>
      </w:r>
      <w:r>
        <w:rPr>
          <w:rFonts w:hint="eastAsia" w:ascii="宋体" w:hAnsi="宋体" w:cs="宋体"/>
          <w:color w:val="auto"/>
          <w:sz w:val="24"/>
          <w:szCs w:val="24"/>
          <w:u w:val="single"/>
        </w:rPr>
        <w:t>另</w:t>
      </w:r>
      <w:r>
        <w:rPr>
          <w:rFonts w:hint="eastAsia" w:ascii="宋体" w:hAnsi="宋体" w:cs="宋体"/>
          <w:color w:val="auto"/>
          <w:sz w:val="24"/>
          <w:szCs w:val="24"/>
          <w:u w:val="single"/>
          <w:lang w:eastAsia="zh-CN"/>
        </w:rPr>
        <w:t>有明</w:t>
      </w:r>
      <w:r>
        <w:rPr>
          <w:rFonts w:hint="eastAsia" w:ascii="宋体" w:hAnsi="宋体" w:cs="宋体"/>
          <w:color w:val="auto"/>
          <w:sz w:val="24"/>
          <w:szCs w:val="24"/>
          <w:u w:val="single"/>
        </w:rPr>
        <w:t>确</w:t>
      </w:r>
      <w:r>
        <w:rPr>
          <w:rFonts w:hint="eastAsia" w:ascii="宋体" w:hAnsi="宋体" w:cs="宋体"/>
          <w:color w:val="auto"/>
          <w:sz w:val="24"/>
          <w:szCs w:val="24"/>
          <w:u w:val="single"/>
          <w:lang w:eastAsia="zh-CN"/>
        </w:rPr>
        <w:t>约</w:t>
      </w:r>
      <w:r>
        <w:rPr>
          <w:rFonts w:hint="eastAsia" w:ascii="宋体" w:hAnsi="宋体" w:cs="宋体"/>
          <w:color w:val="auto"/>
          <w:sz w:val="24"/>
          <w:szCs w:val="24"/>
          <w:u w:val="single"/>
        </w:rPr>
        <w:t>定</w:t>
      </w:r>
      <w:r>
        <w:rPr>
          <w:rFonts w:hint="eastAsia" w:ascii="宋体" w:hAnsi="宋体" w:cs="宋体"/>
          <w:color w:val="auto"/>
          <w:sz w:val="24"/>
          <w:szCs w:val="24"/>
          <w:u w:val="single"/>
          <w:lang w:eastAsia="zh-CN"/>
        </w:rPr>
        <w:t>外，均由乙方承担，且不得据此主张工期顺延或费用增加</w:t>
      </w:r>
      <w:r>
        <w:rPr>
          <w:rFonts w:hint="eastAsia" w:ascii="宋体" w:hAnsi="宋体" w:cs="宋体"/>
          <w:color w:val="auto"/>
          <w:sz w:val="24"/>
          <w:szCs w:val="24"/>
        </w:rPr>
        <w:t>。</w:t>
      </w:r>
      <w:bookmarkEnd w:id="19"/>
      <w:r>
        <w:rPr>
          <w:rFonts w:hint="eastAsia" w:ascii="宋体" w:hAnsi="宋体" w:cs="宋体"/>
          <w:color w:val="auto"/>
          <w:sz w:val="24"/>
          <w:szCs w:val="24"/>
        </w:rPr>
        <w:t xml:space="preserve">  </w:t>
      </w:r>
    </w:p>
    <w:p w14:paraId="741A9F5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6</w:t>
      </w:r>
      <w:r>
        <w:rPr>
          <w:rFonts w:hint="eastAsia" w:ascii="宋体" w:hAnsi="宋体" w:cs="宋体"/>
          <w:color w:val="auto"/>
          <w:sz w:val="24"/>
          <w:szCs w:val="24"/>
        </w:rPr>
        <w:t>.4超大件和超重件的运输</w:t>
      </w:r>
    </w:p>
    <w:p w14:paraId="735E163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运输超大件或超重件所需的道路和桥梁临时加固改造费用和其他有关费用由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乙方</w:t>
      </w:r>
      <w:r>
        <w:rPr>
          <w:rFonts w:hint="eastAsia" w:ascii="宋体" w:hAnsi="宋体" w:cs="宋体"/>
          <w:color w:val="auto"/>
          <w:sz w:val="24"/>
          <w:szCs w:val="24"/>
          <w:u w:val="single"/>
        </w:rPr>
        <w:t xml:space="preserve"> </w:t>
      </w:r>
      <w:r>
        <w:rPr>
          <w:rFonts w:hint="eastAsia" w:ascii="宋体" w:hAnsi="宋体" w:cs="宋体"/>
          <w:color w:val="auto"/>
          <w:sz w:val="24"/>
          <w:szCs w:val="24"/>
        </w:rPr>
        <w:t>承担。</w:t>
      </w:r>
    </w:p>
    <w:p w14:paraId="2A60272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7</w:t>
      </w:r>
      <w:r>
        <w:rPr>
          <w:rFonts w:hint="eastAsia" w:ascii="宋体" w:hAnsi="宋体" w:cs="宋体"/>
          <w:color w:val="auto"/>
          <w:sz w:val="24"/>
          <w:szCs w:val="24"/>
        </w:rPr>
        <w:t xml:space="preserve"> 知识产权</w:t>
      </w:r>
    </w:p>
    <w:p w14:paraId="7C3CC8D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7</w:t>
      </w:r>
      <w:r>
        <w:rPr>
          <w:rFonts w:hint="eastAsia" w:ascii="宋体" w:hAnsi="宋体" w:cs="宋体"/>
          <w:color w:val="auto"/>
          <w:sz w:val="24"/>
          <w:szCs w:val="24"/>
        </w:rPr>
        <w:t>.1关于</w:t>
      </w:r>
      <w:r>
        <w:rPr>
          <w:rFonts w:hint="eastAsia" w:ascii="宋体" w:hAnsi="宋体" w:cs="宋体"/>
          <w:color w:val="auto"/>
          <w:sz w:val="24"/>
          <w:szCs w:val="24"/>
          <w:lang w:eastAsia="zh-CN"/>
        </w:rPr>
        <w:t>甲方</w:t>
      </w:r>
      <w:r>
        <w:rPr>
          <w:rFonts w:hint="eastAsia" w:ascii="宋体" w:hAnsi="宋体" w:cs="宋体"/>
          <w:color w:val="auto"/>
          <w:sz w:val="24"/>
          <w:szCs w:val="24"/>
        </w:rPr>
        <w:t>提供给</w:t>
      </w:r>
      <w:r>
        <w:rPr>
          <w:rFonts w:hint="eastAsia" w:ascii="宋体" w:hAnsi="宋体" w:cs="宋体"/>
          <w:color w:val="auto"/>
          <w:sz w:val="24"/>
          <w:szCs w:val="24"/>
          <w:lang w:eastAsia="zh-CN"/>
        </w:rPr>
        <w:t>乙方</w:t>
      </w:r>
      <w:r>
        <w:rPr>
          <w:rFonts w:hint="eastAsia" w:ascii="宋体" w:hAnsi="宋体" w:cs="宋体"/>
          <w:color w:val="auto"/>
          <w:sz w:val="24"/>
          <w:szCs w:val="24"/>
        </w:rPr>
        <w:t>的图纸、</w:t>
      </w:r>
      <w:r>
        <w:rPr>
          <w:rFonts w:hint="eastAsia" w:ascii="宋体" w:hAnsi="宋体" w:cs="宋体"/>
          <w:color w:val="auto"/>
          <w:sz w:val="24"/>
          <w:szCs w:val="24"/>
          <w:lang w:eastAsia="zh-CN"/>
        </w:rPr>
        <w:t>甲方</w:t>
      </w:r>
      <w:r>
        <w:rPr>
          <w:rFonts w:hint="eastAsia" w:ascii="宋体" w:hAnsi="宋体" w:cs="宋体"/>
          <w:color w:val="auto"/>
          <w:sz w:val="24"/>
          <w:szCs w:val="24"/>
        </w:rPr>
        <w:t>为实施工程自行编制或委托编制的技术规范以及反映</w:t>
      </w:r>
      <w:r>
        <w:rPr>
          <w:rFonts w:hint="eastAsia" w:ascii="宋体" w:hAnsi="宋体" w:cs="宋体"/>
          <w:color w:val="auto"/>
          <w:sz w:val="24"/>
          <w:szCs w:val="24"/>
          <w:lang w:eastAsia="zh-CN"/>
        </w:rPr>
        <w:t>甲方</w:t>
      </w:r>
      <w:r>
        <w:rPr>
          <w:rFonts w:hint="eastAsia" w:ascii="宋体" w:hAnsi="宋体" w:cs="宋体"/>
          <w:color w:val="auto"/>
          <w:sz w:val="24"/>
          <w:szCs w:val="24"/>
        </w:rPr>
        <w:t>关于合同要求或其他类似性质的文件的著作权的归属：</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3489AD9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关于</w:t>
      </w:r>
      <w:r>
        <w:rPr>
          <w:rFonts w:hint="eastAsia" w:ascii="宋体" w:hAnsi="宋体" w:cs="宋体"/>
          <w:color w:val="auto"/>
          <w:sz w:val="24"/>
          <w:szCs w:val="24"/>
          <w:lang w:eastAsia="zh-CN"/>
        </w:rPr>
        <w:t>甲方</w:t>
      </w:r>
      <w:r>
        <w:rPr>
          <w:rFonts w:hint="eastAsia" w:ascii="宋体" w:hAnsi="宋体" w:cs="宋体"/>
          <w:color w:val="auto"/>
          <w:sz w:val="24"/>
          <w:szCs w:val="24"/>
        </w:rPr>
        <w:t>提供的上述文件的使用限制的要求：</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7C2F3BCD">
      <w:pPr>
        <w:pStyle w:val="17"/>
        <w:snapToGrid w:val="0"/>
        <w:spacing w:line="500" w:lineRule="exact"/>
        <w:ind w:firstLine="480" w:firstLineChars="200"/>
        <w:rPr>
          <w:rFonts w:hint="eastAsia" w:ascii="宋体" w:hAnsi="宋体" w:cs="宋体"/>
          <w:color w:val="auto"/>
          <w:sz w:val="24"/>
          <w:szCs w:val="24"/>
        </w:rPr>
      </w:pPr>
      <w:r>
        <w:rPr>
          <w:rFonts w:hint="default" w:ascii="宋体" w:hAnsi="宋体" w:cs="宋体"/>
          <w:color w:val="auto"/>
          <w:sz w:val="24"/>
          <w:szCs w:val="24"/>
          <w:lang w:val="en-US"/>
        </w:rPr>
        <w:t>乙方为实施本工程所编制的深化设计图纸、施工方案、技术成果及其他文件，其中专为本项目定制且依赖于甲方提供资料或特定工程条件形成的成果，其知识产权归甲方所有；乙方自带的通用施工技术、标准工艺流程、企业管理文件、软件工具及非针对本项目的通用性成果，其知识产权归乙方所有。甲方对乙方编制的所有文件享有为本工程建设、运营、维护及政府监管目的所需的无偿、永久、非独占使用权</w:t>
      </w:r>
      <w:r>
        <w:rPr>
          <w:rFonts w:hint="eastAsia" w:ascii="宋体" w:hAnsi="宋体" w:cs="宋体"/>
          <w:color w:val="auto"/>
          <w:sz w:val="24"/>
          <w:szCs w:val="24"/>
        </w:rPr>
        <w:t>。</w:t>
      </w:r>
    </w:p>
    <w:p w14:paraId="71C5383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关于</w:t>
      </w:r>
      <w:r>
        <w:rPr>
          <w:rFonts w:hint="eastAsia" w:ascii="宋体" w:hAnsi="宋体" w:cs="宋体"/>
          <w:color w:val="auto"/>
          <w:sz w:val="24"/>
          <w:szCs w:val="24"/>
          <w:lang w:eastAsia="zh-CN"/>
        </w:rPr>
        <w:t>乙方</w:t>
      </w:r>
      <w:r>
        <w:rPr>
          <w:rFonts w:hint="eastAsia" w:ascii="宋体" w:hAnsi="宋体" w:cs="宋体"/>
          <w:color w:val="auto"/>
          <w:sz w:val="24"/>
          <w:szCs w:val="24"/>
        </w:rPr>
        <w:t>提供的上述文件的使用限制的要求：</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6EB42290">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7</w:t>
      </w:r>
      <w:r>
        <w:rPr>
          <w:rFonts w:hint="eastAsia" w:ascii="宋体" w:hAnsi="宋体" w:cs="宋体"/>
          <w:color w:val="auto"/>
          <w:sz w:val="24"/>
          <w:szCs w:val="24"/>
        </w:rPr>
        <w:t>.</w:t>
      </w:r>
      <w:r>
        <w:rPr>
          <w:rFonts w:hint="default" w:ascii="宋体" w:hAnsi="宋体" w:cs="宋体"/>
          <w:color w:val="auto"/>
          <w:sz w:val="24"/>
          <w:szCs w:val="24"/>
          <w:lang w:val="en-US"/>
        </w:rPr>
        <w:t>3</w:t>
      </w:r>
      <w:r>
        <w:rPr>
          <w:rFonts w:hint="eastAsia" w:ascii="宋体" w:hAnsi="宋体" w:cs="宋体"/>
          <w:color w:val="auto"/>
          <w:sz w:val="24"/>
          <w:szCs w:val="24"/>
        </w:rPr>
        <w:t xml:space="preserve"> </w:t>
      </w:r>
      <w:r>
        <w:rPr>
          <w:rFonts w:hint="eastAsia" w:ascii="宋体" w:hAnsi="宋体" w:cs="宋体"/>
          <w:color w:val="auto"/>
          <w:sz w:val="24"/>
          <w:szCs w:val="24"/>
          <w:lang w:eastAsia="zh-CN"/>
        </w:rPr>
        <w:t>乙方</w:t>
      </w:r>
      <w:r>
        <w:rPr>
          <w:rFonts w:hint="eastAsia" w:ascii="宋体" w:hAnsi="宋体" w:cs="宋体"/>
          <w:color w:val="auto"/>
          <w:sz w:val="24"/>
          <w:szCs w:val="24"/>
        </w:rPr>
        <w:t>在施工过程中所采用的专利、专有技术、技术秘密的使用费的承担方式：</w:t>
      </w:r>
      <w:r>
        <w:rPr>
          <w:rFonts w:hint="eastAsia" w:ascii="宋体" w:hAnsi="宋体" w:cs="宋体"/>
          <w:color w:val="auto"/>
          <w:sz w:val="24"/>
          <w:szCs w:val="24"/>
          <w:u w:val="single"/>
        </w:rPr>
        <w:t>已包含在合同价内</w:t>
      </w:r>
      <w:r>
        <w:rPr>
          <w:rFonts w:hint="eastAsia" w:ascii="宋体" w:hAnsi="宋体" w:cs="宋体"/>
          <w:color w:val="auto"/>
          <w:kern w:val="0"/>
          <w:sz w:val="24"/>
          <w:szCs w:val="24"/>
        </w:rPr>
        <w:t>。</w:t>
      </w:r>
    </w:p>
    <w:p w14:paraId="663BB812">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default" w:ascii="宋体" w:hAnsi="宋体" w:cs="宋体"/>
          <w:color w:val="auto"/>
          <w:sz w:val="24"/>
          <w:szCs w:val="24"/>
          <w:lang w:val="en-US"/>
        </w:rPr>
        <w:t>8</w:t>
      </w:r>
      <w:r>
        <w:rPr>
          <w:rFonts w:hint="eastAsia" w:ascii="宋体" w:hAnsi="宋体" w:cs="宋体"/>
          <w:color w:val="auto"/>
          <w:sz w:val="24"/>
          <w:szCs w:val="24"/>
        </w:rPr>
        <w:t>工程量清单错误的修正</w:t>
      </w:r>
    </w:p>
    <w:p w14:paraId="042E5DCB">
      <w:pPr>
        <w:pStyle w:val="17"/>
        <w:snapToGrid w:val="0"/>
        <w:spacing w:line="500" w:lineRule="exact"/>
        <w:ind w:firstLine="480" w:firstLineChars="200"/>
        <w:rPr>
          <w:rFonts w:hint="eastAsia" w:ascii="宋体" w:hAnsi="宋体" w:cs="宋体"/>
          <w:color w:val="auto"/>
          <w:sz w:val="24"/>
          <w:szCs w:val="24"/>
        </w:rPr>
      </w:pPr>
      <w:bookmarkStart w:id="20" w:name="a0c9836c3e92c41829adb427394ee21cb"/>
      <w:r>
        <w:rPr>
          <w:rFonts w:hint="eastAsia" w:ascii="宋体" w:hAnsi="宋体" w:cs="宋体"/>
          <w:color w:val="auto"/>
          <w:sz w:val="24"/>
          <w:szCs w:val="24"/>
        </w:rPr>
        <w:t>出现工程量清单错误时，是否调整合同价格：</w:t>
      </w:r>
      <w:r>
        <w:rPr>
          <w:rFonts w:hint="eastAsia" w:ascii="宋体" w:hAnsi="宋体" w:cs="宋体"/>
          <w:color w:val="auto"/>
          <w:sz w:val="24"/>
          <w:szCs w:val="24"/>
          <w:u w:val="single"/>
          <w:lang w:eastAsia="zh-CN"/>
        </w:rPr>
        <w:t>按通用条款执行，但因乙方投标报价时应当结合招标文件、图纸、现场条件及规范要求进行复核，属于乙方应当发现而未发现或虽发现但未在投标答疑期内提出的错漏项、缺项、工程量偏差，合同价款不予调整；因甲方书面确认的设计变更、工程范围调整或依法应予调整的情形除外</w:t>
      </w:r>
      <w:r>
        <w:rPr>
          <w:rFonts w:hint="eastAsia" w:ascii="宋体" w:hAnsi="宋体" w:cs="宋体"/>
          <w:color w:val="auto"/>
          <w:kern w:val="0"/>
          <w:sz w:val="24"/>
          <w:szCs w:val="24"/>
        </w:rPr>
        <w:t>。</w:t>
      </w:r>
      <w:bookmarkEnd w:id="20"/>
    </w:p>
    <w:p w14:paraId="1065E8C9">
      <w:pPr>
        <w:pStyle w:val="17"/>
        <w:snapToGrid w:val="0"/>
        <w:spacing w:line="5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允许调整合同价格的工程量偏差范围：</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32BA7DDE">
      <w:pPr>
        <w:pStyle w:val="26"/>
        <w:spacing w:line="500" w:lineRule="exact"/>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 xml:space="preserve">2. </w:t>
      </w:r>
      <w:r>
        <w:rPr>
          <w:rFonts w:hint="eastAsia" w:ascii="宋体" w:hAnsi="宋体"/>
          <w:b/>
          <w:bCs/>
          <w:color w:val="auto"/>
          <w:sz w:val="24"/>
          <w:szCs w:val="24"/>
          <w:lang w:eastAsia="zh-CN"/>
        </w:rPr>
        <w:t>甲方</w:t>
      </w:r>
    </w:p>
    <w:p w14:paraId="3412AD61">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default" w:ascii="宋体" w:hAnsi="宋体" w:cs="宋体"/>
          <w:color w:val="auto"/>
          <w:sz w:val="24"/>
          <w:szCs w:val="24"/>
          <w:lang w:val="en-US"/>
        </w:rPr>
        <w:t>1</w:t>
      </w:r>
      <w:r>
        <w:rPr>
          <w:rFonts w:hint="eastAsia" w:ascii="宋体" w:hAnsi="宋体" w:cs="宋体"/>
          <w:color w:val="auto"/>
          <w:sz w:val="24"/>
          <w:szCs w:val="24"/>
        </w:rPr>
        <w:t xml:space="preserve"> </w:t>
      </w:r>
      <w:r>
        <w:rPr>
          <w:rFonts w:hint="eastAsia" w:ascii="宋体" w:hAnsi="宋体" w:cs="宋体"/>
          <w:color w:val="auto"/>
          <w:sz w:val="24"/>
          <w:szCs w:val="24"/>
          <w:lang w:eastAsia="zh-CN"/>
        </w:rPr>
        <w:t>甲方</w:t>
      </w:r>
      <w:r>
        <w:rPr>
          <w:rFonts w:hint="eastAsia" w:ascii="宋体" w:hAnsi="宋体" w:cs="宋体"/>
          <w:color w:val="auto"/>
          <w:sz w:val="24"/>
          <w:szCs w:val="24"/>
        </w:rPr>
        <w:t>代表</w:t>
      </w:r>
    </w:p>
    <w:p w14:paraId="12F0B08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代表：</w:t>
      </w:r>
    </w:p>
    <w:p w14:paraId="7D25CDB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姓    名：</w:t>
      </w:r>
      <w:r>
        <w:rPr>
          <w:rFonts w:hint="eastAsia" w:ascii="宋体" w:hAnsi="宋体" w:cs="宋体"/>
          <w:color w:val="auto"/>
          <w:sz w:val="24"/>
          <w:szCs w:val="24"/>
          <w:u w:val="single"/>
        </w:rPr>
        <w:t xml:space="preserve">另行约定                     </w:t>
      </w:r>
      <w:r>
        <w:rPr>
          <w:rFonts w:hint="eastAsia" w:ascii="宋体" w:hAnsi="宋体" w:cs="宋体"/>
          <w:color w:val="auto"/>
          <w:sz w:val="24"/>
          <w:szCs w:val="24"/>
        </w:rPr>
        <w:t>；</w:t>
      </w:r>
    </w:p>
    <w:p w14:paraId="7C1F2A4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身份证号：</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D15A59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职    务：</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742CFBFD">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BB702F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8C5560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3F362CA">
      <w:pPr>
        <w:pStyle w:val="21"/>
        <w:spacing w:line="500" w:lineRule="exact"/>
        <w:ind w:firstLine="480" w:firstLineChars="200"/>
        <w:rPr>
          <w:rFonts w:hint="eastAsia" w:ascii="宋体" w:hAnsi="宋体" w:cs="宋体"/>
          <w:b/>
          <w:bCs/>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对</w:t>
      </w:r>
      <w:r>
        <w:rPr>
          <w:rFonts w:hint="eastAsia" w:ascii="宋体" w:hAnsi="宋体" w:cs="宋体"/>
          <w:color w:val="auto"/>
          <w:sz w:val="24"/>
          <w:szCs w:val="24"/>
          <w:lang w:eastAsia="zh-CN"/>
        </w:rPr>
        <w:t>甲方</w:t>
      </w:r>
      <w:r>
        <w:rPr>
          <w:rFonts w:hint="eastAsia" w:ascii="宋体" w:hAnsi="宋体" w:cs="宋体"/>
          <w:color w:val="auto"/>
          <w:sz w:val="24"/>
          <w:szCs w:val="24"/>
        </w:rPr>
        <w:t>代表的授权范围如下：</w:t>
      </w:r>
      <w:r>
        <w:rPr>
          <w:rFonts w:hint="eastAsia" w:ascii="宋体" w:hAnsi="宋体" w:cs="宋体"/>
          <w:color w:val="auto"/>
          <w:sz w:val="24"/>
          <w:szCs w:val="24"/>
          <w:u w:val="single"/>
        </w:rPr>
        <w:t>(1)督促监理工程师行使职权；(2)协调施工现场各方关系；(3)协调解决工程质量、进度和安全文明施工中存在的问题；(4)解决有关设计和技术签证；(5)办理签认现场经济、技术签证(6)审核工程进度报表；(7)发布工程暂停施工命令；(8)同意组织竣工验收；(9)签发工程接收证书；(10) 签发缺陷责任终止证书；（11）</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rPr>
        <w:t xml:space="preserve">其他授权 </w:t>
      </w:r>
      <w:r>
        <w:rPr>
          <w:rFonts w:hint="eastAsia" w:ascii="宋体" w:hAnsi="宋体" w:cs="宋体"/>
          <w:color w:val="auto"/>
          <w:sz w:val="24"/>
          <w:szCs w:val="24"/>
        </w:rPr>
        <w:t>。</w:t>
      </w:r>
    </w:p>
    <w:p w14:paraId="1CF3490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default" w:ascii="宋体" w:hAnsi="宋体" w:cs="宋体"/>
          <w:color w:val="auto"/>
          <w:sz w:val="24"/>
          <w:szCs w:val="24"/>
          <w:lang w:val="en-US"/>
        </w:rPr>
        <w:t>1</w:t>
      </w:r>
      <w:r>
        <w:rPr>
          <w:rFonts w:hint="eastAsia" w:ascii="宋体" w:hAnsi="宋体" w:cs="宋体"/>
          <w:color w:val="auto"/>
          <w:sz w:val="24"/>
          <w:szCs w:val="24"/>
        </w:rPr>
        <w:t xml:space="preserve"> 施工现场、施工条件和基础资料的提供</w:t>
      </w:r>
    </w:p>
    <w:p w14:paraId="522862B0">
      <w:pPr>
        <w:pStyle w:val="26"/>
        <w:spacing w:line="500" w:lineRule="exact"/>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 xml:space="preserve">3. </w:t>
      </w:r>
      <w:r>
        <w:rPr>
          <w:rFonts w:hint="eastAsia" w:ascii="宋体" w:hAnsi="宋体"/>
          <w:b/>
          <w:bCs/>
          <w:color w:val="auto"/>
          <w:sz w:val="24"/>
          <w:szCs w:val="24"/>
          <w:lang w:eastAsia="zh-CN"/>
        </w:rPr>
        <w:t>乙方</w:t>
      </w:r>
    </w:p>
    <w:p w14:paraId="647E6194">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3.1 </w:t>
      </w:r>
      <w:r>
        <w:rPr>
          <w:rFonts w:hint="eastAsia" w:ascii="宋体" w:hAnsi="宋体" w:cs="宋体"/>
          <w:color w:val="auto"/>
          <w:sz w:val="24"/>
          <w:szCs w:val="24"/>
          <w:lang w:eastAsia="zh-CN"/>
        </w:rPr>
        <w:t>乙方</w:t>
      </w:r>
      <w:r>
        <w:rPr>
          <w:rFonts w:hint="eastAsia" w:ascii="宋体" w:hAnsi="宋体" w:cs="宋体"/>
          <w:color w:val="auto"/>
          <w:sz w:val="24"/>
          <w:szCs w:val="24"/>
        </w:rPr>
        <w:t>的一般义务</w:t>
      </w:r>
    </w:p>
    <w:p w14:paraId="499F3F01">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w:t>
      </w:r>
      <w:r>
        <w:rPr>
          <w:rFonts w:hint="default" w:ascii="宋体" w:hAnsi="宋体" w:cs="宋体"/>
          <w:color w:val="auto"/>
          <w:kern w:val="0"/>
          <w:sz w:val="24"/>
          <w:szCs w:val="24"/>
          <w:lang w:val="en-US"/>
        </w:rPr>
        <w:t>1</w:t>
      </w:r>
      <w:r>
        <w:rPr>
          <w:rFonts w:hint="eastAsia" w:ascii="宋体" w:hAnsi="宋体" w:cs="宋体"/>
          <w:color w:val="auto"/>
          <w:kern w:val="0"/>
          <w:sz w:val="24"/>
          <w:szCs w:val="24"/>
        </w:rPr>
        <w:t>）</w:t>
      </w:r>
      <w:r>
        <w:rPr>
          <w:rFonts w:hint="eastAsia" w:ascii="宋体" w:hAnsi="宋体" w:cs="宋体"/>
          <w:color w:val="auto"/>
          <w:sz w:val="24"/>
          <w:szCs w:val="24"/>
          <w:lang w:eastAsia="zh-CN"/>
        </w:rPr>
        <w:t>乙方</w:t>
      </w:r>
      <w:r>
        <w:rPr>
          <w:rFonts w:hint="eastAsia" w:ascii="宋体" w:hAnsi="宋体" w:cs="宋体"/>
          <w:color w:val="auto"/>
          <w:sz w:val="24"/>
          <w:szCs w:val="24"/>
        </w:rPr>
        <w:t>提交的竣工资料的内容：</w:t>
      </w:r>
      <w:r>
        <w:rPr>
          <w:rFonts w:hint="eastAsia" w:ascii="宋体" w:hAnsi="宋体" w:cs="宋体"/>
          <w:color w:val="auto"/>
          <w:sz w:val="24"/>
          <w:szCs w:val="24"/>
          <w:u w:val="single"/>
          <w:lang w:eastAsia="zh-CN"/>
        </w:rPr>
        <w:t>乙方</w:t>
      </w:r>
      <w:r>
        <w:rPr>
          <w:rFonts w:hint="eastAsia" w:ascii="宋体" w:hAnsi="宋体" w:cs="宋体"/>
          <w:color w:val="auto"/>
          <w:sz w:val="24"/>
          <w:szCs w:val="24"/>
          <w:u w:val="single"/>
        </w:rPr>
        <w:t>向</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rPr>
        <w:t xml:space="preserve">提交合格、完整的竣工资料（含工程竣工图纸及有关的技术档案资料等） </w:t>
      </w:r>
      <w:r>
        <w:rPr>
          <w:rFonts w:hint="eastAsia" w:ascii="宋体" w:hAnsi="宋体" w:cs="宋体"/>
          <w:color w:val="auto"/>
          <w:sz w:val="24"/>
          <w:szCs w:val="24"/>
        </w:rPr>
        <w:t>。</w:t>
      </w:r>
    </w:p>
    <w:p w14:paraId="01EC9744">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需要提交的竣工资料套数：</w:t>
      </w:r>
      <w:r>
        <w:rPr>
          <w:rFonts w:hint="eastAsia" w:ascii="宋体" w:hAnsi="宋体" w:cs="宋体"/>
          <w:color w:val="auto"/>
          <w:sz w:val="24"/>
          <w:szCs w:val="24"/>
          <w:u w:val="single"/>
        </w:rPr>
        <w:t xml:space="preserve"> 肆套 </w:t>
      </w:r>
      <w:r>
        <w:rPr>
          <w:rFonts w:hint="eastAsia" w:ascii="宋体" w:hAnsi="宋体" w:cs="宋体"/>
          <w:color w:val="auto"/>
          <w:sz w:val="24"/>
          <w:szCs w:val="24"/>
        </w:rPr>
        <w:t>。</w:t>
      </w:r>
    </w:p>
    <w:p w14:paraId="593F715C">
      <w:pPr>
        <w:pStyle w:val="17"/>
        <w:snapToGrid w:val="0"/>
        <w:spacing w:line="500" w:lineRule="exact"/>
        <w:ind w:left="0" w:leftChars="0"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提交的竣工资料的费用承担：</w:t>
      </w:r>
      <w:r>
        <w:rPr>
          <w:rFonts w:hint="eastAsia" w:ascii="宋体" w:hAnsi="宋体" w:cs="宋体"/>
          <w:color w:val="auto"/>
          <w:sz w:val="24"/>
          <w:szCs w:val="24"/>
          <w:u w:val="single"/>
        </w:rPr>
        <w:t xml:space="preserve"> 由</w:t>
      </w:r>
      <w:r>
        <w:rPr>
          <w:rFonts w:hint="eastAsia" w:ascii="宋体" w:hAnsi="宋体" w:cs="宋体"/>
          <w:color w:val="auto"/>
          <w:sz w:val="24"/>
          <w:szCs w:val="24"/>
          <w:u w:val="single"/>
          <w:lang w:eastAsia="zh-CN"/>
        </w:rPr>
        <w:t>乙方</w:t>
      </w:r>
      <w:r>
        <w:rPr>
          <w:rFonts w:hint="eastAsia" w:ascii="宋体" w:hAnsi="宋体" w:cs="宋体"/>
          <w:color w:val="auto"/>
          <w:sz w:val="24"/>
          <w:szCs w:val="24"/>
          <w:u w:val="single"/>
        </w:rPr>
        <w:t xml:space="preserve">承担 </w:t>
      </w:r>
      <w:r>
        <w:rPr>
          <w:rFonts w:hint="eastAsia" w:ascii="宋体" w:hAnsi="宋体" w:cs="宋体"/>
          <w:color w:val="auto"/>
          <w:sz w:val="24"/>
          <w:szCs w:val="24"/>
        </w:rPr>
        <w:t>。</w:t>
      </w:r>
    </w:p>
    <w:p w14:paraId="60DB56D2">
      <w:pPr>
        <w:pStyle w:val="17"/>
        <w:snapToGrid w:val="0"/>
        <w:spacing w:line="500" w:lineRule="exact"/>
        <w:ind w:left="0" w:leftChars="0"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提交的竣工资料移交时间：</w:t>
      </w:r>
      <w:r>
        <w:rPr>
          <w:rFonts w:hint="eastAsia" w:ascii="宋体" w:hAnsi="宋体" w:cs="宋体"/>
          <w:color w:val="auto"/>
          <w:sz w:val="24"/>
          <w:szCs w:val="24"/>
          <w:u w:val="single"/>
        </w:rPr>
        <w:t xml:space="preserve"> 工程竣工验收合格后30日内</w:t>
      </w:r>
      <w:r>
        <w:rPr>
          <w:rFonts w:hint="eastAsia" w:ascii="宋体" w:hAnsi="宋体" w:cs="宋体"/>
          <w:color w:val="auto"/>
          <w:sz w:val="24"/>
          <w:szCs w:val="24"/>
        </w:rPr>
        <w:t>。</w:t>
      </w:r>
    </w:p>
    <w:p w14:paraId="7F6FF50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提交的竣工资料形式要求：</w:t>
      </w:r>
      <w:r>
        <w:rPr>
          <w:rFonts w:hint="eastAsia" w:ascii="宋体" w:hAnsi="宋体" w:cs="宋体"/>
          <w:color w:val="auto"/>
          <w:sz w:val="24"/>
          <w:szCs w:val="24"/>
          <w:u w:val="single"/>
        </w:rPr>
        <w:t xml:space="preserve"> 书面及电子文档 </w:t>
      </w:r>
      <w:r>
        <w:rPr>
          <w:rFonts w:hint="eastAsia" w:ascii="宋体" w:hAnsi="宋体" w:cs="宋体"/>
          <w:color w:val="auto"/>
          <w:sz w:val="24"/>
          <w:szCs w:val="24"/>
        </w:rPr>
        <w:t>。</w:t>
      </w:r>
    </w:p>
    <w:p w14:paraId="46003BB9">
      <w:pPr>
        <w:pStyle w:val="17"/>
        <w:snapToGrid w:val="0"/>
        <w:spacing w:line="500" w:lineRule="exact"/>
        <w:ind w:firstLine="480" w:firstLineChars="200"/>
        <w:rPr>
          <w:rFonts w:hint="eastAsia" w:ascii="宋体" w:hAnsi="宋体" w:cs="宋体"/>
          <w:color w:val="auto"/>
          <w:sz w:val="24"/>
          <w:szCs w:val="24"/>
        </w:rPr>
      </w:pPr>
      <w:bookmarkStart w:id="21" w:name="adeee46c4ae0f4423859e91d12c57dc6e"/>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应履行的其他义务：</w:t>
      </w:r>
      <w:r>
        <w:rPr>
          <w:rFonts w:hint="eastAsia" w:ascii="宋体" w:hAnsi="宋体" w:cs="宋体"/>
          <w:color w:val="auto"/>
          <w:sz w:val="24"/>
          <w:szCs w:val="24"/>
          <w:u w:val="single"/>
          <w:lang w:eastAsia="zh-CN"/>
        </w:rPr>
        <w:t>乙方应遵守甲方及监理人的现场管理制度；自行承担施工范围内的成品保护、临时设施、临时用水用电、现场清理、建筑垃圾清运、资料报送、配合审计检查、竣工备案配合、农民工工资支付管理、实名制管理、安全文明施工及环境保护等义务；未经甲方书面同意，不得擅自停工、窝工、撤场或以任何</w:t>
      </w:r>
      <w:r>
        <w:rPr>
          <w:rFonts w:hint="eastAsia" w:ascii="宋体" w:hAnsi="宋体" w:cs="宋体"/>
          <w:color w:val="auto"/>
          <w:sz w:val="24"/>
          <w:szCs w:val="24"/>
          <w:u w:val="single"/>
        </w:rPr>
        <w:t>方</w:t>
      </w:r>
      <w:r>
        <w:rPr>
          <w:rFonts w:hint="eastAsia" w:ascii="宋体" w:hAnsi="宋体" w:cs="宋体"/>
          <w:color w:val="auto"/>
          <w:sz w:val="24"/>
          <w:szCs w:val="24"/>
          <w:u w:val="single"/>
          <w:lang w:eastAsia="zh-CN"/>
        </w:rPr>
        <w:t>式影响工程正常推进</w:t>
      </w:r>
      <w:r>
        <w:rPr>
          <w:rFonts w:hint="eastAsia" w:ascii="宋体" w:hAnsi="宋体" w:cs="宋体"/>
          <w:color w:val="auto"/>
          <w:sz w:val="24"/>
          <w:szCs w:val="24"/>
        </w:rPr>
        <w:t>。</w:t>
      </w:r>
      <w:bookmarkEnd w:id="21"/>
    </w:p>
    <w:p w14:paraId="24A86F07">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 项目经理</w:t>
      </w:r>
    </w:p>
    <w:p w14:paraId="5E7856B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kern w:val="0"/>
          <w:sz w:val="24"/>
          <w:szCs w:val="24"/>
        </w:rPr>
        <w:t xml:space="preserve">3.2.1 </w:t>
      </w:r>
      <w:r>
        <w:rPr>
          <w:rFonts w:hint="eastAsia" w:ascii="宋体" w:hAnsi="宋体" w:cs="宋体"/>
          <w:color w:val="auto"/>
          <w:sz w:val="24"/>
          <w:szCs w:val="24"/>
        </w:rPr>
        <w:t>项目经理：</w:t>
      </w:r>
    </w:p>
    <w:p w14:paraId="22CB913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姓    名：</w:t>
      </w:r>
      <w:r>
        <w:rPr>
          <w:rFonts w:hint="eastAsia" w:ascii="宋体" w:hAnsi="宋体" w:cs="宋体"/>
          <w:color w:val="auto"/>
          <w:sz w:val="24"/>
          <w:szCs w:val="24"/>
          <w:u w:val="single"/>
        </w:rPr>
        <w:t xml:space="preserve">       招标确定                          </w:t>
      </w:r>
      <w:r>
        <w:rPr>
          <w:rFonts w:hint="eastAsia" w:ascii="宋体" w:hAnsi="宋体" w:cs="宋体"/>
          <w:color w:val="auto"/>
          <w:sz w:val="24"/>
          <w:szCs w:val="24"/>
        </w:rPr>
        <w:t>；</w:t>
      </w:r>
    </w:p>
    <w:p w14:paraId="2334F78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身份证号：</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7DEF915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建造师执业资格等级：</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4FBF9D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建造师注册证书号：</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3031444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建造师执业印章号：</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F0C834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安全生产考核合格证书号：</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01D2BCB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70DDD3E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F2D12F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693844A4">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对项目经理的授权范围如下：</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2B119F2F">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关于项目经理每月在施工现场的时间要求：</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同投标文件承诺时间</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w:t>
      </w:r>
    </w:p>
    <w:p w14:paraId="18CF384F">
      <w:pPr>
        <w:pStyle w:val="17"/>
        <w:snapToGrid w:val="0"/>
        <w:spacing w:line="500" w:lineRule="exact"/>
        <w:ind w:firstLine="480" w:firstLineChars="200"/>
        <w:rPr>
          <w:rFonts w:hint="eastAsia" w:ascii="宋体" w:hAnsi="宋体" w:eastAsia="宋体" w:cs="宋体"/>
          <w:color w:val="auto"/>
          <w:kern w:val="0"/>
          <w:sz w:val="24"/>
          <w:szCs w:val="24"/>
          <w:lang w:eastAsia="zh-CN"/>
        </w:rPr>
      </w:pPr>
      <w:bookmarkStart w:id="22" w:name="afca7200b01fa4abfb71da8ce363e9fd1"/>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未提交劳动合同，以及没有为项目经理缴纳社会保险证明的违约责任：</w:t>
      </w:r>
      <w:r>
        <w:rPr>
          <w:rFonts w:hint="eastAsia" w:ascii="宋体" w:hAnsi="宋体" w:cs="宋体"/>
          <w:color w:val="auto"/>
          <w:sz w:val="24"/>
          <w:szCs w:val="24"/>
          <w:u w:val="single"/>
          <w:lang w:eastAsia="zh-CN"/>
        </w:rPr>
        <w:t>乙方应在项目经理进场前向甲方提交与项目经理签订的有效劳动合同及社会保险缴纳证明</w:t>
      </w:r>
      <w:r>
        <w:rPr>
          <w:rFonts w:hint="eastAsia" w:ascii="宋体" w:hAnsi="宋体" w:cs="宋体"/>
          <w:color w:val="auto"/>
          <w:sz w:val="24"/>
          <w:szCs w:val="24"/>
        </w:rPr>
        <w:t>。</w:t>
      </w:r>
      <w:r>
        <w:rPr>
          <w:rFonts w:hint="eastAsia" w:ascii="宋体" w:hAnsi="宋体" w:cs="宋体"/>
          <w:color w:val="auto"/>
          <w:sz w:val="24"/>
          <w:szCs w:val="24"/>
          <w:lang w:eastAsia="zh-CN"/>
        </w:rPr>
        <w:t>逾期未提交的，甲方有权暂停支付工程款并要求限期整改；逾期仍未整改的，甲方有权要求更换符合条件的项目经理，因此增加的费用和工期延误由乙方承担；乙方并应向甲方支付违约金。</w:t>
      </w:r>
      <w:bookmarkEnd w:id="22"/>
    </w:p>
    <w:p w14:paraId="09694484">
      <w:pPr>
        <w:pStyle w:val="27"/>
        <w:spacing w:line="480" w:lineRule="exact"/>
        <w:ind w:firstLine="482" w:firstLineChars="200"/>
        <w:rPr>
          <w:rFonts w:hint="eastAsia" w:ascii="宋体" w:hAnsi="宋体" w:cs="宋体"/>
          <w:color w:val="auto"/>
          <w:sz w:val="24"/>
          <w:szCs w:val="24"/>
          <w:u w:val="single"/>
        </w:rPr>
      </w:pPr>
      <w:r>
        <w:rPr>
          <w:rFonts w:hint="eastAsia" w:ascii="宋体" w:hAnsi="宋体" w:cs="宋体"/>
          <w:b/>
          <w:bCs/>
          <w:color w:val="auto"/>
          <w:sz w:val="24"/>
          <w:szCs w:val="24"/>
        </w:rPr>
        <w:t>项目经理未经批准，擅自离开施工现场的违约责任：</w:t>
      </w:r>
      <w:r>
        <w:rPr>
          <w:rFonts w:hint="eastAsia" w:ascii="宋体" w:hAnsi="宋体" w:cs="宋体"/>
          <w:b/>
          <w:bCs/>
          <w:color w:val="auto"/>
          <w:sz w:val="24"/>
          <w:szCs w:val="24"/>
          <w:u w:val="single"/>
        </w:rPr>
        <w:t>项目经理未经批准，擅自离开施工现场≤3日的，</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承担相当于合同总价款的1%的违约金；擅自离开施工现场＞3日的，</w:t>
      </w:r>
      <w:r>
        <w:rPr>
          <w:rFonts w:hint="eastAsia" w:ascii="宋体" w:hAnsi="宋体" w:cs="宋体"/>
          <w:b/>
          <w:bCs/>
          <w:color w:val="auto"/>
          <w:sz w:val="24"/>
          <w:szCs w:val="24"/>
          <w:u w:val="single"/>
          <w:lang w:eastAsia="zh-CN"/>
        </w:rPr>
        <w:t>甲方</w:t>
      </w:r>
      <w:r>
        <w:rPr>
          <w:rFonts w:hint="eastAsia" w:ascii="宋体" w:hAnsi="宋体" w:cs="宋体"/>
          <w:b/>
          <w:bCs/>
          <w:color w:val="auto"/>
          <w:sz w:val="24"/>
          <w:szCs w:val="24"/>
          <w:u w:val="single"/>
        </w:rPr>
        <w:t>有权要求更换项目经理，由此增加的费用或延误的工期由</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w:t>
      </w:r>
      <w:r>
        <w:rPr>
          <w:rFonts w:hint="eastAsia" w:ascii="宋体" w:hAnsi="宋体" w:cs="宋体"/>
          <w:color w:val="auto"/>
          <w:sz w:val="24"/>
          <w:szCs w:val="24"/>
        </w:rPr>
        <w:t>。</w:t>
      </w:r>
    </w:p>
    <w:p w14:paraId="55A970BD">
      <w:pPr>
        <w:pStyle w:val="21"/>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w:t>
      </w:r>
      <w:r>
        <w:rPr>
          <w:rFonts w:hint="default" w:ascii="宋体" w:hAnsi="宋体" w:cs="宋体"/>
          <w:color w:val="auto"/>
          <w:sz w:val="24"/>
          <w:szCs w:val="24"/>
          <w:lang w:val="en-US"/>
        </w:rPr>
        <w:t>2</w:t>
      </w:r>
      <w:r>
        <w:rPr>
          <w:rFonts w:hint="eastAsia" w:ascii="宋体" w:hAnsi="宋体" w:cs="宋体"/>
          <w:color w:val="auto"/>
          <w:sz w:val="24"/>
          <w:szCs w:val="24"/>
        </w:rPr>
        <w:t xml:space="preserve"> </w:t>
      </w:r>
      <w:r>
        <w:rPr>
          <w:rFonts w:hint="eastAsia" w:ascii="宋体" w:hAnsi="宋体" w:cs="宋体"/>
          <w:color w:val="auto"/>
          <w:sz w:val="24"/>
          <w:szCs w:val="24"/>
          <w:lang w:eastAsia="zh-CN"/>
        </w:rPr>
        <w:t>乙方</w:t>
      </w:r>
      <w:r>
        <w:rPr>
          <w:rFonts w:hint="eastAsia" w:ascii="宋体" w:hAnsi="宋体" w:cs="宋体"/>
          <w:color w:val="auto"/>
          <w:sz w:val="24"/>
          <w:szCs w:val="24"/>
        </w:rPr>
        <w:t>擅自更换项目经理的违约责任：</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不得随意更换项目经理，否则</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承担相当于合同总价款的1%的违约金；若原项目经理客观上已经无法履行职责的，</w:t>
      </w:r>
      <w:r>
        <w:rPr>
          <w:rFonts w:hint="eastAsia" w:ascii="宋体" w:hAnsi="宋体" w:cs="宋体"/>
          <w:b/>
          <w:bCs/>
          <w:color w:val="auto"/>
          <w:sz w:val="24"/>
          <w:szCs w:val="24"/>
          <w:u w:val="single"/>
          <w:lang w:eastAsia="zh-CN"/>
        </w:rPr>
        <w:t>甲方</w:t>
      </w:r>
      <w:r>
        <w:rPr>
          <w:rFonts w:hint="eastAsia" w:ascii="宋体" w:hAnsi="宋体" w:cs="宋体"/>
          <w:b/>
          <w:bCs/>
          <w:color w:val="auto"/>
          <w:sz w:val="24"/>
          <w:szCs w:val="24"/>
          <w:u w:val="single"/>
        </w:rPr>
        <w:t>有权要求审核确认更换的项目经理，由此增加的费用或延误的工期由</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w:t>
      </w:r>
      <w:r>
        <w:rPr>
          <w:rFonts w:hint="eastAsia" w:ascii="宋体" w:hAnsi="宋体" w:cs="宋体"/>
          <w:b/>
          <w:bCs/>
          <w:color w:val="auto"/>
          <w:sz w:val="24"/>
          <w:szCs w:val="24"/>
        </w:rPr>
        <w:t>。</w:t>
      </w:r>
    </w:p>
    <w:p w14:paraId="74AFD0A7">
      <w:pPr>
        <w:pStyle w:val="27"/>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3.2.4 </w:t>
      </w:r>
      <w:r>
        <w:rPr>
          <w:rFonts w:hint="eastAsia" w:ascii="宋体" w:hAnsi="宋体" w:cs="宋体"/>
          <w:color w:val="auto"/>
          <w:sz w:val="24"/>
          <w:szCs w:val="24"/>
          <w:lang w:eastAsia="zh-CN"/>
        </w:rPr>
        <w:t>乙方</w:t>
      </w:r>
      <w:r>
        <w:rPr>
          <w:rFonts w:hint="eastAsia" w:ascii="宋体" w:hAnsi="宋体" w:cs="宋体"/>
          <w:color w:val="auto"/>
          <w:sz w:val="24"/>
          <w:szCs w:val="24"/>
        </w:rPr>
        <w:t>无正当理由拒绝更换项目经理的违约责任：</w:t>
      </w:r>
      <w:r>
        <w:rPr>
          <w:rFonts w:hint="eastAsia" w:ascii="宋体" w:hAnsi="宋体" w:cs="宋体"/>
          <w:b/>
          <w:bCs/>
          <w:color w:val="auto"/>
          <w:sz w:val="24"/>
          <w:szCs w:val="24"/>
          <w:u w:val="single"/>
        </w:rPr>
        <w:t>监理人在</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接到第二次更换项目经理通知第14日书面通知该项目经理停止工作，并指示暂时停止施工。按照通用条款7.8.2款[</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原因引起的暂停施工]处理</w:t>
      </w:r>
      <w:r>
        <w:rPr>
          <w:rFonts w:hint="eastAsia" w:ascii="宋体" w:hAnsi="宋体" w:cs="宋体"/>
          <w:b/>
          <w:bCs/>
          <w:color w:val="auto"/>
          <w:sz w:val="24"/>
          <w:szCs w:val="24"/>
        </w:rPr>
        <w:t>。</w:t>
      </w:r>
    </w:p>
    <w:p w14:paraId="0521D7C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3.3 </w:t>
      </w:r>
      <w:r>
        <w:rPr>
          <w:rFonts w:hint="eastAsia" w:ascii="宋体" w:hAnsi="宋体" w:cs="宋体"/>
          <w:color w:val="auto"/>
          <w:sz w:val="24"/>
          <w:szCs w:val="24"/>
          <w:lang w:eastAsia="zh-CN"/>
        </w:rPr>
        <w:t>乙方</w:t>
      </w:r>
      <w:r>
        <w:rPr>
          <w:rFonts w:hint="eastAsia" w:ascii="宋体" w:hAnsi="宋体" w:cs="宋体"/>
          <w:color w:val="auto"/>
          <w:sz w:val="24"/>
          <w:szCs w:val="24"/>
        </w:rPr>
        <w:t>人员</w:t>
      </w:r>
    </w:p>
    <w:p w14:paraId="7CAB9A1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3.3.1 </w:t>
      </w:r>
      <w:r>
        <w:rPr>
          <w:rFonts w:hint="eastAsia" w:ascii="宋体" w:hAnsi="宋体" w:cs="宋体"/>
          <w:color w:val="auto"/>
          <w:sz w:val="24"/>
          <w:szCs w:val="24"/>
          <w:lang w:eastAsia="zh-CN"/>
        </w:rPr>
        <w:t>乙方</w:t>
      </w:r>
      <w:r>
        <w:rPr>
          <w:rFonts w:hint="eastAsia" w:ascii="宋体" w:hAnsi="宋体" w:cs="宋体"/>
          <w:color w:val="auto"/>
          <w:sz w:val="24"/>
          <w:szCs w:val="24"/>
        </w:rPr>
        <w:t>提交项目管理机构及施工现场管理人员安排报告的期限：</w:t>
      </w:r>
      <w:r>
        <w:rPr>
          <w:rFonts w:hint="eastAsia" w:ascii="宋体" w:hAnsi="宋体" w:cs="宋体"/>
          <w:color w:val="auto"/>
          <w:sz w:val="24"/>
          <w:szCs w:val="24"/>
          <w:u w:val="single"/>
        </w:rPr>
        <w:t xml:space="preserve">  工程开工前2天</w:t>
      </w:r>
      <w:r>
        <w:rPr>
          <w:rFonts w:hint="eastAsia" w:ascii="宋体" w:hAnsi="宋体" w:cs="宋体"/>
          <w:color w:val="auto"/>
          <w:sz w:val="24"/>
          <w:szCs w:val="24"/>
        </w:rPr>
        <w:t>。</w:t>
      </w:r>
    </w:p>
    <w:p w14:paraId="1FB102B1">
      <w:pPr>
        <w:pStyle w:val="21"/>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w:t>
      </w:r>
      <w:r>
        <w:rPr>
          <w:rFonts w:hint="default" w:ascii="宋体" w:hAnsi="宋体" w:cs="宋体"/>
          <w:color w:val="auto"/>
          <w:sz w:val="24"/>
          <w:szCs w:val="24"/>
          <w:lang w:val="en-US"/>
        </w:rPr>
        <w:t>2</w:t>
      </w:r>
      <w:r>
        <w:rPr>
          <w:rFonts w:hint="eastAsia" w:ascii="宋体" w:hAnsi="宋体" w:cs="宋体"/>
          <w:color w:val="auto"/>
          <w:sz w:val="24"/>
          <w:szCs w:val="24"/>
        </w:rPr>
        <w:t xml:space="preserve"> </w:t>
      </w:r>
      <w:r>
        <w:rPr>
          <w:rFonts w:hint="eastAsia" w:ascii="宋体" w:hAnsi="宋体" w:cs="宋体"/>
          <w:color w:val="auto"/>
          <w:sz w:val="24"/>
          <w:szCs w:val="24"/>
          <w:lang w:eastAsia="zh-CN"/>
        </w:rPr>
        <w:t>乙方</w:t>
      </w:r>
      <w:r>
        <w:rPr>
          <w:rFonts w:hint="eastAsia" w:ascii="宋体" w:hAnsi="宋体" w:cs="宋体"/>
          <w:color w:val="auto"/>
          <w:sz w:val="24"/>
          <w:szCs w:val="24"/>
        </w:rPr>
        <w:t>无正当理由拒绝撤换主要施工管理人员的违约责任：</w:t>
      </w:r>
      <w:r>
        <w:rPr>
          <w:rFonts w:hint="eastAsia" w:ascii="宋体" w:hAnsi="宋体" w:cs="宋体"/>
          <w:b/>
          <w:bCs/>
          <w:color w:val="auto"/>
          <w:sz w:val="24"/>
          <w:szCs w:val="24"/>
          <w:u w:val="single"/>
        </w:rPr>
        <w:t>监理人应再次发出通知要求</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3日内予以撤换，</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承担相当于合同总价款的1%的违约金；若</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在接到第二次通知3日内仍拒绝撤换的，监理人书面通知该主要施工管理人员停止工作，并指示暂时停止施工</w:t>
      </w:r>
      <w:r>
        <w:rPr>
          <w:rFonts w:hint="eastAsia" w:ascii="宋体" w:hAnsi="宋体" w:cs="宋体"/>
          <w:b/>
          <w:bCs/>
          <w:color w:val="auto"/>
          <w:sz w:val="24"/>
          <w:szCs w:val="24"/>
        </w:rPr>
        <w:t>。</w:t>
      </w:r>
    </w:p>
    <w:p w14:paraId="1A127519">
      <w:pPr>
        <w:pStyle w:val="17"/>
        <w:snapToGrid w:val="0"/>
        <w:spacing w:line="5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 xml:space="preserve">3.3.4 </w:t>
      </w:r>
      <w:r>
        <w:rPr>
          <w:rFonts w:hint="eastAsia" w:ascii="宋体" w:hAnsi="宋体" w:cs="宋体"/>
          <w:color w:val="auto"/>
          <w:sz w:val="24"/>
          <w:szCs w:val="24"/>
          <w:lang w:eastAsia="zh-CN"/>
        </w:rPr>
        <w:t>乙方</w:t>
      </w:r>
      <w:r>
        <w:rPr>
          <w:rFonts w:hint="eastAsia" w:ascii="宋体" w:hAnsi="宋体" w:cs="宋体"/>
          <w:color w:val="auto"/>
          <w:sz w:val="24"/>
          <w:szCs w:val="24"/>
        </w:rPr>
        <w:t>主要施工管理人员离开施工现场的批准要求：</w:t>
      </w:r>
      <w:r>
        <w:rPr>
          <w:rFonts w:hint="eastAsia" w:ascii="宋体" w:hAnsi="宋体" w:cs="宋体"/>
          <w:color w:val="auto"/>
          <w:sz w:val="24"/>
          <w:szCs w:val="24"/>
          <w:u w:val="single"/>
        </w:rPr>
        <w:t>由总监理工程师批准，</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rPr>
        <w:t>认可后方可离开</w:t>
      </w:r>
      <w:r>
        <w:rPr>
          <w:rFonts w:hint="eastAsia" w:ascii="宋体" w:hAnsi="宋体" w:cs="宋体"/>
          <w:color w:val="auto"/>
          <w:sz w:val="24"/>
          <w:szCs w:val="24"/>
        </w:rPr>
        <w:t>。</w:t>
      </w:r>
    </w:p>
    <w:p w14:paraId="18326612">
      <w:pPr>
        <w:pStyle w:val="27"/>
        <w:spacing w:line="46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3.3.5</w:t>
      </w:r>
      <w:r>
        <w:rPr>
          <w:rFonts w:hint="eastAsia" w:ascii="宋体" w:hAnsi="宋体" w:cs="宋体"/>
          <w:b/>
          <w:bCs/>
          <w:color w:val="auto"/>
          <w:sz w:val="24"/>
          <w:szCs w:val="24"/>
          <w:lang w:eastAsia="zh-CN"/>
        </w:rPr>
        <w:t>乙方</w:t>
      </w:r>
      <w:r>
        <w:rPr>
          <w:rFonts w:hint="eastAsia" w:ascii="宋体" w:hAnsi="宋体" w:cs="宋体"/>
          <w:b/>
          <w:bCs/>
          <w:color w:val="auto"/>
          <w:sz w:val="24"/>
          <w:szCs w:val="24"/>
        </w:rPr>
        <w:t>擅自更换主要施工管理人员的违约责任：</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不得随意变更原主要施工管理人员，否则需承担相应违约金（技术负责人5万元，其他相关人员3万元/人）；若原主要施工管理人员客观上已经无法履行职责的，监理人有权要求审核确认更换的主要施工管理人员，</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承担相应违约金；由此增加的费用或延误的工期由</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 xml:space="preserve">承担 </w:t>
      </w:r>
      <w:r>
        <w:rPr>
          <w:rFonts w:hint="eastAsia" w:ascii="宋体" w:hAnsi="宋体" w:cs="宋体"/>
          <w:b/>
          <w:bCs/>
          <w:color w:val="auto"/>
          <w:sz w:val="24"/>
          <w:szCs w:val="24"/>
        </w:rPr>
        <w:t>。</w:t>
      </w:r>
    </w:p>
    <w:p w14:paraId="29F3754F">
      <w:pPr>
        <w:pStyle w:val="17"/>
        <w:snapToGrid w:val="0"/>
        <w:spacing w:line="5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lang w:eastAsia="zh-CN"/>
        </w:rPr>
        <w:t>乙方</w:t>
      </w:r>
      <w:r>
        <w:rPr>
          <w:rFonts w:hint="eastAsia" w:ascii="宋体" w:hAnsi="宋体" w:cs="宋体"/>
          <w:b/>
          <w:bCs/>
          <w:color w:val="auto"/>
          <w:sz w:val="24"/>
          <w:szCs w:val="24"/>
        </w:rPr>
        <w:t>主要施工管理人员擅自离开施工现场的违约责任：</w:t>
      </w:r>
      <w:r>
        <w:rPr>
          <w:rFonts w:hint="eastAsia" w:ascii="宋体" w:hAnsi="宋体" w:cs="宋体"/>
          <w:b/>
          <w:bCs/>
          <w:color w:val="auto"/>
          <w:spacing w:val="-2"/>
          <w:sz w:val="24"/>
          <w:szCs w:val="24"/>
          <w:u w:val="single"/>
        </w:rPr>
        <w:t>未经批准，擅自离开施工现场≤3日的，</w:t>
      </w:r>
      <w:r>
        <w:rPr>
          <w:rFonts w:hint="eastAsia" w:ascii="宋体" w:hAnsi="宋体" w:cs="宋体"/>
          <w:b/>
          <w:bCs/>
          <w:color w:val="auto"/>
          <w:sz w:val="24"/>
          <w:szCs w:val="24"/>
          <w:u w:val="single"/>
          <w:lang w:eastAsia="zh-CN"/>
        </w:rPr>
        <w:t>乙方</w:t>
      </w:r>
      <w:r>
        <w:rPr>
          <w:rFonts w:hint="eastAsia" w:ascii="宋体" w:hAnsi="宋体" w:cs="宋体"/>
          <w:b/>
          <w:bCs/>
          <w:color w:val="auto"/>
          <w:sz w:val="24"/>
          <w:szCs w:val="24"/>
          <w:u w:val="single"/>
        </w:rPr>
        <w:t>承担相当于合同总价款的1%的违约金</w:t>
      </w:r>
      <w:r>
        <w:rPr>
          <w:rFonts w:hint="eastAsia" w:ascii="宋体" w:hAnsi="宋体" w:cs="宋体"/>
          <w:b/>
          <w:bCs/>
          <w:color w:val="auto"/>
          <w:spacing w:val="-2"/>
          <w:sz w:val="24"/>
          <w:szCs w:val="24"/>
          <w:u w:val="single"/>
        </w:rPr>
        <w:t>；擅自离开施工现场＞3日的，</w:t>
      </w:r>
      <w:r>
        <w:rPr>
          <w:rFonts w:hint="eastAsia" w:ascii="宋体" w:hAnsi="宋体" w:cs="宋体"/>
          <w:b/>
          <w:bCs/>
          <w:color w:val="auto"/>
          <w:spacing w:val="-2"/>
          <w:sz w:val="24"/>
          <w:szCs w:val="24"/>
          <w:u w:val="single"/>
          <w:lang w:eastAsia="zh-CN"/>
        </w:rPr>
        <w:t>甲方</w:t>
      </w:r>
      <w:r>
        <w:rPr>
          <w:rFonts w:hint="eastAsia" w:ascii="宋体" w:hAnsi="宋体" w:cs="宋体"/>
          <w:b/>
          <w:bCs/>
          <w:color w:val="auto"/>
          <w:spacing w:val="-2"/>
          <w:sz w:val="24"/>
          <w:szCs w:val="24"/>
          <w:u w:val="single"/>
        </w:rPr>
        <w:t>有权要求更换主要施工管理人员，</w:t>
      </w:r>
      <w:r>
        <w:rPr>
          <w:rFonts w:hint="eastAsia" w:ascii="宋体" w:hAnsi="宋体" w:cs="宋体"/>
          <w:b/>
          <w:bCs/>
          <w:color w:val="auto"/>
          <w:spacing w:val="-2"/>
          <w:sz w:val="24"/>
          <w:szCs w:val="24"/>
          <w:u w:val="single"/>
          <w:lang w:eastAsia="zh-CN"/>
        </w:rPr>
        <w:t>乙方</w:t>
      </w:r>
      <w:r>
        <w:rPr>
          <w:rFonts w:hint="eastAsia" w:ascii="宋体" w:hAnsi="宋体" w:cs="宋体"/>
          <w:b/>
          <w:bCs/>
          <w:color w:val="auto"/>
          <w:spacing w:val="-2"/>
          <w:sz w:val="24"/>
          <w:szCs w:val="24"/>
          <w:u w:val="single"/>
        </w:rPr>
        <w:t>承担相应违约金；由此增加的费用或延误的工期由</w:t>
      </w:r>
      <w:r>
        <w:rPr>
          <w:rFonts w:hint="eastAsia" w:ascii="宋体" w:hAnsi="宋体" w:cs="宋体"/>
          <w:b/>
          <w:bCs/>
          <w:color w:val="auto"/>
          <w:spacing w:val="-2"/>
          <w:sz w:val="24"/>
          <w:szCs w:val="24"/>
          <w:u w:val="single"/>
          <w:lang w:eastAsia="zh-CN"/>
        </w:rPr>
        <w:t>乙方</w:t>
      </w:r>
      <w:r>
        <w:rPr>
          <w:rFonts w:hint="eastAsia" w:ascii="宋体" w:hAnsi="宋体" w:cs="宋体"/>
          <w:b/>
          <w:bCs/>
          <w:color w:val="auto"/>
          <w:spacing w:val="-2"/>
          <w:sz w:val="24"/>
          <w:szCs w:val="24"/>
          <w:u w:val="single"/>
        </w:rPr>
        <w:t>承担</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rPr>
        <w:t>。</w:t>
      </w:r>
    </w:p>
    <w:p w14:paraId="481413B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 分包</w:t>
      </w:r>
    </w:p>
    <w:p w14:paraId="565DEDE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.1 分包的一般约定</w:t>
      </w:r>
    </w:p>
    <w:p w14:paraId="54133BD5">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禁止分包的工程包括：</w:t>
      </w:r>
      <w:r>
        <w:rPr>
          <w:rFonts w:hint="eastAsia" w:ascii="宋体" w:hAnsi="宋体" w:cs="宋体"/>
          <w:color w:val="auto"/>
          <w:sz w:val="24"/>
          <w:szCs w:val="24"/>
          <w:u w:val="single"/>
        </w:rPr>
        <w:t xml:space="preserve"> 按通用条款本条执行 </w:t>
      </w:r>
    </w:p>
    <w:p w14:paraId="6B6B2D84">
      <w:pPr>
        <w:pStyle w:val="17"/>
        <w:snapToGrid w:val="0"/>
        <w:spacing w:line="500" w:lineRule="exact"/>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主体结构、关键性工作的范围：</w:t>
      </w:r>
      <w:r>
        <w:rPr>
          <w:rFonts w:hint="eastAsia" w:ascii="宋体" w:hAnsi="宋体" w:cs="宋体"/>
          <w:color w:val="auto"/>
          <w:sz w:val="24"/>
          <w:szCs w:val="24"/>
          <w:u w:val="single"/>
        </w:rPr>
        <w:t xml:space="preserve"> 施工图纸所有内容 </w:t>
      </w:r>
      <w:r>
        <w:rPr>
          <w:rFonts w:hint="eastAsia" w:ascii="宋体" w:hAnsi="宋体" w:cs="宋体"/>
          <w:color w:val="auto"/>
          <w:sz w:val="24"/>
          <w:szCs w:val="24"/>
        </w:rPr>
        <w:t>。</w:t>
      </w:r>
    </w:p>
    <w:p w14:paraId="6C886B6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.2分包的确定</w:t>
      </w:r>
    </w:p>
    <w:p w14:paraId="41EAA23A">
      <w:pPr>
        <w:pStyle w:val="17"/>
        <w:snapToGrid w:val="0"/>
        <w:spacing w:line="5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允许分包的专业工程包括：</w:t>
      </w:r>
      <w:r>
        <w:rPr>
          <w:rFonts w:hint="eastAsia" w:ascii="宋体" w:hAnsi="宋体" w:cs="宋体"/>
          <w:color w:val="auto"/>
          <w:sz w:val="24"/>
          <w:szCs w:val="24"/>
          <w:u w:val="single"/>
        </w:rPr>
        <w:t xml:space="preserve"> 详见附表11-3    </w:t>
      </w:r>
    </w:p>
    <w:p w14:paraId="4291DF1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其他关于分包的约定：</w:t>
      </w:r>
      <w:r>
        <w:rPr>
          <w:rFonts w:hint="eastAsia" w:ascii="宋体" w:hAnsi="宋体" w:cs="宋体"/>
          <w:color w:val="auto"/>
          <w:sz w:val="24"/>
          <w:szCs w:val="24"/>
          <w:u w:val="single"/>
        </w:rPr>
        <w:t xml:space="preserve"> 按通用条款本条执行  </w:t>
      </w:r>
    </w:p>
    <w:p w14:paraId="5756A17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 工程照管与成品、半成品保护</w:t>
      </w:r>
    </w:p>
    <w:p w14:paraId="7DD86139">
      <w:pPr>
        <w:pStyle w:val="17"/>
        <w:snapToGrid w:val="0"/>
        <w:spacing w:line="500" w:lineRule="exact"/>
        <w:ind w:firstLine="480" w:firstLineChars="200"/>
        <w:rPr>
          <w:rFonts w:hint="eastAsia" w:ascii="宋体" w:hAnsi="宋体" w:cs="宋体"/>
          <w:color w:val="auto"/>
          <w:kern w:val="0"/>
          <w:sz w:val="24"/>
          <w:szCs w:val="24"/>
          <w:u w:val="single"/>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负责照管工程及工程相关的材料、工程设备的起始时间：</w:t>
      </w:r>
      <w:r>
        <w:rPr>
          <w:rFonts w:hint="default" w:ascii="宋体" w:hAnsi="宋体" w:cs="宋体"/>
          <w:color w:val="auto"/>
          <w:kern w:val="0"/>
          <w:sz w:val="24"/>
          <w:szCs w:val="24"/>
          <w:lang w:val="en-US"/>
        </w:rPr>
        <w:t>自设备、人员进场之日起至工程竣工验收合格并交付使用之日止，此期间的照管责任由乙方承担，相关费用由乙方承担；工程交付后，按附件3《工程质量保修书》履行保修责任</w:t>
      </w:r>
      <w:r>
        <w:rPr>
          <w:rFonts w:hint="eastAsia" w:ascii="宋体" w:hAnsi="宋体" w:cs="宋体"/>
          <w:color w:val="auto"/>
          <w:kern w:val="0"/>
          <w:sz w:val="24"/>
          <w:szCs w:val="24"/>
        </w:rPr>
        <w:t>。</w:t>
      </w:r>
    </w:p>
    <w:p w14:paraId="1CA5A854">
      <w:pPr>
        <w:pStyle w:val="17"/>
        <w:snapToGrid w:val="0"/>
        <w:spacing w:line="5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3.</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 xml:space="preserve"> 履约担保</w:t>
      </w:r>
    </w:p>
    <w:p w14:paraId="042EB230">
      <w:pPr>
        <w:pStyle w:val="17"/>
        <w:snapToGrid w:val="0"/>
        <w:spacing w:line="500" w:lineRule="exact"/>
        <w:ind w:firstLine="482" w:firstLineChars="200"/>
        <w:jc w:val="left"/>
        <w:rPr>
          <w:rFonts w:hint="eastAsia" w:ascii="宋体" w:hAnsi="宋体" w:cs="宋体"/>
          <w:b/>
          <w:bCs/>
          <w:color w:val="auto"/>
          <w:sz w:val="24"/>
          <w:szCs w:val="24"/>
        </w:rPr>
      </w:pPr>
      <w:bookmarkStart w:id="23" w:name="ab47f1da8e7b044b8ae9da1da5eabb7c7"/>
      <w:r>
        <w:rPr>
          <w:rFonts w:hint="eastAsia" w:ascii="宋体" w:hAnsi="宋体" w:cs="宋体"/>
          <w:b/>
          <w:bCs/>
          <w:color w:val="auto"/>
          <w:sz w:val="24"/>
          <w:szCs w:val="24"/>
          <w:lang w:eastAsia="zh-CN"/>
        </w:rPr>
        <w:t>乙方</w:t>
      </w:r>
      <w:r>
        <w:rPr>
          <w:rFonts w:hint="eastAsia" w:ascii="宋体" w:hAnsi="宋体" w:cs="宋体"/>
          <w:b/>
          <w:bCs/>
          <w:color w:val="auto"/>
          <w:sz w:val="24"/>
          <w:szCs w:val="24"/>
        </w:rPr>
        <w:t>是否提供履约担保：</w:t>
      </w:r>
      <w:r>
        <w:rPr>
          <w:rFonts w:hint="eastAsia" w:ascii="宋体" w:hAnsi="宋体" w:cs="宋体"/>
          <w:b/>
          <w:bCs/>
          <w:color w:val="auto"/>
          <w:sz w:val="24"/>
          <w:szCs w:val="24"/>
          <w:lang w:eastAsia="zh-CN"/>
        </w:rPr>
        <w:t>是</w:t>
      </w:r>
      <w:r>
        <w:rPr>
          <w:rFonts w:hint="eastAsia" w:ascii="宋体" w:hAnsi="宋体" w:cs="宋体"/>
          <w:b/>
          <w:bCs/>
          <w:color w:val="auto"/>
          <w:sz w:val="24"/>
          <w:szCs w:val="24"/>
        </w:rPr>
        <w:t>。</w:t>
      </w:r>
      <w:bookmarkEnd w:id="23"/>
    </w:p>
    <w:p w14:paraId="32D3A630">
      <w:pPr>
        <w:pStyle w:val="17"/>
        <w:snapToGrid w:val="0"/>
        <w:spacing w:line="500" w:lineRule="exact"/>
        <w:ind w:firstLine="482" w:firstLineChars="200"/>
        <w:jc w:val="left"/>
        <w:rPr>
          <w:rFonts w:hint="eastAsia" w:ascii="宋体" w:hAnsi="宋体" w:eastAsia="宋体" w:cs="宋体"/>
          <w:b/>
          <w:bCs/>
          <w:color w:val="auto"/>
          <w:sz w:val="24"/>
          <w:szCs w:val="24"/>
          <w:lang w:eastAsia="zh-CN"/>
        </w:rPr>
      </w:pPr>
      <w:bookmarkStart w:id="24" w:name="a3048e0c892eb439d820d83fe6df7b7ba"/>
      <w:r>
        <w:rPr>
          <w:rFonts w:hint="eastAsia" w:ascii="宋体" w:hAnsi="宋体" w:cs="宋体"/>
          <w:b/>
          <w:bCs/>
          <w:color w:val="auto"/>
          <w:sz w:val="24"/>
          <w:szCs w:val="24"/>
          <w:lang w:eastAsia="zh-CN"/>
        </w:rPr>
        <w:t>乙方</w:t>
      </w:r>
      <w:r>
        <w:rPr>
          <w:rFonts w:hint="eastAsia" w:ascii="宋体" w:hAnsi="宋体" w:cs="宋体"/>
          <w:b/>
          <w:bCs/>
          <w:color w:val="auto"/>
          <w:sz w:val="24"/>
          <w:szCs w:val="24"/>
        </w:rPr>
        <w:t>提供履约担保的形式、金额及期限的：</w:t>
      </w:r>
      <w:r>
        <w:rPr>
          <w:rFonts w:hint="eastAsia" w:ascii="宋体" w:hAnsi="宋体" w:cs="宋体"/>
          <w:b/>
          <w:bCs/>
          <w:color w:val="auto"/>
          <w:sz w:val="24"/>
          <w:szCs w:val="24"/>
          <w:u w:val="single"/>
          <w:lang w:eastAsia="zh-CN"/>
        </w:rPr>
        <w:t>乙方应在合同签订后且开工前向甲方提供履约担保，形式为银行保函或甲方认可的其他担保方式，担保金额为签约合同价的10%，有效期至工程竣工验收合格并完成结算资料移交之日后30日止</w:t>
      </w:r>
      <w:r>
        <w:rPr>
          <w:rFonts w:hint="eastAsia" w:ascii="宋体" w:hAnsi="宋体" w:cs="宋体"/>
          <w:b/>
          <w:bCs/>
          <w:color w:val="auto"/>
          <w:sz w:val="24"/>
          <w:szCs w:val="24"/>
        </w:rPr>
        <w:t>。</w:t>
      </w:r>
      <w:r>
        <w:rPr>
          <w:rFonts w:hint="eastAsia" w:ascii="宋体" w:hAnsi="宋体" w:cs="宋体"/>
          <w:b/>
          <w:bCs/>
          <w:color w:val="auto"/>
          <w:sz w:val="24"/>
          <w:szCs w:val="24"/>
          <w:lang w:eastAsia="zh-CN"/>
        </w:rPr>
        <w:t>乙方未按期提交的，甲方有权暂缓开工、暂停付款或解除合同，由此造成的损失由乙方承担。</w:t>
      </w:r>
      <w:bookmarkEnd w:id="24"/>
    </w:p>
    <w:p w14:paraId="3CF7044B">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4</w:t>
      </w:r>
      <w:r>
        <w:rPr>
          <w:rFonts w:hint="eastAsia" w:ascii="宋体" w:hAnsi="宋体"/>
          <w:b/>
          <w:bCs/>
          <w:color w:val="auto"/>
          <w:sz w:val="24"/>
          <w:szCs w:val="24"/>
        </w:rPr>
        <w:t>. 工程质量</w:t>
      </w:r>
    </w:p>
    <w:p w14:paraId="2E0E82A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.1 质量要求</w:t>
      </w:r>
    </w:p>
    <w:p w14:paraId="5838534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.1.1 特殊质量标准和要求：</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5E3396F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关于工程奖项的约定：</w:t>
      </w:r>
      <w:r>
        <w:rPr>
          <w:rFonts w:hint="eastAsia" w:ascii="宋体" w:hAnsi="宋体" w:cs="宋体"/>
          <w:color w:val="auto"/>
          <w:sz w:val="24"/>
          <w:szCs w:val="24"/>
          <w:u w:val="single"/>
        </w:rPr>
        <w:t xml:space="preserve">   /。 </w:t>
      </w:r>
    </w:p>
    <w:p w14:paraId="1311585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隐蔽工程检查</w:t>
      </w:r>
    </w:p>
    <w:p w14:paraId="610B8F73">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乙方</w:t>
      </w:r>
      <w:r>
        <w:rPr>
          <w:rFonts w:hint="eastAsia" w:ascii="宋体" w:hAnsi="宋体" w:cs="宋体"/>
          <w:color w:val="auto"/>
          <w:sz w:val="24"/>
          <w:szCs w:val="24"/>
        </w:rPr>
        <w:t>提前通知监理人隐蔽工程检查的期限的约定：</w:t>
      </w:r>
      <w:r>
        <w:rPr>
          <w:rFonts w:hint="eastAsia" w:ascii="宋体" w:hAnsi="宋体" w:cs="宋体"/>
          <w:color w:val="auto"/>
          <w:sz w:val="24"/>
          <w:szCs w:val="24"/>
          <w:u w:val="single"/>
        </w:rPr>
        <w:t>共同检查前48小时书面通知监理人</w:t>
      </w:r>
      <w:r>
        <w:rPr>
          <w:rFonts w:hint="eastAsia" w:ascii="宋体" w:hAnsi="宋体" w:cs="宋体"/>
          <w:color w:val="auto"/>
          <w:sz w:val="24"/>
          <w:szCs w:val="24"/>
        </w:rPr>
        <w:t>。</w:t>
      </w:r>
    </w:p>
    <w:p w14:paraId="01B4EE10">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监理人不能按时进行检查时，应提前</w:t>
      </w:r>
      <w:r>
        <w:rPr>
          <w:rFonts w:hint="eastAsia" w:ascii="宋体" w:hAnsi="宋体" w:cs="宋体"/>
          <w:color w:val="auto"/>
          <w:sz w:val="24"/>
          <w:szCs w:val="24"/>
          <w:u w:val="single"/>
        </w:rPr>
        <w:t xml:space="preserve">  24 </w:t>
      </w:r>
      <w:r>
        <w:rPr>
          <w:rFonts w:hint="eastAsia" w:ascii="宋体" w:hAnsi="宋体" w:cs="宋体"/>
          <w:color w:val="auto"/>
          <w:sz w:val="24"/>
          <w:szCs w:val="24"/>
        </w:rPr>
        <w:t>小时提交书面延期要求。</w:t>
      </w:r>
    </w:p>
    <w:p w14:paraId="11B1BC9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关于延期最长不得超过：</w:t>
      </w:r>
      <w:r>
        <w:rPr>
          <w:rFonts w:hint="eastAsia" w:ascii="宋体" w:hAnsi="宋体" w:cs="宋体"/>
          <w:color w:val="auto"/>
          <w:sz w:val="24"/>
          <w:szCs w:val="24"/>
          <w:u w:val="single"/>
        </w:rPr>
        <w:t xml:space="preserve">  48 </w:t>
      </w:r>
      <w:r>
        <w:rPr>
          <w:rFonts w:hint="eastAsia" w:ascii="宋体" w:hAnsi="宋体" w:cs="宋体"/>
          <w:color w:val="auto"/>
          <w:sz w:val="24"/>
          <w:szCs w:val="24"/>
        </w:rPr>
        <w:t>小时。</w:t>
      </w:r>
    </w:p>
    <w:p w14:paraId="4DBAE8C7">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5</w:t>
      </w:r>
      <w:r>
        <w:rPr>
          <w:rFonts w:hint="eastAsia" w:ascii="宋体" w:hAnsi="宋体"/>
          <w:b/>
          <w:bCs/>
          <w:color w:val="auto"/>
          <w:sz w:val="24"/>
          <w:szCs w:val="24"/>
        </w:rPr>
        <w:t xml:space="preserve"> 安全文明施工与环境保护</w:t>
      </w:r>
    </w:p>
    <w:p w14:paraId="7BDEF84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.1安全文明施工</w:t>
      </w:r>
    </w:p>
    <w:p w14:paraId="7B9DC5FF">
      <w:pPr>
        <w:pStyle w:val="21"/>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.1.1 项目安全生产的达标目标及相应事项的约定</w:t>
      </w:r>
      <w:r>
        <w:rPr>
          <w:rFonts w:hint="eastAsia" w:ascii="宋体" w:hAnsi="宋体" w:cs="宋体"/>
          <w:b/>
          <w:bCs/>
          <w:color w:val="auto"/>
          <w:sz w:val="24"/>
          <w:szCs w:val="24"/>
        </w:rPr>
        <w:t>：</w:t>
      </w:r>
      <w:r>
        <w:rPr>
          <w:rFonts w:hint="eastAsia" w:ascii="宋体" w:hAnsi="宋体" w:cs="宋体"/>
          <w:color w:val="auto"/>
          <w:sz w:val="24"/>
          <w:szCs w:val="24"/>
          <w:u w:val="single"/>
        </w:rPr>
        <w:t>要求达到《施工安全检查标准》（JGJ59-2011）标准。总包单位须在施工过程中，严格执行《危险性较大的分部分项工程安全管理规定》（住房城乡建设部第 37 号令）。严格落实补充完善的危大工程清单及安全管理措施。</w:t>
      </w:r>
    </w:p>
    <w:p w14:paraId="55A5A31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关于治安保卫的特别约定：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3FBDAE6D">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关于编制施工场地治安管理计划的约定：</w:t>
      </w:r>
      <w:r>
        <w:rPr>
          <w:rFonts w:hint="eastAsia" w:ascii="宋体" w:hAnsi="宋体" w:cs="宋体"/>
          <w:color w:val="auto"/>
          <w:sz w:val="24"/>
          <w:szCs w:val="24"/>
          <w:u w:val="single"/>
        </w:rPr>
        <w:t>开工前提供施工场地治安管理计划</w:t>
      </w:r>
      <w:r>
        <w:rPr>
          <w:rFonts w:hint="eastAsia" w:ascii="宋体" w:hAnsi="宋体" w:cs="宋体"/>
          <w:color w:val="auto"/>
          <w:sz w:val="24"/>
          <w:szCs w:val="24"/>
        </w:rPr>
        <w:t>。</w:t>
      </w:r>
    </w:p>
    <w:p w14:paraId="148E25A1">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文明施工</w:t>
      </w:r>
    </w:p>
    <w:p w14:paraId="45871C4D">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合同当事人对文明施工的要求：</w:t>
      </w:r>
      <w:r>
        <w:rPr>
          <w:rFonts w:hint="eastAsia" w:ascii="宋体" w:hAnsi="宋体" w:cs="宋体"/>
          <w:color w:val="auto"/>
          <w:sz w:val="24"/>
          <w:szCs w:val="24"/>
          <w:u w:val="single"/>
        </w:rPr>
        <w:t>达到《施工现场环境与卫生标准》（JGJ146-2004）</w:t>
      </w:r>
      <w:r>
        <w:rPr>
          <w:rFonts w:hint="eastAsia" w:ascii="宋体" w:hAnsi="宋体" w:cs="宋体"/>
          <w:color w:val="auto"/>
          <w:sz w:val="24"/>
          <w:szCs w:val="24"/>
        </w:rPr>
        <w:t>。</w:t>
      </w:r>
    </w:p>
    <w:p w14:paraId="5B632CE9">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 关于安全文明施工费支付比例和支付期限的约定：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59E88842">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6</w:t>
      </w:r>
      <w:r>
        <w:rPr>
          <w:rFonts w:hint="eastAsia" w:ascii="宋体" w:hAnsi="宋体"/>
          <w:b/>
          <w:bCs/>
          <w:color w:val="auto"/>
          <w:sz w:val="24"/>
          <w:szCs w:val="24"/>
        </w:rPr>
        <w:t>. 工期和进度</w:t>
      </w:r>
    </w:p>
    <w:p w14:paraId="7F53EE91">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.1 施工组织设计</w:t>
      </w:r>
    </w:p>
    <w:p w14:paraId="170E1B94">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.1.1 合</w:t>
      </w:r>
      <w:r>
        <w:rPr>
          <w:rFonts w:hint="eastAsia" w:ascii="宋体" w:hAnsi="宋体" w:cs="宋体"/>
          <w:color w:val="auto"/>
          <w:kern w:val="0"/>
          <w:sz w:val="24"/>
          <w:szCs w:val="24"/>
        </w:rPr>
        <w:t>同当事人约定的施工组织设计应包括的其他内容：</w:t>
      </w:r>
      <w:r>
        <w:rPr>
          <w:rFonts w:hint="eastAsia" w:ascii="宋体" w:hAnsi="宋体" w:cs="宋体"/>
          <w:color w:val="auto"/>
          <w:sz w:val="24"/>
          <w:szCs w:val="24"/>
          <w:u w:val="single"/>
        </w:rPr>
        <w:t>按招标文件约定，招标文件无约定的按通用条款或双方另行约定</w:t>
      </w:r>
      <w:r>
        <w:rPr>
          <w:rFonts w:hint="eastAsia" w:ascii="宋体" w:hAnsi="宋体" w:cs="宋体"/>
          <w:color w:val="auto"/>
          <w:sz w:val="24"/>
          <w:szCs w:val="24"/>
        </w:rPr>
        <w:t>。</w:t>
      </w:r>
    </w:p>
    <w:p w14:paraId="358B5C8A">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 xml:space="preserve">.1.2 </w:t>
      </w:r>
      <w:r>
        <w:rPr>
          <w:rFonts w:hint="eastAsia" w:ascii="宋体" w:hAnsi="宋体" w:cs="宋体"/>
          <w:color w:val="auto"/>
          <w:kern w:val="0"/>
          <w:sz w:val="24"/>
          <w:szCs w:val="24"/>
        </w:rPr>
        <w:t>施工组织设计的提交和修改</w:t>
      </w:r>
    </w:p>
    <w:p w14:paraId="073FD650">
      <w:pPr>
        <w:pStyle w:val="17"/>
        <w:autoSpaceDE w:val="0"/>
        <w:autoSpaceDN w:val="0"/>
        <w:adjustRightInd w:val="0"/>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提交详细施工组织设计的期限的约定：</w:t>
      </w:r>
      <w:r>
        <w:rPr>
          <w:rFonts w:hint="eastAsia" w:ascii="宋体" w:hAnsi="宋体" w:cs="宋体"/>
          <w:color w:val="auto"/>
          <w:sz w:val="24"/>
          <w:szCs w:val="24"/>
          <w:u w:val="single"/>
          <w:lang w:eastAsia="zh-CN"/>
        </w:rPr>
        <w:t>乙方</w:t>
      </w:r>
      <w:r>
        <w:rPr>
          <w:rFonts w:hint="eastAsia" w:ascii="宋体" w:hAnsi="宋体" w:cs="宋体"/>
          <w:color w:val="auto"/>
          <w:sz w:val="24"/>
          <w:szCs w:val="24"/>
          <w:u w:val="single"/>
        </w:rPr>
        <w:t>应在合同签订后7日内</w:t>
      </w:r>
      <w:r>
        <w:rPr>
          <w:rFonts w:hint="eastAsia" w:ascii="宋体" w:hAnsi="宋体" w:cs="宋体"/>
          <w:color w:val="auto"/>
          <w:sz w:val="24"/>
          <w:szCs w:val="24"/>
        </w:rPr>
        <w:t>。</w:t>
      </w:r>
    </w:p>
    <w:p w14:paraId="3C3C4839">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和监理人在收到详细的施工组织设计后确认或提出修改意见的期限：</w:t>
      </w:r>
      <w:r>
        <w:rPr>
          <w:rFonts w:hint="eastAsia" w:ascii="宋体" w:hAnsi="宋体" w:cs="宋体"/>
          <w:color w:val="auto"/>
          <w:sz w:val="24"/>
          <w:szCs w:val="24"/>
          <w:u w:val="single"/>
        </w:rPr>
        <w:t xml:space="preserve"> 在收到详细的施工组织设计后7日内 </w:t>
      </w:r>
      <w:r>
        <w:rPr>
          <w:rFonts w:hint="eastAsia" w:ascii="宋体" w:hAnsi="宋体" w:cs="宋体"/>
          <w:color w:val="auto"/>
          <w:sz w:val="24"/>
          <w:szCs w:val="24"/>
        </w:rPr>
        <w:t>。</w:t>
      </w:r>
    </w:p>
    <w:p w14:paraId="19ECEAA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.2 施工进度计划</w:t>
      </w:r>
    </w:p>
    <w:p w14:paraId="14C6912C">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施工进度计划的修订</w:t>
      </w:r>
    </w:p>
    <w:p w14:paraId="5FD3186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和监理人在收到修订的施工进度计划后确认或提出修改意见的期限：</w:t>
      </w:r>
      <w:r>
        <w:rPr>
          <w:rFonts w:hint="eastAsia" w:ascii="宋体" w:hAnsi="宋体" w:cs="宋体"/>
          <w:color w:val="auto"/>
          <w:sz w:val="24"/>
          <w:szCs w:val="24"/>
          <w:u w:val="single"/>
        </w:rPr>
        <w:t xml:space="preserve"> 在收到修订的施工进度计划后5日内  </w:t>
      </w:r>
      <w:r>
        <w:rPr>
          <w:rFonts w:hint="eastAsia" w:ascii="宋体" w:hAnsi="宋体" w:cs="宋体"/>
          <w:color w:val="auto"/>
          <w:sz w:val="24"/>
          <w:szCs w:val="24"/>
        </w:rPr>
        <w:t>。</w:t>
      </w:r>
    </w:p>
    <w:p w14:paraId="07CE19F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.3 开工</w:t>
      </w:r>
    </w:p>
    <w:p w14:paraId="2ACD21C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.3.1 开工准备</w:t>
      </w:r>
    </w:p>
    <w:p w14:paraId="6719DB0B">
      <w:pPr>
        <w:pStyle w:val="17"/>
        <w:snapToGrid w:val="0"/>
        <w:spacing w:line="500" w:lineRule="exact"/>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关于</w:t>
      </w:r>
      <w:r>
        <w:rPr>
          <w:rFonts w:hint="eastAsia" w:ascii="宋体" w:hAnsi="宋体" w:cs="宋体"/>
          <w:color w:val="auto"/>
          <w:sz w:val="24"/>
          <w:szCs w:val="24"/>
          <w:lang w:eastAsia="zh-CN"/>
        </w:rPr>
        <w:t>乙方</w:t>
      </w:r>
      <w:r>
        <w:rPr>
          <w:rFonts w:hint="eastAsia" w:ascii="宋体" w:hAnsi="宋体" w:cs="宋体"/>
          <w:color w:val="auto"/>
          <w:sz w:val="24"/>
          <w:szCs w:val="24"/>
        </w:rPr>
        <w:t>提交</w:t>
      </w:r>
      <w:r>
        <w:rPr>
          <w:rFonts w:hint="eastAsia" w:ascii="宋体" w:hAnsi="宋体" w:cs="宋体"/>
          <w:color w:val="auto"/>
          <w:kern w:val="0"/>
          <w:sz w:val="24"/>
          <w:szCs w:val="24"/>
        </w:rPr>
        <w:t>工程开工报审表的期限：</w:t>
      </w:r>
      <w:r>
        <w:rPr>
          <w:rFonts w:hint="eastAsia" w:ascii="宋体" w:hAnsi="宋体" w:cs="宋体"/>
          <w:color w:val="auto"/>
          <w:sz w:val="24"/>
          <w:szCs w:val="24"/>
          <w:u w:val="single"/>
        </w:rPr>
        <w:t xml:space="preserve"> 合同签订后7日内 </w:t>
      </w:r>
      <w:r>
        <w:rPr>
          <w:rFonts w:hint="eastAsia" w:ascii="宋体" w:hAnsi="宋体" w:cs="宋体"/>
          <w:color w:val="auto"/>
          <w:sz w:val="24"/>
          <w:szCs w:val="24"/>
        </w:rPr>
        <w:t>。</w:t>
      </w:r>
    </w:p>
    <w:p w14:paraId="7B39F62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w:t>
      </w:r>
      <w:r>
        <w:rPr>
          <w:rFonts w:hint="eastAsia" w:ascii="宋体" w:hAnsi="宋体" w:cs="宋体"/>
          <w:color w:val="auto"/>
          <w:sz w:val="24"/>
          <w:szCs w:val="24"/>
          <w:lang w:eastAsia="zh-CN"/>
        </w:rPr>
        <w:t>甲方</w:t>
      </w:r>
      <w:r>
        <w:rPr>
          <w:rFonts w:hint="eastAsia" w:ascii="宋体" w:hAnsi="宋体" w:cs="宋体"/>
          <w:color w:val="auto"/>
          <w:sz w:val="24"/>
          <w:szCs w:val="24"/>
        </w:rPr>
        <w:t>应完成的其他开工准备工作及期限：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771AC40">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w:t>
      </w:r>
      <w:r>
        <w:rPr>
          <w:rFonts w:hint="eastAsia" w:ascii="宋体" w:hAnsi="宋体" w:cs="宋体"/>
          <w:color w:val="auto"/>
          <w:sz w:val="24"/>
          <w:szCs w:val="24"/>
          <w:lang w:eastAsia="zh-CN"/>
        </w:rPr>
        <w:t>乙方</w:t>
      </w:r>
      <w:r>
        <w:rPr>
          <w:rFonts w:hint="eastAsia" w:ascii="宋体" w:hAnsi="宋体" w:cs="宋体"/>
          <w:color w:val="auto"/>
          <w:sz w:val="24"/>
          <w:szCs w:val="24"/>
        </w:rPr>
        <w:t>应完成的其他开工准备工作及期限：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5951805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.3.2开工通知</w:t>
      </w:r>
    </w:p>
    <w:p w14:paraId="017CEF56">
      <w:pPr>
        <w:pStyle w:val="17"/>
        <w:snapToGrid w:val="0"/>
        <w:spacing w:line="500" w:lineRule="exact"/>
        <w:ind w:firstLine="480" w:firstLineChars="200"/>
        <w:jc w:val="left"/>
        <w:rPr>
          <w:rFonts w:hint="eastAsia" w:ascii="宋体" w:hAnsi="宋体" w:eastAsia="宋体" w:cs="宋体"/>
          <w:color w:val="auto"/>
          <w:sz w:val="24"/>
          <w:szCs w:val="24"/>
          <w:lang w:eastAsia="zh-CN"/>
        </w:rPr>
      </w:pPr>
      <w:bookmarkStart w:id="25" w:name="a4db14766e7864da0950077d1bb08e025"/>
      <w:r>
        <w:rPr>
          <w:rFonts w:hint="eastAsia" w:ascii="宋体" w:hAnsi="宋体" w:cs="宋体"/>
          <w:color w:val="auto"/>
          <w:sz w:val="24"/>
          <w:szCs w:val="24"/>
        </w:rPr>
        <w:t>因</w:t>
      </w:r>
      <w:r>
        <w:rPr>
          <w:rFonts w:hint="eastAsia" w:ascii="宋体" w:hAnsi="宋体" w:cs="宋体"/>
          <w:color w:val="auto"/>
          <w:sz w:val="24"/>
          <w:szCs w:val="24"/>
          <w:lang w:eastAsia="zh-CN"/>
        </w:rPr>
        <w:t>甲方</w:t>
      </w:r>
      <w:r>
        <w:rPr>
          <w:rFonts w:hint="eastAsia" w:ascii="宋体" w:hAnsi="宋体" w:cs="宋体"/>
          <w:color w:val="auto"/>
          <w:sz w:val="24"/>
          <w:szCs w:val="24"/>
        </w:rPr>
        <w:t>原因造成监理人未能在计划开工日期之日起</w:t>
      </w:r>
      <w:r>
        <w:rPr>
          <w:rFonts w:hint="eastAsia" w:ascii="宋体" w:hAnsi="宋体" w:cs="宋体"/>
          <w:color w:val="auto"/>
          <w:sz w:val="24"/>
          <w:szCs w:val="24"/>
          <w:u w:val="single"/>
        </w:rPr>
        <w:t>60</w:t>
      </w:r>
      <w:r>
        <w:rPr>
          <w:rFonts w:hint="eastAsia" w:ascii="宋体" w:hAnsi="宋体" w:cs="宋体"/>
          <w:color w:val="auto"/>
          <w:sz w:val="24"/>
          <w:szCs w:val="24"/>
        </w:rPr>
        <w:t>天内发出开工通知的，</w:t>
      </w:r>
      <w:r>
        <w:rPr>
          <w:rFonts w:hint="eastAsia" w:ascii="宋体" w:hAnsi="宋体" w:cs="宋体"/>
          <w:color w:val="auto"/>
          <w:sz w:val="24"/>
          <w:szCs w:val="24"/>
          <w:lang w:eastAsia="zh-CN"/>
        </w:rPr>
        <w:t>乙方</w:t>
      </w:r>
      <w:r>
        <w:rPr>
          <w:rFonts w:hint="eastAsia" w:ascii="宋体" w:hAnsi="宋体" w:cs="宋体"/>
          <w:color w:val="auto"/>
          <w:sz w:val="24"/>
          <w:szCs w:val="24"/>
        </w:rPr>
        <w:t>有权</w:t>
      </w:r>
      <w:r>
        <w:rPr>
          <w:rFonts w:hint="eastAsia" w:ascii="宋体" w:hAnsi="宋体" w:cs="宋体"/>
          <w:color w:val="auto"/>
          <w:sz w:val="24"/>
          <w:szCs w:val="24"/>
          <w:lang w:eastAsia="zh-CN"/>
        </w:rPr>
        <w:t>依据通用条款主张顺延合理工期；确因甲方原因致使合同目的不能实现的</w:t>
      </w:r>
      <w:r>
        <w:rPr>
          <w:rFonts w:hint="eastAsia" w:ascii="宋体" w:hAnsi="宋体" w:cs="宋体"/>
          <w:color w:val="auto"/>
          <w:sz w:val="24"/>
          <w:szCs w:val="24"/>
        </w:rPr>
        <w:t>，</w:t>
      </w:r>
      <w:r>
        <w:rPr>
          <w:rFonts w:hint="eastAsia" w:ascii="宋体" w:hAnsi="宋体" w:cs="宋体"/>
          <w:color w:val="auto"/>
          <w:sz w:val="24"/>
          <w:szCs w:val="24"/>
          <w:lang w:eastAsia="zh-CN"/>
        </w:rPr>
        <w:t>乙方有权依法</w:t>
      </w:r>
      <w:r>
        <w:rPr>
          <w:rFonts w:hint="eastAsia" w:ascii="宋体" w:hAnsi="宋体" w:cs="宋体"/>
          <w:color w:val="auto"/>
          <w:sz w:val="24"/>
          <w:szCs w:val="24"/>
        </w:rPr>
        <w:t>解除合同。</w:t>
      </w:r>
      <w:r>
        <w:rPr>
          <w:rFonts w:hint="eastAsia" w:ascii="宋体" w:hAnsi="宋体" w:cs="宋体"/>
          <w:color w:val="auto"/>
          <w:sz w:val="24"/>
          <w:szCs w:val="24"/>
          <w:lang w:eastAsia="zh-CN"/>
        </w:rPr>
        <w:t>乙方主张价格调整的，应以甲方书面确认且依法应予调整的实际损失为限。</w:t>
      </w:r>
      <w:bookmarkEnd w:id="25"/>
    </w:p>
    <w:p w14:paraId="1A00A91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.4 测量放线</w:t>
      </w:r>
    </w:p>
    <w:p w14:paraId="70AE082C">
      <w:pPr>
        <w:pStyle w:val="17"/>
        <w:snapToGrid w:val="0"/>
        <w:spacing w:line="500" w:lineRule="exact"/>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lang w:val="en-US" w:eastAsia="zh-CN"/>
        </w:rPr>
        <w:t>6</w:t>
      </w:r>
      <w:r>
        <w:rPr>
          <w:rFonts w:hint="eastAsia" w:ascii="宋体" w:hAnsi="宋体" w:cs="宋体"/>
          <w:color w:val="auto"/>
          <w:sz w:val="24"/>
          <w:szCs w:val="24"/>
        </w:rPr>
        <w:t>.4.1</w:t>
      </w:r>
      <w:r>
        <w:rPr>
          <w:rFonts w:hint="eastAsia" w:ascii="宋体" w:hAnsi="宋体" w:cs="宋体"/>
          <w:color w:val="auto"/>
          <w:sz w:val="24"/>
          <w:szCs w:val="24"/>
          <w:lang w:eastAsia="zh-CN"/>
        </w:rPr>
        <w:t>甲方</w:t>
      </w:r>
      <w:r>
        <w:rPr>
          <w:rFonts w:hint="eastAsia" w:ascii="宋体" w:hAnsi="宋体" w:cs="宋体"/>
          <w:color w:val="auto"/>
          <w:sz w:val="24"/>
          <w:szCs w:val="24"/>
        </w:rPr>
        <w:t>通过监理人向</w:t>
      </w:r>
      <w:r>
        <w:rPr>
          <w:rFonts w:hint="eastAsia" w:ascii="宋体" w:hAnsi="宋体" w:cs="宋体"/>
          <w:color w:val="auto"/>
          <w:sz w:val="24"/>
          <w:szCs w:val="24"/>
          <w:lang w:eastAsia="zh-CN"/>
        </w:rPr>
        <w:t>乙方</w:t>
      </w:r>
      <w:r>
        <w:rPr>
          <w:rFonts w:hint="eastAsia" w:ascii="宋体" w:hAnsi="宋体" w:cs="宋体"/>
          <w:color w:val="auto"/>
          <w:sz w:val="24"/>
          <w:szCs w:val="24"/>
        </w:rPr>
        <w:t>提供测量基准点、基准线和水准点及其书面资料的期限：</w:t>
      </w:r>
      <w:r>
        <w:rPr>
          <w:rFonts w:hint="eastAsia" w:ascii="宋体" w:hAnsi="宋体" w:cs="宋体"/>
          <w:color w:val="auto"/>
          <w:sz w:val="24"/>
          <w:szCs w:val="24"/>
          <w:u w:val="single"/>
        </w:rPr>
        <w:t xml:space="preserve">  按通用条款本条执行 </w:t>
      </w:r>
      <w:r>
        <w:rPr>
          <w:rFonts w:hint="eastAsia" w:ascii="宋体" w:hAnsi="宋体" w:cs="宋体"/>
          <w:color w:val="auto"/>
          <w:sz w:val="24"/>
          <w:szCs w:val="24"/>
        </w:rPr>
        <w:t>。</w:t>
      </w:r>
    </w:p>
    <w:p w14:paraId="0E3B034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.5 工期延误</w:t>
      </w:r>
    </w:p>
    <w:p w14:paraId="3BB2C7F4">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.5.1 因</w:t>
      </w:r>
      <w:r>
        <w:rPr>
          <w:rFonts w:hint="eastAsia" w:ascii="宋体" w:hAnsi="宋体" w:cs="宋体"/>
          <w:color w:val="auto"/>
          <w:sz w:val="24"/>
          <w:szCs w:val="24"/>
          <w:lang w:eastAsia="zh-CN"/>
        </w:rPr>
        <w:t>甲方</w:t>
      </w:r>
      <w:r>
        <w:rPr>
          <w:rFonts w:hint="eastAsia" w:ascii="宋体" w:hAnsi="宋体" w:cs="宋体"/>
          <w:color w:val="auto"/>
          <w:sz w:val="24"/>
          <w:szCs w:val="24"/>
        </w:rPr>
        <w:t>原因导致工期延误</w:t>
      </w:r>
    </w:p>
    <w:p w14:paraId="534A22E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）因</w:t>
      </w:r>
      <w:r>
        <w:rPr>
          <w:rFonts w:hint="eastAsia" w:ascii="宋体" w:hAnsi="宋体" w:cs="宋体"/>
          <w:color w:val="auto"/>
          <w:sz w:val="24"/>
          <w:szCs w:val="24"/>
          <w:lang w:eastAsia="zh-CN"/>
        </w:rPr>
        <w:t>甲方</w:t>
      </w:r>
      <w:r>
        <w:rPr>
          <w:rFonts w:hint="eastAsia" w:ascii="宋体" w:hAnsi="宋体" w:cs="宋体"/>
          <w:color w:val="auto"/>
          <w:sz w:val="24"/>
          <w:szCs w:val="24"/>
        </w:rPr>
        <w:t>原因导致工期延误的其他情形：</w:t>
      </w:r>
      <w:r>
        <w:rPr>
          <w:rFonts w:hint="eastAsia" w:ascii="宋体" w:hAnsi="宋体" w:cs="宋体"/>
          <w:color w:val="auto"/>
          <w:sz w:val="24"/>
          <w:szCs w:val="24"/>
          <w:u w:val="single"/>
        </w:rPr>
        <w:t>①</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rPr>
        <w:t>未按合同规定支付工程款并确实影响施工进度；②重大设计变更而影响施工进度；③政策处理问题影响施工进度；④不可抗力，此延误工期须在发现后七天内办理签证，逾期不予认可</w:t>
      </w:r>
      <w:r>
        <w:rPr>
          <w:rFonts w:hint="eastAsia" w:ascii="宋体" w:hAnsi="宋体" w:cs="宋体"/>
          <w:color w:val="auto"/>
          <w:sz w:val="24"/>
          <w:szCs w:val="24"/>
        </w:rPr>
        <w:t>。</w:t>
      </w:r>
    </w:p>
    <w:p w14:paraId="1B66445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.5.2 因</w:t>
      </w:r>
      <w:r>
        <w:rPr>
          <w:rFonts w:hint="eastAsia" w:ascii="宋体" w:hAnsi="宋体" w:cs="宋体"/>
          <w:color w:val="auto"/>
          <w:sz w:val="24"/>
          <w:szCs w:val="24"/>
          <w:lang w:eastAsia="zh-CN"/>
        </w:rPr>
        <w:t>乙方</w:t>
      </w:r>
      <w:r>
        <w:rPr>
          <w:rFonts w:hint="eastAsia" w:ascii="宋体" w:hAnsi="宋体" w:cs="宋体"/>
          <w:color w:val="auto"/>
          <w:sz w:val="24"/>
          <w:szCs w:val="24"/>
        </w:rPr>
        <w:t>原因导致工期延误</w:t>
      </w:r>
    </w:p>
    <w:p w14:paraId="11CF8E70">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因</w:t>
      </w:r>
      <w:r>
        <w:rPr>
          <w:rFonts w:hint="eastAsia" w:ascii="宋体" w:hAnsi="宋体" w:cs="宋体"/>
          <w:color w:val="auto"/>
          <w:sz w:val="24"/>
          <w:szCs w:val="24"/>
          <w:lang w:eastAsia="zh-CN"/>
        </w:rPr>
        <w:t>乙方</w:t>
      </w:r>
      <w:r>
        <w:rPr>
          <w:rFonts w:hint="eastAsia" w:ascii="宋体" w:hAnsi="宋体" w:cs="宋体"/>
          <w:color w:val="auto"/>
          <w:sz w:val="24"/>
          <w:szCs w:val="24"/>
        </w:rPr>
        <w:t>原因造成工期延误，逾期竣工违约金的计算方法为：</w:t>
      </w:r>
      <w:r>
        <w:rPr>
          <w:rFonts w:hint="eastAsia" w:ascii="宋体" w:hAnsi="宋体" w:cs="宋体"/>
          <w:color w:val="auto"/>
          <w:sz w:val="24"/>
          <w:szCs w:val="24"/>
          <w:lang w:eastAsia="zh-CN"/>
        </w:rPr>
        <w:t>超过合同工期，每延误一天按合同总价的0.1%计算违约金，但累计总额不超过合同总价的5%；罚金从工程进度款或履约保证金中扣除。乙方主张因不可抗力免责的，须在事件发生后7日内提交县级以上人民政府或相关主管部门出具的权威证明文件，否则视为无正当理由延误。</w:t>
      </w:r>
    </w:p>
    <w:p w14:paraId="5246527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因</w:t>
      </w:r>
      <w:r>
        <w:rPr>
          <w:rFonts w:hint="eastAsia" w:ascii="宋体" w:hAnsi="宋体" w:cs="宋体"/>
          <w:color w:val="auto"/>
          <w:sz w:val="24"/>
          <w:szCs w:val="24"/>
          <w:lang w:eastAsia="zh-CN"/>
        </w:rPr>
        <w:t>乙方</w:t>
      </w:r>
      <w:r>
        <w:rPr>
          <w:rFonts w:hint="eastAsia" w:ascii="宋体" w:hAnsi="宋体" w:cs="宋体"/>
          <w:color w:val="auto"/>
          <w:sz w:val="24"/>
          <w:szCs w:val="24"/>
        </w:rPr>
        <w:t>原因造成工期延误，逾期竣工违约金的上限：</w:t>
      </w:r>
      <w:r>
        <w:rPr>
          <w:rFonts w:hint="eastAsia" w:ascii="宋体" w:hAnsi="宋体" w:cs="宋体"/>
          <w:b/>
          <w:bCs/>
          <w:color w:val="auto"/>
          <w:sz w:val="24"/>
          <w:szCs w:val="24"/>
          <w:u w:val="single"/>
        </w:rPr>
        <w:t>违约金</w:t>
      </w:r>
      <w:r>
        <w:rPr>
          <w:rFonts w:hint="eastAsia" w:ascii="宋体" w:hAnsi="宋体" w:cs="宋体"/>
          <w:b/>
          <w:bCs/>
          <w:color w:val="auto"/>
          <w:sz w:val="24"/>
          <w:szCs w:val="24"/>
          <w:u w:val="single"/>
          <w:lang w:eastAsia="zh-CN"/>
        </w:rPr>
        <w:t>总额不超过合同总价的5%</w:t>
      </w:r>
      <w:r>
        <w:rPr>
          <w:rFonts w:hint="eastAsia" w:ascii="宋体" w:hAnsi="宋体" w:cs="宋体"/>
          <w:color w:val="auto"/>
          <w:sz w:val="24"/>
          <w:szCs w:val="24"/>
        </w:rPr>
        <w:t>。</w:t>
      </w:r>
    </w:p>
    <w:p w14:paraId="2E9BF07C">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.6 不利物质条件</w:t>
      </w:r>
    </w:p>
    <w:p w14:paraId="3292F9BB">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不利物质条件的其他情形和有关约定：</w:t>
      </w:r>
      <w:r>
        <w:rPr>
          <w:rFonts w:hint="eastAsia" w:ascii="宋体" w:hAnsi="宋体" w:cs="宋体"/>
          <w:color w:val="auto"/>
          <w:sz w:val="24"/>
          <w:szCs w:val="24"/>
          <w:u w:val="single"/>
        </w:rPr>
        <w:t>双方另行协商确定</w:t>
      </w:r>
      <w:r>
        <w:rPr>
          <w:rFonts w:hint="eastAsia" w:ascii="宋体" w:hAnsi="宋体" w:cs="宋体"/>
          <w:color w:val="auto"/>
          <w:sz w:val="24"/>
          <w:szCs w:val="24"/>
        </w:rPr>
        <w:t>。</w:t>
      </w:r>
    </w:p>
    <w:p w14:paraId="7BF8ECD9">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7</w:t>
      </w:r>
      <w:r>
        <w:rPr>
          <w:rFonts w:hint="eastAsia" w:ascii="宋体" w:hAnsi="宋体"/>
          <w:b/>
          <w:bCs/>
          <w:color w:val="auto"/>
          <w:sz w:val="24"/>
          <w:szCs w:val="24"/>
        </w:rPr>
        <w:t>. 材料与设备</w:t>
      </w:r>
    </w:p>
    <w:p w14:paraId="56AA78A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材料与工程设备的保管与使用</w:t>
      </w:r>
    </w:p>
    <w:p w14:paraId="49376B9A">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.1</w:t>
      </w:r>
      <w:r>
        <w:rPr>
          <w:rFonts w:hint="eastAsia" w:ascii="宋体" w:hAnsi="宋体" w:cs="宋体"/>
          <w:color w:val="auto"/>
          <w:sz w:val="24"/>
          <w:szCs w:val="24"/>
          <w:lang w:eastAsia="zh-CN"/>
        </w:rPr>
        <w:t>甲方</w:t>
      </w:r>
      <w:r>
        <w:rPr>
          <w:rFonts w:hint="eastAsia" w:ascii="宋体" w:hAnsi="宋体" w:cs="宋体"/>
          <w:color w:val="auto"/>
          <w:sz w:val="24"/>
          <w:szCs w:val="24"/>
        </w:rPr>
        <w:t>供应的材料设备的保管费用的承担：</w:t>
      </w:r>
      <w:r>
        <w:rPr>
          <w:rFonts w:hint="eastAsia" w:ascii="宋体" w:hAnsi="宋体" w:cs="宋体"/>
          <w:color w:val="auto"/>
          <w:sz w:val="24"/>
          <w:szCs w:val="24"/>
          <w:u w:val="single"/>
        </w:rPr>
        <w:t>双方另行协商确定</w:t>
      </w:r>
      <w:r>
        <w:rPr>
          <w:rFonts w:hint="eastAsia" w:ascii="宋体" w:hAnsi="宋体" w:cs="宋体"/>
          <w:color w:val="auto"/>
          <w:sz w:val="24"/>
          <w:szCs w:val="24"/>
        </w:rPr>
        <w:t>。</w:t>
      </w:r>
    </w:p>
    <w:p w14:paraId="2839FB1A">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样品</w:t>
      </w:r>
    </w:p>
    <w:p w14:paraId="2C1B6A7B">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8.</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.1</w:t>
      </w:r>
      <w:r>
        <w:rPr>
          <w:rFonts w:hint="eastAsia" w:ascii="宋体" w:hAnsi="宋体" w:cs="宋体"/>
          <w:color w:val="auto"/>
          <w:kern w:val="0"/>
          <w:sz w:val="24"/>
          <w:szCs w:val="24"/>
        </w:rPr>
        <w:tab/>
      </w:r>
      <w:r>
        <w:rPr>
          <w:rFonts w:hint="eastAsia" w:ascii="宋体" w:hAnsi="宋体" w:cs="宋体"/>
          <w:color w:val="auto"/>
          <w:kern w:val="0"/>
          <w:sz w:val="24"/>
          <w:szCs w:val="24"/>
        </w:rPr>
        <w:t>样品的报送与封存</w:t>
      </w:r>
    </w:p>
    <w:p w14:paraId="73396668">
      <w:pPr>
        <w:pStyle w:val="17"/>
        <w:autoSpaceDE w:val="0"/>
        <w:autoSpaceDN w:val="0"/>
        <w:adjustRightInd w:val="0"/>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需要</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报送样品的材料或工程设备，样品的种类、名称、规格、数量要求：</w:t>
      </w:r>
      <w:r>
        <w:rPr>
          <w:rFonts w:hint="eastAsia" w:ascii="宋体" w:hAnsi="宋体" w:cs="宋体"/>
          <w:color w:val="auto"/>
          <w:sz w:val="24"/>
          <w:szCs w:val="24"/>
          <w:u w:val="single"/>
        </w:rPr>
        <w:t>按管理部门要求和</w:t>
      </w:r>
      <w:r>
        <w:rPr>
          <w:rFonts w:hint="eastAsia" w:ascii="宋体" w:hAnsi="宋体" w:cs="宋体"/>
          <w:color w:val="auto"/>
          <w:sz w:val="24"/>
          <w:szCs w:val="24"/>
          <w:u w:val="single"/>
          <w:lang w:eastAsia="zh-CN"/>
        </w:rPr>
        <w:t>甲方</w:t>
      </w:r>
      <w:r>
        <w:rPr>
          <w:rFonts w:hint="eastAsia" w:ascii="宋体" w:hAnsi="宋体" w:cs="宋体"/>
          <w:color w:val="auto"/>
          <w:sz w:val="24"/>
          <w:szCs w:val="24"/>
          <w:u w:val="single"/>
        </w:rPr>
        <w:t>需求确定</w:t>
      </w:r>
      <w:r>
        <w:rPr>
          <w:rFonts w:hint="eastAsia" w:ascii="宋体" w:hAnsi="宋体" w:cs="宋体"/>
          <w:color w:val="auto"/>
          <w:sz w:val="24"/>
          <w:szCs w:val="24"/>
        </w:rPr>
        <w:t>。</w:t>
      </w:r>
    </w:p>
    <w:p w14:paraId="384F6812">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施工设备和临时设施</w:t>
      </w:r>
    </w:p>
    <w:p w14:paraId="6F88ADAE">
      <w:pPr>
        <w:pStyle w:val="17"/>
        <w:autoSpaceDE w:val="0"/>
        <w:autoSpaceDN w:val="0"/>
        <w:adjustRightInd w:val="0"/>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.1 </w:t>
      </w:r>
      <w:r>
        <w:rPr>
          <w:rFonts w:hint="eastAsia" w:ascii="宋体" w:hAnsi="宋体" w:cs="宋体"/>
          <w:color w:val="auto"/>
          <w:sz w:val="24"/>
          <w:szCs w:val="24"/>
          <w:lang w:eastAsia="zh-CN"/>
        </w:rPr>
        <w:t>乙方</w:t>
      </w:r>
      <w:r>
        <w:rPr>
          <w:rFonts w:hint="eastAsia" w:ascii="宋体" w:hAnsi="宋体" w:cs="宋体"/>
          <w:color w:val="auto"/>
          <w:sz w:val="24"/>
          <w:szCs w:val="24"/>
        </w:rPr>
        <w:t>提供的施工设备和临时设施</w:t>
      </w:r>
    </w:p>
    <w:p w14:paraId="0A2E4B3F">
      <w:pPr>
        <w:pStyle w:val="17"/>
        <w:autoSpaceDE w:val="0"/>
        <w:autoSpaceDN w:val="0"/>
        <w:adjustRightInd w:val="0"/>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关于修建临时设施费用承担的约定：</w:t>
      </w:r>
      <w:r>
        <w:rPr>
          <w:rFonts w:hint="eastAsia" w:ascii="宋体" w:hAnsi="宋体" w:cs="宋体"/>
          <w:color w:val="auto"/>
          <w:sz w:val="24"/>
          <w:szCs w:val="24"/>
          <w:u w:val="single"/>
        </w:rPr>
        <w:t>由</w:t>
      </w:r>
      <w:r>
        <w:rPr>
          <w:rFonts w:hint="eastAsia" w:ascii="宋体" w:hAnsi="宋体" w:cs="宋体"/>
          <w:color w:val="auto"/>
          <w:sz w:val="24"/>
          <w:szCs w:val="24"/>
          <w:u w:val="single"/>
          <w:lang w:eastAsia="zh-CN"/>
        </w:rPr>
        <w:t>乙方</w:t>
      </w:r>
      <w:r>
        <w:rPr>
          <w:rFonts w:hint="eastAsia" w:ascii="宋体" w:hAnsi="宋体" w:cs="宋体"/>
          <w:color w:val="auto"/>
          <w:sz w:val="24"/>
          <w:szCs w:val="24"/>
          <w:u w:val="single"/>
        </w:rPr>
        <w:t>承担</w:t>
      </w:r>
      <w:r>
        <w:rPr>
          <w:rFonts w:hint="eastAsia" w:ascii="宋体" w:hAnsi="宋体" w:cs="宋体"/>
          <w:color w:val="auto"/>
          <w:sz w:val="24"/>
          <w:szCs w:val="24"/>
        </w:rPr>
        <w:t>。</w:t>
      </w:r>
    </w:p>
    <w:p w14:paraId="0CAFA53D">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8</w:t>
      </w:r>
      <w:r>
        <w:rPr>
          <w:rFonts w:hint="eastAsia" w:ascii="宋体" w:hAnsi="宋体"/>
          <w:b/>
          <w:bCs/>
          <w:color w:val="auto"/>
          <w:sz w:val="24"/>
          <w:szCs w:val="24"/>
        </w:rPr>
        <w:t>. 试验与检验</w:t>
      </w:r>
    </w:p>
    <w:p w14:paraId="21FB9EF1">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.1试验设备与试验人员</w:t>
      </w:r>
    </w:p>
    <w:p w14:paraId="5A7C681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.1.2 试验设备</w:t>
      </w:r>
    </w:p>
    <w:p w14:paraId="5ED90699">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施工现场需要配置的试验场所：</w:t>
      </w:r>
      <w:r>
        <w:rPr>
          <w:rFonts w:hint="eastAsia" w:ascii="宋体" w:hAnsi="宋体" w:cs="宋体"/>
          <w:color w:val="auto"/>
          <w:sz w:val="24"/>
          <w:szCs w:val="24"/>
          <w:u w:val="single"/>
        </w:rPr>
        <w:t>按相关规定执行</w:t>
      </w:r>
      <w:r>
        <w:rPr>
          <w:rFonts w:hint="eastAsia" w:ascii="宋体" w:hAnsi="宋体" w:cs="宋体"/>
          <w:color w:val="auto"/>
          <w:sz w:val="24"/>
          <w:szCs w:val="24"/>
        </w:rPr>
        <w:t xml:space="preserve">。 </w:t>
      </w:r>
    </w:p>
    <w:p w14:paraId="53F5F30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施工现场需要配备的试验设备：</w:t>
      </w:r>
      <w:r>
        <w:rPr>
          <w:rFonts w:hint="eastAsia" w:ascii="宋体" w:hAnsi="宋体" w:cs="宋体"/>
          <w:color w:val="auto"/>
          <w:sz w:val="24"/>
          <w:szCs w:val="24"/>
          <w:u w:val="single"/>
        </w:rPr>
        <w:t>按相关规定执行</w:t>
      </w:r>
      <w:r>
        <w:rPr>
          <w:rFonts w:hint="eastAsia" w:ascii="宋体" w:hAnsi="宋体" w:cs="宋体"/>
          <w:color w:val="auto"/>
          <w:sz w:val="24"/>
          <w:szCs w:val="24"/>
        </w:rPr>
        <w:t>。</w:t>
      </w:r>
    </w:p>
    <w:p w14:paraId="3AFD35A0">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施工现场需要具备的其他试验条件：</w:t>
      </w:r>
      <w:r>
        <w:rPr>
          <w:rFonts w:hint="eastAsia" w:ascii="宋体" w:hAnsi="宋体" w:cs="宋体"/>
          <w:color w:val="auto"/>
          <w:sz w:val="24"/>
          <w:szCs w:val="24"/>
          <w:u w:val="single"/>
        </w:rPr>
        <w:t>按相关规定执行</w:t>
      </w:r>
      <w:r>
        <w:rPr>
          <w:rFonts w:hint="eastAsia" w:ascii="宋体" w:hAnsi="宋体" w:cs="宋体"/>
          <w:color w:val="auto"/>
          <w:sz w:val="24"/>
          <w:szCs w:val="24"/>
        </w:rPr>
        <w:t>。</w:t>
      </w:r>
    </w:p>
    <w:p w14:paraId="51940365">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9</w:t>
      </w:r>
      <w:r>
        <w:rPr>
          <w:rFonts w:hint="eastAsia" w:ascii="宋体" w:hAnsi="宋体"/>
          <w:b/>
          <w:bCs/>
          <w:color w:val="auto"/>
          <w:sz w:val="24"/>
          <w:szCs w:val="24"/>
        </w:rPr>
        <w:t>. 合同价格、计量与支付</w:t>
      </w:r>
    </w:p>
    <w:p w14:paraId="60C1208A">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.1 合同价格形式</w:t>
      </w:r>
    </w:p>
    <w:p w14:paraId="3C84B8E3">
      <w:pPr>
        <w:pStyle w:val="20"/>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综合单价包含的风险范围：</w:t>
      </w:r>
      <w:r>
        <w:rPr>
          <w:rFonts w:hint="eastAsia" w:ascii="宋体" w:hAnsi="宋体"/>
          <w:color w:val="auto"/>
          <w:sz w:val="24"/>
          <w:szCs w:val="24"/>
          <w:u w:val="single"/>
        </w:rPr>
        <w:t>/</w:t>
      </w:r>
      <w:r>
        <w:rPr>
          <w:rFonts w:hint="eastAsia" w:ascii="宋体" w:hAnsi="宋体"/>
          <w:color w:val="auto"/>
          <w:sz w:val="24"/>
          <w:szCs w:val="24"/>
        </w:rPr>
        <w:t>。</w:t>
      </w:r>
    </w:p>
    <w:p w14:paraId="70CEE4C0">
      <w:pPr>
        <w:pStyle w:val="27"/>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风险费用的计算方法：</w:t>
      </w:r>
      <w:r>
        <w:rPr>
          <w:rFonts w:hint="eastAsia" w:ascii="宋体" w:hAnsi="宋体" w:cs="宋体"/>
          <w:color w:val="auto"/>
          <w:sz w:val="24"/>
          <w:szCs w:val="24"/>
          <w:u w:val="single"/>
        </w:rPr>
        <w:t>/。</w:t>
      </w:r>
    </w:p>
    <w:p w14:paraId="08F86C69">
      <w:pPr>
        <w:pStyle w:val="2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风险范围以外合同价格的调整方法：</w:t>
      </w:r>
      <w:r>
        <w:rPr>
          <w:rFonts w:hint="eastAsia" w:ascii="宋体" w:hAnsi="宋体"/>
          <w:color w:val="auto"/>
          <w:sz w:val="24"/>
          <w:szCs w:val="24"/>
          <w:u w:val="single"/>
        </w:rPr>
        <w:t>/。</w:t>
      </w:r>
    </w:p>
    <w:p w14:paraId="5AF7317B">
      <w:pPr>
        <w:pStyle w:val="17"/>
        <w:snapToGrid w:val="0"/>
        <w:spacing w:line="500" w:lineRule="exact"/>
        <w:ind w:firstLine="482" w:firstLineChars="200"/>
        <w:jc w:val="left"/>
        <w:rPr>
          <w:rFonts w:hint="eastAsia" w:ascii="宋体" w:hAnsi="宋体" w:cs="宋体"/>
          <w:b/>
          <w:bCs/>
          <w:color w:val="auto"/>
          <w:sz w:val="24"/>
          <w:szCs w:val="24"/>
        </w:rPr>
      </w:pPr>
      <w:r>
        <w:rPr>
          <w:rFonts w:hint="eastAsia" w:ascii="宋体" w:hAnsi="宋体" w:cs="宋体"/>
          <w:b/>
          <w:bCs/>
          <w:color w:val="auto"/>
          <w:sz w:val="24"/>
          <w:szCs w:val="24"/>
        </w:rPr>
        <w:t>2、总价合同。</w:t>
      </w:r>
    </w:p>
    <w:p w14:paraId="46FB0D10">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rPr>
        <w:t>总价包含的风险范围：</w:t>
      </w:r>
      <w:r>
        <w:rPr>
          <w:rFonts w:hint="eastAsia" w:ascii="宋体" w:hAnsi="宋体"/>
          <w:b/>
          <w:bCs/>
          <w:color w:val="auto"/>
          <w:sz w:val="24"/>
          <w:szCs w:val="24"/>
          <w:u w:val="single"/>
        </w:rPr>
        <w:t>施工图纸包含内容</w:t>
      </w:r>
    </w:p>
    <w:p w14:paraId="61250BCF">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rPr>
        <w:t>风险费用的计算方法：</w:t>
      </w:r>
      <w:r>
        <w:rPr>
          <w:rFonts w:hint="eastAsia" w:ascii="宋体" w:hAnsi="宋体"/>
          <w:b/>
          <w:bCs/>
          <w:color w:val="auto"/>
          <w:sz w:val="24"/>
          <w:szCs w:val="24"/>
          <w:u w:val="single"/>
        </w:rPr>
        <w:t>材料价格风险费用计取按新建标[2008]4号文，投标报价考虑新建标[2008]4号文中材料价格风险幅度</w:t>
      </w:r>
      <w:r>
        <w:rPr>
          <w:rFonts w:hint="eastAsia" w:ascii="宋体" w:hAnsi="宋体"/>
          <w:b/>
          <w:bCs/>
          <w:color w:val="auto"/>
          <w:sz w:val="24"/>
          <w:szCs w:val="24"/>
        </w:rPr>
        <w:t>。</w:t>
      </w:r>
    </w:p>
    <w:p w14:paraId="7C90CBF6">
      <w:pPr>
        <w:pStyle w:val="17"/>
        <w:snapToGrid w:val="0"/>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rPr>
        <w:t>风险范围以外合同价格的调整方法：</w:t>
      </w:r>
    </w:p>
    <w:p w14:paraId="45FFB171">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（1）法律、法规、规章或者国家有关政策变化影响合同价款的；</w:t>
      </w:r>
    </w:p>
    <w:p w14:paraId="5D203143">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（2）工程造价管理机构发布价格调整信息的</w:t>
      </w:r>
      <w:r>
        <w:rPr>
          <w:rFonts w:hint="eastAsia" w:ascii="宋体" w:hAnsi="宋体"/>
          <w:b/>
          <w:bCs/>
          <w:color w:val="auto"/>
          <w:sz w:val="24"/>
          <w:szCs w:val="24"/>
        </w:rPr>
        <w:t>；</w:t>
      </w:r>
    </w:p>
    <w:p w14:paraId="5D18A07E">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（3）经批准变更设计的</w:t>
      </w:r>
      <w:r>
        <w:rPr>
          <w:rFonts w:hint="eastAsia" w:ascii="宋体" w:hAnsi="宋体"/>
          <w:b/>
          <w:bCs/>
          <w:color w:val="auto"/>
          <w:sz w:val="24"/>
          <w:szCs w:val="24"/>
        </w:rPr>
        <w:t>；</w:t>
      </w:r>
    </w:p>
    <w:p w14:paraId="7F469927">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（4）</w:t>
      </w:r>
      <w:r>
        <w:rPr>
          <w:rFonts w:hint="eastAsia" w:ascii="宋体" w:hAnsi="宋体"/>
          <w:b/>
          <w:bCs/>
          <w:color w:val="auto"/>
          <w:sz w:val="24"/>
          <w:szCs w:val="24"/>
          <w:u w:val="single"/>
          <w:lang w:eastAsia="zh-CN"/>
        </w:rPr>
        <w:t>甲方</w:t>
      </w:r>
      <w:r>
        <w:rPr>
          <w:rFonts w:hint="eastAsia" w:ascii="宋体" w:hAnsi="宋体"/>
          <w:b/>
          <w:bCs/>
          <w:color w:val="auto"/>
          <w:sz w:val="24"/>
          <w:szCs w:val="24"/>
          <w:u w:val="single"/>
        </w:rPr>
        <w:t>更改经审定批准的施工组织设计造成费用增加的；</w:t>
      </w:r>
    </w:p>
    <w:p w14:paraId="4518A7E3">
      <w:pPr>
        <w:pStyle w:val="17"/>
        <w:snapToGrid w:val="0"/>
        <w:spacing w:line="50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（5）双方约定的其他因素</w:t>
      </w:r>
      <w:r>
        <w:rPr>
          <w:rFonts w:hint="eastAsia" w:ascii="宋体" w:hAnsi="宋体"/>
          <w:b/>
          <w:bCs/>
          <w:color w:val="auto"/>
          <w:sz w:val="24"/>
          <w:szCs w:val="24"/>
        </w:rPr>
        <w:t>。</w:t>
      </w:r>
    </w:p>
    <w:p w14:paraId="348CD4A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计量</w:t>
      </w:r>
    </w:p>
    <w:p w14:paraId="39DE07EB">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.1 计量原则</w:t>
      </w:r>
    </w:p>
    <w:p w14:paraId="76E02C7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工程量计算规则：</w:t>
      </w:r>
      <w:r>
        <w:rPr>
          <w:rFonts w:hint="eastAsia" w:ascii="宋体" w:hAnsi="宋体" w:cs="宋体"/>
          <w:color w:val="auto"/>
          <w:sz w:val="24"/>
          <w:szCs w:val="24"/>
          <w:u w:val="single"/>
        </w:rPr>
        <w:t>对本合同工程进行结算的工程量应按照经</w:t>
      </w:r>
      <w:r>
        <w:rPr>
          <w:rFonts w:hint="default" w:ascii="宋体" w:hAnsi="宋体" w:cs="宋体"/>
          <w:color w:val="auto"/>
          <w:sz w:val="24"/>
          <w:szCs w:val="24"/>
          <w:u w:val="single"/>
          <w:lang w:val="en-US"/>
        </w:rPr>
        <w:t>甲乙双方认可的实际完成的按现行规范工程量计算规则计算的工程量确定</w:t>
      </w:r>
      <w:r>
        <w:rPr>
          <w:rFonts w:hint="eastAsia" w:ascii="宋体" w:hAnsi="宋体" w:cs="宋体"/>
          <w:color w:val="auto"/>
          <w:sz w:val="24"/>
          <w:szCs w:val="24"/>
        </w:rPr>
        <w:t>。</w:t>
      </w:r>
    </w:p>
    <w:p w14:paraId="5B356DF7">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 计量周期</w:t>
      </w:r>
    </w:p>
    <w:p w14:paraId="2814272A">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关于计量周期的约定：</w:t>
      </w:r>
      <w:r>
        <w:rPr>
          <w:rFonts w:hint="eastAsia" w:ascii="宋体" w:hAnsi="宋体" w:cs="宋体"/>
          <w:color w:val="auto"/>
          <w:sz w:val="24"/>
          <w:szCs w:val="24"/>
          <w:u w:val="single"/>
        </w:rPr>
        <w:t>按月计量</w:t>
      </w:r>
      <w:r>
        <w:rPr>
          <w:rFonts w:hint="eastAsia" w:ascii="宋体" w:hAnsi="宋体" w:cs="宋体"/>
          <w:color w:val="auto"/>
          <w:sz w:val="24"/>
          <w:szCs w:val="24"/>
        </w:rPr>
        <w:t>。</w:t>
      </w:r>
    </w:p>
    <w:p w14:paraId="1E46EE2D">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.3.</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单价合同的计量</w:t>
      </w:r>
    </w:p>
    <w:p w14:paraId="145CED15">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关于单价合同计量的约定：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1421159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.3.</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总价合同的计量</w:t>
      </w:r>
    </w:p>
    <w:p w14:paraId="0FD9FA5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关于总价合同计量的约定：</w:t>
      </w:r>
      <w:r>
        <w:rPr>
          <w:rFonts w:hint="eastAsia" w:ascii="宋体" w:hAnsi="宋体" w:cs="宋体"/>
          <w:color w:val="auto"/>
          <w:sz w:val="24"/>
          <w:szCs w:val="24"/>
          <w:u w:val="single"/>
        </w:rPr>
        <w:t xml:space="preserve">  按通用条款本条执行   </w:t>
      </w:r>
    </w:p>
    <w:p w14:paraId="5A6148D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.3.</w:t>
      </w:r>
      <w:r>
        <w:rPr>
          <w:rFonts w:hint="eastAsia" w:ascii="宋体" w:hAnsi="宋体" w:cs="宋体"/>
          <w:color w:val="auto"/>
          <w:sz w:val="24"/>
          <w:szCs w:val="24"/>
          <w:lang w:val="en-US" w:eastAsia="zh-CN"/>
        </w:rPr>
        <w:t>4</w:t>
      </w:r>
      <w:r>
        <w:rPr>
          <w:rFonts w:hint="eastAsia" w:ascii="宋体" w:hAnsi="宋体" w:cs="宋体"/>
          <w:color w:val="auto"/>
          <w:sz w:val="24"/>
          <w:szCs w:val="24"/>
        </w:rPr>
        <w:t>总价合同采用支付分解表计量支付的，是否适用第</w:t>
      </w:r>
      <w:r>
        <w:rPr>
          <w:rFonts w:hint="eastAsia" w:ascii="宋体" w:hAnsi="宋体" w:cs="宋体"/>
          <w:color w:val="auto"/>
          <w:kern w:val="0"/>
          <w:sz w:val="24"/>
          <w:szCs w:val="24"/>
        </w:rPr>
        <w:t xml:space="preserve">12.3.4 </w:t>
      </w:r>
      <w:r>
        <w:rPr>
          <w:rFonts w:hint="eastAsia" w:ascii="宋体" w:hAnsi="宋体" w:cs="宋体"/>
          <w:color w:val="auto"/>
          <w:sz w:val="24"/>
          <w:szCs w:val="24"/>
        </w:rPr>
        <w:t>项</w:t>
      </w:r>
      <w:r>
        <w:rPr>
          <w:rFonts w:hint="eastAsia" w:ascii="宋体" w:hAnsi="宋体" w:cs="宋体"/>
          <w:color w:val="auto"/>
          <w:kern w:val="0"/>
          <w:sz w:val="24"/>
          <w:szCs w:val="24"/>
        </w:rPr>
        <w:t>〔总价合同的计量〕</w:t>
      </w:r>
      <w:r>
        <w:rPr>
          <w:rFonts w:hint="eastAsia" w:ascii="宋体" w:hAnsi="宋体" w:cs="宋体"/>
          <w:color w:val="auto"/>
          <w:sz w:val="24"/>
          <w:szCs w:val="24"/>
        </w:rPr>
        <w:t>约定进行计量：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E3B217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.3.</w:t>
      </w:r>
      <w:r>
        <w:rPr>
          <w:rFonts w:hint="eastAsia" w:ascii="宋体" w:hAnsi="宋体" w:cs="宋体"/>
          <w:color w:val="auto"/>
          <w:sz w:val="24"/>
          <w:szCs w:val="24"/>
          <w:lang w:val="en-US" w:eastAsia="zh-CN"/>
        </w:rPr>
        <w:t>5</w:t>
      </w:r>
      <w:r>
        <w:rPr>
          <w:rFonts w:hint="eastAsia" w:ascii="宋体" w:hAnsi="宋体" w:cs="宋体"/>
          <w:color w:val="auto"/>
          <w:sz w:val="24"/>
          <w:szCs w:val="24"/>
        </w:rPr>
        <w:t xml:space="preserve"> 其他价格形式合同的计量</w:t>
      </w:r>
    </w:p>
    <w:p w14:paraId="7B98FB44">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其他价格形式的计量方式和程序：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1682B631">
      <w:pPr>
        <w:pStyle w:val="17"/>
        <w:snapToGrid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cs="宋体"/>
          <w:color w:val="auto"/>
          <w:sz w:val="24"/>
          <w:szCs w:val="24"/>
        </w:rPr>
        <w:t>.4 工程款支付</w:t>
      </w:r>
      <w:r>
        <w:rPr>
          <w:rFonts w:hint="eastAsia" w:ascii="宋体" w:hAnsi="宋体" w:cs="宋体"/>
          <w:color w:val="auto"/>
          <w:sz w:val="24"/>
          <w:szCs w:val="24"/>
          <w:lang w:val="en-US" w:eastAsia="zh-CN"/>
        </w:rPr>
        <w:t>方式</w:t>
      </w:r>
    </w:p>
    <w:p w14:paraId="1D1CE7C0">
      <w:pPr>
        <w:pStyle w:val="17"/>
        <w:snapToGrid w:val="0"/>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cs="宋体"/>
          <w:color w:val="auto"/>
          <w:sz w:val="24"/>
          <w:szCs w:val="24"/>
        </w:rPr>
        <w:t>.4.1 付款</w:t>
      </w:r>
      <w:r>
        <w:rPr>
          <w:rFonts w:hint="eastAsia" w:ascii="宋体" w:hAnsi="宋体" w:cs="宋体"/>
          <w:color w:val="auto"/>
          <w:sz w:val="24"/>
          <w:szCs w:val="24"/>
          <w:lang w:val="en-US" w:eastAsia="zh-CN"/>
        </w:rPr>
        <w:t>约定</w:t>
      </w:r>
    </w:p>
    <w:p w14:paraId="5E2A7DD7">
      <w:pPr>
        <w:pStyle w:val="17"/>
        <w:snapToGrid w:val="0"/>
        <w:spacing w:line="500" w:lineRule="exact"/>
        <w:ind w:firstLine="480" w:firstLineChars="200"/>
        <w:jc w:val="left"/>
        <w:rPr>
          <w:rFonts w:hint="eastAsia" w:ascii="宋体" w:hAnsi="宋体" w:cs="宋体"/>
          <w:color w:val="auto"/>
          <w:sz w:val="24"/>
          <w:szCs w:val="24"/>
        </w:rPr>
      </w:pPr>
      <w:bookmarkStart w:id="26" w:name="a2a4e7ac97db14650aadeb1fc56b4ce7b"/>
      <w:r>
        <w:rPr>
          <w:rFonts w:hint="eastAsia" w:ascii="宋体" w:hAnsi="宋体" w:cs="宋体"/>
          <w:color w:val="auto"/>
          <w:sz w:val="24"/>
          <w:szCs w:val="24"/>
        </w:rPr>
        <w:t>工程款支付方式</w:t>
      </w:r>
    </w:p>
    <w:p w14:paraId="17EEEC8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本合同签订之日，财政资金到位起10个工作日内，支付乙方合同价</w:t>
      </w:r>
      <w:r>
        <w:rPr>
          <w:rFonts w:hint="eastAsia" w:ascii="宋体" w:hAnsi="宋体" w:cs="宋体"/>
          <w:color w:val="auto"/>
          <w:sz w:val="24"/>
          <w:szCs w:val="24"/>
          <w:lang w:val="en-US" w:eastAsia="zh-CN"/>
        </w:rPr>
        <w:t>3</w:t>
      </w:r>
      <w:r>
        <w:rPr>
          <w:rFonts w:hint="eastAsia" w:ascii="宋体" w:hAnsi="宋体" w:cs="宋体"/>
          <w:color w:val="auto"/>
          <w:sz w:val="24"/>
          <w:szCs w:val="24"/>
        </w:rPr>
        <w:t>0%预付款计人民币</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w:t>
      </w:r>
    </w:p>
    <w:p w14:paraId="6876678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工程量完成至</w:t>
      </w:r>
      <w:r>
        <w:rPr>
          <w:rFonts w:hint="eastAsia" w:ascii="宋体" w:hAnsi="宋体" w:cs="宋体"/>
          <w:color w:val="auto"/>
          <w:sz w:val="24"/>
          <w:szCs w:val="24"/>
          <w:lang w:val="en-US" w:eastAsia="zh-CN"/>
        </w:rPr>
        <w:t>6</w:t>
      </w:r>
      <w:r>
        <w:rPr>
          <w:rFonts w:hint="eastAsia" w:ascii="宋体" w:hAnsi="宋体" w:cs="宋体"/>
          <w:color w:val="auto"/>
          <w:sz w:val="24"/>
          <w:szCs w:val="24"/>
        </w:rPr>
        <w:t>0%后</w:t>
      </w:r>
      <w:r>
        <w:rPr>
          <w:rFonts w:hint="eastAsia" w:ascii="宋体" w:hAnsi="宋体" w:cs="宋体"/>
          <w:color w:val="auto"/>
          <w:sz w:val="24"/>
          <w:szCs w:val="24"/>
          <w:lang w:eastAsia="zh-CN"/>
        </w:rPr>
        <w:t>，</w:t>
      </w:r>
      <w:r>
        <w:rPr>
          <w:rFonts w:hint="eastAsia" w:ascii="宋体" w:hAnsi="宋体" w:cs="宋体"/>
          <w:color w:val="auto"/>
          <w:sz w:val="24"/>
          <w:szCs w:val="24"/>
        </w:rPr>
        <w:t>财政资金到位起10个工作日内，甲方支付乙方合同价30%计人民币</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w:t>
      </w:r>
    </w:p>
    <w:p w14:paraId="5B418ED1">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工程量完成至</w:t>
      </w:r>
      <w:r>
        <w:rPr>
          <w:rFonts w:hint="eastAsia" w:ascii="宋体" w:hAnsi="宋体" w:cs="宋体"/>
          <w:color w:val="auto"/>
          <w:sz w:val="24"/>
          <w:szCs w:val="24"/>
          <w:lang w:val="en-US" w:eastAsia="zh-CN"/>
        </w:rPr>
        <w:t>9</w:t>
      </w:r>
      <w:r>
        <w:rPr>
          <w:rFonts w:hint="eastAsia" w:ascii="宋体" w:hAnsi="宋体" w:cs="宋体"/>
          <w:color w:val="auto"/>
          <w:sz w:val="24"/>
          <w:szCs w:val="24"/>
        </w:rPr>
        <w:t>0%后</w:t>
      </w:r>
      <w:r>
        <w:rPr>
          <w:rFonts w:hint="eastAsia" w:ascii="宋体" w:hAnsi="宋体" w:cs="宋体"/>
          <w:color w:val="auto"/>
          <w:sz w:val="24"/>
          <w:szCs w:val="24"/>
          <w:lang w:eastAsia="zh-CN"/>
        </w:rPr>
        <w:t>，</w:t>
      </w:r>
      <w:r>
        <w:rPr>
          <w:rFonts w:hint="eastAsia" w:ascii="宋体" w:hAnsi="宋体" w:cs="宋体"/>
          <w:color w:val="auto"/>
          <w:sz w:val="24"/>
          <w:szCs w:val="24"/>
        </w:rPr>
        <w:t>财政资金到位起10个工作日内，甲方支付乙方合同价30%计人民币</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w:t>
      </w:r>
    </w:p>
    <w:p w14:paraId="11A021FD">
      <w:pPr>
        <w:pStyle w:val="17"/>
        <w:snapToGrid w:val="0"/>
        <w:spacing w:line="50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工程竣工验收合格，</w:t>
      </w:r>
      <w:r>
        <w:rPr>
          <w:rFonts w:hint="eastAsia" w:ascii="宋体" w:hAnsi="宋体" w:cs="宋体"/>
          <w:color w:val="auto"/>
          <w:sz w:val="24"/>
          <w:szCs w:val="24"/>
          <w:lang w:val="en-US" w:eastAsia="zh-CN"/>
        </w:rPr>
        <w:t>档案资料提交档案馆</w:t>
      </w:r>
      <w:r>
        <w:rPr>
          <w:rFonts w:hint="eastAsia" w:ascii="宋体" w:hAnsi="宋体" w:cs="宋体"/>
          <w:color w:val="auto"/>
          <w:sz w:val="24"/>
          <w:szCs w:val="24"/>
        </w:rPr>
        <w:t>后</w:t>
      </w:r>
      <w:r>
        <w:rPr>
          <w:rFonts w:hint="eastAsia" w:ascii="宋体" w:hAnsi="宋体" w:cs="宋体"/>
          <w:color w:val="auto"/>
          <w:sz w:val="24"/>
          <w:szCs w:val="24"/>
          <w:lang w:eastAsia="zh-CN"/>
        </w:rPr>
        <w:t>，</w:t>
      </w:r>
      <w:r>
        <w:rPr>
          <w:rFonts w:hint="eastAsia" w:ascii="宋体" w:hAnsi="宋体" w:cs="宋体"/>
          <w:color w:val="auto"/>
          <w:sz w:val="24"/>
          <w:szCs w:val="24"/>
        </w:rPr>
        <w:t>财政资金到位起10个工作日内支付至合同总价的</w:t>
      </w:r>
      <w:r>
        <w:rPr>
          <w:rFonts w:hint="eastAsia" w:ascii="宋体" w:hAnsi="宋体" w:cs="宋体"/>
          <w:color w:val="auto"/>
          <w:sz w:val="24"/>
          <w:szCs w:val="24"/>
          <w:lang w:val="en-US" w:eastAsia="zh-CN"/>
        </w:rPr>
        <w:t>10</w:t>
      </w:r>
      <w:r>
        <w:rPr>
          <w:rFonts w:hint="eastAsia" w:ascii="宋体" w:hAnsi="宋体" w:cs="宋体"/>
          <w:color w:val="auto"/>
          <w:sz w:val="24"/>
          <w:szCs w:val="24"/>
        </w:rPr>
        <w:t>0%,即</w:t>
      </w:r>
      <w:r>
        <w:rPr>
          <w:rFonts w:hint="eastAsia" w:ascii="宋体" w:hAnsi="宋体" w:cs="宋体"/>
          <w:color w:val="auto"/>
          <w:sz w:val="24"/>
          <w:szCs w:val="24"/>
          <w:lang w:val="en-US" w:eastAsia="zh-CN"/>
        </w:rPr>
        <w:t xml:space="preserve">    </w:t>
      </w:r>
    </w:p>
    <w:p w14:paraId="12A5D25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质保金：</w:t>
      </w:r>
      <w:r>
        <w:rPr>
          <w:rFonts w:hint="eastAsia" w:ascii="宋体" w:hAnsi="宋体" w:cs="宋体"/>
          <w:color w:val="auto"/>
          <w:sz w:val="24"/>
          <w:szCs w:val="24"/>
          <w:lang w:eastAsia="zh-CN"/>
        </w:rPr>
        <w:t>甲方在支付最后一笔工程款前，</w:t>
      </w:r>
      <w:r>
        <w:rPr>
          <w:rFonts w:hint="eastAsia" w:ascii="宋体" w:hAnsi="宋体" w:cs="宋体"/>
          <w:color w:val="auto"/>
          <w:sz w:val="24"/>
          <w:szCs w:val="24"/>
          <w:lang w:val="en-US" w:eastAsia="zh-CN"/>
        </w:rPr>
        <w:t>乙方支付合同</w:t>
      </w:r>
      <w:r>
        <w:rPr>
          <w:rFonts w:hint="eastAsia" w:ascii="宋体" w:hAnsi="宋体" w:cs="宋体"/>
          <w:color w:val="auto"/>
          <w:sz w:val="24"/>
          <w:szCs w:val="24"/>
          <w:lang w:eastAsia="zh-CN"/>
        </w:rPr>
        <w:t>总价</w:t>
      </w:r>
      <w:r>
        <w:rPr>
          <w:rFonts w:hint="eastAsia" w:ascii="宋体" w:hAnsi="宋体" w:cs="宋体"/>
          <w:color w:val="auto"/>
          <w:sz w:val="24"/>
          <w:szCs w:val="24"/>
          <w:lang w:val="en-US" w:eastAsia="zh-CN"/>
        </w:rPr>
        <w:t>的3</w:t>
      </w:r>
      <w:r>
        <w:rPr>
          <w:rFonts w:hint="eastAsia" w:ascii="宋体" w:hAnsi="宋体" w:cs="宋体"/>
          <w:color w:val="auto"/>
          <w:sz w:val="24"/>
          <w:szCs w:val="24"/>
          <w:lang w:eastAsia="zh-CN"/>
        </w:rPr>
        <w:t>%作为质保金。缺陷责任期（自工程竣工验收合格之日起2年）届满，未发生应由乙方承担的质量维修费用的，乙方可提交申请，经甲方审核资料齐全后，</w:t>
      </w:r>
      <w:r>
        <w:rPr>
          <w:rFonts w:hint="eastAsia" w:ascii="宋体" w:hAnsi="宋体" w:cs="宋体"/>
          <w:color w:val="auto"/>
          <w:sz w:val="24"/>
          <w:szCs w:val="24"/>
          <w:lang w:val="en-US" w:eastAsia="zh-CN"/>
        </w:rPr>
        <w:t>20</w:t>
      </w:r>
      <w:r>
        <w:rPr>
          <w:rFonts w:hint="eastAsia" w:ascii="宋体" w:hAnsi="宋体" w:cs="宋体"/>
          <w:color w:val="auto"/>
          <w:sz w:val="24"/>
          <w:szCs w:val="24"/>
          <w:lang w:eastAsia="zh-CN"/>
        </w:rPr>
        <w:t>个工作日内无息退还。缺陷责任期内发生质量问题且乙方未按约维修的，甲方有权直接从质保金中扣除相应维修费用。</w:t>
      </w:r>
    </w:p>
    <w:p w14:paraId="59D288BF">
      <w:pPr>
        <w:pStyle w:val="17"/>
        <w:snapToGrid w:val="0"/>
        <w:spacing w:line="500" w:lineRule="exact"/>
        <w:ind w:firstLine="482" w:firstLineChars="200"/>
        <w:rPr>
          <w:rFonts w:hint="eastAsia" w:ascii="宋体" w:hAnsi="宋体" w:cs="宋体"/>
          <w:color w:val="auto"/>
          <w:sz w:val="24"/>
          <w:szCs w:val="24"/>
          <w:highlight w:val="green"/>
          <w:lang w:eastAsia="zh-CN"/>
        </w:rPr>
      </w:pPr>
      <w:r>
        <w:rPr>
          <w:rFonts w:hint="eastAsia" w:ascii="宋体" w:hAnsi="宋体" w:cs="宋体"/>
          <w:b/>
          <w:color w:val="auto"/>
          <w:sz w:val="24"/>
          <w:szCs w:val="24"/>
          <w:u w:val="single"/>
          <w:lang w:eastAsia="zh-CN"/>
        </w:rPr>
        <w:t>乙方提交的进度付款申请单应载明当期已完合格工程量、对应合同清单项目、综合单价、变更签证依据、已付款金额、应付款金额、质量验收情况及甲方要求的其他资料，并附</w:t>
      </w:r>
      <w:r>
        <w:rPr>
          <w:rFonts w:hint="default" w:ascii="宋体" w:hAnsi="宋体" w:cs="宋体"/>
          <w:b/>
          <w:color w:val="auto"/>
          <w:sz w:val="24"/>
          <w:szCs w:val="24"/>
          <w:u w:val="single"/>
          <w:lang w:val="en-US" w:eastAsia="zh-CN"/>
        </w:rPr>
        <w:t>以下证明文件：（1）经监理人签认的工程量确认单；（2）符合合同约定的计价依据；（3）变更签证原件及审批文件；（4）质量验收记录；（5）发票或开票承诺。甲方收到申请后7日内未书面通知乙方补正或说明资料不符合要求的具体理由的，视为资料已完整、真实且符合约定。</w:t>
      </w:r>
      <w:bookmarkEnd w:id="26"/>
    </w:p>
    <w:p w14:paraId="2BE0476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.4.</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进度款审核和支付</w:t>
      </w:r>
    </w:p>
    <w:p w14:paraId="6B3DFA84">
      <w:pPr>
        <w:pStyle w:val="17"/>
        <w:snapToGrid w:val="0"/>
        <w:spacing w:line="500" w:lineRule="exact"/>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（1）监理人审查并报送</w:t>
      </w:r>
      <w:r>
        <w:rPr>
          <w:rFonts w:hint="eastAsia" w:ascii="宋体" w:hAnsi="宋体" w:cs="宋体"/>
          <w:color w:val="auto"/>
          <w:sz w:val="24"/>
          <w:szCs w:val="24"/>
          <w:lang w:eastAsia="zh-CN"/>
        </w:rPr>
        <w:t>甲方</w:t>
      </w:r>
      <w:r>
        <w:rPr>
          <w:rFonts w:hint="eastAsia" w:ascii="宋体" w:hAnsi="宋体" w:cs="宋体"/>
          <w:color w:val="auto"/>
          <w:sz w:val="24"/>
          <w:szCs w:val="24"/>
        </w:rPr>
        <w:t>的期限：</w:t>
      </w:r>
      <w:r>
        <w:rPr>
          <w:rFonts w:hint="eastAsia" w:ascii="宋体" w:hAnsi="宋体" w:cs="宋体"/>
          <w:color w:val="auto"/>
          <w:sz w:val="24"/>
          <w:szCs w:val="24"/>
          <w:u w:val="single"/>
        </w:rPr>
        <w:t>收到申请7天内</w:t>
      </w:r>
      <w:r>
        <w:rPr>
          <w:rFonts w:hint="eastAsia" w:ascii="宋体" w:hAnsi="宋体" w:cs="宋体"/>
          <w:color w:val="auto"/>
          <w:sz w:val="24"/>
          <w:szCs w:val="24"/>
        </w:rPr>
        <w:t>。</w:t>
      </w:r>
    </w:p>
    <w:p w14:paraId="4BA236E9">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完成审批并签发进度款支付证书的期限：</w:t>
      </w:r>
      <w:r>
        <w:rPr>
          <w:rFonts w:hint="eastAsia" w:ascii="宋体" w:hAnsi="宋体" w:cs="宋体"/>
          <w:color w:val="auto"/>
          <w:sz w:val="24"/>
          <w:szCs w:val="24"/>
          <w:u w:val="single"/>
        </w:rPr>
        <w:t>收到申请7天内</w:t>
      </w:r>
      <w:r>
        <w:rPr>
          <w:rFonts w:hint="eastAsia" w:ascii="宋体" w:hAnsi="宋体" w:cs="宋体"/>
          <w:color w:val="auto"/>
          <w:sz w:val="24"/>
          <w:szCs w:val="24"/>
        </w:rPr>
        <w:t>。</w:t>
      </w:r>
    </w:p>
    <w:p w14:paraId="1A9305C9">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.4.</w:t>
      </w:r>
      <w:r>
        <w:rPr>
          <w:rFonts w:hint="eastAsia" w:ascii="宋体" w:hAnsi="宋体" w:cs="宋体"/>
          <w:color w:val="auto"/>
          <w:sz w:val="24"/>
          <w:szCs w:val="24"/>
          <w:lang w:val="en-US" w:eastAsia="zh-CN"/>
        </w:rPr>
        <w:t>3</w:t>
      </w:r>
      <w:r>
        <w:rPr>
          <w:rFonts w:hint="eastAsia" w:ascii="宋体" w:hAnsi="宋体" w:cs="宋体"/>
          <w:color w:val="auto"/>
          <w:sz w:val="24"/>
          <w:szCs w:val="24"/>
        </w:rPr>
        <w:t>支付分解表的编制</w:t>
      </w:r>
    </w:p>
    <w:p w14:paraId="5F682465">
      <w:pPr>
        <w:pStyle w:val="17"/>
        <w:snapToGrid w:val="0"/>
        <w:spacing w:line="500" w:lineRule="exact"/>
        <w:ind w:left="0"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、总价合同支付分解表的编制与审批：</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43E167BC">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、单价合同的总价项目支付分解表的编制与审批：</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F87FEE1">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10</w:t>
      </w:r>
      <w:r>
        <w:rPr>
          <w:rFonts w:hint="eastAsia" w:ascii="宋体" w:hAnsi="宋体"/>
          <w:b/>
          <w:bCs/>
          <w:color w:val="auto"/>
          <w:sz w:val="24"/>
          <w:szCs w:val="24"/>
        </w:rPr>
        <w:t xml:space="preserve"> 验收和工程试车</w:t>
      </w:r>
    </w:p>
    <w:p w14:paraId="78AB006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 竣工验收</w:t>
      </w:r>
    </w:p>
    <w:p w14:paraId="2C87AA72">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竣工验收程序</w:t>
      </w:r>
    </w:p>
    <w:p w14:paraId="38C1317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关于竣工验收程序的约定：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35136F85">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lang w:val="en-US" w:eastAsia="zh-CN"/>
        </w:rPr>
        <w:t>乙方</w:t>
      </w:r>
      <w:r>
        <w:rPr>
          <w:rFonts w:hint="eastAsia" w:ascii="宋体" w:hAnsi="宋体" w:cs="宋体"/>
          <w:color w:val="auto"/>
          <w:kern w:val="0"/>
          <w:sz w:val="24"/>
          <w:szCs w:val="24"/>
        </w:rPr>
        <w:t>不按照本项约定组织竣工验收、颁发工程接收证书的违约金的计算方法：</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77A35F0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移交、接收全部与部分工程</w:t>
      </w:r>
    </w:p>
    <w:p w14:paraId="2B3464C3">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向</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移交工程的期限：</w:t>
      </w:r>
      <w:r>
        <w:rPr>
          <w:rFonts w:hint="eastAsia" w:ascii="宋体" w:hAnsi="宋体" w:cs="宋体"/>
          <w:color w:val="auto"/>
          <w:sz w:val="24"/>
          <w:szCs w:val="24"/>
          <w:u w:val="single"/>
        </w:rPr>
        <w:t>颁发工程接收证书后7天内</w:t>
      </w:r>
      <w:r>
        <w:rPr>
          <w:rFonts w:hint="eastAsia" w:ascii="宋体" w:hAnsi="宋体" w:cs="宋体"/>
          <w:color w:val="auto"/>
          <w:sz w:val="24"/>
          <w:szCs w:val="24"/>
        </w:rPr>
        <w:t>。</w:t>
      </w:r>
    </w:p>
    <w:p w14:paraId="6B6BDA93">
      <w:pPr>
        <w:pStyle w:val="17"/>
        <w:snapToGrid w:val="0"/>
        <w:spacing w:line="500" w:lineRule="exact"/>
        <w:ind w:firstLine="480" w:firstLineChars="200"/>
        <w:jc w:val="left"/>
        <w:rPr>
          <w:rFonts w:hint="eastAsia" w:ascii="宋体" w:hAnsi="宋体" w:cs="宋体"/>
          <w:color w:val="auto"/>
          <w:sz w:val="24"/>
          <w:szCs w:val="24"/>
          <w:u w:val="single"/>
        </w:rPr>
      </w:pPr>
      <w:bookmarkStart w:id="27" w:name="a2efccfd7736a4755b326feceb661b07a"/>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未按本合同约定接收全部或部分工程的违约</w:t>
      </w:r>
      <w:r>
        <w:rPr>
          <w:rFonts w:hint="eastAsia" w:ascii="宋体" w:hAnsi="宋体" w:cs="宋体"/>
          <w:color w:val="auto"/>
          <w:kern w:val="0"/>
          <w:sz w:val="24"/>
          <w:szCs w:val="24"/>
          <w:lang w:eastAsia="zh-CN"/>
        </w:rPr>
        <w:t>责任，按通用条款及</w:t>
      </w:r>
      <w:r>
        <w:rPr>
          <w:rFonts w:hint="eastAsia" w:ascii="宋体" w:hAnsi="宋体" w:cs="宋体"/>
          <w:color w:val="auto"/>
          <w:kern w:val="0"/>
          <w:sz w:val="24"/>
          <w:szCs w:val="24"/>
        </w:rPr>
        <w:t>法</w:t>
      </w:r>
      <w:r>
        <w:rPr>
          <w:rFonts w:hint="eastAsia" w:ascii="宋体" w:hAnsi="宋体" w:cs="宋体"/>
          <w:b/>
          <w:bCs/>
          <w:color w:val="auto"/>
          <w:sz w:val="24"/>
          <w:szCs w:val="24"/>
          <w:u w:val="single"/>
          <w:lang w:eastAsia="zh-CN"/>
        </w:rPr>
        <w:t>律规定执行；但因工程质量不合格、资料不完整、验收条件不具备、存在安全隐患、乙方未按约履行整改义务或其他非因甲方原因导致未接收</w:t>
      </w:r>
      <w:r>
        <w:rPr>
          <w:rFonts w:hint="eastAsia" w:ascii="宋体" w:hAnsi="宋体" w:cs="宋体"/>
          <w:b/>
          <w:bCs/>
          <w:color w:val="auto"/>
          <w:sz w:val="24"/>
          <w:szCs w:val="24"/>
          <w:u w:val="single"/>
        </w:rPr>
        <w:t>的</w:t>
      </w:r>
      <w:r>
        <w:rPr>
          <w:rFonts w:hint="eastAsia" w:ascii="宋体" w:hAnsi="宋体" w:cs="宋体"/>
          <w:b/>
          <w:bCs/>
          <w:color w:val="auto"/>
          <w:sz w:val="24"/>
          <w:szCs w:val="24"/>
          <w:u w:val="single"/>
          <w:lang w:eastAsia="zh-CN"/>
        </w:rPr>
        <w:t>，不构成甲方</w:t>
      </w:r>
      <w:r>
        <w:rPr>
          <w:rFonts w:hint="eastAsia" w:ascii="宋体" w:hAnsi="宋体" w:cs="宋体"/>
          <w:b/>
          <w:bCs/>
          <w:color w:val="auto"/>
          <w:sz w:val="24"/>
          <w:szCs w:val="24"/>
          <w:u w:val="single"/>
        </w:rPr>
        <w:t>违约</w:t>
      </w:r>
      <w:r>
        <w:rPr>
          <w:rFonts w:hint="eastAsia" w:ascii="宋体" w:hAnsi="宋体" w:cs="宋体"/>
          <w:color w:val="auto"/>
          <w:sz w:val="24"/>
          <w:szCs w:val="24"/>
        </w:rPr>
        <w:t>。</w:t>
      </w:r>
      <w:bookmarkEnd w:id="27"/>
    </w:p>
    <w:p w14:paraId="0BBEA190">
      <w:pPr>
        <w:pStyle w:val="17"/>
        <w:snapToGrid w:val="0"/>
        <w:spacing w:line="500" w:lineRule="exact"/>
        <w:ind w:firstLine="480" w:firstLineChars="200"/>
        <w:jc w:val="left"/>
        <w:rPr>
          <w:rFonts w:hint="eastAsia" w:ascii="宋体" w:hAnsi="宋体" w:cs="宋体"/>
          <w:color w:val="auto"/>
          <w:sz w:val="24"/>
          <w:szCs w:val="24"/>
        </w:rPr>
      </w:pPr>
      <w:bookmarkStart w:id="28" w:name="ac837a69831b848f49e9e1f3b5dfdff0f"/>
      <w:r>
        <w:rPr>
          <w:rFonts w:hint="eastAsia" w:ascii="宋体" w:hAnsi="宋体" w:cs="宋体"/>
          <w:color w:val="auto"/>
          <w:sz w:val="24"/>
          <w:szCs w:val="24"/>
          <w:lang w:eastAsia="zh-CN"/>
        </w:rPr>
        <w:t>乙方</w:t>
      </w:r>
      <w:r>
        <w:rPr>
          <w:rFonts w:hint="eastAsia" w:ascii="宋体" w:hAnsi="宋体" w:cs="宋体"/>
          <w:color w:val="auto"/>
          <w:sz w:val="24"/>
          <w:szCs w:val="24"/>
        </w:rPr>
        <w:t>未按时移交工程的，违约金的计算方法为：</w:t>
      </w:r>
      <w:r>
        <w:rPr>
          <w:rFonts w:hint="eastAsia" w:ascii="宋体" w:hAnsi="宋体" w:cs="宋体"/>
          <w:color w:val="auto"/>
          <w:sz w:val="24"/>
          <w:szCs w:val="24"/>
          <w:u w:val="single"/>
          <w:lang w:eastAsia="zh-CN"/>
        </w:rPr>
        <w:t>每逾期一日，乙方应向甲方支付相当于签约合同价万分之五的违约金；</w:t>
      </w:r>
      <w:r>
        <w:rPr>
          <w:rFonts w:hint="default" w:ascii="宋体" w:hAnsi="宋体" w:cs="宋体"/>
          <w:color w:val="auto"/>
          <w:sz w:val="24"/>
          <w:szCs w:val="24"/>
          <w:u w:val="single"/>
          <w:lang w:val="en-US" w:eastAsia="zh-CN"/>
        </w:rPr>
        <w:t>违约金累计总额不超过签约合同价的5%。逾期超过7日的，甲方有权自行或委托第三方接管、清场、保管资料和工程，并由乙方承担因此发生的合理</w:t>
      </w:r>
      <w:r>
        <w:rPr>
          <w:rFonts w:hint="eastAsia" w:ascii="宋体" w:hAnsi="宋体" w:cs="宋体"/>
          <w:color w:val="auto"/>
          <w:sz w:val="24"/>
          <w:szCs w:val="24"/>
          <w:u w:val="single"/>
          <w:lang w:eastAsia="zh-CN"/>
        </w:rPr>
        <w:t>费用和损失；违约金不足以弥补甲方损失的，乙方仍应继续赔偿</w:t>
      </w:r>
      <w:r>
        <w:rPr>
          <w:rFonts w:hint="eastAsia" w:ascii="宋体" w:hAnsi="宋体" w:cs="宋体"/>
          <w:color w:val="auto"/>
          <w:sz w:val="24"/>
          <w:szCs w:val="24"/>
        </w:rPr>
        <w:t>。</w:t>
      </w:r>
      <w:bookmarkEnd w:id="28"/>
    </w:p>
    <w:p w14:paraId="09F9D52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工程试车</w:t>
      </w:r>
    </w:p>
    <w:p w14:paraId="2CC93683">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.1 试车程序</w:t>
      </w:r>
    </w:p>
    <w:p w14:paraId="0F8665CF">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工程试车内容：</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754B20B0">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（1）单机无负荷试车费用由</w:t>
      </w:r>
      <w:r>
        <w:rPr>
          <w:rFonts w:hint="eastAsia" w:ascii="宋体" w:hAnsi="宋体" w:cs="宋体"/>
          <w:color w:val="auto"/>
          <w:sz w:val="24"/>
          <w:szCs w:val="24"/>
          <w:u w:val="single"/>
        </w:rPr>
        <w:t xml:space="preserve"> /          </w:t>
      </w:r>
      <w:r>
        <w:rPr>
          <w:rFonts w:hint="eastAsia" w:ascii="宋体" w:hAnsi="宋体" w:cs="宋体"/>
          <w:color w:val="auto"/>
          <w:kern w:val="0"/>
          <w:sz w:val="24"/>
          <w:szCs w:val="24"/>
        </w:rPr>
        <w:t>承担；</w:t>
      </w:r>
    </w:p>
    <w:p w14:paraId="5DFC42D5">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（2）无负荷联动试车费用由</w:t>
      </w:r>
      <w:r>
        <w:rPr>
          <w:rFonts w:hint="eastAsia" w:ascii="宋体" w:hAnsi="宋体" w:cs="宋体"/>
          <w:color w:val="auto"/>
          <w:sz w:val="24"/>
          <w:szCs w:val="24"/>
          <w:u w:val="single"/>
        </w:rPr>
        <w:t xml:space="preserve">  /          </w:t>
      </w:r>
      <w:r>
        <w:rPr>
          <w:rFonts w:hint="eastAsia" w:ascii="宋体" w:hAnsi="宋体" w:cs="宋体"/>
          <w:color w:val="auto"/>
          <w:kern w:val="0"/>
          <w:sz w:val="24"/>
          <w:szCs w:val="24"/>
        </w:rPr>
        <w:t>承担。</w:t>
      </w:r>
    </w:p>
    <w:p w14:paraId="4082FE25">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 xml:space="preserve"> 投料试车</w:t>
      </w:r>
    </w:p>
    <w:p w14:paraId="2B398E85">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关于投料试车相关事项的约定：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452A0241">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竣工退场</w:t>
      </w:r>
    </w:p>
    <w:p w14:paraId="19731567">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.1 竣工退场</w:t>
      </w:r>
    </w:p>
    <w:p w14:paraId="0B2B0FA4">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完成竣工退场的期限：</w:t>
      </w:r>
      <w:r>
        <w:rPr>
          <w:rFonts w:hint="eastAsia" w:ascii="宋体" w:hAnsi="宋体" w:cs="宋体"/>
          <w:color w:val="auto"/>
          <w:sz w:val="24"/>
          <w:szCs w:val="24"/>
          <w:u w:val="single"/>
        </w:rPr>
        <w:t xml:space="preserve">颁发工程接收证书后7天内完成工程的移交 </w:t>
      </w:r>
      <w:r>
        <w:rPr>
          <w:rFonts w:hint="eastAsia" w:ascii="宋体" w:hAnsi="宋体" w:cs="宋体"/>
          <w:color w:val="auto"/>
          <w:kern w:val="0"/>
          <w:sz w:val="24"/>
          <w:szCs w:val="24"/>
        </w:rPr>
        <w:t>。</w:t>
      </w:r>
    </w:p>
    <w:p w14:paraId="5E005BF5">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11</w:t>
      </w:r>
      <w:r>
        <w:rPr>
          <w:rFonts w:hint="eastAsia" w:ascii="宋体" w:hAnsi="宋体"/>
          <w:b/>
          <w:bCs/>
          <w:color w:val="auto"/>
          <w:sz w:val="24"/>
          <w:szCs w:val="24"/>
        </w:rPr>
        <w:t>. 竣工结算</w:t>
      </w:r>
    </w:p>
    <w:p w14:paraId="71B9300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1</w:t>
      </w:r>
      <w:r>
        <w:rPr>
          <w:rFonts w:hint="eastAsia" w:ascii="宋体" w:hAnsi="宋体" w:cs="宋体"/>
          <w:color w:val="auto"/>
          <w:sz w:val="24"/>
          <w:szCs w:val="24"/>
        </w:rPr>
        <w:t>.1 竣工结算申请</w:t>
      </w:r>
    </w:p>
    <w:p w14:paraId="77C2DFA4">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提交竣工结算申请单的期限：</w:t>
      </w:r>
      <w:r>
        <w:rPr>
          <w:rFonts w:hint="eastAsia" w:ascii="宋体" w:hAnsi="宋体" w:cs="宋体"/>
          <w:color w:val="auto"/>
          <w:sz w:val="24"/>
          <w:szCs w:val="24"/>
          <w:u w:val="single"/>
        </w:rPr>
        <w:t>工程竣工验收合格后28天内</w:t>
      </w:r>
      <w:r>
        <w:rPr>
          <w:rFonts w:hint="eastAsia" w:ascii="宋体" w:hAnsi="宋体" w:cs="宋体"/>
          <w:color w:val="auto"/>
          <w:sz w:val="24"/>
          <w:szCs w:val="24"/>
        </w:rPr>
        <w:t>。</w:t>
      </w:r>
    </w:p>
    <w:p w14:paraId="697704F2">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竣工结算申请单应包括的内容：</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7C66A3B6">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11</w:t>
      </w:r>
      <w:r>
        <w:rPr>
          <w:rFonts w:hint="eastAsia" w:ascii="宋体" w:hAnsi="宋体" w:cs="宋体"/>
          <w:color w:val="auto"/>
          <w:sz w:val="24"/>
          <w:szCs w:val="24"/>
        </w:rPr>
        <w:t>.2 竣工结算审核</w:t>
      </w:r>
    </w:p>
    <w:p w14:paraId="0E1BF184">
      <w:pPr>
        <w:pStyle w:val="17"/>
        <w:snapToGrid w:val="0"/>
        <w:spacing w:line="500" w:lineRule="exact"/>
        <w:ind w:firstLine="480" w:firstLineChars="200"/>
        <w:jc w:val="left"/>
        <w:rPr>
          <w:rFonts w:hint="eastAsia" w:ascii="宋体" w:hAnsi="宋体" w:cs="宋体"/>
          <w:color w:val="auto"/>
          <w:sz w:val="24"/>
          <w:szCs w:val="24"/>
        </w:rPr>
      </w:pPr>
      <w:bookmarkStart w:id="29" w:name="ac2328e600d114f518ca2eeb910a97f65"/>
      <w:r>
        <w:rPr>
          <w:rFonts w:hint="eastAsia" w:ascii="宋体" w:hAnsi="宋体" w:cs="宋体"/>
          <w:color w:val="auto"/>
          <w:sz w:val="24"/>
          <w:szCs w:val="24"/>
          <w:lang w:eastAsia="zh-CN"/>
        </w:rPr>
        <w:t>甲方</w:t>
      </w:r>
      <w:r>
        <w:rPr>
          <w:rFonts w:hint="eastAsia" w:ascii="宋体" w:hAnsi="宋体" w:cs="宋体"/>
          <w:color w:val="auto"/>
          <w:sz w:val="24"/>
          <w:szCs w:val="24"/>
        </w:rPr>
        <w:t>审批竣工付款申请单的期限：</w:t>
      </w:r>
      <w:r>
        <w:rPr>
          <w:rFonts w:hint="eastAsia" w:ascii="宋体" w:hAnsi="宋体" w:cs="宋体"/>
          <w:color w:val="auto"/>
          <w:sz w:val="24"/>
          <w:szCs w:val="24"/>
          <w:lang w:eastAsia="zh-CN"/>
        </w:rPr>
        <w:t>甲方在</w:t>
      </w:r>
      <w:r>
        <w:rPr>
          <w:rFonts w:hint="eastAsia" w:ascii="宋体" w:hAnsi="宋体" w:cs="宋体"/>
          <w:color w:val="auto"/>
          <w:sz w:val="24"/>
          <w:szCs w:val="24"/>
          <w:u w:val="single"/>
        </w:rPr>
        <w:t>收到</w:t>
      </w:r>
      <w:r>
        <w:rPr>
          <w:rFonts w:hint="eastAsia" w:ascii="宋体" w:hAnsi="宋体" w:cs="宋体"/>
          <w:color w:val="auto"/>
          <w:sz w:val="24"/>
          <w:szCs w:val="24"/>
          <w:u w:val="single"/>
          <w:lang w:eastAsia="zh-CN"/>
        </w:rPr>
        <w:t>乙方提交的完整、真实、合法且符合约定的</w:t>
      </w:r>
      <w:r>
        <w:rPr>
          <w:rFonts w:hint="eastAsia" w:ascii="宋体" w:hAnsi="宋体" w:cs="宋体"/>
          <w:color w:val="auto"/>
          <w:sz w:val="24"/>
          <w:szCs w:val="24"/>
          <w:u w:val="single"/>
        </w:rPr>
        <w:t>竣工付款申请单</w:t>
      </w:r>
      <w:r>
        <w:rPr>
          <w:rFonts w:hint="eastAsia" w:ascii="宋体" w:hAnsi="宋体" w:cs="宋体"/>
          <w:color w:val="auto"/>
          <w:sz w:val="24"/>
          <w:szCs w:val="24"/>
          <w:u w:val="single"/>
          <w:lang w:eastAsia="zh-CN"/>
        </w:rPr>
        <w:t>及全部结算资料后</w:t>
      </w:r>
      <w:r>
        <w:rPr>
          <w:rFonts w:hint="eastAsia" w:ascii="宋体" w:hAnsi="宋体" w:cs="宋体"/>
          <w:color w:val="auto"/>
          <w:sz w:val="24"/>
          <w:szCs w:val="24"/>
          <w:u w:val="single"/>
        </w:rPr>
        <w:t>14天内</w:t>
      </w:r>
      <w:r>
        <w:rPr>
          <w:rFonts w:hint="eastAsia" w:ascii="宋体" w:hAnsi="宋体" w:cs="宋体"/>
          <w:color w:val="auto"/>
          <w:sz w:val="24"/>
          <w:szCs w:val="24"/>
          <w:u w:val="single"/>
          <w:lang w:eastAsia="zh-CN"/>
        </w:rPr>
        <w:t>完成初步审核；乙方提交资料不完整、不一致或存在争议的，审核期限自乙方补正完成之日起重新计算</w:t>
      </w:r>
      <w:r>
        <w:rPr>
          <w:rFonts w:hint="eastAsia" w:ascii="宋体" w:hAnsi="宋体" w:cs="宋体"/>
          <w:color w:val="auto"/>
          <w:sz w:val="24"/>
          <w:szCs w:val="24"/>
        </w:rPr>
        <w:t>。</w:t>
      </w:r>
      <w:bookmarkEnd w:id="29"/>
    </w:p>
    <w:p w14:paraId="7634CD90">
      <w:pPr>
        <w:pStyle w:val="17"/>
        <w:snapToGrid w:val="0"/>
        <w:spacing w:line="500" w:lineRule="exact"/>
        <w:ind w:firstLine="480" w:firstLineChars="200"/>
        <w:jc w:val="left"/>
        <w:rPr>
          <w:rFonts w:hint="eastAsia" w:ascii="宋体" w:hAnsi="宋体" w:cs="宋体"/>
          <w:color w:val="auto"/>
          <w:sz w:val="24"/>
          <w:szCs w:val="24"/>
        </w:rPr>
      </w:pPr>
      <w:bookmarkStart w:id="30" w:name="ada97dc705e154e69abab9fe339976bed"/>
      <w:r>
        <w:rPr>
          <w:rFonts w:hint="eastAsia" w:ascii="宋体" w:hAnsi="宋体" w:cs="宋体"/>
          <w:color w:val="auto"/>
          <w:sz w:val="24"/>
          <w:szCs w:val="24"/>
          <w:lang w:eastAsia="zh-CN"/>
        </w:rPr>
        <w:t>甲方</w:t>
      </w:r>
      <w:r>
        <w:rPr>
          <w:rFonts w:hint="eastAsia" w:ascii="宋体" w:hAnsi="宋体" w:cs="宋体"/>
          <w:color w:val="auto"/>
          <w:sz w:val="24"/>
          <w:szCs w:val="24"/>
        </w:rPr>
        <w:t>完成竣工付款的期限：</w:t>
      </w:r>
      <w:r>
        <w:rPr>
          <w:rFonts w:hint="eastAsia" w:ascii="宋体" w:hAnsi="宋体" w:cs="宋体"/>
          <w:color w:val="auto"/>
          <w:sz w:val="24"/>
          <w:szCs w:val="24"/>
          <w:u w:val="single"/>
          <w:lang w:eastAsia="zh-CN"/>
        </w:rPr>
        <w:t>在双方完成结算确认、乙方提交合格</w:t>
      </w:r>
      <w:r>
        <w:rPr>
          <w:rFonts w:hint="eastAsia" w:ascii="宋体" w:hAnsi="宋体" w:cs="宋体"/>
          <w:color w:val="auto"/>
          <w:sz w:val="24"/>
          <w:szCs w:val="24"/>
          <w:u w:val="single"/>
        </w:rPr>
        <w:t>发</w:t>
      </w:r>
      <w:r>
        <w:rPr>
          <w:rFonts w:hint="eastAsia" w:ascii="宋体" w:hAnsi="宋体" w:cs="宋体"/>
          <w:color w:val="auto"/>
          <w:sz w:val="24"/>
          <w:szCs w:val="24"/>
          <w:u w:val="single"/>
          <w:lang w:eastAsia="zh-CN"/>
        </w:rPr>
        <w:t>票及甲方要求的全部</w:t>
      </w:r>
      <w:r>
        <w:rPr>
          <w:rFonts w:hint="eastAsia" w:ascii="宋体" w:hAnsi="宋体" w:cs="宋体"/>
          <w:color w:val="auto"/>
          <w:sz w:val="24"/>
          <w:szCs w:val="24"/>
          <w:u w:val="single"/>
        </w:rPr>
        <w:t>付款</w:t>
      </w:r>
      <w:r>
        <w:rPr>
          <w:rFonts w:hint="eastAsia" w:ascii="宋体" w:hAnsi="宋体" w:cs="宋体"/>
          <w:color w:val="auto"/>
          <w:sz w:val="24"/>
          <w:szCs w:val="24"/>
          <w:u w:val="single"/>
          <w:lang w:eastAsia="zh-CN"/>
        </w:rPr>
        <w:t>资料后</w:t>
      </w:r>
      <w:r>
        <w:rPr>
          <w:rFonts w:hint="eastAsia" w:ascii="宋体" w:hAnsi="宋体" w:cs="宋体"/>
          <w:color w:val="auto"/>
          <w:sz w:val="24"/>
          <w:szCs w:val="24"/>
          <w:u w:val="single"/>
        </w:rPr>
        <w:t>20天内</w:t>
      </w:r>
      <w:r>
        <w:rPr>
          <w:rFonts w:hint="eastAsia" w:ascii="宋体" w:hAnsi="宋体" w:cs="宋体"/>
          <w:color w:val="auto"/>
          <w:sz w:val="24"/>
          <w:szCs w:val="24"/>
          <w:u w:val="single"/>
          <w:lang w:eastAsia="zh-CN"/>
        </w:rPr>
        <w:t>支付；如存在质量缺陷未修复、争议款项未确定、资料未移交完整或依法应扣款项未结清的，甲方有权暂缓支付相应款项</w:t>
      </w:r>
      <w:r>
        <w:rPr>
          <w:rFonts w:hint="eastAsia" w:ascii="宋体" w:hAnsi="宋体" w:cs="宋体"/>
          <w:color w:val="auto"/>
          <w:sz w:val="24"/>
          <w:szCs w:val="24"/>
        </w:rPr>
        <w:t>。</w:t>
      </w:r>
      <w:bookmarkEnd w:id="30"/>
    </w:p>
    <w:p w14:paraId="5599E262">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关于竣工付款证书异议部分复核的方式和程序：</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519684CC">
      <w:pPr>
        <w:pStyle w:val="17"/>
        <w:snapToGrid w:val="0"/>
        <w:spacing w:line="500" w:lineRule="exact"/>
        <w:ind w:firstLine="482" w:firstLineChars="200"/>
        <w:jc w:val="left"/>
        <w:rPr>
          <w:rFonts w:hint="eastAsia" w:ascii="宋体" w:hAnsi="宋体" w:cs="宋体"/>
          <w:b/>
          <w:bCs/>
          <w:color w:val="auto"/>
          <w:sz w:val="24"/>
          <w:szCs w:val="24"/>
        </w:rPr>
      </w:pPr>
      <w:r>
        <w:rPr>
          <w:rFonts w:hint="eastAsia" w:ascii="宋体" w:hAnsi="宋体" w:cs="宋体"/>
          <w:b/>
          <w:bCs/>
          <w:color w:val="auto"/>
          <w:sz w:val="24"/>
          <w:szCs w:val="24"/>
          <w:lang w:val="en-US" w:eastAsia="zh-CN"/>
        </w:rPr>
        <w:t xml:space="preserve">11.3 </w:t>
      </w:r>
      <w:r>
        <w:rPr>
          <w:rFonts w:hint="eastAsia" w:ascii="宋体" w:hAnsi="宋体" w:cs="宋体"/>
          <w:b/>
          <w:bCs/>
          <w:color w:val="auto"/>
          <w:sz w:val="24"/>
          <w:szCs w:val="24"/>
        </w:rPr>
        <w:t>竣工结算资料提交</w:t>
      </w:r>
    </w:p>
    <w:p w14:paraId="5CDF7539">
      <w:pPr>
        <w:pStyle w:val="17"/>
        <w:snapToGrid w:val="0"/>
        <w:spacing w:line="500" w:lineRule="exact"/>
        <w:ind w:firstLine="482" w:firstLineChars="200"/>
        <w:jc w:val="left"/>
        <w:rPr>
          <w:rFonts w:hint="eastAsia" w:ascii="宋体" w:hAnsi="宋体" w:cs="宋体"/>
          <w:b/>
          <w:bCs/>
          <w:color w:val="auto"/>
          <w:sz w:val="24"/>
          <w:szCs w:val="24"/>
        </w:rPr>
      </w:pPr>
      <w:r>
        <w:rPr>
          <w:rFonts w:hint="eastAsia" w:ascii="宋体" w:hAnsi="宋体" w:cs="宋体"/>
          <w:b/>
          <w:bCs/>
          <w:color w:val="auto"/>
          <w:sz w:val="24"/>
          <w:szCs w:val="24"/>
        </w:rPr>
        <w:t>竣工结算资料需提供：中标通知书、施工合同、招标文件、投标书、投标（经济标电子版）、隐蔽资料、检验类资料、评定类资料、施工图纸（竣工图）、验收资料（分部验收、分户验收、竣工验收）、经济技术签证及图纸会审资料、工程决算书（包括广联达电子版）、承诺书（甲乙双方）、委托书（乙方），以上资料要求装订成册，编写页码，电子版同时报送。</w:t>
      </w:r>
    </w:p>
    <w:p w14:paraId="06F6344B">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11.4</w:t>
      </w:r>
      <w:r>
        <w:rPr>
          <w:rFonts w:hint="eastAsia" w:ascii="宋体" w:hAnsi="宋体" w:cs="宋体"/>
          <w:color w:val="auto"/>
          <w:sz w:val="24"/>
          <w:szCs w:val="24"/>
        </w:rPr>
        <w:t xml:space="preserve"> 最终结清</w:t>
      </w:r>
    </w:p>
    <w:p w14:paraId="02645A91">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.1 最终结清申请单</w:t>
      </w:r>
    </w:p>
    <w:p w14:paraId="702B624C">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提交最终结清申请单的份数：</w:t>
      </w:r>
      <w:r>
        <w:rPr>
          <w:rFonts w:hint="eastAsia" w:ascii="宋体" w:hAnsi="宋体" w:cs="宋体"/>
          <w:color w:val="auto"/>
          <w:sz w:val="24"/>
          <w:szCs w:val="24"/>
          <w:u w:val="single"/>
        </w:rPr>
        <w:t>四份</w:t>
      </w:r>
      <w:r>
        <w:rPr>
          <w:rFonts w:hint="eastAsia" w:ascii="宋体" w:hAnsi="宋体" w:cs="宋体"/>
          <w:color w:val="auto"/>
          <w:sz w:val="24"/>
          <w:szCs w:val="24"/>
        </w:rPr>
        <w:t>。</w:t>
      </w:r>
    </w:p>
    <w:p w14:paraId="7F80F512">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提交最终结算申请单的期限：</w:t>
      </w:r>
      <w:r>
        <w:rPr>
          <w:rFonts w:hint="eastAsia" w:ascii="宋体" w:hAnsi="宋体" w:cs="宋体"/>
          <w:color w:val="auto"/>
          <w:sz w:val="24"/>
          <w:szCs w:val="24"/>
          <w:u w:val="single"/>
        </w:rPr>
        <w:t>缺陷期满7天内</w:t>
      </w:r>
      <w:r>
        <w:rPr>
          <w:rFonts w:hint="eastAsia" w:ascii="宋体" w:hAnsi="宋体" w:cs="宋体"/>
          <w:color w:val="auto"/>
          <w:sz w:val="24"/>
          <w:szCs w:val="24"/>
        </w:rPr>
        <w:t xml:space="preserve">。 </w:t>
      </w:r>
    </w:p>
    <w:p w14:paraId="09B10A9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最终结清证书和支付</w:t>
      </w:r>
    </w:p>
    <w:p w14:paraId="18C59F97">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甲方</w:t>
      </w:r>
      <w:r>
        <w:rPr>
          <w:rFonts w:hint="eastAsia" w:ascii="宋体" w:hAnsi="宋体" w:cs="宋体"/>
          <w:color w:val="auto"/>
          <w:sz w:val="24"/>
          <w:szCs w:val="24"/>
        </w:rPr>
        <w:t>完成最终结清申请单的审批并颁发最终结清证书的期限：</w:t>
      </w:r>
      <w:r>
        <w:rPr>
          <w:rFonts w:hint="eastAsia" w:ascii="宋体" w:hAnsi="宋体" w:cs="宋体"/>
          <w:color w:val="auto"/>
          <w:sz w:val="24"/>
          <w:szCs w:val="24"/>
          <w:u w:val="single"/>
        </w:rPr>
        <w:t>收到申请14天内</w:t>
      </w:r>
      <w:r>
        <w:rPr>
          <w:rFonts w:hint="eastAsia" w:ascii="宋体" w:hAnsi="宋体" w:cs="宋体"/>
          <w:color w:val="auto"/>
          <w:sz w:val="24"/>
          <w:szCs w:val="24"/>
        </w:rPr>
        <w:t>。</w:t>
      </w:r>
    </w:p>
    <w:p w14:paraId="28BB5ADB">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甲方</w:t>
      </w:r>
      <w:r>
        <w:rPr>
          <w:rFonts w:hint="eastAsia" w:ascii="宋体" w:hAnsi="宋体" w:cs="宋体"/>
          <w:color w:val="auto"/>
          <w:sz w:val="24"/>
          <w:szCs w:val="24"/>
        </w:rPr>
        <w:t>完成支付的期限：</w:t>
      </w:r>
      <w:r>
        <w:rPr>
          <w:rFonts w:hint="eastAsia" w:ascii="宋体" w:hAnsi="宋体" w:cs="宋体"/>
          <w:color w:val="auto"/>
          <w:sz w:val="24"/>
          <w:szCs w:val="24"/>
          <w:u w:val="single"/>
        </w:rPr>
        <w:t>申请签发后10天内</w:t>
      </w:r>
      <w:r>
        <w:rPr>
          <w:rFonts w:hint="eastAsia" w:ascii="宋体" w:hAnsi="宋体" w:cs="宋体"/>
          <w:color w:val="auto"/>
          <w:sz w:val="24"/>
          <w:szCs w:val="24"/>
        </w:rPr>
        <w:t>。</w:t>
      </w:r>
    </w:p>
    <w:p w14:paraId="321D7233">
      <w:pPr>
        <w:pStyle w:val="29"/>
        <w:spacing w:line="500" w:lineRule="exact"/>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11.4.3 结算办法：</w:t>
      </w:r>
    </w:p>
    <w:p w14:paraId="0834B976">
      <w:pPr>
        <w:pStyle w:val="29"/>
        <w:spacing w:line="500" w:lineRule="exact"/>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按财建〔2004〕369号执行。所有工程的经济签证资料都必须有施工方、业主方的签字并须加盖单位公章后，方可进入结算，否则不予进入工程结算。（费用索赔及现场签证均执行2013版工程量清单计价规范附录G的G.8表和G.9表及相关内容）</w:t>
      </w:r>
    </w:p>
    <w:p w14:paraId="6CB112DD">
      <w:pPr>
        <w:pStyle w:val="29"/>
        <w:spacing w:line="5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lang w:val="en-US" w:eastAsia="zh-CN"/>
        </w:rPr>
        <w:t>2、经建设单位确认的工程设计变更，经建设单位审核完毕后现场签证，方可进入结算，否则，竣工结（决）算时不予认可。</w:t>
      </w:r>
    </w:p>
    <w:p w14:paraId="7DC16A46">
      <w:pPr>
        <w:pStyle w:val="29"/>
        <w:spacing w:line="500" w:lineRule="exact"/>
        <w:ind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结算办法：</w:t>
      </w:r>
    </w:p>
    <w:p w14:paraId="309CDF18">
      <w:pPr>
        <w:pStyle w:val="29"/>
        <w:spacing w:line="500" w:lineRule="exact"/>
        <w:ind w:firstLine="482" w:firstLineChars="200"/>
        <w:rPr>
          <w:rFonts w:hint="eastAsia" w:ascii="宋体" w:hAnsi="宋体" w:cs="宋体"/>
          <w:b/>
          <w:bCs/>
          <w:color w:val="auto"/>
          <w:kern w:val="0"/>
          <w:sz w:val="24"/>
          <w:szCs w:val="24"/>
          <w:u w:val="single"/>
        </w:rPr>
      </w:pPr>
      <w:r>
        <w:rPr>
          <w:rFonts w:hint="eastAsia" w:ascii="宋体" w:hAnsi="宋体" w:cs="宋体"/>
          <w:b/>
          <w:bCs/>
          <w:color w:val="auto"/>
          <w:kern w:val="0"/>
          <w:sz w:val="24"/>
          <w:szCs w:val="24"/>
        </w:rPr>
        <w:t>1、</w:t>
      </w:r>
      <w:r>
        <w:rPr>
          <w:rFonts w:hint="eastAsia" w:ascii="宋体" w:hAnsi="宋体" w:cs="宋体"/>
          <w:b/>
          <w:bCs/>
          <w:color w:val="auto"/>
          <w:kern w:val="0"/>
          <w:sz w:val="24"/>
          <w:szCs w:val="24"/>
          <w:u w:val="single"/>
        </w:rPr>
        <w:t>按财建〔2004〕369号执行。所有工程的经济签证资料都必须有施工方、业主方的签字并须加盖单位公章后，方可进入结算，否则不予进入工程结算。</w:t>
      </w:r>
      <w:r>
        <w:rPr>
          <w:rFonts w:hint="eastAsia" w:ascii="宋体" w:hAnsi="宋体"/>
          <w:b/>
          <w:bCs/>
          <w:color w:val="auto"/>
          <w:kern w:val="0"/>
          <w:sz w:val="24"/>
          <w:szCs w:val="24"/>
          <w:u w:val="single"/>
        </w:rPr>
        <w:t>（费用索赔及现场签证均执行2013版工程量清单计价规范附录G的G.8表和G.9表及相关内容）</w:t>
      </w:r>
    </w:p>
    <w:p w14:paraId="476D623A">
      <w:pPr>
        <w:pStyle w:val="27"/>
        <w:spacing w:line="5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w:t>
      </w:r>
      <w:r>
        <w:rPr>
          <w:rFonts w:hint="eastAsia" w:ascii="宋体" w:hAnsi="宋体" w:cs="宋体"/>
          <w:b/>
          <w:bCs/>
          <w:color w:val="auto"/>
          <w:sz w:val="24"/>
          <w:szCs w:val="24"/>
          <w:u w:val="single"/>
        </w:rPr>
        <w:t>经建设单位确认的工程设计变更，经建设单位审核完毕后现场签证，方可进入结算，否则，竣工结（决）算时不予认可。</w:t>
      </w:r>
    </w:p>
    <w:p w14:paraId="2A80D43A">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val="en-US" w:eastAsia="zh-CN"/>
        </w:rPr>
        <w:t>1</w:t>
      </w:r>
      <w:r>
        <w:rPr>
          <w:rFonts w:hint="eastAsia" w:ascii="宋体" w:hAnsi="宋体"/>
          <w:b/>
          <w:bCs/>
          <w:color w:val="auto"/>
          <w:sz w:val="24"/>
          <w:szCs w:val="24"/>
        </w:rPr>
        <w:t>. 缺陷责任期与保修</w:t>
      </w:r>
    </w:p>
    <w:p w14:paraId="392154EE">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缺陷责任期</w:t>
      </w:r>
    </w:p>
    <w:p w14:paraId="05FC615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缺陷责任期的具体期限：</w:t>
      </w:r>
      <w:r>
        <w:rPr>
          <w:rFonts w:hint="eastAsia" w:ascii="宋体" w:hAnsi="宋体" w:cs="宋体"/>
          <w:color w:val="auto"/>
          <w:sz w:val="24"/>
          <w:szCs w:val="24"/>
          <w:u w:val="single"/>
        </w:rPr>
        <w:t>24个月</w:t>
      </w:r>
      <w:r>
        <w:rPr>
          <w:rFonts w:hint="eastAsia" w:ascii="宋体" w:hAnsi="宋体" w:cs="宋体"/>
          <w:color w:val="auto"/>
          <w:sz w:val="24"/>
          <w:szCs w:val="24"/>
        </w:rPr>
        <w:t>。</w:t>
      </w:r>
    </w:p>
    <w:p w14:paraId="55446BBD">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质量保证金</w:t>
      </w:r>
    </w:p>
    <w:p w14:paraId="71B86D3B">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关于是否扣留质量保证金的约定：</w:t>
      </w:r>
      <w:r>
        <w:rPr>
          <w:rFonts w:hint="eastAsia" w:ascii="宋体" w:hAnsi="宋体" w:cs="宋体"/>
          <w:color w:val="auto"/>
          <w:sz w:val="24"/>
          <w:szCs w:val="24"/>
          <w:u w:val="single"/>
        </w:rPr>
        <w:t xml:space="preserve">  扣留  </w:t>
      </w:r>
      <w:r>
        <w:rPr>
          <w:rFonts w:hint="eastAsia" w:ascii="宋体" w:hAnsi="宋体" w:cs="宋体"/>
          <w:color w:val="auto"/>
          <w:sz w:val="24"/>
          <w:szCs w:val="24"/>
        </w:rPr>
        <w:t>。</w:t>
      </w:r>
    </w:p>
    <w:p w14:paraId="735BDDDF">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.1 </w:t>
      </w:r>
      <w:r>
        <w:rPr>
          <w:rFonts w:hint="eastAsia" w:ascii="宋体" w:hAnsi="宋体" w:cs="宋体"/>
          <w:color w:val="auto"/>
          <w:sz w:val="24"/>
          <w:szCs w:val="24"/>
          <w:lang w:eastAsia="zh-CN"/>
        </w:rPr>
        <w:t>乙方</w:t>
      </w:r>
      <w:r>
        <w:rPr>
          <w:rFonts w:hint="eastAsia" w:ascii="宋体" w:hAnsi="宋体" w:cs="宋体"/>
          <w:color w:val="auto"/>
          <w:sz w:val="24"/>
          <w:szCs w:val="24"/>
        </w:rPr>
        <w:t>提供质量保证金的方式</w:t>
      </w:r>
    </w:p>
    <w:p w14:paraId="2A23B76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质量保证金采用以下第</w:t>
      </w:r>
      <w:r>
        <w:rPr>
          <w:rFonts w:hint="eastAsia" w:ascii="宋体" w:hAnsi="宋体" w:cs="宋体"/>
          <w:color w:val="auto"/>
          <w:sz w:val="24"/>
          <w:szCs w:val="24"/>
          <w:u w:val="single"/>
        </w:rPr>
        <w:t xml:space="preserve"> </w:t>
      </w:r>
      <w:r>
        <w:rPr>
          <w:rFonts w:hint="eastAsia" w:ascii="宋体" w:hAnsi="宋体" w:cs="宋体"/>
          <w:color w:val="auto"/>
          <w:kern w:val="0"/>
          <w:sz w:val="24"/>
          <w:szCs w:val="24"/>
          <w:u w:val="single"/>
        </w:rPr>
        <w:t>（2）</w:t>
      </w:r>
      <w:r>
        <w:rPr>
          <w:rFonts w:hint="eastAsia" w:ascii="宋体" w:hAnsi="宋体" w:cs="宋体"/>
          <w:color w:val="auto"/>
          <w:sz w:val="24"/>
          <w:szCs w:val="24"/>
          <w:u w:val="single"/>
        </w:rPr>
        <w:t xml:space="preserve"> </w:t>
      </w:r>
      <w:r>
        <w:rPr>
          <w:rFonts w:hint="eastAsia" w:ascii="宋体" w:hAnsi="宋体" w:cs="宋体"/>
          <w:color w:val="auto"/>
          <w:sz w:val="24"/>
          <w:szCs w:val="24"/>
        </w:rPr>
        <w:t>种方式：</w:t>
      </w:r>
    </w:p>
    <w:p w14:paraId="7CD4F689">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（1）质量保证金保函，保证金额为：</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 xml:space="preserve">； </w:t>
      </w:r>
    </w:p>
    <w:p w14:paraId="2DD9C63F">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b/>
          <w:bCs/>
          <w:color w:val="auto"/>
          <w:kern w:val="0"/>
          <w:sz w:val="24"/>
          <w:szCs w:val="24"/>
          <w:u w:val="single"/>
        </w:rPr>
        <w:t xml:space="preserve"> </w:t>
      </w:r>
      <w:r>
        <w:rPr>
          <w:rFonts w:hint="eastAsia" w:ascii="宋体" w:hAnsi="宋体" w:cs="宋体"/>
          <w:b/>
          <w:bCs/>
          <w:color w:val="auto"/>
          <w:kern w:val="0"/>
          <w:sz w:val="24"/>
          <w:szCs w:val="24"/>
          <w:u w:val="single"/>
          <w:lang w:val="en-US" w:eastAsia="zh-CN"/>
        </w:rPr>
        <w:t>3</w:t>
      </w:r>
      <w:r>
        <w:rPr>
          <w:rFonts w:hint="eastAsia" w:ascii="宋体" w:hAnsi="宋体" w:cs="宋体"/>
          <w:b/>
          <w:bCs/>
          <w:color w:val="auto"/>
          <w:kern w:val="0"/>
          <w:sz w:val="24"/>
          <w:szCs w:val="24"/>
          <w:u w:val="single"/>
        </w:rPr>
        <w:t xml:space="preserve"> </w:t>
      </w:r>
      <w:r>
        <w:rPr>
          <w:rFonts w:hint="eastAsia" w:ascii="宋体" w:hAnsi="宋体" w:cs="宋体"/>
          <w:b/>
          <w:bCs/>
          <w:color w:val="auto"/>
          <w:kern w:val="0"/>
          <w:sz w:val="24"/>
          <w:szCs w:val="24"/>
        </w:rPr>
        <w:t>%</w:t>
      </w:r>
      <w:r>
        <w:rPr>
          <w:rFonts w:hint="eastAsia" w:ascii="宋体" w:hAnsi="宋体" w:cs="宋体"/>
          <w:color w:val="auto"/>
          <w:kern w:val="0"/>
          <w:sz w:val="24"/>
          <w:szCs w:val="24"/>
        </w:rPr>
        <w:t>的工程款；</w:t>
      </w:r>
    </w:p>
    <w:p w14:paraId="1C1FB778">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（3）其他方式：</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14:paraId="433EE491">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.2 质量保证金的扣留 </w:t>
      </w:r>
    </w:p>
    <w:p w14:paraId="6394F007">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质量保证金的扣留采取以下第</w:t>
      </w:r>
      <w:r>
        <w:rPr>
          <w:rFonts w:hint="eastAsia" w:ascii="宋体" w:hAnsi="宋体" w:cs="宋体"/>
          <w:color w:val="auto"/>
          <w:sz w:val="24"/>
          <w:szCs w:val="24"/>
          <w:u w:val="single"/>
        </w:rPr>
        <w:t xml:space="preserve">  </w:t>
      </w:r>
      <w:r>
        <w:rPr>
          <w:rFonts w:hint="eastAsia" w:ascii="宋体" w:hAnsi="宋体" w:cs="宋体"/>
          <w:color w:val="auto"/>
          <w:kern w:val="0"/>
          <w:sz w:val="24"/>
          <w:szCs w:val="24"/>
          <w:u w:val="single"/>
        </w:rPr>
        <w:t>（1）</w:t>
      </w:r>
      <w:r>
        <w:rPr>
          <w:rFonts w:hint="eastAsia" w:ascii="宋体" w:hAnsi="宋体" w:cs="宋体"/>
          <w:color w:val="auto"/>
          <w:sz w:val="24"/>
          <w:szCs w:val="24"/>
          <w:u w:val="single"/>
        </w:rPr>
        <w:t xml:space="preserve">  </w:t>
      </w:r>
      <w:r>
        <w:rPr>
          <w:rFonts w:hint="eastAsia" w:ascii="宋体" w:hAnsi="宋体" w:cs="宋体"/>
          <w:color w:val="auto"/>
          <w:sz w:val="24"/>
          <w:szCs w:val="24"/>
        </w:rPr>
        <w:t>种方式：</w:t>
      </w:r>
    </w:p>
    <w:p w14:paraId="68DDF913">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（1）在支付工程进度款时逐次扣留，在此情形下，质量保证金的计算基数不包括预付款的支付、扣回以及价格调整的金额；</w:t>
      </w:r>
    </w:p>
    <w:p w14:paraId="06B28C76">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（2）工程竣工结算时一次性扣留质量保证金；</w:t>
      </w:r>
    </w:p>
    <w:p w14:paraId="2955CE93">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（3）其他扣留方式：</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14:paraId="4F5546F9">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关于质量保证金的补充约定：</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14:paraId="3FB267A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eastAsia="zh-CN"/>
        </w:rPr>
        <w:t xml:space="preserve">3 </w:t>
      </w:r>
      <w:r>
        <w:rPr>
          <w:rFonts w:hint="eastAsia" w:ascii="宋体" w:hAnsi="宋体" w:cs="宋体"/>
          <w:color w:val="auto"/>
          <w:sz w:val="24"/>
          <w:szCs w:val="24"/>
        </w:rPr>
        <w:t>保修</w:t>
      </w:r>
    </w:p>
    <w:p w14:paraId="18EDDE03">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.1 保修责任</w:t>
      </w:r>
    </w:p>
    <w:p w14:paraId="4CEB4D43">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sz w:val="24"/>
          <w:szCs w:val="24"/>
        </w:rPr>
        <w:t>工程保修期</w:t>
      </w:r>
      <w:r>
        <w:rPr>
          <w:rFonts w:hint="eastAsia" w:ascii="宋体" w:hAnsi="宋体" w:cs="宋体"/>
          <w:color w:val="auto"/>
          <w:sz w:val="24"/>
          <w:szCs w:val="24"/>
          <w:lang w:eastAsia="zh-CN"/>
        </w:rPr>
        <w:t>自工程竣工验收合格之日起计算，具体期限及范围详见附件3《工程质量保修书》</w:t>
      </w:r>
      <w:r>
        <w:rPr>
          <w:rFonts w:hint="eastAsia" w:ascii="宋体" w:hAnsi="宋体" w:cs="宋体"/>
          <w:color w:val="auto"/>
          <w:kern w:val="0"/>
          <w:sz w:val="24"/>
          <w:szCs w:val="24"/>
        </w:rPr>
        <w:t>。</w:t>
      </w:r>
    </w:p>
    <w:p w14:paraId="757B4E66">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修复通知</w:t>
      </w:r>
    </w:p>
    <w:p w14:paraId="5E65B7BD">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收到保修通知并到达工程现场的合理时间：</w:t>
      </w:r>
      <w:r>
        <w:rPr>
          <w:rFonts w:hint="eastAsia" w:ascii="宋体" w:hAnsi="宋体" w:cs="宋体"/>
          <w:color w:val="auto"/>
          <w:kern w:val="0"/>
          <w:sz w:val="24"/>
          <w:szCs w:val="24"/>
          <w:u w:val="single"/>
        </w:rPr>
        <w:t>收到通知后24小时内</w:t>
      </w:r>
      <w:r>
        <w:rPr>
          <w:rFonts w:hint="eastAsia" w:ascii="宋体" w:hAnsi="宋体" w:cs="宋体"/>
          <w:color w:val="auto"/>
          <w:kern w:val="0"/>
          <w:sz w:val="24"/>
          <w:szCs w:val="24"/>
        </w:rPr>
        <w:t>。</w:t>
      </w:r>
    </w:p>
    <w:p w14:paraId="0A9CB895">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val="en-US" w:eastAsia="zh-CN"/>
        </w:rPr>
        <w:t>12</w:t>
      </w:r>
      <w:r>
        <w:rPr>
          <w:rFonts w:hint="eastAsia" w:ascii="宋体" w:hAnsi="宋体"/>
          <w:b/>
          <w:bCs/>
          <w:color w:val="auto"/>
          <w:sz w:val="24"/>
          <w:szCs w:val="24"/>
        </w:rPr>
        <w:t xml:space="preserve"> 违约</w:t>
      </w:r>
    </w:p>
    <w:p w14:paraId="0A70FA83">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.1 </w:t>
      </w:r>
      <w:r>
        <w:rPr>
          <w:rFonts w:hint="eastAsia" w:ascii="宋体" w:hAnsi="宋体" w:cs="宋体"/>
          <w:color w:val="auto"/>
          <w:sz w:val="24"/>
          <w:szCs w:val="24"/>
          <w:lang w:eastAsia="zh-CN"/>
        </w:rPr>
        <w:t>甲方</w:t>
      </w:r>
      <w:r>
        <w:rPr>
          <w:rFonts w:hint="eastAsia" w:ascii="宋体" w:hAnsi="宋体" w:cs="宋体"/>
          <w:color w:val="auto"/>
          <w:sz w:val="24"/>
          <w:szCs w:val="24"/>
        </w:rPr>
        <w:t>违约</w:t>
      </w:r>
    </w:p>
    <w:p w14:paraId="6DC647E0">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.1.1</w:t>
      </w:r>
      <w:r>
        <w:rPr>
          <w:rFonts w:hint="eastAsia" w:ascii="宋体" w:hAnsi="宋体" w:cs="宋体"/>
          <w:color w:val="auto"/>
          <w:sz w:val="24"/>
          <w:szCs w:val="24"/>
          <w:lang w:eastAsia="zh-CN"/>
        </w:rPr>
        <w:t>甲方</w:t>
      </w:r>
      <w:r>
        <w:rPr>
          <w:rFonts w:hint="eastAsia" w:ascii="宋体" w:hAnsi="宋体" w:cs="宋体"/>
          <w:color w:val="auto"/>
          <w:sz w:val="24"/>
          <w:szCs w:val="24"/>
        </w:rPr>
        <w:t>违约的情形</w:t>
      </w:r>
    </w:p>
    <w:p w14:paraId="761A8A28">
      <w:pPr>
        <w:pStyle w:val="17"/>
        <w:snapToGrid w:val="0"/>
        <w:spacing w:line="500" w:lineRule="exact"/>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违约的其他情形：</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6B138C2D">
      <w:pPr>
        <w:pStyle w:val="17"/>
        <w:snapToGrid w:val="0"/>
        <w:spacing w:line="500" w:lineRule="exact"/>
        <w:ind w:left="0"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 xml:space="preserve">.1.2 </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违约的责任</w:t>
      </w:r>
    </w:p>
    <w:p w14:paraId="06C7B2DE">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违约责任的承担方式和计算方法：</w:t>
      </w:r>
    </w:p>
    <w:p w14:paraId="1E4BD9C4">
      <w:pPr>
        <w:pStyle w:val="17"/>
        <w:snapToGrid w:val="0"/>
        <w:spacing w:line="500" w:lineRule="exact"/>
        <w:ind w:firstLine="480" w:firstLineChars="200"/>
        <w:jc w:val="left"/>
        <w:rPr>
          <w:rFonts w:hint="eastAsia" w:ascii="宋体" w:hAnsi="宋体" w:cs="宋体"/>
          <w:color w:val="auto"/>
          <w:kern w:val="0"/>
          <w:sz w:val="24"/>
          <w:szCs w:val="24"/>
          <w:u w:val="single"/>
        </w:rPr>
      </w:pPr>
      <w:r>
        <w:rPr>
          <w:rFonts w:hint="eastAsia" w:ascii="宋体" w:hAnsi="宋体" w:cs="宋体"/>
          <w:color w:val="auto"/>
          <w:kern w:val="0"/>
          <w:sz w:val="24"/>
          <w:szCs w:val="24"/>
        </w:rPr>
        <w:t>（1）因</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原因未能在计划开工日期前7天内下达开工通知的违约责任：</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5EA6BE6A">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（2）因</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原因未能按合同约定支付合同价款的违约责任：</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2828816D">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违反第10.1款〔变更的范围〕第（2）项约定，自行实施被取消的工作或转由他人实施的违约责任：</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6BF5FA3B">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提供的材料、工程设备的规格、数量或质量不符合合同约定，或因</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原因导致交货日期延误或交货地点变更等情况的违约责任：</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0C257BEF">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（5）因</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违反合同约定造成暂停施工的违约责任：</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3C0CBFE3">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（6）</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无正当理由没有在约定期限内发出复工指示，导致</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无法复工的违约责任：</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73FB1149">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（7）其他：</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14:paraId="0EE6C574">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.1.3 因</w:t>
      </w:r>
      <w:r>
        <w:rPr>
          <w:rFonts w:hint="eastAsia" w:ascii="宋体" w:hAnsi="宋体" w:cs="宋体"/>
          <w:color w:val="auto"/>
          <w:sz w:val="24"/>
          <w:szCs w:val="24"/>
          <w:lang w:eastAsia="zh-CN"/>
        </w:rPr>
        <w:t>甲方</w:t>
      </w:r>
      <w:r>
        <w:rPr>
          <w:rFonts w:hint="eastAsia" w:ascii="宋体" w:hAnsi="宋体" w:cs="宋体"/>
          <w:color w:val="auto"/>
          <w:sz w:val="24"/>
          <w:szCs w:val="24"/>
        </w:rPr>
        <w:t>违约解除合同</w:t>
      </w:r>
    </w:p>
    <w:p w14:paraId="5221513D">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按1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.1.1项〔</w:t>
      </w:r>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违约的情形〕约定暂停施工满</w:t>
      </w:r>
      <w:r>
        <w:rPr>
          <w:rFonts w:hint="eastAsia" w:ascii="宋体" w:hAnsi="宋体" w:cs="宋体"/>
          <w:color w:val="auto"/>
          <w:kern w:val="0"/>
          <w:sz w:val="24"/>
          <w:szCs w:val="24"/>
          <w:lang w:eastAsia="zh-CN"/>
        </w:rPr>
        <w:t>60天后甲方仍不纠正其违约行为并致使合同目的不能实现的，乙方有权解除合同。乙方擅自停工连续超过15日，或经甲方书面催告后7日内仍未复工的，甲方有权单方解除合同。</w:t>
      </w:r>
    </w:p>
    <w:p w14:paraId="6CD59325">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.2 </w:t>
      </w:r>
      <w:r>
        <w:rPr>
          <w:rFonts w:hint="eastAsia" w:ascii="宋体" w:hAnsi="宋体" w:cs="宋体"/>
          <w:color w:val="auto"/>
          <w:sz w:val="24"/>
          <w:szCs w:val="24"/>
          <w:lang w:eastAsia="zh-CN"/>
        </w:rPr>
        <w:t>乙方</w:t>
      </w:r>
      <w:r>
        <w:rPr>
          <w:rFonts w:hint="eastAsia" w:ascii="宋体" w:hAnsi="宋体" w:cs="宋体"/>
          <w:color w:val="auto"/>
          <w:sz w:val="24"/>
          <w:szCs w:val="24"/>
        </w:rPr>
        <w:t>违约</w:t>
      </w:r>
    </w:p>
    <w:p w14:paraId="4DB45F70">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 xml:space="preserve">.2.1 </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违约的情形</w:t>
      </w:r>
    </w:p>
    <w:p w14:paraId="1D7D2481">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违约的其他情形：</w:t>
      </w:r>
      <w:r>
        <w:rPr>
          <w:rFonts w:hint="eastAsia" w:ascii="宋体" w:hAnsi="宋体" w:cs="宋体"/>
          <w:color w:val="auto"/>
          <w:kern w:val="0"/>
          <w:sz w:val="24"/>
          <w:szCs w:val="24"/>
          <w:u w:val="single"/>
        </w:rPr>
        <w:t>双方另行协商确定</w:t>
      </w:r>
      <w:r>
        <w:rPr>
          <w:rFonts w:hint="eastAsia" w:ascii="宋体" w:hAnsi="宋体" w:cs="宋体"/>
          <w:color w:val="auto"/>
          <w:kern w:val="0"/>
          <w:sz w:val="24"/>
          <w:szCs w:val="24"/>
        </w:rPr>
        <w:t>。</w:t>
      </w:r>
    </w:p>
    <w:p w14:paraId="5E003D64">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.2.2</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违约的责任</w:t>
      </w:r>
    </w:p>
    <w:p w14:paraId="4D30CCE9">
      <w:pPr>
        <w:pStyle w:val="17"/>
        <w:snapToGrid w:val="0"/>
        <w:spacing w:line="500" w:lineRule="exact"/>
        <w:ind w:firstLine="480" w:firstLineChars="200"/>
        <w:jc w:val="left"/>
        <w:rPr>
          <w:rFonts w:hint="eastAsia" w:ascii="宋体" w:hAnsi="宋体" w:cs="宋体"/>
          <w:color w:val="auto"/>
          <w:kern w:val="0"/>
          <w:sz w:val="24"/>
          <w:szCs w:val="24"/>
          <w:u w:val="single"/>
        </w:rPr>
      </w:pPr>
      <w:bookmarkStart w:id="31" w:name="a28fcee871e0b4f16b29e45c05663f300"/>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违约责任的承担方式和计算方法：</w:t>
      </w:r>
      <w:r>
        <w:rPr>
          <w:rFonts w:hint="eastAsia" w:ascii="宋体" w:hAnsi="宋体" w:cs="宋体"/>
          <w:color w:val="auto"/>
          <w:kern w:val="0"/>
          <w:sz w:val="24"/>
          <w:szCs w:val="24"/>
          <w:u w:val="single"/>
          <w:lang w:eastAsia="zh-CN"/>
        </w:rPr>
        <w:t>乙方违反合同约定的，应承担继续履</w:t>
      </w:r>
      <w:r>
        <w:rPr>
          <w:rFonts w:hint="eastAsia" w:ascii="宋体" w:hAnsi="宋体" w:cs="宋体"/>
          <w:color w:val="auto"/>
          <w:kern w:val="0"/>
          <w:sz w:val="24"/>
          <w:szCs w:val="24"/>
          <w:u w:val="single"/>
        </w:rPr>
        <w:t>行</w:t>
      </w:r>
      <w:r>
        <w:rPr>
          <w:rFonts w:hint="eastAsia" w:ascii="宋体" w:hAnsi="宋体" w:cs="宋体"/>
          <w:color w:val="auto"/>
          <w:kern w:val="0"/>
          <w:sz w:val="24"/>
          <w:szCs w:val="24"/>
          <w:u w:val="single"/>
          <w:lang w:eastAsia="zh-CN"/>
        </w:rPr>
        <w:t>、采取补救措施、赔偿损失、支付违约金、退还甲方已付款项中的不当部分等责任。乙方存在工程质量不合格、工期延误、擅自停工撤场、转包违法分包、拒不整改、不配合验收结算、提交虚假资料等情形的，甲方有权根据实际损失向乙方追偿；合同已约</w:t>
      </w:r>
      <w:r>
        <w:rPr>
          <w:rFonts w:hint="eastAsia" w:ascii="宋体" w:hAnsi="宋体" w:cs="宋体"/>
          <w:color w:val="auto"/>
          <w:kern w:val="0"/>
          <w:sz w:val="24"/>
          <w:szCs w:val="24"/>
          <w:u w:val="single"/>
        </w:rPr>
        <w:t>定</w:t>
      </w:r>
      <w:r>
        <w:rPr>
          <w:rFonts w:hint="eastAsia" w:ascii="宋体" w:hAnsi="宋体" w:cs="宋体"/>
          <w:color w:val="auto"/>
          <w:kern w:val="0"/>
          <w:sz w:val="24"/>
          <w:szCs w:val="24"/>
          <w:u w:val="single"/>
          <w:lang w:eastAsia="zh-CN"/>
        </w:rPr>
        <w:t>违约金的，从其约定，违约金不足以弥补甲方损失的，乙方仍应继续赔偿</w:t>
      </w:r>
      <w:r>
        <w:rPr>
          <w:rFonts w:hint="eastAsia" w:ascii="宋体" w:hAnsi="宋体" w:cs="宋体"/>
          <w:color w:val="auto"/>
          <w:kern w:val="0"/>
          <w:sz w:val="24"/>
          <w:szCs w:val="24"/>
        </w:rPr>
        <w:t>。</w:t>
      </w:r>
      <w:bookmarkEnd w:id="31"/>
      <w:r>
        <w:rPr>
          <w:rFonts w:hint="eastAsia" w:ascii="宋体" w:hAnsi="宋体" w:cs="宋体"/>
          <w:color w:val="auto"/>
          <w:sz w:val="24"/>
          <w:szCs w:val="24"/>
        </w:rPr>
        <w:t xml:space="preserve">    </w:t>
      </w:r>
    </w:p>
    <w:p w14:paraId="5E171832">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.2.3 因</w:t>
      </w:r>
      <w:r>
        <w:rPr>
          <w:rFonts w:hint="eastAsia" w:ascii="宋体" w:hAnsi="宋体" w:cs="宋体"/>
          <w:color w:val="auto"/>
          <w:sz w:val="24"/>
          <w:szCs w:val="24"/>
          <w:lang w:eastAsia="zh-CN"/>
        </w:rPr>
        <w:t>乙方</w:t>
      </w:r>
      <w:r>
        <w:rPr>
          <w:rFonts w:hint="eastAsia" w:ascii="宋体" w:hAnsi="宋体" w:cs="宋体"/>
          <w:color w:val="auto"/>
          <w:sz w:val="24"/>
          <w:szCs w:val="24"/>
        </w:rPr>
        <w:t>违约解除合同</w:t>
      </w:r>
    </w:p>
    <w:p w14:paraId="492C24D0">
      <w:pPr>
        <w:pStyle w:val="17"/>
        <w:snapToGrid w:val="0"/>
        <w:spacing w:line="5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关于</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违约解除合同的特别约定：</w:t>
      </w:r>
      <w:r>
        <w:rPr>
          <w:rFonts w:hint="eastAsia" w:ascii="宋体" w:hAnsi="宋体" w:cs="宋体"/>
          <w:color w:val="auto"/>
          <w:sz w:val="24"/>
          <w:szCs w:val="24"/>
          <w:u w:val="single"/>
        </w:rPr>
        <w:t>按通用条款本条执行</w:t>
      </w:r>
      <w:r>
        <w:rPr>
          <w:rFonts w:hint="eastAsia" w:ascii="宋体" w:hAnsi="宋体" w:cs="宋体"/>
          <w:color w:val="auto"/>
          <w:kern w:val="0"/>
          <w:sz w:val="24"/>
          <w:szCs w:val="24"/>
        </w:rPr>
        <w:t>。</w:t>
      </w:r>
    </w:p>
    <w:p w14:paraId="67EF8287">
      <w:pPr>
        <w:pStyle w:val="17"/>
        <w:snapToGrid w:val="0"/>
        <w:spacing w:line="500" w:lineRule="exact"/>
        <w:ind w:firstLine="480" w:firstLineChars="200"/>
        <w:rPr>
          <w:rFonts w:hint="eastAsia" w:ascii="宋体" w:hAnsi="宋体" w:cs="宋体"/>
          <w:color w:val="auto"/>
          <w:kern w:val="0"/>
          <w:sz w:val="24"/>
          <w:szCs w:val="24"/>
        </w:rPr>
      </w:pPr>
      <w:bookmarkStart w:id="32" w:name="a50a9a72307d1427ba547464482388c3c"/>
      <w:r>
        <w:rPr>
          <w:rFonts w:hint="eastAsia" w:ascii="宋体" w:hAnsi="宋体" w:cs="宋体"/>
          <w:color w:val="auto"/>
          <w:kern w:val="0"/>
          <w:sz w:val="24"/>
          <w:szCs w:val="24"/>
          <w:lang w:eastAsia="zh-CN"/>
        </w:rPr>
        <w:t>甲方</w:t>
      </w:r>
      <w:r>
        <w:rPr>
          <w:rFonts w:hint="eastAsia" w:ascii="宋体" w:hAnsi="宋体" w:cs="宋体"/>
          <w:color w:val="auto"/>
          <w:kern w:val="0"/>
          <w:sz w:val="24"/>
          <w:szCs w:val="24"/>
        </w:rPr>
        <w:t>继续使用</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在施工现场的材料、设备、临时工程、</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文件和由</w:t>
      </w:r>
      <w:r>
        <w:rPr>
          <w:rFonts w:hint="eastAsia" w:ascii="宋体" w:hAnsi="宋体" w:cs="宋体"/>
          <w:color w:val="auto"/>
          <w:kern w:val="0"/>
          <w:sz w:val="24"/>
          <w:szCs w:val="24"/>
          <w:lang w:eastAsia="zh-CN"/>
        </w:rPr>
        <w:t>乙方</w:t>
      </w:r>
      <w:r>
        <w:rPr>
          <w:rFonts w:hint="eastAsia" w:ascii="宋体" w:hAnsi="宋体" w:cs="宋体"/>
          <w:color w:val="auto"/>
          <w:kern w:val="0"/>
          <w:sz w:val="24"/>
          <w:szCs w:val="24"/>
        </w:rPr>
        <w:t>或以其名义编制的其他文件的费用承担方式：</w:t>
      </w:r>
      <w:r>
        <w:rPr>
          <w:rFonts w:hint="eastAsia" w:ascii="宋体" w:hAnsi="宋体" w:cs="宋体"/>
          <w:color w:val="auto"/>
          <w:kern w:val="0"/>
          <w:sz w:val="24"/>
          <w:szCs w:val="24"/>
          <w:u w:val="single"/>
          <w:lang w:eastAsia="zh-CN"/>
        </w:rPr>
        <w:t>因乙方违约导致合同解除或甲方接管现场的，甲方为保障工程连续实施而继续使用前述材料、设备、临时工程及文件的，相关合理费用按其实际价值或合同约</w:t>
      </w:r>
      <w:r>
        <w:rPr>
          <w:rFonts w:hint="eastAsia" w:ascii="宋体" w:hAnsi="宋体" w:cs="宋体"/>
          <w:color w:val="auto"/>
          <w:kern w:val="0"/>
          <w:sz w:val="24"/>
          <w:szCs w:val="24"/>
          <w:u w:val="single"/>
        </w:rPr>
        <w:t>定</w:t>
      </w:r>
      <w:r>
        <w:rPr>
          <w:rFonts w:hint="eastAsia" w:ascii="宋体" w:hAnsi="宋体" w:cs="宋体"/>
          <w:color w:val="auto"/>
          <w:kern w:val="0"/>
          <w:sz w:val="24"/>
          <w:szCs w:val="24"/>
          <w:u w:val="single"/>
          <w:lang w:eastAsia="zh-CN"/>
        </w:rPr>
        <w:t>经核定后计入应付乙方款项；因乙方违约给甲方造成的损失、替代施工增加费用、工期损失及其他应由乙方承担的款项，甲方有权优先抵扣</w:t>
      </w:r>
      <w:r>
        <w:rPr>
          <w:rFonts w:hint="eastAsia" w:ascii="宋体" w:hAnsi="宋体" w:cs="宋体"/>
          <w:color w:val="auto"/>
          <w:kern w:val="0"/>
          <w:sz w:val="24"/>
          <w:szCs w:val="24"/>
        </w:rPr>
        <w:t>。</w:t>
      </w:r>
      <w:bookmarkEnd w:id="32"/>
    </w:p>
    <w:p w14:paraId="7B9EFBDD">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val="en-US" w:eastAsia="zh-CN"/>
        </w:rPr>
        <w:t>3</w:t>
      </w:r>
      <w:r>
        <w:rPr>
          <w:rFonts w:hint="eastAsia" w:ascii="宋体" w:hAnsi="宋体"/>
          <w:b/>
          <w:bCs/>
          <w:color w:val="auto"/>
          <w:sz w:val="24"/>
          <w:szCs w:val="24"/>
        </w:rPr>
        <w:t xml:space="preserve">. 不可抗力 </w:t>
      </w:r>
    </w:p>
    <w:p w14:paraId="47F08674">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.1 不可抗力的确认</w:t>
      </w:r>
    </w:p>
    <w:p w14:paraId="093C5F37">
      <w:pPr>
        <w:pStyle w:val="17"/>
        <w:snapToGrid w:val="0"/>
        <w:spacing w:line="500" w:lineRule="exact"/>
        <w:ind w:firstLine="480" w:firstLineChars="200"/>
        <w:jc w:val="left"/>
        <w:rPr>
          <w:rFonts w:hint="eastAsia" w:ascii="宋体" w:hAnsi="宋体" w:cs="宋体"/>
          <w:color w:val="auto"/>
          <w:kern w:val="0"/>
          <w:sz w:val="24"/>
          <w:szCs w:val="24"/>
          <w:u w:val="single"/>
        </w:rPr>
      </w:pPr>
      <w:r>
        <w:rPr>
          <w:rFonts w:hint="eastAsia" w:ascii="宋体" w:hAnsi="宋体" w:cs="宋体"/>
          <w:color w:val="auto"/>
          <w:sz w:val="24"/>
          <w:szCs w:val="24"/>
        </w:rPr>
        <w:t>除通用合同条款约定的不可抗力事件之外，视为不可抗力的其他情形：</w:t>
      </w:r>
      <w:r>
        <w:rPr>
          <w:rFonts w:hint="eastAsia" w:ascii="宋体" w:hAnsi="宋体" w:cs="宋体"/>
          <w:color w:val="auto"/>
          <w:kern w:val="0"/>
          <w:sz w:val="24"/>
          <w:szCs w:val="24"/>
          <w:u w:val="single"/>
        </w:rPr>
        <w:t xml:space="preserve"> </w:t>
      </w:r>
    </w:p>
    <w:p w14:paraId="427AF2EC">
      <w:pPr>
        <w:pStyle w:val="17"/>
        <w:snapToGrid w:val="0"/>
        <w:spacing w:line="500" w:lineRule="exact"/>
        <w:ind w:firstLine="480" w:firstLineChars="200"/>
        <w:jc w:val="left"/>
        <w:rPr>
          <w:rFonts w:hint="eastAsia" w:ascii="宋体" w:hAnsi="宋体" w:cs="宋体"/>
          <w:color w:val="auto"/>
          <w:kern w:val="0"/>
          <w:sz w:val="24"/>
          <w:szCs w:val="24"/>
          <w:u w:val="single"/>
        </w:rPr>
      </w:pPr>
      <w:r>
        <w:rPr>
          <w:rFonts w:hint="eastAsia" w:ascii="宋体" w:hAnsi="宋体" w:cs="宋体"/>
          <w:color w:val="auto"/>
          <w:kern w:val="0"/>
          <w:sz w:val="24"/>
          <w:szCs w:val="24"/>
          <w:u w:val="single"/>
        </w:rPr>
        <w:t xml:space="preserve">双方另行协商确定 </w:t>
      </w:r>
      <w:r>
        <w:rPr>
          <w:rFonts w:hint="eastAsia" w:ascii="宋体" w:hAnsi="宋体" w:cs="宋体"/>
          <w:color w:val="auto"/>
          <w:kern w:val="0"/>
          <w:sz w:val="24"/>
          <w:szCs w:val="24"/>
        </w:rPr>
        <w:t>。</w:t>
      </w:r>
    </w:p>
    <w:p w14:paraId="227B1869">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因不可抗力解除合同</w:t>
      </w:r>
    </w:p>
    <w:p w14:paraId="27E4E83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合同解除后，</w:t>
      </w:r>
      <w:r>
        <w:rPr>
          <w:rFonts w:hint="eastAsia" w:ascii="宋体" w:hAnsi="宋体" w:cs="宋体"/>
          <w:color w:val="auto"/>
          <w:sz w:val="24"/>
          <w:szCs w:val="24"/>
          <w:lang w:eastAsia="zh-CN"/>
        </w:rPr>
        <w:t>甲方</w:t>
      </w:r>
      <w:r>
        <w:rPr>
          <w:rFonts w:hint="eastAsia" w:ascii="宋体" w:hAnsi="宋体" w:cs="宋体"/>
          <w:color w:val="auto"/>
          <w:sz w:val="24"/>
          <w:szCs w:val="24"/>
        </w:rPr>
        <w:t>应在商定或确定</w:t>
      </w:r>
      <w:r>
        <w:rPr>
          <w:rFonts w:hint="eastAsia" w:ascii="宋体" w:hAnsi="宋体" w:cs="宋体"/>
          <w:color w:val="auto"/>
          <w:sz w:val="24"/>
          <w:szCs w:val="24"/>
          <w:lang w:eastAsia="zh-CN"/>
        </w:rPr>
        <w:t>甲方</w:t>
      </w:r>
      <w:r>
        <w:rPr>
          <w:rFonts w:hint="eastAsia" w:ascii="宋体" w:hAnsi="宋体" w:cs="宋体"/>
          <w:color w:val="auto"/>
          <w:sz w:val="24"/>
          <w:szCs w:val="24"/>
        </w:rPr>
        <w:t>应支付款项后</w:t>
      </w:r>
      <w:r>
        <w:rPr>
          <w:rFonts w:hint="eastAsia" w:ascii="宋体" w:hAnsi="宋体" w:cs="宋体"/>
          <w:color w:val="auto"/>
          <w:sz w:val="24"/>
          <w:szCs w:val="24"/>
          <w:u w:val="single"/>
        </w:rPr>
        <w:t xml:space="preserve"> 60 </w:t>
      </w:r>
      <w:r>
        <w:rPr>
          <w:rFonts w:hint="eastAsia" w:ascii="宋体" w:hAnsi="宋体" w:cs="宋体"/>
          <w:color w:val="auto"/>
          <w:sz w:val="24"/>
          <w:szCs w:val="24"/>
        </w:rPr>
        <w:t>天内完成款项的支付。</w:t>
      </w:r>
    </w:p>
    <w:p w14:paraId="119546F5">
      <w:pPr>
        <w:pStyle w:val="26"/>
        <w:spacing w:line="500" w:lineRule="exact"/>
        <w:ind w:firstLine="482" w:firstLineChars="200"/>
        <w:rPr>
          <w:rFonts w:hint="eastAsia" w:ascii="宋体" w:hAnsi="宋体"/>
          <w:b/>
          <w:bCs/>
          <w:color w:val="auto"/>
          <w:sz w:val="24"/>
          <w:szCs w:val="24"/>
          <w:lang w:eastAsia="zh-CN"/>
        </w:rPr>
      </w:pPr>
      <w:r>
        <w:rPr>
          <w:rFonts w:hint="eastAsia" w:ascii="宋体" w:hAnsi="宋体"/>
          <w:b/>
          <w:bCs/>
          <w:color w:val="auto"/>
          <w:sz w:val="24"/>
          <w:szCs w:val="24"/>
        </w:rPr>
        <w:t>1</w:t>
      </w:r>
      <w:r>
        <w:rPr>
          <w:rFonts w:hint="eastAsia" w:ascii="宋体" w:hAnsi="宋体"/>
          <w:b/>
          <w:bCs/>
          <w:color w:val="auto"/>
          <w:sz w:val="24"/>
          <w:szCs w:val="24"/>
          <w:lang w:eastAsia="zh-CN"/>
        </w:rPr>
        <w:t>4. 保险</w:t>
      </w:r>
    </w:p>
    <w:p w14:paraId="0A1DF6A0">
      <w:pPr>
        <w:pStyle w:val="26"/>
        <w:spacing w:line="500" w:lineRule="exact"/>
        <w:ind w:firstLine="482" w:firstLineChars="200"/>
        <w:rPr>
          <w:rFonts w:hint="eastAsia" w:ascii="宋体" w:hAnsi="宋体"/>
          <w:b/>
          <w:bCs/>
          <w:color w:val="auto"/>
          <w:sz w:val="24"/>
          <w:szCs w:val="24"/>
          <w:lang w:eastAsia="zh-CN"/>
        </w:rPr>
      </w:pPr>
      <w:r>
        <w:rPr>
          <w:rFonts w:hint="eastAsia" w:ascii="宋体" w:hAnsi="宋体"/>
          <w:b/>
          <w:bCs/>
          <w:color w:val="auto"/>
          <w:sz w:val="24"/>
          <w:szCs w:val="24"/>
          <w:lang w:eastAsia="zh-CN"/>
        </w:rPr>
        <w:t>14.1 工程保险</w:t>
      </w:r>
    </w:p>
    <w:p w14:paraId="6FDE060D">
      <w:pPr>
        <w:pStyle w:val="26"/>
        <w:spacing w:line="500" w:lineRule="exact"/>
        <w:ind w:firstLine="482" w:firstLineChars="200"/>
        <w:rPr>
          <w:rFonts w:hint="eastAsia" w:ascii="宋体" w:hAnsi="宋体"/>
          <w:b/>
          <w:bCs/>
          <w:color w:val="auto"/>
          <w:sz w:val="24"/>
          <w:szCs w:val="24"/>
        </w:rPr>
      </w:pPr>
      <w:r>
        <w:rPr>
          <w:rFonts w:hint="eastAsia" w:ascii="宋体" w:hAnsi="宋体"/>
          <w:b/>
          <w:bCs/>
          <w:color w:val="auto"/>
          <w:sz w:val="24"/>
          <w:szCs w:val="24"/>
          <w:lang w:eastAsia="zh-CN"/>
        </w:rPr>
        <w:t>乙方须投保工程一切险和第三者责任险，保额不低于签约合同价，并承担施工现场全部安全责任及因安全事故产生的全部法律责任和赔偿费用。</w:t>
      </w:r>
    </w:p>
    <w:p w14:paraId="420AA90D">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 xml:space="preserve"> 其他保险</w:t>
      </w:r>
    </w:p>
    <w:p w14:paraId="7822176B">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sz w:val="24"/>
          <w:szCs w:val="24"/>
        </w:rPr>
        <w:t>关于其他保险的约定：</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14:paraId="01E0DEF1">
      <w:pPr>
        <w:pStyle w:val="17"/>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是否应为其施工设备等办理财产保险：</w:t>
      </w:r>
      <w:r>
        <w:rPr>
          <w:rFonts w:hint="eastAsia" w:ascii="宋体" w:hAnsi="宋体" w:cs="宋体"/>
          <w:color w:val="auto"/>
          <w:kern w:val="0"/>
          <w:sz w:val="24"/>
          <w:szCs w:val="24"/>
          <w:u w:val="single"/>
        </w:rPr>
        <w:t>双方另行协商确定</w:t>
      </w:r>
      <w:r>
        <w:rPr>
          <w:rFonts w:hint="eastAsia" w:ascii="宋体" w:hAnsi="宋体" w:cs="宋体"/>
          <w:color w:val="auto"/>
          <w:sz w:val="24"/>
          <w:szCs w:val="24"/>
        </w:rPr>
        <w:t>。</w:t>
      </w:r>
    </w:p>
    <w:p w14:paraId="38DDE570">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通知义务</w:t>
      </w:r>
    </w:p>
    <w:p w14:paraId="3D294A38">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kern w:val="0"/>
          <w:sz w:val="24"/>
          <w:szCs w:val="24"/>
        </w:rPr>
        <w:t>关于变更保险合同时的通知义务的约定：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2C9CB706">
      <w:pPr>
        <w:pStyle w:val="26"/>
        <w:numPr>
          <w:ilvl w:val="0"/>
          <w:numId w:val="0"/>
        </w:numPr>
        <w:spacing w:line="240" w:lineRule="auto"/>
        <w:ind w:firstLine="482" w:firstLineChars="20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kern w:val="2"/>
          <w:sz w:val="24"/>
          <w:szCs w:val="24"/>
          <w:lang w:val="en-US" w:eastAsia="zh-CN" w:bidi="ar-SA"/>
        </w:rPr>
        <w:t>1</w:t>
      </w:r>
      <w:r>
        <w:rPr>
          <w:rFonts w:hint="eastAsia" w:ascii="宋体" w:hAnsi="宋体" w:cs="宋体"/>
          <w:b/>
          <w:bCs/>
          <w:color w:val="auto"/>
          <w:kern w:val="2"/>
          <w:sz w:val="24"/>
          <w:szCs w:val="24"/>
          <w:lang w:val="en-US" w:eastAsia="zh-CN" w:bidi="ar-SA"/>
        </w:rPr>
        <w:t>5</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sz w:val="24"/>
          <w:szCs w:val="24"/>
          <w:lang w:val="en-US" w:eastAsia="zh-CN" w:bidi="ar-SA"/>
        </w:rPr>
        <w:t>争议解决</w:t>
      </w:r>
    </w:p>
    <w:p w14:paraId="02412F3F">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 争议评审</w:t>
      </w:r>
    </w:p>
    <w:p w14:paraId="4EFD4098">
      <w:pPr>
        <w:pStyle w:val="17"/>
        <w:snapToGrid w:val="0"/>
        <w:spacing w:line="500" w:lineRule="exact"/>
        <w:ind w:left="149" w:leftChars="71" w:firstLine="480" w:firstLineChars="200"/>
        <w:jc w:val="left"/>
        <w:rPr>
          <w:rFonts w:hint="eastAsia" w:ascii="宋体" w:hAnsi="宋体" w:cs="宋体"/>
          <w:color w:val="auto"/>
          <w:sz w:val="24"/>
          <w:szCs w:val="24"/>
        </w:rPr>
      </w:pPr>
      <w:r>
        <w:rPr>
          <w:rFonts w:hint="eastAsia" w:ascii="宋体" w:hAnsi="宋体" w:cs="宋体"/>
          <w:color w:val="auto"/>
          <w:sz w:val="24"/>
          <w:szCs w:val="24"/>
        </w:rPr>
        <w:t>合同当事人是否同意将工程争议提交争议评审小组决定：</w:t>
      </w:r>
      <w:r>
        <w:rPr>
          <w:rFonts w:hint="eastAsia" w:ascii="宋体" w:hAnsi="宋体" w:cs="宋体"/>
          <w:color w:val="auto"/>
          <w:kern w:val="0"/>
          <w:sz w:val="24"/>
          <w:szCs w:val="24"/>
          <w:u w:val="single"/>
        </w:rPr>
        <w:t>双方另行协商确定</w:t>
      </w:r>
      <w:r>
        <w:rPr>
          <w:rFonts w:hint="eastAsia" w:ascii="宋体" w:hAnsi="宋体" w:cs="宋体"/>
          <w:color w:val="auto"/>
          <w:sz w:val="24"/>
          <w:szCs w:val="24"/>
        </w:rPr>
        <w:t xml:space="preserve">。  </w:t>
      </w:r>
    </w:p>
    <w:p w14:paraId="08752AD5">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15</w:t>
      </w:r>
      <w:r>
        <w:rPr>
          <w:rFonts w:hint="eastAsia" w:ascii="宋体" w:hAnsi="宋体" w:cs="宋体"/>
          <w:color w:val="auto"/>
          <w:sz w:val="24"/>
          <w:szCs w:val="24"/>
        </w:rPr>
        <w:t>.</w:t>
      </w:r>
      <w:r>
        <w:rPr>
          <w:rFonts w:hint="eastAsia" w:ascii="宋体" w:hAnsi="宋体" w:cs="宋体"/>
          <w:color w:val="auto"/>
          <w:sz w:val="24"/>
          <w:szCs w:val="24"/>
          <w:lang w:val="en-US" w:eastAsia="zh-CN"/>
        </w:rPr>
        <w:t>1</w:t>
      </w:r>
      <w:r>
        <w:rPr>
          <w:rFonts w:hint="eastAsia" w:ascii="宋体" w:hAnsi="宋体" w:cs="宋体"/>
          <w:color w:val="auto"/>
          <w:sz w:val="24"/>
          <w:szCs w:val="24"/>
        </w:rPr>
        <w:t>.1 争议评审小组的确定</w:t>
      </w:r>
    </w:p>
    <w:p w14:paraId="5CF11FE0">
      <w:pPr>
        <w:pStyle w:val="17"/>
        <w:snapToGrid w:val="0"/>
        <w:spacing w:line="500" w:lineRule="exact"/>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争议评审小组成员的确定：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6930A0AD">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选定争议评审员的期限：</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3D78C330">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争议评审小组成员的报酬承担方式：</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5BAE4863">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其他事项的约定：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14:paraId="1AE785B1">
      <w:pPr>
        <w:pStyle w:val="17"/>
        <w:autoSpaceDE w:val="0"/>
        <w:autoSpaceDN w:val="0"/>
        <w:adjustRightInd w:val="0"/>
        <w:snapToGrid w:val="0"/>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.2 争议评审小组的决定</w:t>
      </w:r>
    </w:p>
    <w:p w14:paraId="2B1E14FE">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合同当事人关于本项的约定：</w:t>
      </w:r>
      <w:r>
        <w:rPr>
          <w:rFonts w:hint="eastAsia" w:ascii="宋体" w:hAnsi="宋体" w:cs="宋体"/>
          <w:color w:val="auto"/>
          <w:sz w:val="24"/>
          <w:szCs w:val="24"/>
          <w:u w:val="single"/>
        </w:rPr>
        <w:t>按通用条款本条执行</w:t>
      </w:r>
      <w:r>
        <w:rPr>
          <w:rFonts w:hint="eastAsia" w:ascii="宋体" w:hAnsi="宋体" w:cs="宋体"/>
          <w:color w:val="auto"/>
          <w:sz w:val="24"/>
          <w:szCs w:val="24"/>
        </w:rPr>
        <w:t>。</w:t>
      </w:r>
    </w:p>
    <w:p w14:paraId="4265FA33">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default" w:ascii="宋体" w:hAnsi="宋体" w:cs="宋体"/>
          <w:color w:val="auto"/>
          <w:sz w:val="24"/>
          <w:szCs w:val="24"/>
          <w:lang w:val="en-US" w:eastAsia="zh-CN"/>
        </w:rPr>
        <w:t xml:space="preserve">5.2 </w:t>
      </w:r>
      <w:r>
        <w:rPr>
          <w:rFonts w:hint="eastAsia" w:ascii="宋体" w:hAnsi="宋体" w:cs="宋体"/>
          <w:color w:val="auto"/>
          <w:sz w:val="24"/>
          <w:szCs w:val="24"/>
        </w:rPr>
        <w:t>仲裁或诉讼</w:t>
      </w:r>
    </w:p>
    <w:p w14:paraId="00E7671D">
      <w:pPr>
        <w:pStyle w:val="17"/>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因合同及合同有关事项发生的争议，按下列第</w:t>
      </w:r>
      <w:r>
        <w:rPr>
          <w:rFonts w:hint="eastAsia" w:ascii="宋体" w:hAnsi="宋体" w:cs="宋体"/>
          <w:color w:val="auto"/>
          <w:sz w:val="24"/>
          <w:szCs w:val="24"/>
          <w:u w:val="single"/>
        </w:rPr>
        <w:t xml:space="preserve">  （2）   </w:t>
      </w:r>
      <w:r>
        <w:rPr>
          <w:rFonts w:hint="eastAsia" w:ascii="宋体" w:hAnsi="宋体" w:cs="宋体"/>
          <w:color w:val="auto"/>
          <w:sz w:val="24"/>
          <w:szCs w:val="24"/>
        </w:rPr>
        <w:t>种方式解决：</w:t>
      </w:r>
    </w:p>
    <w:p w14:paraId="08645624">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（1）向</w:t>
      </w:r>
      <w:r>
        <w:rPr>
          <w:rFonts w:hint="eastAsia" w:ascii="宋体" w:hAnsi="宋体" w:cs="宋体"/>
          <w:color w:val="auto"/>
          <w:sz w:val="24"/>
          <w:szCs w:val="24"/>
          <w:u w:val="single"/>
        </w:rPr>
        <w:t xml:space="preserve">    /     </w:t>
      </w:r>
      <w:r>
        <w:rPr>
          <w:rFonts w:hint="eastAsia" w:ascii="宋体" w:hAnsi="宋体" w:cs="宋体"/>
          <w:color w:val="auto"/>
          <w:sz w:val="24"/>
          <w:szCs w:val="24"/>
        </w:rPr>
        <w:t>仲裁委员会申请仲裁；</w:t>
      </w:r>
    </w:p>
    <w:p w14:paraId="4FBAF47B">
      <w:pPr>
        <w:pStyle w:val="17"/>
        <w:snapToGrid w:val="0"/>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（2）向</w:t>
      </w:r>
      <w:r>
        <w:rPr>
          <w:rFonts w:hint="eastAsia" w:ascii="宋体" w:hAnsi="宋体" w:cs="宋体"/>
          <w:color w:val="auto"/>
          <w:sz w:val="24"/>
          <w:szCs w:val="24"/>
          <w:u w:val="single"/>
        </w:rPr>
        <w:t xml:space="preserve">  工程所在地  </w:t>
      </w:r>
      <w:r>
        <w:rPr>
          <w:rFonts w:hint="eastAsia" w:ascii="宋体" w:hAnsi="宋体" w:cs="宋体"/>
          <w:color w:val="auto"/>
          <w:sz w:val="24"/>
          <w:szCs w:val="24"/>
        </w:rPr>
        <w:t>人民法院起诉。</w:t>
      </w:r>
    </w:p>
    <w:p w14:paraId="0B5081BE">
      <w:pPr>
        <w:pStyle w:val="18"/>
        <w:ind w:left="420" w:leftChars="200" w:firstLine="480" w:firstLineChars="200"/>
        <w:rPr>
          <w:rFonts w:hint="eastAsia" w:ascii="宋体" w:hAnsi="宋体" w:cs="宋体"/>
          <w:color w:val="auto"/>
          <w:sz w:val="24"/>
          <w:szCs w:val="24"/>
        </w:rPr>
      </w:pPr>
    </w:p>
    <w:p w14:paraId="36148629">
      <w:pPr>
        <w:pStyle w:val="26"/>
        <w:spacing w:line="500" w:lineRule="exact"/>
        <w:ind w:firstLine="480" w:firstLineChars="200"/>
        <w:rPr>
          <w:rFonts w:hint="eastAsia" w:ascii="宋体" w:hAnsi="宋体"/>
          <w:b/>
          <w:bCs/>
          <w:color w:val="auto"/>
          <w:sz w:val="24"/>
          <w:szCs w:val="24"/>
        </w:rPr>
      </w:pPr>
      <w:r>
        <w:rPr>
          <w:rFonts w:hint="eastAsia" w:ascii="宋体" w:hAnsi="宋体"/>
          <w:color w:val="auto"/>
          <w:sz w:val="24"/>
          <w:szCs w:val="24"/>
        </w:rPr>
        <w:br w:type="page"/>
      </w:r>
      <w:r>
        <w:rPr>
          <w:rFonts w:hint="eastAsia" w:ascii="宋体" w:hAnsi="宋体"/>
          <w:b/>
          <w:bCs/>
          <w:color w:val="auto"/>
          <w:sz w:val="24"/>
          <w:szCs w:val="24"/>
        </w:rPr>
        <w:t>附件</w:t>
      </w:r>
    </w:p>
    <w:p w14:paraId="7C166081">
      <w:pPr>
        <w:pStyle w:val="26"/>
        <w:spacing w:line="500" w:lineRule="exact"/>
        <w:ind w:firstLine="480" w:firstLineChars="200"/>
        <w:rPr>
          <w:rFonts w:hint="eastAsia" w:ascii="宋体" w:hAnsi="宋体"/>
          <w:color w:val="auto"/>
          <w:sz w:val="24"/>
          <w:szCs w:val="24"/>
        </w:rPr>
      </w:pPr>
    </w:p>
    <w:p w14:paraId="6F4BA0AB">
      <w:pPr>
        <w:pStyle w:val="26"/>
        <w:spacing w:line="500" w:lineRule="exact"/>
        <w:ind w:firstLine="480" w:firstLineChars="200"/>
        <w:rPr>
          <w:rFonts w:hint="eastAsia" w:ascii="宋体" w:hAnsi="宋体"/>
          <w:color w:val="auto"/>
          <w:sz w:val="24"/>
          <w:szCs w:val="24"/>
        </w:rPr>
      </w:pPr>
      <w:r>
        <w:rPr>
          <w:rFonts w:hint="eastAsia" w:ascii="宋体" w:hAnsi="宋体"/>
          <w:color w:val="auto"/>
          <w:sz w:val="24"/>
          <w:szCs w:val="24"/>
        </w:rPr>
        <w:t>协议书附件：</w:t>
      </w:r>
    </w:p>
    <w:p w14:paraId="17424F46">
      <w:pPr>
        <w:pStyle w:val="26"/>
        <w:spacing w:line="500" w:lineRule="exact"/>
        <w:ind w:firstLine="480" w:firstLineChars="200"/>
        <w:rPr>
          <w:rFonts w:hint="eastAsia" w:ascii="宋体" w:hAnsi="宋体"/>
          <w:color w:val="auto"/>
          <w:sz w:val="24"/>
          <w:szCs w:val="24"/>
        </w:rPr>
      </w:pPr>
      <w:r>
        <w:rPr>
          <w:rFonts w:hint="eastAsia" w:ascii="宋体" w:hAnsi="宋体"/>
          <w:color w:val="auto"/>
          <w:sz w:val="24"/>
          <w:szCs w:val="24"/>
        </w:rPr>
        <w:t>附件1：</w:t>
      </w:r>
      <w:r>
        <w:rPr>
          <w:rFonts w:hint="eastAsia" w:ascii="宋体" w:hAnsi="宋体"/>
          <w:color w:val="auto"/>
          <w:sz w:val="24"/>
          <w:szCs w:val="24"/>
          <w:lang w:eastAsia="zh-CN"/>
        </w:rPr>
        <w:t>乙方</w:t>
      </w:r>
      <w:r>
        <w:rPr>
          <w:rFonts w:hint="eastAsia" w:ascii="宋体" w:hAnsi="宋体"/>
          <w:color w:val="auto"/>
          <w:sz w:val="24"/>
          <w:szCs w:val="24"/>
        </w:rPr>
        <w:t>承揽工程项目一览表</w:t>
      </w:r>
    </w:p>
    <w:p w14:paraId="2460542C">
      <w:pPr>
        <w:pStyle w:val="26"/>
        <w:spacing w:line="500" w:lineRule="exact"/>
        <w:ind w:firstLine="480" w:firstLineChars="200"/>
        <w:rPr>
          <w:rFonts w:hint="eastAsia" w:ascii="宋体" w:hAnsi="宋体"/>
          <w:color w:val="auto"/>
          <w:sz w:val="24"/>
          <w:szCs w:val="24"/>
        </w:rPr>
      </w:pPr>
      <w:r>
        <w:rPr>
          <w:rFonts w:hint="eastAsia" w:ascii="宋体" w:hAnsi="宋体"/>
          <w:color w:val="auto"/>
          <w:sz w:val="24"/>
          <w:szCs w:val="24"/>
        </w:rPr>
        <w:t>专用合同条款附件：</w:t>
      </w:r>
    </w:p>
    <w:p w14:paraId="57BB221F">
      <w:pPr>
        <w:pStyle w:val="26"/>
        <w:spacing w:line="500" w:lineRule="exact"/>
        <w:ind w:firstLine="480" w:firstLineChars="200"/>
        <w:rPr>
          <w:rFonts w:hint="eastAsia" w:ascii="宋体" w:hAnsi="宋体"/>
          <w:color w:val="auto"/>
          <w:sz w:val="24"/>
          <w:szCs w:val="24"/>
        </w:rPr>
      </w:pPr>
      <w:r>
        <w:rPr>
          <w:rFonts w:hint="eastAsia" w:ascii="宋体" w:hAnsi="宋体"/>
          <w:color w:val="auto"/>
          <w:sz w:val="24"/>
          <w:szCs w:val="24"/>
        </w:rPr>
        <w:t>附件2：</w:t>
      </w:r>
      <w:r>
        <w:rPr>
          <w:rFonts w:hint="eastAsia" w:ascii="宋体" w:hAnsi="宋体"/>
          <w:color w:val="auto"/>
          <w:sz w:val="24"/>
          <w:szCs w:val="24"/>
          <w:lang w:eastAsia="zh-CN"/>
        </w:rPr>
        <w:t>甲方</w:t>
      </w:r>
      <w:r>
        <w:rPr>
          <w:rFonts w:hint="eastAsia" w:ascii="宋体" w:hAnsi="宋体"/>
          <w:color w:val="auto"/>
          <w:sz w:val="24"/>
          <w:szCs w:val="24"/>
        </w:rPr>
        <w:t>供应材料设备一览表</w:t>
      </w:r>
    </w:p>
    <w:p w14:paraId="1E20AC1B">
      <w:pPr>
        <w:pStyle w:val="26"/>
        <w:spacing w:line="500" w:lineRule="exact"/>
        <w:ind w:firstLine="480" w:firstLineChars="200"/>
        <w:rPr>
          <w:rFonts w:hint="eastAsia" w:ascii="宋体" w:hAnsi="宋体"/>
          <w:color w:val="auto"/>
          <w:sz w:val="24"/>
          <w:szCs w:val="24"/>
        </w:rPr>
      </w:pPr>
      <w:r>
        <w:rPr>
          <w:rFonts w:hint="eastAsia" w:ascii="宋体" w:hAnsi="宋体"/>
          <w:color w:val="auto"/>
          <w:sz w:val="24"/>
          <w:szCs w:val="24"/>
        </w:rPr>
        <w:t>附件3：工程质量保修书</w:t>
      </w:r>
    </w:p>
    <w:p w14:paraId="4DCCB3DA">
      <w:pPr>
        <w:pStyle w:val="30"/>
        <w:spacing w:line="500" w:lineRule="exact"/>
        <w:ind w:firstLine="480" w:firstLineChars="200"/>
        <w:jc w:val="left"/>
        <w:rPr>
          <w:rFonts w:hint="eastAsia" w:ascii="宋体" w:hAnsi="宋体" w:cs="宋体"/>
          <w:sz w:val="24"/>
          <w:szCs w:val="24"/>
        </w:rPr>
      </w:pPr>
      <w:r>
        <w:rPr>
          <w:rFonts w:ascii="宋体" w:hAnsi="宋体" w:cs="宋体"/>
          <w:sz w:val="24"/>
          <w:szCs w:val="24"/>
        </w:rPr>
        <w:t>附件4：</w:t>
      </w:r>
      <w:r>
        <w:rPr>
          <w:rFonts w:ascii="Times New Roman" w:hAnsi="Times New Roman"/>
          <w:color w:val="000000"/>
          <w:kern w:val="0"/>
          <w:sz w:val="24"/>
        </w:rPr>
        <w:t>项目施工安全生产责任书</w:t>
      </w:r>
    </w:p>
    <w:p w14:paraId="5CE5D34D">
      <w:pPr>
        <w:pStyle w:val="26"/>
        <w:spacing w:line="500" w:lineRule="exact"/>
        <w:ind w:firstLine="480" w:firstLineChars="200"/>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5</w:t>
      </w:r>
      <w:r>
        <w:rPr>
          <w:rFonts w:hint="eastAsia" w:ascii="宋体" w:hAnsi="宋体"/>
          <w:sz w:val="24"/>
          <w:szCs w:val="24"/>
        </w:rPr>
        <w:t>：主要建设工程文件目录</w:t>
      </w:r>
    </w:p>
    <w:p w14:paraId="216DC1F9">
      <w:pPr>
        <w:pStyle w:val="26"/>
        <w:spacing w:line="500" w:lineRule="exact"/>
        <w:ind w:firstLine="480" w:firstLineChars="200"/>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6</w:t>
      </w:r>
      <w:r>
        <w:rPr>
          <w:rFonts w:hint="eastAsia" w:ascii="宋体" w:hAnsi="宋体"/>
          <w:sz w:val="24"/>
          <w:szCs w:val="24"/>
        </w:rPr>
        <w:t>：</w:t>
      </w:r>
      <w:r>
        <w:rPr>
          <w:rFonts w:hint="eastAsia" w:ascii="宋体" w:hAnsi="宋体"/>
          <w:sz w:val="24"/>
          <w:szCs w:val="24"/>
          <w:lang w:eastAsia="zh-CN"/>
        </w:rPr>
        <w:t>乙方</w:t>
      </w:r>
      <w:r>
        <w:rPr>
          <w:rFonts w:hint="eastAsia" w:ascii="宋体" w:hAnsi="宋体"/>
          <w:sz w:val="24"/>
          <w:szCs w:val="24"/>
        </w:rPr>
        <w:t>用于本工程施工的机械设备表</w:t>
      </w:r>
    </w:p>
    <w:p w14:paraId="1CC6FE6A">
      <w:pPr>
        <w:pStyle w:val="30"/>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附件7：</w:t>
      </w:r>
      <w:r>
        <w:rPr>
          <w:rFonts w:hint="eastAsia" w:ascii="宋体" w:hAnsi="宋体" w:cs="宋体"/>
          <w:color w:val="000000"/>
          <w:kern w:val="0"/>
          <w:sz w:val="24"/>
          <w:lang w:eastAsia="zh-CN"/>
        </w:rPr>
        <w:t>乙方</w:t>
      </w:r>
      <w:r>
        <w:rPr>
          <w:rFonts w:hint="eastAsia" w:ascii="宋体" w:hAnsi="宋体" w:cs="宋体"/>
          <w:color w:val="000000"/>
          <w:kern w:val="0"/>
          <w:sz w:val="24"/>
        </w:rPr>
        <w:t>主要施工管理人员表</w:t>
      </w:r>
    </w:p>
    <w:p w14:paraId="2C71F0ED">
      <w:pPr>
        <w:pStyle w:val="30"/>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附件8：分包人主要施工管理人员表</w:t>
      </w:r>
    </w:p>
    <w:p w14:paraId="7D568624">
      <w:pPr>
        <w:pStyle w:val="30"/>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附件9：履约担保格式</w:t>
      </w:r>
    </w:p>
    <w:p w14:paraId="665504F8">
      <w:pPr>
        <w:pStyle w:val="30"/>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附件10：预付款担保格式</w:t>
      </w:r>
    </w:p>
    <w:p w14:paraId="7E00C1AD">
      <w:pPr>
        <w:pStyle w:val="30"/>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附件11：支付担保格式</w:t>
      </w:r>
    </w:p>
    <w:p w14:paraId="086E5123">
      <w:pPr>
        <w:pStyle w:val="30"/>
        <w:spacing w:line="5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附件12：暂估价一览表</w:t>
      </w:r>
    </w:p>
    <w:p w14:paraId="15B90C66">
      <w:pPr>
        <w:pStyle w:val="30"/>
        <w:spacing w:line="50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附件13：建设工程廉政责任书</w:t>
      </w:r>
    </w:p>
    <w:p w14:paraId="34659EF0">
      <w:pPr>
        <w:pStyle w:val="18"/>
        <w:spacing w:line="360" w:lineRule="auto"/>
        <w:ind w:firstLine="480" w:firstLineChars="200"/>
        <w:rPr>
          <w:rFonts w:hint="eastAsia" w:ascii="宋体" w:hAnsi="宋体" w:cs="宋体"/>
          <w:color w:val="000000"/>
          <w:sz w:val="24"/>
          <w:szCs w:val="24"/>
        </w:rPr>
      </w:pPr>
    </w:p>
    <w:p w14:paraId="111FFD3E">
      <w:pPr>
        <w:pStyle w:val="18"/>
        <w:spacing w:line="380" w:lineRule="exact"/>
        <w:ind w:firstLine="482" w:firstLineChars="200"/>
        <w:jc w:val="center"/>
        <w:rPr>
          <w:rFonts w:hint="eastAsia" w:ascii="宋体" w:hAnsi="宋体" w:cs="宋体"/>
          <w:b/>
          <w:bCs/>
          <w:color w:val="000000"/>
          <w:sz w:val="24"/>
          <w:szCs w:val="24"/>
        </w:rPr>
      </w:pPr>
    </w:p>
    <w:p w14:paraId="4D91CB4F">
      <w:pPr>
        <w:pStyle w:val="26"/>
        <w:ind w:firstLine="480" w:firstLineChars="200"/>
        <w:rPr>
          <w:rFonts w:hint="eastAsia" w:ascii="宋体" w:hAnsi="宋体"/>
          <w:sz w:val="24"/>
          <w:szCs w:val="24"/>
        </w:rPr>
      </w:pPr>
    </w:p>
    <w:p w14:paraId="12B14C45">
      <w:pPr>
        <w:pStyle w:val="26"/>
        <w:ind w:firstLine="480" w:firstLineChars="200"/>
        <w:rPr>
          <w:rFonts w:hint="eastAsia" w:ascii="宋体" w:hAnsi="宋体"/>
          <w:sz w:val="24"/>
          <w:szCs w:val="24"/>
        </w:rPr>
      </w:pPr>
    </w:p>
    <w:p w14:paraId="7F4AD993">
      <w:pPr>
        <w:pStyle w:val="26"/>
        <w:ind w:firstLine="480" w:firstLineChars="200"/>
        <w:rPr>
          <w:rFonts w:hint="eastAsia" w:ascii="宋体" w:hAnsi="宋体"/>
          <w:sz w:val="24"/>
          <w:szCs w:val="24"/>
        </w:rPr>
      </w:pPr>
    </w:p>
    <w:p w14:paraId="6426C73B">
      <w:pPr>
        <w:pStyle w:val="26"/>
        <w:ind w:firstLine="480" w:firstLineChars="200"/>
        <w:rPr>
          <w:rFonts w:hint="eastAsia" w:ascii="宋体" w:hAnsi="宋体"/>
          <w:sz w:val="24"/>
          <w:szCs w:val="24"/>
        </w:rPr>
      </w:pPr>
    </w:p>
    <w:p w14:paraId="02DA5D57">
      <w:pPr>
        <w:pStyle w:val="26"/>
        <w:ind w:firstLine="480" w:firstLineChars="200"/>
        <w:rPr>
          <w:rFonts w:hint="eastAsia" w:ascii="宋体" w:hAnsi="宋体"/>
          <w:sz w:val="24"/>
          <w:szCs w:val="24"/>
        </w:rPr>
      </w:pPr>
    </w:p>
    <w:p w14:paraId="2D6F0CF3">
      <w:pPr>
        <w:pStyle w:val="26"/>
        <w:ind w:firstLine="480" w:firstLineChars="200"/>
        <w:rPr>
          <w:rFonts w:hint="eastAsia" w:ascii="宋体" w:hAnsi="宋体"/>
          <w:sz w:val="24"/>
          <w:szCs w:val="24"/>
        </w:rPr>
      </w:pPr>
    </w:p>
    <w:p w14:paraId="43D6F514">
      <w:pPr>
        <w:pStyle w:val="26"/>
        <w:ind w:firstLine="480" w:firstLineChars="200"/>
        <w:rPr>
          <w:rFonts w:hint="eastAsia" w:ascii="宋体" w:hAnsi="宋体"/>
          <w:sz w:val="24"/>
          <w:szCs w:val="24"/>
        </w:rPr>
      </w:pPr>
    </w:p>
    <w:p w14:paraId="797D946D">
      <w:pPr>
        <w:pStyle w:val="26"/>
        <w:ind w:firstLine="480" w:firstLineChars="200"/>
        <w:rPr>
          <w:rFonts w:hint="eastAsia" w:ascii="宋体" w:hAnsi="宋体"/>
          <w:sz w:val="24"/>
          <w:szCs w:val="24"/>
        </w:rPr>
      </w:pPr>
    </w:p>
    <w:p w14:paraId="10CF7841">
      <w:pPr>
        <w:pStyle w:val="26"/>
        <w:ind w:firstLine="480" w:firstLineChars="200"/>
        <w:rPr>
          <w:rFonts w:hint="eastAsia" w:ascii="宋体" w:hAnsi="宋体"/>
          <w:sz w:val="24"/>
          <w:szCs w:val="24"/>
        </w:rPr>
      </w:pPr>
    </w:p>
    <w:p w14:paraId="6B3DC4E1">
      <w:pPr>
        <w:pStyle w:val="26"/>
        <w:ind w:firstLine="480" w:firstLineChars="200"/>
        <w:rPr>
          <w:rFonts w:hint="eastAsia" w:ascii="宋体" w:hAnsi="宋体"/>
          <w:sz w:val="24"/>
          <w:szCs w:val="24"/>
        </w:rPr>
      </w:pPr>
    </w:p>
    <w:p w14:paraId="757A5E2F">
      <w:pPr>
        <w:pStyle w:val="26"/>
        <w:ind w:firstLine="480" w:firstLineChars="200"/>
        <w:rPr>
          <w:rFonts w:hint="eastAsia" w:ascii="宋体" w:hAnsi="宋体"/>
          <w:sz w:val="24"/>
          <w:szCs w:val="24"/>
        </w:rPr>
      </w:pPr>
    </w:p>
    <w:p w14:paraId="61EA3BA8">
      <w:pPr>
        <w:pStyle w:val="26"/>
        <w:ind w:firstLine="480" w:firstLineChars="200"/>
        <w:rPr>
          <w:rFonts w:hint="eastAsia" w:ascii="宋体" w:hAnsi="宋体"/>
          <w:sz w:val="24"/>
          <w:szCs w:val="24"/>
        </w:rPr>
      </w:pPr>
    </w:p>
    <w:p w14:paraId="7611E70F">
      <w:pPr>
        <w:pStyle w:val="26"/>
        <w:ind w:firstLine="480" w:firstLineChars="200"/>
        <w:rPr>
          <w:rFonts w:hint="eastAsia" w:ascii="宋体" w:hAnsi="宋体"/>
          <w:sz w:val="24"/>
          <w:szCs w:val="24"/>
        </w:rPr>
      </w:pPr>
    </w:p>
    <w:p w14:paraId="368D9FDA">
      <w:pPr>
        <w:pStyle w:val="26"/>
        <w:ind w:firstLine="480" w:firstLineChars="200"/>
        <w:rPr>
          <w:rFonts w:hint="eastAsia" w:ascii="宋体" w:hAnsi="宋体"/>
          <w:sz w:val="24"/>
          <w:szCs w:val="24"/>
        </w:rPr>
      </w:pPr>
    </w:p>
    <w:p w14:paraId="3671F924">
      <w:pPr>
        <w:pStyle w:val="26"/>
        <w:ind w:firstLine="480" w:firstLineChars="200"/>
        <w:rPr>
          <w:rFonts w:hint="eastAsia" w:ascii="宋体" w:hAnsi="宋体"/>
          <w:sz w:val="24"/>
          <w:szCs w:val="24"/>
        </w:rPr>
      </w:pPr>
    </w:p>
    <w:p w14:paraId="1065FA23">
      <w:pPr>
        <w:pStyle w:val="26"/>
        <w:ind w:firstLine="482" w:firstLineChars="200"/>
        <w:rPr>
          <w:rFonts w:hint="eastAsia" w:ascii="宋体" w:hAnsi="宋体"/>
          <w:b/>
          <w:bCs/>
          <w:sz w:val="24"/>
          <w:szCs w:val="24"/>
        </w:rPr>
      </w:pPr>
      <w:r>
        <w:rPr>
          <w:rFonts w:hint="eastAsia" w:ascii="宋体" w:hAnsi="宋体"/>
          <w:b/>
          <w:bCs/>
          <w:sz w:val="24"/>
          <w:szCs w:val="24"/>
        </w:rPr>
        <w:t>附件1：</w:t>
      </w:r>
    </w:p>
    <w:p w14:paraId="1586B414">
      <w:pPr>
        <w:pStyle w:val="26"/>
        <w:ind w:firstLine="482" w:firstLineChars="200"/>
        <w:jc w:val="center"/>
        <w:rPr>
          <w:rFonts w:hint="eastAsia" w:ascii="宋体" w:hAnsi="宋体"/>
          <w:b/>
          <w:bCs/>
          <w:sz w:val="24"/>
          <w:szCs w:val="24"/>
        </w:rPr>
      </w:pPr>
      <w:r>
        <w:rPr>
          <w:rFonts w:hint="eastAsia" w:ascii="宋体" w:hAnsi="宋体"/>
          <w:b/>
          <w:bCs/>
          <w:sz w:val="24"/>
          <w:szCs w:val="24"/>
          <w:lang w:eastAsia="zh-CN"/>
        </w:rPr>
        <w:t>乙方</w:t>
      </w:r>
      <w:r>
        <w:rPr>
          <w:rFonts w:hint="eastAsia" w:ascii="宋体" w:hAnsi="宋体"/>
          <w:b/>
          <w:bCs/>
          <w:sz w:val="24"/>
          <w:szCs w:val="24"/>
        </w:rPr>
        <w:t>承揽工程项目一览表</w:t>
      </w:r>
    </w:p>
    <w:tbl>
      <w:tblPr>
        <w:tblStyle w:val="11"/>
        <w:tblW w:w="51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2"/>
        <w:gridCol w:w="948"/>
        <w:gridCol w:w="842"/>
        <w:gridCol w:w="1140"/>
        <w:gridCol w:w="842"/>
        <w:gridCol w:w="842"/>
        <w:gridCol w:w="1054"/>
        <w:gridCol w:w="902"/>
        <w:gridCol w:w="842"/>
        <w:gridCol w:w="842"/>
      </w:tblGrid>
      <w:tr w14:paraId="7EB1E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3" w:type="pct"/>
            <w:tcBorders>
              <w:top w:val="single" w:color="auto" w:sz="12" w:space="0"/>
              <w:left w:val="single" w:color="auto" w:sz="12" w:space="0"/>
              <w:bottom w:val="double" w:color="auto" w:sz="2" w:space="0"/>
              <w:right w:val="single" w:color="auto" w:sz="6" w:space="0"/>
            </w:tcBorders>
            <w:noWrap w:val="0"/>
            <w:vAlign w:val="center"/>
          </w:tcPr>
          <w:p w14:paraId="0D170BC9">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单位工程名称</w:t>
            </w:r>
          </w:p>
        </w:tc>
        <w:tc>
          <w:tcPr>
            <w:tcW w:w="615" w:type="pct"/>
            <w:tcBorders>
              <w:top w:val="single" w:color="auto" w:sz="12" w:space="0"/>
              <w:left w:val="nil"/>
              <w:bottom w:val="double" w:color="auto" w:sz="2" w:space="0"/>
              <w:right w:val="single" w:color="auto" w:sz="6" w:space="0"/>
            </w:tcBorders>
            <w:noWrap w:val="0"/>
            <w:vAlign w:val="center"/>
          </w:tcPr>
          <w:p w14:paraId="35C72EBC">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建设规模</w:t>
            </w:r>
          </w:p>
        </w:tc>
        <w:tc>
          <w:tcPr>
            <w:tcW w:w="472" w:type="pct"/>
            <w:tcBorders>
              <w:top w:val="single" w:color="auto" w:sz="12" w:space="0"/>
              <w:left w:val="nil"/>
              <w:bottom w:val="double" w:color="auto" w:sz="2" w:space="0"/>
              <w:right w:val="single" w:color="auto" w:sz="6" w:space="0"/>
            </w:tcBorders>
            <w:noWrap w:val="0"/>
            <w:vAlign w:val="center"/>
          </w:tcPr>
          <w:p w14:paraId="7A72F39F">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建筑面积(平方米)</w:t>
            </w:r>
          </w:p>
        </w:tc>
        <w:tc>
          <w:tcPr>
            <w:tcW w:w="805" w:type="pct"/>
            <w:tcBorders>
              <w:top w:val="single" w:color="auto" w:sz="12" w:space="0"/>
              <w:left w:val="nil"/>
              <w:bottom w:val="double" w:color="auto" w:sz="2" w:space="0"/>
              <w:right w:val="single" w:color="auto" w:sz="6" w:space="0"/>
            </w:tcBorders>
            <w:noWrap w:val="0"/>
            <w:vAlign w:val="center"/>
          </w:tcPr>
          <w:p w14:paraId="6B0DBABB">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结构形式</w:t>
            </w:r>
          </w:p>
        </w:tc>
        <w:tc>
          <w:tcPr>
            <w:tcW w:w="282" w:type="pct"/>
            <w:tcBorders>
              <w:top w:val="single" w:color="auto" w:sz="12" w:space="0"/>
              <w:left w:val="nil"/>
              <w:bottom w:val="double" w:color="auto" w:sz="2" w:space="0"/>
              <w:right w:val="single" w:color="auto" w:sz="6" w:space="0"/>
            </w:tcBorders>
            <w:noWrap w:val="0"/>
            <w:vAlign w:val="center"/>
          </w:tcPr>
          <w:p w14:paraId="16AF3828">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层数</w:t>
            </w:r>
          </w:p>
        </w:tc>
        <w:tc>
          <w:tcPr>
            <w:tcW w:w="520" w:type="pct"/>
            <w:tcBorders>
              <w:top w:val="single" w:color="auto" w:sz="12" w:space="0"/>
              <w:left w:val="nil"/>
              <w:bottom w:val="double" w:color="auto" w:sz="2" w:space="0"/>
              <w:right w:val="single" w:color="auto" w:sz="6" w:space="0"/>
            </w:tcBorders>
            <w:noWrap w:val="0"/>
            <w:vAlign w:val="center"/>
          </w:tcPr>
          <w:p w14:paraId="047C6885">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生产能力</w:t>
            </w:r>
          </w:p>
        </w:tc>
        <w:tc>
          <w:tcPr>
            <w:tcW w:w="710" w:type="pct"/>
            <w:tcBorders>
              <w:top w:val="single" w:color="auto" w:sz="12" w:space="0"/>
              <w:left w:val="nil"/>
              <w:bottom w:val="double" w:color="auto" w:sz="2" w:space="0"/>
              <w:right w:val="single" w:color="auto" w:sz="6" w:space="0"/>
            </w:tcBorders>
            <w:noWrap w:val="0"/>
            <w:vAlign w:val="center"/>
          </w:tcPr>
          <w:p w14:paraId="13107359">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设备安装内容</w:t>
            </w:r>
          </w:p>
        </w:tc>
        <w:tc>
          <w:tcPr>
            <w:tcW w:w="495" w:type="pct"/>
            <w:tcBorders>
              <w:top w:val="single" w:color="auto" w:sz="12" w:space="0"/>
              <w:left w:val="nil"/>
              <w:bottom w:val="double" w:color="auto" w:sz="2" w:space="0"/>
              <w:right w:val="single" w:color="auto" w:sz="6" w:space="0"/>
            </w:tcBorders>
            <w:noWrap w:val="0"/>
            <w:vAlign w:val="center"/>
          </w:tcPr>
          <w:p w14:paraId="2F86A0F2">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合同价格（元）</w:t>
            </w:r>
          </w:p>
        </w:tc>
        <w:tc>
          <w:tcPr>
            <w:tcW w:w="360" w:type="pct"/>
            <w:tcBorders>
              <w:top w:val="single" w:color="auto" w:sz="12" w:space="0"/>
              <w:left w:val="nil"/>
              <w:bottom w:val="double" w:color="auto" w:sz="2" w:space="0"/>
              <w:right w:val="single" w:color="auto" w:sz="6" w:space="0"/>
            </w:tcBorders>
            <w:noWrap w:val="0"/>
            <w:vAlign w:val="center"/>
          </w:tcPr>
          <w:p w14:paraId="179E49AB">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开工日期</w:t>
            </w:r>
          </w:p>
        </w:tc>
        <w:tc>
          <w:tcPr>
            <w:tcW w:w="312" w:type="pct"/>
            <w:tcBorders>
              <w:top w:val="single" w:color="auto" w:sz="12" w:space="0"/>
              <w:left w:val="nil"/>
              <w:bottom w:val="double" w:color="auto" w:sz="2" w:space="0"/>
              <w:right w:val="single" w:color="auto" w:sz="12" w:space="0"/>
            </w:tcBorders>
            <w:noWrap w:val="0"/>
            <w:vAlign w:val="center"/>
          </w:tcPr>
          <w:p w14:paraId="4B15E8A2">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竣工日期</w:t>
            </w:r>
          </w:p>
        </w:tc>
      </w:tr>
      <w:tr w14:paraId="55B49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double" w:color="auto" w:sz="2" w:space="0"/>
              <w:left w:val="single" w:color="auto" w:sz="12" w:space="0"/>
              <w:bottom w:val="single" w:color="auto" w:sz="6" w:space="0"/>
              <w:right w:val="single" w:color="auto" w:sz="6" w:space="0"/>
            </w:tcBorders>
            <w:noWrap w:val="0"/>
            <w:vAlign w:val="center"/>
          </w:tcPr>
          <w:p w14:paraId="66658141">
            <w:pPr>
              <w:pStyle w:val="31"/>
              <w:keepNext/>
              <w:spacing w:line="440" w:lineRule="exact"/>
              <w:ind w:left="63" w:right="63" w:firstLine="480" w:firstLineChars="200"/>
              <w:jc w:val="center"/>
              <w:rPr>
                <w:rFonts w:hint="eastAsia" w:ascii="宋体" w:hAnsi="宋体" w:cs="宋体"/>
                <w:color w:val="000000"/>
                <w:sz w:val="24"/>
                <w:szCs w:val="24"/>
              </w:rPr>
            </w:pPr>
          </w:p>
        </w:tc>
        <w:tc>
          <w:tcPr>
            <w:tcW w:w="615" w:type="pct"/>
            <w:tcBorders>
              <w:top w:val="double" w:color="auto" w:sz="2" w:space="0"/>
              <w:left w:val="nil"/>
              <w:bottom w:val="single" w:color="auto" w:sz="6" w:space="0"/>
              <w:right w:val="single" w:color="auto" w:sz="6" w:space="0"/>
            </w:tcBorders>
            <w:noWrap w:val="0"/>
            <w:vAlign w:val="center"/>
          </w:tcPr>
          <w:p w14:paraId="265A7A3A">
            <w:pPr>
              <w:pStyle w:val="31"/>
              <w:keepNext/>
              <w:spacing w:line="440" w:lineRule="exact"/>
              <w:ind w:left="63" w:right="63" w:firstLine="480" w:firstLineChars="200"/>
              <w:jc w:val="center"/>
              <w:rPr>
                <w:rFonts w:hint="eastAsia" w:ascii="宋体" w:hAnsi="宋体" w:cs="宋体"/>
                <w:color w:val="000000"/>
                <w:sz w:val="24"/>
                <w:szCs w:val="24"/>
              </w:rPr>
            </w:pPr>
          </w:p>
        </w:tc>
        <w:tc>
          <w:tcPr>
            <w:tcW w:w="472" w:type="pct"/>
            <w:tcBorders>
              <w:top w:val="double" w:color="auto" w:sz="2" w:space="0"/>
              <w:left w:val="nil"/>
              <w:bottom w:val="single" w:color="auto" w:sz="6" w:space="0"/>
              <w:right w:val="single" w:color="auto" w:sz="6" w:space="0"/>
            </w:tcBorders>
            <w:noWrap w:val="0"/>
            <w:vAlign w:val="center"/>
          </w:tcPr>
          <w:p w14:paraId="799925C4">
            <w:pPr>
              <w:pStyle w:val="31"/>
              <w:keepNext/>
              <w:spacing w:line="440" w:lineRule="exact"/>
              <w:ind w:left="63" w:right="63" w:firstLine="480" w:firstLineChars="200"/>
              <w:jc w:val="center"/>
              <w:rPr>
                <w:rFonts w:hint="eastAsia" w:ascii="宋体" w:hAnsi="宋体" w:cs="宋体"/>
                <w:color w:val="000000"/>
                <w:sz w:val="24"/>
                <w:szCs w:val="24"/>
              </w:rPr>
            </w:pPr>
          </w:p>
        </w:tc>
        <w:tc>
          <w:tcPr>
            <w:tcW w:w="805" w:type="pct"/>
            <w:tcBorders>
              <w:top w:val="double" w:color="auto" w:sz="2" w:space="0"/>
              <w:left w:val="nil"/>
              <w:bottom w:val="single" w:color="auto" w:sz="6" w:space="0"/>
              <w:right w:val="single" w:color="auto" w:sz="6" w:space="0"/>
            </w:tcBorders>
            <w:noWrap w:val="0"/>
            <w:vAlign w:val="center"/>
          </w:tcPr>
          <w:p w14:paraId="3B5C17A2">
            <w:pPr>
              <w:pStyle w:val="31"/>
              <w:keepNext/>
              <w:spacing w:line="440" w:lineRule="exact"/>
              <w:ind w:left="63" w:right="63" w:firstLine="480" w:firstLineChars="200"/>
              <w:jc w:val="center"/>
              <w:rPr>
                <w:rFonts w:hint="eastAsia" w:ascii="宋体" w:hAnsi="宋体" w:cs="宋体"/>
                <w:color w:val="000000"/>
                <w:sz w:val="24"/>
                <w:szCs w:val="24"/>
              </w:rPr>
            </w:pPr>
          </w:p>
        </w:tc>
        <w:tc>
          <w:tcPr>
            <w:tcW w:w="282" w:type="pct"/>
            <w:tcBorders>
              <w:top w:val="double" w:color="auto" w:sz="2" w:space="0"/>
              <w:left w:val="nil"/>
              <w:bottom w:val="single" w:color="auto" w:sz="6" w:space="0"/>
              <w:right w:val="single" w:color="auto" w:sz="6" w:space="0"/>
            </w:tcBorders>
            <w:noWrap w:val="0"/>
            <w:vAlign w:val="center"/>
          </w:tcPr>
          <w:p w14:paraId="07B066F4">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double" w:color="auto" w:sz="2" w:space="0"/>
              <w:left w:val="nil"/>
              <w:bottom w:val="single" w:color="auto" w:sz="6" w:space="0"/>
              <w:right w:val="single" w:color="auto" w:sz="6" w:space="0"/>
            </w:tcBorders>
            <w:noWrap w:val="0"/>
            <w:vAlign w:val="center"/>
          </w:tcPr>
          <w:p w14:paraId="6C9B892A">
            <w:pPr>
              <w:pStyle w:val="31"/>
              <w:keepNext/>
              <w:spacing w:line="440" w:lineRule="exact"/>
              <w:ind w:left="63" w:right="63" w:firstLine="480" w:firstLineChars="200"/>
              <w:jc w:val="center"/>
              <w:rPr>
                <w:rFonts w:hint="eastAsia" w:ascii="宋体" w:hAnsi="宋体" w:cs="宋体"/>
                <w:color w:val="000000"/>
                <w:sz w:val="24"/>
                <w:szCs w:val="24"/>
              </w:rPr>
            </w:pPr>
          </w:p>
        </w:tc>
        <w:tc>
          <w:tcPr>
            <w:tcW w:w="710" w:type="pct"/>
            <w:tcBorders>
              <w:top w:val="double" w:color="auto" w:sz="2" w:space="0"/>
              <w:left w:val="nil"/>
              <w:bottom w:val="single" w:color="auto" w:sz="6" w:space="0"/>
              <w:right w:val="single" w:color="auto" w:sz="6" w:space="0"/>
            </w:tcBorders>
            <w:noWrap w:val="0"/>
            <w:vAlign w:val="center"/>
          </w:tcPr>
          <w:p w14:paraId="7B26726B">
            <w:pPr>
              <w:pStyle w:val="31"/>
              <w:keepNext/>
              <w:spacing w:line="440" w:lineRule="exact"/>
              <w:ind w:left="63" w:right="63" w:firstLine="480" w:firstLineChars="200"/>
              <w:jc w:val="center"/>
              <w:rPr>
                <w:rFonts w:hint="eastAsia" w:ascii="宋体" w:hAnsi="宋体" w:cs="宋体"/>
                <w:color w:val="000000"/>
                <w:sz w:val="24"/>
                <w:szCs w:val="24"/>
              </w:rPr>
            </w:pPr>
          </w:p>
        </w:tc>
        <w:tc>
          <w:tcPr>
            <w:tcW w:w="495" w:type="pct"/>
            <w:tcBorders>
              <w:top w:val="double" w:color="auto" w:sz="2" w:space="0"/>
              <w:left w:val="nil"/>
              <w:bottom w:val="single" w:color="auto" w:sz="6" w:space="0"/>
              <w:right w:val="single" w:color="auto" w:sz="6" w:space="0"/>
            </w:tcBorders>
            <w:noWrap w:val="0"/>
            <w:vAlign w:val="center"/>
          </w:tcPr>
          <w:p w14:paraId="4249CC8E">
            <w:pPr>
              <w:pStyle w:val="31"/>
              <w:keepNext/>
              <w:spacing w:line="440" w:lineRule="exact"/>
              <w:ind w:left="63" w:right="63" w:firstLine="480" w:firstLineChars="200"/>
              <w:jc w:val="center"/>
              <w:rPr>
                <w:rFonts w:hint="eastAsia" w:ascii="宋体" w:hAnsi="宋体" w:cs="宋体"/>
                <w:color w:val="000000"/>
                <w:sz w:val="24"/>
                <w:szCs w:val="24"/>
              </w:rPr>
            </w:pPr>
          </w:p>
        </w:tc>
        <w:tc>
          <w:tcPr>
            <w:tcW w:w="360" w:type="pct"/>
            <w:tcBorders>
              <w:top w:val="double" w:color="auto" w:sz="2" w:space="0"/>
              <w:left w:val="nil"/>
              <w:bottom w:val="single" w:color="auto" w:sz="6" w:space="0"/>
              <w:right w:val="single" w:color="auto" w:sz="6" w:space="0"/>
            </w:tcBorders>
            <w:noWrap w:val="0"/>
            <w:vAlign w:val="center"/>
          </w:tcPr>
          <w:p w14:paraId="1DFC8466">
            <w:pPr>
              <w:pStyle w:val="31"/>
              <w:keepNext/>
              <w:spacing w:line="440" w:lineRule="exact"/>
              <w:ind w:left="63" w:right="63" w:firstLine="480" w:firstLineChars="200"/>
              <w:jc w:val="center"/>
              <w:rPr>
                <w:rFonts w:hint="eastAsia" w:ascii="宋体" w:hAnsi="宋体" w:cs="宋体"/>
                <w:color w:val="000000"/>
                <w:sz w:val="24"/>
                <w:szCs w:val="24"/>
              </w:rPr>
            </w:pPr>
          </w:p>
        </w:tc>
        <w:tc>
          <w:tcPr>
            <w:tcW w:w="312" w:type="pct"/>
            <w:tcBorders>
              <w:top w:val="double" w:color="auto" w:sz="2" w:space="0"/>
              <w:left w:val="nil"/>
              <w:bottom w:val="single" w:color="auto" w:sz="6" w:space="0"/>
              <w:right w:val="single" w:color="auto" w:sz="12" w:space="0"/>
            </w:tcBorders>
            <w:noWrap w:val="0"/>
            <w:vAlign w:val="center"/>
          </w:tcPr>
          <w:p w14:paraId="2B8D1274">
            <w:pPr>
              <w:pStyle w:val="31"/>
              <w:keepNext/>
              <w:spacing w:line="440" w:lineRule="exact"/>
              <w:ind w:left="63" w:right="63" w:firstLine="480" w:firstLineChars="200"/>
              <w:jc w:val="center"/>
              <w:rPr>
                <w:rFonts w:hint="eastAsia" w:ascii="宋体" w:hAnsi="宋体" w:cs="宋体"/>
                <w:color w:val="000000"/>
                <w:sz w:val="24"/>
                <w:szCs w:val="24"/>
              </w:rPr>
            </w:pPr>
          </w:p>
        </w:tc>
      </w:tr>
      <w:tr w14:paraId="1AE0C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nil"/>
              <w:left w:val="single" w:color="auto" w:sz="12" w:space="0"/>
              <w:bottom w:val="single" w:color="auto" w:sz="6" w:space="0"/>
              <w:right w:val="single" w:color="auto" w:sz="6" w:space="0"/>
            </w:tcBorders>
            <w:noWrap w:val="0"/>
            <w:vAlign w:val="center"/>
          </w:tcPr>
          <w:p w14:paraId="6744C969">
            <w:pPr>
              <w:pStyle w:val="31"/>
              <w:keepNext/>
              <w:spacing w:line="440" w:lineRule="exact"/>
              <w:ind w:left="63" w:right="63" w:firstLine="480" w:firstLineChars="200"/>
              <w:jc w:val="center"/>
              <w:rPr>
                <w:rFonts w:hint="eastAsia" w:ascii="宋体" w:hAnsi="宋体" w:cs="宋体"/>
                <w:color w:val="000000"/>
                <w:sz w:val="24"/>
                <w:szCs w:val="24"/>
              </w:rPr>
            </w:pPr>
          </w:p>
        </w:tc>
        <w:tc>
          <w:tcPr>
            <w:tcW w:w="615" w:type="pct"/>
            <w:tcBorders>
              <w:top w:val="nil"/>
              <w:left w:val="nil"/>
              <w:bottom w:val="single" w:color="auto" w:sz="6" w:space="0"/>
              <w:right w:val="single" w:color="auto" w:sz="6" w:space="0"/>
            </w:tcBorders>
            <w:noWrap w:val="0"/>
            <w:vAlign w:val="center"/>
          </w:tcPr>
          <w:p w14:paraId="3BB74438">
            <w:pPr>
              <w:pStyle w:val="31"/>
              <w:keepNext/>
              <w:spacing w:line="440" w:lineRule="exact"/>
              <w:ind w:left="63" w:right="63" w:firstLine="480" w:firstLineChars="200"/>
              <w:jc w:val="center"/>
              <w:rPr>
                <w:rFonts w:hint="eastAsia" w:ascii="宋体" w:hAnsi="宋体" w:cs="宋体"/>
                <w:color w:val="000000"/>
                <w:sz w:val="24"/>
                <w:szCs w:val="24"/>
              </w:rPr>
            </w:pPr>
          </w:p>
        </w:tc>
        <w:tc>
          <w:tcPr>
            <w:tcW w:w="472" w:type="pct"/>
            <w:tcBorders>
              <w:top w:val="nil"/>
              <w:left w:val="nil"/>
              <w:bottom w:val="single" w:color="auto" w:sz="6" w:space="0"/>
              <w:right w:val="single" w:color="auto" w:sz="6" w:space="0"/>
            </w:tcBorders>
            <w:noWrap w:val="0"/>
            <w:vAlign w:val="center"/>
          </w:tcPr>
          <w:p w14:paraId="166ED482">
            <w:pPr>
              <w:pStyle w:val="31"/>
              <w:keepNext/>
              <w:spacing w:line="440" w:lineRule="exact"/>
              <w:ind w:left="63" w:right="63" w:firstLine="480" w:firstLineChars="200"/>
              <w:jc w:val="center"/>
              <w:rPr>
                <w:rFonts w:hint="eastAsia" w:ascii="宋体" w:hAnsi="宋体" w:cs="宋体"/>
                <w:color w:val="000000"/>
                <w:sz w:val="24"/>
                <w:szCs w:val="24"/>
              </w:rPr>
            </w:pPr>
          </w:p>
        </w:tc>
        <w:tc>
          <w:tcPr>
            <w:tcW w:w="805" w:type="pct"/>
            <w:tcBorders>
              <w:top w:val="nil"/>
              <w:left w:val="nil"/>
              <w:bottom w:val="single" w:color="auto" w:sz="6" w:space="0"/>
              <w:right w:val="single" w:color="auto" w:sz="6" w:space="0"/>
            </w:tcBorders>
            <w:noWrap w:val="0"/>
            <w:vAlign w:val="center"/>
          </w:tcPr>
          <w:p w14:paraId="6F117301">
            <w:pPr>
              <w:pStyle w:val="31"/>
              <w:keepNext/>
              <w:spacing w:line="440" w:lineRule="exact"/>
              <w:ind w:left="63" w:right="63" w:firstLine="480" w:firstLineChars="200"/>
              <w:jc w:val="center"/>
              <w:rPr>
                <w:rFonts w:hint="eastAsia" w:ascii="宋体" w:hAnsi="宋体" w:cs="宋体"/>
                <w:color w:val="000000"/>
                <w:sz w:val="24"/>
                <w:szCs w:val="24"/>
              </w:rPr>
            </w:pPr>
          </w:p>
        </w:tc>
        <w:tc>
          <w:tcPr>
            <w:tcW w:w="282" w:type="pct"/>
            <w:tcBorders>
              <w:top w:val="nil"/>
              <w:left w:val="nil"/>
              <w:bottom w:val="single" w:color="auto" w:sz="6" w:space="0"/>
              <w:right w:val="single" w:color="auto" w:sz="6" w:space="0"/>
            </w:tcBorders>
            <w:noWrap w:val="0"/>
            <w:vAlign w:val="center"/>
          </w:tcPr>
          <w:p w14:paraId="45036144">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nil"/>
              <w:left w:val="nil"/>
              <w:bottom w:val="single" w:color="auto" w:sz="6" w:space="0"/>
              <w:right w:val="single" w:color="auto" w:sz="6" w:space="0"/>
            </w:tcBorders>
            <w:noWrap w:val="0"/>
            <w:vAlign w:val="center"/>
          </w:tcPr>
          <w:p w14:paraId="116D6C10">
            <w:pPr>
              <w:pStyle w:val="31"/>
              <w:keepNext/>
              <w:spacing w:line="440" w:lineRule="exact"/>
              <w:ind w:left="63" w:right="63" w:firstLine="480" w:firstLineChars="200"/>
              <w:jc w:val="center"/>
              <w:rPr>
                <w:rFonts w:hint="eastAsia" w:ascii="宋体" w:hAnsi="宋体" w:cs="宋体"/>
                <w:color w:val="000000"/>
                <w:sz w:val="24"/>
                <w:szCs w:val="24"/>
              </w:rPr>
            </w:pPr>
          </w:p>
        </w:tc>
        <w:tc>
          <w:tcPr>
            <w:tcW w:w="710" w:type="pct"/>
            <w:tcBorders>
              <w:top w:val="nil"/>
              <w:left w:val="nil"/>
              <w:bottom w:val="single" w:color="auto" w:sz="6" w:space="0"/>
              <w:right w:val="single" w:color="auto" w:sz="6" w:space="0"/>
            </w:tcBorders>
            <w:noWrap w:val="0"/>
            <w:vAlign w:val="center"/>
          </w:tcPr>
          <w:p w14:paraId="173CBFA5">
            <w:pPr>
              <w:pStyle w:val="31"/>
              <w:keepNext/>
              <w:spacing w:line="440" w:lineRule="exact"/>
              <w:ind w:left="63" w:right="63" w:firstLine="480" w:firstLineChars="200"/>
              <w:jc w:val="center"/>
              <w:rPr>
                <w:rFonts w:hint="eastAsia" w:ascii="宋体" w:hAnsi="宋体" w:cs="宋体"/>
                <w:color w:val="000000"/>
                <w:sz w:val="24"/>
                <w:szCs w:val="24"/>
              </w:rPr>
            </w:pPr>
          </w:p>
        </w:tc>
        <w:tc>
          <w:tcPr>
            <w:tcW w:w="495" w:type="pct"/>
            <w:tcBorders>
              <w:top w:val="nil"/>
              <w:left w:val="nil"/>
              <w:bottom w:val="single" w:color="auto" w:sz="6" w:space="0"/>
              <w:right w:val="single" w:color="auto" w:sz="6" w:space="0"/>
            </w:tcBorders>
            <w:noWrap w:val="0"/>
            <w:vAlign w:val="center"/>
          </w:tcPr>
          <w:p w14:paraId="05EF625F">
            <w:pPr>
              <w:pStyle w:val="31"/>
              <w:keepNext/>
              <w:spacing w:line="440" w:lineRule="exact"/>
              <w:ind w:left="63" w:right="63" w:firstLine="480" w:firstLineChars="200"/>
              <w:jc w:val="center"/>
              <w:rPr>
                <w:rFonts w:hint="eastAsia" w:ascii="宋体" w:hAnsi="宋体" w:cs="宋体"/>
                <w:color w:val="000000"/>
                <w:sz w:val="24"/>
                <w:szCs w:val="24"/>
              </w:rPr>
            </w:pPr>
          </w:p>
        </w:tc>
        <w:tc>
          <w:tcPr>
            <w:tcW w:w="360" w:type="pct"/>
            <w:tcBorders>
              <w:top w:val="nil"/>
              <w:left w:val="nil"/>
              <w:bottom w:val="single" w:color="auto" w:sz="6" w:space="0"/>
              <w:right w:val="single" w:color="auto" w:sz="6" w:space="0"/>
            </w:tcBorders>
            <w:noWrap w:val="0"/>
            <w:vAlign w:val="center"/>
          </w:tcPr>
          <w:p w14:paraId="6B7B5CD6">
            <w:pPr>
              <w:pStyle w:val="31"/>
              <w:keepNext/>
              <w:spacing w:line="440" w:lineRule="exact"/>
              <w:ind w:left="63" w:right="63" w:firstLine="480" w:firstLineChars="200"/>
              <w:jc w:val="center"/>
              <w:rPr>
                <w:rFonts w:hint="eastAsia" w:ascii="宋体" w:hAnsi="宋体" w:cs="宋体"/>
                <w:color w:val="000000"/>
                <w:sz w:val="24"/>
                <w:szCs w:val="24"/>
              </w:rPr>
            </w:pPr>
          </w:p>
        </w:tc>
        <w:tc>
          <w:tcPr>
            <w:tcW w:w="312" w:type="pct"/>
            <w:tcBorders>
              <w:top w:val="nil"/>
              <w:left w:val="nil"/>
              <w:bottom w:val="single" w:color="auto" w:sz="6" w:space="0"/>
              <w:right w:val="single" w:color="auto" w:sz="12" w:space="0"/>
            </w:tcBorders>
            <w:noWrap w:val="0"/>
            <w:vAlign w:val="center"/>
          </w:tcPr>
          <w:p w14:paraId="41DC8C08">
            <w:pPr>
              <w:pStyle w:val="31"/>
              <w:keepNext/>
              <w:spacing w:line="440" w:lineRule="exact"/>
              <w:ind w:left="63" w:right="63" w:firstLine="480" w:firstLineChars="200"/>
              <w:jc w:val="center"/>
              <w:rPr>
                <w:rFonts w:hint="eastAsia" w:ascii="宋体" w:hAnsi="宋体" w:cs="宋体"/>
                <w:color w:val="000000"/>
                <w:sz w:val="24"/>
                <w:szCs w:val="24"/>
              </w:rPr>
            </w:pPr>
          </w:p>
        </w:tc>
      </w:tr>
      <w:tr w14:paraId="6CE1D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nil"/>
              <w:left w:val="single" w:color="auto" w:sz="12" w:space="0"/>
              <w:bottom w:val="single" w:color="auto" w:sz="6" w:space="0"/>
              <w:right w:val="single" w:color="auto" w:sz="6" w:space="0"/>
            </w:tcBorders>
            <w:noWrap w:val="0"/>
            <w:vAlign w:val="center"/>
          </w:tcPr>
          <w:p w14:paraId="049812FB">
            <w:pPr>
              <w:pStyle w:val="31"/>
              <w:keepNext/>
              <w:spacing w:line="440" w:lineRule="exact"/>
              <w:ind w:left="63" w:right="63" w:firstLine="480" w:firstLineChars="200"/>
              <w:jc w:val="center"/>
              <w:rPr>
                <w:rFonts w:hint="eastAsia" w:ascii="宋体" w:hAnsi="宋体" w:cs="宋体"/>
                <w:color w:val="000000"/>
                <w:sz w:val="24"/>
                <w:szCs w:val="24"/>
              </w:rPr>
            </w:pPr>
          </w:p>
        </w:tc>
        <w:tc>
          <w:tcPr>
            <w:tcW w:w="615" w:type="pct"/>
            <w:tcBorders>
              <w:top w:val="nil"/>
              <w:left w:val="nil"/>
              <w:bottom w:val="single" w:color="auto" w:sz="6" w:space="0"/>
              <w:right w:val="single" w:color="auto" w:sz="6" w:space="0"/>
            </w:tcBorders>
            <w:noWrap w:val="0"/>
            <w:vAlign w:val="center"/>
          </w:tcPr>
          <w:p w14:paraId="7D86698A">
            <w:pPr>
              <w:pStyle w:val="31"/>
              <w:keepNext/>
              <w:spacing w:line="440" w:lineRule="exact"/>
              <w:ind w:left="63" w:right="63" w:firstLine="480" w:firstLineChars="200"/>
              <w:jc w:val="center"/>
              <w:rPr>
                <w:rFonts w:hint="eastAsia" w:ascii="宋体" w:hAnsi="宋体" w:cs="宋体"/>
                <w:color w:val="000000"/>
                <w:sz w:val="24"/>
                <w:szCs w:val="24"/>
              </w:rPr>
            </w:pPr>
          </w:p>
        </w:tc>
        <w:tc>
          <w:tcPr>
            <w:tcW w:w="472" w:type="pct"/>
            <w:tcBorders>
              <w:top w:val="nil"/>
              <w:left w:val="nil"/>
              <w:bottom w:val="single" w:color="auto" w:sz="6" w:space="0"/>
              <w:right w:val="single" w:color="auto" w:sz="6" w:space="0"/>
            </w:tcBorders>
            <w:noWrap w:val="0"/>
            <w:vAlign w:val="center"/>
          </w:tcPr>
          <w:p w14:paraId="17E0C584">
            <w:pPr>
              <w:pStyle w:val="31"/>
              <w:keepNext/>
              <w:spacing w:line="440" w:lineRule="exact"/>
              <w:ind w:left="63" w:right="63" w:firstLine="480" w:firstLineChars="200"/>
              <w:jc w:val="center"/>
              <w:rPr>
                <w:rFonts w:hint="eastAsia" w:ascii="宋体" w:hAnsi="宋体" w:cs="宋体"/>
                <w:color w:val="000000"/>
                <w:sz w:val="24"/>
                <w:szCs w:val="24"/>
              </w:rPr>
            </w:pPr>
          </w:p>
        </w:tc>
        <w:tc>
          <w:tcPr>
            <w:tcW w:w="805" w:type="pct"/>
            <w:tcBorders>
              <w:top w:val="nil"/>
              <w:left w:val="nil"/>
              <w:bottom w:val="single" w:color="auto" w:sz="6" w:space="0"/>
              <w:right w:val="single" w:color="auto" w:sz="6" w:space="0"/>
            </w:tcBorders>
            <w:noWrap w:val="0"/>
            <w:vAlign w:val="center"/>
          </w:tcPr>
          <w:p w14:paraId="65379075">
            <w:pPr>
              <w:pStyle w:val="31"/>
              <w:keepNext/>
              <w:spacing w:line="440" w:lineRule="exact"/>
              <w:ind w:left="63" w:right="63" w:firstLine="480" w:firstLineChars="200"/>
              <w:jc w:val="center"/>
              <w:rPr>
                <w:rFonts w:hint="eastAsia" w:ascii="宋体" w:hAnsi="宋体" w:cs="宋体"/>
                <w:color w:val="000000"/>
                <w:sz w:val="24"/>
                <w:szCs w:val="24"/>
              </w:rPr>
            </w:pPr>
          </w:p>
        </w:tc>
        <w:tc>
          <w:tcPr>
            <w:tcW w:w="282" w:type="pct"/>
            <w:tcBorders>
              <w:top w:val="nil"/>
              <w:left w:val="nil"/>
              <w:bottom w:val="single" w:color="auto" w:sz="6" w:space="0"/>
              <w:right w:val="single" w:color="auto" w:sz="6" w:space="0"/>
            </w:tcBorders>
            <w:noWrap w:val="0"/>
            <w:vAlign w:val="center"/>
          </w:tcPr>
          <w:p w14:paraId="3BC20542">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nil"/>
              <w:left w:val="nil"/>
              <w:bottom w:val="single" w:color="auto" w:sz="6" w:space="0"/>
              <w:right w:val="single" w:color="auto" w:sz="6" w:space="0"/>
            </w:tcBorders>
            <w:noWrap w:val="0"/>
            <w:vAlign w:val="center"/>
          </w:tcPr>
          <w:p w14:paraId="1A0AF8A5">
            <w:pPr>
              <w:pStyle w:val="31"/>
              <w:keepNext/>
              <w:spacing w:line="440" w:lineRule="exact"/>
              <w:ind w:left="63" w:right="63" w:firstLine="480" w:firstLineChars="200"/>
              <w:jc w:val="center"/>
              <w:rPr>
                <w:rFonts w:hint="eastAsia" w:ascii="宋体" w:hAnsi="宋体" w:cs="宋体"/>
                <w:color w:val="000000"/>
                <w:sz w:val="24"/>
                <w:szCs w:val="24"/>
              </w:rPr>
            </w:pPr>
          </w:p>
        </w:tc>
        <w:tc>
          <w:tcPr>
            <w:tcW w:w="710" w:type="pct"/>
            <w:tcBorders>
              <w:top w:val="nil"/>
              <w:left w:val="nil"/>
              <w:bottom w:val="single" w:color="auto" w:sz="6" w:space="0"/>
              <w:right w:val="single" w:color="auto" w:sz="6" w:space="0"/>
            </w:tcBorders>
            <w:noWrap w:val="0"/>
            <w:vAlign w:val="center"/>
          </w:tcPr>
          <w:p w14:paraId="6F604A6C">
            <w:pPr>
              <w:pStyle w:val="31"/>
              <w:keepNext/>
              <w:spacing w:line="440" w:lineRule="exact"/>
              <w:ind w:left="63" w:right="63" w:firstLine="480" w:firstLineChars="200"/>
              <w:jc w:val="center"/>
              <w:rPr>
                <w:rFonts w:hint="eastAsia" w:ascii="宋体" w:hAnsi="宋体" w:cs="宋体"/>
                <w:color w:val="000000"/>
                <w:sz w:val="24"/>
                <w:szCs w:val="24"/>
              </w:rPr>
            </w:pPr>
          </w:p>
        </w:tc>
        <w:tc>
          <w:tcPr>
            <w:tcW w:w="495" w:type="pct"/>
            <w:tcBorders>
              <w:top w:val="nil"/>
              <w:left w:val="nil"/>
              <w:bottom w:val="single" w:color="auto" w:sz="6" w:space="0"/>
              <w:right w:val="single" w:color="auto" w:sz="6" w:space="0"/>
            </w:tcBorders>
            <w:noWrap w:val="0"/>
            <w:vAlign w:val="center"/>
          </w:tcPr>
          <w:p w14:paraId="4636559A">
            <w:pPr>
              <w:pStyle w:val="31"/>
              <w:keepNext/>
              <w:spacing w:line="440" w:lineRule="exact"/>
              <w:ind w:left="63" w:right="63" w:firstLine="480" w:firstLineChars="200"/>
              <w:jc w:val="center"/>
              <w:rPr>
                <w:rFonts w:hint="eastAsia" w:ascii="宋体" w:hAnsi="宋体" w:cs="宋体"/>
                <w:color w:val="000000"/>
                <w:sz w:val="24"/>
                <w:szCs w:val="24"/>
              </w:rPr>
            </w:pPr>
          </w:p>
        </w:tc>
        <w:tc>
          <w:tcPr>
            <w:tcW w:w="360" w:type="pct"/>
            <w:tcBorders>
              <w:top w:val="nil"/>
              <w:left w:val="nil"/>
              <w:bottom w:val="single" w:color="auto" w:sz="6" w:space="0"/>
              <w:right w:val="single" w:color="auto" w:sz="6" w:space="0"/>
            </w:tcBorders>
            <w:noWrap w:val="0"/>
            <w:vAlign w:val="center"/>
          </w:tcPr>
          <w:p w14:paraId="52A52999">
            <w:pPr>
              <w:pStyle w:val="31"/>
              <w:keepNext/>
              <w:spacing w:line="440" w:lineRule="exact"/>
              <w:ind w:left="63" w:right="63" w:firstLine="480" w:firstLineChars="200"/>
              <w:jc w:val="center"/>
              <w:rPr>
                <w:rFonts w:hint="eastAsia" w:ascii="宋体" w:hAnsi="宋体" w:cs="宋体"/>
                <w:color w:val="000000"/>
                <w:sz w:val="24"/>
                <w:szCs w:val="24"/>
              </w:rPr>
            </w:pPr>
          </w:p>
        </w:tc>
        <w:tc>
          <w:tcPr>
            <w:tcW w:w="312" w:type="pct"/>
            <w:tcBorders>
              <w:top w:val="nil"/>
              <w:left w:val="nil"/>
              <w:bottom w:val="single" w:color="auto" w:sz="6" w:space="0"/>
              <w:right w:val="single" w:color="auto" w:sz="12" w:space="0"/>
            </w:tcBorders>
            <w:noWrap w:val="0"/>
            <w:vAlign w:val="center"/>
          </w:tcPr>
          <w:p w14:paraId="31EDB813">
            <w:pPr>
              <w:pStyle w:val="31"/>
              <w:keepNext/>
              <w:spacing w:line="440" w:lineRule="exact"/>
              <w:ind w:left="63" w:right="63" w:firstLine="480" w:firstLineChars="200"/>
              <w:jc w:val="center"/>
              <w:rPr>
                <w:rFonts w:hint="eastAsia" w:ascii="宋体" w:hAnsi="宋体" w:cs="宋体"/>
                <w:color w:val="000000"/>
                <w:sz w:val="24"/>
                <w:szCs w:val="24"/>
              </w:rPr>
            </w:pPr>
          </w:p>
        </w:tc>
      </w:tr>
      <w:tr w14:paraId="409C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single" w:color="auto" w:sz="6" w:space="0"/>
              <w:left w:val="single" w:color="auto" w:sz="12" w:space="0"/>
              <w:bottom w:val="single" w:color="auto" w:sz="6" w:space="0"/>
              <w:right w:val="single" w:color="auto" w:sz="6" w:space="0"/>
            </w:tcBorders>
            <w:noWrap w:val="0"/>
            <w:vAlign w:val="center"/>
          </w:tcPr>
          <w:p w14:paraId="63B64C5B">
            <w:pPr>
              <w:pStyle w:val="31"/>
              <w:keepNext/>
              <w:spacing w:line="440" w:lineRule="exact"/>
              <w:ind w:left="63" w:right="63" w:firstLine="480" w:firstLineChars="200"/>
              <w:jc w:val="center"/>
              <w:rPr>
                <w:rFonts w:hint="eastAsia" w:ascii="宋体" w:hAnsi="宋体" w:cs="宋体"/>
                <w:color w:val="000000"/>
                <w:sz w:val="24"/>
                <w:szCs w:val="24"/>
              </w:rPr>
            </w:pPr>
          </w:p>
        </w:tc>
        <w:tc>
          <w:tcPr>
            <w:tcW w:w="615" w:type="pct"/>
            <w:tcBorders>
              <w:top w:val="single" w:color="auto" w:sz="6" w:space="0"/>
              <w:left w:val="nil"/>
              <w:bottom w:val="single" w:color="auto" w:sz="6" w:space="0"/>
              <w:right w:val="single" w:color="auto" w:sz="6" w:space="0"/>
            </w:tcBorders>
            <w:noWrap w:val="0"/>
            <w:vAlign w:val="center"/>
          </w:tcPr>
          <w:p w14:paraId="47D791C2">
            <w:pPr>
              <w:pStyle w:val="31"/>
              <w:keepNext/>
              <w:spacing w:line="440" w:lineRule="exact"/>
              <w:ind w:left="63" w:right="63" w:firstLine="480" w:firstLineChars="200"/>
              <w:jc w:val="center"/>
              <w:rPr>
                <w:rFonts w:hint="eastAsia" w:ascii="宋体" w:hAnsi="宋体" w:cs="宋体"/>
                <w:color w:val="000000"/>
                <w:sz w:val="24"/>
                <w:szCs w:val="24"/>
              </w:rPr>
            </w:pPr>
          </w:p>
        </w:tc>
        <w:tc>
          <w:tcPr>
            <w:tcW w:w="472" w:type="pct"/>
            <w:tcBorders>
              <w:top w:val="single" w:color="auto" w:sz="6" w:space="0"/>
              <w:left w:val="nil"/>
              <w:bottom w:val="single" w:color="auto" w:sz="6" w:space="0"/>
              <w:right w:val="single" w:color="auto" w:sz="6" w:space="0"/>
            </w:tcBorders>
            <w:noWrap w:val="0"/>
            <w:vAlign w:val="center"/>
          </w:tcPr>
          <w:p w14:paraId="3E66A3A3">
            <w:pPr>
              <w:pStyle w:val="31"/>
              <w:keepNext/>
              <w:spacing w:line="440" w:lineRule="exact"/>
              <w:ind w:left="63" w:right="63" w:firstLine="480" w:firstLineChars="200"/>
              <w:jc w:val="center"/>
              <w:rPr>
                <w:rFonts w:hint="eastAsia" w:ascii="宋体" w:hAnsi="宋体" w:cs="宋体"/>
                <w:color w:val="000000"/>
                <w:sz w:val="24"/>
                <w:szCs w:val="24"/>
              </w:rPr>
            </w:pPr>
          </w:p>
        </w:tc>
        <w:tc>
          <w:tcPr>
            <w:tcW w:w="805" w:type="pct"/>
            <w:tcBorders>
              <w:top w:val="single" w:color="auto" w:sz="6" w:space="0"/>
              <w:left w:val="nil"/>
              <w:bottom w:val="single" w:color="auto" w:sz="6" w:space="0"/>
              <w:right w:val="single" w:color="auto" w:sz="6" w:space="0"/>
            </w:tcBorders>
            <w:noWrap w:val="0"/>
            <w:vAlign w:val="center"/>
          </w:tcPr>
          <w:p w14:paraId="259407D3">
            <w:pPr>
              <w:pStyle w:val="31"/>
              <w:keepNext/>
              <w:spacing w:line="440" w:lineRule="exact"/>
              <w:ind w:left="63" w:right="63" w:firstLine="480" w:firstLineChars="200"/>
              <w:jc w:val="center"/>
              <w:rPr>
                <w:rFonts w:hint="eastAsia" w:ascii="宋体" w:hAnsi="宋体" w:cs="宋体"/>
                <w:color w:val="000000"/>
                <w:sz w:val="24"/>
                <w:szCs w:val="24"/>
              </w:rPr>
            </w:pPr>
          </w:p>
        </w:tc>
        <w:tc>
          <w:tcPr>
            <w:tcW w:w="282" w:type="pct"/>
            <w:tcBorders>
              <w:top w:val="single" w:color="auto" w:sz="6" w:space="0"/>
              <w:left w:val="nil"/>
              <w:bottom w:val="single" w:color="auto" w:sz="6" w:space="0"/>
              <w:right w:val="single" w:color="auto" w:sz="6" w:space="0"/>
            </w:tcBorders>
            <w:noWrap w:val="0"/>
            <w:vAlign w:val="center"/>
          </w:tcPr>
          <w:p w14:paraId="5F8135FD">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5D135E25">
            <w:pPr>
              <w:pStyle w:val="31"/>
              <w:keepNext/>
              <w:spacing w:line="440" w:lineRule="exact"/>
              <w:ind w:left="63" w:right="63" w:firstLine="480" w:firstLineChars="200"/>
              <w:jc w:val="center"/>
              <w:rPr>
                <w:rFonts w:hint="eastAsia" w:ascii="宋体" w:hAnsi="宋体" w:cs="宋体"/>
                <w:color w:val="000000"/>
                <w:sz w:val="24"/>
                <w:szCs w:val="24"/>
              </w:rPr>
            </w:pPr>
          </w:p>
        </w:tc>
        <w:tc>
          <w:tcPr>
            <w:tcW w:w="710" w:type="pct"/>
            <w:tcBorders>
              <w:top w:val="single" w:color="auto" w:sz="6" w:space="0"/>
              <w:left w:val="nil"/>
              <w:bottom w:val="single" w:color="auto" w:sz="6" w:space="0"/>
              <w:right w:val="single" w:color="auto" w:sz="6" w:space="0"/>
            </w:tcBorders>
            <w:noWrap w:val="0"/>
            <w:vAlign w:val="center"/>
          </w:tcPr>
          <w:p w14:paraId="2A65F0B4">
            <w:pPr>
              <w:pStyle w:val="31"/>
              <w:keepNext/>
              <w:spacing w:line="440" w:lineRule="exact"/>
              <w:ind w:left="63" w:right="63" w:firstLine="480" w:firstLineChars="200"/>
              <w:jc w:val="center"/>
              <w:rPr>
                <w:rFonts w:hint="eastAsia" w:ascii="宋体" w:hAnsi="宋体" w:cs="宋体"/>
                <w:color w:val="000000"/>
                <w:sz w:val="24"/>
                <w:szCs w:val="24"/>
              </w:rPr>
            </w:pPr>
          </w:p>
        </w:tc>
        <w:tc>
          <w:tcPr>
            <w:tcW w:w="495" w:type="pct"/>
            <w:tcBorders>
              <w:top w:val="single" w:color="auto" w:sz="6" w:space="0"/>
              <w:left w:val="nil"/>
              <w:bottom w:val="single" w:color="auto" w:sz="6" w:space="0"/>
              <w:right w:val="single" w:color="auto" w:sz="6" w:space="0"/>
            </w:tcBorders>
            <w:noWrap w:val="0"/>
            <w:vAlign w:val="center"/>
          </w:tcPr>
          <w:p w14:paraId="3816BD1F">
            <w:pPr>
              <w:pStyle w:val="31"/>
              <w:keepNext/>
              <w:spacing w:line="440" w:lineRule="exact"/>
              <w:ind w:left="63" w:right="63" w:firstLine="480" w:firstLineChars="200"/>
              <w:jc w:val="center"/>
              <w:rPr>
                <w:rFonts w:hint="eastAsia" w:ascii="宋体" w:hAnsi="宋体" w:cs="宋体"/>
                <w:color w:val="000000"/>
                <w:sz w:val="24"/>
                <w:szCs w:val="24"/>
              </w:rPr>
            </w:pPr>
          </w:p>
        </w:tc>
        <w:tc>
          <w:tcPr>
            <w:tcW w:w="360" w:type="pct"/>
            <w:tcBorders>
              <w:top w:val="single" w:color="auto" w:sz="6" w:space="0"/>
              <w:left w:val="nil"/>
              <w:bottom w:val="single" w:color="auto" w:sz="6" w:space="0"/>
              <w:right w:val="single" w:color="auto" w:sz="6" w:space="0"/>
            </w:tcBorders>
            <w:noWrap w:val="0"/>
            <w:vAlign w:val="center"/>
          </w:tcPr>
          <w:p w14:paraId="35ECEEF2">
            <w:pPr>
              <w:pStyle w:val="31"/>
              <w:keepNext/>
              <w:spacing w:line="440" w:lineRule="exact"/>
              <w:ind w:left="63" w:right="63" w:firstLine="480" w:firstLineChars="200"/>
              <w:jc w:val="center"/>
              <w:rPr>
                <w:rFonts w:hint="eastAsia" w:ascii="宋体" w:hAnsi="宋体" w:cs="宋体"/>
                <w:color w:val="000000"/>
                <w:sz w:val="24"/>
                <w:szCs w:val="24"/>
              </w:rPr>
            </w:pPr>
          </w:p>
        </w:tc>
        <w:tc>
          <w:tcPr>
            <w:tcW w:w="312" w:type="pct"/>
            <w:tcBorders>
              <w:top w:val="single" w:color="auto" w:sz="6" w:space="0"/>
              <w:left w:val="nil"/>
              <w:bottom w:val="single" w:color="auto" w:sz="6" w:space="0"/>
              <w:right w:val="single" w:color="auto" w:sz="12" w:space="0"/>
            </w:tcBorders>
            <w:noWrap w:val="0"/>
            <w:vAlign w:val="center"/>
          </w:tcPr>
          <w:p w14:paraId="484DF942">
            <w:pPr>
              <w:pStyle w:val="31"/>
              <w:keepNext/>
              <w:spacing w:line="440" w:lineRule="exact"/>
              <w:ind w:left="63" w:right="63" w:firstLine="480" w:firstLineChars="200"/>
              <w:jc w:val="center"/>
              <w:rPr>
                <w:rFonts w:hint="eastAsia" w:ascii="宋体" w:hAnsi="宋体" w:cs="宋体"/>
                <w:color w:val="000000"/>
                <w:sz w:val="24"/>
                <w:szCs w:val="24"/>
              </w:rPr>
            </w:pPr>
          </w:p>
        </w:tc>
      </w:tr>
      <w:tr w14:paraId="2D60E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nil"/>
              <w:left w:val="single" w:color="auto" w:sz="12" w:space="0"/>
              <w:bottom w:val="single" w:color="auto" w:sz="6" w:space="0"/>
              <w:right w:val="single" w:color="auto" w:sz="6" w:space="0"/>
            </w:tcBorders>
            <w:noWrap w:val="0"/>
            <w:vAlign w:val="center"/>
          </w:tcPr>
          <w:p w14:paraId="2A004C7A">
            <w:pPr>
              <w:pStyle w:val="31"/>
              <w:keepNext/>
              <w:spacing w:line="440" w:lineRule="exact"/>
              <w:ind w:left="63" w:right="63" w:firstLine="480" w:firstLineChars="200"/>
              <w:jc w:val="center"/>
              <w:rPr>
                <w:rFonts w:hint="eastAsia" w:ascii="宋体" w:hAnsi="宋体" w:cs="宋体"/>
                <w:color w:val="000000"/>
                <w:sz w:val="24"/>
                <w:szCs w:val="24"/>
              </w:rPr>
            </w:pPr>
          </w:p>
        </w:tc>
        <w:tc>
          <w:tcPr>
            <w:tcW w:w="615" w:type="pct"/>
            <w:tcBorders>
              <w:top w:val="nil"/>
              <w:left w:val="nil"/>
              <w:bottom w:val="single" w:color="auto" w:sz="6" w:space="0"/>
              <w:right w:val="single" w:color="auto" w:sz="6" w:space="0"/>
            </w:tcBorders>
            <w:noWrap w:val="0"/>
            <w:vAlign w:val="center"/>
          </w:tcPr>
          <w:p w14:paraId="4D38476C">
            <w:pPr>
              <w:pStyle w:val="31"/>
              <w:keepNext/>
              <w:spacing w:line="440" w:lineRule="exact"/>
              <w:ind w:left="63" w:right="63" w:firstLine="480" w:firstLineChars="200"/>
              <w:jc w:val="center"/>
              <w:rPr>
                <w:rFonts w:hint="eastAsia" w:ascii="宋体" w:hAnsi="宋体" w:cs="宋体"/>
                <w:color w:val="000000"/>
                <w:sz w:val="24"/>
                <w:szCs w:val="24"/>
              </w:rPr>
            </w:pPr>
          </w:p>
        </w:tc>
        <w:tc>
          <w:tcPr>
            <w:tcW w:w="472" w:type="pct"/>
            <w:tcBorders>
              <w:top w:val="nil"/>
              <w:left w:val="nil"/>
              <w:bottom w:val="single" w:color="auto" w:sz="6" w:space="0"/>
              <w:right w:val="single" w:color="auto" w:sz="6" w:space="0"/>
            </w:tcBorders>
            <w:noWrap w:val="0"/>
            <w:vAlign w:val="center"/>
          </w:tcPr>
          <w:p w14:paraId="75750D3B">
            <w:pPr>
              <w:pStyle w:val="31"/>
              <w:keepNext/>
              <w:spacing w:line="440" w:lineRule="exact"/>
              <w:ind w:left="63" w:right="63" w:firstLine="480" w:firstLineChars="200"/>
              <w:jc w:val="center"/>
              <w:rPr>
                <w:rFonts w:hint="eastAsia" w:ascii="宋体" w:hAnsi="宋体" w:cs="宋体"/>
                <w:color w:val="000000"/>
                <w:sz w:val="24"/>
                <w:szCs w:val="24"/>
              </w:rPr>
            </w:pPr>
          </w:p>
        </w:tc>
        <w:tc>
          <w:tcPr>
            <w:tcW w:w="805" w:type="pct"/>
            <w:tcBorders>
              <w:top w:val="nil"/>
              <w:left w:val="nil"/>
              <w:bottom w:val="single" w:color="auto" w:sz="6" w:space="0"/>
              <w:right w:val="single" w:color="auto" w:sz="6" w:space="0"/>
            </w:tcBorders>
            <w:noWrap w:val="0"/>
            <w:vAlign w:val="center"/>
          </w:tcPr>
          <w:p w14:paraId="2AF70553">
            <w:pPr>
              <w:pStyle w:val="31"/>
              <w:keepNext/>
              <w:spacing w:line="440" w:lineRule="exact"/>
              <w:ind w:left="63" w:right="63" w:firstLine="480" w:firstLineChars="200"/>
              <w:jc w:val="center"/>
              <w:rPr>
                <w:rFonts w:hint="eastAsia" w:ascii="宋体" w:hAnsi="宋体" w:cs="宋体"/>
                <w:color w:val="000000"/>
                <w:sz w:val="24"/>
                <w:szCs w:val="24"/>
              </w:rPr>
            </w:pPr>
          </w:p>
        </w:tc>
        <w:tc>
          <w:tcPr>
            <w:tcW w:w="282" w:type="pct"/>
            <w:tcBorders>
              <w:top w:val="nil"/>
              <w:left w:val="nil"/>
              <w:bottom w:val="single" w:color="auto" w:sz="6" w:space="0"/>
              <w:right w:val="single" w:color="auto" w:sz="6" w:space="0"/>
            </w:tcBorders>
            <w:noWrap w:val="0"/>
            <w:vAlign w:val="center"/>
          </w:tcPr>
          <w:p w14:paraId="357AA16C">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nil"/>
              <w:left w:val="nil"/>
              <w:bottom w:val="single" w:color="auto" w:sz="6" w:space="0"/>
              <w:right w:val="single" w:color="auto" w:sz="6" w:space="0"/>
            </w:tcBorders>
            <w:noWrap w:val="0"/>
            <w:vAlign w:val="center"/>
          </w:tcPr>
          <w:p w14:paraId="776D37C8">
            <w:pPr>
              <w:pStyle w:val="31"/>
              <w:keepNext/>
              <w:spacing w:line="440" w:lineRule="exact"/>
              <w:ind w:left="63" w:right="63" w:firstLine="480" w:firstLineChars="200"/>
              <w:jc w:val="center"/>
              <w:rPr>
                <w:rFonts w:hint="eastAsia" w:ascii="宋体" w:hAnsi="宋体" w:cs="宋体"/>
                <w:color w:val="000000"/>
                <w:sz w:val="24"/>
                <w:szCs w:val="24"/>
              </w:rPr>
            </w:pPr>
          </w:p>
        </w:tc>
        <w:tc>
          <w:tcPr>
            <w:tcW w:w="710" w:type="pct"/>
            <w:tcBorders>
              <w:top w:val="nil"/>
              <w:left w:val="nil"/>
              <w:bottom w:val="single" w:color="auto" w:sz="6" w:space="0"/>
              <w:right w:val="single" w:color="auto" w:sz="6" w:space="0"/>
            </w:tcBorders>
            <w:noWrap w:val="0"/>
            <w:vAlign w:val="center"/>
          </w:tcPr>
          <w:p w14:paraId="55B033E1">
            <w:pPr>
              <w:pStyle w:val="31"/>
              <w:keepNext/>
              <w:spacing w:line="440" w:lineRule="exact"/>
              <w:ind w:left="63" w:right="63" w:firstLine="480" w:firstLineChars="200"/>
              <w:jc w:val="center"/>
              <w:rPr>
                <w:rFonts w:hint="eastAsia" w:ascii="宋体" w:hAnsi="宋体" w:cs="宋体"/>
                <w:color w:val="000000"/>
                <w:sz w:val="24"/>
                <w:szCs w:val="24"/>
              </w:rPr>
            </w:pPr>
          </w:p>
        </w:tc>
        <w:tc>
          <w:tcPr>
            <w:tcW w:w="495" w:type="pct"/>
            <w:tcBorders>
              <w:top w:val="nil"/>
              <w:left w:val="nil"/>
              <w:bottom w:val="single" w:color="auto" w:sz="6" w:space="0"/>
              <w:right w:val="single" w:color="auto" w:sz="6" w:space="0"/>
            </w:tcBorders>
            <w:noWrap w:val="0"/>
            <w:vAlign w:val="center"/>
          </w:tcPr>
          <w:p w14:paraId="18E9EDED">
            <w:pPr>
              <w:pStyle w:val="31"/>
              <w:keepNext/>
              <w:spacing w:line="440" w:lineRule="exact"/>
              <w:ind w:left="63" w:right="63" w:firstLine="480" w:firstLineChars="200"/>
              <w:jc w:val="center"/>
              <w:rPr>
                <w:rFonts w:hint="eastAsia" w:ascii="宋体" w:hAnsi="宋体" w:cs="宋体"/>
                <w:color w:val="000000"/>
                <w:sz w:val="24"/>
                <w:szCs w:val="24"/>
              </w:rPr>
            </w:pPr>
          </w:p>
        </w:tc>
        <w:tc>
          <w:tcPr>
            <w:tcW w:w="360" w:type="pct"/>
            <w:tcBorders>
              <w:top w:val="nil"/>
              <w:left w:val="nil"/>
              <w:bottom w:val="single" w:color="auto" w:sz="6" w:space="0"/>
              <w:right w:val="single" w:color="auto" w:sz="6" w:space="0"/>
            </w:tcBorders>
            <w:noWrap w:val="0"/>
            <w:vAlign w:val="center"/>
          </w:tcPr>
          <w:p w14:paraId="74E63C79">
            <w:pPr>
              <w:pStyle w:val="31"/>
              <w:keepNext/>
              <w:spacing w:line="440" w:lineRule="exact"/>
              <w:ind w:left="63" w:right="63" w:firstLine="480" w:firstLineChars="200"/>
              <w:jc w:val="center"/>
              <w:rPr>
                <w:rFonts w:hint="eastAsia" w:ascii="宋体" w:hAnsi="宋体" w:cs="宋体"/>
                <w:color w:val="000000"/>
                <w:sz w:val="24"/>
                <w:szCs w:val="24"/>
              </w:rPr>
            </w:pPr>
          </w:p>
        </w:tc>
        <w:tc>
          <w:tcPr>
            <w:tcW w:w="312" w:type="pct"/>
            <w:tcBorders>
              <w:top w:val="nil"/>
              <w:left w:val="nil"/>
              <w:bottom w:val="single" w:color="auto" w:sz="6" w:space="0"/>
              <w:right w:val="single" w:color="auto" w:sz="12" w:space="0"/>
            </w:tcBorders>
            <w:noWrap w:val="0"/>
            <w:vAlign w:val="center"/>
          </w:tcPr>
          <w:p w14:paraId="5FA0F8E6">
            <w:pPr>
              <w:pStyle w:val="31"/>
              <w:keepNext/>
              <w:spacing w:line="440" w:lineRule="exact"/>
              <w:ind w:left="63" w:right="63" w:firstLine="480" w:firstLineChars="200"/>
              <w:jc w:val="center"/>
              <w:rPr>
                <w:rFonts w:hint="eastAsia" w:ascii="宋体" w:hAnsi="宋体" w:cs="宋体"/>
                <w:color w:val="000000"/>
                <w:sz w:val="24"/>
                <w:szCs w:val="24"/>
              </w:rPr>
            </w:pPr>
          </w:p>
        </w:tc>
      </w:tr>
      <w:tr w14:paraId="2744E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23" w:type="pct"/>
            <w:tcBorders>
              <w:top w:val="single" w:color="auto" w:sz="6" w:space="0"/>
              <w:left w:val="single" w:color="auto" w:sz="12" w:space="0"/>
              <w:bottom w:val="single" w:color="auto" w:sz="12" w:space="0"/>
              <w:right w:val="single" w:color="auto" w:sz="6" w:space="0"/>
            </w:tcBorders>
            <w:noWrap w:val="0"/>
            <w:vAlign w:val="center"/>
          </w:tcPr>
          <w:p w14:paraId="6FDC470A">
            <w:pPr>
              <w:pStyle w:val="31"/>
              <w:keepNext/>
              <w:spacing w:line="440" w:lineRule="exact"/>
              <w:ind w:left="63" w:right="63" w:firstLine="480" w:firstLineChars="200"/>
              <w:jc w:val="center"/>
              <w:rPr>
                <w:rFonts w:hint="eastAsia" w:ascii="宋体" w:hAnsi="宋体" w:cs="宋体"/>
                <w:color w:val="000000"/>
                <w:sz w:val="24"/>
                <w:szCs w:val="24"/>
              </w:rPr>
            </w:pPr>
          </w:p>
        </w:tc>
        <w:tc>
          <w:tcPr>
            <w:tcW w:w="615" w:type="pct"/>
            <w:tcBorders>
              <w:top w:val="single" w:color="auto" w:sz="6" w:space="0"/>
              <w:left w:val="nil"/>
              <w:bottom w:val="single" w:color="auto" w:sz="12" w:space="0"/>
              <w:right w:val="single" w:color="auto" w:sz="6" w:space="0"/>
            </w:tcBorders>
            <w:noWrap w:val="0"/>
            <w:vAlign w:val="center"/>
          </w:tcPr>
          <w:p w14:paraId="1ED4CD34">
            <w:pPr>
              <w:pStyle w:val="31"/>
              <w:keepNext/>
              <w:spacing w:line="440" w:lineRule="exact"/>
              <w:ind w:left="63" w:right="63" w:firstLine="480" w:firstLineChars="200"/>
              <w:jc w:val="center"/>
              <w:rPr>
                <w:rFonts w:hint="eastAsia" w:ascii="宋体" w:hAnsi="宋体" w:cs="宋体"/>
                <w:color w:val="000000"/>
                <w:sz w:val="24"/>
                <w:szCs w:val="24"/>
              </w:rPr>
            </w:pPr>
          </w:p>
        </w:tc>
        <w:tc>
          <w:tcPr>
            <w:tcW w:w="472" w:type="pct"/>
            <w:tcBorders>
              <w:top w:val="single" w:color="auto" w:sz="6" w:space="0"/>
              <w:left w:val="nil"/>
              <w:bottom w:val="single" w:color="auto" w:sz="12" w:space="0"/>
              <w:right w:val="single" w:color="auto" w:sz="6" w:space="0"/>
            </w:tcBorders>
            <w:noWrap w:val="0"/>
            <w:vAlign w:val="center"/>
          </w:tcPr>
          <w:p w14:paraId="02152D5E">
            <w:pPr>
              <w:pStyle w:val="31"/>
              <w:keepNext/>
              <w:spacing w:line="440" w:lineRule="exact"/>
              <w:ind w:left="63" w:right="63" w:firstLine="480" w:firstLineChars="200"/>
              <w:jc w:val="center"/>
              <w:rPr>
                <w:rFonts w:hint="eastAsia" w:ascii="宋体" w:hAnsi="宋体" w:cs="宋体"/>
                <w:color w:val="000000"/>
                <w:sz w:val="24"/>
                <w:szCs w:val="24"/>
              </w:rPr>
            </w:pPr>
          </w:p>
        </w:tc>
        <w:tc>
          <w:tcPr>
            <w:tcW w:w="805" w:type="pct"/>
            <w:tcBorders>
              <w:top w:val="single" w:color="auto" w:sz="6" w:space="0"/>
              <w:left w:val="nil"/>
              <w:bottom w:val="single" w:color="auto" w:sz="12" w:space="0"/>
              <w:right w:val="single" w:color="auto" w:sz="6" w:space="0"/>
            </w:tcBorders>
            <w:noWrap w:val="0"/>
            <w:vAlign w:val="center"/>
          </w:tcPr>
          <w:p w14:paraId="4D48741D">
            <w:pPr>
              <w:pStyle w:val="31"/>
              <w:keepNext/>
              <w:spacing w:line="440" w:lineRule="exact"/>
              <w:ind w:left="63" w:right="63" w:firstLine="480" w:firstLineChars="200"/>
              <w:jc w:val="center"/>
              <w:rPr>
                <w:rFonts w:hint="eastAsia" w:ascii="宋体" w:hAnsi="宋体" w:cs="宋体"/>
                <w:color w:val="000000"/>
                <w:sz w:val="24"/>
                <w:szCs w:val="24"/>
              </w:rPr>
            </w:pPr>
          </w:p>
        </w:tc>
        <w:tc>
          <w:tcPr>
            <w:tcW w:w="282" w:type="pct"/>
            <w:tcBorders>
              <w:top w:val="single" w:color="auto" w:sz="6" w:space="0"/>
              <w:left w:val="nil"/>
              <w:bottom w:val="single" w:color="auto" w:sz="12" w:space="0"/>
              <w:right w:val="single" w:color="auto" w:sz="6" w:space="0"/>
            </w:tcBorders>
            <w:noWrap w:val="0"/>
            <w:vAlign w:val="center"/>
          </w:tcPr>
          <w:p w14:paraId="5CB83B9D">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12" w:space="0"/>
              <w:right w:val="single" w:color="auto" w:sz="6" w:space="0"/>
            </w:tcBorders>
            <w:noWrap w:val="0"/>
            <w:vAlign w:val="center"/>
          </w:tcPr>
          <w:p w14:paraId="610FBA5A">
            <w:pPr>
              <w:pStyle w:val="31"/>
              <w:keepNext/>
              <w:spacing w:line="440" w:lineRule="exact"/>
              <w:ind w:left="63" w:right="63" w:firstLine="480" w:firstLineChars="200"/>
              <w:jc w:val="center"/>
              <w:rPr>
                <w:rFonts w:hint="eastAsia" w:ascii="宋体" w:hAnsi="宋体" w:cs="宋体"/>
                <w:color w:val="000000"/>
                <w:sz w:val="24"/>
                <w:szCs w:val="24"/>
              </w:rPr>
            </w:pPr>
          </w:p>
        </w:tc>
        <w:tc>
          <w:tcPr>
            <w:tcW w:w="710" w:type="pct"/>
            <w:tcBorders>
              <w:top w:val="single" w:color="auto" w:sz="6" w:space="0"/>
              <w:left w:val="nil"/>
              <w:bottom w:val="single" w:color="auto" w:sz="12" w:space="0"/>
              <w:right w:val="single" w:color="auto" w:sz="6" w:space="0"/>
            </w:tcBorders>
            <w:noWrap w:val="0"/>
            <w:vAlign w:val="center"/>
          </w:tcPr>
          <w:p w14:paraId="293E8168">
            <w:pPr>
              <w:pStyle w:val="31"/>
              <w:keepNext/>
              <w:spacing w:line="440" w:lineRule="exact"/>
              <w:ind w:left="63" w:right="63" w:firstLine="480" w:firstLineChars="200"/>
              <w:jc w:val="center"/>
              <w:rPr>
                <w:rFonts w:hint="eastAsia" w:ascii="宋体" w:hAnsi="宋体" w:cs="宋体"/>
                <w:color w:val="000000"/>
                <w:sz w:val="24"/>
                <w:szCs w:val="24"/>
              </w:rPr>
            </w:pPr>
          </w:p>
        </w:tc>
        <w:tc>
          <w:tcPr>
            <w:tcW w:w="495" w:type="pct"/>
            <w:tcBorders>
              <w:top w:val="single" w:color="auto" w:sz="6" w:space="0"/>
              <w:left w:val="nil"/>
              <w:bottom w:val="single" w:color="auto" w:sz="12" w:space="0"/>
              <w:right w:val="single" w:color="auto" w:sz="6" w:space="0"/>
            </w:tcBorders>
            <w:noWrap w:val="0"/>
            <w:vAlign w:val="center"/>
          </w:tcPr>
          <w:p w14:paraId="15866619">
            <w:pPr>
              <w:pStyle w:val="31"/>
              <w:keepNext/>
              <w:spacing w:line="440" w:lineRule="exact"/>
              <w:ind w:left="63" w:right="63" w:firstLine="480" w:firstLineChars="200"/>
              <w:jc w:val="center"/>
              <w:rPr>
                <w:rFonts w:hint="eastAsia" w:ascii="宋体" w:hAnsi="宋体" w:cs="宋体"/>
                <w:color w:val="000000"/>
                <w:sz w:val="24"/>
                <w:szCs w:val="24"/>
              </w:rPr>
            </w:pPr>
          </w:p>
        </w:tc>
        <w:tc>
          <w:tcPr>
            <w:tcW w:w="360" w:type="pct"/>
            <w:tcBorders>
              <w:top w:val="single" w:color="auto" w:sz="6" w:space="0"/>
              <w:left w:val="nil"/>
              <w:bottom w:val="single" w:color="auto" w:sz="12" w:space="0"/>
              <w:right w:val="single" w:color="auto" w:sz="6" w:space="0"/>
            </w:tcBorders>
            <w:noWrap w:val="0"/>
            <w:vAlign w:val="center"/>
          </w:tcPr>
          <w:p w14:paraId="038B1E0A">
            <w:pPr>
              <w:pStyle w:val="31"/>
              <w:keepNext/>
              <w:spacing w:line="440" w:lineRule="exact"/>
              <w:ind w:left="63" w:right="63" w:firstLine="480" w:firstLineChars="200"/>
              <w:jc w:val="center"/>
              <w:rPr>
                <w:rFonts w:hint="eastAsia" w:ascii="宋体" w:hAnsi="宋体" w:cs="宋体"/>
                <w:color w:val="000000"/>
                <w:sz w:val="24"/>
                <w:szCs w:val="24"/>
              </w:rPr>
            </w:pPr>
          </w:p>
        </w:tc>
        <w:tc>
          <w:tcPr>
            <w:tcW w:w="312" w:type="pct"/>
            <w:tcBorders>
              <w:top w:val="single" w:color="auto" w:sz="6" w:space="0"/>
              <w:left w:val="nil"/>
              <w:bottom w:val="single" w:color="auto" w:sz="12" w:space="0"/>
              <w:right w:val="single" w:color="auto" w:sz="12" w:space="0"/>
            </w:tcBorders>
            <w:noWrap w:val="0"/>
            <w:vAlign w:val="center"/>
          </w:tcPr>
          <w:p w14:paraId="33CEE9E7">
            <w:pPr>
              <w:pStyle w:val="31"/>
              <w:keepNext/>
              <w:spacing w:line="440" w:lineRule="exact"/>
              <w:ind w:left="63" w:right="63" w:firstLine="480" w:firstLineChars="200"/>
              <w:jc w:val="center"/>
              <w:rPr>
                <w:rFonts w:hint="eastAsia" w:ascii="宋体" w:hAnsi="宋体" w:cs="宋体"/>
                <w:color w:val="000000"/>
                <w:sz w:val="24"/>
                <w:szCs w:val="24"/>
              </w:rPr>
            </w:pPr>
          </w:p>
        </w:tc>
      </w:tr>
    </w:tbl>
    <w:p w14:paraId="6AA66951">
      <w:pPr>
        <w:pStyle w:val="26"/>
        <w:ind w:firstLine="480" w:firstLineChars="200"/>
        <w:rPr>
          <w:rFonts w:hint="eastAsia" w:ascii="宋体" w:hAnsi="宋体"/>
          <w:sz w:val="24"/>
          <w:szCs w:val="24"/>
        </w:rPr>
      </w:pPr>
    </w:p>
    <w:p w14:paraId="476CD258">
      <w:pPr>
        <w:pStyle w:val="26"/>
        <w:ind w:firstLine="480" w:firstLineChars="200"/>
        <w:rPr>
          <w:rFonts w:hint="eastAsia" w:ascii="宋体" w:hAnsi="宋体"/>
          <w:sz w:val="24"/>
          <w:szCs w:val="24"/>
        </w:rPr>
      </w:pPr>
    </w:p>
    <w:p w14:paraId="2645AB09">
      <w:pPr>
        <w:pStyle w:val="20"/>
        <w:ind w:firstLine="482" w:firstLineChars="200"/>
        <w:rPr>
          <w:rFonts w:hint="eastAsia" w:ascii="宋体" w:hAnsi="宋体"/>
          <w:b/>
          <w:bCs/>
          <w:sz w:val="24"/>
          <w:szCs w:val="24"/>
        </w:rPr>
      </w:pPr>
      <w:r>
        <w:rPr>
          <w:rFonts w:hint="eastAsia" w:ascii="宋体" w:hAnsi="宋体"/>
          <w:b/>
          <w:bCs/>
          <w:sz w:val="24"/>
          <w:szCs w:val="24"/>
        </w:rPr>
        <w:t>附件2：</w:t>
      </w:r>
    </w:p>
    <w:p w14:paraId="035943A7">
      <w:pPr>
        <w:pStyle w:val="26"/>
        <w:ind w:firstLine="482" w:firstLineChars="200"/>
        <w:jc w:val="center"/>
        <w:rPr>
          <w:rFonts w:hint="eastAsia" w:ascii="宋体" w:hAnsi="宋体"/>
          <w:b/>
          <w:bCs/>
          <w:sz w:val="24"/>
          <w:szCs w:val="24"/>
        </w:rPr>
      </w:pPr>
      <w:r>
        <w:rPr>
          <w:rFonts w:hint="eastAsia" w:ascii="宋体" w:hAnsi="宋体"/>
          <w:b/>
          <w:bCs/>
          <w:sz w:val="24"/>
          <w:szCs w:val="24"/>
          <w:lang w:eastAsia="zh-CN"/>
        </w:rPr>
        <w:t>甲方</w:t>
      </w:r>
      <w:r>
        <w:rPr>
          <w:rFonts w:hint="eastAsia" w:ascii="宋体" w:hAnsi="宋体"/>
          <w:b/>
          <w:bCs/>
          <w:sz w:val="24"/>
          <w:szCs w:val="24"/>
        </w:rPr>
        <w:t>供应材料设备一览表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42"/>
        <w:gridCol w:w="883"/>
        <w:gridCol w:w="1003"/>
        <w:gridCol w:w="842"/>
        <w:gridCol w:w="842"/>
        <w:gridCol w:w="902"/>
        <w:gridCol w:w="842"/>
        <w:gridCol w:w="842"/>
        <w:gridCol w:w="1060"/>
        <w:gridCol w:w="842"/>
      </w:tblGrid>
      <w:tr w14:paraId="4CD4A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97" w:type="pct"/>
            <w:tcBorders>
              <w:top w:val="single" w:color="auto" w:sz="12" w:space="0"/>
              <w:left w:val="single" w:color="auto" w:sz="12" w:space="0"/>
              <w:bottom w:val="double" w:color="auto" w:sz="2" w:space="0"/>
              <w:right w:val="single" w:color="auto" w:sz="6" w:space="0"/>
            </w:tcBorders>
            <w:noWrap w:val="0"/>
            <w:vAlign w:val="center"/>
          </w:tcPr>
          <w:p w14:paraId="6D28C415">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596" w:type="pct"/>
            <w:tcBorders>
              <w:top w:val="single" w:color="auto" w:sz="12" w:space="0"/>
              <w:left w:val="nil"/>
              <w:bottom w:val="double" w:color="auto" w:sz="2" w:space="0"/>
              <w:right w:val="single" w:color="auto" w:sz="6" w:space="0"/>
            </w:tcBorders>
            <w:noWrap w:val="0"/>
            <w:vAlign w:val="center"/>
          </w:tcPr>
          <w:p w14:paraId="4FD0D07B">
            <w:pPr>
              <w:pStyle w:val="31"/>
              <w:keepNext/>
              <w:spacing w:line="440" w:lineRule="exact"/>
              <w:ind w:left="63" w:right="63" w:firstLine="480" w:firstLineChars="200"/>
              <w:rPr>
                <w:rFonts w:hint="eastAsia" w:ascii="宋体" w:hAnsi="宋体" w:cs="宋体"/>
                <w:color w:val="000000"/>
                <w:sz w:val="24"/>
                <w:szCs w:val="24"/>
              </w:rPr>
            </w:pPr>
            <w:r>
              <w:rPr>
                <w:rFonts w:hint="eastAsia" w:ascii="宋体" w:hAnsi="宋体" w:cs="宋体"/>
                <w:color w:val="000000"/>
                <w:sz w:val="24"/>
                <w:szCs w:val="24"/>
              </w:rPr>
              <w:t>材料、设备品种</w:t>
            </w:r>
          </w:p>
        </w:tc>
        <w:tc>
          <w:tcPr>
            <w:tcW w:w="663" w:type="pct"/>
            <w:tcBorders>
              <w:top w:val="single" w:color="auto" w:sz="12" w:space="0"/>
              <w:left w:val="nil"/>
              <w:bottom w:val="double" w:color="auto" w:sz="2" w:space="0"/>
              <w:right w:val="single" w:color="auto" w:sz="6" w:space="0"/>
            </w:tcBorders>
            <w:noWrap w:val="0"/>
            <w:vAlign w:val="center"/>
          </w:tcPr>
          <w:p w14:paraId="3C465D85">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规格型号</w:t>
            </w:r>
          </w:p>
        </w:tc>
        <w:tc>
          <w:tcPr>
            <w:tcW w:w="439" w:type="pct"/>
            <w:tcBorders>
              <w:top w:val="single" w:color="auto" w:sz="12" w:space="0"/>
              <w:left w:val="nil"/>
              <w:bottom w:val="double" w:color="auto" w:sz="2" w:space="0"/>
              <w:right w:val="single" w:color="auto" w:sz="6" w:space="0"/>
            </w:tcBorders>
            <w:noWrap w:val="0"/>
            <w:vAlign w:val="center"/>
          </w:tcPr>
          <w:p w14:paraId="44317DB0">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397" w:type="pct"/>
            <w:tcBorders>
              <w:top w:val="single" w:color="auto" w:sz="12" w:space="0"/>
              <w:left w:val="nil"/>
              <w:bottom w:val="double" w:color="auto" w:sz="2" w:space="0"/>
              <w:right w:val="single" w:color="auto" w:sz="6" w:space="0"/>
            </w:tcBorders>
            <w:noWrap w:val="0"/>
            <w:vAlign w:val="center"/>
          </w:tcPr>
          <w:p w14:paraId="4F64F458">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488" w:type="pct"/>
            <w:tcBorders>
              <w:top w:val="single" w:color="auto" w:sz="12" w:space="0"/>
              <w:left w:val="nil"/>
              <w:bottom w:val="double" w:color="auto" w:sz="2" w:space="0"/>
              <w:right w:val="single" w:color="auto" w:sz="6" w:space="0"/>
            </w:tcBorders>
            <w:noWrap w:val="0"/>
            <w:vAlign w:val="center"/>
          </w:tcPr>
          <w:p w14:paraId="660F8DF0">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单价（元）</w:t>
            </w:r>
          </w:p>
        </w:tc>
        <w:tc>
          <w:tcPr>
            <w:tcW w:w="464" w:type="pct"/>
            <w:tcBorders>
              <w:top w:val="single" w:color="auto" w:sz="12" w:space="0"/>
              <w:left w:val="nil"/>
              <w:bottom w:val="double" w:color="auto" w:sz="2" w:space="0"/>
              <w:right w:val="single" w:color="auto" w:sz="6" w:space="0"/>
            </w:tcBorders>
            <w:noWrap w:val="0"/>
            <w:vAlign w:val="center"/>
          </w:tcPr>
          <w:p w14:paraId="6B9D6C4A">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质量等级</w:t>
            </w:r>
          </w:p>
        </w:tc>
        <w:tc>
          <w:tcPr>
            <w:tcW w:w="397" w:type="pct"/>
            <w:tcBorders>
              <w:top w:val="single" w:color="auto" w:sz="12" w:space="0"/>
              <w:left w:val="nil"/>
              <w:bottom w:val="double" w:color="auto" w:sz="2" w:space="0"/>
              <w:right w:val="single" w:color="auto" w:sz="6" w:space="0"/>
            </w:tcBorders>
            <w:noWrap w:val="0"/>
            <w:vAlign w:val="center"/>
          </w:tcPr>
          <w:p w14:paraId="435403F9">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供应时间</w:t>
            </w:r>
          </w:p>
        </w:tc>
        <w:tc>
          <w:tcPr>
            <w:tcW w:w="695" w:type="pct"/>
            <w:tcBorders>
              <w:top w:val="single" w:color="auto" w:sz="12" w:space="0"/>
              <w:left w:val="nil"/>
              <w:bottom w:val="double" w:color="auto" w:sz="2" w:space="0"/>
              <w:right w:val="single" w:color="auto" w:sz="6" w:space="0"/>
            </w:tcBorders>
            <w:noWrap w:val="0"/>
            <w:vAlign w:val="center"/>
          </w:tcPr>
          <w:p w14:paraId="79E6AC02">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送达地点</w:t>
            </w:r>
          </w:p>
        </w:tc>
        <w:tc>
          <w:tcPr>
            <w:tcW w:w="464" w:type="pct"/>
            <w:tcBorders>
              <w:top w:val="single" w:color="auto" w:sz="12" w:space="0"/>
              <w:left w:val="nil"/>
              <w:bottom w:val="double" w:color="auto" w:sz="2" w:space="0"/>
              <w:right w:val="single" w:color="auto" w:sz="12" w:space="0"/>
            </w:tcBorders>
            <w:noWrap w:val="0"/>
            <w:vAlign w:val="center"/>
          </w:tcPr>
          <w:p w14:paraId="4A0B0053">
            <w:pPr>
              <w:pStyle w:val="31"/>
              <w:keepNext/>
              <w:spacing w:line="440" w:lineRule="exact"/>
              <w:ind w:left="63" w:right="63" w:firstLine="480" w:firstLineChars="200"/>
              <w:jc w:val="center"/>
              <w:rPr>
                <w:rFonts w:hint="eastAsia" w:ascii="宋体" w:hAnsi="宋体" w:cs="宋体"/>
                <w:color w:val="000000"/>
                <w:sz w:val="24"/>
                <w:szCs w:val="24"/>
              </w:rPr>
            </w:pPr>
            <w:r>
              <w:rPr>
                <w:rFonts w:hint="eastAsia" w:ascii="宋体" w:hAnsi="宋体" w:cs="宋体"/>
                <w:color w:val="000000"/>
                <w:sz w:val="24"/>
                <w:szCs w:val="24"/>
              </w:rPr>
              <w:t>备注</w:t>
            </w:r>
          </w:p>
        </w:tc>
      </w:tr>
      <w:tr w14:paraId="4A809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2" w:space="0"/>
              <w:left w:val="single" w:color="auto" w:sz="12" w:space="0"/>
              <w:bottom w:val="single" w:color="auto" w:sz="6" w:space="0"/>
              <w:right w:val="single" w:color="auto" w:sz="6" w:space="0"/>
            </w:tcBorders>
            <w:noWrap w:val="0"/>
            <w:vAlign w:val="center"/>
          </w:tcPr>
          <w:p w14:paraId="492AA6BE">
            <w:pPr>
              <w:pStyle w:val="31"/>
              <w:keepNext/>
              <w:spacing w:line="440" w:lineRule="exact"/>
              <w:ind w:left="63" w:right="63" w:firstLine="480" w:firstLineChars="200"/>
              <w:rPr>
                <w:rFonts w:hint="eastAsia" w:ascii="宋体" w:hAnsi="宋体" w:cs="宋体"/>
                <w:color w:val="000000"/>
                <w:sz w:val="24"/>
                <w:szCs w:val="24"/>
              </w:rPr>
            </w:pPr>
          </w:p>
        </w:tc>
        <w:tc>
          <w:tcPr>
            <w:tcW w:w="596" w:type="pct"/>
            <w:tcBorders>
              <w:top w:val="double" w:color="auto" w:sz="2" w:space="0"/>
              <w:left w:val="nil"/>
              <w:bottom w:val="single" w:color="auto" w:sz="6" w:space="0"/>
              <w:right w:val="single" w:color="auto" w:sz="6" w:space="0"/>
            </w:tcBorders>
            <w:noWrap w:val="0"/>
            <w:vAlign w:val="center"/>
          </w:tcPr>
          <w:p w14:paraId="1B621527">
            <w:pPr>
              <w:pStyle w:val="31"/>
              <w:keepNext/>
              <w:spacing w:line="440" w:lineRule="exact"/>
              <w:ind w:left="63" w:right="63" w:firstLine="480" w:firstLineChars="200"/>
              <w:rPr>
                <w:rFonts w:hint="eastAsia" w:ascii="宋体" w:hAnsi="宋体" w:cs="宋体"/>
                <w:color w:val="000000"/>
                <w:sz w:val="24"/>
                <w:szCs w:val="24"/>
              </w:rPr>
            </w:pPr>
          </w:p>
        </w:tc>
        <w:tc>
          <w:tcPr>
            <w:tcW w:w="663" w:type="pct"/>
            <w:tcBorders>
              <w:top w:val="double" w:color="auto" w:sz="2" w:space="0"/>
              <w:left w:val="nil"/>
              <w:bottom w:val="single" w:color="auto" w:sz="6" w:space="0"/>
              <w:right w:val="single" w:color="auto" w:sz="6" w:space="0"/>
            </w:tcBorders>
            <w:noWrap w:val="0"/>
            <w:vAlign w:val="center"/>
          </w:tcPr>
          <w:p w14:paraId="631647E3">
            <w:pPr>
              <w:pStyle w:val="31"/>
              <w:keepNext/>
              <w:spacing w:line="440" w:lineRule="exact"/>
              <w:ind w:left="63" w:right="63" w:firstLine="480" w:firstLineChars="200"/>
              <w:rPr>
                <w:rFonts w:hint="eastAsia" w:ascii="宋体" w:hAnsi="宋体" w:cs="宋体"/>
                <w:color w:val="000000"/>
                <w:sz w:val="24"/>
                <w:szCs w:val="24"/>
              </w:rPr>
            </w:pPr>
          </w:p>
        </w:tc>
        <w:tc>
          <w:tcPr>
            <w:tcW w:w="439" w:type="pct"/>
            <w:tcBorders>
              <w:top w:val="double" w:color="auto" w:sz="2" w:space="0"/>
              <w:left w:val="nil"/>
              <w:bottom w:val="single" w:color="auto" w:sz="6" w:space="0"/>
              <w:right w:val="single" w:color="auto" w:sz="6" w:space="0"/>
            </w:tcBorders>
            <w:noWrap w:val="0"/>
            <w:vAlign w:val="center"/>
          </w:tcPr>
          <w:p w14:paraId="2CDDAD25">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double" w:color="auto" w:sz="2" w:space="0"/>
              <w:left w:val="nil"/>
              <w:bottom w:val="single" w:color="auto" w:sz="6" w:space="0"/>
              <w:right w:val="single" w:color="auto" w:sz="6" w:space="0"/>
            </w:tcBorders>
            <w:noWrap w:val="0"/>
            <w:vAlign w:val="center"/>
          </w:tcPr>
          <w:p w14:paraId="688E12E5">
            <w:pPr>
              <w:pStyle w:val="31"/>
              <w:keepNext/>
              <w:spacing w:line="440" w:lineRule="exact"/>
              <w:ind w:left="63" w:right="63" w:firstLine="480" w:firstLineChars="200"/>
              <w:rPr>
                <w:rFonts w:hint="eastAsia" w:ascii="宋体" w:hAnsi="宋体" w:cs="宋体"/>
                <w:color w:val="000000"/>
                <w:sz w:val="24"/>
                <w:szCs w:val="24"/>
              </w:rPr>
            </w:pPr>
          </w:p>
        </w:tc>
        <w:tc>
          <w:tcPr>
            <w:tcW w:w="488" w:type="pct"/>
            <w:tcBorders>
              <w:top w:val="double" w:color="auto" w:sz="2" w:space="0"/>
              <w:left w:val="nil"/>
              <w:bottom w:val="single" w:color="auto" w:sz="6" w:space="0"/>
              <w:right w:val="single" w:color="auto" w:sz="6" w:space="0"/>
            </w:tcBorders>
            <w:noWrap w:val="0"/>
            <w:vAlign w:val="center"/>
          </w:tcPr>
          <w:p w14:paraId="77EC651A">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double" w:color="auto" w:sz="2" w:space="0"/>
              <w:left w:val="nil"/>
              <w:bottom w:val="single" w:color="auto" w:sz="6" w:space="0"/>
              <w:right w:val="single" w:color="auto" w:sz="6" w:space="0"/>
            </w:tcBorders>
            <w:noWrap w:val="0"/>
            <w:vAlign w:val="center"/>
          </w:tcPr>
          <w:p w14:paraId="4BE9EC62">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double" w:color="auto" w:sz="2" w:space="0"/>
              <w:left w:val="nil"/>
              <w:bottom w:val="single" w:color="auto" w:sz="6" w:space="0"/>
              <w:right w:val="single" w:color="auto" w:sz="6" w:space="0"/>
            </w:tcBorders>
            <w:noWrap w:val="0"/>
            <w:vAlign w:val="center"/>
          </w:tcPr>
          <w:p w14:paraId="5DDB9B67">
            <w:pPr>
              <w:pStyle w:val="31"/>
              <w:keepNext/>
              <w:spacing w:line="440" w:lineRule="exact"/>
              <w:ind w:left="63" w:right="63" w:firstLine="480" w:firstLineChars="200"/>
              <w:rPr>
                <w:rFonts w:hint="eastAsia" w:ascii="宋体" w:hAnsi="宋体" w:cs="宋体"/>
                <w:color w:val="000000"/>
                <w:sz w:val="24"/>
                <w:szCs w:val="24"/>
              </w:rPr>
            </w:pPr>
          </w:p>
        </w:tc>
        <w:tc>
          <w:tcPr>
            <w:tcW w:w="695" w:type="pct"/>
            <w:tcBorders>
              <w:top w:val="double" w:color="auto" w:sz="2" w:space="0"/>
              <w:left w:val="nil"/>
              <w:bottom w:val="single" w:color="auto" w:sz="6" w:space="0"/>
              <w:right w:val="single" w:color="auto" w:sz="6" w:space="0"/>
            </w:tcBorders>
            <w:noWrap w:val="0"/>
            <w:vAlign w:val="center"/>
          </w:tcPr>
          <w:p w14:paraId="67CADC0D">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double" w:color="auto" w:sz="2" w:space="0"/>
              <w:left w:val="nil"/>
              <w:bottom w:val="single" w:color="auto" w:sz="6" w:space="0"/>
              <w:right w:val="single" w:color="auto" w:sz="12" w:space="0"/>
            </w:tcBorders>
            <w:noWrap w:val="0"/>
            <w:vAlign w:val="center"/>
          </w:tcPr>
          <w:p w14:paraId="27C93A9B">
            <w:pPr>
              <w:pStyle w:val="31"/>
              <w:keepNext/>
              <w:spacing w:line="440" w:lineRule="exact"/>
              <w:ind w:left="63" w:right="63" w:firstLine="480" w:firstLineChars="200"/>
              <w:rPr>
                <w:rFonts w:hint="eastAsia" w:ascii="宋体" w:hAnsi="宋体" w:cs="宋体"/>
                <w:color w:val="000000"/>
                <w:sz w:val="24"/>
                <w:szCs w:val="24"/>
              </w:rPr>
            </w:pPr>
          </w:p>
        </w:tc>
      </w:tr>
      <w:tr w14:paraId="6FA29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left w:val="single" w:color="auto" w:sz="12" w:space="0"/>
              <w:bottom w:val="single" w:color="auto" w:sz="6" w:space="0"/>
              <w:right w:val="single" w:color="auto" w:sz="6" w:space="0"/>
            </w:tcBorders>
            <w:noWrap w:val="0"/>
            <w:vAlign w:val="center"/>
          </w:tcPr>
          <w:p w14:paraId="12D050A3">
            <w:pPr>
              <w:pStyle w:val="31"/>
              <w:keepNext/>
              <w:spacing w:line="440" w:lineRule="exact"/>
              <w:ind w:left="63" w:right="63" w:firstLine="480" w:firstLineChars="200"/>
              <w:rPr>
                <w:rFonts w:hint="eastAsia" w:ascii="宋体" w:hAnsi="宋体" w:cs="宋体"/>
                <w:color w:val="000000"/>
                <w:sz w:val="24"/>
                <w:szCs w:val="24"/>
              </w:rPr>
            </w:pPr>
          </w:p>
        </w:tc>
        <w:tc>
          <w:tcPr>
            <w:tcW w:w="596" w:type="pct"/>
            <w:tcBorders>
              <w:top w:val="nil"/>
              <w:left w:val="nil"/>
              <w:bottom w:val="single" w:color="auto" w:sz="6" w:space="0"/>
              <w:right w:val="single" w:color="auto" w:sz="6" w:space="0"/>
            </w:tcBorders>
            <w:noWrap w:val="0"/>
            <w:vAlign w:val="center"/>
          </w:tcPr>
          <w:p w14:paraId="515FC37E">
            <w:pPr>
              <w:pStyle w:val="31"/>
              <w:keepNext/>
              <w:spacing w:line="440" w:lineRule="exact"/>
              <w:ind w:left="63" w:right="63" w:firstLine="480" w:firstLineChars="200"/>
              <w:rPr>
                <w:rFonts w:hint="eastAsia" w:ascii="宋体" w:hAnsi="宋体" w:cs="宋体"/>
                <w:color w:val="000000"/>
                <w:sz w:val="24"/>
                <w:szCs w:val="24"/>
              </w:rPr>
            </w:pPr>
          </w:p>
        </w:tc>
        <w:tc>
          <w:tcPr>
            <w:tcW w:w="663" w:type="pct"/>
            <w:tcBorders>
              <w:top w:val="nil"/>
              <w:left w:val="nil"/>
              <w:bottom w:val="single" w:color="auto" w:sz="6" w:space="0"/>
              <w:right w:val="single" w:color="auto" w:sz="6" w:space="0"/>
            </w:tcBorders>
            <w:noWrap w:val="0"/>
            <w:vAlign w:val="center"/>
          </w:tcPr>
          <w:p w14:paraId="0B61712B">
            <w:pPr>
              <w:pStyle w:val="31"/>
              <w:keepNext/>
              <w:spacing w:line="440" w:lineRule="exact"/>
              <w:ind w:left="63" w:right="63" w:firstLine="480" w:firstLineChars="200"/>
              <w:rPr>
                <w:rFonts w:hint="eastAsia" w:ascii="宋体" w:hAnsi="宋体" w:cs="宋体"/>
                <w:color w:val="000000"/>
                <w:sz w:val="24"/>
                <w:szCs w:val="24"/>
              </w:rPr>
            </w:pPr>
          </w:p>
        </w:tc>
        <w:tc>
          <w:tcPr>
            <w:tcW w:w="439" w:type="pct"/>
            <w:tcBorders>
              <w:top w:val="nil"/>
              <w:left w:val="nil"/>
              <w:bottom w:val="single" w:color="auto" w:sz="6" w:space="0"/>
              <w:right w:val="single" w:color="auto" w:sz="6" w:space="0"/>
            </w:tcBorders>
            <w:noWrap w:val="0"/>
            <w:vAlign w:val="center"/>
          </w:tcPr>
          <w:p w14:paraId="10094AA4">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nil"/>
              <w:left w:val="nil"/>
              <w:bottom w:val="single" w:color="auto" w:sz="6" w:space="0"/>
              <w:right w:val="single" w:color="auto" w:sz="6" w:space="0"/>
            </w:tcBorders>
            <w:noWrap w:val="0"/>
            <w:vAlign w:val="center"/>
          </w:tcPr>
          <w:p w14:paraId="3955E61F">
            <w:pPr>
              <w:pStyle w:val="31"/>
              <w:keepNext/>
              <w:spacing w:line="440" w:lineRule="exact"/>
              <w:ind w:left="63" w:right="63" w:firstLine="480" w:firstLineChars="200"/>
              <w:rPr>
                <w:rFonts w:hint="eastAsia" w:ascii="宋体" w:hAnsi="宋体" w:cs="宋体"/>
                <w:color w:val="000000"/>
                <w:sz w:val="24"/>
                <w:szCs w:val="24"/>
              </w:rPr>
            </w:pPr>
          </w:p>
        </w:tc>
        <w:tc>
          <w:tcPr>
            <w:tcW w:w="488" w:type="pct"/>
            <w:tcBorders>
              <w:top w:val="nil"/>
              <w:left w:val="nil"/>
              <w:bottom w:val="single" w:color="auto" w:sz="6" w:space="0"/>
              <w:right w:val="single" w:color="auto" w:sz="6" w:space="0"/>
            </w:tcBorders>
            <w:noWrap w:val="0"/>
            <w:vAlign w:val="center"/>
          </w:tcPr>
          <w:p w14:paraId="67063982">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nil"/>
              <w:left w:val="nil"/>
              <w:bottom w:val="single" w:color="auto" w:sz="6" w:space="0"/>
              <w:right w:val="single" w:color="auto" w:sz="6" w:space="0"/>
            </w:tcBorders>
            <w:noWrap w:val="0"/>
            <w:vAlign w:val="center"/>
          </w:tcPr>
          <w:p w14:paraId="68278429">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nil"/>
              <w:left w:val="nil"/>
              <w:bottom w:val="single" w:color="auto" w:sz="6" w:space="0"/>
              <w:right w:val="single" w:color="auto" w:sz="6" w:space="0"/>
            </w:tcBorders>
            <w:noWrap w:val="0"/>
            <w:vAlign w:val="center"/>
          </w:tcPr>
          <w:p w14:paraId="36BF24C1">
            <w:pPr>
              <w:pStyle w:val="31"/>
              <w:keepNext/>
              <w:spacing w:line="440" w:lineRule="exact"/>
              <w:ind w:left="63" w:right="63" w:firstLine="480" w:firstLineChars="200"/>
              <w:rPr>
                <w:rFonts w:hint="eastAsia" w:ascii="宋体" w:hAnsi="宋体" w:cs="宋体"/>
                <w:color w:val="000000"/>
                <w:sz w:val="24"/>
                <w:szCs w:val="24"/>
              </w:rPr>
            </w:pPr>
          </w:p>
        </w:tc>
        <w:tc>
          <w:tcPr>
            <w:tcW w:w="695" w:type="pct"/>
            <w:tcBorders>
              <w:top w:val="nil"/>
              <w:left w:val="nil"/>
              <w:bottom w:val="single" w:color="auto" w:sz="6" w:space="0"/>
              <w:right w:val="single" w:color="auto" w:sz="6" w:space="0"/>
            </w:tcBorders>
            <w:noWrap w:val="0"/>
            <w:vAlign w:val="center"/>
          </w:tcPr>
          <w:p w14:paraId="7B0D19BF">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nil"/>
              <w:left w:val="nil"/>
              <w:bottom w:val="single" w:color="auto" w:sz="6" w:space="0"/>
              <w:right w:val="single" w:color="auto" w:sz="12" w:space="0"/>
            </w:tcBorders>
            <w:noWrap w:val="0"/>
            <w:vAlign w:val="center"/>
          </w:tcPr>
          <w:p w14:paraId="3AB01580">
            <w:pPr>
              <w:pStyle w:val="31"/>
              <w:keepNext/>
              <w:spacing w:line="440" w:lineRule="exact"/>
              <w:ind w:left="63" w:right="63" w:firstLine="480" w:firstLineChars="200"/>
              <w:rPr>
                <w:rFonts w:hint="eastAsia" w:ascii="宋体" w:hAnsi="宋体" w:cs="宋体"/>
                <w:color w:val="000000"/>
                <w:sz w:val="24"/>
                <w:szCs w:val="24"/>
              </w:rPr>
            </w:pPr>
          </w:p>
        </w:tc>
      </w:tr>
      <w:tr w14:paraId="290C0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4CE64F7A">
            <w:pPr>
              <w:pStyle w:val="31"/>
              <w:keepNext/>
              <w:spacing w:line="440" w:lineRule="exact"/>
              <w:ind w:left="63" w:right="63" w:firstLine="480" w:firstLineChars="200"/>
              <w:rPr>
                <w:rFonts w:hint="eastAsia" w:ascii="宋体" w:hAnsi="宋体" w:cs="宋体"/>
                <w:color w:val="000000"/>
                <w:sz w:val="24"/>
                <w:szCs w:val="24"/>
              </w:rPr>
            </w:pPr>
          </w:p>
        </w:tc>
        <w:tc>
          <w:tcPr>
            <w:tcW w:w="596" w:type="pct"/>
            <w:tcBorders>
              <w:top w:val="single" w:color="auto" w:sz="6" w:space="0"/>
              <w:left w:val="nil"/>
              <w:bottom w:val="single" w:color="auto" w:sz="6" w:space="0"/>
              <w:right w:val="single" w:color="auto" w:sz="6" w:space="0"/>
            </w:tcBorders>
            <w:noWrap w:val="0"/>
            <w:vAlign w:val="center"/>
          </w:tcPr>
          <w:p w14:paraId="08878669">
            <w:pPr>
              <w:pStyle w:val="31"/>
              <w:keepNext/>
              <w:spacing w:line="440" w:lineRule="exact"/>
              <w:ind w:left="63" w:right="63" w:firstLine="480" w:firstLineChars="200"/>
              <w:rPr>
                <w:rFonts w:hint="eastAsia" w:ascii="宋体" w:hAnsi="宋体" w:cs="宋体"/>
                <w:color w:val="000000"/>
                <w:sz w:val="24"/>
                <w:szCs w:val="24"/>
              </w:rPr>
            </w:pPr>
          </w:p>
        </w:tc>
        <w:tc>
          <w:tcPr>
            <w:tcW w:w="663" w:type="pct"/>
            <w:tcBorders>
              <w:top w:val="single" w:color="auto" w:sz="6" w:space="0"/>
              <w:left w:val="nil"/>
              <w:bottom w:val="single" w:color="auto" w:sz="6" w:space="0"/>
              <w:right w:val="single" w:color="auto" w:sz="6" w:space="0"/>
            </w:tcBorders>
            <w:noWrap w:val="0"/>
            <w:vAlign w:val="center"/>
          </w:tcPr>
          <w:p w14:paraId="2715DF34">
            <w:pPr>
              <w:pStyle w:val="31"/>
              <w:keepNext/>
              <w:spacing w:line="440" w:lineRule="exact"/>
              <w:ind w:left="63" w:right="63" w:firstLine="480" w:firstLineChars="200"/>
              <w:rPr>
                <w:rFonts w:hint="eastAsia" w:ascii="宋体" w:hAnsi="宋体" w:cs="宋体"/>
                <w:color w:val="000000"/>
                <w:sz w:val="24"/>
                <w:szCs w:val="24"/>
              </w:rPr>
            </w:pPr>
          </w:p>
        </w:tc>
        <w:tc>
          <w:tcPr>
            <w:tcW w:w="439" w:type="pct"/>
            <w:tcBorders>
              <w:top w:val="single" w:color="auto" w:sz="6" w:space="0"/>
              <w:left w:val="nil"/>
              <w:bottom w:val="single" w:color="auto" w:sz="6" w:space="0"/>
              <w:right w:val="single" w:color="auto" w:sz="6" w:space="0"/>
            </w:tcBorders>
            <w:noWrap w:val="0"/>
            <w:vAlign w:val="center"/>
          </w:tcPr>
          <w:p w14:paraId="0FC02FAD">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24DA43E1">
            <w:pPr>
              <w:pStyle w:val="31"/>
              <w:keepNext/>
              <w:spacing w:line="440" w:lineRule="exact"/>
              <w:ind w:left="63" w:right="63" w:firstLine="480" w:firstLineChars="200"/>
              <w:rPr>
                <w:rFonts w:hint="eastAsia" w:ascii="宋体" w:hAnsi="宋体" w:cs="宋体"/>
                <w:color w:val="000000"/>
                <w:sz w:val="24"/>
                <w:szCs w:val="24"/>
              </w:rPr>
            </w:pPr>
          </w:p>
        </w:tc>
        <w:tc>
          <w:tcPr>
            <w:tcW w:w="488" w:type="pct"/>
            <w:tcBorders>
              <w:top w:val="single" w:color="auto" w:sz="6" w:space="0"/>
              <w:left w:val="nil"/>
              <w:bottom w:val="single" w:color="auto" w:sz="6" w:space="0"/>
              <w:right w:val="single" w:color="auto" w:sz="6" w:space="0"/>
            </w:tcBorders>
            <w:noWrap w:val="0"/>
            <w:vAlign w:val="center"/>
          </w:tcPr>
          <w:p w14:paraId="640E838B">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6" w:space="0"/>
            </w:tcBorders>
            <w:noWrap w:val="0"/>
            <w:vAlign w:val="center"/>
          </w:tcPr>
          <w:p w14:paraId="7D3A046C">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047FC31D">
            <w:pPr>
              <w:pStyle w:val="31"/>
              <w:keepNext/>
              <w:spacing w:line="440" w:lineRule="exact"/>
              <w:ind w:left="63" w:right="63" w:firstLine="480" w:firstLineChars="200"/>
              <w:rPr>
                <w:rFonts w:hint="eastAsia" w:ascii="宋体" w:hAnsi="宋体" w:cs="宋体"/>
                <w:color w:val="000000"/>
                <w:sz w:val="24"/>
                <w:szCs w:val="24"/>
              </w:rPr>
            </w:pPr>
          </w:p>
        </w:tc>
        <w:tc>
          <w:tcPr>
            <w:tcW w:w="695" w:type="pct"/>
            <w:tcBorders>
              <w:top w:val="single" w:color="auto" w:sz="6" w:space="0"/>
              <w:left w:val="nil"/>
              <w:bottom w:val="single" w:color="auto" w:sz="6" w:space="0"/>
              <w:right w:val="single" w:color="auto" w:sz="6" w:space="0"/>
            </w:tcBorders>
            <w:noWrap w:val="0"/>
            <w:vAlign w:val="center"/>
          </w:tcPr>
          <w:p w14:paraId="79EC893A">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12" w:space="0"/>
            </w:tcBorders>
            <w:noWrap w:val="0"/>
            <w:vAlign w:val="center"/>
          </w:tcPr>
          <w:p w14:paraId="30968E21">
            <w:pPr>
              <w:pStyle w:val="31"/>
              <w:keepNext/>
              <w:spacing w:line="440" w:lineRule="exact"/>
              <w:ind w:left="63" w:right="63" w:firstLine="480" w:firstLineChars="200"/>
              <w:rPr>
                <w:rFonts w:hint="eastAsia" w:ascii="宋体" w:hAnsi="宋体" w:cs="宋体"/>
                <w:color w:val="000000"/>
                <w:sz w:val="24"/>
                <w:szCs w:val="24"/>
              </w:rPr>
            </w:pPr>
          </w:p>
        </w:tc>
      </w:tr>
      <w:tr w14:paraId="44DA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47F21245">
            <w:pPr>
              <w:pStyle w:val="31"/>
              <w:keepNext/>
              <w:spacing w:line="440" w:lineRule="exact"/>
              <w:ind w:left="63" w:right="63" w:firstLine="480" w:firstLineChars="200"/>
              <w:rPr>
                <w:rFonts w:hint="eastAsia" w:ascii="宋体" w:hAnsi="宋体" w:cs="宋体"/>
                <w:color w:val="000000"/>
                <w:sz w:val="24"/>
                <w:szCs w:val="24"/>
              </w:rPr>
            </w:pPr>
          </w:p>
        </w:tc>
        <w:tc>
          <w:tcPr>
            <w:tcW w:w="596" w:type="pct"/>
            <w:tcBorders>
              <w:top w:val="single" w:color="auto" w:sz="6" w:space="0"/>
              <w:left w:val="nil"/>
              <w:bottom w:val="single" w:color="auto" w:sz="6" w:space="0"/>
              <w:right w:val="single" w:color="auto" w:sz="6" w:space="0"/>
            </w:tcBorders>
            <w:noWrap w:val="0"/>
            <w:vAlign w:val="center"/>
          </w:tcPr>
          <w:p w14:paraId="42FFEF0C">
            <w:pPr>
              <w:pStyle w:val="31"/>
              <w:keepNext/>
              <w:spacing w:line="440" w:lineRule="exact"/>
              <w:ind w:left="63" w:right="63" w:firstLine="480" w:firstLineChars="200"/>
              <w:rPr>
                <w:rFonts w:hint="eastAsia" w:ascii="宋体" w:hAnsi="宋体" w:cs="宋体"/>
                <w:color w:val="000000"/>
                <w:sz w:val="24"/>
                <w:szCs w:val="24"/>
              </w:rPr>
            </w:pPr>
          </w:p>
        </w:tc>
        <w:tc>
          <w:tcPr>
            <w:tcW w:w="663" w:type="pct"/>
            <w:tcBorders>
              <w:top w:val="single" w:color="auto" w:sz="6" w:space="0"/>
              <w:left w:val="nil"/>
              <w:bottom w:val="single" w:color="auto" w:sz="6" w:space="0"/>
              <w:right w:val="single" w:color="auto" w:sz="6" w:space="0"/>
            </w:tcBorders>
            <w:noWrap w:val="0"/>
            <w:vAlign w:val="center"/>
          </w:tcPr>
          <w:p w14:paraId="133186D9">
            <w:pPr>
              <w:pStyle w:val="31"/>
              <w:keepNext/>
              <w:spacing w:line="440" w:lineRule="exact"/>
              <w:ind w:left="63" w:right="63" w:firstLine="480" w:firstLineChars="200"/>
              <w:rPr>
                <w:rFonts w:hint="eastAsia" w:ascii="宋体" w:hAnsi="宋体" w:cs="宋体"/>
                <w:color w:val="000000"/>
                <w:sz w:val="24"/>
                <w:szCs w:val="24"/>
              </w:rPr>
            </w:pPr>
          </w:p>
        </w:tc>
        <w:tc>
          <w:tcPr>
            <w:tcW w:w="439" w:type="pct"/>
            <w:tcBorders>
              <w:top w:val="single" w:color="auto" w:sz="6" w:space="0"/>
              <w:left w:val="nil"/>
              <w:bottom w:val="single" w:color="auto" w:sz="6" w:space="0"/>
              <w:right w:val="single" w:color="auto" w:sz="6" w:space="0"/>
            </w:tcBorders>
            <w:noWrap w:val="0"/>
            <w:vAlign w:val="center"/>
          </w:tcPr>
          <w:p w14:paraId="460D44DB">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25BDDF62">
            <w:pPr>
              <w:pStyle w:val="31"/>
              <w:keepNext/>
              <w:spacing w:line="440" w:lineRule="exact"/>
              <w:ind w:left="63" w:right="63" w:firstLine="480" w:firstLineChars="200"/>
              <w:rPr>
                <w:rFonts w:hint="eastAsia" w:ascii="宋体" w:hAnsi="宋体" w:cs="宋体"/>
                <w:color w:val="000000"/>
                <w:sz w:val="24"/>
                <w:szCs w:val="24"/>
              </w:rPr>
            </w:pPr>
          </w:p>
        </w:tc>
        <w:tc>
          <w:tcPr>
            <w:tcW w:w="488" w:type="pct"/>
            <w:tcBorders>
              <w:top w:val="single" w:color="auto" w:sz="6" w:space="0"/>
              <w:left w:val="nil"/>
              <w:bottom w:val="single" w:color="auto" w:sz="6" w:space="0"/>
              <w:right w:val="single" w:color="auto" w:sz="6" w:space="0"/>
            </w:tcBorders>
            <w:noWrap w:val="0"/>
            <w:vAlign w:val="center"/>
          </w:tcPr>
          <w:p w14:paraId="140C4093">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6" w:space="0"/>
            </w:tcBorders>
            <w:noWrap w:val="0"/>
            <w:vAlign w:val="center"/>
          </w:tcPr>
          <w:p w14:paraId="2EEE3040">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5CF885AF">
            <w:pPr>
              <w:pStyle w:val="31"/>
              <w:keepNext/>
              <w:spacing w:line="440" w:lineRule="exact"/>
              <w:ind w:left="63" w:right="63" w:firstLine="480" w:firstLineChars="200"/>
              <w:rPr>
                <w:rFonts w:hint="eastAsia" w:ascii="宋体" w:hAnsi="宋体" w:cs="宋体"/>
                <w:color w:val="000000"/>
                <w:sz w:val="24"/>
                <w:szCs w:val="24"/>
              </w:rPr>
            </w:pPr>
          </w:p>
        </w:tc>
        <w:tc>
          <w:tcPr>
            <w:tcW w:w="695" w:type="pct"/>
            <w:tcBorders>
              <w:top w:val="single" w:color="auto" w:sz="6" w:space="0"/>
              <w:left w:val="nil"/>
              <w:bottom w:val="single" w:color="auto" w:sz="6" w:space="0"/>
              <w:right w:val="single" w:color="auto" w:sz="6" w:space="0"/>
            </w:tcBorders>
            <w:noWrap w:val="0"/>
            <w:vAlign w:val="center"/>
          </w:tcPr>
          <w:p w14:paraId="63016061">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12" w:space="0"/>
            </w:tcBorders>
            <w:noWrap w:val="0"/>
            <w:vAlign w:val="center"/>
          </w:tcPr>
          <w:p w14:paraId="711525B1">
            <w:pPr>
              <w:pStyle w:val="31"/>
              <w:keepNext/>
              <w:spacing w:line="440" w:lineRule="exact"/>
              <w:ind w:left="63" w:right="63" w:firstLine="480" w:firstLineChars="200"/>
              <w:rPr>
                <w:rFonts w:hint="eastAsia" w:ascii="宋体" w:hAnsi="宋体" w:cs="宋体"/>
                <w:color w:val="000000"/>
                <w:sz w:val="24"/>
                <w:szCs w:val="24"/>
              </w:rPr>
            </w:pPr>
          </w:p>
        </w:tc>
      </w:tr>
      <w:tr w14:paraId="2AB6A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2A353B6D">
            <w:pPr>
              <w:pStyle w:val="31"/>
              <w:keepNext/>
              <w:spacing w:line="440" w:lineRule="exact"/>
              <w:ind w:left="63" w:right="63" w:firstLine="480" w:firstLineChars="200"/>
              <w:rPr>
                <w:rFonts w:hint="eastAsia" w:ascii="宋体" w:hAnsi="宋体" w:cs="宋体"/>
                <w:color w:val="000000"/>
                <w:sz w:val="24"/>
                <w:szCs w:val="24"/>
              </w:rPr>
            </w:pPr>
          </w:p>
        </w:tc>
        <w:tc>
          <w:tcPr>
            <w:tcW w:w="596" w:type="pct"/>
            <w:tcBorders>
              <w:top w:val="single" w:color="auto" w:sz="6" w:space="0"/>
              <w:left w:val="nil"/>
              <w:bottom w:val="single" w:color="auto" w:sz="6" w:space="0"/>
              <w:right w:val="single" w:color="auto" w:sz="6" w:space="0"/>
            </w:tcBorders>
            <w:noWrap w:val="0"/>
            <w:vAlign w:val="center"/>
          </w:tcPr>
          <w:p w14:paraId="510D9255">
            <w:pPr>
              <w:pStyle w:val="31"/>
              <w:keepNext/>
              <w:spacing w:line="440" w:lineRule="exact"/>
              <w:ind w:left="63" w:right="63" w:firstLine="480" w:firstLineChars="200"/>
              <w:rPr>
                <w:rFonts w:hint="eastAsia" w:ascii="宋体" w:hAnsi="宋体" w:cs="宋体"/>
                <w:color w:val="000000"/>
                <w:sz w:val="24"/>
                <w:szCs w:val="24"/>
              </w:rPr>
            </w:pPr>
          </w:p>
        </w:tc>
        <w:tc>
          <w:tcPr>
            <w:tcW w:w="663" w:type="pct"/>
            <w:tcBorders>
              <w:top w:val="single" w:color="auto" w:sz="6" w:space="0"/>
              <w:left w:val="nil"/>
              <w:bottom w:val="single" w:color="auto" w:sz="6" w:space="0"/>
              <w:right w:val="single" w:color="auto" w:sz="6" w:space="0"/>
            </w:tcBorders>
            <w:noWrap w:val="0"/>
            <w:vAlign w:val="center"/>
          </w:tcPr>
          <w:p w14:paraId="08B4702F">
            <w:pPr>
              <w:pStyle w:val="31"/>
              <w:keepNext/>
              <w:spacing w:line="440" w:lineRule="exact"/>
              <w:ind w:left="63" w:right="63" w:firstLine="480" w:firstLineChars="200"/>
              <w:rPr>
                <w:rFonts w:hint="eastAsia" w:ascii="宋体" w:hAnsi="宋体" w:cs="宋体"/>
                <w:color w:val="000000"/>
                <w:sz w:val="24"/>
                <w:szCs w:val="24"/>
              </w:rPr>
            </w:pPr>
          </w:p>
        </w:tc>
        <w:tc>
          <w:tcPr>
            <w:tcW w:w="439" w:type="pct"/>
            <w:tcBorders>
              <w:top w:val="single" w:color="auto" w:sz="6" w:space="0"/>
              <w:left w:val="nil"/>
              <w:bottom w:val="single" w:color="auto" w:sz="6" w:space="0"/>
              <w:right w:val="single" w:color="auto" w:sz="6" w:space="0"/>
            </w:tcBorders>
            <w:noWrap w:val="0"/>
            <w:vAlign w:val="center"/>
          </w:tcPr>
          <w:p w14:paraId="6664B984">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4A8649A3">
            <w:pPr>
              <w:pStyle w:val="31"/>
              <w:keepNext/>
              <w:spacing w:line="440" w:lineRule="exact"/>
              <w:ind w:left="63" w:right="63" w:firstLine="480" w:firstLineChars="200"/>
              <w:rPr>
                <w:rFonts w:hint="eastAsia" w:ascii="宋体" w:hAnsi="宋体" w:cs="宋体"/>
                <w:color w:val="000000"/>
                <w:sz w:val="24"/>
                <w:szCs w:val="24"/>
              </w:rPr>
            </w:pPr>
          </w:p>
        </w:tc>
        <w:tc>
          <w:tcPr>
            <w:tcW w:w="488" w:type="pct"/>
            <w:tcBorders>
              <w:top w:val="single" w:color="auto" w:sz="6" w:space="0"/>
              <w:left w:val="nil"/>
              <w:bottom w:val="single" w:color="auto" w:sz="6" w:space="0"/>
              <w:right w:val="single" w:color="auto" w:sz="6" w:space="0"/>
            </w:tcBorders>
            <w:noWrap w:val="0"/>
            <w:vAlign w:val="center"/>
          </w:tcPr>
          <w:p w14:paraId="3C1F0F9E">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6" w:space="0"/>
            </w:tcBorders>
            <w:noWrap w:val="0"/>
            <w:vAlign w:val="center"/>
          </w:tcPr>
          <w:p w14:paraId="7EF232EE">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6F751769">
            <w:pPr>
              <w:pStyle w:val="31"/>
              <w:keepNext/>
              <w:spacing w:line="440" w:lineRule="exact"/>
              <w:ind w:left="63" w:right="63" w:firstLine="480" w:firstLineChars="200"/>
              <w:rPr>
                <w:rFonts w:hint="eastAsia" w:ascii="宋体" w:hAnsi="宋体" w:cs="宋体"/>
                <w:color w:val="000000"/>
                <w:sz w:val="24"/>
                <w:szCs w:val="24"/>
              </w:rPr>
            </w:pPr>
          </w:p>
        </w:tc>
        <w:tc>
          <w:tcPr>
            <w:tcW w:w="695" w:type="pct"/>
            <w:tcBorders>
              <w:top w:val="single" w:color="auto" w:sz="6" w:space="0"/>
              <w:left w:val="nil"/>
              <w:bottom w:val="single" w:color="auto" w:sz="6" w:space="0"/>
              <w:right w:val="single" w:color="auto" w:sz="6" w:space="0"/>
            </w:tcBorders>
            <w:noWrap w:val="0"/>
            <w:vAlign w:val="center"/>
          </w:tcPr>
          <w:p w14:paraId="62C7EB4E">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12" w:space="0"/>
            </w:tcBorders>
            <w:noWrap w:val="0"/>
            <w:vAlign w:val="center"/>
          </w:tcPr>
          <w:p w14:paraId="06B2B4E9">
            <w:pPr>
              <w:pStyle w:val="31"/>
              <w:keepNext/>
              <w:spacing w:line="440" w:lineRule="exact"/>
              <w:ind w:left="63" w:right="63" w:firstLine="480" w:firstLineChars="200"/>
              <w:rPr>
                <w:rFonts w:hint="eastAsia" w:ascii="宋体" w:hAnsi="宋体" w:cs="宋体"/>
                <w:color w:val="000000"/>
                <w:sz w:val="24"/>
                <w:szCs w:val="24"/>
              </w:rPr>
            </w:pPr>
          </w:p>
        </w:tc>
      </w:tr>
      <w:tr w14:paraId="5B9E7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6" w:space="0"/>
              <w:right w:val="single" w:color="auto" w:sz="6" w:space="0"/>
            </w:tcBorders>
            <w:noWrap w:val="0"/>
            <w:vAlign w:val="center"/>
          </w:tcPr>
          <w:p w14:paraId="35E45E70">
            <w:pPr>
              <w:pStyle w:val="31"/>
              <w:keepNext/>
              <w:spacing w:line="440" w:lineRule="exact"/>
              <w:ind w:left="63" w:right="63" w:firstLine="480" w:firstLineChars="200"/>
              <w:rPr>
                <w:rFonts w:hint="eastAsia" w:ascii="宋体" w:hAnsi="宋体" w:cs="宋体"/>
                <w:color w:val="000000"/>
                <w:sz w:val="24"/>
                <w:szCs w:val="24"/>
              </w:rPr>
            </w:pPr>
          </w:p>
        </w:tc>
        <w:tc>
          <w:tcPr>
            <w:tcW w:w="596" w:type="pct"/>
            <w:tcBorders>
              <w:top w:val="single" w:color="auto" w:sz="6" w:space="0"/>
              <w:left w:val="nil"/>
              <w:bottom w:val="single" w:color="auto" w:sz="6" w:space="0"/>
              <w:right w:val="single" w:color="auto" w:sz="6" w:space="0"/>
            </w:tcBorders>
            <w:noWrap w:val="0"/>
            <w:vAlign w:val="center"/>
          </w:tcPr>
          <w:p w14:paraId="411B94B7">
            <w:pPr>
              <w:pStyle w:val="31"/>
              <w:keepNext/>
              <w:spacing w:line="440" w:lineRule="exact"/>
              <w:ind w:left="63" w:right="63" w:firstLine="480" w:firstLineChars="200"/>
              <w:rPr>
                <w:rFonts w:hint="eastAsia" w:ascii="宋体" w:hAnsi="宋体" w:cs="宋体"/>
                <w:color w:val="000000"/>
                <w:sz w:val="24"/>
                <w:szCs w:val="24"/>
              </w:rPr>
            </w:pPr>
          </w:p>
        </w:tc>
        <w:tc>
          <w:tcPr>
            <w:tcW w:w="663" w:type="pct"/>
            <w:tcBorders>
              <w:top w:val="single" w:color="auto" w:sz="6" w:space="0"/>
              <w:left w:val="nil"/>
              <w:bottom w:val="single" w:color="auto" w:sz="6" w:space="0"/>
              <w:right w:val="single" w:color="auto" w:sz="6" w:space="0"/>
            </w:tcBorders>
            <w:noWrap w:val="0"/>
            <w:vAlign w:val="center"/>
          </w:tcPr>
          <w:p w14:paraId="3B15C4C2">
            <w:pPr>
              <w:pStyle w:val="31"/>
              <w:keepNext/>
              <w:spacing w:line="440" w:lineRule="exact"/>
              <w:ind w:left="63" w:right="63" w:firstLine="480" w:firstLineChars="200"/>
              <w:rPr>
                <w:rFonts w:hint="eastAsia" w:ascii="宋体" w:hAnsi="宋体" w:cs="宋体"/>
                <w:color w:val="000000"/>
                <w:sz w:val="24"/>
                <w:szCs w:val="24"/>
              </w:rPr>
            </w:pPr>
          </w:p>
        </w:tc>
        <w:tc>
          <w:tcPr>
            <w:tcW w:w="439" w:type="pct"/>
            <w:tcBorders>
              <w:top w:val="single" w:color="auto" w:sz="6" w:space="0"/>
              <w:left w:val="nil"/>
              <w:bottom w:val="single" w:color="auto" w:sz="6" w:space="0"/>
              <w:right w:val="single" w:color="auto" w:sz="6" w:space="0"/>
            </w:tcBorders>
            <w:noWrap w:val="0"/>
            <w:vAlign w:val="center"/>
          </w:tcPr>
          <w:p w14:paraId="2A9DB83F">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482AAB88">
            <w:pPr>
              <w:pStyle w:val="31"/>
              <w:keepNext/>
              <w:spacing w:line="440" w:lineRule="exact"/>
              <w:ind w:left="63" w:right="63" w:firstLine="480" w:firstLineChars="200"/>
              <w:rPr>
                <w:rFonts w:hint="eastAsia" w:ascii="宋体" w:hAnsi="宋体" w:cs="宋体"/>
                <w:color w:val="000000"/>
                <w:sz w:val="24"/>
                <w:szCs w:val="24"/>
              </w:rPr>
            </w:pPr>
          </w:p>
        </w:tc>
        <w:tc>
          <w:tcPr>
            <w:tcW w:w="488" w:type="pct"/>
            <w:tcBorders>
              <w:top w:val="single" w:color="auto" w:sz="6" w:space="0"/>
              <w:left w:val="nil"/>
              <w:bottom w:val="single" w:color="auto" w:sz="6" w:space="0"/>
              <w:right w:val="single" w:color="auto" w:sz="6" w:space="0"/>
            </w:tcBorders>
            <w:noWrap w:val="0"/>
            <w:vAlign w:val="center"/>
          </w:tcPr>
          <w:p w14:paraId="72FB4C9C">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6" w:space="0"/>
            </w:tcBorders>
            <w:noWrap w:val="0"/>
            <w:vAlign w:val="center"/>
          </w:tcPr>
          <w:p w14:paraId="1DAF5339">
            <w:pPr>
              <w:pStyle w:val="31"/>
              <w:keepNext/>
              <w:spacing w:line="440" w:lineRule="exact"/>
              <w:ind w:left="63" w:right="63" w:firstLine="480" w:firstLineChars="200"/>
              <w:rPr>
                <w:rFonts w:hint="eastAsia" w:ascii="宋体" w:hAnsi="宋体" w:cs="宋体"/>
                <w:color w:val="000000"/>
                <w:sz w:val="24"/>
                <w:szCs w:val="24"/>
              </w:rPr>
            </w:pPr>
          </w:p>
        </w:tc>
        <w:tc>
          <w:tcPr>
            <w:tcW w:w="397" w:type="pct"/>
            <w:tcBorders>
              <w:top w:val="single" w:color="auto" w:sz="6" w:space="0"/>
              <w:left w:val="nil"/>
              <w:bottom w:val="single" w:color="auto" w:sz="6" w:space="0"/>
              <w:right w:val="single" w:color="auto" w:sz="6" w:space="0"/>
            </w:tcBorders>
            <w:noWrap w:val="0"/>
            <w:vAlign w:val="center"/>
          </w:tcPr>
          <w:p w14:paraId="76150C77">
            <w:pPr>
              <w:pStyle w:val="31"/>
              <w:keepNext/>
              <w:spacing w:line="440" w:lineRule="exact"/>
              <w:ind w:left="63" w:right="63" w:firstLine="480" w:firstLineChars="200"/>
              <w:rPr>
                <w:rFonts w:hint="eastAsia" w:ascii="宋体" w:hAnsi="宋体" w:cs="宋体"/>
                <w:color w:val="000000"/>
                <w:sz w:val="24"/>
                <w:szCs w:val="24"/>
              </w:rPr>
            </w:pPr>
          </w:p>
        </w:tc>
        <w:tc>
          <w:tcPr>
            <w:tcW w:w="695" w:type="pct"/>
            <w:tcBorders>
              <w:top w:val="single" w:color="auto" w:sz="6" w:space="0"/>
              <w:left w:val="nil"/>
              <w:bottom w:val="single" w:color="auto" w:sz="6" w:space="0"/>
              <w:right w:val="single" w:color="auto" w:sz="6" w:space="0"/>
            </w:tcBorders>
            <w:noWrap w:val="0"/>
            <w:vAlign w:val="center"/>
          </w:tcPr>
          <w:p w14:paraId="188E576D">
            <w:pPr>
              <w:pStyle w:val="31"/>
              <w:keepNext/>
              <w:spacing w:line="440" w:lineRule="exact"/>
              <w:ind w:left="63" w:right="63" w:firstLine="480" w:firstLineChars="200"/>
              <w:rPr>
                <w:rFonts w:hint="eastAsia" w:ascii="宋体" w:hAnsi="宋体" w:cs="宋体"/>
                <w:color w:val="000000"/>
                <w:sz w:val="24"/>
                <w:szCs w:val="24"/>
              </w:rPr>
            </w:pPr>
          </w:p>
        </w:tc>
        <w:tc>
          <w:tcPr>
            <w:tcW w:w="464" w:type="pct"/>
            <w:tcBorders>
              <w:top w:val="single" w:color="auto" w:sz="6" w:space="0"/>
              <w:left w:val="nil"/>
              <w:bottom w:val="single" w:color="auto" w:sz="6" w:space="0"/>
              <w:right w:val="single" w:color="auto" w:sz="12" w:space="0"/>
            </w:tcBorders>
            <w:noWrap w:val="0"/>
            <w:vAlign w:val="center"/>
          </w:tcPr>
          <w:p w14:paraId="7211D319">
            <w:pPr>
              <w:pStyle w:val="31"/>
              <w:keepNext/>
              <w:spacing w:line="440" w:lineRule="exact"/>
              <w:ind w:left="63" w:right="63" w:firstLine="480" w:firstLineChars="200"/>
              <w:rPr>
                <w:rFonts w:hint="eastAsia" w:ascii="宋体" w:hAnsi="宋体" w:cs="宋体"/>
                <w:color w:val="000000"/>
                <w:sz w:val="24"/>
                <w:szCs w:val="24"/>
              </w:rPr>
            </w:pPr>
          </w:p>
        </w:tc>
      </w:tr>
      <w:tr w14:paraId="5E145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single" w:color="auto" w:sz="6" w:space="0"/>
              <w:left w:val="single" w:color="auto" w:sz="12" w:space="0"/>
              <w:bottom w:val="single" w:color="auto" w:sz="12" w:space="0"/>
              <w:right w:val="single" w:color="auto" w:sz="6" w:space="0"/>
            </w:tcBorders>
            <w:noWrap w:val="0"/>
            <w:vAlign w:val="center"/>
          </w:tcPr>
          <w:p w14:paraId="6655785C">
            <w:pPr>
              <w:pStyle w:val="18"/>
              <w:ind w:firstLine="480" w:firstLineChars="200"/>
              <w:jc w:val="center"/>
              <w:rPr>
                <w:rFonts w:hint="eastAsia" w:ascii="宋体" w:hAnsi="宋体" w:cs="宋体"/>
                <w:color w:val="000000"/>
                <w:sz w:val="24"/>
                <w:szCs w:val="24"/>
              </w:rPr>
            </w:pPr>
          </w:p>
        </w:tc>
        <w:tc>
          <w:tcPr>
            <w:tcW w:w="596" w:type="pct"/>
            <w:tcBorders>
              <w:top w:val="single" w:color="auto" w:sz="6" w:space="0"/>
              <w:left w:val="nil"/>
              <w:bottom w:val="single" w:color="auto" w:sz="12" w:space="0"/>
              <w:right w:val="single" w:color="auto" w:sz="6" w:space="0"/>
            </w:tcBorders>
            <w:noWrap w:val="0"/>
            <w:vAlign w:val="center"/>
          </w:tcPr>
          <w:p w14:paraId="5DEE9342">
            <w:pPr>
              <w:pStyle w:val="18"/>
              <w:ind w:firstLine="480" w:firstLineChars="200"/>
              <w:jc w:val="center"/>
              <w:rPr>
                <w:rFonts w:hint="eastAsia" w:ascii="宋体" w:hAnsi="宋体" w:cs="宋体"/>
                <w:color w:val="000000"/>
                <w:sz w:val="24"/>
                <w:szCs w:val="24"/>
              </w:rPr>
            </w:pPr>
          </w:p>
        </w:tc>
        <w:tc>
          <w:tcPr>
            <w:tcW w:w="663" w:type="pct"/>
            <w:tcBorders>
              <w:top w:val="single" w:color="auto" w:sz="6" w:space="0"/>
              <w:left w:val="nil"/>
              <w:bottom w:val="single" w:color="auto" w:sz="12" w:space="0"/>
              <w:right w:val="single" w:color="auto" w:sz="6" w:space="0"/>
            </w:tcBorders>
            <w:noWrap w:val="0"/>
            <w:vAlign w:val="center"/>
          </w:tcPr>
          <w:p w14:paraId="7B389660">
            <w:pPr>
              <w:pStyle w:val="18"/>
              <w:ind w:firstLine="480" w:firstLineChars="200"/>
              <w:jc w:val="center"/>
              <w:rPr>
                <w:rFonts w:hint="eastAsia" w:ascii="宋体" w:hAnsi="宋体" w:cs="宋体"/>
                <w:color w:val="000000"/>
                <w:sz w:val="24"/>
                <w:szCs w:val="24"/>
              </w:rPr>
            </w:pPr>
          </w:p>
        </w:tc>
        <w:tc>
          <w:tcPr>
            <w:tcW w:w="439" w:type="pct"/>
            <w:tcBorders>
              <w:top w:val="single" w:color="auto" w:sz="6" w:space="0"/>
              <w:left w:val="nil"/>
              <w:bottom w:val="single" w:color="auto" w:sz="12" w:space="0"/>
              <w:right w:val="single" w:color="auto" w:sz="6" w:space="0"/>
            </w:tcBorders>
            <w:noWrap w:val="0"/>
            <w:vAlign w:val="center"/>
          </w:tcPr>
          <w:p w14:paraId="01F6BE12">
            <w:pPr>
              <w:pStyle w:val="18"/>
              <w:ind w:firstLine="480" w:firstLineChars="200"/>
              <w:jc w:val="center"/>
              <w:rPr>
                <w:rFonts w:hint="eastAsia" w:ascii="宋体" w:hAnsi="宋体" w:cs="宋体"/>
                <w:color w:val="000000"/>
                <w:sz w:val="24"/>
                <w:szCs w:val="24"/>
              </w:rPr>
            </w:pPr>
          </w:p>
        </w:tc>
        <w:tc>
          <w:tcPr>
            <w:tcW w:w="397" w:type="pct"/>
            <w:tcBorders>
              <w:top w:val="single" w:color="auto" w:sz="6" w:space="0"/>
              <w:left w:val="nil"/>
              <w:bottom w:val="single" w:color="auto" w:sz="12" w:space="0"/>
              <w:right w:val="single" w:color="auto" w:sz="6" w:space="0"/>
            </w:tcBorders>
            <w:noWrap w:val="0"/>
            <w:vAlign w:val="center"/>
          </w:tcPr>
          <w:p w14:paraId="4BBC5B84">
            <w:pPr>
              <w:pStyle w:val="18"/>
              <w:ind w:firstLine="480" w:firstLineChars="200"/>
              <w:jc w:val="center"/>
              <w:rPr>
                <w:rFonts w:hint="eastAsia" w:ascii="宋体" w:hAnsi="宋体" w:cs="宋体"/>
                <w:color w:val="000000"/>
                <w:sz w:val="24"/>
                <w:szCs w:val="24"/>
              </w:rPr>
            </w:pPr>
          </w:p>
        </w:tc>
        <w:tc>
          <w:tcPr>
            <w:tcW w:w="488" w:type="pct"/>
            <w:tcBorders>
              <w:top w:val="single" w:color="auto" w:sz="6" w:space="0"/>
              <w:left w:val="nil"/>
              <w:bottom w:val="single" w:color="auto" w:sz="12" w:space="0"/>
              <w:right w:val="single" w:color="auto" w:sz="6" w:space="0"/>
            </w:tcBorders>
            <w:noWrap w:val="0"/>
            <w:vAlign w:val="center"/>
          </w:tcPr>
          <w:p w14:paraId="021732C2">
            <w:pPr>
              <w:pStyle w:val="18"/>
              <w:ind w:firstLine="480" w:firstLineChars="200"/>
              <w:jc w:val="center"/>
              <w:rPr>
                <w:rFonts w:hint="eastAsia" w:ascii="宋体" w:hAnsi="宋体" w:cs="宋体"/>
                <w:color w:val="000000"/>
                <w:sz w:val="24"/>
                <w:szCs w:val="24"/>
              </w:rPr>
            </w:pPr>
          </w:p>
        </w:tc>
        <w:tc>
          <w:tcPr>
            <w:tcW w:w="464" w:type="pct"/>
            <w:tcBorders>
              <w:top w:val="single" w:color="auto" w:sz="6" w:space="0"/>
              <w:left w:val="nil"/>
              <w:bottom w:val="single" w:color="auto" w:sz="12" w:space="0"/>
              <w:right w:val="single" w:color="auto" w:sz="6" w:space="0"/>
            </w:tcBorders>
            <w:noWrap w:val="0"/>
            <w:vAlign w:val="center"/>
          </w:tcPr>
          <w:p w14:paraId="5092C4FB">
            <w:pPr>
              <w:pStyle w:val="18"/>
              <w:ind w:firstLine="480" w:firstLineChars="200"/>
              <w:jc w:val="center"/>
              <w:rPr>
                <w:rFonts w:hint="eastAsia" w:ascii="宋体" w:hAnsi="宋体" w:cs="宋体"/>
                <w:color w:val="000000"/>
                <w:sz w:val="24"/>
                <w:szCs w:val="24"/>
              </w:rPr>
            </w:pPr>
          </w:p>
        </w:tc>
        <w:tc>
          <w:tcPr>
            <w:tcW w:w="397" w:type="pct"/>
            <w:tcBorders>
              <w:top w:val="single" w:color="auto" w:sz="6" w:space="0"/>
              <w:left w:val="nil"/>
              <w:bottom w:val="single" w:color="auto" w:sz="12" w:space="0"/>
              <w:right w:val="single" w:color="auto" w:sz="6" w:space="0"/>
            </w:tcBorders>
            <w:noWrap w:val="0"/>
            <w:vAlign w:val="center"/>
          </w:tcPr>
          <w:p w14:paraId="4A042EC0">
            <w:pPr>
              <w:pStyle w:val="18"/>
              <w:ind w:firstLine="480" w:firstLineChars="200"/>
              <w:jc w:val="center"/>
              <w:rPr>
                <w:rFonts w:hint="eastAsia" w:ascii="宋体" w:hAnsi="宋体" w:cs="宋体"/>
                <w:color w:val="000000"/>
                <w:sz w:val="24"/>
                <w:szCs w:val="24"/>
              </w:rPr>
            </w:pPr>
          </w:p>
        </w:tc>
        <w:tc>
          <w:tcPr>
            <w:tcW w:w="695" w:type="pct"/>
            <w:tcBorders>
              <w:top w:val="single" w:color="auto" w:sz="6" w:space="0"/>
              <w:left w:val="nil"/>
              <w:bottom w:val="single" w:color="auto" w:sz="12" w:space="0"/>
              <w:right w:val="single" w:color="auto" w:sz="6" w:space="0"/>
            </w:tcBorders>
            <w:noWrap w:val="0"/>
            <w:vAlign w:val="center"/>
          </w:tcPr>
          <w:p w14:paraId="3B12E158">
            <w:pPr>
              <w:pStyle w:val="18"/>
              <w:ind w:firstLine="480" w:firstLineChars="200"/>
              <w:jc w:val="center"/>
              <w:rPr>
                <w:rFonts w:hint="eastAsia" w:ascii="宋体" w:hAnsi="宋体" w:cs="宋体"/>
                <w:color w:val="000000"/>
                <w:sz w:val="24"/>
                <w:szCs w:val="24"/>
              </w:rPr>
            </w:pPr>
          </w:p>
        </w:tc>
        <w:tc>
          <w:tcPr>
            <w:tcW w:w="464" w:type="pct"/>
            <w:tcBorders>
              <w:top w:val="single" w:color="auto" w:sz="6" w:space="0"/>
              <w:left w:val="nil"/>
              <w:bottom w:val="single" w:color="auto" w:sz="12" w:space="0"/>
              <w:right w:val="single" w:color="auto" w:sz="12" w:space="0"/>
            </w:tcBorders>
            <w:noWrap w:val="0"/>
            <w:vAlign w:val="center"/>
          </w:tcPr>
          <w:p w14:paraId="0700B2DC">
            <w:pPr>
              <w:pStyle w:val="18"/>
              <w:ind w:firstLine="480" w:firstLineChars="200"/>
              <w:jc w:val="center"/>
              <w:rPr>
                <w:rFonts w:hint="eastAsia" w:ascii="宋体" w:hAnsi="宋体" w:cs="宋体"/>
                <w:color w:val="000000"/>
                <w:sz w:val="24"/>
                <w:szCs w:val="24"/>
              </w:rPr>
            </w:pPr>
          </w:p>
        </w:tc>
      </w:tr>
    </w:tbl>
    <w:p w14:paraId="29C4343E">
      <w:pPr>
        <w:pStyle w:val="20"/>
        <w:ind w:firstLine="482" w:firstLineChars="200"/>
        <w:rPr>
          <w:rFonts w:hint="eastAsia" w:ascii="宋体" w:hAnsi="宋体"/>
          <w:b/>
          <w:bCs/>
          <w:sz w:val="24"/>
          <w:szCs w:val="24"/>
        </w:rPr>
        <w:sectPr>
          <w:pgSz w:w="11906" w:h="16838"/>
          <w:pgMar w:top="1440" w:right="1531" w:bottom="1440" w:left="1531" w:header="851" w:footer="992" w:gutter="0"/>
          <w:pgNumType w:fmt="decimal" w:start="1"/>
          <w:cols w:space="720" w:num="1"/>
          <w:docGrid w:type="lines" w:linePitch="312" w:charSpace="0"/>
        </w:sectPr>
      </w:pPr>
    </w:p>
    <w:p w14:paraId="0E1CFB84">
      <w:pPr>
        <w:pStyle w:val="20"/>
        <w:ind w:firstLine="482" w:firstLineChars="200"/>
        <w:rPr>
          <w:rFonts w:hint="eastAsia" w:ascii="宋体" w:hAnsi="宋体"/>
          <w:b/>
          <w:bCs/>
          <w:sz w:val="24"/>
          <w:szCs w:val="24"/>
        </w:rPr>
      </w:pPr>
      <w:r>
        <w:rPr>
          <w:rFonts w:hint="eastAsia" w:ascii="宋体" w:hAnsi="宋体"/>
          <w:b/>
          <w:bCs/>
          <w:sz w:val="24"/>
          <w:szCs w:val="24"/>
        </w:rPr>
        <w:t xml:space="preserve">附件3：    </w:t>
      </w:r>
    </w:p>
    <w:p w14:paraId="68C13035">
      <w:pPr>
        <w:pStyle w:val="26"/>
        <w:ind w:firstLine="482" w:firstLineChars="200"/>
        <w:jc w:val="center"/>
        <w:rPr>
          <w:rFonts w:hint="eastAsia" w:ascii="宋体" w:hAnsi="宋体"/>
          <w:b/>
          <w:bCs/>
          <w:color w:val="auto"/>
          <w:sz w:val="24"/>
          <w:szCs w:val="24"/>
        </w:rPr>
      </w:pPr>
      <w:r>
        <w:rPr>
          <w:rFonts w:hint="eastAsia" w:ascii="宋体" w:hAnsi="宋体"/>
          <w:b/>
          <w:bCs/>
          <w:sz w:val="24"/>
          <w:szCs w:val="24"/>
        </w:rPr>
        <w:t>工程</w:t>
      </w:r>
      <w:r>
        <w:rPr>
          <w:rFonts w:hint="eastAsia" w:ascii="宋体" w:hAnsi="宋体"/>
          <w:b/>
          <w:bCs/>
          <w:color w:val="auto"/>
          <w:sz w:val="24"/>
          <w:szCs w:val="24"/>
        </w:rPr>
        <w:t>质量保修书</w:t>
      </w:r>
    </w:p>
    <w:p w14:paraId="180110E1">
      <w:pPr>
        <w:pStyle w:val="18"/>
        <w:spacing w:line="440" w:lineRule="exact"/>
        <w:ind w:firstLine="480" w:firstLineChars="200"/>
        <w:rPr>
          <w:rFonts w:hint="eastAsia" w:ascii="宋体" w:hAnsi="宋体" w:cs="宋体"/>
          <w:color w:val="auto"/>
          <w:sz w:val="24"/>
          <w:szCs w:val="24"/>
        </w:rPr>
      </w:pPr>
    </w:p>
    <w:p w14:paraId="0F1542A9">
      <w:pPr>
        <w:pStyle w:val="18"/>
        <w:spacing w:line="384" w:lineRule="auto"/>
        <w:ind w:firstLine="480" w:firstLineChars="200"/>
        <w:rPr>
          <w:rFonts w:hint="eastAsia" w:ascii="宋体" w:hAnsi="宋体" w:cs="宋体"/>
          <w:color w:val="auto"/>
          <w:sz w:val="24"/>
          <w:szCs w:val="24"/>
          <w:u w:val="single"/>
          <w:lang w:eastAsia="zh-CN"/>
        </w:rPr>
      </w:pPr>
      <w:r>
        <w:rPr>
          <w:rFonts w:hint="eastAsia" w:ascii="宋体" w:hAnsi="宋体" w:cs="宋体"/>
          <w:color w:val="auto"/>
          <w:sz w:val="24"/>
          <w:szCs w:val="24"/>
          <w:lang w:eastAsia="zh-CN"/>
        </w:rPr>
        <w:t>甲方</w:t>
      </w:r>
      <w:r>
        <w:rPr>
          <w:rFonts w:hint="eastAsia" w:ascii="宋体" w:hAnsi="宋体" w:cs="宋体"/>
          <w:color w:val="auto"/>
          <w:sz w:val="24"/>
          <w:szCs w:val="24"/>
        </w:rPr>
        <w:t>（全称）：</w:t>
      </w:r>
      <w:r>
        <w:rPr>
          <w:rFonts w:hint="eastAsia" w:ascii="宋体" w:hAnsi="宋体" w:cs="宋体"/>
          <w:color w:val="auto"/>
          <w:sz w:val="24"/>
          <w:szCs w:val="28"/>
          <w:u w:val="single"/>
          <w:lang w:eastAsia="zh-CN"/>
        </w:rPr>
        <w:t xml:space="preserve">                                </w:t>
      </w:r>
    </w:p>
    <w:p w14:paraId="6E5E0086">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（全称）：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2B28886E">
      <w:pPr>
        <w:pStyle w:val="18"/>
        <w:snapToGrid w:val="0"/>
        <w:spacing w:line="384"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和</w:t>
      </w:r>
      <w:r>
        <w:rPr>
          <w:rFonts w:hint="eastAsia" w:ascii="宋体" w:hAnsi="宋体" w:cs="宋体"/>
          <w:color w:val="auto"/>
          <w:sz w:val="24"/>
          <w:szCs w:val="24"/>
          <w:lang w:eastAsia="zh-CN"/>
        </w:rPr>
        <w:t>乙方</w:t>
      </w:r>
      <w:r>
        <w:rPr>
          <w:rFonts w:hint="eastAsia" w:ascii="宋体" w:hAnsi="宋体" w:cs="宋体"/>
          <w:color w:val="auto"/>
          <w:sz w:val="24"/>
          <w:szCs w:val="24"/>
        </w:rPr>
        <w:t>根据《建设工程质量管理条例》，经协商一致就</w:t>
      </w:r>
      <w:r>
        <w:rPr>
          <w:rFonts w:hint="eastAsia" w:hAnsi="宋体" w:cs="宋体"/>
          <w:color w:val="auto"/>
          <w:sz w:val="24"/>
          <w:szCs w:val="28"/>
          <w:u w:val="single"/>
          <w:lang w:eastAsia="zh-CN"/>
        </w:rPr>
        <w:t xml:space="preserve">                                                </w:t>
      </w:r>
      <w:r>
        <w:rPr>
          <w:rFonts w:hint="eastAsia" w:ascii="宋体" w:hAnsi="宋体" w:cs="宋体"/>
          <w:color w:val="auto"/>
          <w:sz w:val="24"/>
          <w:szCs w:val="24"/>
        </w:rPr>
        <w:t>（工程全称）签订工程质量保修书。</w:t>
      </w:r>
    </w:p>
    <w:p w14:paraId="6417603A">
      <w:pPr>
        <w:pStyle w:val="26"/>
        <w:spacing w:line="384" w:lineRule="auto"/>
        <w:ind w:firstLine="480" w:firstLineChars="200"/>
        <w:rPr>
          <w:rFonts w:hint="eastAsia" w:ascii="宋体" w:hAnsi="宋体"/>
          <w:color w:val="auto"/>
          <w:sz w:val="24"/>
          <w:szCs w:val="24"/>
        </w:rPr>
      </w:pPr>
      <w:r>
        <w:rPr>
          <w:rFonts w:hint="eastAsia" w:ascii="宋体" w:hAnsi="宋体"/>
          <w:color w:val="auto"/>
          <w:sz w:val="24"/>
          <w:szCs w:val="24"/>
        </w:rPr>
        <w:t>一、工程质量保修范围和内容</w:t>
      </w:r>
    </w:p>
    <w:p w14:paraId="7C5C3D2F">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乙方</w:t>
      </w:r>
      <w:r>
        <w:rPr>
          <w:rFonts w:hint="eastAsia" w:ascii="宋体" w:hAnsi="宋体" w:cs="宋体"/>
          <w:color w:val="auto"/>
          <w:sz w:val="24"/>
          <w:szCs w:val="24"/>
        </w:rPr>
        <w:t>在质量保修期内，按照有关法律规定和合同约定，承担工程质量保修责任。</w:t>
      </w:r>
    </w:p>
    <w:p w14:paraId="18AF096E">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FF31F02">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w:t>
      </w:r>
    </w:p>
    <w:p w14:paraId="410EED51">
      <w:pPr>
        <w:pStyle w:val="26"/>
        <w:ind w:firstLine="480" w:firstLineChars="200"/>
        <w:rPr>
          <w:rFonts w:hint="eastAsia" w:ascii="宋体" w:hAnsi="宋体"/>
          <w:color w:val="auto"/>
          <w:sz w:val="24"/>
          <w:szCs w:val="24"/>
        </w:rPr>
      </w:pPr>
      <w:r>
        <w:rPr>
          <w:rFonts w:hint="eastAsia" w:ascii="宋体" w:hAnsi="宋体"/>
          <w:color w:val="auto"/>
          <w:sz w:val="24"/>
          <w:szCs w:val="24"/>
        </w:rPr>
        <w:t>二、质量保修期</w:t>
      </w:r>
    </w:p>
    <w:p w14:paraId="0851BFD4">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根据《建设工程质量管理条例》及有关规定，工程的质量保修期如下：</w:t>
      </w:r>
    </w:p>
    <w:p w14:paraId="041E4254">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1．地基基础工程和主体结构工程为设计文件规定的工程合理使用年限；</w:t>
      </w:r>
    </w:p>
    <w:p w14:paraId="467A1FFF">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2．屋面防水工程、有防水要求的卫生间、房间和外墙面的防渗</w:t>
      </w:r>
      <w:r>
        <w:rPr>
          <w:rFonts w:hint="default" w:ascii="宋体" w:hAnsi="宋体" w:cs="宋体"/>
          <w:color w:val="auto"/>
          <w:sz w:val="24"/>
          <w:szCs w:val="24"/>
          <w:lang w:val="en-US"/>
        </w:rPr>
        <w:t>漏为五</w:t>
      </w:r>
      <w:r>
        <w:rPr>
          <w:rFonts w:hint="eastAsia" w:ascii="宋体" w:hAnsi="宋体" w:cs="宋体"/>
          <w:color w:val="auto"/>
          <w:sz w:val="24"/>
          <w:szCs w:val="24"/>
        </w:rPr>
        <w:t>年；</w:t>
      </w:r>
    </w:p>
    <w:p w14:paraId="0764904D">
      <w:pPr>
        <w:pStyle w:val="18"/>
        <w:spacing w:line="384" w:lineRule="auto"/>
        <w:ind w:left="420" w:leftChars="200" w:firstLine="480" w:firstLineChars="200"/>
        <w:rPr>
          <w:rFonts w:hint="eastAsia" w:ascii="宋体" w:hAnsi="宋体" w:cs="宋体"/>
          <w:color w:val="auto"/>
          <w:sz w:val="24"/>
          <w:szCs w:val="24"/>
        </w:rPr>
      </w:pPr>
      <w:r>
        <w:rPr>
          <w:rFonts w:hint="eastAsia" w:ascii="宋体" w:hAnsi="宋体" w:cs="宋体"/>
          <w:color w:val="auto"/>
          <w:sz w:val="24"/>
          <w:szCs w:val="24"/>
        </w:rPr>
        <w:t>3．装修工程为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二</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p>
    <w:p w14:paraId="64119D3C">
      <w:pPr>
        <w:pStyle w:val="18"/>
        <w:spacing w:line="384" w:lineRule="auto"/>
        <w:ind w:left="420" w:leftChars="200" w:firstLine="480" w:firstLineChars="200"/>
        <w:rPr>
          <w:rFonts w:hint="eastAsia" w:ascii="宋体" w:hAnsi="宋体" w:cs="宋体"/>
          <w:color w:val="auto"/>
          <w:sz w:val="24"/>
          <w:szCs w:val="24"/>
        </w:rPr>
      </w:pPr>
      <w:r>
        <w:rPr>
          <w:rFonts w:hint="eastAsia" w:ascii="宋体" w:hAnsi="宋体" w:cs="宋体"/>
          <w:color w:val="auto"/>
          <w:sz w:val="24"/>
          <w:szCs w:val="24"/>
        </w:rPr>
        <w:t>4．电气管线、给排水管道、设备安装工程为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二</w:t>
      </w:r>
      <w:r>
        <w:rPr>
          <w:rFonts w:hint="eastAsia" w:ascii="宋体" w:hAnsi="宋体" w:cs="宋体"/>
          <w:color w:val="auto"/>
          <w:sz w:val="24"/>
          <w:szCs w:val="24"/>
        </w:rPr>
        <w:t>年；</w:t>
      </w:r>
    </w:p>
    <w:p w14:paraId="2696E74B">
      <w:pPr>
        <w:pStyle w:val="18"/>
        <w:spacing w:line="384" w:lineRule="auto"/>
        <w:ind w:left="420" w:leftChars="200" w:firstLine="480" w:firstLineChars="200"/>
        <w:rPr>
          <w:rFonts w:hint="eastAsia" w:ascii="宋体" w:hAnsi="宋体" w:cs="宋体"/>
          <w:color w:val="auto"/>
          <w:sz w:val="24"/>
          <w:szCs w:val="24"/>
        </w:rPr>
      </w:pPr>
      <w:r>
        <w:rPr>
          <w:rFonts w:hint="eastAsia" w:ascii="宋体" w:hAnsi="宋体" w:cs="宋体"/>
          <w:color w:val="auto"/>
          <w:sz w:val="24"/>
          <w:szCs w:val="24"/>
        </w:rPr>
        <w:t>5．供热与供冷系统为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二</w:t>
      </w:r>
      <w:r>
        <w:rPr>
          <w:rFonts w:hint="eastAsia" w:ascii="宋体" w:hAnsi="宋体" w:cs="宋体"/>
          <w:color w:val="auto"/>
          <w:sz w:val="24"/>
          <w:szCs w:val="24"/>
          <w:u w:val="single"/>
        </w:rPr>
        <w:t xml:space="preserve"> </w:t>
      </w:r>
      <w:r>
        <w:rPr>
          <w:rFonts w:hint="eastAsia" w:ascii="宋体" w:hAnsi="宋体" w:cs="宋体"/>
          <w:color w:val="auto"/>
          <w:sz w:val="24"/>
          <w:szCs w:val="24"/>
        </w:rPr>
        <w:t>个采暖期、供冷期；</w:t>
      </w:r>
    </w:p>
    <w:p w14:paraId="4339D081">
      <w:pPr>
        <w:pStyle w:val="18"/>
        <w:spacing w:line="384" w:lineRule="auto"/>
        <w:ind w:left="420" w:leftChars="200" w:firstLine="480" w:firstLineChars="200"/>
        <w:rPr>
          <w:rFonts w:hint="eastAsia" w:ascii="宋体" w:hAnsi="宋体" w:cs="宋体"/>
          <w:color w:val="auto"/>
          <w:sz w:val="24"/>
          <w:szCs w:val="24"/>
        </w:rPr>
      </w:pPr>
      <w:r>
        <w:rPr>
          <w:rFonts w:hint="eastAsia" w:ascii="宋体" w:hAnsi="宋体" w:cs="宋体"/>
          <w:color w:val="auto"/>
          <w:sz w:val="24"/>
          <w:szCs w:val="24"/>
        </w:rPr>
        <w:t>6．住宅小区内的给排水设施、道路等配套工程为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二</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p>
    <w:p w14:paraId="5D713EC5">
      <w:pPr>
        <w:pStyle w:val="18"/>
        <w:spacing w:line="384" w:lineRule="auto"/>
        <w:ind w:left="420" w:leftChars="200" w:firstLine="480" w:firstLineChars="200"/>
        <w:rPr>
          <w:rFonts w:hint="eastAsia" w:ascii="宋体" w:hAnsi="宋体" w:cs="宋体"/>
          <w:color w:val="auto"/>
          <w:sz w:val="24"/>
          <w:szCs w:val="24"/>
        </w:rPr>
      </w:pPr>
      <w:r>
        <w:rPr>
          <w:rFonts w:hint="eastAsia" w:ascii="宋体" w:hAnsi="宋体" w:cs="宋体"/>
          <w:color w:val="auto"/>
          <w:sz w:val="24"/>
          <w:szCs w:val="24"/>
        </w:rPr>
        <w:t>7．其他项目保修期限约定如下：</w:t>
      </w:r>
    </w:p>
    <w:p w14:paraId="74BF15CE">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w:t>
      </w:r>
    </w:p>
    <w:p w14:paraId="4CA4D376">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质量保修期自工程竣工验收合格之日起计算。</w:t>
      </w:r>
    </w:p>
    <w:p w14:paraId="1974A937">
      <w:pPr>
        <w:pStyle w:val="26"/>
        <w:ind w:firstLine="480" w:firstLineChars="200"/>
        <w:rPr>
          <w:rFonts w:hint="eastAsia" w:ascii="宋体" w:hAnsi="宋体"/>
          <w:color w:val="auto"/>
          <w:sz w:val="24"/>
          <w:szCs w:val="24"/>
        </w:rPr>
      </w:pPr>
      <w:r>
        <w:rPr>
          <w:rFonts w:hint="eastAsia" w:ascii="宋体" w:hAnsi="宋体"/>
          <w:color w:val="auto"/>
          <w:sz w:val="24"/>
          <w:szCs w:val="24"/>
        </w:rPr>
        <w:t>三、缺陷责任期</w:t>
      </w:r>
    </w:p>
    <w:p w14:paraId="5A292352">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工程缺陷责任期为</w:t>
      </w:r>
      <w:r>
        <w:rPr>
          <w:rFonts w:hint="eastAsia" w:ascii="宋体" w:hAnsi="宋体" w:cs="宋体"/>
          <w:color w:val="auto"/>
          <w:sz w:val="24"/>
          <w:szCs w:val="24"/>
          <w:u w:val="single"/>
        </w:rPr>
        <w:t xml:space="preserve"> 24  </w:t>
      </w:r>
      <w:r>
        <w:rPr>
          <w:rFonts w:hint="eastAsia" w:ascii="宋体" w:hAnsi="宋体" w:cs="宋体"/>
          <w:color w:val="auto"/>
          <w:sz w:val="24"/>
          <w:szCs w:val="24"/>
        </w:rPr>
        <w:t>个月，缺陷责任期自工程实际竣工之日起计算。单位工程先于全部工程进行验收，单位工程缺陷责任期自单位工程验收合格之日起算。</w:t>
      </w:r>
    </w:p>
    <w:p w14:paraId="0986793C">
      <w:pPr>
        <w:pStyle w:val="18"/>
        <w:spacing w:line="384" w:lineRule="auto"/>
        <w:ind w:firstLine="480" w:firstLineChars="200"/>
        <w:rPr>
          <w:rFonts w:hint="eastAsia" w:ascii="宋体" w:hAnsi="宋体" w:cs="宋体"/>
          <w:color w:val="auto"/>
          <w:sz w:val="24"/>
          <w:szCs w:val="24"/>
        </w:rPr>
      </w:pPr>
      <w:bookmarkStart w:id="33" w:name="af7e1fe8145f04d11a1f18f7f3b5f3cb1"/>
      <w:r>
        <w:rPr>
          <w:rFonts w:hint="eastAsia" w:ascii="宋体" w:hAnsi="宋体" w:cs="宋体"/>
          <w:color w:val="auto"/>
          <w:sz w:val="24"/>
          <w:szCs w:val="24"/>
        </w:rPr>
        <w:t>缺陷责任期终止后，</w:t>
      </w:r>
      <w:r>
        <w:rPr>
          <w:rFonts w:hint="eastAsia" w:ascii="宋体" w:hAnsi="宋体" w:cs="宋体"/>
          <w:color w:val="auto"/>
          <w:sz w:val="24"/>
          <w:szCs w:val="24"/>
          <w:lang w:eastAsia="zh-CN"/>
        </w:rPr>
        <w:t>乙方已按合同约定完成缺陷修复并经甲方验收确认，且不存在应由乙方承担的质量缺陷、违约责任、赔偿责任、扣款事项或其他未结清款项的，甲方</w:t>
      </w:r>
      <w:r>
        <w:rPr>
          <w:rFonts w:hint="eastAsia" w:ascii="宋体" w:hAnsi="宋体" w:cs="宋体"/>
          <w:color w:val="auto"/>
          <w:sz w:val="24"/>
          <w:szCs w:val="24"/>
        </w:rPr>
        <w:t>应</w:t>
      </w:r>
      <w:r>
        <w:rPr>
          <w:rFonts w:hint="eastAsia" w:ascii="宋体" w:hAnsi="宋体" w:cs="宋体"/>
          <w:color w:val="auto"/>
          <w:sz w:val="24"/>
          <w:szCs w:val="24"/>
          <w:lang w:eastAsia="zh-CN"/>
        </w:rPr>
        <w:t>按合同约定</w:t>
      </w:r>
      <w:r>
        <w:rPr>
          <w:rFonts w:hint="eastAsia" w:ascii="宋体" w:hAnsi="宋体" w:cs="宋体"/>
          <w:color w:val="auto"/>
          <w:sz w:val="24"/>
          <w:szCs w:val="24"/>
        </w:rPr>
        <w:t>退还剩余的质量保证金</w:t>
      </w:r>
      <w:r>
        <w:rPr>
          <w:rFonts w:hint="eastAsia" w:ascii="宋体" w:hAnsi="宋体" w:cs="宋体"/>
          <w:color w:val="auto"/>
          <w:sz w:val="24"/>
          <w:szCs w:val="24"/>
          <w:lang w:eastAsia="zh-CN"/>
        </w:rPr>
        <w:t>；如乙方尚未履行完毕相关责任，甲方有权在相应范围内暂缓退还或予以扣减</w:t>
      </w:r>
      <w:r>
        <w:rPr>
          <w:rFonts w:hint="eastAsia" w:ascii="宋体" w:hAnsi="宋体" w:cs="宋体"/>
          <w:color w:val="auto"/>
          <w:sz w:val="24"/>
          <w:szCs w:val="24"/>
        </w:rPr>
        <w:t>。</w:t>
      </w:r>
      <w:bookmarkEnd w:id="33"/>
    </w:p>
    <w:p w14:paraId="4CEE9718">
      <w:pPr>
        <w:pStyle w:val="26"/>
        <w:ind w:firstLine="480" w:firstLineChars="200"/>
        <w:rPr>
          <w:rFonts w:hint="eastAsia" w:ascii="宋体" w:hAnsi="宋体"/>
          <w:color w:val="auto"/>
          <w:sz w:val="24"/>
          <w:szCs w:val="24"/>
        </w:rPr>
      </w:pPr>
      <w:r>
        <w:rPr>
          <w:rFonts w:hint="eastAsia" w:ascii="宋体" w:hAnsi="宋体"/>
          <w:color w:val="auto"/>
          <w:sz w:val="24"/>
          <w:szCs w:val="24"/>
        </w:rPr>
        <w:t>四、质量保修责任</w:t>
      </w:r>
    </w:p>
    <w:p w14:paraId="45FA4E6A">
      <w:pPr>
        <w:pStyle w:val="18"/>
        <w:spacing w:line="384" w:lineRule="auto"/>
        <w:ind w:left="105" w:leftChars="50" w:firstLine="480" w:firstLineChars="200"/>
        <w:rPr>
          <w:rFonts w:hint="eastAsia" w:ascii="宋体" w:hAnsi="宋体" w:cs="宋体"/>
          <w:color w:val="auto"/>
          <w:sz w:val="24"/>
          <w:szCs w:val="24"/>
        </w:rPr>
      </w:pPr>
      <w:r>
        <w:rPr>
          <w:rFonts w:hint="eastAsia" w:ascii="宋体" w:hAnsi="宋体" w:cs="宋体"/>
          <w:color w:val="auto"/>
          <w:sz w:val="24"/>
          <w:szCs w:val="24"/>
        </w:rPr>
        <w:t>1．属于保修范围、内容的项目，</w:t>
      </w:r>
      <w:r>
        <w:rPr>
          <w:rFonts w:hint="eastAsia" w:ascii="宋体" w:hAnsi="宋体" w:cs="宋体"/>
          <w:color w:val="auto"/>
          <w:sz w:val="24"/>
          <w:szCs w:val="24"/>
          <w:lang w:eastAsia="zh-CN"/>
        </w:rPr>
        <w:t>乙方</w:t>
      </w:r>
      <w:r>
        <w:rPr>
          <w:rFonts w:hint="eastAsia" w:ascii="宋体" w:hAnsi="宋体" w:cs="宋体"/>
          <w:color w:val="auto"/>
          <w:sz w:val="24"/>
          <w:szCs w:val="24"/>
        </w:rPr>
        <w:t>应当在接到保修通知之日起7天内派人保修。</w:t>
      </w:r>
      <w:r>
        <w:rPr>
          <w:rFonts w:hint="eastAsia" w:ascii="宋体" w:hAnsi="宋体" w:cs="宋体"/>
          <w:color w:val="auto"/>
          <w:sz w:val="24"/>
          <w:szCs w:val="24"/>
          <w:lang w:eastAsia="zh-CN"/>
        </w:rPr>
        <w:t>乙方</w:t>
      </w:r>
      <w:r>
        <w:rPr>
          <w:rFonts w:hint="eastAsia" w:ascii="宋体" w:hAnsi="宋体" w:cs="宋体"/>
          <w:color w:val="auto"/>
          <w:sz w:val="24"/>
          <w:szCs w:val="24"/>
        </w:rPr>
        <w:t>不在约定期限内派人保修的，</w:t>
      </w:r>
      <w:r>
        <w:rPr>
          <w:rFonts w:hint="eastAsia" w:ascii="宋体" w:hAnsi="宋体" w:cs="宋体"/>
          <w:color w:val="auto"/>
          <w:sz w:val="24"/>
          <w:szCs w:val="24"/>
          <w:lang w:eastAsia="zh-CN"/>
        </w:rPr>
        <w:t>甲方</w:t>
      </w:r>
      <w:r>
        <w:rPr>
          <w:rFonts w:hint="eastAsia" w:ascii="宋体" w:hAnsi="宋体" w:cs="宋体"/>
          <w:color w:val="auto"/>
          <w:sz w:val="24"/>
          <w:szCs w:val="24"/>
        </w:rPr>
        <w:t>可以委托他人修理。</w:t>
      </w:r>
    </w:p>
    <w:p w14:paraId="794FCDA3">
      <w:pPr>
        <w:pStyle w:val="18"/>
        <w:spacing w:line="384" w:lineRule="auto"/>
        <w:ind w:left="105" w:leftChars="50" w:firstLine="480" w:firstLineChars="200"/>
        <w:rPr>
          <w:rFonts w:hint="eastAsia" w:ascii="宋体" w:hAnsi="宋体" w:cs="宋体"/>
          <w:color w:val="auto"/>
          <w:sz w:val="24"/>
          <w:szCs w:val="24"/>
        </w:rPr>
      </w:pPr>
      <w:r>
        <w:rPr>
          <w:rFonts w:hint="eastAsia" w:ascii="宋体" w:hAnsi="宋体" w:cs="宋体"/>
          <w:color w:val="auto"/>
          <w:sz w:val="24"/>
          <w:szCs w:val="24"/>
        </w:rPr>
        <w:t>2．发生紧急事故需抢修的，</w:t>
      </w:r>
      <w:r>
        <w:rPr>
          <w:rFonts w:hint="eastAsia" w:ascii="宋体" w:hAnsi="宋体" w:cs="宋体"/>
          <w:color w:val="auto"/>
          <w:sz w:val="24"/>
          <w:szCs w:val="24"/>
          <w:lang w:eastAsia="zh-CN"/>
        </w:rPr>
        <w:t>乙方</w:t>
      </w:r>
      <w:r>
        <w:rPr>
          <w:rFonts w:hint="eastAsia" w:ascii="宋体" w:hAnsi="宋体" w:cs="宋体"/>
          <w:color w:val="auto"/>
          <w:sz w:val="24"/>
          <w:szCs w:val="24"/>
        </w:rPr>
        <w:t>在接到事故通知后，应当立即到达事故现场抢修。</w:t>
      </w:r>
    </w:p>
    <w:p w14:paraId="0DD7DD85">
      <w:pPr>
        <w:pStyle w:val="18"/>
        <w:spacing w:line="384" w:lineRule="auto"/>
        <w:ind w:left="105" w:leftChars="50" w:firstLine="480" w:firstLineChars="200"/>
        <w:rPr>
          <w:rFonts w:hint="eastAsia" w:ascii="宋体" w:hAnsi="宋体" w:cs="宋体"/>
          <w:color w:val="auto"/>
          <w:sz w:val="24"/>
          <w:szCs w:val="24"/>
        </w:rPr>
      </w:pPr>
      <w:r>
        <w:rPr>
          <w:rFonts w:hint="eastAsia" w:ascii="宋体" w:hAnsi="宋体" w:cs="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4"/>
          <w:szCs w:val="24"/>
          <w:lang w:eastAsia="zh-CN"/>
        </w:rPr>
        <w:t>乙方</w:t>
      </w:r>
      <w:r>
        <w:rPr>
          <w:rFonts w:hint="eastAsia" w:ascii="宋体" w:hAnsi="宋体" w:cs="宋体"/>
          <w:color w:val="auto"/>
          <w:sz w:val="24"/>
          <w:szCs w:val="24"/>
        </w:rPr>
        <w:t>实施保修。</w:t>
      </w:r>
    </w:p>
    <w:p w14:paraId="467E3FDA">
      <w:pPr>
        <w:pStyle w:val="18"/>
        <w:spacing w:line="384" w:lineRule="auto"/>
        <w:ind w:left="420" w:leftChars="200" w:firstLine="480" w:firstLineChars="200"/>
        <w:rPr>
          <w:rFonts w:hint="eastAsia" w:ascii="宋体" w:hAnsi="宋体" w:cs="宋体"/>
          <w:color w:val="auto"/>
          <w:sz w:val="24"/>
          <w:szCs w:val="24"/>
        </w:rPr>
      </w:pPr>
      <w:r>
        <w:rPr>
          <w:rFonts w:hint="eastAsia" w:ascii="宋体" w:hAnsi="宋体" w:cs="宋体"/>
          <w:color w:val="auto"/>
          <w:sz w:val="24"/>
          <w:szCs w:val="24"/>
        </w:rPr>
        <w:t>4．质量保修完成后，由</w:t>
      </w:r>
      <w:r>
        <w:rPr>
          <w:rFonts w:hint="eastAsia" w:ascii="宋体" w:hAnsi="宋体" w:cs="宋体"/>
          <w:color w:val="auto"/>
          <w:sz w:val="24"/>
          <w:szCs w:val="24"/>
          <w:lang w:eastAsia="zh-CN"/>
        </w:rPr>
        <w:t>甲方</w:t>
      </w:r>
      <w:r>
        <w:rPr>
          <w:rFonts w:hint="eastAsia" w:ascii="宋体" w:hAnsi="宋体" w:cs="宋体"/>
          <w:color w:val="auto"/>
          <w:sz w:val="24"/>
          <w:szCs w:val="24"/>
        </w:rPr>
        <w:t>组织验收。</w:t>
      </w:r>
    </w:p>
    <w:p w14:paraId="3D724E4B">
      <w:pPr>
        <w:pStyle w:val="26"/>
        <w:ind w:firstLine="480" w:firstLineChars="200"/>
        <w:rPr>
          <w:rFonts w:hint="eastAsia" w:ascii="宋体" w:hAnsi="宋体"/>
          <w:color w:val="auto"/>
          <w:sz w:val="24"/>
          <w:szCs w:val="24"/>
        </w:rPr>
      </w:pPr>
      <w:r>
        <w:rPr>
          <w:rFonts w:hint="eastAsia" w:ascii="宋体" w:hAnsi="宋体"/>
          <w:color w:val="auto"/>
          <w:sz w:val="24"/>
          <w:szCs w:val="24"/>
        </w:rPr>
        <w:t>五、保修费用</w:t>
      </w:r>
    </w:p>
    <w:p w14:paraId="11C99341">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保修费用由造成质量缺陷的责任方承担。</w:t>
      </w:r>
    </w:p>
    <w:p w14:paraId="30F124F3">
      <w:pPr>
        <w:pStyle w:val="26"/>
        <w:ind w:firstLine="480" w:firstLineChars="200"/>
        <w:rPr>
          <w:rFonts w:hint="eastAsia" w:ascii="宋体" w:hAnsi="宋体"/>
          <w:color w:val="auto"/>
          <w:sz w:val="24"/>
          <w:szCs w:val="24"/>
        </w:rPr>
      </w:pPr>
      <w:r>
        <w:rPr>
          <w:rFonts w:hint="eastAsia" w:ascii="宋体" w:hAnsi="宋体"/>
          <w:color w:val="auto"/>
          <w:sz w:val="24"/>
          <w:szCs w:val="24"/>
        </w:rPr>
        <w:t>六、双方约定的其他工程质量保修事项：</w:t>
      </w:r>
      <w:r>
        <w:rPr>
          <w:rFonts w:hint="eastAsia" w:ascii="宋体" w:hAnsi="宋体"/>
          <w:color w:val="auto"/>
          <w:sz w:val="24"/>
          <w:szCs w:val="24"/>
          <w:u w:val="single"/>
        </w:rPr>
        <w:t xml:space="preserve">                          </w:t>
      </w:r>
      <w:r>
        <w:rPr>
          <w:rFonts w:hint="eastAsia" w:ascii="宋体" w:hAnsi="宋体"/>
          <w:color w:val="auto"/>
          <w:sz w:val="24"/>
          <w:szCs w:val="24"/>
        </w:rPr>
        <w:t>。</w:t>
      </w:r>
    </w:p>
    <w:p w14:paraId="669B5A5B">
      <w:pPr>
        <w:pStyle w:val="18"/>
        <w:spacing w:line="384"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工程质量保修书由</w:t>
      </w:r>
      <w:r>
        <w:rPr>
          <w:rFonts w:hint="eastAsia" w:ascii="宋体" w:hAnsi="宋体" w:cs="宋体"/>
          <w:color w:val="auto"/>
          <w:sz w:val="24"/>
          <w:szCs w:val="24"/>
          <w:lang w:eastAsia="zh-CN"/>
        </w:rPr>
        <w:t>甲方</w:t>
      </w:r>
      <w:r>
        <w:rPr>
          <w:rFonts w:hint="eastAsia" w:ascii="宋体" w:hAnsi="宋体" w:cs="宋体"/>
          <w:color w:val="auto"/>
          <w:sz w:val="24"/>
          <w:szCs w:val="24"/>
        </w:rPr>
        <w:t>、</w:t>
      </w:r>
      <w:r>
        <w:rPr>
          <w:rFonts w:hint="eastAsia" w:ascii="宋体" w:hAnsi="宋体" w:cs="宋体"/>
          <w:color w:val="auto"/>
          <w:sz w:val="24"/>
          <w:szCs w:val="24"/>
          <w:lang w:eastAsia="zh-CN"/>
        </w:rPr>
        <w:t>乙方</w:t>
      </w:r>
      <w:r>
        <w:rPr>
          <w:rFonts w:hint="eastAsia" w:ascii="宋体" w:hAnsi="宋体" w:cs="宋体"/>
          <w:color w:val="auto"/>
          <w:sz w:val="24"/>
          <w:szCs w:val="24"/>
        </w:rPr>
        <w:t>在工程竣工验收前共同签署，作为施工合同附件，其有效期限至保修期满。</w:t>
      </w:r>
    </w:p>
    <w:p w14:paraId="44EBBAD0">
      <w:pPr>
        <w:pStyle w:val="18"/>
        <w:spacing w:line="384" w:lineRule="auto"/>
        <w:ind w:firstLine="480" w:firstLineChars="200"/>
        <w:rPr>
          <w:rFonts w:hint="eastAsia" w:ascii="宋体" w:hAnsi="宋体" w:cs="宋体"/>
          <w:color w:val="auto"/>
          <w:sz w:val="24"/>
          <w:szCs w:val="24"/>
        </w:rPr>
      </w:pPr>
    </w:p>
    <w:p w14:paraId="5C688E83">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(公章)：</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eastAsia="zh-CN"/>
        </w:rPr>
        <w:t>乙方</w:t>
      </w:r>
      <w:r>
        <w:rPr>
          <w:rFonts w:hint="eastAsia" w:ascii="宋体" w:hAnsi="宋体" w:cs="宋体"/>
          <w:color w:val="auto"/>
          <w:sz w:val="24"/>
          <w:szCs w:val="24"/>
        </w:rPr>
        <w:t>(公章)：</w:t>
      </w:r>
      <w:r>
        <w:rPr>
          <w:rFonts w:hint="eastAsia" w:ascii="宋体" w:hAnsi="宋体" w:cs="宋体"/>
          <w:color w:val="auto"/>
          <w:sz w:val="24"/>
          <w:szCs w:val="24"/>
          <w:u w:val="single"/>
        </w:rPr>
        <w:t xml:space="preserve">               </w:t>
      </w:r>
    </w:p>
    <w:p w14:paraId="14459BA3">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  址：</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地  址：</w:t>
      </w:r>
      <w:r>
        <w:rPr>
          <w:rFonts w:hint="eastAsia" w:ascii="宋体" w:hAnsi="宋体" w:cs="宋体"/>
          <w:color w:val="auto"/>
          <w:sz w:val="24"/>
          <w:szCs w:val="24"/>
          <w:u w:val="single"/>
        </w:rPr>
        <w:t xml:space="preserve">                    </w:t>
      </w:r>
    </w:p>
    <w:p w14:paraId="3241D321">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法定代表人(签字)：</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法定代表人(签字)：</w:t>
      </w:r>
      <w:r>
        <w:rPr>
          <w:rFonts w:hint="eastAsia" w:ascii="宋体" w:hAnsi="宋体" w:cs="宋体"/>
          <w:color w:val="auto"/>
          <w:sz w:val="24"/>
          <w:szCs w:val="24"/>
          <w:u w:val="single"/>
        </w:rPr>
        <w:t xml:space="preserve">          </w:t>
      </w:r>
    </w:p>
    <w:p w14:paraId="1693814F">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委托代理人(签字)：</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委托代理人(签字)：</w:t>
      </w:r>
      <w:r>
        <w:rPr>
          <w:rFonts w:hint="eastAsia" w:ascii="宋体" w:hAnsi="宋体" w:cs="宋体"/>
          <w:color w:val="auto"/>
          <w:sz w:val="24"/>
          <w:szCs w:val="24"/>
          <w:u w:val="single"/>
        </w:rPr>
        <w:t xml:space="preserve">          </w:t>
      </w:r>
    </w:p>
    <w:p w14:paraId="419A9400">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电  话：</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电  话：</w:t>
      </w:r>
      <w:r>
        <w:rPr>
          <w:rFonts w:hint="eastAsia" w:ascii="宋体" w:hAnsi="宋体" w:cs="宋体"/>
          <w:color w:val="auto"/>
          <w:sz w:val="24"/>
          <w:szCs w:val="24"/>
          <w:u w:val="single"/>
        </w:rPr>
        <w:t xml:space="preserve">                    </w:t>
      </w:r>
    </w:p>
    <w:p w14:paraId="6772BFE3">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传  真：</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传  真：</w:t>
      </w:r>
      <w:r>
        <w:rPr>
          <w:rFonts w:hint="eastAsia" w:ascii="宋体" w:hAnsi="宋体" w:cs="宋体"/>
          <w:color w:val="auto"/>
          <w:sz w:val="24"/>
          <w:szCs w:val="24"/>
          <w:u w:val="single"/>
        </w:rPr>
        <w:t xml:space="preserve">                    </w:t>
      </w:r>
    </w:p>
    <w:p w14:paraId="5F91D515">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开户银行：</w:t>
      </w:r>
      <w:r>
        <w:rPr>
          <w:rFonts w:hint="eastAsia" w:ascii="宋体" w:hAnsi="宋体" w:cs="宋体"/>
          <w:color w:val="auto"/>
          <w:sz w:val="24"/>
          <w:szCs w:val="24"/>
          <w:u w:val="single"/>
        </w:rPr>
        <w:t xml:space="preserve">                  </w:t>
      </w:r>
    </w:p>
    <w:p w14:paraId="1E1B1A78">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账  号：</w:t>
      </w:r>
      <w:r>
        <w:rPr>
          <w:rFonts w:hint="eastAsia" w:ascii="宋体" w:hAnsi="宋体" w:cs="宋体"/>
          <w:color w:val="auto"/>
          <w:sz w:val="24"/>
          <w:szCs w:val="24"/>
          <w:u w:val="single"/>
        </w:rPr>
        <w:t xml:space="preserve">                    </w:t>
      </w:r>
    </w:p>
    <w:p w14:paraId="4FBE5480">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邮政编码：</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邮政编码：</w:t>
      </w:r>
      <w:r>
        <w:rPr>
          <w:rFonts w:hint="eastAsia" w:ascii="宋体" w:hAnsi="宋体" w:cs="宋体"/>
          <w:color w:val="auto"/>
          <w:sz w:val="24"/>
          <w:szCs w:val="24"/>
          <w:u w:val="single"/>
        </w:rPr>
        <w:t xml:space="preserve">                  </w:t>
      </w:r>
    </w:p>
    <w:p w14:paraId="06B53F5D">
      <w:pPr>
        <w:spacing w:line="360" w:lineRule="auto"/>
        <w:ind w:firstLine="480" w:firstLineChars="200"/>
        <w:rPr>
          <w:rFonts w:ascii="Times New Roman" w:hAnsi="Times New Roman"/>
          <w:color w:val="auto"/>
          <w:sz w:val="24"/>
          <w:szCs w:val="24"/>
        </w:rPr>
      </w:pPr>
      <w:r>
        <w:rPr>
          <w:rFonts w:hint="eastAsia" w:ascii="宋体" w:hAnsi="宋体" w:cs="宋体"/>
          <w:b/>
          <w:bCs/>
          <w:color w:val="auto"/>
          <w:sz w:val="24"/>
          <w:szCs w:val="24"/>
        </w:rPr>
        <w:br w:type="page"/>
      </w:r>
      <w:r>
        <w:rPr>
          <w:rFonts w:ascii="Times New Roman" w:hAnsi="Times New Roman"/>
          <w:color w:val="auto"/>
          <w:sz w:val="24"/>
          <w:szCs w:val="24"/>
        </w:rPr>
        <w:t>附件4：</w:t>
      </w:r>
    </w:p>
    <w:p w14:paraId="0CC2BCA3">
      <w:pPr>
        <w:spacing w:line="360" w:lineRule="auto"/>
        <w:ind w:firstLine="804" w:firstLineChars="200"/>
        <w:jc w:val="center"/>
        <w:rPr>
          <w:rFonts w:ascii="Times New Roman" w:hAnsi="Times New Roman"/>
          <w:color w:val="auto"/>
          <w:spacing w:val="21"/>
          <w:kern w:val="0"/>
          <w:sz w:val="36"/>
          <w:szCs w:val="36"/>
        </w:rPr>
      </w:pPr>
      <w:r>
        <w:rPr>
          <w:rFonts w:ascii="Times New Roman" w:hAnsi="Times New Roman"/>
          <w:color w:val="auto"/>
          <w:spacing w:val="21"/>
          <w:kern w:val="0"/>
          <w:sz w:val="36"/>
          <w:szCs w:val="36"/>
        </w:rPr>
        <w:t>项目施工安全生产责任书</w:t>
      </w:r>
    </w:p>
    <w:p w14:paraId="62A905BA">
      <w:pPr>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甲方</w:t>
      </w:r>
      <w:r>
        <w:rPr>
          <w:rFonts w:ascii="Times New Roman" w:hAnsi="Times New Roman"/>
          <w:color w:val="auto"/>
          <w:sz w:val="24"/>
          <w:szCs w:val="24"/>
        </w:rPr>
        <w:t>（全称）：</w:t>
      </w:r>
      <w:r>
        <w:rPr>
          <w:rFonts w:hint="eastAsia" w:ascii="宋体" w:hAnsi="宋体" w:cs="宋体"/>
          <w:color w:val="auto"/>
          <w:sz w:val="24"/>
          <w:szCs w:val="28"/>
          <w:u w:val="single"/>
        </w:rPr>
        <w:t xml:space="preserve">                               </w:t>
      </w:r>
      <w:r>
        <w:rPr>
          <w:rFonts w:ascii="Times New Roman" w:hAnsi="Times New Roman"/>
          <w:color w:val="auto"/>
          <w:sz w:val="24"/>
          <w:szCs w:val="24"/>
          <w:u w:val="single"/>
        </w:rPr>
        <w:t xml:space="preserve">  </w:t>
      </w:r>
    </w:p>
    <w:p w14:paraId="414DF658">
      <w:pPr>
        <w:spacing w:line="360" w:lineRule="auto"/>
        <w:ind w:firstLine="480" w:firstLineChars="200"/>
        <w:rPr>
          <w:rFonts w:ascii="Times New Roman" w:hAnsi="Times New Roman"/>
          <w:color w:val="auto"/>
          <w:sz w:val="24"/>
          <w:szCs w:val="24"/>
        </w:rPr>
      </w:pPr>
      <w:r>
        <w:rPr>
          <w:rFonts w:hint="eastAsia" w:ascii="Times New Roman" w:hAnsi="Times New Roman"/>
          <w:color w:val="auto"/>
          <w:sz w:val="24"/>
          <w:szCs w:val="24"/>
          <w:lang w:eastAsia="zh-CN"/>
        </w:rPr>
        <w:t>乙方</w:t>
      </w:r>
      <w:r>
        <w:rPr>
          <w:rFonts w:ascii="Times New Roman" w:hAnsi="Times New Roman"/>
          <w:color w:val="auto"/>
          <w:sz w:val="24"/>
          <w:szCs w:val="24"/>
        </w:rPr>
        <w:t>（全称）：</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rPr>
        <w:t xml:space="preserve">       </w:t>
      </w:r>
      <w:r>
        <w:rPr>
          <w:rFonts w:ascii="Times New Roman" w:hAnsi="Times New Roman"/>
          <w:color w:val="auto"/>
          <w:sz w:val="24"/>
          <w:szCs w:val="24"/>
          <w:u w:val="single"/>
        </w:rPr>
        <w:t xml:space="preserve">   </w:t>
      </w:r>
    </w:p>
    <w:p w14:paraId="58428944">
      <w:pPr>
        <w:pStyle w:val="8"/>
        <w:snapToGrid w:val="0"/>
        <w:spacing w:line="360" w:lineRule="auto"/>
        <w:ind w:firstLine="440" w:firstLineChars="200"/>
        <w:rPr>
          <w:rFonts w:hAnsi="宋体" w:cs="宋体"/>
          <w:color w:val="auto"/>
          <w:sz w:val="22"/>
        </w:rPr>
      </w:pPr>
      <w:r>
        <w:rPr>
          <w:rFonts w:hAnsi="宋体"/>
          <w:color w:val="auto"/>
          <w:kern w:val="0"/>
          <w:sz w:val="22"/>
        </w:rPr>
        <w:t>根据《安全生产法》及《建设工程安全生产管理条例》，为了加强本项目施工的安全生产管理，认真贯彻执行“安全第一，预防为主”的安全生产方针，保障人民群众生命和财产安全，进一步明确建设、施工双方对于</w:t>
      </w:r>
      <w:r>
        <w:rPr>
          <w:rFonts w:hint="eastAsia" w:hAnsi="宋体"/>
          <w:color w:val="auto"/>
          <w:kern w:val="0"/>
          <w:sz w:val="22"/>
          <w:u w:val="single"/>
        </w:rPr>
        <w:t xml:space="preserve">                   </w:t>
      </w:r>
      <w:r>
        <w:rPr>
          <w:rFonts w:hAnsi="宋体"/>
          <w:color w:val="auto"/>
          <w:kern w:val="0"/>
          <w:sz w:val="22"/>
        </w:rPr>
        <w:t>施工过程中的安全生产义务和责任，更好完成工程的施工任务，双方签订本责任书。</w:t>
      </w:r>
    </w:p>
    <w:p w14:paraId="48CBA5D2">
      <w:pPr>
        <w:spacing w:line="360" w:lineRule="auto"/>
        <w:ind w:firstLine="480" w:firstLineChars="200"/>
        <w:rPr>
          <w:rFonts w:ascii="Times New Roman" w:hAnsi="Times New Roman"/>
          <w:b/>
          <w:bCs/>
          <w:color w:val="auto"/>
          <w:kern w:val="0"/>
          <w:sz w:val="24"/>
          <w:szCs w:val="24"/>
        </w:rPr>
      </w:pPr>
      <w:r>
        <w:rPr>
          <w:rFonts w:ascii="Times New Roman" w:hAnsi="Times New Roman"/>
          <w:b/>
          <w:bCs/>
          <w:color w:val="auto"/>
          <w:kern w:val="0"/>
          <w:sz w:val="24"/>
          <w:szCs w:val="24"/>
        </w:rPr>
        <w:t>一、安全生产责任目标：</w:t>
      </w:r>
    </w:p>
    <w:p w14:paraId="676596C0">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1.杜绝发生造成人员死亡、重伤的生产安全事故，群伤事故和火灾；</w:t>
      </w:r>
    </w:p>
    <w:p w14:paraId="77219E8A">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2.项目的安全生产、文明施工严格执行建设主管部门相关规定、标准；</w:t>
      </w:r>
    </w:p>
    <w:p w14:paraId="6D70DF90">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3.其他内容以双方签订的合同约定为准。</w:t>
      </w:r>
    </w:p>
    <w:p w14:paraId="12EA2D6C">
      <w:pPr>
        <w:spacing w:line="360" w:lineRule="auto"/>
        <w:ind w:firstLine="480" w:firstLineChars="200"/>
        <w:rPr>
          <w:rFonts w:ascii="Times New Roman" w:hAnsi="Times New Roman"/>
          <w:b/>
          <w:bCs/>
          <w:color w:val="auto"/>
          <w:kern w:val="0"/>
          <w:sz w:val="24"/>
          <w:szCs w:val="24"/>
        </w:rPr>
      </w:pPr>
      <w:r>
        <w:rPr>
          <w:rFonts w:ascii="Times New Roman" w:hAnsi="Times New Roman"/>
          <w:b/>
          <w:bCs/>
          <w:color w:val="auto"/>
          <w:kern w:val="0"/>
          <w:sz w:val="24"/>
          <w:szCs w:val="24"/>
        </w:rPr>
        <w:t>二、双方责任：</w:t>
      </w:r>
    </w:p>
    <w:p w14:paraId="38F45F48">
      <w:pPr>
        <w:spacing w:line="360" w:lineRule="auto"/>
        <w:ind w:firstLine="480" w:firstLineChars="200"/>
        <w:rPr>
          <w:rFonts w:ascii="Times New Roman" w:hAnsi="Times New Roman"/>
          <w:b/>
          <w:color w:val="auto"/>
          <w:sz w:val="24"/>
          <w:szCs w:val="24"/>
        </w:rPr>
      </w:pPr>
      <w:r>
        <w:rPr>
          <w:rFonts w:ascii="Times New Roman" w:hAnsi="Times New Roman"/>
          <w:b/>
          <w:color w:val="auto"/>
          <w:kern w:val="0"/>
          <w:sz w:val="24"/>
          <w:szCs w:val="24"/>
        </w:rPr>
        <w:t>（一）建设单位的安全责任</w:t>
      </w:r>
    </w:p>
    <w:p w14:paraId="11B299D0">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1．建设单位应当向施工单位提供施工现场及区域内供水、供电、通信、广播电视等地下管线资料，相邻构筑物、地下工程的有关资料（合同另有约定的从合同约定）；</w:t>
      </w:r>
    </w:p>
    <w:p w14:paraId="7D6C400D">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2.建设单位不得对勘察、设计、施工、工程监理等单位提出不符合建设工程安全生产法律、法规和强制性标准规定的要求，不得随意压缩合同约定的工期；</w:t>
      </w:r>
    </w:p>
    <w:p w14:paraId="6EE7EAF6">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3.建设单位在编制工程概算时，应当包含建设工程安全作业环境及安全施工措施所需费用；</w:t>
      </w:r>
    </w:p>
    <w:p w14:paraId="33F1CF6D">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4.建设单位不得明示或者暗示施工单位购买、租赁、使用不符合安全施工要求的安全防护用具、机械设备、施工机具及配件、消防设施和器材；</w:t>
      </w:r>
    </w:p>
    <w:p w14:paraId="7085FE4E">
      <w:pPr>
        <w:spacing w:line="360" w:lineRule="auto"/>
        <w:ind w:firstLine="480" w:firstLineChars="200"/>
        <w:rPr>
          <w:rFonts w:ascii="Times New Roman" w:hAnsi="Times New Roman"/>
          <w:b/>
          <w:color w:val="auto"/>
          <w:kern w:val="0"/>
          <w:sz w:val="24"/>
          <w:szCs w:val="24"/>
        </w:rPr>
      </w:pPr>
      <w:r>
        <w:rPr>
          <w:rFonts w:ascii="Times New Roman" w:hAnsi="Times New Roman"/>
          <w:b/>
          <w:color w:val="auto"/>
          <w:kern w:val="0"/>
          <w:sz w:val="24"/>
          <w:szCs w:val="24"/>
        </w:rPr>
        <w:t>（二）施工单位的安全责任</w:t>
      </w:r>
    </w:p>
    <w:p w14:paraId="263ED453">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1.施工单位及主要负责人依法对本项目的安全生产工作全面负责。施工单位应当建立健全安全生产责任制、制定各项安全生产管理制度以及操作规程，保证本项目安全生产条件所需资金的投入，对所承担的建设工程进行定期和专项安全检查，并做好安全检查记录，及时消除安全生产隐患。同时对施工现场原有的地下管线、构筑物及地下工程的保护、安全负责；</w:t>
      </w:r>
    </w:p>
    <w:p w14:paraId="5322BD91">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施工单位的项目负责人应当由取得相应执业资格的人员担任，对建设工程的安全施工负责，落实安全生产责任制度、安全生产规章制度和操作规程，确保安全生产费用的有效使用，并根据工程的特点组织制定安全施工措施，消除安全事故隐患，及时上报生产安全事故；</w:t>
      </w:r>
    </w:p>
    <w:p w14:paraId="3900E503">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2.施工单位对列入建设工程概算的安全作业环境及安全施工措施所需费用，应当专款用于施工安全防护用具及设施的采购和更新、安全施工措施的落实、安全生产条件的改善，不得挪作他用。施工单位应接受建设单位的安全生产文明施工监督检查，一经发现施工单位挪作他用，建设单位有权予以扣回；</w:t>
      </w:r>
    </w:p>
    <w:p w14:paraId="62DAE68A">
      <w:pPr>
        <w:spacing w:line="360" w:lineRule="auto"/>
        <w:ind w:firstLine="480" w:firstLineChars="200"/>
        <w:rPr>
          <w:rFonts w:ascii="Times New Roman" w:hAnsi="Times New Roman"/>
          <w:color w:val="auto"/>
          <w:kern w:val="0"/>
          <w:sz w:val="24"/>
          <w:szCs w:val="24"/>
        </w:rPr>
      </w:pPr>
      <w:bookmarkStart w:id="34" w:name="ab1324ae952f14d8698d2358f2e1e518a"/>
      <w:r>
        <w:rPr>
          <w:rFonts w:ascii="Times New Roman" w:hAnsi="Times New Roman"/>
          <w:color w:val="auto"/>
          <w:kern w:val="0"/>
          <w:sz w:val="24"/>
          <w:szCs w:val="24"/>
        </w:rPr>
        <w:t>3.施工单位应当设立安全生产管理机构，配备专职安全生产管理人员。专职安全生产管理人员应</w:t>
      </w:r>
      <w:r>
        <w:rPr>
          <w:rFonts w:hint="eastAsia" w:ascii="Times New Roman" w:hAnsi="Times New Roman"/>
          <w:color w:val="auto"/>
          <w:kern w:val="0"/>
          <w:sz w:val="24"/>
          <w:szCs w:val="24"/>
          <w:lang w:eastAsia="zh-CN"/>
        </w:rPr>
        <w:t>符合</w:t>
      </w:r>
      <w:r>
        <w:rPr>
          <w:rFonts w:ascii="Times New Roman" w:hAnsi="Times New Roman"/>
          <w:color w:val="auto"/>
          <w:kern w:val="0"/>
          <w:sz w:val="24"/>
          <w:szCs w:val="24"/>
        </w:rPr>
        <w:t>国家</w:t>
      </w:r>
      <w:r>
        <w:rPr>
          <w:rFonts w:hint="eastAsia" w:ascii="Times New Roman" w:hAnsi="Times New Roman"/>
          <w:color w:val="auto"/>
          <w:kern w:val="0"/>
          <w:sz w:val="24"/>
          <w:szCs w:val="24"/>
          <w:lang w:eastAsia="zh-CN"/>
        </w:rPr>
        <w:t>及工程所在地</w:t>
      </w:r>
      <w:r>
        <w:rPr>
          <w:rFonts w:ascii="Times New Roman" w:hAnsi="Times New Roman"/>
          <w:color w:val="auto"/>
          <w:kern w:val="0"/>
          <w:sz w:val="24"/>
          <w:szCs w:val="24"/>
        </w:rPr>
        <w:t>建设主管部门关</w:t>
      </w:r>
      <w:r>
        <w:rPr>
          <w:rFonts w:hint="eastAsia" w:ascii="Times New Roman" w:hAnsi="Times New Roman"/>
          <w:color w:val="auto"/>
          <w:kern w:val="0"/>
          <w:sz w:val="24"/>
          <w:szCs w:val="24"/>
          <w:lang w:eastAsia="zh-CN"/>
        </w:rPr>
        <w:t>于任职资格、</w:t>
      </w:r>
      <w:r>
        <w:rPr>
          <w:rFonts w:ascii="Times New Roman" w:hAnsi="Times New Roman"/>
          <w:color w:val="auto"/>
          <w:kern w:val="0"/>
          <w:sz w:val="24"/>
          <w:szCs w:val="24"/>
        </w:rPr>
        <w:t>考核合格</w:t>
      </w:r>
      <w:r>
        <w:rPr>
          <w:rFonts w:hint="eastAsia" w:ascii="Times New Roman" w:hAnsi="Times New Roman"/>
          <w:color w:val="auto"/>
          <w:kern w:val="0"/>
          <w:sz w:val="24"/>
          <w:szCs w:val="24"/>
          <w:lang w:eastAsia="zh-CN"/>
        </w:rPr>
        <w:t>和配备标准的规定</w:t>
      </w:r>
      <w:r>
        <w:rPr>
          <w:rFonts w:ascii="Times New Roman" w:hAnsi="Times New Roman"/>
          <w:color w:val="auto"/>
          <w:kern w:val="0"/>
          <w:sz w:val="24"/>
          <w:szCs w:val="24"/>
        </w:rPr>
        <w:t>后方可任职；</w:t>
      </w:r>
      <w:bookmarkEnd w:id="34"/>
    </w:p>
    <w:p w14:paraId="7A07AC22">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专职安全生产管理人员负责监督检查。发现安全事故隐患，应当及时向项目负责人和安全生产管理机构报告；对违章指挥、违章操作的行为，应当立即制止；</w:t>
      </w:r>
    </w:p>
    <w:p w14:paraId="6D12F948">
      <w:pPr>
        <w:spacing w:line="360" w:lineRule="auto"/>
        <w:ind w:firstLine="480" w:firstLineChars="200"/>
        <w:rPr>
          <w:rFonts w:ascii="Times New Roman" w:hAnsi="Times New Roman"/>
          <w:color w:val="auto"/>
          <w:kern w:val="0"/>
          <w:sz w:val="24"/>
          <w:szCs w:val="24"/>
        </w:rPr>
      </w:pPr>
      <w:bookmarkStart w:id="35" w:name="a40efda7322394a119d72a6b3ab9781ad"/>
      <w:r>
        <w:rPr>
          <w:rFonts w:ascii="Times New Roman" w:hAnsi="Times New Roman"/>
          <w:color w:val="auto"/>
          <w:kern w:val="0"/>
          <w:sz w:val="24"/>
          <w:szCs w:val="24"/>
        </w:rPr>
        <w:t>专职安全生产管理人员的配备按</w:t>
      </w:r>
      <w:r>
        <w:rPr>
          <w:rFonts w:hint="eastAsia" w:ascii="Times New Roman" w:hAnsi="Times New Roman"/>
          <w:color w:val="auto"/>
          <w:kern w:val="0"/>
          <w:sz w:val="24"/>
          <w:szCs w:val="24"/>
          <w:lang w:eastAsia="zh-CN"/>
        </w:rPr>
        <w:t>国家现行有效的有关规定及</w:t>
      </w:r>
      <w:r>
        <w:rPr>
          <w:rFonts w:ascii="Times New Roman" w:hAnsi="Times New Roman"/>
          <w:color w:val="auto"/>
          <w:kern w:val="0"/>
          <w:sz w:val="24"/>
          <w:szCs w:val="24"/>
        </w:rPr>
        <w:t>工</w:t>
      </w:r>
      <w:r>
        <w:rPr>
          <w:rFonts w:hint="eastAsia" w:ascii="Times New Roman" w:hAnsi="Times New Roman"/>
          <w:color w:val="auto"/>
          <w:kern w:val="0"/>
          <w:sz w:val="24"/>
          <w:szCs w:val="24"/>
          <w:lang w:eastAsia="zh-CN"/>
        </w:rPr>
        <w:t>程所在</w:t>
      </w:r>
      <w:r>
        <w:rPr>
          <w:rFonts w:ascii="Times New Roman" w:hAnsi="Times New Roman"/>
          <w:color w:val="auto"/>
          <w:kern w:val="0"/>
          <w:sz w:val="24"/>
          <w:szCs w:val="24"/>
        </w:rPr>
        <w:t>地建设主管部门的规定和要求执行；</w:t>
      </w:r>
      <w:bookmarkEnd w:id="35"/>
    </w:p>
    <w:p w14:paraId="053AC059">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4.垂直运输设备的操作人员、安装拆卸工、起重信号工、电工及登高架设作业人员等特种作业人员，必须按照国家有关规定经过专门的安全作业培训，并取得特种作业操作资格证书后，方可上岗作业；</w:t>
      </w:r>
    </w:p>
    <w:p w14:paraId="73B857B6">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5.施工单位应当在施工组织设计中编制安全技术措施和施工现场临时用电方案，对危险性较大的分部分项工程应按照国家住建部有关危险性较大的分部分项工程安全管理的法规、规范标准及属地建设主管部门的规定和要求执行，编制专项施工方案，并附安全验算结果，经施工单位技术负责人、总监理工程师签字后实施，由专职安全生产管理人员进行现场监督；</w:t>
      </w:r>
    </w:p>
    <w:p w14:paraId="5117422A">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6.施工单位应当向作业人员提供安全防护用具和用品，并当面告知危险岗位的操作规程和可能产生的危害；</w:t>
      </w:r>
    </w:p>
    <w:p w14:paraId="0D1B07F8">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7.施工单位采购、租赁的安全防护用具、机械设备、施工机具及配件，应当具有生产（制造）许可证、产品合格证，并在进入施工现场前进行查验；</w:t>
      </w:r>
    </w:p>
    <w:p w14:paraId="6111E0D9">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8.施工单位应当为施工现场的人员办理工伤保险和意外伤害保险；</w:t>
      </w:r>
    </w:p>
    <w:p w14:paraId="646787AA">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9.加强消防安全管理，配置符合要求的消防设施，建立用火审批制度。对有毒、</w:t>
      </w:r>
    </w:p>
    <w:p w14:paraId="798C0B9E">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有害、易燃、易爆等作业采取有效防护措施，防止事故发生和破坏环境；</w:t>
      </w:r>
    </w:p>
    <w:p w14:paraId="75C92E9E">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10.施工单位应及时办理开工各项手续。</w:t>
      </w:r>
    </w:p>
    <w:p w14:paraId="7B77B0D2">
      <w:pPr>
        <w:spacing w:line="360" w:lineRule="auto"/>
        <w:ind w:firstLine="480" w:firstLineChars="200"/>
        <w:rPr>
          <w:rFonts w:ascii="Times New Roman" w:hAnsi="Times New Roman"/>
          <w:b/>
          <w:bCs/>
          <w:color w:val="auto"/>
          <w:kern w:val="0"/>
          <w:sz w:val="24"/>
          <w:szCs w:val="24"/>
        </w:rPr>
      </w:pPr>
      <w:r>
        <w:rPr>
          <w:rFonts w:ascii="Times New Roman" w:hAnsi="Times New Roman"/>
          <w:b/>
          <w:bCs/>
          <w:color w:val="auto"/>
          <w:kern w:val="0"/>
          <w:sz w:val="24"/>
          <w:szCs w:val="24"/>
        </w:rPr>
        <w:t>三、管理要求：</w:t>
      </w:r>
    </w:p>
    <w:p w14:paraId="1600A14A">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1.施工单位应接受建设（代建）单位、监理单位及上级相关部门对施工安全的监督检查，并对存在问题或隐患应在规定的时间整改落实，服从建设和监理单位对工程安全的监督和管理，对监理发出的有关安全问题整改意见及时落实整改。否则建设（代建）单位有权给予一定的处罚或扣罚相应安全、文明措施费用，并采取强制措施解决；</w:t>
      </w:r>
    </w:p>
    <w:p w14:paraId="6E5B7780">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2.施工单位安全管理部门组织的安全生产全面检查每月不少于一次，项目部组织的安全检查每旬不少于一次，且应将检查情况及时向监理、业主书面报告；</w:t>
      </w:r>
    </w:p>
    <w:p w14:paraId="7CD5F517">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3.施工单位应根据项目施工存在的危险性较大工程以及大风、暴雨、消防等突发公共危险隐患编制应急预案。</w:t>
      </w:r>
    </w:p>
    <w:p w14:paraId="311F786E">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4.发生安全生产事故应及时上报相关主管部门及业主、监理、决不隐瞒。并采取相应措施组织抢险救援，最大限度消除影响，减少损失，同时保护好现场，开展事故调查，按照“四不放过”的原则进行；</w:t>
      </w:r>
    </w:p>
    <w:p w14:paraId="67050A1C">
      <w:pPr>
        <w:spacing w:line="360" w:lineRule="auto"/>
        <w:ind w:firstLine="480" w:firstLineChars="200"/>
        <w:rPr>
          <w:rFonts w:ascii="Times New Roman" w:hAnsi="Times New Roman"/>
          <w:color w:val="auto"/>
          <w:kern w:val="0"/>
          <w:sz w:val="24"/>
          <w:szCs w:val="24"/>
        </w:rPr>
      </w:pPr>
      <w:r>
        <w:rPr>
          <w:rFonts w:ascii="Times New Roman" w:hAnsi="Times New Roman"/>
          <w:color w:val="auto"/>
          <w:kern w:val="0"/>
          <w:sz w:val="24"/>
          <w:szCs w:val="24"/>
        </w:rPr>
        <w:t>5.建设、施工双方应严格按《建设工程施工合同》执行。</w:t>
      </w:r>
    </w:p>
    <w:p w14:paraId="177A4F66">
      <w:pPr>
        <w:spacing w:line="360" w:lineRule="auto"/>
        <w:ind w:firstLine="480" w:firstLineChars="200"/>
        <w:rPr>
          <w:rFonts w:ascii="Times New Roman" w:hAnsi="Times New Roman"/>
          <w:color w:val="auto"/>
          <w:szCs w:val="21"/>
        </w:rPr>
      </w:pPr>
      <w:bookmarkStart w:id="36" w:name="abcc419c2fd82460ba2eaa9d6f0aa5ed4"/>
      <w:r>
        <w:rPr>
          <w:rFonts w:ascii="Times New Roman" w:hAnsi="Times New Roman"/>
          <w:b/>
          <w:bCs/>
          <w:color w:val="auto"/>
          <w:kern w:val="0"/>
          <w:sz w:val="24"/>
          <w:szCs w:val="24"/>
        </w:rPr>
        <w:t>四、</w:t>
      </w:r>
      <w:r>
        <w:rPr>
          <w:rFonts w:ascii="Times New Roman" w:hAnsi="Times New Roman"/>
          <w:color w:val="auto"/>
          <w:kern w:val="0"/>
          <w:sz w:val="24"/>
          <w:szCs w:val="24"/>
        </w:rPr>
        <w:t>本责任书自</w:t>
      </w:r>
      <w:r>
        <w:rPr>
          <w:rFonts w:hint="eastAsia" w:ascii="Times New Roman" w:hAnsi="Times New Roman"/>
          <w:color w:val="auto"/>
          <w:kern w:val="0"/>
          <w:sz w:val="24"/>
          <w:szCs w:val="24"/>
          <w:lang w:eastAsia="zh-CN"/>
        </w:rPr>
        <w:t>双方签署并盖章</w:t>
      </w:r>
      <w:r>
        <w:rPr>
          <w:rFonts w:ascii="Times New Roman" w:hAnsi="Times New Roman"/>
          <w:color w:val="auto"/>
          <w:kern w:val="0"/>
          <w:sz w:val="24"/>
          <w:szCs w:val="24"/>
        </w:rPr>
        <w:t>之日起</w:t>
      </w:r>
      <w:r>
        <w:rPr>
          <w:rFonts w:hint="eastAsia" w:ascii="Times New Roman" w:hAnsi="Times New Roman"/>
          <w:color w:val="auto"/>
          <w:kern w:val="0"/>
          <w:sz w:val="24"/>
          <w:szCs w:val="24"/>
          <w:lang w:eastAsia="zh-CN"/>
        </w:rPr>
        <w:t>生效；如乙方先行进场</w:t>
      </w:r>
      <w:r>
        <w:rPr>
          <w:rFonts w:ascii="Times New Roman" w:hAnsi="Times New Roman"/>
          <w:color w:val="auto"/>
          <w:kern w:val="0"/>
          <w:sz w:val="24"/>
          <w:szCs w:val="24"/>
        </w:rPr>
        <w:t>施工</w:t>
      </w:r>
      <w:r>
        <w:rPr>
          <w:rFonts w:hint="eastAsia" w:ascii="Times New Roman" w:hAnsi="Times New Roman"/>
          <w:color w:val="auto"/>
          <w:kern w:val="0"/>
          <w:sz w:val="24"/>
          <w:szCs w:val="24"/>
          <w:lang w:eastAsia="zh-CN"/>
        </w:rPr>
        <w:t>、实施临建设施、开展准备工作或实际履行本责任书项下义务的，自乙方实际</w:t>
      </w:r>
      <w:r>
        <w:rPr>
          <w:rFonts w:ascii="Times New Roman" w:hAnsi="Times New Roman"/>
          <w:color w:val="auto"/>
          <w:kern w:val="0"/>
          <w:sz w:val="24"/>
          <w:szCs w:val="24"/>
        </w:rPr>
        <w:t>进场</w:t>
      </w:r>
      <w:r>
        <w:rPr>
          <w:rFonts w:hint="eastAsia" w:ascii="Times New Roman" w:hAnsi="Times New Roman"/>
          <w:color w:val="auto"/>
          <w:kern w:val="0"/>
          <w:sz w:val="24"/>
          <w:szCs w:val="24"/>
          <w:lang w:eastAsia="zh-CN"/>
        </w:rPr>
        <w:t>之日起对双方具有约束力。本责任书在</w:t>
      </w:r>
      <w:r>
        <w:rPr>
          <w:rFonts w:ascii="Times New Roman" w:hAnsi="Times New Roman"/>
          <w:color w:val="auto"/>
          <w:kern w:val="0"/>
          <w:sz w:val="24"/>
          <w:szCs w:val="24"/>
        </w:rPr>
        <w:t>工程竣工</w:t>
      </w:r>
      <w:r>
        <w:rPr>
          <w:rFonts w:hint="eastAsia" w:ascii="Times New Roman" w:hAnsi="Times New Roman"/>
          <w:color w:val="auto"/>
          <w:kern w:val="0"/>
          <w:sz w:val="24"/>
          <w:szCs w:val="24"/>
          <w:lang w:eastAsia="zh-CN"/>
        </w:rPr>
        <w:t>、乙方退场</w:t>
      </w:r>
      <w:r>
        <w:rPr>
          <w:rFonts w:ascii="Times New Roman" w:hAnsi="Times New Roman"/>
          <w:color w:val="auto"/>
          <w:kern w:val="0"/>
          <w:sz w:val="24"/>
          <w:szCs w:val="24"/>
        </w:rPr>
        <w:t>且</w:t>
      </w:r>
      <w:r>
        <w:rPr>
          <w:rFonts w:hint="eastAsia" w:ascii="Times New Roman" w:hAnsi="Times New Roman"/>
          <w:color w:val="auto"/>
          <w:kern w:val="0"/>
          <w:sz w:val="24"/>
          <w:szCs w:val="24"/>
          <w:lang w:eastAsia="zh-CN"/>
        </w:rPr>
        <w:t>与</w:t>
      </w:r>
      <w:r>
        <w:rPr>
          <w:rFonts w:ascii="Times New Roman" w:hAnsi="Times New Roman"/>
          <w:color w:val="auto"/>
          <w:kern w:val="0"/>
          <w:sz w:val="24"/>
          <w:szCs w:val="24"/>
        </w:rPr>
        <w:t>施工</w:t>
      </w:r>
      <w:r>
        <w:rPr>
          <w:rFonts w:hint="eastAsia" w:ascii="Times New Roman" w:hAnsi="Times New Roman"/>
          <w:color w:val="auto"/>
          <w:kern w:val="0"/>
          <w:sz w:val="24"/>
          <w:szCs w:val="24"/>
          <w:lang w:eastAsia="zh-CN"/>
        </w:rPr>
        <w:t>安全相关的整改、赔偿、事故处理、行政处罚协助、资料移交等责任履行完毕前，不因</w:t>
      </w:r>
      <w:r>
        <w:rPr>
          <w:rFonts w:ascii="Times New Roman" w:hAnsi="Times New Roman"/>
          <w:color w:val="auto"/>
          <w:kern w:val="0"/>
          <w:sz w:val="24"/>
          <w:szCs w:val="24"/>
        </w:rPr>
        <w:t>退场</w:t>
      </w:r>
      <w:r>
        <w:rPr>
          <w:rFonts w:hint="eastAsia" w:ascii="Times New Roman" w:hAnsi="Times New Roman"/>
          <w:color w:val="auto"/>
          <w:kern w:val="0"/>
          <w:sz w:val="24"/>
          <w:szCs w:val="24"/>
          <w:lang w:eastAsia="zh-CN"/>
        </w:rPr>
        <w:t>而当然</w:t>
      </w:r>
      <w:r>
        <w:rPr>
          <w:rFonts w:ascii="Times New Roman" w:hAnsi="Times New Roman"/>
          <w:color w:val="auto"/>
          <w:kern w:val="0"/>
          <w:sz w:val="24"/>
          <w:szCs w:val="24"/>
        </w:rPr>
        <w:t>失效。</w:t>
      </w:r>
      <w:bookmarkEnd w:id="36"/>
    </w:p>
    <w:p w14:paraId="65262C03">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甲方</w:t>
      </w:r>
      <w:r>
        <w:rPr>
          <w:rFonts w:hint="eastAsia" w:ascii="宋体" w:hAnsi="宋体" w:cs="宋体"/>
          <w:color w:val="auto"/>
          <w:sz w:val="24"/>
          <w:szCs w:val="24"/>
        </w:rPr>
        <w:t>(公章)：</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eastAsia="zh-CN"/>
        </w:rPr>
        <w:t>乙方</w:t>
      </w:r>
      <w:r>
        <w:rPr>
          <w:rFonts w:hint="eastAsia" w:ascii="宋体" w:hAnsi="宋体" w:cs="宋体"/>
          <w:color w:val="auto"/>
          <w:sz w:val="24"/>
          <w:szCs w:val="24"/>
        </w:rPr>
        <w:t>(公章)：</w:t>
      </w:r>
      <w:r>
        <w:rPr>
          <w:rFonts w:hint="eastAsia" w:ascii="宋体" w:hAnsi="宋体" w:cs="宋体"/>
          <w:color w:val="auto"/>
          <w:sz w:val="24"/>
          <w:szCs w:val="24"/>
          <w:u w:val="single"/>
        </w:rPr>
        <w:t xml:space="preserve">               </w:t>
      </w:r>
    </w:p>
    <w:p w14:paraId="67330DDF">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  址：</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地  址：</w:t>
      </w:r>
      <w:r>
        <w:rPr>
          <w:rFonts w:hint="eastAsia" w:ascii="宋体" w:hAnsi="宋体" w:cs="宋体"/>
          <w:color w:val="auto"/>
          <w:sz w:val="24"/>
          <w:szCs w:val="24"/>
          <w:u w:val="single"/>
        </w:rPr>
        <w:t xml:space="preserve">                    </w:t>
      </w:r>
    </w:p>
    <w:p w14:paraId="1E567EAE">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法定代表人(签字)：</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法定代表人(签字)：</w:t>
      </w:r>
      <w:r>
        <w:rPr>
          <w:rFonts w:hint="eastAsia" w:ascii="宋体" w:hAnsi="宋体" w:cs="宋体"/>
          <w:color w:val="auto"/>
          <w:sz w:val="24"/>
          <w:szCs w:val="24"/>
          <w:u w:val="single"/>
        </w:rPr>
        <w:t xml:space="preserve">          </w:t>
      </w:r>
    </w:p>
    <w:p w14:paraId="39C45B72">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委托代理人(签字)：</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委托代理人(签字)：</w:t>
      </w:r>
      <w:r>
        <w:rPr>
          <w:rFonts w:hint="eastAsia" w:ascii="宋体" w:hAnsi="宋体" w:cs="宋体"/>
          <w:color w:val="auto"/>
          <w:sz w:val="24"/>
          <w:szCs w:val="24"/>
          <w:u w:val="single"/>
        </w:rPr>
        <w:t xml:space="preserve">          </w:t>
      </w:r>
    </w:p>
    <w:p w14:paraId="1C4E8E88">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电  话：</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电  话：</w:t>
      </w:r>
      <w:r>
        <w:rPr>
          <w:rFonts w:hint="eastAsia" w:ascii="宋体" w:hAnsi="宋体" w:cs="宋体"/>
          <w:color w:val="auto"/>
          <w:sz w:val="24"/>
          <w:szCs w:val="24"/>
          <w:u w:val="single"/>
        </w:rPr>
        <w:t xml:space="preserve">                    </w:t>
      </w:r>
    </w:p>
    <w:p w14:paraId="77304DA6">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传  真：</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传  真：</w:t>
      </w:r>
      <w:r>
        <w:rPr>
          <w:rFonts w:hint="eastAsia" w:ascii="宋体" w:hAnsi="宋体" w:cs="宋体"/>
          <w:color w:val="auto"/>
          <w:sz w:val="24"/>
          <w:szCs w:val="24"/>
          <w:u w:val="single"/>
        </w:rPr>
        <w:t xml:space="preserve">                    </w:t>
      </w:r>
    </w:p>
    <w:p w14:paraId="70B582B2">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开户银行：</w:t>
      </w:r>
      <w:r>
        <w:rPr>
          <w:rFonts w:hint="eastAsia" w:ascii="宋体" w:hAnsi="宋体" w:cs="宋体"/>
          <w:color w:val="auto"/>
          <w:sz w:val="24"/>
          <w:szCs w:val="24"/>
          <w:u w:val="single"/>
        </w:rPr>
        <w:t xml:space="preserve">                  </w:t>
      </w:r>
    </w:p>
    <w:p w14:paraId="69890640">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账  号：</w:t>
      </w:r>
      <w:r>
        <w:rPr>
          <w:rFonts w:hint="eastAsia" w:ascii="宋体" w:hAnsi="宋体" w:cs="宋体"/>
          <w:color w:val="auto"/>
          <w:sz w:val="24"/>
          <w:szCs w:val="24"/>
          <w:u w:val="single"/>
        </w:rPr>
        <w:t xml:space="preserve">                    </w:t>
      </w:r>
    </w:p>
    <w:p w14:paraId="3EC93A61">
      <w:pPr>
        <w:pStyle w:val="18"/>
        <w:spacing w:line="288"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邮政编码：</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邮政编码：</w:t>
      </w:r>
      <w:r>
        <w:rPr>
          <w:rFonts w:hint="eastAsia" w:ascii="宋体" w:hAnsi="宋体" w:cs="宋体"/>
          <w:color w:val="auto"/>
          <w:sz w:val="24"/>
          <w:szCs w:val="24"/>
          <w:u w:val="single"/>
        </w:rPr>
        <w:t xml:space="preserve">                  </w:t>
      </w:r>
    </w:p>
    <w:p w14:paraId="06487C6F">
      <w:pPr>
        <w:pStyle w:val="20"/>
        <w:ind w:firstLine="482" w:firstLineChars="200"/>
        <w:rPr>
          <w:rFonts w:hint="eastAsia" w:ascii="宋体" w:hAnsi="宋体"/>
          <w:b/>
          <w:bCs/>
          <w:color w:val="auto"/>
          <w:sz w:val="24"/>
          <w:szCs w:val="24"/>
        </w:rPr>
        <w:sectPr>
          <w:pgSz w:w="11906" w:h="16838"/>
          <w:pgMar w:top="1440" w:right="1417" w:bottom="1134" w:left="1587" w:header="851" w:footer="992" w:gutter="0"/>
          <w:pgNumType w:fmt="decimal"/>
          <w:cols w:space="720" w:num="1"/>
          <w:docGrid w:type="lines" w:linePitch="312" w:charSpace="0"/>
        </w:sectPr>
      </w:pPr>
    </w:p>
    <w:p w14:paraId="3AE929A2">
      <w:pPr>
        <w:pStyle w:val="20"/>
        <w:ind w:firstLine="482" w:firstLineChars="200"/>
        <w:rPr>
          <w:rFonts w:hint="eastAsia" w:ascii="宋体" w:hAnsi="宋体"/>
          <w:b/>
          <w:bCs/>
          <w:color w:val="auto"/>
          <w:sz w:val="24"/>
          <w:szCs w:val="24"/>
        </w:rPr>
      </w:pPr>
      <w:r>
        <w:rPr>
          <w:rFonts w:hint="eastAsia" w:ascii="宋体" w:hAnsi="宋体"/>
          <w:b/>
          <w:bCs/>
          <w:color w:val="auto"/>
          <w:sz w:val="24"/>
          <w:szCs w:val="24"/>
        </w:rPr>
        <w:t>附件</w:t>
      </w:r>
      <w:r>
        <w:rPr>
          <w:rFonts w:hint="eastAsia" w:ascii="宋体" w:hAnsi="宋体"/>
          <w:b/>
          <w:bCs/>
          <w:color w:val="auto"/>
          <w:sz w:val="24"/>
          <w:szCs w:val="24"/>
          <w:lang w:val="en-US" w:eastAsia="zh-CN"/>
        </w:rPr>
        <w:t>5</w:t>
      </w:r>
      <w:r>
        <w:rPr>
          <w:rFonts w:hint="eastAsia" w:ascii="宋体" w:hAnsi="宋体"/>
          <w:b/>
          <w:bCs/>
          <w:color w:val="auto"/>
          <w:sz w:val="24"/>
          <w:szCs w:val="24"/>
        </w:rPr>
        <w:t>：</w:t>
      </w:r>
    </w:p>
    <w:p w14:paraId="0516D00A">
      <w:pPr>
        <w:pStyle w:val="26"/>
        <w:ind w:firstLine="482" w:firstLineChars="200"/>
        <w:jc w:val="center"/>
        <w:rPr>
          <w:rFonts w:hint="eastAsia" w:ascii="宋体" w:hAnsi="宋体"/>
          <w:b/>
          <w:bCs/>
          <w:color w:val="auto"/>
          <w:sz w:val="24"/>
          <w:szCs w:val="24"/>
        </w:rPr>
      </w:pPr>
      <w:r>
        <w:rPr>
          <w:rFonts w:hint="eastAsia" w:ascii="宋体" w:hAnsi="宋体"/>
          <w:b/>
          <w:bCs/>
          <w:color w:val="auto"/>
          <w:sz w:val="24"/>
          <w:szCs w:val="24"/>
        </w:rPr>
        <w:t>主要建设工程文件目录</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252"/>
        <w:gridCol w:w="1310"/>
        <w:gridCol w:w="1347"/>
        <w:gridCol w:w="1154"/>
        <w:gridCol w:w="1347"/>
        <w:gridCol w:w="1548"/>
      </w:tblGrid>
      <w:tr w14:paraId="3FC78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257" w:type="pct"/>
            <w:tcBorders>
              <w:top w:val="single" w:color="auto" w:sz="12" w:space="0"/>
              <w:left w:val="single" w:color="auto" w:sz="12" w:space="0"/>
              <w:bottom w:val="double" w:color="auto" w:sz="2" w:space="0"/>
              <w:right w:val="single" w:color="auto" w:sz="6" w:space="0"/>
            </w:tcBorders>
            <w:noWrap w:val="0"/>
            <w:vAlign w:val="center"/>
          </w:tcPr>
          <w:p w14:paraId="3EBC0C17">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文件名称</w:t>
            </w:r>
          </w:p>
        </w:tc>
        <w:tc>
          <w:tcPr>
            <w:tcW w:w="731" w:type="pct"/>
            <w:tcBorders>
              <w:top w:val="single" w:color="auto" w:sz="12" w:space="0"/>
              <w:left w:val="nil"/>
              <w:bottom w:val="double" w:color="auto" w:sz="2" w:space="0"/>
              <w:right w:val="single" w:color="auto" w:sz="6" w:space="0"/>
            </w:tcBorders>
            <w:noWrap w:val="0"/>
            <w:vAlign w:val="center"/>
          </w:tcPr>
          <w:p w14:paraId="1354CC94">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套数</w:t>
            </w:r>
          </w:p>
        </w:tc>
        <w:tc>
          <w:tcPr>
            <w:tcW w:w="752" w:type="pct"/>
            <w:tcBorders>
              <w:top w:val="single" w:color="auto" w:sz="12" w:space="0"/>
              <w:left w:val="nil"/>
              <w:bottom w:val="double" w:color="auto" w:sz="2" w:space="0"/>
              <w:right w:val="single" w:color="auto" w:sz="6" w:space="0"/>
            </w:tcBorders>
            <w:noWrap w:val="0"/>
            <w:vAlign w:val="center"/>
          </w:tcPr>
          <w:p w14:paraId="4C383648">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费用（元）</w:t>
            </w:r>
          </w:p>
        </w:tc>
        <w:tc>
          <w:tcPr>
            <w:tcW w:w="644" w:type="pct"/>
            <w:tcBorders>
              <w:top w:val="single" w:color="auto" w:sz="12" w:space="0"/>
              <w:left w:val="nil"/>
              <w:bottom w:val="double" w:color="auto" w:sz="2" w:space="0"/>
              <w:right w:val="single" w:color="auto" w:sz="6" w:space="0"/>
            </w:tcBorders>
            <w:noWrap w:val="0"/>
            <w:vAlign w:val="center"/>
          </w:tcPr>
          <w:p w14:paraId="72641DD7">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质量</w:t>
            </w:r>
          </w:p>
        </w:tc>
        <w:tc>
          <w:tcPr>
            <w:tcW w:w="752" w:type="pct"/>
            <w:tcBorders>
              <w:top w:val="single" w:color="auto" w:sz="12" w:space="0"/>
              <w:left w:val="nil"/>
              <w:bottom w:val="double" w:color="auto" w:sz="2" w:space="0"/>
              <w:right w:val="single" w:color="auto" w:sz="6" w:space="0"/>
            </w:tcBorders>
            <w:noWrap w:val="0"/>
            <w:vAlign w:val="center"/>
          </w:tcPr>
          <w:p w14:paraId="4A3D4A86">
            <w:pPr>
              <w:pStyle w:val="18"/>
              <w:spacing w:line="440" w:lineRule="exact"/>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移交时间</w:t>
            </w:r>
          </w:p>
        </w:tc>
        <w:tc>
          <w:tcPr>
            <w:tcW w:w="864" w:type="pct"/>
            <w:tcBorders>
              <w:top w:val="single" w:color="auto" w:sz="12" w:space="0"/>
              <w:left w:val="nil"/>
              <w:bottom w:val="double" w:color="auto" w:sz="2" w:space="0"/>
              <w:right w:val="single" w:color="auto" w:sz="12" w:space="0"/>
            </w:tcBorders>
            <w:noWrap w:val="0"/>
            <w:vAlign w:val="center"/>
          </w:tcPr>
          <w:p w14:paraId="7B626AE6">
            <w:pPr>
              <w:pStyle w:val="18"/>
              <w:spacing w:line="440" w:lineRule="exact"/>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责任人</w:t>
            </w:r>
          </w:p>
        </w:tc>
      </w:tr>
      <w:tr w14:paraId="3CEB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double" w:color="auto" w:sz="2" w:space="0"/>
              <w:left w:val="single" w:color="auto" w:sz="12" w:space="0"/>
              <w:bottom w:val="single" w:color="auto" w:sz="6" w:space="0"/>
              <w:right w:val="single" w:color="auto" w:sz="6" w:space="0"/>
            </w:tcBorders>
            <w:noWrap w:val="0"/>
            <w:vAlign w:val="center"/>
          </w:tcPr>
          <w:p w14:paraId="55DA8510">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double" w:color="auto" w:sz="2" w:space="0"/>
              <w:left w:val="nil"/>
              <w:bottom w:val="single" w:color="auto" w:sz="6" w:space="0"/>
              <w:right w:val="single" w:color="auto" w:sz="6" w:space="0"/>
            </w:tcBorders>
            <w:noWrap w:val="0"/>
            <w:vAlign w:val="center"/>
          </w:tcPr>
          <w:p w14:paraId="14300A6F">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double" w:color="auto" w:sz="2" w:space="0"/>
              <w:left w:val="nil"/>
              <w:bottom w:val="single" w:color="auto" w:sz="6" w:space="0"/>
              <w:right w:val="single" w:color="auto" w:sz="6" w:space="0"/>
            </w:tcBorders>
            <w:noWrap w:val="0"/>
            <w:vAlign w:val="center"/>
          </w:tcPr>
          <w:p w14:paraId="72C4AE1B">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double" w:color="auto" w:sz="2" w:space="0"/>
              <w:left w:val="nil"/>
              <w:bottom w:val="single" w:color="auto" w:sz="6" w:space="0"/>
              <w:right w:val="single" w:color="auto" w:sz="6" w:space="0"/>
            </w:tcBorders>
            <w:noWrap w:val="0"/>
            <w:vAlign w:val="center"/>
          </w:tcPr>
          <w:p w14:paraId="69C6546E">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double" w:color="auto" w:sz="2" w:space="0"/>
              <w:left w:val="nil"/>
              <w:bottom w:val="single" w:color="auto" w:sz="6" w:space="0"/>
              <w:right w:val="single" w:color="auto" w:sz="6" w:space="0"/>
            </w:tcBorders>
            <w:noWrap w:val="0"/>
            <w:vAlign w:val="center"/>
          </w:tcPr>
          <w:p w14:paraId="7F3D3ABE">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double" w:color="auto" w:sz="2" w:space="0"/>
              <w:left w:val="nil"/>
              <w:bottom w:val="single" w:color="auto" w:sz="6" w:space="0"/>
              <w:right w:val="single" w:color="auto" w:sz="12" w:space="0"/>
            </w:tcBorders>
            <w:noWrap w:val="0"/>
            <w:vAlign w:val="center"/>
          </w:tcPr>
          <w:p w14:paraId="088E6EEC">
            <w:pPr>
              <w:pStyle w:val="31"/>
              <w:keepNext/>
              <w:spacing w:line="440" w:lineRule="exact"/>
              <w:ind w:left="63" w:right="63" w:firstLine="480" w:firstLineChars="200"/>
              <w:rPr>
                <w:rFonts w:hint="eastAsia" w:ascii="宋体" w:hAnsi="宋体" w:cs="宋体"/>
                <w:color w:val="auto"/>
                <w:sz w:val="24"/>
                <w:szCs w:val="24"/>
              </w:rPr>
            </w:pPr>
          </w:p>
        </w:tc>
      </w:tr>
      <w:tr w14:paraId="3B13F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nil"/>
              <w:left w:val="single" w:color="auto" w:sz="12" w:space="0"/>
              <w:bottom w:val="single" w:color="auto" w:sz="6" w:space="0"/>
              <w:right w:val="single" w:color="auto" w:sz="6" w:space="0"/>
            </w:tcBorders>
            <w:noWrap w:val="0"/>
            <w:vAlign w:val="center"/>
          </w:tcPr>
          <w:p w14:paraId="5847FBDE">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nil"/>
              <w:left w:val="nil"/>
              <w:bottom w:val="single" w:color="auto" w:sz="6" w:space="0"/>
              <w:right w:val="single" w:color="auto" w:sz="6" w:space="0"/>
            </w:tcBorders>
            <w:noWrap w:val="0"/>
            <w:vAlign w:val="center"/>
          </w:tcPr>
          <w:p w14:paraId="3BDCC357">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nil"/>
              <w:left w:val="nil"/>
              <w:bottom w:val="single" w:color="auto" w:sz="6" w:space="0"/>
              <w:right w:val="single" w:color="auto" w:sz="6" w:space="0"/>
            </w:tcBorders>
            <w:noWrap w:val="0"/>
            <w:vAlign w:val="center"/>
          </w:tcPr>
          <w:p w14:paraId="5A20E671">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nil"/>
              <w:left w:val="nil"/>
              <w:bottom w:val="single" w:color="auto" w:sz="6" w:space="0"/>
              <w:right w:val="single" w:color="auto" w:sz="6" w:space="0"/>
            </w:tcBorders>
            <w:noWrap w:val="0"/>
            <w:vAlign w:val="center"/>
          </w:tcPr>
          <w:p w14:paraId="4D3C7854">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nil"/>
              <w:left w:val="nil"/>
              <w:bottom w:val="single" w:color="auto" w:sz="6" w:space="0"/>
              <w:right w:val="single" w:color="auto" w:sz="6" w:space="0"/>
            </w:tcBorders>
            <w:noWrap w:val="0"/>
            <w:vAlign w:val="center"/>
          </w:tcPr>
          <w:p w14:paraId="67CA898F">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nil"/>
              <w:left w:val="nil"/>
              <w:bottom w:val="single" w:color="auto" w:sz="6" w:space="0"/>
              <w:right w:val="single" w:color="auto" w:sz="12" w:space="0"/>
            </w:tcBorders>
            <w:noWrap w:val="0"/>
            <w:vAlign w:val="center"/>
          </w:tcPr>
          <w:p w14:paraId="73D53681">
            <w:pPr>
              <w:pStyle w:val="31"/>
              <w:keepNext/>
              <w:spacing w:line="440" w:lineRule="exact"/>
              <w:ind w:left="63" w:right="63" w:firstLine="480" w:firstLineChars="200"/>
              <w:rPr>
                <w:rFonts w:hint="eastAsia" w:ascii="宋体" w:hAnsi="宋体" w:cs="宋体"/>
                <w:color w:val="auto"/>
                <w:sz w:val="24"/>
                <w:szCs w:val="24"/>
              </w:rPr>
            </w:pPr>
          </w:p>
        </w:tc>
      </w:tr>
      <w:tr w14:paraId="7F924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22AC8295">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single" w:color="auto" w:sz="6" w:space="0"/>
              <w:left w:val="nil"/>
              <w:bottom w:val="single" w:color="auto" w:sz="6" w:space="0"/>
              <w:right w:val="single" w:color="auto" w:sz="6" w:space="0"/>
            </w:tcBorders>
            <w:noWrap w:val="0"/>
            <w:vAlign w:val="center"/>
          </w:tcPr>
          <w:p w14:paraId="1282C34C">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0EBD7C7D">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single" w:color="auto" w:sz="6" w:space="0"/>
              <w:left w:val="nil"/>
              <w:bottom w:val="single" w:color="auto" w:sz="6" w:space="0"/>
              <w:right w:val="single" w:color="auto" w:sz="6" w:space="0"/>
            </w:tcBorders>
            <w:noWrap w:val="0"/>
            <w:vAlign w:val="center"/>
          </w:tcPr>
          <w:p w14:paraId="332E682F">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204D2FFC">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single" w:color="auto" w:sz="6" w:space="0"/>
              <w:left w:val="nil"/>
              <w:bottom w:val="single" w:color="auto" w:sz="6" w:space="0"/>
              <w:right w:val="single" w:color="auto" w:sz="12" w:space="0"/>
            </w:tcBorders>
            <w:noWrap w:val="0"/>
            <w:vAlign w:val="center"/>
          </w:tcPr>
          <w:p w14:paraId="0B928B11">
            <w:pPr>
              <w:pStyle w:val="31"/>
              <w:keepNext/>
              <w:spacing w:line="440" w:lineRule="exact"/>
              <w:ind w:left="63" w:right="63" w:firstLine="480" w:firstLineChars="200"/>
              <w:rPr>
                <w:rFonts w:hint="eastAsia" w:ascii="宋体" w:hAnsi="宋体" w:cs="宋体"/>
                <w:color w:val="auto"/>
                <w:sz w:val="24"/>
                <w:szCs w:val="24"/>
              </w:rPr>
            </w:pPr>
          </w:p>
        </w:tc>
      </w:tr>
      <w:tr w14:paraId="016D8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0B4C0441">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single" w:color="auto" w:sz="6" w:space="0"/>
              <w:left w:val="nil"/>
              <w:bottom w:val="single" w:color="auto" w:sz="6" w:space="0"/>
              <w:right w:val="single" w:color="auto" w:sz="6" w:space="0"/>
            </w:tcBorders>
            <w:noWrap w:val="0"/>
            <w:vAlign w:val="center"/>
          </w:tcPr>
          <w:p w14:paraId="22C52BE5">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12281B60">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single" w:color="auto" w:sz="6" w:space="0"/>
              <w:left w:val="nil"/>
              <w:bottom w:val="single" w:color="auto" w:sz="6" w:space="0"/>
              <w:right w:val="single" w:color="auto" w:sz="6" w:space="0"/>
            </w:tcBorders>
            <w:noWrap w:val="0"/>
            <w:vAlign w:val="center"/>
          </w:tcPr>
          <w:p w14:paraId="24D3F5CE">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04AFD707">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single" w:color="auto" w:sz="6" w:space="0"/>
              <w:left w:val="nil"/>
              <w:bottom w:val="single" w:color="auto" w:sz="6" w:space="0"/>
              <w:right w:val="single" w:color="auto" w:sz="12" w:space="0"/>
            </w:tcBorders>
            <w:noWrap w:val="0"/>
            <w:vAlign w:val="center"/>
          </w:tcPr>
          <w:p w14:paraId="61EDAB93">
            <w:pPr>
              <w:pStyle w:val="31"/>
              <w:keepNext/>
              <w:spacing w:line="440" w:lineRule="exact"/>
              <w:ind w:left="63" w:right="63" w:firstLine="480" w:firstLineChars="200"/>
              <w:rPr>
                <w:rFonts w:hint="eastAsia" w:ascii="宋体" w:hAnsi="宋体" w:cs="宋体"/>
                <w:color w:val="auto"/>
                <w:sz w:val="24"/>
                <w:szCs w:val="24"/>
              </w:rPr>
            </w:pPr>
          </w:p>
        </w:tc>
      </w:tr>
      <w:tr w14:paraId="7BAAE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5AD305CA">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single" w:color="auto" w:sz="6" w:space="0"/>
              <w:left w:val="nil"/>
              <w:bottom w:val="single" w:color="auto" w:sz="6" w:space="0"/>
              <w:right w:val="single" w:color="auto" w:sz="6" w:space="0"/>
            </w:tcBorders>
            <w:noWrap w:val="0"/>
            <w:vAlign w:val="center"/>
          </w:tcPr>
          <w:p w14:paraId="2F83385C">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24D96DD9">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single" w:color="auto" w:sz="6" w:space="0"/>
              <w:left w:val="nil"/>
              <w:bottom w:val="single" w:color="auto" w:sz="6" w:space="0"/>
              <w:right w:val="single" w:color="auto" w:sz="6" w:space="0"/>
            </w:tcBorders>
            <w:noWrap w:val="0"/>
            <w:vAlign w:val="center"/>
          </w:tcPr>
          <w:p w14:paraId="23334C1E">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20E35F25">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single" w:color="auto" w:sz="6" w:space="0"/>
              <w:left w:val="nil"/>
              <w:bottom w:val="single" w:color="auto" w:sz="6" w:space="0"/>
              <w:right w:val="single" w:color="auto" w:sz="12" w:space="0"/>
            </w:tcBorders>
            <w:noWrap w:val="0"/>
            <w:vAlign w:val="center"/>
          </w:tcPr>
          <w:p w14:paraId="1B0E8265">
            <w:pPr>
              <w:pStyle w:val="31"/>
              <w:keepNext/>
              <w:spacing w:line="440" w:lineRule="exact"/>
              <w:ind w:left="63" w:right="63" w:firstLine="480" w:firstLineChars="200"/>
              <w:rPr>
                <w:rFonts w:hint="eastAsia" w:ascii="宋体" w:hAnsi="宋体" w:cs="宋体"/>
                <w:color w:val="auto"/>
                <w:sz w:val="24"/>
                <w:szCs w:val="24"/>
              </w:rPr>
            </w:pPr>
          </w:p>
        </w:tc>
      </w:tr>
      <w:tr w14:paraId="684C7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6" w:space="0"/>
              <w:right w:val="single" w:color="auto" w:sz="6" w:space="0"/>
            </w:tcBorders>
            <w:noWrap w:val="0"/>
            <w:vAlign w:val="center"/>
          </w:tcPr>
          <w:p w14:paraId="0BFBEA92">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single" w:color="auto" w:sz="6" w:space="0"/>
              <w:left w:val="nil"/>
              <w:bottom w:val="single" w:color="auto" w:sz="6" w:space="0"/>
              <w:right w:val="single" w:color="auto" w:sz="6" w:space="0"/>
            </w:tcBorders>
            <w:noWrap w:val="0"/>
            <w:vAlign w:val="center"/>
          </w:tcPr>
          <w:p w14:paraId="12D878FA">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0A94ACCA">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single" w:color="auto" w:sz="6" w:space="0"/>
              <w:left w:val="nil"/>
              <w:bottom w:val="single" w:color="auto" w:sz="6" w:space="0"/>
              <w:right w:val="single" w:color="auto" w:sz="6" w:space="0"/>
            </w:tcBorders>
            <w:noWrap w:val="0"/>
            <w:vAlign w:val="center"/>
          </w:tcPr>
          <w:p w14:paraId="153EC82E">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6" w:space="0"/>
              <w:right w:val="single" w:color="auto" w:sz="6" w:space="0"/>
            </w:tcBorders>
            <w:noWrap w:val="0"/>
            <w:vAlign w:val="center"/>
          </w:tcPr>
          <w:p w14:paraId="434F75F1">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single" w:color="auto" w:sz="6" w:space="0"/>
              <w:left w:val="nil"/>
              <w:bottom w:val="single" w:color="auto" w:sz="6" w:space="0"/>
              <w:right w:val="single" w:color="auto" w:sz="12" w:space="0"/>
            </w:tcBorders>
            <w:noWrap w:val="0"/>
            <w:vAlign w:val="center"/>
          </w:tcPr>
          <w:p w14:paraId="0D724C55">
            <w:pPr>
              <w:pStyle w:val="31"/>
              <w:keepNext/>
              <w:spacing w:line="440" w:lineRule="exact"/>
              <w:ind w:left="63" w:right="63" w:firstLine="480" w:firstLineChars="200"/>
              <w:rPr>
                <w:rFonts w:hint="eastAsia" w:ascii="宋体" w:hAnsi="宋体" w:cs="宋体"/>
                <w:color w:val="auto"/>
                <w:sz w:val="24"/>
                <w:szCs w:val="24"/>
              </w:rPr>
            </w:pPr>
          </w:p>
        </w:tc>
      </w:tr>
      <w:tr w14:paraId="55393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257" w:type="pct"/>
            <w:tcBorders>
              <w:top w:val="single" w:color="auto" w:sz="6" w:space="0"/>
              <w:left w:val="single" w:color="auto" w:sz="12" w:space="0"/>
              <w:bottom w:val="single" w:color="auto" w:sz="12" w:space="0"/>
              <w:right w:val="single" w:color="auto" w:sz="6" w:space="0"/>
            </w:tcBorders>
            <w:noWrap w:val="0"/>
            <w:vAlign w:val="center"/>
          </w:tcPr>
          <w:p w14:paraId="6FD5B214">
            <w:pPr>
              <w:pStyle w:val="31"/>
              <w:keepNext/>
              <w:spacing w:line="440" w:lineRule="exact"/>
              <w:ind w:left="63" w:right="63" w:firstLine="480" w:firstLineChars="200"/>
              <w:rPr>
                <w:rFonts w:hint="eastAsia" w:ascii="宋体" w:hAnsi="宋体" w:cs="宋体"/>
                <w:color w:val="auto"/>
                <w:sz w:val="24"/>
                <w:szCs w:val="24"/>
              </w:rPr>
            </w:pPr>
          </w:p>
        </w:tc>
        <w:tc>
          <w:tcPr>
            <w:tcW w:w="731" w:type="pct"/>
            <w:tcBorders>
              <w:top w:val="single" w:color="auto" w:sz="6" w:space="0"/>
              <w:left w:val="nil"/>
              <w:bottom w:val="single" w:color="auto" w:sz="12" w:space="0"/>
              <w:right w:val="single" w:color="auto" w:sz="6" w:space="0"/>
            </w:tcBorders>
            <w:noWrap w:val="0"/>
            <w:vAlign w:val="center"/>
          </w:tcPr>
          <w:p w14:paraId="581B8CB0">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12" w:space="0"/>
              <w:right w:val="single" w:color="auto" w:sz="6" w:space="0"/>
            </w:tcBorders>
            <w:noWrap w:val="0"/>
            <w:vAlign w:val="center"/>
          </w:tcPr>
          <w:p w14:paraId="01EFD8F7">
            <w:pPr>
              <w:pStyle w:val="31"/>
              <w:keepNext/>
              <w:spacing w:line="440" w:lineRule="exact"/>
              <w:ind w:left="63" w:right="63" w:firstLine="480" w:firstLineChars="200"/>
              <w:rPr>
                <w:rFonts w:hint="eastAsia" w:ascii="宋体" w:hAnsi="宋体" w:cs="宋体"/>
                <w:color w:val="auto"/>
                <w:sz w:val="24"/>
                <w:szCs w:val="24"/>
              </w:rPr>
            </w:pPr>
          </w:p>
        </w:tc>
        <w:tc>
          <w:tcPr>
            <w:tcW w:w="644" w:type="pct"/>
            <w:tcBorders>
              <w:top w:val="single" w:color="auto" w:sz="6" w:space="0"/>
              <w:left w:val="nil"/>
              <w:bottom w:val="single" w:color="auto" w:sz="12" w:space="0"/>
              <w:right w:val="single" w:color="auto" w:sz="6" w:space="0"/>
            </w:tcBorders>
            <w:noWrap w:val="0"/>
            <w:vAlign w:val="center"/>
          </w:tcPr>
          <w:p w14:paraId="2861BB4E">
            <w:pPr>
              <w:pStyle w:val="31"/>
              <w:keepNext/>
              <w:spacing w:line="440" w:lineRule="exact"/>
              <w:ind w:left="63" w:right="63" w:firstLine="480" w:firstLineChars="200"/>
              <w:rPr>
                <w:rFonts w:hint="eastAsia" w:ascii="宋体" w:hAnsi="宋体" w:cs="宋体"/>
                <w:color w:val="auto"/>
                <w:sz w:val="24"/>
                <w:szCs w:val="24"/>
              </w:rPr>
            </w:pPr>
          </w:p>
        </w:tc>
        <w:tc>
          <w:tcPr>
            <w:tcW w:w="752" w:type="pct"/>
            <w:tcBorders>
              <w:top w:val="single" w:color="auto" w:sz="6" w:space="0"/>
              <w:left w:val="nil"/>
              <w:bottom w:val="single" w:color="auto" w:sz="12" w:space="0"/>
              <w:right w:val="single" w:color="auto" w:sz="6" w:space="0"/>
            </w:tcBorders>
            <w:noWrap w:val="0"/>
            <w:vAlign w:val="center"/>
          </w:tcPr>
          <w:p w14:paraId="5721CEC6">
            <w:pPr>
              <w:pStyle w:val="31"/>
              <w:keepNext/>
              <w:spacing w:line="440" w:lineRule="exact"/>
              <w:ind w:left="63" w:right="63" w:firstLine="480" w:firstLineChars="200"/>
              <w:rPr>
                <w:rFonts w:hint="eastAsia" w:ascii="宋体" w:hAnsi="宋体" w:cs="宋体"/>
                <w:color w:val="auto"/>
                <w:sz w:val="24"/>
                <w:szCs w:val="24"/>
              </w:rPr>
            </w:pPr>
          </w:p>
        </w:tc>
        <w:tc>
          <w:tcPr>
            <w:tcW w:w="864" w:type="pct"/>
            <w:tcBorders>
              <w:top w:val="single" w:color="auto" w:sz="6" w:space="0"/>
              <w:left w:val="nil"/>
              <w:bottom w:val="single" w:color="auto" w:sz="12" w:space="0"/>
              <w:right w:val="single" w:color="auto" w:sz="12" w:space="0"/>
            </w:tcBorders>
            <w:noWrap w:val="0"/>
            <w:vAlign w:val="center"/>
          </w:tcPr>
          <w:p w14:paraId="652E3E86">
            <w:pPr>
              <w:pStyle w:val="31"/>
              <w:keepNext/>
              <w:spacing w:line="440" w:lineRule="exact"/>
              <w:ind w:left="63" w:right="63" w:firstLine="480" w:firstLineChars="200"/>
              <w:rPr>
                <w:rFonts w:hint="eastAsia" w:ascii="宋体" w:hAnsi="宋体" w:cs="宋体"/>
                <w:color w:val="auto"/>
                <w:sz w:val="24"/>
                <w:szCs w:val="24"/>
              </w:rPr>
            </w:pPr>
          </w:p>
        </w:tc>
      </w:tr>
    </w:tbl>
    <w:p w14:paraId="389001C5">
      <w:pPr>
        <w:pStyle w:val="18"/>
        <w:spacing w:line="440" w:lineRule="exact"/>
        <w:ind w:firstLine="480" w:firstLineChars="200"/>
        <w:rPr>
          <w:rFonts w:hint="eastAsia" w:ascii="宋体" w:hAnsi="宋体" w:cs="宋体"/>
          <w:color w:val="auto"/>
          <w:sz w:val="24"/>
          <w:szCs w:val="24"/>
        </w:rPr>
      </w:pPr>
    </w:p>
    <w:p w14:paraId="4521D182">
      <w:pPr>
        <w:pStyle w:val="20"/>
        <w:ind w:firstLine="482" w:firstLineChars="200"/>
        <w:rPr>
          <w:rFonts w:hint="eastAsia" w:ascii="宋体" w:hAnsi="宋体"/>
          <w:b/>
          <w:bCs/>
          <w:color w:val="auto"/>
          <w:sz w:val="24"/>
          <w:szCs w:val="24"/>
        </w:rPr>
      </w:pPr>
      <w:r>
        <w:rPr>
          <w:rFonts w:hint="eastAsia" w:ascii="宋体" w:hAnsi="宋体"/>
          <w:b/>
          <w:bCs/>
          <w:color w:val="auto"/>
          <w:sz w:val="24"/>
          <w:szCs w:val="24"/>
        </w:rPr>
        <w:t>附件</w:t>
      </w:r>
      <w:r>
        <w:rPr>
          <w:rFonts w:hint="eastAsia" w:ascii="宋体" w:hAnsi="宋体"/>
          <w:b/>
          <w:bCs/>
          <w:color w:val="auto"/>
          <w:sz w:val="24"/>
          <w:szCs w:val="24"/>
          <w:lang w:val="en-US" w:eastAsia="zh-CN"/>
        </w:rPr>
        <w:t>6</w:t>
      </w:r>
      <w:r>
        <w:rPr>
          <w:rFonts w:hint="eastAsia" w:ascii="宋体" w:hAnsi="宋体"/>
          <w:b/>
          <w:bCs/>
          <w:color w:val="auto"/>
          <w:sz w:val="24"/>
          <w:szCs w:val="24"/>
        </w:rPr>
        <w:t>：</w:t>
      </w:r>
    </w:p>
    <w:p w14:paraId="1E989F58">
      <w:pPr>
        <w:pStyle w:val="26"/>
        <w:ind w:firstLine="482" w:firstLineChars="200"/>
        <w:jc w:val="center"/>
        <w:rPr>
          <w:rFonts w:hint="eastAsia" w:ascii="宋体" w:hAnsi="宋体"/>
          <w:b/>
          <w:bCs/>
          <w:color w:val="auto"/>
          <w:sz w:val="24"/>
          <w:szCs w:val="24"/>
        </w:rPr>
      </w:pPr>
      <w:r>
        <w:rPr>
          <w:rFonts w:hint="eastAsia" w:ascii="宋体" w:hAnsi="宋体"/>
          <w:b/>
          <w:bCs/>
          <w:color w:val="auto"/>
          <w:sz w:val="24"/>
          <w:szCs w:val="24"/>
          <w:lang w:eastAsia="zh-CN"/>
        </w:rPr>
        <w:t>乙方</w:t>
      </w:r>
      <w:r>
        <w:rPr>
          <w:rFonts w:hint="eastAsia" w:ascii="宋体" w:hAnsi="宋体"/>
          <w:b/>
          <w:bCs/>
          <w:color w:val="auto"/>
          <w:sz w:val="24"/>
          <w:szCs w:val="24"/>
        </w:rPr>
        <w:t>用于本工程施工的机械设备表</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43"/>
        <w:gridCol w:w="1277"/>
        <w:gridCol w:w="842"/>
        <w:gridCol w:w="948"/>
        <w:gridCol w:w="842"/>
        <w:gridCol w:w="915"/>
        <w:gridCol w:w="1334"/>
        <w:gridCol w:w="915"/>
        <w:gridCol w:w="842"/>
      </w:tblGrid>
      <w:tr w14:paraId="62650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left w:val="single" w:color="auto" w:sz="12" w:space="0"/>
              <w:bottom w:val="double" w:color="auto" w:sz="2" w:space="0"/>
              <w:right w:val="single" w:color="auto" w:sz="6" w:space="0"/>
            </w:tcBorders>
            <w:noWrap w:val="0"/>
            <w:vAlign w:val="center"/>
          </w:tcPr>
          <w:p w14:paraId="3634E5BB">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序号</w:t>
            </w:r>
          </w:p>
        </w:tc>
        <w:tc>
          <w:tcPr>
            <w:tcW w:w="723" w:type="pct"/>
            <w:tcBorders>
              <w:top w:val="single" w:color="auto" w:sz="12" w:space="0"/>
              <w:left w:val="nil"/>
              <w:bottom w:val="double" w:color="auto" w:sz="2" w:space="0"/>
              <w:right w:val="single" w:color="auto" w:sz="6" w:space="0"/>
            </w:tcBorders>
            <w:noWrap w:val="0"/>
            <w:vAlign w:val="center"/>
          </w:tcPr>
          <w:p w14:paraId="26B50E4F">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机械或设备名称</w:t>
            </w:r>
          </w:p>
        </w:tc>
        <w:tc>
          <w:tcPr>
            <w:tcW w:w="433" w:type="pct"/>
            <w:tcBorders>
              <w:top w:val="single" w:color="auto" w:sz="12" w:space="0"/>
              <w:left w:val="nil"/>
              <w:bottom w:val="double" w:color="auto" w:sz="2" w:space="0"/>
              <w:right w:val="single" w:color="auto" w:sz="6" w:space="0"/>
            </w:tcBorders>
            <w:noWrap w:val="0"/>
            <w:vAlign w:val="center"/>
          </w:tcPr>
          <w:p w14:paraId="619FE657">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规格型号</w:t>
            </w:r>
          </w:p>
        </w:tc>
        <w:tc>
          <w:tcPr>
            <w:tcW w:w="539" w:type="pct"/>
            <w:tcBorders>
              <w:top w:val="single" w:color="auto" w:sz="12" w:space="0"/>
              <w:left w:val="nil"/>
              <w:bottom w:val="double" w:color="auto" w:sz="2" w:space="0"/>
              <w:right w:val="single" w:color="auto" w:sz="6" w:space="0"/>
            </w:tcBorders>
            <w:noWrap w:val="0"/>
            <w:vAlign w:val="center"/>
          </w:tcPr>
          <w:p w14:paraId="480B30B6">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数量</w:t>
            </w:r>
          </w:p>
        </w:tc>
        <w:tc>
          <w:tcPr>
            <w:tcW w:w="449" w:type="pct"/>
            <w:tcBorders>
              <w:top w:val="single" w:color="auto" w:sz="12" w:space="0"/>
              <w:left w:val="nil"/>
              <w:bottom w:val="double" w:color="auto" w:sz="2" w:space="0"/>
              <w:right w:val="single" w:color="auto" w:sz="6" w:space="0"/>
            </w:tcBorders>
            <w:noWrap w:val="0"/>
            <w:vAlign w:val="center"/>
          </w:tcPr>
          <w:p w14:paraId="1D417A5D">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产地</w:t>
            </w:r>
          </w:p>
        </w:tc>
        <w:tc>
          <w:tcPr>
            <w:tcW w:w="520" w:type="pct"/>
            <w:tcBorders>
              <w:top w:val="single" w:color="auto" w:sz="12" w:space="0"/>
              <w:left w:val="nil"/>
              <w:bottom w:val="double" w:color="auto" w:sz="2" w:space="0"/>
              <w:right w:val="single" w:color="auto" w:sz="6" w:space="0"/>
            </w:tcBorders>
            <w:noWrap w:val="0"/>
            <w:vAlign w:val="center"/>
          </w:tcPr>
          <w:p w14:paraId="4EC81117">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制造年份</w:t>
            </w:r>
          </w:p>
        </w:tc>
        <w:tc>
          <w:tcPr>
            <w:tcW w:w="754" w:type="pct"/>
            <w:tcBorders>
              <w:top w:val="single" w:color="auto" w:sz="12" w:space="0"/>
              <w:left w:val="nil"/>
              <w:bottom w:val="double" w:color="auto" w:sz="2" w:space="0"/>
              <w:right w:val="single" w:color="auto" w:sz="6" w:space="0"/>
            </w:tcBorders>
            <w:noWrap w:val="0"/>
            <w:vAlign w:val="center"/>
          </w:tcPr>
          <w:p w14:paraId="2A23B87E">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额定功率(kW)</w:t>
            </w:r>
          </w:p>
        </w:tc>
        <w:tc>
          <w:tcPr>
            <w:tcW w:w="520" w:type="pct"/>
            <w:tcBorders>
              <w:top w:val="single" w:color="auto" w:sz="12" w:space="0"/>
              <w:left w:val="nil"/>
              <w:bottom w:val="double" w:color="auto" w:sz="2" w:space="0"/>
              <w:right w:val="single" w:color="auto" w:sz="6" w:space="0"/>
            </w:tcBorders>
            <w:noWrap w:val="0"/>
            <w:vAlign w:val="center"/>
          </w:tcPr>
          <w:p w14:paraId="5BA1C814">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生产能力</w:t>
            </w:r>
          </w:p>
        </w:tc>
        <w:tc>
          <w:tcPr>
            <w:tcW w:w="470" w:type="pct"/>
            <w:tcBorders>
              <w:top w:val="single" w:color="auto" w:sz="12" w:space="0"/>
              <w:left w:val="nil"/>
              <w:bottom w:val="double" w:color="auto" w:sz="2" w:space="0"/>
              <w:right w:val="single" w:color="auto" w:sz="12" w:space="0"/>
            </w:tcBorders>
            <w:noWrap w:val="0"/>
            <w:vAlign w:val="center"/>
          </w:tcPr>
          <w:p w14:paraId="54A4BB99">
            <w:pPr>
              <w:pStyle w:val="31"/>
              <w:keepNext/>
              <w:spacing w:line="440" w:lineRule="exact"/>
              <w:ind w:left="63" w:right="63" w:firstLine="480" w:firstLineChars="200"/>
              <w:jc w:val="center"/>
              <w:rPr>
                <w:rFonts w:hint="eastAsia" w:ascii="宋体" w:hAnsi="宋体" w:cs="宋体"/>
                <w:color w:val="auto"/>
                <w:sz w:val="24"/>
                <w:szCs w:val="24"/>
              </w:rPr>
            </w:pPr>
            <w:r>
              <w:rPr>
                <w:rFonts w:hint="eastAsia" w:ascii="宋体" w:hAnsi="宋体" w:cs="宋体"/>
                <w:color w:val="auto"/>
                <w:sz w:val="24"/>
                <w:szCs w:val="24"/>
              </w:rPr>
              <w:t>备注</w:t>
            </w:r>
          </w:p>
        </w:tc>
      </w:tr>
      <w:tr w14:paraId="34EC3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2" w:space="0"/>
              <w:left w:val="single" w:color="auto" w:sz="12" w:space="0"/>
              <w:bottom w:val="single" w:color="auto" w:sz="6" w:space="0"/>
              <w:right w:val="single" w:color="auto" w:sz="6" w:space="0"/>
            </w:tcBorders>
            <w:noWrap w:val="0"/>
            <w:vAlign w:val="center"/>
          </w:tcPr>
          <w:p w14:paraId="0C4DA368">
            <w:pPr>
              <w:pStyle w:val="31"/>
              <w:keepNext/>
              <w:spacing w:line="440" w:lineRule="exact"/>
              <w:ind w:left="63" w:right="63" w:firstLine="480" w:firstLineChars="200"/>
              <w:jc w:val="center"/>
              <w:rPr>
                <w:rFonts w:hint="eastAsia" w:ascii="宋体" w:hAnsi="宋体" w:cs="宋体"/>
                <w:color w:val="auto"/>
                <w:sz w:val="24"/>
                <w:szCs w:val="24"/>
              </w:rPr>
            </w:pPr>
          </w:p>
        </w:tc>
        <w:tc>
          <w:tcPr>
            <w:tcW w:w="723" w:type="pct"/>
            <w:tcBorders>
              <w:top w:val="double" w:color="auto" w:sz="2" w:space="0"/>
              <w:left w:val="nil"/>
              <w:bottom w:val="single" w:color="auto" w:sz="6" w:space="0"/>
              <w:right w:val="single" w:color="auto" w:sz="6" w:space="0"/>
            </w:tcBorders>
            <w:noWrap w:val="0"/>
            <w:vAlign w:val="center"/>
          </w:tcPr>
          <w:p w14:paraId="79FCE444">
            <w:pPr>
              <w:pStyle w:val="31"/>
              <w:keepNext/>
              <w:spacing w:line="440" w:lineRule="exact"/>
              <w:ind w:left="63" w:right="63" w:firstLine="480" w:firstLineChars="200"/>
              <w:jc w:val="center"/>
              <w:rPr>
                <w:rFonts w:hint="eastAsia" w:ascii="宋体" w:hAnsi="宋体" w:cs="宋体"/>
                <w:color w:val="auto"/>
                <w:sz w:val="24"/>
                <w:szCs w:val="24"/>
              </w:rPr>
            </w:pPr>
          </w:p>
        </w:tc>
        <w:tc>
          <w:tcPr>
            <w:tcW w:w="433" w:type="pct"/>
            <w:tcBorders>
              <w:top w:val="double" w:color="auto" w:sz="2" w:space="0"/>
              <w:left w:val="nil"/>
              <w:bottom w:val="single" w:color="auto" w:sz="6" w:space="0"/>
              <w:right w:val="single" w:color="auto" w:sz="6" w:space="0"/>
            </w:tcBorders>
            <w:noWrap w:val="0"/>
            <w:vAlign w:val="center"/>
          </w:tcPr>
          <w:p w14:paraId="42037FD8">
            <w:pPr>
              <w:pStyle w:val="31"/>
              <w:keepNext/>
              <w:spacing w:line="440" w:lineRule="exact"/>
              <w:ind w:left="63" w:right="63" w:firstLine="480" w:firstLineChars="200"/>
              <w:jc w:val="center"/>
              <w:rPr>
                <w:rFonts w:hint="eastAsia" w:ascii="宋体" w:hAnsi="宋体" w:cs="宋体"/>
                <w:color w:val="auto"/>
                <w:sz w:val="24"/>
                <w:szCs w:val="24"/>
              </w:rPr>
            </w:pPr>
          </w:p>
        </w:tc>
        <w:tc>
          <w:tcPr>
            <w:tcW w:w="539" w:type="pct"/>
            <w:tcBorders>
              <w:top w:val="double" w:color="auto" w:sz="2" w:space="0"/>
              <w:left w:val="nil"/>
              <w:bottom w:val="single" w:color="auto" w:sz="6" w:space="0"/>
              <w:right w:val="single" w:color="auto" w:sz="6" w:space="0"/>
            </w:tcBorders>
            <w:noWrap w:val="0"/>
            <w:vAlign w:val="center"/>
          </w:tcPr>
          <w:p w14:paraId="46DE5A58">
            <w:pPr>
              <w:pStyle w:val="31"/>
              <w:keepNext/>
              <w:spacing w:line="440" w:lineRule="exact"/>
              <w:ind w:left="63" w:right="63" w:firstLine="480" w:firstLineChars="200"/>
              <w:jc w:val="center"/>
              <w:rPr>
                <w:rFonts w:hint="eastAsia" w:ascii="宋体" w:hAnsi="宋体" w:cs="宋体"/>
                <w:color w:val="auto"/>
                <w:sz w:val="24"/>
                <w:szCs w:val="24"/>
              </w:rPr>
            </w:pPr>
          </w:p>
        </w:tc>
        <w:tc>
          <w:tcPr>
            <w:tcW w:w="449" w:type="pct"/>
            <w:tcBorders>
              <w:top w:val="double" w:color="auto" w:sz="2" w:space="0"/>
              <w:left w:val="nil"/>
              <w:bottom w:val="single" w:color="auto" w:sz="6" w:space="0"/>
              <w:right w:val="single" w:color="auto" w:sz="6" w:space="0"/>
            </w:tcBorders>
            <w:noWrap w:val="0"/>
            <w:vAlign w:val="center"/>
          </w:tcPr>
          <w:p w14:paraId="1793BF6E">
            <w:pPr>
              <w:pStyle w:val="31"/>
              <w:keepNext/>
              <w:spacing w:line="440" w:lineRule="exact"/>
              <w:ind w:left="63" w:right="63" w:firstLine="480" w:firstLineChars="200"/>
              <w:jc w:val="center"/>
              <w:rPr>
                <w:rFonts w:hint="eastAsia" w:ascii="宋体" w:hAnsi="宋体" w:cs="宋体"/>
                <w:color w:val="auto"/>
                <w:sz w:val="24"/>
                <w:szCs w:val="24"/>
              </w:rPr>
            </w:pPr>
          </w:p>
        </w:tc>
        <w:tc>
          <w:tcPr>
            <w:tcW w:w="520" w:type="pct"/>
            <w:tcBorders>
              <w:top w:val="double" w:color="auto" w:sz="2" w:space="0"/>
              <w:left w:val="nil"/>
              <w:bottom w:val="single" w:color="auto" w:sz="6" w:space="0"/>
              <w:right w:val="single" w:color="auto" w:sz="6" w:space="0"/>
            </w:tcBorders>
            <w:noWrap w:val="0"/>
            <w:vAlign w:val="center"/>
          </w:tcPr>
          <w:p w14:paraId="08800576">
            <w:pPr>
              <w:pStyle w:val="31"/>
              <w:keepNext/>
              <w:spacing w:line="440" w:lineRule="exact"/>
              <w:ind w:left="63" w:right="63" w:firstLine="480" w:firstLineChars="200"/>
              <w:jc w:val="center"/>
              <w:rPr>
                <w:rFonts w:hint="eastAsia" w:ascii="宋体" w:hAnsi="宋体" w:cs="宋体"/>
                <w:color w:val="auto"/>
                <w:sz w:val="24"/>
                <w:szCs w:val="24"/>
              </w:rPr>
            </w:pPr>
          </w:p>
        </w:tc>
        <w:tc>
          <w:tcPr>
            <w:tcW w:w="754" w:type="pct"/>
            <w:tcBorders>
              <w:top w:val="double" w:color="auto" w:sz="2" w:space="0"/>
              <w:left w:val="nil"/>
              <w:bottom w:val="single" w:color="auto" w:sz="6" w:space="0"/>
              <w:right w:val="single" w:color="auto" w:sz="6" w:space="0"/>
            </w:tcBorders>
            <w:noWrap w:val="0"/>
            <w:vAlign w:val="center"/>
          </w:tcPr>
          <w:p w14:paraId="2D189928">
            <w:pPr>
              <w:pStyle w:val="31"/>
              <w:keepNext/>
              <w:spacing w:line="440" w:lineRule="exact"/>
              <w:ind w:left="63" w:right="63" w:firstLine="480" w:firstLineChars="200"/>
              <w:jc w:val="center"/>
              <w:rPr>
                <w:rFonts w:hint="eastAsia" w:ascii="宋体" w:hAnsi="宋体" w:cs="宋体"/>
                <w:color w:val="auto"/>
                <w:sz w:val="24"/>
                <w:szCs w:val="24"/>
              </w:rPr>
            </w:pPr>
          </w:p>
        </w:tc>
        <w:tc>
          <w:tcPr>
            <w:tcW w:w="520" w:type="pct"/>
            <w:tcBorders>
              <w:top w:val="double" w:color="auto" w:sz="2" w:space="0"/>
              <w:left w:val="nil"/>
              <w:bottom w:val="single" w:color="auto" w:sz="6" w:space="0"/>
              <w:right w:val="single" w:color="auto" w:sz="6" w:space="0"/>
            </w:tcBorders>
            <w:noWrap w:val="0"/>
            <w:vAlign w:val="center"/>
          </w:tcPr>
          <w:p w14:paraId="4B5C5835">
            <w:pPr>
              <w:pStyle w:val="31"/>
              <w:keepNext/>
              <w:spacing w:line="440" w:lineRule="exact"/>
              <w:ind w:left="63" w:right="63" w:firstLine="480" w:firstLineChars="200"/>
              <w:jc w:val="center"/>
              <w:rPr>
                <w:rFonts w:hint="eastAsia" w:ascii="宋体" w:hAnsi="宋体" w:cs="宋体"/>
                <w:color w:val="auto"/>
                <w:sz w:val="24"/>
                <w:szCs w:val="24"/>
              </w:rPr>
            </w:pPr>
          </w:p>
        </w:tc>
        <w:tc>
          <w:tcPr>
            <w:tcW w:w="470" w:type="pct"/>
            <w:tcBorders>
              <w:top w:val="double" w:color="auto" w:sz="2" w:space="0"/>
              <w:left w:val="nil"/>
              <w:bottom w:val="single" w:color="auto" w:sz="6" w:space="0"/>
              <w:right w:val="single" w:color="auto" w:sz="12" w:space="0"/>
            </w:tcBorders>
            <w:noWrap w:val="0"/>
            <w:vAlign w:val="center"/>
          </w:tcPr>
          <w:p w14:paraId="7C5F6492">
            <w:pPr>
              <w:pStyle w:val="31"/>
              <w:keepNext/>
              <w:spacing w:line="440" w:lineRule="exact"/>
              <w:ind w:left="63" w:right="63" w:firstLine="480" w:firstLineChars="200"/>
              <w:jc w:val="center"/>
              <w:rPr>
                <w:rFonts w:hint="eastAsia" w:ascii="宋体" w:hAnsi="宋体" w:cs="宋体"/>
                <w:color w:val="auto"/>
                <w:sz w:val="24"/>
                <w:szCs w:val="24"/>
              </w:rPr>
            </w:pPr>
          </w:p>
        </w:tc>
      </w:tr>
      <w:tr w14:paraId="45353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left w:val="single" w:color="auto" w:sz="12" w:space="0"/>
              <w:bottom w:val="single" w:color="auto" w:sz="6" w:space="0"/>
              <w:right w:val="single" w:color="auto" w:sz="6" w:space="0"/>
            </w:tcBorders>
            <w:noWrap w:val="0"/>
            <w:vAlign w:val="center"/>
          </w:tcPr>
          <w:p w14:paraId="0193C438">
            <w:pPr>
              <w:pStyle w:val="31"/>
              <w:keepNext/>
              <w:spacing w:line="440" w:lineRule="exact"/>
              <w:ind w:left="63" w:right="63" w:firstLine="480" w:firstLineChars="200"/>
              <w:jc w:val="center"/>
              <w:rPr>
                <w:rFonts w:hint="eastAsia" w:ascii="宋体" w:hAnsi="宋体" w:cs="宋体"/>
                <w:color w:val="000000"/>
                <w:sz w:val="24"/>
                <w:szCs w:val="24"/>
              </w:rPr>
            </w:pPr>
          </w:p>
        </w:tc>
        <w:tc>
          <w:tcPr>
            <w:tcW w:w="723" w:type="pct"/>
            <w:tcBorders>
              <w:top w:val="nil"/>
              <w:left w:val="nil"/>
              <w:bottom w:val="single" w:color="auto" w:sz="6" w:space="0"/>
              <w:right w:val="single" w:color="auto" w:sz="6" w:space="0"/>
            </w:tcBorders>
            <w:noWrap w:val="0"/>
            <w:vAlign w:val="center"/>
          </w:tcPr>
          <w:p w14:paraId="121B5DC0">
            <w:pPr>
              <w:pStyle w:val="31"/>
              <w:keepNext/>
              <w:spacing w:line="440" w:lineRule="exact"/>
              <w:ind w:left="63" w:right="63" w:firstLine="480" w:firstLineChars="200"/>
              <w:jc w:val="center"/>
              <w:rPr>
                <w:rFonts w:hint="eastAsia" w:ascii="宋体" w:hAnsi="宋体" w:cs="宋体"/>
                <w:color w:val="000000"/>
                <w:sz w:val="24"/>
                <w:szCs w:val="24"/>
              </w:rPr>
            </w:pPr>
          </w:p>
        </w:tc>
        <w:tc>
          <w:tcPr>
            <w:tcW w:w="433" w:type="pct"/>
            <w:tcBorders>
              <w:top w:val="nil"/>
              <w:left w:val="nil"/>
              <w:bottom w:val="single" w:color="auto" w:sz="6" w:space="0"/>
              <w:right w:val="single" w:color="auto" w:sz="6" w:space="0"/>
            </w:tcBorders>
            <w:noWrap w:val="0"/>
            <w:vAlign w:val="center"/>
          </w:tcPr>
          <w:p w14:paraId="46D31832">
            <w:pPr>
              <w:pStyle w:val="31"/>
              <w:keepNext/>
              <w:spacing w:line="440" w:lineRule="exact"/>
              <w:ind w:left="63" w:right="63" w:firstLine="480" w:firstLineChars="200"/>
              <w:jc w:val="center"/>
              <w:rPr>
                <w:rFonts w:hint="eastAsia" w:ascii="宋体" w:hAnsi="宋体" w:cs="宋体"/>
                <w:color w:val="000000"/>
                <w:sz w:val="24"/>
                <w:szCs w:val="24"/>
              </w:rPr>
            </w:pPr>
          </w:p>
        </w:tc>
        <w:tc>
          <w:tcPr>
            <w:tcW w:w="539" w:type="pct"/>
            <w:tcBorders>
              <w:top w:val="nil"/>
              <w:left w:val="nil"/>
              <w:bottom w:val="single" w:color="auto" w:sz="6" w:space="0"/>
              <w:right w:val="single" w:color="auto" w:sz="6" w:space="0"/>
            </w:tcBorders>
            <w:noWrap w:val="0"/>
            <w:vAlign w:val="center"/>
          </w:tcPr>
          <w:p w14:paraId="19ABF7A2">
            <w:pPr>
              <w:pStyle w:val="31"/>
              <w:keepNext/>
              <w:spacing w:line="440" w:lineRule="exact"/>
              <w:ind w:left="63" w:right="63" w:firstLine="480" w:firstLineChars="200"/>
              <w:jc w:val="center"/>
              <w:rPr>
                <w:rFonts w:hint="eastAsia" w:ascii="宋体" w:hAnsi="宋体" w:cs="宋体"/>
                <w:color w:val="000000"/>
                <w:sz w:val="24"/>
                <w:szCs w:val="24"/>
              </w:rPr>
            </w:pPr>
          </w:p>
        </w:tc>
        <w:tc>
          <w:tcPr>
            <w:tcW w:w="449" w:type="pct"/>
            <w:tcBorders>
              <w:top w:val="nil"/>
              <w:left w:val="nil"/>
              <w:bottom w:val="single" w:color="auto" w:sz="6" w:space="0"/>
              <w:right w:val="single" w:color="auto" w:sz="6" w:space="0"/>
            </w:tcBorders>
            <w:noWrap w:val="0"/>
            <w:vAlign w:val="center"/>
          </w:tcPr>
          <w:p w14:paraId="2F557E7F">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nil"/>
              <w:left w:val="nil"/>
              <w:bottom w:val="single" w:color="auto" w:sz="6" w:space="0"/>
              <w:right w:val="single" w:color="auto" w:sz="6" w:space="0"/>
            </w:tcBorders>
            <w:noWrap w:val="0"/>
            <w:vAlign w:val="center"/>
          </w:tcPr>
          <w:p w14:paraId="5D5A282D">
            <w:pPr>
              <w:pStyle w:val="31"/>
              <w:keepNext/>
              <w:spacing w:line="440" w:lineRule="exact"/>
              <w:ind w:left="63" w:right="63" w:firstLine="480" w:firstLineChars="200"/>
              <w:jc w:val="center"/>
              <w:rPr>
                <w:rFonts w:hint="eastAsia" w:ascii="宋体" w:hAnsi="宋体" w:cs="宋体"/>
                <w:color w:val="000000"/>
                <w:sz w:val="24"/>
                <w:szCs w:val="24"/>
              </w:rPr>
            </w:pPr>
          </w:p>
        </w:tc>
        <w:tc>
          <w:tcPr>
            <w:tcW w:w="754" w:type="pct"/>
            <w:tcBorders>
              <w:top w:val="nil"/>
              <w:left w:val="nil"/>
              <w:bottom w:val="single" w:color="auto" w:sz="6" w:space="0"/>
              <w:right w:val="single" w:color="auto" w:sz="6" w:space="0"/>
            </w:tcBorders>
            <w:noWrap w:val="0"/>
            <w:vAlign w:val="center"/>
          </w:tcPr>
          <w:p w14:paraId="57C7E768">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nil"/>
              <w:left w:val="nil"/>
              <w:bottom w:val="single" w:color="auto" w:sz="6" w:space="0"/>
              <w:right w:val="single" w:color="auto" w:sz="6" w:space="0"/>
            </w:tcBorders>
            <w:noWrap w:val="0"/>
            <w:vAlign w:val="center"/>
          </w:tcPr>
          <w:p w14:paraId="5A6A6B2A">
            <w:pPr>
              <w:pStyle w:val="31"/>
              <w:keepNext/>
              <w:spacing w:line="440" w:lineRule="exact"/>
              <w:ind w:left="63" w:right="63" w:firstLine="480" w:firstLineChars="200"/>
              <w:jc w:val="center"/>
              <w:rPr>
                <w:rFonts w:hint="eastAsia" w:ascii="宋体" w:hAnsi="宋体" w:cs="宋体"/>
                <w:color w:val="000000"/>
                <w:sz w:val="24"/>
                <w:szCs w:val="24"/>
              </w:rPr>
            </w:pPr>
          </w:p>
        </w:tc>
        <w:tc>
          <w:tcPr>
            <w:tcW w:w="470" w:type="pct"/>
            <w:tcBorders>
              <w:top w:val="nil"/>
              <w:left w:val="nil"/>
              <w:bottom w:val="single" w:color="auto" w:sz="6" w:space="0"/>
              <w:right w:val="single" w:color="auto" w:sz="12" w:space="0"/>
            </w:tcBorders>
            <w:noWrap w:val="0"/>
            <w:vAlign w:val="center"/>
          </w:tcPr>
          <w:p w14:paraId="1484216E">
            <w:pPr>
              <w:pStyle w:val="31"/>
              <w:keepNext/>
              <w:spacing w:line="440" w:lineRule="exact"/>
              <w:ind w:left="63" w:right="63" w:firstLine="480" w:firstLineChars="200"/>
              <w:jc w:val="center"/>
              <w:rPr>
                <w:rFonts w:hint="eastAsia" w:ascii="宋体" w:hAnsi="宋体" w:cs="宋体"/>
                <w:color w:val="000000"/>
                <w:sz w:val="24"/>
                <w:szCs w:val="24"/>
              </w:rPr>
            </w:pPr>
          </w:p>
        </w:tc>
      </w:tr>
      <w:tr w14:paraId="1CE17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5641A111">
            <w:pPr>
              <w:pStyle w:val="31"/>
              <w:keepNext/>
              <w:spacing w:line="440" w:lineRule="exact"/>
              <w:ind w:left="63" w:right="63" w:firstLine="480" w:firstLineChars="200"/>
              <w:jc w:val="center"/>
              <w:rPr>
                <w:rFonts w:hint="eastAsia" w:ascii="宋体" w:hAnsi="宋体" w:cs="宋体"/>
                <w:color w:val="000000"/>
                <w:sz w:val="24"/>
                <w:szCs w:val="24"/>
              </w:rPr>
            </w:pPr>
          </w:p>
        </w:tc>
        <w:tc>
          <w:tcPr>
            <w:tcW w:w="723" w:type="pct"/>
            <w:tcBorders>
              <w:top w:val="single" w:color="auto" w:sz="6" w:space="0"/>
              <w:left w:val="nil"/>
              <w:bottom w:val="single" w:color="auto" w:sz="6" w:space="0"/>
              <w:right w:val="single" w:color="auto" w:sz="6" w:space="0"/>
            </w:tcBorders>
            <w:noWrap w:val="0"/>
            <w:vAlign w:val="center"/>
          </w:tcPr>
          <w:p w14:paraId="4CBBB2D6">
            <w:pPr>
              <w:pStyle w:val="31"/>
              <w:keepNext/>
              <w:spacing w:line="440" w:lineRule="exact"/>
              <w:ind w:left="63" w:right="63" w:firstLine="480" w:firstLineChars="200"/>
              <w:jc w:val="center"/>
              <w:rPr>
                <w:rFonts w:hint="eastAsia" w:ascii="宋体" w:hAnsi="宋体" w:cs="宋体"/>
                <w:color w:val="000000"/>
                <w:sz w:val="24"/>
                <w:szCs w:val="24"/>
              </w:rPr>
            </w:pPr>
          </w:p>
        </w:tc>
        <w:tc>
          <w:tcPr>
            <w:tcW w:w="433" w:type="pct"/>
            <w:tcBorders>
              <w:top w:val="single" w:color="auto" w:sz="6" w:space="0"/>
              <w:left w:val="nil"/>
              <w:bottom w:val="single" w:color="auto" w:sz="6" w:space="0"/>
              <w:right w:val="single" w:color="auto" w:sz="6" w:space="0"/>
            </w:tcBorders>
            <w:noWrap w:val="0"/>
            <w:vAlign w:val="center"/>
          </w:tcPr>
          <w:p w14:paraId="51712F91">
            <w:pPr>
              <w:pStyle w:val="31"/>
              <w:keepNext/>
              <w:spacing w:line="440" w:lineRule="exact"/>
              <w:ind w:left="63" w:right="63" w:firstLine="480" w:firstLineChars="200"/>
              <w:jc w:val="center"/>
              <w:rPr>
                <w:rFonts w:hint="eastAsia" w:ascii="宋体" w:hAnsi="宋体" w:cs="宋体"/>
                <w:color w:val="000000"/>
                <w:sz w:val="24"/>
                <w:szCs w:val="24"/>
              </w:rPr>
            </w:pPr>
          </w:p>
        </w:tc>
        <w:tc>
          <w:tcPr>
            <w:tcW w:w="539" w:type="pct"/>
            <w:tcBorders>
              <w:top w:val="single" w:color="auto" w:sz="6" w:space="0"/>
              <w:left w:val="nil"/>
              <w:bottom w:val="single" w:color="auto" w:sz="6" w:space="0"/>
              <w:right w:val="single" w:color="auto" w:sz="6" w:space="0"/>
            </w:tcBorders>
            <w:noWrap w:val="0"/>
            <w:vAlign w:val="center"/>
          </w:tcPr>
          <w:p w14:paraId="172DF6C5">
            <w:pPr>
              <w:pStyle w:val="31"/>
              <w:keepNext/>
              <w:spacing w:line="440" w:lineRule="exact"/>
              <w:ind w:left="63" w:right="63" w:firstLine="480" w:firstLineChars="200"/>
              <w:jc w:val="center"/>
              <w:rPr>
                <w:rFonts w:hint="eastAsia" w:ascii="宋体" w:hAnsi="宋体" w:cs="宋体"/>
                <w:color w:val="000000"/>
                <w:sz w:val="24"/>
                <w:szCs w:val="24"/>
              </w:rPr>
            </w:pPr>
          </w:p>
        </w:tc>
        <w:tc>
          <w:tcPr>
            <w:tcW w:w="449" w:type="pct"/>
            <w:tcBorders>
              <w:top w:val="single" w:color="auto" w:sz="6" w:space="0"/>
              <w:left w:val="nil"/>
              <w:bottom w:val="single" w:color="auto" w:sz="6" w:space="0"/>
              <w:right w:val="single" w:color="auto" w:sz="6" w:space="0"/>
            </w:tcBorders>
            <w:noWrap w:val="0"/>
            <w:vAlign w:val="center"/>
          </w:tcPr>
          <w:p w14:paraId="51B04BBB">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2AED1058">
            <w:pPr>
              <w:pStyle w:val="31"/>
              <w:keepNext/>
              <w:spacing w:line="440" w:lineRule="exact"/>
              <w:ind w:left="63" w:right="63" w:firstLine="480" w:firstLineChars="200"/>
              <w:jc w:val="center"/>
              <w:rPr>
                <w:rFonts w:hint="eastAsia" w:ascii="宋体" w:hAnsi="宋体" w:cs="宋体"/>
                <w:color w:val="000000"/>
                <w:sz w:val="24"/>
                <w:szCs w:val="24"/>
              </w:rPr>
            </w:pPr>
          </w:p>
        </w:tc>
        <w:tc>
          <w:tcPr>
            <w:tcW w:w="754" w:type="pct"/>
            <w:tcBorders>
              <w:top w:val="single" w:color="auto" w:sz="6" w:space="0"/>
              <w:left w:val="nil"/>
              <w:bottom w:val="single" w:color="auto" w:sz="6" w:space="0"/>
              <w:right w:val="single" w:color="auto" w:sz="6" w:space="0"/>
            </w:tcBorders>
            <w:noWrap w:val="0"/>
            <w:vAlign w:val="center"/>
          </w:tcPr>
          <w:p w14:paraId="716D3603">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1A860D62">
            <w:pPr>
              <w:pStyle w:val="31"/>
              <w:keepNext/>
              <w:spacing w:line="440" w:lineRule="exact"/>
              <w:ind w:left="63" w:right="63" w:firstLine="480" w:firstLineChars="200"/>
              <w:jc w:val="center"/>
              <w:rPr>
                <w:rFonts w:hint="eastAsia" w:ascii="宋体" w:hAnsi="宋体" w:cs="宋体"/>
                <w:color w:val="000000"/>
                <w:sz w:val="24"/>
                <w:szCs w:val="24"/>
              </w:rPr>
            </w:pPr>
          </w:p>
        </w:tc>
        <w:tc>
          <w:tcPr>
            <w:tcW w:w="470" w:type="pct"/>
            <w:tcBorders>
              <w:top w:val="single" w:color="auto" w:sz="6" w:space="0"/>
              <w:left w:val="nil"/>
              <w:bottom w:val="single" w:color="auto" w:sz="6" w:space="0"/>
              <w:right w:val="single" w:color="auto" w:sz="12" w:space="0"/>
            </w:tcBorders>
            <w:noWrap w:val="0"/>
            <w:vAlign w:val="center"/>
          </w:tcPr>
          <w:p w14:paraId="73756C28">
            <w:pPr>
              <w:pStyle w:val="31"/>
              <w:keepNext/>
              <w:spacing w:line="440" w:lineRule="exact"/>
              <w:ind w:left="63" w:right="63" w:firstLine="480" w:firstLineChars="200"/>
              <w:jc w:val="center"/>
              <w:rPr>
                <w:rFonts w:hint="eastAsia" w:ascii="宋体" w:hAnsi="宋体" w:cs="宋体"/>
                <w:color w:val="000000"/>
                <w:sz w:val="24"/>
                <w:szCs w:val="24"/>
              </w:rPr>
            </w:pPr>
          </w:p>
        </w:tc>
      </w:tr>
      <w:tr w14:paraId="2252E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05964401">
            <w:pPr>
              <w:pStyle w:val="31"/>
              <w:keepNext/>
              <w:spacing w:line="440" w:lineRule="exact"/>
              <w:ind w:left="63" w:right="63" w:firstLine="480" w:firstLineChars="200"/>
              <w:jc w:val="center"/>
              <w:rPr>
                <w:rFonts w:hint="eastAsia" w:ascii="宋体" w:hAnsi="宋体" w:cs="宋体"/>
                <w:color w:val="000000"/>
                <w:sz w:val="24"/>
                <w:szCs w:val="24"/>
              </w:rPr>
            </w:pPr>
          </w:p>
        </w:tc>
        <w:tc>
          <w:tcPr>
            <w:tcW w:w="723" w:type="pct"/>
            <w:tcBorders>
              <w:top w:val="single" w:color="auto" w:sz="6" w:space="0"/>
              <w:left w:val="nil"/>
              <w:bottom w:val="single" w:color="auto" w:sz="6" w:space="0"/>
              <w:right w:val="single" w:color="auto" w:sz="6" w:space="0"/>
            </w:tcBorders>
            <w:noWrap w:val="0"/>
            <w:vAlign w:val="center"/>
          </w:tcPr>
          <w:p w14:paraId="29A46BFD">
            <w:pPr>
              <w:pStyle w:val="31"/>
              <w:keepNext/>
              <w:spacing w:line="440" w:lineRule="exact"/>
              <w:ind w:left="63" w:right="63" w:firstLine="480" w:firstLineChars="200"/>
              <w:jc w:val="center"/>
              <w:rPr>
                <w:rFonts w:hint="eastAsia" w:ascii="宋体" w:hAnsi="宋体" w:cs="宋体"/>
                <w:color w:val="000000"/>
                <w:sz w:val="24"/>
                <w:szCs w:val="24"/>
              </w:rPr>
            </w:pPr>
          </w:p>
        </w:tc>
        <w:tc>
          <w:tcPr>
            <w:tcW w:w="433" w:type="pct"/>
            <w:tcBorders>
              <w:top w:val="single" w:color="auto" w:sz="6" w:space="0"/>
              <w:left w:val="nil"/>
              <w:bottom w:val="single" w:color="auto" w:sz="6" w:space="0"/>
              <w:right w:val="single" w:color="auto" w:sz="6" w:space="0"/>
            </w:tcBorders>
            <w:noWrap w:val="0"/>
            <w:vAlign w:val="center"/>
          </w:tcPr>
          <w:p w14:paraId="6B2FD917">
            <w:pPr>
              <w:pStyle w:val="31"/>
              <w:keepNext/>
              <w:spacing w:line="440" w:lineRule="exact"/>
              <w:ind w:left="63" w:right="63" w:firstLine="480" w:firstLineChars="200"/>
              <w:jc w:val="center"/>
              <w:rPr>
                <w:rFonts w:hint="eastAsia" w:ascii="宋体" w:hAnsi="宋体" w:cs="宋体"/>
                <w:color w:val="000000"/>
                <w:sz w:val="24"/>
                <w:szCs w:val="24"/>
              </w:rPr>
            </w:pPr>
          </w:p>
        </w:tc>
        <w:tc>
          <w:tcPr>
            <w:tcW w:w="539" w:type="pct"/>
            <w:tcBorders>
              <w:top w:val="single" w:color="auto" w:sz="6" w:space="0"/>
              <w:left w:val="nil"/>
              <w:bottom w:val="single" w:color="auto" w:sz="6" w:space="0"/>
              <w:right w:val="single" w:color="auto" w:sz="6" w:space="0"/>
            </w:tcBorders>
            <w:noWrap w:val="0"/>
            <w:vAlign w:val="center"/>
          </w:tcPr>
          <w:p w14:paraId="00907DCE">
            <w:pPr>
              <w:pStyle w:val="31"/>
              <w:keepNext/>
              <w:spacing w:line="440" w:lineRule="exact"/>
              <w:ind w:left="63" w:right="63" w:firstLine="480" w:firstLineChars="200"/>
              <w:jc w:val="center"/>
              <w:rPr>
                <w:rFonts w:hint="eastAsia" w:ascii="宋体" w:hAnsi="宋体" w:cs="宋体"/>
                <w:color w:val="000000"/>
                <w:sz w:val="24"/>
                <w:szCs w:val="24"/>
              </w:rPr>
            </w:pPr>
          </w:p>
        </w:tc>
        <w:tc>
          <w:tcPr>
            <w:tcW w:w="449" w:type="pct"/>
            <w:tcBorders>
              <w:top w:val="single" w:color="auto" w:sz="6" w:space="0"/>
              <w:left w:val="nil"/>
              <w:bottom w:val="single" w:color="auto" w:sz="6" w:space="0"/>
              <w:right w:val="single" w:color="auto" w:sz="6" w:space="0"/>
            </w:tcBorders>
            <w:noWrap w:val="0"/>
            <w:vAlign w:val="center"/>
          </w:tcPr>
          <w:p w14:paraId="76D6E9C1">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6F6EDEAC">
            <w:pPr>
              <w:pStyle w:val="31"/>
              <w:keepNext/>
              <w:spacing w:line="440" w:lineRule="exact"/>
              <w:ind w:left="63" w:right="63" w:firstLine="480" w:firstLineChars="200"/>
              <w:jc w:val="center"/>
              <w:rPr>
                <w:rFonts w:hint="eastAsia" w:ascii="宋体" w:hAnsi="宋体" w:cs="宋体"/>
                <w:color w:val="000000"/>
                <w:sz w:val="24"/>
                <w:szCs w:val="24"/>
              </w:rPr>
            </w:pPr>
          </w:p>
        </w:tc>
        <w:tc>
          <w:tcPr>
            <w:tcW w:w="754" w:type="pct"/>
            <w:tcBorders>
              <w:top w:val="single" w:color="auto" w:sz="6" w:space="0"/>
              <w:left w:val="nil"/>
              <w:bottom w:val="single" w:color="auto" w:sz="6" w:space="0"/>
              <w:right w:val="single" w:color="auto" w:sz="6" w:space="0"/>
            </w:tcBorders>
            <w:noWrap w:val="0"/>
            <w:vAlign w:val="center"/>
          </w:tcPr>
          <w:p w14:paraId="373FEC77">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5D069437">
            <w:pPr>
              <w:pStyle w:val="31"/>
              <w:keepNext/>
              <w:spacing w:line="440" w:lineRule="exact"/>
              <w:ind w:left="63" w:right="63" w:firstLine="480" w:firstLineChars="200"/>
              <w:jc w:val="center"/>
              <w:rPr>
                <w:rFonts w:hint="eastAsia" w:ascii="宋体" w:hAnsi="宋体" w:cs="宋体"/>
                <w:color w:val="000000"/>
                <w:sz w:val="24"/>
                <w:szCs w:val="24"/>
              </w:rPr>
            </w:pPr>
          </w:p>
        </w:tc>
        <w:tc>
          <w:tcPr>
            <w:tcW w:w="470" w:type="pct"/>
            <w:tcBorders>
              <w:top w:val="single" w:color="auto" w:sz="6" w:space="0"/>
              <w:left w:val="nil"/>
              <w:bottom w:val="single" w:color="auto" w:sz="6" w:space="0"/>
              <w:right w:val="single" w:color="auto" w:sz="12" w:space="0"/>
            </w:tcBorders>
            <w:noWrap w:val="0"/>
            <w:vAlign w:val="center"/>
          </w:tcPr>
          <w:p w14:paraId="437407A7">
            <w:pPr>
              <w:pStyle w:val="31"/>
              <w:keepNext/>
              <w:spacing w:line="440" w:lineRule="exact"/>
              <w:ind w:left="63" w:right="63" w:firstLine="480" w:firstLineChars="200"/>
              <w:jc w:val="center"/>
              <w:rPr>
                <w:rFonts w:hint="eastAsia" w:ascii="宋体" w:hAnsi="宋体" w:cs="宋体"/>
                <w:color w:val="000000"/>
                <w:sz w:val="24"/>
                <w:szCs w:val="24"/>
              </w:rPr>
            </w:pPr>
          </w:p>
        </w:tc>
      </w:tr>
      <w:tr w14:paraId="65028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672DD0E2">
            <w:pPr>
              <w:pStyle w:val="31"/>
              <w:keepNext/>
              <w:spacing w:line="440" w:lineRule="exact"/>
              <w:ind w:left="63" w:right="63" w:firstLine="480" w:firstLineChars="200"/>
              <w:jc w:val="center"/>
              <w:rPr>
                <w:rFonts w:hint="eastAsia" w:ascii="宋体" w:hAnsi="宋体" w:cs="宋体"/>
                <w:color w:val="000000"/>
                <w:sz w:val="24"/>
                <w:szCs w:val="24"/>
              </w:rPr>
            </w:pPr>
          </w:p>
        </w:tc>
        <w:tc>
          <w:tcPr>
            <w:tcW w:w="723" w:type="pct"/>
            <w:tcBorders>
              <w:top w:val="single" w:color="auto" w:sz="6" w:space="0"/>
              <w:left w:val="nil"/>
              <w:bottom w:val="single" w:color="auto" w:sz="6" w:space="0"/>
              <w:right w:val="single" w:color="auto" w:sz="6" w:space="0"/>
            </w:tcBorders>
            <w:noWrap w:val="0"/>
            <w:vAlign w:val="center"/>
          </w:tcPr>
          <w:p w14:paraId="1A2414A3">
            <w:pPr>
              <w:pStyle w:val="31"/>
              <w:keepNext/>
              <w:spacing w:line="440" w:lineRule="exact"/>
              <w:ind w:left="63" w:right="63" w:firstLine="480" w:firstLineChars="200"/>
              <w:jc w:val="center"/>
              <w:rPr>
                <w:rFonts w:hint="eastAsia" w:ascii="宋体" w:hAnsi="宋体" w:cs="宋体"/>
                <w:color w:val="000000"/>
                <w:sz w:val="24"/>
                <w:szCs w:val="24"/>
              </w:rPr>
            </w:pPr>
          </w:p>
        </w:tc>
        <w:tc>
          <w:tcPr>
            <w:tcW w:w="433" w:type="pct"/>
            <w:tcBorders>
              <w:top w:val="single" w:color="auto" w:sz="6" w:space="0"/>
              <w:left w:val="nil"/>
              <w:bottom w:val="single" w:color="auto" w:sz="6" w:space="0"/>
              <w:right w:val="single" w:color="auto" w:sz="6" w:space="0"/>
            </w:tcBorders>
            <w:noWrap w:val="0"/>
            <w:vAlign w:val="center"/>
          </w:tcPr>
          <w:p w14:paraId="07C0D3D0">
            <w:pPr>
              <w:pStyle w:val="31"/>
              <w:keepNext/>
              <w:spacing w:line="440" w:lineRule="exact"/>
              <w:ind w:left="63" w:right="63" w:firstLine="480" w:firstLineChars="200"/>
              <w:jc w:val="center"/>
              <w:rPr>
                <w:rFonts w:hint="eastAsia" w:ascii="宋体" w:hAnsi="宋体" w:cs="宋体"/>
                <w:color w:val="000000"/>
                <w:sz w:val="24"/>
                <w:szCs w:val="24"/>
              </w:rPr>
            </w:pPr>
          </w:p>
        </w:tc>
        <w:tc>
          <w:tcPr>
            <w:tcW w:w="539" w:type="pct"/>
            <w:tcBorders>
              <w:top w:val="single" w:color="auto" w:sz="6" w:space="0"/>
              <w:left w:val="nil"/>
              <w:bottom w:val="single" w:color="auto" w:sz="6" w:space="0"/>
              <w:right w:val="single" w:color="auto" w:sz="6" w:space="0"/>
            </w:tcBorders>
            <w:noWrap w:val="0"/>
            <w:vAlign w:val="center"/>
          </w:tcPr>
          <w:p w14:paraId="7118C174">
            <w:pPr>
              <w:pStyle w:val="31"/>
              <w:keepNext/>
              <w:spacing w:line="440" w:lineRule="exact"/>
              <w:ind w:left="63" w:right="63" w:firstLine="480" w:firstLineChars="200"/>
              <w:jc w:val="center"/>
              <w:rPr>
                <w:rFonts w:hint="eastAsia" w:ascii="宋体" w:hAnsi="宋体" w:cs="宋体"/>
                <w:color w:val="000000"/>
                <w:sz w:val="24"/>
                <w:szCs w:val="24"/>
              </w:rPr>
            </w:pPr>
          </w:p>
        </w:tc>
        <w:tc>
          <w:tcPr>
            <w:tcW w:w="449" w:type="pct"/>
            <w:tcBorders>
              <w:top w:val="single" w:color="auto" w:sz="6" w:space="0"/>
              <w:left w:val="nil"/>
              <w:bottom w:val="single" w:color="auto" w:sz="6" w:space="0"/>
              <w:right w:val="single" w:color="auto" w:sz="6" w:space="0"/>
            </w:tcBorders>
            <w:noWrap w:val="0"/>
            <w:vAlign w:val="center"/>
          </w:tcPr>
          <w:p w14:paraId="6C007DE1">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2D4DB619">
            <w:pPr>
              <w:pStyle w:val="31"/>
              <w:keepNext/>
              <w:spacing w:line="440" w:lineRule="exact"/>
              <w:ind w:left="63" w:right="63" w:firstLine="480" w:firstLineChars="200"/>
              <w:jc w:val="center"/>
              <w:rPr>
                <w:rFonts w:hint="eastAsia" w:ascii="宋体" w:hAnsi="宋体" w:cs="宋体"/>
                <w:color w:val="000000"/>
                <w:sz w:val="24"/>
                <w:szCs w:val="24"/>
              </w:rPr>
            </w:pPr>
          </w:p>
        </w:tc>
        <w:tc>
          <w:tcPr>
            <w:tcW w:w="754" w:type="pct"/>
            <w:tcBorders>
              <w:top w:val="single" w:color="auto" w:sz="6" w:space="0"/>
              <w:left w:val="nil"/>
              <w:bottom w:val="single" w:color="auto" w:sz="6" w:space="0"/>
              <w:right w:val="single" w:color="auto" w:sz="6" w:space="0"/>
            </w:tcBorders>
            <w:noWrap w:val="0"/>
            <w:vAlign w:val="center"/>
          </w:tcPr>
          <w:p w14:paraId="1127F4E4">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404A0C42">
            <w:pPr>
              <w:pStyle w:val="31"/>
              <w:keepNext/>
              <w:spacing w:line="440" w:lineRule="exact"/>
              <w:ind w:left="63" w:right="63" w:firstLine="480" w:firstLineChars="200"/>
              <w:jc w:val="center"/>
              <w:rPr>
                <w:rFonts w:hint="eastAsia" w:ascii="宋体" w:hAnsi="宋体" w:cs="宋体"/>
                <w:color w:val="000000"/>
                <w:sz w:val="24"/>
                <w:szCs w:val="24"/>
              </w:rPr>
            </w:pPr>
          </w:p>
        </w:tc>
        <w:tc>
          <w:tcPr>
            <w:tcW w:w="470" w:type="pct"/>
            <w:tcBorders>
              <w:top w:val="single" w:color="auto" w:sz="6" w:space="0"/>
              <w:left w:val="nil"/>
              <w:bottom w:val="single" w:color="auto" w:sz="6" w:space="0"/>
              <w:right w:val="single" w:color="auto" w:sz="12" w:space="0"/>
            </w:tcBorders>
            <w:noWrap w:val="0"/>
            <w:vAlign w:val="center"/>
          </w:tcPr>
          <w:p w14:paraId="18E53C94">
            <w:pPr>
              <w:pStyle w:val="31"/>
              <w:keepNext/>
              <w:spacing w:line="440" w:lineRule="exact"/>
              <w:ind w:left="63" w:right="63" w:firstLine="480" w:firstLineChars="200"/>
              <w:jc w:val="center"/>
              <w:rPr>
                <w:rFonts w:hint="eastAsia" w:ascii="宋体" w:hAnsi="宋体" w:cs="宋体"/>
                <w:color w:val="000000"/>
                <w:sz w:val="24"/>
                <w:szCs w:val="24"/>
              </w:rPr>
            </w:pPr>
          </w:p>
        </w:tc>
      </w:tr>
      <w:tr w14:paraId="0DAD9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6" w:space="0"/>
              <w:right w:val="single" w:color="auto" w:sz="6" w:space="0"/>
            </w:tcBorders>
            <w:noWrap w:val="0"/>
            <w:vAlign w:val="center"/>
          </w:tcPr>
          <w:p w14:paraId="3E3555B0">
            <w:pPr>
              <w:pStyle w:val="31"/>
              <w:keepNext/>
              <w:spacing w:line="440" w:lineRule="exact"/>
              <w:ind w:left="63" w:right="63" w:firstLine="480" w:firstLineChars="200"/>
              <w:jc w:val="center"/>
              <w:rPr>
                <w:rFonts w:hint="eastAsia" w:ascii="宋体" w:hAnsi="宋体" w:cs="宋体"/>
                <w:color w:val="000000"/>
                <w:sz w:val="24"/>
                <w:szCs w:val="24"/>
              </w:rPr>
            </w:pPr>
          </w:p>
        </w:tc>
        <w:tc>
          <w:tcPr>
            <w:tcW w:w="723" w:type="pct"/>
            <w:tcBorders>
              <w:top w:val="single" w:color="auto" w:sz="6" w:space="0"/>
              <w:left w:val="nil"/>
              <w:bottom w:val="single" w:color="auto" w:sz="6" w:space="0"/>
              <w:right w:val="single" w:color="auto" w:sz="6" w:space="0"/>
            </w:tcBorders>
            <w:noWrap w:val="0"/>
            <w:vAlign w:val="center"/>
          </w:tcPr>
          <w:p w14:paraId="1160448A">
            <w:pPr>
              <w:pStyle w:val="31"/>
              <w:keepNext/>
              <w:spacing w:line="440" w:lineRule="exact"/>
              <w:ind w:left="63" w:right="63" w:firstLine="480" w:firstLineChars="200"/>
              <w:jc w:val="center"/>
              <w:rPr>
                <w:rFonts w:hint="eastAsia" w:ascii="宋体" w:hAnsi="宋体" w:cs="宋体"/>
                <w:color w:val="000000"/>
                <w:sz w:val="24"/>
                <w:szCs w:val="24"/>
              </w:rPr>
            </w:pPr>
          </w:p>
        </w:tc>
        <w:tc>
          <w:tcPr>
            <w:tcW w:w="433" w:type="pct"/>
            <w:tcBorders>
              <w:top w:val="single" w:color="auto" w:sz="6" w:space="0"/>
              <w:left w:val="nil"/>
              <w:bottom w:val="single" w:color="auto" w:sz="6" w:space="0"/>
              <w:right w:val="single" w:color="auto" w:sz="6" w:space="0"/>
            </w:tcBorders>
            <w:noWrap w:val="0"/>
            <w:vAlign w:val="center"/>
          </w:tcPr>
          <w:p w14:paraId="7A7EBF3C">
            <w:pPr>
              <w:pStyle w:val="31"/>
              <w:keepNext/>
              <w:spacing w:line="440" w:lineRule="exact"/>
              <w:ind w:left="63" w:right="63" w:firstLine="480" w:firstLineChars="200"/>
              <w:jc w:val="center"/>
              <w:rPr>
                <w:rFonts w:hint="eastAsia" w:ascii="宋体" w:hAnsi="宋体" w:cs="宋体"/>
                <w:color w:val="000000"/>
                <w:sz w:val="24"/>
                <w:szCs w:val="24"/>
              </w:rPr>
            </w:pPr>
          </w:p>
        </w:tc>
        <w:tc>
          <w:tcPr>
            <w:tcW w:w="539" w:type="pct"/>
            <w:tcBorders>
              <w:top w:val="single" w:color="auto" w:sz="6" w:space="0"/>
              <w:left w:val="nil"/>
              <w:bottom w:val="single" w:color="auto" w:sz="6" w:space="0"/>
              <w:right w:val="single" w:color="auto" w:sz="6" w:space="0"/>
            </w:tcBorders>
            <w:noWrap w:val="0"/>
            <w:vAlign w:val="center"/>
          </w:tcPr>
          <w:p w14:paraId="2F763572">
            <w:pPr>
              <w:pStyle w:val="31"/>
              <w:keepNext/>
              <w:spacing w:line="440" w:lineRule="exact"/>
              <w:ind w:left="63" w:right="63" w:firstLine="480" w:firstLineChars="200"/>
              <w:jc w:val="center"/>
              <w:rPr>
                <w:rFonts w:hint="eastAsia" w:ascii="宋体" w:hAnsi="宋体" w:cs="宋体"/>
                <w:color w:val="000000"/>
                <w:sz w:val="24"/>
                <w:szCs w:val="24"/>
              </w:rPr>
            </w:pPr>
          </w:p>
        </w:tc>
        <w:tc>
          <w:tcPr>
            <w:tcW w:w="449" w:type="pct"/>
            <w:tcBorders>
              <w:top w:val="single" w:color="auto" w:sz="6" w:space="0"/>
              <w:left w:val="nil"/>
              <w:bottom w:val="single" w:color="auto" w:sz="6" w:space="0"/>
              <w:right w:val="single" w:color="auto" w:sz="6" w:space="0"/>
            </w:tcBorders>
            <w:noWrap w:val="0"/>
            <w:vAlign w:val="center"/>
          </w:tcPr>
          <w:p w14:paraId="671305CB">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1F15EC78">
            <w:pPr>
              <w:pStyle w:val="31"/>
              <w:keepNext/>
              <w:spacing w:line="440" w:lineRule="exact"/>
              <w:ind w:left="63" w:right="63" w:firstLine="480" w:firstLineChars="200"/>
              <w:jc w:val="center"/>
              <w:rPr>
                <w:rFonts w:hint="eastAsia" w:ascii="宋体" w:hAnsi="宋体" w:cs="宋体"/>
                <w:color w:val="000000"/>
                <w:sz w:val="24"/>
                <w:szCs w:val="24"/>
              </w:rPr>
            </w:pPr>
          </w:p>
        </w:tc>
        <w:tc>
          <w:tcPr>
            <w:tcW w:w="754" w:type="pct"/>
            <w:tcBorders>
              <w:top w:val="single" w:color="auto" w:sz="6" w:space="0"/>
              <w:left w:val="nil"/>
              <w:bottom w:val="single" w:color="auto" w:sz="6" w:space="0"/>
              <w:right w:val="single" w:color="auto" w:sz="6" w:space="0"/>
            </w:tcBorders>
            <w:noWrap w:val="0"/>
            <w:vAlign w:val="center"/>
          </w:tcPr>
          <w:p w14:paraId="5FE69D06">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6" w:space="0"/>
              <w:right w:val="single" w:color="auto" w:sz="6" w:space="0"/>
            </w:tcBorders>
            <w:noWrap w:val="0"/>
            <w:vAlign w:val="center"/>
          </w:tcPr>
          <w:p w14:paraId="62C8A82E">
            <w:pPr>
              <w:pStyle w:val="31"/>
              <w:keepNext/>
              <w:spacing w:line="440" w:lineRule="exact"/>
              <w:ind w:left="63" w:right="63" w:firstLine="480" w:firstLineChars="200"/>
              <w:jc w:val="center"/>
              <w:rPr>
                <w:rFonts w:hint="eastAsia" w:ascii="宋体" w:hAnsi="宋体" w:cs="宋体"/>
                <w:color w:val="000000"/>
                <w:sz w:val="24"/>
                <w:szCs w:val="24"/>
              </w:rPr>
            </w:pPr>
          </w:p>
        </w:tc>
        <w:tc>
          <w:tcPr>
            <w:tcW w:w="470" w:type="pct"/>
            <w:tcBorders>
              <w:top w:val="single" w:color="auto" w:sz="6" w:space="0"/>
              <w:left w:val="nil"/>
              <w:bottom w:val="single" w:color="auto" w:sz="6" w:space="0"/>
              <w:right w:val="single" w:color="auto" w:sz="12" w:space="0"/>
            </w:tcBorders>
            <w:noWrap w:val="0"/>
            <w:vAlign w:val="center"/>
          </w:tcPr>
          <w:p w14:paraId="3A93F91D">
            <w:pPr>
              <w:pStyle w:val="31"/>
              <w:keepNext/>
              <w:spacing w:line="440" w:lineRule="exact"/>
              <w:ind w:left="63" w:right="63" w:firstLine="480" w:firstLineChars="200"/>
              <w:jc w:val="center"/>
              <w:rPr>
                <w:rFonts w:hint="eastAsia" w:ascii="宋体" w:hAnsi="宋体" w:cs="宋体"/>
                <w:color w:val="000000"/>
                <w:sz w:val="24"/>
                <w:szCs w:val="24"/>
              </w:rPr>
            </w:pPr>
          </w:p>
        </w:tc>
      </w:tr>
      <w:tr w14:paraId="2C736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single" w:color="auto" w:sz="6" w:space="0"/>
              <w:left w:val="single" w:color="auto" w:sz="12" w:space="0"/>
              <w:bottom w:val="single" w:color="auto" w:sz="12" w:space="0"/>
              <w:right w:val="single" w:color="auto" w:sz="6" w:space="0"/>
            </w:tcBorders>
            <w:noWrap w:val="0"/>
            <w:vAlign w:val="center"/>
          </w:tcPr>
          <w:p w14:paraId="06AF0030">
            <w:pPr>
              <w:pStyle w:val="31"/>
              <w:keepNext/>
              <w:spacing w:line="440" w:lineRule="exact"/>
              <w:ind w:left="63" w:right="63" w:firstLine="480" w:firstLineChars="200"/>
              <w:jc w:val="center"/>
              <w:rPr>
                <w:rFonts w:hint="eastAsia" w:ascii="宋体" w:hAnsi="宋体" w:cs="宋体"/>
                <w:color w:val="000000"/>
                <w:sz w:val="24"/>
                <w:szCs w:val="24"/>
              </w:rPr>
            </w:pPr>
          </w:p>
        </w:tc>
        <w:tc>
          <w:tcPr>
            <w:tcW w:w="723" w:type="pct"/>
            <w:tcBorders>
              <w:top w:val="single" w:color="auto" w:sz="6" w:space="0"/>
              <w:left w:val="nil"/>
              <w:bottom w:val="single" w:color="auto" w:sz="12" w:space="0"/>
              <w:right w:val="single" w:color="auto" w:sz="6" w:space="0"/>
            </w:tcBorders>
            <w:noWrap w:val="0"/>
            <w:vAlign w:val="center"/>
          </w:tcPr>
          <w:p w14:paraId="586FE082">
            <w:pPr>
              <w:pStyle w:val="31"/>
              <w:keepNext/>
              <w:spacing w:line="440" w:lineRule="exact"/>
              <w:ind w:left="63" w:right="63" w:firstLine="480" w:firstLineChars="200"/>
              <w:jc w:val="center"/>
              <w:rPr>
                <w:rFonts w:hint="eastAsia" w:ascii="宋体" w:hAnsi="宋体" w:cs="宋体"/>
                <w:color w:val="000000"/>
                <w:sz w:val="24"/>
                <w:szCs w:val="24"/>
              </w:rPr>
            </w:pPr>
          </w:p>
        </w:tc>
        <w:tc>
          <w:tcPr>
            <w:tcW w:w="433" w:type="pct"/>
            <w:tcBorders>
              <w:top w:val="single" w:color="auto" w:sz="6" w:space="0"/>
              <w:left w:val="nil"/>
              <w:bottom w:val="single" w:color="auto" w:sz="12" w:space="0"/>
              <w:right w:val="single" w:color="auto" w:sz="6" w:space="0"/>
            </w:tcBorders>
            <w:noWrap w:val="0"/>
            <w:vAlign w:val="center"/>
          </w:tcPr>
          <w:p w14:paraId="51EEFEEF">
            <w:pPr>
              <w:pStyle w:val="31"/>
              <w:keepNext/>
              <w:spacing w:line="440" w:lineRule="exact"/>
              <w:ind w:left="63" w:right="63" w:firstLine="480" w:firstLineChars="200"/>
              <w:jc w:val="center"/>
              <w:rPr>
                <w:rFonts w:hint="eastAsia" w:ascii="宋体" w:hAnsi="宋体" w:cs="宋体"/>
                <w:color w:val="000000"/>
                <w:sz w:val="24"/>
                <w:szCs w:val="24"/>
              </w:rPr>
            </w:pPr>
          </w:p>
        </w:tc>
        <w:tc>
          <w:tcPr>
            <w:tcW w:w="539" w:type="pct"/>
            <w:tcBorders>
              <w:top w:val="single" w:color="auto" w:sz="6" w:space="0"/>
              <w:left w:val="nil"/>
              <w:bottom w:val="single" w:color="auto" w:sz="12" w:space="0"/>
              <w:right w:val="single" w:color="auto" w:sz="6" w:space="0"/>
            </w:tcBorders>
            <w:noWrap w:val="0"/>
            <w:vAlign w:val="center"/>
          </w:tcPr>
          <w:p w14:paraId="0C6E7A7D">
            <w:pPr>
              <w:pStyle w:val="31"/>
              <w:keepNext/>
              <w:spacing w:line="440" w:lineRule="exact"/>
              <w:ind w:left="63" w:right="63" w:firstLine="480" w:firstLineChars="200"/>
              <w:jc w:val="center"/>
              <w:rPr>
                <w:rFonts w:hint="eastAsia" w:ascii="宋体" w:hAnsi="宋体" w:cs="宋体"/>
                <w:color w:val="000000"/>
                <w:sz w:val="24"/>
                <w:szCs w:val="24"/>
              </w:rPr>
            </w:pPr>
          </w:p>
        </w:tc>
        <w:tc>
          <w:tcPr>
            <w:tcW w:w="449" w:type="pct"/>
            <w:tcBorders>
              <w:top w:val="single" w:color="auto" w:sz="6" w:space="0"/>
              <w:left w:val="nil"/>
              <w:bottom w:val="single" w:color="auto" w:sz="12" w:space="0"/>
              <w:right w:val="single" w:color="auto" w:sz="6" w:space="0"/>
            </w:tcBorders>
            <w:noWrap w:val="0"/>
            <w:vAlign w:val="center"/>
          </w:tcPr>
          <w:p w14:paraId="2BB1BF7F">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12" w:space="0"/>
              <w:right w:val="single" w:color="auto" w:sz="6" w:space="0"/>
            </w:tcBorders>
            <w:noWrap w:val="0"/>
            <w:vAlign w:val="center"/>
          </w:tcPr>
          <w:p w14:paraId="072EBFCB">
            <w:pPr>
              <w:pStyle w:val="31"/>
              <w:keepNext/>
              <w:spacing w:line="440" w:lineRule="exact"/>
              <w:ind w:left="63" w:right="63" w:firstLine="480" w:firstLineChars="200"/>
              <w:jc w:val="center"/>
              <w:rPr>
                <w:rFonts w:hint="eastAsia" w:ascii="宋体" w:hAnsi="宋体" w:cs="宋体"/>
                <w:color w:val="000000"/>
                <w:sz w:val="24"/>
                <w:szCs w:val="24"/>
              </w:rPr>
            </w:pPr>
          </w:p>
        </w:tc>
        <w:tc>
          <w:tcPr>
            <w:tcW w:w="754" w:type="pct"/>
            <w:tcBorders>
              <w:top w:val="single" w:color="auto" w:sz="6" w:space="0"/>
              <w:left w:val="nil"/>
              <w:bottom w:val="single" w:color="auto" w:sz="12" w:space="0"/>
              <w:right w:val="single" w:color="auto" w:sz="6" w:space="0"/>
            </w:tcBorders>
            <w:noWrap w:val="0"/>
            <w:vAlign w:val="center"/>
          </w:tcPr>
          <w:p w14:paraId="0A05D401">
            <w:pPr>
              <w:pStyle w:val="31"/>
              <w:keepNext/>
              <w:spacing w:line="440" w:lineRule="exact"/>
              <w:ind w:left="63" w:right="63" w:firstLine="480" w:firstLineChars="200"/>
              <w:jc w:val="center"/>
              <w:rPr>
                <w:rFonts w:hint="eastAsia" w:ascii="宋体" w:hAnsi="宋体" w:cs="宋体"/>
                <w:color w:val="000000"/>
                <w:sz w:val="24"/>
                <w:szCs w:val="24"/>
              </w:rPr>
            </w:pPr>
          </w:p>
        </w:tc>
        <w:tc>
          <w:tcPr>
            <w:tcW w:w="520" w:type="pct"/>
            <w:tcBorders>
              <w:top w:val="single" w:color="auto" w:sz="6" w:space="0"/>
              <w:left w:val="nil"/>
              <w:bottom w:val="single" w:color="auto" w:sz="12" w:space="0"/>
              <w:right w:val="single" w:color="auto" w:sz="6" w:space="0"/>
            </w:tcBorders>
            <w:noWrap w:val="0"/>
            <w:vAlign w:val="center"/>
          </w:tcPr>
          <w:p w14:paraId="4AC3EC9B">
            <w:pPr>
              <w:pStyle w:val="31"/>
              <w:keepNext/>
              <w:spacing w:line="440" w:lineRule="exact"/>
              <w:ind w:left="63" w:right="63" w:firstLine="480" w:firstLineChars="200"/>
              <w:jc w:val="center"/>
              <w:rPr>
                <w:rFonts w:hint="eastAsia" w:ascii="宋体" w:hAnsi="宋体" w:cs="宋体"/>
                <w:color w:val="000000"/>
                <w:sz w:val="24"/>
                <w:szCs w:val="24"/>
              </w:rPr>
            </w:pPr>
          </w:p>
        </w:tc>
        <w:tc>
          <w:tcPr>
            <w:tcW w:w="470" w:type="pct"/>
            <w:tcBorders>
              <w:top w:val="single" w:color="auto" w:sz="6" w:space="0"/>
              <w:left w:val="nil"/>
              <w:bottom w:val="single" w:color="auto" w:sz="12" w:space="0"/>
              <w:right w:val="single" w:color="auto" w:sz="12" w:space="0"/>
            </w:tcBorders>
            <w:noWrap w:val="0"/>
            <w:vAlign w:val="center"/>
          </w:tcPr>
          <w:p w14:paraId="205CC1A2">
            <w:pPr>
              <w:pStyle w:val="31"/>
              <w:keepNext/>
              <w:spacing w:line="440" w:lineRule="exact"/>
              <w:ind w:left="63" w:right="63" w:firstLine="480" w:firstLineChars="200"/>
              <w:jc w:val="center"/>
              <w:rPr>
                <w:rFonts w:hint="eastAsia" w:ascii="宋体" w:hAnsi="宋体" w:cs="宋体"/>
                <w:color w:val="000000"/>
                <w:sz w:val="24"/>
                <w:szCs w:val="24"/>
              </w:rPr>
            </w:pPr>
          </w:p>
        </w:tc>
      </w:tr>
    </w:tbl>
    <w:p w14:paraId="6124786F">
      <w:pPr>
        <w:pStyle w:val="18"/>
        <w:spacing w:line="440" w:lineRule="exact"/>
        <w:ind w:firstLine="480" w:firstLineChars="200"/>
        <w:rPr>
          <w:rFonts w:hint="eastAsia" w:ascii="宋体" w:hAnsi="宋体" w:cs="宋体"/>
          <w:color w:val="000000"/>
          <w:sz w:val="24"/>
          <w:szCs w:val="24"/>
        </w:rPr>
      </w:pPr>
    </w:p>
    <w:p w14:paraId="4F3F0447">
      <w:pPr>
        <w:pStyle w:val="18"/>
        <w:spacing w:line="440" w:lineRule="exact"/>
        <w:ind w:firstLine="480" w:firstLineChars="200"/>
        <w:rPr>
          <w:rFonts w:hint="eastAsia" w:ascii="宋体" w:hAnsi="宋体" w:cs="宋体"/>
          <w:color w:val="000000"/>
          <w:sz w:val="24"/>
          <w:szCs w:val="24"/>
        </w:rPr>
      </w:pPr>
    </w:p>
    <w:p w14:paraId="69ECBAA3">
      <w:pPr>
        <w:pStyle w:val="18"/>
        <w:spacing w:line="440" w:lineRule="exact"/>
        <w:ind w:firstLine="480" w:firstLineChars="200"/>
        <w:rPr>
          <w:rFonts w:hint="eastAsia" w:ascii="宋体" w:hAnsi="宋体" w:cs="宋体"/>
          <w:color w:val="000000"/>
          <w:sz w:val="24"/>
          <w:szCs w:val="24"/>
        </w:rPr>
      </w:pPr>
    </w:p>
    <w:p w14:paraId="532BD9D4">
      <w:pPr>
        <w:pStyle w:val="18"/>
        <w:spacing w:line="440" w:lineRule="exact"/>
        <w:ind w:firstLine="480" w:firstLineChars="200"/>
        <w:rPr>
          <w:rFonts w:hint="eastAsia" w:ascii="宋体" w:hAnsi="宋体" w:cs="宋体"/>
          <w:color w:val="000000"/>
          <w:sz w:val="24"/>
          <w:szCs w:val="24"/>
        </w:rPr>
      </w:pPr>
    </w:p>
    <w:p w14:paraId="25F73618">
      <w:pPr>
        <w:pStyle w:val="30"/>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附</w:t>
      </w:r>
      <w:bookmarkStart w:id="37" w:name="_Toc296503228"/>
      <w:bookmarkStart w:id="38" w:name="_Toc267261699"/>
      <w:bookmarkStart w:id="39" w:name="_Toc296891268"/>
      <w:bookmarkStart w:id="40" w:name="_Toc296347227"/>
      <w:bookmarkStart w:id="41" w:name="_Toc296346729"/>
      <w:bookmarkStart w:id="42" w:name="_Toc296944567"/>
      <w:bookmarkStart w:id="43" w:name="_Toc296891056"/>
      <w:r>
        <w:rPr>
          <w:rFonts w:hint="eastAsia" w:ascii="宋体" w:hAnsi="宋体" w:cs="宋体"/>
          <w:b/>
          <w:bCs/>
          <w:color w:val="000000"/>
          <w:sz w:val="24"/>
        </w:rPr>
        <w:t>件7：</w:t>
      </w:r>
    </w:p>
    <w:bookmarkEnd w:id="37"/>
    <w:bookmarkEnd w:id="38"/>
    <w:bookmarkEnd w:id="39"/>
    <w:bookmarkEnd w:id="40"/>
    <w:bookmarkEnd w:id="41"/>
    <w:bookmarkEnd w:id="42"/>
    <w:bookmarkEnd w:id="43"/>
    <w:p w14:paraId="615CA237">
      <w:pPr>
        <w:pStyle w:val="30"/>
        <w:spacing w:line="460" w:lineRule="exact"/>
        <w:ind w:firstLine="480" w:firstLineChars="200"/>
        <w:jc w:val="center"/>
        <w:rPr>
          <w:rFonts w:hint="eastAsia" w:ascii="宋体" w:hAnsi="宋体" w:cs="宋体"/>
          <w:color w:val="000000"/>
          <w:sz w:val="24"/>
        </w:rPr>
      </w:pPr>
      <w:r>
        <w:rPr>
          <w:rFonts w:hint="eastAsia" w:ascii="宋体" w:hAnsi="宋体" w:cs="宋体"/>
          <w:color w:val="000000"/>
          <w:sz w:val="24"/>
          <w:lang w:eastAsia="zh-CN"/>
        </w:rPr>
        <w:t>乙方</w:t>
      </w:r>
      <w:r>
        <w:rPr>
          <w:rFonts w:hint="eastAsia" w:ascii="宋体" w:hAnsi="宋体" w:cs="宋体"/>
          <w:color w:val="000000"/>
          <w:sz w:val="24"/>
        </w:rPr>
        <w:t>主要施工管理人员表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5EAF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A9F81B0">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名    称</w:t>
            </w:r>
          </w:p>
        </w:tc>
        <w:tc>
          <w:tcPr>
            <w:tcW w:w="1418" w:type="dxa"/>
            <w:tcBorders>
              <w:top w:val="single" w:color="auto" w:sz="12" w:space="0"/>
              <w:bottom w:val="double" w:color="auto" w:sz="6" w:space="0"/>
            </w:tcBorders>
            <w:noWrap w:val="0"/>
            <w:vAlign w:val="center"/>
          </w:tcPr>
          <w:p w14:paraId="6FBE04DA">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姓名</w:t>
            </w:r>
          </w:p>
        </w:tc>
        <w:tc>
          <w:tcPr>
            <w:tcW w:w="1134" w:type="dxa"/>
            <w:tcBorders>
              <w:top w:val="single" w:color="auto" w:sz="12" w:space="0"/>
              <w:bottom w:val="double" w:color="auto" w:sz="6" w:space="0"/>
            </w:tcBorders>
            <w:noWrap w:val="0"/>
            <w:vAlign w:val="center"/>
          </w:tcPr>
          <w:p w14:paraId="1A276827">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职务</w:t>
            </w:r>
          </w:p>
        </w:tc>
        <w:tc>
          <w:tcPr>
            <w:tcW w:w="1134" w:type="dxa"/>
            <w:tcBorders>
              <w:top w:val="single" w:color="auto" w:sz="12" w:space="0"/>
              <w:bottom w:val="double" w:color="auto" w:sz="6" w:space="0"/>
            </w:tcBorders>
            <w:noWrap w:val="0"/>
            <w:vAlign w:val="center"/>
          </w:tcPr>
          <w:p w14:paraId="3E77998D">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职称</w:t>
            </w:r>
          </w:p>
        </w:tc>
        <w:tc>
          <w:tcPr>
            <w:tcW w:w="4252" w:type="dxa"/>
            <w:tcBorders>
              <w:top w:val="single" w:color="auto" w:sz="12" w:space="0"/>
              <w:bottom w:val="double" w:color="auto" w:sz="6" w:space="0"/>
            </w:tcBorders>
            <w:noWrap w:val="0"/>
            <w:vAlign w:val="center"/>
          </w:tcPr>
          <w:p w14:paraId="460A55D0">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主要资历、经验及承担过的项目</w:t>
            </w:r>
          </w:p>
        </w:tc>
      </w:tr>
      <w:tr w14:paraId="5F21D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5DA8FAF">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一、总部人员</w:t>
            </w:r>
          </w:p>
        </w:tc>
      </w:tr>
      <w:tr w14:paraId="3A868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C1FBFA0">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项目主管</w:t>
            </w:r>
          </w:p>
        </w:tc>
        <w:tc>
          <w:tcPr>
            <w:tcW w:w="1418" w:type="dxa"/>
            <w:tcBorders>
              <w:top w:val="nil"/>
            </w:tcBorders>
            <w:noWrap w:val="0"/>
            <w:vAlign w:val="center"/>
          </w:tcPr>
          <w:p w14:paraId="0075B840">
            <w:pPr>
              <w:pStyle w:val="31"/>
              <w:keepNext/>
              <w:spacing w:line="460" w:lineRule="exact"/>
              <w:ind w:left="63" w:right="63" w:firstLine="480" w:firstLineChars="200"/>
              <w:rPr>
                <w:rFonts w:hint="eastAsia" w:ascii="宋体" w:hAnsi="宋体" w:cs="宋体"/>
                <w:color w:val="000000"/>
                <w:sz w:val="24"/>
              </w:rPr>
            </w:pPr>
          </w:p>
        </w:tc>
        <w:tc>
          <w:tcPr>
            <w:tcW w:w="1134" w:type="dxa"/>
            <w:tcBorders>
              <w:top w:val="nil"/>
            </w:tcBorders>
            <w:noWrap w:val="0"/>
            <w:vAlign w:val="center"/>
          </w:tcPr>
          <w:p w14:paraId="01302D13">
            <w:pPr>
              <w:pStyle w:val="31"/>
              <w:keepNext/>
              <w:spacing w:line="460" w:lineRule="exact"/>
              <w:ind w:left="63" w:right="63" w:firstLine="480" w:firstLineChars="200"/>
              <w:rPr>
                <w:rFonts w:hint="eastAsia" w:ascii="宋体" w:hAnsi="宋体" w:cs="宋体"/>
                <w:color w:val="000000"/>
                <w:sz w:val="24"/>
              </w:rPr>
            </w:pPr>
          </w:p>
        </w:tc>
        <w:tc>
          <w:tcPr>
            <w:tcW w:w="1134" w:type="dxa"/>
            <w:tcBorders>
              <w:top w:val="nil"/>
            </w:tcBorders>
            <w:noWrap w:val="0"/>
            <w:vAlign w:val="center"/>
          </w:tcPr>
          <w:p w14:paraId="466B9BCD">
            <w:pPr>
              <w:pStyle w:val="31"/>
              <w:keepNext/>
              <w:spacing w:line="460" w:lineRule="exact"/>
              <w:ind w:left="63" w:right="63" w:firstLine="480" w:firstLineChars="200"/>
              <w:rPr>
                <w:rFonts w:hint="eastAsia" w:ascii="宋体" w:hAnsi="宋体" w:cs="宋体"/>
                <w:color w:val="000000"/>
                <w:sz w:val="24"/>
              </w:rPr>
            </w:pPr>
          </w:p>
        </w:tc>
        <w:tc>
          <w:tcPr>
            <w:tcW w:w="4252" w:type="dxa"/>
            <w:tcBorders>
              <w:top w:val="nil"/>
            </w:tcBorders>
            <w:noWrap w:val="0"/>
            <w:vAlign w:val="center"/>
          </w:tcPr>
          <w:p w14:paraId="30EFA90C">
            <w:pPr>
              <w:pStyle w:val="31"/>
              <w:keepNext/>
              <w:spacing w:line="460" w:lineRule="exact"/>
              <w:ind w:left="63" w:right="63" w:firstLine="480" w:firstLineChars="200"/>
              <w:rPr>
                <w:rFonts w:hint="eastAsia" w:ascii="宋体" w:hAnsi="宋体" w:cs="宋体"/>
                <w:color w:val="000000"/>
                <w:sz w:val="24"/>
              </w:rPr>
            </w:pPr>
          </w:p>
        </w:tc>
      </w:tr>
      <w:tr w14:paraId="5332F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D083598">
            <w:pPr>
              <w:pStyle w:val="31"/>
              <w:keepNext/>
              <w:spacing w:line="460" w:lineRule="exact"/>
              <w:ind w:left="63" w:right="63" w:firstLine="480" w:firstLineChars="200"/>
              <w:jc w:val="center"/>
              <w:rPr>
                <w:rFonts w:hint="eastAsia" w:ascii="宋体" w:hAnsi="宋体" w:cs="宋体"/>
                <w:color w:val="000000"/>
                <w:sz w:val="24"/>
              </w:rPr>
            </w:pPr>
          </w:p>
        </w:tc>
        <w:tc>
          <w:tcPr>
            <w:tcW w:w="1418" w:type="dxa"/>
            <w:noWrap w:val="0"/>
            <w:vAlign w:val="center"/>
          </w:tcPr>
          <w:p w14:paraId="20BF6A8D">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0AE647F">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14692C93">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3C31E6FB">
            <w:pPr>
              <w:pStyle w:val="31"/>
              <w:keepNext/>
              <w:spacing w:line="460" w:lineRule="exact"/>
              <w:ind w:left="63" w:right="63" w:firstLine="480" w:firstLineChars="200"/>
              <w:rPr>
                <w:rFonts w:hint="eastAsia" w:ascii="宋体" w:hAnsi="宋体" w:cs="宋体"/>
                <w:color w:val="000000"/>
                <w:sz w:val="24"/>
              </w:rPr>
            </w:pPr>
          </w:p>
        </w:tc>
      </w:tr>
      <w:tr w14:paraId="50626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22CF02A">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其他人员</w:t>
            </w:r>
          </w:p>
        </w:tc>
        <w:tc>
          <w:tcPr>
            <w:tcW w:w="1418" w:type="dxa"/>
            <w:noWrap w:val="0"/>
            <w:vAlign w:val="center"/>
          </w:tcPr>
          <w:p w14:paraId="129AD6CF">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623FF8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A5F7FE6">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3C969F74">
            <w:pPr>
              <w:pStyle w:val="31"/>
              <w:keepNext/>
              <w:spacing w:line="460" w:lineRule="exact"/>
              <w:ind w:left="63" w:right="63" w:firstLine="480" w:firstLineChars="200"/>
              <w:rPr>
                <w:rFonts w:hint="eastAsia" w:ascii="宋体" w:hAnsi="宋体" w:cs="宋体"/>
                <w:color w:val="000000"/>
                <w:sz w:val="24"/>
              </w:rPr>
            </w:pPr>
          </w:p>
        </w:tc>
      </w:tr>
      <w:tr w14:paraId="37B9C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28B5E3B">
            <w:pPr>
              <w:pStyle w:val="31"/>
              <w:keepNext/>
              <w:spacing w:line="460" w:lineRule="exact"/>
              <w:ind w:left="63" w:right="63" w:firstLine="480" w:firstLineChars="200"/>
              <w:jc w:val="center"/>
              <w:rPr>
                <w:rFonts w:hint="eastAsia" w:ascii="宋体" w:hAnsi="宋体" w:cs="宋体"/>
                <w:color w:val="000000"/>
                <w:sz w:val="24"/>
              </w:rPr>
            </w:pPr>
          </w:p>
        </w:tc>
        <w:tc>
          <w:tcPr>
            <w:tcW w:w="1418" w:type="dxa"/>
            <w:noWrap w:val="0"/>
            <w:vAlign w:val="center"/>
          </w:tcPr>
          <w:p w14:paraId="16C4132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0797CE62">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18F25C7">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3D4D592B">
            <w:pPr>
              <w:pStyle w:val="31"/>
              <w:keepNext/>
              <w:spacing w:line="460" w:lineRule="exact"/>
              <w:ind w:left="63" w:right="63" w:firstLine="480" w:firstLineChars="200"/>
              <w:rPr>
                <w:rFonts w:hint="eastAsia" w:ascii="宋体" w:hAnsi="宋体" w:cs="宋体"/>
                <w:color w:val="000000"/>
                <w:sz w:val="24"/>
              </w:rPr>
            </w:pPr>
          </w:p>
        </w:tc>
      </w:tr>
      <w:tr w14:paraId="5245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1A9CB3D">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二、现场人员</w:t>
            </w:r>
          </w:p>
        </w:tc>
      </w:tr>
      <w:tr w14:paraId="297C6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75DBB56">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项目负责人</w:t>
            </w:r>
          </w:p>
        </w:tc>
        <w:tc>
          <w:tcPr>
            <w:tcW w:w="1418" w:type="dxa"/>
            <w:noWrap w:val="0"/>
            <w:vAlign w:val="center"/>
          </w:tcPr>
          <w:p w14:paraId="084921F4">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78F5AC8D">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59F70D35">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26E9D414">
            <w:pPr>
              <w:pStyle w:val="31"/>
              <w:keepNext/>
              <w:spacing w:line="460" w:lineRule="exact"/>
              <w:ind w:left="63" w:right="63" w:firstLine="480" w:firstLineChars="200"/>
              <w:rPr>
                <w:rFonts w:hint="eastAsia" w:ascii="宋体" w:hAnsi="宋体" w:cs="宋体"/>
                <w:color w:val="000000"/>
                <w:sz w:val="24"/>
              </w:rPr>
            </w:pPr>
          </w:p>
        </w:tc>
      </w:tr>
      <w:tr w14:paraId="26723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1D1156E">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项目副经理</w:t>
            </w:r>
          </w:p>
        </w:tc>
        <w:tc>
          <w:tcPr>
            <w:tcW w:w="1418" w:type="dxa"/>
            <w:noWrap w:val="0"/>
            <w:vAlign w:val="center"/>
          </w:tcPr>
          <w:p w14:paraId="08AA0510">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8A4B9BE">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DEA5707">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5C4A62E8">
            <w:pPr>
              <w:pStyle w:val="31"/>
              <w:keepNext/>
              <w:spacing w:line="460" w:lineRule="exact"/>
              <w:ind w:left="63" w:right="63" w:firstLine="480" w:firstLineChars="200"/>
              <w:rPr>
                <w:rFonts w:hint="eastAsia" w:ascii="宋体" w:hAnsi="宋体" w:cs="宋体"/>
                <w:color w:val="000000"/>
                <w:sz w:val="24"/>
              </w:rPr>
            </w:pPr>
          </w:p>
        </w:tc>
      </w:tr>
      <w:tr w14:paraId="29AF1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B47EA0D">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技术负责人</w:t>
            </w:r>
          </w:p>
        </w:tc>
        <w:tc>
          <w:tcPr>
            <w:tcW w:w="1418" w:type="dxa"/>
            <w:noWrap w:val="0"/>
            <w:vAlign w:val="center"/>
          </w:tcPr>
          <w:p w14:paraId="430FA91F">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0E730954">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965E5A7">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16AB401B">
            <w:pPr>
              <w:pStyle w:val="31"/>
              <w:keepNext/>
              <w:spacing w:line="460" w:lineRule="exact"/>
              <w:ind w:left="63" w:right="63" w:firstLine="480" w:firstLineChars="200"/>
              <w:rPr>
                <w:rFonts w:hint="eastAsia" w:ascii="宋体" w:hAnsi="宋体" w:cs="宋体"/>
                <w:color w:val="000000"/>
                <w:sz w:val="24"/>
              </w:rPr>
            </w:pPr>
          </w:p>
        </w:tc>
      </w:tr>
      <w:tr w14:paraId="74C84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9256AA0">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造价管理</w:t>
            </w:r>
          </w:p>
        </w:tc>
        <w:tc>
          <w:tcPr>
            <w:tcW w:w="1418" w:type="dxa"/>
            <w:noWrap w:val="0"/>
            <w:vAlign w:val="center"/>
          </w:tcPr>
          <w:p w14:paraId="4EB284B7">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0567B723">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CB1B70E">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4502BD20">
            <w:pPr>
              <w:pStyle w:val="31"/>
              <w:keepNext/>
              <w:spacing w:line="460" w:lineRule="exact"/>
              <w:ind w:left="63" w:right="63" w:firstLine="480" w:firstLineChars="200"/>
              <w:rPr>
                <w:rFonts w:hint="eastAsia" w:ascii="宋体" w:hAnsi="宋体" w:cs="宋体"/>
                <w:color w:val="000000"/>
                <w:sz w:val="24"/>
              </w:rPr>
            </w:pPr>
          </w:p>
        </w:tc>
      </w:tr>
      <w:tr w14:paraId="2D493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F75592D">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质量管理</w:t>
            </w:r>
          </w:p>
        </w:tc>
        <w:tc>
          <w:tcPr>
            <w:tcW w:w="1418" w:type="dxa"/>
            <w:noWrap w:val="0"/>
            <w:vAlign w:val="center"/>
          </w:tcPr>
          <w:p w14:paraId="1DCBF691">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0304BFF5">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1B9BC78A">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4B65B144">
            <w:pPr>
              <w:pStyle w:val="31"/>
              <w:keepNext/>
              <w:spacing w:line="460" w:lineRule="exact"/>
              <w:ind w:left="63" w:right="63" w:firstLine="480" w:firstLineChars="200"/>
              <w:rPr>
                <w:rFonts w:hint="eastAsia" w:ascii="宋体" w:hAnsi="宋体" w:cs="宋体"/>
                <w:color w:val="000000"/>
                <w:sz w:val="24"/>
              </w:rPr>
            </w:pPr>
          </w:p>
        </w:tc>
      </w:tr>
      <w:tr w14:paraId="230A3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CA88B1">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材料管理</w:t>
            </w:r>
          </w:p>
        </w:tc>
        <w:tc>
          <w:tcPr>
            <w:tcW w:w="1418" w:type="dxa"/>
            <w:noWrap w:val="0"/>
            <w:vAlign w:val="center"/>
          </w:tcPr>
          <w:p w14:paraId="6C43A438">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50B32B34">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21617B7">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2DDFAC28">
            <w:pPr>
              <w:pStyle w:val="31"/>
              <w:keepNext/>
              <w:spacing w:line="460" w:lineRule="exact"/>
              <w:ind w:left="63" w:right="63" w:firstLine="480" w:firstLineChars="200"/>
              <w:rPr>
                <w:rFonts w:hint="eastAsia" w:ascii="宋体" w:hAnsi="宋体" w:cs="宋体"/>
                <w:color w:val="000000"/>
                <w:sz w:val="24"/>
              </w:rPr>
            </w:pPr>
          </w:p>
        </w:tc>
      </w:tr>
      <w:tr w14:paraId="49E1E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C913927">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计划管理</w:t>
            </w:r>
          </w:p>
        </w:tc>
        <w:tc>
          <w:tcPr>
            <w:tcW w:w="1418" w:type="dxa"/>
            <w:noWrap w:val="0"/>
            <w:vAlign w:val="center"/>
          </w:tcPr>
          <w:p w14:paraId="78247D91">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54F063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F38D180">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08195445">
            <w:pPr>
              <w:pStyle w:val="31"/>
              <w:keepNext/>
              <w:spacing w:line="460" w:lineRule="exact"/>
              <w:ind w:left="63" w:right="63" w:firstLine="480" w:firstLineChars="200"/>
              <w:rPr>
                <w:rFonts w:hint="eastAsia" w:ascii="宋体" w:hAnsi="宋体" w:cs="宋体"/>
                <w:color w:val="000000"/>
                <w:sz w:val="24"/>
              </w:rPr>
            </w:pPr>
          </w:p>
        </w:tc>
      </w:tr>
      <w:tr w14:paraId="4152D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4969B7E">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安全管理</w:t>
            </w:r>
          </w:p>
        </w:tc>
        <w:tc>
          <w:tcPr>
            <w:tcW w:w="1418" w:type="dxa"/>
            <w:noWrap w:val="0"/>
            <w:vAlign w:val="center"/>
          </w:tcPr>
          <w:p w14:paraId="3EFBD877">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CE45EEE">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EA5665E">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78070404">
            <w:pPr>
              <w:pStyle w:val="31"/>
              <w:keepNext/>
              <w:spacing w:line="460" w:lineRule="exact"/>
              <w:ind w:left="63" w:right="63" w:firstLine="480" w:firstLineChars="200"/>
              <w:rPr>
                <w:rFonts w:hint="eastAsia" w:ascii="宋体" w:hAnsi="宋体" w:cs="宋体"/>
                <w:color w:val="000000"/>
                <w:sz w:val="24"/>
              </w:rPr>
            </w:pPr>
          </w:p>
        </w:tc>
      </w:tr>
      <w:tr w14:paraId="54ECD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6E21BFD">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其他人员</w:t>
            </w:r>
          </w:p>
        </w:tc>
        <w:tc>
          <w:tcPr>
            <w:tcW w:w="1418" w:type="dxa"/>
            <w:noWrap w:val="0"/>
            <w:vAlign w:val="center"/>
          </w:tcPr>
          <w:p w14:paraId="24F415F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5CE1E2E">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11F1CE1">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0ED334A6">
            <w:pPr>
              <w:pStyle w:val="31"/>
              <w:keepNext/>
              <w:spacing w:line="460" w:lineRule="exact"/>
              <w:ind w:left="63" w:right="63" w:firstLine="480" w:firstLineChars="200"/>
              <w:rPr>
                <w:rFonts w:hint="eastAsia" w:ascii="宋体" w:hAnsi="宋体" w:cs="宋体"/>
                <w:color w:val="000000"/>
                <w:sz w:val="24"/>
              </w:rPr>
            </w:pPr>
          </w:p>
        </w:tc>
      </w:tr>
      <w:tr w14:paraId="425E7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667164">
            <w:pPr>
              <w:pStyle w:val="31"/>
              <w:keepNext/>
              <w:spacing w:line="460" w:lineRule="exact"/>
              <w:ind w:left="63" w:right="63" w:firstLine="480" w:firstLineChars="200"/>
              <w:rPr>
                <w:rFonts w:hint="eastAsia" w:ascii="宋体" w:hAnsi="宋体" w:cs="宋体"/>
                <w:color w:val="000000"/>
                <w:sz w:val="24"/>
              </w:rPr>
            </w:pPr>
          </w:p>
        </w:tc>
        <w:tc>
          <w:tcPr>
            <w:tcW w:w="1418" w:type="dxa"/>
            <w:tcBorders>
              <w:bottom w:val="nil"/>
            </w:tcBorders>
            <w:noWrap w:val="0"/>
            <w:vAlign w:val="center"/>
          </w:tcPr>
          <w:p w14:paraId="4B3C7F11">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nil"/>
            </w:tcBorders>
            <w:noWrap w:val="0"/>
            <w:vAlign w:val="center"/>
          </w:tcPr>
          <w:p w14:paraId="0F216932">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nil"/>
            </w:tcBorders>
            <w:noWrap w:val="0"/>
            <w:vAlign w:val="center"/>
          </w:tcPr>
          <w:p w14:paraId="74622871">
            <w:pPr>
              <w:pStyle w:val="31"/>
              <w:keepNext/>
              <w:spacing w:line="460" w:lineRule="exact"/>
              <w:ind w:left="63" w:right="63" w:firstLine="480" w:firstLineChars="200"/>
              <w:rPr>
                <w:rFonts w:hint="eastAsia" w:ascii="宋体" w:hAnsi="宋体" w:cs="宋体"/>
                <w:color w:val="000000"/>
                <w:sz w:val="24"/>
              </w:rPr>
            </w:pPr>
          </w:p>
        </w:tc>
        <w:tc>
          <w:tcPr>
            <w:tcW w:w="4252" w:type="dxa"/>
            <w:tcBorders>
              <w:bottom w:val="nil"/>
            </w:tcBorders>
            <w:noWrap w:val="0"/>
            <w:vAlign w:val="center"/>
          </w:tcPr>
          <w:p w14:paraId="125EFABB">
            <w:pPr>
              <w:pStyle w:val="31"/>
              <w:keepNext/>
              <w:spacing w:line="460" w:lineRule="exact"/>
              <w:ind w:left="63" w:right="63" w:firstLine="480" w:firstLineChars="200"/>
              <w:rPr>
                <w:rFonts w:hint="eastAsia" w:ascii="宋体" w:hAnsi="宋体" w:cs="宋体"/>
                <w:color w:val="000000"/>
                <w:sz w:val="24"/>
              </w:rPr>
            </w:pPr>
          </w:p>
        </w:tc>
      </w:tr>
      <w:tr w14:paraId="5AA4C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1018A0E">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center"/>
          </w:tcPr>
          <w:p w14:paraId="2DC9D79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87C79D1">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EC7D97B">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4D06600A">
            <w:pPr>
              <w:pStyle w:val="31"/>
              <w:keepNext/>
              <w:spacing w:line="460" w:lineRule="exact"/>
              <w:ind w:left="63" w:right="63" w:firstLine="480" w:firstLineChars="200"/>
              <w:rPr>
                <w:rFonts w:hint="eastAsia" w:ascii="宋体" w:hAnsi="宋体" w:cs="宋体"/>
                <w:color w:val="000000"/>
                <w:sz w:val="24"/>
              </w:rPr>
            </w:pPr>
          </w:p>
        </w:tc>
      </w:tr>
      <w:tr w14:paraId="6F778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9D30080">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center"/>
          </w:tcPr>
          <w:p w14:paraId="1096A375">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66C193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911EF0C">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18706BF5">
            <w:pPr>
              <w:pStyle w:val="31"/>
              <w:keepNext/>
              <w:spacing w:line="460" w:lineRule="exact"/>
              <w:ind w:left="63" w:right="63" w:firstLine="480" w:firstLineChars="200"/>
              <w:rPr>
                <w:rFonts w:hint="eastAsia" w:ascii="宋体" w:hAnsi="宋体" w:cs="宋体"/>
                <w:color w:val="000000"/>
                <w:sz w:val="24"/>
              </w:rPr>
            </w:pPr>
          </w:p>
        </w:tc>
      </w:tr>
      <w:tr w14:paraId="4550F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E6AA5E3">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center"/>
          </w:tcPr>
          <w:p w14:paraId="2D290C56">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9C54ECE">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1BE56CF3">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33E8FEDE">
            <w:pPr>
              <w:pStyle w:val="31"/>
              <w:keepNext/>
              <w:spacing w:line="460" w:lineRule="exact"/>
              <w:ind w:left="63" w:right="63" w:firstLine="480" w:firstLineChars="200"/>
              <w:rPr>
                <w:rFonts w:hint="eastAsia" w:ascii="宋体" w:hAnsi="宋体" w:cs="宋体"/>
                <w:color w:val="000000"/>
                <w:sz w:val="24"/>
              </w:rPr>
            </w:pPr>
          </w:p>
        </w:tc>
      </w:tr>
      <w:tr w14:paraId="72D01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B075131">
            <w:pPr>
              <w:pStyle w:val="31"/>
              <w:keepNext/>
              <w:spacing w:line="460" w:lineRule="exact"/>
              <w:ind w:left="63" w:right="63" w:firstLine="480" w:firstLineChars="200"/>
              <w:rPr>
                <w:rFonts w:hint="eastAsia" w:ascii="宋体" w:hAnsi="宋体" w:cs="宋体"/>
                <w:color w:val="000000"/>
                <w:sz w:val="24"/>
              </w:rPr>
            </w:pPr>
          </w:p>
        </w:tc>
        <w:tc>
          <w:tcPr>
            <w:tcW w:w="1418" w:type="dxa"/>
            <w:tcBorders>
              <w:bottom w:val="single" w:color="auto" w:sz="12" w:space="0"/>
            </w:tcBorders>
            <w:noWrap w:val="0"/>
            <w:vAlign w:val="center"/>
          </w:tcPr>
          <w:p w14:paraId="60DC3C5A">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single" w:color="auto" w:sz="12" w:space="0"/>
            </w:tcBorders>
            <w:noWrap w:val="0"/>
            <w:vAlign w:val="center"/>
          </w:tcPr>
          <w:p w14:paraId="641CACA5">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single" w:color="auto" w:sz="12" w:space="0"/>
            </w:tcBorders>
            <w:noWrap w:val="0"/>
            <w:vAlign w:val="center"/>
          </w:tcPr>
          <w:p w14:paraId="3F872A99">
            <w:pPr>
              <w:pStyle w:val="31"/>
              <w:keepNext/>
              <w:spacing w:line="460" w:lineRule="exact"/>
              <w:ind w:left="63" w:right="63" w:firstLine="480" w:firstLineChars="200"/>
              <w:rPr>
                <w:rFonts w:hint="eastAsia" w:ascii="宋体" w:hAnsi="宋体" w:cs="宋体"/>
                <w:color w:val="000000"/>
                <w:sz w:val="24"/>
              </w:rPr>
            </w:pPr>
          </w:p>
        </w:tc>
        <w:tc>
          <w:tcPr>
            <w:tcW w:w="4252" w:type="dxa"/>
            <w:tcBorders>
              <w:bottom w:val="single" w:color="auto" w:sz="12" w:space="0"/>
            </w:tcBorders>
            <w:noWrap w:val="0"/>
            <w:vAlign w:val="center"/>
          </w:tcPr>
          <w:p w14:paraId="1ADE5859">
            <w:pPr>
              <w:pStyle w:val="31"/>
              <w:keepNext/>
              <w:spacing w:line="460" w:lineRule="exact"/>
              <w:ind w:left="63" w:right="63" w:firstLine="480" w:firstLineChars="200"/>
              <w:rPr>
                <w:rFonts w:hint="eastAsia" w:ascii="宋体" w:hAnsi="宋体" w:cs="宋体"/>
                <w:color w:val="000000"/>
                <w:sz w:val="24"/>
              </w:rPr>
            </w:pPr>
          </w:p>
        </w:tc>
      </w:tr>
    </w:tbl>
    <w:p w14:paraId="42FA2451">
      <w:pPr>
        <w:pStyle w:val="30"/>
        <w:spacing w:line="460" w:lineRule="exact"/>
        <w:ind w:firstLine="480" w:firstLineChars="200"/>
        <w:rPr>
          <w:rFonts w:hint="eastAsia" w:ascii="宋体" w:hAnsi="宋体" w:cs="宋体"/>
          <w:color w:val="000000"/>
          <w:sz w:val="24"/>
        </w:rPr>
      </w:pPr>
      <w:r>
        <w:rPr>
          <w:rFonts w:hint="eastAsia" w:ascii="宋体" w:hAnsi="宋体" w:cs="宋体"/>
          <w:color w:val="000000"/>
          <w:sz w:val="24"/>
        </w:rPr>
        <w:br w:type="page"/>
      </w:r>
      <w:r>
        <w:rPr>
          <w:rFonts w:hint="eastAsia" w:ascii="宋体" w:hAnsi="宋体" w:cs="宋体"/>
          <w:b/>
          <w:bCs/>
          <w:color w:val="000000"/>
          <w:sz w:val="24"/>
        </w:rPr>
        <w:t>附</w:t>
      </w:r>
      <w:bookmarkStart w:id="44" w:name="_Toc296891057"/>
      <w:bookmarkStart w:id="45" w:name="_Toc296503229"/>
      <w:bookmarkStart w:id="46" w:name="_Toc296347228"/>
      <w:bookmarkStart w:id="47" w:name="_Toc296944568"/>
      <w:bookmarkStart w:id="48" w:name="_Toc296891269"/>
      <w:bookmarkStart w:id="49" w:name="_Toc296346730"/>
      <w:r>
        <w:rPr>
          <w:rFonts w:hint="eastAsia" w:ascii="宋体" w:hAnsi="宋体" w:cs="宋体"/>
          <w:b/>
          <w:bCs/>
          <w:color w:val="000000"/>
          <w:sz w:val="24"/>
        </w:rPr>
        <w:t>件8：</w:t>
      </w:r>
    </w:p>
    <w:bookmarkEnd w:id="44"/>
    <w:bookmarkEnd w:id="45"/>
    <w:bookmarkEnd w:id="46"/>
    <w:bookmarkEnd w:id="47"/>
    <w:bookmarkEnd w:id="48"/>
    <w:bookmarkEnd w:id="49"/>
    <w:p w14:paraId="4E72E6E9">
      <w:pPr>
        <w:pStyle w:val="30"/>
        <w:spacing w:line="460" w:lineRule="exact"/>
        <w:ind w:firstLine="480" w:firstLineChars="200"/>
        <w:jc w:val="center"/>
        <w:rPr>
          <w:rFonts w:hint="eastAsia" w:ascii="宋体" w:hAnsi="宋体" w:cs="宋体"/>
          <w:color w:val="000000"/>
          <w:sz w:val="24"/>
        </w:rPr>
      </w:pPr>
      <w:r>
        <w:rPr>
          <w:rFonts w:hint="eastAsia" w:ascii="宋体" w:hAnsi="宋体" w:cs="宋体"/>
          <w:color w:val="000000"/>
          <w:sz w:val="24"/>
        </w:rPr>
        <w:t>分包人主要施工管理人员表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B0C9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A52CB18">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名    称</w:t>
            </w:r>
          </w:p>
        </w:tc>
        <w:tc>
          <w:tcPr>
            <w:tcW w:w="1418" w:type="dxa"/>
            <w:tcBorders>
              <w:top w:val="single" w:color="auto" w:sz="12" w:space="0"/>
              <w:bottom w:val="double" w:color="auto" w:sz="6" w:space="0"/>
            </w:tcBorders>
            <w:noWrap w:val="0"/>
            <w:vAlign w:val="center"/>
          </w:tcPr>
          <w:p w14:paraId="77D65B03">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姓名</w:t>
            </w:r>
          </w:p>
        </w:tc>
        <w:tc>
          <w:tcPr>
            <w:tcW w:w="1134" w:type="dxa"/>
            <w:tcBorders>
              <w:top w:val="single" w:color="auto" w:sz="12" w:space="0"/>
              <w:bottom w:val="double" w:color="auto" w:sz="6" w:space="0"/>
            </w:tcBorders>
            <w:noWrap w:val="0"/>
            <w:vAlign w:val="center"/>
          </w:tcPr>
          <w:p w14:paraId="3510717E">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职务</w:t>
            </w:r>
          </w:p>
        </w:tc>
        <w:tc>
          <w:tcPr>
            <w:tcW w:w="1134" w:type="dxa"/>
            <w:tcBorders>
              <w:top w:val="single" w:color="auto" w:sz="12" w:space="0"/>
              <w:bottom w:val="double" w:color="auto" w:sz="6" w:space="0"/>
            </w:tcBorders>
            <w:noWrap w:val="0"/>
            <w:vAlign w:val="center"/>
          </w:tcPr>
          <w:p w14:paraId="65E00202">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职称</w:t>
            </w:r>
          </w:p>
        </w:tc>
        <w:tc>
          <w:tcPr>
            <w:tcW w:w="4252" w:type="dxa"/>
            <w:tcBorders>
              <w:top w:val="single" w:color="auto" w:sz="12" w:space="0"/>
              <w:bottom w:val="double" w:color="auto" w:sz="6" w:space="0"/>
            </w:tcBorders>
            <w:noWrap w:val="0"/>
            <w:vAlign w:val="center"/>
          </w:tcPr>
          <w:p w14:paraId="3C9942EB">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主要资历、经验及承担过的项目</w:t>
            </w:r>
          </w:p>
        </w:tc>
      </w:tr>
      <w:tr w14:paraId="34B1B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65D9F6B">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一、总部人员</w:t>
            </w:r>
          </w:p>
        </w:tc>
      </w:tr>
      <w:tr w14:paraId="0A0CD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17318A3">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项目主管</w:t>
            </w:r>
          </w:p>
        </w:tc>
        <w:tc>
          <w:tcPr>
            <w:tcW w:w="1418" w:type="dxa"/>
            <w:tcBorders>
              <w:top w:val="nil"/>
            </w:tcBorders>
            <w:noWrap w:val="0"/>
            <w:vAlign w:val="center"/>
          </w:tcPr>
          <w:p w14:paraId="62963685">
            <w:pPr>
              <w:pStyle w:val="31"/>
              <w:keepNext/>
              <w:spacing w:line="460" w:lineRule="exact"/>
              <w:ind w:left="63" w:right="63" w:firstLine="480" w:firstLineChars="200"/>
              <w:rPr>
                <w:rFonts w:hint="eastAsia" w:ascii="宋体" w:hAnsi="宋体" w:cs="宋体"/>
                <w:color w:val="000000"/>
                <w:sz w:val="24"/>
              </w:rPr>
            </w:pPr>
          </w:p>
        </w:tc>
        <w:tc>
          <w:tcPr>
            <w:tcW w:w="1134" w:type="dxa"/>
            <w:tcBorders>
              <w:top w:val="nil"/>
            </w:tcBorders>
            <w:noWrap w:val="0"/>
            <w:vAlign w:val="center"/>
          </w:tcPr>
          <w:p w14:paraId="571646EA">
            <w:pPr>
              <w:pStyle w:val="31"/>
              <w:keepNext/>
              <w:spacing w:line="460" w:lineRule="exact"/>
              <w:ind w:left="63" w:right="63" w:firstLine="480" w:firstLineChars="200"/>
              <w:rPr>
                <w:rFonts w:hint="eastAsia" w:ascii="宋体" w:hAnsi="宋体" w:cs="宋体"/>
                <w:color w:val="000000"/>
                <w:sz w:val="24"/>
              </w:rPr>
            </w:pPr>
          </w:p>
        </w:tc>
        <w:tc>
          <w:tcPr>
            <w:tcW w:w="1134" w:type="dxa"/>
            <w:tcBorders>
              <w:top w:val="nil"/>
            </w:tcBorders>
            <w:noWrap w:val="0"/>
            <w:vAlign w:val="center"/>
          </w:tcPr>
          <w:p w14:paraId="1B4D548A">
            <w:pPr>
              <w:pStyle w:val="31"/>
              <w:keepNext/>
              <w:spacing w:line="460" w:lineRule="exact"/>
              <w:ind w:left="63" w:right="63" w:firstLine="480" w:firstLineChars="200"/>
              <w:rPr>
                <w:rFonts w:hint="eastAsia" w:ascii="宋体" w:hAnsi="宋体" w:cs="宋体"/>
                <w:color w:val="000000"/>
                <w:sz w:val="24"/>
              </w:rPr>
            </w:pPr>
          </w:p>
        </w:tc>
        <w:tc>
          <w:tcPr>
            <w:tcW w:w="4252" w:type="dxa"/>
            <w:tcBorders>
              <w:top w:val="nil"/>
            </w:tcBorders>
            <w:noWrap w:val="0"/>
            <w:vAlign w:val="center"/>
          </w:tcPr>
          <w:p w14:paraId="7834B0C6">
            <w:pPr>
              <w:pStyle w:val="31"/>
              <w:keepNext/>
              <w:spacing w:line="460" w:lineRule="exact"/>
              <w:ind w:left="63" w:right="63" w:firstLine="480" w:firstLineChars="200"/>
              <w:rPr>
                <w:rFonts w:hint="eastAsia" w:ascii="宋体" w:hAnsi="宋体" w:cs="宋体"/>
                <w:color w:val="000000"/>
                <w:sz w:val="24"/>
              </w:rPr>
            </w:pPr>
          </w:p>
        </w:tc>
      </w:tr>
      <w:tr w14:paraId="2BA30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AAC32B6">
            <w:pPr>
              <w:pStyle w:val="31"/>
              <w:keepNext/>
              <w:spacing w:line="460" w:lineRule="exact"/>
              <w:ind w:left="63" w:right="63" w:firstLine="480" w:firstLineChars="200"/>
              <w:jc w:val="center"/>
              <w:rPr>
                <w:rFonts w:hint="eastAsia" w:ascii="宋体" w:hAnsi="宋体" w:cs="宋体"/>
                <w:color w:val="000000"/>
                <w:sz w:val="24"/>
              </w:rPr>
            </w:pPr>
          </w:p>
        </w:tc>
        <w:tc>
          <w:tcPr>
            <w:tcW w:w="1418" w:type="dxa"/>
            <w:noWrap w:val="0"/>
            <w:vAlign w:val="center"/>
          </w:tcPr>
          <w:p w14:paraId="1D552337">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6DD616E">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E5AC2C1">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72B9D66D">
            <w:pPr>
              <w:pStyle w:val="31"/>
              <w:keepNext/>
              <w:spacing w:line="460" w:lineRule="exact"/>
              <w:ind w:left="63" w:right="63" w:firstLine="480" w:firstLineChars="200"/>
              <w:rPr>
                <w:rFonts w:hint="eastAsia" w:ascii="宋体" w:hAnsi="宋体" w:cs="宋体"/>
                <w:color w:val="000000"/>
                <w:sz w:val="24"/>
              </w:rPr>
            </w:pPr>
          </w:p>
        </w:tc>
      </w:tr>
      <w:tr w14:paraId="1D089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E2D629F">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其他人员</w:t>
            </w:r>
          </w:p>
        </w:tc>
        <w:tc>
          <w:tcPr>
            <w:tcW w:w="1418" w:type="dxa"/>
            <w:noWrap w:val="0"/>
            <w:vAlign w:val="center"/>
          </w:tcPr>
          <w:p w14:paraId="071906CD">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5EF13D0F">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67C0A8B">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585C7757">
            <w:pPr>
              <w:pStyle w:val="31"/>
              <w:keepNext/>
              <w:spacing w:line="460" w:lineRule="exact"/>
              <w:ind w:left="63" w:right="63" w:firstLine="480" w:firstLineChars="200"/>
              <w:rPr>
                <w:rFonts w:hint="eastAsia" w:ascii="宋体" w:hAnsi="宋体" w:cs="宋体"/>
                <w:color w:val="000000"/>
                <w:sz w:val="24"/>
              </w:rPr>
            </w:pPr>
          </w:p>
        </w:tc>
      </w:tr>
      <w:tr w14:paraId="27B06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9821BF0">
            <w:pPr>
              <w:pStyle w:val="31"/>
              <w:keepNext/>
              <w:spacing w:line="460" w:lineRule="exact"/>
              <w:ind w:left="63" w:right="63" w:firstLine="480" w:firstLineChars="200"/>
              <w:jc w:val="center"/>
              <w:rPr>
                <w:rFonts w:hint="eastAsia" w:ascii="宋体" w:hAnsi="宋体" w:cs="宋体"/>
                <w:color w:val="000000"/>
                <w:sz w:val="24"/>
              </w:rPr>
            </w:pPr>
          </w:p>
        </w:tc>
        <w:tc>
          <w:tcPr>
            <w:tcW w:w="1418" w:type="dxa"/>
            <w:noWrap w:val="0"/>
            <w:vAlign w:val="center"/>
          </w:tcPr>
          <w:p w14:paraId="4F83C039">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17F25D4A">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23D098A">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555057A3">
            <w:pPr>
              <w:pStyle w:val="31"/>
              <w:keepNext/>
              <w:spacing w:line="460" w:lineRule="exact"/>
              <w:ind w:left="63" w:right="63" w:firstLine="480" w:firstLineChars="200"/>
              <w:rPr>
                <w:rFonts w:hint="eastAsia" w:ascii="宋体" w:hAnsi="宋体" w:cs="宋体"/>
                <w:color w:val="000000"/>
                <w:sz w:val="24"/>
              </w:rPr>
            </w:pPr>
          </w:p>
        </w:tc>
      </w:tr>
      <w:tr w14:paraId="7EB02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B14BB97">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二、现场人员</w:t>
            </w:r>
          </w:p>
        </w:tc>
      </w:tr>
      <w:tr w14:paraId="3A6D3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781D5B">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项目负责人</w:t>
            </w:r>
          </w:p>
        </w:tc>
        <w:tc>
          <w:tcPr>
            <w:tcW w:w="1418" w:type="dxa"/>
            <w:noWrap w:val="0"/>
            <w:vAlign w:val="center"/>
          </w:tcPr>
          <w:p w14:paraId="585A9D31">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736036E">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185C5F4">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018797C3">
            <w:pPr>
              <w:pStyle w:val="31"/>
              <w:keepNext/>
              <w:spacing w:line="460" w:lineRule="exact"/>
              <w:ind w:left="63" w:right="63" w:firstLine="480" w:firstLineChars="200"/>
              <w:rPr>
                <w:rFonts w:hint="eastAsia" w:ascii="宋体" w:hAnsi="宋体" w:cs="宋体"/>
                <w:color w:val="000000"/>
                <w:sz w:val="24"/>
              </w:rPr>
            </w:pPr>
          </w:p>
        </w:tc>
      </w:tr>
      <w:tr w14:paraId="67A9ED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9F507E">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项目副经理</w:t>
            </w:r>
          </w:p>
        </w:tc>
        <w:tc>
          <w:tcPr>
            <w:tcW w:w="1418" w:type="dxa"/>
            <w:noWrap w:val="0"/>
            <w:vAlign w:val="center"/>
          </w:tcPr>
          <w:p w14:paraId="78A265F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0B9201D">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DD89447">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04C48E6F">
            <w:pPr>
              <w:pStyle w:val="31"/>
              <w:keepNext/>
              <w:spacing w:line="460" w:lineRule="exact"/>
              <w:ind w:left="63" w:right="63" w:firstLine="480" w:firstLineChars="200"/>
              <w:rPr>
                <w:rFonts w:hint="eastAsia" w:ascii="宋体" w:hAnsi="宋体" w:cs="宋体"/>
                <w:color w:val="000000"/>
                <w:sz w:val="24"/>
              </w:rPr>
            </w:pPr>
          </w:p>
        </w:tc>
      </w:tr>
      <w:tr w14:paraId="31F6E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A9D87E">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技术负责人</w:t>
            </w:r>
          </w:p>
        </w:tc>
        <w:tc>
          <w:tcPr>
            <w:tcW w:w="1418" w:type="dxa"/>
            <w:noWrap w:val="0"/>
            <w:vAlign w:val="center"/>
          </w:tcPr>
          <w:p w14:paraId="40E87748">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1BC97E06">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431C860">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7B7B8642">
            <w:pPr>
              <w:pStyle w:val="31"/>
              <w:keepNext/>
              <w:spacing w:line="460" w:lineRule="exact"/>
              <w:ind w:left="63" w:right="63" w:firstLine="480" w:firstLineChars="200"/>
              <w:rPr>
                <w:rFonts w:hint="eastAsia" w:ascii="宋体" w:hAnsi="宋体" w:cs="宋体"/>
                <w:color w:val="000000"/>
                <w:sz w:val="24"/>
              </w:rPr>
            </w:pPr>
          </w:p>
        </w:tc>
      </w:tr>
      <w:tr w14:paraId="60700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64D1608">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造价管理</w:t>
            </w:r>
          </w:p>
        </w:tc>
        <w:tc>
          <w:tcPr>
            <w:tcW w:w="1418" w:type="dxa"/>
            <w:noWrap w:val="0"/>
            <w:vAlign w:val="center"/>
          </w:tcPr>
          <w:p w14:paraId="054718C9">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5BD9DA80">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B4BD555">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499889D3">
            <w:pPr>
              <w:pStyle w:val="31"/>
              <w:keepNext/>
              <w:spacing w:line="460" w:lineRule="exact"/>
              <w:ind w:left="63" w:right="63" w:firstLine="480" w:firstLineChars="200"/>
              <w:rPr>
                <w:rFonts w:hint="eastAsia" w:ascii="宋体" w:hAnsi="宋体" w:cs="宋体"/>
                <w:color w:val="000000"/>
                <w:sz w:val="24"/>
              </w:rPr>
            </w:pPr>
          </w:p>
        </w:tc>
      </w:tr>
      <w:tr w14:paraId="65E46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F38BD7">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质量管理</w:t>
            </w:r>
          </w:p>
        </w:tc>
        <w:tc>
          <w:tcPr>
            <w:tcW w:w="1418" w:type="dxa"/>
            <w:noWrap w:val="0"/>
            <w:vAlign w:val="center"/>
          </w:tcPr>
          <w:p w14:paraId="3A45FBCC">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2C041B6">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1E4B949">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13C0D69B">
            <w:pPr>
              <w:pStyle w:val="31"/>
              <w:keepNext/>
              <w:spacing w:line="460" w:lineRule="exact"/>
              <w:ind w:left="63" w:right="63" w:firstLine="480" w:firstLineChars="200"/>
              <w:rPr>
                <w:rFonts w:hint="eastAsia" w:ascii="宋体" w:hAnsi="宋体" w:cs="宋体"/>
                <w:color w:val="000000"/>
                <w:sz w:val="24"/>
              </w:rPr>
            </w:pPr>
          </w:p>
        </w:tc>
      </w:tr>
      <w:tr w14:paraId="0F73A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62C017">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材料管理</w:t>
            </w:r>
          </w:p>
        </w:tc>
        <w:tc>
          <w:tcPr>
            <w:tcW w:w="1418" w:type="dxa"/>
            <w:noWrap w:val="0"/>
            <w:vAlign w:val="center"/>
          </w:tcPr>
          <w:p w14:paraId="224D76B3">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78F32D51">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7CF8F742">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68D0656E">
            <w:pPr>
              <w:pStyle w:val="31"/>
              <w:keepNext/>
              <w:spacing w:line="460" w:lineRule="exact"/>
              <w:ind w:left="63" w:right="63" w:firstLine="480" w:firstLineChars="200"/>
              <w:rPr>
                <w:rFonts w:hint="eastAsia" w:ascii="宋体" w:hAnsi="宋体" w:cs="宋体"/>
                <w:color w:val="000000"/>
                <w:sz w:val="24"/>
              </w:rPr>
            </w:pPr>
          </w:p>
        </w:tc>
      </w:tr>
      <w:tr w14:paraId="2F23B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6BB9DA4">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计划管理</w:t>
            </w:r>
          </w:p>
        </w:tc>
        <w:tc>
          <w:tcPr>
            <w:tcW w:w="1418" w:type="dxa"/>
            <w:noWrap w:val="0"/>
            <w:vAlign w:val="center"/>
          </w:tcPr>
          <w:p w14:paraId="5FD59BFD">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35907DB">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8513A4C">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198AC57A">
            <w:pPr>
              <w:pStyle w:val="31"/>
              <w:keepNext/>
              <w:spacing w:line="460" w:lineRule="exact"/>
              <w:ind w:left="63" w:right="63" w:firstLine="480" w:firstLineChars="200"/>
              <w:rPr>
                <w:rFonts w:hint="eastAsia" w:ascii="宋体" w:hAnsi="宋体" w:cs="宋体"/>
                <w:color w:val="000000"/>
                <w:sz w:val="24"/>
              </w:rPr>
            </w:pPr>
          </w:p>
        </w:tc>
      </w:tr>
      <w:tr w14:paraId="3FF83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389B102">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安全管理</w:t>
            </w:r>
          </w:p>
        </w:tc>
        <w:tc>
          <w:tcPr>
            <w:tcW w:w="1418" w:type="dxa"/>
            <w:noWrap w:val="0"/>
            <w:vAlign w:val="center"/>
          </w:tcPr>
          <w:p w14:paraId="68604E53">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4FC65BBD">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0C39714A">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5CF48721">
            <w:pPr>
              <w:pStyle w:val="31"/>
              <w:keepNext/>
              <w:spacing w:line="460" w:lineRule="exact"/>
              <w:ind w:left="63" w:right="63" w:firstLine="480" w:firstLineChars="200"/>
              <w:rPr>
                <w:rFonts w:hint="eastAsia" w:ascii="宋体" w:hAnsi="宋体" w:cs="宋体"/>
                <w:color w:val="000000"/>
                <w:sz w:val="24"/>
              </w:rPr>
            </w:pPr>
          </w:p>
        </w:tc>
      </w:tr>
      <w:tr w14:paraId="1A1F3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6820D98">
            <w:pPr>
              <w:pStyle w:val="31"/>
              <w:keepNext/>
              <w:spacing w:line="460" w:lineRule="exact"/>
              <w:ind w:left="63" w:right="63" w:firstLine="480" w:firstLineChars="200"/>
              <w:jc w:val="center"/>
              <w:rPr>
                <w:rFonts w:hint="eastAsia" w:ascii="宋体" w:hAnsi="宋体" w:cs="宋体"/>
                <w:color w:val="000000"/>
                <w:sz w:val="24"/>
              </w:rPr>
            </w:pPr>
            <w:r>
              <w:rPr>
                <w:rFonts w:hint="eastAsia" w:ascii="宋体" w:hAnsi="宋体" w:cs="宋体"/>
                <w:color w:val="000000"/>
                <w:sz w:val="24"/>
              </w:rPr>
              <w:t>其他人员</w:t>
            </w:r>
          </w:p>
        </w:tc>
        <w:tc>
          <w:tcPr>
            <w:tcW w:w="1418" w:type="dxa"/>
            <w:noWrap w:val="0"/>
            <w:vAlign w:val="center"/>
          </w:tcPr>
          <w:p w14:paraId="17F23BC7">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5EB0AE9">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3EF7FA16">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20B29092">
            <w:pPr>
              <w:pStyle w:val="31"/>
              <w:keepNext/>
              <w:spacing w:line="460" w:lineRule="exact"/>
              <w:ind w:left="63" w:right="63" w:firstLine="480" w:firstLineChars="200"/>
              <w:rPr>
                <w:rFonts w:hint="eastAsia" w:ascii="宋体" w:hAnsi="宋体" w:cs="宋体"/>
                <w:color w:val="000000"/>
                <w:sz w:val="24"/>
              </w:rPr>
            </w:pPr>
          </w:p>
        </w:tc>
      </w:tr>
      <w:tr w14:paraId="06F52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8755C69">
            <w:pPr>
              <w:pStyle w:val="31"/>
              <w:keepNext/>
              <w:spacing w:line="460" w:lineRule="exact"/>
              <w:ind w:left="63" w:right="63" w:firstLine="480" w:firstLineChars="200"/>
              <w:rPr>
                <w:rFonts w:hint="eastAsia" w:ascii="宋体" w:hAnsi="宋体" w:cs="宋体"/>
                <w:color w:val="000000"/>
                <w:sz w:val="24"/>
              </w:rPr>
            </w:pPr>
          </w:p>
        </w:tc>
        <w:tc>
          <w:tcPr>
            <w:tcW w:w="1418" w:type="dxa"/>
            <w:tcBorders>
              <w:bottom w:val="nil"/>
            </w:tcBorders>
            <w:noWrap w:val="0"/>
            <w:vAlign w:val="center"/>
          </w:tcPr>
          <w:p w14:paraId="5D708A8C">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nil"/>
            </w:tcBorders>
            <w:noWrap w:val="0"/>
            <w:vAlign w:val="center"/>
          </w:tcPr>
          <w:p w14:paraId="3326E715">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nil"/>
            </w:tcBorders>
            <w:noWrap w:val="0"/>
            <w:vAlign w:val="center"/>
          </w:tcPr>
          <w:p w14:paraId="5BBDEE91">
            <w:pPr>
              <w:pStyle w:val="31"/>
              <w:keepNext/>
              <w:spacing w:line="460" w:lineRule="exact"/>
              <w:ind w:left="63" w:right="63" w:firstLine="480" w:firstLineChars="200"/>
              <w:rPr>
                <w:rFonts w:hint="eastAsia" w:ascii="宋体" w:hAnsi="宋体" w:cs="宋体"/>
                <w:color w:val="000000"/>
                <w:sz w:val="24"/>
              </w:rPr>
            </w:pPr>
          </w:p>
        </w:tc>
        <w:tc>
          <w:tcPr>
            <w:tcW w:w="4252" w:type="dxa"/>
            <w:tcBorders>
              <w:bottom w:val="nil"/>
            </w:tcBorders>
            <w:noWrap w:val="0"/>
            <w:vAlign w:val="center"/>
          </w:tcPr>
          <w:p w14:paraId="683B814D">
            <w:pPr>
              <w:pStyle w:val="31"/>
              <w:keepNext/>
              <w:spacing w:line="460" w:lineRule="exact"/>
              <w:ind w:left="63" w:right="63" w:firstLine="480" w:firstLineChars="200"/>
              <w:rPr>
                <w:rFonts w:hint="eastAsia" w:ascii="宋体" w:hAnsi="宋体" w:cs="宋体"/>
                <w:color w:val="000000"/>
                <w:sz w:val="24"/>
              </w:rPr>
            </w:pPr>
          </w:p>
        </w:tc>
      </w:tr>
      <w:tr w14:paraId="1AD85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F0C248B">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center"/>
          </w:tcPr>
          <w:p w14:paraId="59538922">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E0A3DE9">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54156849">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2A9A90B7">
            <w:pPr>
              <w:pStyle w:val="31"/>
              <w:keepNext/>
              <w:spacing w:line="460" w:lineRule="exact"/>
              <w:ind w:left="63" w:right="63" w:firstLine="480" w:firstLineChars="200"/>
              <w:rPr>
                <w:rFonts w:hint="eastAsia" w:ascii="宋体" w:hAnsi="宋体" w:cs="宋体"/>
                <w:color w:val="000000"/>
                <w:sz w:val="24"/>
              </w:rPr>
            </w:pPr>
          </w:p>
        </w:tc>
      </w:tr>
      <w:tr w14:paraId="5DD6D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3AB0571">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center"/>
          </w:tcPr>
          <w:p w14:paraId="50FB0B00">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5D617EF">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6913533D">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051B04A6">
            <w:pPr>
              <w:pStyle w:val="31"/>
              <w:keepNext/>
              <w:spacing w:line="460" w:lineRule="exact"/>
              <w:ind w:left="63" w:right="63" w:firstLine="480" w:firstLineChars="200"/>
              <w:rPr>
                <w:rFonts w:hint="eastAsia" w:ascii="宋体" w:hAnsi="宋体" w:cs="宋体"/>
                <w:color w:val="000000"/>
                <w:sz w:val="24"/>
              </w:rPr>
            </w:pPr>
          </w:p>
        </w:tc>
      </w:tr>
      <w:tr w14:paraId="737DB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E9A4DF2">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center"/>
          </w:tcPr>
          <w:p w14:paraId="0C777731">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7428EE64">
            <w:pPr>
              <w:pStyle w:val="31"/>
              <w:keepNext/>
              <w:spacing w:line="460" w:lineRule="exact"/>
              <w:ind w:left="63" w:right="63" w:firstLine="480" w:firstLineChars="200"/>
              <w:rPr>
                <w:rFonts w:hint="eastAsia" w:ascii="宋体" w:hAnsi="宋体" w:cs="宋体"/>
                <w:color w:val="000000"/>
                <w:sz w:val="24"/>
              </w:rPr>
            </w:pPr>
          </w:p>
        </w:tc>
        <w:tc>
          <w:tcPr>
            <w:tcW w:w="1134" w:type="dxa"/>
            <w:noWrap w:val="0"/>
            <w:vAlign w:val="center"/>
          </w:tcPr>
          <w:p w14:paraId="246C8574">
            <w:pPr>
              <w:pStyle w:val="31"/>
              <w:keepNext/>
              <w:spacing w:line="460" w:lineRule="exact"/>
              <w:ind w:left="63" w:right="63" w:firstLine="480" w:firstLineChars="200"/>
              <w:rPr>
                <w:rFonts w:hint="eastAsia" w:ascii="宋体" w:hAnsi="宋体" w:cs="宋体"/>
                <w:color w:val="000000"/>
                <w:sz w:val="24"/>
              </w:rPr>
            </w:pPr>
          </w:p>
        </w:tc>
        <w:tc>
          <w:tcPr>
            <w:tcW w:w="4252" w:type="dxa"/>
            <w:noWrap w:val="0"/>
            <w:vAlign w:val="center"/>
          </w:tcPr>
          <w:p w14:paraId="2F91C27E">
            <w:pPr>
              <w:pStyle w:val="31"/>
              <w:keepNext/>
              <w:spacing w:line="460" w:lineRule="exact"/>
              <w:ind w:left="63" w:right="63" w:firstLine="480" w:firstLineChars="200"/>
              <w:rPr>
                <w:rFonts w:hint="eastAsia" w:ascii="宋体" w:hAnsi="宋体" w:cs="宋体"/>
                <w:color w:val="000000"/>
                <w:sz w:val="24"/>
              </w:rPr>
            </w:pPr>
          </w:p>
        </w:tc>
      </w:tr>
      <w:tr w14:paraId="1BE0B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5348EE8">
            <w:pPr>
              <w:pStyle w:val="31"/>
              <w:keepNext/>
              <w:spacing w:line="460" w:lineRule="exact"/>
              <w:ind w:left="63" w:right="63" w:firstLine="480" w:firstLineChars="200"/>
              <w:rPr>
                <w:rFonts w:hint="eastAsia" w:ascii="宋体" w:hAnsi="宋体" w:cs="宋体"/>
                <w:color w:val="000000"/>
                <w:sz w:val="24"/>
              </w:rPr>
            </w:pPr>
          </w:p>
        </w:tc>
        <w:tc>
          <w:tcPr>
            <w:tcW w:w="1418" w:type="dxa"/>
            <w:tcBorders>
              <w:bottom w:val="single" w:color="auto" w:sz="12" w:space="0"/>
            </w:tcBorders>
            <w:noWrap w:val="0"/>
            <w:vAlign w:val="center"/>
          </w:tcPr>
          <w:p w14:paraId="0DB52B46">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single" w:color="auto" w:sz="12" w:space="0"/>
            </w:tcBorders>
            <w:noWrap w:val="0"/>
            <w:vAlign w:val="center"/>
          </w:tcPr>
          <w:p w14:paraId="10E3F5F6">
            <w:pPr>
              <w:pStyle w:val="31"/>
              <w:keepNext/>
              <w:spacing w:line="460" w:lineRule="exact"/>
              <w:ind w:left="63" w:right="63" w:firstLine="480" w:firstLineChars="200"/>
              <w:rPr>
                <w:rFonts w:hint="eastAsia" w:ascii="宋体" w:hAnsi="宋体" w:cs="宋体"/>
                <w:color w:val="000000"/>
                <w:sz w:val="24"/>
              </w:rPr>
            </w:pPr>
          </w:p>
        </w:tc>
        <w:tc>
          <w:tcPr>
            <w:tcW w:w="1134" w:type="dxa"/>
            <w:tcBorders>
              <w:bottom w:val="single" w:color="auto" w:sz="12" w:space="0"/>
            </w:tcBorders>
            <w:noWrap w:val="0"/>
            <w:vAlign w:val="center"/>
          </w:tcPr>
          <w:p w14:paraId="487990BF">
            <w:pPr>
              <w:pStyle w:val="31"/>
              <w:keepNext/>
              <w:spacing w:line="460" w:lineRule="exact"/>
              <w:ind w:left="63" w:right="63" w:firstLine="480" w:firstLineChars="200"/>
              <w:rPr>
                <w:rFonts w:hint="eastAsia" w:ascii="宋体" w:hAnsi="宋体" w:cs="宋体"/>
                <w:color w:val="000000"/>
                <w:sz w:val="24"/>
              </w:rPr>
            </w:pPr>
          </w:p>
        </w:tc>
        <w:tc>
          <w:tcPr>
            <w:tcW w:w="4252" w:type="dxa"/>
            <w:tcBorders>
              <w:bottom w:val="single" w:color="auto" w:sz="12" w:space="0"/>
            </w:tcBorders>
            <w:noWrap w:val="0"/>
            <w:vAlign w:val="center"/>
          </w:tcPr>
          <w:p w14:paraId="06B956DF">
            <w:pPr>
              <w:pStyle w:val="31"/>
              <w:keepNext/>
              <w:spacing w:line="460" w:lineRule="exact"/>
              <w:ind w:left="63" w:right="63" w:firstLine="480" w:firstLineChars="200"/>
              <w:rPr>
                <w:rFonts w:hint="eastAsia" w:ascii="宋体" w:hAnsi="宋体" w:cs="宋体"/>
                <w:color w:val="000000"/>
                <w:sz w:val="24"/>
              </w:rPr>
            </w:pPr>
          </w:p>
        </w:tc>
      </w:tr>
    </w:tbl>
    <w:p w14:paraId="6C892A5E">
      <w:pPr>
        <w:pStyle w:val="30"/>
        <w:spacing w:line="460" w:lineRule="exact"/>
        <w:ind w:firstLine="480" w:firstLineChars="200"/>
        <w:rPr>
          <w:rFonts w:hint="eastAsia" w:ascii="宋体" w:hAnsi="宋体" w:cs="宋体"/>
          <w:color w:val="000000"/>
          <w:sz w:val="24"/>
        </w:rPr>
      </w:pPr>
      <w:r>
        <w:rPr>
          <w:rFonts w:hint="eastAsia" w:ascii="宋体" w:hAnsi="宋体" w:cs="宋体"/>
          <w:color w:val="000000"/>
          <w:sz w:val="24"/>
        </w:rPr>
        <w:br w:type="page"/>
      </w:r>
      <w:bookmarkStart w:id="50" w:name="_Toc267261701"/>
      <w:r>
        <w:rPr>
          <w:rFonts w:hint="eastAsia" w:ascii="宋体" w:hAnsi="宋体" w:cs="宋体"/>
          <w:b/>
          <w:bCs/>
          <w:color w:val="000000"/>
          <w:sz w:val="24"/>
        </w:rPr>
        <w:t>附</w:t>
      </w:r>
      <w:bookmarkStart w:id="51" w:name="_Toc296944570"/>
      <w:bookmarkStart w:id="52" w:name="_Toc296891059"/>
      <w:bookmarkStart w:id="53" w:name="_Toc296891271"/>
      <w:bookmarkStart w:id="54" w:name="_Toc296503231"/>
      <w:bookmarkStart w:id="55" w:name="_Toc296346732"/>
      <w:bookmarkStart w:id="56" w:name="_Toc296347230"/>
      <w:r>
        <w:rPr>
          <w:rFonts w:hint="eastAsia" w:ascii="宋体" w:hAnsi="宋体" w:cs="宋体"/>
          <w:b/>
          <w:bCs/>
          <w:color w:val="000000"/>
          <w:sz w:val="24"/>
        </w:rPr>
        <w:t>件9：</w:t>
      </w:r>
    </w:p>
    <w:bookmarkEnd w:id="50"/>
    <w:bookmarkEnd w:id="51"/>
    <w:bookmarkEnd w:id="52"/>
    <w:bookmarkEnd w:id="53"/>
    <w:bookmarkEnd w:id="54"/>
    <w:bookmarkEnd w:id="55"/>
    <w:bookmarkEnd w:id="56"/>
    <w:p w14:paraId="495DC538">
      <w:pPr>
        <w:pStyle w:val="30"/>
        <w:spacing w:line="460" w:lineRule="exact"/>
        <w:ind w:firstLine="480" w:firstLineChars="200"/>
        <w:jc w:val="center"/>
        <w:rPr>
          <w:rFonts w:hint="eastAsia" w:ascii="宋体" w:hAnsi="宋体" w:cs="宋体"/>
          <w:color w:val="000000"/>
          <w:sz w:val="24"/>
        </w:rPr>
      </w:pPr>
      <w:r>
        <w:rPr>
          <w:rFonts w:hint="eastAsia" w:ascii="宋体" w:hAnsi="宋体" w:cs="宋体"/>
          <w:color w:val="000000"/>
          <w:sz w:val="24"/>
        </w:rPr>
        <w:t>履约担保</w:t>
      </w:r>
    </w:p>
    <w:p w14:paraId="39EE5D24">
      <w:pPr>
        <w:pStyle w:val="30"/>
        <w:spacing w:line="460" w:lineRule="exact"/>
        <w:ind w:firstLine="480" w:firstLineChars="200"/>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eastAsia="zh-CN"/>
        </w:rPr>
        <w:t>甲方</w:t>
      </w:r>
      <w:r>
        <w:rPr>
          <w:rFonts w:hint="eastAsia" w:ascii="宋体" w:hAnsi="宋体" w:cs="宋体"/>
          <w:color w:val="000000"/>
          <w:sz w:val="24"/>
        </w:rPr>
        <w:t>名称）：</w:t>
      </w:r>
    </w:p>
    <w:p w14:paraId="409F1F7E">
      <w:pPr>
        <w:pStyle w:val="30"/>
        <w:spacing w:line="460" w:lineRule="exact"/>
        <w:ind w:firstLine="480" w:firstLineChars="200"/>
        <w:rPr>
          <w:rFonts w:hint="eastAsia" w:ascii="宋体" w:hAnsi="宋体" w:cs="宋体"/>
          <w:color w:val="000000"/>
          <w:sz w:val="24"/>
        </w:rPr>
      </w:pPr>
      <w:r>
        <w:rPr>
          <w:rFonts w:hint="eastAsia" w:ascii="宋体" w:hAnsi="宋体" w:cs="宋体"/>
          <w:color w:val="000000"/>
          <w:sz w:val="24"/>
        </w:rPr>
        <w:t>鉴于</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lang w:eastAsia="zh-CN"/>
        </w:rPr>
        <w:t>甲方</w:t>
      </w:r>
      <w:r>
        <w:rPr>
          <w:rFonts w:hint="eastAsia" w:ascii="宋体" w:hAnsi="宋体" w:cs="宋体"/>
          <w:color w:val="000000"/>
          <w:sz w:val="24"/>
        </w:rPr>
        <w:t>名称，以下简称“</w:t>
      </w:r>
      <w:r>
        <w:rPr>
          <w:rFonts w:hint="eastAsia" w:ascii="宋体" w:hAnsi="宋体" w:cs="宋体"/>
          <w:color w:val="000000"/>
          <w:sz w:val="24"/>
          <w:lang w:eastAsia="zh-CN"/>
        </w:rPr>
        <w:t>甲方</w:t>
      </w:r>
      <w:r>
        <w:rPr>
          <w:rFonts w:hint="eastAsia" w:ascii="宋体" w:hAnsi="宋体" w:cs="宋体"/>
          <w:color w:val="000000"/>
          <w:sz w:val="24"/>
        </w:rPr>
        <w:t>”）与</w:t>
      </w:r>
    </w:p>
    <w:p w14:paraId="16B874A9">
      <w:pPr>
        <w:pStyle w:val="30"/>
        <w:spacing w:line="460" w:lineRule="exact"/>
        <w:ind w:firstLine="480" w:firstLineChars="200"/>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eastAsia="zh-CN"/>
        </w:rPr>
        <w:t>乙方</w:t>
      </w:r>
      <w:r>
        <w:rPr>
          <w:rFonts w:hint="eastAsia" w:ascii="宋体" w:hAnsi="宋体" w:cs="宋体"/>
          <w:color w:val="000000"/>
          <w:sz w:val="24"/>
        </w:rPr>
        <w:t>名称）（以下称“</w:t>
      </w:r>
      <w:r>
        <w:rPr>
          <w:rFonts w:hint="eastAsia" w:ascii="宋体" w:hAnsi="宋体" w:cs="宋体"/>
          <w:color w:val="000000"/>
          <w:sz w:val="24"/>
          <w:lang w:eastAsia="zh-CN"/>
        </w:rPr>
        <w:t>乙方</w:t>
      </w:r>
      <w:r>
        <w:rPr>
          <w:rFonts w:hint="eastAsia" w:ascii="宋体" w:hAnsi="宋体" w:cs="宋体"/>
          <w:color w:val="000000"/>
          <w:sz w:val="24"/>
        </w:rPr>
        <w:t>”）于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日就</w:t>
      </w:r>
      <w:r>
        <w:rPr>
          <w:rFonts w:hint="eastAsia" w:ascii="宋体" w:hAnsi="宋体" w:cs="宋体"/>
          <w:color w:val="000000"/>
          <w:sz w:val="24"/>
          <w:u w:val="single"/>
        </w:rPr>
        <w:t xml:space="preserve">                         </w:t>
      </w:r>
      <w:r>
        <w:rPr>
          <w:rFonts w:hint="eastAsia" w:ascii="宋体" w:hAnsi="宋体" w:cs="宋体"/>
          <w:color w:val="000000"/>
          <w:sz w:val="24"/>
        </w:rPr>
        <w:t>（工程名称）施工及有关事项协商一致共同签订《建设工程施工合同》。我方愿意无条件地、不可撤销地就</w:t>
      </w:r>
      <w:r>
        <w:rPr>
          <w:rFonts w:hint="eastAsia" w:ascii="宋体" w:hAnsi="宋体" w:cs="宋体"/>
          <w:color w:val="000000"/>
          <w:sz w:val="24"/>
          <w:lang w:eastAsia="zh-CN"/>
        </w:rPr>
        <w:t>乙方</w:t>
      </w:r>
      <w:r>
        <w:rPr>
          <w:rFonts w:hint="eastAsia" w:ascii="宋体" w:hAnsi="宋体" w:cs="宋体"/>
          <w:color w:val="000000"/>
          <w:sz w:val="24"/>
        </w:rPr>
        <w:t xml:space="preserve">履行与你方签订的合同，向你方提供连带责任担保。 </w:t>
      </w:r>
    </w:p>
    <w:p w14:paraId="71A2FE49">
      <w:pPr>
        <w:pStyle w:val="30"/>
        <w:spacing w:line="460" w:lineRule="exact"/>
        <w:ind w:firstLine="480" w:firstLineChars="200"/>
        <w:rPr>
          <w:rFonts w:hint="eastAsia" w:ascii="宋体" w:hAnsi="宋体" w:cs="宋体"/>
          <w:color w:val="auto"/>
          <w:sz w:val="24"/>
        </w:rPr>
      </w:pPr>
      <w:r>
        <w:rPr>
          <w:rFonts w:hint="eastAsia" w:ascii="宋体" w:hAnsi="宋体" w:cs="宋体"/>
          <w:color w:val="000000"/>
          <w:sz w:val="24"/>
        </w:rPr>
        <w:t>1. 担保</w:t>
      </w:r>
      <w:r>
        <w:rPr>
          <w:rFonts w:hint="eastAsia" w:ascii="宋体" w:hAnsi="宋体" w:cs="宋体"/>
          <w:color w:val="auto"/>
          <w:sz w:val="24"/>
        </w:rPr>
        <w:t>金额人民币（大写）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w:t>
      </w:r>
    </w:p>
    <w:p w14:paraId="3D55B00C">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2. 担保有效期自你方与</w:t>
      </w:r>
      <w:r>
        <w:rPr>
          <w:rFonts w:hint="eastAsia" w:ascii="宋体" w:hAnsi="宋体" w:cs="宋体"/>
          <w:color w:val="auto"/>
          <w:sz w:val="24"/>
          <w:lang w:eastAsia="zh-CN"/>
        </w:rPr>
        <w:t>乙方</w:t>
      </w:r>
      <w:r>
        <w:rPr>
          <w:rFonts w:hint="eastAsia" w:ascii="宋体" w:hAnsi="宋体" w:cs="宋体"/>
          <w:color w:val="auto"/>
          <w:sz w:val="24"/>
        </w:rPr>
        <w:t>签订的合同生效之日起至你方签发或应签发工程接收证书之日止。</w:t>
      </w:r>
    </w:p>
    <w:p w14:paraId="3E6AEC1C">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3. 在本担保有效期内，因</w:t>
      </w:r>
      <w:r>
        <w:rPr>
          <w:rFonts w:hint="eastAsia" w:ascii="宋体" w:hAnsi="宋体" w:cs="宋体"/>
          <w:color w:val="auto"/>
          <w:sz w:val="24"/>
          <w:lang w:eastAsia="zh-CN"/>
        </w:rPr>
        <w:t>乙方</w:t>
      </w:r>
      <w:r>
        <w:rPr>
          <w:rFonts w:hint="eastAsia" w:ascii="宋体" w:hAnsi="宋体" w:cs="宋体"/>
          <w:color w:val="auto"/>
          <w:sz w:val="24"/>
        </w:rPr>
        <w:t>违反合同约定的义务给你方造成经济损失时，我方在收到你方以书面形式提出的在担保金额内的赔偿要求后，在7天内无条件支付。</w:t>
      </w:r>
    </w:p>
    <w:p w14:paraId="77FC2E5E">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4. 你方和</w:t>
      </w:r>
      <w:r>
        <w:rPr>
          <w:rFonts w:hint="eastAsia" w:ascii="宋体" w:hAnsi="宋体" w:cs="宋体"/>
          <w:color w:val="auto"/>
          <w:sz w:val="24"/>
          <w:lang w:eastAsia="zh-CN"/>
        </w:rPr>
        <w:t>乙方</w:t>
      </w:r>
      <w:r>
        <w:rPr>
          <w:rFonts w:hint="eastAsia" w:ascii="宋体" w:hAnsi="宋体" w:cs="宋体"/>
          <w:color w:val="auto"/>
          <w:sz w:val="24"/>
        </w:rPr>
        <w:t>按合同约定变更合同时，我方承担本担保规定的义务不变。</w:t>
      </w:r>
    </w:p>
    <w:p w14:paraId="582F6817">
      <w:pPr>
        <w:pStyle w:val="30"/>
        <w:spacing w:line="460" w:lineRule="exact"/>
        <w:ind w:firstLine="480" w:firstLineChars="200"/>
        <w:rPr>
          <w:rFonts w:hint="eastAsia" w:ascii="宋体" w:hAnsi="宋体" w:cs="宋体"/>
          <w:color w:val="auto"/>
          <w:sz w:val="24"/>
        </w:rPr>
      </w:pPr>
      <w:bookmarkStart w:id="57" w:name="a5ccd23b7ce1e45a1abde77f86e7244ac"/>
      <w:r>
        <w:rPr>
          <w:rFonts w:hint="eastAsia" w:ascii="宋体" w:hAnsi="宋体" w:cs="宋体"/>
          <w:color w:val="auto"/>
          <w:sz w:val="24"/>
        </w:rPr>
        <w:t>5. 因本保函发生的纠纷，双方协商不成的，提</w:t>
      </w:r>
      <w:r>
        <w:rPr>
          <w:rFonts w:hint="eastAsia" w:ascii="宋体" w:hAnsi="宋体" w:cs="宋体"/>
          <w:color w:val="auto"/>
          <w:sz w:val="24"/>
          <w:lang w:eastAsia="zh-CN"/>
        </w:rPr>
        <w:t>交甲方住所地有管辖权的人民法院诉讼解决</w:t>
      </w:r>
      <w:r>
        <w:rPr>
          <w:rFonts w:hint="eastAsia" w:ascii="宋体" w:hAnsi="宋体" w:cs="宋体"/>
          <w:color w:val="auto"/>
          <w:sz w:val="24"/>
        </w:rPr>
        <w:t>。</w:t>
      </w:r>
      <w:bookmarkEnd w:id="57"/>
    </w:p>
    <w:p w14:paraId="37768CB6">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6. 本保函自我方法定代表人（或其授权代理人）签字并加盖公章之日起生效。</w:t>
      </w:r>
    </w:p>
    <w:p w14:paraId="3619CEC8">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担 保 人：</w:t>
      </w:r>
      <w:r>
        <w:rPr>
          <w:rFonts w:hint="eastAsia" w:ascii="宋体" w:hAnsi="宋体" w:cs="宋体"/>
          <w:color w:val="auto"/>
          <w:sz w:val="24"/>
          <w:u w:val="single"/>
        </w:rPr>
        <w:t xml:space="preserve">                           </w:t>
      </w:r>
      <w:r>
        <w:rPr>
          <w:rFonts w:hint="eastAsia" w:ascii="宋体" w:hAnsi="宋体" w:cs="宋体"/>
          <w:color w:val="auto"/>
          <w:sz w:val="24"/>
        </w:rPr>
        <w:t>（盖单位章）</w:t>
      </w:r>
    </w:p>
    <w:p w14:paraId="37FD716E">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（签字）</w:t>
      </w:r>
    </w:p>
    <w:p w14:paraId="14FC303C">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78E081C3">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邮政编码：</w:t>
      </w:r>
      <w:r>
        <w:rPr>
          <w:rFonts w:hint="eastAsia" w:ascii="宋体" w:hAnsi="宋体" w:cs="宋体"/>
          <w:color w:val="auto"/>
          <w:sz w:val="24"/>
          <w:u w:val="single"/>
        </w:rPr>
        <w:t xml:space="preserve">                                      </w:t>
      </w:r>
    </w:p>
    <w:p w14:paraId="1DA40DA1">
      <w:pPr>
        <w:pStyle w:val="30"/>
        <w:spacing w:line="460" w:lineRule="exact"/>
        <w:ind w:firstLine="480" w:firstLineChars="200"/>
        <w:rPr>
          <w:rFonts w:hint="eastAsia"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u w:val="single"/>
        </w:rPr>
        <w:t xml:space="preserve">                                      </w:t>
      </w:r>
    </w:p>
    <w:p w14:paraId="5B64C848">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0405DD5E">
      <w:pPr>
        <w:pStyle w:val="30"/>
        <w:spacing w:line="460" w:lineRule="exact"/>
        <w:ind w:left="1519" w:firstLine="480" w:firstLineChars="200"/>
        <w:rPr>
          <w:rFonts w:hint="eastAsia" w:ascii="宋体" w:hAnsi="宋体" w:cs="宋体"/>
          <w:color w:val="auto"/>
          <w:sz w:val="24"/>
        </w:rPr>
      </w:pP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9E262C4">
      <w:pPr>
        <w:pStyle w:val="30"/>
        <w:spacing w:line="460" w:lineRule="exact"/>
        <w:ind w:firstLine="480" w:firstLineChars="200"/>
        <w:rPr>
          <w:rFonts w:hint="eastAsia" w:ascii="宋体" w:hAnsi="宋体" w:cs="宋体"/>
          <w:color w:val="auto"/>
          <w:sz w:val="24"/>
        </w:rPr>
        <w:sectPr>
          <w:pgSz w:w="11906" w:h="16838"/>
          <w:pgMar w:top="1440" w:right="1417" w:bottom="1134" w:left="1587" w:header="851" w:footer="992" w:gutter="0"/>
          <w:pgNumType w:fmt="decimal"/>
          <w:cols w:space="720" w:num="1"/>
          <w:docGrid w:type="lines" w:linePitch="312" w:charSpace="0"/>
        </w:sectPr>
      </w:pPr>
    </w:p>
    <w:p w14:paraId="586C295A">
      <w:pPr>
        <w:pStyle w:val="30"/>
        <w:spacing w:line="460" w:lineRule="exact"/>
        <w:ind w:firstLine="482" w:firstLineChars="200"/>
        <w:rPr>
          <w:rFonts w:hint="eastAsia" w:ascii="宋体" w:hAnsi="宋体" w:cs="宋体"/>
          <w:b/>
          <w:bCs/>
          <w:color w:val="auto"/>
          <w:sz w:val="24"/>
        </w:rPr>
      </w:pPr>
      <w:r>
        <w:rPr>
          <w:rFonts w:hint="eastAsia" w:ascii="宋体" w:hAnsi="宋体" w:cs="宋体"/>
          <w:b/>
          <w:bCs/>
          <w:color w:val="auto"/>
          <w:sz w:val="24"/>
        </w:rPr>
        <w:t>附</w:t>
      </w:r>
      <w:bookmarkStart w:id="58" w:name="_Toc296891272"/>
      <w:bookmarkStart w:id="59" w:name="_Toc296944571"/>
      <w:bookmarkStart w:id="60" w:name="_Toc296503232"/>
      <w:bookmarkStart w:id="61" w:name="_Toc296891060"/>
      <w:bookmarkStart w:id="62" w:name="_Toc267261702"/>
      <w:bookmarkStart w:id="63" w:name="_Toc296346733"/>
      <w:bookmarkStart w:id="64" w:name="_Toc296347231"/>
      <w:r>
        <w:rPr>
          <w:rFonts w:hint="eastAsia" w:ascii="宋体" w:hAnsi="宋体" w:cs="宋体"/>
          <w:b/>
          <w:bCs/>
          <w:color w:val="auto"/>
          <w:sz w:val="24"/>
        </w:rPr>
        <w:t>件10：</w:t>
      </w:r>
    </w:p>
    <w:bookmarkEnd w:id="58"/>
    <w:bookmarkEnd w:id="59"/>
    <w:bookmarkEnd w:id="60"/>
    <w:bookmarkEnd w:id="61"/>
    <w:bookmarkEnd w:id="62"/>
    <w:bookmarkEnd w:id="63"/>
    <w:bookmarkEnd w:id="64"/>
    <w:p w14:paraId="7646B8C4">
      <w:pPr>
        <w:pStyle w:val="30"/>
        <w:spacing w:line="460" w:lineRule="exact"/>
        <w:ind w:firstLine="480" w:firstLineChars="200"/>
        <w:jc w:val="center"/>
        <w:rPr>
          <w:rFonts w:hint="eastAsia" w:ascii="宋体" w:hAnsi="宋体" w:cs="宋体"/>
          <w:color w:val="auto"/>
          <w:sz w:val="24"/>
        </w:rPr>
      </w:pPr>
      <w:r>
        <w:rPr>
          <w:rFonts w:hint="eastAsia" w:ascii="宋体" w:hAnsi="宋体" w:cs="宋体"/>
          <w:color w:val="auto"/>
          <w:sz w:val="24"/>
        </w:rPr>
        <w:t>预付款担保</w:t>
      </w:r>
    </w:p>
    <w:p w14:paraId="5BD15657">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eastAsia="zh-CN"/>
        </w:rPr>
        <w:t>甲方</w:t>
      </w:r>
      <w:r>
        <w:rPr>
          <w:rFonts w:hint="eastAsia" w:ascii="宋体" w:hAnsi="宋体" w:cs="宋体"/>
          <w:color w:val="auto"/>
          <w:sz w:val="24"/>
        </w:rPr>
        <w:t>名称）：</w:t>
      </w:r>
    </w:p>
    <w:p w14:paraId="26D67C0A">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根据</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乙方</w:t>
      </w:r>
      <w:r>
        <w:rPr>
          <w:rFonts w:hint="eastAsia" w:ascii="宋体" w:hAnsi="宋体" w:cs="宋体"/>
          <w:color w:val="auto"/>
          <w:sz w:val="24"/>
        </w:rPr>
        <w:t>名称）（以下称“</w:t>
      </w:r>
      <w:r>
        <w:rPr>
          <w:rFonts w:hint="eastAsia" w:ascii="宋体" w:hAnsi="宋体" w:cs="宋体"/>
          <w:color w:val="auto"/>
          <w:sz w:val="24"/>
          <w:lang w:eastAsia="zh-CN"/>
        </w:rPr>
        <w:t>乙方</w:t>
      </w:r>
      <w:r>
        <w:rPr>
          <w:rFonts w:hint="eastAsia" w:ascii="宋体" w:hAnsi="宋体" w:cs="宋体"/>
          <w:color w:val="auto"/>
          <w:sz w:val="24"/>
        </w:rPr>
        <w:t>”）与</w:t>
      </w:r>
    </w:p>
    <w:p w14:paraId="16D4939F">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eastAsia="zh-CN"/>
        </w:rPr>
        <w:t>甲方</w:t>
      </w:r>
      <w:r>
        <w:rPr>
          <w:rFonts w:hint="eastAsia" w:ascii="宋体" w:hAnsi="宋体" w:cs="宋体"/>
          <w:color w:val="auto"/>
          <w:sz w:val="24"/>
        </w:rPr>
        <w:t>名称）（以下简称“</w:t>
      </w:r>
      <w:r>
        <w:rPr>
          <w:rFonts w:hint="eastAsia" w:ascii="宋体" w:hAnsi="宋体" w:cs="宋体"/>
          <w:color w:val="auto"/>
          <w:sz w:val="24"/>
          <w:lang w:eastAsia="zh-CN"/>
        </w:rPr>
        <w:t>甲方</w:t>
      </w:r>
      <w:r>
        <w:rPr>
          <w:rFonts w:hint="eastAsia" w:ascii="宋体" w:hAnsi="宋体" w:cs="宋体"/>
          <w:color w:val="auto"/>
          <w:sz w:val="24"/>
        </w:rPr>
        <w:t>”）</w:t>
      </w:r>
    </w:p>
    <w:p w14:paraId="6628349D">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日签订的</w:t>
      </w:r>
      <w:r>
        <w:rPr>
          <w:rFonts w:hint="eastAsia" w:ascii="宋体" w:hAnsi="宋体" w:cs="宋体"/>
          <w:color w:val="auto"/>
          <w:sz w:val="24"/>
          <w:u w:val="single"/>
        </w:rPr>
        <w:t xml:space="preserve">                   </w:t>
      </w:r>
      <w:r>
        <w:rPr>
          <w:rFonts w:hint="eastAsia" w:ascii="宋体" w:hAnsi="宋体" w:cs="宋体"/>
          <w:color w:val="auto"/>
          <w:sz w:val="24"/>
        </w:rPr>
        <w:t>（工程名称）《建设工程施工合同》，</w:t>
      </w:r>
      <w:r>
        <w:rPr>
          <w:rFonts w:hint="eastAsia" w:ascii="宋体" w:hAnsi="宋体" w:cs="宋体"/>
          <w:color w:val="auto"/>
          <w:sz w:val="24"/>
          <w:lang w:eastAsia="zh-CN"/>
        </w:rPr>
        <w:t>乙方</w:t>
      </w:r>
      <w:r>
        <w:rPr>
          <w:rFonts w:hint="eastAsia" w:ascii="宋体" w:hAnsi="宋体" w:cs="宋体"/>
          <w:color w:val="auto"/>
          <w:sz w:val="24"/>
        </w:rPr>
        <w:t>按约定的金额向你方提交一份预付款担保，即有权得到你方支付相等金额的预付款。我方愿意就你方提供给</w:t>
      </w:r>
      <w:r>
        <w:rPr>
          <w:rFonts w:hint="eastAsia" w:ascii="宋体" w:hAnsi="宋体" w:cs="宋体"/>
          <w:color w:val="auto"/>
          <w:sz w:val="24"/>
          <w:lang w:eastAsia="zh-CN"/>
        </w:rPr>
        <w:t>乙方</w:t>
      </w:r>
      <w:r>
        <w:rPr>
          <w:rFonts w:hint="eastAsia" w:ascii="宋体" w:hAnsi="宋体" w:cs="宋体"/>
          <w:color w:val="auto"/>
          <w:sz w:val="24"/>
        </w:rPr>
        <w:t>的预付款为</w:t>
      </w:r>
      <w:r>
        <w:rPr>
          <w:rFonts w:hint="eastAsia" w:ascii="宋体" w:hAnsi="宋体" w:cs="宋体"/>
          <w:color w:val="auto"/>
          <w:sz w:val="24"/>
          <w:lang w:eastAsia="zh-CN"/>
        </w:rPr>
        <w:t>乙方</w:t>
      </w:r>
      <w:r>
        <w:rPr>
          <w:rFonts w:hint="eastAsia" w:ascii="宋体" w:hAnsi="宋体" w:cs="宋体"/>
          <w:color w:val="auto"/>
          <w:sz w:val="24"/>
        </w:rPr>
        <w:t>提供连带责任担保。</w:t>
      </w:r>
    </w:p>
    <w:p w14:paraId="43585E22">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1. 担保金额人民币（大写）</w:t>
      </w:r>
      <w:r>
        <w:rPr>
          <w:rFonts w:hint="eastAsia" w:ascii="宋体" w:hAnsi="宋体" w:cs="宋体"/>
          <w:color w:val="auto"/>
          <w:sz w:val="24"/>
          <w:u w:val="single"/>
        </w:rPr>
        <w:t xml:space="preserve">                </w:t>
      </w:r>
      <w:r>
        <w:rPr>
          <w:rFonts w:hint="eastAsia" w:ascii="宋体" w:hAnsi="宋体" w:cs="宋体"/>
          <w:color w:val="auto"/>
          <w:sz w:val="24"/>
        </w:rPr>
        <w:t>元（¥</w:t>
      </w:r>
      <w:r>
        <w:rPr>
          <w:rFonts w:hint="eastAsia" w:ascii="宋体" w:hAnsi="宋体" w:cs="宋体"/>
          <w:color w:val="auto"/>
          <w:sz w:val="24"/>
          <w:u w:val="single"/>
        </w:rPr>
        <w:t xml:space="preserve">             </w:t>
      </w:r>
      <w:r>
        <w:rPr>
          <w:rFonts w:hint="eastAsia" w:ascii="宋体" w:hAnsi="宋体" w:cs="宋体"/>
          <w:color w:val="auto"/>
          <w:sz w:val="24"/>
        </w:rPr>
        <w:t>）。</w:t>
      </w:r>
    </w:p>
    <w:p w14:paraId="06D67B02">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2. 担保有效期自预付款支付给</w:t>
      </w:r>
      <w:r>
        <w:rPr>
          <w:rFonts w:hint="eastAsia" w:ascii="宋体" w:hAnsi="宋体" w:cs="宋体"/>
          <w:color w:val="auto"/>
          <w:sz w:val="24"/>
          <w:lang w:eastAsia="zh-CN"/>
        </w:rPr>
        <w:t>乙方</w:t>
      </w:r>
      <w:r>
        <w:rPr>
          <w:rFonts w:hint="eastAsia" w:ascii="宋体" w:hAnsi="宋体" w:cs="宋体"/>
          <w:color w:val="auto"/>
          <w:sz w:val="24"/>
        </w:rPr>
        <w:t>起生效，至你方签发的进度款支付证书说明已完全扣清止。</w:t>
      </w:r>
    </w:p>
    <w:p w14:paraId="7064DE8E">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3. 在本保函有效期内，因</w:t>
      </w:r>
      <w:r>
        <w:rPr>
          <w:rFonts w:hint="eastAsia" w:ascii="宋体" w:hAnsi="宋体" w:cs="宋体"/>
          <w:color w:val="auto"/>
          <w:sz w:val="24"/>
          <w:lang w:eastAsia="zh-CN"/>
        </w:rPr>
        <w:t>乙方</w:t>
      </w:r>
      <w:r>
        <w:rPr>
          <w:rFonts w:hint="eastAsia" w:ascii="宋体" w:hAnsi="宋体" w:cs="宋体"/>
          <w:color w:val="auto"/>
          <w:sz w:val="24"/>
        </w:rPr>
        <w:t>违反合同约定的义务而要求收回预付款时，我方在收到你方的书面通知后，在７天内无条件支付。但本保函的担保金额，在任何时候不应超过预付款金额减去你方按合同约定在向</w:t>
      </w:r>
      <w:r>
        <w:rPr>
          <w:rFonts w:hint="eastAsia" w:ascii="宋体" w:hAnsi="宋体" w:cs="宋体"/>
          <w:color w:val="auto"/>
          <w:sz w:val="24"/>
          <w:lang w:eastAsia="zh-CN"/>
        </w:rPr>
        <w:t>乙方</w:t>
      </w:r>
      <w:r>
        <w:rPr>
          <w:rFonts w:hint="eastAsia" w:ascii="宋体" w:hAnsi="宋体" w:cs="宋体"/>
          <w:color w:val="auto"/>
          <w:sz w:val="24"/>
        </w:rPr>
        <w:t>签发的进度款支付证书中扣除的金额。</w:t>
      </w:r>
    </w:p>
    <w:p w14:paraId="5EDB1146">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4. 你方和</w:t>
      </w:r>
      <w:r>
        <w:rPr>
          <w:rFonts w:hint="eastAsia" w:ascii="宋体" w:hAnsi="宋体" w:cs="宋体"/>
          <w:color w:val="auto"/>
          <w:sz w:val="24"/>
          <w:lang w:eastAsia="zh-CN"/>
        </w:rPr>
        <w:t>乙方</w:t>
      </w:r>
      <w:r>
        <w:rPr>
          <w:rFonts w:hint="eastAsia" w:ascii="宋体" w:hAnsi="宋体" w:cs="宋体"/>
          <w:color w:val="auto"/>
          <w:sz w:val="24"/>
        </w:rPr>
        <w:t>按合同约定变更合同时，我方承担本保函规定的义务不变。</w:t>
      </w:r>
    </w:p>
    <w:p w14:paraId="0DBD2752">
      <w:pPr>
        <w:pStyle w:val="30"/>
        <w:spacing w:line="460" w:lineRule="exact"/>
        <w:ind w:firstLine="480" w:firstLineChars="200"/>
        <w:jc w:val="left"/>
        <w:rPr>
          <w:rFonts w:hint="eastAsia" w:ascii="宋体" w:hAnsi="宋体" w:cs="宋体"/>
          <w:color w:val="auto"/>
          <w:sz w:val="24"/>
        </w:rPr>
      </w:pPr>
      <w:bookmarkStart w:id="65" w:name="a232bce3c605a4a48806495dc2a19da83"/>
      <w:r>
        <w:rPr>
          <w:rFonts w:hint="eastAsia" w:ascii="宋体" w:hAnsi="宋体" w:cs="宋体"/>
          <w:color w:val="auto"/>
          <w:sz w:val="24"/>
        </w:rPr>
        <w:t>5. 因本保函发生的纠纷，双方协商不成的，提</w:t>
      </w:r>
      <w:r>
        <w:rPr>
          <w:rFonts w:hint="eastAsia" w:ascii="宋体" w:hAnsi="宋体" w:cs="宋体"/>
          <w:color w:val="auto"/>
          <w:sz w:val="24"/>
          <w:lang w:eastAsia="zh-CN"/>
        </w:rPr>
        <w:t>交甲方住所地有管辖权的人民法院诉讼解决</w:t>
      </w:r>
      <w:r>
        <w:rPr>
          <w:rFonts w:hint="eastAsia" w:ascii="宋体" w:hAnsi="宋体" w:cs="宋体"/>
          <w:color w:val="auto"/>
          <w:sz w:val="24"/>
        </w:rPr>
        <w:t>。</w:t>
      </w:r>
      <w:bookmarkEnd w:id="65"/>
    </w:p>
    <w:p w14:paraId="5CA6F9FC">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6. 本保函自我方法定代表人（或其授权代理人）签字并加盖公章之日起生效。</w:t>
      </w:r>
    </w:p>
    <w:p w14:paraId="73C9F829">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担保人：</w:t>
      </w:r>
      <w:r>
        <w:rPr>
          <w:rFonts w:hint="eastAsia" w:ascii="宋体" w:hAnsi="宋体" w:cs="宋体"/>
          <w:color w:val="auto"/>
          <w:sz w:val="24"/>
          <w:u w:val="single"/>
        </w:rPr>
        <w:t xml:space="preserve">                          </w:t>
      </w:r>
      <w:r>
        <w:rPr>
          <w:rFonts w:hint="eastAsia" w:ascii="宋体" w:hAnsi="宋体" w:cs="宋体"/>
          <w:color w:val="auto"/>
          <w:sz w:val="24"/>
        </w:rPr>
        <w:t>（盖单位章）</w:t>
      </w:r>
    </w:p>
    <w:p w14:paraId="0F137EB6">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（签字）</w:t>
      </w:r>
    </w:p>
    <w:p w14:paraId="6CF5D96F">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01CD99F0">
      <w:pPr>
        <w:pStyle w:val="30"/>
        <w:spacing w:line="460" w:lineRule="exact"/>
        <w:ind w:firstLine="480" w:firstLineChars="200"/>
        <w:rPr>
          <w:rFonts w:hint="eastAsia" w:ascii="宋体" w:hAnsi="宋体" w:cs="宋体"/>
          <w:color w:val="auto"/>
          <w:sz w:val="24"/>
          <w:u w:val="single"/>
        </w:rPr>
      </w:pPr>
      <w:r>
        <w:rPr>
          <w:rFonts w:hint="eastAsia" w:ascii="宋体" w:hAnsi="宋体" w:cs="宋体"/>
          <w:color w:val="auto"/>
          <w:sz w:val="24"/>
        </w:rPr>
        <w:t>邮政编码：</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2C733D10">
      <w:pPr>
        <w:pStyle w:val="30"/>
        <w:spacing w:line="460" w:lineRule="exact"/>
        <w:ind w:firstLine="480" w:firstLineChars="200"/>
        <w:rPr>
          <w:rFonts w:hint="eastAsia"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567A2576">
      <w:pPr>
        <w:pStyle w:val="30"/>
        <w:spacing w:line="460" w:lineRule="exact"/>
        <w:ind w:firstLine="480" w:firstLineChars="200"/>
        <w:rPr>
          <w:rFonts w:hint="eastAsia" w:ascii="宋体" w:hAnsi="宋体" w:cs="宋体"/>
          <w:color w:val="auto"/>
          <w:sz w:val="24"/>
          <w:u w:val="single"/>
        </w:rPr>
      </w:pPr>
      <w:r>
        <w:rPr>
          <w:rFonts w:hint="eastAsia" w:ascii="宋体" w:hAnsi="宋体" w:cs="宋体"/>
          <w:color w:val="auto"/>
          <w:sz w:val="24"/>
        </w:rPr>
        <w:t>传    真：</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00784E95">
      <w:pPr>
        <w:pStyle w:val="30"/>
        <w:spacing w:line="460" w:lineRule="exact"/>
        <w:ind w:firstLine="480" w:firstLineChars="200"/>
        <w:rPr>
          <w:rFonts w:hint="eastAsia" w:ascii="宋体" w:hAnsi="宋体" w:cs="宋体"/>
          <w:color w:val="auto"/>
          <w:sz w:val="24"/>
        </w:rPr>
      </w:pPr>
    </w:p>
    <w:p w14:paraId="6B6DB68D">
      <w:pPr>
        <w:pStyle w:val="30"/>
        <w:spacing w:line="460" w:lineRule="exact"/>
        <w:ind w:firstLine="480" w:firstLineChars="200"/>
        <w:jc w:val="right"/>
        <w:rPr>
          <w:rFonts w:hint="eastAsia" w:ascii="宋体" w:hAnsi="宋体" w:cs="宋体"/>
          <w:color w:val="auto"/>
          <w:sz w:val="24"/>
        </w:rPr>
      </w:pP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C53A224">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附</w:t>
      </w:r>
      <w:bookmarkStart w:id="66" w:name="_Toc296891273"/>
      <w:bookmarkStart w:id="67" w:name="_Toc296944572"/>
      <w:bookmarkStart w:id="68" w:name="_Toc296891061"/>
      <w:bookmarkStart w:id="69" w:name="_Toc296346734"/>
      <w:bookmarkStart w:id="70" w:name="_Toc296503233"/>
      <w:bookmarkStart w:id="71" w:name="_Toc296347232"/>
      <w:r>
        <w:rPr>
          <w:rFonts w:hint="eastAsia" w:ascii="宋体" w:hAnsi="宋体" w:cs="宋体"/>
          <w:b/>
          <w:bCs/>
          <w:color w:val="auto"/>
          <w:sz w:val="24"/>
        </w:rPr>
        <w:t>件11：</w:t>
      </w:r>
      <w:r>
        <w:rPr>
          <w:rFonts w:hint="eastAsia" w:ascii="宋体" w:hAnsi="宋体" w:cs="宋体"/>
          <w:color w:val="auto"/>
          <w:sz w:val="24"/>
        </w:rPr>
        <w:t xml:space="preserve"> </w:t>
      </w:r>
    </w:p>
    <w:bookmarkEnd w:id="66"/>
    <w:bookmarkEnd w:id="67"/>
    <w:bookmarkEnd w:id="68"/>
    <w:bookmarkEnd w:id="69"/>
    <w:bookmarkEnd w:id="70"/>
    <w:bookmarkEnd w:id="71"/>
    <w:p w14:paraId="61C2DFDA">
      <w:pPr>
        <w:pStyle w:val="30"/>
        <w:spacing w:line="460" w:lineRule="exact"/>
        <w:ind w:firstLine="480" w:firstLineChars="200"/>
        <w:jc w:val="center"/>
        <w:rPr>
          <w:rFonts w:hint="eastAsia" w:ascii="宋体" w:hAnsi="宋体" w:cs="宋体"/>
          <w:color w:val="auto"/>
          <w:sz w:val="24"/>
        </w:rPr>
      </w:pPr>
      <w:r>
        <w:rPr>
          <w:rFonts w:hint="eastAsia" w:ascii="宋体" w:hAnsi="宋体" w:cs="宋体"/>
          <w:color w:val="auto"/>
          <w:sz w:val="24"/>
        </w:rPr>
        <w:t>支付担保</w:t>
      </w:r>
    </w:p>
    <w:p w14:paraId="5C8A56E4">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eastAsia="zh-CN"/>
        </w:rPr>
        <w:t>乙方</w:t>
      </w:r>
      <w:r>
        <w:rPr>
          <w:rFonts w:hint="eastAsia" w:ascii="宋体" w:hAnsi="宋体" w:cs="宋体"/>
          <w:color w:val="auto"/>
          <w:sz w:val="24"/>
        </w:rPr>
        <w:t>）：</w:t>
      </w:r>
    </w:p>
    <w:p w14:paraId="6024DEDA">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鉴于你方作为</w:t>
      </w:r>
      <w:r>
        <w:rPr>
          <w:rFonts w:hint="eastAsia" w:ascii="宋体" w:hAnsi="宋体" w:cs="宋体"/>
          <w:color w:val="auto"/>
          <w:sz w:val="24"/>
          <w:lang w:eastAsia="zh-CN"/>
        </w:rPr>
        <w:t>乙方</w:t>
      </w:r>
      <w:r>
        <w:rPr>
          <w:rFonts w:hint="eastAsia" w:ascii="宋体" w:hAnsi="宋体" w:cs="宋体"/>
          <w:color w:val="auto"/>
          <w:sz w:val="24"/>
        </w:rPr>
        <w:t>已经与</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甲方</w:t>
      </w:r>
      <w:r>
        <w:rPr>
          <w:rFonts w:hint="eastAsia" w:ascii="宋体" w:hAnsi="宋体" w:cs="宋体"/>
          <w:color w:val="auto"/>
          <w:sz w:val="24"/>
        </w:rPr>
        <w:t>名称）（以下称“</w:t>
      </w:r>
      <w:r>
        <w:rPr>
          <w:rFonts w:hint="eastAsia" w:ascii="宋体" w:hAnsi="宋体" w:cs="宋体"/>
          <w:color w:val="auto"/>
          <w:sz w:val="24"/>
          <w:lang w:eastAsia="zh-CN"/>
        </w:rPr>
        <w:t>甲方</w:t>
      </w: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日签订了</w:t>
      </w:r>
      <w:r>
        <w:rPr>
          <w:rFonts w:hint="eastAsia" w:ascii="宋体" w:hAnsi="宋体" w:cs="宋体"/>
          <w:color w:val="auto"/>
          <w:sz w:val="24"/>
          <w:u w:val="single"/>
        </w:rPr>
        <w:t xml:space="preserve">             </w:t>
      </w:r>
      <w:r>
        <w:rPr>
          <w:rFonts w:hint="eastAsia" w:ascii="宋体" w:hAnsi="宋体" w:cs="宋体"/>
          <w:color w:val="auto"/>
          <w:sz w:val="24"/>
        </w:rPr>
        <w:t>（工程名称）《建设工程施工合同》（以下称“主合同”），应</w:t>
      </w:r>
      <w:r>
        <w:rPr>
          <w:rFonts w:hint="eastAsia" w:ascii="宋体" w:hAnsi="宋体" w:cs="宋体"/>
          <w:color w:val="auto"/>
          <w:sz w:val="24"/>
          <w:lang w:eastAsia="zh-CN"/>
        </w:rPr>
        <w:t>甲方</w:t>
      </w:r>
      <w:r>
        <w:rPr>
          <w:rFonts w:hint="eastAsia" w:ascii="宋体" w:hAnsi="宋体" w:cs="宋体"/>
          <w:color w:val="auto"/>
          <w:sz w:val="24"/>
        </w:rPr>
        <w:t>的申请，我方愿就</w:t>
      </w:r>
      <w:r>
        <w:rPr>
          <w:rFonts w:hint="eastAsia" w:ascii="宋体" w:hAnsi="宋体" w:cs="宋体"/>
          <w:color w:val="auto"/>
          <w:sz w:val="24"/>
          <w:lang w:eastAsia="zh-CN"/>
        </w:rPr>
        <w:t>甲方</w:t>
      </w:r>
      <w:r>
        <w:rPr>
          <w:rFonts w:hint="eastAsia" w:ascii="宋体" w:hAnsi="宋体" w:cs="宋体"/>
          <w:color w:val="auto"/>
          <w:sz w:val="24"/>
        </w:rPr>
        <w:t>履行主合同约定的工程款支付义务以保证的方式向你方提供如下担保：</w:t>
      </w:r>
    </w:p>
    <w:p w14:paraId="34D230E9">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一、保证的范围及保证金额</w:t>
      </w:r>
    </w:p>
    <w:p w14:paraId="35235FB6">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1. 我方的保证范围是主合同约定的工程款。</w:t>
      </w:r>
    </w:p>
    <w:p w14:paraId="0F8A32E4">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2. 本保函所称主合同约定的工程款是指主合同约定的除工程质量保证金以外的合同价款。</w:t>
      </w:r>
    </w:p>
    <w:p w14:paraId="4231B4EE">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3. 我方保证的金额是主合同约定的工程款的</w:t>
      </w:r>
      <w:r>
        <w:rPr>
          <w:rFonts w:hint="eastAsia" w:ascii="宋体" w:hAnsi="宋体" w:cs="宋体"/>
          <w:color w:val="auto"/>
          <w:sz w:val="24"/>
          <w:u w:val="single"/>
        </w:rPr>
        <w:t xml:space="preserve">      </w:t>
      </w:r>
      <w:r>
        <w:rPr>
          <w:rFonts w:hint="eastAsia" w:ascii="宋体" w:hAnsi="宋体" w:cs="宋体"/>
          <w:color w:val="auto"/>
          <w:sz w:val="24"/>
        </w:rPr>
        <w:t>%，数额最高不超过人民币</w:t>
      </w:r>
      <w:r>
        <w:rPr>
          <w:rFonts w:hint="eastAsia" w:ascii="宋体" w:hAnsi="宋体" w:cs="宋体"/>
          <w:color w:val="auto"/>
          <w:sz w:val="24"/>
          <w:lang w:eastAsia="zh-CN"/>
        </w:rPr>
        <w:t>（大写）        元（¥</w:t>
      </w:r>
      <w:r>
        <w:rPr>
          <w:rFonts w:hint="eastAsia" w:ascii="宋体" w:hAnsi="宋体" w:cs="宋体"/>
          <w:color w:val="auto"/>
          <w:sz w:val="24"/>
          <w:u w:val="single"/>
        </w:rPr>
        <w:t xml:space="preserve">        </w:t>
      </w:r>
      <w:r>
        <w:rPr>
          <w:rFonts w:hint="eastAsia" w:ascii="宋体" w:hAnsi="宋体" w:cs="宋体"/>
          <w:color w:val="auto"/>
          <w:sz w:val="24"/>
        </w:rPr>
        <w:t>）。</w:t>
      </w:r>
    </w:p>
    <w:p w14:paraId="78BC2E64">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二、保证的方式及保证期间</w:t>
      </w:r>
    </w:p>
    <w:p w14:paraId="03BEE4FB">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1. 我方保证的方式为：连带责任保证。</w:t>
      </w:r>
    </w:p>
    <w:p w14:paraId="447579B6">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2. 我方保证的期间为：自本合同生效之日起至主合同约定的工程款支付完毕之日后</w:t>
      </w:r>
      <w:r>
        <w:rPr>
          <w:rFonts w:hint="eastAsia" w:ascii="宋体" w:hAnsi="宋体" w:cs="宋体"/>
          <w:color w:val="auto"/>
          <w:sz w:val="24"/>
          <w:u w:val="single"/>
        </w:rPr>
        <w:t xml:space="preserve">    </w:t>
      </w:r>
      <w:r>
        <w:rPr>
          <w:rFonts w:hint="eastAsia" w:ascii="宋体" w:hAnsi="宋体" w:cs="宋体"/>
          <w:color w:val="auto"/>
          <w:sz w:val="24"/>
        </w:rPr>
        <w:t>日内。</w:t>
      </w:r>
    </w:p>
    <w:p w14:paraId="4B2FE667">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3. 你方与</w:t>
      </w:r>
      <w:r>
        <w:rPr>
          <w:rFonts w:hint="eastAsia" w:ascii="宋体" w:hAnsi="宋体" w:cs="宋体"/>
          <w:color w:val="auto"/>
          <w:sz w:val="24"/>
          <w:lang w:eastAsia="zh-CN"/>
        </w:rPr>
        <w:t>甲方</w:t>
      </w:r>
      <w:r>
        <w:rPr>
          <w:rFonts w:hint="eastAsia" w:ascii="宋体" w:hAnsi="宋体" w:cs="宋体"/>
          <w:color w:val="auto"/>
          <w:sz w:val="24"/>
        </w:rPr>
        <w:t>协议变更工程款支付日期的，经我方书面同意后，保证期间按照变更后的支付日期做相应调整。</w:t>
      </w:r>
    </w:p>
    <w:p w14:paraId="622094A8">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三、承担保证责任的形式</w:t>
      </w:r>
    </w:p>
    <w:p w14:paraId="23507745">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我方承担保证责任的形式是代为支付。</w:t>
      </w:r>
      <w:r>
        <w:rPr>
          <w:rFonts w:hint="eastAsia" w:ascii="宋体" w:hAnsi="宋体" w:cs="宋体"/>
          <w:color w:val="auto"/>
          <w:sz w:val="24"/>
          <w:lang w:eastAsia="zh-CN"/>
        </w:rPr>
        <w:t>甲方</w:t>
      </w:r>
      <w:r>
        <w:rPr>
          <w:rFonts w:hint="eastAsia" w:ascii="宋体" w:hAnsi="宋体" w:cs="宋体"/>
          <w:color w:val="auto"/>
          <w:sz w:val="24"/>
        </w:rPr>
        <w:t>未按主合同约定向你方支付工程款的，由我方在保证金额内代为支付。</w:t>
      </w:r>
    </w:p>
    <w:p w14:paraId="3F5F7DE8">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四、代偿的安排</w:t>
      </w:r>
    </w:p>
    <w:p w14:paraId="44D7ED8B">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1. 你方要求我方承担保证责任的，应向我方发出书面索赔通知及</w:t>
      </w:r>
      <w:r>
        <w:rPr>
          <w:rFonts w:hint="eastAsia" w:ascii="宋体" w:hAnsi="宋体" w:cs="宋体"/>
          <w:color w:val="auto"/>
          <w:sz w:val="24"/>
          <w:lang w:eastAsia="zh-CN"/>
        </w:rPr>
        <w:t>甲方</w:t>
      </w:r>
      <w:r>
        <w:rPr>
          <w:rFonts w:hint="eastAsia" w:ascii="宋体" w:hAnsi="宋体" w:cs="宋体"/>
          <w:color w:val="auto"/>
          <w:sz w:val="24"/>
        </w:rPr>
        <w:t>未支付主合同约定工程款的证明材料。索赔通知应写明要求索赔的金额，支付款项应到达的账号。</w:t>
      </w:r>
    </w:p>
    <w:p w14:paraId="76FA6BB5">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2. 在出现你方与</w:t>
      </w:r>
      <w:r>
        <w:rPr>
          <w:rFonts w:hint="eastAsia" w:ascii="宋体" w:hAnsi="宋体" w:cs="宋体"/>
          <w:color w:val="auto"/>
          <w:sz w:val="24"/>
          <w:lang w:eastAsia="zh-CN"/>
        </w:rPr>
        <w:t>甲方</w:t>
      </w:r>
      <w:r>
        <w:rPr>
          <w:rFonts w:hint="eastAsia" w:ascii="宋体" w:hAnsi="宋体" w:cs="宋体"/>
          <w:color w:val="auto"/>
          <w:sz w:val="24"/>
        </w:rPr>
        <w:t>因工程质量发生争议，</w:t>
      </w:r>
      <w:r>
        <w:rPr>
          <w:rFonts w:hint="eastAsia" w:ascii="宋体" w:hAnsi="宋体" w:cs="宋体"/>
          <w:color w:val="auto"/>
          <w:sz w:val="24"/>
          <w:lang w:eastAsia="zh-CN"/>
        </w:rPr>
        <w:t>甲方</w:t>
      </w:r>
      <w:r>
        <w:rPr>
          <w:rFonts w:hint="eastAsia" w:ascii="宋体" w:hAnsi="宋体" w:cs="宋体"/>
          <w:color w:val="auto"/>
          <w:sz w:val="24"/>
        </w:rPr>
        <w:t>拒绝向你方支付工程款的情形时，你方要求我方履行保证责任代为支付的，需提供符合相应条件要求的工程质量检测机构出具的质量说明材料。</w:t>
      </w:r>
    </w:p>
    <w:p w14:paraId="5A54D879">
      <w:pPr>
        <w:pStyle w:val="30"/>
        <w:spacing w:line="460" w:lineRule="exact"/>
        <w:ind w:firstLine="480" w:firstLineChars="200"/>
        <w:jc w:val="left"/>
        <w:rPr>
          <w:rFonts w:hint="eastAsia" w:ascii="宋体" w:hAnsi="宋体" w:cs="宋体"/>
          <w:color w:val="auto"/>
          <w:sz w:val="24"/>
        </w:rPr>
      </w:pPr>
      <w:bookmarkStart w:id="72" w:name="a42aca35ff0d148b0bf8951a76354f96b"/>
      <w:r>
        <w:rPr>
          <w:rFonts w:hint="eastAsia" w:ascii="宋体" w:hAnsi="宋体" w:cs="宋体"/>
          <w:color w:val="auto"/>
          <w:sz w:val="24"/>
        </w:rPr>
        <w:t>3. 我方收到你方的书面索赔通知及相应的证明材料后７天内支付</w:t>
      </w:r>
      <w:r>
        <w:rPr>
          <w:rFonts w:hint="eastAsia" w:ascii="宋体" w:hAnsi="宋体" w:cs="宋体"/>
          <w:color w:val="auto"/>
          <w:sz w:val="24"/>
          <w:lang w:eastAsia="zh-CN"/>
        </w:rPr>
        <w:t>；但你方提交的索赔通知、证明材料不完整、不清晰或存在合理争议的，我方有权要求补正或核实</w:t>
      </w:r>
      <w:r>
        <w:rPr>
          <w:rFonts w:hint="eastAsia" w:ascii="宋体" w:hAnsi="宋体" w:cs="宋体"/>
          <w:color w:val="auto"/>
          <w:sz w:val="24"/>
        </w:rPr>
        <w:t>。</w:t>
      </w:r>
      <w:bookmarkEnd w:id="72"/>
    </w:p>
    <w:p w14:paraId="5F49C7A6">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五、保证责任的解除</w:t>
      </w:r>
    </w:p>
    <w:p w14:paraId="353F9F55">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1. 在本保函承诺的保证期间内，你方未书面向我方主张保证责任的，自保证期间届满次日起，我方保证责任解除。</w:t>
      </w:r>
    </w:p>
    <w:p w14:paraId="63C2A437">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 xml:space="preserve">2. </w:t>
      </w:r>
      <w:r>
        <w:rPr>
          <w:rFonts w:hint="eastAsia" w:ascii="宋体" w:hAnsi="宋体" w:cs="宋体"/>
          <w:color w:val="auto"/>
          <w:sz w:val="24"/>
          <w:lang w:eastAsia="zh-CN"/>
        </w:rPr>
        <w:t>甲方</w:t>
      </w:r>
      <w:r>
        <w:rPr>
          <w:rFonts w:hint="eastAsia" w:ascii="宋体" w:hAnsi="宋体" w:cs="宋体"/>
          <w:color w:val="auto"/>
          <w:sz w:val="24"/>
        </w:rPr>
        <w:t>按主合同约定履行了工程款的全部支付义务的，自本保函承诺的保证期间届满次日起，我方保证责任解除。</w:t>
      </w:r>
    </w:p>
    <w:p w14:paraId="008EC59F">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3. 我方按照本保函向你方履行保证责任所支付金额达到本保函保证金额时，自我方向你方支付（支付款项从我方账户划出）之日起，保证责任即解除。</w:t>
      </w:r>
    </w:p>
    <w:p w14:paraId="027CC833">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4. 按照法律法规的规定或出现应解除我方保证责任的其他情形的，我方在本保函项下的保证责任亦解除。</w:t>
      </w:r>
    </w:p>
    <w:p w14:paraId="47594636">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5. 我方解除保证责任后，你方应自我方保证责任解除之日起</w:t>
      </w:r>
      <w:r>
        <w:rPr>
          <w:rFonts w:hint="eastAsia" w:ascii="宋体" w:hAnsi="宋体" w:cs="宋体"/>
          <w:color w:val="auto"/>
          <w:sz w:val="24"/>
          <w:u w:val="single"/>
        </w:rPr>
        <w:t xml:space="preserve">  </w:t>
      </w:r>
      <w:r>
        <w:rPr>
          <w:rFonts w:hint="eastAsia" w:ascii="宋体" w:hAnsi="宋体" w:cs="宋体"/>
          <w:color w:val="auto"/>
          <w:sz w:val="24"/>
        </w:rPr>
        <w:t>个工作日内，将本保函原件返还我方。</w:t>
      </w:r>
    </w:p>
    <w:p w14:paraId="74ACDBBC">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六、免责条款</w:t>
      </w:r>
    </w:p>
    <w:p w14:paraId="470BBA91">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1. 因你方违约致使</w:t>
      </w:r>
      <w:r>
        <w:rPr>
          <w:rFonts w:hint="eastAsia" w:ascii="宋体" w:hAnsi="宋体" w:cs="宋体"/>
          <w:color w:val="auto"/>
          <w:sz w:val="24"/>
          <w:lang w:eastAsia="zh-CN"/>
        </w:rPr>
        <w:t>甲方</w:t>
      </w:r>
      <w:r>
        <w:rPr>
          <w:rFonts w:hint="eastAsia" w:ascii="宋体" w:hAnsi="宋体" w:cs="宋体"/>
          <w:color w:val="auto"/>
          <w:sz w:val="24"/>
        </w:rPr>
        <w:t>不能履行义务的，我方不承担保证责任。</w:t>
      </w:r>
    </w:p>
    <w:p w14:paraId="1F09E1E4">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2. 依照法律法规的规定或你方与</w:t>
      </w:r>
      <w:r>
        <w:rPr>
          <w:rFonts w:hint="eastAsia" w:ascii="宋体" w:hAnsi="宋体" w:cs="宋体"/>
          <w:color w:val="auto"/>
          <w:sz w:val="24"/>
          <w:lang w:eastAsia="zh-CN"/>
        </w:rPr>
        <w:t>甲方</w:t>
      </w:r>
      <w:r>
        <w:rPr>
          <w:rFonts w:hint="eastAsia" w:ascii="宋体" w:hAnsi="宋体" w:cs="宋体"/>
          <w:color w:val="auto"/>
          <w:sz w:val="24"/>
        </w:rPr>
        <w:t>的另行约定，免除</w:t>
      </w:r>
      <w:r>
        <w:rPr>
          <w:rFonts w:hint="eastAsia" w:ascii="宋体" w:hAnsi="宋体" w:cs="宋体"/>
          <w:color w:val="auto"/>
          <w:sz w:val="24"/>
          <w:lang w:eastAsia="zh-CN"/>
        </w:rPr>
        <w:t>甲方</w:t>
      </w:r>
      <w:r>
        <w:rPr>
          <w:rFonts w:hint="eastAsia" w:ascii="宋体" w:hAnsi="宋体" w:cs="宋体"/>
          <w:color w:val="auto"/>
          <w:sz w:val="24"/>
        </w:rPr>
        <w:t>部分或全部义务的，我方亦免除其相应的保证责任。</w:t>
      </w:r>
    </w:p>
    <w:p w14:paraId="4A3BD1D0">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3. 你方与</w:t>
      </w:r>
      <w:r>
        <w:rPr>
          <w:rFonts w:hint="eastAsia" w:ascii="宋体" w:hAnsi="宋体" w:cs="宋体"/>
          <w:color w:val="auto"/>
          <w:sz w:val="24"/>
          <w:lang w:eastAsia="zh-CN"/>
        </w:rPr>
        <w:t>甲方</w:t>
      </w:r>
      <w:r>
        <w:rPr>
          <w:rFonts w:hint="eastAsia" w:ascii="宋体" w:hAnsi="宋体" w:cs="宋体"/>
          <w:color w:val="auto"/>
          <w:sz w:val="24"/>
        </w:rPr>
        <w:t>协议变更主合同的，如加重</w:t>
      </w:r>
      <w:r>
        <w:rPr>
          <w:rFonts w:hint="eastAsia" w:ascii="宋体" w:hAnsi="宋体" w:cs="宋体"/>
          <w:color w:val="auto"/>
          <w:sz w:val="24"/>
          <w:lang w:eastAsia="zh-CN"/>
        </w:rPr>
        <w:t>甲方</w:t>
      </w:r>
      <w:r>
        <w:rPr>
          <w:rFonts w:hint="eastAsia" w:ascii="宋体" w:hAnsi="宋体" w:cs="宋体"/>
          <w:color w:val="auto"/>
          <w:sz w:val="24"/>
        </w:rPr>
        <w:t>责任致使我方保证责任加重的，需征得我方书面同意，否则我方不再承担因此而加重部分的保证责任，但主合同</w:t>
      </w:r>
      <w:r>
        <w:rPr>
          <w:rFonts w:hint="eastAsia" w:ascii="宋体" w:hAnsi="宋体" w:cs="宋体"/>
          <w:color w:val="auto"/>
          <w:sz w:val="24"/>
          <w:lang w:eastAsia="zh-CN"/>
        </w:rPr>
        <w:t>中关于工程变更的相应条款</w:t>
      </w:r>
      <w:r>
        <w:rPr>
          <w:rFonts w:hint="eastAsia" w:ascii="宋体" w:hAnsi="宋体" w:cs="宋体"/>
          <w:color w:val="auto"/>
          <w:sz w:val="24"/>
        </w:rPr>
        <w:t>约定的变更不受本款限制。</w:t>
      </w:r>
    </w:p>
    <w:p w14:paraId="19B4B244">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4. 因不可抗力造成</w:t>
      </w:r>
      <w:r>
        <w:rPr>
          <w:rFonts w:hint="eastAsia" w:ascii="宋体" w:hAnsi="宋体" w:cs="宋体"/>
          <w:color w:val="auto"/>
          <w:sz w:val="24"/>
          <w:lang w:eastAsia="zh-CN"/>
        </w:rPr>
        <w:t>甲方</w:t>
      </w:r>
      <w:r>
        <w:rPr>
          <w:rFonts w:hint="eastAsia" w:ascii="宋体" w:hAnsi="宋体" w:cs="宋体"/>
          <w:color w:val="auto"/>
          <w:sz w:val="24"/>
        </w:rPr>
        <w:t>不能履行义务的，我方不承担保证责任。</w:t>
      </w:r>
    </w:p>
    <w:p w14:paraId="57649C15">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七、争议解决</w:t>
      </w:r>
    </w:p>
    <w:p w14:paraId="115BA679">
      <w:pPr>
        <w:pStyle w:val="30"/>
        <w:spacing w:line="460" w:lineRule="exact"/>
        <w:ind w:firstLine="480" w:firstLineChars="200"/>
        <w:jc w:val="left"/>
        <w:rPr>
          <w:rFonts w:hint="eastAsia" w:ascii="宋体" w:hAnsi="宋体" w:eastAsia="宋体" w:cs="宋体"/>
          <w:color w:val="auto"/>
          <w:sz w:val="24"/>
          <w:lang w:val="en-US" w:eastAsia="zh-CN"/>
        </w:rPr>
      </w:pPr>
      <w:bookmarkStart w:id="73" w:name="a3fc3365058bc11f18b13eb76235e70da"/>
      <w:bookmarkStart w:id="74" w:name="a5fed5958f95a4d9ab7683e20be9e3af3"/>
      <w:r>
        <w:rPr>
          <w:rFonts w:hint="eastAsia" w:ascii="宋体" w:hAnsi="宋体" w:cs="宋体"/>
          <w:color w:val="auto"/>
          <w:sz w:val="24"/>
        </w:rPr>
        <w:t>因本保函或本保函相关事项发生的纠纷，双方协商不成的，</w:t>
      </w:r>
      <w:r>
        <w:rPr>
          <w:rFonts w:hint="eastAsia" w:ascii="宋体" w:hAnsi="宋体" w:cs="宋体"/>
          <w:color w:val="auto"/>
          <w:sz w:val="24"/>
          <w:lang w:eastAsia="zh-CN"/>
        </w:rPr>
        <w:t>向工程所在地有管辖权的人民法院起诉</w:t>
      </w:r>
      <w:r>
        <w:rPr>
          <w:rFonts w:hint="eastAsia" w:ascii="宋体" w:hAnsi="宋体" w:cs="宋体"/>
          <w:color w:val="auto"/>
          <w:sz w:val="24"/>
        </w:rPr>
        <w:t>解决</w:t>
      </w:r>
      <w:bookmarkEnd w:id="73"/>
      <w:r>
        <w:rPr>
          <w:rFonts w:hint="eastAsia" w:ascii="宋体" w:hAnsi="宋体" w:cs="宋体"/>
          <w:color w:val="auto"/>
          <w:sz w:val="24"/>
          <w:lang w:eastAsia="zh-CN"/>
        </w:rPr>
        <w:t>。</w:t>
      </w:r>
      <w:bookmarkEnd w:id="74"/>
      <w:r>
        <w:rPr>
          <w:rFonts w:hint="eastAsia" w:ascii="宋体" w:hAnsi="宋体" w:cs="宋体"/>
          <w:color w:val="auto"/>
          <w:sz w:val="24"/>
          <w:lang w:val="en-US" w:eastAsia="zh-CN"/>
        </w:rPr>
        <w:t>(</w:t>
      </w:r>
      <w:r>
        <w:rPr>
          <w:rFonts w:hint="eastAsia" w:ascii="宋体" w:hAnsi="宋体" w:cs="宋体"/>
          <w:color w:val="auto"/>
          <w:sz w:val="24"/>
        </w:rPr>
        <w:t>向</w:t>
      </w:r>
      <w:r>
        <w:rPr>
          <w:rFonts w:hint="eastAsia" w:ascii="宋体" w:hAnsi="宋体" w:cs="宋体"/>
          <w:color w:val="auto"/>
          <w:sz w:val="24"/>
          <w:u w:val="single"/>
        </w:rPr>
        <w:t xml:space="preserve">                     </w:t>
      </w:r>
      <w:r>
        <w:rPr>
          <w:rFonts w:hint="eastAsia" w:ascii="宋体" w:hAnsi="宋体" w:cs="宋体"/>
          <w:color w:val="auto"/>
          <w:sz w:val="24"/>
        </w:rPr>
        <w:t>人民法院起诉。</w:t>
      </w:r>
      <w:r>
        <w:rPr>
          <w:rFonts w:hint="eastAsia" w:ascii="宋体" w:hAnsi="宋体" w:cs="宋体"/>
          <w:color w:val="auto"/>
          <w:sz w:val="24"/>
          <w:lang w:val="en-US" w:eastAsia="zh-CN"/>
        </w:rPr>
        <w:t>)</w:t>
      </w:r>
    </w:p>
    <w:p w14:paraId="6831EAE4">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八、保函的生效</w:t>
      </w:r>
    </w:p>
    <w:p w14:paraId="078136E5">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本保函自我方法定代表人（或其授权代理人）签字并加盖公章之日起生效。</w:t>
      </w:r>
    </w:p>
    <w:p w14:paraId="2BF77BFE">
      <w:pPr>
        <w:pStyle w:val="30"/>
        <w:spacing w:line="460" w:lineRule="exact"/>
        <w:ind w:right="600" w:firstLine="480" w:firstLineChars="200"/>
        <w:jc w:val="left"/>
        <w:rPr>
          <w:rFonts w:hint="eastAsia" w:ascii="宋体" w:hAnsi="宋体" w:cs="宋体"/>
          <w:color w:val="auto"/>
          <w:sz w:val="24"/>
        </w:rPr>
      </w:pPr>
      <w:r>
        <w:rPr>
          <w:rFonts w:hint="eastAsia" w:ascii="宋体" w:hAnsi="宋体" w:cs="宋体"/>
          <w:color w:val="auto"/>
          <w:sz w:val="24"/>
        </w:rPr>
        <w:t>担保人：</w:t>
      </w:r>
      <w:r>
        <w:rPr>
          <w:rFonts w:hint="eastAsia" w:ascii="宋体" w:hAnsi="宋体" w:cs="宋体"/>
          <w:color w:val="auto"/>
          <w:sz w:val="24"/>
          <w:u w:val="single"/>
        </w:rPr>
        <w:t xml:space="preserve">                                   </w:t>
      </w:r>
      <w:r>
        <w:rPr>
          <w:rFonts w:hint="eastAsia" w:ascii="宋体" w:hAnsi="宋体" w:cs="宋体"/>
          <w:color w:val="auto"/>
          <w:sz w:val="24"/>
        </w:rPr>
        <w:t>（盖章）</w:t>
      </w:r>
    </w:p>
    <w:p w14:paraId="604CDC41">
      <w:pPr>
        <w:pStyle w:val="30"/>
        <w:spacing w:line="460" w:lineRule="exact"/>
        <w:ind w:right="1200" w:firstLine="480" w:firstLineChars="200"/>
        <w:rPr>
          <w:rFonts w:hint="eastAsia" w:ascii="宋体" w:hAnsi="宋体" w:cs="宋体"/>
          <w:color w:val="auto"/>
          <w:sz w:val="24"/>
        </w:rPr>
      </w:pPr>
      <w:r>
        <w:rPr>
          <w:rFonts w:hint="eastAsia" w:ascii="宋体" w:hAnsi="宋体" w:cs="宋体"/>
          <w:color w:val="auto"/>
          <w:sz w:val="24"/>
        </w:rPr>
        <w:t>法定代表人或委托代理人：</w:t>
      </w:r>
      <w:r>
        <w:rPr>
          <w:rFonts w:hint="eastAsia" w:ascii="宋体" w:hAnsi="宋体" w:cs="宋体"/>
          <w:color w:val="auto"/>
          <w:sz w:val="24"/>
          <w:u w:val="single"/>
        </w:rPr>
        <w:t xml:space="preserve">                   </w:t>
      </w:r>
      <w:r>
        <w:rPr>
          <w:rFonts w:hint="eastAsia" w:ascii="宋体" w:hAnsi="宋体" w:cs="宋体"/>
          <w:color w:val="auto"/>
          <w:sz w:val="24"/>
        </w:rPr>
        <w:t>（签字）</w:t>
      </w:r>
    </w:p>
    <w:p w14:paraId="7E23352B">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02C9A9C9">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邮政编码：</w:t>
      </w:r>
      <w:r>
        <w:rPr>
          <w:rFonts w:hint="eastAsia" w:ascii="宋体" w:hAnsi="宋体" w:cs="宋体"/>
          <w:color w:val="auto"/>
          <w:sz w:val="24"/>
          <w:u w:val="single"/>
        </w:rPr>
        <w:t xml:space="preserve">                                        </w:t>
      </w:r>
    </w:p>
    <w:p w14:paraId="2102A84B">
      <w:pPr>
        <w:pStyle w:val="30"/>
        <w:spacing w:line="460" w:lineRule="exact"/>
        <w:ind w:firstLine="480" w:firstLineChars="200"/>
        <w:jc w:val="left"/>
        <w:rPr>
          <w:rFonts w:hint="eastAsia"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7966235B">
      <w:pPr>
        <w:pStyle w:val="30"/>
        <w:spacing w:line="460" w:lineRule="exact"/>
        <w:ind w:right="150" w:firstLine="480" w:firstLineChars="200"/>
        <w:jc w:val="left"/>
        <w:rPr>
          <w:rFonts w:hint="eastAsia" w:ascii="宋体" w:hAnsi="宋体" w:cs="宋体"/>
          <w:color w:val="auto"/>
          <w:sz w:val="24"/>
        </w:rPr>
      </w:pP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C5DB703">
      <w:pPr>
        <w:pStyle w:val="30"/>
        <w:spacing w:line="460" w:lineRule="exact"/>
        <w:ind w:firstLine="480" w:firstLineChars="200"/>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附件12：</w:t>
      </w:r>
    </w:p>
    <w:p w14:paraId="44596AAD">
      <w:pPr>
        <w:pStyle w:val="30"/>
        <w:spacing w:line="460" w:lineRule="exact"/>
        <w:ind w:firstLine="480" w:firstLineChars="200"/>
        <w:jc w:val="center"/>
        <w:rPr>
          <w:rFonts w:hint="eastAsia" w:ascii="宋体" w:hAnsi="宋体" w:cs="宋体"/>
          <w:color w:val="auto"/>
          <w:sz w:val="24"/>
        </w:rPr>
      </w:pPr>
      <w:r>
        <w:rPr>
          <w:rFonts w:hint="eastAsia" w:ascii="宋体" w:hAnsi="宋体" w:cs="宋体"/>
          <w:color w:val="auto"/>
          <w:sz w:val="24"/>
        </w:rPr>
        <w:t>12-1：材料暂估价表</w:t>
      </w:r>
    </w:p>
    <w:tbl>
      <w:tblPr>
        <w:tblStyle w:val="1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D5F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FB06C56">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序号</w:t>
            </w:r>
          </w:p>
        </w:tc>
        <w:tc>
          <w:tcPr>
            <w:tcW w:w="1984" w:type="dxa"/>
            <w:tcBorders>
              <w:top w:val="single" w:color="auto" w:sz="12" w:space="0"/>
              <w:bottom w:val="double" w:color="auto" w:sz="6" w:space="0"/>
            </w:tcBorders>
            <w:noWrap w:val="0"/>
            <w:vAlign w:val="top"/>
          </w:tcPr>
          <w:p w14:paraId="2F7466C4">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名称</w:t>
            </w:r>
          </w:p>
        </w:tc>
        <w:tc>
          <w:tcPr>
            <w:tcW w:w="851" w:type="dxa"/>
            <w:tcBorders>
              <w:top w:val="single" w:color="auto" w:sz="12" w:space="0"/>
              <w:bottom w:val="double" w:color="auto" w:sz="6" w:space="0"/>
            </w:tcBorders>
            <w:noWrap w:val="0"/>
            <w:vAlign w:val="top"/>
          </w:tcPr>
          <w:p w14:paraId="165DCB0B">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单位</w:t>
            </w:r>
          </w:p>
        </w:tc>
        <w:tc>
          <w:tcPr>
            <w:tcW w:w="774" w:type="dxa"/>
            <w:tcBorders>
              <w:top w:val="single" w:color="auto" w:sz="12" w:space="0"/>
              <w:bottom w:val="double" w:color="auto" w:sz="6" w:space="0"/>
            </w:tcBorders>
            <w:noWrap w:val="0"/>
            <w:vAlign w:val="top"/>
          </w:tcPr>
          <w:p w14:paraId="2376FA0A">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数量</w:t>
            </w:r>
          </w:p>
        </w:tc>
        <w:tc>
          <w:tcPr>
            <w:tcW w:w="1352" w:type="dxa"/>
            <w:tcBorders>
              <w:top w:val="single" w:color="auto" w:sz="12" w:space="0"/>
              <w:bottom w:val="double" w:color="auto" w:sz="6" w:space="0"/>
            </w:tcBorders>
            <w:noWrap w:val="0"/>
            <w:vAlign w:val="top"/>
          </w:tcPr>
          <w:p w14:paraId="515BDF67">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单价（元）</w:t>
            </w:r>
          </w:p>
        </w:tc>
        <w:tc>
          <w:tcPr>
            <w:tcW w:w="1418" w:type="dxa"/>
            <w:tcBorders>
              <w:top w:val="single" w:color="auto" w:sz="12" w:space="0"/>
              <w:bottom w:val="double" w:color="auto" w:sz="6" w:space="0"/>
            </w:tcBorders>
            <w:noWrap w:val="0"/>
            <w:vAlign w:val="top"/>
          </w:tcPr>
          <w:p w14:paraId="5F40EDA6">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合价（元）</w:t>
            </w:r>
          </w:p>
        </w:tc>
        <w:tc>
          <w:tcPr>
            <w:tcW w:w="1701" w:type="dxa"/>
            <w:tcBorders>
              <w:top w:val="single" w:color="auto" w:sz="12" w:space="0"/>
              <w:bottom w:val="double" w:color="auto" w:sz="6" w:space="0"/>
            </w:tcBorders>
            <w:noWrap w:val="0"/>
            <w:vAlign w:val="top"/>
          </w:tcPr>
          <w:p w14:paraId="000A1665">
            <w:pPr>
              <w:pStyle w:val="31"/>
              <w:keepNext/>
              <w:spacing w:line="460" w:lineRule="exact"/>
              <w:ind w:left="63" w:right="63" w:firstLine="480" w:firstLineChars="200"/>
              <w:rPr>
                <w:rFonts w:hint="eastAsia" w:ascii="宋体" w:hAnsi="宋体" w:cs="宋体"/>
                <w:color w:val="auto"/>
                <w:sz w:val="24"/>
              </w:rPr>
            </w:pPr>
            <w:r>
              <w:rPr>
                <w:rFonts w:hint="eastAsia" w:ascii="宋体" w:hAnsi="宋体" w:cs="宋体"/>
                <w:color w:val="auto"/>
                <w:sz w:val="24"/>
              </w:rPr>
              <w:t>备注</w:t>
            </w:r>
          </w:p>
        </w:tc>
      </w:tr>
      <w:tr w14:paraId="24047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21BAEB31">
            <w:pPr>
              <w:pStyle w:val="31"/>
              <w:keepNext/>
              <w:spacing w:line="460" w:lineRule="exact"/>
              <w:ind w:left="63" w:right="63" w:firstLine="480" w:firstLineChars="200"/>
              <w:rPr>
                <w:rFonts w:hint="eastAsia" w:ascii="宋体" w:hAnsi="宋体" w:cs="宋体"/>
                <w:color w:val="auto"/>
                <w:sz w:val="24"/>
              </w:rPr>
            </w:pPr>
          </w:p>
        </w:tc>
        <w:tc>
          <w:tcPr>
            <w:tcW w:w="1984" w:type="dxa"/>
            <w:tcBorders>
              <w:top w:val="double" w:color="auto" w:sz="6" w:space="0"/>
              <w:bottom w:val="single" w:color="auto" w:sz="6" w:space="0"/>
            </w:tcBorders>
            <w:noWrap w:val="0"/>
            <w:vAlign w:val="top"/>
          </w:tcPr>
          <w:p w14:paraId="0B40B839">
            <w:pPr>
              <w:pStyle w:val="31"/>
              <w:keepNext/>
              <w:spacing w:line="460" w:lineRule="exact"/>
              <w:ind w:left="63" w:right="63" w:firstLine="480" w:firstLineChars="200"/>
              <w:rPr>
                <w:rFonts w:hint="eastAsia" w:ascii="宋体" w:hAnsi="宋体" w:cs="宋体"/>
                <w:color w:val="auto"/>
                <w:sz w:val="24"/>
              </w:rPr>
            </w:pPr>
          </w:p>
        </w:tc>
        <w:tc>
          <w:tcPr>
            <w:tcW w:w="851" w:type="dxa"/>
            <w:tcBorders>
              <w:top w:val="double" w:color="auto" w:sz="6" w:space="0"/>
              <w:bottom w:val="single" w:color="auto" w:sz="6" w:space="0"/>
            </w:tcBorders>
            <w:noWrap w:val="0"/>
            <w:vAlign w:val="top"/>
          </w:tcPr>
          <w:p w14:paraId="0A2B5750">
            <w:pPr>
              <w:pStyle w:val="31"/>
              <w:keepNext/>
              <w:spacing w:line="460" w:lineRule="exact"/>
              <w:ind w:left="63" w:right="63" w:firstLine="480" w:firstLineChars="200"/>
              <w:rPr>
                <w:rFonts w:hint="eastAsia" w:ascii="宋体" w:hAnsi="宋体" w:cs="宋体"/>
                <w:color w:val="auto"/>
                <w:sz w:val="24"/>
              </w:rPr>
            </w:pPr>
          </w:p>
        </w:tc>
        <w:tc>
          <w:tcPr>
            <w:tcW w:w="774" w:type="dxa"/>
            <w:tcBorders>
              <w:top w:val="double" w:color="auto" w:sz="6" w:space="0"/>
              <w:bottom w:val="single" w:color="auto" w:sz="6" w:space="0"/>
            </w:tcBorders>
            <w:noWrap w:val="0"/>
            <w:vAlign w:val="top"/>
          </w:tcPr>
          <w:p w14:paraId="5798AE5E">
            <w:pPr>
              <w:pStyle w:val="31"/>
              <w:keepNext/>
              <w:spacing w:line="460" w:lineRule="exact"/>
              <w:ind w:left="63" w:right="63" w:firstLine="480" w:firstLineChars="200"/>
              <w:rPr>
                <w:rFonts w:hint="eastAsia" w:ascii="宋体" w:hAnsi="宋体" w:cs="宋体"/>
                <w:color w:val="auto"/>
                <w:sz w:val="24"/>
              </w:rPr>
            </w:pPr>
          </w:p>
        </w:tc>
        <w:tc>
          <w:tcPr>
            <w:tcW w:w="1352" w:type="dxa"/>
            <w:tcBorders>
              <w:top w:val="double" w:color="auto" w:sz="6" w:space="0"/>
              <w:bottom w:val="single" w:color="auto" w:sz="6" w:space="0"/>
            </w:tcBorders>
            <w:noWrap w:val="0"/>
            <w:vAlign w:val="top"/>
          </w:tcPr>
          <w:p w14:paraId="321245C2">
            <w:pPr>
              <w:pStyle w:val="31"/>
              <w:keepNext/>
              <w:spacing w:line="460" w:lineRule="exact"/>
              <w:ind w:left="63" w:right="63" w:firstLine="480" w:firstLineChars="200"/>
              <w:rPr>
                <w:rFonts w:hint="eastAsia" w:ascii="宋体" w:hAnsi="宋体" w:cs="宋体"/>
                <w:color w:val="auto"/>
                <w:sz w:val="24"/>
              </w:rPr>
            </w:pPr>
          </w:p>
        </w:tc>
        <w:tc>
          <w:tcPr>
            <w:tcW w:w="1418" w:type="dxa"/>
            <w:tcBorders>
              <w:top w:val="double" w:color="auto" w:sz="6" w:space="0"/>
              <w:bottom w:val="single" w:color="auto" w:sz="6" w:space="0"/>
            </w:tcBorders>
            <w:noWrap w:val="0"/>
            <w:vAlign w:val="top"/>
          </w:tcPr>
          <w:p w14:paraId="27E327CC">
            <w:pPr>
              <w:pStyle w:val="31"/>
              <w:keepNext/>
              <w:spacing w:line="460" w:lineRule="exact"/>
              <w:ind w:left="63" w:right="63" w:firstLine="480" w:firstLineChars="200"/>
              <w:rPr>
                <w:rFonts w:hint="eastAsia" w:ascii="宋体" w:hAnsi="宋体" w:cs="宋体"/>
                <w:color w:val="auto"/>
                <w:sz w:val="24"/>
              </w:rPr>
            </w:pPr>
          </w:p>
        </w:tc>
        <w:tc>
          <w:tcPr>
            <w:tcW w:w="1701" w:type="dxa"/>
            <w:tcBorders>
              <w:top w:val="double" w:color="auto" w:sz="6" w:space="0"/>
              <w:bottom w:val="single" w:color="auto" w:sz="6" w:space="0"/>
            </w:tcBorders>
            <w:noWrap w:val="0"/>
            <w:vAlign w:val="top"/>
          </w:tcPr>
          <w:p w14:paraId="16ADDBBE">
            <w:pPr>
              <w:pStyle w:val="31"/>
              <w:keepNext/>
              <w:spacing w:line="460" w:lineRule="exact"/>
              <w:ind w:left="63" w:right="63" w:firstLine="480" w:firstLineChars="200"/>
              <w:rPr>
                <w:rFonts w:hint="eastAsia" w:ascii="宋体" w:hAnsi="宋体" w:cs="宋体"/>
                <w:color w:val="auto"/>
                <w:sz w:val="24"/>
              </w:rPr>
            </w:pPr>
          </w:p>
        </w:tc>
      </w:tr>
      <w:tr w14:paraId="21FC9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1F32D2C">
            <w:pPr>
              <w:pStyle w:val="31"/>
              <w:keepNext/>
              <w:spacing w:line="460" w:lineRule="exact"/>
              <w:ind w:left="63" w:right="63" w:firstLine="480" w:firstLineChars="200"/>
              <w:rPr>
                <w:rFonts w:hint="eastAsia" w:ascii="宋体" w:hAnsi="宋体" w:cs="宋体"/>
                <w:color w:val="auto"/>
                <w:sz w:val="24"/>
              </w:rPr>
            </w:pPr>
          </w:p>
        </w:tc>
        <w:tc>
          <w:tcPr>
            <w:tcW w:w="1984" w:type="dxa"/>
            <w:tcBorders>
              <w:top w:val="nil"/>
            </w:tcBorders>
            <w:noWrap w:val="0"/>
            <w:vAlign w:val="top"/>
          </w:tcPr>
          <w:p w14:paraId="5068C573">
            <w:pPr>
              <w:pStyle w:val="31"/>
              <w:keepNext/>
              <w:spacing w:line="460" w:lineRule="exact"/>
              <w:ind w:left="63" w:right="63" w:firstLine="480" w:firstLineChars="200"/>
              <w:rPr>
                <w:rFonts w:hint="eastAsia" w:ascii="宋体" w:hAnsi="宋体" w:cs="宋体"/>
                <w:color w:val="auto"/>
                <w:sz w:val="24"/>
              </w:rPr>
            </w:pPr>
          </w:p>
        </w:tc>
        <w:tc>
          <w:tcPr>
            <w:tcW w:w="851" w:type="dxa"/>
            <w:tcBorders>
              <w:top w:val="nil"/>
            </w:tcBorders>
            <w:noWrap w:val="0"/>
            <w:vAlign w:val="top"/>
          </w:tcPr>
          <w:p w14:paraId="30E8C87C">
            <w:pPr>
              <w:pStyle w:val="31"/>
              <w:keepNext/>
              <w:spacing w:line="460" w:lineRule="exact"/>
              <w:ind w:left="63" w:right="63" w:firstLine="480" w:firstLineChars="200"/>
              <w:rPr>
                <w:rFonts w:hint="eastAsia" w:ascii="宋体" w:hAnsi="宋体" w:cs="宋体"/>
                <w:color w:val="auto"/>
                <w:sz w:val="24"/>
              </w:rPr>
            </w:pPr>
          </w:p>
        </w:tc>
        <w:tc>
          <w:tcPr>
            <w:tcW w:w="774" w:type="dxa"/>
            <w:tcBorders>
              <w:top w:val="nil"/>
            </w:tcBorders>
            <w:noWrap w:val="0"/>
            <w:vAlign w:val="top"/>
          </w:tcPr>
          <w:p w14:paraId="6BBA7407">
            <w:pPr>
              <w:pStyle w:val="31"/>
              <w:keepNext/>
              <w:spacing w:line="460" w:lineRule="exact"/>
              <w:ind w:left="63" w:right="63" w:firstLine="480" w:firstLineChars="200"/>
              <w:rPr>
                <w:rFonts w:hint="eastAsia" w:ascii="宋体" w:hAnsi="宋体" w:cs="宋体"/>
                <w:color w:val="auto"/>
                <w:sz w:val="24"/>
              </w:rPr>
            </w:pPr>
          </w:p>
        </w:tc>
        <w:tc>
          <w:tcPr>
            <w:tcW w:w="1352" w:type="dxa"/>
            <w:tcBorders>
              <w:top w:val="nil"/>
            </w:tcBorders>
            <w:noWrap w:val="0"/>
            <w:vAlign w:val="top"/>
          </w:tcPr>
          <w:p w14:paraId="1C84BEB5">
            <w:pPr>
              <w:pStyle w:val="31"/>
              <w:keepNext/>
              <w:spacing w:line="460" w:lineRule="exact"/>
              <w:ind w:left="63" w:right="63" w:firstLine="480" w:firstLineChars="200"/>
              <w:rPr>
                <w:rFonts w:hint="eastAsia" w:ascii="宋体" w:hAnsi="宋体" w:cs="宋体"/>
                <w:color w:val="auto"/>
                <w:sz w:val="24"/>
              </w:rPr>
            </w:pPr>
          </w:p>
        </w:tc>
        <w:tc>
          <w:tcPr>
            <w:tcW w:w="1418" w:type="dxa"/>
            <w:tcBorders>
              <w:top w:val="nil"/>
            </w:tcBorders>
            <w:noWrap w:val="0"/>
            <w:vAlign w:val="top"/>
          </w:tcPr>
          <w:p w14:paraId="0BCEB50E">
            <w:pPr>
              <w:pStyle w:val="31"/>
              <w:keepNext/>
              <w:spacing w:line="460" w:lineRule="exact"/>
              <w:ind w:left="63" w:right="63" w:firstLine="480" w:firstLineChars="200"/>
              <w:rPr>
                <w:rFonts w:hint="eastAsia" w:ascii="宋体" w:hAnsi="宋体" w:cs="宋体"/>
                <w:color w:val="auto"/>
                <w:sz w:val="24"/>
              </w:rPr>
            </w:pPr>
          </w:p>
        </w:tc>
        <w:tc>
          <w:tcPr>
            <w:tcW w:w="1701" w:type="dxa"/>
            <w:tcBorders>
              <w:top w:val="nil"/>
            </w:tcBorders>
            <w:noWrap w:val="0"/>
            <w:vAlign w:val="top"/>
          </w:tcPr>
          <w:p w14:paraId="5C0BE1FE">
            <w:pPr>
              <w:pStyle w:val="31"/>
              <w:keepNext/>
              <w:spacing w:line="460" w:lineRule="exact"/>
              <w:ind w:left="63" w:right="63" w:firstLine="480" w:firstLineChars="200"/>
              <w:rPr>
                <w:rFonts w:hint="eastAsia" w:ascii="宋体" w:hAnsi="宋体" w:cs="宋体"/>
                <w:color w:val="auto"/>
                <w:sz w:val="24"/>
              </w:rPr>
            </w:pPr>
          </w:p>
        </w:tc>
      </w:tr>
      <w:tr w14:paraId="3C7A7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98DEC1">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7EE647A4">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341B1444">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0E481F28">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155FBC1D">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7AF2B03E">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6A25A1F3">
            <w:pPr>
              <w:pStyle w:val="31"/>
              <w:keepNext/>
              <w:spacing w:line="460" w:lineRule="exact"/>
              <w:ind w:left="63" w:right="63" w:firstLine="480" w:firstLineChars="200"/>
              <w:rPr>
                <w:rFonts w:hint="eastAsia" w:ascii="宋体" w:hAnsi="宋体" w:cs="宋体"/>
                <w:color w:val="auto"/>
                <w:sz w:val="24"/>
              </w:rPr>
            </w:pPr>
          </w:p>
        </w:tc>
      </w:tr>
      <w:tr w14:paraId="2B145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3CE9AD6">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2F568230">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3FE94E63">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2018BF47">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513B8890">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08054D2E">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7EDC41A4">
            <w:pPr>
              <w:pStyle w:val="31"/>
              <w:keepNext/>
              <w:spacing w:line="460" w:lineRule="exact"/>
              <w:ind w:left="63" w:right="63" w:firstLine="480" w:firstLineChars="200"/>
              <w:rPr>
                <w:rFonts w:hint="eastAsia" w:ascii="宋体" w:hAnsi="宋体" w:cs="宋体"/>
                <w:color w:val="auto"/>
                <w:sz w:val="24"/>
              </w:rPr>
            </w:pPr>
          </w:p>
        </w:tc>
      </w:tr>
      <w:tr w14:paraId="48A21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FA71A6">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01E0CA18">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63022DB4">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35AFA181">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5479770E">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1FD9545F">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66D18CA2">
            <w:pPr>
              <w:pStyle w:val="31"/>
              <w:keepNext/>
              <w:spacing w:line="460" w:lineRule="exact"/>
              <w:ind w:left="63" w:right="63" w:firstLine="480" w:firstLineChars="200"/>
              <w:rPr>
                <w:rFonts w:hint="eastAsia" w:ascii="宋体" w:hAnsi="宋体" w:cs="宋体"/>
                <w:color w:val="auto"/>
                <w:sz w:val="24"/>
              </w:rPr>
            </w:pPr>
          </w:p>
        </w:tc>
      </w:tr>
      <w:tr w14:paraId="2B77A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0CE937">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0A6AC3F5">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400BEB7B">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3D006E83">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0F24ED92">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4314A445">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268A3D78">
            <w:pPr>
              <w:pStyle w:val="31"/>
              <w:keepNext/>
              <w:spacing w:line="460" w:lineRule="exact"/>
              <w:ind w:left="63" w:right="63" w:firstLine="480" w:firstLineChars="200"/>
              <w:rPr>
                <w:rFonts w:hint="eastAsia" w:ascii="宋体" w:hAnsi="宋体" w:cs="宋体"/>
                <w:color w:val="auto"/>
                <w:sz w:val="24"/>
              </w:rPr>
            </w:pPr>
          </w:p>
        </w:tc>
      </w:tr>
      <w:tr w14:paraId="7682F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B1A787">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5FC51957">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78D369E6">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68EB6F16">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2F0B9DCE">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483803CA">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053A772E">
            <w:pPr>
              <w:pStyle w:val="31"/>
              <w:keepNext/>
              <w:spacing w:line="460" w:lineRule="exact"/>
              <w:ind w:left="63" w:right="63" w:firstLine="480" w:firstLineChars="200"/>
              <w:rPr>
                <w:rFonts w:hint="eastAsia" w:ascii="宋体" w:hAnsi="宋体" w:cs="宋体"/>
                <w:color w:val="auto"/>
                <w:sz w:val="24"/>
              </w:rPr>
            </w:pPr>
          </w:p>
        </w:tc>
      </w:tr>
      <w:tr w14:paraId="7204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BB73A81">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04FDB8CF">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0917F115">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48ACA4F4">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7CFD25F5">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6CA16E00">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34D0B374">
            <w:pPr>
              <w:pStyle w:val="31"/>
              <w:keepNext/>
              <w:spacing w:line="460" w:lineRule="exact"/>
              <w:ind w:left="63" w:right="63" w:firstLine="480" w:firstLineChars="200"/>
              <w:rPr>
                <w:rFonts w:hint="eastAsia" w:ascii="宋体" w:hAnsi="宋体" w:cs="宋体"/>
                <w:color w:val="auto"/>
                <w:sz w:val="24"/>
              </w:rPr>
            </w:pPr>
          </w:p>
        </w:tc>
      </w:tr>
      <w:tr w14:paraId="0A179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69A05CE">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0B79FA06">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31674C17">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246C1833">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19D45AC0">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5CA2A541">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0C1D1BCE">
            <w:pPr>
              <w:pStyle w:val="31"/>
              <w:keepNext/>
              <w:spacing w:line="460" w:lineRule="exact"/>
              <w:ind w:left="63" w:right="63" w:firstLine="480" w:firstLineChars="200"/>
              <w:rPr>
                <w:rFonts w:hint="eastAsia" w:ascii="宋体" w:hAnsi="宋体" w:cs="宋体"/>
                <w:color w:val="auto"/>
                <w:sz w:val="24"/>
              </w:rPr>
            </w:pPr>
          </w:p>
        </w:tc>
      </w:tr>
      <w:tr w14:paraId="42544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23415F">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1DB57F49">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35EEF5C7">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37F97DEC">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1DF9A732">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0AC48EB1">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1C334F78">
            <w:pPr>
              <w:pStyle w:val="31"/>
              <w:keepNext/>
              <w:spacing w:line="460" w:lineRule="exact"/>
              <w:ind w:left="63" w:right="63" w:firstLine="480" w:firstLineChars="200"/>
              <w:rPr>
                <w:rFonts w:hint="eastAsia" w:ascii="宋体" w:hAnsi="宋体" w:cs="宋体"/>
                <w:color w:val="auto"/>
                <w:sz w:val="24"/>
              </w:rPr>
            </w:pPr>
          </w:p>
        </w:tc>
      </w:tr>
      <w:tr w14:paraId="6FAA9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E3C49F">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186AAE82">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20C6E5F4">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032A4E1F">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38E51034">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4F149042">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5A7EF75E">
            <w:pPr>
              <w:pStyle w:val="31"/>
              <w:keepNext/>
              <w:spacing w:line="460" w:lineRule="exact"/>
              <w:ind w:left="63" w:right="63" w:firstLine="480" w:firstLineChars="200"/>
              <w:rPr>
                <w:rFonts w:hint="eastAsia" w:ascii="宋体" w:hAnsi="宋体" w:cs="宋体"/>
                <w:color w:val="auto"/>
                <w:sz w:val="24"/>
              </w:rPr>
            </w:pPr>
          </w:p>
        </w:tc>
      </w:tr>
      <w:tr w14:paraId="51689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CF6760">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048DE139">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5F3FCAD5">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045C098E">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123EDC0F">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6DF72DA6">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505FDF5C">
            <w:pPr>
              <w:pStyle w:val="31"/>
              <w:keepNext/>
              <w:spacing w:line="460" w:lineRule="exact"/>
              <w:ind w:left="63" w:right="63" w:firstLine="480" w:firstLineChars="200"/>
              <w:rPr>
                <w:rFonts w:hint="eastAsia" w:ascii="宋体" w:hAnsi="宋体" w:cs="宋体"/>
                <w:color w:val="auto"/>
                <w:sz w:val="24"/>
              </w:rPr>
            </w:pPr>
          </w:p>
        </w:tc>
      </w:tr>
      <w:tr w14:paraId="1B6D8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3B5030">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263359FB">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154BA357">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02F16F50">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16D4A20C">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3639CCB1">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71423BCA">
            <w:pPr>
              <w:pStyle w:val="31"/>
              <w:keepNext/>
              <w:spacing w:line="460" w:lineRule="exact"/>
              <w:ind w:left="63" w:right="63" w:firstLine="480" w:firstLineChars="200"/>
              <w:rPr>
                <w:rFonts w:hint="eastAsia" w:ascii="宋体" w:hAnsi="宋体" w:cs="宋体"/>
                <w:color w:val="auto"/>
                <w:sz w:val="24"/>
              </w:rPr>
            </w:pPr>
          </w:p>
        </w:tc>
      </w:tr>
      <w:tr w14:paraId="4E7DF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2B2AD3">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43D70643">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4AC5BB7F">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3B110757">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4DEA24B4">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64128090">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39CB256A">
            <w:pPr>
              <w:pStyle w:val="31"/>
              <w:keepNext/>
              <w:spacing w:line="460" w:lineRule="exact"/>
              <w:ind w:left="63" w:right="63" w:firstLine="480" w:firstLineChars="200"/>
              <w:rPr>
                <w:rFonts w:hint="eastAsia" w:ascii="宋体" w:hAnsi="宋体" w:cs="宋体"/>
                <w:color w:val="auto"/>
                <w:sz w:val="24"/>
              </w:rPr>
            </w:pPr>
          </w:p>
        </w:tc>
      </w:tr>
      <w:tr w14:paraId="6125C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8892A33">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1154B8DA">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043E1473">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16E29A1E">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09D50139">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6CE752DA">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7673DD11">
            <w:pPr>
              <w:pStyle w:val="31"/>
              <w:keepNext/>
              <w:spacing w:line="460" w:lineRule="exact"/>
              <w:ind w:left="63" w:right="63" w:firstLine="480" w:firstLineChars="200"/>
              <w:rPr>
                <w:rFonts w:hint="eastAsia" w:ascii="宋体" w:hAnsi="宋体" w:cs="宋体"/>
                <w:color w:val="auto"/>
                <w:sz w:val="24"/>
              </w:rPr>
            </w:pPr>
          </w:p>
        </w:tc>
      </w:tr>
      <w:tr w14:paraId="2C175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5B2BBC">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4FD15735">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794705FC">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1BB27943">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2D60538C">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546D56BE">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60CC849F">
            <w:pPr>
              <w:pStyle w:val="31"/>
              <w:keepNext/>
              <w:spacing w:line="460" w:lineRule="exact"/>
              <w:ind w:left="63" w:right="63" w:firstLine="480" w:firstLineChars="200"/>
              <w:rPr>
                <w:rFonts w:hint="eastAsia" w:ascii="宋体" w:hAnsi="宋体" w:cs="宋体"/>
                <w:color w:val="auto"/>
                <w:sz w:val="24"/>
              </w:rPr>
            </w:pPr>
          </w:p>
        </w:tc>
      </w:tr>
      <w:tr w14:paraId="4FB44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FE409AB">
            <w:pPr>
              <w:pStyle w:val="31"/>
              <w:keepNext/>
              <w:spacing w:line="460" w:lineRule="exact"/>
              <w:ind w:left="63" w:right="63" w:firstLine="480" w:firstLineChars="200"/>
              <w:rPr>
                <w:rFonts w:hint="eastAsia" w:ascii="宋体" w:hAnsi="宋体" w:cs="宋体"/>
                <w:color w:val="auto"/>
                <w:sz w:val="24"/>
              </w:rPr>
            </w:pPr>
          </w:p>
        </w:tc>
        <w:tc>
          <w:tcPr>
            <w:tcW w:w="1984" w:type="dxa"/>
            <w:noWrap w:val="0"/>
            <w:vAlign w:val="top"/>
          </w:tcPr>
          <w:p w14:paraId="18C0838C">
            <w:pPr>
              <w:pStyle w:val="31"/>
              <w:keepNext/>
              <w:spacing w:line="460" w:lineRule="exact"/>
              <w:ind w:left="63" w:right="63" w:firstLine="480" w:firstLineChars="200"/>
              <w:rPr>
                <w:rFonts w:hint="eastAsia" w:ascii="宋体" w:hAnsi="宋体" w:cs="宋体"/>
                <w:color w:val="auto"/>
                <w:sz w:val="24"/>
              </w:rPr>
            </w:pPr>
          </w:p>
        </w:tc>
        <w:tc>
          <w:tcPr>
            <w:tcW w:w="851" w:type="dxa"/>
            <w:noWrap w:val="0"/>
            <w:vAlign w:val="top"/>
          </w:tcPr>
          <w:p w14:paraId="4B347E12">
            <w:pPr>
              <w:pStyle w:val="31"/>
              <w:keepNext/>
              <w:spacing w:line="460" w:lineRule="exact"/>
              <w:ind w:left="63" w:right="63" w:firstLine="480" w:firstLineChars="200"/>
              <w:rPr>
                <w:rFonts w:hint="eastAsia" w:ascii="宋体" w:hAnsi="宋体" w:cs="宋体"/>
                <w:color w:val="auto"/>
                <w:sz w:val="24"/>
              </w:rPr>
            </w:pPr>
          </w:p>
        </w:tc>
        <w:tc>
          <w:tcPr>
            <w:tcW w:w="774" w:type="dxa"/>
            <w:noWrap w:val="0"/>
            <w:vAlign w:val="top"/>
          </w:tcPr>
          <w:p w14:paraId="5FE67308">
            <w:pPr>
              <w:pStyle w:val="31"/>
              <w:keepNext/>
              <w:spacing w:line="460" w:lineRule="exact"/>
              <w:ind w:left="63" w:right="63" w:firstLine="480" w:firstLineChars="200"/>
              <w:rPr>
                <w:rFonts w:hint="eastAsia" w:ascii="宋体" w:hAnsi="宋体" w:cs="宋体"/>
                <w:color w:val="auto"/>
                <w:sz w:val="24"/>
              </w:rPr>
            </w:pPr>
          </w:p>
        </w:tc>
        <w:tc>
          <w:tcPr>
            <w:tcW w:w="1352" w:type="dxa"/>
            <w:noWrap w:val="0"/>
            <w:vAlign w:val="top"/>
          </w:tcPr>
          <w:p w14:paraId="2884D474">
            <w:pPr>
              <w:pStyle w:val="31"/>
              <w:keepNext/>
              <w:spacing w:line="460" w:lineRule="exact"/>
              <w:ind w:left="63" w:right="63" w:firstLine="480" w:firstLineChars="200"/>
              <w:rPr>
                <w:rFonts w:hint="eastAsia" w:ascii="宋体" w:hAnsi="宋体" w:cs="宋体"/>
                <w:color w:val="auto"/>
                <w:sz w:val="24"/>
              </w:rPr>
            </w:pPr>
          </w:p>
        </w:tc>
        <w:tc>
          <w:tcPr>
            <w:tcW w:w="1418" w:type="dxa"/>
            <w:noWrap w:val="0"/>
            <w:vAlign w:val="top"/>
          </w:tcPr>
          <w:p w14:paraId="42301E84">
            <w:pPr>
              <w:pStyle w:val="31"/>
              <w:keepNext/>
              <w:spacing w:line="460" w:lineRule="exact"/>
              <w:ind w:left="63" w:right="63" w:firstLine="480" w:firstLineChars="200"/>
              <w:rPr>
                <w:rFonts w:hint="eastAsia" w:ascii="宋体" w:hAnsi="宋体" w:cs="宋体"/>
                <w:color w:val="auto"/>
                <w:sz w:val="24"/>
              </w:rPr>
            </w:pPr>
          </w:p>
        </w:tc>
        <w:tc>
          <w:tcPr>
            <w:tcW w:w="1701" w:type="dxa"/>
            <w:noWrap w:val="0"/>
            <w:vAlign w:val="top"/>
          </w:tcPr>
          <w:p w14:paraId="5D6CC494">
            <w:pPr>
              <w:pStyle w:val="31"/>
              <w:keepNext/>
              <w:spacing w:line="460" w:lineRule="exact"/>
              <w:ind w:left="63" w:right="63" w:firstLine="480" w:firstLineChars="200"/>
              <w:rPr>
                <w:rFonts w:hint="eastAsia" w:ascii="宋体" w:hAnsi="宋体" w:cs="宋体"/>
                <w:color w:val="auto"/>
                <w:sz w:val="24"/>
              </w:rPr>
            </w:pPr>
          </w:p>
        </w:tc>
      </w:tr>
    </w:tbl>
    <w:p w14:paraId="2BCB140D">
      <w:pPr>
        <w:pStyle w:val="30"/>
        <w:spacing w:line="460" w:lineRule="exact"/>
        <w:ind w:firstLine="480" w:firstLineChars="200"/>
        <w:jc w:val="center"/>
        <w:rPr>
          <w:rFonts w:hint="eastAsia" w:ascii="宋体" w:hAnsi="宋体" w:cs="宋体"/>
          <w:color w:val="auto"/>
          <w:sz w:val="24"/>
        </w:rPr>
        <w:sectPr>
          <w:pgSz w:w="11906" w:h="16838"/>
          <w:pgMar w:top="1440" w:right="1531" w:bottom="1440" w:left="1531" w:header="851" w:footer="992" w:gutter="0"/>
          <w:pgNumType w:fmt="decimal"/>
          <w:cols w:space="720" w:num="1"/>
          <w:docGrid w:type="lines" w:linePitch="312" w:charSpace="0"/>
        </w:sectPr>
      </w:pPr>
    </w:p>
    <w:p w14:paraId="0F9A240D">
      <w:pPr>
        <w:pStyle w:val="30"/>
        <w:spacing w:line="460" w:lineRule="exact"/>
        <w:ind w:firstLine="480" w:firstLineChars="200"/>
        <w:jc w:val="center"/>
        <w:rPr>
          <w:rFonts w:hint="eastAsia" w:ascii="宋体" w:hAnsi="宋体" w:cs="宋体"/>
          <w:color w:val="auto"/>
          <w:sz w:val="24"/>
        </w:rPr>
      </w:pPr>
      <w:r>
        <w:rPr>
          <w:rFonts w:hint="eastAsia" w:ascii="宋体" w:hAnsi="宋体" w:cs="宋体"/>
          <w:color w:val="auto"/>
          <w:sz w:val="24"/>
        </w:rPr>
        <w:t>12-2：工程设备暂估价表</w:t>
      </w:r>
    </w:p>
    <w:tbl>
      <w:tblPr>
        <w:tblStyle w:val="1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5CF0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2F66AB6">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序号</w:t>
            </w:r>
          </w:p>
        </w:tc>
        <w:tc>
          <w:tcPr>
            <w:tcW w:w="1984" w:type="dxa"/>
            <w:tcBorders>
              <w:top w:val="single" w:color="auto" w:sz="12" w:space="0"/>
              <w:bottom w:val="double" w:color="auto" w:sz="6" w:space="0"/>
            </w:tcBorders>
            <w:noWrap w:val="0"/>
            <w:vAlign w:val="top"/>
          </w:tcPr>
          <w:p w14:paraId="7EE5E8E8">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名称</w:t>
            </w:r>
          </w:p>
        </w:tc>
        <w:tc>
          <w:tcPr>
            <w:tcW w:w="851" w:type="dxa"/>
            <w:tcBorders>
              <w:top w:val="single" w:color="auto" w:sz="12" w:space="0"/>
              <w:bottom w:val="double" w:color="auto" w:sz="6" w:space="0"/>
            </w:tcBorders>
            <w:noWrap w:val="0"/>
            <w:vAlign w:val="top"/>
          </w:tcPr>
          <w:p w14:paraId="590E8396">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单位</w:t>
            </w:r>
          </w:p>
        </w:tc>
        <w:tc>
          <w:tcPr>
            <w:tcW w:w="774" w:type="dxa"/>
            <w:tcBorders>
              <w:top w:val="single" w:color="auto" w:sz="12" w:space="0"/>
              <w:bottom w:val="double" w:color="auto" w:sz="6" w:space="0"/>
            </w:tcBorders>
            <w:noWrap w:val="0"/>
            <w:vAlign w:val="top"/>
          </w:tcPr>
          <w:p w14:paraId="68CFF705">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数量</w:t>
            </w:r>
          </w:p>
        </w:tc>
        <w:tc>
          <w:tcPr>
            <w:tcW w:w="1352" w:type="dxa"/>
            <w:tcBorders>
              <w:top w:val="single" w:color="auto" w:sz="12" w:space="0"/>
              <w:bottom w:val="double" w:color="auto" w:sz="6" w:space="0"/>
            </w:tcBorders>
            <w:noWrap w:val="0"/>
            <w:vAlign w:val="top"/>
          </w:tcPr>
          <w:p w14:paraId="2D3A9117">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单价（元）</w:t>
            </w:r>
          </w:p>
        </w:tc>
        <w:tc>
          <w:tcPr>
            <w:tcW w:w="1418" w:type="dxa"/>
            <w:tcBorders>
              <w:top w:val="single" w:color="auto" w:sz="12" w:space="0"/>
              <w:bottom w:val="double" w:color="auto" w:sz="6" w:space="0"/>
            </w:tcBorders>
            <w:noWrap w:val="0"/>
            <w:vAlign w:val="top"/>
          </w:tcPr>
          <w:p w14:paraId="2858928A">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合价（元）</w:t>
            </w:r>
          </w:p>
        </w:tc>
        <w:tc>
          <w:tcPr>
            <w:tcW w:w="1701" w:type="dxa"/>
            <w:tcBorders>
              <w:top w:val="single" w:color="auto" w:sz="12" w:space="0"/>
              <w:bottom w:val="double" w:color="auto" w:sz="6" w:space="0"/>
            </w:tcBorders>
            <w:noWrap w:val="0"/>
            <w:vAlign w:val="top"/>
          </w:tcPr>
          <w:p w14:paraId="48252DBE">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备注</w:t>
            </w:r>
          </w:p>
        </w:tc>
      </w:tr>
      <w:tr w14:paraId="00E35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0C262017">
            <w:pPr>
              <w:pStyle w:val="31"/>
              <w:keepNext/>
              <w:spacing w:line="460" w:lineRule="exact"/>
              <w:ind w:left="63" w:right="63" w:firstLine="480" w:firstLineChars="200"/>
              <w:rPr>
                <w:rFonts w:hint="eastAsia" w:ascii="宋体" w:hAnsi="宋体" w:cs="宋体"/>
                <w:color w:val="000000"/>
                <w:sz w:val="24"/>
              </w:rPr>
            </w:pPr>
          </w:p>
        </w:tc>
        <w:tc>
          <w:tcPr>
            <w:tcW w:w="1984" w:type="dxa"/>
            <w:tcBorders>
              <w:top w:val="double" w:color="auto" w:sz="6" w:space="0"/>
              <w:bottom w:val="single" w:color="auto" w:sz="6" w:space="0"/>
            </w:tcBorders>
            <w:noWrap w:val="0"/>
            <w:vAlign w:val="top"/>
          </w:tcPr>
          <w:p w14:paraId="6FD39321">
            <w:pPr>
              <w:pStyle w:val="31"/>
              <w:keepNext/>
              <w:spacing w:line="460" w:lineRule="exact"/>
              <w:ind w:left="63" w:right="63" w:firstLine="480" w:firstLineChars="200"/>
              <w:rPr>
                <w:rFonts w:hint="eastAsia" w:ascii="宋体" w:hAnsi="宋体" w:cs="宋体"/>
                <w:color w:val="000000"/>
                <w:sz w:val="24"/>
              </w:rPr>
            </w:pPr>
          </w:p>
        </w:tc>
        <w:tc>
          <w:tcPr>
            <w:tcW w:w="851" w:type="dxa"/>
            <w:tcBorders>
              <w:top w:val="double" w:color="auto" w:sz="6" w:space="0"/>
              <w:bottom w:val="single" w:color="auto" w:sz="6" w:space="0"/>
            </w:tcBorders>
            <w:noWrap w:val="0"/>
            <w:vAlign w:val="top"/>
          </w:tcPr>
          <w:p w14:paraId="4EB7F23D">
            <w:pPr>
              <w:pStyle w:val="31"/>
              <w:keepNext/>
              <w:spacing w:line="460" w:lineRule="exact"/>
              <w:ind w:left="63" w:right="63" w:firstLine="480" w:firstLineChars="200"/>
              <w:rPr>
                <w:rFonts w:hint="eastAsia" w:ascii="宋体" w:hAnsi="宋体" w:cs="宋体"/>
                <w:color w:val="000000"/>
                <w:sz w:val="24"/>
              </w:rPr>
            </w:pPr>
          </w:p>
        </w:tc>
        <w:tc>
          <w:tcPr>
            <w:tcW w:w="774" w:type="dxa"/>
            <w:tcBorders>
              <w:top w:val="double" w:color="auto" w:sz="6" w:space="0"/>
              <w:bottom w:val="single" w:color="auto" w:sz="6" w:space="0"/>
            </w:tcBorders>
            <w:noWrap w:val="0"/>
            <w:vAlign w:val="top"/>
          </w:tcPr>
          <w:p w14:paraId="1A7BD901">
            <w:pPr>
              <w:pStyle w:val="31"/>
              <w:keepNext/>
              <w:spacing w:line="460" w:lineRule="exact"/>
              <w:ind w:left="63" w:right="63" w:firstLine="480" w:firstLineChars="200"/>
              <w:rPr>
                <w:rFonts w:hint="eastAsia" w:ascii="宋体" w:hAnsi="宋体" w:cs="宋体"/>
                <w:color w:val="000000"/>
                <w:sz w:val="24"/>
              </w:rPr>
            </w:pPr>
          </w:p>
        </w:tc>
        <w:tc>
          <w:tcPr>
            <w:tcW w:w="1352" w:type="dxa"/>
            <w:tcBorders>
              <w:top w:val="double" w:color="auto" w:sz="6" w:space="0"/>
              <w:bottom w:val="single" w:color="auto" w:sz="6" w:space="0"/>
            </w:tcBorders>
            <w:noWrap w:val="0"/>
            <w:vAlign w:val="top"/>
          </w:tcPr>
          <w:p w14:paraId="718DBC58">
            <w:pPr>
              <w:pStyle w:val="31"/>
              <w:keepNext/>
              <w:spacing w:line="460" w:lineRule="exact"/>
              <w:ind w:left="63" w:right="63" w:firstLine="480" w:firstLineChars="200"/>
              <w:rPr>
                <w:rFonts w:hint="eastAsia" w:ascii="宋体" w:hAnsi="宋体" w:cs="宋体"/>
                <w:color w:val="000000"/>
                <w:sz w:val="24"/>
              </w:rPr>
            </w:pPr>
          </w:p>
        </w:tc>
        <w:tc>
          <w:tcPr>
            <w:tcW w:w="1418" w:type="dxa"/>
            <w:tcBorders>
              <w:top w:val="double" w:color="auto" w:sz="6" w:space="0"/>
              <w:bottom w:val="single" w:color="auto" w:sz="6" w:space="0"/>
            </w:tcBorders>
            <w:noWrap w:val="0"/>
            <w:vAlign w:val="top"/>
          </w:tcPr>
          <w:p w14:paraId="6D6A0214">
            <w:pPr>
              <w:pStyle w:val="31"/>
              <w:keepNext/>
              <w:spacing w:line="460" w:lineRule="exact"/>
              <w:ind w:left="63" w:right="63" w:firstLine="480" w:firstLineChars="200"/>
              <w:rPr>
                <w:rFonts w:hint="eastAsia" w:ascii="宋体" w:hAnsi="宋体" w:cs="宋体"/>
                <w:color w:val="000000"/>
                <w:sz w:val="24"/>
              </w:rPr>
            </w:pPr>
          </w:p>
        </w:tc>
        <w:tc>
          <w:tcPr>
            <w:tcW w:w="1701" w:type="dxa"/>
            <w:tcBorders>
              <w:top w:val="double" w:color="auto" w:sz="6" w:space="0"/>
              <w:bottom w:val="single" w:color="auto" w:sz="6" w:space="0"/>
            </w:tcBorders>
            <w:noWrap w:val="0"/>
            <w:vAlign w:val="top"/>
          </w:tcPr>
          <w:p w14:paraId="5848E78A">
            <w:pPr>
              <w:pStyle w:val="31"/>
              <w:keepNext/>
              <w:spacing w:line="460" w:lineRule="exact"/>
              <w:ind w:left="63" w:right="63" w:firstLine="480" w:firstLineChars="200"/>
              <w:rPr>
                <w:rFonts w:hint="eastAsia" w:ascii="宋体" w:hAnsi="宋体" w:cs="宋体"/>
                <w:color w:val="000000"/>
                <w:sz w:val="24"/>
              </w:rPr>
            </w:pPr>
          </w:p>
        </w:tc>
      </w:tr>
      <w:tr w14:paraId="70762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855DD6A">
            <w:pPr>
              <w:pStyle w:val="31"/>
              <w:keepNext/>
              <w:spacing w:line="460" w:lineRule="exact"/>
              <w:ind w:left="63" w:right="63" w:firstLine="480" w:firstLineChars="200"/>
              <w:rPr>
                <w:rFonts w:hint="eastAsia" w:ascii="宋体" w:hAnsi="宋体" w:cs="宋体"/>
                <w:color w:val="000000"/>
                <w:sz w:val="24"/>
              </w:rPr>
            </w:pPr>
          </w:p>
        </w:tc>
        <w:tc>
          <w:tcPr>
            <w:tcW w:w="1984" w:type="dxa"/>
            <w:tcBorders>
              <w:top w:val="nil"/>
            </w:tcBorders>
            <w:noWrap w:val="0"/>
            <w:vAlign w:val="top"/>
          </w:tcPr>
          <w:p w14:paraId="63E6E3B5">
            <w:pPr>
              <w:pStyle w:val="31"/>
              <w:keepNext/>
              <w:spacing w:line="460" w:lineRule="exact"/>
              <w:ind w:left="63" w:right="63" w:firstLine="480" w:firstLineChars="200"/>
              <w:rPr>
                <w:rFonts w:hint="eastAsia" w:ascii="宋体" w:hAnsi="宋体" w:cs="宋体"/>
                <w:color w:val="000000"/>
                <w:sz w:val="24"/>
              </w:rPr>
            </w:pPr>
          </w:p>
        </w:tc>
        <w:tc>
          <w:tcPr>
            <w:tcW w:w="851" w:type="dxa"/>
            <w:tcBorders>
              <w:top w:val="nil"/>
            </w:tcBorders>
            <w:noWrap w:val="0"/>
            <w:vAlign w:val="top"/>
          </w:tcPr>
          <w:p w14:paraId="4683E9F1">
            <w:pPr>
              <w:pStyle w:val="31"/>
              <w:keepNext/>
              <w:spacing w:line="460" w:lineRule="exact"/>
              <w:ind w:left="63" w:right="63" w:firstLine="480" w:firstLineChars="200"/>
              <w:rPr>
                <w:rFonts w:hint="eastAsia" w:ascii="宋体" w:hAnsi="宋体" w:cs="宋体"/>
                <w:color w:val="000000"/>
                <w:sz w:val="24"/>
              </w:rPr>
            </w:pPr>
          </w:p>
        </w:tc>
        <w:tc>
          <w:tcPr>
            <w:tcW w:w="774" w:type="dxa"/>
            <w:tcBorders>
              <w:top w:val="nil"/>
            </w:tcBorders>
            <w:noWrap w:val="0"/>
            <w:vAlign w:val="top"/>
          </w:tcPr>
          <w:p w14:paraId="46CE3269">
            <w:pPr>
              <w:pStyle w:val="31"/>
              <w:keepNext/>
              <w:spacing w:line="460" w:lineRule="exact"/>
              <w:ind w:left="63" w:right="63" w:firstLine="480" w:firstLineChars="200"/>
              <w:rPr>
                <w:rFonts w:hint="eastAsia" w:ascii="宋体" w:hAnsi="宋体" w:cs="宋体"/>
                <w:color w:val="000000"/>
                <w:sz w:val="24"/>
              </w:rPr>
            </w:pPr>
          </w:p>
        </w:tc>
        <w:tc>
          <w:tcPr>
            <w:tcW w:w="1352" w:type="dxa"/>
            <w:tcBorders>
              <w:top w:val="nil"/>
            </w:tcBorders>
            <w:noWrap w:val="0"/>
            <w:vAlign w:val="top"/>
          </w:tcPr>
          <w:p w14:paraId="65D3330D">
            <w:pPr>
              <w:pStyle w:val="31"/>
              <w:keepNext/>
              <w:spacing w:line="460" w:lineRule="exact"/>
              <w:ind w:left="63" w:right="63" w:firstLine="480" w:firstLineChars="200"/>
              <w:rPr>
                <w:rFonts w:hint="eastAsia" w:ascii="宋体" w:hAnsi="宋体" w:cs="宋体"/>
                <w:color w:val="000000"/>
                <w:sz w:val="24"/>
              </w:rPr>
            </w:pPr>
          </w:p>
        </w:tc>
        <w:tc>
          <w:tcPr>
            <w:tcW w:w="1418" w:type="dxa"/>
            <w:tcBorders>
              <w:top w:val="nil"/>
            </w:tcBorders>
            <w:noWrap w:val="0"/>
            <w:vAlign w:val="top"/>
          </w:tcPr>
          <w:p w14:paraId="66805F34">
            <w:pPr>
              <w:pStyle w:val="31"/>
              <w:keepNext/>
              <w:spacing w:line="460" w:lineRule="exact"/>
              <w:ind w:left="63" w:right="63" w:firstLine="480" w:firstLineChars="200"/>
              <w:rPr>
                <w:rFonts w:hint="eastAsia" w:ascii="宋体" w:hAnsi="宋体" w:cs="宋体"/>
                <w:color w:val="000000"/>
                <w:sz w:val="24"/>
              </w:rPr>
            </w:pPr>
          </w:p>
        </w:tc>
        <w:tc>
          <w:tcPr>
            <w:tcW w:w="1701" w:type="dxa"/>
            <w:tcBorders>
              <w:top w:val="nil"/>
            </w:tcBorders>
            <w:noWrap w:val="0"/>
            <w:vAlign w:val="top"/>
          </w:tcPr>
          <w:p w14:paraId="1328C443">
            <w:pPr>
              <w:pStyle w:val="31"/>
              <w:keepNext/>
              <w:spacing w:line="460" w:lineRule="exact"/>
              <w:ind w:left="63" w:right="63" w:firstLine="480" w:firstLineChars="200"/>
              <w:rPr>
                <w:rFonts w:hint="eastAsia" w:ascii="宋体" w:hAnsi="宋体" w:cs="宋体"/>
                <w:color w:val="000000"/>
                <w:sz w:val="24"/>
              </w:rPr>
            </w:pPr>
          </w:p>
        </w:tc>
      </w:tr>
      <w:tr w14:paraId="582BB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E1A773">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21033FE">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75EE5022">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7379F99E">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DA6D9C1">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3120D7E5">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03C68797">
            <w:pPr>
              <w:pStyle w:val="31"/>
              <w:keepNext/>
              <w:spacing w:line="460" w:lineRule="exact"/>
              <w:ind w:left="63" w:right="63" w:firstLine="480" w:firstLineChars="200"/>
              <w:rPr>
                <w:rFonts w:hint="eastAsia" w:ascii="宋体" w:hAnsi="宋体" w:cs="宋体"/>
                <w:color w:val="000000"/>
                <w:sz w:val="24"/>
              </w:rPr>
            </w:pPr>
          </w:p>
        </w:tc>
      </w:tr>
      <w:tr w14:paraId="72944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AB7B49B">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19B36B20">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436F7B1">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1D5C01A3">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296D1ED">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7CE6AC25">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5F5C7912">
            <w:pPr>
              <w:pStyle w:val="31"/>
              <w:keepNext/>
              <w:spacing w:line="460" w:lineRule="exact"/>
              <w:ind w:left="63" w:right="63" w:firstLine="480" w:firstLineChars="200"/>
              <w:rPr>
                <w:rFonts w:hint="eastAsia" w:ascii="宋体" w:hAnsi="宋体" w:cs="宋体"/>
                <w:color w:val="000000"/>
                <w:sz w:val="24"/>
              </w:rPr>
            </w:pPr>
          </w:p>
        </w:tc>
      </w:tr>
      <w:tr w14:paraId="28CBD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A75C8AF">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581E984">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17DF9510">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746898CB">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17E8320C">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47A31FE2">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53C40DEF">
            <w:pPr>
              <w:pStyle w:val="31"/>
              <w:keepNext/>
              <w:spacing w:line="460" w:lineRule="exact"/>
              <w:ind w:left="63" w:right="63" w:firstLine="480" w:firstLineChars="200"/>
              <w:rPr>
                <w:rFonts w:hint="eastAsia" w:ascii="宋体" w:hAnsi="宋体" w:cs="宋体"/>
                <w:color w:val="000000"/>
                <w:sz w:val="24"/>
              </w:rPr>
            </w:pPr>
          </w:p>
        </w:tc>
      </w:tr>
      <w:tr w14:paraId="69AA0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DA71A23">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0FAFE342">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01A24CFD">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27B59C85">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D49790F">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34F6EE58">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39F2A79">
            <w:pPr>
              <w:pStyle w:val="31"/>
              <w:keepNext/>
              <w:spacing w:line="460" w:lineRule="exact"/>
              <w:ind w:left="63" w:right="63" w:firstLine="480" w:firstLineChars="200"/>
              <w:rPr>
                <w:rFonts w:hint="eastAsia" w:ascii="宋体" w:hAnsi="宋体" w:cs="宋体"/>
                <w:color w:val="000000"/>
                <w:sz w:val="24"/>
              </w:rPr>
            </w:pPr>
          </w:p>
        </w:tc>
      </w:tr>
      <w:tr w14:paraId="5A66E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85CCD8">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2A383B53">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DCADA39">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2AB7852D">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526789DC">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7CBC7EAC">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516FC7E1">
            <w:pPr>
              <w:pStyle w:val="31"/>
              <w:keepNext/>
              <w:spacing w:line="460" w:lineRule="exact"/>
              <w:ind w:left="63" w:right="63" w:firstLine="480" w:firstLineChars="200"/>
              <w:rPr>
                <w:rFonts w:hint="eastAsia" w:ascii="宋体" w:hAnsi="宋体" w:cs="宋体"/>
                <w:color w:val="000000"/>
                <w:sz w:val="24"/>
              </w:rPr>
            </w:pPr>
          </w:p>
        </w:tc>
      </w:tr>
      <w:tr w14:paraId="6F680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522C84">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2A0886CF">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497A276C">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71C63893">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3CAA5223">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47CD2876">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B454BFA">
            <w:pPr>
              <w:pStyle w:val="31"/>
              <w:keepNext/>
              <w:spacing w:line="460" w:lineRule="exact"/>
              <w:ind w:left="63" w:right="63" w:firstLine="480" w:firstLineChars="200"/>
              <w:rPr>
                <w:rFonts w:hint="eastAsia" w:ascii="宋体" w:hAnsi="宋体" w:cs="宋体"/>
                <w:color w:val="000000"/>
                <w:sz w:val="24"/>
              </w:rPr>
            </w:pPr>
          </w:p>
        </w:tc>
      </w:tr>
      <w:tr w14:paraId="19B55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5CEFCA">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6D61F245">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574BFFA">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6619A44F">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4B843053">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50C0A486">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6F7B5C05">
            <w:pPr>
              <w:pStyle w:val="31"/>
              <w:keepNext/>
              <w:spacing w:line="460" w:lineRule="exact"/>
              <w:ind w:left="63" w:right="63" w:firstLine="480" w:firstLineChars="200"/>
              <w:rPr>
                <w:rFonts w:hint="eastAsia" w:ascii="宋体" w:hAnsi="宋体" w:cs="宋体"/>
                <w:color w:val="000000"/>
                <w:sz w:val="24"/>
              </w:rPr>
            </w:pPr>
          </w:p>
        </w:tc>
      </w:tr>
      <w:tr w14:paraId="6255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1991ED">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76BA813C">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8F38D77">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0310A8C2">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42456318">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54259C5">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53D8CA11">
            <w:pPr>
              <w:pStyle w:val="31"/>
              <w:keepNext/>
              <w:spacing w:line="460" w:lineRule="exact"/>
              <w:ind w:left="63" w:right="63" w:firstLine="480" w:firstLineChars="200"/>
              <w:rPr>
                <w:rFonts w:hint="eastAsia" w:ascii="宋体" w:hAnsi="宋体" w:cs="宋体"/>
                <w:color w:val="000000"/>
                <w:sz w:val="24"/>
              </w:rPr>
            </w:pPr>
          </w:p>
        </w:tc>
      </w:tr>
      <w:tr w14:paraId="325FE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892B13">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47C3855">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6D8FDB71">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3A4C3618">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7B4E9A10">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0F6D5D19">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6DEBA29">
            <w:pPr>
              <w:pStyle w:val="31"/>
              <w:keepNext/>
              <w:spacing w:line="460" w:lineRule="exact"/>
              <w:ind w:left="63" w:right="63" w:firstLine="480" w:firstLineChars="200"/>
              <w:rPr>
                <w:rFonts w:hint="eastAsia" w:ascii="宋体" w:hAnsi="宋体" w:cs="宋体"/>
                <w:color w:val="000000"/>
                <w:sz w:val="24"/>
              </w:rPr>
            </w:pPr>
          </w:p>
        </w:tc>
      </w:tr>
      <w:tr w14:paraId="11057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D7ECA62">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713A2864">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831A8A6">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1C23CB49">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13BC5069">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48E4189">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3E426D67">
            <w:pPr>
              <w:pStyle w:val="31"/>
              <w:keepNext/>
              <w:spacing w:line="460" w:lineRule="exact"/>
              <w:ind w:left="63" w:right="63" w:firstLine="480" w:firstLineChars="200"/>
              <w:rPr>
                <w:rFonts w:hint="eastAsia" w:ascii="宋体" w:hAnsi="宋体" w:cs="宋体"/>
                <w:color w:val="000000"/>
                <w:sz w:val="24"/>
              </w:rPr>
            </w:pPr>
          </w:p>
        </w:tc>
      </w:tr>
      <w:tr w14:paraId="54FDA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075B4F">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2E05F77D">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EE1543F">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1AFC5973">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7D35972B">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79B6FAB">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02A1E26B">
            <w:pPr>
              <w:pStyle w:val="31"/>
              <w:keepNext/>
              <w:spacing w:line="460" w:lineRule="exact"/>
              <w:ind w:left="63" w:right="63" w:firstLine="480" w:firstLineChars="200"/>
              <w:rPr>
                <w:rFonts w:hint="eastAsia" w:ascii="宋体" w:hAnsi="宋体" w:cs="宋体"/>
                <w:color w:val="000000"/>
                <w:sz w:val="24"/>
              </w:rPr>
            </w:pPr>
          </w:p>
        </w:tc>
      </w:tr>
      <w:tr w14:paraId="13F97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7C0C10C">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535E67F">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460372C8">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67A3B245">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46CD5B52">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CACDE5F">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67D8D23F">
            <w:pPr>
              <w:pStyle w:val="31"/>
              <w:keepNext/>
              <w:spacing w:line="460" w:lineRule="exact"/>
              <w:ind w:left="63" w:right="63" w:firstLine="480" w:firstLineChars="200"/>
              <w:rPr>
                <w:rFonts w:hint="eastAsia" w:ascii="宋体" w:hAnsi="宋体" w:cs="宋体"/>
                <w:color w:val="000000"/>
                <w:sz w:val="24"/>
              </w:rPr>
            </w:pPr>
          </w:p>
        </w:tc>
      </w:tr>
      <w:tr w14:paraId="2FB1A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0B24F5">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6AD71A66">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66F78EE3">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43C981E6">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7F527BA1">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102CA085">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42F565FB">
            <w:pPr>
              <w:pStyle w:val="31"/>
              <w:keepNext/>
              <w:spacing w:line="460" w:lineRule="exact"/>
              <w:ind w:left="63" w:right="63" w:firstLine="480" w:firstLineChars="200"/>
              <w:rPr>
                <w:rFonts w:hint="eastAsia" w:ascii="宋体" w:hAnsi="宋体" w:cs="宋体"/>
                <w:color w:val="000000"/>
                <w:sz w:val="24"/>
              </w:rPr>
            </w:pPr>
          </w:p>
        </w:tc>
      </w:tr>
      <w:tr w14:paraId="3D089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03997F">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38D97A4A">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3188F367">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39E88C45">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28AF6D79">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9C6FC2C">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4136C4D">
            <w:pPr>
              <w:pStyle w:val="31"/>
              <w:keepNext/>
              <w:spacing w:line="460" w:lineRule="exact"/>
              <w:ind w:left="63" w:right="63" w:firstLine="480" w:firstLineChars="200"/>
              <w:rPr>
                <w:rFonts w:hint="eastAsia" w:ascii="宋体" w:hAnsi="宋体" w:cs="宋体"/>
                <w:color w:val="000000"/>
                <w:sz w:val="24"/>
              </w:rPr>
            </w:pPr>
          </w:p>
        </w:tc>
      </w:tr>
      <w:tr w14:paraId="671B5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915A159">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E01E728">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182A627C">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37047165">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7C43916A">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3E30484">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66588EF5">
            <w:pPr>
              <w:pStyle w:val="31"/>
              <w:keepNext/>
              <w:spacing w:line="460" w:lineRule="exact"/>
              <w:ind w:left="63" w:right="63" w:firstLine="480" w:firstLineChars="200"/>
              <w:rPr>
                <w:rFonts w:hint="eastAsia" w:ascii="宋体" w:hAnsi="宋体" w:cs="宋体"/>
                <w:color w:val="000000"/>
                <w:sz w:val="24"/>
              </w:rPr>
            </w:pPr>
          </w:p>
        </w:tc>
      </w:tr>
      <w:tr w14:paraId="6A0DE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1520017">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3626DD86">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E745129">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4C03A7D8">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1CE0656A">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615EDE30">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1397D1B5">
            <w:pPr>
              <w:pStyle w:val="31"/>
              <w:keepNext/>
              <w:spacing w:line="460" w:lineRule="exact"/>
              <w:ind w:left="63" w:right="63" w:firstLine="480" w:firstLineChars="200"/>
              <w:rPr>
                <w:rFonts w:hint="eastAsia" w:ascii="宋体" w:hAnsi="宋体" w:cs="宋体"/>
                <w:color w:val="000000"/>
                <w:sz w:val="24"/>
              </w:rPr>
            </w:pPr>
          </w:p>
        </w:tc>
      </w:tr>
      <w:tr w14:paraId="3A6EB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F2E33D">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54FEFCF8">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25FA37A4">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28F089C3">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81051F9">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0C7B0DB0">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4CB89E11">
            <w:pPr>
              <w:pStyle w:val="31"/>
              <w:keepNext/>
              <w:spacing w:line="460" w:lineRule="exact"/>
              <w:ind w:left="63" w:right="63" w:firstLine="480" w:firstLineChars="200"/>
              <w:rPr>
                <w:rFonts w:hint="eastAsia" w:ascii="宋体" w:hAnsi="宋体" w:cs="宋体"/>
                <w:color w:val="000000"/>
                <w:sz w:val="24"/>
              </w:rPr>
            </w:pPr>
          </w:p>
        </w:tc>
      </w:tr>
      <w:tr w14:paraId="5533C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6BDFBD">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1574A223">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08ADB21F">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5B58E917">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0DA74FF2">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5B5A79BF">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2450F066">
            <w:pPr>
              <w:pStyle w:val="31"/>
              <w:keepNext/>
              <w:spacing w:line="460" w:lineRule="exact"/>
              <w:ind w:left="63" w:right="63" w:firstLine="480" w:firstLineChars="200"/>
              <w:rPr>
                <w:rFonts w:hint="eastAsia" w:ascii="宋体" w:hAnsi="宋体" w:cs="宋体"/>
                <w:color w:val="000000"/>
                <w:sz w:val="24"/>
              </w:rPr>
            </w:pPr>
          </w:p>
        </w:tc>
      </w:tr>
    </w:tbl>
    <w:tbl>
      <w:tblPr>
        <w:tblStyle w:val="11"/>
        <w:tblpPr w:leftFromText="180" w:rightFromText="180" w:vertAnchor="text" w:horzAnchor="margin" w:tblpY="6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9C8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D4B0DD7">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序号</w:t>
            </w:r>
          </w:p>
        </w:tc>
        <w:tc>
          <w:tcPr>
            <w:tcW w:w="1984" w:type="dxa"/>
            <w:tcBorders>
              <w:top w:val="single" w:color="auto" w:sz="12" w:space="0"/>
              <w:bottom w:val="double" w:color="auto" w:sz="6" w:space="0"/>
            </w:tcBorders>
            <w:noWrap w:val="0"/>
            <w:vAlign w:val="top"/>
          </w:tcPr>
          <w:p w14:paraId="7754D61F">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名称</w:t>
            </w:r>
          </w:p>
        </w:tc>
        <w:tc>
          <w:tcPr>
            <w:tcW w:w="851" w:type="dxa"/>
            <w:tcBorders>
              <w:top w:val="single" w:color="auto" w:sz="12" w:space="0"/>
              <w:bottom w:val="double" w:color="auto" w:sz="6" w:space="0"/>
            </w:tcBorders>
            <w:noWrap w:val="0"/>
            <w:vAlign w:val="top"/>
          </w:tcPr>
          <w:p w14:paraId="7517CAD5">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单位</w:t>
            </w:r>
          </w:p>
        </w:tc>
        <w:tc>
          <w:tcPr>
            <w:tcW w:w="774" w:type="dxa"/>
            <w:tcBorders>
              <w:top w:val="single" w:color="auto" w:sz="12" w:space="0"/>
              <w:bottom w:val="double" w:color="auto" w:sz="6" w:space="0"/>
            </w:tcBorders>
            <w:noWrap w:val="0"/>
            <w:vAlign w:val="top"/>
          </w:tcPr>
          <w:p w14:paraId="2CEF612C">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数量</w:t>
            </w:r>
          </w:p>
        </w:tc>
        <w:tc>
          <w:tcPr>
            <w:tcW w:w="1352" w:type="dxa"/>
            <w:tcBorders>
              <w:top w:val="single" w:color="auto" w:sz="12" w:space="0"/>
              <w:bottom w:val="double" w:color="auto" w:sz="6" w:space="0"/>
            </w:tcBorders>
            <w:noWrap w:val="0"/>
            <w:vAlign w:val="top"/>
          </w:tcPr>
          <w:p w14:paraId="39B3AD4A">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单价（元）</w:t>
            </w:r>
          </w:p>
        </w:tc>
        <w:tc>
          <w:tcPr>
            <w:tcW w:w="1418" w:type="dxa"/>
            <w:tcBorders>
              <w:top w:val="single" w:color="auto" w:sz="12" w:space="0"/>
              <w:bottom w:val="double" w:color="auto" w:sz="6" w:space="0"/>
            </w:tcBorders>
            <w:noWrap w:val="0"/>
            <w:vAlign w:val="top"/>
          </w:tcPr>
          <w:p w14:paraId="5B1CA6E1">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合价（元）</w:t>
            </w:r>
          </w:p>
        </w:tc>
        <w:tc>
          <w:tcPr>
            <w:tcW w:w="1701" w:type="dxa"/>
            <w:tcBorders>
              <w:top w:val="single" w:color="auto" w:sz="12" w:space="0"/>
              <w:bottom w:val="double" w:color="auto" w:sz="6" w:space="0"/>
            </w:tcBorders>
            <w:noWrap w:val="0"/>
            <w:vAlign w:val="top"/>
          </w:tcPr>
          <w:p w14:paraId="2D1273EB">
            <w:pPr>
              <w:pStyle w:val="31"/>
              <w:keepNext/>
              <w:spacing w:line="460" w:lineRule="exact"/>
              <w:ind w:left="63" w:right="63" w:firstLine="480" w:firstLineChars="200"/>
              <w:rPr>
                <w:rFonts w:hint="eastAsia" w:ascii="宋体" w:hAnsi="宋体" w:cs="宋体"/>
                <w:color w:val="000000"/>
                <w:sz w:val="24"/>
              </w:rPr>
            </w:pPr>
            <w:r>
              <w:rPr>
                <w:rFonts w:hint="eastAsia" w:ascii="宋体" w:hAnsi="宋体" w:cs="宋体"/>
                <w:color w:val="000000"/>
                <w:sz w:val="24"/>
              </w:rPr>
              <w:t>备注</w:t>
            </w:r>
          </w:p>
        </w:tc>
      </w:tr>
      <w:tr w14:paraId="1A1D9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4B6F78D8">
            <w:pPr>
              <w:pStyle w:val="31"/>
              <w:keepNext/>
              <w:spacing w:line="460" w:lineRule="exact"/>
              <w:ind w:left="63" w:right="63" w:firstLine="480" w:firstLineChars="200"/>
              <w:rPr>
                <w:rFonts w:hint="eastAsia" w:ascii="宋体" w:hAnsi="宋体" w:cs="宋体"/>
                <w:color w:val="000000"/>
                <w:sz w:val="24"/>
              </w:rPr>
            </w:pPr>
          </w:p>
        </w:tc>
        <w:tc>
          <w:tcPr>
            <w:tcW w:w="1984" w:type="dxa"/>
            <w:tcBorders>
              <w:top w:val="double" w:color="auto" w:sz="6" w:space="0"/>
              <w:bottom w:val="single" w:color="auto" w:sz="6" w:space="0"/>
            </w:tcBorders>
            <w:noWrap w:val="0"/>
            <w:vAlign w:val="top"/>
          </w:tcPr>
          <w:p w14:paraId="7165B432">
            <w:pPr>
              <w:pStyle w:val="31"/>
              <w:keepNext/>
              <w:spacing w:line="460" w:lineRule="exact"/>
              <w:ind w:left="63" w:right="63" w:firstLine="480" w:firstLineChars="200"/>
              <w:rPr>
                <w:rFonts w:hint="eastAsia" w:ascii="宋体" w:hAnsi="宋体" w:cs="宋体"/>
                <w:color w:val="000000"/>
                <w:sz w:val="24"/>
              </w:rPr>
            </w:pPr>
          </w:p>
        </w:tc>
        <w:tc>
          <w:tcPr>
            <w:tcW w:w="851" w:type="dxa"/>
            <w:tcBorders>
              <w:top w:val="double" w:color="auto" w:sz="6" w:space="0"/>
              <w:bottom w:val="single" w:color="auto" w:sz="6" w:space="0"/>
            </w:tcBorders>
            <w:noWrap w:val="0"/>
            <w:vAlign w:val="top"/>
          </w:tcPr>
          <w:p w14:paraId="01874B82">
            <w:pPr>
              <w:pStyle w:val="31"/>
              <w:keepNext/>
              <w:spacing w:line="460" w:lineRule="exact"/>
              <w:ind w:left="63" w:right="63" w:firstLine="480" w:firstLineChars="200"/>
              <w:rPr>
                <w:rFonts w:hint="eastAsia" w:ascii="宋体" w:hAnsi="宋体" w:cs="宋体"/>
                <w:color w:val="000000"/>
                <w:sz w:val="24"/>
              </w:rPr>
            </w:pPr>
          </w:p>
        </w:tc>
        <w:tc>
          <w:tcPr>
            <w:tcW w:w="774" w:type="dxa"/>
            <w:tcBorders>
              <w:top w:val="double" w:color="auto" w:sz="6" w:space="0"/>
              <w:bottom w:val="single" w:color="auto" w:sz="6" w:space="0"/>
            </w:tcBorders>
            <w:noWrap w:val="0"/>
            <w:vAlign w:val="top"/>
          </w:tcPr>
          <w:p w14:paraId="0862CE06">
            <w:pPr>
              <w:pStyle w:val="31"/>
              <w:keepNext/>
              <w:spacing w:line="460" w:lineRule="exact"/>
              <w:ind w:left="63" w:right="63" w:firstLine="480" w:firstLineChars="200"/>
              <w:rPr>
                <w:rFonts w:hint="eastAsia" w:ascii="宋体" w:hAnsi="宋体" w:cs="宋体"/>
                <w:color w:val="000000"/>
                <w:sz w:val="24"/>
              </w:rPr>
            </w:pPr>
          </w:p>
        </w:tc>
        <w:tc>
          <w:tcPr>
            <w:tcW w:w="1352" w:type="dxa"/>
            <w:tcBorders>
              <w:top w:val="double" w:color="auto" w:sz="6" w:space="0"/>
              <w:bottom w:val="single" w:color="auto" w:sz="6" w:space="0"/>
            </w:tcBorders>
            <w:noWrap w:val="0"/>
            <w:vAlign w:val="top"/>
          </w:tcPr>
          <w:p w14:paraId="7FCE29C5">
            <w:pPr>
              <w:pStyle w:val="31"/>
              <w:keepNext/>
              <w:spacing w:line="460" w:lineRule="exact"/>
              <w:ind w:left="63" w:right="63" w:firstLine="480" w:firstLineChars="200"/>
              <w:rPr>
                <w:rFonts w:hint="eastAsia" w:ascii="宋体" w:hAnsi="宋体" w:cs="宋体"/>
                <w:color w:val="000000"/>
                <w:sz w:val="24"/>
              </w:rPr>
            </w:pPr>
          </w:p>
        </w:tc>
        <w:tc>
          <w:tcPr>
            <w:tcW w:w="1418" w:type="dxa"/>
            <w:tcBorders>
              <w:top w:val="double" w:color="auto" w:sz="6" w:space="0"/>
              <w:bottom w:val="single" w:color="auto" w:sz="6" w:space="0"/>
            </w:tcBorders>
            <w:noWrap w:val="0"/>
            <w:vAlign w:val="top"/>
          </w:tcPr>
          <w:p w14:paraId="4B87E987">
            <w:pPr>
              <w:pStyle w:val="31"/>
              <w:keepNext/>
              <w:spacing w:line="460" w:lineRule="exact"/>
              <w:ind w:left="63" w:right="63" w:firstLine="480" w:firstLineChars="200"/>
              <w:rPr>
                <w:rFonts w:hint="eastAsia" w:ascii="宋体" w:hAnsi="宋体" w:cs="宋体"/>
                <w:color w:val="000000"/>
                <w:sz w:val="24"/>
              </w:rPr>
            </w:pPr>
          </w:p>
        </w:tc>
        <w:tc>
          <w:tcPr>
            <w:tcW w:w="1701" w:type="dxa"/>
            <w:tcBorders>
              <w:top w:val="double" w:color="auto" w:sz="6" w:space="0"/>
              <w:bottom w:val="single" w:color="auto" w:sz="6" w:space="0"/>
            </w:tcBorders>
            <w:noWrap w:val="0"/>
            <w:vAlign w:val="top"/>
          </w:tcPr>
          <w:p w14:paraId="4FB5EBAE">
            <w:pPr>
              <w:pStyle w:val="31"/>
              <w:keepNext/>
              <w:spacing w:line="460" w:lineRule="exact"/>
              <w:ind w:left="63" w:right="63" w:firstLine="480" w:firstLineChars="200"/>
              <w:rPr>
                <w:rFonts w:hint="eastAsia" w:ascii="宋体" w:hAnsi="宋体" w:cs="宋体"/>
                <w:color w:val="000000"/>
                <w:sz w:val="24"/>
              </w:rPr>
            </w:pPr>
          </w:p>
        </w:tc>
      </w:tr>
      <w:tr w14:paraId="7A7D2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E29F2A9">
            <w:pPr>
              <w:pStyle w:val="31"/>
              <w:keepNext/>
              <w:spacing w:line="460" w:lineRule="exact"/>
              <w:ind w:left="63" w:right="63" w:firstLine="480" w:firstLineChars="200"/>
              <w:rPr>
                <w:rFonts w:hint="eastAsia" w:ascii="宋体" w:hAnsi="宋体" w:cs="宋体"/>
                <w:color w:val="000000"/>
                <w:sz w:val="24"/>
              </w:rPr>
            </w:pPr>
          </w:p>
        </w:tc>
        <w:tc>
          <w:tcPr>
            <w:tcW w:w="1984" w:type="dxa"/>
            <w:tcBorders>
              <w:top w:val="nil"/>
            </w:tcBorders>
            <w:noWrap w:val="0"/>
            <w:vAlign w:val="top"/>
          </w:tcPr>
          <w:p w14:paraId="1C3C42D0">
            <w:pPr>
              <w:pStyle w:val="31"/>
              <w:keepNext/>
              <w:spacing w:line="460" w:lineRule="exact"/>
              <w:ind w:left="63" w:right="63" w:firstLine="480" w:firstLineChars="200"/>
              <w:rPr>
                <w:rFonts w:hint="eastAsia" w:ascii="宋体" w:hAnsi="宋体" w:cs="宋体"/>
                <w:color w:val="000000"/>
                <w:sz w:val="24"/>
              </w:rPr>
            </w:pPr>
          </w:p>
        </w:tc>
        <w:tc>
          <w:tcPr>
            <w:tcW w:w="851" w:type="dxa"/>
            <w:tcBorders>
              <w:top w:val="nil"/>
            </w:tcBorders>
            <w:noWrap w:val="0"/>
            <w:vAlign w:val="top"/>
          </w:tcPr>
          <w:p w14:paraId="3ABCF8BF">
            <w:pPr>
              <w:pStyle w:val="31"/>
              <w:keepNext/>
              <w:spacing w:line="460" w:lineRule="exact"/>
              <w:ind w:left="63" w:right="63" w:firstLine="480" w:firstLineChars="200"/>
              <w:rPr>
                <w:rFonts w:hint="eastAsia" w:ascii="宋体" w:hAnsi="宋体" w:cs="宋体"/>
                <w:color w:val="000000"/>
                <w:sz w:val="24"/>
              </w:rPr>
            </w:pPr>
          </w:p>
        </w:tc>
        <w:tc>
          <w:tcPr>
            <w:tcW w:w="774" w:type="dxa"/>
            <w:tcBorders>
              <w:top w:val="nil"/>
            </w:tcBorders>
            <w:noWrap w:val="0"/>
            <w:vAlign w:val="top"/>
          </w:tcPr>
          <w:p w14:paraId="261561A9">
            <w:pPr>
              <w:pStyle w:val="31"/>
              <w:keepNext/>
              <w:spacing w:line="460" w:lineRule="exact"/>
              <w:ind w:left="63" w:right="63" w:firstLine="480" w:firstLineChars="200"/>
              <w:rPr>
                <w:rFonts w:hint="eastAsia" w:ascii="宋体" w:hAnsi="宋体" w:cs="宋体"/>
                <w:color w:val="000000"/>
                <w:sz w:val="24"/>
              </w:rPr>
            </w:pPr>
          </w:p>
        </w:tc>
        <w:tc>
          <w:tcPr>
            <w:tcW w:w="1352" w:type="dxa"/>
            <w:tcBorders>
              <w:top w:val="nil"/>
            </w:tcBorders>
            <w:noWrap w:val="0"/>
            <w:vAlign w:val="top"/>
          </w:tcPr>
          <w:p w14:paraId="6FBF1D03">
            <w:pPr>
              <w:pStyle w:val="31"/>
              <w:keepNext/>
              <w:spacing w:line="460" w:lineRule="exact"/>
              <w:ind w:left="63" w:right="63" w:firstLine="480" w:firstLineChars="200"/>
              <w:rPr>
                <w:rFonts w:hint="eastAsia" w:ascii="宋体" w:hAnsi="宋体" w:cs="宋体"/>
                <w:color w:val="000000"/>
                <w:sz w:val="24"/>
              </w:rPr>
            </w:pPr>
          </w:p>
        </w:tc>
        <w:tc>
          <w:tcPr>
            <w:tcW w:w="1418" w:type="dxa"/>
            <w:tcBorders>
              <w:top w:val="nil"/>
            </w:tcBorders>
            <w:noWrap w:val="0"/>
            <w:vAlign w:val="top"/>
          </w:tcPr>
          <w:p w14:paraId="47836BDD">
            <w:pPr>
              <w:pStyle w:val="31"/>
              <w:keepNext/>
              <w:spacing w:line="460" w:lineRule="exact"/>
              <w:ind w:left="63" w:right="63" w:firstLine="480" w:firstLineChars="200"/>
              <w:rPr>
                <w:rFonts w:hint="eastAsia" w:ascii="宋体" w:hAnsi="宋体" w:cs="宋体"/>
                <w:color w:val="000000"/>
                <w:sz w:val="24"/>
              </w:rPr>
            </w:pPr>
          </w:p>
        </w:tc>
        <w:tc>
          <w:tcPr>
            <w:tcW w:w="1701" w:type="dxa"/>
            <w:tcBorders>
              <w:top w:val="nil"/>
            </w:tcBorders>
            <w:noWrap w:val="0"/>
            <w:vAlign w:val="top"/>
          </w:tcPr>
          <w:p w14:paraId="7A7F3820">
            <w:pPr>
              <w:pStyle w:val="31"/>
              <w:keepNext/>
              <w:spacing w:line="460" w:lineRule="exact"/>
              <w:ind w:left="63" w:right="63" w:firstLine="480" w:firstLineChars="200"/>
              <w:rPr>
                <w:rFonts w:hint="eastAsia" w:ascii="宋体" w:hAnsi="宋体" w:cs="宋体"/>
                <w:color w:val="000000"/>
                <w:sz w:val="24"/>
              </w:rPr>
            </w:pPr>
          </w:p>
        </w:tc>
      </w:tr>
      <w:tr w14:paraId="03E00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5F2661">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718A03C4">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0DB0C66">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4EA955A0">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8891675">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6AA56DA5">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EEC530A">
            <w:pPr>
              <w:pStyle w:val="31"/>
              <w:keepNext/>
              <w:spacing w:line="460" w:lineRule="exact"/>
              <w:ind w:left="63" w:right="63" w:firstLine="480" w:firstLineChars="200"/>
              <w:rPr>
                <w:rFonts w:hint="eastAsia" w:ascii="宋体" w:hAnsi="宋体" w:cs="宋体"/>
                <w:color w:val="000000"/>
                <w:sz w:val="24"/>
              </w:rPr>
            </w:pPr>
          </w:p>
        </w:tc>
      </w:tr>
      <w:tr w14:paraId="309CE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97A5D7">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5638EA6E">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398792E1">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3599C289">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0E861E1A">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1CFEBFE1">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5D99993">
            <w:pPr>
              <w:pStyle w:val="31"/>
              <w:keepNext/>
              <w:spacing w:line="460" w:lineRule="exact"/>
              <w:ind w:left="63" w:right="63" w:firstLine="480" w:firstLineChars="200"/>
              <w:rPr>
                <w:rFonts w:hint="eastAsia" w:ascii="宋体" w:hAnsi="宋体" w:cs="宋体"/>
                <w:color w:val="000000"/>
                <w:sz w:val="24"/>
              </w:rPr>
            </w:pPr>
          </w:p>
        </w:tc>
      </w:tr>
      <w:tr w14:paraId="2F79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329E3E">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5E32FB74">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1B2990B7">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172D70ED">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39F46627">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5CF4ED5D">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66CF2D3A">
            <w:pPr>
              <w:pStyle w:val="31"/>
              <w:keepNext/>
              <w:spacing w:line="460" w:lineRule="exact"/>
              <w:ind w:left="63" w:right="63" w:firstLine="480" w:firstLineChars="200"/>
              <w:rPr>
                <w:rFonts w:hint="eastAsia" w:ascii="宋体" w:hAnsi="宋体" w:cs="宋体"/>
                <w:color w:val="000000"/>
                <w:sz w:val="24"/>
              </w:rPr>
            </w:pPr>
          </w:p>
        </w:tc>
      </w:tr>
      <w:tr w14:paraId="79813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5CB389F">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29D3CF09">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23E845FE">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5E89B1D2">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DBF4E53">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5EE5F1F1">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6E57B5DA">
            <w:pPr>
              <w:pStyle w:val="31"/>
              <w:keepNext/>
              <w:spacing w:line="460" w:lineRule="exact"/>
              <w:ind w:left="63" w:right="63" w:firstLine="480" w:firstLineChars="200"/>
              <w:rPr>
                <w:rFonts w:hint="eastAsia" w:ascii="宋体" w:hAnsi="宋体" w:cs="宋体"/>
                <w:color w:val="000000"/>
                <w:sz w:val="24"/>
              </w:rPr>
            </w:pPr>
          </w:p>
        </w:tc>
      </w:tr>
      <w:tr w14:paraId="07377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61C7E06">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ABE12D6">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4F93926F">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05413494">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2B6F7E47">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2D8D621">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7F4BBE4F">
            <w:pPr>
              <w:pStyle w:val="31"/>
              <w:keepNext/>
              <w:spacing w:line="460" w:lineRule="exact"/>
              <w:ind w:left="63" w:right="63" w:firstLine="480" w:firstLineChars="200"/>
              <w:rPr>
                <w:rFonts w:hint="eastAsia" w:ascii="宋体" w:hAnsi="宋体" w:cs="宋体"/>
                <w:color w:val="000000"/>
                <w:sz w:val="24"/>
              </w:rPr>
            </w:pPr>
          </w:p>
        </w:tc>
      </w:tr>
      <w:tr w14:paraId="69C3E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719FD5">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0F7474FE">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E23DFF3">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26DA05F3">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01FD5119">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8F31C16">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5507E515">
            <w:pPr>
              <w:pStyle w:val="31"/>
              <w:keepNext/>
              <w:spacing w:line="460" w:lineRule="exact"/>
              <w:ind w:left="63" w:right="63" w:firstLine="480" w:firstLineChars="200"/>
              <w:rPr>
                <w:rFonts w:hint="eastAsia" w:ascii="宋体" w:hAnsi="宋体" w:cs="宋体"/>
                <w:color w:val="000000"/>
                <w:sz w:val="24"/>
              </w:rPr>
            </w:pPr>
          </w:p>
        </w:tc>
      </w:tr>
      <w:tr w14:paraId="4CE51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E2EE64C">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67A5BEFA">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42278191">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05732F3E">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0097DA73">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4A8AE4B0">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4E90AFD4">
            <w:pPr>
              <w:pStyle w:val="31"/>
              <w:keepNext/>
              <w:spacing w:line="460" w:lineRule="exact"/>
              <w:ind w:left="63" w:right="63" w:firstLine="480" w:firstLineChars="200"/>
              <w:rPr>
                <w:rFonts w:hint="eastAsia" w:ascii="宋体" w:hAnsi="宋体" w:cs="宋体"/>
                <w:color w:val="000000"/>
                <w:sz w:val="24"/>
              </w:rPr>
            </w:pPr>
          </w:p>
        </w:tc>
      </w:tr>
      <w:tr w14:paraId="4DE36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0E4F451">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0C415B1B">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76DAE0B">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482847AC">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3DA894CE">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4CFF3B06">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32A35094">
            <w:pPr>
              <w:pStyle w:val="31"/>
              <w:keepNext/>
              <w:spacing w:line="460" w:lineRule="exact"/>
              <w:ind w:left="63" w:right="63" w:firstLine="480" w:firstLineChars="200"/>
              <w:rPr>
                <w:rFonts w:hint="eastAsia" w:ascii="宋体" w:hAnsi="宋体" w:cs="宋体"/>
                <w:color w:val="000000"/>
                <w:sz w:val="24"/>
              </w:rPr>
            </w:pPr>
          </w:p>
        </w:tc>
      </w:tr>
      <w:tr w14:paraId="73823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547352">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6E1FB402">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6E05054F">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365B04DB">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27FF4B79">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655D0842">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4A169938">
            <w:pPr>
              <w:pStyle w:val="31"/>
              <w:keepNext/>
              <w:spacing w:line="460" w:lineRule="exact"/>
              <w:ind w:left="63" w:right="63" w:firstLine="480" w:firstLineChars="200"/>
              <w:rPr>
                <w:rFonts w:hint="eastAsia" w:ascii="宋体" w:hAnsi="宋体" w:cs="宋体"/>
                <w:color w:val="000000"/>
                <w:sz w:val="24"/>
              </w:rPr>
            </w:pPr>
          </w:p>
        </w:tc>
      </w:tr>
      <w:tr w14:paraId="378CE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369A68">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4F75E455">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347C5105">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5AE1EB12">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4927A35">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39314621">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0D9BC44A">
            <w:pPr>
              <w:pStyle w:val="31"/>
              <w:keepNext/>
              <w:spacing w:line="460" w:lineRule="exact"/>
              <w:ind w:left="63" w:right="63" w:firstLine="480" w:firstLineChars="200"/>
              <w:rPr>
                <w:rFonts w:hint="eastAsia" w:ascii="宋体" w:hAnsi="宋体" w:cs="宋体"/>
                <w:color w:val="000000"/>
                <w:sz w:val="24"/>
              </w:rPr>
            </w:pPr>
          </w:p>
        </w:tc>
      </w:tr>
      <w:tr w14:paraId="57426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596BA8">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30CE8FAE">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567B2FF6">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335941D8">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15985FF0">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5572B15B">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62B261AE">
            <w:pPr>
              <w:pStyle w:val="31"/>
              <w:keepNext/>
              <w:spacing w:line="460" w:lineRule="exact"/>
              <w:ind w:left="63" w:right="63" w:firstLine="480" w:firstLineChars="200"/>
              <w:rPr>
                <w:rFonts w:hint="eastAsia" w:ascii="宋体" w:hAnsi="宋体" w:cs="宋体"/>
                <w:color w:val="000000"/>
                <w:sz w:val="24"/>
              </w:rPr>
            </w:pPr>
          </w:p>
        </w:tc>
      </w:tr>
      <w:tr w14:paraId="59DC5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EFCC739">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6475997D">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310575F2">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54B263AA">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2589D5F5">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1E6CCF7A">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1C709BD9">
            <w:pPr>
              <w:pStyle w:val="31"/>
              <w:keepNext/>
              <w:spacing w:line="460" w:lineRule="exact"/>
              <w:ind w:left="63" w:right="63" w:firstLine="480" w:firstLineChars="200"/>
              <w:rPr>
                <w:rFonts w:hint="eastAsia" w:ascii="宋体" w:hAnsi="宋体" w:cs="宋体"/>
                <w:color w:val="000000"/>
                <w:sz w:val="24"/>
              </w:rPr>
            </w:pPr>
          </w:p>
        </w:tc>
      </w:tr>
      <w:tr w14:paraId="1ADFE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A5BC9E">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7CEAAAAD">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7CB35508">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6BD54242">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79849832">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2B786DE1">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3DABD89E">
            <w:pPr>
              <w:pStyle w:val="31"/>
              <w:keepNext/>
              <w:spacing w:line="460" w:lineRule="exact"/>
              <w:ind w:left="63" w:right="63" w:firstLine="480" w:firstLineChars="200"/>
              <w:rPr>
                <w:rFonts w:hint="eastAsia" w:ascii="宋体" w:hAnsi="宋体" w:cs="宋体"/>
                <w:color w:val="000000"/>
                <w:sz w:val="24"/>
              </w:rPr>
            </w:pPr>
          </w:p>
        </w:tc>
      </w:tr>
      <w:tr w14:paraId="4BF5A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FD790B">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197BA72C">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4E619BD9">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0CDFEA2E">
            <w:pPr>
              <w:pStyle w:val="31"/>
              <w:keepNext/>
              <w:spacing w:line="460" w:lineRule="exact"/>
              <w:ind w:left="63" w:right="63" w:firstLine="480" w:firstLineChars="200"/>
              <w:rPr>
                <w:rFonts w:hint="eastAsia" w:ascii="宋体" w:hAnsi="宋体" w:cs="宋体"/>
                <w:color w:val="000000"/>
                <w:sz w:val="24"/>
              </w:rPr>
            </w:pPr>
          </w:p>
        </w:tc>
        <w:tc>
          <w:tcPr>
            <w:tcW w:w="1352" w:type="dxa"/>
            <w:noWrap w:val="0"/>
            <w:vAlign w:val="top"/>
          </w:tcPr>
          <w:p w14:paraId="68DF66E3">
            <w:pPr>
              <w:pStyle w:val="31"/>
              <w:keepNext/>
              <w:spacing w:line="460" w:lineRule="exact"/>
              <w:ind w:left="63" w:right="63" w:firstLine="480" w:firstLineChars="200"/>
              <w:rPr>
                <w:rFonts w:hint="eastAsia" w:ascii="宋体" w:hAnsi="宋体" w:cs="宋体"/>
                <w:color w:val="000000"/>
                <w:sz w:val="24"/>
              </w:rPr>
            </w:pPr>
          </w:p>
        </w:tc>
        <w:tc>
          <w:tcPr>
            <w:tcW w:w="1418" w:type="dxa"/>
            <w:noWrap w:val="0"/>
            <w:vAlign w:val="top"/>
          </w:tcPr>
          <w:p w14:paraId="0BC74988">
            <w:pPr>
              <w:pStyle w:val="31"/>
              <w:keepNext/>
              <w:spacing w:line="460" w:lineRule="exact"/>
              <w:ind w:left="63" w:right="63" w:firstLine="480" w:firstLineChars="200"/>
              <w:rPr>
                <w:rFonts w:hint="eastAsia" w:ascii="宋体" w:hAnsi="宋体" w:cs="宋体"/>
                <w:color w:val="000000"/>
                <w:sz w:val="24"/>
              </w:rPr>
            </w:pPr>
          </w:p>
        </w:tc>
        <w:tc>
          <w:tcPr>
            <w:tcW w:w="1701" w:type="dxa"/>
            <w:noWrap w:val="0"/>
            <w:vAlign w:val="top"/>
          </w:tcPr>
          <w:p w14:paraId="36E9B1CB">
            <w:pPr>
              <w:pStyle w:val="31"/>
              <w:keepNext/>
              <w:spacing w:line="460" w:lineRule="exact"/>
              <w:ind w:left="63" w:right="63" w:firstLine="480" w:firstLineChars="200"/>
              <w:rPr>
                <w:rFonts w:hint="eastAsia" w:ascii="宋体" w:hAnsi="宋体" w:cs="宋体"/>
                <w:color w:val="000000"/>
                <w:sz w:val="24"/>
              </w:rPr>
            </w:pPr>
          </w:p>
        </w:tc>
      </w:tr>
      <w:tr w14:paraId="6FF46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89F6AF">
            <w:pPr>
              <w:pStyle w:val="31"/>
              <w:keepNext/>
              <w:spacing w:line="460" w:lineRule="exact"/>
              <w:ind w:left="63" w:right="63" w:firstLine="480" w:firstLineChars="200"/>
              <w:rPr>
                <w:rFonts w:hint="eastAsia" w:ascii="宋体" w:hAnsi="宋体" w:cs="宋体"/>
                <w:color w:val="000000"/>
                <w:sz w:val="24"/>
              </w:rPr>
            </w:pPr>
          </w:p>
        </w:tc>
        <w:tc>
          <w:tcPr>
            <w:tcW w:w="1984" w:type="dxa"/>
            <w:noWrap w:val="0"/>
            <w:vAlign w:val="top"/>
          </w:tcPr>
          <w:p w14:paraId="27776872">
            <w:pPr>
              <w:pStyle w:val="31"/>
              <w:keepNext/>
              <w:spacing w:line="460" w:lineRule="exact"/>
              <w:ind w:left="63" w:right="63" w:firstLine="480" w:firstLineChars="200"/>
              <w:rPr>
                <w:rFonts w:hint="eastAsia" w:ascii="宋体" w:hAnsi="宋体" w:cs="宋体"/>
                <w:color w:val="000000"/>
                <w:sz w:val="24"/>
              </w:rPr>
            </w:pPr>
          </w:p>
        </w:tc>
        <w:tc>
          <w:tcPr>
            <w:tcW w:w="851" w:type="dxa"/>
            <w:noWrap w:val="0"/>
            <w:vAlign w:val="top"/>
          </w:tcPr>
          <w:p w14:paraId="6EC56A12">
            <w:pPr>
              <w:pStyle w:val="31"/>
              <w:keepNext/>
              <w:spacing w:line="460" w:lineRule="exact"/>
              <w:ind w:left="63" w:right="63" w:firstLine="480" w:firstLineChars="200"/>
              <w:rPr>
                <w:rFonts w:hint="eastAsia" w:ascii="宋体" w:hAnsi="宋体" w:cs="宋体"/>
                <w:color w:val="000000"/>
                <w:sz w:val="24"/>
              </w:rPr>
            </w:pPr>
          </w:p>
        </w:tc>
        <w:tc>
          <w:tcPr>
            <w:tcW w:w="774" w:type="dxa"/>
            <w:noWrap w:val="0"/>
            <w:vAlign w:val="top"/>
          </w:tcPr>
          <w:p w14:paraId="2E77FE22">
            <w:pPr>
              <w:pStyle w:val="31"/>
              <w:keepNext/>
              <w:spacing w:line="460" w:lineRule="exact"/>
              <w:ind w:left="2100" w:right="63" w:firstLine="480" w:firstLineChars="200"/>
              <w:rPr>
                <w:rFonts w:hint="eastAsia" w:ascii="宋体" w:hAnsi="宋体" w:cs="宋体"/>
                <w:color w:val="000000"/>
                <w:sz w:val="24"/>
              </w:rPr>
            </w:pPr>
          </w:p>
        </w:tc>
        <w:tc>
          <w:tcPr>
            <w:tcW w:w="1352" w:type="dxa"/>
            <w:noWrap w:val="0"/>
            <w:vAlign w:val="top"/>
          </w:tcPr>
          <w:p w14:paraId="0436EDF9">
            <w:pPr>
              <w:pStyle w:val="31"/>
              <w:keepNext/>
              <w:spacing w:line="460" w:lineRule="exact"/>
              <w:ind w:left="2100" w:right="63" w:firstLine="480" w:firstLineChars="200"/>
              <w:rPr>
                <w:rFonts w:hint="eastAsia" w:ascii="宋体" w:hAnsi="宋体" w:cs="宋体"/>
                <w:color w:val="000000"/>
                <w:sz w:val="24"/>
              </w:rPr>
            </w:pPr>
          </w:p>
        </w:tc>
        <w:tc>
          <w:tcPr>
            <w:tcW w:w="1418" w:type="dxa"/>
            <w:noWrap w:val="0"/>
            <w:vAlign w:val="top"/>
          </w:tcPr>
          <w:p w14:paraId="54FFF7F2">
            <w:pPr>
              <w:pStyle w:val="31"/>
              <w:keepNext/>
              <w:spacing w:line="460" w:lineRule="exact"/>
              <w:ind w:left="2100" w:right="63" w:firstLine="480" w:firstLineChars="200"/>
              <w:rPr>
                <w:rFonts w:hint="eastAsia" w:ascii="宋体" w:hAnsi="宋体" w:cs="宋体"/>
                <w:color w:val="000000"/>
                <w:sz w:val="24"/>
              </w:rPr>
            </w:pPr>
          </w:p>
        </w:tc>
        <w:tc>
          <w:tcPr>
            <w:tcW w:w="1701" w:type="dxa"/>
            <w:noWrap w:val="0"/>
            <w:vAlign w:val="top"/>
          </w:tcPr>
          <w:p w14:paraId="0BBDE40B">
            <w:pPr>
              <w:pStyle w:val="31"/>
              <w:keepNext/>
              <w:spacing w:line="460" w:lineRule="exact"/>
              <w:ind w:left="2100" w:right="63" w:firstLine="480" w:firstLineChars="200"/>
              <w:rPr>
                <w:rFonts w:hint="eastAsia" w:ascii="宋体" w:hAnsi="宋体" w:cs="宋体"/>
                <w:color w:val="000000"/>
                <w:sz w:val="24"/>
              </w:rPr>
            </w:pPr>
          </w:p>
        </w:tc>
      </w:tr>
    </w:tbl>
    <w:p w14:paraId="51EE711D">
      <w:pPr>
        <w:pStyle w:val="30"/>
        <w:spacing w:line="460" w:lineRule="exact"/>
        <w:ind w:firstLine="480" w:firstLineChars="200"/>
        <w:jc w:val="center"/>
        <w:rPr>
          <w:rFonts w:hint="eastAsia" w:ascii="宋体" w:hAnsi="宋体" w:cs="宋体"/>
          <w:color w:val="000000"/>
          <w:sz w:val="24"/>
        </w:rPr>
      </w:pPr>
      <w:r>
        <w:rPr>
          <w:rFonts w:hint="eastAsia" w:ascii="宋体" w:hAnsi="宋体" w:cs="宋体"/>
          <w:color w:val="000000"/>
          <w:sz w:val="24"/>
        </w:rPr>
        <w:t>12-3：专业工程暂估价表</w:t>
      </w:r>
    </w:p>
    <w:p w14:paraId="390A555B">
      <w:pPr>
        <w:pStyle w:val="30"/>
        <w:spacing w:line="320" w:lineRule="exact"/>
        <w:ind w:firstLine="480" w:firstLineChars="200"/>
        <w:rPr>
          <w:rFonts w:hint="eastAsia" w:ascii="宋体" w:hAnsi="宋体" w:cs="宋体"/>
          <w:color w:val="000000"/>
          <w:sz w:val="24"/>
        </w:rPr>
      </w:pPr>
      <w:r>
        <w:rPr>
          <w:rFonts w:hint="eastAsia" w:ascii="宋体" w:hAnsi="宋体" w:cs="宋体"/>
          <w:color w:val="000000"/>
          <w:sz w:val="24"/>
        </w:rPr>
        <w:br w:type="page"/>
      </w:r>
      <w:r>
        <w:rPr>
          <w:rFonts w:hint="eastAsia" w:ascii="宋体" w:hAnsi="宋体" w:cs="宋体"/>
          <w:b/>
          <w:bCs/>
          <w:color w:val="000000"/>
          <w:sz w:val="24"/>
        </w:rPr>
        <w:t>附件13：</w:t>
      </w:r>
    </w:p>
    <w:p w14:paraId="3D8A6F1C">
      <w:pPr>
        <w:pStyle w:val="30"/>
        <w:spacing w:line="320" w:lineRule="exact"/>
        <w:ind w:firstLine="640" w:firstLineChars="200"/>
        <w:jc w:val="center"/>
        <w:rPr>
          <w:rFonts w:hint="eastAsia" w:ascii="宋体" w:hAnsi="宋体" w:cs="宋体"/>
          <w:color w:val="000000"/>
          <w:sz w:val="32"/>
        </w:rPr>
      </w:pPr>
      <w:r>
        <w:rPr>
          <w:rFonts w:hint="eastAsia" w:ascii="宋体" w:hAnsi="宋体" w:cs="宋体"/>
          <w:color w:val="000000"/>
          <w:sz w:val="32"/>
        </w:rPr>
        <w:t>建设工程廉政责任书</w:t>
      </w:r>
    </w:p>
    <w:p w14:paraId="7EE169D0">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lang w:eastAsia="zh-CN"/>
        </w:rPr>
        <w:t>甲方</w:t>
      </w:r>
      <w:r>
        <w:rPr>
          <w:rFonts w:hint="eastAsia" w:ascii="宋体" w:hAnsi="宋体" w:cs="宋体"/>
          <w:color w:val="000000"/>
          <w:sz w:val="24"/>
          <w:szCs w:val="21"/>
        </w:rPr>
        <w:t>：</w:t>
      </w:r>
      <w:r>
        <w:rPr>
          <w:rFonts w:hint="eastAsia" w:ascii="宋体" w:hAnsi="宋体" w:cs="宋体"/>
          <w:color w:val="000000"/>
          <w:sz w:val="24"/>
          <w:szCs w:val="21"/>
          <w:u w:val="single"/>
        </w:rPr>
        <w:t xml:space="preserve">                                               </w:t>
      </w:r>
    </w:p>
    <w:p w14:paraId="667BCBB2">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lang w:eastAsia="zh-CN"/>
        </w:rPr>
        <w:t>乙方</w:t>
      </w:r>
      <w:r>
        <w:rPr>
          <w:rFonts w:hint="eastAsia" w:ascii="宋体" w:hAnsi="宋体" w:cs="宋体"/>
          <w:color w:val="000000"/>
          <w:sz w:val="24"/>
          <w:szCs w:val="21"/>
        </w:rPr>
        <w:t>：</w:t>
      </w:r>
      <w:r>
        <w:rPr>
          <w:rFonts w:hint="eastAsia" w:ascii="宋体" w:hAnsi="宋体" w:cs="宋体"/>
          <w:color w:val="000000"/>
          <w:sz w:val="24"/>
          <w:szCs w:val="21"/>
          <w:u w:val="single"/>
        </w:rPr>
        <w:t xml:space="preserve">                                               </w:t>
      </w:r>
    </w:p>
    <w:p w14:paraId="05E3C9CD">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为加强建设工程廉政建设，规范建设工程各项活动中</w:t>
      </w:r>
      <w:r>
        <w:rPr>
          <w:rFonts w:hint="eastAsia" w:ascii="宋体" w:hAnsi="宋体" w:cs="宋体"/>
          <w:color w:val="000000"/>
          <w:sz w:val="24"/>
          <w:szCs w:val="21"/>
          <w:lang w:eastAsia="zh-CN"/>
        </w:rPr>
        <w:t>甲方乙方</w:t>
      </w:r>
      <w:r>
        <w:rPr>
          <w:rFonts w:hint="eastAsia" w:ascii="宋体" w:hAnsi="宋体" w:cs="宋体"/>
          <w:color w:val="000000"/>
          <w:sz w:val="24"/>
          <w:szCs w:val="21"/>
        </w:rPr>
        <w:t>双方的行为，防止谋取不正当利益的违法违纪现象的发生，保护国家、集体和当事人的合法权益，根据国家有关工程建设的法律法规和廉政建设的有关规定，订立本廉政责任书。</w:t>
      </w:r>
    </w:p>
    <w:p w14:paraId="49D37109">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一、双方的责任</w:t>
      </w:r>
    </w:p>
    <w:p w14:paraId="5A65F7C6">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1.1应严格遵守国家关于建设工程的有关法律、法规，相关政策，以及廉政建设的各项规定。</w:t>
      </w:r>
    </w:p>
    <w:p w14:paraId="7DA47E2D">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1.2严格执行建设工程合同文件，自觉按合同办事。</w:t>
      </w:r>
    </w:p>
    <w:p w14:paraId="1B0231CA">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1.3各项活动必须坚持公开、公平、公正、诚信、透明的原则(除法律法规另有规定者外)，不得为获取不正当的利益，损害国家、集体和对方利益，不得违反建设工程管理的规章制度。</w:t>
      </w:r>
    </w:p>
    <w:p w14:paraId="3C806F34">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1.4发现对方在业务活动中有违规、违纪、违法行为的，应及时提醒对方，情节严重的，应向其上级主管部门或纪检监察、司法等有关机关举报。</w:t>
      </w:r>
    </w:p>
    <w:p w14:paraId="4BE05DF2">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二、</w:t>
      </w:r>
      <w:r>
        <w:rPr>
          <w:rFonts w:hint="eastAsia" w:ascii="宋体" w:hAnsi="宋体" w:cs="宋体"/>
          <w:color w:val="000000"/>
          <w:sz w:val="24"/>
          <w:szCs w:val="21"/>
          <w:lang w:eastAsia="zh-CN"/>
        </w:rPr>
        <w:t>甲方</w:t>
      </w:r>
      <w:r>
        <w:rPr>
          <w:rFonts w:hint="eastAsia" w:ascii="宋体" w:hAnsi="宋体" w:cs="宋体"/>
          <w:color w:val="000000"/>
          <w:sz w:val="24"/>
          <w:szCs w:val="21"/>
        </w:rPr>
        <w:t>责任</w:t>
      </w:r>
    </w:p>
    <w:p w14:paraId="1E5973B2">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lang w:eastAsia="zh-CN"/>
        </w:rPr>
        <w:t>甲方</w:t>
      </w:r>
      <w:r>
        <w:rPr>
          <w:rFonts w:hint="eastAsia" w:ascii="宋体" w:hAnsi="宋体" w:cs="宋体"/>
          <w:color w:val="000000"/>
          <w:sz w:val="24"/>
          <w:szCs w:val="21"/>
        </w:rPr>
        <w:t>的领导和从事该建设工程项目的工作人员，在工程建设的事前、事中、事后应遵守以下规定：</w:t>
      </w:r>
    </w:p>
    <w:p w14:paraId="089420F3">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2.1不得向</w:t>
      </w:r>
      <w:r>
        <w:rPr>
          <w:rFonts w:hint="eastAsia" w:ascii="宋体" w:hAnsi="宋体" w:cs="宋体"/>
          <w:color w:val="000000"/>
          <w:sz w:val="24"/>
          <w:szCs w:val="21"/>
          <w:lang w:eastAsia="zh-CN"/>
        </w:rPr>
        <w:t>乙方</w:t>
      </w:r>
      <w:r>
        <w:rPr>
          <w:rFonts w:hint="eastAsia" w:ascii="宋体" w:hAnsi="宋体" w:cs="宋体"/>
          <w:color w:val="000000"/>
          <w:sz w:val="24"/>
          <w:szCs w:val="21"/>
        </w:rPr>
        <w:t>和相关单位索要或接受回扣、礼金、有价证券、贵重物品和好处费、感谢费等。</w:t>
      </w:r>
    </w:p>
    <w:p w14:paraId="33EED039">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2.2不得在</w:t>
      </w:r>
      <w:r>
        <w:rPr>
          <w:rFonts w:hint="eastAsia" w:ascii="宋体" w:hAnsi="宋体" w:cs="宋体"/>
          <w:color w:val="000000"/>
          <w:sz w:val="24"/>
          <w:szCs w:val="21"/>
          <w:lang w:eastAsia="zh-CN"/>
        </w:rPr>
        <w:t>乙方</w:t>
      </w:r>
      <w:r>
        <w:rPr>
          <w:rFonts w:hint="eastAsia" w:ascii="宋体" w:hAnsi="宋体" w:cs="宋体"/>
          <w:color w:val="000000"/>
          <w:sz w:val="24"/>
          <w:szCs w:val="21"/>
        </w:rPr>
        <w:t>和相关单位报销任何应由</w:t>
      </w:r>
      <w:r>
        <w:rPr>
          <w:rFonts w:hint="eastAsia" w:ascii="宋体" w:hAnsi="宋体" w:cs="宋体"/>
          <w:color w:val="000000"/>
          <w:sz w:val="24"/>
          <w:szCs w:val="21"/>
          <w:lang w:eastAsia="zh-CN"/>
        </w:rPr>
        <w:t>甲方</w:t>
      </w:r>
      <w:r>
        <w:rPr>
          <w:rFonts w:hint="eastAsia" w:ascii="宋体" w:hAnsi="宋体" w:cs="宋体"/>
          <w:color w:val="000000"/>
          <w:sz w:val="24"/>
          <w:szCs w:val="21"/>
        </w:rPr>
        <w:t>或个人支付的费用。</w:t>
      </w:r>
    </w:p>
    <w:p w14:paraId="55CB0802">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2.3不得要求、暗示或接受</w:t>
      </w:r>
      <w:r>
        <w:rPr>
          <w:rFonts w:hint="eastAsia" w:ascii="宋体" w:hAnsi="宋体" w:cs="宋体"/>
          <w:color w:val="000000"/>
          <w:sz w:val="24"/>
          <w:szCs w:val="21"/>
          <w:lang w:eastAsia="zh-CN"/>
        </w:rPr>
        <w:t>乙方</w:t>
      </w:r>
      <w:r>
        <w:rPr>
          <w:rFonts w:hint="eastAsia" w:ascii="宋体" w:hAnsi="宋体" w:cs="宋体"/>
          <w:color w:val="000000"/>
          <w:sz w:val="24"/>
          <w:szCs w:val="21"/>
        </w:rPr>
        <w:t>和相关单位为个人装修住房、婚丧嫁娶、配偶子女的工作安排以及出国(境)、旅游等提供方便。</w:t>
      </w:r>
    </w:p>
    <w:p w14:paraId="686876C6">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2.4不得参加有可能影响公正执行公务的</w:t>
      </w:r>
      <w:r>
        <w:rPr>
          <w:rFonts w:hint="eastAsia" w:ascii="宋体" w:hAnsi="宋体" w:cs="宋体"/>
          <w:color w:val="000000"/>
          <w:sz w:val="24"/>
          <w:szCs w:val="21"/>
          <w:lang w:eastAsia="zh-CN"/>
        </w:rPr>
        <w:t>乙方</w:t>
      </w:r>
      <w:r>
        <w:rPr>
          <w:rFonts w:hint="eastAsia" w:ascii="宋体" w:hAnsi="宋体" w:cs="宋体"/>
          <w:color w:val="000000"/>
          <w:sz w:val="24"/>
          <w:szCs w:val="21"/>
        </w:rPr>
        <w:t>和相关单位的宴请、健身、娱乐等活动。</w:t>
      </w:r>
    </w:p>
    <w:p w14:paraId="08398867">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2.5不得向</w:t>
      </w:r>
      <w:r>
        <w:rPr>
          <w:rFonts w:hint="eastAsia" w:ascii="宋体" w:hAnsi="宋体" w:cs="宋体"/>
          <w:color w:val="000000"/>
          <w:sz w:val="24"/>
          <w:szCs w:val="21"/>
          <w:lang w:eastAsia="zh-CN"/>
        </w:rPr>
        <w:t>乙方</w:t>
      </w:r>
      <w:r>
        <w:rPr>
          <w:rFonts w:hint="eastAsia" w:ascii="宋体" w:hAnsi="宋体" w:cs="宋体"/>
          <w:color w:val="000000"/>
          <w:sz w:val="24"/>
          <w:szCs w:val="21"/>
        </w:rPr>
        <w:t>和相关单位介绍或为配偶、子女、亲属参与同</w:t>
      </w:r>
      <w:r>
        <w:rPr>
          <w:rFonts w:hint="eastAsia" w:ascii="宋体" w:hAnsi="宋体" w:cs="宋体"/>
          <w:color w:val="000000"/>
          <w:sz w:val="24"/>
          <w:szCs w:val="21"/>
          <w:lang w:eastAsia="zh-CN"/>
        </w:rPr>
        <w:t>甲方</w:t>
      </w:r>
      <w:r>
        <w:rPr>
          <w:rFonts w:hint="eastAsia" w:ascii="宋体" w:hAnsi="宋体" w:cs="宋体"/>
          <w:color w:val="000000"/>
          <w:sz w:val="24"/>
          <w:szCs w:val="21"/>
        </w:rPr>
        <w:t>工程建设管理合同有关的业务活动；不得以任何理由要求</w:t>
      </w:r>
      <w:r>
        <w:rPr>
          <w:rFonts w:hint="eastAsia" w:ascii="宋体" w:hAnsi="宋体" w:cs="宋体"/>
          <w:color w:val="000000"/>
          <w:sz w:val="24"/>
          <w:szCs w:val="21"/>
          <w:lang w:eastAsia="zh-CN"/>
        </w:rPr>
        <w:t>乙方</w:t>
      </w:r>
      <w:r>
        <w:rPr>
          <w:rFonts w:hint="eastAsia" w:ascii="宋体" w:hAnsi="宋体" w:cs="宋体"/>
          <w:color w:val="000000"/>
          <w:sz w:val="24"/>
          <w:szCs w:val="21"/>
        </w:rPr>
        <w:t>和相关单位使用某种产品、材料和设备。</w:t>
      </w:r>
    </w:p>
    <w:p w14:paraId="07804806">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三、</w:t>
      </w:r>
      <w:r>
        <w:rPr>
          <w:rFonts w:hint="eastAsia" w:ascii="宋体" w:hAnsi="宋体" w:cs="宋体"/>
          <w:color w:val="000000"/>
          <w:sz w:val="24"/>
          <w:szCs w:val="21"/>
          <w:lang w:eastAsia="zh-CN"/>
        </w:rPr>
        <w:t>乙方</w:t>
      </w:r>
      <w:r>
        <w:rPr>
          <w:rFonts w:hint="eastAsia" w:ascii="宋体" w:hAnsi="宋体" w:cs="宋体"/>
          <w:color w:val="000000"/>
          <w:sz w:val="24"/>
          <w:szCs w:val="21"/>
        </w:rPr>
        <w:t>责任</w:t>
      </w:r>
    </w:p>
    <w:p w14:paraId="2FA4DFA9">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应与</w:t>
      </w:r>
      <w:r>
        <w:rPr>
          <w:rFonts w:hint="eastAsia" w:ascii="宋体" w:hAnsi="宋体" w:cs="宋体"/>
          <w:color w:val="000000"/>
          <w:sz w:val="24"/>
          <w:szCs w:val="21"/>
          <w:lang w:eastAsia="zh-CN"/>
        </w:rPr>
        <w:t>甲方</w:t>
      </w:r>
      <w:r>
        <w:rPr>
          <w:rFonts w:hint="eastAsia" w:ascii="宋体" w:hAnsi="宋体" w:cs="宋体"/>
          <w:color w:val="000000"/>
          <w:sz w:val="24"/>
          <w:szCs w:val="21"/>
        </w:rPr>
        <w:t>保持正常的业务交往，按照有关法律法规和程序开展业务工作，严格执行工程建设的有关方针、政策，执行工程建设强制性标准，并遵守以下规定：</w:t>
      </w:r>
    </w:p>
    <w:p w14:paraId="39119C63">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3.1不得以任何理由向</w:t>
      </w:r>
      <w:r>
        <w:rPr>
          <w:rFonts w:hint="eastAsia" w:ascii="宋体" w:hAnsi="宋体" w:cs="宋体"/>
          <w:color w:val="000000"/>
          <w:sz w:val="24"/>
          <w:szCs w:val="21"/>
          <w:lang w:eastAsia="zh-CN"/>
        </w:rPr>
        <w:t>甲方</w:t>
      </w:r>
      <w:r>
        <w:rPr>
          <w:rFonts w:hint="eastAsia" w:ascii="宋体" w:hAnsi="宋体" w:cs="宋体"/>
          <w:color w:val="000000"/>
          <w:sz w:val="24"/>
          <w:szCs w:val="21"/>
        </w:rPr>
        <w:t>及其工作人员索要、接受或赠送礼金、有价证券、贵重物品及回扣、好处费、感谢费等。</w:t>
      </w:r>
    </w:p>
    <w:p w14:paraId="3C99B8A9">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3.2不得以任何理由为</w:t>
      </w:r>
      <w:r>
        <w:rPr>
          <w:rFonts w:hint="eastAsia" w:ascii="宋体" w:hAnsi="宋体" w:cs="宋体"/>
          <w:color w:val="000000"/>
          <w:sz w:val="24"/>
          <w:szCs w:val="21"/>
          <w:lang w:eastAsia="zh-CN"/>
        </w:rPr>
        <w:t>甲方</w:t>
      </w:r>
      <w:r>
        <w:rPr>
          <w:rFonts w:hint="eastAsia" w:ascii="宋体" w:hAnsi="宋体" w:cs="宋体"/>
          <w:color w:val="000000"/>
          <w:sz w:val="24"/>
          <w:szCs w:val="21"/>
        </w:rPr>
        <w:t>和相关单位报销应由对方或个人支付的费用。</w:t>
      </w:r>
    </w:p>
    <w:p w14:paraId="6F7D687B">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3.3不得接受或暗示为</w:t>
      </w:r>
      <w:r>
        <w:rPr>
          <w:rFonts w:hint="eastAsia" w:ascii="宋体" w:hAnsi="宋体" w:cs="宋体"/>
          <w:color w:val="000000"/>
          <w:sz w:val="24"/>
          <w:szCs w:val="21"/>
          <w:lang w:eastAsia="zh-CN"/>
        </w:rPr>
        <w:t>甲方</w:t>
      </w:r>
      <w:r>
        <w:rPr>
          <w:rFonts w:hint="eastAsia" w:ascii="宋体" w:hAnsi="宋体" w:cs="宋体"/>
          <w:color w:val="000000"/>
          <w:sz w:val="24"/>
          <w:szCs w:val="21"/>
        </w:rPr>
        <w:t>、相关单位或个人装修住房、婚丧嫁娶、配偶子女的工作安排以及出国(境)、旅游等提供方便。</w:t>
      </w:r>
    </w:p>
    <w:p w14:paraId="768F780C">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3.4不得以任何理由为</w:t>
      </w:r>
      <w:r>
        <w:rPr>
          <w:rFonts w:hint="eastAsia" w:ascii="宋体" w:hAnsi="宋体" w:cs="宋体"/>
          <w:color w:val="000000"/>
          <w:sz w:val="24"/>
          <w:szCs w:val="21"/>
          <w:lang w:eastAsia="zh-CN"/>
        </w:rPr>
        <w:t>甲方</w:t>
      </w:r>
      <w:r>
        <w:rPr>
          <w:rFonts w:hint="eastAsia" w:ascii="宋体" w:hAnsi="宋体" w:cs="宋体"/>
          <w:color w:val="000000"/>
          <w:sz w:val="24"/>
          <w:szCs w:val="21"/>
        </w:rPr>
        <w:t>、相关单位或个人组织有可能影响公正执行公务的宴请、健身、娱乐等活动。</w:t>
      </w:r>
    </w:p>
    <w:p w14:paraId="367D374B">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四、违约责任</w:t>
      </w:r>
    </w:p>
    <w:p w14:paraId="3A547D34">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4.1</w:t>
      </w:r>
      <w:r>
        <w:rPr>
          <w:rFonts w:hint="eastAsia" w:ascii="宋体" w:hAnsi="宋体" w:cs="宋体"/>
          <w:color w:val="000000"/>
          <w:sz w:val="24"/>
          <w:szCs w:val="21"/>
          <w:lang w:eastAsia="zh-CN"/>
        </w:rPr>
        <w:t>甲方</w:t>
      </w:r>
      <w:r>
        <w:rPr>
          <w:rFonts w:hint="eastAsia" w:ascii="宋体" w:hAnsi="宋体" w:cs="宋体"/>
          <w:color w:val="000000"/>
          <w:sz w:val="24"/>
          <w:szCs w:val="21"/>
        </w:rPr>
        <w:t>工作人员有违反本责任书第一、二条责任行为的，依据有关法律、法规给予处理；涉嫌犯罪的，移交司法机关追究刑事责任；给</w:t>
      </w:r>
      <w:r>
        <w:rPr>
          <w:rFonts w:hint="eastAsia" w:ascii="宋体" w:hAnsi="宋体" w:cs="宋体"/>
          <w:color w:val="000000"/>
          <w:sz w:val="24"/>
          <w:szCs w:val="21"/>
          <w:lang w:eastAsia="zh-CN"/>
        </w:rPr>
        <w:t>乙方</w:t>
      </w:r>
      <w:r>
        <w:rPr>
          <w:rFonts w:hint="eastAsia" w:ascii="宋体" w:hAnsi="宋体" w:cs="宋体"/>
          <w:color w:val="000000"/>
          <w:sz w:val="24"/>
          <w:szCs w:val="21"/>
        </w:rPr>
        <w:t>单位造成经济损失的，应予以赔偿。</w:t>
      </w:r>
    </w:p>
    <w:p w14:paraId="78261B54">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4.2</w:t>
      </w:r>
      <w:r>
        <w:rPr>
          <w:rFonts w:hint="eastAsia" w:ascii="宋体" w:hAnsi="宋体" w:cs="宋体"/>
          <w:color w:val="000000"/>
          <w:sz w:val="24"/>
          <w:szCs w:val="21"/>
          <w:lang w:eastAsia="zh-CN"/>
        </w:rPr>
        <w:t>乙方</w:t>
      </w:r>
      <w:r>
        <w:rPr>
          <w:rFonts w:hint="eastAsia" w:ascii="宋体" w:hAnsi="宋体" w:cs="宋体"/>
          <w:color w:val="000000"/>
          <w:sz w:val="24"/>
          <w:szCs w:val="21"/>
        </w:rPr>
        <w:t>工作人员有违反本责任书第一、三条责任行为的，依据有关法律法规处理；涉嫌犯罪的，移交司法机关追究刑事责任；给</w:t>
      </w:r>
      <w:r>
        <w:rPr>
          <w:rFonts w:hint="eastAsia" w:ascii="宋体" w:hAnsi="宋体" w:cs="宋体"/>
          <w:color w:val="000000"/>
          <w:sz w:val="24"/>
          <w:szCs w:val="21"/>
          <w:lang w:eastAsia="zh-CN"/>
        </w:rPr>
        <w:t>甲方</w:t>
      </w:r>
      <w:r>
        <w:rPr>
          <w:rFonts w:hint="eastAsia" w:ascii="宋体" w:hAnsi="宋体" w:cs="宋体"/>
          <w:color w:val="000000"/>
          <w:sz w:val="24"/>
          <w:szCs w:val="21"/>
        </w:rPr>
        <w:t>单位造成经济损失的，应予以赔偿。</w:t>
      </w:r>
    </w:p>
    <w:p w14:paraId="22B9B191">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4.3本责任书作为建设工程合同的组成部分，与建设工程合同具有同等法律效力。经双方签署后立即生效。</w:t>
      </w:r>
    </w:p>
    <w:p w14:paraId="1C0EE085">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五、责任书有效期</w:t>
      </w:r>
    </w:p>
    <w:p w14:paraId="70BDF132">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本责任书的有效期为双方签署之日起至该工程项目竣工验收合格时止。</w:t>
      </w:r>
    </w:p>
    <w:p w14:paraId="49BCDD2F">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六、责任书份数</w:t>
      </w:r>
    </w:p>
    <w:p w14:paraId="6C852B51">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本责任书一式二份，</w:t>
      </w:r>
      <w:r>
        <w:rPr>
          <w:rFonts w:hint="eastAsia" w:ascii="宋体" w:hAnsi="宋体" w:cs="宋体"/>
          <w:color w:val="000000"/>
          <w:sz w:val="24"/>
          <w:szCs w:val="21"/>
          <w:lang w:eastAsia="zh-CN"/>
        </w:rPr>
        <w:t>甲方乙方</w:t>
      </w:r>
      <w:r>
        <w:rPr>
          <w:rFonts w:hint="eastAsia" w:ascii="宋体" w:hAnsi="宋体" w:cs="宋体"/>
          <w:color w:val="000000"/>
          <w:sz w:val="24"/>
          <w:szCs w:val="21"/>
        </w:rPr>
        <w:t>各执一份，具有同等效力。</w:t>
      </w:r>
    </w:p>
    <w:p w14:paraId="664917CD">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lang w:eastAsia="zh-CN"/>
        </w:rPr>
        <w:t>甲方</w:t>
      </w:r>
      <w:r>
        <w:rPr>
          <w:rFonts w:hint="eastAsia" w:ascii="宋体" w:hAnsi="宋体" w:cs="宋体"/>
          <w:color w:val="000000"/>
          <w:sz w:val="24"/>
          <w:szCs w:val="21"/>
        </w:rPr>
        <w:t>：</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(公章)    </w:t>
      </w:r>
      <w:r>
        <w:rPr>
          <w:rFonts w:hint="eastAsia" w:ascii="宋体" w:hAnsi="宋体" w:cs="宋体"/>
          <w:color w:val="000000"/>
          <w:sz w:val="24"/>
          <w:szCs w:val="21"/>
          <w:lang w:eastAsia="zh-CN"/>
        </w:rPr>
        <w:t>乙方</w:t>
      </w:r>
      <w:r>
        <w:rPr>
          <w:rFonts w:hint="eastAsia" w:ascii="宋体" w:hAnsi="宋体" w:cs="宋体"/>
          <w:color w:val="000000"/>
          <w:sz w:val="24"/>
          <w:szCs w:val="21"/>
        </w:rPr>
        <w:t>：</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(公章)</w:t>
      </w:r>
    </w:p>
    <w:p w14:paraId="57C637AB">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法定地址：</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法定地址：</w:t>
      </w:r>
      <w:r>
        <w:rPr>
          <w:rFonts w:hint="eastAsia" w:ascii="宋体" w:hAnsi="宋体" w:cs="宋体"/>
          <w:color w:val="000000"/>
          <w:sz w:val="24"/>
          <w:szCs w:val="21"/>
          <w:u w:val="single"/>
        </w:rPr>
        <w:t xml:space="preserve">                   </w:t>
      </w:r>
    </w:p>
    <w:p w14:paraId="54B94480">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法定代表人或其                     法定代表人或其</w:t>
      </w:r>
    </w:p>
    <w:p w14:paraId="1FA5F71D">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委托代理人：</w:t>
      </w:r>
      <w:r>
        <w:rPr>
          <w:rFonts w:hint="eastAsia" w:ascii="宋体" w:hAnsi="宋体" w:cs="宋体"/>
          <w:color w:val="000000"/>
          <w:sz w:val="24"/>
          <w:szCs w:val="21"/>
          <w:u w:val="single"/>
        </w:rPr>
        <w:t xml:space="preserve">              </w:t>
      </w:r>
      <w:r>
        <w:rPr>
          <w:rFonts w:hint="eastAsia" w:ascii="宋体" w:hAnsi="宋体" w:cs="宋体"/>
          <w:color w:val="000000"/>
          <w:sz w:val="24"/>
          <w:szCs w:val="21"/>
        </w:rPr>
        <w:t>(签字)    委托代理人：</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(签字)</w:t>
      </w:r>
    </w:p>
    <w:p w14:paraId="7A09821D">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电话：</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电话：</w:t>
      </w:r>
      <w:r>
        <w:rPr>
          <w:rFonts w:hint="eastAsia" w:ascii="宋体" w:hAnsi="宋体" w:cs="宋体"/>
          <w:color w:val="000000"/>
          <w:sz w:val="24"/>
          <w:szCs w:val="21"/>
          <w:u w:val="single"/>
        </w:rPr>
        <w:t xml:space="preserve">                       </w:t>
      </w:r>
    </w:p>
    <w:p w14:paraId="50D9EB8C">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电子邮箱：</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电子邮箱：</w:t>
      </w:r>
      <w:r>
        <w:rPr>
          <w:rFonts w:hint="eastAsia" w:ascii="宋体" w:hAnsi="宋体" w:cs="宋体"/>
          <w:color w:val="000000"/>
          <w:sz w:val="24"/>
          <w:szCs w:val="21"/>
          <w:u w:val="single"/>
        </w:rPr>
        <w:t xml:space="preserve">                   </w:t>
      </w:r>
    </w:p>
    <w:p w14:paraId="4F660E9C">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开户银行：</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开户银行：</w:t>
      </w:r>
      <w:r>
        <w:rPr>
          <w:rFonts w:hint="eastAsia" w:ascii="宋体" w:hAnsi="宋体" w:cs="宋体"/>
          <w:color w:val="000000"/>
          <w:sz w:val="24"/>
          <w:szCs w:val="21"/>
          <w:u w:val="single"/>
        </w:rPr>
        <w:t xml:space="preserve">                   </w:t>
      </w:r>
    </w:p>
    <w:p w14:paraId="7C275FEA">
      <w:pPr>
        <w:pStyle w:val="30"/>
        <w:spacing w:line="40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帐号：</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帐号：</w:t>
      </w:r>
      <w:r>
        <w:rPr>
          <w:rFonts w:hint="eastAsia" w:ascii="宋体" w:hAnsi="宋体" w:cs="宋体"/>
          <w:color w:val="000000"/>
          <w:sz w:val="24"/>
          <w:szCs w:val="21"/>
          <w:u w:val="single"/>
        </w:rPr>
        <w:t xml:space="preserve">                       </w:t>
      </w:r>
    </w:p>
    <w:p w14:paraId="77E4DC8F">
      <w:pPr>
        <w:pStyle w:val="30"/>
        <w:spacing w:line="400" w:lineRule="exact"/>
        <w:ind w:firstLine="480" w:firstLineChars="200"/>
        <w:rPr>
          <w:rFonts w:hint="eastAsia" w:ascii="宋体" w:hAnsi="宋体" w:cs="宋体"/>
          <w:color w:val="000000"/>
          <w:sz w:val="24"/>
          <w:szCs w:val="21"/>
          <w:u w:val="single"/>
        </w:rPr>
      </w:pPr>
      <w:r>
        <w:rPr>
          <w:rFonts w:hint="eastAsia" w:ascii="宋体" w:hAnsi="宋体" w:cs="宋体"/>
          <w:color w:val="000000"/>
          <w:sz w:val="24"/>
          <w:szCs w:val="21"/>
        </w:rPr>
        <w:t>邮政编码：</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邮政编码：</w:t>
      </w:r>
      <w:r>
        <w:rPr>
          <w:rFonts w:hint="eastAsia" w:ascii="宋体" w:hAnsi="宋体" w:cs="宋体"/>
          <w:color w:val="000000"/>
          <w:sz w:val="24"/>
          <w:szCs w:val="21"/>
          <w:u w:val="single"/>
        </w:rPr>
        <w:t xml:space="preserve">                   </w:t>
      </w:r>
    </w:p>
    <w:p w14:paraId="5CF97723">
      <w:pPr>
        <w:ind w:firstLine="420" w:firstLineChars="200"/>
      </w:pPr>
    </w:p>
    <w:p w14:paraId="27324DAF">
      <w:pPr>
        <w:rPr>
          <w:rFonts w:hint="eastAsia" w:ascii="宋体" w:hAnsi="宋体" w:cs="宋体"/>
          <w:color w:val="auto"/>
          <w:sz w:val="20"/>
          <w:highlight w:val="none"/>
        </w:rPr>
      </w:pPr>
    </w:p>
    <w:p w14:paraId="3CFEDF43">
      <w:pPr>
        <w:pStyle w:val="30"/>
        <w:rPr>
          <w:rFonts w:hint="eastAsia" w:ascii="宋体" w:hAnsi="宋体" w:cs="宋体"/>
          <w:color w:val="auto"/>
          <w:sz w:val="20"/>
          <w:highlight w:val="none"/>
        </w:rPr>
      </w:pPr>
    </w:p>
    <w:p w14:paraId="2060DE40">
      <w:pPr>
        <w:rPr>
          <w:color w:val="auto"/>
          <w:highlight w:val="none"/>
        </w:rPr>
      </w:pPr>
    </w:p>
    <w:p w14:paraId="49B3E271"/>
    <w:p w14:paraId="037DF85D">
      <w:pPr>
        <w:spacing w:line="247" w:lineRule="auto"/>
        <w:rPr>
          <w:rFonts w:ascii="Arial"/>
          <w:spacing w:val="0"/>
          <w:w w:val="100"/>
          <w:position w:val="0"/>
          <w:sz w:val="21"/>
        </w:rPr>
      </w:pPr>
    </w:p>
    <w:p w14:paraId="33DD416D">
      <w:pPr>
        <w:spacing w:line="247" w:lineRule="auto"/>
        <w:rPr>
          <w:rFonts w:ascii="Arial"/>
          <w:spacing w:val="0"/>
          <w:w w:val="100"/>
          <w:position w:val="0"/>
          <w:sz w:val="21"/>
        </w:rPr>
      </w:pPr>
    </w:p>
    <w:p w14:paraId="3FE25CB1">
      <w:pPr>
        <w:spacing w:line="247" w:lineRule="auto"/>
        <w:rPr>
          <w:rFonts w:ascii="Arial"/>
          <w:spacing w:val="0"/>
          <w:w w:val="100"/>
          <w:position w:val="0"/>
          <w:sz w:val="21"/>
        </w:rPr>
      </w:pPr>
    </w:p>
    <w:p w14:paraId="37BD4D90">
      <w:pPr>
        <w:spacing w:line="247" w:lineRule="auto"/>
        <w:rPr>
          <w:rFonts w:ascii="Arial"/>
          <w:spacing w:val="0"/>
          <w:w w:val="100"/>
          <w:position w:val="0"/>
          <w:sz w:val="21"/>
        </w:rPr>
      </w:pPr>
    </w:p>
    <w:p w14:paraId="641D922E">
      <w:pPr>
        <w:spacing w:line="247" w:lineRule="auto"/>
        <w:rPr>
          <w:rFonts w:ascii="Arial"/>
          <w:spacing w:val="0"/>
          <w:w w:val="100"/>
          <w:position w:val="0"/>
          <w:sz w:val="21"/>
        </w:rPr>
      </w:pPr>
    </w:p>
    <w:p w14:paraId="0493B375">
      <w:pPr>
        <w:spacing w:line="248" w:lineRule="auto"/>
        <w:rPr>
          <w:rFonts w:ascii="Arial"/>
          <w:spacing w:val="0"/>
          <w:w w:val="100"/>
          <w:position w:val="0"/>
          <w:sz w:val="21"/>
        </w:rPr>
      </w:pPr>
    </w:p>
    <w:p w14:paraId="67FC70BE">
      <w:pPr>
        <w:spacing w:line="248" w:lineRule="auto"/>
        <w:rPr>
          <w:rFonts w:ascii="Arial"/>
          <w:spacing w:val="0"/>
          <w:w w:val="100"/>
          <w:position w:val="0"/>
          <w:sz w:val="21"/>
        </w:rPr>
      </w:pPr>
    </w:p>
    <w:p w14:paraId="2F2282BF">
      <w:pPr>
        <w:spacing w:line="248" w:lineRule="auto"/>
        <w:rPr>
          <w:rFonts w:ascii="Arial"/>
          <w:spacing w:val="0"/>
          <w:w w:val="100"/>
          <w:position w:val="0"/>
          <w:sz w:val="21"/>
        </w:rPr>
      </w:pPr>
    </w:p>
    <w:p w14:paraId="75A0F6DC">
      <w:pPr>
        <w:spacing w:line="248" w:lineRule="auto"/>
        <w:rPr>
          <w:rFonts w:ascii="Arial"/>
          <w:spacing w:val="0"/>
          <w:w w:val="100"/>
          <w:position w:val="0"/>
          <w:sz w:val="21"/>
        </w:rPr>
      </w:pPr>
    </w:p>
    <w:p w14:paraId="21050BAA">
      <w:pPr>
        <w:spacing w:line="248" w:lineRule="auto"/>
        <w:outlineLvl w:val="9"/>
        <w:rPr>
          <w:rFonts w:ascii="Arial"/>
          <w:spacing w:val="0"/>
          <w:w w:val="100"/>
          <w:position w:val="0"/>
          <w:sz w:val="21"/>
        </w:rPr>
      </w:pPr>
    </w:p>
    <w:p w14:paraId="43E5370D">
      <w:pPr>
        <w:spacing w:line="248" w:lineRule="auto"/>
        <w:outlineLvl w:val="9"/>
        <w:rPr>
          <w:rFonts w:ascii="Arial"/>
          <w:spacing w:val="0"/>
          <w:w w:val="100"/>
          <w:position w:val="0"/>
          <w:sz w:val="21"/>
        </w:rPr>
      </w:pPr>
    </w:p>
    <w:p w14:paraId="33CF2967">
      <w:pPr>
        <w:pStyle w:val="4"/>
        <w:outlineLvl w:val="9"/>
        <w:rPr>
          <w:rFonts w:ascii="Arial"/>
          <w:spacing w:val="0"/>
          <w:w w:val="100"/>
          <w:position w:val="0"/>
          <w:sz w:val="21"/>
        </w:rPr>
      </w:pPr>
    </w:p>
    <w:p w14:paraId="706802A0">
      <w:pPr>
        <w:pStyle w:val="4"/>
        <w:outlineLvl w:val="9"/>
        <w:rPr>
          <w:rFonts w:ascii="Arial"/>
          <w:spacing w:val="0"/>
          <w:w w:val="100"/>
          <w:position w:val="0"/>
          <w:sz w:val="21"/>
        </w:rPr>
      </w:pPr>
    </w:p>
    <w:p w14:paraId="3284F032">
      <w:pPr>
        <w:pStyle w:val="4"/>
        <w:outlineLvl w:val="9"/>
        <w:rPr>
          <w:rFonts w:ascii="Arial"/>
          <w:spacing w:val="0"/>
          <w:w w:val="100"/>
          <w:position w:val="0"/>
          <w:sz w:val="21"/>
        </w:rPr>
      </w:pPr>
    </w:p>
    <w:p w14:paraId="6A61C00A">
      <w:pPr>
        <w:pStyle w:val="4"/>
        <w:outlineLvl w:val="9"/>
        <w:rPr>
          <w:rFonts w:ascii="Arial"/>
          <w:spacing w:val="0"/>
          <w:w w:val="100"/>
          <w:position w:val="0"/>
          <w:sz w:val="21"/>
        </w:rPr>
      </w:pPr>
    </w:p>
    <w:p w14:paraId="3A87B156">
      <w:pPr>
        <w:pStyle w:val="4"/>
        <w:outlineLvl w:val="9"/>
        <w:rPr>
          <w:rFonts w:ascii="Arial"/>
          <w:spacing w:val="0"/>
          <w:w w:val="100"/>
          <w:position w:val="0"/>
          <w:sz w:val="21"/>
        </w:rPr>
      </w:pPr>
    </w:p>
    <w:p w14:paraId="176C6314">
      <w:pPr>
        <w:pStyle w:val="4"/>
        <w:outlineLvl w:val="9"/>
        <w:rPr>
          <w:rFonts w:ascii="Arial"/>
          <w:spacing w:val="0"/>
          <w:w w:val="100"/>
          <w:position w:val="0"/>
          <w:sz w:val="21"/>
        </w:rPr>
      </w:pPr>
    </w:p>
    <w:p w14:paraId="7A1ECEF7">
      <w:pPr>
        <w:pStyle w:val="4"/>
        <w:outlineLvl w:val="9"/>
        <w:rPr>
          <w:rFonts w:ascii="Arial"/>
          <w:spacing w:val="0"/>
          <w:w w:val="100"/>
          <w:position w:val="0"/>
          <w:sz w:val="21"/>
        </w:rPr>
      </w:pPr>
    </w:p>
    <w:p w14:paraId="2887D587">
      <w:pPr>
        <w:pStyle w:val="4"/>
        <w:outlineLvl w:val="9"/>
        <w:rPr>
          <w:rFonts w:ascii="Arial"/>
          <w:spacing w:val="0"/>
          <w:w w:val="100"/>
          <w:position w:val="0"/>
          <w:sz w:val="21"/>
        </w:rPr>
      </w:pPr>
    </w:p>
    <w:p w14:paraId="17B52591">
      <w:pPr>
        <w:pStyle w:val="4"/>
        <w:outlineLvl w:val="9"/>
        <w:rPr>
          <w:rFonts w:ascii="Arial"/>
          <w:spacing w:val="0"/>
          <w:w w:val="100"/>
          <w:position w:val="0"/>
          <w:sz w:val="21"/>
        </w:rPr>
      </w:pPr>
    </w:p>
    <w:p w14:paraId="3E84F3FB">
      <w:pPr>
        <w:pStyle w:val="4"/>
        <w:outlineLvl w:val="9"/>
        <w:rPr>
          <w:rFonts w:ascii="Arial"/>
          <w:spacing w:val="0"/>
          <w:w w:val="100"/>
          <w:position w:val="0"/>
          <w:sz w:val="21"/>
        </w:rPr>
      </w:pPr>
    </w:p>
    <w:p w14:paraId="5730A151">
      <w:pPr>
        <w:pStyle w:val="4"/>
        <w:outlineLvl w:val="9"/>
        <w:rPr>
          <w:rFonts w:ascii="Arial"/>
          <w:spacing w:val="0"/>
          <w:w w:val="100"/>
          <w:position w:val="0"/>
          <w:sz w:val="21"/>
        </w:rPr>
      </w:pPr>
    </w:p>
    <w:p w14:paraId="0AE2DA26">
      <w:pPr>
        <w:pStyle w:val="4"/>
        <w:outlineLvl w:val="9"/>
        <w:rPr>
          <w:rFonts w:ascii="Arial"/>
          <w:spacing w:val="0"/>
          <w:w w:val="100"/>
          <w:position w:val="0"/>
          <w:sz w:val="21"/>
        </w:rPr>
      </w:pPr>
    </w:p>
    <w:p w14:paraId="16151C5C">
      <w:pPr>
        <w:pStyle w:val="4"/>
        <w:outlineLvl w:val="9"/>
        <w:rPr>
          <w:rFonts w:ascii="Arial"/>
          <w:spacing w:val="0"/>
          <w:w w:val="100"/>
          <w:position w:val="0"/>
          <w:sz w:val="21"/>
        </w:rPr>
      </w:pPr>
    </w:p>
    <w:p w14:paraId="5B580406">
      <w:pPr>
        <w:pStyle w:val="4"/>
        <w:outlineLvl w:val="9"/>
        <w:rPr>
          <w:rFonts w:ascii="Arial"/>
          <w:spacing w:val="0"/>
          <w:w w:val="100"/>
          <w:position w:val="0"/>
          <w:sz w:val="21"/>
        </w:rPr>
      </w:pPr>
    </w:p>
    <w:p w14:paraId="05E716B8">
      <w:pPr>
        <w:pStyle w:val="4"/>
        <w:outlineLvl w:val="9"/>
        <w:rPr>
          <w:rFonts w:ascii="Arial"/>
          <w:spacing w:val="0"/>
          <w:w w:val="100"/>
          <w:position w:val="0"/>
          <w:sz w:val="21"/>
        </w:rPr>
      </w:pPr>
    </w:p>
    <w:p w14:paraId="6CDD4DF6">
      <w:pPr>
        <w:pStyle w:val="4"/>
        <w:outlineLvl w:val="9"/>
        <w:rPr>
          <w:rFonts w:ascii="Arial"/>
          <w:spacing w:val="0"/>
          <w:w w:val="100"/>
          <w:position w:val="0"/>
          <w:sz w:val="21"/>
        </w:rPr>
      </w:pPr>
    </w:p>
    <w:p w14:paraId="0834D306">
      <w:pPr>
        <w:pStyle w:val="4"/>
        <w:outlineLvl w:val="9"/>
        <w:rPr>
          <w:rFonts w:ascii="Arial"/>
          <w:spacing w:val="0"/>
          <w:w w:val="100"/>
          <w:position w:val="0"/>
          <w:sz w:val="21"/>
        </w:rPr>
      </w:pPr>
    </w:p>
    <w:p w14:paraId="553BBEE6">
      <w:pPr>
        <w:pStyle w:val="4"/>
        <w:outlineLvl w:val="9"/>
        <w:rPr>
          <w:rFonts w:ascii="Arial"/>
          <w:spacing w:val="0"/>
          <w:w w:val="100"/>
          <w:position w:val="0"/>
          <w:sz w:val="21"/>
        </w:rPr>
      </w:pPr>
    </w:p>
    <w:p w14:paraId="3983ADCB">
      <w:pPr>
        <w:spacing w:line="248" w:lineRule="auto"/>
        <w:outlineLvl w:val="9"/>
        <w:rPr>
          <w:rFonts w:ascii="Arial"/>
          <w:spacing w:val="0"/>
          <w:w w:val="100"/>
          <w:position w:val="0"/>
          <w:sz w:val="21"/>
        </w:rPr>
      </w:pPr>
    </w:p>
    <w:p w14:paraId="3F2582C9">
      <w:pPr>
        <w:spacing w:line="248" w:lineRule="auto"/>
        <w:rPr>
          <w:rFonts w:ascii="Arial"/>
          <w:spacing w:val="0"/>
          <w:w w:val="100"/>
          <w:position w:val="0"/>
          <w:sz w:val="21"/>
        </w:rPr>
      </w:pPr>
    </w:p>
    <w:p w14:paraId="3E61E18A">
      <w:pPr>
        <w:pStyle w:val="5"/>
        <w:spacing w:before="114" w:line="224" w:lineRule="auto"/>
        <w:ind w:left="0" w:leftChars="0" w:firstLine="0" w:firstLineChars="0"/>
        <w:jc w:val="center"/>
        <w:outlineLvl w:val="0"/>
        <w:rPr>
          <w:spacing w:val="0"/>
          <w:w w:val="100"/>
          <w:position w:val="0"/>
          <w:sz w:val="35"/>
          <w:szCs w:val="35"/>
        </w:rPr>
      </w:pPr>
      <w:r>
        <w:rPr>
          <w:b/>
          <w:bCs/>
          <w:spacing w:val="0"/>
          <w:w w:val="100"/>
          <w:position w:val="0"/>
          <w:sz w:val="35"/>
          <w:szCs w:val="35"/>
        </w:rPr>
        <w:t>第五章</w:t>
      </w:r>
      <w:r>
        <w:rPr>
          <w:rFonts w:hint="eastAsia"/>
          <w:b/>
          <w:bCs/>
          <w:spacing w:val="0"/>
          <w:w w:val="100"/>
          <w:position w:val="0"/>
          <w:sz w:val="35"/>
          <w:szCs w:val="35"/>
          <w:lang w:val="en-US" w:eastAsia="zh-CN"/>
        </w:rPr>
        <w:t xml:space="preserve"> </w:t>
      </w:r>
      <w:r>
        <w:rPr>
          <w:b/>
          <w:bCs/>
          <w:spacing w:val="0"/>
          <w:w w:val="100"/>
          <w:position w:val="0"/>
          <w:sz w:val="35"/>
          <w:szCs w:val="35"/>
        </w:rPr>
        <w:t>评标办法</w:t>
      </w:r>
    </w:p>
    <w:p w14:paraId="742CCC80">
      <w:pPr>
        <w:spacing w:line="224" w:lineRule="auto"/>
        <w:rPr>
          <w:spacing w:val="0"/>
          <w:w w:val="100"/>
          <w:position w:val="0"/>
          <w:sz w:val="35"/>
          <w:szCs w:val="35"/>
        </w:rPr>
        <w:sectPr>
          <w:headerReference r:id="rId22" w:type="default"/>
          <w:footerReference r:id="rId23" w:type="default"/>
          <w:pgSz w:w="11907" w:h="16840"/>
          <w:pgMar w:top="1440" w:right="1080" w:bottom="1440" w:left="1080" w:header="0" w:footer="1053" w:gutter="0"/>
          <w:cols w:space="720" w:num="1"/>
        </w:sectPr>
      </w:pPr>
    </w:p>
    <w:p w14:paraId="6890D019">
      <w:pPr>
        <w:pStyle w:val="5"/>
        <w:spacing w:before="78" w:line="220" w:lineRule="auto"/>
        <w:ind w:left="18"/>
        <w:rPr>
          <w:spacing w:val="0"/>
          <w:w w:val="100"/>
          <w:position w:val="0"/>
          <w:sz w:val="24"/>
          <w:szCs w:val="24"/>
        </w:rPr>
      </w:pPr>
      <w:r>
        <w:rPr>
          <w:b/>
          <w:bCs/>
          <w:spacing w:val="0"/>
          <w:w w:val="100"/>
          <w:position w:val="0"/>
          <w:sz w:val="24"/>
          <w:szCs w:val="24"/>
        </w:rPr>
        <w:t>1.总则</w:t>
      </w:r>
    </w:p>
    <w:p w14:paraId="042C1675">
      <w:pPr>
        <w:pStyle w:val="5"/>
        <w:spacing w:before="181" w:line="359" w:lineRule="auto"/>
        <w:ind w:right="59" w:firstLine="498"/>
        <w:rPr>
          <w:spacing w:val="0"/>
          <w:w w:val="100"/>
          <w:position w:val="0"/>
          <w:sz w:val="24"/>
          <w:szCs w:val="24"/>
        </w:rPr>
      </w:pPr>
      <w:r>
        <w:rPr>
          <w:spacing w:val="0"/>
          <w:w w:val="100"/>
          <w:position w:val="0"/>
          <w:sz w:val="24"/>
          <w:szCs w:val="24"/>
        </w:rPr>
        <w:t>1.1根据《中华人民共和国政府采购法》、《中华人民共和国政府采购法实施条例》和《政府采购货物和服务招标投标管理办法》（财政部第87号令）等法律规章，结合采购项目特点制定本评标办法。</w:t>
      </w:r>
    </w:p>
    <w:p w14:paraId="4232E1F6">
      <w:pPr>
        <w:pStyle w:val="5"/>
        <w:spacing w:line="359" w:lineRule="auto"/>
        <w:ind w:left="1" w:right="59" w:firstLine="496"/>
        <w:rPr>
          <w:spacing w:val="0"/>
          <w:w w:val="100"/>
          <w:position w:val="0"/>
          <w:sz w:val="24"/>
          <w:szCs w:val="24"/>
        </w:rPr>
      </w:pPr>
      <w:r>
        <w:rPr>
          <w:spacing w:val="0"/>
          <w:w w:val="100"/>
          <w:position w:val="0"/>
          <w:sz w:val="24"/>
          <w:szCs w:val="24"/>
        </w:rPr>
        <w:t>1.2评标工作由招标人负责组织，具体评标事务由招标人依法组建的评标委员会负责。评标委员会由采购人代表和有关技术、经济等方面的专家组成。</w:t>
      </w:r>
    </w:p>
    <w:p w14:paraId="0A0B465F">
      <w:pPr>
        <w:pStyle w:val="5"/>
        <w:spacing w:line="360" w:lineRule="auto"/>
        <w:ind w:left="1" w:right="59" w:firstLine="496"/>
        <w:rPr>
          <w:spacing w:val="0"/>
          <w:w w:val="100"/>
          <w:position w:val="0"/>
          <w:sz w:val="24"/>
          <w:szCs w:val="24"/>
        </w:rPr>
      </w:pPr>
      <w:r>
        <w:rPr>
          <w:spacing w:val="0"/>
          <w:w w:val="100"/>
          <w:position w:val="0"/>
          <w:sz w:val="24"/>
          <w:szCs w:val="24"/>
        </w:rPr>
        <w:t>1.3评标工作应遵循公平、公正、科学及择优的原则，并以相同的评标程序和标准对待所有的投标人。</w:t>
      </w:r>
    </w:p>
    <w:p w14:paraId="2A4A940B">
      <w:pPr>
        <w:pStyle w:val="5"/>
        <w:spacing w:line="218" w:lineRule="auto"/>
        <w:ind w:left="498"/>
        <w:rPr>
          <w:spacing w:val="0"/>
          <w:w w:val="100"/>
          <w:position w:val="0"/>
          <w:sz w:val="24"/>
          <w:szCs w:val="24"/>
        </w:rPr>
      </w:pPr>
      <w:r>
        <w:rPr>
          <w:spacing w:val="0"/>
          <w:w w:val="100"/>
          <w:position w:val="0"/>
          <w:sz w:val="24"/>
          <w:szCs w:val="24"/>
        </w:rPr>
        <w:t>1.4评标委员会按照招标文件规定的评标方法和标准进行评标，并独立履行下列职责：</w:t>
      </w:r>
    </w:p>
    <w:p w14:paraId="00F5E922">
      <w:pPr>
        <w:pStyle w:val="5"/>
        <w:spacing w:before="181" w:line="218" w:lineRule="auto"/>
        <w:ind w:left="492"/>
        <w:rPr>
          <w:spacing w:val="0"/>
          <w:w w:val="100"/>
          <w:position w:val="0"/>
          <w:sz w:val="24"/>
          <w:szCs w:val="24"/>
        </w:rPr>
      </w:pPr>
      <w:r>
        <w:rPr>
          <w:spacing w:val="0"/>
          <w:w w:val="100"/>
          <w:position w:val="0"/>
          <w:sz w:val="24"/>
          <w:szCs w:val="24"/>
        </w:rPr>
        <w:t>（1）审查投标文件是否符合招标文件要求，并作出评价；</w:t>
      </w:r>
    </w:p>
    <w:p w14:paraId="03B170DB">
      <w:pPr>
        <w:pStyle w:val="5"/>
        <w:spacing w:before="181" w:line="219" w:lineRule="auto"/>
        <w:ind w:left="492"/>
        <w:rPr>
          <w:spacing w:val="0"/>
          <w:w w:val="100"/>
          <w:position w:val="0"/>
          <w:sz w:val="24"/>
          <w:szCs w:val="24"/>
        </w:rPr>
      </w:pPr>
      <w:r>
        <w:rPr>
          <w:spacing w:val="0"/>
          <w:w w:val="100"/>
          <w:position w:val="0"/>
          <w:sz w:val="24"/>
          <w:szCs w:val="24"/>
        </w:rPr>
        <w:t>（2）要求投标供应商对投标文件有关事项作出解释或者澄清；</w:t>
      </w:r>
    </w:p>
    <w:p w14:paraId="44801EF6">
      <w:pPr>
        <w:pStyle w:val="5"/>
        <w:spacing w:before="184" w:line="359" w:lineRule="auto"/>
        <w:ind w:right="59" w:firstLine="491"/>
        <w:rPr>
          <w:spacing w:val="0"/>
          <w:w w:val="100"/>
          <w:position w:val="0"/>
          <w:sz w:val="24"/>
          <w:szCs w:val="24"/>
        </w:rPr>
      </w:pPr>
      <w:r>
        <w:rPr>
          <w:spacing w:val="0"/>
          <w:w w:val="100"/>
          <w:position w:val="0"/>
          <w:sz w:val="24"/>
          <w:szCs w:val="24"/>
        </w:rPr>
        <w:t>（3）推荐中标候选供应商名单，或者受采购人委托按照事先确定的办法直接确定中标供应商；</w:t>
      </w:r>
    </w:p>
    <w:p w14:paraId="40E7F074">
      <w:pPr>
        <w:pStyle w:val="5"/>
        <w:spacing w:before="2" w:line="217" w:lineRule="auto"/>
        <w:ind w:left="492"/>
        <w:rPr>
          <w:spacing w:val="0"/>
          <w:w w:val="100"/>
          <w:position w:val="0"/>
          <w:sz w:val="24"/>
          <w:szCs w:val="24"/>
        </w:rPr>
      </w:pPr>
      <w:r>
        <w:rPr>
          <w:spacing w:val="0"/>
          <w:w w:val="100"/>
          <w:position w:val="0"/>
          <w:sz w:val="24"/>
          <w:szCs w:val="24"/>
        </w:rPr>
        <w:t>（4）向招标采购单位或者有关部门报告非法干预评标工作的行为。</w:t>
      </w:r>
    </w:p>
    <w:p w14:paraId="0C96CE25">
      <w:pPr>
        <w:pStyle w:val="5"/>
        <w:spacing w:before="184" w:line="220" w:lineRule="auto"/>
        <w:ind w:left="3"/>
        <w:rPr>
          <w:spacing w:val="0"/>
          <w:w w:val="100"/>
          <w:position w:val="0"/>
          <w:sz w:val="24"/>
          <w:szCs w:val="24"/>
        </w:rPr>
      </w:pPr>
      <w:r>
        <w:rPr>
          <w:b/>
          <w:bCs/>
          <w:spacing w:val="0"/>
          <w:w w:val="100"/>
          <w:position w:val="0"/>
          <w:sz w:val="24"/>
          <w:szCs w:val="24"/>
        </w:rPr>
        <w:t>2.评标程序</w:t>
      </w:r>
    </w:p>
    <w:p w14:paraId="5456F109">
      <w:pPr>
        <w:pStyle w:val="5"/>
        <w:spacing w:before="180" w:line="359" w:lineRule="auto"/>
        <w:ind w:left="491" w:hanging="8"/>
        <w:rPr>
          <w:spacing w:val="0"/>
          <w:w w:val="100"/>
          <w:position w:val="0"/>
          <w:sz w:val="24"/>
          <w:szCs w:val="24"/>
        </w:rPr>
      </w:pPr>
      <w:r>
        <w:rPr>
          <w:spacing w:val="0"/>
          <w:w w:val="100"/>
          <w:position w:val="0"/>
          <w:sz w:val="24"/>
          <w:szCs w:val="24"/>
        </w:rPr>
        <w:t>2.1根据《政府采购货物和服务招标投标管理办法》的规定，评标按照下列工作程序进行：（1）投标文件初审（包括资格性检查和符合性检查）；</w:t>
      </w:r>
    </w:p>
    <w:p w14:paraId="48F57158">
      <w:pPr>
        <w:pStyle w:val="5"/>
        <w:spacing w:line="220" w:lineRule="auto"/>
        <w:ind w:left="492"/>
        <w:rPr>
          <w:spacing w:val="0"/>
          <w:w w:val="100"/>
          <w:position w:val="0"/>
          <w:sz w:val="24"/>
          <w:szCs w:val="24"/>
        </w:rPr>
      </w:pPr>
      <w:r>
        <w:rPr>
          <w:spacing w:val="0"/>
          <w:w w:val="100"/>
          <w:position w:val="0"/>
          <w:sz w:val="24"/>
          <w:szCs w:val="24"/>
        </w:rPr>
        <w:t>（2）澄清有关问题；</w:t>
      </w:r>
    </w:p>
    <w:p w14:paraId="3F2B305D">
      <w:pPr>
        <w:pStyle w:val="5"/>
        <w:spacing w:before="182" w:line="218" w:lineRule="auto"/>
        <w:ind w:left="492"/>
        <w:rPr>
          <w:spacing w:val="0"/>
          <w:w w:val="100"/>
          <w:position w:val="0"/>
          <w:sz w:val="24"/>
          <w:szCs w:val="24"/>
        </w:rPr>
      </w:pPr>
      <w:r>
        <w:rPr>
          <w:spacing w:val="0"/>
          <w:w w:val="100"/>
          <w:position w:val="0"/>
          <w:sz w:val="24"/>
          <w:szCs w:val="24"/>
        </w:rPr>
        <w:t>（3）比较与评价；</w:t>
      </w:r>
    </w:p>
    <w:p w14:paraId="2BA3A031">
      <w:pPr>
        <w:pStyle w:val="5"/>
        <w:spacing w:before="182" w:line="219" w:lineRule="auto"/>
        <w:ind w:left="492"/>
        <w:rPr>
          <w:spacing w:val="0"/>
          <w:w w:val="100"/>
          <w:position w:val="0"/>
          <w:sz w:val="24"/>
          <w:szCs w:val="24"/>
        </w:rPr>
      </w:pPr>
      <w:r>
        <w:rPr>
          <w:spacing w:val="0"/>
          <w:w w:val="100"/>
          <w:position w:val="0"/>
          <w:sz w:val="24"/>
          <w:szCs w:val="24"/>
        </w:rPr>
        <w:t>（4）推荐中标供应商名单；</w:t>
      </w:r>
    </w:p>
    <w:p w14:paraId="61679B6B">
      <w:pPr>
        <w:pStyle w:val="5"/>
        <w:spacing w:before="183" w:line="218" w:lineRule="auto"/>
        <w:ind w:left="492"/>
        <w:rPr>
          <w:spacing w:val="0"/>
          <w:w w:val="100"/>
          <w:position w:val="0"/>
          <w:sz w:val="24"/>
          <w:szCs w:val="24"/>
        </w:rPr>
      </w:pPr>
      <w:r>
        <w:rPr>
          <w:spacing w:val="0"/>
          <w:w w:val="100"/>
          <w:position w:val="0"/>
          <w:sz w:val="24"/>
          <w:szCs w:val="24"/>
        </w:rPr>
        <w:t>（5）编写评标报告。</w:t>
      </w:r>
    </w:p>
    <w:p w14:paraId="24B5C9D0">
      <w:pPr>
        <w:pStyle w:val="5"/>
        <w:spacing w:before="183" w:line="220" w:lineRule="auto"/>
        <w:ind w:left="5"/>
        <w:rPr>
          <w:spacing w:val="0"/>
          <w:w w:val="100"/>
          <w:position w:val="0"/>
          <w:sz w:val="24"/>
          <w:szCs w:val="24"/>
        </w:rPr>
      </w:pPr>
      <w:r>
        <w:rPr>
          <w:b/>
          <w:bCs/>
          <w:spacing w:val="0"/>
          <w:w w:val="100"/>
          <w:position w:val="0"/>
          <w:sz w:val="24"/>
          <w:szCs w:val="24"/>
        </w:rPr>
        <w:t>3.定标及定标程序</w:t>
      </w:r>
    </w:p>
    <w:p w14:paraId="4C6F02CA">
      <w:pPr>
        <w:pStyle w:val="5"/>
        <w:spacing w:before="182" w:line="220" w:lineRule="auto"/>
        <w:ind w:left="492"/>
        <w:rPr>
          <w:spacing w:val="0"/>
          <w:w w:val="100"/>
          <w:position w:val="0"/>
          <w:sz w:val="24"/>
          <w:szCs w:val="24"/>
        </w:rPr>
      </w:pPr>
      <w:r>
        <w:rPr>
          <w:spacing w:val="0"/>
          <w:w w:val="100"/>
          <w:position w:val="0"/>
          <w:sz w:val="24"/>
          <w:szCs w:val="24"/>
        </w:rPr>
        <w:t>（无）</w:t>
      </w:r>
    </w:p>
    <w:p w14:paraId="1CA9747A">
      <w:pPr>
        <w:pStyle w:val="5"/>
        <w:spacing w:before="182" w:line="220" w:lineRule="auto"/>
        <w:rPr>
          <w:spacing w:val="0"/>
          <w:w w:val="100"/>
          <w:position w:val="0"/>
          <w:sz w:val="24"/>
          <w:szCs w:val="24"/>
        </w:rPr>
      </w:pPr>
      <w:r>
        <w:rPr>
          <w:b/>
          <w:bCs/>
          <w:spacing w:val="0"/>
          <w:w w:val="100"/>
          <w:position w:val="0"/>
          <w:sz w:val="24"/>
          <w:szCs w:val="24"/>
        </w:rPr>
        <w:t>4.评标方法</w:t>
      </w:r>
    </w:p>
    <w:p w14:paraId="2F4758D7">
      <w:pPr>
        <w:pStyle w:val="5"/>
        <w:spacing w:before="179" w:line="219" w:lineRule="auto"/>
        <w:ind w:left="492"/>
        <w:rPr>
          <w:spacing w:val="0"/>
          <w:w w:val="100"/>
          <w:position w:val="0"/>
          <w:sz w:val="24"/>
          <w:szCs w:val="24"/>
        </w:rPr>
      </w:pPr>
      <w:r>
        <w:rPr>
          <w:spacing w:val="0"/>
          <w:w w:val="100"/>
          <w:position w:val="0"/>
          <w:sz w:val="24"/>
          <w:szCs w:val="24"/>
        </w:rPr>
        <w:t>（见投标人须知前附表）</w:t>
      </w:r>
    </w:p>
    <w:p w14:paraId="2FFE4065">
      <w:pPr>
        <w:pStyle w:val="5"/>
        <w:spacing w:before="182" w:line="219" w:lineRule="auto"/>
        <w:ind w:left="5"/>
        <w:rPr>
          <w:spacing w:val="0"/>
          <w:w w:val="100"/>
          <w:position w:val="0"/>
          <w:sz w:val="24"/>
          <w:szCs w:val="24"/>
        </w:rPr>
      </w:pPr>
      <w:r>
        <w:rPr>
          <w:b/>
          <w:bCs/>
          <w:spacing w:val="0"/>
          <w:w w:val="100"/>
          <w:position w:val="0"/>
          <w:sz w:val="24"/>
          <w:szCs w:val="24"/>
        </w:rPr>
        <w:t>5、初步评审</w:t>
      </w:r>
    </w:p>
    <w:p w14:paraId="6CAFD07F">
      <w:pPr>
        <w:pStyle w:val="5"/>
        <w:spacing w:before="182" w:line="359" w:lineRule="auto"/>
        <w:ind w:right="53" w:firstLine="483"/>
        <w:rPr>
          <w:spacing w:val="0"/>
          <w:w w:val="100"/>
          <w:position w:val="0"/>
          <w:sz w:val="24"/>
          <w:szCs w:val="24"/>
        </w:rPr>
      </w:pPr>
      <w:r>
        <w:rPr>
          <w:spacing w:val="0"/>
          <w:w w:val="100"/>
          <w:position w:val="0"/>
          <w:sz w:val="24"/>
          <w:szCs w:val="24"/>
        </w:rPr>
        <w:t>5.1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投标文件中明细报价表的大写金额和小写金额不一致的以大写金额为准；总价金额与综合单价金额不一致的，以综合单价金额为准。</w:t>
      </w:r>
    </w:p>
    <w:p w14:paraId="094BBE34">
      <w:pPr>
        <w:pStyle w:val="5"/>
        <w:spacing w:before="184" w:line="218" w:lineRule="auto"/>
        <w:ind w:left="483"/>
        <w:rPr>
          <w:spacing w:val="0"/>
          <w:w w:val="100"/>
          <w:position w:val="0"/>
          <w:sz w:val="24"/>
          <w:szCs w:val="24"/>
        </w:rPr>
      </w:pPr>
      <w:r>
        <w:rPr>
          <w:spacing w:val="0"/>
          <w:w w:val="100"/>
          <w:position w:val="0"/>
          <w:sz w:val="24"/>
          <w:szCs w:val="24"/>
        </w:rPr>
        <w:t>5.2招标方不接受不符合国家有关部门相关规定的投标报价或优惠方案。</w:t>
      </w:r>
    </w:p>
    <w:p w14:paraId="0C2697D7">
      <w:pPr>
        <w:pStyle w:val="5"/>
        <w:spacing w:before="182" w:line="359" w:lineRule="auto"/>
        <w:ind w:right="53" w:firstLine="483"/>
        <w:rPr>
          <w:spacing w:val="0"/>
          <w:w w:val="100"/>
          <w:position w:val="0"/>
          <w:sz w:val="24"/>
          <w:szCs w:val="24"/>
        </w:rPr>
      </w:pPr>
      <w:r>
        <w:rPr>
          <w:spacing w:val="0"/>
          <w:w w:val="100"/>
          <w:position w:val="0"/>
          <w:sz w:val="24"/>
          <w:szCs w:val="24"/>
        </w:rPr>
        <w:t>5.3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14:paraId="0022F959">
      <w:pPr>
        <w:pStyle w:val="5"/>
        <w:spacing w:line="360" w:lineRule="auto"/>
        <w:ind w:left="21" w:right="53" w:firstLine="462"/>
        <w:rPr>
          <w:spacing w:val="0"/>
          <w:w w:val="100"/>
          <w:position w:val="0"/>
          <w:sz w:val="24"/>
          <w:szCs w:val="24"/>
        </w:rPr>
      </w:pPr>
      <w:r>
        <w:rPr>
          <w:spacing w:val="0"/>
          <w:w w:val="100"/>
          <w:position w:val="0"/>
          <w:sz w:val="24"/>
          <w:szCs w:val="24"/>
        </w:rPr>
        <w:t>5.4在评标过程中，评标委员会发现投标人以他人名义投标、串通投标、以行贿手段谋取中标或者以其他弄虚作假方式投标的，该投标人的投标应作废标处理。</w:t>
      </w:r>
    </w:p>
    <w:p w14:paraId="4C7BFE86">
      <w:pPr>
        <w:pStyle w:val="5"/>
        <w:spacing w:line="358" w:lineRule="auto"/>
        <w:ind w:right="53" w:firstLine="482"/>
        <w:rPr>
          <w:spacing w:val="0"/>
          <w:w w:val="100"/>
          <w:position w:val="0"/>
          <w:sz w:val="24"/>
          <w:szCs w:val="24"/>
        </w:rPr>
      </w:pPr>
      <w:r>
        <w:rPr>
          <w:spacing w:val="0"/>
          <w:w w:val="100"/>
          <w:position w:val="0"/>
          <w:sz w:val="24"/>
          <w:szCs w:val="24"/>
        </w:rPr>
        <w:t>5.5投标人的资格条件不符合国家有关规定和招标文件要求的，或者拒不按照要求对投标文件进行澄清、说明或补正的，评标委员会可以否决其投标。</w:t>
      </w:r>
    </w:p>
    <w:p w14:paraId="2FE53490">
      <w:pPr>
        <w:pStyle w:val="5"/>
        <w:spacing w:line="360" w:lineRule="auto"/>
        <w:ind w:left="19" w:right="51" w:firstLine="464"/>
        <w:rPr>
          <w:spacing w:val="0"/>
          <w:w w:val="100"/>
          <w:position w:val="0"/>
          <w:sz w:val="24"/>
          <w:szCs w:val="24"/>
        </w:rPr>
      </w:pPr>
      <w:r>
        <w:rPr>
          <w:spacing w:val="0"/>
          <w:w w:val="100"/>
          <w:position w:val="0"/>
          <w:sz w:val="24"/>
          <w:szCs w:val="24"/>
        </w:rPr>
        <w:t>5.6评标委员会应当审查每一投标文件是否对招标文件提出的所有实质性要求和条件做出满足。未能在实质上满足的投标，应作废标处理。</w:t>
      </w:r>
    </w:p>
    <w:p w14:paraId="08F85058">
      <w:pPr>
        <w:pStyle w:val="5"/>
        <w:spacing w:before="1" w:line="218" w:lineRule="auto"/>
        <w:ind w:left="483"/>
        <w:rPr>
          <w:spacing w:val="0"/>
          <w:w w:val="100"/>
          <w:position w:val="0"/>
          <w:sz w:val="24"/>
          <w:szCs w:val="24"/>
        </w:rPr>
      </w:pPr>
      <w:r>
        <w:rPr>
          <w:spacing w:val="0"/>
          <w:w w:val="100"/>
          <w:position w:val="0"/>
          <w:sz w:val="24"/>
          <w:szCs w:val="24"/>
        </w:rPr>
        <w:t>5.7投标人不得误导、干扰招标方的评标活动，否则将废除其投标。</w:t>
      </w:r>
    </w:p>
    <w:p w14:paraId="4D1E7201">
      <w:pPr>
        <w:pStyle w:val="5"/>
        <w:spacing w:before="181" w:line="359" w:lineRule="auto"/>
        <w:ind w:left="1" w:right="53" w:firstLine="481"/>
        <w:rPr>
          <w:spacing w:val="0"/>
          <w:w w:val="100"/>
          <w:position w:val="0"/>
          <w:sz w:val="24"/>
          <w:szCs w:val="24"/>
        </w:rPr>
      </w:pPr>
      <w:r>
        <w:rPr>
          <w:spacing w:val="0"/>
          <w:w w:val="100"/>
          <w:position w:val="0"/>
          <w:sz w:val="24"/>
          <w:szCs w:val="24"/>
        </w:rPr>
        <w:t>5.8评标委员会应当根据招标文件，审查并逐项列出投标文件的全部投标偏差。投标偏差分为重大偏差和细微偏差。</w:t>
      </w:r>
    </w:p>
    <w:p w14:paraId="403796A5">
      <w:pPr>
        <w:pStyle w:val="5"/>
        <w:spacing w:before="1" w:line="219" w:lineRule="auto"/>
        <w:ind w:left="483"/>
        <w:rPr>
          <w:spacing w:val="0"/>
          <w:w w:val="100"/>
          <w:position w:val="0"/>
          <w:sz w:val="24"/>
          <w:szCs w:val="24"/>
        </w:rPr>
      </w:pPr>
      <w:r>
        <w:rPr>
          <w:spacing w:val="0"/>
          <w:w w:val="100"/>
          <w:position w:val="0"/>
          <w:sz w:val="24"/>
          <w:szCs w:val="24"/>
        </w:rPr>
        <w:t>5.9下列情况属于重大偏差：</w:t>
      </w:r>
    </w:p>
    <w:p w14:paraId="2FF988F8">
      <w:pPr>
        <w:pStyle w:val="5"/>
        <w:spacing w:before="182" w:line="219" w:lineRule="auto"/>
        <w:ind w:left="490"/>
        <w:rPr>
          <w:spacing w:val="0"/>
          <w:w w:val="100"/>
          <w:position w:val="0"/>
          <w:sz w:val="24"/>
          <w:szCs w:val="24"/>
        </w:rPr>
      </w:pPr>
      <w:r>
        <w:rPr>
          <w:spacing w:val="0"/>
          <w:w w:val="100"/>
          <w:position w:val="0"/>
          <w:sz w:val="24"/>
          <w:szCs w:val="24"/>
        </w:rPr>
        <w:t>（1）没有按照招标文件要求提供投标保证金的；</w:t>
      </w:r>
    </w:p>
    <w:p w14:paraId="4362A9A2">
      <w:pPr>
        <w:pStyle w:val="5"/>
        <w:spacing w:before="181" w:line="219" w:lineRule="auto"/>
        <w:ind w:left="490"/>
        <w:rPr>
          <w:spacing w:val="0"/>
          <w:w w:val="100"/>
          <w:position w:val="0"/>
          <w:sz w:val="24"/>
          <w:szCs w:val="24"/>
        </w:rPr>
      </w:pPr>
      <w:r>
        <w:rPr>
          <w:spacing w:val="0"/>
          <w:w w:val="100"/>
          <w:position w:val="0"/>
          <w:sz w:val="24"/>
          <w:szCs w:val="24"/>
        </w:rPr>
        <w:t>（2）投标文件没有投标人授权代表签字和加盖公章的；</w:t>
      </w:r>
    </w:p>
    <w:p w14:paraId="7E2AF77B">
      <w:pPr>
        <w:pStyle w:val="5"/>
        <w:spacing w:before="183" w:line="219" w:lineRule="auto"/>
        <w:ind w:left="490"/>
        <w:rPr>
          <w:spacing w:val="0"/>
          <w:w w:val="100"/>
          <w:position w:val="0"/>
          <w:sz w:val="24"/>
          <w:szCs w:val="24"/>
        </w:rPr>
      </w:pPr>
      <w:r>
        <w:rPr>
          <w:spacing w:val="0"/>
          <w:w w:val="100"/>
          <w:position w:val="0"/>
          <w:sz w:val="24"/>
          <w:szCs w:val="24"/>
        </w:rPr>
        <w:t>（3）投标文件中附有招标方不能接受的条件的；</w:t>
      </w:r>
    </w:p>
    <w:p w14:paraId="4E753682">
      <w:pPr>
        <w:pStyle w:val="5"/>
        <w:spacing w:before="182" w:line="219" w:lineRule="auto"/>
        <w:ind w:left="490"/>
        <w:rPr>
          <w:spacing w:val="0"/>
          <w:w w:val="100"/>
          <w:position w:val="0"/>
          <w:sz w:val="24"/>
          <w:szCs w:val="24"/>
        </w:rPr>
      </w:pPr>
      <w:r>
        <w:rPr>
          <w:spacing w:val="0"/>
          <w:w w:val="100"/>
          <w:position w:val="0"/>
          <w:sz w:val="24"/>
          <w:szCs w:val="24"/>
        </w:rPr>
        <w:t>（4）不符合招标文件中规定的其他实质性要求的。</w:t>
      </w:r>
    </w:p>
    <w:p w14:paraId="1D7CDCEB">
      <w:pPr>
        <w:pStyle w:val="5"/>
        <w:spacing w:before="183" w:line="219" w:lineRule="auto"/>
        <w:jc w:val="right"/>
        <w:rPr>
          <w:spacing w:val="0"/>
          <w:w w:val="100"/>
          <w:position w:val="0"/>
          <w:sz w:val="24"/>
          <w:szCs w:val="24"/>
        </w:rPr>
      </w:pPr>
      <w:r>
        <w:rPr>
          <w:spacing w:val="0"/>
          <w:w w:val="100"/>
          <w:position w:val="0"/>
          <w:sz w:val="24"/>
          <w:szCs w:val="24"/>
        </w:rPr>
        <w:t>投标文件有上述情形之一的，为未能对招标文件做出实质性满足的投标，并作废标处理。</w:t>
      </w:r>
    </w:p>
    <w:p w14:paraId="7A7CA075">
      <w:pPr>
        <w:pStyle w:val="5"/>
        <w:spacing w:before="182" w:line="359" w:lineRule="auto"/>
        <w:ind w:left="2" w:right="53" w:firstLine="480"/>
        <w:jc w:val="both"/>
        <w:rPr>
          <w:spacing w:val="0"/>
          <w:w w:val="100"/>
          <w:position w:val="0"/>
          <w:sz w:val="24"/>
          <w:szCs w:val="24"/>
        </w:rPr>
      </w:pPr>
      <w:r>
        <w:rPr>
          <w:spacing w:val="0"/>
          <w:w w:val="100"/>
          <w:position w:val="0"/>
          <w:sz w:val="24"/>
          <w:szCs w:val="24"/>
        </w:rPr>
        <w:t>5.10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14:paraId="7A5DEABD">
      <w:pPr>
        <w:pStyle w:val="5"/>
        <w:spacing w:before="1" w:line="359" w:lineRule="auto"/>
        <w:ind w:left="18" w:right="53" w:firstLine="459"/>
        <w:rPr>
          <w:spacing w:val="0"/>
          <w:w w:val="100"/>
          <w:position w:val="0"/>
          <w:sz w:val="24"/>
          <w:szCs w:val="24"/>
        </w:rPr>
      </w:pPr>
      <w:r>
        <w:rPr>
          <w:spacing w:val="0"/>
          <w:w w:val="100"/>
          <w:position w:val="0"/>
          <w:sz w:val="24"/>
          <w:szCs w:val="24"/>
        </w:rPr>
        <w:t>评标委员会应当要求存在细小偏差的投标人在评标结束前以书面形式予以补正。拒绝补正的，在详细评审时可以对细微偏差作不利于该投标人的量化。</w:t>
      </w:r>
    </w:p>
    <w:p w14:paraId="22162C19">
      <w:pPr>
        <w:pStyle w:val="5"/>
        <w:keepNext w:val="0"/>
        <w:keepLines w:val="0"/>
        <w:pageBreakBefore w:val="0"/>
        <w:widowControl/>
        <w:kinsoku/>
        <w:wordWrap/>
        <w:overflowPunct/>
        <w:topLinePunct/>
        <w:autoSpaceDE w:val="0"/>
        <w:autoSpaceDN w:val="0"/>
        <w:bidi w:val="0"/>
        <w:adjustRightInd w:val="0"/>
        <w:snapToGrid w:val="0"/>
        <w:spacing w:before="1" w:line="360" w:lineRule="auto"/>
        <w:ind w:left="17" w:right="51" w:firstLine="459"/>
        <w:textAlignment w:val="baseline"/>
        <w:rPr>
          <w:spacing w:val="0"/>
          <w:w w:val="100"/>
          <w:position w:val="0"/>
          <w:sz w:val="24"/>
          <w:szCs w:val="24"/>
        </w:rPr>
      </w:pPr>
      <w:r>
        <w:rPr>
          <w:spacing w:val="0"/>
          <w:w w:val="100"/>
          <w:position w:val="0"/>
          <w:sz w:val="24"/>
          <w:szCs w:val="24"/>
        </w:rPr>
        <w:t>5.11评标委员会根据本规定否决不合格投标或者界定为废标后，因有效投标不足三个使得投标明显缺乏竞争性时，根据《中华人民共和国政府采购法》的相关规定，将作废标处理。</w:t>
      </w:r>
    </w:p>
    <w:p w14:paraId="5626DBAC">
      <w:pPr>
        <w:pStyle w:val="5"/>
        <w:spacing w:before="182" w:line="359" w:lineRule="auto"/>
        <w:ind w:left="128" w:right="117" w:firstLine="489"/>
        <w:rPr>
          <w:spacing w:val="0"/>
          <w:w w:val="100"/>
          <w:position w:val="0"/>
          <w:sz w:val="24"/>
          <w:szCs w:val="24"/>
        </w:rPr>
      </w:pPr>
      <w:r>
        <w:rPr>
          <w:spacing w:val="0"/>
          <w:w w:val="100"/>
          <w:position w:val="0"/>
          <w:sz w:val="24"/>
          <w:szCs w:val="24"/>
        </w:rPr>
        <w:t>5.12对投标文件满足招标文件条款的审查：</w:t>
      </w:r>
    </w:p>
    <w:p w14:paraId="20F087F1">
      <w:pPr>
        <w:pStyle w:val="5"/>
        <w:spacing w:before="182" w:line="359" w:lineRule="auto"/>
        <w:ind w:left="128" w:right="117" w:firstLine="489"/>
        <w:rPr>
          <w:spacing w:val="0"/>
          <w:w w:val="100"/>
          <w:position w:val="0"/>
          <w:sz w:val="24"/>
          <w:szCs w:val="24"/>
        </w:rPr>
      </w:pPr>
      <w:r>
        <w:rPr>
          <w:spacing w:val="0"/>
          <w:w w:val="100"/>
          <w:position w:val="0"/>
          <w:sz w:val="24"/>
          <w:szCs w:val="24"/>
        </w:rPr>
        <w:t>（1）开标后，评标委员会将组织对投标文件进行审查，检查投标文件是否完整，是否出现计算性错误，投标文件正本是否满足招标文件的格式要求；</w:t>
      </w:r>
    </w:p>
    <w:p w14:paraId="6975D78F">
      <w:pPr>
        <w:pStyle w:val="5"/>
        <w:spacing w:before="182" w:line="359" w:lineRule="auto"/>
        <w:ind w:left="128" w:right="117" w:firstLine="489"/>
        <w:rPr>
          <w:spacing w:val="0"/>
          <w:w w:val="100"/>
          <w:position w:val="0"/>
          <w:sz w:val="24"/>
          <w:szCs w:val="24"/>
        </w:rPr>
      </w:pPr>
      <w:r>
        <w:rPr>
          <w:spacing w:val="0"/>
          <w:w w:val="100"/>
          <w:position w:val="0"/>
          <w:sz w:val="24"/>
          <w:szCs w:val="24"/>
        </w:rPr>
        <w:t>（2）在对投标文件进行详细评估之前，评标委员会将依据投标人提供的资格证明文件审查投标人的财务、技术能力、企业综合实力。如果确定投标人无能力履行合同，其投标将被拒绝；</w:t>
      </w:r>
    </w:p>
    <w:p w14:paraId="69F6F97E">
      <w:pPr>
        <w:pStyle w:val="5"/>
        <w:spacing w:before="1" w:line="359" w:lineRule="auto"/>
        <w:ind w:left="126" w:right="117" w:firstLine="491"/>
        <w:rPr>
          <w:spacing w:val="0"/>
          <w:w w:val="100"/>
          <w:position w:val="0"/>
          <w:sz w:val="24"/>
          <w:szCs w:val="24"/>
        </w:rPr>
      </w:pPr>
      <w:r>
        <w:rPr>
          <w:spacing w:val="0"/>
          <w:w w:val="100"/>
          <w:position w:val="0"/>
          <w:sz w:val="24"/>
          <w:szCs w:val="24"/>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14:paraId="174821D5">
      <w:pPr>
        <w:pStyle w:val="5"/>
        <w:spacing w:line="218" w:lineRule="auto"/>
        <w:ind w:left="618"/>
        <w:rPr>
          <w:spacing w:val="0"/>
          <w:w w:val="100"/>
          <w:position w:val="0"/>
          <w:sz w:val="24"/>
          <w:szCs w:val="24"/>
        </w:rPr>
      </w:pPr>
      <w:r>
        <w:rPr>
          <w:spacing w:val="0"/>
          <w:w w:val="100"/>
          <w:position w:val="0"/>
          <w:sz w:val="24"/>
          <w:szCs w:val="24"/>
        </w:rPr>
        <w:t>（4）评标委员会判断投标文件的满足性仅基于投标文件本身而不靠外部证据；</w:t>
      </w:r>
    </w:p>
    <w:p w14:paraId="01A2B173">
      <w:pPr>
        <w:pStyle w:val="5"/>
        <w:spacing w:before="182" w:line="360" w:lineRule="auto"/>
        <w:ind w:left="127" w:right="117" w:firstLine="490"/>
        <w:rPr>
          <w:spacing w:val="0"/>
          <w:w w:val="100"/>
          <w:position w:val="0"/>
          <w:sz w:val="24"/>
          <w:szCs w:val="24"/>
        </w:rPr>
      </w:pPr>
      <w:r>
        <w:rPr>
          <w:spacing w:val="0"/>
          <w:w w:val="100"/>
          <w:position w:val="0"/>
          <w:sz w:val="24"/>
          <w:szCs w:val="24"/>
        </w:rPr>
        <w:t>（5）评标委员会将拒绝被确定为非实质性满足的投标。投标人不能通过修正或撤消不符合之处而使其投标成为实质性满足的投标。</w:t>
      </w:r>
    </w:p>
    <w:p w14:paraId="1105870D">
      <w:pPr>
        <w:pStyle w:val="5"/>
        <w:spacing w:line="360" w:lineRule="auto"/>
        <w:ind w:left="126" w:right="117" w:firstLine="484"/>
        <w:jc w:val="both"/>
        <w:rPr>
          <w:spacing w:val="0"/>
          <w:w w:val="100"/>
          <w:position w:val="0"/>
          <w:sz w:val="24"/>
          <w:szCs w:val="24"/>
          <w:highlight w:val="none"/>
        </w:rPr>
      </w:pPr>
      <w:r>
        <w:rPr>
          <w:spacing w:val="0"/>
          <w:w w:val="100"/>
          <w:position w:val="0"/>
          <w:sz w:val="24"/>
          <w:szCs w:val="24"/>
          <w:highlight w:val="none"/>
        </w:rPr>
        <w:t>5.13采用最综合评分法的采购项目，提供相同品牌产品的不同投标人参加同一合同项下投标的，且通过资格审查、符合性审查的不同投标人参加同一合同项下投标的。按一家投标人计算，评审后得分最高的同类品牌投标人获得中标人推荐资格。</w:t>
      </w:r>
    </w:p>
    <w:p w14:paraId="2E67D7DA">
      <w:pPr>
        <w:pStyle w:val="5"/>
        <w:spacing w:before="151" w:line="219" w:lineRule="auto"/>
        <w:ind w:left="144"/>
        <w:rPr>
          <w:spacing w:val="0"/>
          <w:w w:val="100"/>
          <w:position w:val="0"/>
          <w:sz w:val="24"/>
          <w:szCs w:val="24"/>
          <w:highlight w:val="green"/>
        </w:rPr>
      </w:pPr>
      <w:r>
        <w:rPr>
          <w:b/>
          <w:bCs/>
          <w:spacing w:val="0"/>
          <w:w w:val="100"/>
          <w:position w:val="0"/>
          <w:sz w:val="24"/>
          <w:szCs w:val="24"/>
        </w:rPr>
        <w:t>1、</w:t>
      </w:r>
      <w:r>
        <w:rPr>
          <w:b/>
          <w:bCs/>
          <w:spacing w:val="0"/>
          <w:w w:val="100"/>
          <w:position w:val="0"/>
          <w:sz w:val="24"/>
          <w:szCs w:val="24"/>
          <w:highlight w:val="none"/>
        </w:rPr>
        <w:t>资格性审查标准：</w:t>
      </w:r>
    </w:p>
    <w:p w14:paraId="6436C16A">
      <w:pPr>
        <w:spacing w:line="147" w:lineRule="exact"/>
        <w:rPr>
          <w:spacing w:val="0"/>
          <w:w w:val="100"/>
          <w:position w:val="0"/>
        </w:rPr>
      </w:pPr>
    </w:p>
    <w:tbl>
      <w:tblPr>
        <w:tblStyle w:val="14"/>
        <w:tblW w:w="99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6934"/>
        <w:gridCol w:w="750"/>
        <w:gridCol w:w="753"/>
        <w:gridCol w:w="856"/>
      </w:tblGrid>
      <w:tr w14:paraId="406C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607" w:type="dxa"/>
            <w:gridSpan w:val="2"/>
            <w:tcBorders>
              <w:top w:val="single" w:color="000000" w:sz="6" w:space="0"/>
              <w:left w:val="single" w:color="000000" w:sz="6" w:space="0"/>
            </w:tcBorders>
            <w:vAlign w:val="top"/>
          </w:tcPr>
          <w:p w14:paraId="509E8426">
            <w:pPr>
              <w:pStyle w:val="15"/>
              <w:spacing w:before="215" w:line="219" w:lineRule="auto"/>
              <w:ind w:left="3471"/>
              <w:rPr>
                <w:spacing w:val="0"/>
                <w:w w:val="100"/>
                <w:position w:val="0"/>
              </w:rPr>
            </w:pPr>
            <w:r>
              <w:rPr>
                <w:b/>
                <w:bCs/>
                <w:spacing w:val="0"/>
                <w:w w:val="100"/>
                <w:position w:val="0"/>
              </w:rPr>
              <w:t>评审内容</w:t>
            </w:r>
          </w:p>
        </w:tc>
        <w:tc>
          <w:tcPr>
            <w:tcW w:w="2359" w:type="dxa"/>
            <w:gridSpan w:val="3"/>
            <w:tcBorders>
              <w:top w:val="single" w:color="000000" w:sz="6" w:space="0"/>
              <w:right w:val="single" w:color="000000" w:sz="6" w:space="0"/>
            </w:tcBorders>
            <w:vAlign w:val="top"/>
          </w:tcPr>
          <w:p w14:paraId="3D5366AE">
            <w:pPr>
              <w:pStyle w:val="15"/>
              <w:spacing w:before="215" w:line="220" w:lineRule="auto"/>
              <w:ind w:left="601"/>
              <w:rPr>
                <w:spacing w:val="0"/>
                <w:w w:val="100"/>
                <w:position w:val="0"/>
              </w:rPr>
            </w:pPr>
            <w:r>
              <w:rPr>
                <w:b/>
                <w:bCs/>
                <w:spacing w:val="0"/>
                <w:w w:val="100"/>
                <w:position w:val="0"/>
              </w:rPr>
              <w:t>投标企业名称</w:t>
            </w:r>
          </w:p>
        </w:tc>
      </w:tr>
      <w:tr w14:paraId="5B11C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73" w:type="dxa"/>
            <w:tcBorders>
              <w:left w:val="single" w:color="000000" w:sz="6" w:space="0"/>
            </w:tcBorders>
            <w:vAlign w:val="top"/>
          </w:tcPr>
          <w:p w14:paraId="670F4D4A">
            <w:pPr>
              <w:pStyle w:val="15"/>
              <w:spacing w:before="166" w:line="241" w:lineRule="auto"/>
              <w:jc w:val="center"/>
              <w:rPr>
                <w:spacing w:val="0"/>
                <w:w w:val="100"/>
                <w:position w:val="0"/>
              </w:rPr>
            </w:pPr>
            <w:r>
              <w:rPr>
                <w:spacing w:val="0"/>
                <w:w w:val="100"/>
                <w:position w:val="0"/>
              </w:rPr>
              <w:t>1</w:t>
            </w:r>
          </w:p>
        </w:tc>
        <w:tc>
          <w:tcPr>
            <w:tcW w:w="6934" w:type="dxa"/>
            <w:vAlign w:val="top"/>
          </w:tcPr>
          <w:p w14:paraId="6D578465">
            <w:pPr>
              <w:pStyle w:val="15"/>
              <w:spacing w:before="167" w:line="219" w:lineRule="auto"/>
              <w:jc w:val="left"/>
              <w:rPr>
                <w:spacing w:val="0"/>
                <w:w w:val="100"/>
                <w:position w:val="0"/>
              </w:rPr>
            </w:pPr>
            <w:r>
              <w:rPr>
                <w:rFonts w:hint="eastAsia"/>
                <w:spacing w:val="0"/>
                <w:w w:val="100"/>
                <w:position w:val="0"/>
                <w:lang w:val="en-US" w:eastAsia="zh-CN"/>
              </w:rPr>
              <w:t>提供在中华人民共和国境内注册的法人或其他组织的营业执照或事业单位法人证书或社会团体法人登记证书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750" w:type="dxa"/>
            <w:vAlign w:val="top"/>
          </w:tcPr>
          <w:p w14:paraId="58E20B10">
            <w:pPr>
              <w:pStyle w:val="15"/>
              <w:spacing w:before="166" w:line="241" w:lineRule="auto"/>
              <w:ind w:left="376"/>
              <w:rPr>
                <w:spacing w:val="0"/>
                <w:w w:val="100"/>
                <w:position w:val="0"/>
              </w:rPr>
            </w:pPr>
            <w:r>
              <w:rPr>
                <w:spacing w:val="0"/>
                <w:w w:val="100"/>
                <w:position w:val="0"/>
              </w:rPr>
              <w:t>1</w:t>
            </w:r>
          </w:p>
        </w:tc>
        <w:tc>
          <w:tcPr>
            <w:tcW w:w="753" w:type="dxa"/>
            <w:vAlign w:val="top"/>
          </w:tcPr>
          <w:p w14:paraId="64EC2D34">
            <w:pPr>
              <w:pStyle w:val="15"/>
              <w:spacing w:before="166" w:line="241" w:lineRule="auto"/>
              <w:ind w:left="363"/>
              <w:rPr>
                <w:spacing w:val="0"/>
                <w:w w:val="100"/>
                <w:position w:val="0"/>
              </w:rPr>
            </w:pPr>
            <w:r>
              <w:rPr>
                <w:spacing w:val="0"/>
                <w:w w:val="100"/>
                <w:position w:val="0"/>
              </w:rPr>
              <w:t>2</w:t>
            </w:r>
          </w:p>
        </w:tc>
        <w:tc>
          <w:tcPr>
            <w:tcW w:w="856" w:type="dxa"/>
            <w:tcBorders>
              <w:right w:val="single" w:color="000000" w:sz="6" w:space="0"/>
            </w:tcBorders>
            <w:vAlign w:val="top"/>
          </w:tcPr>
          <w:p w14:paraId="1D6237BD">
            <w:pPr>
              <w:pStyle w:val="15"/>
              <w:spacing w:before="166" w:line="378" w:lineRule="exact"/>
              <w:ind w:left="134"/>
              <w:rPr>
                <w:spacing w:val="0"/>
                <w:w w:val="100"/>
                <w:position w:val="0"/>
              </w:rPr>
            </w:pPr>
            <w:r>
              <w:rPr>
                <w:spacing w:val="0"/>
                <w:w w:val="100"/>
                <w:position w:val="0"/>
              </w:rPr>
              <w:t>……</w:t>
            </w:r>
          </w:p>
        </w:tc>
      </w:tr>
      <w:tr w14:paraId="2FB42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673" w:type="dxa"/>
            <w:tcBorders>
              <w:left w:val="single" w:color="000000" w:sz="6" w:space="0"/>
            </w:tcBorders>
            <w:vAlign w:val="center"/>
          </w:tcPr>
          <w:p w14:paraId="2EE8ABB5">
            <w:pPr>
              <w:pStyle w:val="15"/>
              <w:spacing w:before="166" w:line="241" w:lineRule="auto"/>
              <w:jc w:val="center"/>
              <w:rPr>
                <w:spacing w:val="0"/>
                <w:w w:val="100"/>
                <w:position w:val="0"/>
              </w:rPr>
            </w:pPr>
            <w:r>
              <w:rPr>
                <w:spacing w:val="0"/>
                <w:w w:val="100"/>
                <w:position w:val="0"/>
              </w:rPr>
              <w:t>2</w:t>
            </w:r>
          </w:p>
        </w:tc>
        <w:tc>
          <w:tcPr>
            <w:tcW w:w="6934" w:type="dxa"/>
            <w:vAlign w:val="top"/>
          </w:tcPr>
          <w:p w14:paraId="794A8C34">
            <w:pPr>
              <w:pStyle w:val="15"/>
              <w:spacing w:before="89" w:line="304" w:lineRule="auto"/>
              <w:ind w:left="109" w:right="102"/>
              <w:jc w:val="both"/>
              <w:rPr>
                <w:spacing w:val="0"/>
                <w:w w:val="100"/>
                <w:position w:val="0"/>
              </w:rPr>
            </w:pPr>
            <w:r>
              <w:rPr>
                <w:spacing w:val="0"/>
                <w:w w:val="100"/>
                <w:position w:val="0"/>
              </w:rPr>
              <w:t>法定代表人投标需提供法定代表人证明书及法定代表人身份证，委托代理人投标需提供法定代表人授权委托书及委托代理人身份证；投标人需提供本单位缴纳近期连续三个月的社保缴纳证明（社保缴费凭证，新成立不足三个月的公司以实际发生的为准）；</w:t>
            </w:r>
          </w:p>
        </w:tc>
        <w:tc>
          <w:tcPr>
            <w:tcW w:w="750" w:type="dxa"/>
            <w:vAlign w:val="top"/>
          </w:tcPr>
          <w:p w14:paraId="41925502">
            <w:pPr>
              <w:rPr>
                <w:rFonts w:ascii="Arial"/>
                <w:spacing w:val="0"/>
                <w:w w:val="100"/>
                <w:position w:val="0"/>
                <w:sz w:val="21"/>
              </w:rPr>
            </w:pPr>
          </w:p>
        </w:tc>
        <w:tc>
          <w:tcPr>
            <w:tcW w:w="753" w:type="dxa"/>
            <w:vAlign w:val="top"/>
          </w:tcPr>
          <w:p w14:paraId="47B38A9B">
            <w:pPr>
              <w:rPr>
                <w:rFonts w:ascii="Arial"/>
                <w:spacing w:val="0"/>
                <w:w w:val="100"/>
                <w:position w:val="0"/>
                <w:sz w:val="21"/>
              </w:rPr>
            </w:pPr>
          </w:p>
        </w:tc>
        <w:tc>
          <w:tcPr>
            <w:tcW w:w="856" w:type="dxa"/>
            <w:tcBorders>
              <w:right w:val="single" w:color="000000" w:sz="6" w:space="0"/>
            </w:tcBorders>
            <w:vAlign w:val="top"/>
          </w:tcPr>
          <w:p w14:paraId="713E0A8B">
            <w:pPr>
              <w:rPr>
                <w:rFonts w:ascii="Arial"/>
                <w:spacing w:val="0"/>
                <w:w w:val="100"/>
                <w:position w:val="0"/>
                <w:sz w:val="21"/>
              </w:rPr>
            </w:pPr>
          </w:p>
        </w:tc>
      </w:tr>
      <w:tr w14:paraId="2F90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673" w:type="dxa"/>
            <w:tcBorders>
              <w:left w:val="single" w:color="000000" w:sz="6" w:space="0"/>
            </w:tcBorders>
            <w:vAlign w:val="top"/>
          </w:tcPr>
          <w:p w14:paraId="3E81C7B1">
            <w:pPr>
              <w:pStyle w:val="15"/>
              <w:spacing w:before="303"/>
              <w:ind w:left="356"/>
              <w:rPr>
                <w:spacing w:val="0"/>
                <w:w w:val="100"/>
                <w:position w:val="0"/>
              </w:rPr>
            </w:pPr>
            <w:r>
              <w:rPr>
                <w:spacing w:val="0"/>
                <w:w w:val="100"/>
                <w:position w:val="0"/>
              </w:rPr>
              <w:t>3</w:t>
            </w:r>
          </w:p>
        </w:tc>
        <w:tc>
          <w:tcPr>
            <w:tcW w:w="6934" w:type="dxa"/>
            <w:vAlign w:val="top"/>
          </w:tcPr>
          <w:p w14:paraId="690061D3">
            <w:pPr>
              <w:pStyle w:val="15"/>
              <w:spacing w:before="94" w:line="280" w:lineRule="auto"/>
              <w:ind w:left="111" w:right="101"/>
              <w:rPr>
                <w:spacing w:val="0"/>
                <w:w w:val="100"/>
                <w:position w:val="0"/>
              </w:rPr>
            </w:pPr>
            <w:r>
              <w:rPr>
                <w:rFonts w:hint="eastAsia" w:ascii="宋体" w:hAnsi="宋体" w:eastAsia="宋体" w:cs="宋体"/>
                <w:spacing w:val="0"/>
                <w:w w:val="100"/>
                <w:position w:val="0"/>
                <w:sz w:val="24"/>
                <w:szCs w:val="24"/>
                <w:lang w:val="en-US" w:eastAsia="zh-CN"/>
              </w:rPr>
              <w:t>具有2025年度由第三方审计机构出具的在注册会计师行业统一监管平台备案赋码的审计报告或银行出具最近一个月的银行资信证明（2026年新成立的公司按实际发生的情况提供）和健全的财务会计制度</w:t>
            </w:r>
            <w:r>
              <w:rPr>
                <w:spacing w:val="0"/>
                <w:w w:val="100"/>
                <w:position w:val="0"/>
              </w:rPr>
              <w:t>；</w:t>
            </w:r>
          </w:p>
        </w:tc>
        <w:tc>
          <w:tcPr>
            <w:tcW w:w="750" w:type="dxa"/>
            <w:vAlign w:val="top"/>
          </w:tcPr>
          <w:p w14:paraId="3DD1C022">
            <w:pPr>
              <w:rPr>
                <w:rFonts w:ascii="Arial"/>
                <w:spacing w:val="0"/>
                <w:w w:val="100"/>
                <w:position w:val="0"/>
                <w:sz w:val="21"/>
              </w:rPr>
            </w:pPr>
          </w:p>
        </w:tc>
        <w:tc>
          <w:tcPr>
            <w:tcW w:w="753" w:type="dxa"/>
            <w:vAlign w:val="top"/>
          </w:tcPr>
          <w:p w14:paraId="13F5A571">
            <w:pPr>
              <w:rPr>
                <w:rFonts w:ascii="Arial"/>
                <w:spacing w:val="0"/>
                <w:w w:val="100"/>
                <w:position w:val="0"/>
                <w:sz w:val="21"/>
              </w:rPr>
            </w:pPr>
          </w:p>
        </w:tc>
        <w:tc>
          <w:tcPr>
            <w:tcW w:w="856" w:type="dxa"/>
            <w:tcBorders>
              <w:right w:val="single" w:color="000000" w:sz="6" w:space="0"/>
            </w:tcBorders>
            <w:vAlign w:val="top"/>
          </w:tcPr>
          <w:p w14:paraId="0A365AA4">
            <w:pPr>
              <w:rPr>
                <w:rFonts w:ascii="Arial"/>
                <w:spacing w:val="0"/>
                <w:w w:val="100"/>
                <w:position w:val="0"/>
                <w:sz w:val="21"/>
              </w:rPr>
            </w:pPr>
          </w:p>
        </w:tc>
      </w:tr>
      <w:tr w14:paraId="3E1F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673" w:type="dxa"/>
            <w:tcBorders>
              <w:left w:val="single" w:color="000000" w:sz="6" w:space="0"/>
              <w:bottom w:val="single" w:color="000000" w:sz="6" w:space="0"/>
            </w:tcBorders>
            <w:vAlign w:val="top"/>
          </w:tcPr>
          <w:p w14:paraId="2823E5C2">
            <w:pPr>
              <w:spacing w:line="318" w:lineRule="auto"/>
              <w:rPr>
                <w:rFonts w:ascii="Arial"/>
                <w:spacing w:val="0"/>
                <w:w w:val="100"/>
                <w:position w:val="0"/>
                <w:sz w:val="21"/>
              </w:rPr>
            </w:pPr>
          </w:p>
          <w:p w14:paraId="63E96B8F">
            <w:pPr>
              <w:spacing w:line="318" w:lineRule="auto"/>
              <w:rPr>
                <w:rFonts w:ascii="Arial"/>
                <w:spacing w:val="0"/>
                <w:w w:val="100"/>
                <w:position w:val="0"/>
                <w:sz w:val="21"/>
              </w:rPr>
            </w:pPr>
          </w:p>
          <w:p w14:paraId="0E31A83F">
            <w:pPr>
              <w:pStyle w:val="15"/>
              <w:spacing w:before="78" w:line="241" w:lineRule="auto"/>
              <w:ind w:left="350"/>
              <w:rPr>
                <w:spacing w:val="0"/>
                <w:w w:val="100"/>
                <w:position w:val="0"/>
              </w:rPr>
            </w:pPr>
            <w:r>
              <w:rPr>
                <w:spacing w:val="0"/>
                <w:w w:val="100"/>
                <w:position w:val="0"/>
              </w:rPr>
              <w:t>4</w:t>
            </w:r>
          </w:p>
        </w:tc>
        <w:tc>
          <w:tcPr>
            <w:tcW w:w="6934" w:type="dxa"/>
            <w:tcBorders>
              <w:bottom w:val="single" w:color="000000" w:sz="6" w:space="0"/>
            </w:tcBorders>
            <w:vAlign w:val="top"/>
          </w:tcPr>
          <w:p w14:paraId="130F049F">
            <w:pPr>
              <w:pStyle w:val="15"/>
              <w:spacing w:line="240" w:lineRule="auto"/>
              <w:ind w:left="110"/>
              <w:rPr>
                <w:spacing w:val="0"/>
                <w:w w:val="100"/>
                <w:position w:val="0"/>
              </w:rPr>
            </w:pPr>
            <w:r>
              <w:rPr>
                <w:rFonts w:hint="eastAsia" w:ascii="宋体" w:hAnsi="宋体" w:eastAsia="宋体" w:cs="宋体"/>
                <w:spacing w:val="0"/>
                <w:w w:val="100"/>
                <w:position w:val="0"/>
                <w:sz w:val="24"/>
                <w:szCs w:val="24"/>
                <w:lang w:val="en-US" w:eastAsia="zh-CN"/>
              </w:rPr>
              <w:t>提供招标文件截止时间前三个月（2026年3月-5月）任意一次依法缴纳社会保障资金的证明材料（如依法不需要缴纳社保，则须提供相应文件证明）(新成立时间少于三个月的公司，按实际发生提供)和提供招标文件截止时间前三个月（2026年3月-5月）任意一次税务机关出具的完税证明或依法缴纳税收的相关证明材料（如依法免税，则须提供相应文件证明）(新成立不足三个月的，按实际情况发生提供)；</w:t>
            </w:r>
          </w:p>
        </w:tc>
        <w:tc>
          <w:tcPr>
            <w:tcW w:w="750" w:type="dxa"/>
            <w:tcBorders>
              <w:bottom w:val="single" w:color="000000" w:sz="6" w:space="0"/>
            </w:tcBorders>
            <w:vAlign w:val="top"/>
          </w:tcPr>
          <w:p w14:paraId="574B0E10">
            <w:pPr>
              <w:rPr>
                <w:rFonts w:ascii="Arial"/>
                <w:spacing w:val="0"/>
                <w:w w:val="100"/>
                <w:position w:val="0"/>
                <w:sz w:val="21"/>
              </w:rPr>
            </w:pPr>
          </w:p>
        </w:tc>
        <w:tc>
          <w:tcPr>
            <w:tcW w:w="753" w:type="dxa"/>
            <w:tcBorders>
              <w:bottom w:val="single" w:color="000000" w:sz="6" w:space="0"/>
            </w:tcBorders>
            <w:vAlign w:val="top"/>
          </w:tcPr>
          <w:p w14:paraId="23BD5670">
            <w:pPr>
              <w:rPr>
                <w:rFonts w:ascii="Arial"/>
                <w:spacing w:val="0"/>
                <w:w w:val="100"/>
                <w:position w:val="0"/>
                <w:sz w:val="21"/>
              </w:rPr>
            </w:pPr>
          </w:p>
        </w:tc>
        <w:tc>
          <w:tcPr>
            <w:tcW w:w="856" w:type="dxa"/>
            <w:tcBorders>
              <w:bottom w:val="single" w:color="000000" w:sz="6" w:space="0"/>
              <w:right w:val="single" w:color="000000" w:sz="6" w:space="0"/>
            </w:tcBorders>
            <w:vAlign w:val="top"/>
          </w:tcPr>
          <w:p w14:paraId="69AA4BC3">
            <w:pPr>
              <w:rPr>
                <w:rFonts w:ascii="Arial"/>
                <w:spacing w:val="0"/>
                <w:w w:val="100"/>
                <w:position w:val="0"/>
                <w:sz w:val="21"/>
              </w:rPr>
            </w:pPr>
          </w:p>
        </w:tc>
      </w:tr>
      <w:tr w14:paraId="2BEB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3" w:hRule="atLeast"/>
        </w:trPr>
        <w:tc>
          <w:tcPr>
            <w:tcW w:w="673" w:type="dxa"/>
            <w:tcBorders>
              <w:top w:val="single" w:color="000000" w:sz="6" w:space="0"/>
              <w:left w:val="single" w:color="000000" w:sz="6" w:space="0"/>
            </w:tcBorders>
            <w:vAlign w:val="center"/>
          </w:tcPr>
          <w:p w14:paraId="7EE6B3E2">
            <w:pPr>
              <w:pStyle w:val="15"/>
              <w:spacing w:before="78"/>
              <w:jc w:val="center"/>
              <w:rPr>
                <w:spacing w:val="0"/>
                <w:w w:val="100"/>
                <w:position w:val="0"/>
              </w:rPr>
            </w:pPr>
            <w:r>
              <w:rPr>
                <w:spacing w:val="0"/>
                <w:w w:val="100"/>
                <w:position w:val="0"/>
              </w:rPr>
              <w:t>5</w:t>
            </w:r>
          </w:p>
        </w:tc>
        <w:tc>
          <w:tcPr>
            <w:tcW w:w="6934" w:type="dxa"/>
            <w:tcBorders>
              <w:top w:val="single" w:color="000000" w:sz="6" w:space="0"/>
            </w:tcBorders>
            <w:vAlign w:val="top"/>
          </w:tcPr>
          <w:p w14:paraId="722E6C57">
            <w:pPr>
              <w:pStyle w:val="15"/>
              <w:spacing w:before="1" w:line="281" w:lineRule="auto"/>
              <w:ind w:left="108" w:right="2"/>
              <w:rPr>
                <w:spacing w:val="0"/>
                <w:w w:val="100"/>
                <w:position w:val="0"/>
              </w:rPr>
            </w:pPr>
            <w:bookmarkStart w:id="75" w:name="bookmark15"/>
            <w:bookmarkEnd w:id="75"/>
            <w:r>
              <w:rPr>
                <w:rFonts w:hint="eastAsia"/>
                <w:spacing w:val="0"/>
                <w:w w:val="100"/>
                <w:position w:val="0"/>
                <w:lang w:val="en-US" w:eastAsia="zh-CN"/>
              </w:rPr>
              <w:t>参加采购活动前3年内，在经营活动中没有重大违法记录，是指投标人因违法经营受到刑事处罚或者责令停产停业、吊销许可证或者执照、较大数额罚款等行政处罚；凡拟参加本次采购项目的投标人，如在①“信用中国网（www.creditchina.gov.cn）”被列入失信被执行人、重大税收违法失信主体（尚在处罚期内的）；②“中国政府采购网（www.ccgp.gov.cn）”被列入政府采购严重违法失信行为记录名单的（尚在处罚期内的）；网站查询有上述情况的供应商将拒绝其参本次采购活动。</w:t>
            </w:r>
          </w:p>
        </w:tc>
        <w:tc>
          <w:tcPr>
            <w:tcW w:w="750" w:type="dxa"/>
            <w:tcBorders>
              <w:top w:val="single" w:color="000000" w:sz="6" w:space="0"/>
            </w:tcBorders>
            <w:vAlign w:val="top"/>
          </w:tcPr>
          <w:p w14:paraId="622811B8">
            <w:pPr>
              <w:rPr>
                <w:rFonts w:ascii="Arial"/>
                <w:spacing w:val="0"/>
                <w:w w:val="100"/>
                <w:position w:val="0"/>
                <w:sz w:val="21"/>
              </w:rPr>
            </w:pPr>
          </w:p>
        </w:tc>
        <w:tc>
          <w:tcPr>
            <w:tcW w:w="753" w:type="dxa"/>
            <w:tcBorders>
              <w:top w:val="single" w:color="000000" w:sz="6" w:space="0"/>
            </w:tcBorders>
            <w:vAlign w:val="top"/>
          </w:tcPr>
          <w:p w14:paraId="25698CDE">
            <w:pPr>
              <w:rPr>
                <w:rFonts w:ascii="Arial"/>
                <w:spacing w:val="0"/>
                <w:w w:val="100"/>
                <w:position w:val="0"/>
                <w:sz w:val="21"/>
              </w:rPr>
            </w:pPr>
          </w:p>
        </w:tc>
        <w:tc>
          <w:tcPr>
            <w:tcW w:w="856" w:type="dxa"/>
            <w:tcBorders>
              <w:top w:val="single" w:color="000000" w:sz="6" w:space="0"/>
              <w:right w:val="single" w:color="000000" w:sz="6" w:space="0"/>
            </w:tcBorders>
            <w:vAlign w:val="top"/>
          </w:tcPr>
          <w:p w14:paraId="26D97C56">
            <w:pPr>
              <w:rPr>
                <w:rFonts w:ascii="Arial"/>
                <w:spacing w:val="0"/>
                <w:w w:val="100"/>
                <w:position w:val="0"/>
                <w:sz w:val="21"/>
              </w:rPr>
            </w:pPr>
          </w:p>
        </w:tc>
      </w:tr>
      <w:tr w14:paraId="3CC4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673" w:type="dxa"/>
            <w:tcBorders>
              <w:left w:val="single" w:color="000000" w:sz="6" w:space="0"/>
            </w:tcBorders>
            <w:vAlign w:val="top"/>
          </w:tcPr>
          <w:p w14:paraId="15360E25">
            <w:pPr>
              <w:pStyle w:val="15"/>
              <w:spacing w:before="78"/>
              <w:jc w:val="center"/>
              <w:rPr>
                <w:spacing w:val="0"/>
                <w:w w:val="100"/>
                <w:position w:val="0"/>
              </w:rPr>
            </w:pPr>
          </w:p>
          <w:p w14:paraId="4F56DAB3">
            <w:pPr>
              <w:pStyle w:val="15"/>
              <w:spacing w:before="78"/>
              <w:jc w:val="center"/>
              <w:rPr>
                <w:spacing w:val="0"/>
                <w:w w:val="100"/>
                <w:position w:val="0"/>
              </w:rPr>
            </w:pPr>
            <w:r>
              <w:rPr>
                <w:spacing w:val="0"/>
                <w:w w:val="100"/>
                <w:position w:val="0"/>
              </w:rPr>
              <w:t>6</w:t>
            </w:r>
          </w:p>
        </w:tc>
        <w:tc>
          <w:tcPr>
            <w:tcW w:w="6934" w:type="dxa"/>
            <w:vAlign w:val="top"/>
          </w:tcPr>
          <w:p w14:paraId="064EBBCD">
            <w:pPr>
              <w:pStyle w:val="15"/>
              <w:spacing w:before="95" w:line="293" w:lineRule="auto"/>
              <w:ind w:left="110" w:right="102" w:firstLine="2"/>
              <w:jc w:val="both"/>
              <w:rPr>
                <w:spacing w:val="0"/>
                <w:w w:val="100"/>
                <w:position w:val="0"/>
              </w:rPr>
            </w:pPr>
            <w:r>
              <w:rPr>
                <w:rFonts w:hint="eastAsia"/>
                <w:spacing w:val="0"/>
                <w:w w:val="100"/>
                <w:position w:val="0"/>
                <w:lang w:val="en-US" w:eastAsia="zh-CN"/>
              </w:rPr>
              <w:t>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tc>
        <w:tc>
          <w:tcPr>
            <w:tcW w:w="750" w:type="dxa"/>
            <w:vAlign w:val="top"/>
          </w:tcPr>
          <w:p w14:paraId="67781745">
            <w:pPr>
              <w:rPr>
                <w:rFonts w:ascii="Arial"/>
                <w:spacing w:val="0"/>
                <w:w w:val="100"/>
                <w:position w:val="0"/>
                <w:sz w:val="21"/>
              </w:rPr>
            </w:pPr>
          </w:p>
        </w:tc>
        <w:tc>
          <w:tcPr>
            <w:tcW w:w="753" w:type="dxa"/>
            <w:vAlign w:val="top"/>
          </w:tcPr>
          <w:p w14:paraId="1C860FEE">
            <w:pPr>
              <w:rPr>
                <w:rFonts w:ascii="Arial"/>
                <w:spacing w:val="0"/>
                <w:w w:val="100"/>
                <w:position w:val="0"/>
                <w:sz w:val="21"/>
              </w:rPr>
            </w:pPr>
          </w:p>
        </w:tc>
        <w:tc>
          <w:tcPr>
            <w:tcW w:w="856" w:type="dxa"/>
            <w:tcBorders>
              <w:right w:val="single" w:color="000000" w:sz="6" w:space="0"/>
            </w:tcBorders>
            <w:vAlign w:val="top"/>
          </w:tcPr>
          <w:p w14:paraId="7D499FAA">
            <w:pPr>
              <w:rPr>
                <w:rFonts w:ascii="Arial"/>
                <w:spacing w:val="0"/>
                <w:w w:val="100"/>
                <w:position w:val="0"/>
                <w:sz w:val="21"/>
              </w:rPr>
            </w:pPr>
          </w:p>
        </w:tc>
      </w:tr>
      <w:tr w14:paraId="7739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73" w:type="dxa"/>
            <w:tcBorders>
              <w:left w:val="single" w:color="000000" w:sz="6" w:space="0"/>
            </w:tcBorders>
            <w:vAlign w:val="center"/>
          </w:tcPr>
          <w:p w14:paraId="7492BA68">
            <w:pPr>
              <w:pStyle w:val="15"/>
              <w:spacing w:before="78"/>
              <w:jc w:val="center"/>
              <w:rPr>
                <w:spacing w:val="0"/>
                <w:w w:val="100"/>
                <w:position w:val="0"/>
              </w:rPr>
            </w:pPr>
            <w:r>
              <w:rPr>
                <w:spacing w:val="0"/>
                <w:w w:val="100"/>
                <w:position w:val="0"/>
              </w:rPr>
              <w:t>7</w:t>
            </w:r>
          </w:p>
        </w:tc>
        <w:tc>
          <w:tcPr>
            <w:tcW w:w="6934" w:type="dxa"/>
            <w:vAlign w:val="top"/>
          </w:tcPr>
          <w:p w14:paraId="7698FDF4">
            <w:pPr>
              <w:pStyle w:val="15"/>
              <w:spacing w:before="96" w:line="280" w:lineRule="auto"/>
              <w:ind w:left="110" w:right="102"/>
              <w:rPr>
                <w:spacing w:val="0"/>
                <w:w w:val="100"/>
                <w:position w:val="0"/>
              </w:rPr>
            </w:pPr>
            <w:r>
              <w:rPr>
                <w:spacing w:val="0"/>
                <w:w w:val="100"/>
                <w:position w:val="0"/>
              </w:rPr>
              <w:t>提供参加政府采购活动前三年内，在经营活动中没有重大违法记录的书面声明；</w:t>
            </w:r>
          </w:p>
        </w:tc>
        <w:tc>
          <w:tcPr>
            <w:tcW w:w="750" w:type="dxa"/>
            <w:vAlign w:val="top"/>
          </w:tcPr>
          <w:p w14:paraId="4F1F3616">
            <w:pPr>
              <w:rPr>
                <w:rFonts w:ascii="Arial"/>
                <w:spacing w:val="0"/>
                <w:w w:val="100"/>
                <w:position w:val="0"/>
                <w:sz w:val="21"/>
              </w:rPr>
            </w:pPr>
          </w:p>
        </w:tc>
        <w:tc>
          <w:tcPr>
            <w:tcW w:w="753" w:type="dxa"/>
            <w:vAlign w:val="top"/>
          </w:tcPr>
          <w:p w14:paraId="5860FDEA">
            <w:pPr>
              <w:rPr>
                <w:rFonts w:ascii="Arial"/>
                <w:spacing w:val="0"/>
                <w:w w:val="100"/>
                <w:position w:val="0"/>
                <w:sz w:val="21"/>
              </w:rPr>
            </w:pPr>
          </w:p>
        </w:tc>
        <w:tc>
          <w:tcPr>
            <w:tcW w:w="856" w:type="dxa"/>
            <w:tcBorders>
              <w:right w:val="single" w:color="000000" w:sz="6" w:space="0"/>
            </w:tcBorders>
            <w:vAlign w:val="top"/>
          </w:tcPr>
          <w:p w14:paraId="2EC19DEF">
            <w:pPr>
              <w:rPr>
                <w:rFonts w:ascii="Arial"/>
                <w:spacing w:val="0"/>
                <w:w w:val="100"/>
                <w:position w:val="0"/>
                <w:sz w:val="21"/>
              </w:rPr>
            </w:pPr>
          </w:p>
        </w:tc>
      </w:tr>
      <w:tr w14:paraId="5FAE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3" w:type="dxa"/>
            <w:tcBorders>
              <w:left w:val="single" w:color="000000" w:sz="6" w:space="0"/>
            </w:tcBorders>
            <w:vAlign w:val="top"/>
          </w:tcPr>
          <w:p w14:paraId="5A7A70A4">
            <w:pPr>
              <w:pStyle w:val="15"/>
              <w:spacing w:before="78"/>
              <w:jc w:val="center"/>
              <w:rPr>
                <w:spacing w:val="0"/>
                <w:w w:val="100"/>
                <w:position w:val="0"/>
              </w:rPr>
            </w:pPr>
            <w:r>
              <w:rPr>
                <w:spacing w:val="0"/>
                <w:w w:val="100"/>
                <w:position w:val="0"/>
              </w:rPr>
              <w:t>8</w:t>
            </w:r>
          </w:p>
        </w:tc>
        <w:tc>
          <w:tcPr>
            <w:tcW w:w="6934" w:type="dxa"/>
            <w:vAlign w:val="top"/>
          </w:tcPr>
          <w:p w14:paraId="1B18C944">
            <w:pPr>
              <w:pStyle w:val="15"/>
              <w:spacing w:before="97" w:line="219" w:lineRule="auto"/>
              <w:ind w:left="107"/>
              <w:rPr>
                <w:spacing w:val="0"/>
                <w:w w:val="100"/>
                <w:position w:val="0"/>
              </w:rPr>
            </w:pPr>
            <w:r>
              <w:rPr>
                <w:spacing w:val="0"/>
                <w:w w:val="100"/>
                <w:position w:val="0"/>
              </w:rPr>
              <w:t>缴纳投标保证金有效凭证（银行回执单或保函）；</w:t>
            </w:r>
          </w:p>
        </w:tc>
        <w:tc>
          <w:tcPr>
            <w:tcW w:w="750" w:type="dxa"/>
            <w:vAlign w:val="top"/>
          </w:tcPr>
          <w:p w14:paraId="1A83BE99">
            <w:pPr>
              <w:rPr>
                <w:rFonts w:ascii="Arial"/>
                <w:spacing w:val="0"/>
                <w:w w:val="100"/>
                <w:position w:val="0"/>
                <w:sz w:val="21"/>
              </w:rPr>
            </w:pPr>
          </w:p>
        </w:tc>
        <w:tc>
          <w:tcPr>
            <w:tcW w:w="753" w:type="dxa"/>
            <w:vAlign w:val="top"/>
          </w:tcPr>
          <w:p w14:paraId="53E3379A">
            <w:pPr>
              <w:rPr>
                <w:rFonts w:ascii="Arial"/>
                <w:spacing w:val="0"/>
                <w:w w:val="100"/>
                <w:position w:val="0"/>
                <w:sz w:val="21"/>
              </w:rPr>
            </w:pPr>
          </w:p>
        </w:tc>
        <w:tc>
          <w:tcPr>
            <w:tcW w:w="856" w:type="dxa"/>
            <w:tcBorders>
              <w:right w:val="single" w:color="000000" w:sz="6" w:space="0"/>
            </w:tcBorders>
            <w:vAlign w:val="top"/>
          </w:tcPr>
          <w:p w14:paraId="4EC365DF">
            <w:pPr>
              <w:rPr>
                <w:rFonts w:ascii="Arial"/>
                <w:spacing w:val="0"/>
                <w:w w:val="100"/>
                <w:position w:val="0"/>
                <w:sz w:val="21"/>
              </w:rPr>
            </w:pPr>
          </w:p>
        </w:tc>
      </w:tr>
      <w:tr w14:paraId="1111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673" w:type="dxa"/>
            <w:tcBorders>
              <w:left w:val="single" w:color="000000" w:sz="6" w:space="0"/>
            </w:tcBorders>
            <w:vAlign w:val="center"/>
          </w:tcPr>
          <w:p w14:paraId="4CB8F3D0">
            <w:pPr>
              <w:pStyle w:val="15"/>
              <w:spacing w:before="78"/>
              <w:jc w:val="center"/>
              <w:rPr>
                <w:spacing w:val="0"/>
                <w:w w:val="100"/>
                <w:position w:val="0"/>
              </w:rPr>
            </w:pPr>
            <w:r>
              <w:rPr>
                <w:spacing w:val="0"/>
                <w:w w:val="100"/>
                <w:position w:val="0"/>
              </w:rPr>
              <w:t>9</w:t>
            </w:r>
          </w:p>
        </w:tc>
        <w:tc>
          <w:tcPr>
            <w:tcW w:w="6934" w:type="dxa"/>
            <w:vAlign w:val="top"/>
          </w:tcPr>
          <w:p w14:paraId="521AA9DC">
            <w:pPr>
              <w:pStyle w:val="15"/>
              <w:spacing w:before="94" w:line="306" w:lineRule="auto"/>
              <w:ind w:left="108" w:right="102" w:firstLine="3"/>
              <w:jc w:val="both"/>
              <w:rPr>
                <w:spacing w:val="0"/>
                <w:w w:val="100"/>
                <w:position w:val="0"/>
              </w:rPr>
            </w:pPr>
            <w:r>
              <w:rPr>
                <w:rFonts w:hint="eastAsia"/>
                <w:spacing w:val="0"/>
                <w:w w:val="100"/>
                <w:position w:val="0"/>
                <w:lang w:val="en-US" w:eastAsia="zh-CN"/>
              </w:rPr>
              <w:t>供应商须具备电力工程施工总承包叁级[含]以上资质或输变电工程专业承包叁级[含]以上资质，同时具备国家能源局颁发的承装类《承装(修、试)电力设施许可证》三级[含]以上；项目负责人须具备二级及以上注册建造师(机电工程专业)、合格有效的安全生产考核B证，本单位注册</w:t>
            </w:r>
            <w:r>
              <w:rPr>
                <w:rFonts w:hint="eastAsia"/>
                <w:spacing w:val="0"/>
                <w:w w:val="100"/>
                <w:position w:val="0"/>
              </w:rPr>
              <w:t>在职人员</w:t>
            </w:r>
            <w:r>
              <w:rPr>
                <w:rFonts w:hint="eastAsia"/>
                <w:spacing w:val="0"/>
                <w:w w:val="100"/>
                <w:position w:val="0"/>
                <w:sz w:val="24"/>
                <w:szCs w:val="24"/>
                <w:lang w:eastAsia="zh-CN"/>
              </w:rPr>
              <w:t>，</w:t>
            </w:r>
            <w:r>
              <w:rPr>
                <w:rFonts w:hint="eastAsia"/>
                <w:spacing w:val="0"/>
                <w:w w:val="100"/>
                <w:position w:val="0"/>
                <w:sz w:val="24"/>
                <w:szCs w:val="24"/>
                <w:lang w:val="en-US" w:eastAsia="zh-CN"/>
              </w:rPr>
              <w:t>且未在其他项目担任项目经理。</w:t>
            </w:r>
          </w:p>
        </w:tc>
        <w:tc>
          <w:tcPr>
            <w:tcW w:w="750" w:type="dxa"/>
            <w:vAlign w:val="top"/>
          </w:tcPr>
          <w:p w14:paraId="0A67DDE5">
            <w:pPr>
              <w:rPr>
                <w:rFonts w:ascii="Arial"/>
                <w:spacing w:val="0"/>
                <w:w w:val="100"/>
                <w:position w:val="0"/>
                <w:sz w:val="21"/>
              </w:rPr>
            </w:pPr>
          </w:p>
        </w:tc>
        <w:tc>
          <w:tcPr>
            <w:tcW w:w="753" w:type="dxa"/>
            <w:vAlign w:val="top"/>
          </w:tcPr>
          <w:p w14:paraId="7FC36B2A">
            <w:pPr>
              <w:rPr>
                <w:rFonts w:ascii="Arial"/>
                <w:spacing w:val="0"/>
                <w:w w:val="100"/>
                <w:position w:val="0"/>
                <w:sz w:val="21"/>
              </w:rPr>
            </w:pPr>
          </w:p>
        </w:tc>
        <w:tc>
          <w:tcPr>
            <w:tcW w:w="856" w:type="dxa"/>
            <w:tcBorders>
              <w:right w:val="single" w:color="000000" w:sz="6" w:space="0"/>
            </w:tcBorders>
            <w:vAlign w:val="top"/>
          </w:tcPr>
          <w:p w14:paraId="22F83801">
            <w:pPr>
              <w:rPr>
                <w:rFonts w:ascii="Arial"/>
                <w:spacing w:val="0"/>
                <w:w w:val="100"/>
                <w:position w:val="0"/>
                <w:sz w:val="21"/>
              </w:rPr>
            </w:pPr>
          </w:p>
        </w:tc>
      </w:tr>
      <w:tr w14:paraId="662CD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357" w:type="dxa"/>
            <w:gridSpan w:val="3"/>
            <w:tcBorders>
              <w:left w:val="single" w:color="000000" w:sz="6" w:space="0"/>
              <w:bottom w:val="single" w:color="000000" w:sz="6" w:space="0"/>
            </w:tcBorders>
            <w:vAlign w:val="top"/>
          </w:tcPr>
          <w:p w14:paraId="66B0280E">
            <w:pPr>
              <w:pStyle w:val="15"/>
              <w:spacing w:before="174" w:line="220" w:lineRule="auto"/>
              <w:ind w:left="597"/>
              <w:rPr>
                <w:spacing w:val="0"/>
                <w:w w:val="100"/>
                <w:position w:val="0"/>
              </w:rPr>
            </w:pPr>
            <w:r>
              <w:rPr>
                <w:spacing w:val="0"/>
                <w:w w:val="100"/>
                <w:position w:val="0"/>
              </w:rPr>
              <w:t>结论：通过评审打“√”未通过评审打“×”</w:t>
            </w:r>
          </w:p>
        </w:tc>
        <w:tc>
          <w:tcPr>
            <w:tcW w:w="753" w:type="dxa"/>
            <w:tcBorders>
              <w:bottom w:val="single" w:color="000000" w:sz="6" w:space="0"/>
            </w:tcBorders>
            <w:vAlign w:val="top"/>
          </w:tcPr>
          <w:p w14:paraId="70948C0F">
            <w:pPr>
              <w:rPr>
                <w:rFonts w:ascii="Arial"/>
                <w:spacing w:val="0"/>
                <w:w w:val="100"/>
                <w:position w:val="0"/>
                <w:sz w:val="21"/>
              </w:rPr>
            </w:pPr>
          </w:p>
        </w:tc>
        <w:tc>
          <w:tcPr>
            <w:tcW w:w="856" w:type="dxa"/>
            <w:tcBorders>
              <w:bottom w:val="single" w:color="000000" w:sz="6" w:space="0"/>
              <w:right w:val="single" w:color="000000" w:sz="6" w:space="0"/>
            </w:tcBorders>
            <w:vAlign w:val="top"/>
          </w:tcPr>
          <w:p w14:paraId="30DD7AAB">
            <w:pPr>
              <w:rPr>
                <w:rFonts w:ascii="Arial"/>
                <w:spacing w:val="0"/>
                <w:w w:val="100"/>
                <w:position w:val="0"/>
                <w:sz w:val="21"/>
              </w:rPr>
            </w:pPr>
          </w:p>
        </w:tc>
      </w:tr>
    </w:tbl>
    <w:p w14:paraId="4A4B010C">
      <w:pPr>
        <w:pStyle w:val="5"/>
        <w:spacing w:before="78" w:line="219" w:lineRule="auto"/>
        <w:ind w:left="129"/>
        <w:rPr>
          <w:spacing w:val="0"/>
          <w:w w:val="100"/>
          <w:position w:val="0"/>
          <w:sz w:val="24"/>
          <w:szCs w:val="24"/>
        </w:rPr>
      </w:pPr>
      <w:r>
        <w:rPr>
          <w:b/>
          <w:bCs/>
          <w:spacing w:val="0"/>
          <w:w w:val="100"/>
          <w:position w:val="0"/>
          <w:sz w:val="24"/>
          <w:szCs w:val="24"/>
        </w:rPr>
        <w:t>2、符合性审查标准</w:t>
      </w:r>
    </w:p>
    <w:p w14:paraId="4A816DC8">
      <w:pPr>
        <w:spacing w:line="43" w:lineRule="exact"/>
        <w:rPr>
          <w:spacing w:val="0"/>
          <w:w w:val="100"/>
          <w:position w:val="0"/>
        </w:rPr>
      </w:pPr>
    </w:p>
    <w:tbl>
      <w:tblPr>
        <w:tblStyle w:val="14"/>
        <w:tblW w:w="99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6359"/>
        <w:gridCol w:w="888"/>
        <w:gridCol w:w="889"/>
        <w:gridCol w:w="917"/>
      </w:tblGrid>
      <w:tr w14:paraId="69AF0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272" w:type="dxa"/>
            <w:gridSpan w:val="2"/>
            <w:tcBorders>
              <w:top w:val="single" w:color="000000" w:sz="6" w:space="0"/>
              <w:left w:val="single" w:color="000000" w:sz="6" w:space="0"/>
            </w:tcBorders>
            <w:vAlign w:val="top"/>
          </w:tcPr>
          <w:p w14:paraId="24E007D8">
            <w:pPr>
              <w:pStyle w:val="15"/>
              <w:spacing w:before="127" w:line="219" w:lineRule="auto"/>
              <w:ind w:left="3398"/>
              <w:rPr>
                <w:spacing w:val="0"/>
                <w:w w:val="100"/>
                <w:position w:val="0"/>
              </w:rPr>
            </w:pPr>
            <w:r>
              <w:rPr>
                <w:b/>
                <w:bCs/>
                <w:spacing w:val="0"/>
                <w:w w:val="100"/>
                <w:position w:val="0"/>
              </w:rPr>
              <w:t>评审内容</w:t>
            </w:r>
          </w:p>
        </w:tc>
        <w:tc>
          <w:tcPr>
            <w:tcW w:w="2694" w:type="dxa"/>
            <w:gridSpan w:val="3"/>
            <w:tcBorders>
              <w:top w:val="single" w:color="000000" w:sz="6" w:space="0"/>
              <w:right w:val="single" w:color="000000" w:sz="6" w:space="0"/>
            </w:tcBorders>
            <w:vAlign w:val="top"/>
          </w:tcPr>
          <w:p w14:paraId="72843175">
            <w:pPr>
              <w:pStyle w:val="15"/>
              <w:spacing w:before="127" w:line="220" w:lineRule="auto"/>
              <w:ind w:left="602"/>
              <w:rPr>
                <w:spacing w:val="0"/>
                <w:w w:val="100"/>
                <w:position w:val="0"/>
              </w:rPr>
            </w:pPr>
            <w:r>
              <w:rPr>
                <w:b/>
                <w:bCs/>
                <w:spacing w:val="0"/>
                <w:w w:val="100"/>
                <w:position w:val="0"/>
              </w:rPr>
              <w:t>投标企业名称</w:t>
            </w:r>
          </w:p>
        </w:tc>
      </w:tr>
      <w:tr w14:paraId="7F47E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13" w:type="dxa"/>
            <w:tcBorders>
              <w:left w:val="single" w:color="000000" w:sz="6" w:space="0"/>
            </w:tcBorders>
            <w:vAlign w:val="top"/>
          </w:tcPr>
          <w:p w14:paraId="22F75576">
            <w:pPr>
              <w:pStyle w:val="15"/>
              <w:spacing w:before="139" w:line="241" w:lineRule="auto"/>
              <w:ind w:left="381"/>
              <w:rPr>
                <w:spacing w:val="0"/>
                <w:w w:val="100"/>
                <w:position w:val="0"/>
              </w:rPr>
            </w:pPr>
            <w:r>
              <w:rPr>
                <w:spacing w:val="0"/>
                <w:w w:val="100"/>
                <w:position w:val="0"/>
              </w:rPr>
              <w:t>1</w:t>
            </w:r>
          </w:p>
        </w:tc>
        <w:tc>
          <w:tcPr>
            <w:tcW w:w="6359" w:type="dxa"/>
            <w:vAlign w:val="top"/>
          </w:tcPr>
          <w:p w14:paraId="61BC44A7">
            <w:pPr>
              <w:pStyle w:val="15"/>
              <w:spacing w:before="138" w:line="219" w:lineRule="auto"/>
              <w:ind w:left="111"/>
              <w:rPr>
                <w:spacing w:val="0"/>
                <w:w w:val="100"/>
                <w:position w:val="0"/>
              </w:rPr>
            </w:pPr>
            <w:r>
              <w:rPr>
                <w:spacing w:val="0"/>
                <w:w w:val="100"/>
                <w:position w:val="0"/>
              </w:rPr>
              <w:t>投标响应文件签字盖章是否满足招标文件要求；</w:t>
            </w:r>
          </w:p>
        </w:tc>
        <w:tc>
          <w:tcPr>
            <w:tcW w:w="888" w:type="dxa"/>
            <w:vAlign w:val="top"/>
          </w:tcPr>
          <w:p w14:paraId="2CEEBEE6">
            <w:pPr>
              <w:pStyle w:val="15"/>
              <w:spacing w:before="139" w:line="241" w:lineRule="auto"/>
              <w:ind w:left="377"/>
              <w:rPr>
                <w:spacing w:val="0"/>
                <w:w w:val="100"/>
                <w:position w:val="0"/>
              </w:rPr>
            </w:pPr>
            <w:r>
              <w:rPr>
                <w:spacing w:val="0"/>
                <w:w w:val="100"/>
                <w:position w:val="0"/>
              </w:rPr>
              <w:t>1</w:t>
            </w:r>
          </w:p>
        </w:tc>
        <w:tc>
          <w:tcPr>
            <w:tcW w:w="889" w:type="dxa"/>
            <w:vAlign w:val="top"/>
          </w:tcPr>
          <w:p w14:paraId="26602E6B">
            <w:pPr>
              <w:pStyle w:val="15"/>
              <w:spacing w:before="139" w:line="241" w:lineRule="auto"/>
              <w:ind w:left="362"/>
              <w:rPr>
                <w:spacing w:val="0"/>
                <w:w w:val="100"/>
                <w:position w:val="0"/>
              </w:rPr>
            </w:pPr>
            <w:r>
              <w:rPr>
                <w:spacing w:val="0"/>
                <w:w w:val="100"/>
                <w:position w:val="0"/>
              </w:rPr>
              <w:t>2</w:t>
            </w:r>
          </w:p>
        </w:tc>
        <w:tc>
          <w:tcPr>
            <w:tcW w:w="917" w:type="dxa"/>
            <w:tcBorders>
              <w:right w:val="single" w:color="000000" w:sz="6" w:space="0"/>
            </w:tcBorders>
            <w:vAlign w:val="top"/>
          </w:tcPr>
          <w:p w14:paraId="3226413B">
            <w:pPr>
              <w:pStyle w:val="15"/>
              <w:spacing w:before="139" w:line="367" w:lineRule="exact"/>
              <w:ind w:left="135"/>
              <w:rPr>
                <w:spacing w:val="0"/>
                <w:w w:val="100"/>
                <w:position w:val="0"/>
              </w:rPr>
            </w:pPr>
            <w:r>
              <w:rPr>
                <w:spacing w:val="0"/>
                <w:w w:val="100"/>
                <w:position w:val="0"/>
              </w:rPr>
              <w:t>……</w:t>
            </w:r>
          </w:p>
        </w:tc>
      </w:tr>
      <w:tr w14:paraId="6E18D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913" w:type="dxa"/>
            <w:tcBorders>
              <w:left w:val="single" w:color="000000" w:sz="6" w:space="0"/>
            </w:tcBorders>
            <w:vAlign w:val="top"/>
          </w:tcPr>
          <w:p w14:paraId="710B80CD">
            <w:pPr>
              <w:pStyle w:val="15"/>
              <w:spacing w:before="298" w:line="241" w:lineRule="auto"/>
              <w:ind w:left="366"/>
              <w:rPr>
                <w:spacing w:val="0"/>
                <w:w w:val="100"/>
                <w:position w:val="0"/>
              </w:rPr>
            </w:pPr>
            <w:r>
              <w:rPr>
                <w:spacing w:val="0"/>
                <w:w w:val="100"/>
                <w:position w:val="0"/>
              </w:rPr>
              <w:t>2</w:t>
            </w:r>
          </w:p>
        </w:tc>
        <w:tc>
          <w:tcPr>
            <w:tcW w:w="6359" w:type="dxa"/>
            <w:vAlign w:val="top"/>
          </w:tcPr>
          <w:p w14:paraId="34422955">
            <w:pPr>
              <w:pStyle w:val="15"/>
              <w:spacing w:before="93" w:line="280" w:lineRule="auto"/>
              <w:ind w:left="109" w:right="163" w:firstLine="1"/>
              <w:rPr>
                <w:spacing w:val="0"/>
                <w:w w:val="100"/>
                <w:position w:val="0"/>
              </w:rPr>
            </w:pPr>
            <w:r>
              <w:rPr>
                <w:spacing w:val="0"/>
                <w:w w:val="100"/>
                <w:position w:val="0"/>
              </w:rPr>
              <w:t>投标响应文件是否按招标文件要求编制，内容是否全面或字迹是否模糊、辨认不清的；</w:t>
            </w:r>
          </w:p>
        </w:tc>
        <w:tc>
          <w:tcPr>
            <w:tcW w:w="888" w:type="dxa"/>
            <w:vAlign w:val="top"/>
          </w:tcPr>
          <w:p w14:paraId="665D6819">
            <w:pPr>
              <w:rPr>
                <w:rFonts w:ascii="Arial"/>
                <w:spacing w:val="0"/>
                <w:w w:val="100"/>
                <w:position w:val="0"/>
                <w:sz w:val="21"/>
              </w:rPr>
            </w:pPr>
          </w:p>
        </w:tc>
        <w:tc>
          <w:tcPr>
            <w:tcW w:w="889" w:type="dxa"/>
            <w:vAlign w:val="top"/>
          </w:tcPr>
          <w:p w14:paraId="01222605">
            <w:pPr>
              <w:rPr>
                <w:rFonts w:ascii="Arial"/>
                <w:spacing w:val="0"/>
                <w:w w:val="100"/>
                <w:position w:val="0"/>
                <w:sz w:val="21"/>
              </w:rPr>
            </w:pPr>
          </w:p>
        </w:tc>
        <w:tc>
          <w:tcPr>
            <w:tcW w:w="917" w:type="dxa"/>
            <w:tcBorders>
              <w:right w:val="single" w:color="000000" w:sz="6" w:space="0"/>
            </w:tcBorders>
            <w:vAlign w:val="top"/>
          </w:tcPr>
          <w:p w14:paraId="2DAC6304">
            <w:pPr>
              <w:rPr>
                <w:rFonts w:ascii="Arial"/>
                <w:spacing w:val="0"/>
                <w:w w:val="100"/>
                <w:position w:val="0"/>
                <w:sz w:val="21"/>
              </w:rPr>
            </w:pPr>
          </w:p>
        </w:tc>
      </w:tr>
      <w:tr w14:paraId="2467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13" w:type="dxa"/>
            <w:tcBorders>
              <w:left w:val="single" w:color="000000" w:sz="6" w:space="0"/>
            </w:tcBorders>
            <w:vAlign w:val="top"/>
          </w:tcPr>
          <w:p w14:paraId="18B62F1B">
            <w:pPr>
              <w:pStyle w:val="15"/>
              <w:spacing w:before="156"/>
              <w:ind w:left="368"/>
              <w:rPr>
                <w:spacing w:val="0"/>
                <w:w w:val="100"/>
                <w:position w:val="0"/>
              </w:rPr>
            </w:pPr>
            <w:r>
              <w:rPr>
                <w:spacing w:val="0"/>
                <w:w w:val="100"/>
                <w:position w:val="0"/>
              </w:rPr>
              <w:t>3</w:t>
            </w:r>
          </w:p>
        </w:tc>
        <w:tc>
          <w:tcPr>
            <w:tcW w:w="6359" w:type="dxa"/>
            <w:vAlign w:val="top"/>
          </w:tcPr>
          <w:p w14:paraId="66465A7D">
            <w:pPr>
              <w:pStyle w:val="15"/>
              <w:spacing w:before="156" w:line="219" w:lineRule="auto"/>
              <w:ind w:left="111"/>
              <w:rPr>
                <w:spacing w:val="0"/>
                <w:w w:val="100"/>
                <w:position w:val="0"/>
              </w:rPr>
            </w:pPr>
            <w:r>
              <w:rPr>
                <w:spacing w:val="0"/>
                <w:w w:val="100"/>
                <w:position w:val="0"/>
              </w:rPr>
              <w:t>投标文件是否不齐全或者内容虚假的；</w:t>
            </w:r>
          </w:p>
        </w:tc>
        <w:tc>
          <w:tcPr>
            <w:tcW w:w="888" w:type="dxa"/>
            <w:vAlign w:val="top"/>
          </w:tcPr>
          <w:p w14:paraId="1DC441D5">
            <w:pPr>
              <w:rPr>
                <w:rFonts w:ascii="Arial"/>
                <w:spacing w:val="0"/>
                <w:w w:val="100"/>
                <w:position w:val="0"/>
                <w:sz w:val="21"/>
              </w:rPr>
            </w:pPr>
          </w:p>
        </w:tc>
        <w:tc>
          <w:tcPr>
            <w:tcW w:w="889" w:type="dxa"/>
            <w:vAlign w:val="top"/>
          </w:tcPr>
          <w:p w14:paraId="1B7A71A4">
            <w:pPr>
              <w:rPr>
                <w:rFonts w:ascii="Arial"/>
                <w:spacing w:val="0"/>
                <w:w w:val="100"/>
                <w:position w:val="0"/>
                <w:sz w:val="21"/>
              </w:rPr>
            </w:pPr>
          </w:p>
        </w:tc>
        <w:tc>
          <w:tcPr>
            <w:tcW w:w="917" w:type="dxa"/>
            <w:tcBorders>
              <w:right w:val="single" w:color="000000" w:sz="6" w:space="0"/>
            </w:tcBorders>
            <w:vAlign w:val="top"/>
          </w:tcPr>
          <w:p w14:paraId="7A5DAE71">
            <w:pPr>
              <w:rPr>
                <w:rFonts w:ascii="Arial"/>
                <w:spacing w:val="0"/>
                <w:w w:val="100"/>
                <w:position w:val="0"/>
                <w:sz w:val="21"/>
              </w:rPr>
            </w:pPr>
          </w:p>
        </w:tc>
      </w:tr>
      <w:tr w14:paraId="1048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13" w:type="dxa"/>
            <w:tcBorders>
              <w:left w:val="single" w:color="000000" w:sz="6" w:space="0"/>
            </w:tcBorders>
            <w:vAlign w:val="top"/>
          </w:tcPr>
          <w:p w14:paraId="48899BF3">
            <w:pPr>
              <w:pStyle w:val="15"/>
              <w:spacing w:before="303" w:line="241" w:lineRule="auto"/>
              <w:ind w:left="362"/>
              <w:rPr>
                <w:spacing w:val="0"/>
                <w:w w:val="100"/>
                <w:position w:val="0"/>
              </w:rPr>
            </w:pPr>
            <w:r>
              <w:rPr>
                <w:spacing w:val="0"/>
                <w:w w:val="100"/>
                <w:position w:val="0"/>
              </w:rPr>
              <w:t>4</w:t>
            </w:r>
          </w:p>
        </w:tc>
        <w:tc>
          <w:tcPr>
            <w:tcW w:w="6359" w:type="dxa"/>
            <w:vAlign w:val="top"/>
          </w:tcPr>
          <w:p w14:paraId="1041FB2C">
            <w:pPr>
              <w:pStyle w:val="15"/>
              <w:spacing w:before="96" w:line="279" w:lineRule="auto"/>
              <w:ind w:left="108" w:right="254" w:firstLine="2"/>
              <w:rPr>
                <w:spacing w:val="0"/>
                <w:w w:val="100"/>
                <w:position w:val="0"/>
              </w:rPr>
            </w:pPr>
            <w:r>
              <w:rPr>
                <w:spacing w:val="0"/>
                <w:w w:val="100"/>
                <w:position w:val="0"/>
              </w:rPr>
              <w:t>投标文件记载的招标项目</w:t>
            </w:r>
            <w:r>
              <w:rPr>
                <w:rFonts w:hint="eastAsia"/>
                <w:spacing w:val="0"/>
                <w:w w:val="100"/>
                <w:position w:val="0"/>
                <w:lang w:val="en-US" w:eastAsia="zh-CN"/>
              </w:rPr>
              <w:t>合同履约期限</w:t>
            </w:r>
            <w:r>
              <w:rPr>
                <w:spacing w:val="0"/>
                <w:w w:val="100"/>
                <w:position w:val="0"/>
              </w:rPr>
              <w:t>是否超过招标文件规定的</w:t>
            </w:r>
            <w:r>
              <w:rPr>
                <w:rFonts w:hint="eastAsia"/>
                <w:spacing w:val="0"/>
                <w:w w:val="100"/>
                <w:position w:val="0"/>
                <w:lang w:val="en-US" w:eastAsia="zh-CN"/>
              </w:rPr>
              <w:t>合同履约期限</w:t>
            </w:r>
            <w:r>
              <w:rPr>
                <w:spacing w:val="0"/>
                <w:w w:val="100"/>
                <w:position w:val="0"/>
              </w:rPr>
              <w:t>；</w:t>
            </w:r>
          </w:p>
        </w:tc>
        <w:tc>
          <w:tcPr>
            <w:tcW w:w="888" w:type="dxa"/>
            <w:vAlign w:val="top"/>
          </w:tcPr>
          <w:p w14:paraId="554E132B">
            <w:pPr>
              <w:rPr>
                <w:rFonts w:ascii="Arial"/>
                <w:spacing w:val="0"/>
                <w:w w:val="100"/>
                <w:position w:val="0"/>
                <w:sz w:val="21"/>
              </w:rPr>
            </w:pPr>
          </w:p>
        </w:tc>
        <w:tc>
          <w:tcPr>
            <w:tcW w:w="889" w:type="dxa"/>
            <w:vAlign w:val="top"/>
          </w:tcPr>
          <w:p w14:paraId="54280104">
            <w:pPr>
              <w:rPr>
                <w:rFonts w:ascii="Arial"/>
                <w:spacing w:val="0"/>
                <w:w w:val="100"/>
                <w:position w:val="0"/>
                <w:sz w:val="21"/>
              </w:rPr>
            </w:pPr>
          </w:p>
        </w:tc>
        <w:tc>
          <w:tcPr>
            <w:tcW w:w="917" w:type="dxa"/>
            <w:tcBorders>
              <w:right w:val="single" w:color="000000" w:sz="6" w:space="0"/>
            </w:tcBorders>
            <w:vAlign w:val="top"/>
          </w:tcPr>
          <w:p w14:paraId="162AF458">
            <w:pPr>
              <w:rPr>
                <w:rFonts w:ascii="Arial"/>
                <w:spacing w:val="0"/>
                <w:w w:val="100"/>
                <w:position w:val="0"/>
                <w:sz w:val="21"/>
              </w:rPr>
            </w:pPr>
          </w:p>
        </w:tc>
      </w:tr>
      <w:tr w14:paraId="76BA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13" w:type="dxa"/>
            <w:tcBorders>
              <w:left w:val="single" w:color="000000" w:sz="6" w:space="0"/>
              <w:bottom w:val="single" w:color="000000" w:sz="6" w:space="0"/>
            </w:tcBorders>
            <w:vAlign w:val="top"/>
          </w:tcPr>
          <w:p w14:paraId="3FB3A26C">
            <w:pPr>
              <w:pStyle w:val="15"/>
              <w:spacing w:before="131"/>
              <w:ind w:left="368"/>
              <w:rPr>
                <w:spacing w:val="0"/>
                <w:w w:val="100"/>
                <w:position w:val="0"/>
              </w:rPr>
            </w:pPr>
            <w:r>
              <w:rPr>
                <w:spacing w:val="0"/>
                <w:w w:val="100"/>
                <w:position w:val="0"/>
              </w:rPr>
              <w:t>5</w:t>
            </w:r>
          </w:p>
        </w:tc>
        <w:tc>
          <w:tcPr>
            <w:tcW w:w="6359" w:type="dxa"/>
            <w:tcBorders>
              <w:bottom w:val="single" w:color="000000" w:sz="6" w:space="0"/>
            </w:tcBorders>
            <w:vAlign w:val="top"/>
          </w:tcPr>
          <w:p w14:paraId="26BF4AD3">
            <w:pPr>
              <w:pStyle w:val="15"/>
              <w:spacing w:before="132" w:line="219" w:lineRule="auto"/>
              <w:ind w:left="111"/>
              <w:rPr>
                <w:spacing w:val="0"/>
                <w:w w:val="100"/>
                <w:position w:val="0"/>
              </w:rPr>
            </w:pPr>
            <w:r>
              <w:rPr>
                <w:spacing w:val="0"/>
                <w:w w:val="100"/>
                <w:position w:val="0"/>
              </w:rPr>
              <w:t>投标有效期是否满足招标文件要求的；</w:t>
            </w:r>
          </w:p>
        </w:tc>
        <w:tc>
          <w:tcPr>
            <w:tcW w:w="888" w:type="dxa"/>
            <w:tcBorders>
              <w:bottom w:val="single" w:color="000000" w:sz="6" w:space="0"/>
            </w:tcBorders>
            <w:vAlign w:val="top"/>
          </w:tcPr>
          <w:p w14:paraId="136EE473">
            <w:pPr>
              <w:rPr>
                <w:rFonts w:ascii="Arial"/>
                <w:spacing w:val="0"/>
                <w:w w:val="100"/>
                <w:position w:val="0"/>
                <w:sz w:val="21"/>
              </w:rPr>
            </w:pPr>
          </w:p>
        </w:tc>
        <w:tc>
          <w:tcPr>
            <w:tcW w:w="889" w:type="dxa"/>
            <w:tcBorders>
              <w:bottom w:val="single" w:color="000000" w:sz="6" w:space="0"/>
            </w:tcBorders>
            <w:vAlign w:val="top"/>
          </w:tcPr>
          <w:p w14:paraId="75F55009">
            <w:pPr>
              <w:rPr>
                <w:rFonts w:ascii="Arial"/>
                <w:spacing w:val="0"/>
                <w:w w:val="100"/>
                <w:position w:val="0"/>
                <w:sz w:val="21"/>
              </w:rPr>
            </w:pPr>
          </w:p>
        </w:tc>
        <w:tc>
          <w:tcPr>
            <w:tcW w:w="917" w:type="dxa"/>
            <w:tcBorders>
              <w:bottom w:val="single" w:color="000000" w:sz="6" w:space="0"/>
              <w:right w:val="single" w:color="000000" w:sz="6" w:space="0"/>
            </w:tcBorders>
            <w:vAlign w:val="top"/>
          </w:tcPr>
          <w:p w14:paraId="10C0BD35">
            <w:pPr>
              <w:rPr>
                <w:rFonts w:ascii="Arial"/>
                <w:spacing w:val="0"/>
                <w:w w:val="100"/>
                <w:position w:val="0"/>
                <w:sz w:val="21"/>
              </w:rPr>
            </w:pPr>
          </w:p>
        </w:tc>
      </w:tr>
      <w:tr w14:paraId="26D67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13" w:type="dxa"/>
            <w:tcBorders>
              <w:top w:val="single" w:color="000000" w:sz="6" w:space="0"/>
              <w:left w:val="single" w:color="000000" w:sz="6" w:space="0"/>
            </w:tcBorders>
            <w:vAlign w:val="top"/>
          </w:tcPr>
          <w:p w14:paraId="6CBE530C">
            <w:pPr>
              <w:pStyle w:val="15"/>
              <w:spacing w:before="122"/>
              <w:ind w:left="365"/>
              <w:rPr>
                <w:spacing w:val="0"/>
                <w:w w:val="100"/>
                <w:position w:val="0"/>
              </w:rPr>
            </w:pPr>
            <w:r>
              <w:rPr>
                <w:spacing w:val="0"/>
                <w:w w:val="100"/>
                <w:position w:val="0"/>
              </w:rPr>
              <w:t>6</w:t>
            </w:r>
          </w:p>
        </w:tc>
        <w:tc>
          <w:tcPr>
            <w:tcW w:w="6359" w:type="dxa"/>
            <w:tcBorders>
              <w:top w:val="single" w:color="000000" w:sz="6" w:space="0"/>
            </w:tcBorders>
            <w:vAlign w:val="top"/>
          </w:tcPr>
          <w:p w14:paraId="7AA6F7B8">
            <w:pPr>
              <w:pStyle w:val="15"/>
              <w:spacing w:before="123" w:line="219" w:lineRule="auto"/>
              <w:ind w:left="113"/>
              <w:rPr>
                <w:spacing w:val="0"/>
                <w:w w:val="100"/>
                <w:position w:val="0"/>
              </w:rPr>
            </w:pPr>
            <w:r>
              <w:rPr>
                <w:spacing w:val="0"/>
                <w:w w:val="100"/>
                <w:position w:val="0"/>
              </w:rPr>
              <w:t>商务条款是否有偏离情况的；</w:t>
            </w:r>
          </w:p>
        </w:tc>
        <w:tc>
          <w:tcPr>
            <w:tcW w:w="888" w:type="dxa"/>
            <w:tcBorders>
              <w:top w:val="single" w:color="000000" w:sz="6" w:space="0"/>
            </w:tcBorders>
            <w:vAlign w:val="top"/>
          </w:tcPr>
          <w:p w14:paraId="612331ED">
            <w:pPr>
              <w:rPr>
                <w:rFonts w:ascii="Arial"/>
                <w:spacing w:val="0"/>
                <w:w w:val="100"/>
                <w:position w:val="0"/>
                <w:sz w:val="21"/>
              </w:rPr>
            </w:pPr>
          </w:p>
        </w:tc>
        <w:tc>
          <w:tcPr>
            <w:tcW w:w="889" w:type="dxa"/>
            <w:tcBorders>
              <w:top w:val="single" w:color="000000" w:sz="6" w:space="0"/>
            </w:tcBorders>
            <w:vAlign w:val="top"/>
          </w:tcPr>
          <w:p w14:paraId="1872184D">
            <w:pPr>
              <w:rPr>
                <w:rFonts w:ascii="Arial"/>
                <w:spacing w:val="0"/>
                <w:w w:val="100"/>
                <w:position w:val="0"/>
                <w:sz w:val="21"/>
              </w:rPr>
            </w:pPr>
          </w:p>
        </w:tc>
        <w:tc>
          <w:tcPr>
            <w:tcW w:w="917" w:type="dxa"/>
            <w:tcBorders>
              <w:top w:val="single" w:color="000000" w:sz="6" w:space="0"/>
              <w:right w:val="single" w:color="000000" w:sz="6" w:space="0"/>
            </w:tcBorders>
            <w:vAlign w:val="top"/>
          </w:tcPr>
          <w:p w14:paraId="2D96E188">
            <w:pPr>
              <w:rPr>
                <w:rFonts w:ascii="Arial"/>
                <w:spacing w:val="0"/>
                <w:w w:val="100"/>
                <w:position w:val="0"/>
                <w:sz w:val="21"/>
              </w:rPr>
            </w:pPr>
          </w:p>
        </w:tc>
      </w:tr>
      <w:tr w14:paraId="6A85F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3" w:type="dxa"/>
            <w:tcBorders>
              <w:left w:val="single" w:color="000000" w:sz="6" w:space="0"/>
            </w:tcBorders>
            <w:vAlign w:val="top"/>
          </w:tcPr>
          <w:p w14:paraId="3E300AD4">
            <w:pPr>
              <w:pStyle w:val="15"/>
              <w:spacing w:before="164"/>
              <w:ind w:left="369"/>
              <w:rPr>
                <w:spacing w:val="0"/>
                <w:w w:val="100"/>
                <w:position w:val="0"/>
              </w:rPr>
            </w:pPr>
            <w:r>
              <w:rPr>
                <w:spacing w:val="0"/>
                <w:w w:val="100"/>
                <w:position w:val="0"/>
              </w:rPr>
              <w:t>7</w:t>
            </w:r>
          </w:p>
        </w:tc>
        <w:tc>
          <w:tcPr>
            <w:tcW w:w="6359" w:type="dxa"/>
            <w:vAlign w:val="top"/>
          </w:tcPr>
          <w:p w14:paraId="58B48945">
            <w:pPr>
              <w:pStyle w:val="15"/>
              <w:spacing w:before="164" w:line="218" w:lineRule="auto"/>
              <w:ind w:left="111"/>
              <w:rPr>
                <w:spacing w:val="0"/>
                <w:w w:val="100"/>
                <w:position w:val="0"/>
              </w:rPr>
            </w:pPr>
            <w:r>
              <w:rPr>
                <w:spacing w:val="0"/>
                <w:w w:val="100"/>
                <w:position w:val="0"/>
              </w:rPr>
              <w:t>投标报价没有高于</w:t>
            </w:r>
            <w:r>
              <w:rPr>
                <w:rFonts w:hint="eastAsia"/>
                <w:spacing w:val="0"/>
                <w:w w:val="100"/>
                <w:position w:val="0"/>
                <w:lang w:val="en-US" w:eastAsia="zh-CN"/>
              </w:rPr>
              <w:t>最高限</w:t>
            </w:r>
            <w:r>
              <w:rPr>
                <w:spacing w:val="0"/>
                <w:w w:val="100"/>
                <w:position w:val="0"/>
              </w:rPr>
              <w:t>价</w:t>
            </w:r>
            <w:r>
              <w:rPr>
                <w:rFonts w:hint="eastAsia"/>
                <w:spacing w:val="0"/>
                <w:w w:val="100"/>
                <w:position w:val="0"/>
                <w:lang w:val="en-US" w:eastAsia="zh-CN"/>
              </w:rPr>
              <w:t>的</w:t>
            </w:r>
            <w:r>
              <w:rPr>
                <w:spacing w:val="0"/>
                <w:w w:val="100"/>
                <w:position w:val="0"/>
              </w:rPr>
              <w:t>；</w:t>
            </w:r>
          </w:p>
        </w:tc>
        <w:tc>
          <w:tcPr>
            <w:tcW w:w="888" w:type="dxa"/>
            <w:vAlign w:val="top"/>
          </w:tcPr>
          <w:p w14:paraId="3092F0E8">
            <w:pPr>
              <w:rPr>
                <w:rFonts w:ascii="Arial"/>
                <w:spacing w:val="0"/>
                <w:w w:val="100"/>
                <w:position w:val="0"/>
                <w:sz w:val="21"/>
              </w:rPr>
            </w:pPr>
          </w:p>
        </w:tc>
        <w:tc>
          <w:tcPr>
            <w:tcW w:w="889" w:type="dxa"/>
            <w:vAlign w:val="top"/>
          </w:tcPr>
          <w:p w14:paraId="7E5C0A50">
            <w:pPr>
              <w:rPr>
                <w:rFonts w:ascii="Arial"/>
                <w:spacing w:val="0"/>
                <w:w w:val="100"/>
                <w:position w:val="0"/>
                <w:sz w:val="21"/>
              </w:rPr>
            </w:pPr>
          </w:p>
        </w:tc>
        <w:tc>
          <w:tcPr>
            <w:tcW w:w="917" w:type="dxa"/>
            <w:tcBorders>
              <w:right w:val="single" w:color="000000" w:sz="6" w:space="0"/>
            </w:tcBorders>
            <w:vAlign w:val="top"/>
          </w:tcPr>
          <w:p w14:paraId="25BBB425">
            <w:pPr>
              <w:rPr>
                <w:rFonts w:ascii="Arial"/>
                <w:spacing w:val="0"/>
                <w:w w:val="100"/>
                <w:position w:val="0"/>
                <w:sz w:val="21"/>
              </w:rPr>
            </w:pPr>
          </w:p>
        </w:tc>
      </w:tr>
      <w:tr w14:paraId="265CC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3" w:type="dxa"/>
            <w:tcBorders>
              <w:left w:val="single" w:color="000000" w:sz="6" w:space="0"/>
            </w:tcBorders>
            <w:vAlign w:val="top"/>
          </w:tcPr>
          <w:p w14:paraId="279DD692">
            <w:pPr>
              <w:pStyle w:val="15"/>
              <w:spacing w:before="164"/>
              <w:ind w:left="364"/>
              <w:rPr>
                <w:spacing w:val="0"/>
                <w:w w:val="100"/>
                <w:position w:val="0"/>
              </w:rPr>
            </w:pPr>
            <w:r>
              <w:rPr>
                <w:spacing w:val="0"/>
                <w:w w:val="100"/>
                <w:position w:val="0"/>
              </w:rPr>
              <w:t>8</w:t>
            </w:r>
          </w:p>
        </w:tc>
        <w:tc>
          <w:tcPr>
            <w:tcW w:w="6359" w:type="dxa"/>
            <w:vAlign w:val="top"/>
          </w:tcPr>
          <w:p w14:paraId="7CC70B0D">
            <w:pPr>
              <w:pStyle w:val="15"/>
              <w:spacing w:before="165" w:line="219" w:lineRule="auto"/>
              <w:ind w:left="109"/>
              <w:rPr>
                <w:spacing w:val="0"/>
                <w:w w:val="100"/>
                <w:position w:val="0"/>
              </w:rPr>
            </w:pPr>
            <w:r>
              <w:rPr>
                <w:spacing w:val="0"/>
                <w:w w:val="100"/>
                <w:position w:val="0"/>
              </w:rPr>
              <w:t>技术性能、技术参数是否满足招标文件要求；</w:t>
            </w:r>
          </w:p>
        </w:tc>
        <w:tc>
          <w:tcPr>
            <w:tcW w:w="888" w:type="dxa"/>
            <w:vAlign w:val="top"/>
          </w:tcPr>
          <w:p w14:paraId="32ADB3F6">
            <w:pPr>
              <w:rPr>
                <w:rFonts w:ascii="Arial"/>
                <w:spacing w:val="0"/>
                <w:w w:val="100"/>
                <w:position w:val="0"/>
                <w:sz w:val="21"/>
              </w:rPr>
            </w:pPr>
          </w:p>
        </w:tc>
        <w:tc>
          <w:tcPr>
            <w:tcW w:w="889" w:type="dxa"/>
            <w:vAlign w:val="top"/>
          </w:tcPr>
          <w:p w14:paraId="36CE5CC6">
            <w:pPr>
              <w:rPr>
                <w:rFonts w:ascii="Arial"/>
                <w:spacing w:val="0"/>
                <w:w w:val="100"/>
                <w:position w:val="0"/>
                <w:sz w:val="21"/>
              </w:rPr>
            </w:pPr>
          </w:p>
        </w:tc>
        <w:tc>
          <w:tcPr>
            <w:tcW w:w="917" w:type="dxa"/>
            <w:tcBorders>
              <w:right w:val="single" w:color="000000" w:sz="6" w:space="0"/>
            </w:tcBorders>
            <w:vAlign w:val="top"/>
          </w:tcPr>
          <w:p w14:paraId="73FDC87A">
            <w:pPr>
              <w:rPr>
                <w:rFonts w:ascii="Arial"/>
                <w:spacing w:val="0"/>
                <w:w w:val="100"/>
                <w:position w:val="0"/>
                <w:sz w:val="21"/>
              </w:rPr>
            </w:pPr>
          </w:p>
        </w:tc>
      </w:tr>
      <w:tr w14:paraId="0532B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913" w:type="dxa"/>
            <w:tcBorders>
              <w:left w:val="single" w:color="000000" w:sz="6" w:space="0"/>
            </w:tcBorders>
            <w:vAlign w:val="top"/>
          </w:tcPr>
          <w:p w14:paraId="75EE9010">
            <w:pPr>
              <w:pStyle w:val="15"/>
              <w:spacing w:before="299"/>
              <w:ind w:left="364"/>
              <w:rPr>
                <w:spacing w:val="0"/>
                <w:w w:val="100"/>
                <w:position w:val="0"/>
              </w:rPr>
            </w:pPr>
            <w:r>
              <w:rPr>
                <w:spacing w:val="0"/>
                <w:w w:val="100"/>
                <w:position w:val="0"/>
              </w:rPr>
              <w:t>9</w:t>
            </w:r>
          </w:p>
        </w:tc>
        <w:tc>
          <w:tcPr>
            <w:tcW w:w="6359" w:type="dxa"/>
            <w:vAlign w:val="top"/>
          </w:tcPr>
          <w:p w14:paraId="489445EE">
            <w:pPr>
              <w:pStyle w:val="15"/>
              <w:spacing w:before="92" w:line="281" w:lineRule="auto"/>
              <w:ind w:left="109" w:right="165" w:firstLine="1"/>
              <w:rPr>
                <w:spacing w:val="0"/>
                <w:w w:val="100"/>
                <w:position w:val="0"/>
              </w:rPr>
            </w:pPr>
            <w:r>
              <w:rPr>
                <w:spacing w:val="0"/>
                <w:w w:val="100"/>
                <w:position w:val="0"/>
              </w:rPr>
              <w:t>投标文件满足招标文件第三章《采购需求》中实质性条款要求的；</w:t>
            </w:r>
          </w:p>
        </w:tc>
        <w:tc>
          <w:tcPr>
            <w:tcW w:w="888" w:type="dxa"/>
            <w:vAlign w:val="top"/>
          </w:tcPr>
          <w:p w14:paraId="1358D8B5">
            <w:pPr>
              <w:rPr>
                <w:rFonts w:ascii="Arial"/>
                <w:spacing w:val="0"/>
                <w:w w:val="100"/>
                <w:position w:val="0"/>
                <w:sz w:val="21"/>
              </w:rPr>
            </w:pPr>
          </w:p>
        </w:tc>
        <w:tc>
          <w:tcPr>
            <w:tcW w:w="889" w:type="dxa"/>
            <w:vAlign w:val="top"/>
          </w:tcPr>
          <w:p w14:paraId="1E1CD5B7">
            <w:pPr>
              <w:rPr>
                <w:rFonts w:ascii="Arial"/>
                <w:spacing w:val="0"/>
                <w:w w:val="100"/>
                <w:position w:val="0"/>
                <w:sz w:val="21"/>
              </w:rPr>
            </w:pPr>
          </w:p>
        </w:tc>
        <w:tc>
          <w:tcPr>
            <w:tcW w:w="917" w:type="dxa"/>
            <w:tcBorders>
              <w:right w:val="single" w:color="000000" w:sz="6" w:space="0"/>
            </w:tcBorders>
            <w:vAlign w:val="top"/>
          </w:tcPr>
          <w:p w14:paraId="107AD100">
            <w:pPr>
              <w:rPr>
                <w:rFonts w:ascii="Arial"/>
                <w:spacing w:val="0"/>
                <w:w w:val="100"/>
                <w:position w:val="0"/>
                <w:sz w:val="21"/>
              </w:rPr>
            </w:pPr>
          </w:p>
        </w:tc>
      </w:tr>
      <w:tr w14:paraId="178B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3" w:type="dxa"/>
            <w:tcBorders>
              <w:left w:val="single" w:color="000000" w:sz="6" w:space="0"/>
            </w:tcBorders>
            <w:vAlign w:val="top"/>
          </w:tcPr>
          <w:p w14:paraId="1947CDA6">
            <w:pPr>
              <w:pStyle w:val="15"/>
              <w:spacing w:before="169"/>
              <w:ind w:left="321"/>
              <w:rPr>
                <w:spacing w:val="0"/>
                <w:w w:val="100"/>
                <w:position w:val="0"/>
              </w:rPr>
            </w:pPr>
            <w:r>
              <w:rPr>
                <w:spacing w:val="0"/>
                <w:w w:val="100"/>
                <w:position w:val="0"/>
              </w:rPr>
              <w:t>10</w:t>
            </w:r>
          </w:p>
        </w:tc>
        <w:tc>
          <w:tcPr>
            <w:tcW w:w="6359" w:type="dxa"/>
            <w:vAlign w:val="top"/>
          </w:tcPr>
          <w:p w14:paraId="5A598F8F">
            <w:pPr>
              <w:pStyle w:val="15"/>
              <w:spacing w:before="169" w:line="219" w:lineRule="auto"/>
              <w:ind w:left="111"/>
              <w:rPr>
                <w:spacing w:val="0"/>
                <w:w w:val="100"/>
                <w:position w:val="0"/>
              </w:rPr>
            </w:pPr>
            <w:r>
              <w:rPr>
                <w:spacing w:val="0"/>
                <w:w w:val="100"/>
                <w:position w:val="0"/>
              </w:rPr>
              <w:t>投标文件是否附有招标人不能接受条件的；</w:t>
            </w:r>
          </w:p>
        </w:tc>
        <w:tc>
          <w:tcPr>
            <w:tcW w:w="888" w:type="dxa"/>
            <w:vAlign w:val="top"/>
          </w:tcPr>
          <w:p w14:paraId="0A506C00">
            <w:pPr>
              <w:rPr>
                <w:rFonts w:ascii="Arial"/>
                <w:spacing w:val="0"/>
                <w:w w:val="100"/>
                <w:position w:val="0"/>
                <w:sz w:val="21"/>
              </w:rPr>
            </w:pPr>
          </w:p>
        </w:tc>
        <w:tc>
          <w:tcPr>
            <w:tcW w:w="889" w:type="dxa"/>
            <w:vAlign w:val="top"/>
          </w:tcPr>
          <w:p w14:paraId="6B5074FA">
            <w:pPr>
              <w:rPr>
                <w:rFonts w:ascii="Arial"/>
                <w:spacing w:val="0"/>
                <w:w w:val="100"/>
                <w:position w:val="0"/>
                <w:sz w:val="21"/>
              </w:rPr>
            </w:pPr>
          </w:p>
        </w:tc>
        <w:tc>
          <w:tcPr>
            <w:tcW w:w="917" w:type="dxa"/>
            <w:tcBorders>
              <w:right w:val="single" w:color="000000" w:sz="6" w:space="0"/>
            </w:tcBorders>
            <w:vAlign w:val="top"/>
          </w:tcPr>
          <w:p w14:paraId="527ABDAB">
            <w:pPr>
              <w:rPr>
                <w:rFonts w:ascii="Arial"/>
                <w:spacing w:val="0"/>
                <w:w w:val="100"/>
                <w:position w:val="0"/>
                <w:sz w:val="21"/>
              </w:rPr>
            </w:pPr>
          </w:p>
        </w:tc>
      </w:tr>
      <w:tr w14:paraId="0EC35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3" w:type="dxa"/>
            <w:tcBorders>
              <w:left w:val="single" w:color="000000" w:sz="6" w:space="0"/>
            </w:tcBorders>
            <w:vAlign w:val="top"/>
          </w:tcPr>
          <w:p w14:paraId="6C901147">
            <w:pPr>
              <w:pStyle w:val="15"/>
              <w:spacing w:before="172" w:line="241" w:lineRule="auto"/>
              <w:ind w:left="321"/>
              <w:rPr>
                <w:spacing w:val="0"/>
                <w:w w:val="100"/>
                <w:position w:val="0"/>
              </w:rPr>
            </w:pPr>
            <w:r>
              <w:rPr>
                <w:spacing w:val="0"/>
                <w:w w:val="100"/>
                <w:position w:val="0"/>
              </w:rPr>
              <w:t>11</w:t>
            </w:r>
          </w:p>
        </w:tc>
        <w:tc>
          <w:tcPr>
            <w:tcW w:w="6359" w:type="dxa"/>
            <w:vAlign w:val="top"/>
          </w:tcPr>
          <w:p w14:paraId="211356AE">
            <w:pPr>
              <w:pStyle w:val="15"/>
              <w:spacing w:before="172" w:line="219" w:lineRule="auto"/>
              <w:ind w:left="111"/>
              <w:rPr>
                <w:spacing w:val="0"/>
                <w:w w:val="100"/>
                <w:position w:val="0"/>
              </w:rPr>
            </w:pPr>
            <w:r>
              <w:rPr>
                <w:spacing w:val="0"/>
                <w:w w:val="100"/>
                <w:position w:val="0"/>
              </w:rPr>
              <w:t>投标保证金的缴纳主体与投标人是否一致；</w:t>
            </w:r>
          </w:p>
        </w:tc>
        <w:tc>
          <w:tcPr>
            <w:tcW w:w="888" w:type="dxa"/>
            <w:vAlign w:val="top"/>
          </w:tcPr>
          <w:p w14:paraId="66F13315">
            <w:pPr>
              <w:rPr>
                <w:rFonts w:ascii="Arial"/>
                <w:spacing w:val="0"/>
                <w:w w:val="100"/>
                <w:position w:val="0"/>
                <w:sz w:val="21"/>
              </w:rPr>
            </w:pPr>
          </w:p>
        </w:tc>
        <w:tc>
          <w:tcPr>
            <w:tcW w:w="889" w:type="dxa"/>
            <w:vAlign w:val="top"/>
          </w:tcPr>
          <w:p w14:paraId="7711552A">
            <w:pPr>
              <w:rPr>
                <w:rFonts w:ascii="Arial"/>
                <w:spacing w:val="0"/>
                <w:w w:val="100"/>
                <w:position w:val="0"/>
                <w:sz w:val="21"/>
              </w:rPr>
            </w:pPr>
          </w:p>
        </w:tc>
        <w:tc>
          <w:tcPr>
            <w:tcW w:w="917" w:type="dxa"/>
            <w:tcBorders>
              <w:right w:val="single" w:color="000000" w:sz="6" w:space="0"/>
            </w:tcBorders>
            <w:vAlign w:val="top"/>
          </w:tcPr>
          <w:p w14:paraId="77714CCD">
            <w:pPr>
              <w:rPr>
                <w:rFonts w:ascii="Arial"/>
                <w:spacing w:val="0"/>
                <w:w w:val="100"/>
                <w:position w:val="0"/>
                <w:sz w:val="21"/>
              </w:rPr>
            </w:pPr>
          </w:p>
        </w:tc>
      </w:tr>
      <w:tr w14:paraId="3BF90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3" w:type="dxa"/>
            <w:tcBorders>
              <w:left w:val="single" w:color="000000" w:sz="6" w:space="0"/>
            </w:tcBorders>
            <w:vAlign w:val="top"/>
          </w:tcPr>
          <w:p w14:paraId="7DD7742D">
            <w:pPr>
              <w:pStyle w:val="15"/>
              <w:spacing w:before="174" w:line="241" w:lineRule="auto"/>
              <w:ind w:left="321"/>
              <w:rPr>
                <w:spacing w:val="0"/>
                <w:w w:val="100"/>
                <w:position w:val="0"/>
              </w:rPr>
            </w:pPr>
            <w:r>
              <w:rPr>
                <w:spacing w:val="0"/>
                <w:w w:val="100"/>
                <w:position w:val="0"/>
              </w:rPr>
              <w:t>12</w:t>
            </w:r>
          </w:p>
        </w:tc>
        <w:tc>
          <w:tcPr>
            <w:tcW w:w="6359" w:type="dxa"/>
            <w:vAlign w:val="top"/>
          </w:tcPr>
          <w:p w14:paraId="3B9722CB">
            <w:pPr>
              <w:pStyle w:val="15"/>
              <w:spacing w:before="175" w:line="219" w:lineRule="auto"/>
              <w:ind w:left="112"/>
              <w:rPr>
                <w:spacing w:val="0"/>
                <w:w w:val="100"/>
                <w:position w:val="0"/>
              </w:rPr>
            </w:pPr>
            <w:r>
              <w:rPr>
                <w:spacing w:val="0"/>
                <w:w w:val="100"/>
                <w:position w:val="0"/>
              </w:rPr>
              <w:t>是否满足招标文件实质性要求的其他情形；</w:t>
            </w:r>
          </w:p>
        </w:tc>
        <w:tc>
          <w:tcPr>
            <w:tcW w:w="888" w:type="dxa"/>
            <w:vAlign w:val="top"/>
          </w:tcPr>
          <w:p w14:paraId="340A2446">
            <w:pPr>
              <w:rPr>
                <w:rFonts w:ascii="Arial"/>
                <w:spacing w:val="0"/>
                <w:w w:val="100"/>
                <w:position w:val="0"/>
                <w:sz w:val="21"/>
              </w:rPr>
            </w:pPr>
          </w:p>
        </w:tc>
        <w:tc>
          <w:tcPr>
            <w:tcW w:w="889" w:type="dxa"/>
            <w:vAlign w:val="top"/>
          </w:tcPr>
          <w:p w14:paraId="1BC73B2A">
            <w:pPr>
              <w:rPr>
                <w:rFonts w:ascii="Arial"/>
                <w:spacing w:val="0"/>
                <w:w w:val="100"/>
                <w:position w:val="0"/>
                <w:sz w:val="21"/>
              </w:rPr>
            </w:pPr>
          </w:p>
        </w:tc>
        <w:tc>
          <w:tcPr>
            <w:tcW w:w="917" w:type="dxa"/>
            <w:tcBorders>
              <w:right w:val="single" w:color="000000" w:sz="6" w:space="0"/>
            </w:tcBorders>
            <w:vAlign w:val="top"/>
          </w:tcPr>
          <w:p w14:paraId="717FB99F">
            <w:pPr>
              <w:rPr>
                <w:rFonts w:ascii="Arial"/>
                <w:spacing w:val="0"/>
                <w:w w:val="100"/>
                <w:position w:val="0"/>
                <w:sz w:val="21"/>
              </w:rPr>
            </w:pPr>
          </w:p>
        </w:tc>
      </w:tr>
      <w:tr w14:paraId="6AEB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160" w:type="dxa"/>
            <w:gridSpan w:val="3"/>
            <w:tcBorders>
              <w:left w:val="single" w:color="000000" w:sz="6" w:space="0"/>
              <w:bottom w:val="single" w:color="000000" w:sz="6" w:space="0"/>
            </w:tcBorders>
            <w:vAlign w:val="top"/>
          </w:tcPr>
          <w:p w14:paraId="7222EF21">
            <w:pPr>
              <w:pStyle w:val="15"/>
              <w:spacing w:before="115" w:line="220" w:lineRule="auto"/>
              <w:ind w:left="1077"/>
              <w:rPr>
                <w:spacing w:val="0"/>
                <w:w w:val="100"/>
                <w:position w:val="0"/>
              </w:rPr>
            </w:pPr>
            <w:r>
              <w:rPr>
                <w:spacing w:val="0"/>
                <w:w w:val="100"/>
                <w:position w:val="0"/>
              </w:rPr>
              <w:t>结论：通过评审打“√”未通过评审打“×”</w:t>
            </w:r>
          </w:p>
        </w:tc>
        <w:tc>
          <w:tcPr>
            <w:tcW w:w="889" w:type="dxa"/>
            <w:tcBorders>
              <w:bottom w:val="single" w:color="000000" w:sz="6" w:space="0"/>
            </w:tcBorders>
            <w:vAlign w:val="top"/>
          </w:tcPr>
          <w:p w14:paraId="42B1C2EC">
            <w:pPr>
              <w:rPr>
                <w:rFonts w:ascii="Arial"/>
                <w:spacing w:val="0"/>
                <w:w w:val="100"/>
                <w:position w:val="0"/>
                <w:sz w:val="21"/>
              </w:rPr>
            </w:pPr>
          </w:p>
        </w:tc>
        <w:tc>
          <w:tcPr>
            <w:tcW w:w="917" w:type="dxa"/>
            <w:tcBorders>
              <w:bottom w:val="single" w:color="000000" w:sz="6" w:space="0"/>
              <w:right w:val="single" w:color="000000" w:sz="6" w:space="0"/>
            </w:tcBorders>
            <w:vAlign w:val="top"/>
          </w:tcPr>
          <w:p w14:paraId="153F8781">
            <w:pPr>
              <w:rPr>
                <w:rFonts w:ascii="Arial"/>
                <w:spacing w:val="0"/>
                <w:w w:val="100"/>
                <w:position w:val="0"/>
                <w:sz w:val="21"/>
              </w:rPr>
            </w:pPr>
          </w:p>
        </w:tc>
      </w:tr>
    </w:tbl>
    <w:p w14:paraId="17327081">
      <w:pPr>
        <w:pStyle w:val="5"/>
        <w:spacing w:before="37" w:line="360" w:lineRule="auto"/>
        <w:ind w:left="128" w:right="117" w:firstLine="490"/>
        <w:rPr>
          <w:spacing w:val="0"/>
          <w:w w:val="100"/>
          <w:position w:val="0"/>
          <w:sz w:val="24"/>
          <w:szCs w:val="24"/>
        </w:rPr>
      </w:pPr>
      <w:r>
        <w:rPr>
          <w:spacing w:val="0"/>
          <w:w w:val="100"/>
          <w:position w:val="0"/>
          <w:sz w:val="24"/>
          <w:szCs w:val="24"/>
        </w:rPr>
        <w:t>响应性文件响应程度初步审查通过的投标企业，进入下一步详细评审阶段，未通过响应性文件响应程度初步审查通过的企业，其投标作为无效标，不进入后期评审阶段。</w:t>
      </w:r>
    </w:p>
    <w:p w14:paraId="2AB5E7FD">
      <w:pPr>
        <w:spacing w:line="382" w:lineRule="auto"/>
        <w:rPr>
          <w:rFonts w:ascii="Arial"/>
          <w:spacing w:val="0"/>
          <w:w w:val="100"/>
          <w:position w:val="0"/>
          <w:sz w:val="21"/>
        </w:rPr>
      </w:pPr>
    </w:p>
    <w:p w14:paraId="2BA5069C">
      <w:pPr>
        <w:pStyle w:val="5"/>
        <w:spacing w:before="78" w:line="220" w:lineRule="auto"/>
        <w:ind w:left="128"/>
        <w:rPr>
          <w:spacing w:val="0"/>
          <w:w w:val="100"/>
          <w:position w:val="0"/>
          <w:sz w:val="24"/>
          <w:szCs w:val="24"/>
        </w:rPr>
      </w:pPr>
      <w:r>
        <w:rPr>
          <w:b/>
          <w:bCs/>
          <w:spacing w:val="0"/>
          <w:w w:val="100"/>
          <w:position w:val="0"/>
          <w:sz w:val="24"/>
          <w:szCs w:val="24"/>
        </w:rPr>
        <w:t>6.详细评审</w:t>
      </w:r>
    </w:p>
    <w:p w14:paraId="3D52DDEB">
      <w:pPr>
        <w:pStyle w:val="5"/>
        <w:spacing w:before="182" w:line="359" w:lineRule="auto"/>
        <w:ind w:left="125" w:right="82" w:firstLine="482"/>
        <w:rPr>
          <w:spacing w:val="0"/>
          <w:w w:val="100"/>
          <w:position w:val="0"/>
          <w:sz w:val="24"/>
          <w:szCs w:val="24"/>
        </w:rPr>
      </w:pPr>
      <w:r>
        <w:rPr>
          <w:spacing w:val="0"/>
          <w:w w:val="100"/>
          <w:position w:val="0"/>
          <w:sz w:val="24"/>
          <w:szCs w:val="24"/>
        </w:rPr>
        <w:t>6.1经初步评审合格的投标文件，评标委员会应当根据招标文件确定的评标标准和方法，对其技术和商务部分作进一步的评审和比较。</w:t>
      </w:r>
    </w:p>
    <w:p w14:paraId="05E548A6">
      <w:pPr>
        <w:pStyle w:val="5"/>
        <w:spacing w:line="359" w:lineRule="auto"/>
        <w:ind w:left="127" w:right="117" w:firstLine="480"/>
        <w:rPr>
          <w:spacing w:val="0"/>
          <w:w w:val="100"/>
          <w:position w:val="0"/>
          <w:sz w:val="24"/>
          <w:szCs w:val="24"/>
        </w:rPr>
      </w:pPr>
      <w:r>
        <w:rPr>
          <w:spacing w:val="0"/>
          <w:w w:val="100"/>
          <w:position w:val="0"/>
          <w:sz w:val="24"/>
          <w:szCs w:val="24"/>
        </w:rPr>
        <w:t>6.2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14:paraId="6F17F234">
      <w:pPr>
        <w:pStyle w:val="5"/>
        <w:spacing w:line="359" w:lineRule="auto"/>
        <w:ind w:left="127" w:right="117" w:firstLine="480"/>
        <w:rPr>
          <w:spacing w:val="0"/>
          <w:w w:val="100"/>
          <w:position w:val="0"/>
          <w:sz w:val="24"/>
          <w:szCs w:val="24"/>
        </w:rPr>
      </w:pPr>
      <w:r>
        <w:rPr>
          <w:spacing w:val="0"/>
          <w:w w:val="100"/>
          <w:position w:val="0"/>
          <w:sz w:val="24"/>
          <w:szCs w:val="24"/>
        </w:rPr>
        <w:t>6.3采用</w:t>
      </w:r>
      <w:r>
        <w:rPr>
          <w:spacing w:val="0"/>
          <w:w w:val="100"/>
          <w:position w:val="0"/>
          <w:sz w:val="24"/>
          <w:szCs w:val="24"/>
          <w:u w:val="single" w:color="auto"/>
        </w:rPr>
        <w:t>综合评分法</w:t>
      </w:r>
      <w:r>
        <w:rPr>
          <w:spacing w:val="0"/>
          <w:w w:val="100"/>
          <w:position w:val="0"/>
          <w:sz w:val="24"/>
          <w:szCs w:val="24"/>
        </w:rPr>
        <w:t>衡量投标文件是否最大限度地满足招标文件中规定的各项综合评分标准。</w:t>
      </w:r>
    </w:p>
    <w:p w14:paraId="7A6B3575">
      <w:pPr>
        <w:pStyle w:val="5"/>
        <w:spacing w:line="219" w:lineRule="auto"/>
        <w:ind w:left="608"/>
        <w:rPr>
          <w:spacing w:val="0"/>
          <w:w w:val="100"/>
          <w:position w:val="0"/>
          <w:sz w:val="24"/>
          <w:szCs w:val="24"/>
        </w:rPr>
      </w:pPr>
      <w:r>
        <w:rPr>
          <w:spacing w:val="0"/>
          <w:w w:val="100"/>
          <w:position w:val="0"/>
          <w:sz w:val="24"/>
          <w:szCs w:val="24"/>
        </w:rPr>
        <w:t>6.3.1评分标准与分值构成</w:t>
      </w:r>
    </w:p>
    <w:p w14:paraId="0E359C7F">
      <w:pPr>
        <w:pStyle w:val="5"/>
        <w:spacing w:before="181" w:line="359" w:lineRule="auto"/>
        <w:ind w:left="126" w:right="36" w:firstLine="479"/>
        <w:rPr>
          <w:spacing w:val="0"/>
          <w:w w:val="100"/>
          <w:position w:val="0"/>
          <w:sz w:val="24"/>
          <w:szCs w:val="24"/>
        </w:rPr>
      </w:pPr>
      <w:r>
        <w:rPr>
          <w:spacing w:val="0"/>
          <w:w w:val="100"/>
          <w:position w:val="0"/>
          <w:sz w:val="24"/>
          <w:szCs w:val="24"/>
        </w:rPr>
        <w:t>评标采用</w:t>
      </w:r>
      <w:r>
        <w:rPr>
          <w:spacing w:val="0"/>
          <w:w w:val="100"/>
          <w:position w:val="0"/>
          <w:sz w:val="24"/>
          <w:szCs w:val="24"/>
          <w:u w:val="single" w:color="auto"/>
        </w:rPr>
        <w:t>综合评分法</w:t>
      </w:r>
      <w:r>
        <w:rPr>
          <w:spacing w:val="0"/>
          <w:w w:val="100"/>
          <w:position w:val="0"/>
          <w:sz w:val="24"/>
          <w:szCs w:val="24"/>
        </w:rPr>
        <w:t>，评分标准为：最低报价不是中标的唯一条件，综合评分因素的主要因素为项目团队、供货期、质保期、项目实施方案、产品质量管理措施、应急措施、售后保障、培训方案以及对招标文件的响应程度等。每一投标人的最终得分为所有评委评分的算数平均值。（总分100分：其中商务部分和技术部分占70分，投标报价占30分），按得分高低排序。</w:t>
      </w:r>
    </w:p>
    <w:p w14:paraId="22CF36B6">
      <w:pPr>
        <w:pStyle w:val="5"/>
        <w:spacing w:before="181" w:line="359" w:lineRule="auto"/>
        <w:ind w:left="1" w:right="99" w:firstLine="480"/>
        <w:rPr>
          <w:spacing w:val="0"/>
          <w:w w:val="100"/>
          <w:position w:val="0"/>
          <w:sz w:val="24"/>
          <w:szCs w:val="24"/>
        </w:rPr>
      </w:pPr>
      <w:r>
        <w:rPr>
          <w:spacing w:val="0"/>
          <w:w w:val="100"/>
          <w:position w:val="0"/>
          <w:sz w:val="24"/>
          <w:szCs w:val="24"/>
        </w:rPr>
        <w:t>6.4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14:paraId="1F265212">
      <w:pPr>
        <w:pStyle w:val="5"/>
        <w:spacing w:before="181" w:line="359" w:lineRule="auto"/>
        <w:ind w:left="1" w:right="99" w:firstLine="480"/>
        <w:rPr>
          <w:spacing w:val="0"/>
          <w:w w:val="100"/>
          <w:position w:val="0"/>
          <w:sz w:val="24"/>
          <w:szCs w:val="24"/>
        </w:rPr>
      </w:pPr>
      <w:r>
        <w:rPr>
          <w:spacing w:val="0"/>
          <w:w w:val="100"/>
          <w:position w:val="0"/>
          <w:sz w:val="24"/>
          <w:szCs w:val="24"/>
        </w:rPr>
        <w:t>6.5如果出现有效投标投标人不足三家时，由于项目紧急，经财政部门（政府采购监督管理部门）批准，改为竞争性谈判采购方式，采用最低评标价法评审，即在符合采购需求、质量和服务相等的前提下，以提出最低报价的投标人作为成交投标人。</w:t>
      </w:r>
    </w:p>
    <w:p w14:paraId="64EF8402">
      <w:pPr>
        <w:pStyle w:val="5"/>
        <w:spacing w:before="1" w:line="359" w:lineRule="auto"/>
        <w:ind w:right="18" w:firstLine="482"/>
        <w:rPr>
          <w:spacing w:val="0"/>
          <w:w w:val="100"/>
          <w:position w:val="0"/>
          <w:sz w:val="24"/>
          <w:szCs w:val="24"/>
        </w:rPr>
      </w:pPr>
      <w:r>
        <w:rPr>
          <w:spacing w:val="0"/>
          <w:w w:val="100"/>
          <w:position w:val="0"/>
          <w:sz w:val="24"/>
          <w:szCs w:val="24"/>
        </w:rPr>
        <w:t>6.6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14:paraId="72A0DAFA">
      <w:pPr>
        <w:pStyle w:val="5"/>
        <w:spacing w:line="359" w:lineRule="auto"/>
        <w:ind w:right="18" w:firstLine="481"/>
        <w:rPr>
          <w:spacing w:val="0"/>
          <w:w w:val="100"/>
          <w:position w:val="0"/>
          <w:sz w:val="24"/>
          <w:szCs w:val="24"/>
        </w:rPr>
      </w:pPr>
      <w:r>
        <w:rPr>
          <w:spacing w:val="0"/>
          <w:w w:val="100"/>
          <w:position w:val="0"/>
          <w:sz w:val="24"/>
          <w:szCs w:val="24"/>
        </w:rPr>
        <w:t>6.7采用综合评分法衡量投标文件在是否最大限度地满足招标文件实质性要求前提下，按照招标文件中规定的各项因素进行综合评审后，依据得分高低，依次确定中标（入围）候选人。得分相同的按投标报价由低到高顺序排序，得分且报价相同的并列。投标文件满足招标文件全部实质性要求，且按照评审因素的量化指标评审得分最高和次高的投标人为中标（入围）候选人。（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投标人获得中标人推荐资格，招标文件未规定的采取随机抽取方式确定，其他同品牌投标人不作为中标候选人）。</w:t>
      </w:r>
    </w:p>
    <w:p w14:paraId="1C64D990">
      <w:pPr>
        <w:pStyle w:val="5"/>
        <w:spacing w:before="1" w:line="360" w:lineRule="auto"/>
        <w:ind w:left="481"/>
        <w:rPr>
          <w:spacing w:val="0"/>
          <w:w w:val="100"/>
          <w:position w:val="0"/>
          <w:sz w:val="24"/>
          <w:szCs w:val="24"/>
        </w:rPr>
      </w:pPr>
      <w:r>
        <w:rPr>
          <w:spacing w:val="0"/>
          <w:w w:val="100"/>
          <w:position w:val="0"/>
          <w:sz w:val="24"/>
          <w:szCs w:val="24"/>
        </w:rPr>
        <w:t>价格扣除</w:t>
      </w:r>
    </w:p>
    <w:p w14:paraId="73F1C2E6">
      <w:pPr>
        <w:pStyle w:val="5"/>
        <w:spacing w:before="29" w:line="218" w:lineRule="auto"/>
        <w:ind w:left="498"/>
        <w:rPr>
          <w:spacing w:val="0"/>
          <w:w w:val="100"/>
          <w:position w:val="0"/>
          <w:sz w:val="24"/>
          <w:szCs w:val="24"/>
        </w:rPr>
      </w:pPr>
      <w:r>
        <w:rPr>
          <w:spacing w:val="0"/>
          <w:w w:val="100"/>
          <w:position w:val="0"/>
          <w:sz w:val="24"/>
          <w:szCs w:val="24"/>
        </w:rPr>
        <w:t>1.小型和微型企业产品价格扣除</w:t>
      </w:r>
    </w:p>
    <w:p w14:paraId="6B86F66B">
      <w:pPr>
        <w:pStyle w:val="5"/>
        <w:spacing w:before="184" w:line="359" w:lineRule="auto"/>
        <w:ind w:left="1" w:right="99" w:firstLine="479"/>
        <w:rPr>
          <w:spacing w:val="0"/>
          <w:w w:val="100"/>
          <w:position w:val="0"/>
          <w:sz w:val="24"/>
          <w:szCs w:val="24"/>
        </w:rPr>
      </w:pPr>
      <w:r>
        <w:rPr>
          <w:spacing w:val="0"/>
          <w:w w:val="100"/>
          <w:position w:val="0"/>
          <w:sz w:val="24"/>
          <w:szCs w:val="24"/>
        </w:rPr>
        <w:t>根据财政部、工业和信息化部印发的关于进一步加大政府采购支持中小企业力度的通知财库[</w:t>
      </w:r>
      <w:r>
        <w:rPr>
          <w:spacing w:val="0"/>
          <w:w w:val="100"/>
          <w:position w:val="0"/>
        </w:rPr>
        <w:fldChar w:fldCharType="begin"/>
      </w:r>
      <w:r>
        <w:rPr>
          <w:spacing w:val="0"/>
          <w:w w:val="100"/>
          <w:position w:val="0"/>
        </w:rPr>
        <w:instrText xml:space="preserve"> HYPERLINK \l "bookmark16" </w:instrText>
      </w:r>
      <w:r>
        <w:rPr>
          <w:spacing w:val="0"/>
          <w:w w:val="100"/>
          <w:position w:val="0"/>
        </w:rPr>
        <w:fldChar w:fldCharType="separate"/>
      </w:r>
      <w:r>
        <w:rPr>
          <w:spacing w:val="0"/>
          <w:w w:val="100"/>
          <w:position w:val="0"/>
          <w:sz w:val="24"/>
          <w:szCs w:val="24"/>
        </w:rPr>
        <w:t>2022</w:t>
      </w:r>
      <w:r>
        <w:rPr>
          <w:spacing w:val="0"/>
          <w:w w:val="100"/>
          <w:position w:val="0"/>
          <w:sz w:val="24"/>
          <w:szCs w:val="24"/>
        </w:rPr>
        <w:fldChar w:fldCharType="end"/>
      </w:r>
      <w:r>
        <w:rPr>
          <w:spacing w:val="0"/>
          <w:w w:val="100"/>
          <w:position w:val="0"/>
          <w:sz w:val="24"/>
          <w:szCs w:val="24"/>
        </w:rPr>
        <w:t>]19号的规定，货物服务采购项目给予小微企业的，价格扣除优惠给予10%的扣除，大中型企业与小微企业组成联合体或者大中型企业向小微企业分包的，价格扣除优惠给予4%的扣除，用扣除后的价格参与评审。投标产品中仅有部分小型和微型企业产品的，则此部分按所投小型和微型企业产品的价格予以扣除。</w:t>
      </w:r>
    </w:p>
    <w:p w14:paraId="520B56C3">
      <w:pPr>
        <w:pStyle w:val="5"/>
        <w:spacing w:line="359" w:lineRule="auto"/>
        <w:ind w:firstLine="485"/>
        <w:rPr>
          <w:spacing w:val="0"/>
          <w:w w:val="100"/>
          <w:position w:val="0"/>
          <w:sz w:val="24"/>
          <w:szCs w:val="24"/>
        </w:rPr>
      </w:pPr>
      <w:r>
        <w:rPr>
          <w:spacing w:val="0"/>
          <w:w w:val="100"/>
          <w:position w:val="0"/>
          <w:sz w:val="24"/>
          <w:szCs w:val="24"/>
        </w:rPr>
        <w:t>《政府采购促进中小企业发展暂行办法》所称中小企业（含中型、小型、微型企业，下同）应当同时符合以下条件：</w:t>
      </w:r>
    </w:p>
    <w:p w14:paraId="60050814">
      <w:pPr>
        <w:pStyle w:val="5"/>
        <w:spacing w:line="219" w:lineRule="auto"/>
        <w:ind w:left="482"/>
        <w:rPr>
          <w:spacing w:val="0"/>
          <w:w w:val="100"/>
          <w:position w:val="0"/>
          <w:sz w:val="24"/>
          <w:szCs w:val="24"/>
        </w:rPr>
      </w:pPr>
      <w:r>
        <w:rPr>
          <w:spacing w:val="0"/>
          <w:w w:val="100"/>
          <w:position w:val="0"/>
          <w:sz w:val="24"/>
          <w:szCs w:val="24"/>
        </w:rPr>
        <w:t>符合中小企业划分标准；</w:t>
      </w:r>
    </w:p>
    <w:p w14:paraId="37F50D21">
      <w:pPr>
        <w:pStyle w:val="5"/>
        <w:spacing w:before="183" w:line="359" w:lineRule="auto"/>
        <w:ind w:right="99" w:firstLine="480"/>
        <w:rPr>
          <w:spacing w:val="0"/>
          <w:w w:val="100"/>
          <w:position w:val="0"/>
          <w:sz w:val="24"/>
          <w:szCs w:val="24"/>
        </w:rPr>
      </w:pPr>
      <w:r>
        <w:rPr>
          <w:spacing w:val="0"/>
          <w:w w:val="100"/>
          <w:position w:val="0"/>
          <w:sz w:val="24"/>
          <w:szCs w:val="24"/>
        </w:rPr>
        <w:t>提供本企业制造的货物、承担的工程或者服务，或者提供其他中小企业制造的货物。本项所称货物不包括使用大型企业注册商标的货物。</w:t>
      </w:r>
    </w:p>
    <w:p w14:paraId="75716103">
      <w:pPr>
        <w:pStyle w:val="5"/>
        <w:keepNext w:val="0"/>
        <w:keepLines w:val="0"/>
        <w:pageBreakBefore w:val="0"/>
        <w:widowControl/>
        <w:kinsoku/>
        <w:wordWrap/>
        <w:overflowPunct/>
        <w:topLinePunct/>
        <w:autoSpaceDE w:val="0"/>
        <w:autoSpaceDN w:val="0"/>
        <w:bidi w:val="0"/>
        <w:adjustRightInd w:val="0"/>
        <w:snapToGrid w:val="0"/>
        <w:spacing w:line="360" w:lineRule="auto"/>
        <w:ind w:firstLine="488"/>
        <w:textAlignment w:val="baseline"/>
        <w:rPr>
          <w:spacing w:val="0"/>
          <w:w w:val="100"/>
          <w:position w:val="0"/>
          <w:sz w:val="24"/>
          <w:szCs w:val="24"/>
        </w:rPr>
      </w:pPr>
      <w:r>
        <w:rPr>
          <w:spacing w:val="0"/>
          <w:w w:val="100"/>
          <w:position w:val="0"/>
          <w:sz w:val="24"/>
          <w:szCs w:val="24"/>
        </w:rPr>
        <w:t>中小企业划分标准以《工业和信息化部、国家统计局、国家发展和改革委员会、财政部关于印发中小企业划型标准规定的通知》（工信部联企业[</w:t>
      </w:r>
      <w:r>
        <w:rPr>
          <w:spacing w:val="0"/>
          <w:w w:val="100"/>
          <w:position w:val="0"/>
          <w:sz w:val="24"/>
          <w:szCs w:val="24"/>
        </w:rPr>
        <w:fldChar w:fldCharType="begin"/>
      </w:r>
      <w:r>
        <w:rPr>
          <w:spacing w:val="0"/>
          <w:w w:val="100"/>
          <w:position w:val="0"/>
          <w:sz w:val="24"/>
          <w:szCs w:val="24"/>
        </w:rPr>
        <w:instrText xml:space="preserve"> HYPERLINK \l "bookmark17" </w:instrText>
      </w:r>
      <w:r>
        <w:rPr>
          <w:spacing w:val="0"/>
          <w:w w:val="100"/>
          <w:position w:val="0"/>
          <w:sz w:val="24"/>
          <w:szCs w:val="24"/>
        </w:rPr>
        <w:fldChar w:fldCharType="separate"/>
      </w:r>
      <w:r>
        <w:rPr>
          <w:spacing w:val="0"/>
          <w:w w:val="100"/>
          <w:position w:val="0"/>
          <w:sz w:val="24"/>
          <w:szCs w:val="24"/>
        </w:rPr>
        <w:t>2011</w:t>
      </w:r>
      <w:r>
        <w:rPr>
          <w:spacing w:val="0"/>
          <w:w w:val="100"/>
          <w:position w:val="0"/>
          <w:sz w:val="24"/>
          <w:szCs w:val="24"/>
        </w:rPr>
        <w:fldChar w:fldCharType="end"/>
      </w:r>
      <w:r>
        <w:rPr>
          <w:spacing w:val="0"/>
          <w:w w:val="100"/>
          <w:position w:val="0"/>
          <w:sz w:val="24"/>
          <w:szCs w:val="24"/>
        </w:rPr>
        <w:t>]300号）规定的划分标准为准。小型、微型企业提供中型企业制造的货物的，视同为中型企业。参加政府采购活动的中小企业应当提供《中小企业声明函》。凡是参与小微企业价格评审扣除的供应商应当提供《中小企业声明函》并提供企业所在地的县级以上中小企业主管部门根据（工信部联企业[</w:t>
      </w:r>
      <w:r>
        <w:rPr>
          <w:spacing w:val="0"/>
          <w:w w:val="100"/>
          <w:position w:val="0"/>
          <w:sz w:val="24"/>
          <w:szCs w:val="24"/>
        </w:rPr>
        <w:fldChar w:fldCharType="begin"/>
      </w:r>
      <w:r>
        <w:rPr>
          <w:spacing w:val="0"/>
          <w:w w:val="100"/>
          <w:position w:val="0"/>
          <w:sz w:val="24"/>
          <w:szCs w:val="24"/>
        </w:rPr>
        <w:instrText xml:space="preserve"> HYPERLINK \l "bookmark18" </w:instrText>
      </w:r>
      <w:r>
        <w:rPr>
          <w:spacing w:val="0"/>
          <w:w w:val="100"/>
          <w:position w:val="0"/>
          <w:sz w:val="24"/>
          <w:szCs w:val="24"/>
        </w:rPr>
        <w:fldChar w:fldCharType="separate"/>
      </w:r>
      <w:r>
        <w:rPr>
          <w:spacing w:val="0"/>
          <w:w w:val="100"/>
          <w:position w:val="0"/>
          <w:sz w:val="24"/>
          <w:szCs w:val="24"/>
        </w:rPr>
        <w:t>2011</w:t>
      </w:r>
      <w:r>
        <w:rPr>
          <w:spacing w:val="0"/>
          <w:w w:val="100"/>
          <w:position w:val="0"/>
          <w:sz w:val="24"/>
          <w:szCs w:val="24"/>
        </w:rPr>
        <w:fldChar w:fldCharType="end"/>
      </w:r>
      <w:r>
        <w:rPr>
          <w:spacing w:val="0"/>
          <w:w w:val="100"/>
          <w:position w:val="0"/>
          <w:sz w:val="24"/>
          <w:szCs w:val="24"/>
        </w:rPr>
        <w:t>]300号）文件规定的划分标准对企业规模认定的相关证明文件，以此为证明是否为小微企业，不提供者不得享受小微企业价格扣除的优惠政策，提供虚假证明的按照无效投标处理。</w:t>
      </w:r>
    </w:p>
    <w:p w14:paraId="522133D5">
      <w:pPr>
        <w:pStyle w:val="5"/>
        <w:spacing w:before="1" w:line="217" w:lineRule="auto"/>
        <w:ind w:left="483"/>
        <w:rPr>
          <w:spacing w:val="0"/>
          <w:w w:val="100"/>
          <w:position w:val="0"/>
          <w:sz w:val="24"/>
          <w:szCs w:val="24"/>
        </w:rPr>
      </w:pPr>
      <w:r>
        <w:rPr>
          <w:spacing w:val="0"/>
          <w:w w:val="100"/>
          <w:position w:val="0"/>
          <w:sz w:val="24"/>
          <w:szCs w:val="24"/>
        </w:rPr>
        <w:t>2.监狱企业产品价格扣除</w:t>
      </w:r>
    </w:p>
    <w:p w14:paraId="67ED0182">
      <w:pPr>
        <w:pStyle w:val="5"/>
        <w:spacing w:before="184" w:line="359" w:lineRule="auto"/>
        <w:ind w:right="12" w:firstLine="480"/>
        <w:rPr>
          <w:spacing w:val="0"/>
          <w:w w:val="100"/>
          <w:position w:val="0"/>
          <w:sz w:val="24"/>
          <w:szCs w:val="24"/>
        </w:rPr>
      </w:pPr>
      <w:r>
        <w:rPr>
          <w:spacing w:val="0"/>
          <w:w w:val="100"/>
          <w:position w:val="0"/>
          <w:sz w:val="24"/>
          <w:szCs w:val="24"/>
        </w:rPr>
        <w:t>在政府采购活动中，监狱企业视同小型、微型企业，享受预留份额、评审中价格扣除等政府采购促进中小企业发展的政府采购政策。按上述条款享受评审中价格扣除。</w:t>
      </w:r>
    </w:p>
    <w:p w14:paraId="4A8EC5FA">
      <w:pPr>
        <w:pStyle w:val="5"/>
        <w:spacing w:before="1" w:line="359" w:lineRule="auto"/>
        <w:ind w:left="1" w:right="12" w:firstLine="480"/>
        <w:jc w:val="both"/>
        <w:rPr>
          <w:spacing w:val="0"/>
          <w:w w:val="100"/>
          <w:position w:val="0"/>
          <w:sz w:val="24"/>
          <w:szCs w:val="24"/>
        </w:rPr>
      </w:pPr>
      <w:r>
        <w:rPr>
          <w:spacing w:val="0"/>
          <w:w w:val="100"/>
          <w:position w:val="0"/>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否则不予认可。</w:t>
      </w:r>
    </w:p>
    <w:p w14:paraId="0AD8FD8A">
      <w:pPr>
        <w:pStyle w:val="5"/>
        <w:spacing w:before="1" w:line="217" w:lineRule="auto"/>
        <w:ind w:left="485"/>
        <w:rPr>
          <w:spacing w:val="0"/>
          <w:w w:val="100"/>
          <w:position w:val="0"/>
          <w:sz w:val="24"/>
          <w:szCs w:val="24"/>
        </w:rPr>
      </w:pPr>
      <w:r>
        <w:rPr>
          <w:spacing w:val="0"/>
          <w:w w:val="100"/>
          <w:position w:val="0"/>
          <w:sz w:val="24"/>
          <w:szCs w:val="24"/>
        </w:rPr>
        <w:t>3.残疾人福利性单位产品价格扣除</w:t>
      </w:r>
    </w:p>
    <w:p w14:paraId="1D64469F">
      <w:pPr>
        <w:pStyle w:val="5"/>
        <w:spacing w:before="182" w:line="359" w:lineRule="auto"/>
        <w:ind w:left="1" w:right="12" w:firstLine="478"/>
        <w:rPr>
          <w:spacing w:val="0"/>
          <w:w w:val="100"/>
          <w:position w:val="0"/>
          <w:sz w:val="24"/>
          <w:szCs w:val="24"/>
        </w:rPr>
      </w:pPr>
      <w:r>
        <w:rPr>
          <w:spacing w:val="0"/>
          <w:w w:val="100"/>
          <w:position w:val="0"/>
          <w:sz w:val="24"/>
          <w:szCs w:val="24"/>
        </w:rPr>
        <w:t>4.在政府采购活动中，残疾人福利性单位视同小型、微型企业，享受预留份额、评审中价格扣除等促进中小企业发展的政府采购政策。按上述条款享受评审中价格扣除。</w:t>
      </w:r>
    </w:p>
    <w:p w14:paraId="49580CD0">
      <w:pPr>
        <w:pStyle w:val="5"/>
        <w:spacing w:before="1" w:line="359" w:lineRule="auto"/>
        <w:ind w:right="12" w:firstLine="480"/>
        <w:jc w:val="both"/>
        <w:rPr>
          <w:spacing w:val="0"/>
          <w:w w:val="100"/>
          <w:position w:val="0"/>
          <w:sz w:val="24"/>
          <w:szCs w:val="24"/>
        </w:rPr>
      </w:pPr>
      <w:r>
        <w:rPr>
          <w:spacing w:val="0"/>
          <w:w w:val="100"/>
          <w:position w:val="0"/>
          <w:sz w:val="24"/>
          <w:szCs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中标、成交供应商为残疾人福利性单位的，将在中标公告中公告其声明函，接受社会监督。投标人提供的《残疾人福利性单位声明函》与事实不符的，依照《中华人民共和国政府采购法》第七十七条第一款的规定追究法律责任。</w:t>
      </w:r>
    </w:p>
    <w:p w14:paraId="38284FC8">
      <w:pPr>
        <w:pStyle w:val="5"/>
        <w:spacing w:line="360" w:lineRule="auto"/>
        <w:ind w:left="23" w:right="12" w:firstLine="460"/>
        <w:rPr>
          <w:spacing w:val="0"/>
          <w:w w:val="100"/>
          <w:position w:val="0"/>
          <w:sz w:val="24"/>
          <w:szCs w:val="24"/>
        </w:rPr>
      </w:pPr>
      <w:r>
        <w:rPr>
          <w:spacing w:val="0"/>
          <w:w w:val="100"/>
          <w:position w:val="0"/>
          <w:sz w:val="24"/>
          <w:szCs w:val="24"/>
        </w:rPr>
        <w:t>投标人同时为小型、微型企业、监狱企业、残疾人福利性单位任两种或以上情况的，评审中只享受一次价格扣除，不重复进行价格扣除。</w:t>
      </w:r>
    </w:p>
    <w:p w14:paraId="7FCEBB8C">
      <w:pPr>
        <w:pStyle w:val="5"/>
        <w:spacing w:line="219" w:lineRule="auto"/>
        <w:ind w:left="6"/>
        <w:rPr>
          <w:spacing w:val="0"/>
          <w:w w:val="100"/>
          <w:position w:val="0"/>
          <w:sz w:val="24"/>
          <w:szCs w:val="24"/>
        </w:rPr>
      </w:pPr>
      <w:r>
        <w:rPr>
          <w:b/>
          <w:bCs/>
          <w:spacing w:val="0"/>
          <w:w w:val="100"/>
          <w:position w:val="0"/>
          <w:sz w:val="24"/>
          <w:szCs w:val="24"/>
        </w:rPr>
        <w:t>7．计算错误的修改</w:t>
      </w:r>
    </w:p>
    <w:p w14:paraId="1D4D7AFA">
      <w:pPr>
        <w:pStyle w:val="5"/>
        <w:spacing w:before="181" w:line="219" w:lineRule="auto"/>
        <w:ind w:left="486"/>
        <w:rPr>
          <w:spacing w:val="0"/>
          <w:w w:val="100"/>
          <w:position w:val="0"/>
          <w:sz w:val="24"/>
          <w:szCs w:val="24"/>
        </w:rPr>
      </w:pPr>
      <w:r>
        <w:rPr>
          <w:spacing w:val="0"/>
          <w:w w:val="100"/>
          <w:position w:val="0"/>
          <w:sz w:val="24"/>
          <w:szCs w:val="24"/>
        </w:rPr>
        <w:t>7.1投标文件中如果出现计算上或累加上的算术错误，可按以下原则进行修改：</w:t>
      </w:r>
    </w:p>
    <w:p w14:paraId="50C2C8AD">
      <w:pPr>
        <w:pStyle w:val="5"/>
        <w:spacing w:before="181" w:line="219" w:lineRule="auto"/>
        <w:ind w:left="492"/>
        <w:rPr>
          <w:spacing w:val="0"/>
          <w:w w:val="100"/>
          <w:position w:val="0"/>
          <w:sz w:val="24"/>
          <w:szCs w:val="24"/>
        </w:rPr>
      </w:pPr>
      <w:r>
        <w:rPr>
          <w:spacing w:val="0"/>
          <w:w w:val="100"/>
          <w:position w:val="0"/>
          <w:sz w:val="24"/>
          <w:szCs w:val="24"/>
        </w:rPr>
        <w:t>（1）用数字表示的金额和用文字表示的金额不一致，应以文字表示的金额为准。</w:t>
      </w:r>
    </w:p>
    <w:p w14:paraId="0D1305A6">
      <w:pPr>
        <w:pStyle w:val="5"/>
        <w:spacing w:before="183" w:line="218" w:lineRule="auto"/>
        <w:ind w:left="492"/>
        <w:rPr>
          <w:spacing w:val="0"/>
          <w:w w:val="100"/>
          <w:position w:val="0"/>
          <w:sz w:val="24"/>
          <w:szCs w:val="24"/>
        </w:rPr>
      </w:pPr>
      <w:r>
        <w:rPr>
          <w:spacing w:val="0"/>
          <w:w w:val="100"/>
          <w:position w:val="0"/>
          <w:sz w:val="24"/>
          <w:szCs w:val="24"/>
        </w:rPr>
        <w:t>（2）单价和数量的乘积与总价不一致时，以单价为准，并修正总价。</w:t>
      </w:r>
    </w:p>
    <w:p w14:paraId="09AC4DE1">
      <w:pPr>
        <w:pStyle w:val="5"/>
        <w:spacing w:before="182" w:line="218" w:lineRule="auto"/>
        <w:ind w:left="492"/>
        <w:rPr>
          <w:spacing w:val="0"/>
          <w:w w:val="100"/>
          <w:position w:val="0"/>
          <w:sz w:val="24"/>
          <w:szCs w:val="24"/>
        </w:rPr>
      </w:pPr>
      <w:r>
        <w:rPr>
          <w:spacing w:val="0"/>
          <w:w w:val="100"/>
          <w:position w:val="0"/>
          <w:sz w:val="24"/>
          <w:szCs w:val="24"/>
        </w:rPr>
        <w:t>（3）单价金额小数点有明显错误的，以总价为准，修正单价。</w:t>
      </w:r>
    </w:p>
    <w:p w14:paraId="15BF5AD0">
      <w:pPr>
        <w:pStyle w:val="5"/>
        <w:spacing w:before="186" w:line="361" w:lineRule="auto"/>
        <w:ind w:left="5" w:right="12" w:firstLine="480"/>
        <w:rPr>
          <w:spacing w:val="0"/>
          <w:w w:val="100"/>
          <w:position w:val="0"/>
          <w:sz w:val="24"/>
          <w:szCs w:val="24"/>
        </w:rPr>
      </w:pPr>
      <w:r>
        <w:rPr>
          <w:spacing w:val="0"/>
          <w:w w:val="100"/>
          <w:position w:val="0"/>
          <w:sz w:val="24"/>
          <w:szCs w:val="24"/>
        </w:rPr>
        <w:t>7.2按上述修正错误的方法调整的投标报价应对投标人具有约束力。如果投标人不接受修正后的价格，其投标将被拒绝。</w:t>
      </w:r>
    </w:p>
    <w:p w14:paraId="43924209">
      <w:pPr>
        <w:pStyle w:val="5"/>
        <w:spacing w:before="78" w:line="219" w:lineRule="auto"/>
        <w:ind w:left="1"/>
        <w:rPr>
          <w:spacing w:val="0"/>
          <w:w w:val="100"/>
          <w:position w:val="0"/>
          <w:sz w:val="24"/>
          <w:szCs w:val="24"/>
        </w:rPr>
      </w:pPr>
      <w:r>
        <w:rPr>
          <w:b/>
          <w:bCs/>
          <w:spacing w:val="0"/>
          <w:w w:val="100"/>
          <w:position w:val="0"/>
          <w:sz w:val="24"/>
          <w:szCs w:val="24"/>
        </w:rPr>
        <w:t>8.评标专家在政府采购活动中承担以下义务：</w:t>
      </w:r>
    </w:p>
    <w:p w14:paraId="2672AC2F">
      <w:pPr>
        <w:pStyle w:val="5"/>
        <w:spacing w:before="184" w:line="219" w:lineRule="auto"/>
        <w:ind w:left="481"/>
        <w:rPr>
          <w:spacing w:val="0"/>
          <w:w w:val="100"/>
          <w:position w:val="0"/>
          <w:sz w:val="24"/>
          <w:szCs w:val="24"/>
        </w:rPr>
      </w:pPr>
      <w:r>
        <w:rPr>
          <w:spacing w:val="0"/>
          <w:w w:val="100"/>
          <w:position w:val="0"/>
          <w:sz w:val="24"/>
          <w:szCs w:val="24"/>
        </w:rPr>
        <w:t>8.1遵纪守法，客观、公正、廉洁地履行职责。</w:t>
      </w:r>
    </w:p>
    <w:p w14:paraId="34D663B4">
      <w:pPr>
        <w:pStyle w:val="5"/>
        <w:spacing w:before="181" w:line="359" w:lineRule="auto"/>
        <w:ind w:right="51" w:firstLine="481"/>
        <w:rPr>
          <w:spacing w:val="0"/>
          <w:w w:val="100"/>
          <w:position w:val="0"/>
          <w:sz w:val="24"/>
          <w:szCs w:val="24"/>
        </w:rPr>
      </w:pPr>
      <w:r>
        <w:rPr>
          <w:spacing w:val="0"/>
          <w:w w:val="100"/>
          <w:position w:val="0"/>
          <w:sz w:val="24"/>
          <w:szCs w:val="24"/>
        </w:rPr>
        <w:t>8.2按照政府采购法律法规和采购文件的规定要求对供应商的资格条件和供应商提供的产品价格、技术、服务等方面严格进行评判，提供科学合理、公平公正的评审意见，参与起草评审报告，并予签字确认。</w:t>
      </w:r>
    </w:p>
    <w:p w14:paraId="02E96909">
      <w:pPr>
        <w:pStyle w:val="5"/>
        <w:spacing w:line="359" w:lineRule="auto"/>
        <w:ind w:left="1" w:right="53" w:firstLine="480"/>
        <w:rPr>
          <w:spacing w:val="0"/>
          <w:w w:val="100"/>
          <w:position w:val="0"/>
          <w:sz w:val="24"/>
          <w:szCs w:val="24"/>
        </w:rPr>
      </w:pPr>
      <w:r>
        <w:rPr>
          <w:spacing w:val="0"/>
          <w:w w:val="100"/>
          <w:position w:val="0"/>
          <w:sz w:val="24"/>
          <w:szCs w:val="24"/>
        </w:rPr>
        <w:t>8.3保守秘密。不得透露采购文件咨询情况，不得泄漏供应商的投标文件及知悉的商业秘密，不得向供应商透露评审情况。</w:t>
      </w:r>
    </w:p>
    <w:p w14:paraId="3FDDC9A6">
      <w:pPr>
        <w:pStyle w:val="5"/>
        <w:spacing w:line="359" w:lineRule="auto"/>
        <w:ind w:right="53" w:firstLine="481"/>
        <w:rPr>
          <w:spacing w:val="0"/>
          <w:w w:val="100"/>
          <w:position w:val="0"/>
          <w:sz w:val="24"/>
          <w:szCs w:val="24"/>
        </w:rPr>
      </w:pPr>
      <w:r>
        <w:rPr>
          <w:spacing w:val="0"/>
          <w:w w:val="100"/>
          <w:position w:val="0"/>
          <w:sz w:val="24"/>
          <w:szCs w:val="24"/>
        </w:rPr>
        <w:t>8.4发现供应商在政府采购活动中有不正当竞争或恶意串通等违规行为，及时向政府采购评审工作的组织者或财政部门报告并加以制止。</w:t>
      </w:r>
    </w:p>
    <w:p w14:paraId="4B3595FA">
      <w:pPr>
        <w:pStyle w:val="5"/>
        <w:spacing w:line="359" w:lineRule="auto"/>
        <w:ind w:left="1" w:firstLine="482"/>
        <w:rPr>
          <w:spacing w:val="0"/>
          <w:w w:val="100"/>
          <w:position w:val="0"/>
          <w:sz w:val="24"/>
          <w:szCs w:val="24"/>
        </w:rPr>
      </w:pPr>
      <w:r>
        <w:rPr>
          <w:spacing w:val="0"/>
          <w:w w:val="100"/>
          <w:position w:val="0"/>
          <w:sz w:val="24"/>
          <w:szCs w:val="24"/>
        </w:rPr>
        <w:t>发现采购人、政府采购代理机构及其工作人员在政府采购活动中有干预评审、发表倾向性和歧视性言论、受贿或者接受供应商的其他好处及其他违法违规行为，及时向财政部门报告。</w:t>
      </w:r>
    </w:p>
    <w:p w14:paraId="3FBA203D">
      <w:pPr>
        <w:pStyle w:val="5"/>
        <w:spacing w:line="359" w:lineRule="auto"/>
        <w:ind w:right="53" w:firstLine="481"/>
        <w:rPr>
          <w:spacing w:val="0"/>
          <w:w w:val="100"/>
          <w:position w:val="0"/>
          <w:sz w:val="24"/>
          <w:szCs w:val="24"/>
        </w:rPr>
      </w:pPr>
      <w:r>
        <w:rPr>
          <w:spacing w:val="0"/>
          <w:w w:val="100"/>
          <w:position w:val="0"/>
          <w:sz w:val="24"/>
          <w:szCs w:val="24"/>
        </w:rPr>
        <w:t>8.5解答有关方面对政府采购评审工作中有关问题的询问，配合采购人或者政府采购代理机构答复供应商质疑，配合财政部门的投诉处理工作等事宜。</w:t>
      </w:r>
    </w:p>
    <w:p w14:paraId="4C24973E">
      <w:pPr>
        <w:pStyle w:val="5"/>
        <w:spacing w:before="1" w:line="218" w:lineRule="auto"/>
        <w:ind w:left="481"/>
        <w:rPr>
          <w:spacing w:val="0"/>
          <w:w w:val="100"/>
          <w:position w:val="0"/>
          <w:sz w:val="24"/>
          <w:szCs w:val="24"/>
        </w:rPr>
      </w:pPr>
      <w:r>
        <w:rPr>
          <w:spacing w:val="0"/>
          <w:w w:val="100"/>
          <w:position w:val="0"/>
          <w:sz w:val="24"/>
          <w:szCs w:val="24"/>
        </w:rPr>
        <w:t>8.6法律、法规和规章规定的其他义务。</w:t>
      </w:r>
    </w:p>
    <w:p w14:paraId="454772D7">
      <w:pPr>
        <w:pStyle w:val="5"/>
        <w:spacing w:before="183" w:line="219" w:lineRule="auto"/>
        <w:ind w:left="1"/>
        <w:rPr>
          <w:spacing w:val="0"/>
          <w:w w:val="100"/>
          <w:position w:val="0"/>
          <w:sz w:val="24"/>
          <w:szCs w:val="24"/>
        </w:rPr>
      </w:pPr>
      <w:r>
        <w:rPr>
          <w:b/>
          <w:bCs/>
          <w:spacing w:val="0"/>
          <w:w w:val="100"/>
          <w:position w:val="0"/>
          <w:sz w:val="24"/>
          <w:szCs w:val="24"/>
        </w:rPr>
        <w:t>9.评审专家在政府采购活动中应当遵守以下工作纪律：</w:t>
      </w:r>
    </w:p>
    <w:p w14:paraId="35A9335C">
      <w:pPr>
        <w:pStyle w:val="5"/>
        <w:spacing w:before="181" w:line="359" w:lineRule="auto"/>
        <w:ind w:left="10" w:right="53" w:firstLine="471"/>
        <w:rPr>
          <w:spacing w:val="0"/>
          <w:w w:val="100"/>
          <w:position w:val="0"/>
          <w:sz w:val="24"/>
          <w:szCs w:val="24"/>
        </w:rPr>
      </w:pPr>
      <w:r>
        <w:rPr>
          <w:spacing w:val="0"/>
          <w:w w:val="100"/>
          <w:position w:val="0"/>
          <w:sz w:val="24"/>
          <w:szCs w:val="24"/>
        </w:rPr>
        <w:t>9.1应邀按时参加评审和咨询活动。遇特殊情况不能出席或途中遇阻不能按时参加评审或咨询的，应及时告知财政部门或者采购人或者政府采购代理机构，不得私自转托他人。</w:t>
      </w:r>
    </w:p>
    <w:p w14:paraId="1A8E5A3F">
      <w:pPr>
        <w:pStyle w:val="5"/>
        <w:spacing w:before="2" w:line="359" w:lineRule="auto"/>
        <w:ind w:right="53" w:firstLine="481"/>
        <w:rPr>
          <w:spacing w:val="0"/>
          <w:w w:val="100"/>
          <w:position w:val="0"/>
          <w:sz w:val="24"/>
          <w:szCs w:val="24"/>
        </w:rPr>
      </w:pPr>
      <w:r>
        <w:rPr>
          <w:spacing w:val="0"/>
          <w:w w:val="100"/>
          <w:position w:val="0"/>
          <w:sz w:val="24"/>
          <w:szCs w:val="24"/>
        </w:rPr>
        <w:t>9.2不得参加与自己有利害关系的政府采购项目的评审活动。对与自己有利害关系的评审项目，如受到邀请，应主动提出回避。财政部门、采购人或政府采购代理机构也可要求该评审专家回避。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55C33C24">
      <w:pPr>
        <w:pStyle w:val="5"/>
        <w:spacing w:line="359" w:lineRule="auto"/>
        <w:ind w:left="5" w:right="53" w:firstLine="476"/>
        <w:rPr>
          <w:spacing w:val="0"/>
          <w:w w:val="100"/>
          <w:position w:val="0"/>
          <w:sz w:val="24"/>
          <w:szCs w:val="24"/>
        </w:rPr>
      </w:pPr>
      <w:r>
        <w:rPr>
          <w:spacing w:val="0"/>
          <w:w w:val="100"/>
          <w:position w:val="0"/>
          <w:sz w:val="24"/>
          <w:szCs w:val="24"/>
        </w:rPr>
        <w:t>9.3评审或咨询过程中关闭通讯设备，不得与外界联系。因发生不可预见情况，确实需要与外界联系的，应当有在场工作人员陪同。</w:t>
      </w:r>
    </w:p>
    <w:p w14:paraId="7C252B54">
      <w:pPr>
        <w:pStyle w:val="5"/>
        <w:spacing w:before="2" w:line="359" w:lineRule="auto"/>
        <w:ind w:right="53" w:firstLine="480"/>
        <w:rPr>
          <w:spacing w:val="0"/>
          <w:w w:val="100"/>
          <w:position w:val="0"/>
          <w:sz w:val="24"/>
          <w:szCs w:val="24"/>
        </w:rPr>
      </w:pPr>
      <w:r>
        <w:rPr>
          <w:spacing w:val="0"/>
          <w:w w:val="100"/>
          <w:position w:val="0"/>
          <w:sz w:val="24"/>
          <w:szCs w:val="24"/>
        </w:rPr>
        <w:t>9.4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74D2341C">
      <w:pPr>
        <w:pStyle w:val="5"/>
        <w:spacing w:before="2" w:line="359" w:lineRule="auto"/>
        <w:ind w:right="53" w:firstLine="480"/>
        <w:rPr>
          <w:spacing w:val="0"/>
          <w:w w:val="100"/>
          <w:position w:val="0"/>
          <w:sz w:val="24"/>
          <w:szCs w:val="24"/>
        </w:rPr>
      </w:pPr>
      <w:r>
        <w:rPr>
          <w:spacing w:val="0"/>
          <w:w w:val="100"/>
          <w:position w:val="0"/>
          <w:sz w:val="24"/>
          <w:szCs w:val="24"/>
        </w:rPr>
        <w:t>9.5在咨询工作中，严格执行国家产业政策和产品标准，认真听取咨询方的合理要求，提出科学合理的、无倾向性和歧视性的咨询方案，并对所提出的意见和建议承担个人责任。</w:t>
      </w:r>
    </w:p>
    <w:p w14:paraId="0950510D">
      <w:pPr>
        <w:pStyle w:val="5"/>
        <w:spacing w:before="2" w:line="359" w:lineRule="auto"/>
        <w:ind w:right="53" w:firstLine="480"/>
        <w:rPr>
          <w:spacing w:val="0"/>
          <w:w w:val="100"/>
          <w:position w:val="0"/>
          <w:sz w:val="24"/>
          <w:szCs w:val="24"/>
        </w:rPr>
      </w:pPr>
      <w:r>
        <w:rPr>
          <w:spacing w:val="0"/>
          <w:w w:val="100"/>
          <w:position w:val="0"/>
          <w:sz w:val="24"/>
          <w:szCs w:val="24"/>
        </w:rPr>
        <w:t>9.6有关部门（机构）制定的其他评审工作纪律。</w:t>
      </w:r>
    </w:p>
    <w:p w14:paraId="610441D3">
      <w:pPr>
        <w:spacing w:line="219" w:lineRule="auto"/>
        <w:rPr>
          <w:spacing w:val="0"/>
          <w:w w:val="100"/>
          <w:position w:val="0"/>
          <w:sz w:val="24"/>
          <w:szCs w:val="24"/>
        </w:rPr>
        <w:sectPr>
          <w:footerReference r:id="rId24" w:type="default"/>
          <w:pgSz w:w="11907" w:h="16840"/>
          <w:pgMar w:top="1440" w:right="1080" w:bottom="1440" w:left="1080" w:header="0" w:footer="1053" w:gutter="0"/>
          <w:cols w:space="720" w:num="1"/>
        </w:sectPr>
      </w:pPr>
    </w:p>
    <w:p w14:paraId="50EB0882">
      <w:pPr>
        <w:pStyle w:val="5"/>
        <w:spacing w:before="78" w:line="219" w:lineRule="auto"/>
        <w:ind w:left="2"/>
        <w:rPr>
          <w:spacing w:val="0"/>
          <w:w w:val="100"/>
          <w:position w:val="0"/>
          <w:sz w:val="24"/>
          <w:szCs w:val="24"/>
        </w:rPr>
      </w:pPr>
      <w:r>
        <w:rPr>
          <w:b/>
          <w:bCs/>
          <w:spacing w:val="0"/>
          <w:w w:val="100"/>
          <w:position w:val="0"/>
          <w:sz w:val="24"/>
          <w:szCs w:val="24"/>
        </w:rPr>
        <w:t>详细评分表（满分100分</w:t>
      </w:r>
      <w:r>
        <w:rPr>
          <w:spacing w:val="0"/>
          <w:w w:val="100"/>
          <w:position w:val="0"/>
          <w:sz w:val="24"/>
          <w:szCs w:val="24"/>
        </w:rPr>
        <w:t>）</w:t>
      </w:r>
    </w:p>
    <w:tbl>
      <w:tblPr>
        <w:tblStyle w:val="14"/>
        <w:tblpPr w:leftFromText="180" w:rightFromText="180" w:vertAnchor="text" w:horzAnchor="page" w:tblpX="1069" w:tblpY="147"/>
        <w:tblOverlap w:val="never"/>
        <w:tblW w:w="97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606"/>
        <w:gridCol w:w="697"/>
        <w:gridCol w:w="6755"/>
      </w:tblGrid>
      <w:tr w14:paraId="79E28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99" w:type="dxa"/>
            <w:vAlign w:val="top"/>
          </w:tcPr>
          <w:p w14:paraId="395234B2">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序号</w:t>
            </w:r>
          </w:p>
        </w:tc>
        <w:tc>
          <w:tcPr>
            <w:tcW w:w="1606" w:type="dxa"/>
            <w:vAlign w:val="top"/>
          </w:tcPr>
          <w:p w14:paraId="4C1E4CB9">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项目</w:t>
            </w:r>
          </w:p>
        </w:tc>
        <w:tc>
          <w:tcPr>
            <w:tcW w:w="697" w:type="dxa"/>
            <w:vAlign w:val="top"/>
          </w:tcPr>
          <w:p w14:paraId="61976FC6">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分值</w:t>
            </w:r>
          </w:p>
        </w:tc>
        <w:tc>
          <w:tcPr>
            <w:tcW w:w="6755" w:type="dxa"/>
            <w:vAlign w:val="top"/>
          </w:tcPr>
          <w:p w14:paraId="63229863">
            <w:pPr>
              <w:spacing w:line="560" w:lineRule="exact"/>
              <w:ind w:left="0" w:leftChars="0" w:firstLine="0" w:firstLineChars="0"/>
              <w:jc w:val="center"/>
              <w:rPr>
                <w:rFonts w:hint="eastAsia" w:ascii="宋体" w:hAnsi="宋体" w:eastAsia="宋体" w:cs="宋体"/>
                <w:sz w:val="22"/>
                <w:szCs w:val="22"/>
              </w:rPr>
            </w:pPr>
            <w:r>
              <w:rPr>
                <w:rFonts w:hint="eastAsia" w:ascii="宋体" w:hAnsi="宋体" w:eastAsia="宋体" w:cs="宋体"/>
                <w:sz w:val="22"/>
                <w:szCs w:val="22"/>
              </w:rPr>
              <w:t>评分标准</w:t>
            </w:r>
          </w:p>
        </w:tc>
      </w:tr>
      <w:tr w14:paraId="59D1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757" w:type="dxa"/>
            <w:gridSpan w:val="4"/>
            <w:vAlign w:val="top"/>
          </w:tcPr>
          <w:p w14:paraId="3A9435C3">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一、价格部分（30分）</w:t>
            </w:r>
          </w:p>
        </w:tc>
      </w:tr>
      <w:tr w14:paraId="7135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5" w:hRule="atLeast"/>
        </w:trPr>
        <w:tc>
          <w:tcPr>
            <w:tcW w:w="699" w:type="dxa"/>
            <w:vAlign w:val="center"/>
          </w:tcPr>
          <w:p w14:paraId="72C9CA42">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1</w:t>
            </w:r>
          </w:p>
        </w:tc>
        <w:tc>
          <w:tcPr>
            <w:tcW w:w="1606" w:type="dxa"/>
            <w:vAlign w:val="center"/>
          </w:tcPr>
          <w:p w14:paraId="2B639678">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tc>
        <w:tc>
          <w:tcPr>
            <w:tcW w:w="697" w:type="dxa"/>
            <w:vAlign w:val="center"/>
          </w:tcPr>
          <w:p w14:paraId="6B410FA7">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30分</w:t>
            </w:r>
          </w:p>
        </w:tc>
        <w:tc>
          <w:tcPr>
            <w:tcW w:w="6755" w:type="dxa"/>
            <w:vAlign w:val="top"/>
          </w:tcPr>
          <w:p w14:paraId="325B8485">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满足招标要求的最低投标价为评标基准价，其价格分为满分，其他投标人的价格分按公式计算：投标报价得分=（评标基准价/投标报价）×价格权值（0.3）×100。四舍五入后保留2位小数。</w:t>
            </w:r>
          </w:p>
          <w:p w14:paraId="1D4DB0E0">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评标委员会有权判定合格投标人明显低于成本的报价是无效报价，经评标委员会判定合格投标人的报价为无效报价的，将不计入基准价计算。</w:t>
            </w:r>
          </w:p>
          <w:p w14:paraId="52042D0F">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本项目投标人被评定为监狱企业或残疾人福利性单位或其服务全部由符合政策要求的小型、微型企业承接的，该投标人的投标报价给予10%的扣除，扣除后的价格为评标报价，即评标报价=投标报价×（1-10%）；</w:t>
            </w:r>
          </w:p>
          <w:p w14:paraId="471E5A00">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备注：</w:t>
            </w:r>
          </w:p>
          <w:p w14:paraId="15A8F18D">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1.投标价格评分采用低价优先法计算；</w:t>
            </w:r>
          </w:p>
          <w:p w14:paraId="0E6B24F6">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2.评标基准价：满足招标文件要求且经算术修正后的最低报价为评标基准价；</w:t>
            </w:r>
          </w:p>
          <w:p w14:paraId="1279AFC0">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3.修正后投标报价：评标委员会以开标一览表中投标报价为基础，对其进行算术修正后作为投标报价计算的依据。</w:t>
            </w:r>
          </w:p>
        </w:tc>
      </w:tr>
      <w:tr w14:paraId="33F3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757" w:type="dxa"/>
            <w:gridSpan w:val="4"/>
            <w:vAlign w:val="top"/>
          </w:tcPr>
          <w:p w14:paraId="18E51CDE">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二、商务部分（10分）</w:t>
            </w:r>
          </w:p>
        </w:tc>
      </w:tr>
      <w:tr w14:paraId="0D0E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99" w:type="dxa"/>
            <w:vAlign w:val="center"/>
          </w:tcPr>
          <w:p w14:paraId="2B906B0C">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606" w:type="dxa"/>
            <w:vAlign w:val="center"/>
          </w:tcPr>
          <w:p w14:paraId="225CBB48">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项目业绩</w:t>
            </w:r>
          </w:p>
        </w:tc>
        <w:tc>
          <w:tcPr>
            <w:tcW w:w="697" w:type="dxa"/>
            <w:vAlign w:val="center"/>
          </w:tcPr>
          <w:p w14:paraId="3BF5DB38">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6755" w:type="dxa"/>
            <w:vAlign w:val="top"/>
          </w:tcPr>
          <w:p w14:paraId="5DDEDD3A">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企业业绩：根据</w:t>
            </w:r>
            <w:r>
              <w:rPr>
                <w:rFonts w:hint="eastAsia" w:ascii="宋体" w:hAnsi="宋体" w:eastAsia="宋体" w:cs="宋体"/>
                <w:sz w:val="22"/>
                <w:szCs w:val="22"/>
                <w:lang w:eastAsia="zh-CN"/>
              </w:rPr>
              <w:t>投标人</w:t>
            </w:r>
            <w:r>
              <w:rPr>
                <w:rFonts w:hint="eastAsia" w:ascii="宋体" w:hAnsi="宋体" w:eastAsia="宋体" w:cs="宋体"/>
                <w:sz w:val="22"/>
                <w:szCs w:val="22"/>
              </w:rPr>
              <w:t>近三年（202</w:t>
            </w:r>
            <w:r>
              <w:rPr>
                <w:rFonts w:hint="eastAsia" w:ascii="宋体" w:hAnsi="宋体" w:eastAsia="宋体" w:cs="宋体"/>
                <w:sz w:val="22"/>
                <w:szCs w:val="22"/>
                <w:lang w:val="en-US" w:eastAsia="zh-CN"/>
              </w:rPr>
              <w:t>3</w:t>
            </w:r>
            <w:r>
              <w:rPr>
                <w:rFonts w:hint="eastAsia" w:ascii="宋体" w:hAnsi="宋体" w:eastAsia="宋体" w:cs="宋体"/>
                <w:sz w:val="22"/>
                <w:szCs w:val="22"/>
              </w:rPr>
              <w:t>年</w:t>
            </w:r>
            <w:r>
              <w:rPr>
                <w:rFonts w:hint="eastAsia" w:ascii="宋体" w:hAnsi="宋体" w:eastAsia="宋体" w:cs="宋体"/>
                <w:sz w:val="22"/>
                <w:szCs w:val="22"/>
                <w:lang w:val="en-US" w:eastAsia="zh-CN"/>
              </w:rPr>
              <w:t>6</w:t>
            </w:r>
            <w:r>
              <w:rPr>
                <w:rFonts w:hint="eastAsia" w:ascii="宋体" w:hAnsi="宋体" w:eastAsia="宋体" w:cs="宋体"/>
                <w:sz w:val="22"/>
                <w:szCs w:val="22"/>
              </w:rPr>
              <w:t>月1日-至今）的与本项目相同或相似的质量合格的项目业绩（须提供“中标通知书或发包通知书”、“合同协议书”、“竣工验收报告或竣工验收表”三者缺一不可），</w:t>
            </w:r>
            <w:r>
              <w:rPr>
                <w:rFonts w:hint="eastAsia" w:ascii="宋体" w:hAnsi="宋体" w:eastAsia="宋体" w:cs="宋体"/>
                <w:sz w:val="22"/>
                <w:szCs w:val="22"/>
                <w:lang w:val="en-US" w:eastAsia="zh-CN"/>
              </w:rPr>
              <w:t>提供</w:t>
            </w:r>
            <w:r>
              <w:rPr>
                <w:rFonts w:hint="eastAsia" w:ascii="宋体" w:hAnsi="宋体" w:eastAsia="宋体" w:cs="宋体"/>
                <w:sz w:val="22"/>
                <w:szCs w:val="22"/>
              </w:rPr>
              <w:t>一项</w:t>
            </w:r>
            <w:r>
              <w:rPr>
                <w:rFonts w:hint="eastAsia" w:ascii="宋体" w:hAnsi="宋体" w:eastAsia="宋体" w:cs="宋体"/>
                <w:sz w:val="22"/>
                <w:szCs w:val="22"/>
                <w:lang w:eastAsia="zh-CN"/>
              </w:rPr>
              <w:t>业绩</w:t>
            </w:r>
            <w:r>
              <w:rPr>
                <w:rFonts w:hint="eastAsia" w:ascii="宋体" w:hAnsi="宋体" w:eastAsia="宋体" w:cs="宋体"/>
                <w:sz w:val="22"/>
                <w:szCs w:val="22"/>
              </w:rPr>
              <w:t>得</w:t>
            </w:r>
            <w:r>
              <w:rPr>
                <w:rFonts w:hint="eastAsia" w:ascii="宋体" w:hAnsi="宋体" w:eastAsia="宋体" w:cs="宋体"/>
                <w:sz w:val="22"/>
                <w:szCs w:val="22"/>
                <w:lang w:val="en-US" w:eastAsia="zh-CN"/>
              </w:rPr>
              <w:t>2</w:t>
            </w:r>
            <w:r>
              <w:rPr>
                <w:rFonts w:hint="eastAsia" w:ascii="宋体" w:hAnsi="宋体" w:eastAsia="宋体" w:cs="宋体"/>
                <w:sz w:val="22"/>
                <w:szCs w:val="22"/>
              </w:rPr>
              <w:t>分，最高</w:t>
            </w: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r>
      <w:tr w14:paraId="34DE8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99" w:type="dxa"/>
            <w:vAlign w:val="center"/>
          </w:tcPr>
          <w:p w14:paraId="5EB7EB33">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1606" w:type="dxa"/>
            <w:vAlign w:val="center"/>
          </w:tcPr>
          <w:p w14:paraId="07AD7C93">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拟投入劳动力(项目经理、技术人员、管理班子)情况</w:t>
            </w:r>
          </w:p>
        </w:tc>
        <w:tc>
          <w:tcPr>
            <w:tcW w:w="697" w:type="dxa"/>
            <w:vAlign w:val="center"/>
          </w:tcPr>
          <w:p w14:paraId="5C99767A">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分</w:t>
            </w:r>
          </w:p>
        </w:tc>
        <w:tc>
          <w:tcPr>
            <w:tcW w:w="6755" w:type="dxa"/>
            <w:vAlign w:val="top"/>
          </w:tcPr>
          <w:p w14:paraId="2E41E964">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项目部机构设置合理，关键人员配备齐全，做到持证上岗，岗位职责明确</w:t>
            </w:r>
          </w:p>
          <w:p w14:paraId="714511E4">
            <w:pPr>
              <w:spacing w:line="56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lang w:val="en-US" w:eastAsia="zh-CN"/>
              </w:rPr>
              <w:t>1、项目经理具有与本项目相关专业的中级或中级以上职称的加2分</w:t>
            </w:r>
            <w:r>
              <w:rPr>
                <w:rFonts w:hint="eastAsia" w:ascii="宋体" w:hAnsi="宋体" w:eastAsia="宋体" w:cs="宋体"/>
                <w:sz w:val="22"/>
                <w:szCs w:val="22"/>
                <w:lang w:eastAsia="zh-CN"/>
              </w:rPr>
              <w:t>；</w:t>
            </w:r>
          </w:p>
          <w:p w14:paraId="47FF9C3A">
            <w:pPr>
              <w:spacing w:line="560" w:lineRule="exact"/>
              <w:ind w:firstLine="440" w:firstLineChars="20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（注：需提供项目负责人的详细信息、学历证书、具备相应的资格证书、职称证书、劳动合同、</w:t>
            </w:r>
            <w:r>
              <w:rPr>
                <w:rFonts w:hint="eastAsia" w:ascii="宋体" w:hAnsi="宋体" w:eastAsia="宋体" w:cs="宋体"/>
                <w:sz w:val="22"/>
                <w:szCs w:val="22"/>
              </w:rPr>
              <w:t>近3个月内任意1个月单位缴纳社保证明</w:t>
            </w:r>
            <w:r>
              <w:rPr>
                <w:rFonts w:hint="eastAsia" w:ascii="宋体" w:hAnsi="宋体" w:eastAsia="宋体" w:cs="宋体"/>
                <w:sz w:val="22"/>
                <w:szCs w:val="22"/>
                <w:lang w:eastAsia="zh-CN"/>
              </w:rPr>
              <w:t>等相关证明材料，所有提供的证明材料须复印件加盖公章；资料提供不齐全或未提供均不得分。）</w:t>
            </w:r>
          </w:p>
          <w:p w14:paraId="52547F14">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2、项目管理</w:t>
            </w:r>
            <w:r>
              <w:rPr>
                <w:rFonts w:hint="eastAsia" w:ascii="宋体" w:hAnsi="宋体" w:eastAsia="宋体" w:cs="宋体"/>
                <w:sz w:val="22"/>
                <w:szCs w:val="22"/>
                <w:lang w:eastAsia="zh-CN"/>
              </w:rPr>
              <w:t>人员</w:t>
            </w:r>
            <w:r>
              <w:rPr>
                <w:rFonts w:hint="eastAsia" w:ascii="宋体" w:hAnsi="宋体" w:eastAsia="宋体" w:cs="宋体"/>
                <w:sz w:val="22"/>
                <w:szCs w:val="22"/>
              </w:rPr>
              <w:t>配备齐全，除项目负责人外，配备技术负责人（相关专业中级及以上职称）、施工员（岗位证）、专职安全员（安全生产考核C证）、质量员（岗位证）、资料员（岗位证）</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特种工（特种作业操作证）</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满足以上要求</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除项目经理外至少配备6人）得2分，少提供或不提供得0分。人员均需</w:t>
            </w:r>
            <w:r>
              <w:rPr>
                <w:rFonts w:hint="eastAsia" w:ascii="宋体" w:hAnsi="宋体" w:eastAsia="宋体" w:cs="宋体"/>
                <w:sz w:val="22"/>
                <w:szCs w:val="22"/>
              </w:rPr>
              <w:t>提供身份证明、劳动合同、</w:t>
            </w:r>
            <w:r>
              <w:rPr>
                <w:rFonts w:hint="eastAsia" w:ascii="宋体" w:hAnsi="宋体" w:eastAsia="宋体" w:cs="宋体"/>
                <w:sz w:val="22"/>
                <w:szCs w:val="22"/>
                <w:lang w:val="en-US" w:eastAsia="zh-CN"/>
              </w:rPr>
              <w:t>执业证书、</w:t>
            </w:r>
            <w:r>
              <w:rPr>
                <w:rFonts w:hint="eastAsia" w:ascii="宋体" w:hAnsi="宋体" w:eastAsia="宋体" w:cs="宋体"/>
                <w:sz w:val="22"/>
                <w:szCs w:val="22"/>
              </w:rPr>
              <w:t>近3个月内任意1个月单位缴纳社保证明</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提供不齐全不得分</w:t>
            </w:r>
            <w:r>
              <w:rPr>
                <w:rFonts w:hint="eastAsia" w:ascii="宋体" w:hAnsi="宋体" w:eastAsia="宋体" w:cs="宋体"/>
                <w:sz w:val="22"/>
                <w:szCs w:val="22"/>
              </w:rPr>
              <w:t>；</w:t>
            </w:r>
          </w:p>
        </w:tc>
      </w:tr>
      <w:tr w14:paraId="43EB4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757" w:type="dxa"/>
            <w:gridSpan w:val="4"/>
            <w:vAlign w:val="top"/>
          </w:tcPr>
          <w:p w14:paraId="36487BD6">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二、技术部分（60分）</w:t>
            </w:r>
          </w:p>
        </w:tc>
      </w:tr>
      <w:tr w14:paraId="3194A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699" w:type="dxa"/>
            <w:vAlign w:val="center"/>
          </w:tcPr>
          <w:p w14:paraId="6B47CBBA">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p>
        </w:tc>
        <w:tc>
          <w:tcPr>
            <w:tcW w:w="1606" w:type="dxa"/>
            <w:vAlign w:val="center"/>
          </w:tcPr>
          <w:p w14:paraId="621FB33E">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施工</w:t>
            </w:r>
            <w:r>
              <w:rPr>
                <w:rFonts w:hint="eastAsia" w:ascii="宋体" w:hAnsi="宋体" w:eastAsia="宋体" w:cs="宋体"/>
                <w:sz w:val="22"/>
                <w:szCs w:val="22"/>
              </w:rPr>
              <w:t>方案</w:t>
            </w:r>
          </w:p>
        </w:tc>
        <w:tc>
          <w:tcPr>
            <w:tcW w:w="697" w:type="dxa"/>
            <w:vAlign w:val="center"/>
          </w:tcPr>
          <w:p w14:paraId="44DA9105">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18分</w:t>
            </w:r>
          </w:p>
        </w:tc>
        <w:tc>
          <w:tcPr>
            <w:tcW w:w="6755" w:type="dxa"/>
            <w:vAlign w:val="top"/>
          </w:tcPr>
          <w:p w14:paraId="1994A806">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对本项目提供的项目施工方案进行评审，方案内容至少包含：（1）项目部各职能机构设置（2）本项目施工的具体方法与流程（3）施工环节的注意事项及施工现场管控措施（4）施工组织管理体系（5）拟投入主要施工机械设备配置（6）针对本项目施工过程的重难点分析及应对措施。</w:t>
            </w:r>
          </w:p>
          <w:p w14:paraId="111B464C">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上述评审项中，每缺一项扣3分，每有一处具有缺陷的扣0.5分，扣完为止。</w:t>
            </w:r>
          </w:p>
          <w:p w14:paraId="39603682">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lang w:val="en-US" w:eastAsia="zh-CN"/>
              </w:rPr>
              <w:t>（缺陷是指：存在不适用项目实际情况的情形、凭空编造、方案中内容前后不一致、前后逻辑错误、涉及的规范及标准错误、地点区域错误、实操中难以执行、内容缺失、</w:t>
            </w:r>
            <w:r>
              <w:rPr>
                <w:rFonts w:hint="eastAsia" w:ascii="宋体" w:hAnsi="宋体" w:eastAsia="宋体" w:cs="宋体"/>
                <w:sz w:val="22"/>
                <w:szCs w:val="22"/>
              </w:rPr>
              <w:t>方案非专门针对本项目或不适用本项目特性、套用其他项目内容、存在逻辑漏洞、科学原理或常识错误、不利于本项目目标的实现、</w:t>
            </w:r>
            <w:r>
              <w:rPr>
                <w:rFonts w:hint="eastAsia" w:ascii="宋体" w:hAnsi="宋体" w:eastAsia="宋体" w:cs="宋体"/>
                <w:sz w:val="22"/>
                <w:szCs w:val="22"/>
                <w:lang w:val="en-US" w:eastAsia="zh-CN"/>
              </w:rPr>
              <w:t>不符合项目实际情况等）</w:t>
            </w:r>
          </w:p>
        </w:tc>
      </w:tr>
      <w:tr w14:paraId="1504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6" w:hRule="atLeast"/>
        </w:trPr>
        <w:tc>
          <w:tcPr>
            <w:tcW w:w="699" w:type="dxa"/>
            <w:vAlign w:val="center"/>
          </w:tcPr>
          <w:p w14:paraId="2EE5DB8B">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1606" w:type="dxa"/>
            <w:vAlign w:val="center"/>
          </w:tcPr>
          <w:p w14:paraId="101B714B">
            <w:pPr>
              <w:spacing w:line="560" w:lineRule="exact"/>
              <w:jc w:val="center"/>
              <w:rPr>
                <w:rFonts w:hint="eastAsia" w:ascii="宋体" w:hAnsi="宋体" w:eastAsia="宋体" w:cs="宋体"/>
                <w:sz w:val="22"/>
                <w:szCs w:val="22"/>
              </w:rPr>
            </w:pPr>
            <w:r>
              <w:rPr>
                <w:rFonts w:hint="eastAsia" w:ascii="宋体" w:hAnsi="宋体" w:eastAsia="宋体" w:cs="宋体"/>
                <w:sz w:val="22"/>
                <w:szCs w:val="22"/>
                <w:lang w:val="en-US" w:eastAsia="zh-CN"/>
              </w:rPr>
              <w:t>工程质量和技术保证措施方案</w:t>
            </w:r>
          </w:p>
        </w:tc>
        <w:tc>
          <w:tcPr>
            <w:tcW w:w="697" w:type="dxa"/>
            <w:vAlign w:val="center"/>
          </w:tcPr>
          <w:p w14:paraId="30449EE6">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8分</w:t>
            </w:r>
          </w:p>
        </w:tc>
        <w:tc>
          <w:tcPr>
            <w:tcW w:w="6755" w:type="dxa"/>
            <w:vAlign w:val="top"/>
          </w:tcPr>
          <w:p w14:paraId="64035728">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根据供应商提供的工程质量和技术保证措施方案进行评审，方案内容包括但不限于：（1）质量管理目标（2）质量保障措施（3）质量管理方案（4）质量检查制度。</w:t>
            </w:r>
          </w:p>
          <w:p w14:paraId="2AEF75C2">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上述评审项中，每缺一项扣2分，每有一处具有缺陷的扣0.5分，扣完为止。</w:t>
            </w:r>
          </w:p>
          <w:p w14:paraId="377D6071">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lang w:val="en-US" w:eastAsia="zh-CN"/>
              </w:rPr>
              <w:t>（缺陷是指：存在不适用项目实际情况的情形、凭空编造、方案中内容前后不一致、前后逻辑错误、涉及的规范及标准错误、地点区域错误、实操中难以执行、内容缺失、</w:t>
            </w:r>
            <w:r>
              <w:rPr>
                <w:rFonts w:hint="eastAsia" w:ascii="宋体" w:hAnsi="宋体" w:eastAsia="宋体" w:cs="宋体"/>
                <w:sz w:val="22"/>
                <w:szCs w:val="22"/>
              </w:rPr>
              <w:t>方案非专门针对本项目或不适用本项目特性、套用其他项目内容、存在逻辑漏洞、科学原理或常识错误、不利于本项目目标的实现、</w:t>
            </w:r>
            <w:r>
              <w:rPr>
                <w:rFonts w:hint="eastAsia" w:ascii="宋体" w:hAnsi="宋体" w:eastAsia="宋体" w:cs="宋体"/>
                <w:sz w:val="22"/>
                <w:szCs w:val="22"/>
                <w:lang w:val="en-US" w:eastAsia="zh-CN"/>
              </w:rPr>
              <w:t>不符合项目实际情况等）</w:t>
            </w:r>
          </w:p>
        </w:tc>
      </w:tr>
      <w:tr w14:paraId="6B62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699" w:type="dxa"/>
            <w:vAlign w:val="center"/>
          </w:tcPr>
          <w:p w14:paraId="11F965DB">
            <w:pPr>
              <w:spacing w:line="560" w:lineRule="exact"/>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1606" w:type="dxa"/>
            <w:vAlign w:val="center"/>
          </w:tcPr>
          <w:p w14:paraId="2DC11D5D">
            <w:pPr>
              <w:spacing w:line="560" w:lineRule="exact"/>
              <w:jc w:val="center"/>
              <w:rPr>
                <w:rFonts w:hint="eastAsia" w:ascii="宋体" w:hAnsi="宋体" w:eastAsia="宋体" w:cs="宋体"/>
                <w:sz w:val="22"/>
                <w:szCs w:val="22"/>
              </w:rPr>
            </w:pPr>
            <w:r>
              <w:rPr>
                <w:rFonts w:hint="eastAsia" w:ascii="宋体" w:hAnsi="宋体" w:eastAsia="宋体" w:cs="宋体"/>
                <w:sz w:val="22"/>
                <w:szCs w:val="22"/>
              </w:rPr>
              <w:t>施工进度计划</w:t>
            </w:r>
          </w:p>
        </w:tc>
        <w:tc>
          <w:tcPr>
            <w:tcW w:w="697" w:type="dxa"/>
            <w:vAlign w:val="center"/>
          </w:tcPr>
          <w:p w14:paraId="13171AA8">
            <w:pPr>
              <w:spacing w:line="5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分</w:t>
            </w:r>
          </w:p>
        </w:tc>
        <w:tc>
          <w:tcPr>
            <w:tcW w:w="6755" w:type="dxa"/>
            <w:vAlign w:val="top"/>
          </w:tcPr>
          <w:p w14:paraId="5252CE10">
            <w:pPr>
              <w:spacing w:line="56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对本项目提供的工程进度计划方案进行评审，方案内容至少包含：（1）工程进度计划时间安排及计划（2）劳动力及材料设备进场计划及安排（3）影响工程施工的因素分析及解决措施。</w:t>
            </w:r>
          </w:p>
          <w:p w14:paraId="016BC639">
            <w:pPr>
              <w:spacing w:line="560" w:lineRule="exact"/>
              <w:ind w:firstLine="440" w:firstLineChars="20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上述评审项中，每缺一项扣3分，每有一处具有缺陷的扣0.5分，扣完为止。</w:t>
            </w:r>
          </w:p>
          <w:p w14:paraId="6834CA7C">
            <w:pPr>
              <w:spacing w:line="560" w:lineRule="exact"/>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（缺陷是指：存在不适用项目实际情况的情形、凭空编造、方案中内容前后不一致、前后逻辑错误、涉及的规范及标准错误、地点区域错误、实操中难以执行、内容缺失、</w:t>
            </w:r>
            <w:r>
              <w:rPr>
                <w:rFonts w:hint="eastAsia" w:ascii="宋体" w:hAnsi="宋体" w:eastAsia="宋体" w:cs="宋体"/>
                <w:sz w:val="22"/>
                <w:szCs w:val="22"/>
                <w:highlight w:val="none"/>
              </w:rPr>
              <w:t>方案非专门针对本项目或不适用本项目特性、套用其他项目内容、存在逻辑漏洞、科学原理或常识错误、不利于本项目目标的实现、</w:t>
            </w:r>
            <w:r>
              <w:rPr>
                <w:rFonts w:hint="eastAsia" w:ascii="宋体" w:hAnsi="宋体" w:eastAsia="宋体" w:cs="宋体"/>
                <w:sz w:val="22"/>
                <w:szCs w:val="22"/>
                <w:highlight w:val="none"/>
                <w:lang w:val="en-US" w:eastAsia="zh-CN"/>
              </w:rPr>
              <w:t>不符合项目实际情况等）</w:t>
            </w:r>
          </w:p>
        </w:tc>
      </w:tr>
      <w:tr w14:paraId="3368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79644C67">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606" w:type="dxa"/>
            <w:shd w:val="clear" w:color="auto" w:fill="auto"/>
            <w:vAlign w:val="center"/>
          </w:tcPr>
          <w:p w14:paraId="21D8C990">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现场文明施工</w:t>
            </w:r>
          </w:p>
        </w:tc>
        <w:tc>
          <w:tcPr>
            <w:tcW w:w="697" w:type="dxa"/>
            <w:shd w:val="clear" w:color="auto" w:fill="auto"/>
            <w:vAlign w:val="center"/>
          </w:tcPr>
          <w:p w14:paraId="5CAE4916">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c>
          <w:tcPr>
            <w:tcW w:w="6755" w:type="dxa"/>
            <w:shd w:val="clear" w:color="auto" w:fill="auto"/>
            <w:vAlign w:val="top"/>
          </w:tcPr>
          <w:p w14:paraId="439BD9BC">
            <w:pPr>
              <w:spacing w:line="560" w:lineRule="exact"/>
              <w:ind w:firstLine="440" w:firstLineChars="200"/>
              <w:jc w:val="left"/>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措施应符合工程实际情况，切实可行，提供措施及承诺的得</w:t>
            </w:r>
            <w:r>
              <w:rPr>
                <w:rFonts w:hint="eastAsia" w:ascii="宋体" w:hAnsi="宋体" w:eastAsia="宋体" w:cs="宋体"/>
                <w:sz w:val="22"/>
                <w:szCs w:val="22"/>
                <w:lang w:val="en-US" w:eastAsia="zh-CN"/>
              </w:rPr>
              <w:t>3</w:t>
            </w:r>
            <w:r>
              <w:rPr>
                <w:rFonts w:hint="eastAsia" w:ascii="宋体" w:hAnsi="宋体" w:eastAsia="宋体" w:cs="宋体"/>
                <w:sz w:val="22"/>
                <w:szCs w:val="22"/>
              </w:rPr>
              <w:t>分，未提供不得分。</w:t>
            </w:r>
          </w:p>
        </w:tc>
      </w:tr>
      <w:tr w14:paraId="556BC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99" w:type="dxa"/>
            <w:vAlign w:val="center"/>
          </w:tcPr>
          <w:p w14:paraId="3792B0BA">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606" w:type="dxa"/>
            <w:shd w:val="clear" w:color="auto" w:fill="auto"/>
            <w:vAlign w:val="center"/>
          </w:tcPr>
          <w:p w14:paraId="56234AA7">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应急预案</w:t>
            </w:r>
          </w:p>
        </w:tc>
        <w:tc>
          <w:tcPr>
            <w:tcW w:w="697" w:type="dxa"/>
            <w:shd w:val="clear" w:color="auto" w:fill="auto"/>
            <w:vAlign w:val="center"/>
          </w:tcPr>
          <w:p w14:paraId="2BFE43B8">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6</w:t>
            </w:r>
            <w:r>
              <w:rPr>
                <w:rFonts w:hint="eastAsia" w:ascii="宋体" w:hAnsi="宋体" w:eastAsia="宋体" w:cs="宋体"/>
                <w:sz w:val="22"/>
                <w:szCs w:val="22"/>
              </w:rPr>
              <w:t>分</w:t>
            </w:r>
          </w:p>
        </w:tc>
        <w:tc>
          <w:tcPr>
            <w:tcW w:w="6755" w:type="dxa"/>
            <w:shd w:val="clear" w:color="auto" w:fill="auto"/>
            <w:vAlign w:val="top"/>
          </w:tcPr>
          <w:p w14:paraId="5810B7F2">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根据</w:t>
            </w:r>
            <w:r>
              <w:rPr>
                <w:rFonts w:hint="eastAsia" w:ascii="宋体" w:hAnsi="宋体" w:eastAsia="宋体" w:cs="宋体"/>
                <w:sz w:val="22"/>
                <w:szCs w:val="22"/>
                <w:lang w:eastAsia="zh-CN"/>
              </w:rPr>
              <w:t>投标人</w:t>
            </w:r>
            <w:r>
              <w:rPr>
                <w:rFonts w:hint="eastAsia" w:ascii="宋体" w:hAnsi="宋体" w:eastAsia="宋体" w:cs="宋体"/>
                <w:sz w:val="22"/>
                <w:szCs w:val="22"/>
              </w:rPr>
              <w:t>针对本项目提供的应急预案进行评审，方案内容至少包含：</w:t>
            </w:r>
          </w:p>
          <w:p w14:paraId="22000738">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应急预案的方针与原则（2）应急保证措施（3）应急事故发生处理流程（4）应急设备配置。</w:t>
            </w:r>
          </w:p>
          <w:p w14:paraId="1F7C88F0">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上述评审项中，每缺一项扣1.5分，每有一处具有缺陷的扣0.5分，扣完为止。</w:t>
            </w:r>
          </w:p>
          <w:p w14:paraId="0DEC2F84">
            <w:pPr>
              <w:spacing w:line="560" w:lineRule="exact"/>
              <w:ind w:firstLine="440" w:firstLineChars="200"/>
              <w:jc w:val="left"/>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（缺陷是指：存在不适用项目实际情况的情形、凭空编造、方案中内容前后不一致、前后逻辑错误、涉及的规范及标准错误、地点区域错误、实操中难以执行、内容缺失、</w:t>
            </w:r>
            <w:r>
              <w:rPr>
                <w:rFonts w:hint="eastAsia" w:ascii="宋体" w:hAnsi="宋体" w:eastAsia="宋体" w:cs="宋体"/>
                <w:sz w:val="22"/>
                <w:szCs w:val="22"/>
              </w:rPr>
              <w:t>方案非专门针对本项目或不适用本项目特性、套用其他项目内容、存在逻辑漏洞、科学原理或常识错误、不利于本项目目标的实现、</w:t>
            </w:r>
            <w:r>
              <w:rPr>
                <w:rFonts w:hint="eastAsia" w:ascii="宋体" w:hAnsi="宋体" w:eastAsia="宋体" w:cs="宋体"/>
                <w:sz w:val="22"/>
                <w:szCs w:val="22"/>
                <w:lang w:val="en-US" w:eastAsia="zh-CN"/>
              </w:rPr>
              <w:t>不符合项目实际情况等）</w:t>
            </w:r>
          </w:p>
        </w:tc>
      </w:tr>
      <w:tr w14:paraId="52A2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699" w:type="dxa"/>
            <w:vAlign w:val="center"/>
          </w:tcPr>
          <w:p w14:paraId="6185D41D">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606" w:type="dxa"/>
            <w:shd w:val="clear" w:color="auto" w:fill="auto"/>
            <w:vAlign w:val="center"/>
          </w:tcPr>
          <w:p w14:paraId="283A9E57">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安全管理体系与措施</w:t>
            </w:r>
          </w:p>
        </w:tc>
        <w:tc>
          <w:tcPr>
            <w:tcW w:w="697" w:type="dxa"/>
            <w:shd w:val="clear" w:color="auto" w:fill="auto"/>
            <w:vAlign w:val="center"/>
          </w:tcPr>
          <w:p w14:paraId="78D4D9A7">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8</w:t>
            </w:r>
            <w:r>
              <w:rPr>
                <w:rFonts w:hint="eastAsia" w:ascii="宋体" w:hAnsi="宋体" w:eastAsia="宋体" w:cs="宋体"/>
                <w:sz w:val="22"/>
                <w:szCs w:val="22"/>
              </w:rPr>
              <w:t>分</w:t>
            </w:r>
          </w:p>
        </w:tc>
        <w:tc>
          <w:tcPr>
            <w:tcW w:w="6755" w:type="dxa"/>
            <w:shd w:val="clear" w:color="auto" w:fill="auto"/>
            <w:vAlign w:val="top"/>
          </w:tcPr>
          <w:p w14:paraId="3FCB3081">
            <w:pPr>
              <w:spacing w:line="5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对本项目提供的安全管理体系与措施进行评审，内容至少包含：（1）安全生产管理目标（2）安全管理体系及职责划分（3）安全技术措施（4）安全应急救援预案。</w:t>
            </w:r>
          </w:p>
          <w:p w14:paraId="4039BEB3">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上述评审项中，每缺一项扣2分，每有一处具有缺陷的扣0.5分，扣完为止。</w:t>
            </w:r>
          </w:p>
          <w:p w14:paraId="2B909299">
            <w:pPr>
              <w:spacing w:line="560" w:lineRule="exact"/>
              <w:ind w:firstLine="440" w:firstLineChars="200"/>
              <w:jc w:val="left"/>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（缺陷是指：存在不适用项目实际情况的情形、凭空编造、方案中内容前后不一致、前后逻辑错误、涉及的规范及标准错误、地点区域错误、实操中难以执行、内容缺失、</w:t>
            </w:r>
            <w:r>
              <w:rPr>
                <w:rFonts w:hint="eastAsia" w:ascii="宋体" w:hAnsi="宋体" w:eastAsia="宋体" w:cs="宋体"/>
                <w:sz w:val="22"/>
                <w:szCs w:val="22"/>
              </w:rPr>
              <w:t>方案非专门针对本项目或不适用本项目特性、套用其他项目内容、存在逻辑漏洞、科学原理或常识错误、不利于本项目目标的实现、</w:t>
            </w:r>
            <w:r>
              <w:rPr>
                <w:rFonts w:hint="eastAsia" w:ascii="宋体" w:hAnsi="宋体" w:eastAsia="宋体" w:cs="宋体"/>
                <w:sz w:val="22"/>
                <w:szCs w:val="22"/>
                <w:lang w:val="en-US" w:eastAsia="zh-CN"/>
              </w:rPr>
              <w:t>不符合项目实际情况等）</w:t>
            </w:r>
          </w:p>
        </w:tc>
      </w:tr>
      <w:tr w14:paraId="4E45A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trPr>
        <w:tc>
          <w:tcPr>
            <w:tcW w:w="699" w:type="dxa"/>
            <w:vAlign w:val="center"/>
          </w:tcPr>
          <w:p w14:paraId="077BD835">
            <w:pPr>
              <w:spacing w:line="56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606" w:type="dxa"/>
            <w:shd w:val="clear" w:color="auto" w:fill="auto"/>
            <w:vAlign w:val="center"/>
          </w:tcPr>
          <w:p w14:paraId="5B9F601D">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rPr>
              <w:t>售后服务</w:t>
            </w:r>
          </w:p>
        </w:tc>
        <w:tc>
          <w:tcPr>
            <w:tcW w:w="697" w:type="dxa"/>
            <w:shd w:val="clear" w:color="auto" w:fill="auto"/>
            <w:vAlign w:val="center"/>
          </w:tcPr>
          <w:p w14:paraId="01DD2139">
            <w:pPr>
              <w:spacing w:line="560" w:lineRule="exact"/>
              <w:jc w:val="center"/>
              <w:rPr>
                <w:rFonts w:hint="eastAsia" w:ascii="宋体" w:hAnsi="宋体" w:eastAsia="宋体" w:cs="宋体"/>
                <w:snapToGrid w:val="0"/>
                <w:color w:val="000000"/>
                <w:kern w:val="0"/>
                <w:sz w:val="22"/>
                <w:szCs w:val="22"/>
                <w:lang w:val="en-US" w:eastAsia="en-US" w:bidi="ar-SA"/>
              </w:rPr>
            </w:pPr>
            <w:r>
              <w:rPr>
                <w:rFonts w:hint="eastAsia" w:ascii="宋体" w:hAnsi="宋体" w:eastAsia="宋体" w:cs="宋体"/>
                <w:sz w:val="22"/>
                <w:szCs w:val="22"/>
                <w:lang w:val="en-US" w:eastAsia="zh-CN"/>
              </w:rPr>
              <w:t>8</w:t>
            </w:r>
            <w:r>
              <w:rPr>
                <w:rFonts w:hint="eastAsia" w:ascii="宋体" w:hAnsi="宋体" w:eastAsia="宋体" w:cs="宋体"/>
                <w:sz w:val="22"/>
                <w:szCs w:val="22"/>
              </w:rPr>
              <w:t>分</w:t>
            </w:r>
          </w:p>
        </w:tc>
        <w:tc>
          <w:tcPr>
            <w:tcW w:w="6755" w:type="dxa"/>
            <w:shd w:val="clear" w:color="auto" w:fill="auto"/>
            <w:vAlign w:val="top"/>
          </w:tcPr>
          <w:p w14:paraId="00486D85">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rPr>
              <w:t>对</w:t>
            </w:r>
            <w:r>
              <w:rPr>
                <w:rFonts w:hint="eastAsia" w:ascii="宋体" w:hAnsi="宋体" w:eastAsia="宋体" w:cs="宋体"/>
                <w:sz w:val="22"/>
                <w:szCs w:val="22"/>
                <w:lang w:val="en-US" w:eastAsia="zh-CN"/>
              </w:rPr>
              <w:t>投标人针对本项目提供的后续服务方案进行评审，方案内容至少包含：（1）质保期内外服务措施（2）响应时间及问题处理措施（3）后续服务质量保障措施（4）针对本项目提供的后续服务人员配备方案及服务承诺。</w:t>
            </w:r>
          </w:p>
          <w:p w14:paraId="03BCFEFE">
            <w:pPr>
              <w:spacing w:line="560" w:lineRule="exact"/>
              <w:ind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上述评审项中，每缺一项扣2分，每有一处具有缺陷的扣0.5分，扣完为止。</w:t>
            </w:r>
          </w:p>
          <w:p w14:paraId="17349585">
            <w:pPr>
              <w:spacing w:line="560" w:lineRule="exact"/>
              <w:ind w:firstLine="440" w:firstLineChars="200"/>
              <w:jc w:val="left"/>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z w:val="22"/>
                <w:szCs w:val="22"/>
                <w:lang w:val="en-US" w:eastAsia="zh-CN"/>
              </w:rPr>
              <w:t>（缺陷是指：存在不适用项目实际情况的情形、凭空编造、方案中内容前后不一致、前后逻辑错误、涉及的规范及标准错误、地点区域错误、实操中难以执行、内容缺失、</w:t>
            </w:r>
            <w:r>
              <w:rPr>
                <w:rFonts w:hint="eastAsia" w:ascii="宋体" w:hAnsi="宋体" w:eastAsia="宋体" w:cs="宋体"/>
                <w:sz w:val="22"/>
                <w:szCs w:val="22"/>
              </w:rPr>
              <w:t>方案非专门针对本项目或不适用本项目特性、套用其他项目内容、存在逻辑漏洞、科学原理或常识错误、不利于本项目目标的实现、</w:t>
            </w:r>
            <w:r>
              <w:rPr>
                <w:rFonts w:hint="eastAsia" w:ascii="宋体" w:hAnsi="宋体" w:eastAsia="宋体" w:cs="宋体"/>
                <w:sz w:val="22"/>
                <w:szCs w:val="22"/>
                <w:lang w:val="en-US" w:eastAsia="zh-CN"/>
              </w:rPr>
              <w:t>不符合项目实际情况等）</w:t>
            </w:r>
          </w:p>
        </w:tc>
      </w:tr>
    </w:tbl>
    <w:p w14:paraId="6989EC20">
      <w:pPr>
        <w:spacing w:line="147" w:lineRule="exact"/>
        <w:rPr>
          <w:spacing w:val="0"/>
          <w:w w:val="100"/>
          <w:position w:val="0"/>
        </w:rPr>
      </w:pPr>
    </w:p>
    <w:p w14:paraId="56949594">
      <w:pPr>
        <w:pStyle w:val="5"/>
        <w:spacing w:before="78" w:line="321" w:lineRule="auto"/>
        <w:ind w:right="175"/>
        <w:rPr>
          <w:spacing w:val="0"/>
          <w:w w:val="100"/>
          <w:position w:val="0"/>
          <w:sz w:val="22"/>
          <w:szCs w:val="22"/>
        </w:rPr>
      </w:pPr>
      <w:r>
        <w:rPr>
          <w:spacing w:val="0"/>
          <w:w w:val="100"/>
          <w:position w:val="0"/>
          <w:sz w:val="22"/>
          <w:szCs w:val="22"/>
        </w:rPr>
        <w:t>评标委员会汇总每个评委对各供应商的得分情况，取算术平均值作为该供应商的最后得分。评标委员会按得分高低顺序，推荐第一名为中标候选人。</w:t>
      </w:r>
    </w:p>
    <w:p w14:paraId="2D9939A1">
      <w:pPr>
        <w:spacing w:line="321" w:lineRule="auto"/>
        <w:rPr>
          <w:spacing w:val="0"/>
          <w:w w:val="100"/>
          <w:position w:val="0"/>
          <w:sz w:val="24"/>
          <w:szCs w:val="24"/>
        </w:rPr>
        <w:sectPr>
          <w:footerReference r:id="rId25" w:type="default"/>
          <w:pgSz w:w="11907" w:h="16840"/>
          <w:pgMar w:top="1440" w:right="1080" w:bottom="1440" w:left="1080" w:header="0" w:footer="1053" w:gutter="0"/>
          <w:cols w:space="720" w:num="1"/>
        </w:sectPr>
      </w:pPr>
    </w:p>
    <w:p w14:paraId="707555CF">
      <w:pPr>
        <w:spacing w:line="247" w:lineRule="auto"/>
        <w:rPr>
          <w:rFonts w:ascii="Arial"/>
          <w:spacing w:val="0"/>
          <w:w w:val="100"/>
          <w:position w:val="0"/>
          <w:sz w:val="21"/>
        </w:rPr>
      </w:pPr>
    </w:p>
    <w:p w14:paraId="7B0E3375">
      <w:pPr>
        <w:spacing w:line="247" w:lineRule="auto"/>
        <w:rPr>
          <w:rFonts w:ascii="Arial"/>
          <w:spacing w:val="0"/>
          <w:w w:val="100"/>
          <w:position w:val="0"/>
          <w:sz w:val="21"/>
        </w:rPr>
      </w:pPr>
    </w:p>
    <w:p w14:paraId="7B30FC6E">
      <w:pPr>
        <w:spacing w:line="247" w:lineRule="auto"/>
        <w:rPr>
          <w:rFonts w:ascii="Arial"/>
          <w:spacing w:val="0"/>
          <w:w w:val="100"/>
          <w:position w:val="0"/>
          <w:sz w:val="21"/>
        </w:rPr>
      </w:pPr>
    </w:p>
    <w:p w14:paraId="4F599EE2">
      <w:pPr>
        <w:spacing w:line="247" w:lineRule="auto"/>
        <w:rPr>
          <w:rFonts w:ascii="Arial"/>
          <w:spacing w:val="0"/>
          <w:w w:val="100"/>
          <w:position w:val="0"/>
          <w:sz w:val="21"/>
        </w:rPr>
      </w:pPr>
    </w:p>
    <w:p w14:paraId="5D472260">
      <w:pPr>
        <w:spacing w:line="247" w:lineRule="auto"/>
        <w:rPr>
          <w:rFonts w:ascii="Arial"/>
          <w:spacing w:val="0"/>
          <w:w w:val="100"/>
          <w:position w:val="0"/>
          <w:sz w:val="21"/>
        </w:rPr>
      </w:pPr>
    </w:p>
    <w:p w14:paraId="578A1212">
      <w:pPr>
        <w:spacing w:line="247" w:lineRule="auto"/>
        <w:rPr>
          <w:rFonts w:ascii="Arial"/>
          <w:spacing w:val="0"/>
          <w:w w:val="100"/>
          <w:position w:val="0"/>
          <w:sz w:val="21"/>
        </w:rPr>
      </w:pPr>
    </w:p>
    <w:p w14:paraId="76DD5361">
      <w:pPr>
        <w:spacing w:line="247" w:lineRule="auto"/>
        <w:rPr>
          <w:rFonts w:ascii="Arial"/>
          <w:spacing w:val="0"/>
          <w:w w:val="100"/>
          <w:position w:val="0"/>
          <w:sz w:val="21"/>
        </w:rPr>
      </w:pPr>
    </w:p>
    <w:p w14:paraId="5E6DC872">
      <w:pPr>
        <w:spacing w:line="247" w:lineRule="auto"/>
        <w:rPr>
          <w:rFonts w:ascii="Arial"/>
          <w:spacing w:val="0"/>
          <w:w w:val="100"/>
          <w:position w:val="0"/>
          <w:sz w:val="21"/>
        </w:rPr>
      </w:pPr>
    </w:p>
    <w:p w14:paraId="30F64D86">
      <w:pPr>
        <w:spacing w:line="247" w:lineRule="auto"/>
        <w:rPr>
          <w:rFonts w:ascii="Arial"/>
          <w:spacing w:val="0"/>
          <w:w w:val="100"/>
          <w:position w:val="0"/>
          <w:sz w:val="21"/>
        </w:rPr>
      </w:pPr>
    </w:p>
    <w:p w14:paraId="1D3B7185">
      <w:pPr>
        <w:spacing w:line="247" w:lineRule="auto"/>
        <w:rPr>
          <w:rFonts w:ascii="Arial"/>
          <w:spacing w:val="0"/>
          <w:w w:val="100"/>
          <w:position w:val="0"/>
          <w:sz w:val="21"/>
        </w:rPr>
      </w:pPr>
    </w:p>
    <w:p w14:paraId="47E957F3">
      <w:pPr>
        <w:spacing w:line="247" w:lineRule="auto"/>
        <w:rPr>
          <w:rFonts w:ascii="Arial"/>
          <w:spacing w:val="0"/>
          <w:w w:val="100"/>
          <w:position w:val="0"/>
          <w:sz w:val="21"/>
        </w:rPr>
      </w:pPr>
    </w:p>
    <w:p w14:paraId="03E01DCC">
      <w:pPr>
        <w:spacing w:line="247" w:lineRule="auto"/>
        <w:rPr>
          <w:rFonts w:ascii="Arial"/>
          <w:spacing w:val="0"/>
          <w:w w:val="100"/>
          <w:position w:val="0"/>
          <w:sz w:val="21"/>
        </w:rPr>
      </w:pPr>
    </w:p>
    <w:p w14:paraId="38A38B03">
      <w:pPr>
        <w:spacing w:line="247" w:lineRule="auto"/>
        <w:rPr>
          <w:rFonts w:ascii="Arial"/>
          <w:spacing w:val="0"/>
          <w:w w:val="100"/>
          <w:position w:val="0"/>
          <w:sz w:val="21"/>
        </w:rPr>
      </w:pPr>
    </w:p>
    <w:p w14:paraId="5D2A021E">
      <w:pPr>
        <w:spacing w:line="248" w:lineRule="auto"/>
        <w:rPr>
          <w:rFonts w:ascii="Arial"/>
          <w:spacing w:val="0"/>
          <w:w w:val="100"/>
          <w:position w:val="0"/>
          <w:sz w:val="21"/>
        </w:rPr>
      </w:pPr>
    </w:p>
    <w:p w14:paraId="51A9D227">
      <w:pPr>
        <w:spacing w:line="248" w:lineRule="auto"/>
        <w:rPr>
          <w:rFonts w:ascii="Arial"/>
          <w:spacing w:val="0"/>
          <w:w w:val="100"/>
          <w:position w:val="0"/>
          <w:sz w:val="21"/>
        </w:rPr>
      </w:pPr>
    </w:p>
    <w:p w14:paraId="2BBD3C3E">
      <w:pPr>
        <w:spacing w:line="248" w:lineRule="auto"/>
        <w:rPr>
          <w:rFonts w:ascii="Arial"/>
          <w:spacing w:val="0"/>
          <w:w w:val="100"/>
          <w:position w:val="0"/>
          <w:sz w:val="21"/>
        </w:rPr>
      </w:pPr>
    </w:p>
    <w:p w14:paraId="79D769D3">
      <w:pPr>
        <w:spacing w:line="248" w:lineRule="auto"/>
        <w:rPr>
          <w:rFonts w:ascii="Arial"/>
          <w:spacing w:val="0"/>
          <w:w w:val="100"/>
          <w:position w:val="0"/>
          <w:sz w:val="21"/>
        </w:rPr>
      </w:pPr>
    </w:p>
    <w:p w14:paraId="1CEB74F0">
      <w:pPr>
        <w:spacing w:line="248" w:lineRule="auto"/>
        <w:rPr>
          <w:rFonts w:ascii="Arial"/>
          <w:spacing w:val="0"/>
          <w:w w:val="100"/>
          <w:position w:val="0"/>
          <w:sz w:val="21"/>
        </w:rPr>
      </w:pPr>
    </w:p>
    <w:p w14:paraId="59FD5A64">
      <w:pPr>
        <w:spacing w:line="248" w:lineRule="auto"/>
        <w:rPr>
          <w:rFonts w:ascii="Arial"/>
          <w:spacing w:val="0"/>
          <w:w w:val="100"/>
          <w:position w:val="0"/>
          <w:sz w:val="21"/>
        </w:rPr>
      </w:pPr>
    </w:p>
    <w:p w14:paraId="6A3C196F">
      <w:pPr>
        <w:spacing w:line="248" w:lineRule="auto"/>
        <w:rPr>
          <w:rFonts w:ascii="Arial"/>
          <w:spacing w:val="0"/>
          <w:w w:val="100"/>
          <w:position w:val="0"/>
          <w:sz w:val="21"/>
        </w:rPr>
      </w:pPr>
    </w:p>
    <w:p w14:paraId="0D3917C7">
      <w:pPr>
        <w:spacing w:line="248" w:lineRule="auto"/>
        <w:rPr>
          <w:rFonts w:ascii="Arial"/>
          <w:spacing w:val="0"/>
          <w:w w:val="100"/>
          <w:position w:val="0"/>
          <w:sz w:val="21"/>
        </w:rPr>
      </w:pPr>
    </w:p>
    <w:p w14:paraId="72219F57">
      <w:pPr>
        <w:pStyle w:val="5"/>
        <w:spacing w:before="114" w:line="224" w:lineRule="auto"/>
        <w:jc w:val="center"/>
        <w:outlineLvl w:val="0"/>
        <w:rPr>
          <w:spacing w:val="0"/>
          <w:w w:val="100"/>
          <w:position w:val="0"/>
          <w:sz w:val="35"/>
          <w:szCs w:val="35"/>
        </w:rPr>
      </w:pPr>
      <w:r>
        <w:rPr>
          <w:b/>
          <w:bCs/>
          <w:spacing w:val="0"/>
          <w:w w:val="100"/>
          <w:position w:val="0"/>
          <w:sz w:val="35"/>
          <w:szCs w:val="35"/>
        </w:rPr>
        <w:t>第六章</w:t>
      </w:r>
      <w:r>
        <w:rPr>
          <w:rFonts w:hint="eastAsia"/>
          <w:b/>
          <w:bCs/>
          <w:spacing w:val="0"/>
          <w:w w:val="100"/>
          <w:position w:val="0"/>
          <w:sz w:val="35"/>
          <w:szCs w:val="35"/>
          <w:lang w:val="en-US" w:eastAsia="zh-CN"/>
        </w:rPr>
        <w:t xml:space="preserve"> </w:t>
      </w:r>
      <w:r>
        <w:rPr>
          <w:b/>
          <w:bCs/>
          <w:spacing w:val="0"/>
          <w:w w:val="100"/>
          <w:position w:val="0"/>
          <w:sz w:val="35"/>
          <w:szCs w:val="35"/>
        </w:rPr>
        <w:t>投标文件格式</w:t>
      </w:r>
    </w:p>
    <w:p w14:paraId="023158E9">
      <w:pPr>
        <w:spacing w:line="224" w:lineRule="auto"/>
        <w:rPr>
          <w:spacing w:val="0"/>
          <w:w w:val="100"/>
          <w:position w:val="0"/>
          <w:sz w:val="35"/>
          <w:szCs w:val="35"/>
        </w:rPr>
        <w:sectPr>
          <w:footerReference r:id="rId26" w:type="default"/>
          <w:pgSz w:w="11907" w:h="16840"/>
          <w:pgMar w:top="1440" w:right="1080" w:bottom="1440" w:left="1080" w:header="0" w:footer="1053" w:gutter="0"/>
          <w:cols w:space="720" w:num="1"/>
        </w:sectPr>
      </w:pPr>
    </w:p>
    <w:p w14:paraId="4FDAE181">
      <w:pPr>
        <w:spacing w:before="11"/>
        <w:rPr>
          <w:spacing w:val="0"/>
          <w:w w:val="100"/>
          <w:position w:val="0"/>
        </w:rPr>
      </w:pPr>
    </w:p>
    <w:p w14:paraId="7E5B1A9E">
      <w:pPr>
        <w:spacing w:before="11"/>
        <w:rPr>
          <w:spacing w:val="0"/>
          <w:w w:val="100"/>
          <w:position w:val="0"/>
        </w:rPr>
      </w:pPr>
    </w:p>
    <w:p w14:paraId="6D40DF55">
      <w:pPr>
        <w:spacing w:before="11"/>
        <w:rPr>
          <w:spacing w:val="0"/>
          <w:w w:val="100"/>
          <w:position w:val="0"/>
        </w:rPr>
      </w:pPr>
    </w:p>
    <w:p w14:paraId="60C9138E">
      <w:pPr>
        <w:spacing w:line="288" w:lineRule="auto"/>
        <w:rPr>
          <w:rFonts w:ascii="Arial"/>
          <w:spacing w:val="0"/>
          <w:w w:val="100"/>
          <w:position w:val="0"/>
          <w:sz w:val="21"/>
        </w:rPr>
      </w:pPr>
    </w:p>
    <w:p w14:paraId="77952C99">
      <w:pPr>
        <w:spacing w:line="288" w:lineRule="auto"/>
        <w:rPr>
          <w:rFonts w:ascii="Arial"/>
          <w:spacing w:val="0"/>
          <w:w w:val="100"/>
          <w:position w:val="0"/>
          <w:sz w:val="21"/>
        </w:rPr>
      </w:pPr>
    </w:p>
    <w:p w14:paraId="1837A7D0">
      <w:pPr>
        <w:pStyle w:val="5"/>
        <w:tabs>
          <w:tab w:val="left" w:pos="5775"/>
        </w:tabs>
        <w:spacing w:before="91" w:line="221" w:lineRule="auto"/>
        <w:ind w:left="315"/>
        <w:jc w:val="center"/>
        <w:rPr>
          <w:spacing w:val="0"/>
          <w:w w:val="100"/>
          <w:position w:val="0"/>
        </w:rPr>
      </w:pPr>
      <w:r>
        <w:rPr>
          <w:spacing w:val="0"/>
          <w:w w:val="100"/>
          <w:position w:val="0"/>
        </w:rPr>
        <w:t>（项目名称）</w:t>
      </w:r>
    </w:p>
    <w:p w14:paraId="49B740EC">
      <w:pPr>
        <w:spacing w:line="402" w:lineRule="auto"/>
        <w:jc w:val="center"/>
        <w:rPr>
          <w:rFonts w:ascii="Arial"/>
          <w:spacing w:val="0"/>
          <w:w w:val="100"/>
          <w:position w:val="0"/>
          <w:sz w:val="21"/>
        </w:rPr>
      </w:pPr>
    </w:p>
    <w:p w14:paraId="4703D99D">
      <w:pPr>
        <w:pStyle w:val="5"/>
        <w:spacing w:before="91" w:line="220" w:lineRule="auto"/>
        <w:ind w:left="285"/>
        <w:jc w:val="center"/>
        <w:rPr>
          <w:spacing w:val="0"/>
          <w:w w:val="100"/>
          <w:position w:val="0"/>
        </w:rPr>
      </w:pPr>
      <w:r>
        <w:rPr>
          <w:spacing w:val="0"/>
          <w:w w:val="100"/>
          <w:position w:val="0"/>
        </w:rPr>
        <w:t>招标文件编号：</w:t>
      </w:r>
    </w:p>
    <w:p w14:paraId="0E2445AE">
      <w:pPr>
        <w:spacing w:line="254" w:lineRule="auto"/>
        <w:rPr>
          <w:rFonts w:ascii="Arial"/>
          <w:spacing w:val="0"/>
          <w:w w:val="100"/>
          <w:position w:val="0"/>
          <w:sz w:val="21"/>
        </w:rPr>
      </w:pPr>
    </w:p>
    <w:p w14:paraId="201DF418">
      <w:pPr>
        <w:spacing w:line="254" w:lineRule="auto"/>
        <w:rPr>
          <w:rFonts w:ascii="Arial"/>
          <w:spacing w:val="0"/>
          <w:w w:val="100"/>
          <w:position w:val="0"/>
          <w:sz w:val="21"/>
        </w:rPr>
      </w:pPr>
    </w:p>
    <w:p w14:paraId="697CAFBD">
      <w:pPr>
        <w:spacing w:line="254" w:lineRule="auto"/>
        <w:rPr>
          <w:rFonts w:ascii="Arial"/>
          <w:spacing w:val="0"/>
          <w:w w:val="100"/>
          <w:position w:val="0"/>
          <w:sz w:val="21"/>
        </w:rPr>
      </w:pPr>
    </w:p>
    <w:p w14:paraId="118B656A">
      <w:pPr>
        <w:spacing w:line="254" w:lineRule="auto"/>
        <w:rPr>
          <w:rFonts w:ascii="Arial"/>
          <w:spacing w:val="0"/>
          <w:w w:val="100"/>
          <w:position w:val="0"/>
          <w:sz w:val="21"/>
        </w:rPr>
      </w:pPr>
    </w:p>
    <w:p w14:paraId="113DC04D">
      <w:pPr>
        <w:spacing w:line="255" w:lineRule="auto"/>
        <w:rPr>
          <w:rFonts w:ascii="Arial"/>
          <w:spacing w:val="0"/>
          <w:w w:val="100"/>
          <w:position w:val="0"/>
          <w:sz w:val="21"/>
        </w:rPr>
      </w:pPr>
    </w:p>
    <w:p w14:paraId="7BC5A9AB">
      <w:pPr>
        <w:spacing w:line="255" w:lineRule="auto"/>
        <w:rPr>
          <w:rFonts w:ascii="Arial"/>
          <w:spacing w:val="0"/>
          <w:w w:val="100"/>
          <w:position w:val="0"/>
          <w:sz w:val="21"/>
        </w:rPr>
      </w:pPr>
    </w:p>
    <w:p w14:paraId="67453345">
      <w:pPr>
        <w:spacing w:line="255" w:lineRule="auto"/>
        <w:rPr>
          <w:rFonts w:ascii="Arial"/>
          <w:spacing w:val="0"/>
          <w:w w:val="100"/>
          <w:position w:val="0"/>
          <w:sz w:val="21"/>
        </w:rPr>
      </w:pPr>
    </w:p>
    <w:p w14:paraId="2A70828A">
      <w:pPr>
        <w:spacing w:line="255" w:lineRule="auto"/>
        <w:rPr>
          <w:rFonts w:ascii="Arial"/>
          <w:spacing w:val="0"/>
          <w:w w:val="100"/>
          <w:position w:val="0"/>
          <w:sz w:val="21"/>
        </w:rPr>
      </w:pPr>
    </w:p>
    <w:p w14:paraId="476E61F5">
      <w:pPr>
        <w:spacing w:line="255" w:lineRule="auto"/>
        <w:rPr>
          <w:rFonts w:ascii="Arial"/>
          <w:spacing w:val="0"/>
          <w:w w:val="100"/>
          <w:position w:val="0"/>
          <w:sz w:val="21"/>
        </w:rPr>
      </w:pPr>
    </w:p>
    <w:p w14:paraId="4DF3F48F">
      <w:pPr>
        <w:spacing w:line="255" w:lineRule="auto"/>
        <w:rPr>
          <w:rFonts w:ascii="Arial"/>
          <w:spacing w:val="0"/>
          <w:w w:val="100"/>
          <w:position w:val="0"/>
          <w:sz w:val="21"/>
        </w:rPr>
      </w:pPr>
    </w:p>
    <w:p w14:paraId="1C330EF8">
      <w:pPr>
        <w:pStyle w:val="5"/>
        <w:spacing w:before="139" w:line="223" w:lineRule="auto"/>
        <w:ind w:left="3084"/>
        <w:rPr>
          <w:spacing w:val="0"/>
          <w:w w:val="100"/>
          <w:position w:val="0"/>
          <w:sz w:val="43"/>
          <w:szCs w:val="43"/>
        </w:rPr>
      </w:pPr>
      <w:r>
        <w:rPr>
          <w:b/>
          <w:bCs/>
          <w:spacing w:val="0"/>
          <w:w w:val="100"/>
          <w:position w:val="0"/>
          <w:sz w:val="43"/>
          <w:szCs w:val="43"/>
        </w:rPr>
        <w:t>投标文件</w:t>
      </w:r>
    </w:p>
    <w:p w14:paraId="2D1DA472">
      <w:pPr>
        <w:spacing w:line="247" w:lineRule="auto"/>
        <w:rPr>
          <w:rFonts w:ascii="Arial"/>
          <w:spacing w:val="0"/>
          <w:w w:val="100"/>
          <w:position w:val="0"/>
          <w:sz w:val="21"/>
        </w:rPr>
      </w:pPr>
    </w:p>
    <w:p w14:paraId="5EBFE666">
      <w:pPr>
        <w:spacing w:line="248" w:lineRule="auto"/>
        <w:rPr>
          <w:rFonts w:ascii="Arial"/>
          <w:spacing w:val="0"/>
          <w:w w:val="100"/>
          <w:position w:val="0"/>
          <w:sz w:val="21"/>
        </w:rPr>
      </w:pPr>
    </w:p>
    <w:p w14:paraId="56F6639B">
      <w:pPr>
        <w:spacing w:line="248" w:lineRule="auto"/>
        <w:rPr>
          <w:rFonts w:ascii="Arial"/>
          <w:spacing w:val="0"/>
          <w:w w:val="100"/>
          <w:position w:val="0"/>
          <w:sz w:val="21"/>
        </w:rPr>
      </w:pPr>
    </w:p>
    <w:p w14:paraId="2B67EE72">
      <w:pPr>
        <w:spacing w:line="248" w:lineRule="auto"/>
        <w:rPr>
          <w:rFonts w:ascii="Arial"/>
          <w:spacing w:val="0"/>
          <w:w w:val="100"/>
          <w:position w:val="0"/>
          <w:sz w:val="21"/>
        </w:rPr>
      </w:pPr>
    </w:p>
    <w:p w14:paraId="7BAFA657">
      <w:pPr>
        <w:spacing w:line="248" w:lineRule="auto"/>
        <w:rPr>
          <w:rFonts w:ascii="Arial"/>
          <w:spacing w:val="0"/>
          <w:w w:val="100"/>
          <w:position w:val="0"/>
          <w:sz w:val="21"/>
        </w:rPr>
      </w:pPr>
    </w:p>
    <w:p w14:paraId="7032ED22">
      <w:pPr>
        <w:spacing w:line="248" w:lineRule="auto"/>
        <w:rPr>
          <w:rFonts w:ascii="Arial"/>
          <w:spacing w:val="0"/>
          <w:w w:val="100"/>
          <w:position w:val="0"/>
          <w:sz w:val="21"/>
        </w:rPr>
      </w:pPr>
    </w:p>
    <w:p w14:paraId="24D044E3">
      <w:pPr>
        <w:spacing w:line="248" w:lineRule="auto"/>
        <w:rPr>
          <w:rFonts w:ascii="Arial"/>
          <w:spacing w:val="0"/>
          <w:w w:val="100"/>
          <w:position w:val="0"/>
          <w:sz w:val="21"/>
        </w:rPr>
      </w:pPr>
    </w:p>
    <w:p w14:paraId="0B2CCFD7">
      <w:pPr>
        <w:spacing w:line="248" w:lineRule="auto"/>
        <w:rPr>
          <w:rFonts w:ascii="Arial"/>
          <w:spacing w:val="0"/>
          <w:w w:val="100"/>
          <w:position w:val="0"/>
          <w:sz w:val="21"/>
        </w:rPr>
      </w:pPr>
    </w:p>
    <w:p w14:paraId="06496AF2">
      <w:pPr>
        <w:spacing w:line="248" w:lineRule="auto"/>
        <w:rPr>
          <w:rFonts w:ascii="Arial"/>
          <w:spacing w:val="0"/>
          <w:w w:val="100"/>
          <w:position w:val="0"/>
          <w:sz w:val="21"/>
        </w:rPr>
      </w:pPr>
    </w:p>
    <w:p w14:paraId="235087C0">
      <w:pPr>
        <w:spacing w:line="248" w:lineRule="auto"/>
        <w:rPr>
          <w:rFonts w:ascii="Arial"/>
          <w:spacing w:val="0"/>
          <w:w w:val="100"/>
          <w:position w:val="0"/>
          <w:sz w:val="21"/>
        </w:rPr>
      </w:pPr>
    </w:p>
    <w:p w14:paraId="0F7F4E24">
      <w:pPr>
        <w:spacing w:line="248" w:lineRule="auto"/>
        <w:rPr>
          <w:rFonts w:ascii="Arial"/>
          <w:spacing w:val="0"/>
          <w:w w:val="100"/>
          <w:position w:val="0"/>
          <w:sz w:val="21"/>
        </w:rPr>
      </w:pPr>
    </w:p>
    <w:p w14:paraId="673D6193">
      <w:pPr>
        <w:spacing w:line="248" w:lineRule="auto"/>
        <w:rPr>
          <w:rFonts w:ascii="Arial"/>
          <w:spacing w:val="0"/>
          <w:w w:val="100"/>
          <w:position w:val="0"/>
          <w:sz w:val="21"/>
        </w:rPr>
      </w:pPr>
    </w:p>
    <w:p w14:paraId="108CB91E">
      <w:pPr>
        <w:spacing w:line="248" w:lineRule="auto"/>
        <w:rPr>
          <w:rFonts w:ascii="Arial"/>
          <w:spacing w:val="0"/>
          <w:w w:val="100"/>
          <w:position w:val="0"/>
          <w:sz w:val="21"/>
        </w:rPr>
      </w:pPr>
    </w:p>
    <w:p w14:paraId="235ACB6D">
      <w:pPr>
        <w:spacing w:line="248" w:lineRule="auto"/>
        <w:rPr>
          <w:rFonts w:ascii="Arial"/>
          <w:spacing w:val="0"/>
          <w:w w:val="100"/>
          <w:position w:val="0"/>
          <w:sz w:val="21"/>
        </w:rPr>
      </w:pPr>
    </w:p>
    <w:p w14:paraId="5673C5EC">
      <w:pPr>
        <w:spacing w:line="248" w:lineRule="auto"/>
        <w:rPr>
          <w:rFonts w:ascii="Arial"/>
          <w:spacing w:val="0"/>
          <w:w w:val="100"/>
          <w:position w:val="0"/>
          <w:sz w:val="21"/>
        </w:rPr>
      </w:pPr>
    </w:p>
    <w:p w14:paraId="18F6C826">
      <w:pPr>
        <w:spacing w:line="248" w:lineRule="auto"/>
        <w:rPr>
          <w:rFonts w:ascii="Arial"/>
          <w:spacing w:val="0"/>
          <w:w w:val="100"/>
          <w:position w:val="0"/>
          <w:sz w:val="21"/>
        </w:rPr>
      </w:pPr>
    </w:p>
    <w:p w14:paraId="0DE84747">
      <w:pPr>
        <w:spacing w:line="248" w:lineRule="auto"/>
        <w:rPr>
          <w:rFonts w:ascii="Arial"/>
          <w:spacing w:val="0"/>
          <w:w w:val="100"/>
          <w:position w:val="0"/>
          <w:sz w:val="21"/>
        </w:rPr>
      </w:pPr>
    </w:p>
    <w:p w14:paraId="7F11C9B2">
      <w:pPr>
        <w:pStyle w:val="5"/>
        <w:spacing w:before="91" w:line="219" w:lineRule="auto"/>
        <w:ind w:left="961"/>
        <w:rPr>
          <w:spacing w:val="0"/>
          <w:w w:val="100"/>
          <w:position w:val="0"/>
        </w:rPr>
      </w:pPr>
      <w:r>
        <w:rPr>
          <w:spacing w:val="0"/>
          <w:w w:val="100"/>
          <w:position w:val="0"/>
        </w:rPr>
        <w:t>投标人：（盖单位章）</w:t>
      </w:r>
    </w:p>
    <w:p w14:paraId="6500373E">
      <w:pPr>
        <w:spacing w:line="404" w:lineRule="auto"/>
        <w:rPr>
          <w:rFonts w:ascii="Arial"/>
          <w:spacing w:val="0"/>
          <w:w w:val="100"/>
          <w:position w:val="0"/>
          <w:sz w:val="21"/>
        </w:rPr>
      </w:pPr>
    </w:p>
    <w:p w14:paraId="38131D95">
      <w:pPr>
        <w:pStyle w:val="5"/>
        <w:spacing w:before="92" w:line="219" w:lineRule="auto"/>
        <w:ind w:left="986"/>
        <w:rPr>
          <w:spacing w:val="0"/>
          <w:w w:val="100"/>
          <w:position w:val="0"/>
        </w:rPr>
      </w:pPr>
      <w:r>
        <w:rPr>
          <w:spacing w:val="0"/>
          <w:w w:val="100"/>
          <w:position w:val="0"/>
        </w:rPr>
        <w:t>法定代表人：（签字盖章）</w:t>
      </w:r>
    </w:p>
    <w:p w14:paraId="687393F4">
      <w:pPr>
        <w:spacing w:line="271" w:lineRule="auto"/>
        <w:rPr>
          <w:rFonts w:ascii="Arial"/>
          <w:spacing w:val="0"/>
          <w:w w:val="100"/>
          <w:position w:val="0"/>
          <w:sz w:val="21"/>
        </w:rPr>
      </w:pPr>
    </w:p>
    <w:p w14:paraId="0268C61C">
      <w:pPr>
        <w:spacing w:line="271" w:lineRule="auto"/>
        <w:rPr>
          <w:rFonts w:ascii="Arial"/>
          <w:spacing w:val="0"/>
          <w:w w:val="100"/>
          <w:position w:val="0"/>
          <w:sz w:val="21"/>
        </w:rPr>
      </w:pPr>
    </w:p>
    <w:p w14:paraId="49789AEA">
      <w:pPr>
        <w:spacing w:line="272" w:lineRule="auto"/>
        <w:rPr>
          <w:rFonts w:ascii="Arial"/>
          <w:spacing w:val="0"/>
          <w:w w:val="100"/>
          <w:position w:val="0"/>
          <w:sz w:val="21"/>
        </w:rPr>
      </w:pPr>
    </w:p>
    <w:p w14:paraId="45527776">
      <w:pPr>
        <w:pStyle w:val="5"/>
        <w:spacing w:before="92" w:line="220" w:lineRule="auto"/>
        <w:ind w:left="2990"/>
        <w:rPr>
          <w:spacing w:val="0"/>
          <w:w w:val="100"/>
          <w:position w:val="0"/>
        </w:rPr>
      </w:pPr>
      <w:r>
        <w:rPr>
          <w:spacing w:val="0"/>
          <w:w w:val="100"/>
          <w:position w:val="0"/>
        </w:rPr>
        <w:t>年月日</w:t>
      </w:r>
    </w:p>
    <w:p w14:paraId="1E3C6A74">
      <w:pPr>
        <w:spacing w:line="220" w:lineRule="auto"/>
        <w:rPr>
          <w:spacing w:val="0"/>
          <w:w w:val="100"/>
          <w:position w:val="0"/>
        </w:rPr>
        <w:sectPr>
          <w:footerReference r:id="rId27" w:type="default"/>
          <w:pgSz w:w="11907" w:h="16840"/>
          <w:pgMar w:top="1440" w:right="1080" w:bottom="1440" w:left="1080" w:header="0" w:footer="1053" w:gutter="0"/>
          <w:cols w:space="720" w:num="1"/>
        </w:sectPr>
      </w:pPr>
    </w:p>
    <w:p w14:paraId="5A6C48F5">
      <w:pPr>
        <w:rPr>
          <w:rFonts w:ascii="Arial"/>
          <w:spacing w:val="0"/>
          <w:w w:val="100"/>
          <w:position w:val="0"/>
          <w:sz w:val="21"/>
        </w:rPr>
      </w:pPr>
    </w:p>
    <w:p w14:paraId="14425AD3">
      <w:pPr>
        <w:rPr>
          <w:rFonts w:ascii="Arial"/>
          <w:spacing w:val="0"/>
          <w:w w:val="100"/>
          <w:position w:val="0"/>
          <w:sz w:val="21"/>
        </w:rPr>
      </w:pPr>
    </w:p>
    <w:p w14:paraId="0C590445">
      <w:pPr>
        <w:rPr>
          <w:rFonts w:ascii="Arial"/>
          <w:spacing w:val="0"/>
          <w:w w:val="100"/>
          <w:position w:val="0"/>
          <w:sz w:val="21"/>
        </w:rPr>
      </w:pPr>
    </w:p>
    <w:p w14:paraId="53AAEEF9">
      <w:pPr>
        <w:rPr>
          <w:rFonts w:ascii="Arial"/>
          <w:spacing w:val="0"/>
          <w:w w:val="100"/>
          <w:position w:val="0"/>
          <w:sz w:val="21"/>
        </w:rPr>
      </w:pPr>
    </w:p>
    <w:p w14:paraId="5632C81D">
      <w:pPr>
        <w:rPr>
          <w:rFonts w:ascii="Arial"/>
          <w:spacing w:val="0"/>
          <w:w w:val="100"/>
          <w:position w:val="0"/>
          <w:sz w:val="21"/>
        </w:rPr>
      </w:pPr>
    </w:p>
    <w:p w14:paraId="623230AD">
      <w:pPr>
        <w:rPr>
          <w:rFonts w:ascii="Arial"/>
          <w:spacing w:val="0"/>
          <w:w w:val="100"/>
          <w:position w:val="0"/>
          <w:sz w:val="21"/>
        </w:rPr>
      </w:pPr>
    </w:p>
    <w:p w14:paraId="7889A143">
      <w:pPr>
        <w:rPr>
          <w:rFonts w:ascii="Arial"/>
          <w:spacing w:val="0"/>
          <w:w w:val="100"/>
          <w:position w:val="0"/>
          <w:sz w:val="21"/>
        </w:rPr>
      </w:pPr>
    </w:p>
    <w:p w14:paraId="76728D39">
      <w:pPr>
        <w:rPr>
          <w:rFonts w:ascii="Arial"/>
          <w:spacing w:val="0"/>
          <w:w w:val="100"/>
          <w:position w:val="0"/>
          <w:sz w:val="21"/>
        </w:rPr>
      </w:pPr>
    </w:p>
    <w:p w14:paraId="26571133">
      <w:pPr>
        <w:rPr>
          <w:rFonts w:ascii="Arial"/>
          <w:spacing w:val="0"/>
          <w:w w:val="100"/>
          <w:position w:val="0"/>
          <w:sz w:val="21"/>
        </w:rPr>
      </w:pPr>
    </w:p>
    <w:p w14:paraId="10049BD3">
      <w:pPr>
        <w:rPr>
          <w:rFonts w:ascii="Arial"/>
          <w:spacing w:val="0"/>
          <w:w w:val="100"/>
          <w:position w:val="0"/>
          <w:sz w:val="21"/>
        </w:rPr>
      </w:pPr>
    </w:p>
    <w:p w14:paraId="011B143D">
      <w:pPr>
        <w:rPr>
          <w:rFonts w:ascii="Arial"/>
          <w:spacing w:val="0"/>
          <w:w w:val="100"/>
          <w:position w:val="0"/>
          <w:sz w:val="21"/>
        </w:rPr>
      </w:pPr>
    </w:p>
    <w:p w14:paraId="3D40E42C">
      <w:pPr>
        <w:rPr>
          <w:rFonts w:ascii="Arial"/>
          <w:spacing w:val="0"/>
          <w:w w:val="100"/>
          <w:position w:val="0"/>
          <w:sz w:val="21"/>
        </w:rPr>
      </w:pPr>
    </w:p>
    <w:p w14:paraId="1F45B3A0">
      <w:pPr>
        <w:rPr>
          <w:rFonts w:ascii="Arial"/>
          <w:spacing w:val="0"/>
          <w:w w:val="100"/>
          <w:position w:val="0"/>
          <w:sz w:val="21"/>
        </w:rPr>
      </w:pPr>
    </w:p>
    <w:p w14:paraId="67204ACF">
      <w:pPr>
        <w:rPr>
          <w:rFonts w:ascii="Arial"/>
          <w:spacing w:val="0"/>
          <w:w w:val="100"/>
          <w:position w:val="0"/>
          <w:sz w:val="21"/>
        </w:rPr>
      </w:pPr>
    </w:p>
    <w:p w14:paraId="45B44A72">
      <w:pPr>
        <w:rPr>
          <w:rFonts w:ascii="Arial"/>
          <w:spacing w:val="0"/>
          <w:w w:val="100"/>
          <w:position w:val="0"/>
          <w:sz w:val="21"/>
        </w:rPr>
      </w:pPr>
    </w:p>
    <w:p w14:paraId="13910775">
      <w:pPr>
        <w:rPr>
          <w:rFonts w:ascii="Arial"/>
          <w:spacing w:val="0"/>
          <w:w w:val="100"/>
          <w:position w:val="0"/>
          <w:sz w:val="21"/>
        </w:rPr>
      </w:pPr>
    </w:p>
    <w:p w14:paraId="6496B4F2">
      <w:pPr>
        <w:rPr>
          <w:rFonts w:ascii="Arial"/>
          <w:spacing w:val="0"/>
          <w:w w:val="100"/>
          <w:position w:val="0"/>
          <w:sz w:val="21"/>
        </w:rPr>
      </w:pPr>
    </w:p>
    <w:p w14:paraId="4FB6624B">
      <w:pPr>
        <w:rPr>
          <w:rFonts w:ascii="Arial"/>
          <w:spacing w:val="0"/>
          <w:w w:val="100"/>
          <w:position w:val="0"/>
          <w:sz w:val="21"/>
        </w:rPr>
      </w:pPr>
    </w:p>
    <w:p w14:paraId="0351B4F8">
      <w:pPr>
        <w:spacing w:line="241" w:lineRule="auto"/>
        <w:rPr>
          <w:rFonts w:ascii="Arial"/>
          <w:spacing w:val="0"/>
          <w:w w:val="100"/>
          <w:position w:val="0"/>
          <w:sz w:val="21"/>
        </w:rPr>
      </w:pPr>
    </w:p>
    <w:p w14:paraId="1A366CC9">
      <w:pPr>
        <w:spacing w:line="241" w:lineRule="auto"/>
        <w:rPr>
          <w:rFonts w:ascii="Arial"/>
          <w:spacing w:val="0"/>
          <w:w w:val="100"/>
          <w:position w:val="0"/>
          <w:sz w:val="21"/>
        </w:rPr>
      </w:pPr>
    </w:p>
    <w:p w14:paraId="1A91702D">
      <w:pPr>
        <w:pStyle w:val="5"/>
        <w:spacing w:before="140" w:line="223" w:lineRule="auto"/>
        <w:ind w:left="0" w:leftChars="0" w:firstLine="0" w:firstLineChars="0"/>
        <w:jc w:val="center"/>
        <w:outlineLvl w:val="1"/>
        <w:rPr>
          <w:spacing w:val="0"/>
          <w:w w:val="100"/>
          <w:position w:val="0"/>
          <w:sz w:val="43"/>
          <w:szCs w:val="43"/>
        </w:rPr>
      </w:pPr>
      <w:r>
        <w:rPr>
          <w:b/>
          <w:bCs/>
          <w:spacing w:val="0"/>
          <w:w w:val="100"/>
          <w:position w:val="0"/>
          <w:sz w:val="43"/>
          <w:szCs w:val="43"/>
        </w:rPr>
        <w:t>第一部分</w:t>
      </w:r>
    </w:p>
    <w:p w14:paraId="72B1EEAA">
      <w:pPr>
        <w:pStyle w:val="5"/>
        <w:spacing w:before="307" w:line="222" w:lineRule="auto"/>
        <w:ind w:left="0" w:leftChars="0" w:firstLine="0" w:firstLineChars="0"/>
        <w:jc w:val="center"/>
        <w:rPr>
          <w:spacing w:val="0"/>
          <w:w w:val="100"/>
          <w:position w:val="0"/>
          <w:sz w:val="43"/>
          <w:szCs w:val="43"/>
        </w:rPr>
      </w:pPr>
      <w:r>
        <w:rPr>
          <w:b/>
          <w:bCs/>
          <w:spacing w:val="0"/>
          <w:w w:val="100"/>
          <w:position w:val="0"/>
          <w:sz w:val="43"/>
          <w:szCs w:val="43"/>
        </w:rPr>
        <w:t>经济报价部分</w:t>
      </w:r>
    </w:p>
    <w:p w14:paraId="0E94384B">
      <w:pPr>
        <w:spacing w:line="222" w:lineRule="auto"/>
        <w:rPr>
          <w:spacing w:val="0"/>
          <w:w w:val="100"/>
          <w:position w:val="0"/>
          <w:sz w:val="43"/>
          <w:szCs w:val="43"/>
        </w:rPr>
        <w:sectPr>
          <w:footerReference r:id="rId28" w:type="default"/>
          <w:pgSz w:w="11907" w:h="16840"/>
          <w:pgMar w:top="1440" w:right="1080" w:bottom="1440" w:left="1080" w:header="0" w:footer="1053" w:gutter="0"/>
          <w:cols w:space="720" w:num="1"/>
        </w:sectPr>
      </w:pPr>
    </w:p>
    <w:p w14:paraId="101B846A">
      <w:pPr>
        <w:spacing w:line="252" w:lineRule="auto"/>
        <w:rPr>
          <w:rFonts w:ascii="Arial"/>
          <w:spacing w:val="0"/>
          <w:w w:val="100"/>
          <w:position w:val="0"/>
          <w:sz w:val="21"/>
        </w:rPr>
      </w:pPr>
    </w:p>
    <w:p w14:paraId="06C373C1">
      <w:pPr>
        <w:spacing w:line="252" w:lineRule="auto"/>
        <w:rPr>
          <w:rFonts w:ascii="Arial"/>
          <w:spacing w:val="0"/>
          <w:w w:val="100"/>
          <w:position w:val="0"/>
          <w:sz w:val="21"/>
        </w:rPr>
      </w:pPr>
    </w:p>
    <w:p w14:paraId="476DEFCF">
      <w:pPr>
        <w:spacing w:line="252" w:lineRule="auto"/>
        <w:rPr>
          <w:rFonts w:ascii="Arial"/>
          <w:spacing w:val="0"/>
          <w:w w:val="100"/>
          <w:position w:val="0"/>
          <w:sz w:val="21"/>
        </w:rPr>
      </w:pPr>
    </w:p>
    <w:p w14:paraId="400EBA11">
      <w:pPr>
        <w:spacing w:line="253" w:lineRule="auto"/>
        <w:rPr>
          <w:rFonts w:ascii="Arial"/>
          <w:spacing w:val="0"/>
          <w:w w:val="100"/>
          <w:position w:val="0"/>
          <w:sz w:val="21"/>
        </w:rPr>
      </w:pPr>
    </w:p>
    <w:p w14:paraId="303F4B87">
      <w:pPr>
        <w:pStyle w:val="5"/>
        <w:spacing w:before="91" w:line="219" w:lineRule="auto"/>
        <w:ind w:left="3839"/>
        <w:outlineLvl w:val="2"/>
        <w:rPr>
          <w:spacing w:val="0"/>
          <w:w w:val="100"/>
          <w:position w:val="0"/>
        </w:rPr>
      </w:pPr>
      <w:bookmarkStart w:id="76" w:name="bookmark19"/>
      <w:bookmarkEnd w:id="76"/>
      <w:r>
        <w:rPr>
          <w:b/>
          <w:bCs/>
          <w:spacing w:val="0"/>
          <w:w w:val="100"/>
          <w:position w:val="0"/>
        </w:rPr>
        <w:t>1、投标书</w:t>
      </w:r>
    </w:p>
    <w:p w14:paraId="3874A93D">
      <w:pPr>
        <w:spacing w:line="463" w:lineRule="auto"/>
        <w:rPr>
          <w:rFonts w:ascii="Arial"/>
          <w:spacing w:val="0"/>
          <w:w w:val="100"/>
          <w:position w:val="0"/>
          <w:sz w:val="21"/>
        </w:rPr>
      </w:pPr>
    </w:p>
    <w:p w14:paraId="1716FA9F">
      <w:pPr>
        <w:pStyle w:val="5"/>
        <w:spacing w:before="78" w:line="219" w:lineRule="auto"/>
        <w:ind w:left="238"/>
        <w:rPr>
          <w:spacing w:val="0"/>
          <w:w w:val="100"/>
          <w:position w:val="0"/>
          <w:sz w:val="24"/>
          <w:szCs w:val="24"/>
        </w:rPr>
      </w:pPr>
      <w:r>
        <w:rPr>
          <w:spacing w:val="0"/>
          <w:w w:val="100"/>
          <w:position w:val="0"/>
          <w:sz w:val="24"/>
          <w:szCs w:val="24"/>
        </w:rPr>
        <w:t>采购人：：</w:t>
      </w:r>
    </w:p>
    <w:p w14:paraId="4096D533">
      <w:pPr>
        <w:pStyle w:val="5"/>
        <w:spacing w:before="116" w:line="219" w:lineRule="auto"/>
        <w:ind w:left="720"/>
        <w:rPr>
          <w:spacing w:val="0"/>
          <w:w w:val="100"/>
          <w:position w:val="0"/>
          <w:sz w:val="24"/>
          <w:szCs w:val="24"/>
        </w:rPr>
      </w:pPr>
      <w:r>
        <w:rPr>
          <w:spacing w:val="0"/>
          <w:w w:val="100"/>
          <w:position w:val="0"/>
          <w:sz w:val="24"/>
          <w:szCs w:val="24"/>
        </w:rPr>
        <w:t>我们收到你们的招标文件，经认真研究，我们决定参加投标。</w:t>
      </w:r>
    </w:p>
    <w:p w14:paraId="149D06C2">
      <w:pPr>
        <w:pStyle w:val="5"/>
        <w:spacing w:before="113" w:line="219" w:lineRule="auto"/>
        <w:ind w:left="496"/>
        <w:rPr>
          <w:spacing w:val="0"/>
          <w:w w:val="100"/>
          <w:position w:val="0"/>
          <w:sz w:val="24"/>
          <w:szCs w:val="24"/>
        </w:rPr>
      </w:pPr>
      <w:r>
        <w:rPr>
          <w:spacing w:val="0"/>
          <w:w w:val="100"/>
          <w:position w:val="0"/>
          <w:sz w:val="24"/>
          <w:szCs w:val="24"/>
        </w:rPr>
        <w:t>1、按照招标文件中的一切要求，提供招标货物的供应、运输和相关服务。</w:t>
      </w:r>
    </w:p>
    <w:p w14:paraId="69C38671">
      <w:pPr>
        <w:pStyle w:val="5"/>
        <w:spacing w:before="118" w:line="307" w:lineRule="auto"/>
        <w:ind w:firstLine="477"/>
        <w:rPr>
          <w:spacing w:val="0"/>
          <w:w w:val="100"/>
          <w:position w:val="0"/>
          <w:sz w:val="24"/>
          <w:szCs w:val="24"/>
        </w:rPr>
      </w:pPr>
      <w:r>
        <w:rPr>
          <w:b/>
          <w:bCs/>
          <w:spacing w:val="0"/>
          <w:w w:val="100"/>
          <w:position w:val="0"/>
          <w:sz w:val="24"/>
          <w:szCs w:val="24"/>
        </w:rPr>
        <w:t>报价：人民币</w:t>
      </w:r>
      <w:r>
        <w:rPr>
          <w:rFonts w:hint="eastAsia"/>
          <w:b/>
          <w:bCs/>
          <w:spacing w:val="0"/>
          <w:w w:val="100"/>
          <w:position w:val="0"/>
          <w:sz w:val="24"/>
          <w:szCs w:val="24"/>
          <w:u w:val="single"/>
          <w:lang w:val="en-US" w:eastAsia="zh-CN"/>
        </w:rPr>
        <w:t xml:space="preserve">     </w:t>
      </w:r>
      <w:r>
        <w:rPr>
          <w:b/>
          <w:bCs/>
          <w:spacing w:val="0"/>
          <w:w w:val="100"/>
          <w:position w:val="0"/>
          <w:sz w:val="24"/>
          <w:szCs w:val="24"/>
          <w:u w:val="single" w:color="auto"/>
        </w:rPr>
        <w:t>元</w:t>
      </w:r>
      <w:r>
        <w:rPr>
          <w:b/>
          <w:bCs/>
          <w:spacing w:val="0"/>
          <w:w w:val="100"/>
          <w:position w:val="0"/>
          <w:sz w:val="24"/>
          <w:szCs w:val="24"/>
        </w:rPr>
        <w:t>（用阿拉伯数字书写），大写：。</w:t>
      </w:r>
      <w:r>
        <w:rPr>
          <w:spacing w:val="0"/>
          <w:w w:val="100"/>
          <w:position w:val="0"/>
          <w:sz w:val="24"/>
          <w:szCs w:val="24"/>
        </w:rPr>
        <w:t>明细见投标报价表。</w:t>
      </w:r>
    </w:p>
    <w:p w14:paraId="0603FE5C">
      <w:pPr>
        <w:pStyle w:val="5"/>
        <w:spacing w:line="308" w:lineRule="auto"/>
        <w:ind w:right="39" w:firstLine="480"/>
        <w:rPr>
          <w:spacing w:val="0"/>
          <w:w w:val="100"/>
          <w:position w:val="0"/>
          <w:sz w:val="24"/>
          <w:szCs w:val="24"/>
        </w:rPr>
      </w:pPr>
      <w:r>
        <w:rPr>
          <w:spacing w:val="0"/>
          <w:w w:val="100"/>
          <w:position w:val="0"/>
          <w:sz w:val="24"/>
          <w:szCs w:val="24"/>
        </w:rPr>
        <w:t>2、如果我们的投标书被接受，我们将履行招标文件中规定的每一项义务和要求，按期、按质、按量完成交货。</w:t>
      </w:r>
    </w:p>
    <w:p w14:paraId="453A48C5">
      <w:pPr>
        <w:pStyle w:val="5"/>
        <w:spacing w:before="1" w:line="218" w:lineRule="auto"/>
        <w:ind w:left="483"/>
        <w:rPr>
          <w:spacing w:val="0"/>
          <w:w w:val="100"/>
          <w:position w:val="0"/>
          <w:sz w:val="24"/>
          <w:szCs w:val="24"/>
        </w:rPr>
      </w:pPr>
      <w:r>
        <w:rPr>
          <w:spacing w:val="0"/>
          <w:w w:val="100"/>
          <w:position w:val="0"/>
          <w:sz w:val="24"/>
          <w:szCs w:val="24"/>
        </w:rPr>
        <w:t>3、我们同意按招标文件的规定，本投标书的有效期为开标后</w:t>
      </w:r>
      <w:r>
        <w:rPr>
          <w:spacing w:val="0"/>
          <w:w w:val="100"/>
          <w:position w:val="0"/>
          <w:sz w:val="24"/>
          <w:szCs w:val="24"/>
          <w:u w:val="single" w:color="auto"/>
        </w:rPr>
        <w:t>90</w:t>
      </w:r>
      <w:r>
        <w:rPr>
          <w:spacing w:val="0"/>
          <w:w w:val="100"/>
          <w:position w:val="0"/>
          <w:sz w:val="24"/>
          <w:szCs w:val="24"/>
        </w:rPr>
        <w:t>天。</w:t>
      </w:r>
    </w:p>
    <w:p w14:paraId="5205B3AB">
      <w:pPr>
        <w:pStyle w:val="5"/>
        <w:spacing w:before="114" w:line="219" w:lineRule="auto"/>
        <w:ind w:left="478"/>
        <w:rPr>
          <w:spacing w:val="0"/>
          <w:w w:val="100"/>
          <w:position w:val="0"/>
          <w:sz w:val="24"/>
          <w:szCs w:val="24"/>
        </w:rPr>
      </w:pPr>
      <w:r>
        <w:rPr>
          <w:spacing w:val="0"/>
          <w:w w:val="100"/>
          <w:position w:val="0"/>
          <w:sz w:val="24"/>
          <w:szCs w:val="24"/>
        </w:rPr>
        <w:t>4、我们愿意提供采购人在招标文件中要求的所有资料。</w:t>
      </w:r>
    </w:p>
    <w:p w14:paraId="46EE0901">
      <w:pPr>
        <w:pStyle w:val="5"/>
        <w:spacing w:before="118" w:line="307" w:lineRule="auto"/>
        <w:ind w:left="9" w:firstLine="474"/>
        <w:rPr>
          <w:spacing w:val="0"/>
          <w:w w:val="100"/>
          <w:position w:val="0"/>
          <w:sz w:val="24"/>
          <w:szCs w:val="24"/>
        </w:rPr>
      </w:pPr>
      <w:r>
        <w:rPr>
          <w:spacing w:val="0"/>
          <w:w w:val="100"/>
          <w:position w:val="0"/>
          <w:sz w:val="24"/>
          <w:szCs w:val="24"/>
        </w:rPr>
        <w:t>5、我们认为你们有选择或拒绝任何投标者中标的权力。我们理解，最低报价不是中标的唯一条件。</w:t>
      </w:r>
    </w:p>
    <w:p w14:paraId="47F77B6A">
      <w:pPr>
        <w:pStyle w:val="5"/>
        <w:spacing w:line="219" w:lineRule="auto"/>
        <w:ind w:left="480"/>
        <w:rPr>
          <w:spacing w:val="0"/>
          <w:w w:val="100"/>
          <w:position w:val="0"/>
          <w:sz w:val="24"/>
          <w:szCs w:val="24"/>
        </w:rPr>
      </w:pPr>
      <w:r>
        <w:rPr>
          <w:spacing w:val="0"/>
          <w:w w:val="100"/>
          <w:position w:val="0"/>
          <w:sz w:val="24"/>
          <w:szCs w:val="24"/>
        </w:rPr>
        <w:t>6、我们愿按合同法履行自己的全部责任。</w:t>
      </w:r>
    </w:p>
    <w:p w14:paraId="3E81E6CA">
      <w:pPr>
        <w:pStyle w:val="5"/>
        <w:spacing w:before="116" w:line="219" w:lineRule="auto"/>
        <w:ind w:left="484"/>
        <w:rPr>
          <w:spacing w:val="0"/>
          <w:w w:val="100"/>
          <w:position w:val="0"/>
          <w:sz w:val="24"/>
          <w:szCs w:val="24"/>
        </w:rPr>
      </w:pPr>
      <w:r>
        <w:rPr>
          <w:spacing w:val="0"/>
          <w:w w:val="100"/>
          <w:position w:val="0"/>
          <w:sz w:val="24"/>
          <w:szCs w:val="24"/>
        </w:rPr>
        <w:t>7、我们愿意遵守国家有关规定和招标文件中规定的收费标准，承付中标服务费。</w:t>
      </w:r>
    </w:p>
    <w:p w14:paraId="7468BF26">
      <w:pPr>
        <w:pStyle w:val="5"/>
        <w:spacing w:before="116" w:line="219" w:lineRule="auto"/>
        <w:ind w:left="480"/>
        <w:rPr>
          <w:spacing w:val="0"/>
          <w:w w:val="100"/>
          <w:position w:val="0"/>
          <w:sz w:val="24"/>
          <w:szCs w:val="24"/>
        </w:rPr>
      </w:pPr>
      <w:r>
        <w:rPr>
          <w:spacing w:val="0"/>
          <w:w w:val="100"/>
          <w:position w:val="0"/>
          <w:sz w:val="24"/>
          <w:szCs w:val="24"/>
        </w:rPr>
        <w:t>8、该项投标在开标后的全过程中保持有效，不作任何更改和变动。</w:t>
      </w:r>
    </w:p>
    <w:p w14:paraId="67A10C14">
      <w:pPr>
        <w:pStyle w:val="5"/>
        <w:spacing w:before="114" w:line="219" w:lineRule="auto"/>
        <w:ind w:left="480"/>
        <w:rPr>
          <w:spacing w:val="0"/>
          <w:w w:val="100"/>
          <w:position w:val="0"/>
          <w:sz w:val="24"/>
          <w:szCs w:val="24"/>
        </w:rPr>
      </w:pPr>
      <w:r>
        <w:rPr>
          <w:spacing w:val="0"/>
          <w:w w:val="100"/>
          <w:position w:val="0"/>
          <w:sz w:val="24"/>
          <w:szCs w:val="24"/>
        </w:rPr>
        <w:t>9、我们同意按招标文件规定，交纳元的投标保证金。</w:t>
      </w:r>
    </w:p>
    <w:p w14:paraId="7F6BCE90">
      <w:pPr>
        <w:pStyle w:val="5"/>
        <w:spacing w:before="116" w:line="219" w:lineRule="auto"/>
        <w:ind w:left="496"/>
        <w:rPr>
          <w:spacing w:val="0"/>
          <w:w w:val="100"/>
          <w:position w:val="0"/>
          <w:sz w:val="24"/>
          <w:szCs w:val="24"/>
        </w:rPr>
      </w:pPr>
      <w:r>
        <w:rPr>
          <w:spacing w:val="0"/>
          <w:w w:val="100"/>
          <w:position w:val="0"/>
          <w:sz w:val="24"/>
          <w:szCs w:val="24"/>
        </w:rPr>
        <w:t>10、其它说明。</w:t>
      </w:r>
    </w:p>
    <w:p w14:paraId="638F4D8A">
      <w:pPr>
        <w:pStyle w:val="5"/>
        <w:spacing w:before="115" w:line="219" w:lineRule="auto"/>
        <w:ind w:left="496"/>
        <w:rPr>
          <w:spacing w:val="0"/>
          <w:w w:val="100"/>
          <w:position w:val="0"/>
          <w:sz w:val="24"/>
          <w:szCs w:val="24"/>
        </w:rPr>
      </w:pPr>
      <w:r>
        <w:rPr>
          <w:spacing w:val="0"/>
          <w:w w:val="100"/>
          <w:position w:val="0"/>
          <w:sz w:val="24"/>
          <w:szCs w:val="24"/>
        </w:rPr>
        <w:t>11、所有有关本标书的函电，请按下列地址联系：</w:t>
      </w:r>
    </w:p>
    <w:p w14:paraId="127AC7D8">
      <w:pPr>
        <w:pStyle w:val="5"/>
        <w:spacing w:before="87" w:line="219" w:lineRule="auto"/>
        <w:ind w:left="481"/>
        <w:rPr>
          <w:spacing w:val="0"/>
          <w:w w:val="100"/>
          <w:position w:val="0"/>
          <w:sz w:val="24"/>
          <w:szCs w:val="24"/>
        </w:rPr>
      </w:pPr>
    </w:p>
    <w:p w14:paraId="769485D9">
      <w:pPr>
        <w:pStyle w:val="5"/>
        <w:spacing w:before="87" w:line="219" w:lineRule="auto"/>
        <w:ind w:left="481"/>
        <w:rPr>
          <w:spacing w:val="0"/>
          <w:w w:val="100"/>
          <w:position w:val="0"/>
          <w:sz w:val="24"/>
          <w:szCs w:val="24"/>
        </w:rPr>
      </w:pPr>
      <w:r>
        <w:rPr>
          <w:spacing w:val="0"/>
          <w:w w:val="100"/>
          <w:position w:val="0"/>
          <w:sz w:val="24"/>
          <w:szCs w:val="24"/>
        </w:rPr>
        <w:t>投标单位：</w:t>
      </w:r>
      <w:r>
        <w:rPr>
          <w:spacing w:val="0"/>
          <w:w w:val="100"/>
          <w:position w:val="0"/>
          <w:sz w:val="24"/>
          <w:szCs w:val="24"/>
          <w:u w:val="single" w:color="auto"/>
        </w:rPr>
        <w:t>（法人公章）</w:t>
      </w:r>
    </w:p>
    <w:p w14:paraId="3BB38699">
      <w:pPr>
        <w:pStyle w:val="5"/>
        <w:spacing w:before="157" w:line="219" w:lineRule="auto"/>
        <w:ind w:left="480"/>
        <w:rPr>
          <w:spacing w:val="0"/>
          <w:w w:val="100"/>
          <w:position w:val="0"/>
          <w:sz w:val="24"/>
          <w:szCs w:val="24"/>
        </w:rPr>
      </w:pPr>
      <w:r>
        <w:rPr>
          <w:spacing w:val="0"/>
          <w:w w:val="100"/>
          <w:position w:val="0"/>
          <w:sz w:val="24"/>
          <w:szCs w:val="24"/>
        </w:rPr>
        <w:t>法定代表人或授权代表人（签字或盖章）：</w:t>
      </w:r>
    </w:p>
    <w:p w14:paraId="217F1FAF">
      <w:pPr>
        <w:pStyle w:val="5"/>
        <w:spacing w:before="117" w:line="229" w:lineRule="auto"/>
        <w:ind w:left="479"/>
        <w:rPr>
          <w:spacing w:val="0"/>
          <w:w w:val="100"/>
          <w:position w:val="0"/>
          <w:sz w:val="24"/>
          <w:szCs w:val="24"/>
        </w:rPr>
      </w:pPr>
      <w:r>
        <w:rPr>
          <w:spacing w:val="0"/>
          <w:w w:val="100"/>
          <w:position w:val="0"/>
          <w:sz w:val="24"/>
          <w:szCs w:val="24"/>
        </w:rPr>
        <w:t>地址：</w:t>
      </w:r>
    </w:p>
    <w:p w14:paraId="63B63348">
      <w:pPr>
        <w:pStyle w:val="5"/>
        <w:spacing w:before="104" w:line="221" w:lineRule="auto"/>
        <w:ind w:left="507"/>
        <w:rPr>
          <w:spacing w:val="0"/>
          <w:w w:val="100"/>
          <w:position w:val="0"/>
          <w:sz w:val="24"/>
          <w:szCs w:val="24"/>
        </w:rPr>
      </w:pPr>
      <w:r>
        <w:rPr>
          <w:spacing w:val="0"/>
          <w:w w:val="100"/>
          <w:position w:val="0"/>
          <w:sz w:val="24"/>
          <w:szCs w:val="24"/>
        </w:rPr>
        <w:t>电话：</w:t>
      </w:r>
    </w:p>
    <w:p w14:paraId="3A2D457B">
      <w:pPr>
        <w:pStyle w:val="5"/>
        <w:spacing w:before="111" w:line="219" w:lineRule="auto"/>
        <w:ind w:left="507"/>
        <w:rPr>
          <w:spacing w:val="0"/>
          <w:w w:val="100"/>
          <w:position w:val="0"/>
          <w:sz w:val="24"/>
          <w:szCs w:val="24"/>
        </w:rPr>
      </w:pPr>
      <w:r>
        <w:rPr>
          <w:spacing w:val="0"/>
          <w:w w:val="100"/>
          <w:position w:val="0"/>
          <w:sz w:val="24"/>
          <w:szCs w:val="24"/>
        </w:rPr>
        <w:t>电报挂号：</w:t>
      </w:r>
    </w:p>
    <w:p w14:paraId="283206A6">
      <w:pPr>
        <w:pStyle w:val="5"/>
        <w:spacing w:before="115" w:line="219" w:lineRule="auto"/>
        <w:ind w:left="477"/>
        <w:rPr>
          <w:spacing w:val="0"/>
          <w:w w:val="100"/>
          <w:position w:val="0"/>
          <w:sz w:val="24"/>
          <w:szCs w:val="24"/>
        </w:rPr>
      </w:pPr>
      <w:r>
        <w:rPr>
          <w:spacing w:val="0"/>
          <w:w w:val="100"/>
          <w:position w:val="0"/>
          <w:sz w:val="24"/>
          <w:szCs w:val="24"/>
        </w:rPr>
        <w:t>传真：</w:t>
      </w:r>
    </w:p>
    <w:p w14:paraId="4D3C3735">
      <w:pPr>
        <w:pStyle w:val="5"/>
        <w:spacing w:before="117" w:line="219" w:lineRule="auto"/>
        <w:ind w:left="496"/>
        <w:rPr>
          <w:spacing w:val="0"/>
          <w:w w:val="100"/>
          <w:position w:val="0"/>
          <w:sz w:val="24"/>
          <w:szCs w:val="24"/>
        </w:rPr>
      </w:pPr>
      <w:r>
        <w:rPr>
          <w:spacing w:val="0"/>
          <w:w w:val="100"/>
          <w:position w:val="0"/>
          <w:sz w:val="24"/>
          <w:szCs w:val="24"/>
        </w:rPr>
        <w:t>邮政编码：</w:t>
      </w:r>
    </w:p>
    <w:p w14:paraId="357DFC78">
      <w:pPr>
        <w:pStyle w:val="5"/>
        <w:spacing w:before="114" w:line="221" w:lineRule="auto"/>
        <w:ind w:left="480"/>
        <w:rPr>
          <w:spacing w:val="0"/>
          <w:w w:val="100"/>
          <w:position w:val="0"/>
          <w:sz w:val="24"/>
          <w:szCs w:val="24"/>
        </w:rPr>
      </w:pPr>
      <w:r>
        <w:rPr>
          <w:spacing w:val="0"/>
          <w:w w:val="100"/>
          <w:position w:val="0"/>
          <w:sz w:val="24"/>
          <w:szCs w:val="24"/>
        </w:rPr>
        <w:t>联系人：</w:t>
      </w:r>
    </w:p>
    <w:p w14:paraId="5B4E1903">
      <w:pPr>
        <w:spacing w:line="433" w:lineRule="auto"/>
        <w:rPr>
          <w:rFonts w:ascii="Arial"/>
          <w:spacing w:val="0"/>
          <w:w w:val="100"/>
          <w:position w:val="0"/>
          <w:sz w:val="21"/>
        </w:rPr>
      </w:pPr>
    </w:p>
    <w:p w14:paraId="13A099E9">
      <w:pPr>
        <w:pStyle w:val="5"/>
        <w:spacing w:before="78" w:line="219" w:lineRule="auto"/>
        <w:ind w:left="4800"/>
        <w:rPr>
          <w:spacing w:val="0"/>
          <w:w w:val="100"/>
          <w:position w:val="0"/>
          <w:sz w:val="24"/>
          <w:szCs w:val="24"/>
        </w:rPr>
      </w:pPr>
      <w:r>
        <w:rPr>
          <w:spacing w:val="0"/>
          <w:w w:val="100"/>
          <w:position w:val="0"/>
          <w:sz w:val="24"/>
          <w:szCs w:val="24"/>
        </w:rPr>
        <w:t>年月日</w:t>
      </w:r>
    </w:p>
    <w:p w14:paraId="541846CF">
      <w:pPr>
        <w:spacing w:line="219" w:lineRule="auto"/>
        <w:rPr>
          <w:spacing w:val="0"/>
          <w:w w:val="100"/>
          <w:position w:val="0"/>
          <w:sz w:val="24"/>
          <w:szCs w:val="24"/>
        </w:rPr>
        <w:sectPr>
          <w:footerReference r:id="rId29" w:type="default"/>
          <w:pgSz w:w="11907" w:h="16840"/>
          <w:pgMar w:top="1440" w:right="1080" w:bottom="1440" w:left="1080" w:header="0" w:footer="1053" w:gutter="0"/>
          <w:cols w:space="720" w:num="1"/>
        </w:sectPr>
      </w:pPr>
    </w:p>
    <w:p w14:paraId="013B85C0">
      <w:pPr>
        <w:pStyle w:val="5"/>
        <w:spacing w:before="91" w:line="221" w:lineRule="auto"/>
        <w:ind w:left="3995"/>
        <w:outlineLvl w:val="2"/>
        <w:rPr>
          <w:spacing w:val="0"/>
          <w:w w:val="100"/>
          <w:position w:val="0"/>
        </w:rPr>
      </w:pPr>
      <w:r>
        <w:rPr>
          <w:b/>
          <w:bCs/>
          <w:spacing w:val="0"/>
          <w:w w:val="100"/>
          <w:position w:val="0"/>
        </w:rPr>
        <w:t>2、开标一览表</w:t>
      </w:r>
    </w:p>
    <w:p w14:paraId="3AB8EC67">
      <w:pPr>
        <w:spacing w:before="186"/>
        <w:rPr>
          <w:spacing w:val="0"/>
          <w:w w:val="100"/>
          <w:position w:val="0"/>
        </w:rPr>
      </w:pPr>
    </w:p>
    <w:tbl>
      <w:tblPr>
        <w:tblStyle w:val="14"/>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14:paraId="683D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3331" w:type="dxa"/>
            <w:tcBorders>
              <w:top w:val="single" w:color="000000" w:sz="16" w:space="0"/>
              <w:left w:val="single" w:color="000000" w:sz="16" w:space="0"/>
            </w:tcBorders>
            <w:vAlign w:val="top"/>
          </w:tcPr>
          <w:p w14:paraId="75369096">
            <w:pPr>
              <w:pStyle w:val="15"/>
              <w:spacing w:before="78" w:line="219" w:lineRule="auto"/>
              <w:ind w:left="0" w:leftChars="0" w:firstLine="0" w:firstLineChars="0"/>
              <w:jc w:val="center"/>
              <w:rPr>
                <w:rFonts w:hint="eastAsia"/>
                <w:spacing w:val="0"/>
                <w:w w:val="100"/>
                <w:position w:val="0"/>
                <w:lang w:val="en-US" w:eastAsia="zh-CN"/>
              </w:rPr>
            </w:pPr>
          </w:p>
          <w:p w14:paraId="25E8C948">
            <w:pPr>
              <w:pStyle w:val="15"/>
              <w:spacing w:before="78" w:line="219" w:lineRule="auto"/>
              <w:ind w:left="0" w:leftChars="0" w:firstLine="0" w:firstLineChars="0"/>
              <w:jc w:val="center"/>
              <w:rPr>
                <w:rFonts w:hint="eastAsia"/>
                <w:spacing w:val="0"/>
                <w:w w:val="100"/>
                <w:position w:val="0"/>
                <w:lang w:val="en-US" w:eastAsia="zh-CN"/>
              </w:rPr>
            </w:pPr>
            <w:r>
              <w:rPr>
                <w:rFonts w:hint="eastAsia"/>
                <w:spacing w:val="0"/>
                <w:w w:val="100"/>
                <w:position w:val="0"/>
                <w:lang w:val="en-US" w:eastAsia="zh-CN"/>
              </w:rPr>
              <w:t>供应商名称</w:t>
            </w:r>
          </w:p>
        </w:tc>
        <w:tc>
          <w:tcPr>
            <w:tcW w:w="6462" w:type="dxa"/>
            <w:tcBorders>
              <w:top w:val="single" w:color="000000" w:sz="16" w:space="0"/>
              <w:right w:val="single" w:color="000000" w:sz="16" w:space="0"/>
            </w:tcBorders>
            <w:vAlign w:val="top"/>
          </w:tcPr>
          <w:p w14:paraId="06801022">
            <w:pPr>
              <w:rPr>
                <w:rFonts w:ascii="Arial"/>
                <w:spacing w:val="0"/>
                <w:w w:val="100"/>
                <w:position w:val="0"/>
                <w:sz w:val="21"/>
              </w:rPr>
            </w:pPr>
          </w:p>
        </w:tc>
      </w:tr>
      <w:tr w14:paraId="3F7C3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331" w:type="dxa"/>
            <w:tcBorders>
              <w:left w:val="single" w:color="000000" w:sz="16" w:space="0"/>
            </w:tcBorders>
            <w:vAlign w:val="top"/>
          </w:tcPr>
          <w:p w14:paraId="3B13E7BB">
            <w:pPr>
              <w:pStyle w:val="15"/>
              <w:spacing w:before="78" w:line="219" w:lineRule="auto"/>
              <w:ind w:left="0" w:leftChars="0" w:firstLine="0" w:firstLineChars="0"/>
              <w:jc w:val="center"/>
              <w:rPr>
                <w:rFonts w:hint="eastAsia"/>
                <w:spacing w:val="0"/>
                <w:w w:val="100"/>
                <w:position w:val="0"/>
                <w:lang w:val="en-US" w:eastAsia="zh-CN"/>
              </w:rPr>
            </w:pPr>
          </w:p>
          <w:p w14:paraId="391CE063">
            <w:pPr>
              <w:pStyle w:val="15"/>
              <w:spacing w:before="78" w:line="219" w:lineRule="auto"/>
              <w:ind w:left="0" w:leftChars="0" w:firstLine="0" w:firstLineChars="0"/>
              <w:jc w:val="center"/>
              <w:rPr>
                <w:rFonts w:hint="eastAsia"/>
                <w:spacing w:val="0"/>
                <w:w w:val="100"/>
                <w:position w:val="0"/>
                <w:lang w:val="en-US" w:eastAsia="zh-CN"/>
              </w:rPr>
            </w:pPr>
            <w:r>
              <w:rPr>
                <w:rFonts w:hint="eastAsia"/>
                <w:spacing w:val="0"/>
                <w:w w:val="100"/>
                <w:position w:val="0"/>
                <w:lang w:val="en-US" w:eastAsia="zh-CN"/>
              </w:rPr>
              <w:t>项目名称</w:t>
            </w:r>
          </w:p>
        </w:tc>
        <w:tc>
          <w:tcPr>
            <w:tcW w:w="6462" w:type="dxa"/>
            <w:tcBorders>
              <w:right w:val="single" w:color="000000" w:sz="16" w:space="0"/>
            </w:tcBorders>
            <w:vAlign w:val="top"/>
          </w:tcPr>
          <w:p w14:paraId="2267BECE">
            <w:pPr>
              <w:rPr>
                <w:rFonts w:ascii="Arial"/>
                <w:spacing w:val="0"/>
                <w:w w:val="100"/>
                <w:position w:val="0"/>
                <w:sz w:val="21"/>
              </w:rPr>
            </w:pPr>
          </w:p>
        </w:tc>
      </w:tr>
      <w:tr w14:paraId="1AAC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331" w:type="dxa"/>
            <w:vMerge w:val="restart"/>
            <w:tcBorders>
              <w:left w:val="single" w:color="000000" w:sz="16" w:space="0"/>
              <w:bottom w:val="nil"/>
            </w:tcBorders>
            <w:vAlign w:val="top"/>
          </w:tcPr>
          <w:p w14:paraId="201405A1">
            <w:pPr>
              <w:pStyle w:val="15"/>
              <w:spacing w:before="78" w:line="219" w:lineRule="auto"/>
              <w:ind w:left="0" w:leftChars="0" w:firstLine="0" w:firstLineChars="0"/>
              <w:jc w:val="center"/>
              <w:rPr>
                <w:rFonts w:hint="eastAsia"/>
                <w:spacing w:val="0"/>
                <w:w w:val="100"/>
                <w:position w:val="0"/>
                <w:lang w:val="en-US" w:eastAsia="zh-CN"/>
              </w:rPr>
            </w:pPr>
          </w:p>
          <w:p w14:paraId="5F792B3E">
            <w:pPr>
              <w:pStyle w:val="15"/>
              <w:spacing w:before="78" w:line="219" w:lineRule="auto"/>
              <w:ind w:left="0" w:leftChars="0" w:firstLine="0" w:firstLineChars="0"/>
              <w:jc w:val="center"/>
              <w:rPr>
                <w:rFonts w:hint="eastAsia"/>
                <w:spacing w:val="0"/>
                <w:w w:val="100"/>
                <w:position w:val="0"/>
                <w:lang w:val="en-US" w:eastAsia="zh-CN"/>
              </w:rPr>
            </w:pPr>
          </w:p>
          <w:p w14:paraId="1DFCC7F7">
            <w:pPr>
              <w:pStyle w:val="15"/>
              <w:spacing w:before="78" w:line="219" w:lineRule="auto"/>
              <w:ind w:left="0" w:leftChars="0" w:firstLine="0" w:firstLineChars="0"/>
              <w:jc w:val="center"/>
              <w:rPr>
                <w:rFonts w:hint="eastAsia"/>
                <w:spacing w:val="0"/>
                <w:w w:val="100"/>
                <w:position w:val="0"/>
                <w:lang w:val="en-US" w:eastAsia="zh-CN"/>
              </w:rPr>
            </w:pPr>
            <w:r>
              <w:rPr>
                <w:rFonts w:hint="eastAsia"/>
                <w:spacing w:val="0"/>
                <w:w w:val="100"/>
                <w:position w:val="0"/>
                <w:lang w:val="en-US" w:eastAsia="zh-CN"/>
              </w:rPr>
              <w:t>投标报价（人民币：元）</w:t>
            </w:r>
          </w:p>
        </w:tc>
        <w:tc>
          <w:tcPr>
            <w:tcW w:w="6462" w:type="dxa"/>
            <w:tcBorders>
              <w:right w:val="single" w:color="000000" w:sz="16" w:space="0"/>
            </w:tcBorders>
            <w:vAlign w:val="top"/>
          </w:tcPr>
          <w:p w14:paraId="747C1677">
            <w:pPr>
              <w:spacing w:line="329" w:lineRule="auto"/>
              <w:rPr>
                <w:rFonts w:ascii="Arial"/>
                <w:spacing w:val="0"/>
                <w:w w:val="100"/>
                <w:position w:val="0"/>
                <w:sz w:val="21"/>
              </w:rPr>
            </w:pPr>
          </w:p>
          <w:p w14:paraId="522A21EB">
            <w:pPr>
              <w:pStyle w:val="15"/>
              <w:spacing w:before="78" w:line="220" w:lineRule="auto"/>
              <w:ind w:left="6"/>
              <w:rPr>
                <w:spacing w:val="0"/>
                <w:w w:val="100"/>
                <w:position w:val="0"/>
              </w:rPr>
            </w:pPr>
            <w:r>
              <w:rPr>
                <w:spacing w:val="0"/>
                <w:w w:val="100"/>
                <w:position w:val="0"/>
              </w:rPr>
              <w:t>大写：</w:t>
            </w:r>
          </w:p>
        </w:tc>
      </w:tr>
      <w:tr w14:paraId="04A2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31" w:type="dxa"/>
            <w:vMerge w:val="continue"/>
            <w:tcBorders>
              <w:top w:val="nil"/>
              <w:left w:val="single" w:color="000000" w:sz="16" w:space="0"/>
            </w:tcBorders>
            <w:vAlign w:val="top"/>
          </w:tcPr>
          <w:p w14:paraId="39750FAD">
            <w:pPr>
              <w:pStyle w:val="15"/>
              <w:spacing w:before="78" w:line="219" w:lineRule="auto"/>
              <w:ind w:left="0" w:leftChars="0" w:firstLine="0" w:firstLineChars="0"/>
              <w:jc w:val="center"/>
              <w:rPr>
                <w:rFonts w:hint="eastAsia"/>
                <w:spacing w:val="0"/>
                <w:w w:val="100"/>
                <w:position w:val="0"/>
                <w:lang w:val="en-US" w:eastAsia="zh-CN"/>
              </w:rPr>
            </w:pPr>
          </w:p>
        </w:tc>
        <w:tc>
          <w:tcPr>
            <w:tcW w:w="6462" w:type="dxa"/>
            <w:tcBorders>
              <w:right w:val="single" w:color="000000" w:sz="16" w:space="0"/>
            </w:tcBorders>
            <w:vAlign w:val="top"/>
          </w:tcPr>
          <w:p w14:paraId="282E0736">
            <w:pPr>
              <w:spacing w:line="247" w:lineRule="auto"/>
              <w:rPr>
                <w:rFonts w:ascii="Arial"/>
                <w:spacing w:val="0"/>
                <w:w w:val="100"/>
                <w:position w:val="0"/>
                <w:sz w:val="21"/>
              </w:rPr>
            </w:pPr>
          </w:p>
          <w:p w14:paraId="09DA9262">
            <w:pPr>
              <w:pStyle w:val="15"/>
              <w:spacing w:before="78" w:line="221" w:lineRule="auto"/>
              <w:ind w:left="10"/>
              <w:rPr>
                <w:spacing w:val="0"/>
                <w:w w:val="100"/>
                <w:position w:val="0"/>
              </w:rPr>
            </w:pPr>
            <w:r>
              <w:rPr>
                <w:spacing w:val="0"/>
                <w:w w:val="100"/>
                <w:position w:val="0"/>
              </w:rPr>
              <w:t>小写：</w:t>
            </w:r>
          </w:p>
        </w:tc>
      </w:tr>
      <w:tr w14:paraId="5450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31" w:type="dxa"/>
            <w:tcBorders>
              <w:left w:val="single" w:color="000000" w:sz="16" w:space="0"/>
            </w:tcBorders>
            <w:vAlign w:val="top"/>
          </w:tcPr>
          <w:p w14:paraId="4CB2FE24">
            <w:pPr>
              <w:pStyle w:val="15"/>
              <w:spacing w:before="78" w:line="219" w:lineRule="auto"/>
              <w:ind w:left="0" w:leftChars="0" w:firstLine="0" w:firstLineChars="0"/>
              <w:jc w:val="center"/>
              <w:rPr>
                <w:rFonts w:hint="eastAsia"/>
                <w:spacing w:val="0"/>
                <w:w w:val="100"/>
                <w:position w:val="0"/>
                <w:lang w:val="en-US" w:eastAsia="zh-CN"/>
              </w:rPr>
            </w:pPr>
          </w:p>
          <w:p w14:paraId="0932F108">
            <w:pPr>
              <w:pStyle w:val="15"/>
              <w:spacing w:before="78" w:line="219" w:lineRule="auto"/>
              <w:ind w:left="0" w:leftChars="0" w:firstLine="0" w:firstLineChars="0"/>
              <w:jc w:val="center"/>
              <w:rPr>
                <w:rFonts w:hint="default"/>
                <w:spacing w:val="0"/>
                <w:w w:val="100"/>
                <w:position w:val="0"/>
                <w:lang w:val="en-US" w:eastAsia="zh-CN"/>
              </w:rPr>
            </w:pPr>
            <w:r>
              <w:rPr>
                <w:rFonts w:hint="eastAsia"/>
                <w:spacing w:val="0"/>
                <w:w w:val="100"/>
                <w:position w:val="0"/>
                <w:lang w:val="en-US" w:eastAsia="zh-CN"/>
              </w:rPr>
              <w:t>合同履约期限</w:t>
            </w:r>
          </w:p>
        </w:tc>
        <w:tc>
          <w:tcPr>
            <w:tcW w:w="6462" w:type="dxa"/>
            <w:tcBorders>
              <w:right w:val="single" w:color="000000" w:sz="16" w:space="0"/>
            </w:tcBorders>
            <w:vAlign w:val="top"/>
          </w:tcPr>
          <w:p w14:paraId="01D7FA07">
            <w:pPr>
              <w:rPr>
                <w:rFonts w:ascii="Arial"/>
                <w:spacing w:val="0"/>
                <w:w w:val="100"/>
                <w:position w:val="0"/>
                <w:sz w:val="21"/>
              </w:rPr>
            </w:pPr>
          </w:p>
        </w:tc>
      </w:tr>
      <w:tr w14:paraId="5484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3331" w:type="dxa"/>
            <w:tcBorders>
              <w:left w:val="single" w:color="000000" w:sz="16" w:space="0"/>
            </w:tcBorders>
            <w:vAlign w:val="top"/>
          </w:tcPr>
          <w:p w14:paraId="03135FD1">
            <w:pPr>
              <w:pStyle w:val="15"/>
              <w:spacing w:before="78" w:line="219" w:lineRule="auto"/>
              <w:ind w:left="0" w:leftChars="0" w:firstLine="0" w:firstLineChars="0"/>
              <w:jc w:val="center"/>
              <w:rPr>
                <w:rFonts w:hint="eastAsia"/>
                <w:spacing w:val="0"/>
                <w:w w:val="100"/>
                <w:position w:val="0"/>
                <w:lang w:val="en-US" w:eastAsia="zh-CN"/>
              </w:rPr>
            </w:pPr>
          </w:p>
          <w:p w14:paraId="345EA5AE">
            <w:pPr>
              <w:pStyle w:val="15"/>
              <w:spacing w:before="78" w:line="219" w:lineRule="auto"/>
              <w:ind w:left="0" w:leftChars="0" w:firstLine="0" w:firstLineChars="0"/>
              <w:jc w:val="center"/>
              <w:rPr>
                <w:rFonts w:hint="eastAsia"/>
                <w:spacing w:val="0"/>
                <w:w w:val="100"/>
                <w:position w:val="0"/>
                <w:lang w:val="en-US" w:eastAsia="zh-CN"/>
              </w:rPr>
            </w:pPr>
            <w:r>
              <w:rPr>
                <w:rFonts w:hint="eastAsia"/>
                <w:spacing w:val="0"/>
                <w:w w:val="100"/>
                <w:position w:val="0"/>
                <w:lang w:val="en-US" w:eastAsia="zh-CN"/>
              </w:rPr>
              <w:t>质量标准</w:t>
            </w:r>
          </w:p>
        </w:tc>
        <w:tc>
          <w:tcPr>
            <w:tcW w:w="6462" w:type="dxa"/>
            <w:tcBorders>
              <w:right w:val="single" w:color="000000" w:sz="16" w:space="0"/>
            </w:tcBorders>
            <w:vAlign w:val="top"/>
          </w:tcPr>
          <w:p w14:paraId="38B83FA8">
            <w:pPr>
              <w:rPr>
                <w:rFonts w:ascii="Arial"/>
                <w:spacing w:val="0"/>
                <w:w w:val="100"/>
                <w:position w:val="0"/>
                <w:sz w:val="21"/>
              </w:rPr>
            </w:pPr>
          </w:p>
        </w:tc>
      </w:tr>
      <w:tr w14:paraId="761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331" w:type="dxa"/>
            <w:tcBorders>
              <w:left w:val="single" w:color="000000" w:sz="16" w:space="0"/>
            </w:tcBorders>
            <w:vAlign w:val="top"/>
          </w:tcPr>
          <w:p w14:paraId="54C1047F">
            <w:pPr>
              <w:pStyle w:val="15"/>
              <w:spacing w:before="78" w:line="219" w:lineRule="auto"/>
              <w:ind w:left="0" w:leftChars="0" w:firstLine="0" w:firstLineChars="0"/>
              <w:jc w:val="center"/>
              <w:rPr>
                <w:rFonts w:hint="eastAsia"/>
                <w:spacing w:val="0"/>
                <w:w w:val="100"/>
                <w:position w:val="0"/>
                <w:lang w:val="en-US" w:eastAsia="zh-CN"/>
              </w:rPr>
            </w:pPr>
          </w:p>
          <w:p w14:paraId="5823DB28">
            <w:pPr>
              <w:pStyle w:val="15"/>
              <w:spacing w:before="78" w:line="219" w:lineRule="auto"/>
              <w:ind w:left="0" w:leftChars="0" w:firstLine="0" w:firstLineChars="0"/>
              <w:jc w:val="center"/>
              <w:rPr>
                <w:rFonts w:hint="default"/>
                <w:spacing w:val="0"/>
                <w:w w:val="100"/>
                <w:position w:val="0"/>
                <w:lang w:val="en-US" w:eastAsia="zh-CN"/>
              </w:rPr>
            </w:pPr>
            <w:r>
              <w:rPr>
                <w:rFonts w:hint="eastAsia"/>
                <w:spacing w:val="0"/>
                <w:w w:val="100"/>
                <w:position w:val="0"/>
                <w:lang w:val="en-US" w:eastAsia="zh-CN"/>
              </w:rPr>
              <w:t>项目经理</w:t>
            </w:r>
          </w:p>
        </w:tc>
        <w:tc>
          <w:tcPr>
            <w:tcW w:w="6462" w:type="dxa"/>
            <w:tcBorders>
              <w:right w:val="single" w:color="000000" w:sz="16" w:space="0"/>
            </w:tcBorders>
            <w:vAlign w:val="top"/>
          </w:tcPr>
          <w:p w14:paraId="3CE383F5">
            <w:pPr>
              <w:rPr>
                <w:rFonts w:ascii="Arial"/>
                <w:spacing w:val="0"/>
                <w:w w:val="100"/>
                <w:position w:val="0"/>
                <w:sz w:val="21"/>
              </w:rPr>
            </w:pPr>
          </w:p>
        </w:tc>
      </w:tr>
      <w:tr w14:paraId="30380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3331" w:type="dxa"/>
            <w:tcBorders>
              <w:left w:val="single" w:color="000000" w:sz="16" w:space="0"/>
              <w:bottom w:val="single" w:color="000000" w:sz="16" w:space="0"/>
            </w:tcBorders>
            <w:vAlign w:val="top"/>
          </w:tcPr>
          <w:p w14:paraId="612D8F45">
            <w:pPr>
              <w:pStyle w:val="15"/>
              <w:spacing w:before="78" w:line="219" w:lineRule="auto"/>
              <w:ind w:left="0" w:leftChars="0" w:firstLine="0" w:firstLineChars="0"/>
              <w:jc w:val="center"/>
              <w:rPr>
                <w:rFonts w:hint="eastAsia"/>
                <w:spacing w:val="0"/>
                <w:w w:val="100"/>
                <w:position w:val="0"/>
                <w:lang w:val="en-US" w:eastAsia="zh-CN"/>
              </w:rPr>
            </w:pPr>
          </w:p>
          <w:p w14:paraId="26510109">
            <w:pPr>
              <w:pStyle w:val="15"/>
              <w:spacing w:before="78" w:line="219" w:lineRule="auto"/>
              <w:ind w:left="0" w:leftChars="0" w:firstLine="0" w:firstLineChars="0"/>
              <w:jc w:val="center"/>
              <w:rPr>
                <w:rFonts w:hint="eastAsia"/>
                <w:spacing w:val="0"/>
                <w:w w:val="100"/>
                <w:position w:val="0"/>
                <w:lang w:val="en-US" w:eastAsia="zh-CN"/>
              </w:rPr>
            </w:pPr>
            <w:r>
              <w:rPr>
                <w:rFonts w:hint="eastAsia"/>
                <w:spacing w:val="0"/>
                <w:w w:val="100"/>
                <w:position w:val="0"/>
                <w:lang w:val="en-US" w:eastAsia="zh-CN"/>
              </w:rPr>
              <w:t>备注</w:t>
            </w:r>
          </w:p>
        </w:tc>
        <w:tc>
          <w:tcPr>
            <w:tcW w:w="6462" w:type="dxa"/>
            <w:tcBorders>
              <w:bottom w:val="single" w:color="000000" w:sz="16" w:space="0"/>
              <w:right w:val="single" w:color="000000" w:sz="16" w:space="0"/>
            </w:tcBorders>
            <w:vAlign w:val="top"/>
          </w:tcPr>
          <w:p w14:paraId="491EC842">
            <w:pPr>
              <w:rPr>
                <w:rFonts w:ascii="Arial"/>
                <w:spacing w:val="0"/>
                <w:w w:val="100"/>
                <w:position w:val="0"/>
                <w:sz w:val="21"/>
              </w:rPr>
            </w:pPr>
          </w:p>
        </w:tc>
      </w:tr>
    </w:tbl>
    <w:p w14:paraId="1CB9AE11">
      <w:pPr>
        <w:spacing w:line="243" w:lineRule="auto"/>
        <w:rPr>
          <w:rFonts w:ascii="Arial"/>
          <w:spacing w:val="0"/>
          <w:w w:val="100"/>
          <w:position w:val="0"/>
          <w:sz w:val="21"/>
        </w:rPr>
      </w:pPr>
    </w:p>
    <w:p w14:paraId="5D1B6A1B">
      <w:pPr>
        <w:spacing w:line="244" w:lineRule="auto"/>
        <w:rPr>
          <w:rFonts w:ascii="Arial"/>
          <w:spacing w:val="0"/>
          <w:w w:val="100"/>
          <w:position w:val="0"/>
          <w:sz w:val="21"/>
        </w:rPr>
      </w:pPr>
    </w:p>
    <w:p w14:paraId="6481AEA7">
      <w:pPr>
        <w:spacing w:line="244" w:lineRule="auto"/>
        <w:rPr>
          <w:rFonts w:ascii="Arial"/>
          <w:spacing w:val="0"/>
          <w:w w:val="100"/>
          <w:position w:val="0"/>
          <w:sz w:val="21"/>
        </w:rPr>
      </w:pPr>
    </w:p>
    <w:p w14:paraId="6275AB6E">
      <w:pPr>
        <w:pStyle w:val="5"/>
        <w:spacing w:before="78" w:line="219" w:lineRule="auto"/>
        <w:ind w:left="510"/>
        <w:rPr>
          <w:spacing w:val="0"/>
          <w:w w:val="100"/>
          <w:position w:val="0"/>
          <w:sz w:val="24"/>
          <w:szCs w:val="24"/>
        </w:rPr>
      </w:pPr>
      <w:r>
        <w:rPr>
          <w:b/>
          <w:bCs/>
          <w:spacing w:val="0"/>
          <w:w w:val="100"/>
          <w:position w:val="0"/>
          <w:sz w:val="24"/>
          <w:szCs w:val="24"/>
        </w:rPr>
        <w:t>注：1.供应商须按要求填写所有信息，不得随意更改本表格式。</w:t>
      </w:r>
    </w:p>
    <w:p w14:paraId="3617FE4F">
      <w:pPr>
        <w:spacing w:line="260" w:lineRule="auto"/>
        <w:rPr>
          <w:rFonts w:ascii="Arial"/>
          <w:spacing w:val="0"/>
          <w:w w:val="100"/>
          <w:position w:val="0"/>
          <w:sz w:val="21"/>
        </w:rPr>
      </w:pPr>
    </w:p>
    <w:p w14:paraId="2B6E3EBD">
      <w:pPr>
        <w:pStyle w:val="5"/>
        <w:spacing w:before="78" w:line="218" w:lineRule="auto"/>
        <w:ind w:left="993"/>
        <w:rPr>
          <w:spacing w:val="0"/>
          <w:w w:val="100"/>
          <w:position w:val="0"/>
          <w:sz w:val="24"/>
          <w:szCs w:val="24"/>
        </w:rPr>
      </w:pPr>
      <w:r>
        <w:rPr>
          <w:b/>
          <w:bCs/>
          <w:spacing w:val="0"/>
          <w:w w:val="100"/>
          <w:position w:val="0"/>
          <w:sz w:val="24"/>
          <w:szCs w:val="24"/>
        </w:rPr>
        <w:t>2.投标报价为优惠后报价，并作为评审及定标的依据。</w:t>
      </w:r>
    </w:p>
    <w:p w14:paraId="3407154A">
      <w:pPr>
        <w:spacing w:line="245" w:lineRule="auto"/>
        <w:rPr>
          <w:rFonts w:ascii="Arial"/>
          <w:spacing w:val="0"/>
          <w:w w:val="100"/>
          <w:position w:val="0"/>
          <w:sz w:val="21"/>
        </w:rPr>
      </w:pPr>
    </w:p>
    <w:p w14:paraId="3439C797">
      <w:pPr>
        <w:spacing w:line="245" w:lineRule="auto"/>
        <w:rPr>
          <w:rFonts w:ascii="Arial"/>
          <w:spacing w:val="0"/>
          <w:w w:val="100"/>
          <w:position w:val="0"/>
          <w:sz w:val="21"/>
        </w:rPr>
      </w:pPr>
    </w:p>
    <w:p w14:paraId="27E07BC8">
      <w:pPr>
        <w:spacing w:line="245" w:lineRule="auto"/>
        <w:rPr>
          <w:rFonts w:ascii="Arial"/>
          <w:spacing w:val="0"/>
          <w:w w:val="100"/>
          <w:position w:val="0"/>
          <w:sz w:val="21"/>
        </w:rPr>
      </w:pPr>
    </w:p>
    <w:p w14:paraId="794F9992">
      <w:pPr>
        <w:spacing w:line="245" w:lineRule="auto"/>
        <w:rPr>
          <w:rFonts w:ascii="Arial"/>
          <w:spacing w:val="0"/>
          <w:w w:val="100"/>
          <w:position w:val="0"/>
          <w:sz w:val="21"/>
        </w:rPr>
      </w:pPr>
    </w:p>
    <w:p w14:paraId="5EE4A27D">
      <w:pPr>
        <w:pStyle w:val="5"/>
        <w:spacing w:before="78" w:line="219" w:lineRule="auto"/>
        <w:ind w:left="4260"/>
        <w:rPr>
          <w:spacing w:val="0"/>
          <w:w w:val="100"/>
          <w:position w:val="0"/>
          <w:sz w:val="24"/>
          <w:szCs w:val="24"/>
        </w:rPr>
      </w:pPr>
      <w:r>
        <w:rPr>
          <w:spacing w:val="0"/>
          <w:w w:val="100"/>
          <w:position w:val="0"/>
          <w:sz w:val="24"/>
          <w:szCs w:val="24"/>
        </w:rPr>
        <w:t>投标单位：</w:t>
      </w:r>
      <w:r>
        <w:rPr>
          <w:spacing w:val="0"/>
          <w:w w:val="100"/>
          <w:position w:val="0"/>
          <w:sz w:val="24"/>
          <w:szCs w:val="24"/>
          <w:u w:val="single" w:color="auto"/>
        </w:rPr>
        <w:t>（法人公章）</w:t>
      </w:r>
    </w:p>
    <w:p w14:paraId="3790FD01">
      <w:pPr>
        <w:spacing w:line="464" w:lineRule="auto"/>
        <w:rPr>
          <w:rFonts w:ascii="Arial"/>
          <w:spacing w:val="0"/>
          <w:w w:val="100"/>
          <w:position w:val="0"/>
          <w:sz w:val="21"/>
        </w:rPr>
      </w:pPr>
    </w:p>
    <w:p w14:paraId="0D3A4DBD">
      <w:pPr>
        <w:pStyle w:val="5"/>
        <w:spacing w:before="79" w:line="219" w:lineRule="auto"/>
        <w:ind w:left="4351"/>
        <w:rPr>
          <w:spacing w:val="0"/>
          <w:w w:val="100"/>
          <w:position w:val="0"/>
          <w:sz w:val="24"/>
          <w:szCs w:val="24"/>
        </w:rPr>
      </w:pPr>
      <w:r>
        <w:rPr>
          <w:spacing w:val="0"/>
          <w:w w:val="100"/>
          <w:position w:val="0"/>
          <w:sz w:val="24"/>
          <w:szCs w:val="24"/>
        </w:rPr>
        <w:t>法定代表人或授权代表人（签字或盖章）：</w:t>
      </w:r>
    </w:p>
    <w:p w14:paraId="513DDDE9">
      <w:pPr>
        <w:spacing w:line="463" w:lineRule="auto"/>
        <w:rPr>
          <w:rFonts w:ascii="Arial"/>
          <w:spacing w:val="0"/>
          <w:w w:val="100"/>
          <w:position w:val="0"/>
          <w:sz w:val="21"/>
        </w:rPr>
      </w:pPr>
    </w:p>
    <w:p w14:paraId="65D99F47">
      <w:pPr>
        <w:pStyle w:val="5"/>
        <w:spacing w:before="78" w:line="219" w:lineRule="auto"/>
        <w:ind w:left="4392"/>
        <w:rPr>
          <w:spacing w:val="0"/>
          <w:w w:val="100"/>
          <w:position w:val="0"/>
          <w:sz w:val="24"/>
          <w:szCs w:val="24"/>
        </w:rPr>
      </w:pPr>
      <w:r>
        <w:rPr>
          <w:spacing w:val="0"/>
          <w:w w:val="100"/>
          <w:position w:val="0"/>
          <w:sz w:val="24"/>
          <w:szCs w:val="24"/>
        </w:rPr>
        <w:t>日期：年月日</w:t>
      </w:r>
    </w:p>
    <w:p w14:paraId="13347A61">
      <w:pPr>
        <w:spacing w:line="219" w:lineRule="auto"/>
        <w:rPr>
          <w:spacing w:val="0"/>
          <w:w w:val="100"/>
          <w:position w:val="0"/>
          <w:sz w:val="24"/>
          <w:szCs w:val="24"/>
        </w:rPr>
        <w:sectPr>
          <w:footerReference r:id="rId30" w:type="default"/>
          <w:pgSz w:w="11907" w:h="16840"/>
          <w:pgMar w:top="1440" w:right="1080" w:bottom="1440" w:left="1080" w:header="0" w:footer="1053" w:gutter="0"/>
          <w:cols w:space="720" w:num="1"/>
        </w:sectPr>
      </w:pPr>
    </w:p>
    <w:p w14:paraId="7C39388A">
      <w:pPr>
        <w:pStyle w:val="5"/>
        <w:spacing w:before="91" w:line="219" w:lineRule="auto"/>
        <w:ind w:left="3782"/>
        <w:outlineLvl w:val="2"/>
        <w:rPr>
          <w:spacing w:val="0"/>
          <w:w w:val="100"/>
          <w:position w:val="0"/>
        </w:rPr>
      </w:pPr>
      <w:r>
        <w:rPr>
          <w:b/>
          <w:bCs/>
          <w:spacing w:val="0"/>
          <w:w w:val="100"/>
          <w:position w:val="0"/>
        </w:rPr>
        <w:t>3、报价明细表</w:t>
      </w:r>
    </w:p>
    <w:p w14:paraId="7FB72264">
      <w:pPr>
        <w:pStyle w:val="5"/>
        <w:spacing w:before="132" w:line="219" w:lineRule="auto"/>
        <w:ind w:left="336"/>
        <w:rPr>
          <w:rFonts w:hint="eastAsia"/>
          <w:b/>
          <w:bCs/>
          <w:spacing w:val="0"/>
          <w:w w:val="100"/>
          <w:position w:val="0"/>
          <w:sz w:val="24"/>
          <w:szCs w:val="24"/>
          <w:lang w:val="en-US" w:eastAsia="zh-CN"/>
        </w:rPr>
      </w:pPr>
    </w:p>
    <w:p w14:paraId="2CFBA149">
      <w:pPr>
        <w:pStyle w:val="5"/>
        <w:spacing w:before="132" w:line="219" w:lineRule="auto"/>
        <w:ind w:left="336"/>
        <w:rPr>
          <w:rFonts w:hint="default" w:eastAsia="宋体"/>
          <w:b/>
          <w:bCs/>
          <w:spacing w:val="0"/>
          <w:w w:val="100"/>
          <w:position w:val="0"/>
          <w:sz w:val="24"/>
          <w:szCs w:val="24"/>
          <w:lang w:val="en-US" w:eastAsia="zh-CN"/>
        </w:rPr>
      </w:pPr>
      <w:r>
        <w:rPr>
          <w:rFonts w:hint="eastAsia"/>
          <w:b/>
          <w:bCs/>
          <w:spacing w:val="0"/>
          <w:w w:val="100"/>
          <w:position w:val="0"/>
          <w:sz w:val="24"/>
          <w:szCs w:val="24"/>
          <w:lang w:val="en-US" w:eastAsia="zh-CN"/>
        </w:rPr>
        <w:t>注：此部分内容根据工程量清单填写，总价与开标一览表保持一致。</w:t>
      </w:r>
    </w:p>
    <w:p w14:paraId="2D07A4C2">
      <w:pPr>
        <w:spacing w:line="219" w:lineRule="auto"/>
        <w:rPr>
          <w:spacing w:val="0"/>
          <w:w w:val="100"/>
          <w:position w:val="0"/>
          <w:sz w:val="24"/>
          <w:szCs w:val="24"/>
        </w:rPr>
        <w:sectPr>
          <w:footerReference r:id="rId31" w:type="default"/>
          <w:pgSz w:w="11907" w:h="16840"/>
          <w:pgMar w:top="1440" w:right="1080" w:bottom="1440" w:left="1080" w:header="0" w:footer="1053" w:gutter="0"/>
          <w:cols w:space="720" w:num="1"/>
        </w:sectPr>
      </w:pPr>
    </w:p>
    <w:p w14:paraId="6FBA5066">
      <w:pPr>
        <w:spacing w:line="244" w:lineRule="auto"/>
        <w:rPr>
          <w:rFonts w:ascii="Arial"/>
          <w:spacing w:val="0"/>
          <w:w w:val="100"/>
          <w:position w:val="0"/>
          <w:sz w:val="21"/>
        </w:rPr>
      </w:pPr>
    </w:p>
    <w:p w14:paraId="05F1CB61">
      <w:pPr>
        <w:spacing w:line="244" w:lineRule="auto"/>
        <w:rPr>
          <w:rFonts w:ascii="Arial"/>
          <w:spacing w:val="0"/>
          <w:w w:val="100"/>
          <w:position w:val="0"/>
          <w:sz w:val="21"/>
        </w:rPr>
      </w:pPr>
    </w:p>
    <w:p w14:paraId="0322D959">
      <w:pPr>
        <w:spacing w:line="244" w:lineRule="auto"/>
        <w:rPr>
          <w:rFonts w:ascii="Arial"/>
          <w:spacing w:val="0"/>
          <w:w w:val="100"/>
          <w:position w:val="0"/>
          <w:sz w:val="21"/>
        </w:rPr>
      </w:pPr>
    </w:p>
    <w:p w14:paraId="3C5D4BFD">
      <w:pPr>
        <w:spacing w:line="244" w:lineRule="auto"/>
        <w:rPr>
          <w:rFonts w:ascii="Arial"/>
          <w:spacing w:val="0"/>
          <w:w w:val="100"/>
          <w:position w:val="0"/>
          <w:sz w:val="21"/>
        </w:rPr>
      </w:pPr>
    </w:p>
    <w:p w14:paraId="03E3A047">
      <w:pPr>
        <w:spacing w:line="244" w:lineRule="auto"/>
        <w:rPr>
          <w:rFonts w:ascii="Arial"/>
          <w:spacing w:val="0"/>
          <w:w w:val="100"/>
          <w:position w:val="0"/>
          <w:sz w:val="21"/>
        </w:rPr>
      </w:pPr>
    </w:p>
    <w:p w14:paraId="6CD563A9">
      <w:pPr>
        <w:spacing w:line="244" w:lineRule="auto"/>
        <w:rPr>
          <w:rFonts w:ascii="Arial"/>
          <w:spacing w:val="0"/>
          <w:w w:val="100"/>
          <w:position w:val="0"/>
          <w:sz w:val="21"/>
        </w:rPr>
      </w:pPr>
    </w:p>
    <w:p w14:paraId="55F6BE11">
      <w:pPr>
        <w:spacing w:line="244" w:lineRule="auto"/>
        <w:rPr>
          <w:rFonts w:ascii="Arial"/>
          <w:spacing w:val="0"/>
          <w:w w:val="100"/>
          <w:position w:val="0"/>
          <w:sz w:val="21"/>
        </w:rPr>
      </w:pPr>
    </w:p>
    <w:p w14:paraId="4AC4F99F">
      <w:pPr>
        <w:spacing w:line="244" w:lineRule="auto"/>
        <w:rPr>
          <w:rFonts w:ascii="Arial"/>
          <w:spacing w:val="0"/>
          <w:w w:val="100"/>
          <w:position w:val="0"/>
          <w:sz w:val="21"/>
        </w:rPr>
      </w:pPr>
    </w:p>
    <w:p w14:paraId="7402AEF5">
      <w:pPr>
        <w:spacing w:line="244" w:lineRule="auto"/>
        <w:rPr>
          <w:rFonts w:ascii="Arial"/>
          <w:spacing w:val="0"/>
          <w:w w:val="100"/>
          <w:position w:val="0"/>
          <w:sz w:val="21"/>
        </w:rPr>
      </w:pPr>
    </w:p>
    <w:p w14:paraId="407CE706">
      <w:pPr>
        <w:spacing w:line="244" w:lineRule="auto"/>
        <w:rPr>
          <w:rFonts w:ascii="Arial"/>
          <w:spacing w:val="0"/>
          <w:w w:val="100"/>
          <w:position w:val="0"/>
          <w:sz w:val="21"/>
        </w:rPr>
      </w:pPr>
    </w:p>
    <w:p w14:paraId="591BC743">
      <w:pPr>
        <w:spacing w:line="245" w:lineRule="auto"/>
        <w:rPr>
          <w:rFonts w:ascii="Arial"/>
          <w:spacing w:val="0"/>
          <w:w w:val="100"/>
          <w:position w:val="0"/>
          <w:sz w:val="21"/>
        </w:rPr>
      </w:pPr>
    </w:p>
    <w:p w14:paraId="05DCFD07">
      <w:pPr>
        <w:spacing w:line="245" w:lineRule="auto"/>
        <w:rPr>
          <w:rFonts w:ascii="Arial"/>
          <w:spacing w:val="0"/>
          <w:w w:val="100"/>
          <w:position w:val="0"/>
          <w:sz w:val="21"/>
        </w:rPr>
      </w:pPr>
    </w:p>
    <w:p w14:paraId="7B4363EB">
      <w:pPr>
        <w:spacing w:line="245" w:lineRule="auto"/>
        <w:rPr>
          <w:rFonts w:ascii="Arial"/>
          <w:spacing w:val="0"/>
          <w:w w:val="100"/>
          <w:position w:val="0"/>
          <w:sz w:val="21"/>
        </w:rPr>
      </w:pPr>
    </w:p>
    <w:p w14:paraId="689BCED2">
      <w:pPr>
        <w:spacing w:line="245" w:lineRule="auto"/>
        <w:rPr>
          <w:rFonts w:ascii="Arial"/>
          <w:spacing w:val="0"/>
          <w:w w:val="100"/>
          <w:position w:val="0"/>
          <w:sz w:val="21"/>
        </w:rPr>
      </w:pPr>
    </w:p>
    <w:p w14:paraId="22F9738B">
      <w:pPr>
        <w:spacing w:line="245" w:lineRule="auto"/>
        <w:rPr>
          <w:rFonts w:ascii="Arial"/>
          <w:spacing w:val="0"/>
          <w:w w:val="100"/>
          <w:position w:val="0"/>
          <w:sz w:val="21"/>
        </w:rPr>
      </w:pPr>
    </w:p>
    <w:p w14:paraId="150CE5C7">
      <w:pPr>
        <w:spacing w:line="245" w:lineRule="auto"/>
        <w:rPr>
          <w:rFonts w:ascii="Arial"/>
          <w:spacing w:val="0"/>
          <w:w w:val="100"/>
          <w:position w:val="0"/>
          <w:sz w:val="21"/>
        </w:rPr>
      </w:pPr>
    </w:p>
    <w:p w14:paraId="103A5636">
      <w:pPr>
        <w:spacing w:line="245" w:lineRule="auto"/>
        <w:rPr>
          <w:rFonts w:ascii="Arial"/>
          <w:spacing w:val="0"/>
          <w:w w:val="100"/>
          <w:position w:val="0"/>
          <w:sz w:val="21"/>
        </w:rPr>
      </w:pPr>
    </w:p>
    <w:p w14:paraId="5BD8CE86">
      <w:pPr>
        <w:spacing w:line="245" w:lineRule="auto"/>
        <w:rPr>
          <w:rFonts w:ascii="Arial"/>
          <w:spacing w:val="0"/>
          <w:w w:val="100"/>
          <w:position w:val="0"/>
          <w:sz w:val="21"/>
        </w:rPr>
      </w:pPr>
    </w:p>
    <w:p w14:paraId="5338BFC2">
      <w:pPr>
        <w:spacing w:line="245" w:lineRule="auto"/>
        <w:rPr>
          <w:rFonts w:ascii="Arial"/>
          <w:spacing w:val="0"/>
          <w:w w:val="100"/>
          <w:position w:val="0"/>
          <w:sz w:val="21"/>
        </w:rPr>
      </w:pPr>
    </w:p>
    <w:p w14:paraId="60D719F1">
      <w:pPr>
        <w:spacing w:line="245" w:lineRule="auto"/>
        <w:rPr>
          <w:rFonts w:ascii="Arial"/>
          <w:spacing w:val="0"/>
          <w:w w:val="100"/>
          <w:position w:val="0"/>
          <w:sz w:val="21"/>
        </w:rPr>
      </w:pPr>
    </w:p>
    <w:p w14:paraId="033CDF44">
      <w:pPr>
        <w:spacing w:line="245" w:lineRule="auto"/>
        <w:rPr>
          <w:rFonts w:ascii="Arial"/>
          <w:spacing w:val="0"/>
          <w:w w:val="100"/>
          <w:position w:val="0"/>
          <w:sz w:val="21"/>
        </w:rPr>
      </w:pPr>
    </w:p>
    <w:p w14:paraId="621E04D0">
      <w:pPr>
        <w:spacing w:line="245" w:lineRule="auto"/>
        <w:rPr>
          <w:rFonts w:ascii="Arial"/>
          <w:spacing w:val="0"/>
          <w:w w:val="100"/>
          <w:position w:val="0"/>
          <w:sz w:val="21"/>
        </w:rPr>
      </w:pPr>
    </w:p>
    <w:p w14:paraId="4E793196">
      <w:pPr>
        <w:spacing w:line="245" w:lineRule="auto"/>
        <w:rPr>
          <w:rFonts w:ascii="Arial"/>
          <w:spacing w:val="0"/>
          <w:w w:val="100"/>
          <w:position w:val="0"/>
          <w:sz w:val="21"/>
        </w:rPr>
      </w:pPr>
    </w:p>
    <w:p w14:paraId="4364F26D">
      <w:pPr>
        <w:pStyle w:val="5"/>
        <w:spacing w:before="140" w:line="223" w:lineRule="auto"/>
        <w:ind w:left="0" w:leftChars="0" w:firstLine="0" w:firstLineChars="0"/>
        <w:jc w:val="center"/>
        <w:outlineLvl w:val="1"/>
        <w:rPr>
          <w:spacing w:val="0"/>
          <w:w w:val="100"/>
          <w:position w:val="0"/>
          <w:sz w:val="43"/>
          <w:szCs w:val="43"/>
        </w:rPr>
      </w:pPr>
      <w:r>
        <w:rPr>
          <w:b/>
          <w:bCs/>
          <w:spacing w:val="0"/>
          <w:w w:val="100"/>
          <w:position w:val="0"/>
          <w:sz w:val="43"/>
          <w:szCs w:val="43"/>
        </w:rPr>
        <w:t>第二部分</w:t>
      </w:r>
    </w:p>
    <w:p w14:paraId="06712679">
      <w:pPr>
        <w:pStyle w:val="5"/>
        <w:spacing w:before="310" w:line="223" w:lineRule="auto"/>
        <w:ind w:left="0" w:leftChars="0" w:firstLine="0" w:firstLineChars="0"/>
        <w:jc w:val="center"/>
        <w:rPr>
          <w:spacing w:val="0"/>
          <w:w w:val="100"/>
          <w:position w:val="0"/>
          <w:sz w:val="43"/>
          <w:szCs w:val="43"/>
        </w:rPr>
      </w:pPr>
      <w:r>
        <w:rPr>
          <w:b/>
          <w:bCs/>
          <w:spacing w:val="0"/>
          <w:w w:val="100"/>
          <w:position w:val="0"/>
          <w:sz w:val="43"/>
          <w:szCs w:val="43"/>
        </w:rPr>
        <w:t>商务部分</w:t>
      </w:r>
    </w:p>
    <w:p w14:paraId="01E761FF">
      <w:pPr>
        <w:spacing w:line="223" w:lineRule="auto"/>
        <w:rPr>
          <w:spacing w:val="0"/>
          <w:w w:val="100"/>
          <w:position w:val="0"/>
          <w:sz w:val="43"/>
          <w:szCs w:val="43"/>
        </w:rPr>
        <w:sectPr>
          <w:footerReference r:id="rId32" w:type="default"/>
          <w:pgSz w:w="11907" w:h="16840"/>
          <w:pgMar w:top="1440" w:right="1080" w:bottom="1440" w:left="1080" w:header="0" w:footer="1053" w:gutter="0"/>
          <w:cols w:space="720" w:num="1"/>
        </w:sectPr>
      </w:pPr>
    </w:p>
    <w:p w14:paraId="3B581B9F">
      <w:pPr>
        <w:pStyle w:val="5"/>
        <w:spacing w:before="101" w:line="225" w:lineRule="auto"/>
        <w:ind w:left="3445"/>
        <w:outlineLvl w:val="2"/>
        <w:rPr>
          <w:spacing w:val="0"/>
          <w:w w:val="100"/>
          <w:position w:val="0"/>
          <w:sz w:val="31"/>
          <w:szCs w:val="31"/>
        </w:rPr>
      </w:pPr>
      <w:r>
        <w:rPr>
          <w:b/>
          <w:bCs/>
          <w:spacing w:val="0"/>
          <w:w w:val="100"/>
          <w:position w:val="0"/>
        </w:rPr>
        <w:t>4.</w:t>
      </w:r>
      <w:r>
        <w:rPr>
          <w:b/>
          <w:bCs/>
          <w:spacing w:val="0"/>
          <w:w w:val="100"/>
          <w:position w:val="0"/>
          <w:sz w:val="31"/>
          <w:szCs w:val="31"/>
        </w:rPr>
        <w:t>关于资格的声明函</w:t>
      </w:r>
    </w:p>
    <w:p w14:paraId="677EB7F6">
      <w:pPr>
        <w:spacing w:line="253" w:lineRule="auto"/>
        <w:rPr>
          <w:rFonts w:ascii="Arial"/>
          <w:spacing w:val="0"/>
          <w:w w:val="100"/>
          <w:position w:val="0"/>
          <w:sz w:val="21"/>
        </w:rPr>
      </w:pPr>
    </w:p>
    <w:p w14:paraId="4BBB8303">
      <w:pPr>
        <w:spacing w:line="253" w:lineRule="auto"/>
        <w:rPr>
          <w:rFonts w:ascii="Arial"/>
          <w:spacing w:val="0"/>
          <w:w w:val="100"/>
          <w:position w:val="0"/>
          <w:sz w:val="21"/>
        </w:rPr>
      </w:pPr>
    </w:p>
    <w:p w14:paraId="16F03ED1">
      <w:pPr>
        <w:pStyle w:val="5"/>
        <w:spacing w:before="78" w:line="219" w:lineRule="auto"/>
        <w:rPr>
          <w:spacing w:val="0"/>
          <w:w w:val="100"/>
          <w:position w:val="0"/>
          <w:sz w:val="24"/>
          <w:szCs w:val="24"/>
        </w:rPr>
      </w:pPr>
      <w:r>
        <w:rPr>
          <w:rFonts w:hint="eastAsia"/>
          <w:spacing w:val="0"/>
          <w:w w:val="100"/>
          <w:position w:val="0"/>
          <w:sz w:val="24"/>
          <w:szCs w:val="24"/>
          <w:lang w:eastAsia="zh-CN"/>
        </w:rPr>
        <w:t>皮山县商务和工业信息化局</w:t>
      </w:r>
      <w:r>
        <w:rPr>
          <w:spacing w:val="0"/>
          <w:w w:val="100"/>
          <w:position w:val="0"/>
          <w:sz w:val="24"/>
          <w:szCs w:val="24"/>
        </w:rPr>
        <w:t>：</w:t>
      </w:r>
    </w:p>
    <w:p w14:paraId="5597104C">
      <w:pPr>
        <w:spacing w:line="259" w:lineRule="auto"/>
        <w:rPr>
          <w:rFonts w:ascii="Arial"/>
          <w:spacing w:val="0"/>
          <w:w w:val="100"/>
          <w:position w:val="0"/>
          <w:sz w:val="21"/>
        </w:rPr>
      </w:pPr>
    </w:p>
    <w:p w14:paraId="2C850611">
      <w:pPr>
        <w:pStyle w:val="5"/>
        <w:spacing w:before="78" w:line="480" w:lineRule="auto"/>
        <w:ind w:firstLine="482"/>
        <w:jc w:val="both"/>
        <w:rPr>
          <w:spacing w:val="0"/>
          <w:w w:val="100"/>
          <w:position w:val="0"/>
          <w:sz w:val="24"/>
          <w:szCs w:val="24"/>
        </w:rPr>
      </w:pPr>
      <w:r>
        <w:rPr>
          <w:spacing w:val="0"/>
          <w:w w:val="100"/>
          <w:position w:val="0"/>
          <w:sz w:val="24"/>
          <w:szCs w:val="24"/>
        </w:rPr>
        <w:t>关于贵方</w:t>
      </w:r>
      <w:r>
        <w:rPr>
          <w:rFonts w:hint="eastAsia"/>
          <w:spacing w:val="0"/>
          <w:w w:val="100"/>
          <w:position w:val="0"/>
          <w:sz w:val="24"/>
          <w:szCs w:val="24"/>
          <w:lang w:val="en-US" w:eastAsia="zh-CN"/>
        </w:rPr>
        <w:t>组织的</w:t>
      </w:r>
      <w:r>
        <w:rPr>
          <w:spacing w:val="0"/>
          <w:w w:val="100"/>
          <w:position w:val="0"/>
          <w:sz w:val="24"/>
          <w:szCs w:val="24"/>
        </w:rPr>
        <w:t>公开招标</w:t>
      </w:r>
      <w:r>
        <w:rPr>
          <w:rFonts w:hint="eastAsia"/>
          <w:spacing w:val="0"/>
          <w:w w:val="100"/>
          <w:position w:val="0"/>
          <w:sz w:val="24"/>
          <w:szCs w:val="24"/>
          <w:u w:val="single"/>
          <w:lang w:eastAsia="zh-CN"/>
        </w:rPr>
        <w:t>皮山县藏桂乡永安新村易地搬迁点产业发展电力提升改造项目</w:t>
      </w:r>
      <w:r>
        <w:rPr>
          <w:spacing w:val="0"/>
          <w:w w:val="100"/>
          <w:position w:val="0"/>
          <w:sz w:val="24"/>
          <w:szCs w:val="24"/>
        </w:rPr>
        <w:t>的招标公告，本签字人愿意参加投标，并声明提交的下列文件是准确的和真实的。</w:t>
      </w:r>
    </w:p>
    <w:p w14:paraId="4E820577">
      <w:pPr>
        <w:spacing w:line="267" w:lineRule="auto"/>
        <w:rPr>
          <w:rFonts w:ascii="Arial"/>
          <w:spacing w:val="0"/>
          <w:w w:val="100"/>
          <w:position w:val="0"/>
          <w:sz w:val="21"/>
        </w:rPr>
      </w:pPr>
    </w:p>
    <w:p w14:paraId="185F382B">
      <w:pPr>
        <w:spacing w:line="268" w:lineRule="auto"/>
        <w:rPr>
          <w:rFonts w:ascii="Arial"/>
          <w:spacing w:val="0"/>
          <w:w w:val="100"/>
          <w:position w:val="0"/>
          <w:sz w:val="21"/>
        </w:rPr>
      </w:pPr>
    </w:p>
    <w:p w14:paraId="2F1BD236">
      <w:pPr>
        <w:pStyle w:val="5"/>
        <w:spacing w:before="78" w:line="219" w:lineRule="auto"/>
        <w:ind w:left="496"/>
        <w:rPr>
          <w:spacing w:val="0"/>
          <w:w w:val="100"/>
          <w:position w:val="0"/>
          <w:sz w:val="24"/>
          <w:szCs w:val="24"/>
        </w:rPr>
      </w:pPr>
      <w:r>
        <w:rPr>
          <w:b/>
          <w:bCs/>
          <w:spacing w:val="0"/>
          <w:w w:val="100"/>
          <w:position w:val="0"/>
          <w:sz w:val="24"/>
          <w:szCs w:val="24"/>
        </w:rPr>
        <w:t>1、供应商证明。</w:t>
      </w:r>
    </w:p>
    <w:p w14:paraId="37EA522D">
      <w:pPr>
        <w:spacing w:line="257" w:lineRule="auto"/>
        <w:rPr>
          <w:rFonts w:ascii="Arial"/>
          <w:spacing w:val="0"/>
          <w:w w:val="100"/>
          <w:position w:val="0"/>
          <w:sz w:val="21"/>
        </w:rPr>
      </w:pPr>
    </w:p>
    <w:p w14:paraId="7A32DF03">
      <w:pPr>
        <w:pStyle w:val="5"/>
        <w:spacing w:before="78" w:line="219" w:lineRule="auto"/>
        <w:ind w:left="481"/>
        <w:rPr>
          <w:spacing w:val="0"/>
          <w:w w:val="100"/>
          <w:position w:val="0"/>
          <w:sz w:val="24"/>
          <w:szCs w:val="24"/>
        </w:rPr>
      </w:pPr>
      <w:r>
        <w:rPr>
          <w:b/>
          <w:bCs/>
          <w:spacing w:val="0"/>
          <w:w w:val="100"/>
          <w:position w:val="0"/>
          <w:sz w:val="24"/>
          <w:szCs w:val="24"/>
        </w:rPr>
        <w:t>2、供应商代表人授权书。</w:t>
      </w:r>
    </w:p>
    <w:p w14:paraId="19D74CEA">
      <w:pPr>
        <w:spacing w:line="260" w:lineRule="auto"/>
        <w:rPr>
          <w:rFonts w:ascii="Arial"/>
          <w:spacing w:val="0"/>
          <w:w w:val="100"/>
          <w:position w:val="0"/>
          <w:sz w:val="21"/>
        </w:rPr>
      </w:pPr>
    </w:p>
    <w:p w14:paraId="3EA170B3">
      <w:pPr>
        <w:pStyle w:val="5"/>
        <w:spacing w:before="78" w:line="219" w:lineRule="auto"/>
        <w:ind w:left="483"/>
        <w:rPr>
          <w:spacing w:val="0"/>
          <w:w w:val="100"/>
          <w:position w:val="0"/>
          <w:sz w:val="24"/>
          <w:szCs w:val="24"/>
        </w:rPr>
      </w:pPr>
      <w:r>
        <w:rPr>
          <w:b/>
          <w:bCs/>
          <w:spacing w:val="0"/>
          <w:w w:val="100"/>
          <w:position w:val="0"/>
          <w:sz w:val="24"/>
          <w:szCs w:val="24"/>
        </w:rPr>
        <w:t>3、委托代理人身份证复印件。</w:t>
      </w:r>
    </w:p>
    <w:p w14:paraId="54467F79">
      <w:pPr>
        <w:spacing w:line="257" w:lineRule="auto"/>
        <w:rPr>
          <w:rFonts w:ascii="Arial"/>
          <w:spacing w:val="0"/>
          <w:w w:val="100"/>
          <w:position w:val="0"/>
          <w:sz w:val="21"/>
        </w:rPr>
      </w:pPr>
    </w:p>
    <w:p w14:paraId="25D51DA8">
      <w:pPr>
        <w:pStyle w:val="5"/>
        <w:spacing w:before="79" w:line="219" w:lineRule="auto"/>
        <w:ind w:left="478"/>
        <w:rPr>
          <w:spacing w:val="0"/>
          <w:w w:val="100"/>
          <w:position w:val="0"/>
          <w:sz w:val="24"/>
          <w:szCs w:val="24"/>
        </w:rPr>
      </w:pPr>
      <w:r>
        <w:rPr>
          <w:b/>
          <w:bCs/>
          <w:spacing w:val="0"/>
          <w:w w:val="100"/>
          <w:position w:val="0"/>
          <w:sz w:val="24"/>
          <w:szCs w:val="24"/>
        </w:rPr>
        <w:t>4、其它证明文件或证件。</w:t>
      </w:r>
    </w:p>
    <w:p w14:paraId="1C0CAD52">
      <w:pPr>
        <w:spacing w:line="256" w:lineRule="auto"/>
        <w:rPr>
          <w:rFonts w:ascii="Arial"/>
          <w:spacing w:val="0"/>
          <w:w w:val="100"/>
          <w:position w:val="0"/>
          <w:sz w:val="21"/>
        </w:rPr>
      </w:pPr>
    </w:p>
    <w:p w14:paraId="532EDCEE">
      <w:pPr>
        <w:pStyle w:val="5"/>
        <w:spacing w:before="78" w:line="219" w:lineRule="auto"/>
        <w:ind w:left="483"/>
        <w:rPr>
          <w:spacing w:val="0"/>
          <w:w w:val="100"/>
          <w:position w:val="0"/>
          <w:sz w:val="24"/>
          <w:szCs w:val="24"/>
        </w:rPr>
      </w:pPr>
      <w:r>
        <w:rPr>
          <w:b/>
          <w:bCs/>
          <w:spacing w:val="0"/>
          <w:w w:val="100"/>
          <w:position w:val="0"/>
          <w:sz w:val="24"/>
          <w:szCs w:val="24"/>
        </w:rPr>
        <w:t>5、本签字人确认资格文件中的说明是真实的、准确的。</w:t>
      </w:r>
    </w:p>
    <w:p w14:paraId="46B61290">
      <w:pPr>
        <w:spacing w:line="264" w:lineRule="auto"/>
        <w:rPr>
          <w:rFonts w:ascii="Arial"/>
          <w:spacing w:val="0"/>
          <w:w w:val="100"/>
          <w:position w:val="0"/>
          <w:sz w:val="21"/>
        </w:rPr>
      </w:pPr>
    </w:p>
    <w:p w14:paraId="56FF6C0A">
      <w:pPr>
        <w:spacing w:line="264" w:lineRule="auto"/>
        <w:rPr>
          <w:rFonts w:ascii="Arial"/>
          <w:spacing w:val="0"/>
          <w:w w:val="100"/>
          <w:position w:val="0"/>
          <w:sz w:val="21"/>
        </w:rPr>
      </w:pPr>
    </w:p>
    <w:p w14:paraId="324C5472">
      <w:pPr>
        <w:spacing w:line="264" w:lineRule="auto"/>
        <w:rPr>
          <w:rFonts w:ascii="Arial"/>
          <w:spacing w:val="0"/>
          <w:w w:val="100"/>
          <w:position w:val="0"/>
          <w:sz w:val="21"/>
        </w:rPr>
      </w:pPr>
    </w:p>
    <w:p w14:paraId="5141FFA7">
      <w:pPr>
        <w:spacing w:line="264" w:lineRule="auto"/>
        <w:rPr>
          <w:rFonts w:ascii="Arial"/>
          <w:spacing w:val="0"/>
          <w:w w:val="100"/>
          <w:position w:val="0"/>
          <w:sz w:val="21"/>
        </w:rPr>
      </w:pPr>
    </w:p>
    <w:p w14:paraId="3059E76A">
      <w:pPr>
        <w:spacing w:line="264" w:lineRule="auto"/>
        <w:rPr>
          <w:rFonts w:ascii="Arial"/>
          <w:spacing w:val="0"/>
          <w:w w:val="100"/>
          <w:position w:val="0"/>
          <w:sz w:val="21"/>
        </w:rPr>
      </w:pPr>
    </w:p>
    <w:p w14:paraId="0B5383B6">
      <w:pPr>
        <w:spacing w:line="265" w:lineRule="auto"/>
        <w:rPr>
          <w:rFonts w:ascii="Arial"/>
          <w:spacing w:val="0"/>
          <w:w w:val="100"/>
          <w:position w:val="0"/>
          <w:sz w:val="21"/>
        </w:rPr>
      </w:pPr>
    </w:p>
    <w:p w14:paraId="4F2CD1C6">
      <w:pPr>
        <w:spacing w:line="265" w:lineRule="auto"/>
        <w:rPr>
          <w:rFonts w:ascii="Arial"/>
          <w:spacing w:val="0"/>
          <w:w w:val="100"/>
          <w:position w:val="0"/>
          <w:sz w:val="21"/>
        </w:rPr>
      </w:pPr>
    </w:p>
    <w:p w14:paraId="4F51A7BB">
      <w:pPr>
        <w:spacing w:line="265" w:lineRule="auto"/>
        <w:rPr>
          <w:rFonts w:ascii="Arial"/>
          <w:spacing w:val="0"/>
          <w:w w:val="100"/>
          <w:position w:val="0"/>
          <w:sz w:val="21"/>
        </w:rPr>
      </w:pPr>
    </w:p>
    <w:p w14:paraId="7762CF6D">
      <w:pPr>
        <w:pStyle w:val="5"/>
        <w:spacing w:before="79" w:line="219" w:lineRule="auto"/>
        <w:ind w:left="800"/>
        <w:rPr>
          <w:spacing w:val="0"/>
          <w:w w:val="100"/>
          <w:position w:val="0"/>
          <w:sz w:val="24"/>
          <w:szCs w:val="24"/>
        </w:rPr>
      </w:pPr>
      <w:r>
        <w:rPr>
          <w:spacing w:val="0"/>
          <w:w w:val="100"/>
          <w:position w:val="0"/>
          <w:sz w:val="24"/>
          <w:szCs w:val="24"/>
        </w:rPr>
        <w:t>单位名称：（盖章）供应商代表人（签字盖章）：</w:t>
      </w:r>
    </w:p>
    <w:p w14:paraId="022E5A7E">
      <w:pPr>
        <w:spacing w:line="258" w:lineRule="auto"/>
        <w:rPr>
          <w:rFonts w:ascii="Arial"/>
          <w:spacing w:val="0"/>
          <w:w w:val="100"/>
          <w:position w:val="0"/>
          <w:sz w:val="21"/>
        </w:rPr>
      </w:pPr>
    </w:p>
    <w:p w14:paraId="22E80887">
      <w:pPr>
        <w:pStyle w:val="5"/>
        <w:spacing w:before="78" w:line="219" w:lineRule="auto"/>
        <w:ind w:left="798"/>
        <w:rPr>
          <w:spacing w:val="0"/>
          <w:w w:val="100"/>
          <w:position w:val="0"/>
          <w:sz w:val="24"/>
          <w:szCs w:val="24"/>
        </w:rPr>
      </w:pPr>
      <w:r>
        <w:rPr>
          <w:spacing w:val="0"/>
          <w:w w:val="100"/>
          <w:position w:val="0"/>
          <w:sz w:val="24"/>
          <w:szCs w:val="24"/>
        </w:rPr>
        <w:t>地址：</w:t>
      </w:r>
      <w:r>
        <w:rPr>
          <w:rFonts w:hint="eastAsia"/>
          <w:spacing w:val="0"/>
          <w:w w:val="100"/>
          <w:position w:val="0"/>
          <w:sz w:val="24"/>
          <w:szCs w:val="24"/>
          <w:lang w:val="en-US" w:eastAsia="zh-CN"/>
        </w:rPr>
        <w:t xml:space="preserve">                              </w:t>
      </w:r>
      <w:r>
        <w:rPr>
          <w:spacing w:val="0"/>
          <w:w w:val="100"/>
          <w:position w:val="0"/>
          <w:sz w:val="24"/>
          <w:szCs w:val="24"/>
        </w:rPr>
        <w:t>邮政编码：</w:t>
      </w:r>
    </w:p>
    <w:p w14:paraId="28648824">
      <w:pPr>
        <w:spacing w:line="259" w:lineRule="auto"/>
        <w:rPr>
          <w:rFonts w:hint="eastAsia" w:ascii="Arial" w:eastAsia="宋体"/>
          <w:spacing w:val="0"/>
          <w:w w:val="100"/>
          <w:position w:val="0"/>
          <w:sz w:val="21"/>
          <w:lang w:val="en-US" w:eastAsia="zh-CN"/>
        </w:rPr>
      </w:pPr>
      <w:r>
        <w:rPr>
          <w:rFonts w:hint="eastAsia" w:eastAsia="宋体"/>
          <w:spacing w:val="0"/>
          <w:w w:val="100"/>
          <w:position w:val="0"/>
          <w:sz w:val="21"/>
          <w:lang w:val="en-US" w:eastAsia="zh-CN"/>
        </w:rPr>
        <w:t xml:space="preserve"> </w:t>
      </w:r>
    </w:p>
    <w:p w14:paraId="34440196">
      <w:pPr>
        <w:pStyle w:val="5"/>
        <w:spacing w:before="79" w:line="219" w:lineRule="auto"/>
        <w:ind w:left="798"/>
        <w:rPr>
          <w:spacing w:val="0"/>
          <w:w w:val="100"/>
          <w:position w:val="0"/>
          <w:sz w:val="24"/>
          <w:szCs w:val="24"/>
        </w:rPr>
      </w:pPr>
      <w:r>
        <w:rPr>
          <w:spacing w:val="0"/>
          <w:w w:val="100"/>
          <w:position w:val="0"/>
          <w:sz w:val="24"/>
          <w:szCs w:val="24"/>
        </w:rPr>
        <w:t>签字人姓名、职务</w:t>
      </w:r>
      <w:r>
        <w:rPr>
          <w:rFonts w:hint="eastAsia"/>
          <w:spacing w:val="0"/>
          <w:w w:val="100"/>
          <w:position w:val="0"/>
          <w:sz w:val="24"/>
          <w:szCs w:val="24"/>
          <w:lang w:eastAsia="zh-CN"/>
        </w:rPr>
        <w:t>（</w:t>
      </w:r>
      <w:r>
        <w:rPr>
          <w:rFonts w:hint="eastAsia"/>
          <w:spacing w:val="0"/>
          <w:w w:val="100"/>
          <w:position w:val="0"/>
          <w:sz w:val="24"/>
          <w:szCs w:val="24"/>
          <w:lang w:val="en-US" w:eastAsia="zh-CN"/>
        </w:rPr>
        <w:t>印刷体</w:t>
      </w:r>
      <w:r>
        <w:rPr>
          <w:rFonts w:hint="eastAsia"/>
          <w:spacing w:val="0"/>
          <w:w w:val="100"/>
          <w:position w:val="0"/>
          <w:sz w:val="24"/>
          <w:szCs w:val="24"/>
          <w:lang w:eastAsia="zh-CN"/>
        </w:rPr>
        <w:t>）</w:t>
      </w:r>
      <w:r>
        <w:rPr>
          <w:spacing w:val="0"/>
          <w:w w:val="100"/>
          <w:position w:val="0"/>
          <w:sz w:val="24"/>
          <w:szCs w:val="24"/>
        </w:rPr>
        <w:t>：</w:t>
      </w:r>
      <w:r>
        <w:rPr>
          <w:rFonts w:hint="eastAsia"/>
          <w:spacing w:val="0"/>
          <w:w w:val="100"/>
          <w:position w:val="0"/>
          <w:sz w:val="24"/>
          <w:szCs w:val="24"/>
          <w:lang w:val="en-US" w:eastAsia="zh-CN"/>
        </w:rPr>
        <w:t xml:space="preserve">        </w:t>
      </w:r>
      <w:r>
        <w:rPr>
          <w:spacing w:val="0"/>
          <w:w w:val="100"/>
          <w:position w:val="0"/>
          <w:sz w:val="24"/>
          <w:szCs w:val="24"/>
        </w:rPr>
        <w:t>签字：</w:t>
      </w:r>
    </w:p>
    <w:p w14:paraId="370EFFEE">
      <w:pPr>
        <w:spacing w:line="256" w:lineRule="auto"/>
        <w:rPr>
          <w:rFonts w:ascii="Arial"/>
          <w:spacing w:val="0"/>
          <w:w w:val="100"/>
          <w:position w:val="0"/>
          <w:sz w:val="21"/>
        </w:rPr>
      </w:pPr>
    </w:p>
    <w:p w14:paraId="392A4BD9">
      <w:pPr>
        <w:pStyle w:val="5"/>
        <w:spacing w:before="78" w:line="219" w:lineRule="auto"/>
        <w:ind w:left="826"/>
        <w:rPr>
          <w:spacing w:val="0"/>
          <w:w w:val="100"/>
          <w:position w:val="0"/>
          <w:sz w:val="24"/>
          <w:szCs w:val="24"/>
        </w:rPr>
      </w:pPr>
      <w:r>
        <w:rPr>
          <w:spacing w:val="0"/>
          <w:w w:val="100"/>
          <w:position w:val="0"/>
          <w:sz w:val="24"/>
          <w:szCs w:val="24"/>
        </w:rPr>
        <w:t>电话：</w:t>
      </w:r>
      <w:r>
        <w:rPr>
          <w:rFonts w:hint="eastAsia"/>
          <w:spacing w:val="0"/>
          <w:w w:val="100"/>
          <w:position w:val="0"/>
          <w:sz w:val="24"/>
          <w:szCs w:val="24"/>
          <w:lang w:val="en-US" w:eastAsia="zh-CN"/>
        </w:rPr>
        <w:t xml:space="preserve">                              </w:t>
      </w:r>
      <w:r>
        <w:rPr>
          <w:spacing w:val="0"/>
          <w:w w:val="100"/>
          <w:position w:val="0"/>
          <w:sz w:val="24"/>
          <w:szCs w:val="24"/>
        </w:rPr>
        <w:t>传真：</w:t>
      </w:r>
    </w:p>
    <w:p w14:paraId="5A5D3E65">
      <w:pPr>
        <w:spacing w:line="257" w:lineRule="auto"/>
        <w:rPr>
          <w:rFonts w:ascii="Arial"/>
          <w:spacing w:val="0"/>
          <w:w w:val="100"/>
          <w:position w:val="0"/>
          <w:sz w:val="21"/>
        </w:rPr>
      </w:pPr>
    </w:p>
    <w:p w14:paraId="0FD1182A">
      <w:pPr>
        <w:pStyle w:val="5"/>
        <w:spacing w:before="79" w:line="220" w:lineRule="auto"/>
        <w:ind w:left="839"/>
        <w:rPr>
          <w:spacing w:val="0"/>
          <w:w w:val="100"/>
          <w:position w:val="0"/>
          <w:sz w:val="24"/>
          <w:szCs w:val="24"/>
        </w:rPr>
      </w:pPr>
      <w:r>
        <w:rPr>
          <w:spacing w:val="0"/>
          <w:w w:val="100"/>
          <w:position w:val="0"/>
          <w:sz w:val="24"/>
          <w:szCs w:val="24"/>
        </w:rPr>
        <w:t>日期：</w:t>
      </w:r>
    </w:p>
    <w:p w14:paraId="3DDD8B5C">
      <w:pPr>
        <w:spacing w:line="220" w:lineRule="auto"/>
        <w:rPr>
          <w:spacing w:val="0"/>
          <w:w w:val="100"/>
          <w:position w:val="0"/>
          <w:sz w:val="24"/>
          <w:szCs w:val="24"/>
        </w:rPr>
        <w:sectPr>
          <w:footerReference r:id="rId33" w:type="default"/>
          <w:pgSz w:w="11907" w:h="16840"/>
          <w:pgMar w:top="1440" w:right="1080" w:bottom="1440" w:left="1080" w:header="0" w:footer="1053" w:gutter="0"/>
          <w:cols w:space="720" w:num="1"/>
        </w:sectPr>
      </w:pPr>
    </w:p>
    <w:p w14:paraId="683F49CD">
      <w:pPr>
        <w:pStyle w:val="5"/>
        <w:spacing w:before="101" w:line="224" w:lineRule="auto"/>
        <w:ind w:left="3801"/>
        <w:outlineLvl w:val="2"/>
        <w:rPr>
          <w:spacing w:val="0"/>
          <w:w w:val="100"/>
          <w:position w:val="0"/>
          <w:sz w:val="31"/>
          <w:szCs w:val="31"/>
        </w:rPr>
      </w:pPr>
      <w:r>
        <w:rPr>
          <w:b/>
          <w:bCs/>
          <w:spacing w:val="0"/>
          <w:w w:val="100"/>
          <w:position w:val="0"/>
          <w:sz w:val="31"/>
          <w:szCs w:val="31"/>
        </w:rPr>
        <w:t>5、投标单位简介</w:t>
      </w:r>
    </w:p>
    <w:p w14:paraId="2A8911C8">
      <w:pPr>
        <w:pStyle w:val="5"/>
        <w:spacing w:before="287" w:line="219" w:lineRule="auto"/>
        <w:ind w:left="608"/>
        <w:rPr>
          <w:spacing w:val="0"/>
          <w:w w:val="100"/>
          <w:position w:val="0"/>
          <w:sz w:val="24"/>
          <w:szCs w:val="24"/>
        </w:rPr>
      </w:pPr>
      <w:r>
        <w:rPr>
          <w:spacing w:val="0"/>
          <w:w w:val="100"/>
          <w:position w:val="0"/>
          <w:sz w:val="24"/>
          <w:szCs w:val="24"/>
        </w:rPr>
        <w:t>项目名称：</w:t>
      </w:r>
    </w:p>
    <w:p w14:paraId="6CCE9282">
      <w:pPr>
        <w:pStyle w:val="5"/>
        <w:spacing w:before="287" w:line="219" w:lineRule="auto"/>
        <w:ind w:left="608"/>
        <w:rPr>
          <w:spacing w:val="0"/>
          <w:w w:val="100"/>
          <w:position w:val="0"/>
          <w:sz w:val="24"/>
          <w:szCs w:val="24"/>
        </w:rPr>
      </w:pPr>
      <w:r>
        <w:rPr>
          <w:spacing w:val="0"/>
          <w:w w:val="100"/>
          <w:position w:val="0"/>
          <w:sz w:val="24"/>
          <w:szCs w:val="24"/>
        </w:rPr>
        <w:t>项目编号：</w:t>
      </w:r>
    </w:p>
    <w:p w14:paraId="674BA4A3">
      <w:pPr>
        <w:spacing w:line="145" w:lineRule="exact"/>
        <w:rPr>
          <w:spacing w:val="0"/>
          <w:w w:val="100"/>
          <w:position w:val="0"/>
        </w:rPr>
      </w:pPr>
    </w:p>
    <w:tbl>
      <w:tblPr>
        <w:tblStyle w:val="14"/>
        <w:tblW w:w="99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1051"/>
        <w:gridCol w:w="1322"/>
        <w:gridCol w:w="1424"/>
        <w:gridCol w:w="1362"/>
        <w:gridCol w:w="1264"/>
        <w:gridCol w:w="1174"/>
      </w:tblGrid>
      <w:tr w14:paraId="7CFAE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367" w:type="dxa"/>
            <w:vAlign w:val="top"/>
          </w:tcPr>
          <w:p w14:paraId="028C2F6A">
            <w:pPr>
              <w:pStyle w:val="15"/>
              <w:spacing w:before="195" w:line="219" w:lineRule="auto"/>
              <w:ind w:left="587"/>
              <w:rPr>
                <w:spacing w:val="0"/>
                <w:w w:val="100"/>
                <w:position w:val="0"/>
              </w:rPr>
            </w:pPr>
            <w:r>
              <w:rPr>
                <w:spacing w:val="0"/>
                <w:w w:val="100"/>
                <w:position w:val="0"/>
              </w:rPr>
              <w:t>供应商名称</w:t>
            </w:r>
          </w:p>
        </w:tc>
        <w:tc>
          <w:tcPr>
            <w:tcW w:w="7597" w:type="dxa"/>
            <w:gridSpan w:val="6"/>
            <w:vAlign w:val="top"/>
          </w:tcPr>
          <w:p w14:paraId="7EB4E77E">
            <w:pPr>
              <w:rPr>
                <w:rFonts w:ascii="Arial"/>
                <w:spacing w:val="0"/>
                <w:w w:val="100"/>
                <w:position w:val="0"/>
                <w:sz w:val="21"/>
              </w:rPr>
            </w:pPr>
          </w:p>
        </w:tc>
      </w:tr>
      <w:tr w14:paraId="02286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6FD76BA4">
            <w:pPr>
              <w:pStyle w:val="15"/>
              <w:spacing w:before="187" w:line="221" w:lineRule="auto"/>
              <w:ind w:left="707"/>
              <w:rPr>
                <w:spacing w:val="0"/>
                <w:w w:val="100"/>
                <w:position w:val="0"/>
              </w:rPr>
            </w:pPr>
            <w:r>
              <w:rPr>
                <w:spacing w:val="0"/>
                <w:w w:val="100"/>
                <w:position w:val="0"/>
              </w:rPr>
              <w:t>注册地址</w:t>
            </w:r>
          </w:p>
        </w:tc>
        <w:tc>
          <w:tcPr>
            <w:tcW w:w="3797" w:type="dxa"/>
            <w:gridSpan w:val="3"/>
            <w:vAlign w:val="top"/>
          </w:tcPr>
          <w:p w14:paraId="05FE9CB0">
            <w:pPr>
              <w:rPr>
                <w:rFonts w:ascii="Arial"/>
                <w:spacing w:val="0"/>
                <w:w w:val="100"/>
                <w:position w:val="0"/>
                <w:sz w:val="21"/>
              </w:rPr>
            </w:pPr>
          </w:p>
        </w:tc>
        <w:tc>
          <w:tcPr>
            <w:tcW w:w="1362" w:type="dxa"/>
            <w:vAlign w:val="top"/>
          </w:tcPr>
          <w:p w14:paraId="7BE335B7">
            <w:pPr>
              <w:pStyle w:val="15"/>
              <w:spacing w:before="188" w:line="219" w:lineRule="auto"/>
              <w:ind w:left="131"/>
              <w:rPr>
                <w:spacing w:val="0"/>
                <w:w w:val="100"/>
                <w:position w:val="0"/>
              </w:rPr>
            </w:pPr>
            <w:r>
              <w:rPr>
                <w:spacing w:val="0"/>
                <w:w w:val="100"/>
                <w:position w:val="0"/>
              </w:rPr>
              <w:t>邮政编码</w:t>
            </w:r>
          </w:p>
        </w:tc>
        <w:tc>
          <w:tcPr>
            <w:tcW w:w="2438" w:type="dxa"/>
            <w:gridSpan w:val="2"/>
            <w:vAlign w:val="top"/>
          </w:tcPr>
          <w:p w14:paraId="7099C7DD">
            <w:pPr>
              <w:rPr>
                <w:rFonts w:ascii="Arial"/>
                <w:spacing w:val="0"/>
                <w:w w:val="100"/>
                <w:position w:val="0"/>
                <w:sz w:val="21"/>
              </w:rPr>
            </w:pPr>
          </w:p>
        </w:tc>
      </w:tr>
      <w:tr w14:paraId="5700D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restart"/>
            <w:tcBorders>
              <w:bottom w:val="nil"/>
            </w:tcBorders>
            <w:vAlign w:val="top"/>
          </w:tcPr>
          <w:p w14:paraId="6C1A7957">
            <w:pPr>
              <w:spacing w:line="425" w:lineRule="auto"/>
              <w:rPr>
                <w:rFonts w:ascii="Arial"/>
                <w:spacing w:val="0"/>
                <w:w w:val="100"/>
                <w:position w:val="0"/>
                <w:sz w:val="21"/>
              </w:rPr>
            </w:pPr>
          </w:p>
          <w:p w14:paraId="47239B17">
            <w:pPr>
              <w:pStyle w:val="15"/>
              <w:spacing w:before="78" w:line="221" w:lineRule="auto"/>
              <w:ind w:left="708"/>
              <w:rPr>
                <w:spacing w:val="0"/>
                <w:w w:val="100"/>
                <w:position w:val="0"/>
              </w:rPr>
            </w:pPr>
            <w:r>
              <w:rPr>
                <w:spacing w:val="0"/>
                <w:w w:val="100"/>
                <w:position w:val="0"/>
              </w:rPr>
              <w:t>联系方式</w:t>
            </w:r>
          </w:p>
        </w:tc>
        <w:tc>
          <w:tcPr>
            <w:tcW w:w="1051" w:type="dxa"/>
            <w:vAlign w:val="top"/>
          </w:tcPr>
          <w:p w14:paraId="0A595A54">
            <w:pPr>
              <w:pStyle w:val="15"/>
              <w:spacing w:before="190" w:line="221" w:lineRule="auto"/>
              <w:ind w:left="110"/>
              <w:rPr>
                <w:spacing w:val="0"/>
                <w:w w:val="100"/>
                <w:position w:val="0"/>
              </w:rPr>
            </w:pPr>
            <w:r>
              <w:rPr>
                <w:spacing w:val="0"/>
                <w:w w:val="100"/>
                <w:position w:val="0"/>
              </w:rPr>
              <w:t>联系人</w:t>
            </w:r>
          </w:p>
        </w:tc>
        <w:tc>
          <w:tcPr>
            <w:tcW w:w="2746" w:type="dxa"/>
            <w:gridSpan w:val="2"/>
            <w:vAlign w:val="top"/>
          </w:tcPr>
          <w:p w14:paraId="1E4B7A77">
            <w:pPr>
              <w:rPr>
                <w:rFonts w:ascii="Arial"/>
                <w:spacing w:val="0"/>
                <w:w w:val="100"/>
                <w:position w:val="0"/>
                <w:sz w:val="21"/>
              </w:rPr>
            </w:pPr>
          </w:p>
        </w:tc>
        <w:tc>
          <w:tcPr>
            <w:tcW w:w="1362" w:type="dxa"/>
            <w:vAlign w:val="top"/>
          </w:tcPr>
          <w:p w14:paraId="181DD6AD">
            <w:pPr>
              <w:pStyle w:val="15"/>
              <w:spacing w:before="190" w:line="221" w:lineRule="auto"/>
              <w:ind w:left="141"/>
              <w:rPr>
                <w:spacing w:val="0"/>
                <w:w w:val="100"/>
                <w:position w:val="0"/>
              </w:rPr>
            </w:pPr>
            <w:r>
              <w:rPr>
                <w:spacing w:val="0"/>
                <w:w w:val="100"/>
                <w:position w:val="0"/>
              </w:rPr>
              <w:t>电话</w:t>
            </w:r>
          </w:p>
        </w:tc>
        <w:tc>
          <w:tcPr>
            <w:tcW w:w="2438" w:type="dxa"/>
            <w:gridSpan w:val="2"/>
            <w:vAlign w:val="top"/>
          </w:tcPr>
          <w:p w14:paraId="15261F1E">
            <w:pPr>
              <w:rPr>
                <w:rFonts w:ascii="Arial"/>
                <w:spacing w:val="0"/>
                <w:w w:val="100"/>
                <w:position w:val="0"/>
                <w:sz w:val="21"/>
              </w:rPr>
            </w:pPr>
          </w:p>
        </w:tc>
      </w:tr>
      <w:tr w14:paraId="1874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continue"/>
            <w:tcBorders>
              <w:top w:val="nil"/>
            </w:tcBorders>
            <w:vAlign w:val="top"/>
          </w:tcPr>
          <w:p w14:paraId="78F2BEAF">
            <w:pPr>
              <w:rPr>
                <w:rFonts w:ascii="Arial"/>
                <w:spacing w:val="0"/>
                <w:w w:val="100"/>
                <w:position w:val="0"/>
                <w:sz w:val="21"/>
              </w:rPr>
            </w:pPr>
          </w:p>
        </w:tc>
        <w:tc>
          <w:tcPr>
            <w:tcW w:w="1051" w:type="dxa"/>
            <w:vAlign w:val="top"/>
          </w:tcPr>
          <w:p w14:paraId="63E99F07">
            <w:pPr>
              <w:pStyle w:val="15"/>
              <w:spacing w:before="187" w:line="219" w:lineRule="auto"/>
              <w:ind w:left="107"/>
              <w:rPr>
                <w:spacing w:val="0"/>
                <w:w w:val="100"/>
                <w:position w:val="0"/>
              </w:rPr>
            </w:pPr>
            <w:r>
              <w:rPr>
                <w:spacing w:val="0"/>
                <w:w w:val="100"/>
                <w:position w:val="0"/>
              </w:rPr>
              <w:t>传真</w:t>
            </w:r>
          </w:p>
        </w:tc>
        <w:tc>
          <w:tcPr>
            <w:tcW w:w="2746" w:type="dxa"/>
            <w:gridSpan w:val="2"/>
            <w:vAlign w:val="top"/>
          </w:tcPr>
          <w:p w14:paraId="2128AED4">
            <w:pPr>
              <w:rPr>
                <w:rFonts w:ascii="Arial"/>
                <w:spacing w:val="0"/>
                <w:w w:val="100"/>
                <w:position w:val="0"/>
                <w:sz w:val="21"/>
              </w:rPr>
            </w:pPr>
          </w:p>
        </w:tc>
        <w:tc>
          <w:tcPr>
            <w:tcW w:w="1362" w:type="dxa"/>
            <w:vAlign w:val="top"/>
          </w:tcPr>
          <w:p w14:paraId="5773F25D">
            <w:pPr>
              <w:pStyle w:val="15"/>
              <w:spacing w:before="188" w:line="224" w:lineRule="auto"/>
              <w:ind w:left="132"/>
              <w:rPr>
                <w:spacing w:val="0"/>
                <w:w w:val="100"/>
                <w:position w:val="0"/>
              </w:rPr>
            </w:pPr>
            <w:r>
              <w:rPr>
                <w:spacing w:val="0"/>
                <w:w w:val="100"/>
                <w:position w:val="0"/>
              </w:rPr>
              <w:t>网址</w:t>
            </w:r>
          </w:p>
        </w:tc>
        <w:tc>
          <w:tcPr>
            <w:tcW w:w="2438" w:type="dxa"/>
            <w:gridSpan w:val="2"/>
            <w:vAlign w:val="top"/>
          </w:tcPr>
          <w:p w14:paraId="7769115A">
            <w:pPr>
              <w:rPr>
                <w:rFonts w:ascii="Arial"/>
                <w:spacing w:val="0"/>
                <w:w w:val="100"/>
                <w:position w:val="0"/>
                <w:sz w:val="21"/>
              </w:rPr>
            </w:pPr>
          </w:p>
        </w:tc>
      </w:tr>
      <w:tr w14:paraId="13CF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7B2DDDBF">
            <w:pPr>
              <w:pStyle w:val="15"/>
              <w:spacing w:before="188" w:line="220" w:lineRule="auto"/>
              <w:ind w:left="711"/>
              <w:rPr>
                <w:spacing w:val="0"/>
                <w:w w:val="100"/>
                <w:position w:val="0"/>
              </w:rPr>
            </w:pPr>
            <w:r>
              <w:rPr>
                <w:spacing w:val="0"/>
                <w:w w:val="100"/>
                <w:position w:val="0"/>
              </w:rPr>
              <w:t>企业性质</w:t>
            </w:r>
          </w:p>
        </w:tc>
        <w:tc>
          <w:tcPr>
            <w:tcW w:w="7597" w:type="dxa"/>
            <w:gridSpan w:val="6"/>
            <w:vAlign w:val="top"/>
          </w:tcPr>
          <w:p w14:paraId="3931ED80">
            <w:pPr>
              <w:rPr>
                <w:rFonts w:ascii="Arial"/>
                <w:spacing w:val="0"/>
                <w:w w:val="100"/>
                <w:position w:val="0"/>
                <w:sz w:val="21"/>
              </w:rPr>
            </w:pPr>
          </w:p>
        </w:tc>
      </w:tr>
      <w:tr w14:paraId="01CB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047757BF">
            <w:pPr>
              <w:pStyle w:val="15"/>
              <w:spacing w:before="285" w:line="219" w:lineRule="auto"/>
              <w:ind w:left="588"/>
              <w:rPr>
                <w:spacing w:val="0"/>
                <w:w w:val="100"/>
                <w:position w:val="0"/>
              </w:rPr>
            </w:pPr>
            <w:r>
              <w:rPr>
                <w:spacing w:val="0"/>
                <w:w w:val="100"/>
                <w:position w:val="0"/>
              </w:rPr>
              <w:t>法定代表人</w:t>
            </w:r>
          </w:p>
        </w:tc>
        <w:tc>
          <w:tcPr>
            <w:tcW w:w="1051" w:type="dxa"/>
            <w:vAlign w:val="top"/>
          </w:tcPr>
          <w:p w14:paraId="14738602">
            <w:pPr>
              <w:pStyle w:val="15"/>
              <w:spacing w:before="285" w:line="219" w:lineRule="auto"/>
              <w:ind w:left="109"/>
              <w:rPr>
                <w:spacing w:val="0"/>
                <w:w w:val="100"/>
                <w:position w:val="0"/>
              </w:rPr>
            </w:pPr>
            <w:r>
              <w:rPr>
                <w:spacing w:val="0"/>
                <w:w w:val="100"/>
                <w:position w:val="0"/>
              </w:rPr>
              <w:t>姓名</w:t>
            </w:r>
          </w:p>
        </w:tc>
        <w:tc>
          <w:tcPr>
            <w:tcW w:w="1322" w:type="dxa"/>
            <w:vAlign w:val="top"/>
          </w:tcPr>
          <w:p w14:paraId="305C4B54">
            <w:pPr>
              <w:rPr>
                <w:rFonts w:ascii="Arial"/>
                <w:spacing w:val="0"/>
                <w:w w:val="100"/>
                <w:position w:val="0"/>
                <w:sz w:val="21"/>
              </w:rPr>
            </w:pPr>
          </w:p>
        </w:tc>
        <w:tc>
          <w:tcPr>
            <w:tcW w:w="1424" w:type="dxa"/>
            <w:vAlign w:val="top"/>
          </w:tcPr>
          <w:p w14:paraId="67072CE1">
            <w:pPr>
              <w:pStyle w:val="15"/>
              <w:spacing w:before="285" w:line="219" w:lineRule="auto"/>
              <w:ind w:left="113"/>
              <w:rPr>
                <w:spacing w:val="0"/>
                <w:w w:val="100"/>
                <w:position w:val="0"/>
              </w:rPr>
            </w:pPr>
            <w:r>
              <w:rPr>
                <w:spacing w:val="0"/>
                <w:w w:val="100"/>
                <w:position w:val="0"/>
              </w:rPr>
              <w:t>技术职称</w:t>
            </w:r>
          </w:p>
        </w:tc>
        <w:tc>
          <w:tcPr>
            <w:tcW w:w="1362" w:type="dxa"/>
            <w:vAlign w:val="top"/>
          </w:tcPr>
          <w:p w14:paraId="48B92998">
            <w:pPr>
              <w:rPr>
                <w:rFonts w:ascii="Arial"/>
                <w:spacing w:val="0"/>
                <w:w w:val="100"/>
                <w:position w:val="0"/>
                <w:sz w:val="21"/>
              </w:rPr>
            </w:pPr>
          </w:p>
        </w:tc>
        <w:tc>
          <w:tcPr>
            <w:tcW w:w="1264" w:type="dxa"/>
            <w:vAlign w:val="top"/>
          </w:tcPr>
          <w:p w14:paraId="4AED8A3E">
            <w:pPr>
              <w:pStyle w:val="15"/>
              <w:spacing w:before="286" w:line="221" w:lineRule="auto"/>
              <w:ind w:left="143"/>
              <w:rPr>
                <w:spacing w:val="0"/>
                <w:w w:val="100"/>
                <w:position w:val="0"/>
              </w:rPr>
            </w:pPr>
            <w:r>
              <w:rPr>
                <w:spacing w:val="0"/>
                <w:w w:val="100"/>
                <w:position w:val="0"/>
              </w:rPr>
              <w:t>电话</w:t>
            </w:r>
          </w:p>
        </w:tc>
        <w:tc>
          <w:tcPr>
            <w:tcW w:w="1174" w:type="dxa"/>
            <w:vAlign w:val="top"/>
          </w:tcPr>
          <w:p w14:paraId="5BA5120A">
            <w:pPr>
              <w:rPr>
                <w:rFonts w:ascii="Arial"/>
                <w:spacing w:val="0"/>
                <w:w w:val="100"/>
                <w:position w:val="0"/>
                <w:sz w:val="21"/>
              </w:rPr>
            </w:pPr>
          </w:p>
        </w:tc>
      </w:tr>
      <w:tr w14:paraId="01AEA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639DE89D">
            <w:pPr>
              <w:pStyle w:val="15"/>
              <w:spacing w:before="285" w:line="219" w:lineRule="auto"/>
              <w:ind w:left="591"/>
              <w:rPr>
                <w:spacing w:val="0"/>
                <w:w w:val="100"/>
                <w:position w:val="0"/>
              </w:rPr>
            </w:pPr>
            <w:r>
              <w:rPr>
                <w:spacing w:val="0"/>
                <w:w w:val="100"/>
                <w:position w:val="0"/>
              </w:rPr>
              <w:t>项目负责人</w:t>
            </w:r>
          </w:p>
        </w:tc>
        <w:tc>
          <w:tcPr>
            <w:tcW w:w="1051" w:type="dxa"/>
            <w:vAlign w:val="top"/>
          </w:tcPr>
          <w:p w14:paraId="0ED22C52">
            <w:pPr>
              <w:pStyle w:val="15"/>
              <w:spacing w:before="285" w:line="219" w:lineRule="auto"/>
              <w:ind w:left="109"/>
              <w:rPr>
                <w:spacing w:val="0"/>
                <w:w w:val="100"/>
                <w:position w:val="0"/>
              </w:rPr>
            </w:pPr>
            <w:r>
              <w:rPr>
                <w:spacing w:val="0"/>
                <w:w w:val="100"/>
                <w:position w:val="0"/>
              </w:rPr>
              <w:t>姓名</w:t>
            </w:r>
          </w:p>
        </w:tc>
        <w:tc>
          <w:tcPr>
            <w:tcW w:w="1322" w:type="dxa"/>
            <w:vAlign w:val="top"/>
          </w:tcPr>
          <w:p w14:paraId="73307BB5">
            <w:pPr>
              <w:rPr>
                <w:rFonts w:ascii="Arial"/>
                <w:spacing w:val="0"/>
                <w:w w:val="100"/>
                <w:position w:val="0"/>
                <w:sz w:val="21"/>
              </w:rPr>
            </w:pPr>
          </w:p>
        </w:tc>
        <w:tc>
          <w:tcPr>
            <w:tcW w:w="1424" w:type="dxa"/>
            <w:vAlign w:val="top"/>
          </w:tcPr>
          <w:p w14:paraId="71913EFC">
            <w:pPr>
              <w:pStyle w:val="15"/>
              <w:spacing w:before="285" w:line="219" w:lineRule="auto"/>
              <w:ind w:left="113"/>
              <w:rPr>
                <w:spacing w:val="0"/>
                <w:w w:val="100"/>
                <w:position w:val="0"/>
              </w:rPr>
            </w:pPr>
            <w:r>
              <w:rPr>
                <w:spacing w:val="0"/>
                <w:w w:val="100"/>
                <w:position w:val="0"/>
              </w:rPr>
              <w:t>技术职称</w:t>
            </w:r>
          </w:p>
        </w:tc>
        <w:tc>
          <w:tcPr>
            <w:tcW w:w="1362" w:type="dxa"/>
            <w:vAlign w:val="top"/>
          </w:tcPr>
          <w:p w14:paraId="3BB03827">
            <w:pPr>
              <w:rPr>
                <w:rFonts w:ascii="Arial"/>
                <w:spacing w:val="0"/>
                <w:w w:val="100"/>
                <w:position w:val="0"/>
                <w:sz w:val="21"/>
              </w:rPr>
            </w:pPr>
          </w:p>
        </w:tc>
        <w:tc>
          <w:tcPr>
            <w:tcW w:w="1264" w:type="dxa"/>
            <w:vAlign w:val="top"/>
          </w:tcPr>
          <w:p w14:paraId="5D0E3F15">
            <w:pPr>
              <w:pStyle w:val="15"/>
              <w:spacing w:before="285" w:line="221" w:lineRule="auto"/>
              <w:ind w:left="143"/>
              <w:rPr>
                <w:spacing w:val="0"/>
                <w:w w:val="100"/>
                <w:position w:val="0"/>
              </w:rPr>
            </w:pPr>
            <w:r>
              <w:rPr>
                <w:spacing w:val="0"/>
                <w:w w:val="100"/>
                <w:position w:val="0"/>
              </w:rPr>
              <w:t>电话</w:t>
            </w:r>
          </w:p>
        </w:tc>
        <w:tc>
          <w:tcPr>
            <w:tcW w:w="1174" w:type="dxa"/>
            <w:vAlign w:val="top"/>
          </w:tcPr>
          <w:p w14:paraId="32D76A72">
            <w:pPr>
              <w:rPr>
                <w:rFonts w:ascii="Arial"/>
                <w:spacing w:val="0"/>
                <w:w w:val="100"/>
                <w:position w:val="0"/>
                <w:sz w:val="21"/>
              </w:rPr>
            </w:pPr>
          </w:p>
        </w:tc>
      </w:tr>
      <w:tr w14:paraId="17748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Align w:val="top"/>
          </w:tcPr>
          <w:p w14:paraId="5D0D8739">
            <w:pPr>
              <w:pStyle w:val="15"/>
              <w:spacing w:before="188" w:line="221" w:lineRule="auto"/>
              <w:ind w:left="709"/>
              <w:rPr>
                <w:spacing w:val="0"/>
                <w:w w:val="100"/>
                <w:position w:val="0"/>
              </w:rPr>
            </w:pPr>
            <w:r>
              <w:rPr>
                <w:spacing w:val="0"/>
                <w:w w:val="100"/>
                <w:position w:val="0"/>
              </w:rPr>
              <w:t>成立时间</w:t>
            </w:r>
          </w:p>
        </w:tc>
        <w:tc>
          <w:tcPr>
            <w:tcW w:w="7597" w:type="dxa"/>
            <w:gridSpan w:val="6"/>
            <w:vAlign w:val="top"/>
          </w:tcPr>
          <w:p w14:paraId="279758B9">
            <w:pPr>
              <w:rPr>
                <w:rFonts w:ascii="Arial"/>
                <w:spacing w:val="0"/>
                <w:w w:val="100"/>
                <w:position w:val="0"/>
                <w:sz w:val="21"/>
              </w:rPr>
            </w:pPr>
          </w:p>
        </w:tc>
      </w:tr>
      <w:tr w14:paraId="35D17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58C88188">
            <w:pPr>
              <w:pStyle w:val="15"/>
              <w:spacing w:before="257" w:line="219" w:lineRule="auto"/>
              <w:ind w:left="476"/>
              <w:rPr>
                <w:spacing w:val="0"/>
                <w:w w:val="100"/>
                <w:position w:val="0"/>
              </w:rPr>
            </w:pPr>
            <w:r>
              <w:rPr>
                <w:spacing w:val="0"/>
                <w:w w:val="100"/>
                <w:position w:val="0"/>
              </w:rPr>
              <w:t>员工总人数：</w:t>
            </w:r>
          </w:p>
        </w:tc>
        <w:tc>
          <w:tcPr>
            <w:tcW w:w="7597" w:type="dxa"/>
            <w:gridSpan w:val="6"/>
            <w:tcBorders>
              <w:bottom w:val="single" w:color="000000" w:sz="2" w:space="0"/>
            </w:tcBorders>
            <w:vAlign w:val="top"/>
          </w:tcPr>
          <w:p w14:paraId="6634F95C">
            <w:pPr>
              <w:rPr>
                <w:rFonts w:ascii="Arial"/>
                <w:spacing w:val="0"/>
                <w:w w:val="100"/>
                <w:position w:val="0"/>
                <w:sz w:val="21"/>
              </w:rPr>
            </w:pPr>
          </w:p>
        </w:tc>
      </w:tr>
      <w:tr w14:paraId="62DA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6738A8CD">
            <w:pPr>
              <w:pStyle w:val="15"/>
              <w:spacing w:before="257" w:line="219" w:lineRule="auto"/>
              <w:ind w:left="594"/>
              <w:rPr>
                <w:spacing w:val="0"/>
                <w:w w:val="100"/>
                <w:position w:val="0"/>
              </w:rPr>
            </w:pPr>
            <w:r>
              <w:rPr>
                <w:spacing w:val="0"/>
                <w:w w:val="100"/>
                <w:position w:val="0"/>
              </w:rPr>
              <w:t>营业执照号</w:t>
            </w:r>
          </w:p>
        </w:tc>
        <w:tc>
          <w:tcPr>
            <w:tcW w:w="7597" w:type="dxa"/>
            <w:gridSpan w:val="6"/>
            <w:tcBorders>
              <w:top w:val="single" w:color="000000" w:sz="2" w:space="0"/>
              <w:bottom w:val="single" w:color="000000" w:sz="2" w:space="0"/>
            </w:tcBorders>
            <w:vAlign w:val="top"/>
          </w:tcPr>
          <w:p w14:paraId="7E3C52EF">
            <w:pPr>
              <w:rPr>
                <w:rFonts w:ascii="Arial"/>
                <w:spacing w:val="0"/>
                <w:w w:val="100"/>
                <w:position w:val="0"/>
                <w:sz w:val="21"/>
              </w:rPr>
            </w:pPr>
          </w:p>
        </w:tc>
      </w:tr>
      <w:tr w14:paraId="25AB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vAlign w:val="top"/>
          </w:tcPr>
          <w:p w14:paraId="6BEDEDEB">
            <w:pPr>
              <w:pStyle w:val="15"/>
              <w:spacing w:before="190" w:line="221" w:lineRule="auto"/>
              <w:ind w:left="707"/>
              <w:rPr>
                <w:spacing w:val="0"/>
                <w:w w:val="100"/>
                <w:position w:val="0"/>
              </w:rPr>
            </w:pPr>
            <w:r>
              <w:rPr>
                <w:spacing w:val="0"/>
                <w:w w:val="100"/>
                <w:position w:val="0"/>
              </w:rPr>
              <w:t>注册资金</w:t>
            </w:r>
          </w:p>
        </w:tc>
        <w:tc>
          <w:tcPr>
            <w:tcW w:w="7597" w:type="dxa"/>
            <w:gridSpan w:val="6"/>
            <w:tcBorders>
              <w:top w:val="single" w:color="000000" w:sz="2" w:space="0"/>
              <w:bottom w:val="single" w:color="000000" w:sz="2" w:space="0"/>
            </w:tcBorders>
            <w:vAlign w:val="top"/>
          </w:tcPr>
          <w:p w14:paraId="790E4CEB">
            <w:pPr>
              <w:rPr>
                <w:rFonts w:ascii="Arial"/>
                <w:spacing w:val="0"/>
                <w:w w:val="100"/>
                <w:position w:val="0"/>
                <w:sz w:val="21"/>
              </w:rPr>
            </w:pPr>
          </w:p>
        </w:tc>
      </w:tr>
      <w:tr w14:paraId="2260B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367" w:type="dxa"/>
            <w:vAlign w:val="top"/>
          </w:tcPr>
          <w:p w14:paraId="24362501">
            <w:pPr>
              <w:pStyle w:val="15"/>
              <w:spacing w:before="194" w:line="220" w:lineRule="auto"/>
              <w:ind w:left="708"/>
              <w:rPr>
                <w:spacing w:val="0"/>
                <w:w w:val="100"/>
                <w:position w:val="0"/>
              </w:rPr>
            </w:pPr>
            <w:r>
              <w:rPr>
                <w:spacing w:val="0"/>
                <w:w w:val="100"/>
                <w:position w:val="0"/>
              </w:rPr>
              <w:t>开户银行</w:t>
            </w:r>
          </w:p>
        </w:tc>
        <w:tc>
          <w:tcPr>
            <w:tcW w:w="7597" w:type="dxa"/>
            <w:gridSpan w:val="6"/>
            <w:tcBorders>
              <w:top w:val="single" w:color="000000" w:sz="2" w:space="0"/>
              <w:bottom w:val="single" w:color="000000" w:sz="2" w:space="0"/>
            </w:tcBorders>
            <w:vAlign w:val="top"/>
          </w:tcPr>
          <w:p w14:paraId="13463D48">
            <w:pPr>
              <w:rPr>
                <w:rFonts w:ascii="Arial"/>
                <w:spacing w:val="0"/>
                <w:w w:val="100"/>
                <w:position w:val="0"/>
                <w:sz w:val="21"/>
              </w:rPr>
            </w:pPr>
          </w:p>
        </w:tc>
      </w:tr>
      <w:tr w14:paraId="5A85E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tcBorders>
              <w:bottom w:val="single" w:color="000000" w:sz="2" w:space="0"/>
            </w:tcBorders>
            <w:vAlign w:val="top"/>
          </w:tcPr>
          <w:p w14:paraId="62F14AC2">
            <w:pPr>
              <w:pStyle w:val="15"/>
              <w:spacing w:before="196" w:line="221" w:lineRule="auto"/>
              <w:ind w:left="951"/>
              <w:rPr>
                <w:spacing w:val="0"/>
                <w:w w:val="100"/>
                <w:position w:val="0"/>
              </w:rPr>
            </w:pPr>
            <w:r>
              <w:rPr>
                <w:spacing w:val="0"/>
                <w:w w:val="100"/>
                <w:position w:val="0"/>
              </w:rPr>
              <w:t>账号</w:t>
            </w:r>
          </w:p>
        </w:tc>
        <w:tc>
          <w:tcPr>
            <w:tcW w:w="7597" w:type="dxa"/>
            <w:gridSpan w:val="6"/>
            <w:tcBorders>
              <w:top w:val="single" w:color="000000" w:sz="2" w:space="0"/>
              <w:bottom w:val="single" w:color="000000" w:sz="2" w:space="0"/>
            </w:tcBorders>
            <w:vAlign w:val="top"/>
          </w:tcPr>
          <w:p w14:paraId="07FC3753">
            <w:pPr>
              <w:rPr>
                <w:rFonts w:ascii="Arial"/>
                <w:spacing w:val="0"/>
                <w:w w:val="100"/>
                <w:position w:val="0"/>
                <w:sz w:val="21"/>
              </w:rPr>
            </w:pPr>
          </w:p>
        </w:tc>
      </w:tr>
      <w:tr w14:paraId="64BD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2367" w:type="dxa"/>
            <w:tcBorders>
              <w:top w:val="single" w:color="000000" w:sz="2" w:space="0"/>
              <w:left w:val="single" w:color="000000" w:sz="2" w:space="0"/>
              <w:bottom w:val="single" w:color="000000" w:sz="2" w:space="0"/>
              <w:right w:val="single" w:color="000000" w:sz="2" w:space="0"/>
            </w:tcBorders>
            <w:vAlign w:val="top"/>
          </w:tcPr>
          <w:p w14:paraId="7293E3AB">
            <w:pPr>
              <w:spacing w:line="467" w:lineRule="auto"/>
              <w:rPr>
                <w:rFonts w:ascii="Arial"/>
                <w:spacing w:val="0"/>
                <w:w w:val="100"/>
                <w:position w:val="0"/>
                <w:sz w:val="21"/>
              </w:rPr>
            </w:pPr>
          </w:p>
          <w:p w14:paraId="538F20B3">
            <w:pPr>
              <w:pStyle w:val="15"/>
              <w:spacing w:before="78" w:line="220" w:lineRule="auto"/>
              <w:ind w:left="711"/>
              <w:rPr>
                <w:spacing w:val="0"/>
                <w:w w:val="100"/>
                <w:position w:val="0"/>
              </w:rPr>
            </w:pPr>
            <w:r>
              <w:rPr>
                <w:spacing w:val="0"/>
                <w:w w:val="100"/>
                <w:position w:val="0"/>
              </w:rPr>
              <w:t>经营范围</w:t>
            </w:r>
          </w:p>
        </w:tc>
        <w:tc>
          <w:tcPr>
            <w:tcW w:w="7597" w:type="dxa"/>
            <w:gridSpan w:val="6"/>
            <w:tcBorders>
              <w:top w:val="single" w:color="000000" w:sz="2" w:space="0"/>
              <w:left w:val="single" w:color="000000" w:sz="2" w:space="0"/>
              <w:bottom w:val="single" w:color="000000" w:sz="2" w:space="0"/>
              <w:right w:val="single" w:color="000000" w:sz="2" w:space="0"/>
            </w:tcBorders>
            <w:vAlign w:val="top"/>
          </w:tcPr>
          <w:p w14:paraId="4EBBF35E">
            <w:pPr>
              <w:rPr>
                <w:rFonts w:ascii="Arial"/>
                <w:spacing w:val="0"/>
                <w:w w:val="100"/>
                <w:position w:val="0"/>
                <w:sz w:val="21"/>
              </w:rPr>
            </w:pPr>
          </w:p>
        </w:tc>
      </w:tr>
    </w:tbl>
    <w:p w14:paraId="6A245545">
      <w:pPr>
        <w:pStyle w:val="5"/>
        <w:spacing w:before="88" w:line="402" w:lineRule="auto"/>
        <w:ind w:left="605" w:right="3859" w:firstLine="1"/>
        <w:rPr>
          <w:spacing w:val="0"/>
          <w:w w:val="100"/>
          <w:position w:val="0"/>
          <w:sz w:val="24"/>
          <w:szCs w:val="24"/>
        </w:rPr>
      </w:pPr>
      <w:r>
        <w:rPr>
          <w:spacing w:val="0"/>
          <w:w w:val="100"/>
          <w:position w:val="0"/>
          <w:sz w:val="24"/>
          <w:szCs w:val="24"/>
        </w:rPr>
        <w:t>投标单位：</w:t>
      </w:r>
      <w:r>
        <w:rPr>
          <w:spacing w:val="0"/>
          <w:w w:val="100"/>
          <w:position w:val="0"/>
          <w:sz w:val="24"/>
          <w:szCs w:val="24"/>
          <w:u w:val="single" w:color="auto"/>
        </w:rPr>
        <w:t>（法人公章）</w:t>
      </w:r>
      <w:r>
        <w:rPr>
          <w:spacing w:val="0"/>
          <w:w w:val="100"/>
          <w:position w:val="0"/>
          <w:sz w:val="24"/>
          <w:szCs w:val="24"/>
        </w:rPr>
        <w:t>法定代表人或授权代表人（签字或盖章）：</w:t>
      </w:r>
    </w:p>
    <w:p w14:paraId="474D2DD7">
      <w:pPr>
        <w:pStyle w:val="5"/>
        <w:spacing w:before="96" w:line="220" w:lineRule="auto"/>
        <w:ind w:left="645"/>
        <w:rPr>
          <w:spacing w:val="0"/>
          <w:w w:val="100"/>
          <w:position w:val="0"/>
          <w:sz w:val="24"/>
          <w:szCs w:val="24"/>
        </w:rPr>
      </w:pPr>
      <w:r>
        <w:rPr>
          <w:spacing w:val="0"/>
          <w:w w:val="100"/>
          <w:position w:val="0"/>
          <w:sz w:val="24"/>
          <w:szCs w:val="24"/>
        </w:rPr>
        <w:t>日期:</w:t>
      </w:r>
    </w:p>
    <w:p w14:paraId="36A41B2F">
      <w:pPr>
        <w:pStyle w:val="5"/>
        <w:spacing w:before="231" w:line="219" w:lineRule="auto"/>
        <w:ind w:left="623"/>
        <w:rPr>
          <w:spacing w:val="0"/>
          <w:w w:val="100"/>
          <w:position w:val="0"/>
          <w:sz w:val="24"/>
          <w:szCs w:val="24"/>
        </w:rPr>
      </w:pPr>
      <w:r>
        <w:rPr>
          <w:b/>
          <w:bCs/>
          <w:spacing w:val="0"/>
          <w:w w:val="100"/>
          <w:position w:val="0"/>
          <w:sz w:val="24"/>
          <w:szCs w:val="24"/>
        </w:rPr>
        <w:t>附：投标人单位相关资质证件、认证证书等相关文件</w:t>
      </w:r>
    </w:p>
    <w:p w14:paraId="22ADCA0A">
      <w:pPr>
        <w:spacing w:line="219" w:lineRule="auto"/>
        <w:rPr>
          <w:spacing w:val="0"/>
          <w:w w:val="100"/>
          <w:position w:val="0"/>
          <w:sz w:val="24"/>
          <w:szCs w:val="24"/>
        </w:rPr>
        <w:sectPr>
          <w:footerReference r:id="rId34" w:type="default"/>
          <w:pgSz w:w="11907" w:h="16840"/>
          <w:pgMar w:top="1440" w:right="1080" w:bottom="1440" w:left="1080" w:header="0" w:footer="1053" w:gutter="0"/>
          <w:cols w:space="720" w:num="1"/>
        </w:sectPr>
      </w:pPr>
    </w:p>
    <w:p w14:paraId="1A6E0529">
      <w:pPr>
        <w:pStyle w:val="5"/>
        <w:spacing w:before="101" w:line="224" w:lineRule="auto"/>
        <w:ind w:left="3025"/>
        <w:outlineLvl w:val="2"/>
        <w:rPr>
          <w:spacing w:val="0"/>
          <w:w w:val="100"/>
          <w:position w:val="0"/>
          <w:sz w:val="31"/>
          <w:szCs w:val="31"/>
        </w:rPr>
      </w:pPr>
      <w:r>
        <w:rPr>
          <w:b/>
          <w:bCs/>
          <w:spacing w:val="0"/>
          <w:w w:val="100"/>
          <w:position w:val="0"/>
          <w:sz w:val="31"/>
          <w:szCs w:val="31"/>
        </w:rPr>
        <w:t>6、出具供应商营业执照</w:t>
      </w:r>
    </w:p>
    <w:p w14:paraId="1CA00549">
      <w:pPr>
        <w:spacing w:line="274" w:lineRule="auto"/>
        <w:rPr>
          <w:rFonts w:ascii="Arial"/>
          <w:spacing w:val="0"/>
          <w:w w:val="100"/>
          <w:position w:val="0"/>
          <w:sz w:val="21"/>
        </w:rPr>
      </w:pPr>
    </w:p>
    <w:p w14:paraId="4EE3DAC9">
      <w:pPr>
        <w:spacing w:line="275" w:lineRule="auto"/>
        <w:rPr>
          <w:rFonts w:ascii="Arial"/>
          <w:spacing w:val="0"/>
          <w:w w:val="100"/>
          <w:position w:val="0"/>
          <w:sz w:val="21"/>
        </w:rPr>
      </w:pPr>
    </w:p>
    <w:p w14:paraId="57AA6412">
      <w:pPr>
        <w:spacing w:line="275" w:lineRule="auto"/>
        <w:rPr>
          <w:rFonts w:ascii="Arial"/>
          <w:spacing w:val="0"/>
          <w:w w:val="100"/>
          <w:position w:val="0"/>
          <w:sz w:val="21"/>
        </w:rPr>
      </w:pPr>
    </w:p>
    <w:p w14:paraId="0EF0B650">
      <w:pPr>
        <w:pStyle w:val="5"/>
        <w:spacing w:before="78" w:line="219" w:lineRule="auto"/>
        <w:ind w:left="472"/>
        <w:rPr>
          <w:spacing w:val="0"/>
          <w:w w:val="100"/>
          <w:position w:val="0"/>
          <w:sz w:val="24"/>
          <w:szCs w:val="24"/>
        </w:rPr>
      </w:pPr>
      <w:r>
        <w:rPr>
          <w:spacing w:val="0"/>
          <w:w w:val="100"/>
          <w:position w:val="0"/>
          <w:sz w:val="24"/>
          <w:szCs w:val="24"/>
        </w:rPr>
        <w:t>采购人：：</w:t>
      </w:r>
    </w:p>
    <w:p w14:paraId="5047DFCB">
      <w:pPr>
        <w:spacing w:line="466" w:lineRule="auto"/>
        <w:rPr>
          <w:rFonts w:ascii="Arial"/>
          <w:spacing w:val="0"/>
          <w:w w:val="100"/>
          <w:position w:val="0"/>
          <w:sz w:val="21"/>
        </w:rPr>
      </w:pPr>
    </w:p>
    <w:p w14:paraId="45EF3E27">
      <w:pPr>
        <w:pStyle w:val="5"/>
        <w:spacing w:before="78" w:line="321" w:lineRule="auto"/>
        <w:ind w:firstLine="955"/>
        <w:rPr>
          <w:spacing w:val="0"/>
          <w:w w:val="100"/>
          <w:position w:val="0"/>
          <w:sz w:val="24"/>
          <w:szCs w:val="24"/>
        </w:rPr>
      </w:pPr>
      <w:r>
        <w:rPr>
          <w:spacing w:val="0"/>
          <w:w w:val="100"/>
          <w:position w:val="0"/>
          <w:sz w:val="24"/>
          <w:szCs w:val="24"/>
        </w:rPr>
        <w:t>现附上由（签发机关名称）签发的我方供应商营业执照复印件，该执照已经年检，真实有效。</w:t>
      </w:r>
    </w:p>
    <w:p w14:paraId="49C23207">
      <w:pPr>
        <w:spacing w:line="288" w:lineRule="auto"/>
        <w:rPr>
          <w:rFonts w:ascii="Arial"/>
          <w:spacing w:val="0"/>
          <w:w w:val="100"/>
          <w:position w:val="0"/>
          <w:sz w:val="21"/>
        </w:rPr>
      </w:pPr>
    </w:p>
    <w:p w14:paraId="75376CD7">
      <w:pPr>
        <w:spacing w:line="288" w:lineRule="auto"/>
        <w:rPr>
          <w:rFonts w:ascii="Arial"/>
          <w:spacing w:val="0"/>
          <w:w w:val="100"/>
          <w:position w:val="0"/>
          <w:sz w:val="21"/>
        </w:rPr>
      </w:pPr>
    </w:p>
    <w:p w14:paraId="7312C9D7">
      <w:pPr>
        <w:spacing w:line="288" w:lineRule="auto"/>
        <w:rPr>
          <w:rFonts w:ascii="Arial"/>
          <w:spacing w:val="0"/>
          <w:w w:val="100"/>
          <w:position w:val="0"/>
          <w:sz w:val="21"/>
        </w:rPr>
      </w:pPr>
    </w:p>
    <w:p w14:paraId="39C61597">
      <w:pPr>
        <w:spacing w:line="288" w:lineRule="auto"/>
        <w:rPr>
          <w:rFonts w:ascii="Arial"/>
          <w:spacing w:val="0"/>
          <w:w w:val="100"/>
          <w:position w:val="0"/>
          <w:sz w:val="21"/>
        </w:rPr>
      </w:pPr>
    </w:p>
    <w:p w14:paraId="635B6E0D">
      <w:pPr>
        <w:pStyle w:val="5"/>
        <w:spacing w:before="78" w:line="219" w:lineRule="auto"/>
        <w:ind w:left="476"/>
        <w:rPr>
          <w:spacing w:val="0"/>
          <w:w w:val="100"/>
          <w:position w:val="0"/>
          <w:sz w:val="24"/>
          <w:szCs w:val="24"/>
        </w:rPr>
      </w:pPr>
      <w:r>
        <w:rPr>
          <w:spacing w:val="0"/>
          <w:w w:val="100"/>
          <w:position w:val="0"/>
          <w:sz w:val="24"/>
          <w:szCs w:val="24"/>
        </w:rPr>
        <w:t>投标单位：</w:t>
      </w:r>
      <w:r>
        <w:rPr>
          <w:spacing w:val="0"/>
          <w:w w:val="100"/>
          <w:position w:val="0"/>
          <w:sz w:val="24"/>
          <w:szCs w:val="24"/>
          <w:u w:val="single" w:color="auto"/>
        </w:rPr>
        <w:t>（法人公章）</w:t>
      </w:r>
    </w:p>
    <w:p w14:paraId="164C30B1">
      <w:pPr>
        <w:spacing w:line="464" w:lineRule="auto"/>
        <w:rPr>
          <w:rFonts w:ascii="Arial"/>
          <w:spacing w:val="0"/>
          <w:w w:val="100"/>
          <w:position w:val="0"/>
          <w:sz w:val="21"/>
        </w:rPr>
      </w:pPr>
    </w:p>
    <w:p w14:paraId="45A50D10">
      <w:pPr>
        <w:pStyle w:val="5"/>
        <w:spacing w:before="79" w:line="219" w:lineRule="auto"/>
        <w:ind w:left="474"/>
        <w:rPr>
          <w:spacing w:val="0"/>
          <w:w w:val="100"/>
          <w:position w:val="0"/>
          <w:sz w:val="24"/>
          <w:szCs w:val="24"/>
        </w:rPr>
      </w:pPr>
      <w:r>
        <w:rPr>
          <w:spacing w:val="0"/>
          <w:w w:val="100"/>
          <w:position w:val="0"/>
          <w:sz w:val="24"/>
          <w:szCs w:val="24"/>
        </w:rPr>
        <w:t>法定代表人或授权代表人（签字或盖章）：</w:t>
      </w:r>
    </w:p>
    <w:p w14:paraId="3CA43492">
      <w:pPr>
        <w:spacing w:line="292" w:lineRule="auto"/>
        <w:rPr>
          <w:rFonts w:ascii="Arial"/>
          <w:spacing w:val="0"/>
          <w:w w:val="100"/>
          <w:position w:val="0"/>
          <w:sz w:val="21"/>
        </w:rPr>
      </w:pPr>
    </w:p>
    <w:p w14:paraId="3DBE21A1">
      <w:pPr>
        <w:spacing w:line="293" w:lineRule="auto"/>
        <w:rPr>
          <w:rFonts w:ascii="Arial"/>
          <w:spacing w:val="0"/>
          <w:w w:val="100"/>
          <w:position w:val="0"/>
          <w:sz w:val="21"/>
        </w:rPr>
      </w:pPr>
    </w:p>
    <w:p w14:paraId="276E7BCE">
      <w:pPr>
        <w:spacing w:line="293" w:lineRule="auto"/>
        <w:rPr>
          <w:rFonts w:ascii="Arial"/>
          <w:spacing w:val="0"/>
          <w:w w:val="100"/>
          <w:position w:val="0"/>
          <w:sz w:val="21"/>
        </w:rPr>
      </w:pPr>
    </w:p>
    <w:p w14:paraId="06632041">
      <w:pPr>
        <w:pStyle w:val="5"/>
        <w:spacing w:before="78" w:line="219" w:lineRule="auto"/>
        <w:ind w:left="994"/>
        <w:rPr>
          <w:spacing w:val="0"/>
          <w:w w:val="100"/>
          <w:position w:val="0"/>
          <w:sz w:val="24"/>
          <w:szCs w:val="24"/>
        </w:rPr>
      </w:pPr>
      <w:r>
        <w:rPr>
          <w:spacing w:val="0"/>
          <w:w w:val="100"/>
          <w:position w:val="0"/>
          <w:sz w:val="24"/>
          <w:szCs w:val="24"/>
        </w:rPr>
        <w:t>日期：</w:t>
      </w:r>
      <w:r>
        <w:rPr>
          <w:rFonts w:hint="eastAsia"/>
          <w:spacing w:val="0"/>
          <w:w w:val="100"/>
          <w:position w:val="0"/>
          <w:sz w:val="24"/>
          <w:szCs w:val="24"/>
          <w:lang w:val="en-US" w:eastAsia="zh-CN"/>
        </w:rPr>
        <w:t xml:space="preserve"> </w:t>
      </w:r>
      <w:r>
        <w:rPr>
          <w:spacing w:val="0"/>
          <w:w w:val="100"/>
          <w:position w:val="0"/>
          <w:sz w:val="24"/>
          <w:szCs w:val="24"/>
        </w:rPr>
        <w:t>年</w:t>
      </w:r>
      <w:r>
        <w:rPr>
          <w:rFonts w:hint="eastAsia"/>
          <w:spacing w:val="0"/>
          <w:w w:val="100"/>
          <w:position w:val="0"/>
          <w:sz w:val="24"/>
          <w:szCs w:val="24"/>
          <w:lang w:val="en-US" w:eastAsia="zh-CN"/>
        </w:rPr>
        <w:t xml:space="preserve"> </w:t>
      </w:r>
      <w:r>
        <w:rPr>
          <w:spacing w:val="0"/>
          <w:w w:val="100"/>
          <w:position w:val="0"/>
          <w:sz w:val="24"/>
          <w:szCs w:val="24"/>
        </w:rPr>
        <w:t>月</w:t>
      </w:r>
      <w:r>
        <w:rPr>
          <w:rFonts w:hint="eastAsia"/>
          <w:spacing w:val="0"/>
          <w:w w:val="100"/>
          <w:position w:val="0"/>
          <w:sz w:val="24"/>
          <w:szCs w:val="24"/>
          <w:lang w:val="en-US" w:eastAsia="zh-CN"/>
        </w:rPr>
        <w:t xml:space="preserve"> </w:t>
      </w:r>
      <w:r>
        <w:rPr>
          <w:spacing w:val="0"/>
          <w:w w:val="100"/>
          <w:position w:val="0"/>
          <w:sz w:val="24"/>
          <w:szCs w:val="24"/>
        </w:rPr>
        <w:t>日</w:t>
      </w:r>
    </w:p>
    <w:p w14:paraId="4532E32F">
      <w:pPr>
        <w:spacing w:line="219" w:lineRule="auto"/>
        <w:rPr>
          <w:spacing w:val="0"/>
          <w:w w:val="100"/>
          <w:position w:val="0"/>
          <w:sz w:val="24"/>
          <w:szCs w:val="24"/>
        </w:rPr>
        <w:sectPr>
          <w:footerReference r:id="rId35" w:type="default"/>
          <w:pgSz w:w="11907" w:h="16840"/>
          <w:pgMar w:top="1440" w:right="1080" w:bottom="1440" w:left="1080" w:header="0" w:footer="1053" w:gutter="0"/>
          <w:cols w:space="720" w:num="1"/>
        </w:sectPr>
      </w:pPr>
    </w:p>
    <w:p w14:paraId="0EF85C51">
      <w:pPr>
        <w:pStyle w:val="5"/>
        <w:spacing w:before="101" w:line="224" w:lineRule="auto"/>
        <w:ind w:left="25"/>
        <w:rPr>
          <w:spacing w:val="0"/>
          <w:w w:val="100"/>
          <w:position w:val="0"/>
          <w:sz w:val="24"/>
          <w:szCs w:val="24"/>
        </w:rPr>
      </w:pPr>
      <w:r>
        <w:rPr>
          <w:b/>
          <w:bCs/>
          <w:spacing w:val="0"/>
          <w:w w:val="100"/>
          <w:position w:val="0"/>
          <w:sz w:val="31"/>
          <w:szCs w:val="31"/>
        </w:rPr>
        <w:t>附：政策适用性说明</w:t>
      </w:r>
      <w:r>
        <w:rPr>
          <w:spacing w:val="0"/>
          <w:w w:val="100"/>
          <w:position w:val="0"/>
          <w:sz w:val="24"/>
          <w:szCs w:val="24"/>
        </w:rPr>
        <w:t>（注：本声明函对中小企业参与政府采购活动时适用）</w:t>
      </w:r>
    </w:p>
    <w:p w14:paraId="58286799">
      <w:pPr>
        <w:spacing w:line="358" w:lineRule="auto"/>
        <w:rPr>
          <w:rFonts w:ascii="Arial"/>
          <w:spacing w:val="0"/>
          <w:w w:val="100"/>
          <w:position w:val="0"/>
          <w:sz w:val="21"/>
        </w:rPr>
      </w:pPr>
    </w:p>
    <w:p w14:paraId="3F2C1474">
      <w:pPr>
        <w:spacing w:line="358" w:lineRule="auto"/>
        <w:rPr>
          <w:rFonts w:ascii="Arial"/>
          <w:spacing w:val="0"/>
          <w:w w:val="100"/>
          <w:position w:val="0"/>
          <w:sz w:val="21"/>
        </w:rPr>
      </w:pPr>
    </w:p>
    <w:p w14:paraId="57C4A925">
      <w:pPr>
        <w:spacing w:before="71" w:line="231" w:lineRule="auto"/>
        <w:ind w:left="0" w:leftChars="0" w:firstLine="0" w:firstLineChars="0"/>
        <w:jc w:val="center"/>
        <w:outlineLvl w:val="2"/>
        <w:rPr>
          <w:rFonts w:ascii="仿宋" w:hAnsi="仿宋" w:eastAsia="仿宋" w:cs="仿宋"/>
          <w:sz w:val="22"/>
          <w:szCs w:val="22"/>
        </w:rPr>
      </w:pPr>
      <w:r>
        <w:rPr>
          <w:b/>
          <w:bCs/>
          <w:spacing w:val="0"/>
          <w:w w:val="100"/>
          <w:position w:val="0"/>
          <w:sz w:val="31"/>
          <w:szCs w:val="31"/>
        </w:rPr>
        <w:t>7、中小企业声明函（工程）</w:t>
      </w:r>
    </w:p>
    <w:p w14:paraId="5019C26F">
      <w:pPr>
        <w:spacing w:before="125" w:line="335" w:lineRule="auto"/>
        <w:ind w:firstLine="480"/>
        <w:jc w:val="both"/>
        <w:rPr>
          <w:rFonts w:hint="eastAsia" w:ascii="宋体" w:hAnsi="宋体" w:eastAsia="宋体" w:cs="宋体"/>
          <w:sz w:val="24"/>
          <w:szCs w:val="24"/>
        </w:rPr>
      </w:pPr>
      <w:r>
        <w:rPr>
          <w:rFonts w:hint="eastAsia" w:ascii="宋体" w:hAnsi="宋体" w:eastAsia="宋体" w:cs="宋体"/>
          <w:spacing w:val="20"/>
          <w:sz w:val="24"/>
          <w:szCs w:val="24"/>
        </w:rPr>
        <w:t>本公司（联合体）郑重声明，根据《政府采购促进中小企业发展管理办法》</w:t>
      </w:r>
      <w:r>
        <w:rPr>
          <w:rFonts w:hint="eastAsia" w:ascii="宋体" w:hAnsi="宋体" w:eastAsia="宋体" w:cs="宋体"/>
          <w:spacing w:val="-67"/>
          <w:sz w:val="24"/>
          <w:szCs w:val="24"/>
        </w:rPr>
        <w:t xml:space="preserve"> </w:t>
      </w:r>
      <w:r>
        <w:rPr>
          <w:rFonts w:hint="eastAsia" w:ascii="宋体" w:hAnsi="宋体" w:eastAsia="宋体" w:cs="宋体"/>
          <w:spacing w:val="20"/>
          <w:sz w:val="24"/>
          <w:szCs w:val="24"/>
        </w:rPr>
        <w:t>（</w:t>
      </w:r>
      <w:r>
        <w:rPr>
          <w:rFonts w:hint="eastAsia" w:ascii="宋体" w:hAnsi="宋体" w:eastAsia="宋体" w:cs="宋体"/>
          <w:spacing w:val="19"/>
          <w:sz w:val="24"/>
          <w:szCs w:val="24"/>
        </w:rPr>
        <w:t>财库</w:t>
      </w:r>
      <w:r>
        <w:rPr>
          <w:rFonts w:hint="eastAsia" w:ascii="宋体" w:hAnsi="宋体" w:eastAsia="宋体" w:cs="宋体"/>
          <w:spacing w:val="10"/>
          <w:sz w:val="24"/>
          <w:szCs w:val="24"/>
        </w:rPr>
        <w:t>﹝2020 )46 号）的规定，本公司（联合体）参加（单位名称）</w:t>
      </w:r>
      <w:r>
        <w:rPr>
          <w:rFonts w:hint="eastAsia" w:ascii="宋体" w:hAnsi="宋体" w:eastAsia="宋体" w:cs="宋体"/>
          <w:spacing w:val="-63"/>
          <w:sz w:val="24"/>
          <w:szCs w:val="24"/>
        </w:rPr>
        <w:t xml:space="preserve"> </w:t>
      </w:r>
      <w:r>
        <w:rPr>
          <w:rFonts w:hint="eastAsia" w:ascii="宋体" w:hAnsi="宋体" w:eastAsia="宋体" w:cs="宋体"/>
          <w:spacing w:val="10"/>
          <w:sz w:val="24"/>
          <w:szCs w:val="24"/>
        </w:rPr>
        <w:t>的（项目</w:t>
      </w:r>
      <w:r>
        <w:rPr>
          <w:rFonts w:hint="eastAsia" w:ascii="宋体" w:hAnsi="宋体" w:eastAsia="宋体" w:cs="宋体"/>
          <w:spacing w:val="9"/>
          <w:sz w:val="24"/>
          <w:szCs w:val="24"/>
        </w:rPr>
        <w:t>名称）采购活动，</w:t>
      </w:r>
      <w:r>
        <w:rPr>
          <w:rFonts w:hint="eastAsia" w:ascii="宋体" w:hAnsi="宋体" w:eastAsia="宋体" w:cs="宋体"/>
          <w:spacing w:val="21"/>
          <w:sz w:val="24"/>
          <w:szCs w:val="24"/>
        </w:rPr>
        <w:t>工程的施工单位全部为符合政策要求的中小企业（或者：服务全部由符合政策要求的中</w:t>
      </w:r>
      <w:r>
        <w:rPr>
          <w:rFonts w:hint="eastAsia" w:ascii="宋体" w:hAnsi="宋体" w:eastAsia="宋体" w:cs="宋体"/>
          <w:spacing w:val="16"/>
          <w:sz w:val="24"/>
          <w:szCs w:val="24"/>
        </w:rPr>
        <w:t>小企业承接）</w:t>
      </w:r>
      <w:r>
        <w:rPr>
          <w:rFonts w:hint="eastAsia" w:ascii="宋体" w:hAnsi="宋体" w:eastAsia="宋体" w:cs="宋体"/>
          <w:spacing w:val="-33"/>
          <w:sz w:val="24"/>
          <w:szCs w:val="24"/>
        </w:rPr>
        <w:t xml:space="preserve"> </w:t>
      </w:r>
      <w:r>
        <w:rPr>
          <w:rFonts w:hint="eastAsia" w:ascii="宋体" w:hAnsi="宋体" w:eastAsia="宋体" w:cs="宋体"/>
          <w:spacing w:val="16"/>
          <w:sz w:val="24"/>
          <w:szCs w:val="24"/>
        </w:rPr>
        <w:t>。相关企业（含联合体中的中小企业</w:t>
      </w:r>
      <w:r>
        <w:rPr>
          <w:rFonts w:hint="eastAsia" w:ascii="宋体" w:hAnsi="宋体" w:eastAsia="宋体" w:cs="宋体"/>
          <w:spacing w:val="-65"/>
          <w:sz w:val="24"/>
          <w:szCs w:val="24"/>
        </w:rPr>
        <w:t xml:space="preserve"> </w:t>
      </w:r>
      <w:r>
        <w:rPr>
          <w:rFonts w:hint="eastAsia" w:ascii="宋体" w:hAnsi="宋体" w:eastAsia="宋体" w:cs="宋体"/>
          <w:spacing w:val="16"/>
          <w:sz w:val="24"/>
          <w:szCs w:val="24"/>
        </w:rPr>
        <w:t>、签订分包意向协议的中小企业）的</w:t>
      </w:r>
      <w:r>
        <w:rPr>
          <w:rFonts w:hint="eastAsia" w:ascii="宋体" w:hAnsi="宋体" w:eastAsia="宋体" w:cs="宋体"/>
          <w:spacing w:val="5"/>
          <w:sz w:val="24"/>
          <w:szCs w:val="24"/>
        </w:rPr>
        <w:t>具体情况如下：</w:t>
      </w:r>
    </w:p>
    <w:p w14:paraId="5B2C0E04">
      <w:pPr>
        <w:spacing w:before="4" w:line="278" w:lineRule="auto"/>
        <w:ind w:right="55" w:firstLine="499"/>
        <w:rPr>
          <w:rFonts w:hint="eastAsia" w:ascii="宋体" w:hAnsi="宋体" w:eastAsia="宋体" w:cs="宋体"/>
          <w:sz w:val="24"/>
          <w:szCs w:val="24"/>
        </w:rPr>
      </w:pPr>
      <w:r>
        <w:rPr>
          <w:rFonts w:hint="eastAsia" w:ascii="宋体" w:hAnsi="宋体" w:eastAsia="宋体" w:cs="宋体"/>
          <w:spacing w:val="12"/>
          <w:sz w:val="24"/>
          <w:szCs w:val="24"/>
        </w:rPr>
        <w:t xml:space="preserve">1. </w:t>
      </w:r>
      <w:r>
        <w:rPr>
          <w:rFonts w:hint="eastAsia" w:ascii="宋体" w:hAnsi="宋体" w:eastAsia="宋体" w:cs="宋体"/>
          <w:spacing w:val="12"/>
          <w:sz w:val="24"/>
          <w:szCs w:val="24"/>
          <w:u w:val="single" w:color="auto"/>
        </w:rPr>
        <w:t>（标的名称</w:t>
      </w:r>
      <w:r>
        <w:rPr>
          <w:rFonts w:hint="eastAsia" w:ascii="宋体" w:hAnsi="宋体" w:eastAsia="宋体" w:cs="宋体"/>
          <w:spacing w:val="6"/>
          <w:sz w:val="24"/>
          <w:szCs w:val="24"/>
          <w:u w:val="single" w:color="auto"/>
        </w:rPr>
        <w:t>）</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12"/>
          <w:sz w:val="24"/>
          <w:szCs w:val="24"/>
        </w:rPr>
        <w:t>属于</w:t>
      </w:r>
      <w:r>
        <w:rPr>
          <w:rFonts w:hint="eastAsia" w:ascii="宋体" w:hAnsi="宋体" w:eastAsia="宋体" w:cs="宋体"/>
          <w:spacing w:val="12"/>
          <w:sz w:val="24"/>
          <w:szCs w:val="24"/>
          <w:highlight w:val="none"/>
          <w:u w:val="single" w:color="auto"/>
        </w:rPr>
        <w:t>（采购文件中明确的所属行业</w:t>
      </w:r>
      <w:r>
        <w:rPr>
          <w:rFonts w:hint="eastAsia" w:ascii="宋体" w:hAnsi="宋体" w:eastAsia="宋体" w:cs="宋体"/>
          <w:spacing w:val="6"/>
          <w:sz w:val="24"/>
          <w:szCs w:val="24"/>
          <w:highlight w:val="none"/>
          <w:u w:val="single" w:color="auto"/>
        </w:rPr>
        <w:t>）</w:t>
      </w:r>
      <w:r>
        <w:rPr>
          <w:rFonts w:hint="eastAsia" w:ascii="宋体" w:hAnsi="宋体" w:eastAsia="宋体" w:cs="宋体"/>
          <w:spacing w:val="6"/>
          <w:sz w:val="24"/>
          <w:szCs w:val="24"/>
        </w:rPr>
        <w:t>；</w:t>
      </w:r>
      <w:r>
        <w:rPr>
          <w:rFonts w:hint="eastAsia" w:ascii="宋体" w:hAnsi="宋体" w:eastAsia="宋体" w:cs="宋体"/>
          <w:spacing w:val="12"/>
          <w:sz w:val="24"/>
          <w:szCs w:val="24"/>
        </w:rPr>
        <w:t>承建（承接）企业为</w:t>
      </w:r>
      <w:r>
        <w:rPr>
          <w:rFonts w:hint="eastAsia" w:ascii="宋体" w:hAnsi="宋体" w:eastAsia="宋体" w:cs="宋体"/>
          <w:spacing w:val="12"/>
          <w:sz w:val="24"/>
          <w:szCs w:val="24"/>
          <w:u w:val="single" w:color="auto"/>
        </w:rPr>
        <w:t>（企</w:t>
      </w:r>
      <w:r>
        <w:rPr>
          <w:rFonts w:hint="eastAsia" w:ascii="宋体" w:hAnsi="宋体" w:eastAsia="宋体" w:cs="宋体"/>
          <w:spacing w:val="7"/>
          <w:sz w:val="24"/>
          <w:szCs w:val="24"/>
          <w:u w:val="single" w:color="auto"/>
        </w:rPr>
        <w:t>业名称</w:t>
      </w:r>
      <w:r>
        <w:rPr>
          <w:rFonts w:hint="eastAsia" w:ascii="宋体" w:hAnsi="宋体" w:eastAsia="宋体" w:cs="宋体"/>
          <w:spacing w:val="6"/>
          <w:sz w:val="24"/>
          <w:szCs w:val="24"/>
          <w:u w:val="single" w:color="auto"/>
        </w:rPr>
        <w:t>）</w:t>
      </w:r>
      <w:r>
        <w:rPr>
          <w:rFonts w:hint="eastAsia" w:ascii="宋体" w:hAnsi="宋体" w:eastAsia="宋体" w:cs="宋体"/>
          <w:spacing w:val="-61"/>
          <w:sz w:val="24"/>
          <w:szCs w:val="24"/>
          <w:u w:val="single" w:color="auto"/>
        </w:rPr>
        <w:t xml:space="preserve"> </w:t>
      </w:r>
      <w:r>
        <w:rPr>
          <w:rFonts w:hint="eastAsia" w:ascii="宋体" w:hAnsi="宋体" w:eastAsia="宋体" w:cs="宋体"/>
          <w:spacing w:val="6"/>
          <w:sz w:val="24"/>
          <w:szCs w:val="24"/>
        </w:rPr>
        <w:t>，</w:t>
      </w:r>
      <w:r>
        <w:rPr>
          <w:rFonts w:hint="eastAsia" w:ascii="宋体" w:hAnsi="宋体" w:eastAsia="宋体" w:cs="宋体"/>
          <w:spacing w:val="7"/>
          <w:sz w:val="24"/>
          <w:szCs w:val="24"/>
        </w:rPr>
        <w:t>从业人员</w:t>
      </w:r>
      <w:r>
        <w:rPr>
          <w:rFonts w:hint="eastAsia" w:ascii="宋体" w:hAnsi="宋体" w:eastAsia="宋体" w:cs="宋体"/>
          <w:spacing w:val="-10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70"/>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107"/>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75"/>
          <w:sz w:val="24"/>
          <w:szCs w:val="24"/>
        </w:rPr>
        <w:t xml:space="preserve"> </w:t>
      </w:r>
      <w:r>
        <w:rPr>
          <w:rFonts w:hint="eastAsia" w:ascii="宋体" w:hAnsi="宋体" w:eastAsia="宋体" w:cs="宋体"/>
          <w:spacing w:val="7"/>
          <w:sz w:val="24"/>
          <w:szCs w:val="24"/>
        </w:rPr>
        <w:t>万元，资产总额为</w:t>
      </w:r>
      <w:r>
        <w:rPr>
          <w:rFonts w:hint="eastAsia" w:ascii="宋体" w:hAnsi="宋体" w:eastAsia="宋体" w:cs="宋体"/>
          <w:spacing w:val="-105"/>
          <w:sz w:val="24"/>
          <w:szCs w:val="24"/>
        </w:rPr>
        <w:t xml:space="preserve"> </w:t>
      </w:r>
      <w:r>
        <w:rPr>
          <w:rFonts w:hint="eastAsia" w:ascii="宋体" w:hAnsi="宋体" w:eastAsia="宋体" w:cs="宋体"/>
          <w:spacing w:val="8"/>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万元，</w:t>
      </w:r>
      <w:r>
        <w:rPr>
          <w:rFonts w:hint="eastAsia" w:ascii="宋体" w:hAnsi="宋体" w:eastAsia="宋体" w:cs="宋体"/>
          <w:spacing w:val="9"/>
          <w:sz w:val="24"/>
          <w:szCs w:val="24"/>
        </w:rPr>
        <w:t>属于</w:t>
      </w:r>
      <w:r>
        <w:rPr>
          <w:rFonts w:hint="eastAsia" w:ascii="宋体" w:hAnsi="宋体" w:eastAsia="宋体" w:cs="宋体"/>
          <w:spacing w:val="9"/>
          <w:sz w:val="24"/>
          <w:szCs w:val="24"/>
          <w:u w:val="single" w:color="auto"/>
        </w:rPr>
        <w:t>（中型企业、小型企业、微型企业</w:t>
      </w:r>
      <w:r>
        <w:rPr>
          <w:rFonts w:hint="eastAsia" w:ascii="宋体" w:hAnsi="宋体" w:eastAsia="宋体" w:cs="宋体"/>
          <w:spacing w:val="6"/>
          <w:sz w:val="24"/>
          <w:szCs w:val="24"/>
          <w:u w:val="single" w:color="auto"/>
        </w:rPr>
        <w:t>）；</w:t>
      </w:r>
      <w:r>
        <w:rPr>
          <w:rFonts w:hint="eastAsia" w:ascii="宋体" w:hAnsi="宋体" w:eastAsia="宋体" w:cs="宋体"/>
          <w:sz w:val="24"/>
          <w:szCs w:val="24"/>
          <w:u w:val="single" w:color="auto"/>
        </w:rPr>
        <w:t xml:space="preserve">   </w:t>
      </w:r>
    </w:p>
    <w:p w14:paraId="1117407D">
      <w:pPr>
        <w:spacing w:before="197" w:line="266" w:lineRule="auto"/>
        <w:ind w:right="64" w:firstLine="470"/>
        <w:rPr>
          <w:rFonts w:hint="eastAsia" w:ascii="宋体" w:hAnsi="宋体" w:eastAsia="宋体" w:cs="宋体"/>
          <w:sz w:val="24"/>
          <w:szCs w:val="24"/>
        </w:rPr>
      </w:pPr>
      <w:r>
        <w:rPr>
          <w:rFonts w:hint="eastAsia" w:ascii="宋体" w:hAnsi="宋体" w:eastAsia="宋体" w:cs="宋体"/>
          <w:spacing w:val="13"/>
          <w:sz w:val="24"/>
          <w:szCs w:val="24"/>
        </w:rPr>
        <w:t>2.</w:t>
      </w:r>
      <w:r>
        <w:rPr>
          <w:rFonts w:hint="eastAsia" w:ascii="宋体" w:hAnsi="宋体" w:eastAsia="宋体" w:cs="宋体"/>
          <w:spacing w:val="-102"/>
          <w:sz w:val="24"/>
          <w:szCs w:val="24"/>
        </w:rPr>
        <w:t xml:space="preserve"> </w:t>
      </w:r>
      <w:r>
        <w:rPr>
          <w:rFonts w:hint="eastAsia" w:ascii="宋体" w:hAnsi="宋体" w:eastAsia="宋体" w:cs="宋体"/>
          <w:spacing w:val="13"/>
          <w:sz w:val="24"/>
          <w:szCs w:val="24"/>
          <w:u w:val="single" w:color="auto"/>
        </w:rPr>
        <w:t xml:space="preserve"> （标的名称</w:t>
      </w:r>
      <w:r>
        <w:rPr>
          <w:rFonts w:hint="eastAsia" w:ascii="宋体" w:hAnsi="宋体" w:eastAsia="宋体" w:cs="宋体"/>
          <w:spacing w:val="5"/>
          <w:sz w:val="24"/>
          <w:szCs w:val="24"/>
          <w:u w:val="single" w:color="auto"/>
        </w:rPr>
        <w:t>）</w:t>
      </w:r>
      <w:r>
        <w:rPr>
          <w:rFonts w:hint="eastAsia" w:ascii="宋体" w:hAnsi="宋体" w:eastAsia="宋体" w:cs="宋体"/>
          <w:spacing w:val="16"/>
          <w:sz w:val="24"/>
          <w:szCs w:val="24"/>
          <w:u w:val="single" w:color="auto"/>
        </w:rPr>
        <w:t xml:space="preserve"> </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13"/>
          <w:sz w:val="24"/>
          <w:szCs w:val="24"/>
        </w:rPr>
        <w:t>属于</w:t>
      </w:r>
      <w:r>
        <w:rPr>
          <w:rFonts w:hint="eastAsia" w:ascii="宋体" w:hAnsi="宋体" w:eastAsia="宋体" w:cs="宋体"/>
          <w:spacing w:val="13"/>
          <w:sz w:val="24"/>
          <w:szCs w:val="24"/>
          <w:u w:val="single" w:color="auto"/>
        </w:rPr>
        <w:t>（采购文件中明确的所属行业</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12"/>
          <w:sz w:val="24"/>
          <w:szCs w:val="24"/>
        </w:rPr>
        <w:t>承建（承接）企业为</w:t>
      </w:r>
      <w:r>
        <w:rPr>
          <w:rFonts w:hint="eastAsia" w:ascii="宋体" w:hAnsi="宋体" w:eastAsia="宋体" w:cs="宋体"/>
          <w:spacing w:val="12"/>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7"/>
          <w:sz w:val="24"/>
          <w:szCs w:val="24"/>
          <w:u w:val="single" w:color="auto"/>
        </w:rPr>
        <w:t>业名称</w:t>
      </w:r>
      <w:r>
        <w:rPr>
          <w:rFonts w:hint="eastAsia" w:ascii="宋体" w:hAnsi="宋体" w:eastAsia="宋体" w:cs="宋体"/>
          <w:spacing w:val="14"/>
          <w:sz w:val="24"/>
          <w:szCs w:val="24"/>
          <w:u w:val="single" w:color="auto"/>
        </w:rPr>
        <w:t>）</w:t>
      </w:r>
      <w:r>
        <w:rPr>
          <w:rFonts w:hint="eastAsia" w:ascii="宋体" w:hAnsi="宋体" w:eastAsia="宋体" w:cs="宋体"/>
          <w:spacing w:val="-43"/>
          <w:sz w:val="24"/>
          <w:szCs w:val="24"/>
          <w:u w:val="single" w:color="auto"/>
        </w:rPr>
        <w:t xml:space="preserve"> </w:t>
      </w:r>
      <w:r>
        <w:rPr>
          <w:rFonts w:hint="eastAsia" w:ascii="宋体" w:hAnsi="宋体" w:eastAsia="宋体" w:cs="宋体"/>
          <w:spacing w:val="14"/>
          <w:sz w:val="24"/>
          <w:szCs w:val="24"/>
        </w:rPr>
        <w:t>，</w:t>
      </w:r>
      <w:r>
        <w:rPr>
          <w:rFonts w:hint="eastAsia" w:ascii="宋体" w:hAnsi="宋体" w:eastAsia="宋体" w:cs="宋体"/>
          <w:spacing w:val="7"/>
          <w:sz w:val="24"/>
          <w:szCs w:val="24"/>
        </w:rPr>
        <w:t>从业人员</w:t>
      </w:r>
      <w:r>
        <w:rPr>
          <w:rFonts w:hint="eastAsia" w:ascii="宋体" w:hAnsi="宋体" w:eastAsia="宋体" w:cs="宋体"/>
          <w:spacing w:val="-102"/>
          <w:sz w:val="24"/>
          <w:szCs w:val="24"/>
        </w:rPr>
        <w:t xml:space="preserve"> </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人，营业收入为</w:t>
      </w:r>
      <w:r>
        <w:rPr>
          <w:rFonts w:hint="eastAsia" w:ascii="宋体" w:hAnsi="宋体" w:eastAsia="宋体" w:cs="宋体"/>
          <w:spacing w:val="-108"/>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73"/>
          <w:sz w:val="24"/>
          <w:szCs w:val="24"/>
        </w:rPr>
        <w:t xml:space="preserve"> </w:t>
      </w:r>
      <w:r>
        <w:rPr>
          <w:rFonts w:hint="eastAsia" w:ascii="宋体" w:hAnsi="宋体" w:eastAsia="宋体" w:cs="宋体"/>
          <w:spacing w:val="7"/>
          <w:sz w:val="24"/>
          <w:szCs w:val="24"/>
        </w:rPr>
        <w:t>万元，</w:t>
      </w:r>
      <w:r>
        <w:rPr>
          <w:rFonts w:hint="eastAsia" w:ascii="宋体" w:hAnsi="宋体" w:eastAsia="宋体" w:cs="宋体"/>
          <w:spacing w:val="-18"/>
          <w:sz w:val="24"/>
          <w:szCs w:val="24"/>
        </w:rPr>
        <w:t xml:space="preserve"> </w:t>
      </w:r>
      <w:r>
        <w:rPr>
          <w:rFonts w:hint="eastAsia" w:ascii="宋体" w:hAnsi="宋体" w:eastAsia="宋体" w:cs="宋体"/>
          <w:spacing w:val="7"/>
          <w:sz w:val="24"/>
          <w:szCs w:val="24"/>
        </w:rPr>
        <w:t>资产总额为</w:t>
      </w:r>
      <w:r>
        <w:rPr>
          <w:rFonts w:hint="eastAsia" w:ascii="宋体" w:hAnsi="宋体" w:eastAsia="宋体" w:cs="宋体"/>
          <w:spacing w:val="-104"/>
          <w:sz w:val="24"/>
          <w:szCs w:val="24"/>
        </w:rPr>
        <w:t xml:space="preserve"> </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万元，</w:t>
      </w:r>
    </w:p>
    <w:p w14:paraId="71130E2C">
      <w:pPr>
        <w:spacing w:before="89" w:line="231" w:lineRule="auto"/>
        <w:rPr>
          <w:rFonts w:hint="eastAsia" w:ascii="宋体" w:hAnsi="宋体" w:eastAsia="宋体" w:cs="宋体"/>
          <w:sz w:val="24"/>
          <w:szCs w:val="24"/>
        </w:rPr>
      </w:pPr>
      <w:r>
        <w:rPr>
          <w:rFonts w:hint="eastAsia" w:ascii="宋体" w:hAnsi="宋体" w:eastAsia="宋体" w:cs="宋体"/>
          <w:spacing w:val="9"/>
          <w:sz w:val="24"/>
          <w:szCs w:val="24"/>
        </w:rPr>
        <w:t>属于</w:t>
      </w:r>
      <w:r>
        <w:rPr>
          <w:rFonts w:hint="eastAsia" w:ascii="宋体" w:hAnsi="宋体" w:eastAsia="宋体" w:cs="宋体"/>
          <w:spacing w:val="9"/>
          <w:sz w:val="24"/>
          <w:szCs w:val="24"/>
          <w:u w:val="single" w:color="auto"/>
        </w:rPr>
        <w:t>（中型企业、小型企业、微型企业</w:t>
      </w:r>
      <w:r>
        <w:rPr>
          <w:rFonts w:hint="eastAsia" w:ascii="宋体" w:hAnsi="宋体" w:eastAsia="宋体" w:cs="宋体"/>
          <w:spacing w:val="6"/>
          <w:sz w:val="24"/>
          <w:szCs w:val="24"/>
          <w:u w:val="single" w:color="auto"/>
        </w:rPr>
        <w:t>）；</w:t>
      </w:r>
    </w:p>
    <w:p w14:paraId="12857027">
      <w:pPr>
        <w:spacing w:before="241" w:line="360" w:lineRule="exact"/>
        <w:ind w:left="498"/>
        <w:rPr>
          <w:rFonts w:hint="eastAsia" w:ascii="宋体" w:hAnsi="宋体" w:eastAsia="宋体" w:cs="宋体"/>
          <w:sz w:val="24"/>
          <w:szCs w:val="24"/>
        </w:rPr>
      </w:pPr>
      <w:r>
        <w:rPr>
          <w:rFonts w:hint="eastAsia" w:ascii="宋体" w:hAnsi="宋体" w:eastAsia="宋体" w:cs="宋体"/>
          <w:spacing w:val="-4"/>
          <w:position w:val="3"/>
          <w:sz w:val="24"/>
          <w:szCs w:val="24"/>
        </w:rPr>
        <w:t>……</w:t>
      </w:r>
    </w:p>
    <w:p w14:paraId="06840BC6">
      <w:pPr>
        <w:spacing w:line="330" w:lineRule="auto"/>
        <w:ind w:left="18" w:right="74" w:firstLine="508"/>
        <w:rPr>
          <w:rFonts w:hint="eastAsia" w:ascii="宋体" w:hAnsi="宋体" w:eastAsia="宋体" w:cs="宋体"/>
          <w:sz w:val="24"/>
          <w:szCs w:val="24"/>
        </w:rPr>
      </w:pPr>
      <w:r>
        <w:rPr>
          <w:rFonts w:hint="eastAsia" w:ascii="宋体" w:hAnsi="宋体" w:eastAsia="宋体" w:cs="宋体"/>
          <w:spacing w:val="17"/>
          <w:sz w:val="24"/>
          <w:szCs w:val="24"/>
        </w:rPr>
        <w:t>以上企业，不属于大企业的分支机构，不存在</w:t>
      </w:r>
      <w:r>
        <w:rPr>
          <w:rFonts w:hint="eastAsia" w:ascii="宋体" w:hAnsi="宋体" w:eastAsia="宋体" w:cs="宋体"/>
          <w:spacing w:val="16"/>
          <w:sz w:val="24"/>
          <w:szCs w:val="24"/>
        </w:rPr>
        <w:t>控股股东为大企业的情形，也不存在</w:t>
      </w:r>
      <w:r>
        <w:rPr>
          <w:rFonts w:hint="eastAsia" w:ascii="宋体" w:hAnsi="宋体" w:eastAsia="宋体" w:cs="宋体"/>
          <w:spacing w:val="13"/>
          <w:sz w:val="24"/>
          <w:szCs w:val="24"/>
        </w:rPr>
        <w:t>与大企业的负责人为同一人的情形。</w:t>
      </w:r>
    </w:p>
    <w:p w14:paraId="3E237DA0">
      <w:pPr>
        <w:spacing w:before="1" w:line="228" w:lineRule="auto"/>
        <w:ind w:left="480"/>
        <w:rPr>
          <w:rFonts w:hint="eastAsia" w:ascii="宋体" w:hAnsi="宋体" w:eastAsia="宋体" w:cs="宋体"/>
          <w:sz w:val="24"/>
          <w:szCs w:val="24"/>
        </w:rPr>
      </w:pPr>
      <w:r>
        <w:rPr>
          <w:rFonts w:hint="eastAsia" w:ascii="宋体" w:hAnsi="宋体" w:eastAsia="宋体" w:cs="宋体"/>
          <w:spacing w:val="17"/>
          <w:sz w:val="24"/>
          <w:szCs w:val="24"/>
        </w:rPr>
        <w:t>本企业对上述声明内容的真实性负责。如有虚</w:t>
      </w:r>
      <w:r>
        <w:rPr>
          <w:rFonts w:hint="eastAsia" w:ascii="宋体" w:hAnsi="宋体" w:eastAsia="宋体" w:cs="宋体"/>
          <w:spacing w:val="16"/>
          <w:sz w:val="24"/>
          <w:szCs w:val="24"/>
        </w:rPr>
        <w:t>假，将依法承担相应责任。</w:t>
      </w:r>
    </w:p>
    <w:p w14:paraId="5BEC3973">
      <w:pPr>
        <w:pStyle w:val="5"/>
        <w:spacing w:line="287" w:lineRule="auto"/>
        <w:rPr>
          <w:rFonts w:hint="eastAsia" w:ascii="宋体" w:hAnsi="宋体" w:eastAsia="宋体" w:cs="宋体"/>
          <w:sz w:val="24"/>
          <w:szCs w:val="24"/>
        </w:rPr>
      </w:pPr>
    </w:p>
    <w:p w14:paraId="7BFAE50E">
      <w:pPr>
        <w:pStyle w:val="5"/>
        <w:spacing w:line="288" w:lineRule="auto"/>
        <w:rPr>
          <w:rFonts w:hint="eastAsia" w:ascii="宋体" w:hAnsi="宋体" w:eastAsia="宋体" w:cs="宋体"/>
          <w:sz w:val="24"/>
          <w:szCs w:val="24"/>
        </w:rPr>
      </w:pPr>
    </w:p>
    <w:p w14:paraId="1D1691A4">
      <w:pPr>
        <w:pStyle w:val="5"/>
        <w:spacing w:line="288" w:lineRule="auto"/>
        <w:rPr>
          <w:rFonts w:hint="eastAsia" w:ascii="宋体" w:hAnsi="宋体" w:eastAsia="宋体" w:cs="宋体"/>
          <w:sz w:val="24"/>
          <w:szCs w:val="24"/>
        </w:rPr>
      </w:pPr>
    </w:p>
    <w:p w14:paraId="168466DF">
      <w:pPr>
        <w:pStyle w:val="5"/>
        <w:spacing w:line="288" w:lineRule="auto"/>
        <w:rPr>
          <w:rFonts w:hint="eastAsia" w:ascii="宋体" w:hAnsi="宋体" w:eastAsia="宋体" w:cs="宋体"/>
          <w:sz w:val="24"/>
          <w:szCs w:val="24"/>
        </w:rPr>
      </w:pPr>
    </w:p>
    <w:p w14:paraId="451119A0">
      <w:pPr>
        <w:spacing w:before="72" w:line="229" w:lineRule="auto"/>
        <w:ind w:left="6300" w:leftChars="0" w:firstLine="0" w:firstLineChars="0"/>
        <w:rPr>
          <w:rFonts w:hint="eastAsia" w:ascii="宋体" w:hAnsi="宋体" w:eastAsia="宋体" w:cs="宋体"/>
          <w:sz w:val="24"/>
          <w:szCs w:val="24"/>
        </w:rPr>
      </w:pPr>
      <w:r>
        <w:rPr>
          <w:rFonts w:hint="eastAsia" w:ascii="宋体" w:hAnsi="宋体" w:eastAsia="宋体" w:cs="宋体"/>
          <w:spacing w:val="8"/>
          <w:sz w:val="24"/>
          <w:szCs w:val="24"/>
        </w:rPr>
        <w:t>企业名称（盖章</w:t>
      </w:r>
      <w:r>
        <w:rPr>
          <w:rFonts w:hint="eastAsia" w:ascii="宋体" w:hAnsi="宋体" w:eastAsia="宋体" w:cs="宋体"/>
          <w:sz w:val="24"/>
          <w:szCs w:val="24"/>
        </w:rPr>
        <w:t>）：</w:t>
      </w:r>
    </w:p>
    <w:p w14:paraId="59B66BAD">
      <w:pPr>
        <w:spacing w:before="72" w:line="229" w:lineRule="auto"/>
        <w:ind w:left="6300" w:leftChars="0" w:firstLine="0" w:firstLineChars="0"/>
        <w:rPr>
          <w:rFonts w:hint="eastAsia" w:ascii="宋体" w:hAnsi="宋体" w:eastAsia="宋体" w:cs="宋体"/>
          <w:sz w:val="24"/>
          <w:szCs w:val="24"/>
          <w:u w:val="single" w:color="auto"/>
        </w:rPr>
      </w:pPr>
      <w:r>
        <w:rPr>
          <w:rFonts w:hint="eastAsia" w:ascii="宋体" w:hAnsi="宋体" w:eastAsia="宋体" w:cs="宋体"/>
          <w:spacing w:val="-14"/>
          <w:sz w:val="24"/>
          <w:szCs w:val="24"/>
        </w:rPr>
        <w:t>日期：</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46764A83">
      <w:pPr>
        <w:spacing w:line="232" w:lineRule="auto"/>
        <w:rPr>
          <w:rFonts w:ascii="仿宋" w:hAnsi="仿宋" w:eastAsia="仿宋" w:cs="仿宋"/>
          <w:sz w:val="24"/>
          <w:szCs w:val="24"/>
        </w:rPr>
        <w:sectPr>
          <w:footerReference r:id="rId36" w:type="default"/>
          <w:pgSz w:w="11906" w:h="16839"/>
          <w:pgMar w:top="1431" w:right="1243" w:bottom="1053" w:left="1445" w:header="0" w:footer="902" w:gutter="0"/>
          <w:pgNumType w:fmt="decimal"/>
          <w:cols w:space="720" w:num="1"/>
        </w:sectPr>
      </w:pPr>
    </w:p>
    <w:p w14:paraId="1ACE429D">
      <w:pPr>
        <w:pStyle w:val="5"/>
        <w:spacing w:before="91" w:line="220" w:lineRule="auto"/>
        <w:ind w:left="3890"/>
        <w:outlineLvl w:val="2"/>
        <w:rPr>
          <w:spacing w:val="0"/>
          <w:w w:val="100"/>
          <w:position w:val="0"/>
        </w:rPr>
      </w:pPr>
      <w:r>
        <w:rPr>
          <w:rFonts w:ascii="新宋体" w:hAnsi="新宋体" w:eastAsia="新宋体" w:cs="新宋体"/>
          <w:b/>
          <w:bCs/>
          <w:spacing w:val="0"/>
          <w:w w:val="100"/>
          <w:position w:val="0"/>
        </w:rPr>
        <w:t>监狱</w:t>
      </w:r>
      <w:r>
        <w:rPr>
          <w:b/>
          <w:bCs/>
          <w:spacing w:val="0"/>
          <w:w w:val="100"/>
          <w:position w:val="0"/>
        </w:rPr>
        <w:t>企业声明函</w:t>
      </w:r>
    </w:p>
    <w:p w14:paraId="2BAE3E3E">
      <w:pPr>
        <w:pStyle w:val="5"/>
        <w:spacing w:before="205" w:line="220" w:lineRule="auto"/>
        <w:ind w:left="473"/>
        <w:rPr>
          <w:spacing w:val="0"/>
          <w:w w:val="100"/>
          <w:position w:val="0"/>
          <w:sz w:val="24"/>
          <w:szCs w:val="24"/>
        </w:rPr>
      </w:pPr>
      <w:r>
        <w:rPr>
          <w:spacing w:val="0"/>
          <w:w w:val="100"/>
          <w:position w:val="0"/>
          <w:sz w:val="24"/>
          <w:szCs w:val="24"/>
        </w:rPr>
        <w:t>【不属于监狱企业的无需填写、递交】</w:t>
      </w:r>
    </w:p>
    <w:p w14:paraId="1CBC739C">
      <w:pPr>
        <w:pStyle w:val="5"/>
        <w:spacing w:before="181" w:line="359" w:lineRule="auto"/>
        <w:ind w:left="7" w:firstLine="473"/>
        <w:rPr>
          <w:spacing w:val="0"/>
          <w:w w:val="100"/>
          <w:position w:val="0"/>
          <w:sz w:val="24"/>
          <w:szCs w:val="24"/>
        </w:rPr>
      </w:pPr>
      <w:r>
        <w:rPr>
          <w:spacing w:val="0"/>
          <w:w w:val="100"/>
          <w:position w:val="0"/>
          <w:sz w:val="24"/>
          <w:szCs w:val="24"/>
        </w:rPr>
        <w:t>本单位郑重声明，本单位在参加</w:t>
      </w:r>
      <w:r>
        <w:rPr>
          <w:spacing w:val="0"/>
          <w:w w:val="100"/>
          <w:position w:val="0"/>
          <w:sz w:val="24"/>
          <w:szCs w:val="24"/>
          <w:u w:val="single" w:color="auto"/>
        </w:rPr>
        <w:t>（采购人名称）</w:t>
      </w:r>
      <w:r>
        <w:rPr>
          <w:spacing w:val="0"/>
          <w:w w:val="100"/>
          <w:position w:val="0"/>
          <w:sz w:val="24"/>
          <w:szCs w:val="24"/>
        </w:rPr>
        <w:t>的</w:t>
      </w:r>
      <w:r>
        <w:rPr>
          <w:spacing w:val="0"/>
          <w:w w:val="100"/>
          <w:position w:val="0"/>
          <w:sz w:val="24"/>
          <w:szCs w:val="24"/>
          <w:u w:val="single" w:color="auto"/>
        </w:rPr>
        <w:t>（招标项目名称）</w:t>
      </w:r>
      <w:r>
        <w:rPr>
          <w:spacing w:val="0"/>
          <w:w w:val="100"/>
          <w:position w:val="0"/>
          <w:sz w:val="24"/>
          <w:szCs w:val="24"/>
        </w:rPr>
        <w:t>项目采购活动提供以下监狱企业制造的货物（或监狱企业承担的工程、或监狱企业承接的服务），具体情况如下：（按照实际情况勾选或填空）</w:t>
      </w:r>
    </w:p>
    <w:p w14:paraId="1BDEB50C">
      <w:pPr>
        <w:pStyle w:val="5"/>
        <w:spacing w:line="359" w:lineRule="auto"/>
        <w:ind w:right="33" w:firstLine="371"/>
        <w:rPr>
          <w:spacing w:val="0"/>
          <w:w w:val="100"/>
          <w:position w:val="0"/>
          <w:sz w:val="24"/>
          <w:szCs w:val="24"/>
        </w:rPr>
      </w:pPr>
      <w:r>
        <w:rPr>
          <w:spacing w:val="0"/>
          <w:w w:val="100"/>
          <w:position w:val="0"/>
          <w:sz w:val="24"/>
          <w:szCs w:val="24"/>
        </w:rPr>
        <w:t>（1）□</w:t>
      </w:r>
      <w:r>
        <w:rPr>
          <w:spacing w:val="0"/>
          <w:w w:val="100"/>
          <w:position w:val="0"/>
          <w:sz w:val="24"/>
          <w:szCs w:val="24"/>
          <w:u w:val="single" w:color="auto"/>
        </w:rPr>
        <w:t>（制造商名称）</w:t>
      </w:r>
      <w:r>
        <w:rPr>
          <w:spacing w:val="0"/>
          <w:w w:val="100"/>
          <w:position w:val="0"/>
          <w:sz w:val="24"/>
          <w:szCs w:val="24"/>
        </w:rPr>
        <w:t>属于监狱企业，后附省级以上监狱管理局、戒毒管理局（含新疆生产建设兵团）出具的属于监狱企业的证明文件。</w:t>
      </w:r>
    </w:p>
    <w:p w14:paraId="518E2E2C">
      <w:pPr>
        <w:pStyle w:val="5"/>
        <w:spacing w:before="1" w:line="359" w:lineRule="auto"/>
        <w:ind w:left="2" w:right="59" w:firstLine="488"/>
        <w:rPr>
          <w:spacing w:val="0"/>
          <w:w w:val="100"/>
          <w:position w:val="0"/>
          <w:sz w:val="24"/>
          <w:szCs w:val="24"/>
        </w:rPr>
      </w:pPr>
      <w:r>
        <w:rPr>
          <w:spacing w:val="0"/>
          <w:w w:val="100"/>
          <w:position w:val="0"/>
          <w:sz w:val="24"/>
          <w:szCs w:val="24"/>
        </w:rPr>
        <w:t>（2）□</w:t>
      </w:r>
      <w:r>
        <w:rPr>
          <w:spacing w:val="0"/>
          <w:w w:val="100"/>
          <w:position w:val="0"/>
          <w:sz w:val="24"/>
          <w:szCs w:val="24"/>
          <w:u w:val="single" w:color="auto"/>
        </w:rPr>
        <w:t>（制造商名称）</w:t>
      </w:r>
      <w:r>
        <w:rPr>
          <w:spacing w:val="0"/>
          <w:w w:val="100"/>
          <w:position w:val="0"/>
          <w:sz w:val="24"/>
          <w:szCs w:val="24"/>
        </w:rPr>
        <w:t>属于监狱企业并作为联合体一方，其提供协议合同金额占到共同投标协议合同总金额的比例为。后附省级以上监狱管理局、戒毒管理局（含新疆生产建设兵团）出具的属于监狱企业的证明文件。</w:t>
      </w:r>
    </w:p>
    <w:p w14:paraId="37189A78">
      <w:pPr>
        <w:pStyle w:val="5"/>
        <w:spacing w:before="1" w:line="359" w:lineRule="auto"/>
        <w:ind w:right="59" w:firstLine="490"/>
        <w:rPr>
          <w:spacing w:val="0"/>
          <w:w w:val="100"/>
          <w:position w:val="0"/>
          <w:sz w:val="24"/>
          <w:szCs w:val="24"/>
        </w:rPr>
      </w:pPr>
      <w:r>
        <w:rPr>
          <w:spacing w:val="0"/>
          <w:w w:val="100"/>
          <w:position w:val="0"/>
          <w:sz w:val="24"/>
          <w:szCs w:val="24"/>
        </w:rPr>
        <w:t>（3）□</w:t>
      </w:r>
      <w:r>
        <w:rPr>
          <w:spacing w:val="0"/>
          <w:w w:val="100"/>
          <w:position w:val="0"/>
          <w:sz w:val="24"/>
          <w:szCs w:val="24"/>
          <w:u w:val="single" w:color="auto"/>
        </w:rPr>
        <w:t>（制造商名称）</w:t>
      </w:r>
      <w:r>
        <w:rPr>
          <w:spacing w:val="0"/>
          <w:w w:val="100"/>
          <w:position w:val="0"/>
          <w:sz w:val="24"/>
          <w:szCs w:val="24"/>
        </w:rPr>
        <w:t>属于监狱企业并作为分包方，其提供协议合同金额占到分包意向协议合同总金额的比例为。后附省级以上监狱管理局、戒毒管理局（含新疆生产建设兵团）出具的属于监狱企业的证明文件。</w:t>
      </w:r>
    </w:p>
    <w:p w14:paraId="1E455504">
      <w:pPr>
        <w:pStyle w:val="5"/>
        <w:spacing w:before="1" w:line="218" w:lineRule="auto"/>
        <w:ind w:left="960"/>
        <w:rPr>
          <w:spacing w:val="0"/>
          <w:w w:val="100"/>
          <w:position w:val="0"/>
          <w:sz w:val="24"/>
          <w:szCs w:val="24"/>
        </w:rPr>
      </w:pPr>
      <w:r>
        <w:rPr>
          <w:spacing w:val="0"/>
          <w:w w:val="100"/>
          <w:position w:val="0"/>
          <w:sz w:val="24"/>
          <w:szCs w:val="24"/>
        </w:rPr>
        <w:t>本单位对上述声明的真实性负责。如有虚假，将依法承担相应责任。</w:t>
      </w:r>
    </w:p>
    <w:p w14:paraId="24F0CEB7">
      <w:pPr>
        <w:spacing w:line="244" w:lineRule="auto"/>
        <w:rPr>
          <w:rFonts w:ascii="Arial"/>
          <w:spacing w:val="0"/>
          <w:w w:val="100"/>
          <w:position w:val="0"/>
          <w:sz w:val="21"/>
        </w:rPr>
      </w:pPr>
    </w:p>
    <w:p w14:paraId="4968A795">
      <w:pPr>
        <w:spacing w:line="244" w:lineRule="auto"/>
        <w:rPr>
          <w:rFonts w:ascii="Arial"/>
          <w:spacing w:val="0"/>
          <w:w w:val="100"/>
          <w:position w:val="0"/>
          <w:sz w:val="21"/>
        </w:rPr>
      </w:pPr>
    </w:p>
    <w:p w14:paraId="0A238E29">
      <w:pPr>
        <w:spacing w:line="245" w:lineRule="auto"/>
        <w:rPr>
          <w:rFonts w:ascii="Arial"/>
          <w:spacing w:val="0"/>
          <w:w w:val="100"/>
          <w:position w:val="0"/>
          <w:sz w:val="21"/>
        </w:rPr>
      </w:pPr>
    </w:p>
    <w:p w14:paraId="5F5011BE">
      <w:pPr>
        <w:spacing w:line="245" w:lineRule="auto"/>
        <w:rPr>
          <w:rFonts w:ascii="Arial"/>
          <w:spacing w:val="0"/>
          <w:w w:val="100"/>
          <w:position w:val="0"/>
          <w:sz w:val="21"/>
        </w:rPr>
      </w:pPr>
    </w:p>
    <w:p w14:paraId="6C34180D">
      <w:pPr>
        <w:spacing w:line="245" w:lineRule="auto"/>
        <w:rPr>
          <w:rFonts w:ascii="Arial"/>
          <w:spacing w:val="0"/>
          <w:w w:val="100"/>
          <w:position w:val="0"/>
          <w:sz w:val="21"/>
        </w:rPr>
      </w:pPr>
    </w:p>
    <w:p w14:paraId="50E04348">
      <w:pPr>
        <w:spacing w:line="245" w:lineRule="auto"/>
        <w:rPr>
          <w:rFonts w:ascii="Arial"/>
          <w:spacing w:val="0"/>
          <w:w w:val="100"/>
          <w:position w:val="0"/>
          <w:sz w:val="21"/>
        </w:rPr>
      </w:pPr>
    </w:p>
    <w:p w14:paraId="18586E7F">
      <w:pPr>
        <w:spacing w:line="245" w:lineRule="auto"/>
        <w:rPr>
          <w:rFonts w:ascii="Arial"/>
          <w:spacing w:val="0"/>
          <w:w w:val="100"/>
          <w:position w:val="0"/>
          <w:sz w:val="21"/>
        </w:rPr>
      </w:pPr>
    </w:p>
    <w:p w14:paraId="48A3192E">
      <w:pPr>
        <w:spacing w:line="245" w:lineRule="auto"/>
        <w:rPr>
          <w:rFonts w:ascii="Arial"/>
          <w:spacing w:val="0"/>
          <w:w w:val="100"/>
          <w:position w:val="0"/>
          <w:sz w:val="21"/>
        </w:rPr>
      </w:pPr>
    </w:p>
    <w:p w14:paraId="27272DC1">
      <w:pPr>
        <w:pStyle w:val="5"/>
        <w:spacing w:before="78" w:line="219" w:lineRule="auto"/>
        <w:ind w:left="5281"/>
        <w:rPr>
          <w:spacing w:val="0"/>
          <w:w w:val="100"/>
          <w:position w:val="0"/>
          <w:sz w:val="24"/>
          <w:szCs w:val="24"/>
        </w:rPr>
      </w:pPr>
      <w:r>
        <w:rPr>
          <w:spacing w:val="0"/>
          <w:w w:val="100"/>
          <w:position w:val="0"/>
          <w:sz w:val="24"/>
          <w:szCs w:val="24"/>
        </w:rPr>
        <w:t>单位名称（盖章）：</w:t>
      </w:r>
    </w:p>
    <w:p w14:paraId="6BCA2741">
      <w:pPr>
        <w:pStyle w:val="5"/>
        <w:spacing w:before="183" w:line="220" w:lineRule="auto"/>
        <w:ind w:left="5321"/>
        <w:rPr>
          <w:spacing w:val="0"/>
          <w:w w:val="100"/>
          <w:position w:val="0"/>
          <w:sz w:val="24"/>
          <w:szCs w:val="24"/>
        </w:rPr>
      </w:pPr>
      <w:r>
        <w:rPr>
          <w:spacing w:val="0"/>
          <w:w w:val="100"/>
          <w:position w:val="0"/>
          <w:sz w:val="24"/>
          <w:szCs w:val="24"/>
        </w:rPr>
        <w:t>日期：</w:t>
      </w:r>
    </w:p>
    <w:p w14:paraId="46D4E801">
      <w:pPr>
        <w:spacing w:line="220" w:lineRule="auto"/>
        <w:rPr>
          <w:spacing w:val="0"/>
          <w:w w:val="100"/>
          <w:position w:val="0"/>
          <w:sz w:val="24"/>
          <w:szCs w:val="24"/>
        </w:rPr>
        <w:sectPr>
          <w:footerReference r:id="rId37" w:type="default"/>
          <w:pgSz w:w="11907" w:h="16840"/>
          <w:pgMar w:top="1440" w:right="1080" w:bottom="1440" w:left="1080" w:header="0" w:footer="1053" w:gutter="0"/>
          <w:cols w:space="720" w:num="1"/>
        </w:sectPr>
      </w:pPr>
    </w:p>
    <w:p w14:paraId="4271A149">
      <w:pPr>
        <w:pStyle w:val="5"/>
        <w:spacing w:before="91" w:line="220" w:lineRule="auto"/>
        <w:ind w:left="2767"/>
        <w:outlineLvl w:val="2"/>
        <w:rPr>
          <w:spacing w:val="0"/>
          <w:w w:val="100"/>
          <w:position w:val="0"/>
        </w:rPr>
      </w:pPr>
      <w:r>
        <w:rPr>
          <w:b/>
          <w:bCs/>
          <w:spacing w:val="0"/>
          <w:w w:val="100"/>
          <w:position w:val="0"/>
        </w:rPr>
        <w:t>残疾人福利性单位声明函（如有）</w:t>
      </w:r>
    </w:p>
    <w:p w14:paraId="140FFCA1">
      <w:pPr>
        <w:spacing w:line="281" w:lineRule="auto"/>
        <w:rPr>
          <w:rFonts w:ascii="Arial"/>
          <w:spacing w:val="0"/>
          <w:w w:val="100"/>
          <w:position w:val="0"/>
          <w:sz w:val="21"/>
        </w:rPr>
      </w:pPr>
    </w:p>
    <w:p w14:paraId="7A24B639">
      <w:pPr>
        <w:pStyle w:val="5"/>
        <w:spacing w:before="78" w:line="219" w:lineRule="auto"/>
        <w:jc w:val="right"/>
        <w:outlineLvl w:val="9"/>
        <w:rPr>
          <w:spacing w:val="0"/>
          <w:w w:val="100"/>
          <w:position w:val="0"/>
          <w:sz w:val="24"/>
          <w:szCs w:val="24"/>
        </w:rPr>
      </w:pPr>
      <w:r>
        <w:rPr>
          <w:spacing w:val="0"/>
          <w:w w:val="100"/>
          <w:position w:val="0"/>
          <w:sz w:val="24"/>
          <w:szCs w:val="24"/>
        </w:rPr>
        <w:t>本单位郑重声明，根据《财政部民政部中国残疾人联合会关于促进残疾人就业政府采购</w:t>
      </w:r>
    </w:p>
    <w:p w14:paraId="250C316B">
      <w:pPr>
        <w:spacing w:line="258" w:lineRule="auto"/>
        <w:outlineLvl w:val="9"/>
        <w:rPr>
          <w:rFonts w:ascii="Arial"/>
          <w:spacing w:val="0"/>
          <w:w w:val="100"/>
          <w:position w:val="0"/>
          <w:sz w:val="21"/>
        </w:rPr>
      </w:pPr>
    </w:p>
    <w:p w14:paraId="05A07A90">
      <w:pPr>
        <w:pStyle w:val="5"/>
        <w:spacing w:before="78" w:line="479" w:lineRule="auto"/>
        <w:jc w:val="both"/>
        <w:outlineLvl w:val="9"/>
        <w:rPr>
          <w:spacing w:val="0"/>
          <w:w w:val="100"/>
          <w:position w:val="0"/>
          <w:sz w:val="24"/>
          <w:szCs w:val="24"/>
        </w:rPr>
      </w:pPr>
      <w:r>
        <w:rPr>
          <w:spacing w:val="0"/>
          <w:w w:val="100"/>
          <w:position w:val="0"/>
          <w:sz w:val="24"/>
          <w:szCs w:val="24"/>
        </w:rPr>
        <w:t>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810CF09">
      <w:pPr>
        <w:pStyle w:val="5"/>
        <w:spacing w:line="218" w:lineRule="auto"/>
        <w:ind w:left="481"/>
        <w:outlineLvl w:val="9"/>
        <w:rPr>
          <w:spacing w:val="0"/>
          <w:w w:val="100"/>
          <w:position w:val="0"/>
          <w:sz w:val="24"/>
          <w:szCs w:val="24"/>
        </w:rPr>
      </w:pPr>
      <w:r>
        <w:rPr>
          <w:spacing w:val="0"/>
          <w:w w:val="100"/>
          <w:position w:val="0"/>
          <w:sz w:val="24"/>
          <w:szCs w:val="24"/>
        </w:rPr>
        <w:t>本单位对上述声明的真实性负责。如有虚假，将依法承担相应责任。</w:t>
      </w:r>
    </w:p>
    <w:p w14:paraId="6D38C26B">
      <w:pPr>
        <w:spacing w:line="249" w:lineRule="auto"/>
        <w:outlineLvl w:val="9"/>
        <w:rPr>
          <w:rFonts w:ascii="Arial"/>
          <w:spacing w:val="0"/>
          <w:w w:val="100"/>
          <w:position w:val="0"/>
          <w:sz w:val="21"/>
        </w:rPr>
      </w:pPr>
    </w:p>
    <w:p w14:paraId="290BC0B6">
      <w:pPr>
        <w:spacing w:line="249" w:lineRule="auto"/>
        <w:outlineLvl w:val="9"/>
        <w:rPr>
          <w:rFonts w:ascii="Arial"/>
          <w:spacing w:val="0"/>
          <w:w w:val="100"/>
          <w:position w:val="0"/>
          <w:sz w:val="21"/>
        </w:rPr>
      </w:pPr>
    </w:p>
    <w:p w14:paraId="7650B85C">
      <w:pPr>
        <w:spacing w:line="249" w:lineRule="auto"/>
        <w:outlineLvl w:val="9"/>
        <w:rPr>
          <w:rFonts w:ascii="Arial"/>
          <w:spacing w:val="0"/>
          <w:w w:val="100"/>
          <w:position w:val="0"/>
          <w:sz w:val="21"/>
        </w:rPr>
      </w:pPr>
    </w:p>
    <w:p w14:paraId="13D825E0">
      <w:pPr>
        <w:spacing w:line="249" w:lineRule="auto"/>
        <w:outlineLvl w:val="9"/>
        <w:rPr>
          <w:rFonts w:ascii="Arial"/>
          <w:spacing w:val="0"/>
          <w:w w:val="100"/>
          <w:position w:val="0"/>
          <w:sz w:val="21"/>
        </w:rPr>
      </w:pPr>
    </w:p>
    <w:p w14:paraId="2FFEB490">
      <w:pPr>
        <w:spacing w:line="249" w:lineRule="auto"/>
        <w:outlineLvl w:val="9"/>
        <w:rPr>
          <w:rFonts w:ascii="Arial"/>
          <w:spacing w:val="0"/>
          <w:w w:val="100"/>
          <w:position w:val="0"/>
          <w:sz w:val="21"/>
        </w:rPr>
      </w:pPr>
    </w:p>
    <w:p w14:paraId="6DFE84F2">
      <w:pPr>
        <w:spacing w:line="250" w:lineRule="auto"/>
        <w:outlineLvl w:val="9"/>
        <w:rPr>
          <w:rFonts w:ascii="Arial"/>
          <w:spacing w:val="0"/>
          <w:w w:val="100"/>
          <w:position w:val="0"/>
          <w:sz w:val="21"/>
        </w:rPr>
      </w:pPr>
    </w:p>
    <w:p w14:paraId="3C64CE61">
      <w:pPr>
        <w:pStyle w:val="5"/>
        <w:spacing w:before="78" w:line="219" w:lineRule="auto"/>
        <w:ind w:left="1322"/>
        <w:outlineLvl w:val="9"/>
        <w:rPr>
          <w:spacing w:val="0"/>
          <w:w w:val="100"/>
          <w:position w:val="0"/>
          <w:sz w:val="24"/>
          <w:szCs w:val="24"/>
        </w:rPr>
      </w:pPr>
      <w:r>
        <w:rPr>
          <w:spacing w:val="0"/>
          <w:w w:val="100"/>
          <w:position w:val="0"/>
          <w:sz w:val="24"/>
          <w:szCs w:val="24"/>
        </w:rPr>
        <w:t>单位名称（盖章）：</w:t>
      </w:r>
    </w:p>
    <w:p w14:paraId="497358DE">
      <w:pPr>
        <w:spacing w:line="260" w:lineRule="auto"/>
        <w:outlineLvl w:val="9"/>
        <w:rPr>
          <w:rFonts w:ascii="Arial"/>
          <w:spacing w:val="0"/>
          <w:w w:val="100"/>
          <w:position w:val="0"/>
          <w:sz w:val="21"/>
        </w:rPr>
      </w:pPr>
    </w:p>
    <w:p w14:paraId="5FD9B01F">
      <w:pPr>
        <w:pStyle w:val="5"/>
        <w:spacing w:before="78" w:line="220" w:lineRule="auto"/>
        <w:ind w:left="1362"/>
        <w:outlineLvl w:val="9"/>
        <w:rPr>
          <w:spacing w:val="0"/>
          <w:w w:val="100"/>
          <w:position w:val="0"/>
          <w:sz w:val="24"/>
          <w:szCs w:val="24"/>
        </w:rPr>
      </w:pPr>
      <w:r>
        <w:rPr>
          <w:spacing w:val="0"/>
          <w:w w:val="100"/>
          <w:position w:val="0"/>
          <w:sz w:val="24"/>
          <w:szCs w:val="24"/>
        </w:rPr>
        <w:t>日期：</w:t>
      </w:r>
    </w:p>
    <w:p w14:paraId="3EA32939">
      <w:pPr>
        <w:spacing w:line="256" w:lineRule="auto"/>
        <w:outlineLvl w:val="9"/>
        <w:rPr>
          <w:rFonts w:ascii="Arial"/>
          <w:spacing w:val="0"/>
          <w:w w:val="100"/>
          <w:position w:val="0"/>
          <w:sz w:val="21"/>
        </w:rPr>
      </w:pPr>
    </w:p>
    <w:p w14:paraId="7811CC8D">
      <w:pPr>
        <w:pStyle w:val="5"/>
        <w:spacing w:before="78" w:line="219" w:lineRule="auto"/>
        <w:ind w:left="479"/>
        <w:outlineLvl w:val="9"/>
        <w:rPr>
          <w:spacing w:val="0"/>
          <w:w w:val="100"/>
          <w:position w:val="0"/>
          <w:sz w:val="24"/>
          <w:szCs w:val="24"/>
        </w:rPr>
      </w:pPr>
      <w:r>
        <w:rPr>
          <w:spacing w:val="0"/>
          <w:w w:val="100"/>
          <w:position w:val="0"/>
          <w:sz w:val="24"/>
          <w:szCs w:val="24"/>
        </w:rPr>
        <w:t>扶持政策说明：</w:t>
      </w:r>
    </w:p>
    <w:p w14:paraId="6C104B5E">
      <w:pPr>
        <w:spacing w:line="256" w:lineRule="auto"/>
        <w:outlineLvl w:val="9"/>
        <w:rPr>
          <w:rFonts w:ascii="Arial"/>
          <w:spacing w:val="0"/>
          <w:w w:val="100"/>
          <w:position w:val="0"/>
          <w:sz w:val="21"/>
        </w:rPr>
      </w:pPr>
    </w:p>
    <w:p w14:paraId="4416D6C4">
      <w:pPr>
        <w:pStyle w:val="5"/>
        <w:spacing w:before="79" w:line="219" w:lineRule="auto"/>
        <w:jc w:val="right"/>
        <w:outlineLvl w:val="9"/>
        <w:rPr>
          <w:spacing w:val="0"/>
          <w:w w:val="100"/>
          <w:position w:val="0"/>
          <w:sz w:val="24"/>
          <w:szCs w:val="24"/>
        </w:rPr>
      </w:pPr>
      <w:r>
        <w:rPr>
          <w:spacing w:val="0"/>
          <w:w w:val="100"/>
          <w:position w:val="0"/>
          <w:sz w:val="24"/>
          <w:szCs w:val="24"/>
        </w:rPr>
        <w:t>1、根据财政部、工业和信息化部制定的《政府采购促进中小企业发展暂行办法》和转发</w:t>
      </w:r>
    </w:p>
    <w:p w14:paraId="38536E50">
      <w:pPr>
        <w:spacing w:line="260" w:lineRule="auto"/>
        <w:outlineLvl w:val="9"/>
        <w:rPr>
          <w:rFonts w:ascii="Arial"/>
          <w:spacing w:val="0"/>
          <w:w w:val="100"/>
          <w:position w:val="0"/>
          <w:sz w:val="21"/>
        </w:rPr>
      </w:pPr>
    </w:p>
    <w:p w14:paraId="3197BF2E">
      <w:pPr>
        <w:pStyle w:val="5"/>
        <w:spacing w:before="78" w:line="478" w:lineRule="auto"/>
        <w:ind w:left="7" w:hanging="6"/>
        <w:outlineLvl w:val="9"/>
        <w:rPr>
          <w:spacing w:val="0"/>
          <w:w w:val="100"/>
          <w:position w:val="0"/>
          <w:sz w:val="24"/>
          <w:szCs w:val="24"/>
        </w:rPr>
      </w:pPr>
      <w:r>
        <w:rPr>
          <w:spacing w:val="0"/>
          <w:w w:val="100"/>
          <w:position w:val="0"/>
          <w:sz w:val="24"/>
          <w:szCs w:val="24"/>
        </w:rPr>
        <w:t>财政部工业和信息化部关于印发《政府采购促进中小企业发展暂行办法》的通知，对小型或微型企业的投标报价给予10%的扣除，并用扣除后的价格计算价格评分。</w:t>
      </w:r>
    </w:p>
    <w:p w14:paraId="0B079A82">
      <w:pPr>
        <w:pStyle w:val="5"/>
        <w:spacing w:before="1" w:line="217" w:lineRule="auto"/>
        <w:jc w:val="right"/>
        <w:outlineLvl w:val="9"/>
        <w:rPr>
          <w:spacing w:val="0"/>
          <w:w w:val="100"/>
          <w:position w:val="0"/>
          <w:sz w:val="24"/>
          <w:szCs w:val="24"/>
        </w:rPr>
      </w:pPr>
      <w:r>
        <w:rPr>
          <w:spacing w:val="0"/>
          <w:w w:val="100"/>
          <w:position w:val="0"/>
          <w:sz w:val="24"/>
          <w:szCs w:val="24"/>
        </w:rPr>
        <w:t>2、监狱企业视同小微企业，参加本项目投标的，享受小微企业同等的价格扣除。【注：</w:t>
      </w:r>
    </w:p>
    <w:p w14:paraId="7163FC78">
      <w:pPr>
        <w:spacing w:line="260" w:lineRule="auto"/>
        <w:outlineLvl w:val="9"/>
        <w:rPr>
          <w:rFonts w:ascii="Arial"/>
          <w:spacing w:val="0"/>
          <w:w w:val="100"/>
          <w:position w:val="0"/>
          <w:sz w:val="21"/>
        </w:rPr>
      </w:pPr>
    </w:p>
    <w:p w14:paraId="0EF5C593">
      <w:pPr>
        <w:pStyle w:val="5"/>
        <w:spacing w:before="79" w:line="219" w:lineRule="auto"/>
        <w:ind w:left="1"/>
        <w:outlineLvl w:val="9"/>
        <w:rPr>
          <w:spacing w:val="0"/>
          <w:w w:val="100"/>
          <w:position w:val="0"/>
          <w:sz w:val="24"/>
          <w:szCs w:val="24"/>
        </w:rPr>
      </w:pPr>
      <w:r>
        <w:rPr>
          <w:spacing w:val="0"/>
          <w:w w:val="100"/>
          <w:position w:val="0"/>
          <w:sz w:val="24"/>
          <w:szCs w:val="24"/>
        </w:rPr>
        <w:t>提供《监狱企业声明函》及其相关的充分的证明材料】。</w:t>
      </w:r>
    </w:p>
    <w:p w14:paraId="5860F313">
      <w:pPr>
        <w:pStyle w:val="5"/>
        <w:spacing w:before="182" w:line="482" w:lineRule="auto"/>
        <w:ind w:left="4" w:firstLine="480"/>
        <w:outlineLvl w:val="9"/>
        <w:rPr>
          <w:spacing w:val="0"/>
          <w:w w:val="100"/>
          <w:position w:val="0"/>
          <w:sz w:val="24"/>
          <w:szCs w:val="24"/>
        </w:rPr>
      </w:pPr>
      <w:r>
        <w:rPr>
          <w:spacing w:val="0"/>
          <w:w w:val="100"/>
          <w:position w:val="0"/>
          <w:sz w:val="24"/>
          <w:szCs w:val="24"/>
        </w:rPr>
        <w:t>3、残疾人福利性单位参加投标【提供《残疾人福利性单位声明函》】，视为小型、微型企业，享受小微企业政策扶持。</w:t>
      </w:r>
    </w:p>
    <w:p w14:paraId="0A6F8839">
      <w:pPr>
        <w:spacing w:line="482" w:lineRule="auto"/>
        <w:outlineLvl w:val="9"/>
        <w:rPr>
          <w:spacing w:val="0"/>
          <w:w w:val="100"/>
          <w:position w:val="0"/>
          <w:sz w:val="24"/>
          <w:szCs w:val="24"/>
        </w:rPr>
        <w:sectPr>
          <w:footerReference r:id="rId38" w:type="default"/>
          <w:pgSz w:w="11907" w:h="16840"/>
          <w:pgMar w:top="1440" w:right="1080" w:bottom="1440" w:left="1080" w:header="0" w:footer="1053" w:gutter="0"/>
          <w:cols w:space="720" w:num="1"/>
        </w:sectPr>
      </w:pPr>
    </w:p>
    <w:p w14:paraId="5A1CCA3C">
      <w:pPr>
        <w:pStyle w:val="5"/>
        <w:spacing w:before="91" w:line="219" w:lineRule="auto"/>
        <w:ind w:left="3805"/>
        <w:outlineLvl w:val="2"/>
        <w:rPr>
          <w:spacing w:val="0"/>
          <w:w w:val="100"/>
          <w:position w:val="0"/>
        </w:rPr>
      </w:pPr>
      <w:r>
        <w:rPr>
          <w:b/>
          <w:bCs/>
          <w:spacing w:val="0"/>
          <w:w w:val="100"/>
          <w:position w:val="0"/>
        </w:rPr>
        <w:t>8、法定代表人身份证明书</w:t>
      </w:r>
    </w:p>
    <w:p w14:paraId="41FEEB7E">
      <w:pPr>
        <w:spacing w:line="408" w:lineRule="auto"/>
        <w:rPr>
          <w:rFonts w:ascii="Arial"/>
          <w:spacing w:val="0"/>
          <w:w w:val="100"/>
          <w:position w:val="0"/>
          <w:sz w:val="21"/>
        </w:rPr>
      </w:pPr>
    </w:p>
    <w:p w14:paraId="55B71ACC">
      <w:pPr>
        <w:pStyle w:val="5"/>
        <w:spacing w:before="78" w:line="219" w:lineRule="auto"/>
        <w:ind w:left="766"/>
        <w:rPr>
          <w:spacing w:val="0"/>
          <w:w w:val="100"/>
          <w:position w:val="0"/>
          <w:sz w:val="24"/>
          <w:szCs w:val="24"/>
        </w:rPr>
      </w:pPr>
      <w:r>
        <w:rPr>
          <w:spacing w:val="0"/>
          <w:w w:val="100"/>
          <w:position w:val="0"/>
          <w:sz w:val="24"/>
          <w:szCs w:val="24"/>
        </w:rPr>
        <w:t>供应商名称：</w:t>
      </w:r>
    </w:p>
    <w:p w14:paraId="1F9B86F1">
      <w:pPr>
        <w:pStyle w:val="5"/>
        <w:spacing w:before="183" w:line="220" w:lineRule="auto"/>
        <w:ind w:left="768"/>
        <w:rPr>
          <w:spacing w:val="0"/>
          <w:w w:val="100"/>
          <w:position w:val="0"/>
          <w:sz w:val="24"/>
          <w:szCs w:val="24"/>
        </w:rPr>
      </w:pPr>
      <w:r>
        <w:rPr>
          <w:spacing w:val="0"/>
          <w:w w:val="100"/>
          <w:position w:val="0"/>
          <w:sz w:val="24"/>
          <w:szCs w:val="24"/>
        </w:rPr>
        <w:t>单位性质：</w:t>
      </w:r>
    </w:p>
    <w:p w14:paraId="5F57818B">
      <w:pPr>
        <w:pStyle w:val="5"/>
        <w:spacing w:before="179" w:line="229" w:lineRule="auto"/>
        <w:ind w:left="766"/>
        <w:rPr>
          <w:spacing w:val="0"/>
          <w:w w:val="100"/>
          <w:position w:val="0"/>
          <w:sz w:val="24"/>
          <w:szCs w:val="24"/>
        </w:rPr>
      </w:pPr>
      <w:r>
        <w:rPr>
          <w:spacing w:val="0"/>
          <w:w w:val="100"/>
          <w:position w:val="0"/>
          <w:sz w:val="24"/>
          <w:szCs w:val="24"/>
        </w:rPr>
        <w:t>地址：</w:t>
      </w:r>
    </w:p>
    <w:p w14:paraId="13A708E7">
      <w:pPr>
        <w:pStyle w:val="5"/>
        <w:spacing w:before="171" w:line="219" w:lineRule="auto"/>
        <w:ind w:left="768"/>
        <w:rPr>
          <w:spacing w:val="0"/>
          <w:w w:val="100"/>
          <w:position w:val="0"/>
          <w:sz w:val="24"/>
          <w:szCs w:val="24"/>
        </w:rPr>
      </w:pPr>
      <w:r>
        <w:rPr>
          <w:spacing w:val="0"/>
          <w:w w:val="100"/>
          <w:position w:val="0"/>
          <w:sz w:val="24"/>
          <w:szCs w:val="24"/>
        </w:rPr>
        <w:t>成立时间：</w:t>
      </w:r>
      <w:r>
        <w:rPr>
          <w:rFonts w:hint="eastAsia"/>
          <w:spacing w:val="0"/>
          <w:w w:val="100"/>
          <w:position w:val="0"/>
          <w:sz w:val="24"/>
          <w:szCs w:val="24"/>
          <w:lang w:val="en-US" w:eastAsia="zh-CN"/>
        </w:rPr>
        <w:t xml:space="preserve">  </w:t>
      </w:r>
      <w:r>
        <w:rPr>
          <w:spacing w:val="0"/>
          <w:w w:val="100"/>
          <w:position w:val="0"/>
          <w:sz w:val="24"/>
          <w:szCs w:val="24"/>
        </w:rPr>
        <w:t>年</w:t>
      </w:r>
      <w:r>
        <w:rPr>
          <w:rFonts w:hint="eastAsia"/>
          <w:spacing w:val="0"/>
          <w:w w:val="100"/>
          <w:position w:val="0"/>
          <w:sz w:val="24"/>
          <w:szCs w:val="24"/>
          <w:lang w:val="en-US" w:eastAsia="zh-CN"/>
        </w:rPr>
        <w:t xml:space="preserve">   </w:t>
      </w:r>
      <w:r>
        <w:rPr>
          <w:spacing w:val="0"/>
          <w:w w:val="100"/>
          <w:position w:val="0"/>
          <w:sz w:val="24"/>
          <w:szCs w:val="24"/>
        </w:rPr>
        <w:t>月</w:t>
      </w:r>
      <w:r>
        <w:rPr>
          <w:rFonts w:hint="eastAsia"/>
          <w:spacing w:val="0"/>
          <w:w w:val="100"/>
          <w:position w:val="0"/>
          <w:sz w:val="24"/>
          <w:szCs w:val="24"/>
          <w:lang w:val="en-US" w:eastAsia="zh-CN"/>
        </w:rPr>
        <w:t xml:space="preserve">   </w:t>
      </w:r>
      <w:r>
        <w:rPr>
          <w:spacing w:val="0"/>
          <w:w w:val="100"/>
          <w:position w:val="0"/>
          <w:sz w:val="24"/>
          <w:szCs w:val="24"/>
        </w:rPr>
        <w:t>日</w:t>
      </w:r>
    </w:p>
    <w:p w14:paraId="1F61AA12">
      <w:pPr>
        <w:pStyle w:val="5"/>
        <w:spacing w:before="180" w:line="220" w:lineRule="auto"/>
        <w:ind w:left="768"/>
        <w:rPr>
          <w:spacing w:val="0"/>
          <w:w w:val="100"/>
          <w:position w:val="0"/>
          <w:sz w:val="24"/>
          <w:szCs w:val="24"/>
        </w:rPr>
      </w:pPr>
      <w:r>
        <w:rPr>
          <w:spacing w:val="0"/>
          <w:w w:val="100"/>
          <w:position w:val="0"/>
          <w:sz w:val="24"/>
          <w:szCs w:val="24"/>
        </w:rPr>
        <w:t>经营期限：</w:t>
      </w:r>
    </w:p>
    <w:p w14:paraId="0FA471EA">
      <w:pPr>
        <w:pStyle w:val="5"/>
        <w:spacing w:before="181" w:line="219" w:lineRule="auto"/>
        <w:ind w:left="766"/>
        <w:rPr>
          <w:rFonts w:hint="eastAsia"/>
          <w:spacing w:val="0"/>
          <w:w w:val="100"/>
          <w:position w:val="0"/>
          <w:sz w:val="24"/>
          <w:szCs w:val="24"/>
          <w:lang w:val="en-US" w:eastAsia="zh-CN"/>
        </w:rPr>
      </w:pPr>
      <w:r>
        <w:rPr>
          <w:spacing w:val="0"/>
          <w:w w:val="100"/>
          <w:position w:val="0"/>
          <w:sz w:val="24"/>
          <w:szCs w:val="24"/>
        </w:rPr>
        <w:t>姓名：</w:t>
      </w:r>
      <w:r>
        <w:rPr>
          <w:rFonts w:hint="eastAsia"/>
          <w:spacing w:val="0"/>
          <w:w w:val="100"/>
          <w:position w:val="0"/>
          <w:sz w:val="24"/>
          <w:szCs w:val="24"/>
          <w:lang w:val="en-US" w:eastAsia="zh-CN"/>
        </w:rPr>
        <w:t xml:space="preserve">  </w:t>
      </w:r>
      <w:r>
        <w:rPr>
          <w:spacing w:val="0"/>
          <w:w w:val="100"/>
          <w:position w:val="0"/>
          <w:sz w:val="24"/>
          <w:szCs w:val="24"/>
        </w:rPr>
        <w:t>性别：</w:t>
      </w:r>
      <w:r>
        <w:rPr>
          <w:rFonts w:hint="eastAsia"/>
          <w:spacing w:val="0"/>
          <w:w w:val="100"/>
          <w:position w:val="0"/>
          <w:sz w:val="24"/>
          <w:szCs w:val="24"/>
          <w:lang w:val="en-US" w:eastAsia="zh-CN"/>
        </w:rPr>
        <w:t xml:space="preserve">  </w:t>
      </w:r>
      <w:r>
        <w:rPr>
          <w:spacing w:val="0"/>
          <w:w w:val="100"/>
          <w:position w:val="0"/>
          <w:sz w:val="24"/>
          <w:szCs w:val="24"/>
        </w:rPr>
        <w:t>年龄：</w:t>
      </w:r>
      <w:r>
        <w:rPr>
          <w:rFonts w:hint="eastAsia"/>
          <w:spacing w:val="0"/>
          <w:w w:val="100"/>
          <w:position w:val="0"/>
          <w:sz w:val="24"/>
          <w:szCs w:val="24"/>
          <w:lang w:val="en-US" w:eastAsia="zh-CN"/>
        </w:rPr>
        <w:t xml:space="preserve">  </w:t>
      </w:r>
      <w:r>
        <w:rPr>
          <w:spacing w:val="0"/>
          <w:w w:val="100"/>
          <w:position w:val="0"/>
          <w:sz w:val="24"/>
          <w:szCs w:val="24"/>
        </w:rPr>
        <w:t>职务：</w:t>
      </w:r>
      <w:r>
        <w:rPr>
          <w:rFonts w:hint="eastAsia"/>
          <w:spacing w:val="0"/>
          <w:w w:val="100"/>
          <w:position w:val="0"/>
          <w:sz w:val="24"/>
          <w:szCs w:val="24"/>
          <w:lang w:val="en-US" w:eastAsia="zh-CN"/>
        </w:rPr>
        <w:t xml:space="preserve">   </w:t>
      </w:r>
    </w:p>
    <w:p w14:paraId="743BF8BD">
      <w:pPr>
        <w:pStyle w:val="5"/>
        <w:spacing w:before="181" w:line="219" w:lineRule="auto"/>
        <w:ind w:left="766"/>
        <w:rPr>
          <w:spacing w:val="0"/>
          <w:w w:val="100"/>
          <w:position w:val="0"/>
          <w:sz w:val="24"/>
          <w:szCs w:val="24"/>
        </w:rPr>
      </w:pPr>
      <w:r>
        <w:rPr>
          <w:spacing w:val="0"/>
          <w:w w:val="100"/>
          <w:position w:val="0"/>
          <w:sz w:val="24"/>
          <w:szCs w:val="24"/>
        </w:rPr>
        <w:t>系</w:t>
      </w:r>
      <w:r>
        <w:rPr>
          <w:spacing w:val="0"/>
          <w:w w:val="100"/>
          <w:position w:val="0"/>
          <w:sz w:val="24"/>
          <w:szCs w:val="24"/>
          <w:u w:val="single" w:color="auto"/>
        </w:rPr>
        <w:t>（供应商名称）</w:t>
      </w:r>
      <w:r>
        <w:rPr>
          <w:spacing w:val="0"/>
          <w:w w:val="100"/>
          <w:position w:val="0"/>
          <w:sz w:val="24"/>
          <w:szCs w:val="24"/>
        </w:rPr>
        <w:t>的法定代表人。</w:t>
      </w:r>
    </w:p>
    <w:p w14:paraId="093EB4AC">
      <w:pPr>
        <w:spacing w:line="284" w:lineRule="auto"/>
        <w:rPr>
          <w:rFonts w:ascii="Arial"/>
          <w:spacing w:val="0"/>
          <w:w w:val="100"/>
          <w:position w:val="0"/>
          <w:sz w:val="21"/>
        </w:rPr>
      </w:pPr>
    </w:p>
    <w:p w14:paraId="1E6680F7">
      <w:pPr>
        <w:spacing w:line="284" w:lineRule="auto"/>
        <w:rPr>
          <w:rFonts w:ascii="Arial"/>
          <w:spacing w:val="0"/>
          <w:w w:val="100"/>
          <w:position w:val="0"/>
          <w:sz w:val="21"/>
        </w:rPr>
      </w:pPr>
    </w:p>
    <w:p w14:paraId="0C1C259D">
      <w:pPr>
        <w:pStyle w:val="5"/>
        <w:spacing w:before="79" w:line="219" w:lineRule="auto"/>
        <w:ind w:left="1246"/>
        <w:rPr>
          <w:spacing w:val="0"/>
          <w:w w:val="100"/>
          <w:position w:val="0"/>
          <w:sz w:val="24"/>
          <w:szCs w:val="24"/>
        </w:rPr>
      </w:pPr>
      <w:r>
        <w:rPr>
          <w:spacing w:val="0"/>
          <w:w w:val="100"/>
          <w:position w:val="0"/>
          <w:sz w:val="24"/>
          <w:szCs w:val="24"/>
        </w:rPr>
        <w:t>特此证明。</w:t>
      </w:r>
    </w:p>
    <w:p w14:paraId="7DDD120C">
      <w:pPr>
        <w:spacing w:line="275" w:lineRule="auto"/>
        <w:rPr>
          <w:rFonts w:ascii="Arial"/>
          <w:spacing w:val="0"/>
          <w:w w:val="100"/>
          <w:position w:val="0"/>
          <w:sz w:val="21"/>
        </w:rPr>
      </w:pPr>
    </w:p>
    <w:p w14:paraId="44AE0683">
      <w:pPr>
        <w:spacing w:line="275" w:lineRule="auto"/>
        <w:rPr>
          <w:rFonts w:ascii="Arial"/>
          <w:spacing w:val="0"/>
          <w:w w:val="100"/>
          <w:position w:val="0"/>
          <w:sz w:val="21"/>
        </w:rPr>
      </w:pPr>
      <w:r>
        <w:rPr>
          <w:spacing w:val="0"/>
          <w:w w:val="100"/>
          <w:position w:val="0"/>
        </w:rPr>
        <w:pict>
          <v:group id="_x0000_s1028" o:spid="_x0000_s1028" o:spt="203" style="position:absolute;left:0pt;margin-left:-2.25pt;margin-top:13.75pt;height:148.65pt;width:242.25pt;z-index:251661312;mso-width-relative:page;mso-height-relative:page;" coordsize="4845,2972">
            <o:lock v:ext="edit"/>
            <v:shape id="_x0000_s1029" o:spid="_x0000_s1029" o:spt="75" type="#_x0000_t75" style="position:absolute;left:0;top:0;height:2972;width:4845;" filled="f" stroked="f" coordsize="21600,21600">
              <v:path/>
              <v:fill on="f" focussize="0,0"/>
              <v:stroke on="f"/>
              <v:imagedata r:id="rId69" o:title=""/>
              <o:lock v:ext="edit" aspectratio="t"/>
            </v:shape>
            <v:shape id="_x0000_s1030" o:spid="_x0000_s1030" o:spt="202" type="#_x0000_t202" style="position:absolute;left:1110;top:1815;height:325;width:2430;" filled="f" stroked="f" coordsize="21600,21600">
              <v:path/>
              <v:fill on="f" focussize="0,0"/>
              <v:stroke on="f"/>
              <v:imagedata o:title=""/>
              <o:lock v:ext="edit" aspectratio="f"/>
              <v:textbox inset="0mm,0mm,0mm,0mm">
                <w:txbxContent>
                  <w:p w14:paraId="1471E7A5">
                    <w:pPr>
                      <w:pStyle w:val="5"/>
                      <w:spacing w:before="20" w:line="219" w:lineRule="auto"/>
                      <w:ind w:left="20"/>
                      <w:rPr>
                        <w:sz w:val="24"/>
                        <w:szCs w:val="24"/>
                      </w:rPr>
                    </w:pPr>
                    <w:r>
                      <w:rPr>
                        <w:spacing w:val="-2"/>
                        <w:sz w:val="24"/>
                        <w:szCs w:val="24"/>
                      </w:rPr>
                      <w:t>法人身份证复印件正面</w:t>
                    </w:r>
                  </w:p>
                </w:txbxContent>
              </v:textbox>
            </v:shape>
          </v:group>
        </w:pict>
      </w:r>
    </w:p>
    <w:p w14:paraId="1AE668B9">
      <w:pPr>
        <w:spacing w:line="275" w:lineRule="auto"/>
        <w:rPr>
          <w:rFonts w:ascii="Arial"/>
          <w:spacing w:val="0"/>
          <w:w w:val="100"/>
          <w:position w:val="0"/>
          <w:sz w:val="21"/>
        </w:rPr>
      </w:pPr>
    </w:p>
    <w:p w14:paraId="5ABFAB54">
      <w:pPr>
        <w:spacing w:line="276" w:lineRule="auto"/>
        <w:rPr>
          <w:rFonts w:ascii="Arial"/>
          <w:spacing w:val="0"/>
          <w:w w:val="100"/>
          <w:position w:val="0"/>
          <w:sz w:val="21"/>
        </w:rPr>
      </w:pPr>
    </w:p>
    <w:p w14:paraId="5A2D90EE">
      <w:pPr>
        <w:pStyle w:val="5"/>
        <w:spacing w:line="2998" w:lineRule="exact"/>
        <w:ind w:firstLine="5455"/>
        <w:rPr>
          <w:spacing w:val="0"/>
          <w:w w:val="100"/>
          <w:position w:val="0"/>
        </w:rPr>
      </w:pPr>
      <w:r>
        <w:rPr>
          <w:spacing w:val="0"/>
          <w:w w:val="100"/>
          <w:position w:val="0"/>
        </w:rPr>
        <w:pict>
          <v:group id="_x0000_s1031" o:spid="_x0000_s1031" o:spt="203" style="height:149.95pt;width:242.25pt;" coordsize="4845,2998">
            <o:lock v:ext="edit"/>
            <v:shape id="_x0000_s1032" o:spid="_x0000_s1032" o:spt="75" type="#_x0000_t75" style="position:absolute;left:0;top:0;height:2998;width:4845;" filled="f" stroked="f" coordsize="21600,21600">
              <v:path/>
              <v:fill on="f" focussize="0,0"/>
              <v:stroke on="f"/>
              <v:imagedata r:id="rId70" o:title=""/>
              <o:lock v:ext="edit" aspectratio="t"/>
            </v:shape>
            <v:shape id="_x0000_s1033" o:spid="_x0000_s1033" o:spt="202" type="#_x0000_t202" style="position:absolute;left:1110;top:1816;height:280;width:2430;" filled="f" stroked="f" coordsize="21600,21600">
              <v:path/>
              <v:fill on="f" focussize="0,0"/>
              <v:stroke on="f"/>
              <v:imagedata o:title=""/>
              <o:lock v:ext="edit" aspectratio="f"/>
              <v:textbox inset="0mm,0mm,0mm,0mm">
                <w:txbxContent>
                  <w:p w14:paraId="06C3EC5F">
                    <w:pPr>
                      <w:spacing w:before="20" w:line="219" w:lineRule="auto"/>
                      <w:ind w:left="20"/>
                      <w:rPr>
                        <w:rFonts w:ascii="宋体" w:hAnsi="宋体" w:eastAsia="宋体" w:cs="宋体"/>
                        <w:sz w:val="24"/>
                        <w:szCs w:val="24"/>
                      </w:rPr>
                    </w:pPr>
                    <w:r>
                      <w:rPr>
                        <w:rFonts w:ascii="宋体" w:hAnsi="宋体" w:eastAsia="宋体" w:cs="宋体"/>
                        <w:spacing w:val="-2"/>
                        <w:sz w:val="24"/>
                        <w:szCs w:val="24"/>
                      </w:rPr>
                      <w:t>法人身份证复印件反面</w:t>
                    </w:r>
                  </w:p>
                </w:txbxContent>
              </v:textbox>
            </v:shape>
            <w10:wrap type="none"/>
            <w10:anchorlock/>
          </v:group>
        </w:pict>
      </w:r>
    </w:p>
    <w:p w14:paraId="07BE13C6">
      <w:pPr>
        <w:spacing w:line="249" w:lineRule="auto"/>
        <w:rPr>
          <w:rFonts w:ascii="Arial"/>
          <w:spacing w:val="0"/>
          <w:w w:val="100"/>
          <w:position w:val="0"/>
          <w:sz w:val="21"/>
        </w:rPr>
      </w:pPr>
    </w:p>
    <w:p w14:paraId="301961FA">
      <w:pPr>
        <w:spacing w:line="249" w:lineRule="auto"/>
        <w:rPr>
          <w:rFonts w:ascii="Arial"/>
          <w:spacing w:val="0"/>
          <w:w w:val="100"/>
          <w:position w:val="0"/>
          <w:sz w:val="21"/>
        </w:rPr>
      </w:pPr>
    </w:p>
    <w:p w14:paraId="217B39FC">
      <w:pPr>
        <w:spacing w:line="250" w:lineRule="auto"/>
        <w:rPr>
          <w:rFonts w:ascii="Arial"/>
          <w:spacing w:val="0"/>
          <w:w w:val="100"/>
          <w:position w:val="0"/>
          <w:sz w:val="21"/>
        </w:rPr>
      </w:pPr>
    </w:p>
    <w:p w14:paraId="45C2D425">
      <w:pPr>
        <w:spacing w:line="250" w:lineRule="auto"/>
        <w:rPr>
          <w:rFonts w:ascii="Arial"/>
          <w:spacing w:val="0"/>
          <w:w w:val="100"/>
          <w:position w:val="0"/>
          <w:sz w:val="21"/>
        </w:rPr>
      </w:pPr>
    </w:p>
    <w:p w14:paraId="6883F542">
      <w:pPr>
        <w:pStyle w:val="5"/>
        <w:spacing w:before="79" w:line="219" w:lineRule="auto"/>
        <w:ind w:left="5087"/>
        <w:rPr>
          <w:spacing w:val="0"/>
          <w:w w:val="100"/>
          <w:position w:val="0"/>
          <w:sz w:val="24"/>
          <w:szCs w:val="24"/>
        </w:rPr>
      </w:pPr>
      <w:r>
        <w:rPr>
          <w:spacing w:val="0"/>
          <w:w w:val="100"/>
          <w:position w:val="0"/>
          <w:sz w:val="24"/>
          <w:szCs w:val="24"/>
        </w:rPr>
        <w:t>法定代表人：</w:t>
      </w:r>
      <w:r>
        <w:rPr>
          <w:spacing w:val="0"/>
          <w:w w:val="100"/>
          <w:position w:val="0"/>
          <w:sz w:val="24"/>
          <w:szCs w:val="24"/>
          <w:u w:val="single" w:color="auto"/>
        </w:rPr>
        <w:t>（签字）</w:t>
      </w:r>
    </w:p>
    <w:p w14:paraId="3B136BB0">
      <w:pPr>
        <w:pStyle w:val="5"/>
        <w:spacing w:before="183" w:line="360" w:lineRule="auto"/>
        <w:ind w:left="5086" w:right="2822"/>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（盖单位章）</w:t>
      </w:r>
      <w:r>
        <w:rPr>
          <w:spacing w:val="0"/>
          <w:w w:val="100"/>
          <w:position w:val="0"/>
          <w:sz w:val="24"/>
          <w:szCs w:val="24"/>
        </w:rPr>
        <w:t>年月日</w:t>
      </w:r>
    </w:p>
    <w:p w14:paraId="4B39ADD0">
      <w:pPr>
        <w:spacing w:line="329" w:lineRule="auto"/>
        <w:rPr>
          <w:rFonts w:ascii="Arial"/>
          <w:spacing w:val="0"/>
          <w:w w:val="100"/>
          <w:position w:val="0"/>
          <w:sz w:val="21"/>
        </w:rPr>
      </w:pPr>
    </w:p>
    <w:p w14:paraId="2D0A9171">
      <w:pPr>
        <w:pStyle w:val="5"/>
        <w:spacing w:before="79" w:line="219" w:lineRule="auto"/>
        <w:ind w:left="1250"/>
        <w:rPr>
          <w:spacing w:val="0"/>
          <w:w w:val="100"/>
          <w:position w:val="0"/>
          <w:sz w:val="24"/>
          <w:szCs w:val="24"/>
        </w:rPr>
      </w:pPr>
      <w:r>
        <w:rPr>
          <w:b/>
          <w:bCs/>
          <w:spacing w:val="0"/>
          <w:w w:val="100"/>
          <w:position w:val="0"/>
          <w:sz w:val="24"/>
          <w:szCs w:val="24"/>
        </w:rPr>
        <w:t>★说明：本证明文件用于供应商法定代表人出席开标会，并须按此格式提供。</w:t>
      </w:r>
    </w:p>
    <w:p w14:paraId="7486FD93">
      <w:pPr>
        <w:spacing w:line="219" w:lineRule="auto"/>
        <w:rPr>
          <w:spacing w:val="0"/>
          <w:w w:val="100"/>
          <w:position w:val="0"/>
          <w:sz w:val="24"/>
          <w:szCs w:val="24"/>
        </w:rPr>
        <w:sectPr>
          <w:footerReference r:id="rId39" w:type="default"/>
          <w:pgSz w:w="11907" w:h="16840"/>
          <w:pgMar w:top="1440" w:right="1080" w:bottom="1440" w:left="1080" w:header="0" w:footer="1053" w:gutter="0"/>
          <w:cols w:space="720" w:num="1"/>
        </w:sectPr>
      </w:pPr>
    </w:p>
    <w:p w14:paraId="438718EC">
      <w:pPr>
        <w:pStyle w:val="5"/>
        <w:spacing w:before="91" w:line="219" w:lineRule="auto"/>
        <w:ind w:left="3260"/>
        <w:outlineLvl w:val="2"/>
        <w:rPr>
          <w:spacing w:val="0"/>
          <w:w w:val="100"/>
          <w:position w:val="0"/>
        </w:rPr>
      </w:pPr>
      <w:r>
        <w:rPr>
          <w:b/>
          <w:bCs/>
          <w:spacing w:val="0"/>
          <w:w w:val="100"/>
          <w:position w:val="0"/>
        </w:rPr>
        <w:t>9、法定代表人授权委托书</w:t>
      </w:r>
    </w:p>
    <w:p w14:paraId="307F0D74">
      <w:pPr>
        <w:pStyle w:val="5"/>
        <w:spacing w:before="129" w:line="220" w:lineRule="auto"/>
        <w:ind w:left="480"/>
        <w:rPr>
          <w:spacing w:val="0"/>
          <w:w w:val="100"/>
          <w:position w:val="0"/>
          <w:sz w:val="24"/>
          <w:szCs w:val="24"/>
        </w:rPr>
      </w:pPr>
      <w:r>
        <w:rPr>
          <w:spacing w:val="0"/>
          <w:w w:val="100"/>
          <w:position w:val="0"/>
          <w:sz w:val="24"/>
          <w:szCs w:val="24"/>
        </w:rPr>
        <w:t>致：</w:t>
      </w:r>
      <w:r>
        <w:rPr>
          <w:rFonts w:hint="eastAsia"/>
          <w:spacing w:val="0"/>
          <w:w w:val="100"/>
          <w:position w:val="0"/>
          <w:sz w:val="24"/>
          <w:szCs w:val="24"/>
          <w:u w:val="single" w:color="auto"/>
          <w:lang w:val="en-US" w:eastAsia="zh-CN"/>
        </w:rPr>
        <w:t>招标</w:t>
      </w:r>
      <w:r>
        <w:rPr>
          <w:spacing w:val="0"/>
          <w:w w:val="100"/>
          <w:position w:val="0"/>
          <w:sz w:val="24"/>
          <w:szCs w:val="24"/>
          <w:u w:val="single" w:color="auto"/>
        </w:rPr>
        <w:t>人名称</w:t>
      </w:r>
      <w:r>
        <w:rPr>
          <w:spacing w:val="0"/>
          <w:w w:val="100"/>
          <w:position w:val="0"/>
          <w:sz w:val="24"/>
          <w:szCs w:val="24"/>
        </w:rPr>
        <w:t>：</w:t>
      </w:r>
    </w:p>
    <w:p w14:paraId="2D497507">
      <w:pPr>
        <w:spacing w:line="432" w:lineRule="auto"/>
        <w:rPr>
          <w:rFonts w:ascii="Arial"/>
          <w:spacing w:val="0"/>
          <w:w w:val="100"/>
          <w:position w:val="0"/>
          <w:sz w:val="21"/>
        </w:rPr>
      </w:pPr>
    </w:p>
    <w:p w14:paraId="1F85AED7">
      <w:pPr>
        <w:pStyle w:val="5"/>
        <w:spacing w:before="78" w:line="308" w:lineRule="auto"/>
        <w:ind w:firstLine="481"/>
        <w:jc w:val="both"/>
        <w:rPr>
          <w:spacing w:val="0"/>
          <w:w w:val="100"/>
          <w:position w:val="0"/>
          <w:sz w:val="24"/>
          <w:szCs w:val="24"/>
        </w:rPr>
      </w:pPr>
      <w:r>
        <w:rPr>
          <w:spacing w:val="0"/>
          <w:w w:val="100"/>
          <w:position w:val="0"/>
          <w:sz w:val="24"/>
          <w:szCs w:val="24"/>
        </w:rPr>
        <w:t>本人</w:t>
      </w:r>
      <w:r>
        <w:rPr>
          <w:spacing w:val="0"/>
          <w:w w:val="100"/>
          <w:position w:val="0"/>
          <w:sz w:val="24"/>
          <w:szCs w:val="24"/>
          <w:u w:val="single" w:color="auto"/>
        </w:rPr>
        <w:t>姓名</w:t>
      </w:r>
      <w:r>
        <w:rPr>
          <w:spacing w:val="0"/>
          <w:w w:val="100"/>
          <w:position w:val="0"/>
          <w:sz w:val="24"/>
          <w:szCs w:val="24"/>
        </w:rPr>
        <w:t>系</w:t>
      </w:r>
      <w:r>
        <w:rPr>
          <w:spacing w:val="0"/>
          <w:w w:val="100"/>
          <w:position w:val="0"/>
          <w:sz w:val="24"/>
          <w:szCs w:val="24"/>
          <w:u w:val="single" w:color="auto"/>
        </w:rPr>
        <w:t>（供应商全称）的</w:t>
      </w:r>
      <w:r>
        <w:rPr>
          <w:spacing w:val="0"/>
          <w:w w:val="100"/>
          <w:position w:val="0"/>
          <w:sz w:val="24"/>
          <w:szCs w:val="24"/>
        </w:rPr>
        <w:t>法定代表人授权我公司</w:t>
      </w:r>
      <w:r>
        <w:rPr>
          <w:spacing w:val="0"/>
          <w:w w:val="100"/>
          <w:position w:val="0"/>
          <w:sz w:val="24"/>
          <w:szCs w:val="24"/>
          <w:u w:val="single" w:color="auto"/>
        </w:rPr>
        <w:t>（供应商代表姓名）</w:t>
      </w:r>
      <w:r>
        <w:rPr>
          <w:spacing w:val="0"/>
          <w:w w:val="100"/>
          <w:position w:val="0"/>
          <w:sz w:val="24"/>
          <w:szCs w:val="24"/>
        </w:rPr>
        <w:t>为供应商代表，代表本公司参加贵司组织的</w:t>
      </w:r>
      <w:r>
        <w:rPr>
          <w:spacing w:val="0"/>
          <w:w w:val="100"/>
          <w:position w:val="0"/>
          <w:sz w:val="24"/>
          <w:szCs w:val="24"/>
          <w:u w:val="single" w:color="auto"/>
        </w:rPr>
        <w:t>项目名称、包段、招标编号</w:t>
      </w:r>
      <w:r>
        <w:rPr>
          <w:spacing w:val="0"/>
          <w:w w:val="100"/>
          <w:position w:val="0"/>
          <w:sz w:val="24"/>
          <w:szCs w:val="24"/>
        </w:rPr>
        <w:t>）公开招标活动，全权代表本公司处理谈判过程的一切事宜，包括但不限于：投标、参与开标、谈判、签约等。供应商代表在谈判过程中所签署的一切文件和处理与之有关的一切事务，本公司均予以认可并对此承担责任。供应商代表无转委托权。特此授权。</w:t>
      </w:r>
    </w:p>
    <w:p w14:paraId="4CD7ED84">
      <w:pPr>
        <w:pStyle w:val="5"/>
        <w:spacing w:line="218" w:lineRule="auto"/>
        <w:ind w:left="481"/>
        <w:rPr>
          <w:spacing w:val="0"/>
          <w:w w:val="100"/>
          <w:position w:val="0"/>
          <w:sz w:val="24"/>
          <w:szCs w:val="24"/>
        </w:rPr>
      </w:pPr>
      <w:r>
        <w:rPr>
          <w:spacing w:val="0"/>
          <w:w w:val="100"/>
          <w:position w:val="0"/>
        </w:rPr>
        <w:pict>
          <v:shape id="_x0000_s1034" o:spid="_x0000_s1034" o:spt="202" type="#_x0000_t202" style="position:absolute;left:0pt;margin-left:3.75pt;margin-top:30.55pt;height:106.05pt;width:221.85pt;z-index:251663360;mso-width-relative:page;mso-height-relative:page;" filled="f" stroked="f" coordsize="21600,21600">
            <v:path/>
            <v:fill on="f" focussize="0,0"/>
            <v:stroke on="f"/>
            <v:imagedata o:title=""/>
            <o:lock v:ext="edit" aspectratio="f"/>
            <v:textbox inset="0mm,0mm,0mm,0mm">
              <w:txbxContent>
                <w:p w14:paraId="7C43AB8F">
                  <w:pPr>
                    <w:spacing w:line="20" w:lineRule="exact"/>
                  </w:pPr>
                </w:p>
                <w:tbl>
                  <w:tblPr>
                    <w:tblStyle w:val="14"/>
                    <w:tblW w:w="438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86"/>
                  </w:tblGrid>
                  <w:tr w14:paraId="0CD167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0" w:hRule="atLeast"/>
                    </w:trPr>
                    <w:tc>
                      <w:tcPr>
                        <w:tcW w:w="4386" w:type="dxa"/>
                        <w:vAlign w:val="top"/>
                      </w:tcPr>
                      <w:p w14:paraId="637D10EB">
                        <w:pPr>
                          <w:spacing w:line="304" w:lineRule="auto"/>
                          <w:rPr>
                            <w:rFonts w:ascii="Arial"/>
                            <w:sz w:val="21"/>
                          </w:rPr>
                        </w:pPr>
                      </w:p>
                      <w:p w14:paraId="2BBD242E">
                        <w:pPr>
                          <w:spacing w:line="304" w:lineRule="auto"/>
                          <w:rPr>
                            <w:rFonts w:ascii="Arial"/>
                            <w:sz w:val="21"/>
                          </w:rPr>
                        </w:pPr>
                      </w:p>
                      <w:p w14:paraId="6363425F">
                        <w:pPr>
                          <w:spacing w:line="305" w:lineRule="auto"/>
                          <w:rPr>
                            <w:rFonts w:ascii="Arial"/>
                            <w:sz w:val="21"/>
                          </w:rPr>
                        </w:pPr>
                      </w:p>
                      <w:p w14:paraId="42AB24E3">
                        <w:pPr>
                          <w:pStyle w:val="15"/>
                          <w:spacing w:before="78" w:line="219" w:lineRule="auto"/>
                          <w:ind w:left="880"/>
                        </w:pPr>
                        <w:r>
                          <w:rPr>
                            <w:spacing w:val="-2"/>
                          </w:rPr>
                          <w:t>法人身份证复印件正面</w:t>
                        </w:r>
                      </w:p>
                    </w:tc>
                  </w:tr>
                </w:tbl>
                <w:p w14:paraId="24A12460">
                  <w:pPr>
                    <w:rPr>
                      <w:rFonts w:ascii="Arial"/>
                      <w:sz w:val="21"/>
                    </w:rPr>
                  </w:pPr>
                </w:p>
              </w:txbxContent>
            </v:textbox>
          </v:shape>
        </w:pict>
      </w:r>
      <w:r>
        <w:rPr>
          <w:spacing w:val="0"/>
          <w:w w:val="100"/>
          <w:position w:val="0"/>
        </w:rPr>
        <w:pict>
          <v:shape id="_x0000_s1035" o:spid="_x0000_s1035" o:spt="202" type="#_x0000_t202" style="position:absolute;left:0pt;margin-left:5.1pt;margin-top:144.85pt;height:113.6pt;width:219.8pt;z-index:251662336;mso-width-relative:page;mso-height-relative:page;" filled="f" stroked="f" coordsize="21600,21600">
            <v:path/>
            <v:fill on="f" focussize="0,0"/>
            <v:stroke on="f"/>
            <v:imagedata o:title=""/>
            <o:lock v:ext="edit" aspectratio="f"/>
            <v:textbox inset="0mm,0mm,0mm,0mm">
              <w:txbxContent>
                <w:p w14:paraId="577896F7">
                  <w:pPr>
                    <w:spacing w:line="20" w:lineRule="exact"/>
                  </w:pPr>
                </w:p>
                <w:tbl>
                  <w:tblPr>
                    <w:tblStyle w:val="14"/>
                    <w:tblW w:w="4345"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45"/>
                  </w:tblGrid>
                  <w:tr w14:paraId="7A91B1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11" w:hRule="atLeast"/>
                    </w:trPr>
                    <w:tc>
                      <w:tcPr>
                        <w:tcW w:w="4345" w:type="dxa"/>
                        <w:vAlign w:val="top"/>
                      </w:tcPr>
                      <w:p w14:paraId="7D8A7A0B">
                        <w:pPr>
                          <w:spacing w:line="264" w:lineRule="auto"/>
                          <w:rPr>
                            <w:rFonts w:ascii="Arial"/>
                            <w:sz w:val="21"/>
                          </w:rPr>
                        </w:pPr>
                      </w:p>
                      <w:p w14:paraId="2776376F">
                        <w:pPr>
                          <w:spacing w:line="265" w:lineRule="auto"/>
                          <w:rPr>
                            <w:rFonts w:ascii="Arial"/>
                            <w:sz w:val="21"/>
                          </w:rPr>
                        </w:pPr>
                      </w:p>
                      <w:p w14:paraId="7E124B90">
                        <w:pPr>
                          <w:spacing w:line="265" w:lineRule="auto"/>
                          <w:rPr>
                            <w:rFonts w:ascii="Arial"/>
                            <w:sz w:val="21"/>
                          </w:rPr>
                        </w:pPr>
                      </w:p>
                      <w:p w14:paraId="7047A6BC">
                        <w:pPr>
                          <w:spacing w:line="265" w:lineRule="auto"/>
                          <w:rPr>
                            <w:rFonts w:ascii="Arial"/>
                            <w:sz w:val="21"/>
                          </w:rPr>
                        </w:pPr>
                      </w:p>
                      <w:p w14:paraId="49FBB65A">
                        <w:pPr>
                          <w:spacing w:line="265" w:lineRule="auto"/>
                          <w:rPr>
                            <w:rFonts w:ascii="Arial"/>
                            <w:sz w:val="21"/>
                          </w:rPr>
                        </w:pPr>
                      </w:p>
                      <w:p w14:paraId="033806D9">
                        <w:pPr>
                          <w:pStyle w:val="15"/>
                          <w:spacing w:before="78" w:line="219" w:lineRule="auto"/>
                          <w:ind w:left="880"/>
                        </w:pPr>
                        <w:r>
                          <w:rPr>
                            <w:spacing w:val="-2"/>
                          </w:rPr>
                          <w:t>法人身份证复印件反面</w:t>
                        </w:r>
                      </w:p>
                    </w:tc>
                  </w:tr>
                </w:tbl>
                <w:p w14:paraId="6533E742">
                  <w:pPr>
                    <w:rPr>
                      <w:rFonts w:ascii="Arial"/>
                      <w:sz w:val="21"/>
                    </w:rPr>
                  </w:pPr>
                </w:p>
              </w:txbxContent>
            </v:textbox>
          </v:shape>
        </w:pict>
      </w:r>
      <w:r>
        <w:rPr>
          <w:spacing w:val="0"/>
          <w:w w:val="100"/>
          <w:position w:val="0"/>
          <w:sz w:val="24"/>
          <w:szCs w:val="24"/>
        </w:rPr>
        <w:t>本授权书自出具之日起生效。</w:t>
      </w:r>
    </w:p>
    <w:p w14:paraId="2968F9A9">
      <w:pPr>
        <w:spacing w:before="111"/>
        <w:rPr>
          <w:spacing w:val="0"/>
          <w:w w:val="100"/>
          <w:position w:val="0"/>
        </w:rPr>
      </w:pPr>
    </w:p>
    <w:tbl>
      <w:tblPr>
        <w:tblStyle w:val="14"/>
        <w:tblW w:w="4409" w:type="dxa"/>
        <w:tblInd w:w="52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9"/>
      </w:tblGrid>
      <w:tr w14:paraId="5D92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4409" w:type="dxa"/>
            <w:tcBorders>
              <w:top w:val="nil"/>
              <w:left w:val="nil"/>
              <w:right w:val="nil"/>
            </w:tcBorders>
            <w:vAlign w:val="top"/>
          </w:tcPr>
          <w:tbl>
            <w:tblPr>
              <w:tblStyle w:val="14"/>
              <w:tblW w:w="4375" w:type="dxa"/>
              <w:tblInd w:w="30" w:type="dxa"/>
              <w:tblBorders>
                <w:top w:val="single" w:color="000000" w:sz="4" w:space="0"/>
                <w:left w:val="single" w:color="000000" w:sz="2"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375"/>
            </w:tblGrid>
            <w:tr w14:paraId="1DEB6D17">
              <w:tblPrEx>
                <w:tblBorders>
                  <w:top w:val="single" w:color="000000" w:sz="4"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68" w:hRule="atLeast"/>
              </w:trPr>
              <w:tc>
                <w:tcPr>
                  <w:tcW w:w="4375" w:type="dxa"/>
                  <w:vAlign w:val="top"/>
                </w:tcPr>
                <w:p w14:paraId="372F9255">
                  <w:pPr>
                    <w:spacing w:line="303" w:lineRule="auto"/>
                    <w:rPr>
                      <w:rFonts w:ascii="Arial"/>
                      <w:spacing w:val="0"/>
                      <w:w w:val="100"/>
                      <w:position w:val="0"/>
                      <w:sz w:val="21"/>
                    </w:rPr>
                  </w:pPr>
                </w:p>
                <w:p w14:paraId="0C79B886">
                  <w:pPr>
                    <w:spacing w:line="304" w:lineRule="auto"/>
                    <w:rPr>
                      <w:rFonts w:ascii="Arial"/>
                      <w:spacing w:val="0"/>
                      <w:w w:val="100"/>
                      <w:position w:val="0"/>
                      <w:sz w:val="21"/>
                    </w:rPr>
                  </w:pPr>
                </w:p>
                <w:p w14:paraId="2779F6EC">
                  <w:pPr>
                    <w:spacing w:line="304" w:lineRule="auto"/>
                    <w:rPr>
                      <w:rFonts w:ascii="Arial"/>
                      <w:spacing w:val="0"/>
                      <w:w w:val="100"/>
                      <w:position w:val="0"/>
                      <w:sz w:val="21"/>
                    </w:rPr>
                  </w:pPr>
                </w:p>
                <w:p w14:paraId="4D20322D">
                  <w:pPr>
                    <w:pStyle w:val="15"/>
                    <w:spacing w:before="78" w:line="219" w:lineRule="auto"/>
                    <w:ind w:left="996"/>
                    <w:rPr>
                      <w:spacing w:val="0"/>
                      <w:w w:val="100"/>
                      <w:position w:val="0"/>
                    </w:rPr>
                  </w:pPr>
                  <w:r>
                    <w:rPr>
                      <w:spacing w:val="0"/>
                      <w:w w:val="100"/>
                      <w:position w:val="0"/>
                    </w:rPr>
                    <w:t>授权代表身份证复印件正面</w:t>
                  </w:r>
                </w:p>
              </w:tc>
            </w:tr>
          </w:tbl>
          <w:p w14:paraId="26BC10B4">
            <w:pPr>
              <w:spacing w:line="176" w:lineRule="exact"/>
              <w:rPr>
                <w:rFonts w:ascii="Arial"/>
                <w:spacing w:val="0"/>
                <w:w w:val="100"/>
                <w:position w:val="0"/>
                <w:sz w:val="15"/>
              </w:rPr>
            </w:pPr>
          </w:p>
        </w:tc>
      </w:tr>
      <w:tr w14:paraId="2273B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4409" w:type="dxa"/>
            <w:vAlign w:val="top"/>
          </w:tcPr>
          <w:p w14:paraId="1F293243">
            <w:pPr>
              <w:spacing w:line="264" w:lineRule="auto"/>
              <w:rPr>
                <w:rFonts w:ascii="Arial"/>
                <w:spacing w:val="0"/>
                <w:w w:val="100"/>
                <w:position w:val="0"/>
                <w:sz w:val="21"/>
              </w:rPr>
            </w:pPr>
          </w:p>
          <w:p w14:paraId="47ABD2BD">
            <w:pPr>
              <w:spacing w:line="265" w:lineRule="auto"/>
              <w:rPr>
                <w:rFonts w:ascii="Arial"/>
                <w:spacing w:val="0"/>
                <w:w w:val="100"/>
                <w:position w:val="0"/>
                <w:sz w:val="21"/>
              </w:rPr>
            </w:pPr>
          </w:p>
          <w:p w14:paraId="4A8067CF">
            <w:pPr>
              <w:spacing w:line="265" w:lineRule="auto"/>
              <w:rPr>
                <w:rFonts w:ascii="Arial"/>
                <w:spacing w:val="0"/>
                <w:w w:val="100"/>
                <w:position w:val="0"/>
                <w:sz w:val="21"/>
              </w:rPr>
            </w:pPr>
          </w:p>
          <w:p w14:paraId="55ABB53D">
            <w:pPr>
              <w:spacing w:line="265" w:lineRule="auto"/>
              <w:rPr>
                <w:rFonts w:ascii="Arial"/>
                <w:spacing w:val="0"/>
                <w:w w:val="100"/>
                <w:position w:val="0"/>
                <w:sz w:val="21"/>
              </w:rPr>
            </w:pPr>
          </w:p>
          <w:p w14:paraId="064ADC48">
            <w:pPr>
              <w:spacing w:line="265" w:lineRule="auto"/>
              <w:rPr>
                <w:rFonts w:ascii="Arial"/>
                <w:spacing w:val="0"/>
                <w:w w:val="100"/>
                <w:position w:val="0"/>
                <w:sz w:val="21"/>
              </w:rPr>
            </w:pPr>
          </w:p>
          <w:p w14:paraId="423E0595">
            <w:pPr>
              <w:pStyle w:val="15"/>
              <w:spacing w:before="78" w:line="219" w:lineRule="auto"/>
              <w:ind w:left="637"/>
              <w:rPr>
                <w:spacing w:val="0"/>
                <w:w w:val="100"/>
                <w:position w:val="0"/>
              </w:rPr>
            </w:pPr>
            <w:r>
              <w:rPr>
                <w:spacing w:val="0"/>
                <w:w w:val="100"/>
                <w:position w:val="0"/>
              </w:rPr>
              <w:t>授权代表身份证复印件反面</w:t>
            </w:r>
          </w:p>
        </w:tc>
      </w:tr>
    </w:tbl>
    <w:p w14:paraId="348BE1B0">
      <w:pPr>
        <w:pStyle w:val="5"/>
        <w:spacing w:before="223" w:line="219" w:lineRule="auto"/>
        <w:ind w:left="480"/>
        <w:rPr>
          <w:rFonts w:hint="eastAsia" w:eastAsia="宋体"/>
          <w:spacing w:val="0"/>
          <w:w w:val="100"/>
          <w:position w:val="0"/>
          <w:sz w:val="24"/>
          <w:szCs w:val="24"/>
          <w:lang w:eastAsia="zh-CN"/>
        </w:rPr>
      </w:pPr>
      <w:r>
        <w:rPr>
          <w:spacing w:val="0"/>
          <w:w w:val="100"/>
          <w:position w:val="0"/>
          <w:sz w:val="24"/>
          <w:szCs w:val="24"/>
        </w:rPr>
        <w:t>代理人：</w:t>
      </w:r>
      <w:r>
        <w:rPr>
          <w:spacing w:val="0"/>
          <w:w w:val="100"/>
          <w:position w:val="0"/>
          <w:sz w:val="24"/>
          <w:szCs w:val="24"/>
          <w:u w:val="single" w:color="auto"/>
        </w:rPr>
        <w:t>（签字）</w:t>
      </w:r>
      <w:r>
        <w:rPr>
          <w:rFonts w:hint="eastAsia"/>
          <w:spacing w:val="0"/>
          <w:w w:val="100"/>
          <w:position w:val="0"/>
          <w:sz w:val="24"/>
          <w:szCs w:val="24"/>
          <w:u w:val="none" w:color="auto"/>
          <w:lang w:val="en-US" w:eastAsia="zh-CN"/>
        </w:rPr>
        <w:t xml:space="preserve">       </w:t>
      </w:r>
      <w:r>
        <w:rPr>
          <w:spacing w:val="0"/>
          <w:w w:val="100"/>
          <w:position w:val="0"/>
          <w:sz w:val="24"/>
          <w:szCs w:val="24"/>
        </w:rPr>
        <w:t>性别：</w:t>
      </w:r>
      <w:r>
        <w:rPr>
          <w:rFonts w:hint="eastAsia"/>
          <w:spacing w:val="0"/>
          <w:w w:val="100"/>
          <w:position w:val="0"/>
          <w:sz w:val="24"/>
          <w:szCs w:val="24"/>
          <w:lang w:val="en-US" w:eastAsia="zh-CN"/>
        </w:rPr>
        <w:t xml:space="preserve">         </w:t>
      </w:r>
      <w:r>
        <w:rPr>
          <w:spacing w:val="0"/>
          <w:w w:val="100"/>
          <w:position w:val="0"/>
          <w:sz w:val="24"/>
          <w:szCs w:val="24"/>
        </w:rPr>
        <w:t>年龄：</w:t>
      </w:r>
    </w:p>
    <w:p w14:paraId="23B8D112">
      <w:pPr>
        <w:spacing w:line="464" w:lineRule="auto"/>
        <w:rPr>
          <w:rFonts w:ascii="Arial"/>
          <w:spacing w:val="0"/>
          <w:w w:val="100"/>
          <w:position w:val="0"/>
          <w:sz w:val="21"/>
        </w:rPr>
      </w:pPr>
    </w:p>
    <w:p w14:paraId="3F5E1572">
      <w:pPr>
        <w:pStyle w:val="5"/>
        <w:spacing w:before="78" w:line="219" w:lineRule="auto"/>
        <w:ind w:left="487"/>
        <w:rPr>
          <w:spacing w:val="0"/>
          <w:w w:val="100"/>
          <w:position w:val="0"/>
          <w:sz w:val="24"/>
          <w:szCs w:val="24"/>
        </w:rPr>
      </w:pPr>
      <w:r>
        <w:rPr>
          <w:spacing w:val="0"/>
          <w:w w:val="100"/>
          <w:position w:val="0"/>
          <w:sz w:val="24"/>
          <w:szCs w:val="24"/>
        </w:rPr>
        <w:t>身份证号码：</w:t>
      </w:r>
      <w:r>
        <w:rPr>
          <w:rFonts w:hint="eastAsia"/>
          <w:spacing w:val="0"/>
          <w:w w:val="100"/>
          <w:position w:val="0"/>
          <w:sz w:val="24"/>
          <w:szCs w:val="24"/>
          <w:lang w:val="en-US" w:eastAsia="zh-CN"/>
        </w:rPr>
        <w:t xml:space="preserve">           </w:t>
      </w:r>
      <w:r>
        <w:rPr>
          <w:spacing w:val="0"/>
          <w:w w:val="100"/>
          <w:position w:val="0"/>
          <w:sz w:val="24"/>
          <w:szCs w:val="24"/>
        </w:rPr>
        <w:t>职务：</w:t>
      </w:r>
    </w:p>
    <w:p w14:paraId="71224DBE">
      <w:pPr>
        <w:spacing w:line="463" w:lineRule="auto"/>
        <w:rPr>
          <w:rFonts w:ascii="Arial"/>
          <w:spacing w:val="0"/>
          <w:w w:val="100"/>
          <w:position w:val="0"/>
          <w:sz w:val="21"/>
        </w:rPr>
      </w:pPr>
    </w:p>
    <w:p w14:paraId="1D657083">
      <w:pPr>
        <w:pStyle w:val="5"/>
        <w:spacing w:before="79" w:line="219" w:lineRule="auto"/>
        <w:ind w:left="480"/>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（盖章）</w:t>
      </w:r>
    </w:p>
    <w:p w14:paraId="1040FF0A">
      <w:pPr>
        <w:spacing w:line="464" w:lineRule="auto"/>
        <w:rPr>
          <w:rFonts w:ascii="Arial"/>
          <w:spacing w:val="0"/>
          <w:w w:val="100"/>
          <w:position w:val="0"/>
          <w:sz w:val="21"/>
        </w:rPr>
      </w:pPr>
    </w:p>
    <w:p w14:paraId="14463107">
      <w:pPr>
        <w:pStyle w:val="5"/>
        <w:spacing w:before="79" w:line="219" w:lineRule="auto"/>
        <w:ind w:left="481"/>
        <w:rPr>
          <w:spacing w:val="0"/>
          <w:w w:val="100"/>
          <w:position w:val="0"/>
          <w:sz w:val="24"/>
          <w:szCs w:val="24"/>
        </w:rPr>
      </w:pPr>
      <w:r>
        <w:rPr>
          <w:spacing w:val="0"/>
          <w:w w:val="100"/>
          <w:position w:val="0"/>
          <w:sz w:val="24"/>
          <w:szCs w:val="24"/>
        </w:rPr>
        <w:t>法定代表人：</w:t>
      </w:r>
      <w:r>
        <w:rPr>
          <w:spacing w:val="0"/>
          <w:w w:val="100"/>
          <w:position w:val="0"/>
          <w:sz w:val="24"/>
          <w:szCs w:val="24"/>
          <w:u w:val="single" w:color="auto"/>
        </w:rPr>
        <w:t>（签字或盖章）</w:t>
      </w:r>
    </w:p>
    <w:p w14:paraId="2433C6D0">
      <w:pPr>
        <w:spacing w:line="463" w:lineRule="auto"/>
        <w:rPr>
          <w:rFonts w:ascii="Arial"/>
          <w:spacing w:val="0"/>
          <w:w w:val="100"/>
          <w:position w:val="0"/>
          <w:sz w:val="21"/>
        </w:rPr>
      </w:pPr>
    </w:p>
    <w:p w14:paraId="7756D321">
      <w:pPr>
        <w:pStyle w:val="5"/>
        <w:spacing w:before="79" w:line="219" w:lineRule="auto"/>
        <w:ind w:left="480"/>
        <w:rPr>
          <w:spacing w:val="0"/>
          <w:w w:val="100"/>
          <w:position w:val="0"/>
          <w:sz w:val="24"/>
          <w:szCs w:val="24"/>
        </w:rPr>
      </w:pPr>
      <w:r>
        <w:rPr>
          <w:spacing w:val="0"/>
          <w:w w:val="100"/>
          <w:position w:val="0"/>
          <w:sz w:val="24"/>
          <w:szCs w:val="24"/>
        </w:rPr>
        <w:t>授权委托日期：</w:t>
      </w:r>
      <w:r>
        <w:rPr>
          <w:rFonts w:hint="eastAsia"/>
          <w:spacing w:val="0"/>
          <w:w w:val="100"/>
          <w:position w:val="0"/>
          <w:sz w:val="24"/>
          <w:szCs w:val="24"/>
          <w:lang w:val="en-US" w:eastAsia="zh-CN"/>
        </w:rPr>
        <w:t xml:space="preserve"> </w:t>
      </w:r>
      <w:r>
        <w:rPr>
          <w:spacing w:val="0"/>
          <w:w w:val="100"/>
          <w:position w:val="0"/>
          <w:sz w:val="24"/>
          <w:szCs w:val="24"/>
        </w:rPr>
        <w:t>年</w:t>
      </w:r>
      <w:r>
        <w:rPr>
          <w:rFonts w:hint="eastAsia"/>
          <w:spacing w:val="0"/>
          <w:w w:val="100"/>
          <w:position w:val="0"/>
          <w:sz w:val="24"/>
          <w:szCs w:val="24"/>
          <w:lang w:val="en-US" w:eastAsia="zh-CN"/>
        </w:rPr>
        <w:t xml:space="preserve"> </w:t>
      </w:r>
      <w:r>
        <w:rPr>
          <w:spacing w:val="0"/>
          <w:w w:val="100"/>
          <w:position w:val="0"/>
          <w:sz w:val="24"/>
          <w:szCs w:val="24"/>
        </w:rPr>
        <w:t>月</w:t>
      </w:r>
      <w:r>
        <w:rPr>
          <w:rFonts w:hint="eastAsia"/>
          <w:spacing w:val="0"/>
          <w:w w:val="100"/>
          <w:position w:val="0"/>
          <w:sz w:val="24"/>
          <w:szCs w:val="24"/>
          <w:lang w:val="en-US" w:eastAsia="zh-CN"/>
        </w:rPr>
        <w:t xml:space="preserve"> </w:t>
      </w:r>
      <w:r>
        <w:rPr>
          <w:spacing w:val="0"/>
          <w:w w:val="100"/>
          <w:position w:val="0"/>
          <w:sz w:val="24"/>
          <w:szCs w:val="24"/>
        </w:rPr>
        <w:t>日</w:t>
      </w:r>
    </w:p>
    <w:p w14:paraId="36B10BC2">
      <w:pPr>
        <w:spacing w:line="413" w:lineRule="auto"/>
        <w:rPr>
          <w:rFonts w:ascii="Arial"/>
          <w:spacing w:val="0"/>
          <w:w w:val="100"/>
          <w:position w:val="0"/>
          <w:sz w:val="21"/>
        </w:rPr>
      </w:pPr>
    </w:p>
    <w:p w14:paraId="49F97F15">
      <w:pPr>
        <w:pStyle w:val="5"/>
        <w:spacing w:before="78" w:line="219" w:lineRule="auto"/>
        <w:ind w:left="57"/>
        <w:rPr>
          <w:spacing w:val="0"/>
          <w:w w:val="100"/>
          <w:position w:val="0"/>
          <w:sz w:val="24"/>
          <w:szCs w:val="24"/>
        </w:rPr>
      </w:pPr>
      <w:r>
        <w:rPr>
          <w:b/>
          <w:bCs/>
          <w:spacing w:val="0"/>
          <w:w w:val="100"/>
          <w:position w:val="0"/>
          <w:sz w:val="24"/>
          <w:szCs w:val="24"/>
        </w:rPr>
        <w:t>★说明：本授权委托书用于供应商法定代表人授权委托人出席开标会，并须按此格式提供。</w:t>
      </w:r>
    </w:p>
    <w:p w14:paraId="690329CF">
      <w:pPr>
        <w:spacing w:line="219" w:lineRule="auto"/>
        <w:rPr>
          <w:spacing w:val="0"/>
          <w:w w:val="100"/>
          <w:position w:val="0"/>
          <w:sz w:val="24"/>
          <w:szCs w:val="24"/>
        </w:rPr>
        <w:sectPr>
          <w:footerReference r:id="rId40" w:type="default"/>
          <w:pgSz w:w="11907" w:h="16840"/>
          <w:pgMar w:top="1440" w:right="1080" w:bottom="1440" w:left="1080" w:header="0" w:footer="1053" w:gutter="0"/>
          <w:cols w:space="720" w:num="1"/>
        </w:sectPr>
      </w:pPr>
    </w:p>
    <w:p w14:paraId="6C3E5221">
      <w:pPr>
        <w:pStyle w:val="5"/>
        <w:spacing w:before="91" w:line="220" w:lineRule="auto"/>
        <w:ind w:left="3629"/>
        <w:outlineLvl w:val="2"/>
        <w:rPr>
          <w:spacing w:val="0"/>
          <w:w w:val="100"/>
          <w:position w:val="0"/>
        </w:rPr>
      </w:pPr>
      <w:r>
        <w:rPr>
          <w:rFonts w:hint="eastAsia"/>
          <w:b/>
          <w:bCs/>
          <w:spacing w:val="0"/>
          <w:w w:val="100"/>
          <w:position w:val="0"/>
          <w:lang w:val="en-US" w:eastAsia="zh-CN"/>
        </w:rPr>
        <w:t>10</w:t>
      </w:r>
      <w:r>
        <w:rPr>
          <w:b/>
          <w:bCs/>
          <w:spacing w:val="0"/>
          <w:w w:val="100"/>
          <w:position w:val="0"/>
        </w:rPr>
        <w:t>、商务条款偏离表</w:t>
      </w:r>
    </w:p>
    <w:p w14:paraId="4F6C0429">
      <w:pPr>
        <w:spacing w:line="437" w:lineRule="auto"/>
        <w:rPr>
          <w:rFonts w:ascii="Arial"/>
          <w:spacing w:val="0"/>
          <w:w w:val="100"/>
          <w:position w:val="0"/>
          <w:sz w:val="21"/>
        </w:rPr>
      </w:pPr>
    </w:p>
    <w:p w14:paraId="635223D7">
      <w:pPr>
        <w:pStyle w:val="5"/>
        <w:spacing w:before="78" w:line="219" w:lineRule="auto"/>
        <w:ind w:left="483"/>
        <w:rPr>
          <w:rFonts w:hint="eastAsia" w:eastAsia="宋体"/>
          <w:spacing w:val="0"/>
          <w:w w:val="100"/>
          <w:position w:val="0"/>
          <w:sz w:val="24"/>
          <w:szCs w:val="24"/>
          <w:lang w:eastAsia="zh-CN"/>
        </w:rPr>
      </w:pPr>
      <w:r>
        <w:rPr>
          <w:spacing w:val="0"/>
          <w:w w:val="100"/>
          <w:position w:val="0"/>
          <w:sz w:val="24"/>
          <w:szCs w:val="24"/>
        </w:rPr>
        <w:t>项目名称项目编号：</w:t>
      </w:r>
    </w:p>
    <w:p w14:paraId="62B0486E">
      <w:pPr>
        <w:spacing w:line="41" w:lineRule="exact"/>
        <w:rPr>
          <w:spacing w:val="0"/>
          <w:w w:val="100"/>
          <w:position w:val="0"/>
        </w:rPr>
      </w:pPr>
    </w:p>
    <w:tbl>
      <w:tblPr>
        <w:tblStyle w:val="14"/>
        <w:tblW w:w="9173" w:type="dxa"/>
        <w:tblInd w:w="2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448"/>
        <w:gridCol w:w="2393"/>
        <w:gridCol w:w="2665"/>
        <w:gridCol w:w="1988"/>
      </w:tblGrid>
      <w:tr w14:paraId="11181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79" w:type="dxa"/>
            <w:textDirection w:val="tbRlV"/>
            <w:vAlign w:val="top"/>
          </w:tcPr>
          <w:p w14:paraId="4C8CBB94">
            <w:pPr>
              <w:pStyle w:val="15"/>
              <w:spacing w:before="216" w:line="210" w:lineRule="auto"/>
              <w:ind w:left="92"/>
              <w:jc w:val="center"/>
              <w:rPr>
                <w:spacing w:val="0"/>
                <w:w w:val="100"/>
                <w:position w:val="0"/>
              </w:rPr>
            </w:pPr>
            <w:r>
              <w:rPr>
                <w:spacing w:val="0"/>
                <w:w w:val="100"/>
                <w:position w:val="0"/>
              </w:rPr>
              <w:t>序号</w:t>
            </w:r>
          </w:p>
        </w:tc>
        <w:tc>
          <w:tcPr>
            <w:tcW w:w="1448" w:type="dxa"/>
            <w:vAlign w:val="top"/>
          </w:tcPr>
          <w:p w14:paraId="320D533D">
            <w:pPr>
              <w:pStyle w:val="15"/>
              <w:spacing w:before="93" w:line="283" w:lineRule="auto"/>
              <w:ind w:left="275" w:right="148" w:hanging="120"/>
              <w:jc w:val="center"/>
              <w:rPr>
                <w:spacing w:val="0"/>
                <w:w w:val="100"/>
                <w:position w:val="0"/>
              </w:rPr>
            </w:pPr>
            <w:r>
              <w:rPr>
                <w:spacing w:val="0"/>
                <w:w w:val="100"/>
                <w:position w:val="0"/>
              </w:rPr>
              <w:t>招标文件条目号</w:t>
            </w:r>
          </w:p>
        </w:tc>
        <w:tc>
          <w:tcPr>
            <w:tcW w:w="2393" w:type="dxa"/>
            <w:vAlign w:val="top"/>
          </w:tcPr>
          <w:p w14:paraId="404C36A7">
            <w:pPr>
              <w:pStyle w:val="15"/>
              <w:spacing w:before="299" w:line="219" w:lineRule="auto"/>
              <w:ind w:left="219"/>
              <w:jc w:val="center"/>
              <w:rPr>
                <w:spacing w:val="0"/>
                <w:w w:val="100"/>
                <w:position w:val="0"/>
              </w:rPr>
            </w:pPr>
            <w:r>
              <w:rPr>
                <w:spacing w:val="0"/>
                <w:w w:val="100"/>
                <w:position w:val="0"/>
              </w:rPr>
              <w:t>招标文件的商务条款</w:t>
            </w:r>
          </w:p>
        </w:tc>
        <w:tc>
          <w:tcPr>
            <w:tcW w:w="2665" w:type="dxa"/>
            <w:vAlign w:val="top"/>
          </w:tcPr>
          <w:p w14:paraId="1F10E576">
            <w:pPr>
              <w:pStyle w:val="15"/>
              <w:spacing w:before="299" w:line="219" w:lineRule="auto"/>
              <w:ind w:left="262"/>
              <w:jc w:val="center"/>
              <w:rPr>
                <w:spacing w:val="0"/>
                <w:w w:val="100"/>
                <w:position w:val="0"/>
              </w:rPr>
            </w:pPr>
            <w:r>
              <w:rPr>
                <w:spacing w:val="0"/>
                <w:w w:val="100"/>
                <w:position w:val="0"/>
              </w:rPr>
              <w:t>投标文件的商务条款</w:t>
            </w:r>
          </w:p>
        </w:tc>
        <w:tc>
          <w:tcPr>
            <w:tcW w:w="1988" w:type="dxa"/>
            <w:vAlign w:val="top"/>
          </w:tcPr>
          <w:p w14:paraId="6D800726">
            <w:pPr>
              <w:pStyle w:val="15"/>
              <w:spacing w:before="299" w:line="219" w:lineRule="auto"/>
              <w:ind w:left="762"/>
              <w:jc w:val="both"/>
              <w:rPr>
                <w:spacing w:val="0"/>
                <w:w w:val="100"/>
                <w:position w:val="0"/>
              </w:rPr>
            </w:pPr>
            <w:r>
              <w:rPr>
                <w:spacing w:val="0"/>
                <w:w w:val="100"/>
                <w:position w:val="0"/>
              </w:rPr>
              <w:t>说明</w:t>
            </w:r>
          </w:p>
        </w:tc>
      </w:tr>
      <w:tr w14:paraId="5EA81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7C799A49">
            <w:pPr>
              <w:pStyle w:val="15"/>
              <w:spacing w:before="213" w:line="241" w:lineRule="auto"/>
              <w:ind w:left="304"/>
              <w:rPr>
                <w:spacing w:val="0"/>
                <w:w w:val="100"/>
                <w:position w:val="0"/>
              </w:rPr>
            </w:pPr>
            <w:r>
              <w:rPr>
                <w:spacing w:val="0"/>
                <w:w w:val="100"/>
                <w:position w:val="0"/>
              </w:rPr>
              <w:t>1</w:t>
            </w:r>
          </w:p>
        </w:tc>
        <w:tc>
          <w:tcPr>
            <w:tcW w:w="1448" w:type="dxa"/>
            <w:vAlign w:val="top"/>
          </w:tcPr>
          <w:p w14:paraId="10E17F36">
            <w:pPr>
              <w:rPr>
                <w:rFonts w:ascii="Arial"/>
                <w:spacing w:val="0"/>
                <w:w w:val="100"/>
                <w:position w:val="0"/>
                <w:sz w:val="21"/>
              </w:rPr>
            </w:pPr>
          </w:p>
        </w:tc>
        <w:tc>
          <w:tcPr>
            <w:tcW w:w="2393" w:type="dxa"/>
            <w:vAlign w:val="top"/>
          </w:tcPr>
          <w:p w14:paraId="52A217A7">
            <w:pPr>
              <w:rPr>
                <w:rFonts w:ascii="Arial"/>
                <w:spacing w:val="0"/>
                <w:w w:val="100"/>
                <w:position w:val="0"/>
                <w:sz w:val="21"/>
              </w:rPr>
            </w:pPr>
          </w:p>
        </w:tc>
        <w:tc>
          <w:tcPr>
            <w:tcW w:w="2665" w:type="dxa"/>
            <w:vAlign w:val="top"/>
          </w:tcPr>
          <w:p w14:paraId="41905F95">
            <w:pPr>
              <w:rPr>
                <w:rFonts w:ascii="Arial"/>
                <w:spacing w:val="0"/>
                <w:w w:val="100"/>
                <w:position w:val="0"/>
                <w:sz w:val="21"/>
              </w:rPr>
            </w:pPr>
          </w:p>
        </w:tc>
        <w:tc>
          <w:tcPr>
            <w:tcW w:w="1988" w:type="dxa"/>
            <w:vAlign w:val="top"/>
          </w:tcPr>
          <w:p w14:paraId="0DD86F7C">
            <w:pPr>
              <w:rPr>
                <w:rFonts w:ascii="Arial"/>
                <w:spacing w:val="0"/>
                <w:w w:val="100"/>
                <w:position w:val="0"/>
                <w:sz w:val="21"/>
              </w:rPr>
            </w:pPr>
          </w:p>
        </w:tc>
      </w:tr>
      <w:tr w14:paraId="38F2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324824C7">
            <w:pPr>
              <w:pStyle w:val="15"/>
              <w:spacing w:before="88" w:line="241" w:lineRule="auto"/>
              <w:ind w:left="289"/>
              <w:rPr>
                <w:spacing w:val="0"/>
                <w:w w:val="100"/>
                <w:position w:val="0"/>
              </w:rPr>
            </w:pPr>
            <w:r>
              <w:rPr>
                <w:spacing w:val="0"/>
                <w:w w:val="100"/>
                <w:position w:val="0"/>
              </w:rPr>
              <w:t>2</w:t>
            </w:r>
          </w:p>
        </w:tc>
        <w:tc>
          <w:tcPr>
            <w:tcW w:w="1448" w:type="dxa"/>
            <w:vAlign w:val="top"/>
          </w:tcPr>
          <w:p w14:paraId="125710B8">
            <w:pPr>
              <w:rPr>
                <w:rFonts w:ascii="Arial"/>
                <w:spacing w:val="0"/>
                <w:w w:val="100"/>
                <w:position w:val="0"/>
                <w:sz w:val="21"/>
              </w:rPr>
            </w:pPr>
          </w:p>
        </w:tc>
        <w:tc>
          <w:tcPr>
            <w:tcW w:w="2393" w:type="dxa"/>
            <w:vAlign w:val="top"/>
          </w:tcPr>
          <w:p w14:paraId="0A819AB8">
            <w:pPr>
              <w:rPr>
                <w:rFonts w:ascii="Arial"/>
                <w:spacing w:val="0"/>
                <w:w w:val="100"/>
                <w:position w:val="0"/>
                <w:sz w:val="21"/>
              </w:rPr>
            </w:pPr>
          </w:p>
        </w:tc>
        <w:tc>
          <w:tcPr>
            <w:tcW w:w="2665" w:type="dxa"/>
            <w:vAlign w:val="top"/>
          </w:tcPr>
          <w:p w14:paraId="2704B903">
            <w:pPr>
              <w:rPr>
                <w:rFonts w:ascii="Arial"/>
                <w:spacing w:val="0"/>
                <w:w w:val="100"/>
                <w:position w:val="0"/>
                <w:sz w:val="21"/>
              </w:rPr>
            </w:pPr>
          </w:p>
        </w:tc>
        <w:tc>
          <w:tcPr>
            <w:tcW w:w="1988" w:type="dxa"/>
            <w:vAlign w:val="top"/>
          </w:tcPr>
          <w:p w14:paraId="045C5099">
            <w:pPr>
              <w:rPr>
                <w:rFonts w:ascii="Arial"/>
                <w:spacing w:val="0"/>
                <w:w w:val="100"/>
                <w:position w:val="0"/>
                <w:sz w:val="21"/>
              </w:rPr>
            </w:pPr>
          </w:p>
        </w:tc>
      </w:tr>
      <w:tr w14:paraId="5C47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340FC927">
            <w:pPr>
              <w:pStyle w:val="15"/>
              <w:spacing w:before="89"/>
              <w:ind w:left="291"/>
              <w:rPr>
                <w:spacing w:val="0"/>
                <w:w w:val="100"/>
                <w:position w:val="0"/>
              </w:rPr>
            </w:pPr>
            <w:r>
              <w:rPr>
                <w:spacing w:val="0"/>
                <w:w w:val="100"/>
                <w:position w:val="0"/>
              </w:rPr>
              <w:t>3</w:t>
            </w:r>
          </w:p>
        </w:tc>
        <w:tc>
          <w:tcPr>
            <w:tcW w:w="1448" w:type="dxa"/>
            <w:vAlign w:val="top"/>
          </w:tcPr>
          <w:p w14:paraId="311BE190">
            <w:pPr>
              <w:rPr>
                <w:rFonts w:ascii="Arial"/>
                <w:spacing w:val="0"/>
                <w:w w:val="100"/>
                <w:position w:val="0"/>
                <w:sz w:val="21"/>
              </w:rPr>
            </w:pPr>
          </w:p>
        </w:tc>
        <w:tc>
          <w:tcPr>
            <w:tcW w:w="2393" w:type="dxa"/>
            <w:vAlign w:val="top"/>
          </w:tcPr>
          <w:p w14:paraId="40C27594">
            <w:pPr>
              <w:rPr>
                <w:rFonts w:ascii="Arial"/>
                <w:spacing w:val="0"/>
                <w:w w:val="100"/>
                <w:position w:val="0"/>
                <w:sz w:val="21"/>
              </w:rPr>
            </w:pPr>
          </w:p>
        </w:tc>
        <w:tc>
          <w:tcPr>
            <w:tcW w:w="2665" w:type="dxa"/>
            <w:vAlign w:val="top"/>
          </w:tcPr>
          <w:p w14:paraId="3268C726">
            <w:pPr>
              <w:rPr>
                <w:rFonts w:ascii="Arial"/>
                <w:spacing w:val="0"/>
                <w:w w:val="100"/>
                <w:position w:val="0"/>
                <w:sz w:val="21"/>
              </w:rPr>
            </w:pPr>
          </w:p>
        </w:tc>
        <w:tc>
          <w:tcPr>
            <w:tcW w:w="1988" w:type="dxa"/>
            <w:vAlign w:val="top"/>
          </w:tcPr>
          <w:p w14:paraId="5A9F8AC3">
            <w:pPr>
              <w:rPr>
                <w:rFonts w:ascii="Arial"/>
                <w:spacing w:val="0"/>
                <w:w w:val="100"/>
                <w:position w:val="0"/>
                <w:sz w:val="21"/>
              </w:rPr>
            </w:pPr>
          </w:p>
        </w:tc>
      </w:tr>
      <w:tr w14:paraId="4AC3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184ED177">
            <w:pPr>
              <w:pStyle w:val="15"/>
              <w:spacing w:before="90" w:line="241" w:lineRule="auto"/>
              <w:ind w:left="285"/>
              <w:rPr>
                <w:spacing w:val="0"/>
                <w:w w:val="100"/>
                <w:position w:val="0"/>
              </w:rPr>
            </w:pPr>
            <w:r>
              <w:rPr>
                <w:spacing w:val="0"/>
                <w:w w:val="100"/>
                <w:position w:val="0"/>
              </w:rPr>
              <w:t>4</w:t>
            </w:r>
          </w:p>
        </w:tc>
        <w:tc>
          <w:tcPr>
            <w:tcW w:w="1448" w:type="dxa"/>
            <w:vAlign w:val="top"/>
          </w:tcPr>
          <w:p w14:paraId="626B6A11">
            <w:pPr>
              <w:rPr>
                <w:rFonts w:ascii="Arial"/>
                <w:spacing w:val="0"/>
                <w:w w:val="100"/>
                <w:position w:val="0"/>
                <w:sz w:val="21"/>
              </w:rPr>
            </w:pPr>
          </w:p>
        </w:tc>
        <w:tc>
          <w:tcPr>
            <w:tcW w:w="2393" w:type="dxa"/>
            <w:vAlign w:val="top"/>
          </w:tcPr>
          <w:p w14:paraId="3DD28688">
            <w:pPr>
              <w:rPr>
                <w:rFonts w:ascii="Arial"/>
                <w:spacing w:val="0"/>
                <w:w w:val="100"/>
                <w:position w:val="0"/>
                <w:sz w:val="21"/>
              </w:rPr>
            </w:pPr>
          </w:p>
        </w:tc>
        <w:tc>
          <w:tcPr>
            <w:tcW w:w="2665" w:type="dxa"/>
            <w:vAlign w:val="top"/>
          </w:tcPr>
          <w:p w14:paraId="6581A835">
            <w:pPr>
              <w:rPr>
                <w:rFonts w:ascii="Arial"/>
                <w:spacing w:val="0"/>
                <w:w w:val="100"/>
                <w:position w:val="0"/>
                <w:sz w:val="21"/>
              </w:rPr>
            </w:pPr>
          </w:p>
        </w:tc>
        <w:tc>
          <w:tcPr>
            <w:tcW w:w="1988" w:type="dxa"/>
            <w:vAlign w:val="top"/>
          </w:tcPr>
          <w:p w14:paraId="6678877D">
            <w:pPr>
              <w:rPr>
                <w:rFonts w:ascii="Arial"/>
                <w:spacing w:val="0"/>
                <w:w w:val="100"/>
                <w:position w:val="0"/>
                <w:sz w:val="21"/>
              </w:rPr>
            </w:pPr>
          </w:p>
        </w:tc>
      </w:tr>
      <w:tr w14:paraId="51016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0713D02D">
            <w:pPr>
              <w:pStyle w:val="15"/>
              <w:spacing w:before="92"/>
              <w:ind w:left="291"/>
              <w:rPr>
                <w:spacing w:val="0"/>
                <w:w w:val="100"/>
                <w:position w:val="0"/>
              </w:rPr>
            </w:pPr>
            <w:r>
              <w:rPr>
                <w:spacing w:val="0"/>
                <w:w w:val="100"/>
                <w:position w:val="0"/>
              </w:rPr>
              <w:t>5</w:t>
            </w:r>
          </w:p>
        </w:tc>
        <w:tc>
          <w:tcPr>
            <w:tcW w:w="1448" w:type="dxa"/>
            <w:vAlign w:val="top"/>
          </w:tcPr>
          <w:p w14:paraId="5D49BD36">
            <w:pPr>
              <w:rPr>
                <w:rFonts w:ascii="Arial"/>
                <w:spacing w:val="0"/>
                <w:w w:val="100"/>
                <w:position w:val="0"/>
                <w:sz w:val="21"/>
              </w:rPr>
            </w:pPr>
          </w:p>
        </w:tc>
        <w:tc>
          <w:tcPr>
            <w:tcW w:w="2393" w:type="dxa"/>
            <w:vAlign w:val="top"/>
          </w:tcPr>
          <w:p w14:paraId="2FB45B0A">
            <w:pPr>
              <w:rPr>
                <w:rFonts w:ascii="Arial"/>
                <w:spacing w:val="0"/>
                <w:w w:val="100"/>
                <w:position w:val="0"/>
                <w:sz w:val="21"/>
              </w:rPr>
            </w:pPr>
          </w:p>
        </w:tc>
        <w:tc>
          <w:tcPr>
            <w:tcW w:w="2665" w:type="dxa"/>
            <w:vAlign w:val="top"/>
          </w:tcPr>
          <w:p w14:paraId="0D1A6959">
            <w:pPr>
              <w:rPr>
                <w:rFonts w:ascii="Arial"/>
                <w:spacing w:val="0"/>
                <w:w w:val="100"/>
                <w:position w:val="0"/>
                <w:sz w:val="21"/>
              </w:rPr>
            </w:pPr>
          </w:p>
        </w:tc>
        <w:tc>
          <w:tcPr>
            <w:tcW w:w="1988" w:type="dxa"/>
            <w:vAlign w:val="top"/>
          </w:tcPr>
          <w:p w14:paraId="72003514">
            <w:pPr>
              <w:rPr>
                <w:rFonts w:ascii="Arial"/>
                <w:spacing w:val="0"/>
                <w:w w:val="100"/>
                <w:position w:val="0"/>
                <w:sz w:val="21"/>
              </w:rPr>
            </w:pPr>
          </w:p>
        </w:tc>
      </w:tr>
      <w:tr w14:paraId="3499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323A337B">
            <w:pPr>
              <w:pStyle w:val="15"/>
              <w:spacing w:before="93"/>
              <w:ind w:left="288"/>
              <w:rPr>
                <w:spacing w:val="0"/>
                <w:w w:val="100"/>
                <w:position w:val="0"/>
              </w:rPr>
            </w:pPr>
            <w:r>
              <w:rPr>
                <w:spacing w:val="0"/>
                <w:w w:val="100"/>
                <w:position w:val="0"/>
              </w:rPr>
              <w:t>6</w:t>
            </w:r>
          </w:p>
        </w:tc>
        <w:tc>
          <w:tcPr>
            <w:tcW w:w="1448" w:type="dxa"/>
            <w:vAlign w:val="top"/>
          </w:tcPr>
          <w:p w14:paraId="5747E1C4">
            <w:pPr>
              <w:rPr>
                <w:rFonts w:ascii="Arial"/>
                <w:spacing w:val="0"/>
                <w:w w:val="100"/>
                <w:position w:val="0"/>
                <w:sz w:val="21"/>
              </w:rPr>
            </w:pPr>
          </w:p>
        </w:tc>
        <w:tc>
          <w:tcPr>
            <w:tcW w:w="2393" w:type="dxa"/>
            <w:vAlign w:val="top"/>
          </w:tcPr>
          <w:p w14:paraId="47C16B95">
            <w:pPr>
              <w:rPr>
                <w:rFonts w:ascii="Arial"/>
                <w:spacing w:val="0"/>
                <w:w w:val="100"/>
                <w:position w:val="0"/>
                <w:sz w:val="21"/>
              </w:rPr>
            </w:pPr>
          </w:p>
        </w:tc>
        <w:tc>
          <w:tcPr>
            <w:tcW w:w="2665" w:type="dxa"/>
            <w:vAlign w:val="top"/>
          </w:tcPr>
          <w:p w14:paraId="38835D36">
            <w:pPr>
              <w:rPr>
                <w:rFonts w:ascii="Arial"/>
                <w:spacing w:val="0"/>
                <w:w w:val="100"/>
                <w:position w:val="0"/>
                <w:sz w:val="21"/>
              </w:rPr>
            </w:pPr>
          </w:p>
        </w:tc>
        <w:tc>
          <w:tcPr>
            <w:tcW w:w="1988" w:type="dxa"/>
            <w:vAlign w:val="top"/>
          </w:tcPr>
          <w:p w14:paraId="77EDC400">
            <w:pPr>
              <w:rPr>
                <w:rFonts w:ascii="Arial"/>
                <w:spacing w:val="0"/>
                <w:w w:val="100"/>
                <w:position w:val="0"/>
                <w:sz w:val="21"/>
              </w:rPr>
            </w:pPr>
          </w:p>
        </w:tc>
      </w:tr>
      <w:tr w14:paraId="1B0F0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79" w:type="dxa"/>
            <w:vAlign w:val="top"/>
          </w:tcPr>
          <w:p w14:paraId="28F0BCF5">
            <w:pPr>
              <w:pStyle w:val="15"/>
              <w:spacing w:before="93" w:line="378" w:lineRule="exact"/>
              <w:ind w:left="241"/>
              <w:rPr>
                <w:spacing w:val="0"/>
                <w:w w:val="100"/>
                <w:position w:val="0"/>
              </w:rPr>
            </w:pPr>
            <w:r>
              <w:rPr>
                <w:spacing w:val="0"/>
                <w:w w:val="100"/>
                <w:position w:val="0"/>
              </w:rPr>
              <w:t>…</w:t>
            </w:r>
          </w:p>
        </w:tc>
        <w:tc>
          <w:tcPr>
            <w:tcW w:w="1448" w:type="dxa"/>
            <w:vAlign w:val="top"/>
          </w:tcPr>
          <w:p w14:paraId="79C7CD20">
            <w:pPr>
              <w:rPr>
                <w:rFonts w:ascii="Arial"/>
                <w:spacing w:val="0"/>
                <w:w w:val="100"/>
                <w:position w:val="0"/>
                <w:sz w:val="21"/>
              </w:rPr>
            </w:pPr>
          </w:p>
        </w:tc>
        <w:tc>
          <w:tcPr>
            <w:tcW w:w="2393" w:type="dxa"/>
            <w:vAlign w:val="top"/>
          </w:tcPr>
          <w:p w14:paraId="095CEA12">
            <w:pPr>
              <w:rPr>
                <w:rFonts w:ascii="Arial"/>
                <w:spacing w:val="0"/>
                <w:w w:val="100"/>
                <w:position w:val="0"/>
                <w:sz w:val="21"/>
              </w:rPr>
            </w:pPr>
          </w:p>
        </w:tc>
        <w:tc>
          <w:tcPr>
            <w:tcW w:w="2665" w:type="dxa"/>
            <w:vAlign w:val="top"/>
          </w:tcPr>
          <w:p w14:paraId="63FFB5A8">
            <w:pPr>
              <w:rPr>
                <w:rFonts w:ascii="Arial"/>
                <w:spacing w:val="0"/>
                <w:w w:val="100"/>
                <w:position w:val="0"/>
                <w:sz w:val="21"/>
              </w:rPr>
            </w:pPr>
          </w:p>
        </w:tc>
        <w:tc>
          <w:tcPr>
            <w:tcW w:w="1988" w:type="dxa"/>
            <w:vAlign w:val="top"/>
          </w:tcPr>
          <w:p w14:paraId="64CE7CE3">
            <w:pPr>
              <w:rPr>
                <w:rFonts w:ascii="Arial"/>
                <w:spacing w:val="0"/>
                <w:w w:val="100"/>
                <w:position w:val="0"/>
                <w:sz w:val="21"/>
              </w:rPr>
            </w:pPr>
          </w:p>
        </w:tc>
      </w:tr>
    </w:tbl>
    <w:p w14:paraId="11A8350F">
      <w:pPr>
        <w:pStyle w:val="5"/>
        <w:spacing w:before="191" w:line="219" w:lineRule="auto"/>
        <w:rPr>
          <w:spacing w:val="0"/>
          <w:w w:val="100"/>
          <w:position w:val="0"/>
          <w:sz w:val="24"/>
          <w:szCs w:val="24"/>
        </w:rPr>
      </w:pPr>
      <w:r>
        <w:rPr>
          <w:spacing w:val="0"/>
          <w:w w:val="100"/>
          <w:position w:val="0"/>
          <w:sz w:val="24"/>
          <w:szCs w:val="24"/>
        </w:rPr>
        <w:t>注：1.供应商须把招标文件要求的项目列入此表。</w:t>
      </w:r>
    </w:p>
    <w:p w14:paraId="50E4F286">
      <w:pPr>
        <w:spacing w:line="257" w:lineRule="auto"/>
        <w:rPr>
          <w:rFonts w:ascii="Arial"/>
          <w:spacing w:val="0"/>
          <w:w w:val="100"/>
          <w:position w:val="0"/>
          <w:sz w:val="21"/>
        </w:rPr>
      </w:pPr>
    </w:p>
    <w:p w14:paraId="683AD324">
      <w:pPr>
        <w:pStyle w:val="5"/>
        <w:spacing w:before="78" w:line="219" w:lineRule="auto"/>
        <w:ind w:left="482"/>
        <w:rPr>
          <w:spacing w:val="0"/>
          <w:w w:val="100"/>
          <w:position w:val="0"/>
          <w:sz w:val="24"/>
          <w:szCs w:val="24"/>
        </w:rPr>
      </w:pPr>
      <w:r>
        <w:rPr>
          <w:spacing w:val="0"/>
          <w:w w:val="100"/>
          <w:position w:val="0"/>
          <w:sz w:val="24"/>
          <w:szCs w:val="24"/>
        </w:rPr>
        <w:t>2、供应商必须据实填写，不得虚假填写，否则将取消其投标或中标资格。</w:t>
      </w:r>
    </w:p>
    <w:p w14:paraId="0C13144D">
      <w:pPr>
        <w:spacing w:line="260" w:lineRule="auto"/>
        <w:rPr>
          <w:rFonts w:ascii="Arial"/>
          <w:spacing w:val="0"/>
          <w:w w:val="100"/>
          <w:position w:val="0"/>
          <w:sz w:val="21"/>
        </w:rPr>
      </w:pPr>
    </w:p>
    <w:p w14:paraId="1708E896">
      <w:pPr>
        <w:pStyle w:val="5"/>
        <w:spacing w:before="79" w:line="219" w:lineRule="auto"/>
        <w:ind w:left="484"/>
        <w:rPr>
          <w:spacing w:val="0"/>
          <w:w w:val="100"/>
          <w:position w:val="0"/>
          <w:sz w:val="24"/>
          <w:szCs w:val="24"/>
        </w:rPr>
      </w:pPr>
      <w:r>
        <w:rPr>
          <w:spacing w:val="0"/>
          <w:w w:val="100"/>
          <w:position w:val="0"/>
          <w:sz w:val="24"/>
          <w:szCs w:val="24"/>
        </w:rPr>
        <w:t>3、</w:t>
      </w:r>
      <w:r>
        <w:rPr>
          <w:rFonts w:hint="eastAsia"/>
          <w:spacing w:val="0"/>
          <w:w w:val="100"/>
          <w:position w:val="0"/>
          <w:sz w:val="24"/>
          <w:szCs w:val="24"/>
          <w:lang w:val="en-US" w:eastAsia="zh-CN"/>
        </w:rPr>
        <w:t>若均</w:t>
      </w:r>
      <w:r>
        <w:rPr>
          <w:spacing w:val="0"/>
          <w:w w:val="100"/>
          <w:position w:val="0"/>
          <w:sz w:val="24"/>
          <w:szCs w:val="24"/>
        </w:rPr>
        <w:t>无偏离填写无偏离</w:t>
      </w:r>
      <w:r>
        <w:rPr>
          <w:rFonts w:hint="eastAsia"/>
          <w:spacing w:val="0"/>
          <w:w w:val="100"/>
          <w:position w:val="0"/>
          <w:sz w:val="24"/>
          <w:szCs w:val="24"/>
          <w:lang w:val="en-US" w:eastAsia="zh-CN"/>
        </w:rPr>
        <w:t>即可</w:t>
      </w:r>
      <w:r>
        <w:rPr>
          <w:spacing w:val="0"/>
          <w:w w:val="100"/>
          <w:position w:val="0"/>
          <w:sz w:val="24"/>
          <w:szCs w:val="24"/>
        </w:rPr>
        <w:t>，</w:t>
      </w:r>
      <w:r>
        <w:rPr>
          <w:rFonts w:hint="eastAsia"/>
          <w:spacing w:val="0"/>
          <w:w w:val="100"/>
          <w:position w:val="0"/>
          <w:sz w:val="24"/>
          <w:szCs w:val="24"/>
          <w:lang w:val="en-US" w:eastAsia="zh-CN"/>
        </w:rPr>
        <w:t>若</w:t>
      </w:r>
      <w:r>
        <w:rPr>
          <w:spacing w:val="0"/>
          <w:w w:val="100"/>
          <w:position w:val="0"/>
          <w:sz w:val="24"/>
          <w:szCs w:val="24"/>
        </w:rPr>
        <w:t>有偏离说明正负偏离并注明偏离情况。</w:t>
      </w:r>
    </w:p>
    <w:p w14:paraId="472E3774">
      <w:pPr>
        <w:pStyle w:val="5"/>
        <w:spacing w:before="233" w:line="219" w:lineRule="auto"/>
        <w:ind w:left="479"/>
        <w:rPr>
          <w:spacing w:val="0"/>
          <w:w w:val="100"/>
          <w:position w:val="0"/>
          <w:sz w:val="24"/>
          <w:szCs w:val="24"/>
        </w:rPr>
      </w:pPr>
      <w:r>
        <w:rPr>
          <w:spacing w:val="0"/>
          <w:w w:val="100"/>
          <w:position w:val="0"/>
          <w:sz w:val="24"/>
          <w:szCs w:val="24"/>
        </w:rPr>
        <w:t>4、未按以上要求填写，视为无效投标。</w:t>
      </w:r>
    </w:p>
    <w:p w14:paraId="358ADCB5">
      <w:pPr>
        <w:spacing w:line="254" w:lineRule="auto"/>
        <w:rPr>
          <w:rFonts w:ascii="Arial"/>
          <w:spacing w:val="0"/>
          <w:w w:val="100"/>
          <w:position w:val="0"/>
          <w:sz w:val="21"/>
        </w:rPr>
      </w:pPr>
    </w:p>
    <w:p w14:paraId="6273EDCE">
      <w:pPr>
        <w:spacing w:line="255" w:lineRule="auto"/>
        <w:rPr>
          <w:rFonts w:ascii="Arial"/>
          <w:spacing w:val="0"/>
          <w:w w:val="100"/>
          <w:position w:val="0"/>
          <w:sz w:val="21"/>
        </w:rPr>
      </w:pPr>
    </w:p>
    <w:p w14:paraId="5531FF4E">
      <w:pPr>
        <w:spacing w:line="255" w:lineRule="auto"/>
        <w:rPr>
          <w:rFonts w:ascii="Arial"/>
          <w:spacing w:val="0"/>
          <w:w w:val="100"/>
          <w:position w:val="0"/>
          <w:sz w:val="21"/>
        </w:rPr>
      </w:pPr>
    </w:p>
    <w:p w14:paraId="61AF361D">
      <w:pPr>
        <w:spacing w:line="255" w:lineRule="auto"/>
        <w:rPr>
          <w:rFonts w:ascii="Arial"/>
          <w:spacing w:val="0"/>
          <w:w w:val="100"/>
          <w:position w:val="0"/>
          <w:sz w:val="21"/>
        </w:rPr>
      </w:pPr>
    </w:p>
    <w:p w14:paraId="2C82AFC2">
      <w:pPr>
        <w:pStyle w:val="5"/>
        <w:spacing w:before="79" w:line="219" w:lineRule="auto"/>
        <w:ind w:left="480"/>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（供应商公章）</w:t>
      </w:r>
    </w:p>
    <w:p w14:paraId="539EBE21">
      <w:pPr>
        <w:spacing w:line="328" w:lineRule="auto"/>
        <w:rPr>
          <w:rFonts w:ascii="Arial"/>
          <w:spacing w:val="0"/>
          <w:w w:val="100"/>
          <w:position w:val="0"/>
          <w:sz w:val="21"/>
        </w:rPr>
      </w:pPr>
    </w:p>
    <w:p w14:paraId="339B7523">
      <w:pPr>
        <w:pStyle w:val="5"/>
        <w:spacing w:before="79" w:line="219" w:lineRule="auto"/>
        <w:ind w:left="720"/>
        <w:rPr>
          <w:rFonts w:hint="eastAsia" w:eastAsia="宋体"/>
          <w:spacing w:val="0"/>
          <w:w w:val="100"/>
          <w:position w:val="0"/>
          <w:sz w:val="24"/>
          <w:szCs w:val="24"/>
          <w:lang w:eastAsia="zh-CN"/>
        </w:rPr>
      </w:pPr>
      <w:r>
        <w:rPr>
          <w:spacing w:val="0"/>
          <w:w w:val="100"/>
          <w:position w:val="0"/>
          <w:sz w:val="24"/>
          <w:szCs w:val="24"/>
        </w:rPr>
        <w:t>供应商代表人或授权代表人（签字盖章）：</w:t>
      </w:r>
    </w:p>
    <w:p w14:paraId="6C67DE2D">
      <w:pPr>
        <w:spacing w:line="258" w:lineRule="auto"/>
        <w:rPr>
          <w:rFonts w:ascii="Arial"/>
          <w:spacing w:val="0"/>
          <w:w w:val="100"/>
          <w:position w:val="0"/>
          <w:sz w:val="21"/>
        </w:rPr>
      </w:pPr>
    </w:p>
    <w:p w14:paraId="1D4A2B95">
      <w:pPr>
        <w:spacing w:line="258" w:lineRule="auto"/>
        <w:rPr>
          <w:rFonts w:ascii="Arial"/>
          <w:spacing w:val="0"/>
          <w:w w:val="100"/>
          <w:position w:val="0"/>
          <w:sz w:val="21"/>
        </w:rPr>
      </w:pPr>
    </w:p>
    <w:p w14:paraId="064F8B30">
      <w:pPr>
        <w:spacing w:line="258" w:lineRule="auto"/>
        <w:rPr>
          <w:rFonts w:ascii="Arial"/>
          <w:spacing w:val="0"/>
          <w:w w:val="100"/>
          <w:position w:val="0"/>
          <w:sz w:val="21"/>
        </w:rPr>
      </w:pPr>
    </w:p>
    <w:p w14:paraId="35DC5952">
      <w:pPr>
        <w:spacing w:line="258" w:lineRule="auto"/>
        <w:rPr>
          <w:rFonts w:ascii="Arial"/>
          <w:spacing w:val="0"/>
          <w:w w:val="100"/>
          <w:position w:val="0"/>
          <w:sz w:val="21"/>
        </w:rPr>
      </w:pPr>
    </w:p>
    <w:p w14:paraId="19B0A4C2">
      <w:pPr>
        <w:spacing w:line="259" w:lineRule="auto"/>
        <w:rPr>
          <w:rFonts w:ascii="Arial"/>
          <w:spacing w:val="0"/>
          <w:w w:val="100"/>
          <w:position w:val="0"/>
          <w:sz w:val="21"/>
        </w:rPr>
      </w:pPr>
    </w:p>
    <w:p w14:paraId="5069527E">
      <w:pPr>
        <w:pStyle w:val="5"/>
        <w:spacing w:before="78" w:line="219" w:lineRule="auto"/>
        <w:ind w:left="761"/>
        <w:rPr>
          <w:spacing w:val="0"/>
          <w:w w:val="100"/>
          <w:position w:val="0"/>
          <w:sz w:val="24"/>
          <w:szCs w:val="24"/>
        </w:rPr>
      </w:pPr>
      <w:r>
        <w:rPr>
          <w:spacing w:val="0"/>
          <w:w w:val="100"/>
          <w:position w:val="0"/>
          <w:sz w:val="24"/>
          <w:szCs w:val="24"/>
        </w:rPr>
        <w:t>日期：年月日</w:t>
      </w:r>
    </w:p>
    <w:p w14:paraId="2F147DCC">
      <w:pPr>
        <w:spacing w:line="219" w:lineRule="auto"/>
        <w:rPr>
          <w:spacing w:val="0"/>
          <w:w w:val="100"/>
          <w:position w:val="0"/>
          <w:sz w:val="24"/>
          <w:szCs w:val="24"/>
        </w:rPr>
        <w:sectPr>
          <w:footerReference r:id="rId41" w:type="default"/>
          <w:pgSz w:w="11907" w:h="16840"/>
          <w:pgMar w:top="1440" w:right="1080" w:bottom="1440" w:left="1080" w:header="0" w:footer="1053" w:gutter="0"/>
          <w:cols w:space="720" w:num="1"/>
        </w:sectPr>
      </w:pPr>
    </w:p>
    <w:p w14:paraId="16257EDA">
      <w:pPr>
        <w:pStyle w:val="5"/>
        <w:spacing w:before="91" w:line="220" w:lineRule="auto"/>
        <w:ind w:left="2685"/>
        <w:outlineLvl w:val="2"/>
        <w:rPr>
          <w:spacing w:val="0"/>
          <w:w w:val="100"/>
          <w:position w:val="0"/>
        </w:rPr>
      </w:pPr>
      <w:r>
        <w:rPr>
          <w:b/>
          <w:bCs/>
          <w:spacing w:val="0"/>
          <w:w w:val="100"/>
          <w:position w:val="0"/>
        </w:rPr>
        <w:t>1</w:t>
      </w:r>
      <w:r>
        <w:rPr>
          <w:rFonts w:hint="eastAsia"/>
          <w:b/>
          <w:bCs/>
          <w:spacing w:val="0"/>
          <w:w w:val="100"/>
          <w:position w:val="0"/>
          <w:lang w:val="en-US" w:eastAsia="zh-CN"/>
        </w:rPr>
        <w:t>1</w:t>
      </w:r>
      <w:r>
        <w:rPr>
          <w:b/>
          <w:bCs/>
          <w:spacing w:val="0"/>
          <w:w w:val="100"/>
          <w:position w:val="0"/>
        </w:rPr>
        <w:t>、近三年企业类似业绩表及证明</w:t>
      </w:r>
    </w:p>
    <w:p w14:paraId="1B494D7B">
      <w:pPr>
        <w:spacing w:line="276" w:lineRule="auto"/>
        <w:rPr>
          <w:rFonts w:ascii="Arial"/>
          <w:spacing w:val="0"/>
          <w:w w:val="100"/>
          <w:position w:val="0"/>
          <w:sz w:val="21"/>
        </w:rPr>
      </w:pPr>
    </w:p>
    <w:p w14:paraId="35818F76">
      <w:pPr>
        <w:spacing w:line="276" w:lineRule="auto"/>
        <w:rPr>
          <w:rFonts w:ascii="Arial"/>
          <w:spacing w:val="0"/>
          <w:w w:val="100"/>
          <w:position w:val="0"/>
          <w:sz w:val="21"/>
        </w:rPr>
      </w:pPr>
    </w:p>
    <w:p w14:paraId="41B94F9B">
      <w:pPr>
        <w:spacing w:line="277" w:lineRule="auto"/>
        <w:rPr>
          <w:rFonts w:ascii="Arial"/>
          <w:spacing w:val="0"/>
          <w:w w:val="100"/>
          <w:position w:val="0"/>
          <w:sz w:val="21"/>
        </w:rPr>
      </w:pPr>
    </w:p>
    <w:p w14:paraId="5B086B9A">
      <w:pPr>
        <w:pStyle w:val="5"/>
        <w:spacing w:before="78" w:line="219" w:lineRule="auto"/>
        <w:ind w:left="378"/>
        <w:rPr>
          <w:spacing w:val="0"/>
          <w:w w:val="100"/>
          <w:position w:val="0"/>
          <w:sz w:val="24"/>
          <w:szCs w:val="24"/>
        </w:rPr>
      </w:pPr>
      <w:r>
        <w:rPr>
          <w:spacing w:val="0"/>
          <w:w w:val="100"/>
          <w:position w:val="0"/>
          <w:sz w:val="24"/>
          <w:szCs w:val="24"/>
        </w:rPr>
        <w:t>供应商名称：</w:t>
      </w:r>
    </w:p>
    <w:p w14:paraId="7FD4CA8D">
      <w:pPr>
        <w:spacing w:before="221"/>
        <w:rPr>
          <w:spacing w:val="0"/>
          <w:w w:val="100"/>
          <w:position w:val="0"/>
        </w:rPr>
      </w:pPr>
    </w:p>
    <w:tbl>
      <w:tblPr>
        <w:tblStyle w:val="14"/>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205"/>
        <w:gridCol w:w="4278"/>
        <w:gridCol w:w="2237"/>
      </w:tblGrid>
      <w:tr w14:paraId="2691B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798" w:type="dxa"/>
            <w:vAlign w:val="top"/>
          </w:tcPr>
          <w:p w14:paraId="410360A5">
            <w:pPr>
              <w:spacing w:line="307" w:lineRule="auto"/>
              <w:rPr>
                <w:rFonts w:ascii="Arial"/>
                <w:spacing w:val="0"/>
                <w:w w:val="100"/>
                <w:position w:val="0"/>
                <w:sz w:val="21"/>
              </w:rPr>
            </w:pPr>
          </w:p>
          <w:p w14:paraId="02A108EF">
            <w:pPr>
              <w:pStyle w:val="15"/>
              <w:spacing w:before="78" w:line="221" w:lineRule="auto"/>
              <w:ind w:left="115"/>
              <w:rPr>
                <w:spacing w:val="0"/>
                <w:w w:val="100"/>
                <w:position w:val="0"/>
              </w:rPr>
            </w:pPr>
            <w:r>
              <w:rPr>
                <w:spacing w:val="0"/>
                <w:w w:val="100"/>
                <w:position w:val="0"/>
              </w:rPr>
              <w:t>序号</w:t>
            </w:r>
          </w:p>
        </w:tc>
        <w:tc>
          <w:tcPr>
            <w:tcW w:w="2205" w:type="dxa"/>
            <w:vAlign w:val="top"/>
          </w:tcPr>
          <w:p w14:paraId="4B6D57FB">
            <w:pPr>
              <w:pStyle w:val="15"/>
              <w:spacing w:before="260" w:line="286" w:lineRule="auto"/>
              <w:ind w:left="747" w:right="20" w:hanging="720"/>
              <w:rPr>
                <w:spacing w:val="0"/>
                <w:w w:val="100"/>
                <w:position w:val="0"/>
              </w:rPr>
            </w:pPr>
            <w:r>
              <w:rPr>
                <w:spacing w:val="0"/>
                <w:w w:val="100"/>
                <w:position w:val="0"/>
              </w:rPr>
              <w:t>近三年企业类似业表及证明</w:t>
            </w:r>
          </w:p>
        </w:tc>
        <w:tc>
          <w:tcPr>
            <w:tcW w:w="4278" w:type="dxa"/>
            <w:vAlign w:val="top"/>
          </w:tcPr>
          <w:p w14:paraId="4AAA540A">
            <w:pPr>
              <w:spacing w:line="308" w:lineRule="auto"/>
              <w:rPr>
                <w:rFonts w:ascii="Arial"/>
                <w:spacing w:val="0"/>
                <w:w w:val="100"/>
                <w:position w:val="0"/>
                <w:sz w:val="21"/>
              </w:rPr>
            </w:pPr>
          </w:p>
          <w:p w14:paraId="4729308F">
            <w:pPr>
              <w:pStyle w:val="15"/>
              <w:spacing w:before="78" w:line="220" w:lineRule="auto"/>
              <w:ind w:left="1650"/>
              <w:rPr>
                <w:spacing w:val="0"/>
                <w:w w:val="100"/>
                <w:position w:val="0"/>
              </w:rPr>
            </w:pPr>
            <w:r>
              <w:rPr>
                <w:spacing w:val="0"/>
                <w:w w:val="100"/>
                <w:position w:val="0"/>
              </w:rPr>
              <w:t>业主单位</w:t>
            </w:r>
          </w:p>
        </w:tc>
        <w:tc>
          <w:tcPr>
            <w:tcW w:w="2237" w:type="dxa"/>
            <w:vAlign w:val="top"/>
          </w:tcPr>
          <w:p w14:paraId="65D045E9">
            <w:pPr>
              <w:spacing w:line="307" w:lineRule="auto"/>
              <w:rPr>
                <w:rFonts w:ascii="Arial"/>
                <w:spacing w:val="0"/>
                <w:w w:val="100"/>
                <w:position w:val="0"/>
                <w:sz w:val="21"/>
              </w:rPr>
            </w:pPr>
          </w:p>
          <w:p w14:paraId="366AA39D">
            <w:pPr>
              <w:pStyle w:val="15"/>
              <w:spacing w:before="78" w:line="218" w:lineRule="auto"/>
              <w:ind w:left="765"/>
              <w:rPr>
                <w:spacing w:val="0"/>
                <w:w w:val="100"/>
                <w:position w:val="0"/>
              </w:rPr>
            </w:pPr>
            <w:r>
              <w:rPr>
                <w:spacing w:val="0"/>
                <w:w w:val="100"/>
                <w:position w:val="0"/>
              </w:rPr>
              <w:t>合同价</w:t>
            </w:r>
          </w:p>
        </w:tc>
      </w:tr>
      <w:tr w14:paraId="0DE6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98" w:type="dxa"/>
            <w:vAlign w:val="top"/>
          </w:tcPr>
          <w:p w14:paraId="2EC49893">
            <w:pPr>
              <w:pStyle w:val="15"/>
              <w:spacing w:before="297" w:line="241" w:lineRule="auto"/>
              <w:ind w:left="314"/>
              <w:rPr>
                <w:spacing w:val="0"/>
                <w:w w:val="100"/>
                <w:position w:val="0"/>
              </w:rPr>
            </w:pPr>
            <w:r>
              <w:rPr>
                <w:spacing w:val="0"/>
                <w:w w:val="100"/>
                <w:position w:val="0"/>
              </w:rPr>
              <w:t>1</w:t>
            </w:r>
          </w:p>
        </w:tc>
        <w:tc>
          <w:tcPr>
            <w:tcW w:w="2205" w:type="dxa"/>
            <w:vAlign w:val="top"/>
          </w:tcPr>
          <w:p w14:paraId="0BFFEA9F">
            <w:pPr>
              <w:rPr>
                <w:rFonts w:ascii="Arial"/>
                <w:spacing w:val="0"/>
                <w:w w:val="100"/>
                <w:position w:val="0"/>
                <w:sz w:val="21"/>
              </w:rPr>
            </w:pPr>
          </w:p>
        </w:tc>
        <w:tc>
          <w:tcPr>
            <w:tcW w:w="4278" w:type="dxa"/>
            <w:vAlign w:val="top"/>
          </w:tcPr>
          <w:p w14:paraId="080E6255">
            <w:pPr>
              <w:rPr>
                <w:rFonts w:ascii="Arial"/>
                <w:spacing w:val="0"/>
                <w:w w:val="100"/>
                <w:position w:val="0"/>
                <w:sz w:val="21"/>
              </w:rPr>
            </w:pPr>
          </w:p>
        </w:tc>
        <w:tc>
          <w:tcPr>
            <w:tcW w:w="2237" w:type="dxa"/>
            <w:vAlign w:val="top"/>
          </w:tcPr>
          <w:p w14:paraId="35D16F50">
            <w:pPr>
              <w:rPr>
                <w:rFonts w:ascii="Arial"/>
                <w:spacing w:val="0"/>
                <w:w w:val="100"/>
                <w:position w:val="0"/>
                <w:sz w:val="21"/>
              </w:rPr>
            </w:pPr>
          </w:p>
        </w:tc>
      </w:tr>
      <w:tr w14:paraId="534C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8" w:type="dxa"/>
            <w:vAlign w:val="top"/>
          </w:tcPr>
          <w:p w14:paraId="6D7EFB2C">
            <w:pPr>
              <w:pStyle w:val="15"/>
              <w:spacing w:before="221" w:line="241" w:lineRule="auto"/>
              <w:ind w:left="299"/>
              <w:rPr>
                <w:spacing w:val="0"/>
                <w:w w:val="100"/>
                <w:position w:val="0"/>
              </w:rPr>
            </w:pPr>
            <w:r>
              <w:rPr>
                <w:spacing w:val="0"/>
                <w:w w:val="100"/>
                <w:position w:val="0"/>
              </w:rPr>
              <w:t>2</w:t>
            </w:r>
          </w:p>
        </w:tc>
        <w:tc>
          <w:tcPr>
            <w:tcW w:w="2205" w:type="dxa"/>
            <w:vAlign w:val="top"/>
          </w:tcPr>
          <w:p w14:paraId="2D46120F">
            <w:pPr>
              <w:rPr>
                <w:rFonts w:ascii="Arial"/>
                <w:spacing w:val="0"/>
                <w:w w:val="100"/>
                <w:position w:val="0"/>
                <w:sz w:val="21"/>
              </w:rPr>
            </w:pPr>
          </w:p>
        </w:tc>
        <w:tc>
          <w:tcPr>
            <w:tcW w:w="4278" w:type="dxa"/>
            <w:vAlign w:val="top"/>
          </w:tcPr>
          <w:p w14:paraId="3B7C58DC">
            <w:pPr>
              <w:rPr>
                <w:rFonts w:ascii="Arial"/>
                <w:spacing w:val="0"/>
                <w:w w:val="100"/>
                <w:position w:val="0"/>
                <w:sz w:val="21"/>
              </w:rPr>
            </w:pPr>
          </w:p>
        </w:tc>
        <w:tc>
          <w:tcPr>
            <w:tcW w:w="2237" w:type="dxa"/>
            <w:vAlign w:val="top"/>
          </w:tcPr>
          <w:p w14:paraId="314AAB78">
            <w:pPr>
              <w:rPr>
                <w:rFonts w:ascii="Arial"/>
                <w:spacing w:val="0"/>
                <w:w w:val="100"/>
                <w:position w:val="0"/>
                <w:sz w:val="21"/>
              </w:rPr>
            </w:pPr>
          </w:p>
        </w:tc>
      </w:tr>
      <w:tr w14:paraId="45CE0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98" w:type="dxa"/>
            <w:vAlign w:val="top"/>
          </w:tcPr>
          <w:p w14:paraId="3B1BB221">
            <w:pPr>
              <w:spacing w:line="242" w:lineRule="auto"/>
              <w:rPr>
                <w:rFonts w:ascii="Arial"/>
                <w:spacing w:val="0"/>
                <w:w w:val="100"/>
                <w:position w:val="0"/>
                <w:sz w:val="21"/>
              </w:rPr>
            </w:pPr>
          </w:p>
          <w:p w14:paraId="64C9CB91">
            <w:pPr>
              <w:pStyle w:val="15"/>
              <w:spacing w:before="78"/>
              <w:ind w:left="301"/>
              <w:rPr>
                <w:spacing w:val="0"/>
                <w:w w:val="100"/>
                <w:position w:val="0"/>
              </w:rPr>
            </w:pPr>
            <w:r>
              <w:rPr>
                <w:spacing w:val="0"/>
                <w:w w:val="100"/>
                <w:position w:val="0"/>
              </w:rPr>
              <w:t>3</w:t>
            </w:r>
          </w:p>
        </w:tc>
        <w:tc>
          <w:tcPr>
            <w:tcW w:w="2205" w:type="dxa"/>
            <w:vAlign w:val="top"/>
          </w:tcPr>
          <w:p w14:paraId="3E409B6F">
            <w:pPr>
              <w:rPr>
                <w:rFonts w:ascii="Arial"/>
                <w:spacing w:val="0"/>
                <w:w w:val="100"/>
                <w:position w:val="0"/>
                <w:sz w:val="21"/>
              </w:rPr>
            </w:pPr>
          </w:p>
        </w:tc>
        <w:tc>
          <w:tcPr>
            <w:tcW w:w="4278" w:type="dxa"/>
            <w:vAlign w:val="top"/>
          </w:tcPr>
          <w:p w14:paraId="216AD29E">
            <w:pPr>
              <w:rPr>
                <w:rFonts w:ascii="Arial"/>
                <w:spacing w:val="0"/>
                <w:w w:val="100"/>
                <w:position w:val="0"/>
                <w:sz w:val="21"/>
              </w:rPr>
            </w:pPr>
          </w:p>
        </w:tc>
        <w:tc>
          <w:tcPr>
            <w:tcW w:w="2237" w:type="dxa"/>
            <w:vAlign w:val="top"/>
          </w:tcPr>
          <w:p w14:paraId="5AD3D331">
            <w:pPr>
              <w:rPr>
                <w:rFonts w:ascii="Arial"/>
                <w:spacing w:val="0"/>
                <w:w w:val="100"/>
                <w:position w:val="0"/>
                <w:sz w:val="21"/>
              </w:rPr>
            </w:pPr>
          </w:p>
        </w:tc>
      </w:tr>
      <w:tr w14:paraId="5832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8" w:type="dxa"/>
            <w:vAlign w:val="top"/>
          </w:tcPr>
          <w:p w14:paraId="767B8D08">
            <w:pPr>
              <w:pStyle w:val="15"/>
              <w:spacing w:before="225" w:line="241" w:lineRule="auto"/>
              <w:ind w:left="295"/>
              <w:rPr>
                <w:spacing w:val="0"/>
                <w:w w:val="100"/>
                <w:position w:val="0"/>
              </w:rPr>
            </w:pPr>
            <w:r>
              <w:rPr>
                <w:spacing w:val="0"/>
                <w:w w:val="100"/>
                <w:position w:val="0"/>
              </w:rPr>
              <w:t>4</w:t>
            </w:r>
          </w:p>
        </w:tc>
        <w:tc>
          <w:tcPr>
            <w:tcW w:w="2205" w:type="dxa"/>
            <w:vAlign w:val="top"/>
          </w:tcPr>
          <w:p w14:paraId="73EE281D">
            <w:pPr>
              <w:rPr>
                <w:rFonts w:ascii="Arial"/>
                <w:spacing w:val="0"/>
                <w:w w:val="100"/>
                <w:position w:val="0"/>
                <w:sz w:val="21"/>
              </w:rPr>
            </w:pPr>
          </w:p>
        </w:tc>
        <w:tc>
          <w:tcPr>
            <w:tcW w:w="4278" w:type="dxa"/>
            <w:vAlign w:val="top"/>
          </w:tcPr>
          <w:p w14:paraId="6711DCDF">
            <w:pPr>
              <w:rPr>
                <w:rFonts w:ascii="Arial"/>
                <w:spacing w:val="0"/>
                <w:w w:val="100"/>
                <w:position w:val="0"/>
                <w:sz w:val="21"/>
              </w:rPr>
            </w:pPr>
          </w:p>
        </w:tc>
        <w:tc>
          <w:tcPr>
            <w:tcW w:w="2237" w:type="dxa"/>
            <w:vAlign w:val="top"/>
          </w:tcPr>
          <w:p w14:paraId="219C7B25">
            <w:pPr>
              <w:rPr>
                <w:rFonts w:ascii="Arial"/>
                <w:spacing w:val="0"/>
                <w:w w:val="100"/>
                <w:position w:val="0"/>
                <w:sz w:val="21"/>
              </w:rPr>
            </w:pPr>
          </w:p>
        </w:tc>
      </w:tr>
      <w:tr w14:paraId="09F0C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98" w:type="dxa"/>
            <w:vAlign w:val="top"/>
          </w:tcPr>
          <w:p w14:paraId="185C1B96">
            <w:pPr>
              <w:spacing w:line="259" w:lineRule="auto"/>
              <w:rPr>
                <w:rFonts w:ascii="Arial"/>
                <w:spacing w:val="0"/>
                <w:w w:val="100"/>
                <w:position w:val="0"/>
                <w:sz w:val="21"/>
              </w:rPr>
            </w:pPr>
          </w:p>
          <w:p w14:paraId="40318EE2">
            <w:pPr>
              <w:pStyle w:val="15"/>
              <w:spacing w:before="78"/>
              <w:ind w:left="301"/>
              <w:rPr>
                <w:spacing w:val="0"/>
                <w:w w:val="100"/>
                <w:position w:val="0"/>
              </w:rPr>
            </w:pPr>
            <w:r>
              <w:rPr>
                <w:spacing w:val="0"/>
                <w:w w:val="100"/>
                <w:position w:val="0"/>
              </w:rPr>
              <w:t>5</w:t>
            </w:r>
          </w:p>
        </w:tc>
        <w:tc>
          <w:tcPr>
            <w:tcW w:w="2205" w:type="dxa"/>
            <w:vAlign w:val="top"/>
          </w:tcPr>
          <w:p w14:paraId="34365178">
            <w:pPr>
              <w:rPr>
                <w:rFonts w:ascii="Arial"/>
                <w:spacing w:val="0"/>
                <w:w w:val="100"/>
                <w:position w:val="0"/>
                <w:sz w:val="21"/>
              </w:rPr>
            </w:pPr>
          </w:p>
        </w:tc>
        <w:tc>
          <w:tcPr>
            <w:tcW w:w="4278" w:type="dxa"/>
            <w:vAlign w:val="top"/>
          </w:tcPr>
          <w:p w14:paraId="06F44BA5">
            <w:pPr>
              <w:rPr>
                <w:rFonts w:ascii="Arial"/>
                <w:spacing w:val="0"/>
                <w:w w:val="100"/>
                <w:position w:val="0"/>
                <w:sz w:val="21"/>
              </w:rPr>
            </w:pPr>
          </w:p>
        </w:tc>
        <w:tc>
          <w:tcPr>
            <w:tcW w:w="2237" w:type="dxa"/>
            <w:vAlign w:val="top"/>
          </w:tcPr>
          <w:p w14:paraId="303B1A5A">
            <w:pPr>
              <w:rPr>
                <w:rFonts w:ascii="Arial"/>
                <w:spacing w:val="0"/>
                <w:w w:val="100"/>
                <w:position w:val="0"/>
                <w:sz w:val="21"/>
              </w:rPr>
            </w:pPr>
          </w:p>
        </w:tc>
      </w:tr>
      <w:tr w14:paraId="6EC49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98" w:type="dxa"/>
            <w:vAlign w:val="top"/>
          </w:tcPr>
          <w:p w14:paraId="48442CDA">
            <w:pPr>
              <w:spacing w:line="260" w:lineRule="auto"/>
              <w:rPr>
                <w:rFonts w:ascii="Arial"/>
                <w:spacing w:val="0"/>
                <w:w w:val="100"/>
                <w:position w:val="0"/>
                <w:sz w:val="21"/>
              </w:rPr>
            </w:pPr>
          </w:p>
          <w:p w14:paraId="03AE5C6C">
            <w:pPr>
              <w:pStyle w:val="15"/>
              <w:spacing w:before="78"/>
              <w:ind w:left="348"/>
              <w:rPr>
                <w:spacing w:val="0"/>
                <w:w w:val="100"/>
                <w:position w:val="0"/>
              </w:rPr>
            </w:pPr>
            <w:r>
              <w:rPr>
                <w:spacing w:val="0"/>
                <w:w w:val="100"/>
                <w:position w:val="0"/>
              </w:rPr>
              <w:t>6</w:t>
            </w:r>
          </w:p>
        </w:tc>
        <w:tc>
          <w:tcPr>
            <w:tcW w:w="2205" w:type="dxa"/>
            <w:vAlign w:val="top"/>
          </w:tcPr>
          <w:p w14:paraId="400446E6">
            <w:pPr>
              <w:rPr>
                <w:rFonts w:ascii="Arial"/>
                <w:spacing w:val="0"/>
                <w:w w:val="100"/>
                <w:position w:val="0"/>
                <w:sz w:val="21"/>
              </w:rPr>
            </w:pPr>
          </w:p>
        </w:tc>
        <w:tc>
          <w:tcPr>
            <w:tcW w:w="4278" w:type="dxa"/>
            <w:vAlign w:val="top"/>
          </w:tcPr>
          <w:p w14:paraId="1677B257">
            <w:pPr>
              <w:rPr>
                <w:rFonts w:ascii="Arial"/>
                <w:spacing w:val="0"/>
                <w:w w:val="100"/>
                <w:position w:val="0"/>
                <w:sz w:val="21"/>
              </w:rPr>
            </w:pPr>
          </w:p>
        </w:tc>
        <w:tc>
          <w:tcPr>
            <w:tcW w:w="2237" w:type="dxa"/>
            <w:vAlign w:val="top"/>
          </w:tcPr>
          <w:p w14:paraId="7EB4D91E">
            <w:pPr>
              <w:rPr>
                <w:rFonts w:ascii="Arial"/>
                <w:spacing w:val="0"/>
                <w:w w:val="100"/>
                <w:position w:val="0"/>
                <w:sz w:val="21"/>
              </w:rPr>
            </w:pPr>
          </w:p>
        </w:tc>
      </w:tr>
    </w:tbl>
    <w:p w14:paraId="3B374E95">
      <w:pPr>
        <w:spacing w:line="254" w:lineRule="auto"/>
        <w:rPr>
          <w:rFonts w:ascii="Arial"/>
          <w:spacing w:val="0"/>
          <w:w w:val="100"/>
          <w:position w:val="0"/>
          <w:sz w:val="21"/>
        </w:rPr>
      </w:pPr>
    </w:p>
    <w:p w14:paraId="7348CC5A">
      <w:pPr>
        <w:spacing w:line="254" w:lineRule="auto"/>
        <w:rPr>
          <w:rFonts w:ascii="Arial"/>
          <w:spacing w:val="0"/>
          <w:w w:val="100"/>
          <w:position w:val="0"/>
          <w:sz w:val="21"/>
        </w:rPr>
      </w:pPr>
    </w:p>
    <w:p w14:paraId="5D06CA7A">
      <w:pPr>
        <w:spacing w:line="254" w:lineRule="auto"/>
        <w:rPr>
          <w:rFonts w:ascii="Arial"/>
          <w:spacing w:val="0"/>
          <w:w w:val="100"/>
          <w:position w:val="0"/>
          <w:sz w:val="21"/>
        </w:rPr>
      </w:pPr>
    </w:p>
    <w:p w14:paraId="3AB96216">
      <w:pPr>
        <w:spacing w:line="254" w:lineRule="auto"/>
        <w:rPr>
          <w:rFonts w:ascii="Arial"/>
          <w:spacing w:val="0"/>
          <w:w w:val="100"/>
          <w:position w:val="0"/>
          <w:sz w:val="21"/>
        </w:rPr>
      </w:pPr>
    </w:p>
    <w:p w14:paraId="6245D927">
      <w:pPr>
        <w:spacing w:line="254" w:lineRule="auto"/>
        <w:rPr>
          <w:rFonts w:ascii="Arial"/>
          <w:spacing w:val="0"/>
          <w:w w:val="100"/>
          <w:position w:val="0"/>
          <w:sz w:val="21"/>
        </w:rPr>
      </w:pPr>
    </w:p>
    <w:p w14:paraId="0E2C5D31">
      <w:pPr>
        <w:spacing w:line="254" w:lineRule="auto"/>
        <w:rPr>
          <w:rFonts w:ascii="Arial"/>
          <w:spacing w:val="0"/>
          <w:w w:val="100"/>
          <w:position w:val="0"/>
          <w:sz w:val="21"/>
        </w:rPr>
      </w:pPr>
    </w:p>
    <w:p w14:paraId="186648FD">
      <w:pPr>
        <w:pStyle w:val="5"/>
        <w:spacing w:before="78" w:line="219" w:lineRule="auto"/>
        <w:ind w:left="378"/>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（供应商公章）</w:t>
      </w:r>
    </w:p>
    <w:p w14:paraId="666AF2A6">
      <w:pPr>
        <w:spacing w:line="331" w:lineRule="auto"/>
        <w:rPr>
          <w:rFonts w:ascii="Arial"/>
          <w:spacing w:val="0"/>
          <w:w w:val="100"/>
          <w:position w:val="0"/>
          <w:sz w:val="21"/>
        </w:rPr>
      </w:pPr>
    </w:p>
    <w:p w14:paraId="2C9A2858">
      <w:pPr>
        <w:pStyle w:val="5"/>
        <w:spacing w:before="78" w:line="219" w:lineRule="auto"/>
        <w:ind w:left="618"/>
        <w:rPr>
          <w:rFonts w:hint="eastAsia" w:eastAsia="宋体"/>
          <w:spacing w:val="0"/>
          <w:w w:val="100"/>
          <w:position w:val="0"/>
          <w:sz w:val="24"/>
          <w:szCs w:val="24"/>
          <w:lang w:eastAsia="zh-CN"/>
        </w:rPr>
      </w:pPr>
      <w:r>
        <w:rPr>
          <w:spacing w:val="0"/>
          <w:w w:val="100"/>
          <w:position w:val="0"/>
          <w:sz w:val="24"/>
          <w:szCs w:val="24"/>
        </w:rPr>
        <w:t>供应商代表人或授权代表人（签字盖章）：</w:t>
      </w:r>
    </w:p>
    <w:p w14:paraId="08496503">
      <w:pPr>
        <w:spacing w:line="257" w:lineRule="auto"/>
        <w:rPr>
          <w:rFonts w:ascii="Arial"/>
          <w:spacing w:val="0"/>
          <w:w w:val="100"/>
          <w:position w:val="0"/>
          <w:sz w:val="21"/>
        </w:rPr>
      </w:pPr>
    </w:p>
    <w:p w14:paraId="7FC1715E">
      <w:pPr>
        <w:spacing w:line="257" w:lineRule="auto"/>
        <w:rPr>
          <w:rFonts w:ascii="Arial"/>
          <w:spacing w:val="0"/>
          <w:w w:val="100"/>
          <w:position w:val="0"/>
          <w:sz w:val="21"/>
        </w:rPr>
      </w:pPr>
    </w:p>
    <w:p w14:paraId="3BBB3882">
      <w:pPr>
        <w:spacing w:line="258" w:lineRule="auto"/>
        <w:rPr>
          <w:rFonts w:ascii="Arial"/>
          <w:spacing w:val="0"/>
          <w:w w:val="100"/>
          <w:position w:val="0"/>
          <w:sz w:val="21"/>
        </w:rPr>
      </w:pPr>
    </w:p>
    <w:p w14:paraId="74E1F10A">
      <w:pPr>
        <w:spacing w:line="258" w:lineRule="auto"/>
        <w:rPr>
          <w:rFonts w:ascii="Arial"/>
          <w:spacing w:val="0"/>
          <w:w w:val="100"/>
          <w:position w:val="0"/>
          <w:sz w:val="21"/>
        </w:rPr>
      </w:pPr>
    </w:p>
    <w:p w14:paraId="5B138447">
      <w:pPr>
        <w:spacing w:line="258" w:lineRule="auto"/>
        <w:rPr>
          <w:rFonts w:ascii="Arial"/>
          <w:spacing w:val="0"/>
          <w:w w:val="100"/>
          <w:position w:val="0"/>
          <w:sz w:val="21"/>
        </w:rPr>
      </w:pPr>
    </w:p>
    <w:p w14:paraId="223F87F8">
      <w:pPr>
        <w:pStyle w:val="5"/>
        <w:spacing w:before="79" w:line="219" w:lineRule="auto"/>
        <w:ind w:left="3311"/>
        <w:rPr>
          <w:spacing w:val="0"/>
          <w:w w:val="100"/>
          <w:position w:val="0"/>
          <w:sz w:val="24"/>
          <w:szCs w:val="24"/>
        </w:rPr>
      </w:pPr>
      <w:r>
        <w:rPr>
          <w:spacing w:val="0"/>
          <w:w w:val="100"/>
          <w:position w:val="0"/>
          <w:sz w:val="24"/>
          <w:szCs w:val="24"/>
        </w:rPr>
        <w:t>日期：年月日</w:t>
      </w:r>
    </w:p>
    <w:p w14:paraId="0E82651C">
      <w:pPr>
        <w:spacing w:line="219" w:lineRule="auto"/>
        <w:rPr>
          <w:spacing w:val="0"/>
          <w:w w:val="100"/>
          <w:position w:val="0"/>
          <w:sz w:val="24"/>
          <w:szCs w:val="24"/>
        </w:rPr>
        <w:sectPr>
          <w:footerReference r:id="rId42" w:type="default"/>
          <w:pgSz w:w="11907" w:h="16840"/>
          <w:pgMar w:top="1440" w:right="1080" w:bottom="1440" w:left="1080" w:header="0" w:footer="1053" w:gutter="0"/>
          <w:cols w:space="720" w:num="1"/>
        </w:sectPr>
      </w:pPr>
    </w:p>
    <w:p w14:paraId="59CCCA0D">
      <w:pPr>
        <w:pStyle w:val="5"/>
        <w:spacing w:before="91" w:line="219" w:lineRule="auto"/>
        <w:ind w:left="3291"/>
        <w:outlineLvl w:val="2"/>
        <w:rPr>
          <w:spacing w:val="0"/>
          <w:w w:val="100"/>
          <w:position w:val="0"/>
        </w:rPr>
      </w:pPr>
      <w:r>
        <w:rPr>
          <w:b/>
          <w:bCs/>
          <w:spacing w:val="0"/>
          <w:w w:val="100"/>
          <w:position w:val="0"/>
        </w:rPr>
        <w:t>1</w:t>
      </w:r>
      <w:r>
        <w:rPr>
          <w:rFonts w:hint="eastAsia"/>
          <w:b/>
          <w:bCs/>
          <w:spacing w:val="0"/>
          <w:w w:val="100"/>
          <w:position w:val="0"/>
          <w:lang w:val="en-US" w:eastAsia="zh-CN"/>
        </w:rPr>
        <w:t>2</w:t>
      </w:r>
      <w:r>
        <w:rPr>
          <w:b/>
          <w:bCs/>
          <w:spacing w:val="0"/>
          <w:w w:val="100"/>
          <w:position w:val="0"/>
        </w:rPr>
        <w:t>、项目拟投入人员一览表</w:t>
      </w:r>
    </w:p>
    <w:p w14:paraId="7CD9F456">
      <w:pPr>
        <w:spacing w:line="277" w:lineRule="auto"/>
        <w:rPr>
          <w:rFonts w:ascii="Arial"/>
          <w:spacing w:val="0"/>
          <w:w w:val="100"/>
          <w:position w:val="0"/>
          <w:sz w:val="21"/>
        </w:rPr>
      </w:pPr>
    </w:p>
    <w:p w14:paraId="268455FF">
      <w:pPr>
        <w:spacing w:line="277" w:lineRule="auto"/>
        <w:rPr>
          <w:rFonts w:ascii="Arial"/>
          <w:spacing w:val="0"/>
          <w:w w:val="100"/>
          <w:position w:val="0"/>
          <w:sz w:val="21"/>
        </w:rPr>
      </w:pPr>
    </w:p>
    <w:p w14:paraId="1161626C">
      <w:pPr>
        <w:spacing w:line="277" w:lineRule="auto"/>
        <w:rPr>
          <w:rFonts w:ascii="Arial"/>
          <w:spacing w:val="0"/>
          <w:w w:val="100"/>
          <w:position w:val="0"/>
          <w:sz w:val="21"/>
        </w:rPr>
      </w:pPr>
    </w:p>
    <w:p w14:paraId="778F1D55">
      <w:pPr>
        <w:pStyle w:val="5"/>
        <w:spacing w:before="78" w:line="219" w:lineRule="auto"/>
        <w:ind w:left="564"/>
        <w:rPr>
          <w:spacing w:val="0"/>
          <w:w w:val="100"/>
          <w:position w:val="0"/>
          <w:sz w:val="24"/>
          <w:szCs w:val="24"/>
        </w:rPr>
      </w:pPr>
      <w:r>
        <w:rPr>
          <w:spacing w:val="0"/>
          <w:w w:val="100"/>
          <w:position w:val="0"/>
          <w:sz w:val="24"/>
          <w:szCs w:val="24"/>
        </w:rPr>
        <w:t>供应商名称：</w:t>
      </w:r>
    </w:p>
    <w:p w14:paraId="22CB1256">
      <w:pPr>
        <w:spacing w:before="221"/>
        <w:rPr>
          <w:spacing w:val="0"/>
          <w:w w:val="100"/>
          <w:position w:val="0"/>
        </w:rPr>
      </w:pPr>
    </w:p>
    <w:tbl>
      <w:tblPr>
        <w:tblStyle w:val="14"/>
        <w:tblW w:w="9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859"/>
        <w:gridCol w:w="1295"/>
        <w:gridCol w:w="1791"/>
        <w:gridCol w:w="1350"/>
        <w:gridCol w:w="1313"/>
        <w:gridCol w:w="1569"/>
      </w:tblGrid>
      <w:tr w14:paraId="16D25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13" w:type="dxa"/>
            <w:vMerge w:val="restart"/>
            <w:tcBorders>
              <w:bottom w:val="nil"/>
            </w:tcBorders>
            <w:vAlign w:val="top"/>
          </w:tcPr>
          <w:p w14:paraId="781A3668">
            <w:pPr>
              <w:spacing w:line="307" w:lineRule="auto"/>
              <w:rPr>
                <w:rFonts w:ascii="Arial"/>
                <w:spacing w:val="0"/>
                <w:w w:val="100"/>
                <w:position w:val="0"/>
                <w:sz w:val="21"/>
              </w:rPr>
            </w:pPr>
          </w:p>
          <w:p w14:paraId="4BC6F81E">
            <w:pPr>
              <w:pStyle w:val="15"/>
              <w:spacing w:before="78" w:line="221" w:lineRule="auto"/>
              <w:ind w:left="70"/>
              <w:rPr>
                <w:spacing w:val="0"/>
                <w:w w:val="100"/>
                <w:position w:val="0"/>
              </w:rPr>
            </w:pPr>
            <w:r>
              <w:rPr>
                <w:spacing w:val="0"/>
                <w:w w:val="100"/>
                <w:position w:val="0"/>
              </w:rPr>
              <w:t>序号</w:t>
            </w:r>
          </w:p>
        </w:tc>
        <w:tc>
          <w:tcPr>
            <w:tcW w:w="1859" w:type="dxa"/>
            <w:vMerge w:val="restart"/>
            <w:tcBorders>
              <w:bottom w:val="nil"/>
            </w:tcBorders>
            <w:vAlign w:val="top"/>
          </w:tcPr>
          <w:p w14:paraId="1EE8D2DE">
            <w:pPr>
              <w:spacing w:line="387" w:lineRule="auto"/>
              <w:rPr>
                <w:rFonts w:ascii="Arial"/>
                <w:spacing w:val="0"/>
                <w:w w:val="100"/>
                <w:position w:val="0"/>
                <w:sz w:val="21"/>
              </w:rPr>
            </w:pPr>
          </w:p>
          <w:p w14:paraId="15B65E17">
            <w:pPr>
              <w:pStyle w:val="15"/>
              <w:spacing w:before="78" w:line="219" w:lineRule="auto"/>
              <w:ind w:left="694"/>
              <w:rPr>
                <w:spacing w:val="0"/>
                <w:w w:val="100"/>
                <w:position w:val="0"/>
              </w:rPr>
            </w:pPr>
            <w:r>
              <w:rPr>
                <w:spacing w:val="0"/>
                <w:w w:val="100"/>
                <w:position w:val="0"/>
              </w:rPr>
              <w:t>职务</w:t>
            </w:r>
          </w:p>
        </w:tc>
        <w:tc>
          <w:tcPr>
            <w:tcW w:w="1295" w:type="dxa"/>
            <w:vMerge w:val="restart"/>
            <w:tcBorders>
              <w:bottom w:val="nil"/>
            </w:tcBorders>
            <w:vAlign w:val="top"/>
          </w:tcPr>
          <w:p w14:paraId="6115D091">
            <w:pPr>
              <w:spacing w:line="308" w:lineRule="auto"/>
              <w:rPr>
                <w:rFonts w:ascii="Arial"/>
                <w:spacing w:val="0"/>
                <w:w w:val="100"/>
                <w:position w:val="0"/>
                <w:sz w:val="21"/>
              </w:rPr>
            </w:pPr>
          </w:p>
          <w:p w14:paraId="6BC98115">
            <w:pPr>
              <w:pStyle w:val="15"/>
              <w:spacing w:before="78" w:line="219" w:lineRule="auto"/>
              <w:ind w:left="399"/>
              <w:rPr>
                <w:spacing w:val="0"/>
                <w:w w:val="100"/>
                <w:position w:val="0"/>
              </w:rPr>
            </w:pPr>
            <w:r>
              <w:rPr>
                <w:spacing w:val="0"/>
                <w:w w:val="100"/>
                <w:position w:val="0"/>
              </w:rPr>
              <w:t>姓名</w:t>
            </w:r>
          </w:p>
        </w:tc>
        <w:tc>
          <w:tcPr>
            <w:tcW w:w="4454" w:type="dxa"/>
            <w:gridSpan w:val="3"/>
            <w:vAlign w:val="top"/>
          </w:tcPr>
          <w:p w14:paraId="20ED3E43">
            <w:pPr>
              <w:pStyle w:val="15"/>
              <w:spacing w:before="134" w:line="219" w:lineRule="auto"/>
              <w:ind w:left="1979"/>
              <w:rPr>
                <w:spacing w:val="0"/>
                <w:w w:val="100"/>
                <w:position w:val="0"/>
              </w:rPr>
            </w:pPr>
            <w:r>
              <w:rPr>
                <w:spacing w:val="0"/>
                <w:w w:val="100"/>
                <w:position w:val="0"/>
              </w:rPr>
              <w:t>信息</w:t>
            </w:r>
          </w:p>
        </w:tc>
        <w:tc>
          <w:tcPr>
            <w:tcW w:w="1569" w:type="dxa"/>
            <w:vMerge w:val="restart"/>
            <w:tcBorders>
              <w:bottom w:val="nil"/>
            </w:tcBorders>
            <w:vAlign w:val="top"/>
          </w:tcPr>
          <w:p w14:paraId="1F42F9C8">
            <w:pPr>
              <w:spacing w:line="307" w:lineRule="auto"/>
              <w:rPr>
                <w:rFonts w:ascii="Arial"/>
                <w:spacing w:val="0"/>
                <w:w w:val="100"/>
                <w:position w:val="0"/>
                <w:sz w:val="21"/>
              </w:rPr>
            </w:pPr>
          </w:p>
          <w:p w14:paraId="773BA68F">
            <w:pPr>
              <w:pStyle w:val="15"/>
              <w:spacing w:before="78" w:line="221" w:lineRule="auto"/>
              <w:ind w:left="554"/>
              <w:rPr>
                <w:spacing w:val="0"/>
                <w:w w:val="100"/>
                <w:position w:val="0"/>
              </w:rPr>
            </w:pPr>
            <w:r>
              <w:rPr>
                <w:spacing w:val="0"/>
                <w:w w:val="100"/>
                <w:position w:val="0"/>
              </w:rPr>
              <w:t>备注</w:t>
            </w:r>
          </w:p>
        </w:tc>
      </w:tr>
      <w:tr w14:paraId="0EB6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13" w:type="dxa"/>
            <w:vMerge w:val="continue"/>
            <w:tcBorders>
              <w:top w:val="nil"/>
            </w:tcBorders>
            <w:vAlign w:val="top"/>
          </w:tcPr>
          <w:p w14:paraId="7D8BBA74">
            <w:pPr>
              <w:rPr>
                <w:rFonts w:ascii="Arial"/>
                <w:spacing w:val="0"/>
                <w:w w:val="100"/>
                <w:position w:val="0"/>
                <w:sz w:val="21"/>
              </w:rPr>
            </w:pPr>
          </w:p>
        </w:tc>
        <w:tc>
          <w:tcPr>
            <w:tcW w:w="1859" w:type="dxa"/>
            <w:vMerge w:val="continue"/>
            <w:tcBorders>
              <w:top w:val="nil"/>
            </w:tcBorders>
            <w:vAlign w:val="top"/>
          </w:tcPr>
          <w:p w14:paraId="772192D7">
            <w:pPr>
              <w:rPr>
                <w:rFonts w:ascii="Arial"/>
                <w:spacing w:val="0"/>
                <w:w w:val="100"/>
                <w:position w:val="0"/>
                <w:sz w:val="21"/>
              </w:rPr>
            </w:pPr>
          </w:p>
        </w:tc>
        <w:tc>
          <w:tcPr>
            <w:tcW w:w="1295" w:type="dxa"/>
            <w:vMerge w:val="continue"/>
            <w:tcBorders>
              <w:top w:val="nil"/>
            </w:tcBorders>
            <w:vAlign w:val="top"/>
          </w:tcPr>
          <w:p w14:paraId="004F17E7">
            <w:pPr>
              <w:rPr>
                <w:rFonts w:ascii="Arial"/>
                <w:spacing w:val="0"/>
                <w:w w:val="100"/>
                <w:position w:val="0"/>
                <w:sz w:val="21"/>
              </w:rPr>
            </w:pPr>
          </w:p>
        </w:tc>
        <w:tc>
          <w:tcPr>
            <w:tcW w:w="1791" w:type="dxa"/>
            <w:vAlign w:val="top"/>
          </w:tcPr>
          <w:p w14:paraId="242A502A">
            <w:pPr>
              <w:pStyle w:val="15"/>
              <w:spacing w:before="128" w:line="219" w:lineRule="auto"/>
              <w:ind w:left="407"/>
              <w:rPr>
                <w:spacing w:val="0"/>
                <w:w w:val="100"/>
                <w:position w:val="0"/>
              </w:rPr>
            </w:pPr>
            <w:r>
              <w:rPr>
                <w:spacing w:val="0"/>
                <w:w w:val="100"/>
                <w:position w:val="0"/>
              </w:rPr>
              <w:t>证书名称</w:t>
            </w:r>
          </w:p>
        </w:tc>
        <w:tc>
          <w:tcPr>
            <w:tcW w:w="1350" w:type="dxa"/>
            <w:vAlign w:val="top"/>
          </w:tcPr>
          <w:p w14:paraId="4ABAD4D1">
            <w:pPr>
              <w:pStyle w:val="15"/>
              <w:spacing w:before="128" w:line="221" w:lineRule="auto"/>
              <w:ind w:left="425"/>
              <w:rPr>
                <w:spacing w:val="0"/>
                <w:w w:val="100"/>
                <w:position w:val="0"/>
              </w:rPr>
            </w:pPr>
            <w:r>
              <w:rPr>
                <w:spacing w:val="0"/>
                <w:w w:val="100"/>
                <w:position w:val="0"/>
              </w:rPr>
              <w:t>证号</w:t>
            </w:r>
          </w:p>
        </w:tc>
        <w:tc>
          <w:tcPr>
            <w:tcW w:w="1313" w:type="dxa"/>
            <w:vAlign w:val="top"/>
          </w:tcPr>
          <w:p w14:paraId="3263A16E">
            <w:pPr>
              <w:pStyle w:val="15"/>
              <w:spacing w:before="129" w:line="221" w:lineRule="auto"/>
              <w:ind w:left="411"/>
              <w:rPr>
                <w:spacing w:val="0"/>
                <w:w w:val="100"/>
                <w:position w:val="0"/>
              </w:rPr>
            </w:pPr>
            <w:r>
              <w:rPr>
                <w:spacing w:val="0"/>
                <w:w w:val="100"/>
                <w:position w:val="0"/>
              </w:rPr>
              <w:t>职称</w:t>
            </w:r>
          </w:p>
        </w:tc>
        <w:tc>
          <w:tcPr>
            <w:tcW w:w="1569" w:type="dxa"/>
            <w:vMerge w:val="continue"/>
            <w:tcBorders>
              <w:top w:val="nil"/>
            </w:tcBorders>
            <w:vAlign w:val="top"/>
          </w:tcPr>
          <w:p w14:paraId="296444F3">
            <w:pPr>
              <w:rPr>
                <w:rFonts w:ascii="Arial"/>
                <w:spacing w:val="0"/>
                <w:w w:val="100"/>
                <w:position w:val="0"/>
                <w:sz w:val="21"/>
              </w:rPr>
            </w:pPr>
          </w:p>
        </w:tc>
      </w:tr>
      <w:tr w14:paraId="793A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13" w:type="dxa"/>
            <w:vAlign w:val="top"/>
          </w:tcPr>
          <w:p w14:paraId="7EEE9688">
            <w:pPr>
              <w:pStyle w:val="15"/>
              <w:spacing w:before="298" w:line="241" w:lineRule="auto"/>
              <w:ind w:left="269"/>
              <w:rPr>
                <w:spacing w:val="0"/>
                <w:w w:val="100"/>
                <w:position w:val="0"/>
              </w:rPr>
            </w:pPr>
            <w:r>
              <w:rPr>
                <w:spacing w:val="0"/>
                <w:w w:val="100"/>
                <w:position w:val="0"/>
              </w:rPr>
              <w:t>1</w:t>
            </w:r>
          </w:p>
        </w:tc>
        <w:tc>
          <w:tcPr>
            <w:tcW w:w="1859" w:type="dxa"/>
            <w:vAlign w:val="top"/>
          </w:tcPr>
          <w:p w14:paraId="4395013F">
            <w:pPr>
              <w:pStyle w:val="15"/>
              <w:spacing w:before="212" w:line="219" w:lineRule="auto"/>
              <w:ind w:left="286"/>
              <w:rPr>
                <w:spacing w:val="0"/>
                <w:w w:val="100"/>
                <w:position w:val="0"/>
              </w:rPr>
            </w:pPr>
            <w:r>
              <w:rPr>
                <w:spacing w:val="0"/>
                <w:w w:val="100"/>
                <w:position w:val="0"/>
              </w:rPr>
              <w:t>项目负责人</w:t>
            </w:r>
          </w:p>
        </w:tc>
        <w:tc>
          <w:tcPr>
            <w:tcW w:w="1295" w:type="dxa"/>
            <w:vAlign w:val="top"/>
          </w:tcPr>
          <w:p w14:paraId="097B672F">
            <w:pPr>
              <w:rPr>
                <w:rFonts w:ascii="Arial"/>
                <w:spacing w:val="0"/>
                <w:w w:val="100"/>
                <w:position w:val="0"/>
                <w:sz w:val="21"/>
              </w:rPr>
            </w:pPr>
          </w:p>
        </w:tc>
        <w:tc>
          <w:tcPr>
            <w:tcW w:w="1791" w:type="dxa"/>
            <w:vAlign w:val="top"/>
          </w:tcPr>
          <w:p w14:paraId="6BF11F59">
            <w:pPr>
              <w:rPr>
                <w:rFonts w:ascii="Arial"/>
                <w:spacing w:val="0"/>
                <w:w w:val="100"/>
                <w:position w:val="0"/>
                <w:sz w:val="21"/>
              </w:rPr>
            </w:pPr>
          </w:p>
        </w:tc>
        <w:tc>
          <w:tcPr>
            <w:tcW w:w="1350" w:type="dxa"/>
            <w:vAlign w:val="top"/>
          </w:tcPr>
          <w:p w14:paraId="25E8032C">
            <w:pPr>
              <w:rPr>
                <w:rFonts w:ascii="Arial"/>
                <w:spacing w:val="0"/>
                <w:w w:val="100"/>
                <w:position w:val="0"/>
                <w:sz w:val="21"/>
              </w:rPr>
            </w:pPr>
          </w:p>
        </w:tc>
        <w:tc>
          <w:tcPr>
            <w:tcW w:w="1313" w:type="dxa"/>
            <w:vAlign w:val="top"/>
          </w:tcPr>
          <w:p w14:paraId="09399A5D">
            <w:pPr>
              <w:rPr>
                <w:rFonts w:ascii="Arial"/>
                <w:spacing w:val="0"/>
                <w:w w:val="100"/>
                <w:position w:val="0"/>
                <w:sz w:val="21"/>
              </w:rPr>
            </w:pPr>
          </w:p>
        </w:tc>
        <w:tc>
          <w:tcPr>
            <w:tcW w:w="1569" w:type="dxa"/>
            <w:vAlign w:val="top"/>
          </w:tcPr>
          <w:p w14:paraId="74F6CA69">
            <w:pPr>
              <w:rPr>
                <w:rFonts w:ascii="Arial"/>
                <w:spacing w:val="0"/>
                <w:w w:val="100"/>
                <w:position w:val="0"/>
                <w:sz w:val="21"/>
              </w:rPr>
            </w:pPr>
          </w:p>
        </w:tc>
      </w:tr>
      <w:tr w14:paraId="1775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3" w:type="dxa"/>
            <w:vAlign w:val="top"/>
          </w:tcPr>
          <w:p w14:paraId="35169ACA">
            <w:pPr>
              <w:pStyle w:val="15"/>
              <w:spacing w:before="222" w:line="241" w:lineRule="auto"/>
              <w:ind w:left="254"/>
              <w:rPr>
                <w:spacing w:val="0"/>
                <w:w w:val="100"/>
                <w:position w:val="0"/>
              </w:rPr>
            </w:pPr>
            <w:r>
              <w:rPr>
                <w:spacing w:val="0"/>
                <w:w w:val="100"/>
                <w:position w:val="0"/>
              </w:rPr>
              <w:t>2</w:t>
            </w:r>
          </w:p>
        </w:tc>
        <w:tc>
          <w:tcPr>
            <w:tcW w:w="1859" w:type="dxa"/>
            <w:vAlign w:val="top"/>
          </w:tcPr>
          <w:p w14:paraId="34E17348">
            <w:pPr>
              <w:pStyle w:val="15"/>
              <w:spacing w:before="160" w:line="220" w:lineRule="auto"/>
              <w:ind w:left="163"/>
              <w:rPr>
                <w:spacing w:val="0"/>
                <w:w w:val="100"/>
                <w:position w:val="0"/>
              </w:rPr>
            </w:pPr>
            <w:r>
              <w:rPr>
                <w:spacing w:val="0"/>
                <w:w w:val="100"/>
                <w:position w:val="0"/>
              </w:rPr>
              <w:t>其他</w:t>
            </w:r>
            <w:r>
              <w:rPr>
                <w:rFonts w:hint="eastAsia"/>
                <w:spacing w:val="0"/>
                <w:w w:val="100"/>
                <w:position w:val="0"/>
                <w:lang w:val="en-US" w:eastAsia="zh-CN"/>
              </w:rPr>
              <w:t>岗位</w:t>
            </w:r>
            <w:r>
              <w:rPr>
                <w:spacing w:val="0"/>
                <w:w w:val="100"/>
                <w:position w:val="0"/>
              </w:rPr>
              <w:t>人员</w:t>
            </w:r>
          </w:p>
        </w:tc>
        <w:tc>
          <w:tcPr>
            <w:tcW w:w="1295" w:type="dxa"/>
            <w:vAlign w:val="top"/>
          </w:tcPr>
          <w:p w14:paraId="2351D46E">
            <w:pPr>
              <w:rPr>
                <w:rFonts w:ascii="Arial"/>
                <w:spacing w:val="0"/>
                <w:w w:val="100"/>
                <w:position w:val="0"/>
                <w:sz w:val="21"/>
              </w:rPr>
            </w:pPr>
          </w:p>
        </w:tc>
        <w:tc>
          <w:tcPr>
            <w:tcW w:w="1791" w:type="dxa"/>
            <w:vAlign w:val="top"/>
          </w:tcPr>
          <w:p w14:paraId="4C0DBB5E">
            <w:pPr>
              <w:rPr>
                <w:rFonts w:ascii="Arial"/>
                <w:spacing w:val="0"/>
                <w:w w:val="100"/>
                <w:position w:val="0"/>
                <w:sz w:val="21"/>
              </w:rPr>
            </w:pPr>
          </w:p>
        </w:tc>
        <w:tc>
          <w:tcPr>
            <w:tcW w:w="1350" w:type="dxa"/>
            <w:vAlign w:val="top"/>
          </w:tcPr>
          <w:p w14:paraId="6FA435E0">
            <w:pPr>
              <w:rPr>
                <w:rFonts w:ascii="Arial"/>
                <w:spacing w:val="0"/>
                <w:w w:val="100"/>
                <w:position w:val="0"/>
                <w:sz w:val="21"/>
              </w:rPr>
            </w:pPr>
          </w:p>
        </w:tc>
        <w:tc>
          <w:tcPr>
            <w:tcW w:w="1313" w:type="dxa"/>
            <w:vAlign w:val="top"/>
          </w:tcPr>
          <w:p w14:paraId="0D6EEC8F">
            <w:pPr>
              <w:rPr>
                <w:rFonts w:ascii="Arial"/>
                <w:spacing w:val="0"/>
                <w:w w:val="100"/>
                <w:position w:val="0"/>
                <w:sz w:val="21"/>
              </w:rPr>
            </w:pPr>
          </w:p>
        </w:tc>
        <w:tc>
          <w:tcPr>
            <w:tcW w:w="1569" w:type="dxa"/>
            <w:vAlign w:val="top"/>
          </w:tcPr>
          <w:p w14:paraId="4FD10875">
            <w:pPr>
              <w:rPr>
                <w:rFonts w:ascii="Arial"/>
                <w:spacing w:val="0"/>
                <w:w w:val="100"/>
                <w:position w:val="0"/>
                <w:sz w:val="21"/>
              </w:rPr>
            </w:pPr>
          </w:p>
        </w:tc>
      </w:tr>
      <w:tr w14:paraId="02D3B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13" w:type="dxa"/>
            <w:vAlign w:val="top"/>
          </w:tcPr>
          <w:p w14:paraId="63049FFC">
            <w:pPr>
              <w:spacing w:line="243" w:lineRule="auto"/>
              <w:rPr>
                <w:rFonts w:ascii="Arial"/>
                <w:spacing w:val="0"/>
                <w:w w:val="100"/>
                <w:position w:val="0"/>
                <w:sz w:val="21"/>
              </w:rPr>
            </w:pPr>
          </w:p>
          <w:p w14:paraId="201F17E1">
            <w:pPr>
              <w:pStyle w:val="15"/>
              <w:spacing w:before="78"/>
              <w:ind w:left="256"/>
              <w:rPr>
                <w:spacing w:val="0"/>
                <w:w w:val="100"/>
                <w:position w:val="0"/>
              </w:rPr>
            </w:pPr>
            <w:r>
              <w:rPr>
                <w:spacing w:val="0"/>
                <w:w w:val="100"/>
                <w:position w:val="0"/>
              </w:rPr>
              <w:t>3</w:t>
            </w:r>
          </w:p>
        </w:tc>
        <w:tc>
          <w:tcPr>
            <w:tcW w:w="1859" w:type="dxa"/>
            <w:vAlign w:val="top"/>
          </w:tcPr>
          <w:p w14:paraId="49D19105">
            <w:pPr>
              <w:rPr>
                <w:rFonts w:ascii="Arial"/>
                <w:spacing w:val="0"/>
                <w:w w:val="100"/>
                <w:position w:val="0"/>
                <w:sz w:val="21"/>
              </w:rPr>
            </w:pPr>
          </w:p>
        </w:tc>
        <w:tc>
          <w:tcPr>
            <w:tcW w:w="1295" w:type="dxa"/>
            <w:vAlign w:val="top"/>
          </w:tcPr>
          <w:p w14:paraId="43FB7730">
            <w:pPr>
              <w:rPr>
                <w:rFonts w:ascii="Arial"/>
                <w:spacing w:val="0"/>
                <w:w w:val="100"/>
                <w:position w:val="0"/>
                <w:sz w:val="21"/>
              </w:rPr>
            </w:pPr>
          </w:p>
        </w:tc>
        <w:tc>
          <w:tcPr>
            <w:tcW w:w="1791" w:type="dxa"/>
            <w:vAlign w:val="top"/>
          </w:tcPr>
          <w:p w14:paraId="44FD40D7">
            <w:pPr>
              <w:rPr>
                <w:rFonts w:ascii="Arial"/>
                <w:spacing w:val="0"/>
                <w:w w:val="100"/>
                <w:position w:val="0"/>
                <w:sz w:val="21"/>
              </w:rPr>
            </w:pPr>
          </w:p>
        </w:tc>
        <w:tc>
          <w:tcPr>
            <w:tcW w:w="1350" w:type="dxa"/>
            <w:vAlign w:val="top"/>
          </w:tcPr>
          <w:p w14:paraId="316AC0E1">
            <w:pPr>
              <w:rPr>
                <w:rFonts w:ascii="Arial"/>
                <w:spacing w:val="0"/>
                <w:w w:val="100"/>
                <w:position w:val="0"/>
                <w:sz w:val="21"/>
              </w:rPr>
            </w:pPr>
          </w:p>
        </w:tc>
        <w:tc>
          <w:tcPr>
            <w:tcW w:w="1313" w:type="dxa"/>
            <w:vAlign w:val="top"/>
          </w:tcPr>
          <w:p w14:paraId="1EBA9BF4">
            <w:pPr>
              <w:rPr>
                <w:rFonts w:ascii="Arial"/>
                <w:spacing w:val="0"/>
                <w:w w:val="100"/>
                <w:position w:val="0"/>
                <w:sz w:val="21"/>
              </w:rPr>
            </w:pPr>
          </w:p>
        </w:tc>
        <w:tc>
          <w:tcPr>
            <w:tcW w:w="1569" w:type="dxa"/>
            <w:vAlign w:val="top"/>
          </w:tcPr>
          <w:p w14:paraId="09967D7B">
            <w:pPr>
              <w:rPr>
                <w:rFonts w:ascii="Arial"/>
                <w:spacing w:val="0"/>
                <w:w w:val="100"/>
                <w:position w:val="0"/>
                <w:sz w:val="21"/>
              </w:rPr>
            </w:pPr>
          </w:p>
        </w:tc>
      </w:tr>
      <w:tr w14:paraId="1605F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14:paraId="33150A7B">
            <w:pPr>
              <w:pStyle w:val="15"/>
              <w:spacing w:before="226" w:line="241" w:lineRule="auto"/>
              <w:ind w:left="250"/>
              <w:rPr>
                <w:spacing w:val="0"/>
                <w:w w:val="100"/>
                <w:position w:val="0"/>
              </w:rPr>
            </w:pPr>
            <w:r>
              <w:rPr>
                <w:spacing w:val="0"/>
                <w:w w:val="100"/>
                <w:position w:val="0"/>
              </w:rPr>
              <w:t>4</w:t>
            </w:r>
          </w:p>
        </w:tc>
        <w:tc>
          <w:tcPr>
            <w:tcW w:w="1859" w:type="dxa"/>
            <w:vAlign w:val="top"/>
          </w:tcPr>
          <w:p w14:paraId="5B1750BF">
            <w:pPr>
              <w:rPr>
                <w:rFonts w:ascii="Arial"/>
                <w:spacing w:val="0"/>
                <w:w w:val="100"/>
                <w:position w:val="0"/>
                <w:sz w:val="21"/>
              </w:rPr>
            </w:pPr>
          </w:p>
        </w:tc>
        <w:tc>
          <w:tcPr>
            <w:tcW w:w="1295" w:type="dxa"/>
            <w:vAlign w:val="top"/>
          </w:tcPr>
          <w:p w14:paraId="01E4D6EE">
            <w:pPr>
              <w:rPr>
                <w:rFonts w:ascii="Arial"/>
                <w:spacing w:val="0"/>
                <w:w w:val="100"/>
                <w:position w:val="0"/>
                <w:sz w:val="21"/>
              </w:rPr>
            </w:pPr>
          </w:p>
        </w:tc>
        <w:tc>
          <w:tcPr>
            <w:tcW w:w="1791" w:type="dxa"/>
            <w:vAlign w:val="top"/>
          </w:tcPr>
          <w:p w14:paraId="5B7A3ABC">
            <w:pPr>
              <w:rPr>
                <w:rFonts w:ascii="Arial"/>
                <w:spacing w:val="0"/>
                <w:w w:val="100"/>
                <w:position w:val="0"/>
                <w:sz w:val="21"/>
              </w:rPr>
            </w:pPr>
          </w:p>
        </w:tc>
        <w:tc>
          <w:tcPr>
            <w:tcW w:w="1350" w:type="dxa"/>
            <w:vAlign w:val="top"/>
          </w:tcPr>
          <w:p w14:paraId="7FBC3D8B">
            <w:pPr>
              <w:rPr>
                <w:rFonts w:ascii="Arial"/>
                <w:spacing w:val="0"/>
                <w:w w:val="100"/>
                <w:position w:val="0"/>
                <w:sz w:val="21"/>
              </w:rPr>
            </w:pPr>
          </w:p>
        </w:tc>
        <w:tc>
          <w:tcPr>
            <w:tcW w:w="1313" w:type="dxa"/>
            <w:vAlign w:val="top"/>
          </w:tcPr>
          <w:p w14:paraId="1E6AC51D">
            <w:pPr>
              <w:rPr>
                <w:rFonts w:ascii="Arial"/>
                <w:spacing w:val="0"/>
                <w:w w:val="100"/>
                <w:position w:val="0"/>
                <w:sz w:val="21"/>
              </w:rPr>
            </w:pPr>
          </w:p>
        </w:tc>
        <w:tc>
          <w:tcPr>
            <w:tcW w:w="1569" w:type="dxa"/>
            <w:vAlign w:val="top"/>
          </w:tcPr>
          <w:p w14:paraId="6DFEAF82">
            <w:pPr>
              <w:rPr>
                <w:rFonts w:ascii="Arial"/>
                <w:spacing w:val="0"/>
                <w:w w:val="100"/>
                <w:position w:val="0"/>
                <w:sz w:val="21"/>
              </w:rPr>
            </w:pPr>
          </w:p>
        </w:tc>
      </w:tr>
      <w:tr w14:paraId="20BA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13" w:type="dxa"/>
            <w:vAlign w:val="top"/>
          </w:tcPr>
          <w:p w14:paraId="3611DE3A">
            <w:pPr>
              <w:spacing w:line="258" w:lineRule="auto"/>
              <w:rPr>
                <w:rFonts w:ascii="Arial"/>
                <w:spacing w:val="0"/>
                <w:w w:val="100"/>
                <w:position w:val="0"/>
                <w:sz w:val="21"/>
              </w:rPr>
            </w:pPr>
          </w:p>
          <w:p w14:paraId="6A6608F3">
            <w:pPr>
              <w:pStyle w:val="15"/>
              <w:spacing w:before="78"/>
              <w:ind w:left="256"/>
              <w:rPr>
                <w:spacing w:val="0"/>
                <w:w w:val="100"/>
                <w:position w:val="0"/>
              </w:rPr>
            </w:pPr>
            <w:r>
              <w:rPr>
                <w:spacing w:val="0"/>
                <w:w w:val="100"/>
                <w:position w:val="0"/>
              </w:rPr>
              <w:t>5</w:t>
            </w:r>
          </w:p>
        </w:tc>
        <w:tc>
          <w:tcPr>
            <w:tcW w:w="1859" w:type="dxa"/>
            <w:vAlign w:val="top"/>
          </w:tcPr>
          <w:p w14:paraId="723D156C">
            <w:pPr>
              <w:rPr>
                <w:rFonts w:ascii="Arial"/>
                <w:spacing w:val="0"/>
                <w:w w:val="100"/>
                <w:position w:val="0"/>
                <w:sz w:val="21"/>
              </w:rPr>
            </w:pPr>
          </w:p>
        </w:tc>
        <w:tc>
          <w:tcPr>
            <w:tcW w:w="1295" w:type="dxa"/>
            <w:vAlign w:val="top"/>
          </w:tcPr>
          <w:p w14:paraId="51FC8443">
            <w:pPr>
              <w:rPr>
                <w:rFonts w:ascii="Arial"/>
                <w:spacing w:val="0"/>
                <w:w w:val="100"/>
                <w:position w:val="0"/>
                <w:sz w:val="21"/>
              </w:rPr>
            </w:pPr>
          </w:p>
        </w:tc>
        <w:tc>
          <w:tcPr>
            <w:tcW w:w="1791" w:type="dxa"/>
            <w:vAlign w:val="top"/>
          </w:tcPr>
          <w:p w14:paraId="36F34507">
            <w:pPr>
              <w:rPr>
                <w:rFonts w:ascii="Arial"/>
                <w:spacing w:val="0"/>
                <w:w w:val="100"/>
                <w:position w:val="0"/>
                <w:sz w:val="21"/>
              </w:rPr>
            </w:pPr>
          </w:p>
        </w:tc>
        <w:tc>
          <w:tcPr>
            <w:tcW w:w="1350" w:type="dxa"/>
            <w:vAlign w:val="top"/>
          </w:tcPr>
          <w:p w14:paraId="1ABF739D">
            <w:pPr>
              <w:rPr>
                <w:rFonts w:ascii="Arial"/>
                <w:spacing w:val="0"/>
                <w:w w:val="100"/>
                <w:position w:val="0"/>
                <w:sz w:val="21"/>
              </w:rPr>
            </w:pPr>
          </w:p>
        </w:tc>
        <w:tc>
          <w:tcPr>
            <w:tcW w:w="1313" w:type="dxa"/>
            <w:vAlign w:val="top"/>
          </w:tcPr>
          <w:p w14:paraId="73AC4E8F">
            <w:pPr>
              <w:rPr>
                <w:rFonts w:ascii="Arial"/>
                <w:spacing w:val="0"/>
                <w:w w:val="100"/>
                <w:position w:val="0"/>
                <w:sz w:val="21"/>
              </w:rPr>
            </w:pPr>
          </w:p>
        </w:tc>
        <w:tc>
          <w:tcPr>
            <w:tcW w:w="1569" w:type="dxa"/>
            <w:vAlign w:val="top"/>
          </w:tcPr>
          <w:p w14:paraId="28C5678D">
            <w:pPr>
              <w:rPr>
                <w:rFonts w:ascii="Arial"/>
                <w:spacing w:val="0"/>
                <w:w w:val="100"/>
                <w:position w:val="0"/>
                <w:sz w:val="21"/>
              </w:rPr>
            </w:pPr>
          </w:p>
        </w:tc>
      </w:tr>
      <w:tr w14:paraId="6B64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13" w:type="dxa"/>
            <w:vAlign w:val="top"/>
          </w:tcPr>
          <w:p w14:paraId="32A72206">
            <w:pPr>
              <w:spacing w:line="259" w:lineRule="auto"/>
              <w:rPr>
                <w:rFonts w:ascii="Arial"/>
                <w:spacing w:val="0"/>
                <w:w w:val="100"/>
                <w:position w:val="0"/>
                <w:sz w:val="21"/>
              </w:rPr>
            </w:pPr>
          </w:p>
          <w:p w14:paraId="1BEC5535">
            <w:pPr>
              <w:pStyle w:val="15"/>
              <w:spacing w:before="78"/>
              <w:ind w:left="304"/>
              <w:rPr>
                <w:spacing w:val="0"/>
                <w:w w:val="100"/>
                <w:position w:val="0"/>
              </w:rPr>
            </w:pPr>
            <w:r>
              <w:rPr>
                <w:spacing w:val="0"/>
                <w:w w:val="100"/>
                <w:position w:val="0"/>
              </w:rPr>
              <w:t>6</w:t>
            </w:r>
          </w:p>
        </w:tc>
        <w:tc>
          <w:tcPr>
            <w:tcW w:w="1859" w:type="dxa"/>
            <w:vAlign w:val="top"/>
          </w:tcPr>
          <w:p w14:paraId="4EF2469C">
            <w:pPr>
              <w:rPr>
                <w:rFonts w:ascii="Arial"/>
                <w:spacing w:val="0"/>
                <w:w w:val="100"/>
                <w:position w:val="0"/>
                <w:sz w:val="21"/>
              </w:rPr>
            </w:pPr>
          </w:p>
        </w:tc>
        <w:tc>
          <w:tcPr>
            <w:tcW w:w="1295" w:type="dxa"/>
            <w:vAlign w:val="top"/>
          </w:tcPr>
          <w:p w14:paraId="59EBF900">
            <w:pPr>
              <w:rPr>
                <w:rFonts w:ascii="Arial"/>
                <w:spacing w:val="0"/>
                <w:w w:val="100"/>
                <w:position w:val="0"/>
                <w:sz w:val="21"/>
              </w:rPr>
            </w:pPr>
          </w:p>
        </w:tc>
        <w:tc>
          <w:tcPr>
            <w:tcW w:w="1791" w:type="dxa"/>
            <w:vAlign w:val="top"/>
          </w:tcPr>
          <w:p w14:paraId="15374E5D">
            <w:pPr>
              <w:rPr>
                <w:rFonts w:ascii="Arial"/>
                <w:spacing w:val="0"/>
                <w:w w:val="100"/>
                <w:position w:val="0"/>
                <w:sz w:val="21"/>
              </w:rPr>
            </w:pPr>
          </w:p>
        </w:tc>
        <w:tc>
          <w:tcPr>
            <w:tcW w:w="1350" w:type="dxa"/>
            <w:vAlign w:val="top"/>
          </w:tcPr>
          <w:p w14:paraId="01BF5418">
            <w:pPr>
              <w:rPr>
                <w:rFonts w:ascii="Arial"/>
                <w:spacing w:val="0"/>
                <w:w w:val="100"/>
                <w:position w:val="0"/>
                <w:sz w:val="21"/>
              </w:rPr>
            </w:pPr>
          </w:p>
        </w:tc>
        <w:tc>
          <w:tcPr>
            <w:tcW w:w="1313" w:type="dxa"/>
            <w:vAlign w:val="top"/>
          </w:tcPr>
          <w:p w14:paraId="0E8B71D1">
            <w:pPr>
              <w:rPr>
                <w:rFonts w:ascii="Arial"/>
                <w:spacing w:val="0"/>
                <w:w w:val="100"/>
                <w:position w:val="0"/>
                <w:sz w:val="21"/>
              </w:rPr>
            </w:pPr>
          </w:p>
        </w:tc>
        <w:tc>
          <w:tcPr>
            <w:tcW w:w="1569" w:type="dxa"/>
            <w:vAlign w:val="top"/>
          </w:tcPr>
          <w:p w14:paraId="3150AC12">
            <w:pPr>
              <w:rPr>
                <w:rFonts w:ascii="Arial"/>
                <w:spacing w:val="0"/>
                <w:w w:val="100"/>
                <w:position w:val="0"/>
                <w:sz w:val="21"/>
              </w:rPr>
            </w:pPr>
          </w:p>
        </w:tc>
      </w:tr>
    </w:tbl>
    <w:p w14:paraId="43E4BF05">
      <w:pPr>
        <w:pStyle w:val="5"/>
        <w:spacing w:before="87" w:line="321" w:lineRule="auto"/>
        <w:ind w:left="84" w:right="74" w:firstLine="480"/>
        <w:rPr>
          <w:spacing w:val="0"/>
          <w:w w:val="100"/>
          <w:position w:val="0"/>
          <w:sz w:val="24"/>
          <w:szCs w:val="24"/>
        </w:rPr>
      </w:pPr>
      <w:r>
        <w:rPr>
          <w:spacing w:val="0"/>
          <w:w w:val="100"/>
          <w:position w:val="0"/>
          <w:sz w:val="24"/>
          <w:szCs w:val="24"/>
        </w:rPr>
        <w:t>要求：表后附相关人员证件(须提供相关证明文件、身份证明</w:t>
      </w:r>
      <w:r>
        <w:rPr>
          <w:rFonts w:hint="eastAsia"/>
          <w:spacing w:val="0"/>
          <w:w w:val="100"/>
          <w:position w:val="0"/>
          <w:sz w:val="24"/>
          <w:szCs w:val="24"/>
          <w:lang w:eastAsia="zh-CN"/>
        </w:rPr>
        <w:t>、</w:t>
      </w:r>
      <w:r>
        <w:rPr>
          <w:rFonts w:hint="eastAsia"/>
          <w:spacing w:val="0"/>
          <w:w w:val="100"/>
          <w:position w:val="0"/>
          <w:sz w:val="24"/>
          <w:szCs w:val="24"/>
          <w:lang w:val="en-US" w:eastAsia="zh-CN"/>
        </w:rPr>
        <w:t>社保及岗位证书</w:t>
      </w:r>
      <w:r>
        <w:rPr>
          <w:spacing w:val="0"/>
          <w:w w:val="100"/>
          <w:position w:val="0"/>
          <w:sz w:val="24"/>
          <w:szCs w:val="24"/>
        </w:rPr>
        <w:t>等)招标文件要求的相关资料复印件加盖鲜章。</w:t>
      </w:r>
    </w:p>
    <w:p w14:paraId="4DA27A15">
      <w:pPr>
        <w:spacing w:line="255" w:lineRule="auto"/>
        <w:rPr>
          <w:rFonts w:ascii="Arial"/>
          <w:spacing w:val="0"/>
          <w:w w:val="100"/>
          <w:position w:val="0"/>
          <w:sz w:val="21"/>
        </w:rPr>
      </w:pPr>
    </w:p>
    <w:p w14:paraId="4E68AB32">
      <w:pPr>
        <w:spacing w:line="255" w:lineRule="auto"/>
        <w:rPr>
          <w:rFonts w:ascii="Arial"/>
          <w:spacing w:val="0"/>
          <w:w w:val="100"/>
          <w:position w:val="0"/>
          <w:sz w:val="21"/>
        </w:rPr>
      </w:pPr>
    </w:p>
    <w:p w14:paraId="56B08363">
      <w:pPr>
        <w:spacing w:line="255" w:lineRule="auto"/>
        <w:rPr>
          <w:rFonts w:ascii="Arial"/>
          <w:spacing w:val="0"/>
          <w:w w:val="100"/>
          <w:position w:val="0"/>
          <w:sz w:val="21"/>
        </w:rPr>
      </w:pPr>
    </w:p>
    <w:p w14:paraId="7AD36356">
      <w:pPr>
        <w:spacing w:line="256" w:lineRule="auto"/>
        <w:rPr>
          <w:rFonts w:ascii="Arial"/>
          <w:spacing w:val="0"/>
          <w:w w:val="100"/>
          <w:position w:val="0"/>
          <w:sz w:val="21"/>
        </w:rPr>
      </w:pPr>
    </w:p>
    <w:p w14:paraId="10CD0767">
      <w:pPr>
        <w:pStyle w:val="5"/>
        <w:spacing w:before="78" w:line="219" w:lineRule="auto"/>
        <w:ind w:left="564"/>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（供应商公章）</w:t>
      </w:r>
    </w:p>
    <w:p w14:paraId="21D320F0">
      <w:pPr>
        <w:spacing w:line="328" w:lineRule="auto"/>
        <w:rPr>
          <w:rFonts w:ascii="Arial"/>
          <w:spacing w:val="0"/>
          <w:w w:val="100"/>
          <w:position w:val="0"/>
          <w:sz w:val="21"/>
        </w:rPr>
      </w:pPr>
    </w:p>
    <w:p w14:paraId="60ADDB55">
      <w:pPr>
        <w:pStyle w:val="5"/>
        <w:spacing w:before="79" w:line="219" w:lineRule="auto"/>
        <w:ind w:left="804"/>
        <w:rPr>
          <w:rFonts w:hint="eastAsia" w:eastAsia="宋体"/>
          <w:spacing w:val="0"/>
          <w:w w:val="100"/>
          <w:position w:val="0"/>
          <w:sz w:val="24"/>
          <w:szCs w:val="24"/>
          <w:lang w:eastAsia="zh-CN"/>
        </w:rPr>
      </w:pPr>
      <w:r>
        <w:rPr>
          <w:spacing w:val="0"/>
          <w:w w:val="100"/>
          <w:position w:val="0"/>
          <w:sz w:val="24"/>
          <w:szCs w:val="24"/>
        </w:rPr>
        <w:t>供应商代表人或授权代表人（签字盖章）：</w:t>
      </w:r>
    </w:p>
    <w:p w14:paraId="45D8B271">
      <w:pPr>
        <w:spacing w:line="258" w:lineRule="auto"/>
        <w:rPr>
          <w:rFonts w:ascii="Arial"/>
          <w:spacing w:val="0"/>
          <w:w w:val="100"/>
          <w:position w:val="0"/>
          <w:sz w:val="21"/>
        </w:rPr>
      </w:pPr>
    </w:p>
    <w:p w14:paraId="2952BDCA">
      <w:pPr>
        <w:spacing w:line="258" w:lineRule="auto"/>
        <w:rPr>
          <w:rFonts w:ascii="Arial"/>
          <w:spacing w:val="0"/>
          <w:w w:val="100"/>
          <w:position w:val="0"/>
          <w:sz w:val="21"/>
        </w:rPr>
      </w:pPr>
    </w:p>
    <w:p w14:paraId="6241EA74">
      <w:pPr>
        <w:spacing w:line="258" w:lineRule="auto"/>
        <w:rPr>
          <w:rFonts w:ascii="Arial"/>
          <w:spacing w:val="0"/>
          <w:w w:val="100"/>
          <w:position w:val="0"/>
          <w:sz w:val="21"/>
        </w:rPr>
      </w:pPr>
    </w:p>
    <w:p w14:paraId="38493840">
      <w:pPr>
        <w:spacing w:line="258" w:lineRule="auto"/>
        <w:rPr>
          <w:rFonts w:ascii="Arial"/>
          <w:spacing w:val="0"/>
          <w:w w:val="100"/>
          <w:position w:val="0"/>
          <w:sz w:val="21"/>
        </w:rPr>
      </w:pPr>
    </w:p>
    <w:p w14:paraId="479AF848">
      <w:pPr>
        <w:spacing w:line="259" w:lineRule="auto"/>
        <w:rPr>
          <w:rFonts w:ascii="Arial"/>
          <w:spacing w:val="0"/>
          <w:w w:val="100"/>
          <w:position w:val="0"/>
          <w:sz w:val="21"/>
        </w:rPr>
      </w:pPr>
    </w:p>
    <w:p w14:paraId="7E27833D">
      <w:pPr>
        <w:pStyle w:val="5"/>
        <w:spacing w:before="78" w:line="219" w:lineRule="auto"/>
        <w:ind w:left="3497"/>
        <w:rPr>
          <w:spacing w:val="0"/>
          <w:w w:val="100"/>
          <w:position w:val="0"/>
          <w:sz w:val="24"/>
          <w:szCs w:val="24"/>
        </w:rPr>
      </w:pPr>
      <w:r>
        <w:rPr>
          <w:spacing w:val="0"/>
          <w:w w:val="100"/>
          <w:position w:val="0"/>
          <w:sz w:val="24"/>
          <w:szCs w:val="24"/>
        </w:rPr>
        <w:t>日期：年月日</w:t>
      </w:r>
    </w:p>
    <w:p w14:paraId="6F3B5B27">
      <w:pPr>
        <w:spacing w:line="219" w:lineRule="auto"/>
        <w:rPr>
          <w:spacing w:val="0"/>
          <w:w w:val="100"/>
          <w:position w:val="0"/>
          <w:sz w:val="24"/>
          <w:szCs w:val="24"/>
        </w:rPr>
        <w:sectPr>
          <w:footerReference r:id="rId43" w:type="default"/>
          <w:pgSz w:w="11907" w:h="16840"/>
          <w:pgMar w:top="1440" w:right="1080" w:bottom="1440" w:left="1080" w:header="0" w:footer="1053" w:gutter="0"/>
          <w:cols w:space="720" w:num="1"/>
        </w:sectPr>
      </w:pPr>
    </w:p>
    <w:p w14:paraId="74EC8EAF">
      <w:pPr>
        <w:pStyle w:val="5"/>
        <w:spacing w:before="91" w:line="219" w:lineRule="auto"/>
        <w:ind w:left="3067"/>
        <w:outlineLvl w:val="2"/>
        <w:rPr>
          <w:spacing w:val="0"/>
          <w:w w:val="100"/>
          <w:position w:val="0"/>
        </w:rPr>
      </w:pPr>
      <w:r>
        <w:rPr>
          <w:b/>
          <w:bCs/>
          <w:spacing w:val="0"/>
          <w:w w:val="100"/>
          <w:position w:val="0"/>
        </w:rPr>
        <w:t>1</w:t>
      </w:r>
      <w:r>
        <w:rPr>
          <w:rFonts w:hint="eastAsia"/>
          <w:b/>
          <w:bCs/>
          <w:spacing w:val="0"/>
          <w:w w:val="100"/>
          <w:position w:val="0"/>
          <w:lang w:val="en-US" w:eastAsia="zh-CN"/>
        </w:rPr>
        <w:t>3</w:t>
      </w:r>
      <w:r>
        <w:rPr>
          <w:b/>
          <w:bCs/>
          <w:spacing w:val="0"/>
          <w:w w:val="100"/>
          <w:position w:val="0"/>
        </w:rPr>
        <w:t>、供应商反商业贿赂承诺书</w:t>
      </w:r>
    </w:p>
    <w:p w14:paraId="0EDF2AFF">
      <w:pPr>
        <w:spacing w:line="317" w:lineRule="auto"/>
        <w:rPr>
          <w:rFonts w:ascii="Arial"/>
          <w:spacing w:val="0"/>
          <w:w w:val="100"/>
          <w:position w:val="0"/>
          <w:sz w:val="21"/>
        </w:rPr>
      </w:pPr>
    </w:p>
    <w:p w14:paraId="1F784E28">
      <w:pPr>
        <w:spacing w:line="317" w:lineRule="auto"/>
        <w:rPr>
          <w:rFonts w:ascii="Arial"/>
          <w:spacing w:val="0"/>
          <w:w w:val="100"/>
          <w:position w:val="0"/>
          <w:sz w:val="21"/>
        </w:rPr>
      </w:pPr>
    </w:p>
    <w:p w14:paraId="5DFDE1F3">
      <w:pPr>
        <w:spacing w:line="317" w:lineRule="auto"/>
        <w:rPr>
          <w:rFonts w:ascii="Arial"/>
          <w:spacing w:val="0"/>
          <w:w w:val="100"/>
          <w:position w:val="0"/>
          <w:sz w:val="21"/>
        </w:rPr>
      </w:pPr>
    </w:p>
    <w:p w14:paraId="6B4BF76E">
      <w:pPr>
        <w:pStyle w:val="5"/>
        <w:spacing w:before="78" w:line="480" w:lineRule="auto"/>
        <w:ind w:firstLine="600"/>
        <w:jc w:val="both"/>
        <w:rPr>
          <w:spacing w:val="0"/>
          <w:w w:val="100"/>
          <w:position w:val="0"/>
          <w:sz w:val="24"/>
          <w:szCs w:val="24"/>
        </w:rPr>
      </w:pPr>
      <w:r>
        <w:rPr>
          <w:spacing w:val="0"/>
          <w:w w:val="100"/>
          <w:position w:val="0"/>
          <w:sz w:val="24"/>
          <w:szCs w:val="24"/>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14:paraId="105D84C3">
      <w:pPr>
        <w:pStyle w:val="5"/>
        <w:spacing w:before="274" w:line="219" w:lineRule="auto"/>
        <w:ind w:left="719"/>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（供应商公章）</w:t>
      </w:r>
    </w:p>
    <w:p w14:paraId="45B82FE7">
      <w:pPr>
        <w:spacing w:line="268" w:lineRule="auto"/>
        <w:rPr>
          <w:rFonts w:ascii="Arial"/>
          <w:spacing w:val="0"/>
          <w:w w:val="100"/>
          <w:position w:val="0"/>
          <w:sz w:val="21"/>
        </w:rPr>
      </w:pPr>
    </w:p>
    <w:p w14:paraId="552D0376">
      <w:pPr>
        <w:spacing w:line="268" w:lineRule="auto"/>
        <w:rPr>
          <w:rFonts w:ascii="Arial"/>
          <w:spacing w:val="0"/>
          <w:w w:val="100"/>
          <w:position w:val="0"/>
          <w:sz w:val="21"/>
        </w:rPr>
      </w:pPr>
    </w:p>
    <w:p w14:paraId="7428C059">
      <w:pPr>
        <w:pStyle w:val="5"/>
        <w:spacing w:before="78" w:line="219" w:lineRule="auto"/>
        <w:ind w:left="719"/>
        <w:rPr>
          <w:rFonts w:hint="eastAsia" w:eastAsia="宋体"/>
          <w:spacing w:val="0"/>
          <w:w w:val="100"/>
          <w:position w:val="0"/>
          <w:sz w:val="24"/>
          <w:szCs w:val="24"/>
          <w:lang w:eastAsia="zh-CN"/>
        </w:rPr>
      </w:pPr>
      <w:r>
        <w:rPr>
          <w:spacing w:val="0"/>
          <w:w w:val="100"/>
          <w:position w:val="0"/>
          <w:sz w:val="24"/>
          <w:szCs w:val="24"/>
        </w:rPr>
        <w:t>供应商代表人或授权代表人（签字盖章）：</w:t>
      </w:r>
    </w:p>
    <w:p w14:paraId="19CD2AF8">
      <w:pPr>
        <w:spacing w:line="268" w:lineRule="auto"/>
        <w:rPr>
          <w:rFonts w:ascii="Arial"/>
          <w:spacing w:val="0"/>
          <w:w w:val="100"/>
          <w:position w:val="0"/>
          <w:sz w:val="21"/>
        </w:rPr>
      </w:pPr>
    </w:p>
    <w:p w14:paraId="071C48EC">
      <w:pPr>
        <w:spacing w:line="269" w:lineRule="auto"/>
        <w:rPr>
          <w:rFonts w:ascii="Arial"/>
          <w:spacing w:val="0"/>
          <w:w w:val="100"/>
          <w:position w:val="0"/>
          <w:sz w:val="21"/>
        </w:rPr>
      </w:pPr>
    </w:p>
    <w:p w14:paraId="11AE0E40">
      <w:pPr>
        <w:spacing w:line="268" w:lineRule="auto"/>
        <w:rPr>
          <w:rFonts w:ascii="Arial"/>
          <w:spacing w:val="0"/>
          <w:w w:val="100"/>
          <w:position w:val="0"/>
          <w:sz w:val="21"/>
        </w:rPr>
      </w:pPr>
    </w:p>
    <w:p w14:paraId="36A4C84D">
      <w:pPr>
        <w:pStyle w:val="5"/>
        <w:spacing w:before="78" w:line="219" w:lineRule="auto"/>
        <w:ind w:left="760"/>
        <w:rPr>
          <w:spacing w:val="0"/>
          <w:w w:val="100"/>
          <w:position w:val="0"/>
          <w:sz w:val="24"/>
          <w:szCs w:val="24"/>
        </w:rPr>
      </w:pPr>
      <w:r>
        <w:rPr>
          <w:spacing w:val="0"/>
          <w:w w:val="100"/>
          <w:position w:val="0"/>
          <w:sz w:val="24"/>
          <w:szCs w:val="24"/>
        </w:rPr>
        <w:t>日期：年月日</w:t>
      </w:r>
    </w:p>
    <w:p w14:paraId="6A5DE49F">
      <w:pPr>
        <w:spacing w:line="219" w:lineRule="auto"/>
        <w:rPr>
          <w:spacing w:val="0"/>
          <w:w w:val="100"/>
          <w:position w:val="0"/>
          <w:sz w:val="24"/>
          <w:szCs w:val="24"/>
        </w:rPr>
        <w:sectPr>
          <w:footerReference r:id="rId44" w:type="default"/>
          <w:pgSz w:w="11907" w:h="16840"/>
          <w:pgMar w:top="1440" w:right="1080" w:bottom="1440" w:left="1080" w:header="0" w:footer="1053" w:gutter="0"/>
          <w:cols w:space="720" w:num="1"/>
        </w:sectPr>
      </w:pPr>
    </w:p>
    <w:p w14:paraId="77390156">
      <w:pPr>
        <w:spacing w:line="242" w:lineRule="auto"/>
        <w:rPr>
          <w:rFonts w:ascii="Arial"/>
          <w:spacing w:val="0"/>
          <w:w w:val="100"/>
          <w:position w:val="0"/>
          <w:sz w:val="21"/>
        </w:rPr>
      </w:pPr>
    </w:p>
    <w:p w14:paraId="0020A9F5">
      <w:pPr>
        <w:spacing w:line="242" w:lineRule="auto"/>
        <w:rPr>
          <w:rFonts w:ascii="Arial"/>
          <w:spacing w:val="0"/>
          <w:w w:val="100"/>
          <w:position w:val="0"/>
          <w:sz w:val="21"/>
        </w:rPr>
      </w:pPr>
    </w:p>
    <w:p w14:paraId="674A628A">
      <w:pPr>
        <w:spacing w:line="242" w:lineRule="auto"/>
        <w:rPr>
          <w:rFonts w:ascii="Arial"/>
          <w:spacing w:val="0"/>
          <w:w w:val="100"/>
          <w:position w:val="0"/>
          <w:sz w:val="21"/>
        </w:rPr>
      </w:pPr>
    </w:p>
    <w:p w14:paraId="26E7BAC1">
      <w:pPr>
        <w:spacing w:line="243" w:lineRule="auto"/>
        <w:rPr>
          <w:rFonts w:ascii="Arial"/>
          <w:spacing w:val="0"/>
          <w:w w:val="100"/>
          <w:position w:val="0"/>
          <w:sz w:val="21"/>
        </w:rPr>
      </w:pPr>
    </w:p>
    <w:p w14:paraId="467BB9AB">
      <w:pPr>
        <w:spacing w:line="243" w:lineRule="auto"/>
        <w:rPr>
          <w:rFonts w:ascii="Arial"/>
          <w:spacing w:val="0"/>
          <w:w w:val="100"/>
          <w:position w:val="0"/>
          <w:sz w:val="21"/>
        </w:rPr>
      </w:pPr>
    </w:p>
    <w:p w14:paraId="318C229B">
      <w:pPr>
        <w:spacing w:line="243" w:lineRule="auto"/>
        <w:rPr>
          <w:rFonts w:ascii="Arial"/>
          <w:spacing w:val="0"/>
          <w:w w:val="100"/>
          <w:position w:val="0"/>
          <w:sz w:val="21"/>
        </w:rPr>
      </w:pPr>
    </w:p>
    <w:p w14:paraId="0829714E">
      <w:pPr>
        <w:pStyle w:val="5"/>
        <w:spacing w:before="78" w:line="219" w:lineRule="auto"/>
        <w:ind w:left="17"/>
        <w:outlineLvl w:val="2"/>
        <w:rPr>
          <w:spacing w:val="0"/>
          <w:w w:val="100"/>
          <w:position w:val="0"/>
          <w:sz w:val="24"/>
          <w:szCs w:val="24"/>
        </w:rPr>
      </w:pPr>
      <w:r>
        <w:rPr>
          <w:b/>
          <w:bCs/>
          <w:spacing w:val="0"/>
          <w:w w:val="100"/>
          <w:position w:val="0"/>
          <w:sz w:val="24"/>
          <w:szCs w:val="24"/>
        </w:rPr>
        <w:t>1</w:t>
      </w:r>
      <w:r>
        <w:rPr>
          <w:rFonts w:hint="eastAsia"/>
          <w:b/>
          <w:bCs/>
          <w:spacing w:val="0"/>
          <w:w w:val="100"/>
          <w:position w:val="0"/>
          <w:sz w:val="24"/>
          <w:szCs w:val="24"/>
          <w:lang w:val="en-US" w:eastAsia="zh-CN"/>
        </w:rPr>
        <w:t>4</w:t>
      </w:r>
      <w:r>
        <w:rPr>
          <w:b/>
          <w:bCs/>
          <w:spacing w:val="0"/>
          <w:w w:val="100"/>
          <w:position w:val="0"/>
          <w:sz w:val="24"/>
          <w:szCs w:val="24"/>
        </w:rPr>
        <w:t>、供应商企业信誉证明文件；</w:t>
      </w:r>
    </w:p>
    <w:p w14:paraId="2D526974">
      <w:pPr>
        <w:spacing w:line="465" w:lineRule="auto"/>
        <w:rPr>
          <w:rFonts w:ascii="Arial"/>
          <w:spacing w:val="0"/>
          <w:w w:val="100"/>
          <w:position w:val="0"/>
          <w:sz w:val="21"/>
        </w:rPr>
      </w:pPr>
    </w:p>
    <w:p w14:paraId="0C0CFA12">
      <w:pPr>
        <w:pStyle w:val="5"/>
        <w:spacing w:before="78" w:line="218" w:lineRule="auto"/>
        <w:ind w:left="17"/>
        <w:outlineLvl w:val="2"/>
        <w:rPr>
          <w:spacing w:val="0"/>
          <w:w w:val="100"/>
          <w:position w:val="0"/>
          <w:sz w:val="24"/>
          <w:szCs w:val="24"/>
        </w:rPr>
      </w:pPr>
      <w:r>
        <w:rPr>
          <w:b/>
          <w:bCs/>
          <w:spacing w:val="0"/>
          <w:w w:val="100"/>
          <w:position w:val="0"/>
          <w:sz w:val="24"/>
          <w:szCs w:val="24"/>
        </w:rPr>
        <w:t>1</w:t>
      </w:r>
      <w:r>
        <w:rPr>
          <w:rFonts w:hint="eastAsia"/>
          <w:b/>
          <w:bCs/>
          <w:spacing w:val="0"/>
          <w:w w:val="100"/>
          <w:position w:val="0"/>
          <w:sz w:val="24"/>
          <w:szCs w:val="24"/>
          <w:lang w:val="en-US" w:eastAsia="zh-CN"/>
        </w:rPr>
        <w:t>5</w:t>
      </w:r>
      <w:r>
        <w:rPr>
          <w:b/>
          <w:bCs/>
          <w:spacing w:val="0"/>
          <w:w w:val="100"/>
          <w:position w:val="0"/>
          <w:sz w:val="24"/>
          <w:szCs w:val="24"/>
        </w:rPr>
        <w:t>、财务审计报告；</w:t>
      </w:r>
    </w:p>
    <w:p w14:paraId="09629E08">
      <w:pPr>
        <w:spacing w:line="466" w:lineRule="auto"/>
        <w:rPr>
          <w:rFonts w:ascii="Arial"/>
          <w:spacing w:val="0"/>
          <w:w w:val="100"/>
          <w:position w:val="0"/>
          <w:sz w:val="21"/>
        </w:rPr>
      </w:pPr>
    </w:p>
    <w:p w14:paraId="2285E549">
      <w:pPr>
        <w:pStyle w:val="5"/>
        <w:spacing w:before="78" w:line="219" w:lineRule="auto"/>
        <w:ind w:left="17"/>
        <w:outlineLvl w:val="2"/>
        <w:rPr>
          <w:spacing w:val="0"/>
          <w:w w:val="100"/>
          <w:position w:val="0"/>
          <w:sz w:val="24"/>
          <w:szCs w:val="24"/>
        </w:rPr>
      </w:pPr>
      <w:r>
        <w:rPr>
          <w:b/>
          <w:bCs/>
          <w:spacing w:val="0"/>
          <w:w w:val="100"/>
          <w:position w:val="0"/>
          <w:sz w:val="24"/>
          <w:szCs w:val="24"/>
        </w:rPr>
        <w:t>1</w:t>
      </w:r>
      <w:r>
        <w:rPr>
          <w:rFonts w:hint="eastAsia"/>
          <w:b/>
          <w:bCs/>
          <w:spacing w:val="0"/>
          <w:w w:val="100"/>
          <w:position w:val="0"/>
          <w:sz w:val="24"/>
          <w:szCs w:val="24"/>
          <w:lang w:val="en-US" w:eastAsia="zh-CN"/>
        </w:rPr>
        <w:t>6</w:t>
      </w:r>
      <w:r>
        <w:rPr>
          <w:b/>
          <w:bCs/>
          <w:spacing w:val="0"/>
          <w:w w:val="100"/>
          <w:position w:val="0"/>
          <w:sz w:val="24"/>
          <w:szCs w:val="24"/>
        </w:rPr>
        <w:t>、投标保证金电子回单</w:t>
      </w:r>
      <w:r>
        <w:rPr>
          <w:rFonts w:hint="eastAsia"/>
          <w:b/>
          <w:bCs/>
          <w:spacing w:val="0"/>
          <w:w w:val="100"/>
          <w:position w:val="0"/>
          <w:sz w:val="24"/>
          <w:szCs w:val="24"/>
          <w:lang w:eastAsia="zh-CN"/>
        </w:rPr>
        <w:t>（</w:t>
      </w:r>
      <w:r>
        <w:rPr>
          <w:rFonts w:hint="eastAsia"/>
          <w:b/>
          <w:bCs/>
          <w:spacing w:val="0"/>
          <w:w w:val="100"/>
          <w:position w:val="0"/>
          <w:sz w:val="24"/>
          <w:szCs w:val="24"/>
          <w:lang w:val="en-US" w:eastAsia="zh-CN"/>
        </w:rPr>
        <w:t>保函</w:t>
      </w:r>
      <w:r>
        <w:rPr>
          <w:rFonts w:hint="eastAsia"/>
          <w:b/>
          <w:bCs/>
          <w:spacing w:val="0"/>
          <w:w w:val="100"/>
          <w:position w:val="0"/>
          <w:sz w:val="24"/>
          <w:szCs w:val="24"/>
          <w:lang w:eastAsia="zh-CN"/>
        </w:rPr>
        <w:t>）</w:t>
      </w:r>
      <w:r>
        <w:rPr>
          <w:b/>
          <w:bCs/>
          <w:spacing w:val="0"/>
          <w:w w:val="100"/>
          <w:position w:val="0"/>
          <w:sz w:val="24"/>
          <w:szCs w:val="24"/>
        </w:rPr>
        <w:t>复印件；</w:t>
      </w:r>
    </w:p>
    <w:p w14:paraId="50B4B3D0">
      <w:pPr>
        <w:spacing w:line="461" w:lineRule="auto"/>
        <w:rPr>
          <w:rFonts w:ascii="Arial"/>
          <w:spacing w:val="0"/>
          <w:w w:val="100"/>
          <w:position w:val="0"/>
          <w:sz w:val="21"/>
        </w:rPr>
      </w:pPr>
    </w:p>
    <w:p w14:paraId="618A6F61">
      <w:pPr>
        <w:pStyle w:val="5"/>
        <w:spacing w:before="78" w:line="219" w:lineRule="auto"/>
        <w:ind w:left="2"/>
        <w:outlineLvl w:val="2"/>
        <w:rPr>
          <w:spacing w:val="0"/>
          <w:w w:val="100"/>
          <w:position w:val="0"/>
          <w:sz w:val="24"/>
          <w:szCs w:val="24"/>
        </w:rPr>
      </w:pPr>
      <w:r>
        <w:rPr>
          <w:rFonts w:hint="eastAsia"/>
          <w:b/>
          <w:bCs/>
          <w:spacing w:val="0"/>
          <w:w w:val="100"/>
          <w:position w:val="0"/>
          <w:sz w:val="24"/>
          <w:szCs w:val="24"/>
          <w:lang w:val="en-US" w:eastAsia="zh-CN"/>
        </w:rPr>
        <w:t>17</w:t>
      </w:r>
      <w:r>
        <w:rPr>
          <w:b/>
          <w:bCs/>
          <w:spacing w:val="0"/>
          <w:w w:val="100"/>
          <w:position w:val="0"/>
          <w:sz w:val="24"/>
          <w:szCs w:val="24"/>
        </w:rPr>
        <w:t>、供应商认为有必要提供的声明及文件资料。</w:t>
      </w:r>
    </w:p>
    <w:p w14:paraId="7E244CAA">
      <w:pPr>
        <w:spacing w:line="292" w:lineRule="auto"/>
        <w:rPr>
          <w:rFonts w:ascii="Arial"/>
          <w:spacing w:val="0"/>
          <w:w w:val="100"/>
          <w:position w:val="0"/>
          <w:sz w:val="21"/>
        </w:rPr>
      </w:pPr>
    </w:p>
    <w:p w14:paraId="5BB24984">
      <w:pPr>
        <w:spacing w:line="292" w:lineRule="auto"/>
        <w:rPr>
          <w:rFonts w:ascii="Arial"/>
          <w:spacing w:val="0"/>
          <w:w w:val="100"/>
          <w:position w:val="0"/>
          <w:sz w:val="21"/>
        </w:rPr>
      </w:pPr>
    </w:p>
    <w:p w14:paraId="51BE7E58">
      <w:pPr>
        <w:spacing w:line="293" w:lineRule="auto"/>
        <w:rPr>
          <w:rFonts w:ascii="Arial"/>
          <w:spacing w:val="0"/>
          <w:w w:val="100"/>
          <w:position w:val="0"/>
          <w:sz w:val="21"/>
        </w:rPr>
      </w:pPr>
    </w:p>
    <w:p w14:paraId="35CF2B15">
      <w:pPr>
        <w:pStyle w:val="5"/>
        <w:spacing w:before="78" w:line="219" w:lineRule="auto"/>
        <w:rPr>
          <w:spacing w:val="0"/>
          <w:w w:val="100"/>
          <w:position w:val="0"/>
          <w:sz w:val="24"/>
          <w:szCs w:val="24"/>
        </w:rPr>
      </w:pPr>
      <w:r>
        <w:rPr>
          <w:b/>
          <w:bCs/>
          <w:spacing w:val="0"/>
          <w:w w:val="100"/>
          <w:position w:val="0"/>
          <w:sz w:val="24"/>
          <w:szCs w:val="24"/>
        </w:rPr>
        <w:t>供应商自行编制</w:t>
      </w:r>
    </w:p>
    <w:p w14:paraId="6A5B0EC5">
      <w:pPr>
        <w:spacing w:line="219" w:lineRule="auto"/>
        <w:rPr>
          <w:spacing w:val="0"/>
          <w:w w:val="100"/>
          <w:position w:val="0"/>
          <w:sz w:val="24"/>
          <w:szCs w:val="24"/>
        </w:rPr>
        <w:sectPr>
          <w:footerReference r:id="rId45" w:type="default"/>
          <w:pgSz w:w="11907" w:h="16840"/>
          <w:pgMar w:top="1440" w:right="1080" w:bottom="1440" w:left="1080" w:header="0" w:footer="1053" w:gutter="0"/>
          <w:cols w:space="720" w:num="1"/>
        </w:sectPr>
      </w:pPr>
    </w:p>
    <w:p w14:paraId="36865614">
      <w:pPr>
        <w:spacing w:line="248" w:lineRule="auto"/>
        <w:rPr>
          <w:rFonts w:ascii="Arial"/>
          <w:spacing w:val="0"/>
          <w:w w:val="100"/>
          <w:position w:val="0"/>
          <w:sz w:val="21"/>
        </w:rPr>
      </w:pPr>
    </w:p>
    <w:p w14:paraId="18EF096A">
      <w:pPr>
        <w:spacing w:line="248" w:lineRule="auto"/>
        <w:rPr>
          <w:rFonts w:ascii="Arial"/>
          <w:spacing w:val="0"/>
          <w:w w:val="100"/>
          <w:position w:val="0"/>
          <w:sz w:val="21"/>
        </w:rPr>
      </w:pPr>
    </w:p>
    <w:p w14:paraId="17A03E55">
      <w:pPr>
        <w:spacing w:line="248" w:lineRule="auto"/>
        <w:rPr>
          <w:rFonts w:ascii="Arial"/>
          <w:spacing w:val="0"/>
          <w:w w:val="100"/>
          <w:position w:val="0"/>
          <w:sz w:val="21"/>
        </w:rPr>
      </w:pPr>
    </w:p>
    <w:p w14:paraId="5DE0A198">
      <w:pPr>
        <w:spacing w:line="248" w:lineRule="auto"/>
        <w:rPr>
          <w:rFonts w:ascii="Arial"/>
          <w:spacing w:val="0"/>
          <w:w w:val="100"/>
          <w:position w:val="0"/>
          <w:sz w:val="21"/>
        </w:rPr>
      </w:pPr>
    </w:p>
    <w:p w14:paraId="065C8DC3">
      <w:pPr>
        <w:spacing w:line="248" w:lineRule="auto"/>
        <w:rPr>
          <w:rFonts w:ascii="Arial"/>
          <w:spacing w:val="0"/>
          <w:w w:val="100"/>
          <w:position w:val="0"/>
          <w:sz w:val="21"/>
        </w:rPr>
      </w:pPr>
    </w:p>
    <w:p w14:paraId="3FD1502D">
      <w:pPr>
        <w:spacing w:line="248" w:lineRule="auto"/>
        <w:rPr>
          <w:rFonts w:ascii="Arial"/>
          <w:spacing w:val="0"/>
          <w:w w:val="100"/>
          <w:position w:val="0"/>
          <w:sz w:val="21"/>
        </w:rPr>
      </w:pPr>
    </w:p>
    <w:p w14:paraId="1C7A627F">
      <w:pPr>
        <w:spacing w:line="248" w:lineRule="auto"/>
        <w:rPr>
          <w:rFonts w:ascii="Arial"/>
          <w:spacing w:val="0"/>
          <w:w w:val="100"/>
          <w:position w:val="0"/>
          <w:sz w:val="21"/>
        </w:rPr>
      </w:pPr>
    </w:p>
    <w:p w14:paraId="5ACD868C">
      <w:pPr>
        <w:spacing w:line="248" w:lineRule="auto"/>
        <w:rPr>
          <w:rFonts w:ascii="Arial"/>
          <w:spacing w:val="0"/>
          <w:w w:val="100"/>
          <w:position w:val="0"/>
          <w:sz w:val="21"/>
        </w:rPr>
      </w:pPr>
    </w:p>
    <w:p w14:paraId="4C0DF887">
      <w:pPr>
        <w:spacing w:line="248" w:lineRule="auto"/>
        <w:rPr>
          <w:rFonts w:ascii="Arial"/>
          <w:spacing w:val="0"/>
          <w:w w:val="100"/>
          <w:position w:val="0"/>
          <w:sz w:val="21"/>
        </w:rPr>
      </w:pPr>
    </w:p>
    <w:p w14:paraId="5F71DB68">
      <w:pPr>
        <w:spacing w:line="248" w:lineRule="auto"/>
        <w:rPr>
          <w:rFonts w:ascii="Arial"/>
          <w:spacing w:val="0"/>
          <w:w w:val="100"/>
          <w:position w:val="0"/>
          <w:sz w:val="21"/>
        </w:rPr>
      </w:pPr>
    </w:p>
    <w:p w14:paraId="769DD2DC">
      <w:pPr>
        <w:spacing w:line="248" w:lineRule="auto"/>
        <w:rPr>
          <w:rFonts w:ascii="Arial"/>
          <w:spacing w:val="0"/>
          <w:w w:val="100"/>
          <w:position w:val="0"/>
          <w:sz w:val="21"/>
        </w:rPr>
      </w:pPr>
    </w:p>
    <w:p w14:paraId="58EBE591">
      <w:pPr>
        <w:spacing w:line="248" w:lineRule="auto"/>
        <w:rPr>
          <w:rFonts w:ascii="Arial"/>
          <w:spacing w:val="0"/>
          <w:w w:val="100"/>
          <w:position w:val="0"/>
          <w:sz w:val="21"/>
        </w:rPr>
      </w:pPr>
    </w:p>
    <w:p w14:paraId="1A4C0A9B">
      <w:pPr>
        <w:spacing w:line="248" w:lineRule="auto"/>
        <w:rPr>
          <w:rFonts w:ascii="Arial"/>
          <w:spacing w:val="0"/>
          <w:w w:val="100"/>
          <w:position w:val="0"/>
          <w:sz w:val="21"/>
        </w:rPr>
      </w:pPr>
    </w:p>
    <w:p w14:paraId="4662E90E">
      <w:pPr>
        <w:spacing w:line="248" w:lineRule="auto"/>
        <w:rPr>
          <w:rFonts w:ascii="Arial"/>
          <w:spacing w:val="0"/>
          <w:w w:val="100"/>
          <w:position w:val="0"/>
          <w:sz w:val="21"/>
        </w:rPr>
      </w:pPr>
    </w:p>
    <w:p w14:paraId="78CB1F94">
      <w:pPr>
        <w:spacing w:line="248" w:lineRule="auto"/>
        <w:rPr>
          <w:rFonts w:ascii="Arial"/>
          <w:spacing w:val="0"/>
          <w:w w:val="100"/>
          <w:position w:val="0"/>
          <w:sz w:val="21"/>
        </w:rPr>
      </w:pPr>
    </w:p>
    <w:p w14:paraId="79B705C7">
      <w:pPr>
        <w:spacing w:line="248" w:lineRule="auto"/>
        <w:rPr>
          <w:rFonts w:ascii="Arial"/>
          <w:spacing w:val="0"/>
          <w:w w:val="100"/>
          <w:position w:val="0"/>
          <w:sz w:val="21"/>
        </w:rPr>
      </w:pPr>
    </w:p>
    <w:p w14:paraId="62C5C995">
      <w:pPr>
        <w:spacing w:line="248" w:lineRule="auto"/>
        <w:rPr>
          <w:rFonts w:ascii="Arial"/>
          <w:spacing w:val="0"/>
          <w:w w:val="100"/>
          <w:position w:val="0"/>
          <w:sz w:val="21"/>
        </w:rPr>
      </w:pPr>
    </w:p>
    <w:p w14:paraId="2CA7B735">
      <w:pPr>
        <w:spacing w:line="249" w:lineRule="auto"/>
        <w:rPr>
          <w:rFonts w:ascii="Arial"/>
          <w:spacing w:val="0"/>
          <w:w w:val="100"/>
          <w:position w:val="0"/>
          <w:sz w:val="21"/>
        </w:rPr>
      </w:pPr>
    </w:p>
    <w:p w14:paraId="074CDF68">
      <w:pPr>
        <w:spacing w:line="249" w:lineRule="auto"/>
        <w:jc w:val="center"/>
        <w:rPr>
          <w:rFonts w:ascii="Arial"/>
          <w:spacing w:val="0"/>
          <w:w w:val="100"/>
          <w:position w:val="0"/>
          <w:sz w:val="21"/>
        </w:rPr>
      </w:pPr>
    </w:p>
    <w:p w14:paraId="6B2A74C4">
      <w:pPr>
        <w:spacing w:line="249" w:lineRule="auto"/>
        <w:jc w:val="center"/>
        <w:rPr>
          <w:rFonts w:ascii="Arial"/>
          <w:spacing w:val="0"/>
          <w:w w:val="100"/>
          <w:position w:val="0"/>
          <w:sz w:val="21"/>
        </w:rPr>
      </w:pPr>
    </w:p>
    <w:p w14:paraId="114C2DAF">
      <w:pPr>
        <w:pStyle w:val="5"/>
        <w:spacing w:before="139" w:line="223" w:lineRule="auto"/>
        <w:ind w:left="0" w:leftChars="0" w:firstLine="0" w:firstLineChars="0"/>
        <w:jc w:val="center"/>
        <w:outlineLvl w:val="1"/>
        <w:rPr>
          <w:spacing w:val="0"/>
          <w:w w:val="100"/>
          <w:position w:val="0"/>
          <w:sz w:val="43"/>
          <w:szCs w:val="43"/>
        </w:rPr>
      </w:pPr>
      <w:r>
        <w:rPr>
          <w:b/>
          <w:bCs/>
          <w:spacing w:val="0"/>
          <w:w w:val="100"/>
          <w:position w:val="0"/>
          <w:sz w:val="43"/>
          <w:szCs w:val="43"/>
        </w:rPr>
        <w:t>第三部分</w:t>
      </w:r>
    </w:p>
    <w:p w14:paraId="0C2A0204">
      <w:pPr>
        <w:pStyle w:val="5"/>
        <w:spacing w:before="310" w:line="223" w:lineRule="auto"/>
        <w:ind w:left="0" w:leftChars="0" w:firstLine="0" w:firstLineChars="0"/>
        <w:jc w:val="center"/>
        <w:rPr>
          <w:spacing w:val="0"/>
          <w:w w:val="100"/>
          <w:position w:val="0"/>
          <w:sz w:val="43"/>
          <w:szCs w:val="43"/>
        </w:rPr>
      </w:pPr>
      <w:r>
        <w:rPr>
          <w:b/>
          <w:bCs/>
          <w:spacing w:val="0"/>
          <w:w w:val="100"/>
          <w:position w:val="0"/>
          <w:sz w:val="43"/>
          <w:szCs w:val="43"/>
        </w:rPr>
        <w:t>技术部分</w:t>
      </w:r>
    </w:p>
    <w:p w14:paraId="26368B5B">
      <w:pPr>
        <w:spacing w:line="223" w:lineRule="auto"/>
        <w:rPr>
          <w:spacing w:val="0"/>
          <w:w w:val="100"/>
          <w:position w:val="0"/>
          <w:sz w:val="43"/>
          <w:szCs w:val="43"/>
        </w:rPr>
        <w:sectPr>
          <w:footerReference r:id="rId46" w:type="default"/>
          <w:pgSz w:w="11907" w:h="16840"/>
          <w:pgMar w:top="1440" w:right="1080" w:bottom="1440" w:left="1080" w:header="0" w:footer="1053" w:gutter="0"/>
          <w:cols w:space="720" w:num="1"/>
        </w:sectPr>
      </w:pPr>
    </w:p>
    <w:p w14:paraId="4D028B02">
      <w:pPr>
        <w:pStyle w:val="5"/>
        <w:keepNext w:val="0"/>
        <w:keepLines w:val="0"/>
        <w:pageBreakBefore w:val="0"/>
        <w:widowControl/>
        <w:kinsoku/>
        <w:wordWrap/>
        <w:overflowPunct/>
        <w:topLinePunct/>
        <w:autoSpaceDE w:val="0"/>
        <w:autoSpaceDN w:val="0"/>
        <w:bidi w:val="0"/>
        <w:adjustRightInd w:val="0"/>
        <w:snapToGrid w:val="0"/>
        <w:spacing w:before="78" w:line="279" w:lineRule="auto"/>
        <w:ind w:right="99"/>
        <w:textAlignment w:val="baseline"/>
        <w:outlineLvl w:val="2"/>
        <w:rPr>
          <w:b/>
          <w:bCs/>
          <w:spacing w:val="0"/>
          <w:w w:val="100"/>
          <w:position w:val="0"/>
          <w:sz w:val="24"/>
          <w:szCs w:val="24"/>
        </w:rPr>
      </w:pPr>
      <w:r>
        <w:rPr>
          <w:rFonts w:hint="eastAsia"/>
          <w:b/>
          <w:bCs/>
          <w:spacing w:val="0"/>
          <w:w w:val="100"/>
          <w:position w:val="0"/>
          <w:sz w:val="24"/>
          <w:szCs w:val="24"/>
          <w:lang w:val="en-US" w:eastAsia="zh-CN"/>
        </w:rPr>
        <w:t>18</w:t>
      </w:r>
      <w:r>
        <w:rPr>
          <w:b/>
          <w:bCs/>
          <w:spacing w:val="0"/>
          <w:w w:val="100"/>
          <w:position w:val="0"/>
          <w:sz w:val="24"/>
          <w:szCs w:val="24"/>
        </w:rPr>
        <w:t>、对本次投标的详细</w:t>
      </w:r>
      <w:r>
        <w:rPr>
          <w:rFonts w:hint="eastAsia"/>
          <w:b/>
          <w:bCs/>
          <w:spacing w:val="0"/>
          <w:w w:val="100"/>
          <w:position w:val="0"/>
          <w:sz w:val="24"/>
          <w:szCs w:val="24"/>
          <w:lang w:val="en-US" w:eastAsia="zh-CN"/>
        </w:rPr>
        <w:t>施工</w:t>
      </w:r>
      <w:r>
        <w:rPr>
          <w:b/>
          <w:bCs/>
          <w:spacing w:val="0"/>
          <w:w w:val="100"/>
          <w:position w:val="0"/>
          <w:sz w:val="24"/>
          <w:szCs w:val="24"/>
        </w:rPr>
        <w:t>方案</w:t>
      </w:r>
      <w:r>
        <w:rPr>
          <w:rFonts w:hint="eastAsia"/>
          <w:b/>
          <w:bCs/>
          <w:spacing w:val="0"/>
          <w:w w:val="100"/>
          <w:position w:val="0"/>
          <w:sz w:val="24"/>
          <w:szCs w:val="24"/>
          <w:lang w:val="en-US" w:eastAsia="zh-CN"/>
        </w:rPr>
        <w:t>或实施方案</w:t>
      </w:r>
      <w:r>
        <w:rPr>
          <w:b/>
          <w:bCs/>
          <w:spacing w:val="0"/>
          <w:w w:val="100"/>
          <w:position w:val="0"/>
          <w:sz w:val="24"/>
          <w:szCs w:val="24"/>
        </w:rPr>
        <w:t>(供应商视需要自行编写)；（根据招标文件要求自拟）</w:t>
      </w:r>
    </w:p>
    <w:p w14:paraId="22D416D7">
      <w:pPr>
        <w:pStyle w:val="5"/>
        <w:keepNext w:val="0"/>
        <w:keepLines w:val="0"/>
        <w:pageBreakBefore w:val="0"/>
        <w:widowControl/>
        <w:kinsoku/>
        <w:wordWrap/>
        <w:overflowPunct/>
        <w:topLinePunct/>
        <w:autoSpaceDE w:val="0"/>
        <w:autoSpaceDN w:val="0"/>
        <w:bidi w:val="0"/>
        <w:adjustRightInd w:val="0"/>
        <w:snapToGrid w:val="0"/>
        <w:spacing w:before="78" w:line="219" w:lineRule="auto"/>
        <w:textAlignment w:val="baseline"/>
        <w:outlineLvl w:val="2"/>
        <w:rPr>
          <w:b/>
          <w:bCs/>
          <w:spacing w:val="0"/>
          <w:w w:val="100"/>
          <w:position w:val="0"/>
          <w:sz w:val="24"/>
          <w:szCs w:val="24"/>
        </w:rPr>
      </w:pPr>
      <w:r>
        <w:rPr>
          <w:rFonts w:hint="eastAsia"/>
          <w:b/>
          <w:bCs/>
          <w:spacing w:val="0"/>
          <w:w w:val="100"/>
          <w:position w:val="0"/>
          <w:sz w:val="24"/>
          <w:szCs w:val="24"/>
          <w:lang w:val="en-US" w:eastAsia="zh-CN"/>
        </w:rPr>
        <w:t>19</w:t>
      </w:r>
      <w:r>
        <w:rPr>
          <w:b/>
          <w:bCs/>
          <w:spacing w:val="0"/>
          <w:w w:val="100"/>
          <w:position w:val="0"/>
          <w:sz w:val="24"/>
          <w:szCs w:val="24"/>
        </w:rPr>
        <w:t>、</w:t>
      </w:r>
      <w:r>
        <w:rPr>
          <w:rFonts w:hint="eastAsia"/>
          <w:b/>
          <w:bCs/>
          <w:spacing w:val="0"/>
          <w:w w:val="100"/>
          <w:position w:val="0"/>
          <w:sz w:val="24"/>
          <w:szCs w:val="24"/>
          <w:lang w:val="en-US" w:eastAsia="zh-CN"/>
        </w:rPr>
        <w:t>施工进度计划</w:t>
      </w:r>
      <w:r>
        <w:rPr>
          <w:b/>
          <w:bCs/>
          <w:spacing w:val="0"/>
          <w:w w:val="100"/>
          <w:position w:val="0"/>
          <w:sz w:val="24"/>
          <w:szCs w:val="24"/>
        </w:rPr>
        <w:t>；（根据招标文件要求自拟）</w:t>
      </w:r>
    </w:p>
    <w:p w14:paraId="746C3F82">
      <w:pPr>
        <w:spacing w:line="219" w:lineRule="auto"/>
        <w:rPr>
          <w:spacing w:val="0"/>
          <w:w w:val="100"/>
          <w:position w:val="0"/>
          <w:sz w:val="24"/>
          <w:szCs w:val="24"/>
        </w:rPr>
      </w:pPr>
    </w:p>
    <w:p w14:paraId="0A7D6793">
      <w:pPr>
        <w:spacing w:line="219" w:lineRule="auto"/>
        <w:rPr>
          <w:spacing w:val="0"/>
          <w:w w:val="100"/>
          <w:position w:val="0"/>
          <w:sz w:val="24"/>
          <w:szCs w:val="24"/>
        </w:rPr>
        <w:sectPr>
          <w:footerReference r:id="rId47" w:type="default"/>
          <w:pgSz w:w="11907" w:h="16840"/>
          <w:pgMar w:top="1440" w:right="1080" w:bottom="1440" w:left="1080" w:header="0" w:footer="1053" w:gutter="0"/>
          <w:cols w:space="720" w:num="1"/>
        </w:sectPr>
      </w:pPr>
    </w:p>
    <w:p w14:paraId="3D56CC67">
      <w:pPr>
        <w:pStyle w:val="5"/>
        <w:spacing w:before="91" w:line="220" w:lineRule="auto"/>
        <w:ind w:left="3311"/>
        <w:outlineLvl w:val="2"/>
        <w:rPr>
          <w:spacing w:val="0"/>
          <w:w w:val="100"/>
          <w:position w:val="0"/>
          <w:highlight w:val="none"/>
        </w:rPr>
      </w:pPr>
      <w:r>
        <w:rPr>
          <w:b/>
          <w:bCs/>
          <w:spacing w:val="0"/>
          <w:w w:val="100"/>
          <w:position w:val="0"/>
          <w:highlight w:val="none"/>
        </w:rPr>
        <w:t>2</w:t>
      </w:r>
      <w:r>
        <w:rPr>
          <w:rFonts w:hint="eastAsia"/>
          <w:b/>
          <w:bCs/>
          <w:spacing w:val="0"/>
          <w:w w:val="100"/>
          <w:position w:val="0"/>
          <w:highlight w:val="none"/>
          <w:lang w:val="en-US" w:eastAsia="zh-CN"/>
        </w:rPr>
        <w:t>0</w:t>
      </w:r>
      <w:r>
        <w:rPr>
          <w:b/>
          <w:bCs/>
          <w:spacing w:val="0"/>
          <w:w w:val="100"/>
          <w:position w:val="0"/>
          <w:highlight w:val="none"/>
        </w:rPr>
        <w:t>、技术偏离表</w:t>
      </w:r>
    </w:p>
    <w:p w14:paraId="197EDE9A">
      <w:pPr>
        <w:spacing w:line="437" w:lineRule="auto"/>
        <w:rPr>
          <w:rFonts w:ascii="Arial"/>
          <w:spacing w:val="0"/>
          <w:w w:val="100"/>
          <w:position w:val="0"/>
          <w:sz w:val="21"/>
        </w:rPr>
      </w:pPr>
    </w:p>
    <w:p w14:paraId="3C80048F">
      <w:pPr>
        <w:pStyle w:val="5"/>
        <w:spacing w:before="78" w:line="219" w:lineRule="auto"/>
        <w:ind w:left="606"/>
        <w:rPr>
          <w:rFonts w:hint="eastAsia"/>
          <w:spacing w:val="0"/>
          <w:w w:val="100"/>
          <w:position w:val="0"/>
          <w:sz w:val="24"/>
          <w:szCs w:val="24"/>
          <w:lang w:eastAsia="zh-CN"/>
        </w:rPr>
      </w:pPr>
      <w:r>
        <w:rPr>
          <w:spacing w:val="0"/>
          <w:w w:val="100"/>
          <w:position w:val="0"/>
          <w:sz w:val="24"/>
          <w:szCs w:val="24"/>
        </w:rPr>
        <w:t>项目名称</w:t>
      </w:r>
      <w:r>
        <w:rPr>
          <w:rFonts w:hint="eastAsia"/>
          <w:spacing w:val="0"/>
          <w:w w:val="100"/>
          <w:position w:val="0"/>
          <w:sz w:val="24"/>
          <w:szCs w:val="24"/>
          <w:lang w:eastAsia="zh-CN"/>
        </w:rPr>
        <w:t>：</w:t>
      </w:r>
    </w:p>
    <w:p w14:paraId="7B6EDC80">
      <w:pPr>
        <w:pStyle w:val="5"/>
        <w:spacing w:before="78" w:line="219" w:lineRule="auto"/>
        <w:ind w:left="606"/>
        <w:rPr>
          <w:rFonts w:hint="eastAsia" w:eastAsia="宋体"/>
          <w:spacing w:val="0"/>
          <w:w w:val="100"/>
          <w:position w:val="0"/>
          <w:sz w:val="24"/>
          <w:szCs w:val="24"/>
          <w:lang w:eastAsia="zh-CN"/>
        </w:rPr>
      </w:pPr>
      <w:r>
        <w:rPr>
          <w:spacing w:val="0"/>
          <w:w w:val="100"/>
          <w:position w:val="0"/>
          <w:sz w:val="24"/>
          <w:szCs w:val="24"/>
        </w:rPr>
        <w:t>招标编号：</w:t>
      </w:r>
    </w:p>
    <w:p w14:paraId="39D16959">
      <w:pPr>
        <w:spacing w:before="215"/>
        <w:rPr>
          <w:spacing w:val="0"/>
          <w:w w:val="100"/>
          <w:position w:val="0"/>
        </w:rPr>
      </w:pPr>
    </w:p>
    <w:tbl>
      <w:tblPr>
        <w:tblStyle w:val="14"/>
        <w:tblW w:w="98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575"/>
        <w:gridCol w:w="1576"/>
        <w:gridCol w:w="2671"/>
        <w:gridCol w:w="1577"/>
        <w:gridCol w:w="1582"/>
      </w:tblGrid>
      <w:tr w14:paraId="779B4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93" w:type="dxa"/>
            <w:vAlign w:val="top"/>
          </w:tcPr>
          <w:p w14:paraId="47E0882D">
            <w:pPr>
              <w:spacing w:line="455" w:lineRule="auto"/>
              <w:rPr>
                <w:rFonts w:ascii="Arial"/>
                <w:spacing w:val="0"/>
                <w:w w:val="100"/>
                <w:position w:val="0"/>
                <w:sz w:val="21"/>
              </w:rPr>
            </w:pPr>
          </w:p>
          <w:p w14:paraId="5A0516E1">
            <w:pPr>
              <w:pStyle w:val="15"/>
              <w:spacing w:before="65" w:line="229" w:lineRule="auto"/>
              <w:ind w:left="239"/>
              <w:rPr>
                <w:spacing w:val="0"/>
                <w:w w:val="100"/>
                <w:position w:val="0"/>
                <w:sz w:val="20"/>
                <w:szCs w:val="20"/>
              </w:rPr>
            </w:pPr>
            <w:r>
              <w:rPr>
                <w:spacing w:val="0"/>
                <w:w w:val="100"/>
                <w:position w:val="0"/>
                <w:sz w:val="20"/>
                <w:szCs w:val="20"/>
              </w:rPr>
              <w:t>序号</w:t>
            </w:r>
          </w:p>
        </w:tc>
        <w:tc>
          <w:tcPr>
            <w:tcW w:w="1575" w:type="dxa"/>
            <w:vAlign w:val="top"/>
          </w:tcPr>
          <w:p w14:paraId="5C832C91">
            <w:pPr>
              <w:pStyle w:val="15"/>
              <w:spacing w:before="210" w:line="228" w:lineRule="auto"/>
              <w:ind w:left="147"/>
              <w:rPr>
                <w:spacing w:val="0"/>
                <w:w w:val="100"/>
                <w:position w:val="0"/>
                <w:sz w:val="20"/>
                <w:szCs w:val="20"/>
              </w:rPr>
            </w:pPr>
            <w:r>
              <w:rPr>
                <w:spacing w:val="0"/>
                <w:w w:val="100"/>
                <w:position w:val="0"/>
                <w:sz w:val="20"/>
                <w:szCs w:val="20"/>
              </w:rPr>
              <w:t>招标文件规</w:t>
            </w:r>
          </w:p>
          <w:p w14:paraId="753C9055">
            <w:pPr>
              <w:spacing w:line="307" w:lineRule="auto"/>
              <w:rPr>
                <w:rFonts w:ascii="Arial"/>
                <w:spacing w:val="0"/>
                <w:w w:val="100"/>
                <w:position w:val="0"/>
                <w:sz w:val="21"/>
              </w:rPr>
            </w:pPr>
          </w:p>
          <w:p w14:paraId="0A0C014F">
            <w:pPr>
              <w:pStyle w:val="15"/>
              <w:spacing w:before="65" w:line="228" w:lineRule="auto"/>
              <w:ind w:left="276"/>
              <w:rPr>
                <w:spacing w:val="0"/>
                <w:w w:val="100"/>
                <w:position w:val="0"/>
                <w:sz w:val="20"/>
                <w:szCs w:val="20"/>
              </w:rPr>
            </w:pPr>
            <w:r>
              <w:rPr>
                <w:spacing w:val="0"/>
                <w:w w:val="100"/>
                <w:position w:val="0"/>
                <w:sz w:val="20"/>
                <w:szCs w:val="20"/>
              </w:rPr>
              <w:t>格条目号</w:t>
            </w:r>
          </w:p>
        </w:tc>
        <w:tc>
          <w:tcPr>
            <w:tcW w:w="1576" w:type="dxa"/>
            <w:vAlign w:val="top"/>
          </w:tcPr>
          <w:p w14:paraId="2D22553B">
            <w:pPr>
              <w:spacing w:line="454" w:lineRule="auto"/>
              <w:rPr>
                <w:rFonts w:ascii="Arial"/>
                <w:spacing w:val="0"/>
                <w:w w:val="100"/>
                <w:position w:val="0"/>
                <w:sz w:val="21"/>
              </w:rPr>
            </w:pPr>
          </w:p>
          <w:p w14:paraId="73F60969">
            <w:pPr>
              <w:pStyle w:val="15"/>
              <w:spacing w:before="65" w:line="228" w:lineRule="auto"/>
              <w:ind w:left="276"/>
              <w:rPr>
                <w:rFonts w:hint="eastAsia" w:eastAsia="宋体"/>
                <w:spacing w:val="0"/>
                <w:w w:val="100"/>
                <w:position w:val="0"/>
                <w:sz w:val="20"/>
                <w:szCs w:val="20"/>
                <w:lang w:eastAsia="zh-CN"/>
              </w:rPr>
            </w:pPr>
            <w:r>
              <w:rPr>
                <w:spacing w:val="0"/>
                <w:w w:val="100"/>
                <w:position w:val="0"/>
                <w:sz w:val="20"/>
                <w:szCs w:val="20"/>
              </w:rPr>
              <w:t>招标</w:t>
            </w:r>
            <w:r>
              <w:rPr>
                <w:rFonts w:hint="eastAsia"/>
                <w:spacing w:val="0"/>
                <w:w w:val="100"/>
                <w:position w:val="0"/>
                <w:sz w:val="20"/>
                <w:szCs w:val="20"/>
                <w:lang w:val="en-US" w:eastAsia="zh-CN"/>
              </w:rPr>
              <w:t>文件</w:t>
            </w:r>
          </w:p>
        </w:tc>
        <w:tc>
          <w:tcPr>
            <w:tcW w:w="2671" w:type="dxa"/>
            <w:vAlign w:val="top"/>
          </w:tcPr>
          <w:p w14:paraId="6BE307FE">
            <w:pPr>
              <w:spacing w:line="454" w:lineRule="auto"/>
              <w:rPr>
                <w:rFonts w:ascii="Arial"/>
                <w:spacing w:val="0"/>
                <w:w w:val="100"/>
                <w:position w:val="0"/>
                <w:sz w:val="21"/>
              </w:rPr>
            </w:pPr>
          </w:p>
          <w:p w14:paraId="208E003D">
            <w:pPr>
              <w:pStyle w:val="15"/>
              <w:spacing w:before="65" w:line="228" w:lineRule="auto"/>
              <w:ind w:left="828"/>
              <w:rPr>
                <w:rFonts w:hint="eastAsia" w:eastAsia="宋体"/>
                <w:spacing w:val="0"/>
                <w:w w:val="100"/>
                <w:position w:val="0"/>
                <w:sz w:val="20"/>
                <w:szCs w:val="20"/>
                <w:lang w:eastAsia="zh-CN"/>
              </w:rPr>
            </w:pPr>
            <w:r>
              <w:rPr>
                <w:spacing w:val="0"/>
                <w:w w:val="100"/>
                <w:position w:val="0"/>
                <w:sz w:val="20"/>
                <w:szCs w:val="20"/>
              </w:rPr>
              <w:t>投标</w:t>
            </w:r>
            <w:r>
              <w:rPr>
                <w:rFonts w:hint="eastAsia"/>
                <w:spacing w:val="0"/>
                <w:w w:val="100"/>
                <w:position w:val="0"/>
                <w:sz w:val="20"/>
                <w:szCs w:val="20"/>
                <w:lang w:val="en-US" w:eastAsia="zh-CN"/>
              </w:rPr>
              <w:t>文件</w:t>
            </w:r>
          </w:p>
        </w:tc>
        <w:tc>
          <w:tcPr>
            <w:tcW w:w="1577" w:type="dxa"/>
            <w:vAlign w:val="top"/>
          </w:tcPr>
          <w:p w14:paraId="3EA03467">
            <w:pPr>
              <w:spacing w:line="454" w:lineRule="auto"/>
              <w:rPr>
                <w:rFonts w:ascii="Arial"/>
                <w:spacing w:val="0"/>
                <w:w w:val="100"/>
                <w:position w:val="0"/>
                <w:sz w:val="21"/>
              </w:rPr>
            </w:pPr>
          </w:p>
          <w:p w14:paraId="53DAF644">
            <w:pPr>
              <w:pStyle w:val="15"/>
              <w:spacing w:before="65" w:line="228" w:lineRule="auto"/>
              <w:ind w:left="279"/>
              <w:rPr>
                <w:spacing w:val="0"/>
                <w:w w:val="100"/>
                <w:position w:val="0"/>
                <w:sz w:val="20"/>
                <w:szCs w:val="20"/>
              </w:rPr>
            </w:pPr>
            <w:r>
              <w:rPr>
                <w:spacing w:val="0"/>
                <w:w w:val="100"/>
                <w:position w:val="0"/>
                <w:sz w:val="20"/>
                <w:szCs w:val="20"/>
              </w:rPr>
              <w:t>偏离情况</w:t>
            </w:r>
          </w:p>
        </w:tc>
        <w:tc>
          <w:tcPr>
            <w:tcW w:w="1582" w:type="dxa"/>
            <w:vAlign w:val="top"/>
          </w:tcPr>
          <w:p w14:paraId="48478D5C">
            <w:pPr>
              <w:spacing w:line="454" w:lineRule="auto"/>
              <w:rPr>
                <w:rFonts w:ascii="Arial"/>
                <w:spacing w:val="0"/>
                <w:w w:val="100"/>
                <w:position w:val="0"/>
                <w:sz w:val="21"/>
              </w:rPr>
            </w:pPr>
          </w:p>
          <w:p w14:paraId="444DFE79">
            <w:pPr>
              <w:pStyle w:val="15"/>
              <w:spacing w:before="65" w:line="228" w:lineRule="auto"/>
              <w:ind w:left="540"/>
              <w:rPr>
                <w:spacing w:val="0"/>
                <w:w w:val="100"/>
                <w:position w:val="0"/>
                <w:sz w:val="20"/>
                <w:szCs w:val="20"/>
              </w:rPr>
            </w:pPr>
            <w:r>
              <w:rPr>
                <w:spacing w:val="0"/>
                <w:w w:val="100"/>
                <w:position w:val="0"/>
                <w:sz w:val="20"/>
                <w:szCs w:val="20"/>
              </w:rPr>
              <w:t>说明</w:t>
            </w:r>
          </w:p>
        </w:tc>
      </w:tr>
      <w:tr w14:paraId="3B504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0212552">
            <w:pPr>
              <w:rPr>
                <w:rFonts w:ascii="Arial"/>
                <w:spacing w:val="0"/>
                <w:w w:val="100"/>
                <w:position w:val="0"/>
                <w:sz w:val="21"/>
              </w:rPr>
            </w:pPr>
          </w:p>
        </w:tc>
        <w:tc>
          <w:tcPr>
            <w:tcW w:w="1575" w:type="dxa"/>
            <w:vAlign w:val="top"/>
          </w:tcPr>
          <w:p w14:paraId="44E50B97">
            <w:pPr>
              <w:rPr>
                <w:rFonts w:ascii="Arial"/>
                <w:spacing w:val="0"/>
                <w:w w:val="100"/>
                <w:position w:val="0"/>
                <w:sz w:val="21"/>
              </w:rPr>
            </w:pPr>
          </w:p>
        </w:tc>
        <w:tc>
          <w:tcPr>
            <w:tcW w:w="1576" w:type="dxa"/>
            <w:vAlign w:val="top"/>
          </w:tcPr>
          <w:p w14:paraId="44ADCD45">
            <w:pPr>
              <w:rPr>
                <w:rFonts w:ascii="Arial"/>
                <w:spacing w:val="0"/>
                <w:w w:val="100"/>
                <w:position w:val="0"/>
                <w:sz w:val="21"/>
              </w:rPr>
            </w:pPr>
          </w:p>
        </w:tc>
        <w:tc>
          <w:tcPr>
            <w:tcW w:w="2671" w:type="dxa"/>
            <w:vAlign w:val="top"/>
          </w:tcPr>
          <w:p w14:paraId="7B7BB772">
            <w:pPr>
              <w:rPr>
                <w:rFonts w:ascii="Arial"/>
                <w:spacing w:val="0"/>
                <w:w w:val="100"/>
                <w:position w:val="0"/>
                <w:sz w:val="21"/>
              </w:rPr>
            </w:pPr>
          </w:p>
        </w:tc>
        <w:tc>
          <w:tcPr>
            <w:tcW w:w="1577" w:type="dxa"/>
            <w:vAlign w:val="top"/>
          </w:tcPr>
          <w:p w14:paraId="431D915D">
            <w:pPr>
              <w:rPr>
                <w:rFonts w:ascii="Arial"/>
                <w:spacing w:val="0"/>
                <w:w w:val="100"/>
                <w:position w:val="0"/>
                <w:sz w:val="21"/>
              </w:rPr>
            </w:pPr>
          </w:p>
        </w:tc>
        <w:tc>
          <w:tcPr>
            <w:tcW w:w="1582" w:type="dxa"/>
            <w:vAlign w:val="top"/>
          </w:tcPr>
          <w:p w14:paraId="68BC85EF">
            <w:pPr>
              <w:rPr>
                <w:rFonts w:ascii="Arial"/>
                <w:spacing w:val="0"/>
                <w:w w:val="100"/>
                <w:position w:val="0"/>
                <w:sz w:val="21"/>
              </w:rPr>
            </w:pPr>
          </w:p>
        </w:tc>
      </w:tr>
      <w:tr w14:paraId="608E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53816382">
            <w:pPr>
              <w:rPr>
                <w:rFonts w:ascii="Arial"/>
                <w:spacing w:val="0"/>
                <w:w w:val="100"/>
                <w:position w:val="0"/>
                <w:sz w:val="21"/>
              </w:rPr>
            </w:pPr>
          </w:p>
        </w:tc>
        <w:tc>
          <w:tcPr>
            <w:tcW w:w="1575" w:type="dxa"/>
            <w:vAlign w:val="top"/>
          </w:tcPr>
          <w:p w14:paraId="358E353D">
            <w:pPr>
              <w:rPr>
                <w:rFonts w:ascii="Arial"/>
                <w:spacing w:val="0"/>
                <w:w w:val="100"/>
                <w:position w:val="0"/>
                <w:sz w:val="21"/>
              </w:rPr>
            </w:pPr>
          </w:p>
        </w:tc>
        <w:tc>
          <w:tcPr>
            <w:tcW w:w="1576" w:type="dxa"/>
            <w:vAlign w:val="top"/>
          </w:tcPr>
          <w:p w14:paraId="07039745">
            <w:pPr>
              <w:rPr>
                <w:rFonts w:ascii="Arial"/>
                <w:spacing w:val="0"/>
                <w:w w:val="100"/>
                <w:position w:val="0"/>
                <w:sz w:val="21"/>
              </w:rPr>
            </w:pPr>
          </w:p>
        </w:tc>
        <w:tc>
          <w:tcPr>
            <w:tcW w:w="2671" w:type="dxa"/>
            <w:vAlign w:val="top"/>
          </w:tcPr>
          <w:p w14:paraId="17895471">
            <w:pPr>
              <w:rPr>
                <w:rFonts w:ascii="Arial"/>
                <w:spacing w:val="0"/>
                <w:w w:val="100"/>
                <w:position w:val="0"/>
                <w:sz w:val="21"/>
              </w:rPr>
            </w:pPr>
          </w:p>
        </w:tc>
        <w:tc>
          <w:tcPr>
            <w:tcW w:w="1577" w:type="dxa"/>
            <w:vAlign w:val="top"/>
          </w:tcPr>
          <w:p w14:paraId="2657F54F">
            <w:pPr>
              <w:rPr>
                <w:rFonts w:ascii="Arial"/>
                <w:spacing w:val="0"/>
                <w:w w:val="100"/>
                <w:position w:val="0"/>
                <w:sz w:val="21"/>
              </w:rPr>
            </w:pPr>
          </w:p>
        </w:tc>
        <w:tc>
          <w:tcPr>
            <w:tcW w:w="1582" w:type="dxa"/>
            <w:vAlign w:val="top"/>
          </w:tcPr>
          <w:p w14:paraId="443E3D8D">
            <w:pPr>
              <w:rPr>
                <w:rFonts w:ascii="Arial"/>
                <w:spacing w:val="0"/>
                <w:w w:val="100"/>
                <w:position w:val="0"/>
                <w:sz w:val="21"/>
              </w:rPr>
            </w:pPr>
          </w:p>
        </w:tc>
      </w:tr>
      <w:tr w14:paraId="4F27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2E082292">
            <w:pPr>
              <w:rPr>
                <w:rFonts w:ascii="Arial"/>
                <w:spacing w:val="0"/>
                <w:w w:val="100"/>
                <w:position w:val="0"/>
                <w:sz w:val="21"/>
              </w:rPr>
            </w:pPr>
          </w:p>
        </w:tc>
        <w:tc>
          <w:tcPr>
            <w:tcW w:w="1575" w:type="dxa"/>
            <w:vAlign w:val="top"/>
          </w:tcPr>
          <w:p w14:paraId="0C33F16B">
            <w:pPr>
              <w:rPr>
                <w:rFonts w:ascii="Arial"/>
                <w:spacing w:val="0"/>
                <w:w w:val="100"/>
                <w:position w:val="0"/>
                <w:sz w:val="21"/>
              </w:rPr>
            </w:pPr>
          </w:p>
        </w:tc>
        <w:tc>
          <w:tcPr>
            <w:tcW w:w="1576" w:type="dxa"/>
            <w:vAlign w:val="top"/>
          </w:tcPr>
          <w:p w14:paraId="20F99937">
            <w:pPr>
              <w:rPr>
                <w:rFonts w:ascii="Arial"/>
                <w:spacing w:val="0"/>
                <w:w w:val="100"/>
                <w:position w:val="0"/>
                <w:sz w:val="21"/>
              </w:rPr>
            </w:pPr>
          </w:p>
        </w:tc>
        <w:tc>
          <w:tcPr>
            <w:tcW w:w="2671" w:type="dxa"/>
            <w:vAlign w:val="top"/>
          </w:tcPr>
          <w:p w14:paraId="6F9775ED">
            <w:pPr>
              <w:rPr>
                <w:rFonts w:ascii="Arial"/>
                <w:spacing w:val="0"/>
                <w:w w:val="100"/>
                <w:position w:val="0"/>
                <w:sz w:val="21"/>
              </w:rPr>
            </w:pPr>
          </w:p>
        </w:tc>
        <w:tc>
          <w:tcPr>
            <w:tcW w:w="1577" w:type="dxa"/>
            <w:vAlign w:val="top"/>
          </w:tcPr>
          <w:p w14:paraId="0F171F33">
            <w:pPr>
              <w:rPr>
                <w:rFonts w:ascii="Arial"/>
                <w:spacing w:val="0"/>
                <w:w w:val="100"/>
                <w:position w:val="0"/>
                <w:sz w:val="21"/>
              </w:rPr>
            </w:pPr>
          </w:p>
        </w:tc>
        <w:tc>
          <w:tcPr>
            <w:tcW w:w="1582" w:type="dxa"/>
            <w:vAlign w:val="top"/>
          </w:tcPr>
          <w:p w14:paraId="18678A11">
            <w:pPr>
              <w:rPr>
                <w:rFonts w:ascii="Arial"/>
                <w:spacing w:val="0"/>
                <w:w w:val="100"/>
                <w:position w:val="0"/>
                <w:sz w:val="21"/>
              </w:rPr>
            </w:pPr>
          </w:p>
        </w:tc>
      </w:tr>
      <w:tr w14:paraId="029C1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6D5D3D7F">
            <w:pPr>
              <w:rPr>
                <w:rFonts w:ascii="Arial"/>
                <w:spacing w:val="0"/>
                <w:w w:val="100"/>
                <w:position w:val="0"/>
                <w:sz w:val="21"/>
              </w:rPr>
            </w:pPr>
          </w:p>
        </w:tc>
        <w:tc>
          <w:tcPr>
            <w:tcW w:w="1575" w:type="dxa"/>
            <w:vAlign w:val="top"/>
          </w:tcPr>
          <w:p w14:paraId="3761383F">
            <w:pPr>
              <w:rPr>
                <w:rFonts w:ascii="Arial"/>
                <w:spacing w:val="0"/>
                <w:w w:val="100"/>
                <w:position w:val="0"/>
                <w:sz w:val="21"/>
              </w:rPr>
            </w:pPr>
          </w:p>
        </w:tc>
        <w:tc>
          <w:tcPr>
            <w:tcW w:w="1576" w:type="dxa"/>
            <w:vAlign w:val="top"/>
          </w:tcPr>
          <w:p w14:paraId="2012EE0D">
            <w:pPr>
              <w:rPr>
                <w:rFonts w:ascii="Arial"/>
                <w:spacing w:val="0"/>
                <w:w w:val="100"/>
                <w:position w:val="0"/>
                <w:sz w:val="21"/>
              </w:rPr>
            </w:pPr>
          </w:p>
        </w:tc>
        <w:tc>
          <w:tcPr>
            <w:tcW w:w="2671" w:type="dxa"/>
            <w:vAlign w:val="top"/>
          </w:tcPr>
          <w:p w14:paraId="66FD682C">
            <w:pPr>
              <w:rPr>
                <w:rFonts w:ascii="Arial"/>
                <w:spacing w:val="0"/>
                <w:w w:val="100"/>
                <w:position w:val="0"/>
                <w:sz w:val="21"/>
              </w:rPr>
            </w:pPr>
          </w:p>
        </w:tc>
        <w:tc>
          <w:tcPr>
            <w:tcW w:w="1577" w:type="dxa"/>
            <w:vAlign w:val="top"/>
          </w:tcPr>
          <w:p w14:paraId="353A32B6">
            <w:pPr>
              <w:rPr>
                <w:rFonts w:ascii="Arial"/>
                <w:spacing w:val="0"/>
                <w:w w:val="100"/>
                <w:position w:val="0"/>
                <w:sz w:val="21"/>
              </w:rPr>
            </w:pPr>
          </w:p>
        </w:tc>
        <w:tc>
          <w:tcPr>
            <w:tcW w:w="1582" w:type="dxa"/>
            <w:vAlign w:val="top"/>
          </w:tcPr>
          <w:p w14:paraId="3703C3C3">
            <w:pPr>
              <w:rPr>
                <w:rFonts w:ascii="Arial"/>
                <w:spacing w:val="0"/>
                <w:w w:val="100"/>
                <w:position w:val="0"/>
                <w:sz w:val="21"/>
              </w:rPr>
            </w:pPr>
          </w:p>
        </w:tc>
      </w:tr>
      <w:tr w14:paraId="25A2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49348160">
            <w:pPr>
              <w:rPr>
                <w:rFonts w:ascii="Arial"/>
                <w:spacing w:val="0"/>
                <w:w w:val="100"/>
                <w:position w:val="0"/>
                <w:sz w:val="21"/>
              </w:rPr>
            </w:pPr>
          </w:p>
        </w:tc>
        <w:tc>
          <w:tcPr>
            <w:tcW w:w="1575" w:type="dxa"/>
            <w:vAlign w:val="top"/>
          </w:tcPr>
          <w:p w14:paraId="7B161165">
            <w:pPr>
              <w:rPr>
                <w:rFonts w:ascii="Arial"/>
                <w:spacing w:val="0"/>
                <w:w w:val="100"/>
                <w:position w:val="0"/>
                <w:sz w:val="21"/>
              </w:rPr>
            </w:pPr>
          </w:p>
        </w:tc>
        <w:tc>
          <w:tcPr>
            <w:tcW w:w="1576" w:type="dxa"/>
            <w:vAlign w:val="top"/>
          </w:tcPr>
          <w:p w14:paraId="060BDE98">
            <w:pPr>
              <w:rPr>
                <w:rFonts w:ascii="Arial"/>
                <w:spacing w:val="0"/>
                <w:w w:val="100"/>
                <w:position w:val="0"/>
                <w:sz w:val="21"/>
              </w:rPr>
            </w:pPr>
          </w:p>
        </w:tc>
        <w:tc>
          <w:tcPr>
            <w:tcW w:w="2671" w:type="dxa"/>
            <w:vAlign w:val="top"/>
          </w:tcPr>
          <w:p w14:paraId="25C8660E">
            <w:pPr>
              <w:rPr>
                <w:rFonts w:ascii="Arial"/>
                <w:spacing w:val="0"/>
                <w:w w:val="100"/>
                <w:position w:val="0"/>
                <w:sz w:val="21"/>
              </w:rPr>
            </w:pPr>
          </w:p>
        </w:tc>
        <w:tc>
          <w:tcPr>
            <w:tcW w:w="1577" w:type="dxa"/>
            <w:vAlign w:val="top"/>
          </w:tcPr>
          <w:p w14:paraId="2D9E5CA4">
            <w:pPr>
              <w:rPr>
                <w:rFonts w:ascii="Arial"/>
                <w:spacing w:val="0"/>
                <w:w w:val="100"/>
                <w:position w:val="0"/>
                <w:sz w:val="21"/>
              </w:rPr>
            </w:pPr>
          </w:p>
        </w:tc>
        <w:tc>
          <w:tcPr>
            <w:tcW w:w="1582" w:type="dxa"/>
            <w:vAlign w:val="top"/>
          </w:tcPr>
          <w:p w14:paraId="7AA19278">
            <w:pPr>
              <w:rPr>
                <w:rFonts w:ascii="Arial"/>
                <w:spacing w:val="0"/>
                <w:w w:val="100"/>
                <w:position w:val="0"/>
                <w:sz w:val="21"/>
              </w:rPr>
            </w:pPr>
          </w:p>
        </w:tc>
      </w:tr>
      <w:tr w14:paraId="25D52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25955A40">
            <w:pPr>
              <w:rPr>
                <w:rFonts w:ascii="Arial"/>
                <w:spacing w:val="0"/>
                <w:w w:val="100"/>
                <w:position w:val="0"/>
                <w:sz w:val="21"/>
              </w:rPr>
            </w:pPr>
          </w:p>
        </w:tc>
        <w:tc>
          <w:tcPr>
            <w:tcW w:w="1575" w:type="dxa"/>
            <w:vAlign w:val="top"/>
          </w:tcPr>
          <w:p w14:paraId="34C30854">
            <w:pPr>
              <w:rPr>
                <w:rFonts w:ascii="Arial"/>
                <w:spacing w:val="0"/>
                <w:w w:val="100"/>
                <w:position w:val="0"/>
                <w:sz w:val="21"/>
              </w:rPr>
            </w:pPr>
          </w:p>
        </w:tc>
        <w:tc>
          <w:tcPr>
            <w:tcW w:w="1576" w:type="dxa"/>
            <w:vAlign w:val="top"/>
          </w:tcPr>
          <w:p w14:paraId="2FCBBBD5">
            <w:pPr>
              <w:rPr>
                <w:rFonts w:ascii="Arial"/>
                <w:spacing w:val="0"/>
                <w:w w:val="100"/>
                <w:position w:val="0"/>
                <w:sz w:val="21"/>
              </w:rPr>
            </w:pPr>
          </w:p>
        </w:tc>
        <w:tc>
          <w:tcPr>
            <w:tcW w:w="2671" w:type="dxa"/>
            <w:vAlign w:val="top"/>
          </w:tcPr>
          <w:p w14:paraId="1E76E9C3">
            <w:pPr>
              <w:rPr>
                <w:rFonts w:ascii="Arial"/>
                <w:spacing w:val="0"/>
                <w:w w:val="100"/>
                <w:position w:val="0"/>
                <w:sz w:val="21"/>
              </w:rPr>
            </w:pPr>
          </w:p>
        </w:tc>
        <w:tc>
          <w:tcPr>
            <w:tcW w:w="1577" w:type="dxa"/>
            <w:vAlign w:val="top"/>
          </w:tcPr>
          <w:p w14:paraId="51304C87">
            <w:pPr>
              <w:rPr>
                <w:rFonts w:ascii="Arial"/>
                <w:spacing w:val="0"/>
                <w:w w:val="100"/>
                <w:position w:val="0"/>
                <w:sz w:val="21"/>
              </w:rPr>
            </w:pPr>
          </w:p>
        </w:tc>
        <w:tc>
          <w:tcPr>
            <w:tcW w:w="1582" w:type="dxa"/>
            <w:vAlign w:val="top"/>
          </w:tcPr>
          <w:p w14:paraId="7177860B">
            <w:pPr>
              <w:rPr>
                <w:rFonts w:ascii="Arial"/>
                <w:spacing w:val="0"/>
                <w:w w:val="100"/>
                <w:position w:val="0"/>
                <w:sz w:val="21"/>
              </w:rPr>
            </w:pPr>
          </w:p>
        </w:tc>
      </w:tr>
      <w:tr w14:paraId="0EF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7694E93">
            <w:pPr>
              <w:rPr>
                <w:rFonts w:ascii="Arial"/>
                <w:spacing w:val="0"/>
                <w:w w:val="100"/>
                <w:position w:val="0"/>
                <w:sz w:val="21"/>
              </w:rPr>
            </w:pPr>
          </w:p>
        </w:tc>
        <w:tc>
          <w:tcPr>
            <w:tcW w:w="1575" w:type="dxa"/>
            <w:vAlign w:val="top"/>
          </w:tcPr>
          <w:p w14:paraId="1F4F96E4">
            <w:pPr>
              <w:rPr>
                <w:rFonts w:ascii="Arial"/>
                <w:spacing w:val="0"/>
                <w:w w:val="100"/>
                <w:position w:val="0"/>
                <w:sz w:val="21"/>
              </w:rPr>
            </w:pPr>
          </w:p>
        </w:tc>
        <w:tc>
          <w:tcPr>
            <w:tcW w:w="1576" w:type="dxa"/>
            <w:vAlign w:val="top"/>
          </w:tcPr>
          <w:p w14:paraId="1C583BD8">
            <w:pPr>
              <w:rPr>
                <w:rFonts w:ascii="Arial"/>
                <w:spacing w:val="0"/>
                <w:w w:val="100"/>
                <w:position w:val="0"/>
                <w:sz w:val="21"/>
              </w:rPr>
            </w:pPr>
          </w:p>
        </w:tc>
        <w:tc>
          <w:tcPr>
            <w:tcW w:w="2671" w:type="dxa"/>
            <w:vAlign w:val="top"/>
          </w:tcPr>
          <w:p w14:paraId="1429FC62">
            <w:pPr>
              <w:rPr>
                <w:rFonts w:ascii="Arial"/>
                <w:spacing w:val="0"/>
                <w:w w:val="100"/>
                <w:position w:val="0"/>
                <w:sz w:val="21"/>
              </w:rPr>
            </w:pPr>
          </w:p>
        </w:tc>
        <w:tc>
          <w:tcPr>
            <w:tcW w:w="1577" w:type="dxa"/>
            <w:vAlign w:val="top"/>
          </w:tcPr>
          <w:p w14:paraId="03BCCF4D">
            <w:pPr>
              <w:rPr>
                <w:rFonts w:ascii="Arial"/>
                <w:spacing w:val="0"/>
                <w:w w:val="100"/>
                <w:position w:val="0"/>
                <w:sz w:val="21"/>
              </w:rPr>
            </w:pPr>
          </w:p>
        </w:tc>
        <w:tc>
          <w:tcPr>
            <w:tcW w:w="1582" w:type="dxa"/>
            <w:vAlign w:val="top"/>
          </w:tcPr>
          <w:p w14:paraId="6CF253FF">
            <w:pPr>
              <w:rPr>
                <w:rFonts w:ascii="Arial"/>
                <w:spacing w:val="0"/>
                <w:w w:val="100"/>
                <w:position w:val="0"/>
                <w:sz w:val="21"/>
              </w:rPr>
            </w:pPr>
          </w:p>
        </w:tc>
      </w:tr>
    </w:tbl>
    <w:p w14:paraId="48533D5C">
      <w:pPr>
        <w:spacing w:line="262" w:lineRule="auto"/>
        <w:rPr>
          <w:rFonts w:ascii="Arial"/>
          <w:spacing w:val="0"/>
          <w:w w:val="100"/>
          <w:position w:val="0"/>
          <w:sz w:val="21"/>
        </w:rPr>
      </w:pPr>
    </w:p>
    <w:p w14:paraId="134CCB8F">
      <w:pPr>
        <w:spacing w:line="262" w:lineRule="auto"/>
        <w:rPr>
          <w:rFonts w:ascii="Arial"/>
          <w:spacing w:val="0"/>
          <w:w w:val="100"/>
          <w:position w:val="0"/>
          <w:sz w:val="21"/>
        </w:rPr>
      </w:pPr>
    </w:p>
    <w:p w14:paraId="6FC0BCE1">
      <w:pPr>
        <w:pStyle w:val="5"/>
        <w:spacing w:before="78" w:line="219" w:lineRule="auto"/>
        <w:ind w:left="122"/>
        <w:rPr>
          <w:spacing w:val="0"/>
          <w:w w:val="100"/>
          <w:position w:val="0"/>
          <w:sz w:val="24"/>
          <w:szCs w:val="24"/>
        </w:rPr>
      </w:pPr>
      <w:r>
        <w:rPr>
          <w:spacing w:val="0"/>
          <w:w w:val="100"/>
          <w:position w:val="0"/>
          <w:sz w:val="24"/>
          <w:szCs w:val="24"/>
        </w:rPr>
        <w:t>注：1.供应商须把招标文件要求的项目列入此表。</w:t>
      </w:r>
    </w:p>
    <w:p w14:paraId="33AFE551">
      <w:pPr>
        <w:spacing w:line="259" w:lineRule="auto"/>
        <w:rPr>
          <w:rFonts w:ascii="Arial"/>
          <w:spacing w:val="0"/>
          <w:w w:val="100"/>
          <w:position w:val="0"/>
          <w:sz w:val="21"/>
        </w:rPr>
      </w:pPr>
    </w:p>
    <w:p w14:paraId="7F1E2D1B">
      <w:pPr>
        <w:pStyle w:val="5"/>
        <w:spacing w:before="78" w:line="219" w:lineRule="auto"/>
        <w:ind w:left="605"/>
        <w:rPr>
          <w:spacing w:val="0"/>
          <w:w w:val="100"/>
          <w:position w:val="0"/>
          <w:sz w:val="24"/>
          <w:szCs w:val="24"/>
        </w:rPr>
      </w:pPr>
      <w:r>
        <w:rPr>
          <w:spacing w:val="0"/>
          <w:w w:val="100"/>
          <w:position w:val="0"/>
          <w:sz w:val="24"/>
          <w:szCs w:val="24"/>
        </w:rPr>
        <w:t>2、供应商必须据实填写，不得虚假填写，否则将取消其投标或中标资格。</w:t>
      </w:r>
    </w:p>
    <w:p w14:paraId="11511557">
      <w:pPr>
        <w:spacing w:line="258" w:lineRule="auto"/>
        <w:rPr>
          <w:rFonts w:ascii="Arial"/>
          <w:spacing w:val="0"/>
          <w:w w:val="100"/>
          <w:position w:val="0"/>
          <w:sz w:val="21"/>
        </w:rPr>
      </w:pPr>
    </w:p>
    <w:p w14:paraId="54A888C9">
      <w:pPr>
        <w:pStyle w:val="5"/>
        <w:spacing w:before="78" w:line="219" w:lineRule="auto"/>
        <w:ind w:left="606"/>
        <w:rPr>
          <w:spacing w:val="0"/>
          <w:w w:val="100"/>
          <w:position w:val="0"/>
          <w:sz w:val="24"/>
          <w:szCs w:val="24"/>
        </w:rPr>
      </w:pPr>
      <w:r>
        <w:rPr>
          <w:spacing w:val="0"/>
          <w:w w:val="100"/>
          <w:position w:val="0"/>
          <w:sz w:val="24"/>
          <w:szCs w:val="24"/>
        </w:rPr>
        <w:t>3、</w:t>
      </w:r>
      <w:r>
        <w:rPr>
          <w:rFonts w:hint="eastAsia"/>
          <w:spacing w:val="0"/>
          <w:w w:val="100"/>
          <w:position w:val="0"/>
          <w:sz w:val="24"/>
          <w:szCs w:val="24"/>
          <w:lang w:val="en-US" w:eastAsia="zh-CN"/>
        </w:rPr>
        <w:t>若均</w:t>
      </w:r>
      <w:r>
        <w:rPr>
          <w:spacing w:val="0"/>
          <w:w w:val="100"/>
          <w:position w:val="0"/>
          <w:sz w:val="24"/>
          <w:szCs w:val="24"/>
        </w:rPr>
        <w:t>无偏离</w:t>
      </w:r>
      <w:r>
        <w:rPr>
          <w:rFonts w:hint="eastAsia"/>
          <w:spacing w:val="0"/>
          <w:w w:val="100"/>
          <w:position w:val="0"/>
          <w:sz w:val="24"/>
          <w:szCs w:val="24"/>
          <w:lang w:eastAsia="zh-CN"/>
        </w:rPr>
        <w:t>，</w:t>
      </w:r>
      <w:r>
        <w:rPr>
          <w:spacing w:val="0"/>
          <w:w w:val="100"/>
          <w:position w:val="0"/>
          <w:sz w:val="24"/>
          <w:szCs w:val="24"/>
        </w:rPr>
        <w:t>填写无偏离</w:t>
      </w:r>
      <w:r>
        <w:rPr>
          <w:rFonts w:hint="eastAsia"/>
          <w:spacing w:val="0"/>
          <w:w w:val="100"/>
          <w:position w:val="0"/>
          <w:sz w:val="24"/>
          <w:szCs w:val="24"/>
          <w:lang w:val="en-US" w:eastAsia="zh-CN"/>
        </w:rPr>
        <w:t>即可</w:t>
      </w:r>
      <w:r>
        <w:rPr>
          <w:spacing w:val="0"/>
          <w:w w:val="100"/>
          <w:position w:val="0"/>
          <w:sz w:val="24"/>
          <w:szCs w:val="24"/>
        </w:rPr>
        <w:t>，</w:t>
      </w:r>
      <w:r>
        <w:rPr>
          <w:rFonts w:hint="eastAsia"/>
          <w:spacing w:val="0"/>
          <w:w w:val="100"/>
          <w:position w:val="0"/>
          <w:sz w:val="24"/>
          <w:szCs w:val="24"/>
          <w:lang w:val="en-US" w:eastAsia="zh-CN"/>
        </w:rPr>
        <w:t>若</w:t>
      </w:r>
      <w:r>
        <w:rPr>
          <w:spacing w:val="0"/>
          <w:w w:val="100"/>
          <w:position w:val="0"/>
          <w:sz w:val="24"/>
          <w:szCs w:val="24"/>
        </w:rPr>
        <w:t>有偏离说明正负偏离并注明偏离情况。</w:t>
      </w:r>
    </w:p>
    <w:p w14:paraId="3E11956B">
      <w:pPr>
        <w:spacing w:line="257" w:lineRule="auto"/>
        <w:rPr>
          <w:rFonts w:ascii="Arial"/>
          <w:spacing w:val="0"/>
          <w:w w:val="100"/>
          <w:position w:val="0"/>
          <w:sz w:val="21"/>
        </w:rPr>
      </w:pPr>
    </w:p>
    <w:p w14:paraId="46FA0AE8">
      <w:pPr>
        <w:pStyle w:val="5"/>
        <w:spacing w:before="78" w:line="219" w:lineRule="auto"/>
        <w:ind w:left="601"/>
        <w:rPr>
          <w:spacing w:val="0"/>
          <w:w w:val="100"/>
          <w:position w:val="0"/>
          <w:sz w:val="24"/>
          <w:szCs w:val="24"/>
        </w:rPr>
      </w:pPr>
      <w:r>
        <w:rPr>
          <w:spacing w:val="0"/>
          <w:w w:val="100"/>
          <w:position w:val="0"/>
          <w:sz w:val="24"/>
          <w:szCs w:val="24"/>
        </w:rPr>
        <w:t>4、未按以上要求填写，视为无效投标。</w:t>
      </w:r>
    </w:p>
    <w:p w14:paraId="4C3DD3CC">
      <w:pPr>
        <w:spacing w:line="432" w:lineRule="auto"/>
        <w:rPr>
          <w:rFonts w:ascii="Arial"/>
          <w:spacing w:val="0"/>
          <w:w w:val="100"/>
          <w:position w:val="0"/>
          <w:sz w:val="21"/>
        </w:rPr>
      </w:pPr>
    </w:p>
    <w:p w14:paraId="40891B70">
      <w:pPr>
        <w:pStyle w:val="5"/>
        <w:spacing w:before="79" w:line="219" w:lineRule="auto"/>
        <w:ind w:left="1322"/>
        <w:rPr>
          <w:spacing w:val="0"/>
          <w:w w:val="100"/>
          <w:position w:val="0"/>
          <w:sz w:val="24"/>
          <w:szCs w:val="24"/>
        </w:rPr>
      </w:pPr>
      <w:r>
        <w:rPr>
          <w:spacing w:val="0"/>
          <w:w w:val="100"/>
          <w:position w:val="0"/>
          <w:sz w:val="24"/>
          <w:szCs w:val="24"/>
        </w:rPr>
        <w:t>供应商：</w:t>
      </w:r>
      <w:r>
        <w:rPr>
          <w:spacing w:val="0"/>
          <w:w w:val="100"/>
          <w:position w:val="0"/>
          <w:sz w:val="24"/>
          <w:szCs w:val="24"/>
          <w:u w:val="single" w:color="auto"/>
        </w:rPr>
        <w:t>（供应商公章）</w:t>
      </w:r>
    </w:p>
    <w:p w14:paraId="0C983252">
      <w:pPr>
        <w:spacing w:line="331" w:lineRule="auto"/>
        <w:rPr>
          <w:rFonts w:ascii="Arial"/>
          <w:spacing w:val="0"/>
          <w:w w:val="100"/>
          <w:position w:val="0"/>
          <w:sz w:val="21"/>
        </w:rPr>
      </w:pPr>
    </w:p>
    <w:p w14:paraId="1A5D64F5">
      <w:pPr>
        <w:pStyle w:val="5"/>
        <w:spacing w:before="79" w:line="219" w:lineRule="auto"/>
        <w:ind w:left="1322"/>
        <w:rPr>
          <w:rFonts w:hint="eastAsia" w:eastAsia="宋体"/>
          <w:spacing w:val="0"/>
          <w:w w:val="100"/>
          <w:position w:val="0"/>
          <w:sz w:val="24"/>
          <w:szCs w:val="24"/>
          <w:lang w:eastAsia="zh-CN"/>
        </w:rPr>
      </w:pPr>
      <w:r>
        <w:rPr>
          <w:spacing w:val="0"/>
          <w:w w:val="100"/>
          <w:position w:val="0"/>
          <w:sz w:val="24"/>
          <w:szCs w:val="24"/>
        </w:rPr>
        <w:t>供应商代表人或授权代表人（签字盖章）：</w:t>
      </w:r>
    </w:p>
    <w:p w14:paraId="38F69606">
      <w:pPr>
        <w:spacing w:line="465" w:lineRule="auto"/>
        <w:rPr>
          <w:rFonts w:ascii="Arial"/>
          <w:spacing w:val="0"/>
          <w:w w:val="100"/>
          <w:position w:val="0"/>
          <w:sz w:val="21"/>
        </w:rPr>
      </w:pPr>
    </w:p>
    <w:p w14:paraId="54A3D40F">
      <w:pPr>
        <w:pStyle w:val="5"/>
        <w:spacing w:before="78" w:line="219" w:lineRule="auto"/>
        <w:ind w:left="4205"/>
        <w:rPr>
          <w:spacing w:val="0"/>
          <w:w w:val="100"/>
          <w:position w:val="0"/>
          <w:sz w:val="24"/>
          <w:szCs w:val="24"/>
        </w:rPr>
      </w:pPr>
      <w:r>
        <w:rPr>
          <w:spacing w:val="0"/>
          <w:w w:val="100"/>
          <w:position w:val="0"/>
          <w:sz w:val="24"/>
          <w:szCs w:val="24"/>
        </w:rPr>
        <w:t>日期：</w:t>
      </w:r>
      <w:r>
        <w:rPr>
          <w:rFonts w:hint="eastAsia"/>
          <w:spacing w:val="0"/>
          <w:w w:val="100"/>
          <w:position w:val="0"/>
          <w:sz w:val="24"/>
          <w:szCs w:val="24"/>
          <w:lang w:val="en-US" w:eastAsia="zh-CN"/>
        </w:rPr>
        <w:t xml:space="preserve"> </w:t>
      </w:r>
      <w:r>
        <w:rPr>
          <w:spacing w:val="0"/>
          <w:w w:val="100"/>
          <w:position w:val="0"/>
          <w:sz w:val="24"/>
          <w:szCs w:val="24"/>
        </w:rPr>
        <w:t>年</w:t>
      </w:r>
      <w:r>
        <w:rPr>
          <w:rFonts w:hint="eastAsia"/>
          <w:spacing w:val="0"/>
          <w:w w:val="100"/>
          <w:position w:val="0"/>
          <w:sz w:val="24"/>
          <w:szCs w:val="24"/>
          <w:lang w:val="en-US" w:eastAsia="zh-CN"/>
        </w:rPr>
        <w:t xml:space="preserve"> </w:t>
      </w:r>
      <w:r>
        <w:rPr>
          <w:spacing w:val="0"/>
          <w:w w:val="100"/>
          <w:position w:val="0"/>
          <w:sz w:val="24"/>
          <w:szCs w:val="24"/>
        </w:rPr>
        <w:t>月</w:t>
      </w:r>
      <w:r>
        <w:rPr>
          <w:rFonts w:hint="eastAsia"/>
          <w:spacing w:val="0"/>
          <w:w w:val="100"/>
          <w:position w:val="0"/>
          <w:sz w:val="24"/>
          <w:szCs w:val="24"/>
          <w:lang w:val="en-US" w:eastAsia="zh-CN"/>
        </w:rPr>
        <w:t xml:space="preserve"> </w:t>
      </w:r>
      <w:r>
        <w:rPr>
          <w:spacing w:val="0"/>
          <w:w w:val="100"/>
          <w:position w:val="0"/>
          <w:sz w:val="24"/>
          <w:szCs w:val="24"/>
        </w:rPr>
        <w:t>日</w:t>
      </w:r>
    </w:p>
    <w:p w14:paraId="1668714C">
      <w:pPr>
        <w:spacing w:line="219" w:lineRule="auto"/>
        <w:rPr>
          <w:spacing w:val="0"/>
          <w:w w:val="100"/>
          <w:position w:val="0"/>
          <w:sz w:val="24"/>
          <w:szCs w:val="24"/>
        </w:rPr>
        <w:sectPr>
          <w:footerReference r:id="rId48" w:type="default"/>
          <w:pgSz w:w="11907" w:h="16840"/>
          <w:pgMar w:top="1440" w:right="1080" w:bottom="1440" w:left="1080" w:header="0" w:footer="1053" w:gutter="0"/>
          <w:cols w:space="720" w:num="1"/>
        </w:sectPr>
      </w:pPr>
    </w:p>
    <w:p w14:paraId="268DE07F">
      <w:pPr>
        <w:pStyle w:val="5"/>
        <w:spacing w:before="91" w:line="221" w:lineRule="auto"/>
        <w:ind w:left="3801"/>
        <w:outlineLvl w:val="2"/>
        <w:rPr>
          <w:spacing w:val="0"/>
          <w:w w:val="100"/>
          <w:position w:val="0"/>
        </w:rPr>
      </w:pPr>
      <w:r>
        <w:rPr>
          <w:b/>
          <w:bCs/>
          <w:spacing w:val="0"/>
          <w:w w:val="100"/>
          <w:position w:val="0"/>
        </w:rPr>
        <w:t>中小企业划分标准</w:t>
      </w:r>
    </w:p>
    <w:p w14:paraId="4171F6DA">
      <w:pPr>
        <w:spacing w:line="348" w:lineRule="auto"/>
        <w:rPr>
          <w:rFonts w:ascii="Arial"/>
          <w:spacing w:val="0"/>
          <w:w w:val="100"/>
          <w:position w:val="0"/>
          <w:sz w:val="21"/>
        </w:rPr>
      </w:pPr>
    </w:p>
    <w:p w14:paraId="4D41DC20">
      <w:pPr>
        <w:pStyle w:val="5"/>
        <w:spacing w:before="78" w:line="285" w:lineRule="auto"/>
        <w:ind w:left="27" w:right="15" w:firstLine="480"/>
        <w:rPr>
          <w:spacing w:val="0"/>
          <w:w w:val="100"/>
          <w:position w:val="0"/>
          <w:sz w:val="24"/>
          <w:szCs w:val="24"/>
        </w:rPr>
      </w:pPr>
      <w:r>
        <w:rPr>
          <w:spacing w:val="0"/>
          <w:w w:val="100"/>
          <w:position w:val="0"/>
          <w:sz w:val="24"/>
          <w:szCs w:val="24"/>
        </w:rPr>
        <w:t>工业和信息化部、国家统计局、发展改革委、财政部等四部门《关于印发中小企业划型标准规定的通知》（工信部联企业〔2011〕300号）规定中小企业划型标准如表所示：</w:t>
      </w:r>
    </w:p>
    <w:tbl>
      <w:tblPr>
        <w:tblStyle w:val="14"/>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19C61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25EEED49">
            <w:pPr>
              <w:spacing w:line="250" w:lineRule="auto"/>
              <w:rPr>
                <w:rFonts w:ascii="Arial"/>
                <w:spacing w:val="0"/>
                <w:w w:val="100"/>
                <w:position w:val="0"/>
                <w:sz w:val="21"/>
              </w:rPr>
            </w:pPr>
          </w:p>
          <w:p w14:paraId="5A43029A">
            <w:pPr>
              <w:spacing w:line="251" w:lineRule="auto"/>
              <w:rPr>
                <w:rFonts w:ascii="Arial"/>
                <w:spacing w:val="0"/>
                <w:w w:val="100"/>
                <w:position w:val="0"/>
                <w:sz w:val="21"/>
              </w:rPr>
            </w:pPr>
          </w:p>
          <w:p w14:paraId="7188FD33">
            <w:pPr>
              <w:spacing w:line="251" w:lineRule="auto"/>
              <w:rPr>
                <w:rFonts w:ascii="Arial"/>
                <w:spacing w:val="0"/>
                <w:w w:val="100"/>
                <w:position w:val="0"/>
                <w:sz w:val="21"/>
              </w:rPr>
            </w:pPr>
          </w:p>
          <w:p w14:paraId="5728852D">
            <w:pPr>
              <w:pStyle w:val="15"/>
              <w:spacing w:before="65" w:line="228" w:lineRule="auto"/>
              <w:ind w:left="30"/>
              <w:rPr>
                <w:spacing w:val="0"/>
                <w:w w:val="100"/>
                <w:position w:val="0"/>
                <w:sz w:val="20"/>
                <w:szCs w:val="20"/>
              </w:rPr>
            </w:pPr>
            <w:r>
              <w:rPr>
                <w:spacing w:val="0"/>
                <w:w w:val="100"/>
                <w:position w:val="0"/>
                <w:sz w:val="20"/>
                <w:szCs w:val="20"/>
              </w:rPr>
              <w:t>农、林、牧、渔业</w:t>
            </w:r>
          </w:p>
        </w:tc>
        <w:tc>
          <w:tcPr>
            <w:tcW w:w="8039" w:type="dxa"/>
            <w:gridSpan w:val="2"/>
            <w:vAlign w:val="top"/>
          </w:tcPr>
          <w:p w14:paraId="7C851672">
            <w:pPr>
              <w:pStyle w:val="15"/>
              <w:spacing w:before="126" w:line="228" w:lineRule="auto"/>
              <w:ind w:left="1928"/>
              <w:rPr>
                <w:spacing w:val="0"/>
                <w:w w:val="100"/>
                <w:position w:val="0"/>
                <w:sz w:val="20"/>
                <w:szCs w:val="20"/>
              </w:rPr>
            </w:pPr>
            <w:r>
              <w:rPr>
                <w:spacing w:val="0"/>
                <w:w w:val="100"/>
                <w:position w:val="0"/>
                <w:sz w:val="20"/>
                <w:szCs w:val="20"/>
              </w:rPr>
              <w:t>营业收入20000万元以下的为中小微型企业。</w:t>
            </w:r>
          </w:p>
        </w:tc>
      </w:tr>
      <w:tr w14:paraId="2B352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578513A">
            <w:pPr>
              <w:rPr>
                <w:rFonts w:ascii="Arial"/>
                <w:spacing w:val="0"/>
                <w:w w:val="100"/>
                <w:position w:val="0"/>
                <w:sz w:val="21"/>
              </w:rPr>
            </w:pPr>
          </w:p>
        </w:tc>
        <w:tc>
          <w:tcPr>
            <w:tcW w:w="1048" w:type="dxa"/>
            <w:vAlign w:val="top"/>
          </w:tcPr>
          <w:p w14:paraId="1F9856E7">
            <w:pPr>
              <w:pStyle w:val="15"/>
              <w:spacing w:before="122"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2245A788">
            <w:pPr>
              <w:pStyle w:val="15"/>
              <w:spacing w:before="122" w:line="228" w:lineRule="auto"/>
              <w:ind w:left="2505"/>
              <w:rPr>
                <w:spacing w:val="0"/>
                <w:w w:val="100"/>
                <w:position w:val="0"/>
                <w:sz w:val="20"/>
                <w:szCs w:val="20"/>
              </w:rPr>
            </w:pPr>
            <w:r>
              <w:rPr>
                <w:spacing w:val="0"/>
                <w:w w:val="100"/>
                <w:position w:val="0"/>
                <w:sz w:val="20"/>
                <w:szCs w:val="20"/>
              </w:rPr>
              <w:t>500万元-20000万元</w:t>
            </w:r>
          </w:p>
        </w:tc>
      </w:tr>
      <w:tr w14:paraId="6160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1206C185">
            <w:pPr>
              <w:rPr>
                <w:rFonts w:ascii="Arial"/>
                <w:spacing w:val="0"/>
                <w:w w:val="100"/>
                <w:position w:val="0"/>
                <w:sz w:val="21"/>
              </w:rPr>
            </w:pPr>
          </w:p>
        </w:tc>
        <w:tc>
          <w:tcPr>
            <w:tcW w:w="1048" w:type="dxa"/>
            <w:vAlign w:val="top"/>
          </w:tcPr>
          <w:p w14:paraId="5C5AEE5E">
            <w:pPr>
              <w:pStyle w:val="15"/>
              <w:spacing w:before="121"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37B12C8B">
            <w:pPr>
              <w:pStyle w:val="15"/>
              <w:spacing w:before="121" w:line="228" w:lineRule="auto"/>
              <w:ind w:left="2716"/>
              <w:rPr>
                <w:spacing w:val="0"/>
                <w:w w:val="100"/>
                <w:position w:val="0"/>
                <w:sz w:val="20"/>
                <w:szCs w:val="20"/>
              </w:rPr>
            </w:pPr>
            <w:r>
              <w:rPr>
                <w:spacing w:val="0"/>
                <w:w w:val="100"/>
                <w:position w:val="0"/>
                <w:sz w:val="20"/>
                <w:szCs w:val="20"/>
              </w:rPr>
              <w:t>50万元-500万元</w:t>
            </w:r>
          </w:p>
        </w:tc>
      </w:tr>
      <w:tr w14:paraId="690EF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5F790518">
            <w:pPr>
              <w:rPr>
                <w:rFonts w:ascii="Arial"/>
                <w:spacing w:val="0"/>
                <w:w w:val="100"/>
                <w:position w:val="0"/>
                <w:sz w:val="21"/>
              </w:rPr>
            </w:pPr>
          </w:p>
        </w:tc>
        <w:tc>
          <w:tcPr>
            <w:tcW w:w="1048" w:type="dxa"/>
            <w:vAlign w:val="top"/>
          </w:tcPr>
          <w:p w14:paraId="7323383B">
            <w:pPr>
              <w:pStyle w:val="15"/>
              <w:spacing w:before="123"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59E7D00C">
            <w:pPr>
              <w:pStyle w:val="15"/>
              <w:spacing w:before="124" w:line="228" w:lineRule="auto"/>
              <w:ind w:left="2951"/>
              <w:rPr>
                <w:spacing w:val="0"/>
                <w:w w:val="100"/>
                <w:position w:val="0"/>
                <w:sz w:val="20"/>
                <w:szCs w:val="20"/>
              </w:rPr>
            </w:pPr>
            <w:r>
              <w:rPr>
                <w:spacing w:val="0"/>
                <w:w w:val="100"/>
                <w:position w:val="0"/>
                <w:sz w:val="20"/>
                <w:szCs w:val="20"/>
              </w:rPr>
              <w:t>50万元以下</w:t>
            </w:r>
          </w:p>
        </w:tc>
      </w:tr>
      <w:tr w14:paraId="0E8E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05821304">
            <w:pPr>
              <w:pStyle w:val="15"/>
              <w:spacing w:before="103"/>
              <w:ind w:left="664"/>
              <w:rPr>
                <w:spacing w:val="0"/>
                <w:w w:val="100"/>
                <w:position w:val="0"/>
                <w:sz w:val="20"/>
                <w:szCs w:val="20"/>
              </w:rPr>
            </w:pPr>
            <w:r>
              <w:rPr>
                <w:spacing w:val="0"/>
                <w:w w:val="100"/>
                <w:position w:val="0"/>
                <w:sz w:val="20"/>
                <w:szCs w:val="20"/>
              </w:rPr>
              <w:t>工业</w:t>
            </w:r>
          </w:p>
          <w:p w14:paraId="69E2B185">
            <w:pPr>
              <w:pStyle w:val="15"/>
              <w:spacing w:before="155" w:line="227" w:lineRule="auto"/>
              <w:ind w:left="41"/>
              <w:rPr>
                <w:spacing w:val="0"/>
                <w:w w:val="100"/>
                <w:position w:val="0"/>
                <w:sz w:val="20"/>
                <w:szCs w:val="20"/>
              </w:rPr>
            </w:pPr>
            <w:r>
              <w:rPr>
                <w:spacing w:val="0"/>
                <w:w w:val="100"/>
                <w:position w:val="0"/>
                <w:sz w:val="20"/>
                <w:szCs w:val="20"/>
              </w:rPr>
              <w:t>（包括采矿业，制</w:t>
            </w:r>
          </w:p>
          <w:p w14:paraId="0F1F1ED7">
            <w:pPr>
              <w:pStyle w:val="15"/>
              <w:spacing w:before="168" w:line="228" w:lineRule="auto"/>
              <w:jc w:val="right"/>
              <w:rPr>
                <w:spacing w:val="0"/>
                <w:w w:val="100"/>
                <w:position w:val="0"/>
                <w:sz w:val="20"/>
                <w:szCs w:val="20"/>
              </w:rPr>
            </w:pPr>
            <w:r>
              <w:rPr>
                <w:spacing w:val="0"/>
                <w:w w:val="100"/>
                <w:position w:val="0"/>
                <w:sz w:val="20"/>
                <w:szCs w:val="20"/>
              </w:rPr>
              <w:t>造业，电力、热力、</w:t>
            </w:r>
          </w:p>
          <w:p w14:paraId="1B3E2BC2">
            <w:pPr>
              <w:pStyle w:val="15"/>
              <w:spacing w:before="168" w:line="227" w:lineRule="auto"/>
              <w:ind w:left="31"/>
              <w:rPr>
                <w:spacing w:val="0"/>
                <w:w w:val="100"/>
                <w:position w:val="0"/>
                <w:sz w:val="20"/>
                <w:szCs w:val="20"/>
              </w:rPr>
            </w:pPr>
            <w:r>
              <w:rPr>
                <w:spacing w:val="0"/>
                <w:w w:val="100"/>
                <w:position w:val="0"/>
                <w:sz w:val="20"/>
                <w:szCs w:val="20"/>
              </w:rPr>
              <w:t>燃气及水生产和供</w:t>
            </w:r>
          </w:p>
          <w:p w14:paraId="2DCD6B45">
            <w:pPr>
              <w:pStyle w:val="15"/>
              <w:spacing w:before="169" w:line="230" w:lineRule="auto"/>
              <w:ind w:left="556"/>
              <w:rPr>
                <w:spacing w:val="0"/>
                <w:w w:val="100"/>
                <w:position w:val="0"/>
                <w:sz w:val="20"/>
                <w:szCs w:val="20"/>
              </w:rPr>
            </w:pPr>
            <w:r>
              <w:rPr>
                <w:spacing w:val="0"/>
                <w:w w:val="100"/>
                <w:position w:val="0"/>
                <w:sz w:val="20"/>
                <w:szCs w:val="20"/>
              </w:rPr>
              <w:t>应业）</w:t>
            </w:r>
          </w:p>
        </w:tc>
        <w:tc>
          <w:tcPr>
            <w:tcW w:w="8039" w:type="dxa"/>
            <w:gridSpan w:val="2"/>
            <w:vAlign w:val="top"/>
          </w:tcPr>
          <w:p w14:paraId="0C77ECE8">
            <w:pPr>
              <w:pStyle w:val="15"/>
              <w:spacing w:before="122" w:line="228" w:lineRule="auto"/>
              <w:ind w:left="743"/>
              <w:rPr>
                <w:spacing w:val="0"/>
                <w:w w:val="100"/>
                <w:position w:val="0"/>
                <w:sz w:val="20"/>
                <w:szCs w:val="20"/>
              </w:rPr>
            </w:pPr>
            <w:r>
              <w:rPr>
                <w:spacing w:val="0"/>
                <w:w w:val="100"/>
                <w:position w:val="0"/>
                <w:sz w:val="20"/>
                <w:szCs w:val="20"/>
              </w:rPr>
              <w:t>从业人员1000人以下或营业收入40000万元以下的为中小微型企业。</w:t>
            </w:r>
          </w:p>
        </w:tc>
      </w:tr>
      <w:tr w14:paraId="223A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C52F179">
            <w:pPr>
              <w:rPr>
                <w:rFonts w:ascii="Arial"/>
                <w:spacing w:val="0"/>
                <w:w w:val="100"/>
                <w:position w:val="0"/>
                <w:sz w:val="21"/>
              </w:rPr>
            </w:pPr>
          </w:p>
        </w:tc>
        <w:tc>
          <w:tcPr>
            <w:tcW w:w="1048" w:type="dxa"/>
            <w:vAlign w:val="top"/>
          </w:tcPr>
          <w:p w14:paraId="5B8C411A">
            <w:pPr>
              <w:pStyle w:val="15"/>
              <w:spacing w:before="123"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4D4852D1">
            <w:pPr>
              <w:pStyle w:val="15"/>
              <w:spacing w:before="122" w:line="228" w:lineRule="auto"/>
              <w:ind w:left="353"/>
              <w:rPr>
                <w:spacing w:val="0"/>
                <w:w w:val="100"/>
                <w:position w:val="0"/>
                <w:sz w:val="20"/>
                <w:szCs w:val="20"/>
              </w:rPr>
            </w:pPr>
            <w:r>
              <w:rPr>
                <w:spacing w:val="0"/>
                <w:w w:val="100"/>
                <w:position w:val="0"/>
                <w:sz w:val="20"/>
                <w:szCs w:val="20"/>
              </w:rPr>
              <w:t>从业人员300人一1000人，且营业收入2000万元一40000万元</w:t>
            </w:r>
          </w:p>
        </w:tc>
      </w:tr>
      <w:tr w14:paraId="2943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EDC603C">
            <w:pPr>
              <w:rPr>
                <w:rFonts w:ascii="Arial"/>
                <w:spacing w:val="0"/>
                <w:w w:val="100"/>
                <w:position w:val="0"/>
                <w:sz w:val="21"/>
              </w:rPr>
            </w:pPr>
          </w:p>
        </w:tc>
        <w:tc>
          <w:tcPr>
            <w:tcW w:w="1048" w:type="dxa"/>
            <w:vAlign w:val="top"/>
          </w:tcPr>
          <w:p w14:paraId="1335C272">
            <w:pPr>
              <w:pStyle w:val="15"/>
              <w:spacing w:before="124"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597726BC">
            <w:pPr>
              <w:pStyle w:val="15"/>
              <w:spacing w:before="124" w:line="228" w:lineRule="auto"/>
              <w:ind w:left="694"/>
              <w:rPr>
                <w:spacing w:val="0"/>
                <w:w w:val="100"/>
                <w:position w:val="0"/>
                <w:sz w:val="20"/>
                <w:szCs w:val="20"/>
              </w:rPr>
            </w:pPr>
            <w:r>
              <w:rPr>
                <w:spacing w:val="0"/>
                <w:w w:val="100"/>
                <w:position w:val="0"/>
                <w:sz w:val="20"/>
                <w:szCs w:val="20"/>
              </w:rPr>
              <w:t>从业人员20人一300人，且营业收入300万元一2000万元</w:t>
            </w:r>
          </w:p>
        </w:tc>
      </w:tr>
      <w:tr w14:paraId="1C887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733" w:type="dxa"/>
            <w:vMerge w:val="continue"/>
            <w:tcBorders>
              <w:top w:val="nil"/>
            </w:tcBorders>
            <w:vAlign w:val="top"/>
          </w:tcPr>
          <w:p w14:paraId="3C131250">
            <w:pPr>
              <w:rPr>
                <w:rFonts w:ascii="Arial"/>
                <w:spacing w:val="0"/>
                <w:w w:val="100"/>
                <w:position w:val="0"/>
                <w:sz w:val="21"/>
              </w:rPr>
            </w:pPr>
          </w:p>
        </w:tc>
        <w:tc>
          <w:tcPr>
            <w:tcW w:w="1048" w:type="dxa"/>
            <w:vAlign w:val="top"/>
          </w:tcPr>
          <w:p w14:paraId="178206EC">
            <w:pPr>
              <w:pStyle w:val="15"/>
              <w:spacing w:before="238"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34FECC1D">
            <w:pPr>
              <w:pStyle w:val="15"/>
              <w:spacing w:before="238" w:line="228" w:lineRule="auto"/>
              <w:ind w:left="1428"/>
              <w:rPr>
                <w:spacing w:val="0"/>
                <w:w w:val="100"/>
                <w:position w:val="0"/>
                <w:sz w:val="20"/>
                <w:szCs w:val="20"/>
              </w:rPr>
            </w:pPr>
            <w:r>
              <w:rPr>
                <w:spacing w:val="0"/>
                <w:w w:val="100"/>
                <w:position w:val="0"/>
                <w:sz w:val="20"/>
                <w:szCs w:val="20"/>
              </w:rPr>
              <w:t>从业人员20人以下或营业收入300万元以下</w:t>
            </w:r>
          </w:p>
        </w:tc>
      </w:tr>
      <w:tr w14:paraId="7949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61212676">
            <w:pPr>
              <w:spacing w:line="250" w:lineRule="auto"/>
              <w:rPr>
                <w:rFonts w:ascii="Arial"/>
                <w:spacing w:val="0"/>
                <w:w w:val="100"/>
                <w:position w:val="0"/>
                <w:sz w:val="21"/>
              </w:rPr>
            </w:pPr>
          </w:p>
          <w:p w14:paraId="4716E5CA">
            <w:pPr>
              <w:spacing w:line="251" w:lineRule="auto"/>
              <w:rPr>
                <w:rFonts w:ascii="Arial"/>
                <w:spacing w:val="0"/>
                <w:w w:val="100"/>
                <w:position w:val="0"/>
                <w:sz w:val="21"/>
              </w:rPr>
            </w:pPr>
          </w:p>
          <w:p w14:paraId="34899EDA">
            <w:pPr>
              <w:spacing w:line="251" w:lineRule="auto"/>
              <w:rPr>
                <w:rFonts w:ascii="Arial"/>
                <w:spacing w:val="0"/>
                <w:w w:val="100"/>
                <w:position w:val="0"/>
                <w:sz w:val="21"/>
              </w:rPr>
            </w:pPr>
          </w:p>
          <w:p w14:paraId="38AA8B3F">
            <w:pPr>
              <w:pStyle w:val="15"/>
              <w:spacing w:before="65" w:line="228" w:lineRule="auto"/>
              <w:ind w:left="559"/>
              <w:rPr>
                <w:spacing w:val="0"/>
                <w:w w:val="100"/>
                <w:position w:val="0"/>
                <w:sz w:val="20"/>
                <w:szCs w:val="20"/>
              </w:rPr>
            </w:pPr>
            <w:r>
              <w:rPr>
                <w:spacing w:val="0"/>
                <w:w w:val="100"/>
                <w:position w:val="0"/>
                <w:sz w:val="20"/>
                <w:szCs w:val="20"/>
              </w:rPr>
              <w:t>建筑业</w:t>
            </w:r>
          </w:p>
        </w:tc>
        <w:tc>
          <w:tcPr>
            <w:tcW w:w="8039" w:type="dxa"/>
            <w:gridSpan w:val="2"/>
            <w:vAlign w:val="top"/>
          </w:tcPr>
          <w:p w14:paraId="30D9051B">
            <w:pPr>
              <w:pStyle w:val="15"/>
              <w:spacing w:before="125" w:line="228" w:lineRule="auto"/>
              <w:ind w:left="644"/>
              <w:rPr>
                <w:spacing w:val="0"/>
                <w:w w:val="100"/>
                <w:position w:val="0"/>
                <w:sz w:val="20"/>
                <w:szCs w:val="20"/>
              </w:rPr>
            </w:pPr>
            <w:r>
              <w:rPr>
                <w:spacing w:val="0"/>
                <w:w w:val="100"/>
                <w:position w:val="0"/>
                <w:sz w:val="20"/>
                <w:szCs w:val="20"/>
              </w:rPr>
              <w:t>营业收入80000万元以下或资产总额80000万元以下的为中小微型企业。</w:t>
            </w:r>
          </w:p>
        </w:tc>
      </w:tr>
      <w:tr w14:paraId="54E86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F13E9CB">
            <w:pPr>
              <w:rPr>
                <w:rFonts w:ascii="Arial"/>
                <w:spacing w:val="0"/>
                <w:w w:val="100"/>
                <w:position w:val="0"/>
                <w:sz w:val="21"/>
              </w:rPr>
            </w:pPr>
          </w:p>
        </w:tc>
        <w:tc>
          <w:tcPr>
            <w:tcW w:w="1048" w:type="dxa"/>
            <w:vAlign w:val="top"/>
          </w:tcPr>
          <w:p w14:paraId="0D06552E">
            <w:pPr>
              <w:pStyle w:val="15"/>
              <w:spacing w:before="125"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07BABF07">
            <w:pPr>
              <w:pStyle w:val="15"/>
              <w:spacing w:before="124" w:line="228" w:lineRule="auto"/>
              <w:ind w:left="93"/>
              <w:rPr>
                <w:spacing w:val="0"/>
                <w:w w:val="100"/>
                <w:position w:val="0"/>
                <w:sz w:val="20"/>
                <w:szCs w:val="20"/>
              </w:rPr>
            </w:pPr>
            <w:r>
              <w:rPr>
                <w:spacing w:val="0"/>
                <w:w w:val="100"/>
                <w:position w:val="0"/>
                <w:sz w:val="20"/>
                <w:szCs w:val="20"/>
              </w:rPr>
              <w:t>营业收入6000万元一80000万元，且资产总额5000万元一80000万元</w:t>
            </w:r>
          </w:p>
        </w:tc>
      </w:tr>
      <w:tr w14:paraId="422AA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E3915F">
            <w:pPr>
              <w:rPr>
                <w:rFonts w:ascii="Arial"/>
                <w:spacing w:val="0"/>
                <w:w w:val="100"/>
                <w:position w:val="0"/>
                <w:sz w:val="21"/>
              </w:rPr>
            </w:pPr>
          </w:p>
        </w:tc>
        <w:tc>
          <w:tcPr>
            <w:tcW w:w="1048" w:type="dxa"/>
            <w:vAlign w:val="top"/>
          </w:tcPr>
          <w:p w14:paraId="624DA148">
            <w:pPr>
              <w:pStyle w:val="15"/>
              <w:spacing w:before="126"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38AE1DE8">
            <w:pPr>
              <w:pStyle w:val="15"/>
              <w:spacing w:before="126" w:line="228" w:lineRule="auto"/>
              <w:ind w:left="407"/>
              <w:rPr>
                <w:spacing w:val="0"/>
                <w:w w:val="100"/>
                <w:position w:val="0"/>
                <w:sz w:val="20"/>
                <w:szCs w:val="20"/>
              </w:rPr>
            </w:pPr>
            <w:r>
              <w:rPr>
                <w:spacing w:val="0"/>
                <w:w w:val="100"/>
                <w:position w:val="0"/>
                <w:sz w:val="20"/>
                <w:szCs w:val="20"/>
              </w:rPr>
              <w:t>营业收入300万元一6000万元，且资产总额300万一5000万元</w:t>
            </w:r>
          </w:p>
        </w:tc>
      </w:tr>
      <w:tr w14:paraId="6F256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3786FFD">
            <w:pPr>
              <w:rPr>
                <w:rFonts w:ascii="Arial"/>
                <w:spacing w:val="0"/>
                <w:w w:val="100"/>
                <w:position w:val="0"/>
                <w:sz w:val="21"/>
              </w:rPr>
            </w:pPr>
          </w:p>
        </w:tc>
        <w:tc>
          <w:tcPr>
            <w:tcW w:w="1048" w:type="dxa"/>
            <w:vAlign w:val="top"/>
          </w:tcPr>
          <w:p w14:paraId="4DB893A1">
            <w:pPr>
              <w:pStyle w:val="15"/>
              <w:spacing w:before="125"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13C9DCC7">
            <w:pPr>
              <w:pStyle w:val="15"/>
              <w:spacing w:before="125" w:line="228" w:lineRule="auto"/>
              <w:ind w:left="1274"/>
              <w:rPr>
                <w:spacing w:val="0"/>
                <w:w w:val="100"/>
                <w:position w:val="0"/>
                <w:sz w:val="20"/>
                <w:szCs w:val="20"/>
              </w:rPr>
            </w:pPr>
            <w:r>
              <w:rPr>
                <w:spacing w:val="0"/>
                <w:w w:val="100"/>
                <w:position w:val="0"/>
                <w:sz w:val="20"/>
                <w:szCs w:val="20"/>
              </w:rPr>
              <w:t>营业收入300万元以下或资产总额300万元以下</w:t>
            </w:r>
          </w:p>
        </w:tc>
      </w:tr>
      <w:tr w14:paraId="2B2C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66DF0BDF">
            <w:pPr>
              <w:spacing w:line="250" w:lineRule="auto"/>
              <w:rPr>
                <w:rFonts w:ascii="Arial"/>
                <w:spacing w:val="0"/>
                <w:w w:val="100"/>
                <w:position w:val="0"/>
                <w:sz w:val="21"/>
              </w:rPr>
            </w:pPr>
          </w:p>
          <w:p w14:paraId="7A7A53DF">
            <w:pPr>
              <w:spacing w:line="250" w:lineRule="auto"/>
              <w:rPr>
                <w:rFonts w:ascii="Arial"/>
                <w:spacing w:val="0"/>
                <w:w w:val="100"/>
                <w:position w:val="0"/>
                <w:sz w:val="21"/>
              </w:rPr>
            </w:pPr>
          </w:p>
          <w:p w14:paraId="6C5991A1">
            <w:pPr>
              <w:spacing w:line="251" w:lineRule="auto"/>
              <w:rPr>
                <w:rFonts w:ascii="Arial"/>
                <w:spacing w:val="0"/>
                <w:w w:val="100"/>
                <w:position w:val="0"/>
                <w:sz w:val="21"/>
              </w:rPr>
            </w:pPr>
          </w:p>
          <w:p w14:paraId="02D230C9">
            <w:pPr>
              <w:pStyle w:val="15"/>
              <w:spacing w:before="65" w:line="228" w:lineRule="auto"/>
              <w:ind w:left="555"/>
              <w:rPr>
                <w:spacing w:val="0"/>
                <w:w w:val="100"/>
                <w:position w:val="0"/>
                <w:sz w:val="20"/>
                <w:szCs w:val="20"/>
              </w:rPr>
            </w:pPr>
            <w:r>
              <w:rPr>
                <w:spacing w:val="0"/>
                <w:w w:val="100"/>
                <w:position w:val="0"/>
                <w:sz w:val="20"/>
                <w:szCs w:val="20"/>
              </w:rPr>
              <w:t>批发业</w:t>
            </w:r>
          </w:p>
        </w:tc>
        <w:tc>
          <w:tcPr>
            <w:tcW w:w="8039" w:type="dxa"/>
            <w:gridSpan w:val="2"/>
            <w:vAlign w:val="top"/>
          </w:tcPr>
          <w:p w14:paraId="61847157">
            <w:pPr>
              <w:pStyle w:val="15"/>
              <w:spacing w:before="124" w:line="228" w:lineRule="auto"/>
              <w:ind w:left="796"/>
              <w:rPr>
                <w:spacing w:val="0"/>
                <w:w w:val="100"/>
                <w:position w:val="0"/>
                <w:sz w:val="20"/>
                <w:szCs w:val="20"/>
              </w:rPr>
            </w:pPr>
            <w:r>
              <w:rPr>
                <w:spacing w:val="0"/>
                <w:w w:val="100"/>
                <w:position w:val="0"/>
                <w:sz w:val="20"/>
                <w:szCs w:val="20"/>
              </w:rPr>
              <w:t>从业人员200人以下或营业收入40000万元以下的为中小微型企业。</w:t>
            </w:r>
          </w:p>
        </w:tc>
      </w:tr>
      <w:tr w14:paraId="266BD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33B12A2">
            <w:pPr>
              <w:rPr>
                <w:rFonts w:ascii="Arial"/>
                <w:spacing w:val="0"/>
                <w:w w:val="100"/>
                <w:position w:val="0"/>
                <w:sz w:val="21"/>
              </w:rPr>
            </w:pPr>
          </w:p>
        </w:tc>
        <w:tc>
          <w:tcPr>
            <w:tcW w:w="1048" w:type="dxa"/>
            <w:vAlign w:val="top"/>
          </w:tcPr>
          <w:p w14:paraId="7BBC8191">
            <w:pPr>
              <w:pStyle w:val="15"/>
              <w:spacing w:before="126"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2566FD13">
            <w:pPr>
              <w:pStyle w:val="15"/>
              <w:spacing w:before="126" w:line="228" w:lineRule="auto"/>
              <w:ind w:left="535"/>
              <w:rPr>
                <w:spacing w:val="0"/>
                <w:w w:val="100"/>
                <w:position w:val="0"/>
                <w:sz w:val="20"/>
                <w:szCs w:val="20"/>
              </w:rPr>
            </w:pPr>
            <w:r>
              <w:rPr>
                <w:spacing w:val="0"/>
                <w:w w:val="100"/>
                <w:position w:val="0"/>
                <w:sz w:val="20"/>
                <w:szCs w:val="20"/>
              </w:rPr>
              <w:t>从业人员20人一200人，且营业收入5000万元一40000万元</w:t>
            </w:r>
          </w:p>
        </w:tc>
      </w:tr>
      <w:tr w14:paraId="739F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B86E2BE">
            <w:pPr>
              <w:rPr>
                <w:rFonts w:ascii="Arial"/>
                <w:spacing w:val="0"/>
                <w:w w:val="100"/>
                <w:position w:val="0"/>
                <w:sz w:val="21"/>
              </w:rPr>
            </w:pPr>
          </w:p>
        </w:tc>
        <w:tc>
          <w:tcPr>
            <w:tcW w:w="1048" w:type="dxa"/>
            <w:vAlign w:val="top"/>
          </w:tcPr>
          <w:p w14:paraId="525EE722">
            <w:pPr>
              <w:pStyle w:val="15"/>
              <w:spacing w:before="125"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07FBFE14">
            <w:pPr>
              <w:pStyle w:val="15"/>
              <w:spacing w:before="125" w:line="228" w:lineRule="auto"/>
              <w:ind w:left="694"/>
              <w:rPr>
                <w:spacing w:val="0"/>
                <w:w w:val="100"/>
                <w:position w:val="0"/>
                <w:sz w:val="20"/>
                <w:szCs w:val="20"/>
              </w:rPr>
            </w:pPr>
            <w:r>
              <w:rPr>
                <w:spacing w:val="0"/>
                <w:w w:val="100"/>
                <w:position w:val="0"/>
                <w:sz w:val="20"/>
                <w:szCs w:val="20"/>
              </w:rPr>
              <w:t>从业人员5人一20人，且营业收入1000万元一5000万元</w:t>
            </w:r>
          </w:p>
        </w:tc>
      </w:tr>
      <w:tr w14:paraId="7EE5C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54B829EA">
            <w:pPr>
              <w:rPr>
                <w:rFonts w:ascii="Arial"/>
                <w:spacing w:val="0"/>
                <w:w w:val="100"/>
                <w:position w:val="0"/>
                <w:sz w:val="21"/>
              </w:rPr>
            </w:pPr>
          </w:p>
        </w:tc>
        <w:tc>
          <w:tcPr>
            <w:tcW w:w="1048" w:type="dxa"/>
            <w:vAlign w:val="top"/>
          </w:tcPr>
          <w:p w14:paraId="4B727C91">
            <w:pPr>
              <w:pStyle w:val="15"/>
              <w:spacing w:before="124"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77B2A9C5">
            <w:pPr>
              <w:pStyle w:val="15"/>
              <w:spacing w:before="124" w:line="228" w:lineRule="auto"/>
              <w:ind w:left="1375"/>
              <w:rPr>
                <w:spacing w:val="0"/>
                <w:w w:val="100"/>
                <w:position w:val="0"/>
                <w:sz w:val="20"/>
                <w:szCs w:val="20"/>
              </w:rPr>
            </w:pPr>
            <w:r>
              <w:rPr>
                <w:spacing w:val="0"/>
                <w:w w:val="100"/>
                <w:position w:val="0"/>
                <w:sz w:val="20"/>
                <w:szCs w:val="20"/>
              </w:rPr>
              <w:t>从业人员5人以下或营业收入1000万元以下</w:t>
            </w:r>
          </w:p>
        </w:tc>
      </w:tr>
      <w:tr w14:paraId="06F8A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26A8185">
            <w:pPr>
              <w:spacing w:line="250" w:lineRule="auto"/>
              <w:rPr>
                <w:rFonts w:ascii="Arial"/>
                <w:spacing w:val="0"/>
                <w:w w:val="100"/>
                <w:position w:val="0"/>
                <w:sz w:val="21"/>
              </w:rPr>
            </w:pPr>
          </w:p>
          <w:p w14:paraId="5B006381">
            <w:pPr>
              <w:spacing w:line="251" w:lineRule="auto"/>
              <w:rPr>
                <w:rFonts w:ascii="Arial"/>
                <w:spacing w:val="0"/>
                <w:w w:val="100"/>
                <w:position w:val="0"/>
                <w:sz w:val="21"/>
              </w:rPr>
            </w:pPr>
          </w:p>
          <w:p w14:paraId="699BB827">
            <w:pPr>
              <w:spacing w:line="251" w:lineRule="auto"/>
              <w:rPr>
                <w:rFonts w:ascii="Arial"/>
                <w:spacing w:val="0"/>
                <w:w w:val="100"/>
                <w:position w:val="0"/>
                <w:sz w:val="21"/>
              </w:rPr>
            </w:pPr>
          </w:p>
          <w:p w14:paraId="2C2621FB">
            <w:pPr>
              <w:pStyle w:val="15"/>
              <w:spacing w:before="65" w:line="228" w:lineRule="auto"/>
              <w:ind w:left="557"/>
              <w:rPr>
                <w:spacing w:val="0"/>
                <w:w w:val="100"/>
                <w:position w:val="0"/>
                <w:sz w:val="20"/>
                <w:szCs w:val="20"/>
              </w:rPr>
            </w:pPr>
            <w:r>
              <w:rPr>
                <w:spacing w:val="0"/>
                <w:w w:val="100"/>
                <w:position w:val="0"/>
                <w:sz w:val="20"/>
                <w:szCs w:val="20"/>
              </w:rPr>
              <w:t>零售业</w:t>
            </w:r>
          </w:p>
        </w:tc>
        <w:tc>
          <w:tcPr>
            <w:tcW w:w="8039" w:type="dxa"/>
            <w:gridSpan w:val="2"/>
            <w:vAlign w:val="top"/>
          </w:tcPr>
          <w:p w14:paraId="6DFA783B">
            <w:pPr>
              <w:pStyle w:val="15"/>
              <w:spacing w:before="126" w:line="228" w:lineRule="auto"/>
              <w:ind w:left="796"/>
              <w:rPr>
                <w:spacing w:val="0"/>
                <w:w w:val="100"/>
                <w:position w:val="0"/>
                <w:sz w:val="20"/>
                <w:szCs w:val="20"/>
              </w:rPr>
            </w:pPr>
            <w:r>
              <w:rPr>
                <w:spacing w:val="0"/>
                <w:w w:val="100"/>
                <w:position w:val="0"/>
                <w:sz w:val="20"/>
                <w:szCs w:val="20"/>
              </w:rPr>
              <w:t>从业人员300人以下或营业收入20000万元以下的为中小微型企业。</w:t>
            </w:r>
          </w:p>
        </w:tc>
      </w:tr>
      <w:tr w14:paraId="5CFA3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E2290E7">
            <w:pPr>
              <w:rPr>
                <w:rFonts w:ascii="Arial"/>
                <w:spacing w:val="0"/>
                <w:w w:val="100"/>
                <w:position w:val="0"/>
                <w:sz w:val="21"/>
              </w:rPr>
            </w:pPr>
          </w:p>
        </w:tc>
        <w:tc>
          <w:tcPr>
            <w:tcW w:w="1048" w:type="dxa"/>
            <w:vAlign w:val="top"/>
          </w:tcPr>
          <w:p w14:paraId="06DFFF8E">
            <w:pPr>
              <w:pStyle w:val="15"/>
              <w:spacing w:before="126"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36DF76D9">
            <w:pPr>
              <w:pStyle w:val="15"/>
              <w:spacing w:before="125" w:line="228" w:lineRule="auto"/>
              <w:ind w:left="614"/>
              <w:rPr>
                <w:spacing w:val="0"/>
                <w:w w:val="100"/>
                <w:position w:val="0"/>
                <w:sz w:val="20"/>
                <w:szCs w:val="20"/>
              </w:rPr>
            </w:pPr>
            <w:r>
              <w:rPr>
                <w:spacing w:val="0"/>
                <w:w w:val="100"/>
                <w:position w:val="0"/>
                <w:sz w:val="20"/>
                <w:szCs w:val="20"/>
              </w:rPr>
              <w:t>从业人员50人一300人，且营业收入500万元一20000万元</w:t>
            </w:r>
          </w:p>
        </w:tc>
      </w:tr>
      <w:tr w14:paraId="6079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9378445">
            <w:pPr>
              <w:rPr>
                <w:rFonts w:ascii="Arial"/>
                <w:spacing w:val="0"/>
                <w:w w:val="100"/>
                <w:position w:val="0"/>
                <w:sz w:val="21"/>
              </w:rPr>
            </w:pPr>
          </w:p>
        </w:tc>
        <w:tc>
          <w:tcPr>
            <w:tcW w:w="1048" w:type="dxa"/>
            <w:vAlign w:val="top"/>
          </w:tcPr>
          <w:p w14:paraId="3180B08F">
            <w:pPr>
              <w:pStyle w:val="15"/>
              <w:spacing w:before="124"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139647F0">
            <w:pPr>
              <w:pStyle w:val="15"/>
              <w:spacing w:before="124" w:line="228" w:lineRule="auto"/>
              <w:ind w:left="850"/>
              <w:rPr>
                <w:spacing w:val="0"/>
                <w:w w:val="100"/>
                <w:position w:val="0"/>
                <w:sz w:val="20"/>
                <w:szCs w:val="20"/>
              </w:rPr>
            </w:pPr>
            <w:r>
              <w:rPr>
                <w:spacing w:val="0"/>
                <w:w w:val="100"/>
                <w:position w:val="0"/>
                <w:sz w:val="20"/>
                <w:szCs w:val="20"/>
              </w:rPr>
              <w:t>从业人员10人一50人，且营业收入100万元一500万元</w:t>
            </w:r>
          </w:p>
        </w:tc>
      </w:tr>
      <w:tr w14:paraId="0DFF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2B7F0B97">
            <w:pPr>
              <w:rPr>
                <w:rFonts w:ascii="Arial"/>
                <w:spacing w:val="0"/>
                <w:w w:val="100"/>
                <w:position w:val="0"/>
                <w:sz w:val="21"/>
              </w:rPr>
            </w:pPr>
          </w:p>
        </w:tc>
        <w:tc>
          <w:tcPr>
            <w:tcW w:w="1048" w:type="dxa"/>
            <w:vAlign w:val="top"/>
          </w:tcPr>
          <w:p w14:paraId="5F1B733B">
            <w:pPr>
              <w:pStyle w:val="15"/>
              <w:spacing w:before="126"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197EE49E">
            <w:pPr>
              <w:pStyle w:val="15"/>
              <w:spacing w:before="126" w:line="228" w:lineRule="auto"/>
              <w:ind w:left="1428"/>
              <w:rPr>
                <w:spacing w:val="0"/>
                <w:w w:val="100"/>
                <w:position w:val="0"/>
                <w:sz w:val="20"/>
                <w:szCs w:val="20"/>
              </w:rPr>
            </w:pPr>
            <w:r>
              <w:rPr>
                <w:spacing w:val="0"/>
                <w:w w:val="100"/>
                <w:position w:val="0"/>
                <w:sz w:val="20"/>
                <w:szCs w:val="20"/>
              </w:rPr>
              <w:t>从业人员10人以下或营业收入100万元以下</w:t>
            </w:r>
          </w:p>
        </w:tc>
      </w:tr>
      <w:tr w14:paraId="7F8C7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479F7B69">
            <w:pPr>
              <w:spacing w:line="273" w:lineRule="auto"/>
              <w:rPr>
                <w:rFonts w:ascii="Arial"/>
                <w:spacing w:val="0"/>
                <w:w w:val="100"/>
                <w:position w:val="0"/>
                <w:sz w:val="21"/>
              </w:rPr>
            </w:pPr>
          </w:p>
          <w:p w14:paraId="295A3C1B">
            <w:pPr>
              <w:spacing w:line="274" w:lineRule="auto"/>
              <w:rPr>
                <w:rFonts w:ascii="Arial"/>
                <w:spacing w:val="0"/>
                <w:w w:val="100"/>
                <w:position w:val="0"/>
                <w:sz w:val="21"/>
              </w:rPr>
            </w:pPr>
          </w:p>
          <w:p w14:paraId="3DC39439">
            <w:pPr>
              <w:pStyle w:val="15"/>
              <w:spacing w:before="65" w:line="385" w:lineRule="auto"/>
              <w:ind w:left="241" w:right="10" w:hanging="218"/>
              <w:rPr>
                <w:spacing w:val="0"/>
                <w:w w:val="100"/>
                <w:position w:val="0"/>
                <w:sz w:val="20"/>
                <w:szCs w:val="20"/>
              </w:rPr>
            </w:pPr>
            <w:r>
              <w:rPr>
                <w:spacing w:val="0"/>
                <w:w w:val="100"/>
                <w:position w:val="0"/>
                <w:sz w:val="20"/>
                <w:szCs w:val="20"/>
              </w:rPr>
              <w:t>交通运输业（不含铁路运输业）</w:t>
            </w:r>
          </w:p>
        </w:tc>
        <w:tc>
          <w:tcPr>
            <w:tcW w:w="8039" w:type="dxa"/>
            <w:gridSpan w:val="2"/>
            <w:vAlign w:val="top"/>
          </w:tcPr>
          <w:p w14:paraId="397BE4C1">
            <w:pPr>
              <w:pStyle w:val="15"/>
              <w:spacing w:before="126" w:line="228" w:lineRule="auto"/>
              <w:ind w:left="690"/>
              <w:rPr>
                <w:spacing w:val="0"/>
                <w:w w:val="100"/>
                <w:position w:val="0"/>
                <w:sz w:val="20"/>
                <w:szCs w:val="20"/>
              </w:rPr>
            </w:pPr>
            <w:r>
              <w:rPr>
                <w:spacing w:val="0"/>
                <w:w w:val="100"/>
                <w:position w:val="0"/>
                <w:sz w:val="20"/>
                <w:szCs w:val="20"/>
              </w:rPr>
              <w:t>从业人员1000人以下或营业收入30000万元以下的为中小微型企业。</w:t>
            </w:r>
          </w:p>
        </w:tc>
      </w:tr>
      <w:tr w14:paraId="62C4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82B6E79">
            <w:pPr>
              <w:rPr>
                <w:rFonts w:ascii="Arial"/>
                <w:spacing w:val="0"/>
                <w:w w:val="100"/>
                <w:position w:val="0"/>
                <w:sz w:val="21"/>
              </w:rPr>
            </w:pPr>
          </w:p>
        </w:tc>
        <w:tc>
          <w:tcPr>
            <w:tcW w:w="1048" w:type="dxa"/>
            <w:vAlign w:val="top"/>
          </w:tcPr>
          <w:p w14:paraId="3F66FCF5">
            <w:pPr>
              <w:pStyle w:val="15"/>
              <w:spacing w:before="126"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6DD4B2F3">
            <w:pPr>
              <w:pStyle w:val="15"/>
              <w:spacing w:before="125" w:line="228" w:lineRule="auto"/>
              <w:ind w:left="353"/>
              <w:rPr>
                <w:spacing w:val="0"/>
                <w:w w:val="100"/>
                <w:position w:val="0"/>
                <w:sz w:val="20"/>
                <w:szCs w:val="20"/>
              </w:rPr>
            </w:pPr>
            <w:r>
              <w:rPr>
                <w:spacing w:val="0"/>
                <w:w w:val="100"/>
                <w:position w:val="0"/>
                <w:sz w:val="20"/>
                <w:szCs w:val="20"/>
              </w:rPr>
              <w:t>从业人员300人一1000人，且营业收入3000万元一30000万元</w:t>
            </w:r>
          </w:p>
        </w:tc>
      </w:tr>
      <w:tr w14:paraId="1A92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A6D0BD4">
            <w:pPr>
              <w:rPr>
                <w:rFonts w:ascii="Arial"/>
                <w:spacing w:val="0"/>
                <w:w w:val="100"/>
                <w:position w:val="0"/>
                <w:sz w:val="21"/>
              </w:rPr>
            </w:pPr>
          </w:p>
        </w:tc>
        <w:tc>
          <w:tcPr>
            <w:tcW w:w="1048" w:type="dxa"/>
            <w:vAlign w:val="top"/>
          </w:tcPr>
          <w:p w14:paraId="4691E196">
            <w:pPr>
              <w:pStyle w:val="15"/>
              <w:spacing w:before="127"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72E609CB">
            <w:pPr>
              <w:pStyle w:val="15"/>
              <w:spacing w:before="127" w:line="228" w:lineRule="auto"/>
              <w:ind w:left="694"/>
              <w:rPr>
                <w:spacing w:val="0"/>
                <w:w w:val="100"/>
                <w:position w:val="0"/>
                <w:sz w:val="20"/>
                <w:szCs w:val="20"/>
              </w:rPr>
            </w:pPr>
            <w:r>
              <w:rPr>
                <w:spacing w:val="0"/>
                <w:w w:val="100"/>
                <w:position w:val="0"/>
                <w:sz w:val="20"/>
                <w:szCs w:val="20"/>
              </w:rPr>
              <w:t>从业人员20人一300人，且营业收入200万元一3000万元</w:t>
            </w:r>
          </w:p>
        </w:tc>
      </w:tr>
      <w:tr w14:paraId="75A6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1762AFB">
            <w:pPr>
              <w:rPr>
                <w:rFonts w:ascii="Arial"/>
                <w:spacing w:val="0"/>
                <w:w w:val="100"/>
                <w:position w:val="0"/>
                <w:sz w:val="21"/>
              </w:rPr>
            </w:pPr>
          </w:p>
        </w:tc>
        <w:tc>
          <w:tcPr>
            <w:tcW w:w="1048" w:type="dxa"/>
            <w:vAlign w:val="top"/>
          </w:tcPr>
          <w:p w14:paraId="252B53FE">
            <w:pPr>
              <w:pStyle w:val="15"/>
              <w:spacing w:before="126"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14C59123">
            <w:pPr>
              <w:pStyle w:val="15"/>
              <w:spacing w:before="126" w:line="228" w:lineRule="auto"/>
              <w:ind w:left="1428"/>
              <w:rPr>
                <w:spacing w:val="0"/>
                <w:w w:val="100"/>
                <w:position w:val="0"/>
                <w:sz w:val="20"/>
                <w:szCs w:val="20"/>
              </w:rPr>
            </w:pPr>
            <w:r>
              <w:rPr>
                <w:spacing w:val="0"/>
                <w:w w:val="100"/>
                <w:position w:val="0"/>
                <w:sz w:val="20"/>
                <w:szCs w:val="20"/>
              </w:rPr>
              <w:t>从业人员20人以下或营业收入200万元以下</w:t>
            </w:r>
          </w:p>
        </w:tc>
      </w:tr>
      <w:tr w14:paraId="6097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Align w:val="top"/>
          </w:tcPr>
          <w:p w14:paraId="78E4C862">
            <w:pPr>
              <w:pStyle w:val="15"/>
              <w:spacing w:before="126" w:line="228" w:lineRule="auto"/>
              <w:ind w:left="555"/>
              <w:rPr>
                <w:spacing w:val="0"/>
                <w:w w:val="100"/>
                <w:position w:val="0"/>
                <w:sz w:val="20"/>
                <w:szCs w:val="20"/>
              </w:rPr>
            </w:pPr>
            <w:r>
              <w:rPr>
                <w:spacing w:val="0"/>
                <w:w w:val="100"/>
                <w:position w:val="0"/>
                <w:sz w:val="20"/>
                <w:szCs w:val="20"/>
              </w:rPr>
              <w:t>仓储业</w:t>
            </w:r>
          </w:p>
        </w:tc>
        <w:tc>
          <w:tcPr>
            <w:tcW w:w="8039" w:type="dxa"/>
            <w:gridSpan w:val="2"/>
            <w:vAlign w:val="top"/>
          </w:tcPr>
          <w:p w14:paraId="60F06381">
            <w:pPr>
              <w:pStyle w:val="15"/>
              <w:spacing w:before="125" w:line="228" w:lineRule="auto"/>
              <w:ind w:left="796"/>
              <w:rPr>
                <w:spacing w:val="0"/>
                <w:w w:val="100"/>
                <w:position w:val="0"/>
                <w:sz w:val="20"/>
                <w:szCs w:val="20"/>
              </w:rPr>
            </w:pPr>
            <w:r>
              <w:rPr>
                <w:spacing w:val="0"/>
                <w:w w:val="100"/>
                <w:position w:val="0"/>
                <w:sz w:val="20"/>
                <w:szCs w:val="20"/>
              </w:rPr>
              <w:t>从业人员200人以下或营业收入30000万元以下的为中小微型企业。</w:t>
            </w:r>
          </w:p>
        </w:tc>
      </w:tr>
    </w:tbl>
    <w:p w14:paraId="25068D76">
      <w:pPr>
        <w:rPr>
          <w:rFonts w:ascii="Arial"/>
          <w:spacing w:val="0"/>
          <w:w w:val="100"/>
          <w:position w:val="0"/>
          <w:sz w:val="21"/>
        </w:rPr>
      </w:pPr>
    </w:p>
    <w:p w14:paraId="40317C5B">
      <w:pPr>
        <w:rPr>
          <w:rFonts w:ascii="Arial" w:hAnsi="Arial" w:eastAsia="Arial" w:cs="Arial"/>
          <w:spacing w:val="0"/>
          <w:w w:val="100"/>
          <w:position w:val="0"/>
          <w:sz w:val="21"/>
          <w:szCs w:val="21"/>
        </w:rPr>
        <w:sectPr>
          <w:footerReference r:id="rId49" w:type="default"/>
          <w:pgSz w:w="11907" w:h="16840"/>
          <w:pgMar w:top="1440" w:right="1080" w:bottom="1440" w:left="1080" w:header="0" w:footer="1053" w:gutter="0"/>
          <w:cols w:space="720" w:num="1"/>
        </w:sectPr>
      </w:pPr>
    </w:p>
    <w:tbl>
      <w:tblPr>
        <w:tblStyle w:val="14"/>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733"/>
        <w:gridCol w:w="1048"/>
        <w:gridCol w:w="6991"/>
        <w:gridCol w:w="1"/>
      </w:tblGrid>
      <w:tr w14:paraId="1BD37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63" w:hRule="atLeast"/>
        </w:trPr>
        <w:tc>
          <w:tcPr>
            <w:tcW w:w="1733" w:type="dxa"/>
            <w:vMerge w:val="restart"/>
            <w:tcBorders>
              <w:bottom w:val="nil"/>
            </w:tcBorders>
            <w:vAlign w:val="top"/>
          </w:tcPr>
          <w:p w14:paraId="5BCC32D7">
            <w:pPr>
              <w:rPr>
                <w:rFonts w:ascii="Arial"/>
                <w:spacing w:val="0"/>
                <w:w w:val="100"/>
                <w:position w:val="0"/>
                <w:sz w:val="21"/>
              </w:rPr>
            </w:pPr>
          </w:p>
        </w:tc>
        <w:tc>
          <w:tcPr>
            <w:tcW w:w="1048" w:type="dxa"/>
            <w:vAlign w:val="top"/>
          </w:tcPr>
          <w:p w14:paraId="7304380C">
            <w:pPr>
              <w:pStyle w:val="15"/>
              <w:spacing w:before="126"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564C263C">
            <w:pPr>
              <w:pStyle w:val="15"/>
              <w:spacing w:before="125" w:line="228" w:lineRule="auto"/>
              <w:ind w:left="482"/>
              <w:rPr>
                <w:spacing w:val="0"/>
                <w:w w:val="100"/>
                <w:position w:val="0"/>
                <w:sz w:val="20"/>
                <w:szCs w:val="20"/>
              </w:rPr>
            </w:pPr>
            <w:r>
              <w:rPr>
                <w:spacing w:val="0"/>
                <w:w w:val="100"/>
                <w:position w:val="0"/>
                <w:sz w:val="20"/>
                <w:szCs w:val="20"/>
              </w:rPr>
              <w:t>从业人员100人一200人，且营业收入1000万元一30000万元</w:t>
            </w:r>
          </w:p>
        </w:tc>
      </w:tr>
      <w:tr w14:paraId="51249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bottom w:val="nil"/>
            </w:tcBorders>
            <w:vAlign w:val="top"/>
          </w:tcPr>
          <w:p w14:paraId="15D87DA6">
            <w:pPr>
              <w:rPr>
                <w:rFonts w:ascii="Arial"/>
                <w:spacing w:val="0"/>
                <w:w w:val="100"/>
                <w:position w:val="0"/>
                <w:sz w:val="21"/>
              </w:rPr>
            </w:pPr>
          </w:p>
        </w:tc>
        <w:tc>
          <w:tcPr>
            <w:tcW w:w="1048" w:type="dxa"/>
            <w:vAlign w:val="top"/>
          </w:tcPr>
          <w:p w14:paraId="083A692B">
            <w:pPr>
              <w:pStyle w:val="15"/>
              <w:spacing w:before="121"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0AB1B45B">
            <w:pPr>
              <w:pStyle w:val="15"/>
              <w:spacing w:before="120" w:line="228" w:lineRule="auto"/>
              <w:ind w:left="694"/>
              <w:rPr>
                <w:spacing w:val="0"/>
                <w:w w:val="100"/>
                <w:position w:val="0"/>
                <w:sz w:val="20"/>
                <w:szCs w:val="20"/>
              </w:rPr>
            </w:pPr>
            <w:r>
              <w:rPr>
                <w:spacing w:val="0"/>
                <w:w w:val="100"/>
                <w:position w:val="0"/>
                <w:sz w:val="20"/>
                <w:szCs w:val="20"/>
              </w:rPr>
              <w:t>从业人员20人一100人，且营业收入100万元一1000万元</w:t>
            </w:r>
          </w:p>
        </w:tc>
      </w:tr>
      <w:tr w14:paraId="22D6D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tcBorders>
            <w:vAlign w:val="top"/>
          </w:tcPr>
          <w:p w14:paraId="1C3F87E8">
            <w:pPr>
              <w:rPr>
                <w:rFonts w:ascii="Arial"/>
                <w:spacing w:val="0"/>
                <w:w w:val="100"/>
                <w:position w:val="0"/>
                <w:sz w:val="21"/>
              </w:rPr>
            </w:pPr>
          </w:p>
        </w:tc>
        <w:tc>
          <w:tcPr>
            <w:tcW w:w="1048" w:type="dxa"/>
            <w:vAlign w:val="top"/>
          </w:tcPr>
          <w:p w14:paraId="6E25F568">
            <w:pPr>
              <w:pStyle w:val="15"/>
              <w:spacing w:before="123"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2D8530C8">
            <w:pPr>
              <w:pStyle w:val="15"/>
              <w:spacing w:before="123" w:line="228" w:lineRule="auto"/>
              <w:ind w:left="1428"/>
              <w:rPr>
                <w:spacing w:val="0"/>
                <w:w w:val="100"/>
                <w:position w:val="0"/>
                <w:sz w:val="20"/>
                <w:szCs w:val="20"/>
              </w:rPr>
            </w:pPr>
            <w:r>
              <w:rPr>
                <w:spacing w:val="0"/>
                <w:w w:val="100"/>
                <w:position w:val="0"/>
                <w:sz w:val="20"/>
                <w:szCs w:val="20"/>
              </w:rPr>
              <w:t>从业人员20人以下或营业收入100万元以下</w:t>
            </w:r>
          </w:p>
        </w:tc>
      </w:tr>
      <w:tr w14:paraId="75192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9" w:hRule="atLeast"/>
        </w:trPr>
        <w:tc>
          <w:tcPr>
            <w:tcW w:w="1733" w:type="dxa"/>
            <w:vMerge w:val="restart"/>
            <w:tcBorders>
              <w:bottom w:val="nil"/>
            </w:tcBorders>
            <w:vAlign w:val="top"/>
          </w:tcPr>
          <w:p w14:paraId="0E9D6217">
            <w:pPr>
              <w:spacing w:line="250" w:lineRule="auto"/>
              <w:rPr>
                <w:rFonts w:ascii="Arial"/>
                <w:spacing w:val="0"/>
                <w:w w:val="100"/>
                <w:position w:val="0"/>
                <w:sz w:val="21"/>
              </w:rPr>
            </w:pPr>
          </w:p>
          <w:p w14:paraId="570224F6">
            <w:pPr>
              <w:spacing w:line="250" w:lineRule="auto"/>
              <w:rPr>
                <w:rFonts w:ascii="Arial"/>
                <w:spacing w:val="0"/>
                <w:w w:val="100"/>
                <w:position w:val="0"/>
                <w:sz w:val="21"/>
              </w:rPr>
            </w:pPr>
          </w:p>
          <w:p w14:paraId="7031DCDA">
            <w:pPr>
              <w:spacing w:line="250" w:lineRule="auto"/>
              <w:rPr>
                <w:rFonts w:ascii="Arial"/>
                <w:spacing w:val="0"/>
                <w:w w:val="100"/>
                <w:position w:val="0"/>
                <w:sz w:val="21"/>
              </w:rPr>
            </w:pPr>
          </w:p>
          <w:p w14:paraId="50CABA71">
            <w:pPr>
              <w:pStyle w:val="15"/>
              <w:spacing w:before="65" w:line="229" w:lineRule="auto"/>
              <w:ind w:left="572"/>
              <w:rPr>
                <w:spacing w:val="0"/>
                <w:w w:val="100"/>
                <w:position w:val="0"/>
                <w:sz w:val="20"/>
                <w:szCs w:val="20"/>
              </w:rPr>
            </w:pPr>
            <w:r>
              <w:rPr>
                <w:spacing w:val="0"/>
                <w:w w:val="100"/>
                <w:position w:val="0"/>
                <w:sz w:val="20"/>
                <w:szCs w:val="20"/>
              </w:rPr>
              <w:t>邮政业</w:t>
            </w:r>
          </w:p>
        </w:tc>
        <w:tc>
          <w:tcPr>
            <w:tcW w:w="8039" w:type="dxa"/>
            <w:gridSpan w:val="2"/>
            <w:vAlign w:val="top"/>
          </w:tcPr>
          <w:p w14:paraId="46EC1E58">
            <w:pPr>
              <w:pStyle w:val="15"/>
              <w:spacing w:before="123" w:line="228" w:lineRule="auto"/>
              <w:ind w:left="690"/>
              <w:rPr>
                <w:spacing w:val="0"/>
                <w:w w:val="100"/>
                <w:position w:val="0"/>
                <w:sz w:val="20"/>
                <w:szCs w:val="20"/>
              </w:rPr>
            </w:pPr>
            <w:r>
              <w:rPr>
                <w:spacing w:val="0"/>
                <w:w w:val="100"/>
                <w:position w:val="0"/>
                <w:sz w:val="20"/>
                <w:szCs w:val="20"/>
              </w:rPr>
              <w:t>从业人员1000人以下或营业收入30000万元以下的为中小微型企业。</w:t>
            </w:r>
          </w:p>
        </w:tc>
      </w:tr>
      <w:tr w14:paraId="4BC03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bottom w:val="nil"/>
            </w:tcBorders>
            <w:vAlign w:val="top"/>
          </w:tcPr>
          <w:p w14:paraId="04FC0C79">
            <w:pPr>
              <w:rPr>
                <w:rFonts w:ascii="Arial"/>
                <w:spacing w:val="0"/>
                <w:w w:val="100"/>
                <w:position w:val="0"/>
                <w:sz w:val="21"/>
              </w:rPr>
            </w:pPr>
          </w:p>
        </w:tc>
        <w:tc>
          <w:tcPr>
            <w:tcW w:w="1048" w:type="dxa"/>
            <w:vAlign w:val="top"/>
          </w:tcPr>
          <w:p w14:paraId="15104456">
            <w:pPr>
              <w:pStyle w:val="15"/>
              <w:spacing w:before="123" w:line="228" w:lineRule="auto"/>
              <w:ind w:left="338"/>
              <w:rPr>
                <w:spacing w:val="0"/>
                <w:w w:val="100"/>
                <w:position w:val="0"/>
                <w:sz w:val="20"/>
                <w:szCs w:val="20"/>
              </w:rPr>
            </w:pPr>
            <w:r>
              <w:rPr>
                <w:spacing w:val="0"/>
                <w:w w:val="100"/>
                <w:position w:val="0"/>
                <w:sz w:val="20"/>
                <w:szCs w:val="20"/>
              </w:rPr>
              <w:t>中型</w:t>
            </w:r>
          </w:p>
        </w:tc>
        <w:tc>
          <w:tcPr>
            <w:tcW w:w="6991" w:type="dxa"/>
            <w:vAlign w:val="top"/>
          </w:tcPr>
          <w:p w14:paraId="115643FE">
            <w:pPr>
              <w:pStyle w:val="15"/>
              <w:spacing w:before="122" w:line="228" w:lineRule="auto"/>
              <w:ind w:left="353"/>
              <w:rPr>
                <w:spacing w:val="0"/>
                <w:w w:val="100"/>
                <w:position w:val="0"/>
                <w:sz w:val="20"/>
                <w:szCs w:val="20"/>
              </w:rPr>
            </w:pPr>
            <w:r>
              <w:rPr>
                <w:spacing w:val="0"/>
                <w:w w:val="100"/>
                <w:position w:val="0"/>
                <w:sz w:val="20"/>
                <w:szCs w:val="20"/>
              </w:rPr>
              <w:t>从业人员300人一1000人，且营业收入2000万元一30000万元</w:t>
            </w:r>
          </w:p>
        </w:tc>
      </w:tr>
      <w:tr w14:paraId="34830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58" w:hRule="atLeast"/>
        </w:trPr>
        <w:tc>
          <w:tcPr>
            <w:tcW w:w="1733" w:type="dxa"/>
            <w:vMerge w:val="continue"/>
            <w:tcBorders>
              <w:top w:val="nil"/>
              <w:bottom w:val="nil"/>
            </w:tcBorders>
            <w:vAlign w:val="top"/>
          </w:tcPr>
          <w:p w14:paraId="32D4EDED">
            <w:pPr>
              <w:rPr>
                <w:rFonts w:ascii="Arial"/>
                <w:spacing w:val="0"/>
                <w:w w:val="100"/>
                <w:position w:val="0"/>
                <w:sz w:val="21"/>
              </w:rPr>
            </w:pPr>
          </w:p>
        </w:tc>
        <w:tc>
          <w:tcPr>
            <w:tcW w:w="1048" w:type="dxa"/>
            <w:vAlign w:val="top"/>
          </w:tcPr>
          <w:p w14:paraId="2093DEB0">
            <w:pPr>
              <w:pStyle w:val="15"/>
              <w:spacing w:before="125" w:line="230" w:lineRule="auto"/>
              <w:ind w:left="324"/>
              <w:rPr>
                <w:spacing w:val="0"/>
                <w:w w:val="100"/>
                <w:position w:val="0"/>
                <w:sz w:val="20"/>
                <w:szCs w:val="20"/>
              </w:rPr>
            </w:pPr>
            <w:r>
              <w:rPr>
                <w:spacing w:val="0"/>
                <w:w w:val="100"/>
                <w:position w:val="0"/>
                <w:sz w:val="20"/>
                <w:szCs w:val="20"/>
              </w:rPr>
              <w:t>小型</w:t>
            </w:r>
          </w:p>
        </w:tc>
        <w:tc>
          <w:tcPr>
            <w:tcW w:w="6991" w:type="dxa"/>
            <w:vAlign w:val="top"/>
          </w:tcPr>
          <w:p w14:paraId="0604D720">
            <w:pPr>
              <w:pStyle w:val="15"/>
              <w:spacing w:before="125" w:line="228" w:lineRule="auto"/>
              <w:ind w:left="694"/>
              <w:rPr>
                <w:spacing w:val="0"/>
                <w:w w:val="100"/>
                <w:position w:val="0"/>
                <w:sz w:val="20"/>
                <w:szCs w:val="20"/>
              </w:rPr>
            </w:pPr>
            <w:r>
              <w:rPr>
                <w:spacing w:val="0"/>
                <w:w w:val="100"/>
                <w:position w:val="0"/>
                <w:sz w:val="20"/>
                <w:szCs w:val="20"/>
              </w:rPr>
              <w:t>从业人员20人一300人，且营业收入100万元一2000万元</w:t>
            </w:r>
          </w:p>
        </w:tc>
      </w:tr>
      <w:tr w14:paraId="51DB3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1" w:type="dxa"/>
          <w:trHeight w:val="463" w:hRule="atLeast"/>
        </w:trPr>
        <w:tc>
          <w:tcPr>
            <w:tcW w:w="1733" w:type="dxa"/>
            <w:vMerge w:val="continue"/>
            <w:tcBorders>
              <w:top w:val="nil"/>
            </w:tcBorders>
            <w:vAlign w:val="top"/>
          </w:tcPr>
          <w:p w14:paraId="6906441F">
            <w:pPr>
              <w:rPr>
                <w:rFonts w:ascii="Arial"/>
                <w:spacing w:val="0"/>
                <w:w w:val="100"/>
                <w:position w:val="0"/>
                <w:sz w:val="21"/>
              </w:rPr>
            </w:pPr>
          </w:p>
        </w:tc>
        <w:tc>
          <w:tcPr>
            <w:tcW w:w="1048" w:type="dxa"/>
            <w:vAlign w:val="top"/>
          </w:tcPr>
          <w:p w14:paraId="47F0B101">
            <w:pPr>
              <w:pStyle w:val="15"/>
              <w:spacing w:before="125" w:line="228" w:lineRule="auto"/>
              <w:ind w:left="318"/>
              <w:rPr>
                <w:spacing w:val="0"/>
                <w:w w:val="100"/>
                <w:position w:val="0"/>
                <w:sz w:val="20"/>
                <w:szCs w:val="20"/>
              </w:rPr>
            </w:pPr>
            <w:r>
              <w:rPr>
                <w:spacing w:val="0"/>
                <w:w w:val="100"/>
                <w:position w:val="0"/>
                <w:sz w:val="20"/>
                <w:szCs w:val="20"/>
              </w:rPr>
              <w:t>微型</w:t>
            </w:r>
          </w:p>
        </w:tc>
        <w:tc>
          <w:tcPr>
            <w:tcW w:w="6991" w:type="dxa"/>
            <w:vAlign w:val="top"/>
          </w:tcPr>
          <w:p w14:paraId="41BE2F24">
            <w:pPr>
              <w:pStyle w:val="15"/>
              <w:spacing w:before="125" w:line="228" w:lineRule="auto"/>
              <w:ind w:left="1428"/>
              <w:rPr>
                <w:spacing w:val="0"/>
                <w:w w:val="100"/>
                <w:position w:val="0"/>
                <w:sz w:val="20"/>
                <w:szCs w:val="20"/>
              </w:rPr>
            </w:pPr>
            <w:r>
              <w:rPr>
                <w:spacing w:val="0"/>
                <w:w w:val="100"/>
                <w:position w:val="0"/>
                <w:sz w:val="20"/>
                <w:szCs w:val="20"/>
              </w:rPr>
              <w:t>从业人员20人以下或营业收入100万元以下</w:t>
            </w:r>
          </w:p>
        </w:tc>
      </w:tr>
      <w:tr w14:paraId="5398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4" w:type="dxa"/>
            <w:gridSpan w:val="2"/>
            <w:vMerge w:val="restart"/>
            <w:tcBorders>
              <w:bottom w:val="nil"/>
            </w:tcBorders>
            <w:vAlign w:val="top"/>
          </w:tcPr>
          <w:p w14:paraId="16102A53">
            <w:pPr>
              <w:spacing w:line="251" w:lineRule="auto"/>
              <w:rPr>
                <w:rFonts w:ascii="Arial"/>
                <w:spacing w:val="0"/>
                <w:w w:val="100"/>
                <w:position w:val="0"/>
                <w:sz w:val="21"/>
              </w:rPr>
            </w:pPr>
          </w:p>
          <w:p w14:paraId="250B0168">
            <w:pPr>
              <w:spacing w:line="251" w:lineRule="auto"/>
              <w:rPr>
                <w:rFonts w:ascii="Arial"/>
                <w:spacing w:val="0"/>
                <w:w w:val="100"/>
                <w:position w:val="0"/>
                <w:sz w:val="21"/>
              </w:rPr>
            </w:pPr>
          </w:p>
          <w:p w14:paraId="30D95DA3">
            <w:pPr>
              <w:spacing w:line="251" w:lineRule="auto"/>
              <w:rPr>
                <w:rFonts w:ascii="Arial"/>
                <w:spacing w:val="0"/>
                <w:w w:val="100"/>
                <w:position w:val="0"/>
                <w:sz w:val="21"/>
              </w:rPr>
            </w:pPr>
          </w:p>
          <w:p w14:paraId="604CAAE2">
            <w:pPr>
              <w:pStyle w:val="15"/>
              <w:spacing w:before="65" w:line="228" w:lineRule="auto"/>
              <w:ind w:left="537"/>
              <w:rPr>
                <w:spacing w:val="0"/>
                <w:w w:val="100"/>
                <w:position w:val="0"/>
                <w:sz w:val="20"/>
                <w:szCs w:val="20"/>
              </w:rPr>
            </w:pPr>
            <w:r>
              <w:rPr>
                <w:spacing w:val="0"/>
                <w:w w:val="100"/>
                <w:position w:val="0"/>
                <w:sz w:val="20"/>
                <w:szCs w:val="20"/>
              </w:rPr>
              <w:t>住宿业</w:t>
            </w:r>
          </w:p>
        </w:tc>
        <w:tc>
          <w:tcPr>
            <w:tcW w:w="8040" w:type="dxa"/>
            <w:gridSpan w:val="3"/>
            <w:vAlign w:val="top"/>
          </w:tcPr>
          <w:p w14:paraId="79D67911">
            <w:pPr>
              <w:pStyle w:val="15"/>
              <w:spacing w:before="127" w:line="228" w:lineRule="auto"/>
              <w:ind w:left="869"/>
              <w:rPr>
                <w:spacing w:val="0"/>
                <w:w w:val="100"/>
                <w:position w:val="0"/>
                <w:sz w:val="20"/>
                <w:szCs w:val="20"/>
              </w:rPr>
            </w:pPr>
            <w:r>
              <w:rPr>
                <w:spacing w:val="0"/>
                <w:w w:val="100"/>
                <w:position w:val="0"/>
                <w:sz w:val="20"/>
                <w:szCs w:val="20"/>
              </w:rPr>
              <w:t>从业人员300人以下或营业收入10000万元以下的为中小微型企业。</w:t>
            </w:r>
          </w:p>
        </w:tc>
      </w:tr>
      <w:tr w14:paraId="21E1A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6F0F5255">
            <w:pPr>
              <w:rPr>
                <w:rFonts w:ascii="Arial"/>
                <w:spacing w:val="0"/>
                <w:w w:val="100"/>
                <w:position w:val="0"/>
                <w:sz w:val="21"/>
              </w:rPr>
            </w:pPr>
          </w:p>
        </w:tc>
        <w:tc>
          <w:tcPr>
            <w:tcW w:w="1048" w:type="dxa"/>
            <w:vAlign w:val="top"/>
          </w:tcPr>
          <w:p w14:paraId="1FC60F6C">
            <w:pPr>
              <w:pStyle w:val="15"/>
              <w:spacing w:before="123"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1ADC94B0">
            <w:pPr>
              <w:pStyle w:val="15"/>
              <w:spacing w:before="122" w:line="228" w:lineRule="auto"/>
              <w:ind w:left="641"/>
              <w:rPr>
                <w:spacing w:val="0"/>
                <w:w w:val="100"/>
                <w:position w:val="0"/>
                <w:sz w:val="20"/>
                <w:szCs w:val="20"/>
              </w:rPr>
            </w:pPr>
            <w:r>
              <w:rPr>
                <w:spacing w:val="0"/>
                <w:w w:val="100"/>
                <w:position w:val="0"/>
                <w:sz w:val="20"/>
                <w:szCs w:val="20"/>
              </w:rPr>
              <w:t>从业人员100人一300人，且营业收入2000万元一10000万元</w:t>
            </w:r>
          </w:p>
        </w:tc>
      </w:tr>
      <w:tr w14:paraId="1EEDA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34EC90C6">
            <w:pPr>
              <w:rPr>
                <w:rFonts w:ascii="Arial"/>
                <w:spacing w:val="0"/>
                <w:w w:val="100"/>
                <w:position w:val="0"/>
                <w:sz w:val="21"/>
              </w:rPr>
            </w:pPr>
          </w:p>
        </w:tc>
        <w:tc>
          <w:tcPr>
            <w:tcW w:w="1048" w:type="dxa"/>
            <w:vAlign w:val="top"/>
          </w:tcPr>
          <w:p w14:paraId="67B3B72F">
            <w:pPr>
              <w:pStyle w:val="15"/>
              <w:spacing w:before="121"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16380911">
            <w:pPr>
              <w:pStyle w:val="15"/>
              <w:spacing w:before="121" w:line="228" w:lineRule="auto"/>
              <w:ind w:left="852"/>
              <w:rPr>
                <w:spacing w:val="0"/>
                <w:w w:val="100"/>
                <w:position w:val="0"/>
                <w:sz w:val="20"/>
                <w:szCs w:val="20"/>
              </w:rPr>
            </w:pPr>
            <w:r>
              <w:rPr>
                <w:spacing w:val="0"/>
                <w:w w:val="100"/>
                <w:position w:val="0"/>
                <w:sz w:val="20"/>
                <w:szCs w:val="20"/>
              </w:rPr>
              <w:t>从业人员10人一100人，且营业收入100万元一2000万元</w:t>
            </w:r>
          </w:p>
        </w:tc>
      </w:tr>
      <w:tr w14:paraId="1FD3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35650E62">
            <w:pPr>
              <w:rPr>
                <w:rFonts w:ascii="Arial"/>
                <w:spacing w:val="0"/>
                <w:w w:val="100"/>
                <w:position w:val="0"/>
                <w:sz w:val="21"/>
              </w:rPr>
            </w:pPr>
          </w:p>
        </w:tc>
        <w:tc>
          <w:tcPr>
            <w:tcW w:w="1048" w:type="dxa"/>
            <w:vAlign w:val="top"/>
          </w:tcPr>
          <w:p w14:paraId="1BAFF994">
            <w:pPr>
              <w:pStyle w:val="15"/>
              <w:spacing w:before="124"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5184376B">
            <w:pPr>
              <w:pStyle w:val="15"/>
              <w:spacing w:before="124" w:line="228" w:lineRule="auto"/>
              <w:ind w:left="1587"/>
              <w:rPr>
                <w:spacing w:val="0"/>
                <w:w w:val="100"/>
                <w:position w:val="0"/>
                <w:sz w:val="20"/>
                <w:szCs w:val="20"/>
              </w:rPr>
            </w:pPr>
            <w:r>
              <w:rPr>
                <w:spacing w:val="0"/>
                <w:w w:val="100"/>
                <w:position w:val="0"/>
                <w:sz w:val="20"/>
                <w:szCs w:val="20"/>
              </w:rPr>
              <w:t>从业人员10人以下或营业收入100万元以下</w:t>
            </w:r>
          </w:p>
        </w:tc>
      </w:tr>
      <w:tr w14:paraId="7FDCD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restart"/>
            <w:tcBorders>
              <w:bottom w:val="nil"/>
            </w:tcBorders>
            <w:vAlign w:val="top"/>
          </w:tcPr>
          <w:p w14:paraId="401CFBD9">
            <w:pPr>
              <w:spacing w:line="249" w:lineRule="auto"/>
              <w:rPr>
                <w:rFonts w:ascii="Arial"/>
                <w:spacing w:val="0"/>
                <w:w w:val="100"/>
                <w:position w:val="0"/>
                <w:sz w:val="21"/>
              </w:rPr>
            </w:pPr>
          </w:p>
          <w:p w14:paraId="620E1D04">
            <w:pPr>
              <w:spacing w:line="250" w:lineRule="auto"/>
              <w:rPr>
                <w:rFonts w:ascii="Arial"/>
                <w:spacing w:val="0"/>
                <w:w w:val="100"/>
                <w:position w:val="0"/>
                <w:sz w:val="21"/>
              </w:rPr>
            </w:pPr>
          </w:p>
          <w:p w14:paraId="3CEFF021">
            <w:pPr>
              <w:spacing w:line="250" w:lineRule="auto"/>
              <w:rPr>
                <w:rFonts w:ascii="Arial"/>
                <w:spacing w:val="0"/>
                <w:w w:val="100"/>
                <w:position w:val="0"/>
                <w:sz w:val="21"/>
              </w:rPr>
            </w:pPr>
          </w:p>
          <w:p w14:paraId="5897C5C2">
            <w:pPr>
              <w:pStyle w:val="15"/>
              <w:spacing w:before="65" w:line="228" w:lineRule="auto"/>
              <w:ind w:left="540"/>
              <w:rPr>
                <w:spacing w:val="0"/>
                <w:w w:val="100"/>
                <w:position w:val="0"/>
                <w:sz w:val="20"/>
                <w:szCs w:val="20"/>
              </w:rPr>
            </w:pPr>
            <w:r>
              <w:rPr>
                <w:spacing w:val="0"/>
                <w:w w:val="100"/>
                <w:position w:val="0"/>
                <w:sz w:val="20"/>
                <w:szCs w:val="20"/>
              </w:rPr>
              <w:t>餐饮业</w:t>
            </w:r>
          </w:p>
        </w:tc>
        <w:tc>
          <w:tcPr>
            <w:tcW w:w="8040" w:type="dxa"/>
            <w:gridSpan w:val="3"/>
            <w:vAlign w:val="top"/>
          </w:tcPr>
          <w:p w14:paraId="5FB2B211">
            <w:pPr>
              <w:pStyle w:val="15"/>
              <w:spacing w:before="123" w:line="228" w:lineRule="auto"/>
              <w:ind w:left="814"/>
              <w:rPr>
                <w:spacing w:val="0"/>
                <w:w w:val="100"/>
                <w:position w:val="0"/>
                <w:sz w:val="20"/>
                <w:szCs w:val="20"/>
              </w:rPr>
            </w:pPr>
            <w:r>
              <w:rPr>
                <w:spacing w:val="0"/>
                <w:w w:val="100"/>
                <w:position w:val="0"/>
                <w:sz w:val="20"/>
                <w:szCs w:val="20"/>
              </w:rPr>
              <w:t>从业人员300人以下或营业收入10000万元以下的为中小微型企业。</w:t>
            </w:r>
          </w:p>
        </w:tc>
      </w:tr>
      <w:tr w14:paraId="7FC18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1E96AA31">
            <w:pPr>
              <w:rPr>
                <w:rFonts w:ascii="Arial"/>
                <w:spacing w:val="0"/>
                <w:w w:val="100"/>
                <w:position w:val="0"/>
                <w:sz w:val="21"/>
              </w:rPr>
            </w:pPr>
          </w:p>
        </w:tc>
        <w:tc>
          <w:tcPr>
            <w:tcW w:w="1048" w:type="dxa"/>
            <w:vAlign w:val="top"/>
          </w:tcPr>
          <w:p w14:paraId="76DE0DE3">
            <w:pPr>
              <w:pStyle w:val="15"/>
              <w:spacing w:before="124"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15316D9A">
            <w:pPr>
              <w:pStyle w:val="15"/>
              <w:spacing w:before="123" w:line="228" w:lineRule="auto"/>
              <w:ind w:left="747"/>
              <w:rPr>
                <w:spacing w:val="0"/>
                <w:w w:val="100"/>
                <w:position w:val="0"/>
                <w:sz w:val="20"/>
                <w:szCs w:val="20"/>
              </w:rPr>
            </w:pPr>
            <w:r>
              <w:rPr>
                <w:spacing w:val="0"/>
                <w:w w:val="100"/>
                <w:position w:val="0"/>
                <w:sz w:val="20"/>
                <w:szCs w:val="20"/>
              </w:rPr>
              <w:t>从业人员100—300人，且营业收入2000万元一10000万元</w:t>
            </w:r>
          </w:p>
        </w:tc>
      </w:tr>
      <w:tr w14:paraId="72EC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4360AEEB">
            <w:pPr>
              <w:rPr>
                <w:rFonts w:ascii="Arial"/>
                <w:spacing w:val="0"/>
                <w:w w:val="100"/>
                <w:position w:val="0"/>
                <w:sz w:val="21"/>
              </w:rPr>
            </w:pPr>
          </w:p>
        </w:tc>
        <w:tc>
          <w:tcPr>
            <w:tcW w:w="1048" w:type="dxa"/>
            <w:vAlign w:val="top"/>
          </w:tcPr>
          <w:p w14:paraId="78FDBA30">
            <w:pPr>
              <w:pStyle w:val="15"/>
              <w:spacing w:before="125"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46512DB2">
            <w:pPr>
              <w:pStyle w:val="15"/>
              <w:spacing w:before="125" w:line="228" w:lineRule="auto"/>
              <w:ind w:left="852"/>
              <w:rPr>
                <w:spacing w:val="0"/>
                <w:w w:val="100"/>
                <w:position w:val="0"/>
                <w:sz w:val="20"/>
                <w:szCs w:val="20"/>
              </w:rPr>
            </w:pPr>
            <w:r>
              <w:rPr>
                <w:spacing w:val="0"/>
                <w:w w:val="100"/>
                <w:position w:val="0"/>
                <w:sz w:val="20"/>
                <w:szCs w:val="20"/>
              </w:rPr>
              <w:t>从业人员10人一100人，且营业收入100万元一2000万元</w:t>
            </w:r>
          </w:p>
        </w:tc>
      </w:tr>
      <w:tr w14:paraId="5070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76999BFE">
            <w:pPr>
              <w:rPr>
                <w:rFonts w:ascii="Arial"/>
                <w:spacing w:val="0"/>
                <w:w w:val="100"/>
                <w:position w:val="0"/>
                <w:sz w:val="21"/>
              </w:rPr>
            </w:pPr>
          </w:p>
        </w:tc>
        <w:tc>
          <w:tcPr>
            <w:tcW w:w="1048" w:type="dxa"/>
            <w:vAlign w:val="top"/>
          </w:tcPr>
          <w:p w14:paraId="497E8FFC">
            <w:pPr>
              <w:pStyle w:val="15"/>
              <w:spacing w:before="124"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090DC0A1">
            <w:pPr>
              <w:pStyle w:val="15"/>
              <w:spacing w:before="124" w:line="228" w:lineRule="auto"/>
              <w:ind w:left="1587"/>
              <w:rPr>
                <w:spacing w:val="0"/>
                <w:w w:val="100"/>
                <w:position w:val="0"/>
                <w:sz w:val="20"/>
                <w:szCs w:val="20"/>
              </w:rPr>
            </w:pPr>
            <w:r>
              <w:rPr>
                <w:spacing w:val="0"/>
                <w:w w:val="100"/>
                <w:position w:val="0"/>
                <w:sz w:val="20"/>
                <w:szCs w:val="20"/>
              </w:rPr>
              <w:t>从业人员10人以下或营业收入100万元以下</w:t>
            </w:r>
          </w:p>
        </w:tc>
      </w:tr>
      <w:tr w14:paraId="710B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0A610291">
            <w:pPr>
              <w:spacing w:line="337" w:lineRule="auto"/>
              <w:rPr>
                <w:rFonts w:ascii="Arial"/>
                <w:spacing w:val="0"/>
                <w:w w:val="100"/>
                <w:position w:val="0"/>
                <w:sz w:val="21"/>
              </w:rPr>
            </w:pPr>
          </w:p>
          <w:p w14:paraId="7186BB52">
            <w:pPr>
              <w:pStyle w:val="15"/>
              <w:spacing w:before="65" w:line="227" w:lineRule="auto"/>
              <w:ind w:left="67"/>
              <w:rPr>
                <w:spacing w:val="0"/>
                <w:w w:val="100"/>
                <w:position w:val="0"/>
                <w:sz w:val="20"/>
                <w:szCs w:val="20"/>
              </w:rPr>
            </w:pPr>
            <w:r>
              <w:rPr>
                <w:spacing w:val="0"/>
                <w:w w:val="100"/>
                <w:position w:val="0"/>
                <w:sz w:val="20"/>
                <w:szCs w:val="20"/>
              </w:rPr>
              <w:t>信息传输业（包</w:t>
            </w:r>
          </w:p>
          <w:p w14:paraId="45D442AE">
            <w:pPr>
              <w:pStyle w:val="15"/>
              <w:spacing w:before="168" w:line="228" w:lineRule="auto"/>
              <w:ind w:left="118"/>
              <w:rPr>
                <w:spacing w:val="0"/>
                <w:w w:val="100"/>
                <w:position w:val="0"/>
                <w:sz w:val="20"/>
                <w:szCs w:val="20"/>
              </w:rPr>
            </w:pPr>
            <w:r>
              <w:rPr>
                <w:spacing w:val="0"/>
                <w:w w:val="100"/>
                <w:position w:val="0"/>
                <w:sz w:val="20"/>
                <w:szCs w:val="20"/>
              </w:rPr>
              <w:t>括电信、互联网</w:t>
            </w:r>
          </w:p>
          <w:p w14:paraId="567C4CC9">
            <w:pPr>
              <w:pStyle w:val="15"/>
              <w:spacing w:before="168" w:line="228" w:lineRule="auto"/>
              <w:ind w:left="224"/>
              <w:rPr>
                <w:spacing w:val="0"/>
                <w:w w:val="100"/>
                <w:position w:val="0"/>
                <w:sz w:val="20"/>
                <w:szCs w:val="20"/>
              </w:rPr>
            </w:pPr>
            <w:r>
              <w:rPr>
                <w:spacing w:val="0"/>
                <w:w w:val="100"/>
                <w:position w:val="0"/>
                <w:sz w:val="20"/>
                <w:szCs w:val="20"/>
              </w:rPr>
              <w:t>和相关服务）</w:t>
            </w:r>
          </w:p>
        </w:tc>
        <w:tc>
          <w:tcPr>
            <w:tcW w:w="8040" w:type="dxa"/>
            <w:gridSpan w:val="3"/>
            <w:vAlign w:val="top"/>
          </w:tcPr>
          <w:p w14:paraId="3932C6B7">
            <w:pPr>
              <w:pStyle w:val="15"/>
              <w:spacing w:before="123" w:line="228" w:lineRule="auto"/>
              <w:ind w:left="658"/>
              <w:rPr>
                <w:spacing w:val="0"/>
                <w:w w:val="100"/>
                <w:position w:val="0"/>
                <w:sz w:val="20"/>
                <w:szCs w:val="20"/>
              </w:rPr>
            </w:pPr>
            <w:r>
              <w:rPr>
                <w:spacing w:val="0"/>
                <w:w w:val="100"/>
                <w:position w:val="0"/>
                <w:sz w:val="20"/>
                <w:szCs w:val="20"/>
              </w:rPr>
              <w:t>从业人员2000人以下或营业收入100000万元以下的为中小微型企业。</w:t>
            </w:r>
          </w:p>
        </w:tc>
      </w:tr>
      <w:tr w14:paraId="5DE8F250">
        <w:tblPrEx>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09804096">
            <w:pPr>
              <w:rPr>
                <w:rFonts w:ascii="Arial"/>
                <w:spacing w:val="0"/>
                <w:w w:val="100"/>
                <w:position w:val="0"/>
                <w:sz w:val="21"/>
              </w:rPr>
            </w:pPr>
          </w:p>
        </w:tc>
        <w:tc>
          <w:tcPr>
            <w:tcW w:w="1048" w:type="dxa"/>
            <w:vAlign w:val="top"/>
          </w:tcPr>
          <w:p w14:paraId="672122B2">
            <w:pPr>
              <w:pStyle w:val="15"/>
              <w:spacing w:before="125"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13325520">
            <w:pPr>
              <w:pStyle w:val="15"/>
              <w:spacing w:before="125" w:line="228" w:lineRule="auto"/>
              <w:ind w:left="538"/>
              <w:rPr>
                <w:spacing w:val="0"/>
                <w:w w:val="100"/>
                <w:position w:val="0"/>
                <w:sz w:val="20"/>
                <w:szCs w:val="20"/>
              </w:rPr>
            </w:pPr>
            <w:r>
              <w:rPr>
                <w:spacing w:val="0"/>
                <w:w w:val="100"/>
                <w:position w:val="0"/>
                <w:sz w:val="20"/>
                <w:szCs w:val="20"/>
              </w:rPr>
              <w:t>从业人员100人一2000人，且营业收入1000万元一10000万元</w:t>
            </w:r>
          </w:p>
        </w:tc>
      </w:tr>
      <w:tr w14:paraId="3AC6F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7A1F3924">
            <w:pPr>
              <w:rPr>
                <w:rFonts w:ascii="Arial"/>
                <w:spacing w:val="0"/>
                <w:w w:val="100"/>
                <w:position w:val="0"/>
                <w:sz w:val="21"/>
              </w:rPr>
            </w:pPr>
          </w:p>
        </w:tc>
        <w:tc>
          <w:tcPr>
            <w:tcW w:w="1048" w:type="dxa"/>
            <w:vAlign w:val="top"/>
          </w:tcPr>
          <w:p w14:paraId="2813A284">
            <w:pPr>
              <w:pStyle w:val="15"/>
              <w:spacing w:before="124"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72CABD81">
            <w:pPr>
              <w:pStyle w:val="15"/>
              <w:spacing w:before="124" w:line="228" w:lineRule="auto"/>
              <w:ind w:left="852"/>
              <w:rPr>
                <w:spacing w:val="0"/>
                <w:w w:val="100"/>
                <w:position w:val="0"/>
                <w:sz w:val="20"/>
                <w:szCs w:val="20"/>
              </w:rPr>
            </w:pPr>
            <w:r>
              <w:rPr>
                <w:spacing w:val="0"/>
                <w:w w:val="100"/>
                <w:position w:val="0"/>
                <w:sz w:val="20"/>
                <w:szCs w:val="20"/>
              </w:rPr>
              <w:t>从业人员10人一100人，且营业收入100万元一1000万元</w:t>
            </w:r>
          </w:p>
        </w:tc>
      </w:tr>
      <w:tr w14:paraId="34D3B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6A43E2D4">
            <w:pPr>
              <w:rPr>
                <w:rFonts w:ascii="Arial"/>
                <w:spacing w:val="0"/>
                <w:w w:val="100"/>
                <w:position w:val="0"/>
                <w:sz w:val="21"/>
              </w:rPr>
            </w:pPr>
          </w:p>
        </w:tc>
        <w:tc>
          <w:tcPr>
            <w:tcW w:w="1048" w:type="dxa"/>
            <w:vAlign w:val="top"/>
          </w:tcPr>
          <w:p w14:paraId="70AAF904">
            <w:pPr>
              <w:pStyle w:val="15"/>
              <w:spacing w:before="123"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57D309CE">
            <w:pPr>
              <w:pStyle w:val="15"/>
              <w:spacing w:before="123" w:line="228" w:lineRule="auto"/>
              <w:ind w:left="1587"/>
              <w:rPr>
                <w:spacing w:val="0"/>
                <w:w w:val="100"/>
                <w:position w:val="0"/>
                <w:sz w:val="20"/>
                <w:szCs w:val="20"/>
              </w:rPr>
            </w:pPr>
            <w:r>
              <w:rPr>
                <w:spacing w:val="0"/>
                <w:w w:val="100"/>
                <w:position w:val="0"/>
                <w:sz w:val="20"/>
                <w:szCs w:val="20"/>
              </w:rPr>
              <w:t>从业人员10人以下或营业收入100万元以下</w:t>
            </w:r>
          </w:p>
        </w:tc>
      </w:tr>
      <w:tr w14:paraId="1AA9D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7B83F7F7">
            <w:pPr>
              <w:spacing w:line="271" w:lineRule="auto"/>
              <w:rPr>
                <w:rFonts w:ascii="Arial"/>
                <w:spacing w:val="0"/>
                <w:w w:val="100"/>
                <w:position w:val="0"/>
                <w:sz w:val="21"/>
              </w:rPr>
            </w:pPr>
          </w:p>
          <w:p w14:paraId="1A1C7CB7">
            <w:pPr>
              <w:spacing w:line="272" w:lineRule="auto"/>
              <w:rPr>
                <w:rFonts w:ascii="Arial"/>
                <w:spacing w:val="0"/>
                <w:w w:val="100"/>
                <w:position w:val="0"/>
                <w:sz w:val="21"/>
              </w:rPr>
            </w:pPr>
          </w:p>
          <w:p w14:paraId="4F995337">
            <w:pPr>
              <w:pStyle w:val="15"/>
              <w:spacing w:before="65" w:line="385" w:lineRule="auto"/>
              <w:ind w:left="537" w:right="112" w:hanging="417"/>
              <w:rPr>
                <w:spacing w:val="0"/>
                <w:w w:val="100"/>
                <w:position w:val="0"/>
                <w:sz w:val="20"/>
                <w:szCs w:val="20"/>
              </w:rPr>
            </w:pPr>
            <w:r>
              <w:rPr>
                <w:spacing w:val="0"/>
                <w:w w:val="100"/>
                <w:position w:val="0"/>
                <w:sz w:val="20"/>
                <w:szCs w:val="20"/>
              </w:rPr>
              <w:t>软件和信息技术服务业</w:t>
            </w:r>
          </w:p>
        </w:tc>
        <w:tc>
          <w:tcPr>
            <w:tcW w:w="8040" w:type="dxa"/>
            <w:gridSpan w:val="3"/>
            <w:vAlign w:val="top"/>
          </w:tcPr>
          <w:p w14:paraId="525BEE41">
            <w:pPr>
              <w:pStyle w:val="15"/>
              <w:spacing w:before="125" w:line="228" w:lineRule="auto"/>
              <w:ind w:left="869"/>
              <w:rPr>
                <w:spacing w:val="0"/>
                <w:w w:val="100"/>
                <w:position w:val="0"/>
                <w:sz w:val="20"/>
                <w:szCs w:val="20"/>
              </w:rPr>
            </w:pPr>
            <w:r>
              <w:rPr>
                <w:spacing w:val="0"/>
                <w:w w:val="100"/>
                <w:position w:val="0"/>
                <w:sz w:val="20"/>
                <w:szCs w:val="20"/>
              </w:rPr>
              <w:t>从业人员300人以下或营业收入10000万元以下的为中小微型企业。</w:t>
            </w:r>
          </w:p>
        </w:tc>
      </w:tr>
      <w:tr w14:paraId="536CE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4BE2EF0B">
            <w:pPr>
              <w:rPr>
                <w:rFonts w:ascii="Arial"/>
                <w:spacing w:val="0"/>
                <w:w w:val="100"/>
                <w:position w:val="0"/>
                <w:sz w:val="21"/>
              </w:rPr>
            </w:pPr>
          </w:p>
        </w:tc>
        <w:tc>
          <w:tcPr>
            <w:tcW w:w="1048" w:type="dxa"/>
            <w:vAlign w:val="top"/>
          </w:tcPr>
          <w:p w14:paraId="0C8C3023">
            <w:pPr>
              <w:pStyle w:val="15"/>
              <w:spacing w:before="125"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0B0F7A6B">
            <w:pPr>
              <w:pStyle w:val="15"/>
              <w:spacing w:before="124" w:line="228" w:lineRule="auto"/>
              <w:ind w:left="747"/>
              <w:rPr>
                <w:spacing w:val="0"/>
                <w:w w:val="100"/>
                <w:position w:val="0"/>
                <w:sz w:val="20"/>
                <w:szCs w:val="20"/>
              </w:rPr>
            </w:pPr>
            <w:r>
              <w:rPr>
                <w:spacing w:val="0"/>
                <w:w w:val="100"/>
                <w:position w:val="0"/>
                <w:sz w:val="20"/>
                <w:szCs w:val="20"/>
              </w:rPr>
              <w:t>从业人员100—300人，且营业收入1000万元一10000万元</w:t>
            </w:r>
          </w:p>
        </w:tc>
      </w:tr>
      <w:tr w14:paraId="62EC6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20F9CE64">
            <w:pPr>
              <w:rPr>
                <w:rFonts w:ascii="Arial"/>
                <w:spacing w:val="0"/>
                <w:w w:val="100"/>
                <w:position w:val="0"/>
                <w:sz w:val="21"/>
              </w:rPr>
            </w:pPr>
          </w:p>
        </w:tc>
        <w:tc>
          <w:tcPr>
            <w:tcW w:w="1048" w:type="dxa"/>
            <w:vAlign w:val="top"/>
          </w:tcPr>
          <w:p w14:paraId="499A69A6">
            <w:pPr>
              <w:pStyle w:val="15"/>
              <w:spacing w:before="124"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7561551E">
            <w:pPr>
              <w:pStyle w:val="15"/>
              <w:spacing w:before="124" w:line="228" w:lineRule="auto"/>
              <w:ind w:left="905"/>
              <w:rPr>
                <w:spacing w:val="0"/>
                <w:w w:val="100"/>
                <w:position w:val="0"/>
                <w:sz w:val="20"/>
                <w:szCs w:val="20"/>
              </w:rPr>
            </w:pPr>
            <w:r>
              <w:rPr>
                <w:spacing w:val="0"/>
                <w:w w:val="100"/>
                <w:position w:val="0"/>
                <w:sz w:val="20"/>
                <w:szCs w:val="20"/>
              </w:rPr>
              <w:t>从业人员10人一100人，且营业收入50万元一1000万元</w:t>
            </w:r>
          </w:p>
        </w:tc>
      </w:tr>
      <w:tr w14:paraId="74428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2B5B37CE">
            <w:pPr>
              <w:rPr>
                <w:rFonts w:ascii="Arial"/>
                <w:spacing w:val="0"/>
                <w:w w:val="100"/>
                <w:position w:val="0"/>
                <w:sz w:val="21"/>
              </w:rPr>
            </w:pPr>
          </w:p>
        </w:tc>
        <w:tc>
          <w:tcPr>
            <w:tcW w:w="1048" w:type="dxa"/>
            <w:vAlign w:val="top"/>
          </w:tcPr>
          <w:p w14:paraId="631D6E11">
            <w:pPr>
              <w:pStyle w:val="15"/>
              <w:spacing w:before="126"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0123653A">
            <w:pPr>
              <w:pStyle w:val="15"/>
              <w:spacing w:before="126" w:line="228" w:lineRule="auto"/>
              <w:ind w:left="1639"/>
              <w:rPr>
                <w:spacing w:val="0"/>
                <w:w w:val="100"/>
                <w:position w:val="0"/>
                <w:sz w:val="20"/>
                <w:szCs w:val="20"/>
              </w:rPr>
            </w:pPr>
            <w:r>
              <w:rPr>
                <w:spacing w:val="0"/>
                <w:w w:val="100"/>
                <w:position w:val="0"/>
                <w:sz w:val="20"/>
                <w:szCs w:val="20"/>
              </w:rPr>
              <w:t>从业人员10人以下或营业收入50万元以下</w:t>
            </w:r>
          </w:p>
        </w:tc>
      </w:tr>
      <w:tr w14:paraId="421E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2A6F8405">
            <w:pPr>
              <w:spacing w:line="250" w:lineRule="auto"/>
              <w:rPr>
                <w:rFonts w:ascii="Arial"/>
                <w:spacing w:val="0"/>
                <w:w w:val="100"/>
                <w:position w:val="0"/>
                <w:sz w:val="21"/>
              </w:rPr>
            </w:pPr>
          </w:p>
          <w:p w14:paraId="78B61FF0">
            <w:pPr>
              <w:spacing w:line="250" w:lineRule="auto"/>
              <w:rPr>
                <w:rFonts w:ascii="Arial"/>
                <w:spacing w:val="0"/>
                <w:w w:val="100"/>
                <w:position w:val="0"/>
                <w:sz w:val="21"/>
              </w:rPr>
            </w:pPr>
          </w:p>
          <w:p w14:paraId="230DA023">
            <w:pPr>
              <w:spacing w:line="251" w:lineRule="auto"/>
              <w:rPr>
                <w:rFonts w:ascii="Arial"/>
                <w:spacing w:val="0"/>
                <w:w w:val="100"/>
                <w:position w:val="0"/>
                <w:sz w:val="21"/>
              </w:rPr>
            </w:pPr>
          </w:p>
          <w:p w14:paraId="30AABB1F">
            <w:pPr>
              <w:pStyle w:val="15"/>
              <w:spacing w:before="65" w:line="228" w:lineRule="auto"/>
              <w:ind w:left="119"/>
              <w:rPr>
                <w:spacing w:val="0"/>
                <w:w w:val="100"/>
                <w:position w:val="0"/>
                <w:sz w:val="20"/>
                <w:szCs w:val="20"/>
              </w:rPr>
            </w:pPr>
            <w:r>
              <w:rPr>
                <w:spacing w:val="0"/>
                <w:w w:val="100"/>
                <w:position w:val="0"/>
                <w:sz w:val="20"/>
                <w:szCs w:val="20"/>
              </w:rPr>
              <w:t>房地产开发经营</w:t>
            </w:r>
          </w:p>
        </w:tc>
        <w:tc>
          <w:tcPr>
            <w:tcW w:w="8040" w:type="dxa"/>
            <w:gridSpan w:val="3"/>
            <w:vAlign w:val="top"/>
          </w:tcPr>
          <w:p w14:paraId="753E3F76">
            <w:pPr>
              <w:pStyle w:val="15"/>
              <w:spacing w:before="125" w:line="228" w:lineRule="auto"/>
              <w:ind w:left="503"/>
              <w:rPr>
                <w:spacing w:val="0"/>
                <w:w w:val="100"/>
                <w:position w:val="0"/>
                <w:sz w:val="20"/>
                <w:szCs w:val="20"/>
              </w:rPr>
            </w:pPr>
            <w:r>
              <w:rPr>
                <w:spacing w:val="0"/>
                <w:w w:val="100"/>
                <w:position w:val="0"/>
                <w:sz w:val="20"/>
                <w:szCs w:val="20"/>
              </w:rPr>
              <w:t>营业收入200000万元以下或资产总额10000万元以下的为中小微型企业。</w:t>
            </w:r>
          </w:p>
        </w:tc>
      </w:tr>
      <w:tr w14:paraId="7E15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556079B5">
            <w:pPr>
              <w:rPr>
                <w:rFonts w:ascii="Arial"/>
                <w:spacing w:val="0"/>
                <w:w w:val="100"/>
                <w:position w:val="0"/>
                <w:sz w:val="21"/>
              </w:rPr>
            </w:pPr>
          </w:p>
        </w:tc>
        <w:tc>
          <w:tcPr>
            <w:tcW w:w="1048" w:type="dxa"/>
            <w:vAlign w:val="top"/>
          </w:tcPr>
          <w:p w14:paraId="5B68358F">
            <w:pPr>
              <w:pStyle w:val="15"/>
              <w:spacing w:before="125"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5DF8314F">
            <w:pPr>
              <w:pStyle w:val="15"/>
              <w:spacing w:before="124" w:line="228" w:lineRule="auto"/>
              <w:ind w:left="172"/>
              <w:rPr>
                <w:spacing w:val="0"/>
                <w:w w:val="100"/>
                <w:position w:val="0"/>
                <w:sz w:val="20"/>
                <w:szCs w:val="20"/>
              </w:rPr>
            </w:pPr>
            <w:r>
              <w:rPr>
                <w:spacing w:val="0"/>
                <w:w w:val="100"/>
                <w:position w:val="0"/>
                <w:sz w:val="20"/>
                <w:szCs w:val="20"/>
              </w:rPr>
              <w:t>营业收入1000万元一200000万元，且资产总额5000万元一10000万元</w:t>
            </w:r>
          </w:p>
        </w:tc>
      </w:tr>
      <w:tr w14:paraId="20BE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42C6A032">
            <w:pPr>
              <w:rPr>
                <w:rFonts w:ascii="Arial"/>
                <w:spacing w:val="0"/>
                <w:w w:val="100"/>
                <w:position w:val="0"/>
                <w:sz w:val="21"/>
              </w:rPr>
            </w:pPr>
          </w:p>
        </w:tc>
        <w:tc>
          <w:tcPr>
            <w:tcW w:w="1048" w:type="dxa"/>
            <w:vAlign w:val="top"/>
          </w:tcPr>
          <w:p w14:paraId="10743E01">
            <w:pPr>
              <w:pStyle w:val="15"/>
              <w:spacing w:before="126"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1B519A7E">
            <w:pPr>
              <w:pStyle w:val="15"/>
              <w:spacing w:before="126" w:line="228" w:lineRule="auto"/>
              <w:ind w:left="357"/>
              <w:rPr>
                <w:spacing w:val="0"/>
                <w:w w:val="100"/>
                <w:position w:val="0"/>
                <w:sz w:val="20"/>
                <w:szCs w:val="20"/>
              </w:rPr>
            </w:pPr>
            <w:r>
              <w:rPr>
                <w:spacing w:val="0"/>
                <w:w w:val="100"/>
                <w:position w:val="0"/>
                <w:sz w:val="20"/>
                <w:szCs w:val="20"/>
              </w:rPr>
              <w:t>营业收入100万元一1000万元，且资产总额2000万元一5000万元</w:t>
            </w:r>
          </w:p>
        </w:tc>
      </w:tr>
      <w:tr w14:paraId="32817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tcBorders>
            <w:vAlign w:val="top"/>
          </w:tcPr>
          <w:p w14:paraId="212CF47A">
            <w:pPr>
              <w:rPr>
                <w:rFonts w:ascii="Arial"/>
                <w:spacing w:val="0"/>
                <w:w w:val="100"/>
                <w:position w:val="0"/>
                <w:sz w:val="21"/>
              </w:rPr>
            </w:pPr>
          </w:p>
        </w:tc>
        <w:tc>
          <w:tcPr>
            <w:tcW w:w="1048" w:type="dxa"/>
            <w:vAlign w:val="top"/>
          </w:tcPr>
          <w:p w14:paraId="594EAC61">
            <w:pPr>
              <w:pStyle w:val="15"/>
              <w:spacing w:before="126"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1922E145">
            <w:pPr>
              <w:pStyle w:val="15"/>
              <w:spacing w:before="126" w:line="228" w:lineRule="auto"/>
              <w:ind w:left="724"/>
              <w:rPr>
                <w:spacing w:val="0"/>
                <w:w w:val="100"/>
                <w:position w:val="0"/>
                <w:sz w:val="20"/>
                <w:szCs w:val="20"/>
              </w:rPr>
            </w:pPr>
            <w:r>
              <w:rPr>
                <w:spacing w:val="0"/>
                <w:w w:val="100"/>
                <w:position w:val="0"/>
                <w:sz w:val="20"/>
                <w:szCs w:val="20"/>
              </w:rPr>
              <w:t>营业收入100万元以下或资产总额2000万元以下的为微型企业</w:t>
            </w:r>
          </w:p>
        </w:tc>
      </w:tr>
      <w:tr w14:paraId="0A2D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vAlign w:val="center"/>
          </w:tcPr>
          <w:p w14:paraId="37124174">
            <w:pPr>
              <w:pStyle w:val="15"/>
              <w:spacing w:before="65" w:line="228" w:lineRule="auto"/>
              <w:ind w:left="432"/>
              <w:jc w:val="both"/>
              <w:rPr>
                <w:spacing w:val="0"/>
                <w:w w:val="100"/>
                <w:position w:val="0"/>
                <w:sz w:val="20"/>
                <w:szCs w:val="20"/>
              </w:rPr>
            </w:pPr>
            <w:r>
              <w:rPr>
                <w:spacing w:val="0"/>
                <w:w w:val="100"/>
                <w:position w:val="0"/>
                <w:sz w:val="20"/>
                <w:szCs w:val="20"/>
              </w:rPr>
              <w:t>物业管理</w:t>
            </w:r>
          </w:p>
        </w:tc>
        <w:tc>
          <w:tcPr>
            <w:tcW w:w="8040" w:type="dxa"/>
            <w:gridSpan w:val="3"/>
            <w:vAlign w:val="top"/>
          </w:tcPr>
          <w:p w14:paraId="49C481EC">
            <w:pPr>
              <w:pStyle w:val="15"/>
              <w:spacing w:before="125" w:line="228" w:lineRule="auto"/>
              <w:ind w:left="763"/>
              <w:rPr>
                <w:spacing w:val="0"/>
                <w:w w:val="100"/>
                <w:position w:val="0"/>
                <w:sz w:val="20"/>
                <w:szCs w:val="20"/>
              </w:rPr>
            </w:pPr>
            <w:r>
              <w:rPr>
                <w:spacing w:val="0"/>
                <w:w w:val="100"/>
                <w:position w:val="0"/>
                <w:sz w:val="20"/>
                <w:szCs w:val="20"/>
              </w:rPr>
              <w:t>从业人员1000人以下或营业收入5000万元以下的为中小微型企业。</w:t>
            </w:r>
          </w:p>
        </w:tc>
      </w:tr>
      <w:tr w14:paraId="63A29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4" w:type="dxa"/>
            <w:gridSpan w:val="2"/>
            <w:vMerge w:val="continue"/>
            <w:vAlign w:val="top"/>
          </w:tcPr>
          <w:p w14:paraId="4670A74B">
            <w:pPr>
              <w:rPr>
                <w:rFonts w:ascii="Arial"/>
                <w:spacing w:val="0"/>
                <w:w w:val="100"/>
                <w:position w:val="0"/>
                <w:sz w:val="21"/>
              </w:rPr>
            </w:pPr>
          </w:p>
        </w:tc>
        <w:tc>
          <w:tcPr>
            <w:tcW w:w="1048" w:type="dxa"/>
            <w:vAlign w:val="top"/>
          </w:tcPr>
          <w:p w14:paraId="264464B1">
            <w:pPr>
              <w:pStyle w:val="15"/>
              <w:spacing w:before="127"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7F54BA9E">
            <w:pPr>
              <w:pStyle w:val="15"/>
              <w:spacing w:before="127" w:line="228" w:lineRule="auto"/>
              <w:ind w:left="617"/>
              <w:rPr>
                <w:spacing w:val="0"/>
                <w:w w:val="100"/>
                <w:position w:val="0"/>
                <w:sz w:val="20"/>
                <w:szCs w:val="20"/>
              </w:rPr>
            </w:pPr>
            <w:r>
              <w:rPr>
                <w:spacing w:val="0"/>
                <w:w w:val="100"/>
                <w:position w:val="0"/>
                <w:sz w:val="20"/>
                <w:szCs w:val="20"/>
              </w:rPr>
              <w:t>从业人员300人一1000人，且营业收入1000万元一5000万元</w:t>
            </w:r>
          </w:p>
        </w:tc>
      </w:tr>
      <w:tr w14:paraId="24375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4" w:type="dxa"/>
            <w:gridSpan w:val="2"/>
            <w:vMerge w:val="continue"/>
            <w:vAlign w:val="top"/>
          </w:tcPr>
          <w:p w14:paraId="6747EC30">
            <w:pPr>
              <w:rPr>
                <w:rFonts w:ascii="Arial"/>
                <w:spacing w:val="0"/>
                <w:w w:val="100"/>
                <w:position w:val="0"/>
                <w:sz w:val="21"/>
              </w:rPr>
            </w:pPr>
          </w:p>
        </w:tc>
        <w:tc>
          <w:tcPr>
            <w:tcW w:w="1048" w:type="dxa"/>
            <w:vAlign w:val="top"/>
          </w:tcPr>
          <w:p w14:paraId="60A8FC04">
            <w:pPr>
              <w:pStyle w:val="15"/>
              <w:spacing w:before="125"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58361089">
            <w:pPr>
              <w:pStyle w:val="15"/>
              <w:spacing w:before="125" w:line="228" w:lineRule="auto"/>
              <w:ind w:left="799"/>
              <w:rPr>
                <w:spacing w:val="0"/>
                <w:w w:val="100"/>
                <w:position w:val="0"/>
                <w:sz w:val="20"/>
                <w:szCs w:val="20"/>
              </w:rPr>
            </w:pPr>
            <w:r>
              <w:rPr>
                <w:spacing w:val="0"/>
                <w:w w:val="100"/>
                <w:position w:val="0"/>
                <w:sz w:val="20"/>
                <w:szCs w:val="20"/>
              </w:rPr>
              <w:t>从业人员100人一300人，且营业收入500万元一1000万元</w:t>
            </w:r>
          </w:p>
        </w:tc>
      </w:tr>
      <w:tr w14:paraId="4826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vAlign w:val="top"/>
          </w:tcPr>
          <w:p w14:paraId="0B383073">
            <w:pPr>
              <w:rPr>
                <w:rFonts w:ascii="Arial"/>
                <w:spacing w:val="0"/>
                <w:w w:val="100"/>
                <w:position w:val="0"/>
                <w:sz w:val="21"/>
              </w:rPr>
            </w:pPr>
          </w:p>
        </w:tc>
        <w:tc>
          <w:tcPr>
            <w:tcW w:w="1048" w:type="dxa"/>
            <w:vAlign w:val="top"/>
          </w:tcPr>
          <w:p w14:paraId="65AA3239">
            <w:pPr>
              <w:pStyle w:val="15"/>
              <w:spacing w:before="120"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2ACE1C4F">
            <w:pPr>
              <w:pStyle w:val="15"/>
              <w:spacing w:before="120" w:line="228" w:lineRule="auto"/>
              <w:ind w:left="1534"/>
              <w:rPr>
                <w:spacing w:val="0"/>
                <w:w w:val="100"/>
                <w:position w:val="0"/>
                <w:sz w:val="20"/>
                <w:szCs w:val="20"/>
              </w:rPr>
            </w:pPr>
            <w:r>
              <w:rPr>
                <w:spacing w:val="0"/>
                <w:w w:val="100"/>
                <w:position w:val="0"/>
                <w:sz w:val="20"/>
                <w:szCs w:val="20"/>
              </w:rPr>
              <w:t>从业人员100人以下或营业收入500万元以下</w:t>
            </w:r>
          </w:p>
        </w:tc>
      </w:tr>
      <w:tr w14:paraId="2B6B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1734" w:type="dxa"/>
            <w:gridSpan w:val="2"/>
            <w:vMerge w:val="restart"/>
            <w:tcBorders>
              <w:bottom w:val="nil"/>
            </w:tcBorders>
            <w:vAlign w:val="top"/>
          </w:tcPr>
          <w:p w14:paraId="0A3F9BF9">
            <w:pPr>
              <w:spacing w:line="285" w:lineRule="auto"/>
              <w:rPr>
                <w:rFonts w:ascii="Arial"/>
                <w:spacing w:val="0"/>
                <w:w w:val="100"/>
                <w:position w:val="0"/>
                <w:sz w:val="21"/>
              </w:rPr>
            </w:pPr>
          </w:p>
          <w:p w14:paraId="6DD3E181">
            <w:pPr>
              <w:spacing w:line="285" w:lineRule="auto"/>
              <w:rPr>
                <w:rFonts w:ascii="Arial"/>
                <w:spacing w:val="0"/>
                <w:w w:val="100"/>
                <w:position w:val="0"/>
                <w:sz w:val="21"/>
              </w:rPr>
            </w:pPr>
          </w:p>
          <w:p w14:paraId="142ABF76">
            <w:pPr>
              <w:spacing w:line="286" w:lineRule="auto"/>
              <w:rPr>
                <w:rFonts w:ascii="Arial"/>
                <w:spacing w:val="0"/>
                <w:w w:val="100"/>
                <w:position w:val="0"/>
                <w:sz w:val="21"/>
              </w:rPr>
            </w:pPr>
          </w:p>
          <w:p w14:paraId="30F646BF">
            <w:pPr>
              <w:spacing w:line="286" w:lineRule="auto"/>
              <w:rPr>
                <w:rFonts w:ascii="Arial"/>
                <w:spacing w:val="0"/>
                <w:w w:val="100"/>
                <w:position w:val="0"/>
                <w:sz w:val="21"/>
              </w:rPr>
            </w:pPr>
          </w:p>
          <w:p w14:paraId="2AF492BC">
            <w:pPr>
              <w:pStyle w:val="15"/>
              <w:spacing w:before="65" w:line="391" w:lineRule="auto"/>
              <w:ind w:left="748" w:right="112" w:hanging="628"/>
              <w:rPr>
                <w:spacing w:val="0"/>
                <w:w w:val="100"/>
                <w:position w:val="0"/>
                <w:sz w:val="20"/>
                <w:szCs w:val="20"/>
              </w:rPr>
            </w:pPr>
            <w:r>
              <w:rPr>
                <w:spacing w:val="0"/>
                <w:w w:val="100"/>
                <w:position w:val="0"/>
                <w:sz w:val="20"/>
                <w:szCs w:val="20"/>
              </w:rPr>
              <w:t>租赁和商务服务业</w:t>
            </w:r>
          </w:p>
        </w:tc>
        <w:tc>
          <w:tcPr>
            <w:tcW w:w="8040" w:type="dxa"/>
            <w:gridSpan w:val="3"/>
            <w:vAlign w:val="top"/>
          </w:tcPr>
          <w:p w14:paraId="223E7C25">
            <w:pPr>
              <w:pStyle w:val="15"/>
              <w:spacing w:before="103" w:line="228" w:lineRule="auto"/>
              <w:ind w:left="29"/>
              <w:rPr>
                <w:spacing w:val="0"/>
                <w:w w:val="100"/>
                <w:position w:val="0"/>
                <w:sz w:val="20"/>
                <w:szCs w:val="20"/>
              </w:rPr>
            </w:pPr>
            <w:r>
              <w:rPr>
                <w:spacing w:val="0"/>
                <w:w w:val="100"/>
                <w:position w:val="0"/>
                <w:sz w:val="20"/>
                <w:szCs w:val="20"/>
              </w:rPr>
              <w:t>从业人员300人以下或资产总额120000万元以下的为中小微型企业。其中，从业人</w:t>
            </w:r>
          </w:p>
          <w:p w14:paraId="5E9D0687">
            <w:pPr>
              <w:pStyle w:val="15"/>
              <w:spacing w:before="168" w:line="228" w:lineRule="auto"/>
              <w:jc w:val="right"/>
              <w:rPr>
                <w:spacing w:val="0"/>
                <w:w w:val="100"/>
                <w:position w:val="0"/>
                <w:sz w:val="20"/>
                <w:szCs w:val="20"/>
              </w:rPr>
            </w:pPr>
            <w:r>
              <w:rPr>
                <w:spacing w:val="0"/>
                <w:w w:val="100"/>
                <w:position w:val="0"/>
                <w:sz w:val="20"/>
                <w:szCs w:val="20"/>
              </w:rPr>
              <w:t>员100人及以上，且资产总额8000万元及以上的为中型企业；从业人员10人及以上，</w:t>
            </w:r>
          </w:p>
          <w:p w14:paraId="3C66493A">
            <w:pPr>
              <w:pStyle w:val="15"/>
              <w:spacing w:before="168" w:line="228" w:lineRule="auto"/>
              <w:ind w:left="50"/>
              <w:rPr>
                <w:spacing w:val="0"/>
                <w:w w:val="100"/>
                <w:position w:val="0"/>
                <w:sz w:val="20"/>
                <w:szCs w:val="20"/>
              </w:rPr>
            </w:pPr>
            <w:r>
              <w:rPr>
                <w:spacing w:val="0"/>
                <w:w w:val="100"/>
                <w:position w:val="0"/>
                <w:sz w:val="20"/>
                <w:szCs w:val="20"/>
              </w:rPr>
              <w:t>且资产总额100万元及以上的为小型企业；从业人员10人以下或资产总额100万元以</w:t>
            </w:r>
          </w:p>
          <w:p w14:paraId="11740565">
            <w:pPr>
              <w:pStyle w:val="15"/>
              <w:spacing w:before="168" w:line="228" w:lineRule="auto"/>
              <w:ind w:left="3208"/>
              <w:rPr>
                <w:spacing w:val="0"/>
                <w:w w:val="100"/>
                <w:position w:val="0"/>
                <w:sz w:val="20"/>
                <w:szCs w:val="20"/>
              </w:rPr>
            </w:pPr>
            <w:r>
              <w:rPr>
                <w:spacing w:val="0"/>
                <w:w w:val="100"/>
                <w:position w:val="0"/>
                <w:sz w:val="20"/>
                <w:szCs w:val="20"/>
              </w:rPr>
              <w:t>下的为微型企业。</w:t>
            </w:r>
          </w:p>
        </w:tc>
      </w:tr>
      <w:tr w14:paraId="68E78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bottom w:val="nil"/>
            </w:tcBorders>
            <w:vAlign w:val="top"/>
          </w:tcPr>
          <w:p w14:paraId="43B1E3DB">
            <w:pPr>
              <w:rPr>
                <w:rFonts w:ascii="Arial"/>
                <w:spacing w:val="0"/>
                <w:w w:val="100"/>
                <w:position w:val="0"/>
                <w:sz w:val="21"/>
              </w:rPr>
            </w:pPr>
          </w:p>
        </w:tc>
        <w:tc>
          <w:tcPr>
            <w:tcW w:w="1048" w:type="dxa"/>
            <w:vAlign w:val="top"/>
          </w:tcPr>
          <w:p w14:paraId="02F9B5FB">
            <w:pPr>
              <w:pStyle w:val="15"/>
              <w:spacing w:before="125"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2B839971">
            <w:pPr>
              <w:pStyle w:val="15"/>
              <w:spacing w:before="124" w:line="228" w:lineRule="auto"/>
              <w:ind w:left="588"/>
              <w:rPr>
                <w:spacing w:val="0"/>
                <w:w w:val="100"/>
                <w:position w:val="0"/>
                <w:sz w:val="20"/>
                <w:szCs w:val="20"/>
              </w:rPr>
            </w:pPr>
            <w:r>
              <w:rPr>
                <w:spacing w:val="0"/>
                <w:w w:val="100"/>
                <w:position w:val="0"/>
                <w:sz w:val="20"/>
                <w:szCs w:val="20"/>
              </w:rPr>
              <w:t>从业人员100人一300人，且资产总额8000万元一120000万元</w:t>
            </w:r>
          </w:p>
        </w:tc>
      </w:tr>
      <w:tr w14:paraId="03A53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67954C08">
            <w:pPr>
              <w:rPr>
                <w:rFonts w:ascii="Arial"/>
                <w:spacing w:val="0"/>
                <w:w w:val="100"/>
                <w:position w:val="0"/>
                <w:sz w:val="21"/>
              </w:rPr>
            </w:pPr>
          </w:p>
        </w:tc>
        <w:tc>
          <w:tcPr>
            <w:tcW w:w="1048" w:type="dxa"/>
            <w:vAlign w:val="top"/>
          </w:tcPr>
          <w:p w14:paraId="7A86218F">
            <w:pPr>
              <w:pStyle w:val="15"/>
              <w:spacing w:before="125"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020FCDEA">
            <w:pPr>
              <w:pStyle w:val="15"/>
              <w:spacing w:before="125" w:line="228" w:lineRule="auto"/>
              <w:ind w:left="852"/>
              <w:rPr>
                <w:spacing w:val="0"/>
                <w:w w:val="100"/>
                <w:position w:val="0"/>
                <w:sz w:val="20"/>
                <w:szCs w:val="20"/>
              </w:rPr>
            </w:pPr>
            <w:r>
              <w:rPr>
                <w:spacing w:val="0"/>
                <w:w w:val="100"/>
                <w:position w:val="0"/>
                <w:sz w:val="20"/>
                <w:szCs w:val="20"/>
              </w:rPr>
              <w:t>从业人员10人一100人，且资产总额100万元一8000万元</w:t>
            </w:r>
          </w:p>
        </w:tc>
      </w:tr>
      <w:tr w14:paraId="151F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4" w:type="dxa"/>
            <w:gridSpan w:val="2"/>
            <w:vMerge w:val="continue"/>
            <w:tcBorders>
              <w:top w:val="nil"/>
            </w:tcBorders>
            <w:vAlign w:val="top"/>
          </w:tcPr>
          <w:p w14:paraId="276F87A5">
            <w:pPr>
              <w:rPr>
                <w:rFonts w:ascii="Arial"/>
                <w:spacing w:val="0"/>
                <w:w w:val="100"/>
                <w:position w:val="0"/>
                <w:sz w:val="21"/>
              </w:rPr>
            </w:pPr>
          </w:p>
        </w:tc>
        <w:tc>
          <w:tcPr>
            <w:tcW w:w="1048" w:type="dxa"/>
            <w:vAlign w:val="top"/>
          </w:tcPr>
          <w:p w14:paraId="652BD2BD">
            <w:pPr>
              <w:pStyle w:val="15"/>
              <w:spacing w:before="124"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48F6B0B9">
            <w:pPr>
              <w:pStyle w:val="15"/>
              <w:spacing w:before="124" w:line="228" w:lineRule="auto"/>
              <w:ind w:left="1587"/>
              <w:rPr>
                <w:spacing w:val="0"/>
                <w:w w:val="100"/>
                <w:position w:val="0"/>
                <w:sz w:val="20"/>
                <w:szCs w:val="20"/>
              </w:rPr>
            </w:pPr>
            <w:r>
              <w:rPr>
                <w:spacing w:val="0"/>
                <w:w w:val="100"/>
                <w:position w:val="0"/>
                <w:sz w:val="20"/>
                <w:szCs w:val="20"/>
              </w:rPr>
              <w:t>从业人员10人以下或资产总额100万元以下</w:t>
            </w:r>
          </w:p>
        </w:tc>
      </w:tr>
      <w:tr w14:paraId="730B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restart"/>
            <w:tcBorders>
              <w:bottom w:val="nil"/>
            </w:tcBorders>
            <w:vAlign w:val="top"/>
          </w:tcPr>
          <w:p w14:paraId="48B917EB">
            <w:pPr>
              <w:spacing w:line="251" w:lineRule="auto"/>
              <w:rPr>
                <w:rFonts w:ascii="Arial"/>
                <w:spacing w:val="0"/>
                <w:w w:val="100"/>
                <w:position w:val="0"/>
                <w:sz w:val="21"/>
              </w:rPr>
            </w:pPr>
          </w:p>
          <w:p w14:paraId="7CB69335">
            <w:pPr>
              <w:spacing w:line="251" w:lineRule="auto"/>
              <w:rPr>
                <w:rFonts w:ascii="Arial"/>
                <w:spacing w:val="0"/>
                <w:w w:val="100"/>
                <w:position w:val="0"/>
                <w:sz w:val="21"/>
              </w:rPr>
            </w:pPr>
          </w:p>
          <w:p w14:paraId="3D84685A">
            <w:pPr>
              <w:spacing w:line="251" w:lineRule="auto"/>
              <w:rPr>
                <w:rFonts w:ascii="Arial"/>
                <w:spacing w:val="0"/>
                <w:w w:val="100"/>
                <w:position w:val="0"/>
                <w:sz w:val="21"/>
              </w:rPr>
            </w:pPr>
          </w:p>
          <w:p w14:paraId="7B20B684">
            <w:pPr>
              <w:pStyle w:val="15"/>
              <w:spacing w:before="65" w:line="228" w:lineRule="auto"/>
              <w:ind w:left="119"/>
              <w:rPr>
                <w:spacing w:val="0"/>
                <w:w w:val="100"/>
                <w:position w:val="0"/>
                <w:sz w:val="20"/>
                <w:szCs w:val="20"/>
              </w:rPr>
            </w:pPr>
            <w:r>
              <w:rPr>
                <w:spacing w:val="0"/>
                <w:w w:val="100"/>
                <w:position w:val="0"/>
                <w:sz w:val="20"/>
                <w:szCs w:val="20"/>
              </w:rPr>
              <w:t>其他未列明行业</w:t>
            </w:r>
          </w:p>
        </w:tc>
        <w:tc>
          <w:tcPr>
            <w:tcW w:w="8040" w:type="dxa"/>
            <w:gridSpan w:val="3"/>
            <w:vAlign w:val="top"/>
          </w:tcPr>
          <w:p w14:paraId="13D0A156">
            <w:pPr>
              <w:pStyle w:val="15"/>
              <w:spacing w:before="126" w:line="228" w:lineRule="auto"/>
              <w:ind w:left="2153"/>
              <w:rPr>
                <w:spacing w:val="0"/>
                <w:w w:val="100"/>
                <w:position w:val="0"/>
                <w:sz w:val="20"/>
                <w:szCs w:val="20"/>
              </w:rPr>
            </w:pPr>
            <w:r>
              <w:rPr>
                <w:spacing w:val="0"/>
                <w:w w:val="100"/>
                <w:position w:val="0"/>
                <w:sz w:val="20"/>
                <w:szCs w:val="20"/>
              </w:rPr>
              <w:t>从业人员300人以下的为中小微型企业。</w:t>
            </w:r>
          </w:p>
        </w:tc>
      </w:tr>
      <w:tr w14:paraId="44CD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7201BEBA">
            <w:pPr>
              <w:rPr>
                <w:rFonts w:ascii="Arial"/>
                <w:spacing w:val="0"/>
                <w:w w:val="100"/>
                <w:position w:val="0"/>
                <w:sz w:val="21"/>
              </w:rPr>
            </w:pPr>
          </w:p>
        </w:tc>
        <w:tc>
          <w:tcPr>
            <w:tcW w:w="1048" w:type="dxa"/>
            <w:vAlign w:val="top"/>
          </w:tcPr>
          <w:p w14:paraId="3C42E405">
            <w:pPr>
              <w:pStyle w:val="15"/>
              <w:spacing w:before="126" w:line="228" w:lineRule="auto"/>
              <w:ind w:left="197"/>
              <w:rPr>
                <w:spacing w:val="0"/>
                <w:w w:val="100"/>
                <w:position w:val="0"/>
                <w:sz w:val="20"/>
                <w:szCs w:val="20"/>
              </w:rPr>
            </w:pPr>
            <w:r>
              <w:rPr>
                <w:spacing w:val="0"/>
                <w:w w:val="100"/>
                <w:position w:val="0"/>
                <w:sz w:val="20"/>
                <w:szCs w:val="20"/>
              </w:rPr>
              <w:t>中型</w:t>
            </w:r>
          </w:p>
        </w:tc>
        <w:tc>
          <w:tcPr>
            <w:tcW w:w="6992" w:type="dxa"/>
            <w:gridSpan w:val="2"/>
            <w:vAlign w:val="top"/>
          </w:tcPr>
          <w:p w14:paraId="326E1F42">
            <w:pPr>
              <w:pStyle w:val="15"/>
              <w:spacing w:before="126" w:line="228" w:lineRule="auto"/>
              <w:ind w:left="2611"/>
              <w:rPr>
                <w:spacing w:val="0"/>
                <w:w w:val="100"/>
                <w:position w:val="0"/>
                <w:sz w:val="20"/>
                <w:szCs w:val="20"/>
              </w:rPr>
            </w:pPr>
            <w:r>
              <w:rPr>
                <w:spacing w:val="0"/>
                <w:w w:val="100"/>
                <w:position w:val="0"/>
                <w:sz w:val="20"/>
                <w:szCs w:val="20"/>
              </w:rPr>
              <w:t>从业人员100—300人</w:t>
            </w:r>
          </w:p>
        </w:tc>
      </w:tr>
      <w:tr w14:paraId="0BAE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4" w:type="dxa"/>
            <w:gridSpan w:val="2"/>
            <w:vMerge w:val="continue"/>
            <w:tcBorders>
              <w:top w:val="nil"/>
              <w:bottom w:val="nil"/>
            </w:tcBorders>
            <w:vAlign w:val="top"/>
          </w:tcPr>
          <w:p w14:paraId="32B3B76E">
            <w:pPr>
              <w:rPr>
                <w:rFonts w:ascii="Arial"/>
                <w:spacing w:val="0"/>
                <w:w w:val="100"/>
                <w:position w:val="0"/>
                <w:sz w:val="21"/>
              </w:rPr>
            </w:pPr>
          </w:p>
        </w:tc>
        <w:tc>
          <w:tcPr>
            <w:tcW w:w="1048" w:type="dxa"/>
            <w:vAlign w:val="top"/>
          </w:tcPr>
          <w:p w14:paraId="29C8DB5A">
            <w:pPr>
              <w:pStyle w:val="15"/>
              <w:spacing w:before="125" w:line="230" w:lineRule="auto"/>
              <w:ind w:left="183"/>
              <w:rPr>
                <w:spacing w:val="0"/>
                <w:w w:val="100"/>
                <w:position w:val="0"/>
                <w:sz w:val="20"/>
                <w:szCs w:val="20"/>
              </w:rPr>
            </w:pPr>
            <w:r>
              <w:rPr>
                <w:spacing w:val="0"/>
                <w:w w:val="100"/>
                <w:position w:val="0"/>
                <w:sz w:val="20"/>
                <w:szCs w:val="20"/>
              </w:rPr>
              <w:t>小型</w:t>
            </w:r>
          </w:p>
        </w:tc>
        <w:tc>
          <w:tcPr>
            <w:tcW w:w="6992" w:type="dxa"/>
            <w:gridSpan w:val="2"/>
            <w:vAlign w:val="top"/>
          </w:tcPr>
          <w:p w14:paraId="1A7A01D0">
            <w:pPr>
              <w:pStyle w:val="15"/>
              <w:spacing w:before="126" w:line="228" w:lineRule="auto"/>
              <w:ind w:left="2559"/>
              <w:rPr>
                <w:spacing w:val="0"/>
                <w:w w:val="100"/>
                <w:position w:val="0"/>
                <w:sz w:val="20"/>
                <w:szCs w:val="20"/>
              </w:rPr>
            </w:pPr>
            <w:r>
              <w:rPr>
                <w:spacing w:val="0"/>
                <w:w w:val="100"/>
                <w:position w:val="0"/>
                <w:sz w:val="20"/>
                <w:szCs w:val="20"/>
              </w:rPr>
              <w:t>从业人员10人一100人</w:t>
            </w:r>
          </w:p>
        </w:tc>
      </w:tr>
      <w:tr w14:paraId="51B70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4" w:type="dxa"/>
            <w:gridSpan w:val="2"/>
            <w:vMerge w:val="continue"/>
            <w:tcBorders>
              <w:top w:val="nil"/>
            </w:tcBorders>
            <w:vAlign w:val="top"/>
          </w:tcPr>
          <w:p w14:paraId="4E3C6B4B">
            <w:pPr>
              <w:rPr>
                <w:rFonts w:ascii="Arial"/>
                <w:spacing w:val="0"/>
                <w:w w:val="100"/>
                <w:position w:val="0"/>
                <w:sz w:val="21"/>
              </w:rPr>
            </w:pPr>
          </w:p>
        </w:tc>
        <w:tc>
          <w:tcPr>
            <w:tcW w:w="1048" w:type="dxa"/>
            <w:vAlign w:val="top"/>
          </w:tcPr>
          <w:p w14:paraId="7E949702">
            <w:pPr>
              <w:pStyle w:val="15"/>
              <w:spacing w:before="126" w:line="228" w:lineRule="auto"/>
              <w:ind w:left="178"/>
              <w:rPr>
                <w:spacing w:val="0"/>
                <w:w w:val="100"/>
                <w:position w:val="0"/>
                <w:sz w:val="20"/>
                <w:szCs w:val="20"/>
              </w:rPr>
            </w:pPr>
            <w:r>
              <w:rPr>
                <w:spacing w:val="0"/>
                <w:w w:val="100"/>
                <w:position w:val="0"/>
                <w:sz w:val="20"/>
                <w:szCs w:val="20"/>
              </w:rPr>
              <w:t>微型</w:t>
            </w:r>
          </w:p>
        </w:tc>
        <w:tc>
          <w:tcPr>
            <w:tcW w:w="6992" w:type="dxa"/>
            <w:gridSpan w:val="2"/>
            <w:vAlign w:val="top"/>
          </w:tcPr>
          <w:p w14:paraId="27A35899">
            <w:pPr>
              <w:pStyle w:val="15"/>
              <w:spacing w:before="127" w:line="228" w:lineRule="auto"/>
              <w:ind w:left="2767"/>
              <w:rPr>
                <w:spacing w:val="0"/>
                <w:w w:val="100"/>
                <w:position w:val="0"/>
                <w:sz w:val="20"/>
                <w:szCs w:val="20"/>
              </w:rPr>
            </w:pPr>
            <w:r>
              <w:rPr>
                <w:spacing w:val="0"/>
                <w:w w:val="100"/>
                <w:position w:val="0"/>
                <w:sz w:val="20"/>
                <w:szCs w:val="20"/>
              </w:rPr>
              <w:t>从业人员10人以下</w:t>
            </w:r>
          </w:p>
        </w:tc>
      </w:tr>
    </w:tbl>
    <w:p w14:paraId="3186154F">
      <w:pPr>
        <w:rPr>
          <w:rFonts w:ascii="Arial"/>
          <w:spacing w:val="0"/>
          <w:w w:val="100"/>
          <w:position w:val="0"/>
          <w:sz w:val="21"/>
        </w:rPr>
      </w:pPr>
    </w:p>
    <w:sectPr>
      <w:footerReference r:id="rId50" w:type="default"/>
      <w:pgSz w:w="11907" w:h="16840"/>
      <w:pgMar w:top="1440" w:right="1080" w:bottom="1440" w:left="1080" w:header="0" w:footer="10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4A9F">
    <w:pPr>
      <w:spacing w:line="176" w:lineRule="auto"/>
      <w:ind w:left="500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C167">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4282">
    <w:pPr>
      <w:spacing w:line="176" w:lineRule="auto"/>
      <w:ind w:left="493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2BD3">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6"/>
        <w:w w:val="118"/>
        <w:sz w:val="18"/>
        <w:szCs w:val="18"/>
      </w:rPr>
      <w:t>4l</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70CB">
    <w:pPr>
      <w:spacing w:line="176" w:lineRule="auto"/>
      <w:ind w:left="4974"/>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5l</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D04DC">
    <w:pPr>
      <w:spacing w:line="173"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87E2">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678B">
    <w:pPr>
      <w:spacing w:line="173" w:lineRule="auto"/>
      <w:ind w:left="493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89CE">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A1E2">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15"/>
        <w:sz w:val="18"/>
        <w:szCs w:val="18"/>
      </w:rPr>
      <w:t>8l</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7131">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0D39">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9B33">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D704">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135">
    <w:pPr>
      <w:spacing w:line="176" w:lineRule="auto"/>
      <w:ind w:left="499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A18E">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5C0D">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B9F23">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8D00">
    <w:pPr>
      <w:spacing w:line="176" w:lineRule="auto"/>
      <w:ind w:left="508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D36B">
    <w:pPr>
      <w:spacing w:line="176" w:lineRule="auto"/>
      <w:ind w:left="49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5A48">
    <w:pPr>
      <w:spacing w:line="184" w:lineRule="auto"/>
      <w:ind w:left="4488"/>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5773C">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3925773C">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9ACD">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5B74">
    <w:pPr>
      <w:spacing w:line="173" w:lineRule="auto"/>
      <w:ind w:left="452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66BD">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BD6C">
    <w:pPr>
      <w:spacing w:line="176" w:lineRule="auto"/>
      <w:ind w:left="52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D302">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AAEB">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AB51">
    <w:pPr>
      <w:spacing w:line="176" w:lineRule="auto"/>
      <w:ind w:left="482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4F2B">
    <w:pPr>
      <w:spacing w:line="176" w:lineRule="auto"/>
      <w:ind w:left="501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1F6F1">
    <w:pPr>
      <w:spacing w:line="176" w:lineRule="auto"/>
      <w:ind w:left="492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A776">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F168">
    <w:pPr>
      <w:spacing w:line="176"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020D">
    <w:pPr>
      <w:spacing w:line="176" w:lineRule="auto"/>
      <w:ind w:left="492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4449">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6DAEA">
    <w:pPr>
      <w:spacing w:line="176" w:lineRule="auto"/>
      <w:ind w:left="5051"/>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A92E">
    <w:pPr>
      <w:spacing w:line="176" w:lineRule="auto"/>
      <w:ind w:left="4954"/>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E529B">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4DD28">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3AE7">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016A4">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D631">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F586">
    <w:pPr>
      <w:spacing w:line="176" w:lineRule="auto"/>
      <w:ind w:left="49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CE8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3E6C">
    <w:pPr>
      <w:pStyle w:val="5"/>
      <w:spacing w:before="64" w:line="227" w:lineRule="auto"/>
      <w:ind w:left="491"/>
      <w:rPr>
        <w:sz w:val="24"/>
        <w:szCs w:val="24"/>
      </w:rPr>
    </w:pPr>
    <w:r>
      <w:rPr>
        <w:spacing w:val="-13"/>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343E">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EF9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2.1.%1"/>
      <w:lvlJc w:val="left"/>
      <w:pPr>
        <w:tabs>
          <w:tab w:val="left" w:pos="72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3"/>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24775"/>
    <w:rsid w:val="04843014"/>
    <w:rsid w:val="0AFF2E86"/>
    <w:rsid w:val="0BC85059"/>
    <w:rsid w:val="0F5659B4"/>
    <w:rsid w:val="1CFD0F69"/>
    <w:rsid w:val="20CA1D87"/>
    <w:rsid w:val="20CB71B6"/>
    <w:rsid w:val="234C07DB"/>
    <w:rsid w:val="24F15196"/>
    <w:rsid w:val="26D73A91"/>
    <w:rsid w:val="28901093"/>
    <w:rsid w:val="2B536BAA"/>
    <w:rsid w:val="2D452523"/>
    <w:rsid w:val="2DED6427"/>
    <w:rsid w:val="2E6366E0"/>
    <w:rsid w:val="2EE35D70"/>
    <w:rsid w:val="30AA5835"/>
    <w:rsid w:val="31C0661C"/>
    <w:rsid w:val="3B5953EB"/>
    <w:rsid w:val="3C983702"/>
    <w:rsid w:val="3EF04E7E"/>
    <w:rsid w:val="405C0C68"/>
    <w:rsid w:val="41B2267C"/>
    <w:rsid w:val="45CF1AB4"/>
    <w:rsid w:val="473647C3"/>
    <w:rsid w:val="48C129C2"/>
    <w:rsid w:val="48E72D92"/>
    <w:rsid w:val="49F32068"/>
    <w:rsid w:val="4D3A0517"/>
    <w:rsid w:val="4FC11839"/>
    <w:rsid w:val="50CA7E62"/>
    <w:rsid w:val="50D2381E"/>
    <w:rsid w:val="522D1654"/>
    <w:rsid w:val="53DF5A4B"/>
    <w:rsid w:val="56B637B6"/>
    <w:rsid w:val="5EEA52EC"/>
    <w:rsid w:val="5EEE3897"/>
    <w:rsid w:val="64840C9A"/>
    <w:rsid w:val="69CC4E56"/>
    <w:rsid w:val="6AF26B3F"/>
    <w:rsid w:val="6D2A1C69"/>
    <w:rsid w:val="6F0E7CBF"/>
    <w:rsid w:val="709F32C5"/>
    <w:rsid w:val="740D6C6C"/>
    <w:rsid w:val="7443665D"/>
    <w:rsid w:val="75BE0CA2"/>
    <w:rsid w:val="75C4532E"/>
    <w:rsid w:val="766D176F"/>
    <w:rsid w:val="7A983A1D"/>
    <w:rsid w:val="7D84306B"/>
    <w:rsid w:val="7E0F43DF"/>
    <w:rsid w:val="7E604181"/>
    <w:rsid w:val="7F651076"/>
    <w:rsid w:val="7F931D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Body Text"/>
    <w:basedOn w:val="1"/>
    <w:next w:val="6"/>
    <w:semiHidden/>
    <w:qFormat/>
    <w:uiPriority w:val="0"/>
    <w:rPr>
      <w:rFonts w:ascii="宋体" w:hAnsi="宋体" w:eastAsia="宋体" w:cs="宋体"/>
      <w:sz w:val="28"/>
      <w:szCs w:val="28"/>
      <w:lang w:val="en-US" w:eastAsia="en-US" w:bidi="ar-SA"/>
    </w:rPr>
  </w:style>
  <w:style w:type="paragraph" w:styleId="6">
    <w:name w:val="Body Text First Indent"/>
    <w:basedOn w:val="5"/>
    <w:next w:val="5"/>
    <w:qFormat/>
    <w:uiPriority w:val="0"/>
    <w:pPr>
      <w:ind w:firstLine="420" w:firstLineChars="100"/>
    </w:pPr>
  </w:style>
  <w:style w:type="paragraph" w:styleId="7">
    <w:name w:val="Body Text Indent"/>
    <w:basedOn w:val="1"/>
    <w:next w:val="1"/>
    <w:qFormat/>
    <w:uiPriority w:val="0"/>
    <w:pPr>
      <w:spacing w:line="360" w:lineRule="auto"/>
      <w:ind w:firstLine="480" w:firstLineChars="200"/>
    </w:pPr>
    <w:rPr>
      <w:rFonts w:ascii="宋体" w:hAnsi="宋体"/>
      <w:sz w:val="24"/>
      <w:szCs w:val="24"/>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7"/>
    <w:next w:val="1"/>
    <w:unhideWhenUsed/>
    <w:qFormat/>
    <w:uiPriority w:val="99"/>
    <w:pPr>
      <w:ind w:firstLine="420"/>
    </w:p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paragraph" w:styleId="16">
    <w:name w:val="List Paragraph"/>
    <w:basedOn w:val="1"/>
    <w:qFormat/>
    <w:uiPriority w:val="1"/>
    <w:pPr>
      <w:spacing w:before="1"/>
      <w:ind w:left="212" w:firstLine="480"/>
    </w:pPr>
    <w:rPr>
      <w:rFonts w:ascii="宋体" w:hAnsi="宋体" w:eastAsia="宋体" w:cs="宋体"/>
    </w:rPr>
  </w:style>
  <w:style w:type="paragraph" w:customStyle="1" w:styleId="17">
    <w:name w:val="正文_6_0_0"/>
    <w:basedOn w:val="18"/>
    <w:qFormat/>
    <w:uiPriority w:val="0"/>
    <w:rPr>
      <w:rFonts w:ascii="Calibri" w:hAnsi="Calibri"/>
    </w:rPr>
  </w:style>
  <w:style w:type="paragraph" w:customStyle="1" w:styleId="18">
    <w:name w:val="正文_7_0"/>
    <w:basedOn w:val="19"/>
    <w:qFormat/>
    <w:uiPriority w:val="0"/>
    <w:rPr>
      <w:rFonts w:ascii="Calibri" w:hAnsi="Calibri"/>
    </w:rPr>
  </w:style>
  <w:style w:type="paragraph" w:customStyle="1" w:styleId="19">
    <w:name w:val="正文_7_1"/>
    <w:basedOn w:val="20"/>
    <w:qFormat/>
    <w:uiPriority w:val="0"/>
    <w:pPr>
      <w:widowControl w:val="0"/>
      <w:jc w:val="both"/>
    </w:pPr>
    <w:rPr>
      <w:rFonts w:ascii="Calibri" w:hAnsi="Calibri"/>
      <w:kern w:val="2"/>
      <w:sz w:val="21"/>
      <w:szCs w:val="22"/>
      <w:lang w:val="en-US" w:eastAsia="zh-CN" w:bidi="ar-SA"/>
    </w:rPr>
  </w:style>
  <w:style w:type="paragraph" w:customStyle="1" w:styleId="20">
    <w:name w:val="正文_8"/>
    <w:basedOn w:val="21"/>
    <w:qFormat/>
    <w:uiPriority w:val="0"/>
    <w:rPr>
      <w:rFonts w:cs="宋体"/>
      <w:szCs w:val="21"/>
    </w:rPr>
  </w:style>
  <w:style w:type="paragraph" w:customStyle="1" w:styleId="21">
    <w:name w:val="正文_9"/>
    <w:basedOn w:val="22"/>
    <w:qFormat/>
    <w:uiPriority w:val="0"/>
    <w:rPr>
      <w:rFonts w:ascii="Calibri" w:hAnsi="Calibri" w:cs="宋体"/>
      <w:szCs w:val="21"/>
    </w:rPr>
  </w:style>
  <w:style w:type="paragraph" w:customStyle="1" w:styleId="22">
    <w:name w:val="正文_10"/>
    <w:basedOn w:val="23"/>
    <w:qFormat/>
    <w:uiPriority w:val="0"/>
    <w:pPr>
      <w:widowControl w:val="0"/>
      <w:jc w:val="both"/>
    </w:pPr>
    <w:rPr>
      <w:rFonts w:ascii="Calibri" w:hAnsi="Calibri"/>
      <w:kern w:val="2"/>
      <w:sz w:val="21"/>
      <w:szCs w:val="22"/>
      <w:lang w:val="en-US" w:eastAsia="zh-CN" w:bidi="ar-SA"/>
    </w:rPr>
  </w:style>
  <w:style w:type="paragraph" w:customStyle="1" w:styleId="23">
    <w:name w:val="正文_7"/>
    <w:basedOn w:val="24"/>
    <w:qFormat/>
    <w:uiPriority w:val="0"/>
    <w:rPr>
      <w:rFonts w:ascii="Times New Roman" w:hAnsi="Times New Roman"/>
      <w:szCs w:val="21"/>
    </w:rPr>
  </w:style>
  <w:style w:type="paragraph" w:customStyle="1" w:styleId="24">
    <w:name w:val="正文_6"/>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列表_1"/>
    <w:basedOn w:val="24"/>
    <w:semiHidden/>
    <w:qFormat/>
    <w:locked/>
    <w:uiPriority w:val="0"/>
    <w:pPr>
      <w:ind w:left="200" w:hanging="200" w:hangingChars="200"/>
    </w:pPr>
  </w:style>
  <w:style w:type="paragraph" w:customStyle="1" w:styleId="26">
    <w:name w:val="正文_6_1"/>
    <w:basedOn w:val="20"/>
    <w:qFormat/>
    <w:uiPriority w:val="0"/>
    <w:rPr>
      <w:rFonts w:ascii="Calibri" w:hAnsi="Calibri"/>
    </w:rPr>
  </w:style>
  <w:style w:type="paragraph" w:customStyle="1" w:styleId="27">
    <w:name w:val="p0"/>
    <w:basedOn w:val="28"/>
    <w:qFormat/>
    <w:uiPriority w:val="0"/>
    <w:pPr>
      <w:widowControl/>
    </w:pPr>
    <w:rPr>
      <w:kern w:val="0"/>
      <w:szCs w:val="21"/>
    </w:rPr>
  </w:style>
  <w:style w:type="paragraph" w:customStyle="1" w:styleId="2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_0_0"/>
    <w:basedOn w:val="18"/>
    <w:qFormat/>
    <w:uiPriority w:val="0"/>
    <w:rPr>
      <w:rFonts w:ascii="Calibri" w:hAnsi="Calibri"/>
    </w:rPr>
  </w:style>
  <w:style w:type="paragraph" w:customStyle="1" w:styleId="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文本_0"/>
    <w:basedOn w:val="32"/>
    <w:semiHidden/>
    <w:qFormat/>
    <w:uiPriority w:val="0"/>
    <w:pPr>
      <w:spacing w:before="100" w:beforeAutospacing="1" w:after="120"/>
    </w:pPr>
    <w:rPr>
      <w:rFonts w:ascii="Calibri" w:hAnsi="Calibri"/>
      <w:szCs w:val="21"/>
    </w:rPr>
  </w:style>
  <w:style w:type="paragraph" w:customStyle="1" w:styleId="32">
    <w:name w:val="正文_1_0"/>
    <w:basedOn w:val="33"/>
    <w:next w:val="35"/>
    <w:qFormat/>
    <w:uiPriority w:val="0"/>
    <w:pPr>
      <w:widowControl w:val="0"/>
      <w:jc w:val="both"/>
    </w:pPr>
    <w:rPr>
      <w:rFonts w:ascii="Calibri" w:hAnsi="Calibri"/>
      <w:kern w:val="2"/>
      <w:sz w:val="21"/>
      <w:szCs w:val="22"/>
      <w:lang w:val="en-US" w:eastAsia="zh-CN" w:bidi="ar-SA"/>
    </w:rPr>
  </w:style>
  <w:style w:type="paragraph" w:customStyle="1" w:styleId="33">
    <w:name w:val="正文_2"/>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_1"/>
    <w:basedOn w:val="32"/>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35">
    <w:name w:val="正文首行缩进1"/>
    <w:basedOn w:val="36"/>
    <w:unhideWhenUsed/>
    <w:qFormat/>
    <w:uiPriority w:val="99"/>
    <w:pPr>
      <w:ind w:firstLine="420" w:firstLineChars="100"/>
    </w:pPr>
    <w:rPr>
      <w:szCs w:val="22"/>
    </w:rPr>
  </w:style>
  <w:style w:type="paragraph" w:customStyle="1" w:styleId="36">
    <w:name w:val="正文文本_0_0"/>
    <w:basedOn w:val="37"/>
    <w:qFormat/>
    <w:uiPriority w:val="0"/>
    <w:pPr>
      <w:spacing w:before="100" w:beforeAutospacing="1" w:after="120"/>
    </w:pPr>
    <w:rPr>
      <w:rFonts w:ascii="Calibri" w:hAnsi="Calibri"/>
    </w:rPr>
  </w:style>
  <w:style w:type="paragraph" w:customStyle="1" w:styleId="37">
    <w:name w:val="正文_1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9.png"/><Relationship Id="rId7" Type="http://schemas.openxmlformats.org/officeDocument/2006/relationships/footer" Target="footer2.xml"/><Relationship Id="rId69" Type="http://schemas.openxmlformats.org/officeDocument/2006/relationships/image" Target="media/image18.png"/><Relationship Id="rId68" Type="http://schemas.openxmlformats.org/officeDocument/2006/relationships/image" Target="media/image17.png"/><Relationship Id="rId67" Type="http://schemas.openxmlformats.org/officeDocument/2006/relationships/image" Target="media/image16.png"/><Relationship Id="rId66" Type="http://schemas.openxmlformats.org/officeDocument/2006/relationships/image" Target="media/image15.png"/><Relationship Id="rId65" Type="http://schemas.openxmlformats.org/officeDocument/2006/relationships/image" Target="media/image14.png"/><Relationship Id="rId64" Type="http://schemas.openxmlformats.org/officeDocument/2006/relationships/image" Target="media/image13.png"/><Relationship Id="rId63" Type="http://schemas.openxmlformats.org/officeDocument/2006/relationships/image" Target="media/image12.png"/><Relationship Id="rId62" Type="http://schemas.openxmlformats.org/officeDocument/2006/relationships/image" Target="media/image11.png"/><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footer" Target="footer1.xml"/><Relationship Id="rId59" Type="http://schemas.openxmlformats.org/officeDocument/2006/relationships/image" Target="media/image8.png"/><Relationship Id="rId58" Type="http://schemas.openxmlformats.org/officeDocument/2006/relationships/image" Target="media/image7.png"/><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2.xml"/><Relationship Id="rId5" Type="http://schemas.openxmlformats.org/officeDocument/2006/relationships/header" Target="header1.xml"/><Relationship Id="rId49" Type="http://schemas.openxmlformats.org/officeDocument/2006/relationships/footer" Target="footer4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footer" Target="footer36.xml"/><Relationship Id="rId43" Type="http://schemas.openxmlformats.org/officeDocument/2006/relationships/footer" Target="footer35.xml"/><Relationship Id="rId42" Type="http://schemas.openxmlformats.org/officeDocument/2006/relationships/footer" Target="footer34.xml"/><Relationship Id="rId41" Type="http://schemas.openxmlformats.org/officeDocument/2006/relationships/footer" Target="footer33.xml"/><Relationship Id="rId40" Type="http://schemas.openxmlformats.org/officeDocument/2006/relationships/footer" Target="footer32.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header" Target="header4.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Info spid="_x0000_s1030"/>
    <customShpInfo spid="_x0000_s1028"/>
    <customShpInfo spid="_x0000_s1032"/>
    <customShpInfo spid="_x0000_s1033"/>
    <customShpInfo spid="_x0000_s1031"/>
    <customShpInfo spid="_x0000_s1034"/>
    <customShpInfo spid="_x0000_s1035"/>
  </customShpExts>
</s:customData>
</file>

<file path=customXml/item2.xml><?xml version="1.0" encoding="utf-8"?>
<contractReview xmlns="http://schemas.wps.cn/vas-ai-hub/contract-review">
  <reviewItems>
    <reviewItem>
      <errorID>9b27b508-d6b6-49ac-8ab6-fd39d510451f</errorID>
      <errorWord>2024年09月</errorWord>
      <group>L1_Knowledge</group>
      <groupName>知识性问题</groupName>
      <ability>L2_Time</ability>
      <abilityName>日期时间</abilityName>
      <candidateList>
        <item>2024年9月</item>
      </candidateList>
      <explain>根据日常书写习惯，月份一般会省略前导零。</explain>
      <paraID>7E34EA2C</paraID>
      <start>7</start>
      <end>15</end>
      <status>unmodified</status>
      <modifiedWord/>
      <trackRevisions>false</trackRevisions>
    </reviewItem>
    <reviewItem>
      <errorID>00c1528c-c03d-4615-aab2-6d8a56bd47f1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65CB0B3</paraID>
      <start>0</start>
      <end>2</end>
      <status>unmodified</status>
      <modifiedWord/>
      <trackRevisions>false</trackRevisions>
    </reviewItem>
    <reviewItem>
      <errorID>3c16eadd-dbea-495f-a211-fbe7c1b6ea4d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417B01AE</paraID>
      <start>0</start>
      <end>2</end>
      <status>unmodified</status>
      <modifiedWord/>
      <trackRevisions>false</trackRevisions>
    </reviewItem>
    <reviewItem>
      <errorID>c4586bc1-1405-4077-80e7-375c55a60c3c</errorID>
      <errorWord>[2020]</errorWord>
      <group>L1_Punc</group>
      <groupName>标点问题</groupName>
      <ability>L2_Punc_CN</ability>
      <abilityName>标点符号检查</abilityName>
      <candidateList>
        <item>〔2020〕</item>
      </candidateList>
      <explain/>
      <paraID>417B01AE</paraID>
      <start>72</start>
      <end>106</end>
      <status>unmodified</status>
      <modifiedWord/>
      <trackRevisions>false</trackRevisions>
    </reviewItem>
    <reviewItem>
      <errorID>1bfc957c-493c-43ea-858b-26a8832f2067</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7934690D</paraID>
      <start>344</start>
      <end>345</end>
      <status>unmodified</status>
      <modifiedWord/>
      <trackRevisions>false</trackRevisions>
    </reviewItem>
    <reviewItem>
      <errorID>42e44f7c-3922-4d8d-9e9d-9c80a89dc123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4BDC9E73</paraID>
      <start>0</start>
      <end>2</end>
      <status>unmodified</status>
      <modifiedWord/>
      <trackRevisions>false</trackRevisions>
    </reviewItem>
    <reviewItem>
      <errorID>d1fde7e7-16c4-403f-a377-453a061506a1</errorID>
      <errorWord>:</errorWord>
      <group>L1_Format</group>
      <groupName>格式问题</groupName>
      <ability>L2_HalfPunc_CN</ability>
      <abilityName>全半角检查</abilityName>
      <candidateList>
        <item>：</item>
      </candidateList>
      <explain>文本全半角错误。</explain>
      <paraID>4BDC9E73</paraID>
      <start>12</start>
      <end>13</end>
      <status>unmodified</status>
      <modifiedWord/>
      <trackRevisions>false</trackRevisions>
    </reviewItem>
    <reviewItem>
      <errorID>362eb3f0-37a9-4512-94f4-f0125706e2fa</errorID>
      <errorWord>登陆</errorWord>
      <group>L1_Word</group>
      <groupName>字词问题</groupName>
      <ability>L2_Typo</ability>
      <abilityName>字词错误</abilityName>
      <candidateList>
        <item>登录</item>
      </candidateList>
      <explain>存在发音相同字词的误用。</explain>
      <paraID>106379D3</paraID>
      <start>153</start>
      <end>155</end>
      <status>unmodified</status>
      <modifiedWord/>
      <trackRevisions>false</trackRevisions>
    </reviewItem>
    <reviewItem>
      <errorID>5b8fcad7-c242-4eae-8904-cf54b7480d74</errorID>
      <errorWord>(</errorWord>
      <group>L1_Format</group>
      <groupName>格式问题</groupName>
      <ability>L2_HalfPunc_CN</ability>
      <abilityName>全半角检查</abilityName>
      <candidateList>
        <item>（</item>
      </candidateList>
      <explain>文本全半角错误。</explain>
      <paraID>2287082F</paraID>
      <start>33</start>
      <end>34</end>
      <status>unmodified</status>
      <modifiedWord/>
      <trackRevisions>false</trackRevisions>
    </reviewItem>
    <reviewItem>
      <errorID>e78378cd-7f3e-4e00-bd8a-5ffd4ff277fe</errorID>
      <errorWord>到</errorWord>
      <group>L1_Word</group>
      <groupName>字词问题</groupName>
      <ability>L2_Typo</ability>
      <abilityName>字词错误</abilityName>
      <candidateList>
        <item>至</item>
      </candidateList>
      <explain>存在字形相近字词的误用。</explain>
      <paraID>2287082F</paraID>
      <start>50</start>
      <end>51</end>
      <status>unmodified</status>
      <modifiedWord/>
      <trackRevisions>false</trackRevisions>
    </reviewItem>
    <reviewItem>
      <errorID>c60c169a-401e-4e4e-9f86-d3bdb93f743e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46FE5033</paraID>
      <start>80</start>
      <end>81</end>
      <status>unmodified</status>
      <modifiedWord/>
      <trackRevisions>false</trackRevisions>
    </reviewItem>
    <reviewItem>
      <errorID>cc3e4fc6-e0e8-453a-8306-7c2de9e98f04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105F41C6</paraID>
      <start>0</start>
      <end>2</end>
      <status>unmodified</status>
      <modifiedWord/>
      <trackRevisions>false</trackRevisions>
    </reviewItem>
    <reviewItem>
      <errorID>83fe86cc-fd41-47d8-8be9-d714db031e40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238B6B01</paraID>
      <start>0</start>
      <end>2</end>
      <status>unmodified</status>
      <modifiedWord/>
      <trackRevisions>false</trackRevisions>
    </reviewItem>
    <reviewItem>
      <errorID>4daecaaf-8d63-4337-982c-a9f884ba9824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4BDFC864</paraID>
      <start>0</start>
      <end>2</end>
      <status>unmodified</status>
      <modifiedWord/>
      <trackRevisions>false</trackRevisions>
    </reviewItem>
    <reviewItem>
      <errorID>43dad0d4-490c-4229-b4fb-bf78604d7542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4F6088E3</paraID>
      <start>0</start>
      <end>2</end>
      <status>unmodified</status>
      <modifiedWord/>
      <trackRevisions>false</trackRevisions>
    </reviewItem>
    <reviewItem>
      <errorID>279c565b-c834-4e3a-8340-6ceb1979d067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D2C669E</paraID>
      <start>0</start>
      <end>2</end>
      <status>unmodified</status>
      <modifiedWord/>
      <trackRevisions>false</trackRevisions>
    </reviewItem>
    <reviewItem>
      <errorID>4226c116-22a9-4845-9b8b-9074a49eeaca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347B3E27</paraID>
      <start>0</start>
      <end>2</end>
      <status>unmodified</status>
      <modifiedWord/>
      <trackRevisions>false</trackRevisions>
    </reviewItem>
    <reviewItem>
      <errorID>27a71edf-3230-49ee-9551-ab71b222c9ce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2172408C</paraID>
      <start>0</start>
      <end>2</end>
      <status>unmodified</status>
      <modifiedWord/>
      <trackRevisions>false</trackRevisions>
    </reviewItem>
    <reviewItem>
      <errorID>763fb864-c1d9-40ca-8e11-8c698e84e1a7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6A2CC9F2</paraID>
      <start>0</start>
      <end>2</end>
      <status>unmodified</status>
      <modifiedWord/>
      <trackRevisions>false</trackRevisions>
    </reviewItem>
    <reviewItem>
      <errorID>ed13481b-29d8-43c9-8b0e-386b241ba8ed</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6A2CC9F2</paraID>
      <start>69</start>
      <end>76</end>
      <status>unmodified</status>
      <modifiedWord/>
      <trackRevisions>false</trackRevisions>
    </reviewItem>
    <reviewItem>
      <errorID>f2cad76c-50fd-4fc1-800b-1d66b47e3a10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6A2CC9F2</paraID>
      <start>83</start>
      <end>88</end>
      <status>unmodified</status>
      <modifiedWord/>
      <trackRevisions>false</trackRevisions>
    </reviewItem>
    <reviewItem>
      <errorID>115351ab-dec2-4302-9340-f4b36d23f874</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6A2CC9F2</paraID>
      <start>175</start>
      <end>180</end>
      <status>unmodified</status>
      <modifiedWord/>
      <trackRevisions>false</trackRevisions>
    </reviewItem>
    <reviewItem>
      <errorID>afa27f42-8f4d-43e2-b606-88ed563dc85e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58804B8B</paraID>
      <start>0</start>
      <end>2</end>
      <status>unmodified</status>
      <modifiedWord/>
      <trackRevisions>false</trackRevisions>
    </reviewItem>
    <reviewItem>
      <errorID>bd652a1c-7cfe-4b8e-8236-aeca99f821c6</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58804B8B</paraID>
      <start>115</start>
      <end>120</end>
      <status>unmodified</status>
      <modifiedWord/>
      <trackRevisions>false</trackRevisions>
    </reviewItem>
    <reviewItem>
      <errorID>a95a99cc-4ade-42b8-a437-6a6580c75074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58804B8B</paraID>
      <start>127</start>
      <end>132</end>
      <status>unmodified</status>
      <modifiedWord/>
      <trackRevisions>false</trackRevisions>
    </reviewItem>
    <reviewItem>
      <errorID>f1e8045b-1b11-4305-be59-5bcf7c291f2b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58804B8B</paraID>
      <start>219</start>
      <end>224</end>
      <status>unmodified</status>
      <modifiedWord/>
      <trackRevisions>false</trackRevisions>
    </reviewItem>
    <reviewItem>
      <errorID>fc9edb4d-0d17-429c-b7ce-5350d733fdd5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1B0AE370</paraID>
      <start>0</start>
      <end>2</end>
      <status>unmodified</status>
      <modifiedWord/>
      <trackRevisions>false</trackRevisions>
    </reviewItem>
    <reviewItem>
      <errorID>18e48cac-9da5-44d1-917b-78b6d525e955</errorID>
      <errorWord>：</errorWord>
      <group>L1_Format</group>
      <groupName>格式问题</groupName>
      <ability>L2_HalfPunc_CN</ability>
      <abilityName>全半角检查</abilityName>
      <candidateList>
        <item>:</item>
      </candidateList>
      <explain>文本全半角错误。</explain>
      <paraID>1B0AE370</paraID>
      <start>102</start>
      <end>103</end>
      <status>unmodified</status>
      <modifiedWord/>
      <trackRevisions>false</trackRevisions>
    </reviewItem>
    <reviewItem>
      <errorID>3b6372d0-d4cf-4983-831b-390ec1b718fb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4C640431</paraID>
      <start>0</start>
      <end>2</end>
      <status>unmodified</status>
      <modifiedWord/>
      <trackRevisions>false</trackRevisions>
    </reviewItem>
    <reviewItem>
      <errorID>4533ed20-0223-463d-ac11-66f84910c7c1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1CA062D4</paraID>
      <start>0</start>
      <end>2</end>
      <status>unmodified</status>
      <modifiedWord/>
      <trackRevisions>false</trackRevisions>
    </reviewItem>
    <reviewItem>
      <errorID>b10f26df-2cce-4e3f-aef3-3f9e6f45e50b</errorID>
      <errorWord>投</errorWord>
      <group>L1_Word</group>
      <groupName>字词问题</groupName>
      <ability>L2_Typo</ability>
      <abilityName>字词错误</abilityName>
      <candidateList>
        <item>投标</item>
      </candidateList>
      <explain/>
      <paraID>1CA062D4</paraID>
      <start>99</start>
      <end>100</end>
      <status>unmodified</status>
      <modifiedWord/>
      <trackRevisions>false</trackRevisions>
    </reviewItem>
    <reviewItem>
      <errorID>cf40fac4-72fb-46fc-acaf-1a85c92c875d</errorID>
      <errorWord>做</errorWord>
      <group>L1_Word</group>
      <groupName>字词问题</groupName>
      <ability>L2_Typo</ability>
      <abilityName>字词错误</abilityName>
      <candidateList>
        <item>作</item>
      </candidateList>
      <explain>存在发音相同字词的误用。</explain>
      <paraID>1CA062D4</paraID>
      <start>118</start>
      <end>119</end>
      <status>unmodified</status>
      <modifiedWord/>
      <trackRevisions>false</trackRevisions>
    </reviewItem>
    <reviewItem>
      <errorID>fabb4ee6-054a-464b-a871-9a1de23f1d07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58BA1506</paraID>
      <start>0</start>
      <end>2</end>
      <status>unmodified</status>
      <modifiedWord/>
      <trackRevisions>false</trackRevisions>
    </reviewItem>
    <reviewItem>
      <errorID>4f4d1334-aa9e-45a5-ad37-2f54d7e42bfc</errorID>
      <errorWord>新疆自治区</errorWord>
      <group>L1_Word</group>
      <groupName>字词问题</groupName>
      <ability>L2_Typo</ability>
      <abilityName>字词错误</abilityName>
      <candidateList>
        <item>新疆维吾尔自治区</item>
      </candidateList>
      <explain/>
      <paraID>58BA1506</paraID>
      <start>15</start>
      <end>20</end>
      <status>unmodified</status>
      <modifiedWord/>
      <trackRevisions>false</trackRevisions>
    </reviewItem>
    <reviewItem>
      <errorID>2d0f313b-0ed0-4ff4-89b1-ada88a73c934</errorID>
      <errorWord>:</errorWord>
      <group>L1_Format</group>
      <groupName>格式问题</groupName>
      <ability>L2_HalfPunc_CN</ability>
      <abilityName>全半角检查</abilityName>
      <candidateList>
        <item>：</item>
      </candidateList>
      <explain>文本全半角错误。</explain>
      <paraID>58BA1506</paraID>
      <start>163</start>
      <end>164</end>
      <status>unmodified</status>
      <modifiedWord/>
      <trackRevisions>false</trackRevisions>
    </reviewItem>
    <reviewItem>
      <errorID>3c797aef-5329-4135-9ec5-a078edc077b5</errorID>
      <errorWord>:</errorWord>
      <group>L1_Format</group>
      <groupName>格式问题</groupName>
      <ability>L2_HalfPunc_CN</ability>
      <abilityName>全半角检查</abilityName>
      <candidateList>
        <item>：</item>
      </candidateList>
      <explain>文本全半角错误。</explain>
      <paraID>2927FE94</paraID>
      <start>4</start>
      <end>5</end>
      <status>unmodified</status>
      <modifiedWord/>
      <trackRevisions>false</trackRevisions>
    </reviewItem>
    <reviewItem>
      <errorID>5e1987ed-cb22-4d2b-a8f1-77062fd3b641</errorID>
      <errorWord>:</errorWord>
      <group>L1_Format</group>
      <groupName>格式问题</groupName>
      <ability>L2_HalfPunc_CN</ability>
      <abilityName>全半角检查</abilityName>
      <candidateList>
        <item>：</item>
      </candidateList>
      <explain>文本全半角错误。</explain>
      <paraID>5E6F6B47</paraID>
      <start>4</start>
      <end>5</end>
      <status>unmodified</status>
      <modifiedWord/>
      <trackRevisions>false</trackRevisions>
    </reviewItem>
    <reviewItem>
      <errorID>4705140c-2927-4c70-8e8d-17fd66aacda7</errorID>
      <errorWord>:</errorWord>
      <group>L1_Format</group>
      <groupName>格式问题</groupName>
      <ability>L2_HalfPunc_CN</ability>
      <abilityName>全半角检查</abilityName>
      <candidateList>
        <item>：</item>
      </candidateList>
      <explain>文本全半角错误。</explain>
      <paraID>7AC4EBEF</paraID>
      <start>3</start>
      <end>4</end>
      <status>unmodified</status>
      <modifiedWord/>
      <trackRevisions>false</trackRevisions>
    </reviewItem>
    <reviewItem>
      <errorID>95bf1979-e2c6-4756-bcfc-0f3963450687</errorID>
      <errorWord>:</errorWord>
      <group>L1_Format</group>
      <groupName>格式问题</groupName>
      <ability>L2_HalfPunc_CN</ability>
      <abilityName>全半角检查</abilityName>
      <candidateList>
        <item>：</item>
      </candidateList>
      <explain>文本全半角错误。</explain>
      <paraID>3A172706</paraID>
      <start>4</start>
      <end>5</end>
      <status>unmodified</status>
      <modifiedWord/>
      <trackRevisions>false</trackRevisions>
    </reviewItem>
    <reviewItem>
      <errorID>578143a7-30b1-4ba6-85df-c62242050fdf</errorID>
      <errorWord>(</errorWord>
      <group>L1_Format</group>
      <groupName>格式问题</groupName>
      <ability>L2_HalfPunc_CN</ability>
      <abilityName>全半角检查</abilityName>
      <candidateList>
        <item>（</item>
      </candidateList>
      <explain>文本全半角错误。</explain>
      <paraID>3590C109</paraID>
      <start>20</start>
      <end>21</end>
      <status>unmodified</status>
      <modifiedWord/>
      <trackRevisions>false</trackRevisions>
    </reviewItem>
    <reviewItem>
      <errorID>bf853365-8f90-44bd-bf2a-13f20e420afa</errorID>
      <errorWord>)</errorWord>
      <group>L1_Format</group>
      <groupName>格式问题</groupName>
      <ability>L2_HalfPunc_CN</ability>
      <abilityName>全半角检查</abilityName>
      <candidateList>
        <item>）</item>
      </candidateList>
      <explain>文本全半角错误。</explain>
      <paraID>3590C109</paraID>
      <start>37</start>
      <end>38</end>
      <status>unmodified</status>
      <modifiedWord/>
      <trackRevisions>false</trackRevisions>
    </reviewItem>
    <reviewItem>
      <errorID>eac3872a-d054-415e-a98b-19eed0c90f6b</errorID>
      <errorWord>：</errorWord>
      <group>L1_Format</group>
      <groupName>格式问题</groupName>
      <ability>L2_HalfPunc_CN</ability>
      <abilityName>全半角检查</abilityName>
      <candidateList>
        <item>:</item>
      </candidateList>
      <explain>文本全半角错误。</explain>
      <paraID>5D01C08C</paraID>
      <start>9</start>
      <end>10</end>
      <status>unmodified</status>
      <modifiedWord/>
      <trackRevisions>false</trackRevisions>
    </reviewItem>
    <reviewItem>
      <errorID>c1038f07-14ce-4ea3-825a-28d8f48eb0cd</errorID>
      <errorWord>新疆自治区</errorWord>
      <group>L1_Word</group>
      <groupName>字词问题</groupName>
      <ability>L2_Typo</ability>
      <abilityName>字词错误</abilityName>
      <candidateList>
        <item>新疆维吾尔自治区</item>
      </candidateList>
      <explain/>
      <paraID>5E7DB060</paraID>
      <start>13</start>
      <end>18</end>
      <status>unmodified</status>
      <modifiedWord/>
      <trackRevisions>false</trackRevisions>
    </reviewItem>
    <reviewItem>
      <errorID>22c13d87-f916-4835-a971-1d770b9a07dd</errorID>
      <errorWord>:</errorWord>
      <group>L1_Format</group>
      <groupName>格式问题</groupName>
      <ability>L2_HalfPunc_CN</ability>
      <abilityName>全半角检查</abilityName>
      <candidateList>
        <item>：</item>
      </candidateList>
      <explain>文本全半角错误。</explain>
      <paraID>5E7DB060</paraID>
      <start>160</start>
      <end>161</end>
      <status>unmodified</status>
      <modifiedWord/>
      <trackRevisions>false</trackRevisions>
    </reviewItem>
    <reviewItem>
      <errorID>87f94b37-2e29-41bc-82b0-d6e0e830df31</errorID>
      <errorWord>(</errorWord>
      <group>L1_Format</group>
      <groupName>格式问题</groupName>
      <ability>L2_HalfPunc_CN</ability>
      <abilityName>全半角检查</abilityName>
      <candidateList>
        <item>（</item>
      </candidateList>
      <explain>文本全半角错误。</explain>
      <paraID>230275A0</paraID>
      <start>6</start>
      <end>7</end>
      <status>unmodified</status>
      <modifiedWord/>
      <trackRevisions>false</trackRevisions>
    </reviewItem>
    <reviewItem>
      <errorID>001014c6-84e8-40a2-a09a-e39b2c2d05ed</errorID>
      <errorWord>)</errorWord>
      <group>L1_Format</group>
      <groupName>格式问题</groupName>
      <ability>L2_HalfPunc_CN</ability>
      <abilityName>全半角检查</abilityName>
      <candidateList>
        <item>）</item>
      </candidateList>
      <explain>文本全半角错误。</explain>
      <paraID>230275A0</paraID>
      <start>8</start>
      <end>9</end>
      <status>unmodified</status>
      <modifiedWord/>
      <trackRevisions>false</trackRevisions>
    </reviewItem>
    <reviewItem>
      <errorID>095edc0a-09ad-4787-a48e-3e14dff0f045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3ABA97BC</paraID>
      <start>0</start>
      <end>2</end>
      <status>unmodified</status>
      <modifiedWord/>
      <trackRevisions>false</trackRevisions>
    </reviewItem>
    <reviewItem>
      <errorID>d80aa35a-0d61-4010-b119-de4dc9c4d9a6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22947002</paraID>
      <start>0</start>
      <end>2</end>
      <status>unmodified</status>
      <modifiedWord/>
      <trackRevisions>false</trackRevisions>
    </reviewItem>
    <reviewItem>
      <errorID>505a77ab-6298-4d61-9a7c-8251974a1710</errorID>
      <errorWord>[2020]</errorWord>
      <group>L1_Punc</group>
      <groupName>标点问题</groupName>
      <ability>L2_Punc_CN</ability>
      <abilityName>标点符号检查</abilityName>
      <candidateList>
        <item>〔2020〕</item>
      </candidateList>
      <explain/>
      <paraID>22947002</paraID>
      <start>72</start>
      <end>107</end>
      <status>unmodified</status>
      <modifiedWord/>
      <trackRevisions>false</trackRevisions>
    </reviewItem>
    <reviewItem>
      <errorID>9913f0ba-aa43-4d08-bfff-f84f1ffa1a39</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248F74BF</paraID>
      <start>344</start>
      <end>345</end>
      <status>unmodified</status>
      <modifiedWord/>
      <trackRevisions>false</trackRevisions>
    </reviewItem>
    <reviewItem>
      <errorID>8e42bb0a-746d-4e8b-8a64-e223300995cf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7107EB7F</paraID>
      <start>0</start>
      <end>2</end>
      <status>unmodified</status>
      <modifiedWord/>
      <trackRevisions>false</trackRevisions>
    </reviewItem>
    <reviewItem>
      <errorID>e771a52b-1d59-492e-9286-ae695217928c</errorID>
      <errorWord>:</errorWord>
      <group>L1_Format</group>
      <groupName>格式问题</groupName>
      <ability>L2_HalfPunc_CN</ability>
      <abilityName>全半角检查</abilityName>
      <candidateList>
        <item>：</item>
      </candidateList>
      <explain>文本全半角错误。</explain>
      <paraID>7107EB7F</paraID>
      <start>12</start>
      <end>13</end>
      <status>unmodified</status>
      <modifiedWord/>
      <trackRevisions>false</trackRevisions>
    </reviewItem>
    <reviewItem>
      <errorID>09531ce5-8688-4546-ad35-66fac93ab1e7</errorID>
      <errorWord>:</errorWord>
      <group>L1_Format</group>
      <groupName>格式问题</groupName>
      <ability>L2_HalfPunc_CN</ability>
      <abilityName>全半角检查</abilityName>
      <candidateList>
        <item>：</item>
      </candidateList>
      <explain>文本全半角错误。</explain>
      <paraID>71839BCE</paraID>
      <start>4</start>
      <end>5</end>
      <status>unmodified</status>
      <modifiedWord/>
      <trackRevisions>false</trackRevisions>
    </reviewItem>
    <reviewItem>
      <errorID>f1f58911-5e75-4aca-8d22-95ab13d027b3</errorID>
      <errorWord>:</errorWord>
      <group>L1_Format</group>
      <groupName>格式问题</groupName>
      <ability>L2_HalfPunc_CN</ability>
      <abilityName>全半角检查</abilityName>
      <candidateList>
        <item>：</item>
      </candidateList>
      <explain>文本全半角错误。</explain>
      <paraID>1DED2EA2</paraID>
      <start>3</start>
      <end>4</end>
      <status>unmodified</status>
      <modifiedWord/>
      <trackRevisions>false</trackRevisions>
    </reviewItem>
    <reviewItem>
      <errorID>42c284c0-c1d4-454f-aa70-e074c9f091a2</errorID>
      <errorWord>:</errorWord>
      <group>L1_Format</group>
      <groupName>格式问题</groupName>
      <ability>L2_HalfPunc_CN</ability>
      <abilityName>全半角检查</abilityName>
      <candidateList>
        <item>：</item>
      </candidateList>
      <explain>文本全半角错误。</explain>
      <paraID>3843FB0F</paraID>
      <start>4</start>
      <end>5</end>
      <status>unmodified</status>
      <modifiedWord/>
      <trackRevisions>false</trackRevisions>
    </reviewItem>
    <reviewItem>
      <errorID>6dfbfa1d-5508-4b92-85d3-f7264950fff6</errorID>
      <errorWord>：</errorWord>
      <group>L1_Format</group>
      <groupName>格式问题</groupName>
      <ability>L2_HalfPunc_CN</ability>
      <abilityName>全半角检查</abilityName>
      <candidateList>
        <item>:</item>
      </candidateList>
      <explain>文本全半角错误。</explain>
      <paraID>6FAFD9F8</paraID>
      <start>19</start>
      <end>20</end>
      <status>unmodified</status>
      <modifiedWord/>
      <trackRevisions>false</trackRevisions>
    </reviewItem>
    <reviewItem>
      <errorID>e9c2e9cb-1d86-42e1-b7fb-60d859284ef7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36A465F</paraID>
      <start>0</start>
      <end>2</end>
      <status>unmodified</status>
      <modifiedWord/>
      <trackRevisions>false</trackRevisions>
    </reviewItem>
    <reviewItem>
      <errorID>8109c9ce-7deb-431a-97fa-f45cf448cbf0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78E388D4</paraID>
      <start>0</start>
      <end>2</end>
      <status>unmodified</status>
      <modifiedWord/>
      <trackRevisions>false</trackRevisions>
    </reviewItem>
    <reviewItem>
      <errorID>7e506533-bcba-4034-bc0a-469182e48a01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269EF1FC</paraID>
      <start>0</start>
      <end>2</end>
      <status>unmodified</status>
      <modifiedWord/>
      <trackRevisions>false</trackRevisions>
    </reviewItem>
    <reviewItem>
      <errorID>1c35cfc9-5bd2-4f5d-b5d1-411708c0d3a6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7AEF303B</paraID>
      <start>0</start>
      <end>2</end>
      <status>unmodified</status>
      <modifiedWord/>
      <trackRevisions>false</trackRevisions>
    </reviewItem>
    <reviewItem>
      <errorID>43a26e2a-b6a2-47de-bb10-d7433a39cab9</errorID>
      <errorWord>：</errorWord>
      <group>L1_Format</group>
      <groupName>格式问题</groupName>
      <ability>L2_HalfPunc_CN</ability>
      <abilityName>全半角检查</abilityName>
      <candidateList>
        <item>:</item>
      </candidateList>
      <explain>文本全半角错误。</explain>
      <paraID>4518B4C4</paraID>
      <start>40</start>
      <end>41</end>
      <status>unmodified</status>
      <modifiedWord/>
      <trackRevisions>false</trackRevisions>
    </reviewItem>
    <reviewItem>
      <errorID>0e6d3210-e0ee-43ce-9962-a62ff3aa5e4f</errorID>
      <errorWord>-</errorWord>
      <group>L1_Format</group>
      <groupName>格式问题</groupName>
      <ability>L2_HalfPunc_CN</ability>
      <abilityName>全半角检查</abilityName>
      <candidateList>
        <item>－</item>
      </candidateList>
      <explain>文本全半角错误。</explain>
      <paraID>4518B4C4</paraID>
      <start>68</start>
      <end>69</end>
      <status>unmodified</status>
      <modifiedWord/>
      <trackRevisions>false</trackRevisions>
    </reviewItem>
    <reviewItem>
      <errorID>b71e5b9e-8cde-441e-8aec-d780224ca2f2</errorID>
      <errorWord>员</errorWord>
      <group>L1_Word</group>
      <groupName>字词问题</groupName>
      <ability>L2_Typo</ability>
      <abilityName>字词错误</abilityName>
      <candidateList>
        <item>员会</item>
      </candidateList>
      <explain/>
      <paraID>707118C9</paraID>
      <start>3</start>
      <end>4</end>
      <status>unmodified</status>
      <modifiedWord/>
      <trackRevisions>false</trackRevisions>
    </reviewItem>
    <reviewItem>
      <errorID>0ada40b7-2a3e-4686-8529-867e8c8ba408</errorID>
      <errorWord>：</errorWord>
      <group>L1_Format</group>
      <groupName>格式问题</groupName>
      <ability>L2_HalfPunc_CN</ability>
      <abilityName>全半角检查</abilityName>
      <candidateList>
        <item>:</item>
      </candidateList>
      <explain>文本全半角错误。</explain>
      <paraID>5490EA97</paraID>
      <start>24</start>
      <end>25</end>
      <status>unmodified</status>
      <modifiedWord/>
      <trackRevisions>false</trackRevisions>
    </reviewItem>
    <reviewItem>
      <errorID>1bb83a05-dcfb-42a6-9f1e-3ff4e40a0584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12447B8F</paraID>
      <start>0</start>
      <end>2</end>
      <status>unmodified</status>
      <modifiedWord/>
      <trackRevisions>false</trackRevisions>
    </reviewItem>
    <reviewItem>
      <errorID>d0f3bceb-26bf-4882-9424-c855e32da1b7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4CCC5AA</paraID>
      <start>0</start>
      <end>2</end>
      <status>unmodified</status>
      <modifiedWord/>
      <trackRevisions>false</trackRevisions>
    </reviewItem>
    <reviewItem>
      <errorID>11374b81-6332-4de6-b077-186ba7de7f98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33CB84FF</paraID>
      <start>0</start>
      <end>2</end>
      <status>unmodified</status>
      <modifiedWord/>
      <trackRevisions>false</trackRevisions>
    </reviewItem>
    <reviewItem>
      <errorID>d6874ed6-274a-44c5-9f47-248e77eee536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1EC6E3C3</paraID>
      <start>0</start>
      <end>2</end>
      <status>unmodified</status>
      <modifiedWord/>
      <trackRevisions>false</trackRevisions>
    </reviewItem>
    <reviewItem>
      <errorID>6fa39dd5-8195-43d9-b5ba-f58576f169b1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3F96746F</paraID>
      <start>0</start>
      <end>2</end>
      <status>unmodified</status>
      <modifiedWord/>
      <trackRevisions>false</trackRevisions>
    </reviewItem>
    <reviewItem>
      <errorID>336ddc5c-84f0-4ee8-ada0-d7276de32628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5E461764</paraID>
      <start>0</start>
      <end>2</end>
      <status>unmodified</status>
      <modifiedWord/>
      <trackRevisions>false</trackRevisions>
    </reviewItem>
    <reviewItem>
      <errorID>ab164907-f93a-46ec-ad4a-399b8d27c27a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14407068</paraID>
      <start>0</start>
      <end>2</end>
      <status>unmodified</status>
      <modifiedWord/>
      <trackRevisions>false</trackRevisions>
    </reviewItem>
    <reviewItem>
      <errorID>db53d4f2-9008-400f-97e4-2f11939b598c</errorID>
      <errorWord>《政府采购法》</errorWord>
      <group>L1_Word</group>
      <groupName>字词问题</groupName>
      <ability>L2_Typo</ability>
      <abilityName>字词错误</abilityName>
      <candidateList>
        <item>《中华人民共和国政府采购法》</item>
      </candidateList>
      <explain/>
      <paraID>71F57475</paraID>
      <start>59</start>
      <end>66</end>
      <status>unmodified</status>
      <modifiedWord/>
      <trackRevisions>false</trackRevisions>
    </reviewItem>
    <reviewItem>
      <errorID>0f912056-c63a-4682-bddb-0e1933d730ab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B8A7C1F</paraID>
      <start>0</start>
      <end>2</end>
      <status>unmodified</status>
      <modifiedWord/>
      <trackRevisions>false</trackRevisions>
    </reviewItem>
    <reviewItem>
      <errorID>fd2ae9e0-45f8-4ced-9776-16fa9a17f5c1</errorID>
      <errorWord>[2020]</errorWord>
      <group>L1_Punc</group>
      <groupName>标点问题</groupName>
      <ability>L2_Punc_CN</ability>
      <abilityName>标点符号检查</abilityName>
      <candidateList>
        <item>〔2020〕</item>
      </candidateList>
      <explain/>
      <paraID>565A6CAD</paraID>
      <start>54</start>
      <end>89</end>
      <status>unmodified</status>
      <modifiedWord/>
      <trackRevisions>false</trackRevisions>
    </reviewItem>
    <reviewItem>
      <errorID>f3d68ea3-1805-4508-865c-0aee73eb036b</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4C893D75</paraID>
      <start>119</start>
      <end>124</end>
      <status>unmodified</status>
      <modifiedWord/>
      <trackRevisions>false</trackRevisions>
    </reviewItem>
    <reviewItem>
      <errorID>e46378b5-df26-4f73-8e07-08c9bd1fe1c9</errorID>
      <errorWord>记取</errorWord>
      <group>L1_Word</group>
      <groupName>字词问题</groupName>
      <ability>L2_Typo</ability>
      <abilityName>字词错误</abilityName>
      <candidateList>
        <item>计取</item>
      </candidateList>
      <explain/>
      <paraID>38E1266A</paraID>
      <start>34</start>
      <end>36</end>
      <status>unmodified</status>
      <modifiedWord/>
      <trackRevisions>false</trackRevisions>
    </reviewItem>
    <reviewItem>
      <errorID>47b947a7-50b5-4c26-92d1-055351784d47</errorID>
      <errorWord>记取</errorWord>
      <group>L1_Word</group>
      <groupName>字词问题</groupName>
      <ability>L2_Typo</ability>
      <abilityName>字词错误</abilityName>
      <candidateList>
        <item>计取</item>
      </candidateList>
      <explain/>
      <paraID>38E1266A</paraID>
      <start>53</start>
      <end>55</end>
      <status>unmodified</status>
      <modifiedWord/>
      <trackRevisions>false</trackRevisions>
    </reviewItem>
    <reviewItem>
      <errorID>24065899-5b83-4fa9-9aa5-e344a4805ab4</errorID>
      <errorWord>记取</errorWord>
      <group>L1_Word</group>
      <groupName>字词问题</groupName>
      <ability>L2_Typo</ability>
      <abilityName>字词错误</abilityName>
      <candidateList>
        <item>计取</item>
      </candidateList>
      <explain/>
      <paraID>38E1266A</paraID>
      <start>72</start>
      <end>74</end>
      <status>unmodified</status>
      <modifiedWord/>
      <trackRevisions>false</trackRevisions>
    </reviewItem>
    <reviewItem>
      <errorID>a1a8cb68-dcf7-4260-b283-b08e0f36ea36</errorID>
      <errorWord>记取</errorWord>
      <group>L1_Word</group>
      <groupName>字词问题</groupName>
      <ability>L2_Typo</ability>
      <abilityName>字词错误</abilityName>
      <candidateList>
        <item>计取</item>
      </candidateList>
      <explain/>
      <paraID>38E1266A</paraID>
      <start>92</start>
      <end>94</end>
      <status>unmodified</status>
      <modifiedWord/>
      <trackRevisions>false</trackRevisions>
    </reviewItem>
    <reviewItem>
      <errorID>e3614c73-efd4-41a0-b7a1-b118aa20d44f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65AC8301</paraID>
      <start>0</start>
      <end>2</end>
      <status>unmodified</status>
      <modifiedWord/>
      <trackRevisions>false</trackRevisions>
    </reviewItem>
    <reviewItem>
      <errorID>251ea9f4-a4dd-4d4c-a928-da8774e37462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117E601A</paraID>
      <start>0</start>
      <end>2</end>
      <status>unmodified</status>
      <modifiedWord/>
      <trackRevisions>false</trackRevisions>
    </reviewItem>
    <reviewItem>
      <errorID>509096c9-4cd2-4574-aa16-8cfb4fdf42b7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7BD5CD86</paraID>
      <start>0</start>
      <end>2</end>
      <status>unmodified</status>
      <modifiedWord/>
      <trackRevisions>false</trackRevisions>
    </reviewItem>
    <reviewItem>
      <errorID>012a3a94-ec29-499d-9a2e-0e89b081cc2c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2C1425</paraID>
      <start>0</start>
      <end>2</end>
      <status>unmodified</status>
      <modifiedWord/>
      <trackRevisions>false</trackRevisions>
    </reviewItem>
    <reviewItem>
      <errorID>a3fe0f35-22eb-4baa-a7e0-e6aaa1187409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773A4169</paraID>
      <start>0</start>
      <end>2</end>
      <status>unmodified</status>
      <modifiedWord/>
      <trackRevisions>false</trackRevisions>
    </reviewItem>
    <reviewItem>
      <errorID>b07f71bb-8415-4b97-81f7-51e2c66d5e9e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5A751E03</paraID>
      <start>0</start>
      <end>2</end>
      <status>unmodified</status>
      <modifiedWord/>
      <trackRevisions>false</trackRevisions>
    </reviewItem>
    <reviewItem>
      <errorID>fbd67c11-200b-4f14-a8e4-539cf160a165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8A85D43</paraID>
      <start>0</start>
      <end>2</end>
      <status>unmodified</status>
      <modifiedWord/>
      <trackRevisions>false</trackRevisions>
    </reviewItem>
    <reviewItem>
      <errorID>6453b967-7f1e-4927-85bf-33a31d4de40e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17BE8D1B</paraID>
      <start>0</start>
      <end>2</end>
      <status>unmodified</status>
      <modifiedWord/>
      <trackRevisions>false</trackRevisions>
    </reviewItem>
    <reviewItem>
      <errorID>f6e0f71f-bed1-4458-b3fc-7e56e0e4d8fd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55CDD7CB</paraID>
      <start>0</start>
      <end>2</end>
      <status>unmodified</status>
      <modifiedWord/>
      <trackRevisions>false</trackRevisions>
    </reviewItem>
    <reviewItem>
      <errorID>668a0e62-3981-4cac-b42d-d0d35e003fa9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1686C825</paraID>
      <start>0</start>
      <end>2</end>
      <status>unmodified</status>
      <modifiedWord/>
      <trackRevisions>false</trackRevisions>
    </reviewItem>
    <reviewItem>
      <errorID>a9ec5cd8-9679-4c0f-8f31-671e910c5445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2E913C37</paraID>
      <start>0</start>
      <end>2</end>
      <status>unmodified</status>
      <modifiedWord/>
      <trackRevisions>false</trackRevisions>
    </reviewItem>
    <reviewItem>
      <errorID>67e4d760-1bd9-47e3-8075-1542664a4f4e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446F391A</paraID>
      <start>0</start>
      <end>2</end>
      <status>unmodified</status>
      <modifiedWord/>
      <trackRevisions>false</trackRevisions>
    </reviewItem>
    <reviewItem>
      <errorID>62b4e276-38ae-43e3-b67c-94feaeb1bd82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2473F7B1</paraID>
      <start>0</start>
      <end>2</end>
      <status>unmodified</status>
      <modifiedWord/>
      <trackRevisions>false</trackRevisions>
    </reviewItem>
    <reviewItem>
      <errorID>b3821eda-fbb9-4ba1-b3e5-d90a41013943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6F97011A</paraID>
      <start>83</start>
      <end>87</end>
      <status>unmodified</status>
      <modifiedWord/>
      <trackRevisions>false</trackRevisions>
    </reviewItem>
    <reviewItem>
      <errorID>a80087cf-1f1a-4c42-b48b-a9742ad9633d</errorID>
      <errorWord>做出</errorWord>
      <group>L1_Word</group>
      <groupName>字词问题</groupName>
      <ability>L2_Typo</ability>
      <abilityName>字词错误</abilityName>
      <candidateList>
        <item>作出</item>
      </candidateList>
      <explain/>
      <paraID>6F97011A</paraID>
      <start>131</start>
      <end>133</end>
      <status>unmodified</status>
      <modifiedWord/>
      <trackRevisions>false</trackRevisions>
    </reviewItem>
    <reviewItem>
      <errorID>b91a9c45-75d7-4394-9393-a3a6454fc7c8</errorID>
      <errorWord>其它</errorWord>
      <group>L1_Word</group>
      <groupName>字词问题</groupName>
      <ability>L2_Alias</ability>
      <abilityName>也作/曾用词</abilityName>
      <candidateList>
        <item>其他</item>
      </candidateList>
      <explain>词汇[其它]为不规范表述或旧称，其规范书面表述为[其他]。</explain>
      <paraID>76921A65</paraID>
      <start>51</start>
      <end>53</end>
      <status>unmodified</status>
      <modifiedWord/>
      <trackRevisions>false</trackRevisions>
    </reviewItem>
    <reviewItem>
      <errorID>06d14bd4-2eb4-4dc9-b7ed-4616a2a3ff59</errorID>
      <errorWord>其它</errorWord>
      <group>L1_Word</group>
      <groupName>字词问题</groupName>
      <ability>L2_Alias</ability>
      <abilityName>也作/曾用词</abilityName>
      <candidateList>
        <item>其他</item>
      </candidateList>
      <explain>词汇[其它]为不规范表述或旧称，其规范书面表述为[其他]。</explain>
      <paraID>76921A65</paraID>
      <start>79</start>
      <end>81</end>
      <status>unmodified</status>
      <modifiedWord/>
      <trackRevisions>false</trackRevisions>
    </reviewItem>
    <reviewItem>
      <errorID>75cf038e-6faa-4959-90f6-018409c7d02f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1876DE58</paraID>
      <start>0</start>
      <end>2</end>
      <status>unmodified</status>
      <modifiedWord/>
      <trackRevisions>false</trackRevisions>
    </reviewItem>
    <reviewItem>
      <errorID>60c23fc8-c7cc-4eee-bb47-a764502c1155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2F36646B</paraID>
      <start>0</start>
      <end>2</end>
      <status>unmodified</status>
      <modifiedWord/>
      <trackRevisions>false</trackRevisions>
    </reviewItem>
    <reviewItem>
      <errorID>56746162-63a4-462a-959c-07aec5ab1bec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6BAC1B5A</paraID>
      <start>8</start>
      <end>9</end>
      <status>unmodified</status>
      <modifiedWord/>
      <trackRevisions>false</trackRevisions>
    </reviewItem>
    <reviewItem>
      <errorID>fec6d185-71f1-4ae8-a934-ae5024a986aa</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682CA902</paraID>
      <start>8</start>
      <end>11</end>
      <status>unmodified</status>
      <modifiedWord/>
      <trackRevisions>false</trackRevisions>
    </reviewItem>
    <reviewItem>
      <errorID>78672832-8cb3-43e8-8471-a27f828dd8c5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79998158</paraID>
      <start>0</start>
      <end>2</end>
      <status>unmodified</status>
      <modifiedWord/>
      <trackRevisions>false</trackRevisions>
    </reviewItem>
    <reviewItem>
      <errorID>75a67438-90a8-4b84-bde9-a5d8ade063f5</errorID>
      <errorWord>[2020]</errorWord>
      <group>L1_Punc</group>
      <groupName>标点问题</groupName>
      <ability>L2_Punc_CN</ability>
      <abilityName>标点符号检查</abilityName>
      <candidateList>
        <item>〔2020〕</item>
      </candidateList>
      <explain/>
      <paraID>420E6F26</paraID>
      <start>76</start>
      <end>111</end>
      <status>unmodified</status>
      <modifiedWord/>
      <trackRevisions>false</trackRevisions>
    </reviewItem>
    <reviewItem>
      <errorID>1a8fdb2e-3fed-4e00-bac2-8b2a51a932ca</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39408C76</paraID>
      <start>116</start>
      <end>117</end>
      <status>unmodified</status>
      <modifiedWord/>
      <trackRevisions>false</trackRevisions>
    </reviewItem>
    <reviewItem>
      <errorID>16f5b9e5-79a3-4eed-b3d8-23942b84f405</errorID>
      <errorWord>:</errorWord>
      <group>L1_Format</group>
      <groupName>格式问题</groupName>
      <ability>L2_HalfPunc_CN</ability>
      <abilityName>全半角检查</abilityName>
      <candidateList>
        <item>：</item>
      </candidateList>
      <explain>文本全半角错误。</explain>
      <paraID>233D0191</paraID>
      <start>16</start>
      <end>17</end>
      <status>unmodified</status>
      <modifiedWord/>
      <trackRevisions>false</trackRevisions>
    </reviewItem>
    <reviewItem>
      <errorID>f9a8046c-4084-4dd5-b2cf-88ba863bcc47</errorID>
      <errorWord>法律、法规</errorWord>
      <group>L1_Word</group>
      <groupName>字词问题</groupName>
      <ability>L2_Typo</ability>
      <abilityName>字词错误</abilityName>
      <candidateList>
        <item>法律法规</item>
      </candidateList>
      <explain/>
      <paraID>4C229AB0</paraID>
      <start>11</start>
      <end>16</end>
      <status>unmodified</status>
      <modifiedWord/>
      <trackRevisions>false</trackRevisions>
    </reviewItem>
    <reviewItem>
      <errorID>ffbfeee5-8426-475f-b260-6b89e6113c68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2DCD69D8</paraID>
      <start>0</start>
      <end>2</end>
      <status>unmodified</status>
      <modifiedWord/>
      <trackRevisions>false</trackRevisions>
    </reviewItem>
    <reviewItem>
      <errorID>907a9d3d-57b0-4802-9624-b2ec1d59c481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3E768869</paraID>
      <start>0</start>
      <end>2</end>
      <status>unmodified</status>
      <modifiedWord/>
      <trackRevisions>false</trackRevisions>
    </reviewItem>
    <reviewItem>
      <errorID>127c234f-d144-406b-9baf-a1da9746ac9d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6D52445D</paraID>
      <start>0</start>
      <end>2</end>
      <status>unmodified</status>
      <modifiedWord/>
      <trackRevisions>false</trackRevisions>
    </reviewItem>
    <reviewItem>
      <errorID>258b56d2-a791-4eb0-add5-0f7ce15787dc</errorID>
      <errorWord>间</errorWord>
      <group>L1_Word</group>
      <groupName>字词问题</groupName>
      <ability>L2_Typo</ability>
      <abilityName>字词错误</abilityName>
      <candidateList>
        <item>间之</item>
      </candidateList>
      <explain/>
      <paraID>2C0A0249</paraID>
      <start>10</start>
      <end>11</end>
      <status>unmodified</status>
      <modifiedWord/>
      <trackRevisions>false</trackRevisions>
    </reviewItem>
    <reviewItem>
      <errorID>a12ad2fe-67c7-4741-ae1b-47d40a77bd94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16B796FD</paraID>
      <start>0</start>
      <end>2</end>
      <status>unmodified</status>
      <modifiedWord/>
      <trackRevisions>false</trackRevisions>
    </reviewItem>
    <reviewItem>
      <errorID>abe7f267-7b8d-4c9b-bf15-0f9f3ceb1a61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746D9EDE</paraID>
      <start>0</start>
      <end>2</end>
      <status>unmodified</status>
      <modifiedWord/>
      <trackRevisions>false</trackRevisions>
    </reviewItem>
    <reviewItem>
      <errorID>a57cf4d4-8749-48e5-a08e-ef8518fb187d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2B938BAF</paraID>
      <start>0</start>
      <end>2</end>
      <status>unmodified</status>
      <modifiedWord/>
      <trackRevisions>false</trackRevisions>
    </reviewItem>
    <reviewItem>
      <errorID>e022b12d-b950-4fff-9c38-0e4be9ff2332</errorID>
      <errorWord>(</errorWord>
      <group>L1_Format</group>
      <groupName>格式问题</groupName>
      <ability>L2_HalfPunc_CN</ability>
      <abilityName>全半角检查</abilityName>
      <candidateList>
        <item>（</item>
      </candidateList>
      <explain>文本全半角错误。</explain>
      <paraID>18CEEDDB</paraID>
      <start>21</start>
      <end>22</end>
      <status>unmodified</status>
      <modifiedWord/>
      <trackRevisions>false</trackRevisions>
    </reviewItem>
    <reviewItem>
      <errorID>5fd26169-466c-4034-b5e6-c62e21891f1f</errorID>
      <errorWord>)</errorWord>
      <group>L1_Format</group>
      <groupName>格式问题</groupName>
      <ability>L2_HalfPunc_CN</ability>
      <abilityName>全半角检查</abilityName>
      <candidateList>
        <item>）</item>
      </candidateList>
      <explain>文本全半角错误。</explain>
      <paraID>18CEEDDB</paraID>
      <start>32</start>
      <end>33</end>
      <status>unmodified</status>
      <modifiedWord/>
      <trackRevisions>false</trackRevisions>
    </reviewItem>
    <reviewItem>
      <errorID>7cf0042d-dfac-427d-a108-83202f961dc5</errorID>
      <errorWord>（</errorWord>
      <group>L1_Word</group>
      <groupName>字词问题</groupName>
      <ability>L2_Typo</ability>
      <abilityName>字词错误</abilityName>
      <candidateList>
        <item>（保</item>
      </candidateList>
      <explain/>
      <paraID>5C3256DD</paraID>
      <start>18</start>
      <end>19</end>
      <status>unmodified</status>
      <modifiedWord/>
      <trackRevisions>false</trackRevisions>
    </reviewItem>
    <reviewItem>
      <errorID>1e4d6b40-9a4d-4649-ae56-8a9942cbbc10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6AAA1698</paraID>
      <start>0</start>
      <end>3</end>
      <status>unmodified</status>
      <modifiedWord/>
      <trackRevisions>false</trackRevisions>
    </reviewItem>
    <reviewItem>
      <errorID>3a3dcb75-9c75-4bef-86bf-3216bc2aa8d3</errorID>
      <errorWord>其它</errorWord>
      <group>L1_Word</group>
      <groupName>字词问题</groupName>
      <ability>L2_Alias</ability>
      <abilityName>也作/曾用词</abilityName>
      <candidateList>
        <item>其他</item>
      </candidateList>
      <explain>词汇[其它]为不规范表述或旧称，其规范书面表述为[其他]。</explain>
      <paraID>25F68C47</paraID>
      <start>35</start>
      <end>37</end>
      <status>unmodified</status>
      <modifiedWord/>
      <trackRevisions>false</trackRevisions>
    </reviewItem>
    <reviewItem>
      <errorID>29dd048c-b906-4f54-972f-98d6f76bef23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11C3BCF1</paraID>
      <start>0</start>
      <end>3</end>
      <status>unmodified</status>
      <modifiedWord/>
      <trackRevisions>false</trackRevisions>
    </reviewItem>
    <reviewItem>
      <errorID>2a9d8661-4818-437c-b0d9-ff23cb2dc4a7</errorID>
      <errorWord>(</errorWord>
      <group>L1_Format</group>
      <groupName>格式问题</groupName>
      <ability>L2_HalfPunc_CN</ability>
      <abilityName>全半角检查</abilityName>
      <candidateList>
        <item>（</item>
      </candidateList>
      <explain>文本全半角错误。</explain>
      <paraID> 16A2EC1</paraID>
      <start>25</start>
      <end>26</end>
      <status>unmodified</status>
      <modifiedWord/>
      <trackRevisions>false</trackRevisions>
    </reviewItem>
    <reviewItem>
      <errorID>00d6798d-a637-4849-ac4b-8aac7a55d654</errorID>
      <errorWord>)</errorWord>
      <group>L1_Format</group>
      <groupName>格式问题</groupName>
      <ability>L2_HalfPunc_CN</ability>
      <abilityName>全半角检查</abilityName>
      <candidateList>
        <item>）</item>
      </candidateList>
      <explain>文本全半角错误。</explain>
      <paraID> 16A2EC1</paraID>
      <start>42</start>
      <end>43</end>
      <status>unmodified</status>
      <modifiedWord/>
      <trackRevisions>false</trackRevisions>
    </reviewItem>
    <reviewItem>
      <errorID>7a0fccfb-001d-4909-8fa7-2e7b63d584cd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26D6CB38</paraID>
      <start>0</start>
      <end>3</end>
      <status>unmodified</status>
      <modifiedWord/>
      <trackRevisions>false</trackRevisions>
    </reviewItem>
    <reviewItem>
      <errorID>44785d9b-1a1c-4686-bfc4-50d7e2c16007</errorID>
      <errorWord>资格的</errorWord>
      <group>L1_Word</group>
      <groupName>字词问题</groupName>
      <ability>L2_Typo</ability>
      <abilityName>字词错误</abilityName>
      <candidateList>
        <item>资格</item>
      </candidateList>
      <explain/>
      <paraID>26D6CB38</paraID>
      <start>6</start>
      <end>9</end>
      <status>unmodified</status>
      <modifiedWord/>
      <trackRevisions>false</trackRevisions>
    </reviewItem>
    <reviewItem>
      <errorID>5bdd9e16-c029-4bd0-90c1-cc73405ee173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27DDF4D0</paraID>
      <start>0</start>
      <end>3</end>
      <status>unmodified</status>
      <modifiedWord/>
      <trackRevisions>false</trackRevisions>
    </reviewItem>
    <reviewItem>
      <errorID>23ef45cd-4b31-4980-8e82-dc11e9cc17c4</errorID>
      <errorWord>新疆自治区</errorWord>
      <group>L1_Word</group>
      <groupName>字词问题</groupName>
      <ability>L2_Typo</ability>
      <abilityName>字词错误</abilityName>
      <candidateList>
        <item>新疆维吾尔自治区</item>
      </candidateList>
      <explain/>
      <paraID>49450F66</paraID>
      <start>13</start>
      <end>18</end>
      <status>unmodified</status>
      <modifiedWord/>
      <trackRevisions>false</trackRevisions>
    </reviewItem>
    <reviewItem>
      <errorID>9e4199e4-6e04-48cb-a65e-790fb26b897e</errorID>
      <errorWord>:</errorWord>
      <group>L1_Format</group>
      <groupName>格式问题</groupName>
      <ability>L2_HalfPunc_CN</ability>
      <abilityName>全半角检查</abilityName>
      <candidateList>
        <item>：</item>
      </candidateList>
      <explain>文本全半角错误。</explain>
      <paraID>49450F66</paraID>
      <start>166</start>
      <end>167</end>
      <status>unmodified</status>
      <modifiedWord/>
      <trackRevisions>false</trackRevisions>
    </reviewItem>
    <reviewItem>
      <errorID>47f12fa9-68fa-409f-872b-28878ea58813</errorID>
      <errorWord>(</errorWord>
      <group>L1_Format</group>
      <groupName>格式问题</groupName>
      <ability>L2_HalfPunc_CN</ability>
      <abilityName>全半角检查</abilityName>
      <candidateList>
        <item>（</item>
      </candidateList>
      <explain>文本全半角错误。</explain>
      <paraID>5A0C0CD7</paraID>
      <start>6</start>
      <end>7</end>
      <status>unmodified</status>
      <modifiedWord/>
      <trackRevisions>false</trackRevisions>
    </reviewItem>
    <reviewItem>
      <errorID>4695de1a-90c6-4c67-a61c-cbe531179aea</errorID>
      <errorWord>)</errorWord>
      <group>L1_Format</group>
      <groupName>格式问题</groupName>
      <ability>L2_HalfPunc_CN</ability>
      <abilityName>全半角检查</abilityName>
      <candidateList>
        <item>）</item>
      </candidateList>
      <explain>文本全半角错误。</explain>
      <paraID>5A0C0CD7</paraID>
      <start>8</start>
      <end>9</end>
      <status>unmodified</status>
      <modifiedWord/>
      <trackRevisions>false</trackRevisions>
    </reviewItem>
    <reviewItem>
      <errorID>8b009d6e-9276-4ec5-bfd1-433bf0f2b4ad</errorID>
      <errorWord>未来</errorWord>
      <group>L1_Word</group>
      <groupName>字词问题</groupName>
      <ability>L2_Typo</ability>
      <abilityName>字词错误</abilityName>
      <candidateList>
        <item>未</item>
      </candidateList>
      <explain>〈副〉❶没（跟“已”相对）：尚～成年｜健康仍～恢复。❷不：～便｜～敢苟同｜～可厚非。</explain>
      <paraID>7609D272</paraID>
      <start>37</start>
      <end>39</end>
      <status>unmodified</status>
      <modifiedWord/>
      <trackRevisions>false</trackRevisions>
    </reviewItem>
    <reviewItem>
      <errorID>6d93936a-f68b-4e95-83de-2d3868626df3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69420BA2</paraID>
      <start>0</start>
      <end>3</end>
      <status>unmodified</status>
      <modifiedWord/>
      <trackRevisions>false</trackRevisions>
    </reviewItem>
    <reviewItem>
      <errorID>e9c3663a-66aa-43a1-84eb-fd58f6bb46c2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56F08C26</paraID>
      <start>0</start>
      <end>3</end>
      <status>unmodified</status>
      <modifiedWord/>
      <trackRevisions>false</trackRevisions>
    </reviewItem>
    <reviewItem>
      <errorID>3e9e077f-6576-4a77-87e2-453d96408f03</errorID>
      <errorWord>到</errorWord>
      <group>L1_Word</group>
      <groupName>字词问题</groupName>
      <ability>L2_Typo</ability>
      <abilityName>字词错误</abilityName>
      <candidateList>
        <item>至</item>
      </candidateList>
      <explain>存在字形相近字词的误用。</explain>
      <paraID>65AB3F09</paraID>
      <start>46</start>
      <end>47</end>
      <status>unmodified</status>
      <modifiedWord/>
      <trackRevisions>false</trackRevisions>
    </reviewItem>
    <reviewItem>
      <errorID>235c1109-d1c8-43e7-86b3-448fadcf3e21</errorID>
      <errorWord>。</errorWord>
      <group>L1_Format</group>
      <groupName>格式问题</groupName>
      <ability>L2_HalfPunc_CN</ability>
      <abilityName>全半角检查</abilityName>
      <candidateList>
        <item>.</item>
      </candidateList>
      <explain>文本全半角错误。</explain>
      <paraID>40198997</paraID>
      <start>5</start>
      <end>6</end>
      <status>unmodified</status>
      <modifiedWord/>
      <trackRevisions>false</trackRevisions>
    </reviewItem>
    <reviewItem>
      <errorID>d7355c61-656f-4191-9fe0-f745929379fc</errorID>
      <errorWord>;</errorWord>
      <group>L1_Format</group>
      <groupName>格式问题</groupName>
      <ability>L2_HalfPunc_CN</ability>
      <abilityName>全半角检查</abilityName>
      <candidateList>
        <item>；</item>
      </candidateList>
      <explain>文本全半角错误。</explain>
      <paraID>132004C0</paraID>
      <start>136</start>
      <end>137</end>
      <status>unmodified</status>
      <modifiedWord/>
      <trackRevisions>false</trackRevisions>
    </reviewItem>
    <reviewItem>
      <errorID>c327c6f6-d542-4dfd-83b9-6f9816c7d349</errorID>
      <errorWord>：</errorWord>
      <group>L1_Format</group>
      <groupName>格式问题</groupName>
      <ability>L2_HalfPunc_CN</ability>
      <abilityName>全半角检查</abilityName>
      <candidateList>
        <item>:</item>
      </candidateList>
      <explain>文本全半角错误。</explain>
      <paraID>7FE9F3B4</paraID>
      <start>45</start>
      <end>46</end>
      <status>unmodified</status>
      <modifiedWord/>
      <trackRevisions>false</trackRevisions>
    </reviewItem>
    <reviewItem>
      <errorID>e7a88512-3ba9-4bdd-be03-557d58662904</errorID>
      <errorWord>-</errorWord>
      <group>L1_Format</group>
      <groupName>格式问题</groupName>
      <ability>L2_HalfPunc_CN</ability>
      <abilityName>全半角检查</abilityName>
      <candidateList>
        <item>－</item>
      </candidateList>
      <explain>文本全半角错误。</explain>
      <paraID>7FE9F3B4</paraID>
      <start>73</start>
      <end>74</end>
      <status>unmodified</status>
      <modifiedWord/>
      <trackRevisions>false</trackRevisions>
    </reviewItem>
    <reviewItem>
      <errorID>181118a3-0c4c-48cc-aca8-271862900d7c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5A04B28E</paraID>
      <start>0</start>
      <end>3</end>
      <status>unmodified</status>
      <modifiedWord/>
      <trackRevisions>false</trackRevisions>
    </reviewItem>
    <reviewItem>
      <errorID>c2d9da69-2c22-44d0-a84d-6ed7ff190a54</errorID>
      <errorWord>：</errorWord>
      <group>L1_Format</group>
      <groupName>格式问题</groupName>
      <ability>L2_HalfPunc_CN</ability>
      <abilityName>全半角检查</abilityName>
      <candidateList>
        <item>:</item>
      </candidateList>
      <explain>文本全半角错误。</explain>
      <paraID>2A3D24B1</paraID>
      <start>45</start>
      <end>46</end>
      <status>unmodified</status>
      <modifiedWord/>
      <trackRevisions>false</trackRevisions>
    </reviewItem>
    <reviewItem>
      <errorID>26a15fb6-0832-49d0-b500-a146d0268b1f</errorID>
      <errorWord>-</errorWord>
      <group>L1_Format</group>
      <groupName>格式问题</groupName>
      <ability>L2_HalfPunc_CN</ability>
      <abilityName>全半角检查</abilityName>
      <candidateList>
        <item>－</item>
      </candidateList>
      <explain>文本全半角错误。</explain>
      <paraID>2A3D24B1</paraID>
      <start>73</start>
      <end>74</end>
      <status>unmodified</status>
      <modifiedWord/>
      <trackRevisions>false</trackRevisions>
    </reviewItem>
    <reviewItem>
      <errorID>f724c33a-9030-4503-bbb7-3184c29091ed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7E10CFFE</paraID>
      <start>0</start>
      <end>3</end>
      <status>unmodified</status>
      <modifiedWord/>
      <trackRevisions>false</trackRevisions>
    </reviewItem>
    <reviewItem>
      <errorID>b48bb5c1-2d0f-4b53-890d-570577e9eb14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4EAAFA01</paraID>
      <start>0</start>
      <end>3</end>
      <status>unmodified</status>
      <modifiedWord/>
      <trackRevisions>false</trackRevisions>
    </reviewItem>
    <reviewItem>
      <errorID>b1a1db9a-c72b-499e-9a07-db4badc0ccfa</errorID>
      <errorWord>间</errorWord>
      <group>L1_Word</group>
      <groupName>字词问题</groupName>
      <ability>L2_Typo</ability>
      <abilityName>字词错误</abilityName>
      <candidateList>
        <item>间之</item>
      </candidateList>
      <explain/>
      <paraID>6B358D31</paraID>
      <start>14</start>
      <end>15</end>
      <status>unmodified</status>
      <modifiedWord/>
      <trackRevisions>false</trackRevisions>
    </reviewItem>
    <reviewItem>
      <errorID>cc8c3072-85d1-45c0-ab28-ca205aefff10</errorID>
      <errorWord>的中规定</errorWord>
      <group>L1_Word</group>
      <groupName>字词问题</groupName>
      <ability>L2_Typo</ability>
      <abilityName>字词错误</abilityName>
      <candidateList>
        <item>的规定</item>
      </candidateList>
      <explain/>
      <paraID>33FDB7A1</paraID>
      <start>29</start>
      <end>33</end>
      <status>unmodified</status>
      <modifiedWord/>
      <trackRevisions>false</trackRevisions>
    </reviewItem>
    <reviewItem>
      <errorID>d16cd275-5261-431c-ae0d-e08d22e239f3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61AC37AF</paraID>
      <start>0</start>
      <end>3</end>
      <status>unmodified</status>
      <modifiedWord/>
      <trackRevisions>false</trackRevisions>
    </reviewItem>
    <reviewItem>
      <errorID>63c690dd-43d3-4d98-8b80-ba074be9bf31</errorID>
      <errorWord>其它</errorWord>
      <group>L1_Word</group>
      <groupName>字词问题</groupName>
      <ability>L2_Alias</ability>
      <abilityName>也作/曾用词</abilityName>
      <candidateList>
        <item>其他</item>
      </candidateList>
      <explain>词汇[其它]为不规范表述或旧称，其规范书面表述为[其他]。</explain>
      <paraID>5D4766BA</paraID>
      <start>56</start>
      <end>58</end>
      <status>unmodified</status>
      <modifiedWord/>
      <trackRevisions>false</trackRevisions>
    </reviewItem>
    <reviewItem>
      <errorID>c369f616-eda0-4f4f-89d7-6e2a26c71820</errorID>
      <errorWord>其它</errorWord>
      <group>L1_Word</group>
      <groupName>字词问题</groupName>
      <ability>L2_Alias</ability>
      <abilityName>也作/曾用词</abilityName>
      <candidateList>
        <item>其他</item>
      </candidateList>
      <explain>词汇[其它]为不规范表述或旧称，其规范书面表述为[其他]。</explain>
      <paraID>5D4766BA</paraID>
      <start>84</start>
      <end>86</end>
      <status>unmodified</status>
      <modifiedWord/>
      <trackRevisions>false</trackRevisions>
    </reviewItem>
    <reviewItem>
      <errorID>1e094636-69c0-45bb-b168-d9e07e437ca1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528A1A33</paraID>
      <start>0</start>
      <end>3</end>
      <status>unmodified</status>
      <modifiedWord/>
      <trackRevisions>false</trackRevisions>
    </reviewItem>
    <reviewItem>
      <errorID>dec05dcc-78a4-4460-9e4e-d699d4e889aa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1BB15845</paraID>
      <start>0</start>
      <end>3</end>
      <status>unmodified</status>
      <modifiedWord/>
      <trackRevisions>false</trackRevisions>
    </reviewItem>
    <reviewItem>
      <errorID>333eec6b-121f-4298-a8b3-ae627024198f</errorID>
      <errorWord>工作人员人</errorWord>
      <group>L1_Word</group>
      <groupName>字词问题</groupName>
      <ability>L2_Typo</ability>
      <abilityName>字词错误</abilityName>
      <candidateList>
        <item>工作人员</item>
      </candidateList>
      <explain/>
      <paraID>67568D72</paraID>
      <start>24</start>
      <end>29</end>
      <status>unmodified</status>
      <modifiedWord/>
      <trackRevisions>false</trackRevisions>
    </reviewItem>
    <reviewItem>
      <errorID>f3dc4670-337a-4a40-9ef5-fd203273d813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1674F79B</paraID>
      <start>0</start>
      <end>3</end>
      <status>unmodified</status>
      <modifiedWord/>
      <trackRevisions>false</trackRevisions>
    </reviewItem>
    <reviewItem>
      <errorID>5994dae9-6bf3-4edb-bb0f-f33cd67b82aa</errorID>
      <errorWord>撤消</errorWord>
      <group>L1_Word</group>
      <groupName>字词问题</groupName>
      <ability>L2_Alias</ability>
      <abilityName>也作/曾用词</abilityName>
      <candidateList>
        <item>撤销</item>
      </candidateList>
      <explain>词汇[撤消]为不规范表述或旧称，其规范书面表述为[撤销]。</explain>
      <paraID> 17D3241</paraID>
      <start>45</start>
      <end>47</end>
      <status>unmodified</status>
      <modifiedWord/>
      <trackRevisions>false</trackRevisions>
    </reviewItem>
    <reviewItem>
      <errorID>edb65bae-4157-4508-b8f8-04034f860920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52B82181</paraID>
      <start>0</start>
      <end>3</end>
      <status>unmodified</status>
      <modifiedWord/>
      <trackRevisions>false</trackRevisions>
    </reviewItem>
    <reviewItem>
      <errorID>8c9134f3-4b2a-4d21-b74b-e38bbb7b3f61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3C1B0170</paraID>
      <start>0</start>
      <end>3</end>
      <status>unmodified</status>
      <modifiedWord/>
      <trackRevisions>false</trackRevisions>
    </reviewItem>
    <reviewItem>
      <errorID>7932353b-5e95-4b22-8fbb-318f22dc6254</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63FFFBED</paraID>
      <start>0</start>
      <end>3</end>
      <status>unmodified</status>
      <modifiedWord/>
      <trackRevisions>false</trackRevisions>
    </reviewItem>
    <reviewItem>
      <errorID>74b08729-a9f1-47ea-9fd8-51e96df11f63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68508A05</paraID>
      <start>0</start>
      <end>3</end>
      <status>unmodified</status>
      <modifiedWord/>
      <trackRevisions>false</trackRevisions>
    </reviewItem>
    <reviewItem>
      <errorID>d1e4af78-111e-49fa-97ce-cbd91b20429e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4AC16C81</paraID>
      <start>0</start>
      <end>3</end>
      <status>unmodified</status>
      <modifiedWord/>
      <trackRevisions>false</trackRevisions>
    </reviewItem>
    <reviewItem>
      <errorID>53c9a662-4f2b-4a62-a254-7de8c37ffb32</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644DA1E1</paraID>
      <start>0</start>
      <end>3</end>
      <status>unmodified</status>
      <modifiedWord/>
      <trackRevisions>false</trackRevisions>
    </reviewItem>
    <reviewItem>
      <errorID>ff4875f5-22c2-4807-8920-89cf01e65881</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7E9CC507</paraID>
      <start>0</start>
      <end>3</end>
      <status>unmodified</status>
      <modifiedWord/>
      <trackRevisions>false</trackRevisions>
    </reviewItem>
    <reviewItem>
      <errorID>57ce0795-edf8-4591-9ec3-bbf19fe16bab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76D307F9</paraID>
      <start>0</start>
      <end>3</end>
      <status>unmodified</status>
      <modifiedWord/>
      <trackRevisions>false</trackRevisions>
    </reviewItem>
    <reviewItem>
      <errorID>e84bc2fa-ae7e-4c4e-bc2c-63e11fb4f052</errorID>
      <errorWord>不与</errorWord>
      <group>L1_Word</group>
      <groupName>字词问题</groupName>
      <ability>L2_Typo</ability>
      <abilityName>字词错误</abilityName>
      <candidateList>
        <item>不予</item>
      </candidateList>
      <explain/>
      <paraID>5B68DC74</paraID>
      <start>68</start>
      <end>70</end>
      <status>unmodified</status>
      <modifiedWord/>
      <trackRevisions>false</trackRevisions>
    </reviewItem>
    <reviewItem>
      <errorID>ddf5c019-13a5-4364-9370-824b729e3e57</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79F2AE43</paraID>
      <start>0</start>
      <end>3</end>
      <status>unmodified</status>
      <modifiedWord/>
      <trackRevisions>false</trackRevisions>
    </reviewItem>
    <reviewItem>
      <errorID>4e800c0a-9796-449e-a207-bbed90161604</errorID>
      <errorWord>合同法</errorWord>
      <group>L1_Knowledge</group>
      <groupName>知识性问题</groupName>
      <ability>L2_Knowledge</ability>
      <abilityName>其他知识</abilityName>
      <candidateList/>
      <explain>已废止</explain>
      <paraID>18ADF6D6</paraID>
      <start>30</start>
      <end>33</end>
      <status>unmodified</status>
      <modifiedWord/>
      <trackRevisions>false</trackRevisions>
    </reviewItem>
    <reviewItem>
      <errorID>6c853126-e13e-4b72-9bba-7a0d154938f8</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6E3A1A5A</paraID>
      <start>0</start>
      <end>3</end>
      <status>unmodified</status>
      <modifiedWord/>
      <trackRevisions>false</trackRevisions>
    </reviewItem>
    <reviewItem>
      <errorID>836856f0-1940-46a9-b6cf-42370588efa5</errorID>
      <errorWord>代</errorWord>
      <group>L1_Word</group>
      <groupName>字词问题</groupName>
      <ability>L2_Typo</ability>
      <abilityName>字词错误</abilityName>
      <candidateList>
        <item>代理</item>
      </candidateList>
      <explain/>
      <paraID>56B18E7B</paraID>
      <start>23</start>
      <end>24</end>
      <status>unmodified</status>
      <modifiedWord/>
      <trackRevisions>false</trackRevisions>
    </reviewItem>
    <reviewItem>
      <errorID>642f0c15-7f3c-4957-8966-00a6585c1d82</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4EC1838E</paraID>
      <start>0</start>
      <end>3</end>
      <status>unmodified</status>
      <modifiedWord/>
      <trackRevisions>false</trackRevisions>
    </reviewItem>
    <reviewItem>
      <errorID>61d97515-7b11-4d10-8e42-0eba45442eb2</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6A34E8AC</paraID>
      <start>0</start>
      <end>3</end>
      <status>unmodified</status>
      <modifiedWord/>
      <trackRevisions>false</trackRevisions>
    </reviewItem>
    <reviewItem>
      <errorID>185e978a-3fe8-415d-abab-b9b6dd910c1e</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7DD5F585</paraID>
      <start>0</start>
      <end>3</end>
      <status>unmodified</status>
      <modifiedWord/>
      <trackRevisions>false</trackRevisions>
    </reviewItem>
    <reviewItem>
      <errorID>c64c1140-1842-4420-bd22-6da070190c3f</errorID>
      <errorWord>法律、法规</errorWord>
      <group>L1_Word</group>
      <groupName>字词问题</groupName>
      <ability>L2_Typo</ability>
      <abilityName>字词错误</abilityName>
      <candidateList>
        <item>法律法规</item>
      </candidateList>
      <explain/>
      <paraID>2B7C70D0</paraID>
      <start>3</start>
      <end>8</end>
      <status>unmodified</status>
      <modifiedWord/>
      <trackRevisions>false</trackRevisions>
    </reviewItem>
    <reviewItem>
      <errorID>fef66f14-8507-403b-9bc5-f1c08614ff81</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14FFF23B</paraID>
      <start>0</start>
      <end>3</end>
      <status>unmodified</status>
      <modifiedWord/>
      <trackRevisions>false</trackRevisions>
    </reviewItem>
    <reviewItem>
      <errorID>d0860e17-14cc-4988-9bf5-da8a9af00bd4</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4AB8FE26</paraID>
      <start>52</start>
      <end>57</end>
      <status>unmodified</status>
      <modifiedWord/>
      <trackRevisions>false</trackRevisions>
    </reviewItem>
    <reviewItem>
      <errorID>dd9144d9-77ad-443f-a6bb-0be01dc59cfc</errorID>
      <errorWord>法律、法规</errorWord>
      <group>L1_Word</group>
      <groupName>字词问题</groupName>
      <ability>L2_Typo</ability>
      <abilityName>字词错误</abilityName>
      <candidateList>
        <item>法律法规</item>
      </candidateList>
      <explain/>
      <paraID>73878532</paraID>
      <start>3</start>
      <end>8</end>
      <status>unmodified</status>
      <modifiedWord/>
      <trackRevisions>false</trackRevisions>
    </reviewItem>
    <reviewItem>
      <errorID>601c1ee0-40b3-4315-9db6-af9531e2ffc0</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6D51A9CB</paraID>
      <start>0</start>
      <end>3</end>
      <status>unmodified</status>
      <modifiedWord/>
      <trackRevisions>false</trackRevisions>
    </reviewItem>
    <reviewItem>
      <errorID>ba47baf2-258b-40c7-8914-606aaf156905</errorID>
      <errorWord>透漏</errorWord>
      <group>L1_Word</group>
      <groupName>字词问题</groupName>
      <ability>L2_Typo</ability>
      <abilityName>字词错误</abilityName>
      <candidateList>
        <item>透露</item>
      </candidateList>
      <explain>〈动〉泄露或显露（消息、意思等）：～风声｜真相～出来了。</explain>
      <paraID>35F98AF6</paraID>
      <start>28</start>
      <end>30</end>
      <status>unmodified</status>
      <modifiedWord/>
      <trackRevisions>false</trackRevisions>
    </reviewItem>
    <reviewItem>
      <errorID>880337c5-32d1-4412-a3c3-7dde509e6209</errorID>
      <errorWord>投标投标</errorWord>
      <group>L1_Word</group>
      <groupName>字词问题</groupName>
      <ability>L2_Typo</ability>
      <abilityName>字词错误</abilityName>
      <candidateList>
        <item>投标</item>
      </candidateList>
      <explain/>
      <paraID>5C0D597F</paraID>
      <start>31</start>
      <end>35</end>
      <status>unmodified</status>
      <modifiedWord/>
      <trackRevisions>false</trackRevisions>
    </reviewItem>
    <reviewItem>
      <errorID>bfc48909-f763-4502-819c-372c95901a17</errorID>
      <errorWord>法律、法规</errorWord>
      <group>L1_Word</group>
      <groupName>字词问题</groupName>
      <ability>L2_Typo</ability>
      <abilityName>字词错误</abilityName>
      <candidateList>
        <item>法律法规</item>
      </candidateList>
      <explain/>
      <paraID>50C9E9B5</paraID>
      <start>3</start>
      <end>8</end>
      <status>unmodified</status>
      <modifiedWord/>
      <trackRevisions>false</trackRevisions>
    </reviewItem>
    <reviewItem>
      <errorID>1ec0be82-35ed-458b-978a-d7cbd2dd499f</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455F8AE8</paraID>
      <start>0</start>
      <end>3</end>
      <status>unmodified</status>
      <modifiedWord/>
      <trackRevisions>false</trackRevisions>
    </reviewItem>
    <reviewItem>
      <errorID>c9d57a63-e245-4ad8-9fcf-a357deb2d07e</errorID>
      <errorWord>透漏</errorWord>
      <group>L1_Word</group>
      <groupName>字词问题</groupName>
      <ability>L2_Typo</ability>
      <abilityName>字词错误</abilityName>
      <candidateList>
        <item>透露</item>
      </candidateList>
      <explain>存在发音相同字词的误用。</explain>
      <paraID> B25D2DE</paraID>
      <start>33</start>
      <end>35</end>
      <status>unmodified</status>
      <modifiedWord/>
      <trackRevisions>false</trackRevisions>
    </reviewItem>
    <reviewItem>
      <errorID>07253f3c-9b92-4a13-be60-33b9e7504069</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2AE0B4C1</paraID>
      <start>0</start>
      <end>3</end>
      <status>unmodified</status>
      <modifiedWord/>
      <trackRevisions>false</trackRevisions>
    </reviewItem>
    <reviewItem>
      <errorID>ae7c8b0e-de72-4388-afc7-d95ae58a1eec</errorID>
      <errorWord>全</errorWord>
      <group>L1_Word</group>
      <groupName>字词问题</groupName>
      <ability>L2_Typo</ability>
      <abilityName>字词错误</abilityName>
      <candidateList>
        <item>全过</item>
      </candidateList>
      <explain/>
      <paraID>40F88A66</paraID>
      <start>28</start>
      <end>29</end>
      <status>unmodified</status>
      <modifiedWord/>
      <trackRevisions>false</trackRevisions>
    </reviewItem>
    <reviewItem>
      <errorID>316fe822-98c2-4bb4-a56c-950bb479dd09</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43966240</paraID>
      <start>0</start>
      <end>3</end>
      <status>unmodified</status>
      <modifiedWord/>
      <trackRevisions>false</trackRevisions>
    </reviewItem>
    <reviewItem>
      <errorID>f76de818-ed45-4913-917e-f7bd5b94655f</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679540C7</paraID>
      <start>0</start>
      <end>3</end>
      <status>unmodified</status>
      <modifiedWord/>
      <trackRevisions>false</trackRevisions>
    </reviewItem>
    <reviewItem>
      <errorID>345982ee-cb6a-45f7-acfb-4d0408592721</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11F13357</paraID>
      <start>0</start>
      <end>3</end>
      <status>unmodified</status>
      <modifiedWord/>
      <trackRevisions>false</trackRevisions>
    </reviewItem>
    <reviewItem>
      <errorID>1b90a081-cdd9-479a-9598-632aabe1ade6</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43145401</paraID>
      <start>13</start>
      <end>17</end>
      <status>unmodified</status>
      <modifiedWord/>
      <trackRevisions>false</trackRevisions>
    </reviewItem>
    <reviewItem>
      <errorID>ee5c8083-5760-480a-9c43-6d04ceab30db</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 B210CDA</paraID>
      <start>25</start>
      <end>27</end>
      <status>unmodified</status>
      <modifiedWord/>
      <trackRevisions>false</trackRevisions>
    </reviewItem>
    <reviewItem>
      <errorID>709f9966-ad10-4d35-bc1a-8f63c49213a1</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B210CDA</paraID>
      <start>69</start>
      <end>73</end>
      <status>unmodified</status>
      <modifiedWord/>
      <trackRevisions>false</trackRevisions>
    </reviewItem>
    <reviewItem>
      <errorID>7c23c9ea-498c-40ea-b6dc-11a505e4f083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6438C952</paraID>
      <start>24</start>
      <end>27</end>
      <status>unmodified</status>
      <modifiedWord/>
      <trackRevisions>false</trackRevisions>
    </reviewItem>
    <reviewItem>
      <errorID>19f9cca3-1b18-4a80-81a3-bd0a955def44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6438C952</paraID>
      <start>43</start>
      <end>46</end>
      <status>unmodified</status>
      <modifiedWord/>
      <trackRevisions>false</trackRevisions>
    </reviewItem>
    <reviewItem>
      <errorID>1f793378-66ca-44bb-9aff-501e3cb4da1d</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21D889B7</paraID>
      <start>104</start>
      <end>108</end>
      <status>unmodified</status>
      <modifiedWord/>
      <trackRevisions>false</trackRevisions>
    </reviewItem>
    <reviewItem>
      <errorID>14080457-6968-4249-a8f7-0232cbb2797e</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7CC51E5D</paraID>
      <start>58</start>
      <end>60</end>
      <status>unmodified</status>
      <modifiedWord/>
      <trackRevisions>false</trackRevisions>
    </reviewItem>
    <reviewItem>
      <errorID>b6db085d-d5c9-4153-a2eb-3972d6117d1a</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76B4321D</paraID>
      <start>0</start>
      <end>3</end>
      <status>unmodified</status>
      <modifiedWord/>
      <trackRevisions>false</trackRevisions>
    </reviewItem>
    <reviewItem>
      <errorID>a93fd2d6-8c84-4eec-a731-98e613d9ee59</errorID>
      <errorWord>其它</errorWord>
      <group>L1_Word</group>
      <groupName>字词问题</groupName>
      <ability>L2_Alias</ability>
      <abilityName>也作/曾用词</abilityName>
      <candidateList>
        <item>其他</item>
      </candidateList>
      <explain>词汇[其它]为不规范表述或旧称，其规范书面表述为[其他]。</explain>
      <paraID>56B029A2</paraID>
      <start>82</start>
      <end>84</end>
      <status>unmodified</status>
      <modifiedWord/>
      <trackRevisions>false</trackRevisions>
    </reviewItem>
    <reviewItem>
      <errorID>fa74e65d-2609-4f2d-8411-34afc1178b83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48C298B8</paraID>
      <start>0</start>
      <end>2</end>
      <status>unmodified</status>
      <modifiedWord/>
      <trackRevisions>false</trackRevisions>
    </reviewItem>
    <reviewItem>
      <errorID>39f4b75c-e824-42db-b555-31db89e4a007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4E5887A</paraID>
      <start>75</start>
      <end>79</end>
      <status>unmodified</status>
      <modifiedWord/>
      <trackRevisions>false</trackRevisions>
    </reviewItem>
    <reviewItem>
      <errorID>1dcc97f2-edb4-4b86-ab6f-03c54cc5c5d8</errorID>
      <errorWord>,</errorWord>
      <group>L1_Format</group>
      <groupName>格式问题</groupName>
      <ability>L2_HalfPunc_CN</ability>
      <abilityName>全半角检查</abilityName>
      <candidateList>
        <item>，</item>
      </candidateList>
      <explain>文本全半角错误。</explain>
      <paraID>25123602</paraID>
      <start>40</start>
      <end>41</end>
      <status>unmodified</status>
      <modifiedWord/>
      <trackRevisions>false</trackRevisions>
    </reviewItem>
    <reviewItem>
      <errorID>1cde59c1-0c37-4c4f-9f16-08a967cd451a</errorID>
      <errorWord>法律、法规</errorWord>
      <group>L1_Word</group>
      <groupName>字词问题</groupName>
      <ability>L2_Typo</ability>
      <abilityName>字词错误</abilityName>
      <candidateList>
        <item>法律法规</item>
      </candidateList>
      <explain/>
      <paraID> 77D7CB0</paraID>
      <start>7</start>
      <end>12</end>
      <status>unmodified</status>
      <modifiedWord/>
      <trackRevisions>false</trackRevisions>
    </reviewItem>
    <reviewItem>
      <errorID>843cddef-2718-416e-b563-1b5f4f95985e</errorID>
      <errorWord>,</errorWord>
      <group>L1_Format</group>
      <groupName>格式问题</groupName>
      <ability>L2_HalfPunc_CN</ability>
      <abilityName>全半角检查</abilityName>
      <candidateList>
        <item>，</item>
      </candidateList>
      <explain>文本全半角错误。</explain>
      <paraID>7D6B4F3A</paraID>
      <start>33</start>
      <end>34</end>
      <status>unmodified</status>
      <modifiedWord/>
      <trackRevisions>false</trackRevisions>
    </reviewItem>
    <reviewItem>
      <errorID>5159ddb0-441f-4721-bbb9-a9d4de0603c7</errorID>
      <errorWord>,</errorWord>
      <group>L1_Format</group>
      <groupName>格式问题</groupName>
      <ability>L2_HalfPunc_CN</ability>
      <abilityName>全半角检查</abilityName>
      <candidateList>
        <item>，</item>
      </candidateList>
      <explain>文本全半角错误。</explain>
      <paraID>7D6B4F3A</paraID>
      <start>69</start>
      <end>70</end>
      <status>unmodified</status>
      <modifiedWord/>
      <trackRevisions>false</trackRevisions>
    </reviewItem>
    <reviewItem>
      <errorID>d9bbbad8-51a2-4163-a376-2ecf625607c6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4BFB75D0</paraID>
      <start>0</start>
      <end>2</end>
      <status>unmodified</status>
      <modifiedWord/>
      <trackRevisions>false</trackRevisions>
    </reviewItem>
    <reviewItem>
      <errorID>1ec40066-48c5-4b13-805d-acf70e7d24a7</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245F3DEA</paraID>
      <start>27</start>
      <end>31</end>
      <status>unmodified</status>
      <modifiedWord/>
      <trackRevisions>false</trackRevisions>
    </reviewItem>
    <reviewItem>
      <errorID>716282e7-b1e5-45e3-983d-7d44f132b328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5439213F</paraID>
      <start>0</start>
      <end>2</end>
      <status>unmodified</status>
      <modifiedWord/>
      <trackRevisions>false</trackRevisions>
    </reviewItem>
    <reviewItem>
      <errorID>7b5c67b8-344d-4d5b-884a-0cffa6549efe</errorID>
      <errorWord>人</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5A52BEE1</paraID>
      <start>37</start>
      <end>38</end>
      <status>unmodified</status>
      <modifiedWord/>
      <trackRevisions>false</trackRevisions>
    </reviewItem>
    <reviewItem>
      <errorID>f9f8923a-2439-41a3-af26-1f8b79541b83</errorID>
      <errorWord>;</errorWord>
      <group>L1_Format</group>
      <groupName>格式问题</groupName>
      <ability>L2_HalfPunc_CN</ability>
      <abilityName>全半角检查</abilityName>
      <candidateList>
        <item>；</item>
      </candidateList>
      <explain>文本全半角错误。</explain>
      <paraID> 2D71F8C</paraID>
      <start>21</start>
      <end>22</end>
      <status>unmodified</status>
      <modifiedWord/>
      <trackRevisions>false</trackRevisions>
    </reviewItem>
    <reviewItem>
      <errorID>4e2d2ab1-c393-42f3-865a-970900610c95</errorID>
      <errorWord>(</errorWord>
      <group>L1_Format</group>
      <groupName>格式问题</groupName>
      <ability>L2_HalfPunc_CN</ability>
      <abilityName>全半角检查</abilityName>
      <candidateList>
        <item>（</item>
      </candidateList>
      <explain>文本全半角错误。</explain>
      <paraID>72606CFD</paraID>
      <start>2</start>
      <end>3</end>
      <status>unmodified</status>
      <modifiedWord/>
      <trackRevisions>false</trackRevisions>
    </reviewItem>
    <reviewItem>
      <errorID>ac98960a-b4ed-4d29-9ced-a980d6291144</errorID>
      <errorWord>)</errorWord>
      <group>L1_Format</group>
      <groupName>格式问题</groupName>
      <ability>L2_HalfPunc_CN</ability>
      <abilityName>全半角检查</abilityName>
      <candidateList>
        <item>）</item>
      </candidateList>
      <explain>文本全半角错误。</explain>
      <paraID>72606CFD</paraID>
      <start>5</start>
      <end>6</end>
      <status>unmodified</status>
      <modifiedWord/>
      <trackRevisions>false</trackRevisions>
    </reviewItem>
    <reviewItem>
      <errorID>636e8160-e5d5-4608-9065-882d59d84040</errorID>
      <errorWord>做出</errorWord>
      <group>L1_Word</group>
      <groupName>字词问题</groupName>
      <ability>L2_Typo</ability>
      <abilityName>字词错误</abilityName>
      <candidateList>
        <item>作出</item>
      </candidateList>
      <explain/>
      <paraID>7F298090</paraID>
      <start>40</start>
      <end>42</end>
      <status>unmodified</status>
      <modifiedWord/>
      <trackRevisions>false</trackRevisions>
    </reviewItem>
    <reviewItem>
      <errorID>474d9cf7-317f-4953-bd0a-3f13b25c0a4f</errorID>
      <errorWord>(</errorWord>
      <group>L1_Format</group>
      <groupName>格式问题</groupName>
      <ability>L2_HalfPunc_CN</ability>
      <abilityName>全半角检查</abilityName>
      <candidateList>
        <item>（</item>
      </candidateList>
      <explain>文本全半角错误。</explain>
      <paraID>4E83D01F</paraID>
      <start>2</start>
      <end>3</end>
      <status>unmodified</status>
      <modifiedWord/>
      <trackRevisions>false</trackRevisions>
    </reviewItem>
    <reviewItem>
      <errorID>b1d74a08-08f5-4124-bad4-d397f90bcce7</errorID>
      <errorWord>)</errorWord>
      <group>L1_Format</group>
      <groupName>格式问题</groupName>
      <ability>L2_HalfPunc_CN</ability>
      <abilityName>全半角检查</abilityName>
      <candidateList>
        <item>）</item>
      </candidateList>
      <explain>文本全半角错误。</explain>
      <paraID>4E83D01F</paraID>
      <start>5</start>
      <end>6</end>
      <status>unmodified</status>
      <modifiedWord/>
      <trackRevisions>false</trackRevisions>
    </reviewItem>
    <reviewItem>
      <errorID>f6b0b5f9-b078-4e3f-aadc-6c9ee4036dad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206186B7</paraID>
      <start>0</start>
      <end>3</end>
      <status>unmodified</status>
      <modifiedWord/>
      <trackRevisions>false</trackRevisions>
    </reviewItem>
    <reviewItem>
      <errorID>fddd1f1c-cfc9-44cb-ae3a-011534666bf0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43C4C36B</paraID>
      <start>0</start>
      <end>3</end>
      <status>unmodified</status>
      <modifiedWord/>
      <trackRevisions>false</trackRevisions>
    </reviewItem>
    <reviewItem>
      <errorID>4390e6c4-80db-40ef-a219-0ceff073a5a6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169E6419</paraID>
      <start>0</start>
      <end>3</end>
      <status>unmodified</status>
      <modifiedWord/>
      <trackRevisions>false</trackRevisions>
    </reviewItem>
    <reviewItem>
      <errorID>0ede59dc-ec20-4f94-a860-aecfa13e14f1</errorID>
      <errorWord>:</errorWord>
      <group>L1_Format</group>
      <groupName>格式问题</groupName>
      <ability>L2_HalfPunc_CN</ability>
      <abilityName>全半角检查</abilityName>
      <candidateList>
        <item>：</item>
      </candidateList>
      <explain>文本全半角错误。</explain>
      <paraID>5A0F9A9A</paraID>
      <start>4</start>
      <end>5</end>
      <status>unmodified</status>
      <modifiedWord/>
      <trackRevisions>false</trackRevisions>
    </reviewItem>
    <reviewItem>
      <errorID>a902dc50-3d42-4f70-9e0a-a2dacb0ddbe7</errorID>
      <errorWord>:</errorWord>
      <group>L1_Format</group>
      <groupName>格式问题</groupName>
      <ability>L2_HalfPunc_CN</ability>
      <abilityName>全半角检查</abilityName>
      <candidateList>
        <item>：</item>
      </candidateList>
      <explain>文本全半角错误。</explain>
      <paraID>511004E2</paraID>
      <start>4</start>
      <end>5</end>
      <status>unmodified</status>
      <modifiedWord/>
      <trackRevisions>false</trackRevisions>
    </reviewItem>
    <reviewItem>
      <errorID>1a3a31fa-3639-47fa-9c5f-6a77f08b1c2d</errorID>
      <errorWord>)</errorWord>
      <group>L1_Format</group>
      <groupName>格式问题</groupName>
      <ability>L2_HalfPunc_CN</ability>
      <abilityName>全半角检查</abilityName>
      <candidateList>
        <item>）</item>
      </candidateList>
      <explain>文本全半角错误。</explain>
      <paraID>36B214AE</paraID>
      <start>10</start>
      <end>11</end>
      <status>unmodified</status>
      <modifiedWord/>
      <trackRevisions>false</trackRevisions>
    </reviewItem>
    <reviewItem>
      <errorID>bc8d270e-125c-4029-83d2-66b152a33154</errorID>
      <errorWord>)</errorWord>
      <group>L1_Format</group>
      <groupName>格式问题</groupName>
      <ability>L2_HalfPunc_CN</ability>
      <abilityName>全半角检查</abilityName>
      <candidateList>
        <item>）</item>
      </candidateList>
      <explain>文本全半角错误。</explain>
      <paraID>73A19C81</paraID>
      <start>7</start>
      <end>8</end>
      <status>unmodified</status>
      <modifiedWord/>
      <trackRevisions>false</trackRevisions>
    </reviewItem>
    <reviewItem>
      <errorID>3a277095-d14d-4760-b083-93c16834d2be</errorID>
      <errorWord>:</errorWord>
      <group>L1_Format</group>
      <groupName>格式问题</groupName>
      <ability>L2_HalfPunc_CN</ability>
      <abilityName>全半角检查</abilityName>
      <candidateList>
        <item>：</item>
      </candidateList>
      <explain>文本全半角错误。</explain>
      <paraID>5676E329</paraID>
      <start>11</start>
      <end>12</end>
      <status>unmodified</status>
      <modifiedWord/>
      <trackRevisions>false</trackRevisions>
    </reviewItem>
    <reviewItem>
      <errorID>d466fbc1-d7b5-469e-a988-435f77be4ff1</errorID>
      <errorWord>:</errorWord>
      <group>L1_Format</group>
      <groupName>格式问题</groupName>
      <ability>L2_HalfPunc_CN</ability>
      <abilityName>全半角检查</abilityName>
      <candidateList>
        <item>：</item>
      </candidateList>
      <explain>文本全半角错误。</explain>
      <paraID>54DE85C1</paraID>
      <start>7</start>
      <end>8</end>
      <status>unmodified</status>
      <modifiedWord/>
      <trackRevisions>false</trackRevisions>
    </reviewItem>
    <reviewItem>
      <errorID>7079d01b-896e-4def-988c-2b3fd3212855</errorID>
      <errorWord>其它</errorWord>
      <group>L1_Word</group>
      <groupName>字词问题</groupName>
      <ability>L2_Alias</ability>
      <abilityName>也作/曾用词</abilityName>
      <candidateList>
        <item>其他</item>
      </candidateList>
      <explain>词汇[其它]为不规范表述或旧称，其规范书面表述为[其他]。</explain>
      <paraID>23B58023</paraID>
      <start>2</start>
      <end>4</end>
      <status>unmodified</status>
      <modifiedWord/>
      <trackRevisions>false</trackRevisions>
    </reviewItem>
    <reviewItem>
      <errorID>72403a55-7704-4a06-9a50-1855fd613d58</errorID>
      <errorWord>:</errorWord>
      <group>L1_Format</group>
      <groupName>格式问题</groupName>
      <ability>L2_HalfPunc_CN</ability>
      <abilityName>全半角检查</abilityName>
      <candidateList>
        <item>：</item>
      </candidateList>
      <explain>文本全半角错误。</explain>
      <paraID>23B58023</paraID>
      <start>4</start>
      <end>5</end>
      <status>unmodified</status>
      <modifiedWord/>
      <trackRevisions>false</trackRevisions>
    </reviewItem>
    <reviewItem>
      <errorID>67db44b6-0448-49fc-b255-1d8ac984a1cf</errorID>
      <errorWord>,</errorWord>
      <group>L1_Format</group>
      <groupName>格式问题</groupName>
      <ability>L2_HalfPunc_CN</ability>
      <abilityName>全半角检查</abilityName>
      <candidateList>
        <item>，</item>
      </candidateList>
      <explain>文本全半角错误。</explain>
      <paraID>23B58023</paraID>
      <start>18</start>
      <end>19</end>
      <status>unmodified</status>
      <modifiedWord/>
      <trackRevisions>false</trackRevisions>
    </reviewItem>
    <reviewItem>
      <errorID>b4bce1d5-ed09-421b-8696-2216d7c97d6e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42395880</paraID>
      <start>0</start>
      <end>2</end>
      <status>unmodified</status>
      <modifiedWord/>
      <trackRevisions>false</trackRevisions>
    </reviewItem>
    <reviewItem>
      <errorID>225bb4aa-5b6c-4dc9-a1e7-7370ee6a61c1</errorID>
      <errorWord>;</errorWord>
      <group>L1_Format</group>
      <groupName>格式问题</groupName>
      <ability>L2_HalfPunc_CN</ability>
      <abilityName>全半角检查</abilityName>
      <candidateList>
        <item>；</item>
      </candidateList>
      <explain>文本全半角错误。</explain>
      <paraID>4D7818BB</paraID>
      <start>0</start>
      <end>1</end>
      <status>unmodified</status>
      <modifiedWord/>
      <trackRevisions>false</trackRevisions>
    </reviewItem>
    <reviewItem>
      <errorID>6762d5b9-84e8-4983-aa68-ef862421ea9b</errorID>
      <errorWord>;</errorWord>
      <group>L1_Format</group>
      <groupName>格式问题</groupName>
      <ability>L2_HalfPunc_CN</ability>
      <abilityName>全半角检查</abilityName>
      <candidateList>
        <item>；</item>
      </candidateList>
      <explain>文本全半角错误。</explain>
      <paraID>4D7818BB</paraID>
      <start>7</start>
      <end>8</end>
      <status>unmodified</status>
      <modifiedWord/>
      <trackRevisions>false</trackRevisions>
    </reviewItem>
    <reviewItem>
      <errorID>75492973-22fb-4bda-9060-3b40b0694b98</errorID>
      <errorWord>;</errorWord>
      <group>L1_Format</group>
      <groupName>格式问题</groupName>
      <ability>L2_HalfPunc_CN</ability>
      <abilityName>全半角检查</abilityName>
      <candidateList>
        <item>；</item>
      </candidateList>
      <explain>文本全半角错误。</explain>
      <paraID>4D7818BB</paraID>
      <start>16</start>
      <end>17</end>
      <status>unmodified</status>
      <modifiedWord/>
      <trackRevisions>false</trackRevisions>
    </reviewItem>
    <reviewItem>
      <errorID>b5d34274-2edc-4a57-9500-c68ab21a60f4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36AEE15D</paraID>
      <start>0</start>
      <end>2</end>
      <status>unmodified</status>
      <modifiedWord/>
      <trackRevisions>false</trackRevisions>
    </reviewItem>
    <reviewItem>
      <errorID>1000798e-1e9c-4a4d-bac0-0a2dc9ebc768</errorID>
      <errorWord>,</errorWord>
      <group>L1_Format</group>
      <groupName>格式问题</groupName>
      <ability>L2_HalfPunc_CN</ability>
      <abilityName>全半角检查</abilityName>
      <candidateList>
        <item>，</item>
      </candidateList>
      <explain>文本全半角错误。</explain>
      <paraID>36AEE15D</paraID>
      <start>13</start>
      <end>14</end>
      <status>unmodified</status>
      <modifiedWord/>
      <trackRevisions>false</trackRevisions>
    </reviewItem>
    <reviewItem>
      <errorID>b1e7de62-1658-42a0-b3d1-c481b820e49f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1059A6A6</paraID>
      <start>0</start>
      <end>2</end>
      <status>unmodified</status>
      <modifiedWord/>
      <trackRevisions>false</trackRevisions>
    </reviewItem>
    <reviewItem>
      <errorID>41478835-3ca8-4bd9-bb62-eb8eb2acf908</errorID>
      <errorWord>,</errorWord>
      <group>L1_Format</group>
      <groupName>格式问题</groupName>
      <ability>L2_HalfPunc_CN</ability>
      <abilityName>全半角检查</abilityName>
      <candidateList>
        <item>，</item>
      </candidateList>
      <explain>文本全半角错误。</explain>
      <paraID>1059A6A6</paraID>
      <start>18</start>
      <end>19</end>
      <status>unmodified</status>
      <modifiedWord/>
      <trackRevisions>false</trackRevisions>
    </reviewItem>
    <reviewItem>
      <errorID>97fa2b5f-cb4a-49c0-a712-ebcda8b773f2</errorID>
      <errorWord>:</errorWord>
      <group>L1_Format</group>
      <groupName>格式问题</groupName>
      <ability>L2_HalfPunc_CN</ability>
      <abilityName>全半角检查</abilityName>
      <candidateList>
        <item>：</item>
      </candidateList>
      <explain>文本全半角错误。</explain>
      <paraID>4FAF1E87</paraID>
      <start>4</start>
      <end>5</end>
      <status>unmodified</status>
      <modifiedWord/>
      <trackRevisions>false</trackRevisions>
    </reviewItem>
    <reviewItem>
      <errorID>771b6d09-581f-4982-9d10-ac21fce84b4a</errorID>
      <errorWord>)</errorWord>
      <group>L1_Format</group>
      <groupName>格式问题</groupName>
      <ability>L2_HalfPunc_CN</ability>
      <abilityName>全半角检查</abilityName>
      <candidateList>
        <item>）</item>
      </candidateList>
      <explain>文本全半角错误。</explain>
      <paraID>34BE13CC</paraID>
      <start>6</start>
      <end>7</end>
      <status>unmodified</status>
      <modifiedWord/>
      <trackRevisions>false</trackRevisions>
    </reviewItem>
    <reviewItem>
      <errorID>24ea3b85-956b-4f27-b3ad-d188e2c274df</errorID>
      <errorWord>:</errorWord>
      <group>L1_Format</group>
      <groupName>格式问题</groupName>
      <ability>L2_HalfPunc_CN</ability>
      <abilityName>全半角检查</abilityName>
      <candidateList>
        <item>：</item>
      </candidateList>
      <explain>文本全半角错误。</explain>
      <paraID>4776BA80</paraID>
      <start>4</start>
      <end>5</end>
      <status>unmodified</status>
      <modifiedWord/>
      <trackRevisions>false</trackRevisions>
    </reviewItem>
    <reviewItem>
      <errorID>809cb7e3-2702-4267-8f39-bab33f32822f</errorID>
      <errorWord>(</errorWord>
      <group>L1_Format</group>
      <groupName>格式问题</groupName>
      <ability>L2_HalfPunc_CN</ability>
      <abilityName>全半角检查</abilityName>
      <candidateList>
        <item>（</item>
      </candidateList>
      <explain>文本全半角错误。</explain>
      <paraID>4776BA80</paraID>
      <start>14</start>
      <end>15</end>
      <status>unmodified</status>
      <modifiedWord/>
      <trackRevisions>false</trackRevisions>
    </reviewItem>
    <reviewItem>
      <errorID>5945ee3a-e7f7-4044-9c6b-58c216229a9a</errorID>
      <errorWord>:</errorWord>
      <group>L1_Format</group>
      <groupName>格式问题</groupName>
      <ability>L2_HalfPunc_CN</ability>
      <abilityName>全半角检查</abilityName>
      <candidateList>
        <item>：</item>
      </candidateList>
      <explain>文本全半角错误。</explain>
      <paraID>396A6722</paraID>
      <start>4</start>
      <end>5</end>
      <status>unmodified</status>
      <modifiedWord/>
      <trackRevisions>false</trackRevisions>
    </reviewItem>
    <reviewItem>
      <errorID>da8fd463-f61f-4596-9f01-d182c32b74c6</errorID>
      <errorWord>:</errorWord>
      <group>L1_Format</group>
      <groupName>格式问题</groupName>
      <ability>L2_HalfPunc_CN</ability>
      <abilityName>全半角检查</abilityName>
      <candidateList>
        <item>：</item>
      </candidateList>
      <explain>文本全半角错误。</explain>
      <paraID>2082C890</paraID>
      <start>4</start>
      <end>5</end>
      <status>unmodified</status>
      <modifiedWord/>
      <trackRevisions>false</trackRevisions>
    </reviewItem>
    <reviewItem>
      <errorID>4b565e60-e01b-4788-a17c-5276f7b2c6cc</errorID>
      <errorWord>:</errorWord>
      <group>L1_Format</group>
      <groupName>格式问题</groupName>
      <ability>L2_HalfPunc_CN</ability>
      <abilityName>全半角检查</abilityName>
      <candidateList>
        <item>：</item>
      </candidateList>
      <explain>文本全半角错误。</explain>
      <paraID>58E8F9C1</paraID>
      <start>8</start>
      <end>9</end>
      <status>unmodified</status>
      <modifiedWord/>
      <trackRevisions>false</trackRevisions>
    </reviewItem>
    <reviewItem>
      <errorID>5abdf33c-cc10-458b-8947-69a58322b877</errorID>
      <errorWord>:</errorWord>
      <group>L1_Format</group>
      <groupName>格式问题</groupName>
      <ability>L2_HalfPunc_CN</ability>
      <abilityName>全半角检查</abilityName>
      <candidateList>
        <item>：</item>
      </candidateList>
      <explain>文本全半角错误。</explain>
      <paraID>25DBFD78</paraID>
      <start>4</start>
      <end>5</end>
      <status>unmodified</status>
      <modifiedWord/>
      <trackRevisions>false</trackRevisions>
    </reviewItem>
    <reviewItem>
      <errorID>86508e02-3796-4a0d-ba62-d21114a389d2</errorID>
      <errorWord>:</errorWord>
      <group>L1_Format</group>
      <groupName>格式问题</groupName>
      <ability>L2_HalfPunc_CN</ability>
      <abilityName>全半角检查</abilityName>
      <candidateList>
        <item>：</item>
      </candidateList>
      <explain>文本全半角错误。</explain>
      <paraID>7739218E</paraID>
      <start>11</start>
      <end>12</end>
      <status>unmodified</status>
      <modifiedWord/>
      <trackRevisions>false</trackRevisions>
    </reviewItem>
    <reviewItem>
      <errorID>e3d2f6f6-ee67-4e74-bd55-826fc9fe0b80</errorID>
      <errorWord>,</errorWord>
      <group>L1_Format</group>
      <groupName>格式问题</groupName>
      <ability>L2_HalfPunc_CN</ability>
      <abilityName>全半角检查</abilityName>
      <candidateList>
        <item>，</item>
      </candidateList>
      <explain>文本全半角错误。</explain>
      <paraID>7739218E</paraID>
      <start>29</start>
      <end>30</end>
      <status>unmodified</status>
      <modifiedWord/>
      <trackRevisions>false</trackRevisions>
    </reviewItem>
    <reviewItem>
      <errorID>97ceb951-8c35-4c4f-b055-a43457172eb5</errorID>
      <errorWord>作法</errorWord>
      <group>L1_Word</group>
      <groupName>字词问题</groupName>
      <ability>L2_Typo</ability>
      <abilityName>字词错误</abilityName>
      <candidateList>
        <item>做法</item>
      </candidateList>
      <explain>〈名〉处理事情或制作物品的方法：这种～很好。</explain>
      <paraID>7739218E</paraID>
      <start>34</start>
      <end>36</end>
      <status>unmodified</status>
      <modifiedWord/>
      <trackRevisions>false</trackRevisions>
    </reviewItem>
    <reviewItem>
      <errorID>c45eaf37-fa7a-4c8a-bb54-ef84268b2804</errorID>
      <errorWord>,</errorWord>
      <group>L1_Format</group>
      <groupName>格式问题</groupName>
      <ability>L2_HalfPunc_CN</ability>
      <abilityName>全半角检查</abilityName>
      <candidateList>
        <item>，</item>
      </candidateList>
      <explain>文本全半角错误。</explain>
      <paraID>7739218E</paraID>
      <start>36</start>
      <end>37</end>
      <status>unmodified</status>
      <modifiedWord/>
      <trackRevisions>false</trackRevisions>
    </reviewItem>
    <reviewItem>
      <errorID>1b625619-ed98-479f-86cb-94c922fe6d10</errorID>
      <errorWord>)</errorWord>
      <group>L1_Format</group>
      <groupName>格式问题</groupName>
      <ability>L2_HalfPunc_CN</ability>
      <abilityName>全半角检查</abilityName>
      <candidateList>
        <item>）</item>
      </candidateList>
      <explain>文本全半角错误。</explain>
      <paraID>1F619BD0</paraID>
      <start>6</start>
      <end>7</end>
      <status>unmodified</status>
      <modifiedWord/>
      <trackRevisions>false</trackRevisions>
    </reviewItem>
    <reviewItem>
      <errorID>2bc3e91e-ac9c-4db8-a112-3d0a324d0e46</errorID>
      <errorWord>:</errorWord>
      <group>L1_Format</group>
      <groupName>格式问题</groupName>
      <ability>L2_HalfPunc_CN</ability>
      <abilityName>全半角检查</abilityName>
      <candidateList>
        <item>：</item>
      </candidateList>
      <explain>文本全半角错误。</explain>
      <paraID>3BD4CD8A</paraID>
      <start>4</start>
      <end>5</end>
      <status>unmodified</status>
      <modifiedWord/>
      <trackRevisions>false</trackRevisions>
    </reviewItem>
    <reviewItem>
      <errorID>6c081165-60f1-432f-8e7d-79c0fbd0eac7</errorID>
      <errorWord>(</errorWord>
      <group>L1_Format</group>
      <groupName>格式问题</groupName>
      <ability>L2_HalfPunc_CN</ability>
      <abilityName>全半角检查</abilityName>
      <candidateList>
        <item>（</item>
      </candidateList>
      <explain>文本全半角错误。</explain>
      <paraID>3BD4CD8A</paraID>
      <start>14</start>
      <end>15</end>
      <status>unmodified</status>
      <modifiedWord/>
      <trackRevisions>false</trackRevisions>
    </reviewItem>
    <reviewItem>
      <errorID>496b8d48-85de-4308-b3d4-fd45d34a7353</errorID>
      <errorWord>:</errorWord>
      <group>L1_Format</group>
      <groupName>格式问题</groupName>
      <ability>L2_HalfPunc_CN</ability>
      <abilityName>全半角检查</abilityName>
      <candidateList>
        <item>：</item>
      </candidateList>
      <explain>文本全半角错误。</explain>
      <paraID>7075B042</paraID>
      <start>4</start>
      <end>5</end>
      <status>unmodified</status>
      <modifiedWord/>
      <trackRevisions>false</trackRevisions>
    </reviewItem>
    <reviewItem>
      <errorID>ad277de9-558c-4e22-bc77-7ef5d383ad31</errorID>
      <errorWord>:</errorWord>
      <group>L1_Format</group>
      <groupName>格式问题</groupName>
      <ability>L2_HalfPunc_CN</ability>
      <abilityName>全半角检查</abilityName>
      <candidateList>
        <item>：</item>
      </candidateList>
      <explain>文本全半角错误。</explain>
      <paraID>427B8D6B</paraID>
      <start>4</start>
      <end>5</end>
      <status>unmodified</status>
      <modifiedWord/>
      <trackRevisions>false</trackRevisions>
    </reviewItem>
    <reviewItem>
      <errorID>3fa6aed1-2d22-4ae4-b6ad-91ed03d5eeea</errorID>
      <errorWord>:</errorWord>
      <group>L1_Format</group>
      <groupName>格式问题</groupName>
      <ability>L2_HalfPunc_CN</ability>
      <abilityName>全半角检查</abilityName>
      <candidateList>
        <item>：</item>
      </candidateList>
      <explain>文本全半角错误。</explain>
      <paraID>3189412D</paraID>
      <start>8</start>
      <end>9</end>
      <status>unmodified</status>
      <modifiedWord/>
      <trackRevisions>false</trackRevisions>
    </reviewItem>
    <reviewItem>
      <errorID>51710014-fe1e-41bb-80b2-f7166b620b7a</errorID>
      <errorWord>:</errorWord>
      <group>L1_Format</group>
      <groupName>格式问题</groupName>
      <ability>L2_HalfPunc_CN</ability>
      <abilityName>全半角检查</abilityName>
      <candidateList>
        <item>：</item>
      </candidateList>
      <explain>文本全半角错误。</explain>
      <paraID>39A7DEF2</paraID>
      <start>4</start>
      <end>5</end>
      <status>unmodified</status>
      <modifiedWord/>
      <trackRevisions>false</trackRevisions>
    </reviewItem>
    <reviewItem>
      <errorID>44628282-e59c-44ee-a8b5-33e449177217</errorID>
      <errorWord>:</errorWord>
      <group>L1_Format</group>
      <groupName>格式问题</groupName>
      <ability>L2_HalfPunc_CN</ability>
      <abilityName>全半角检查</abilityName>
      <candidateList>
        <item>：</item>
      </candidateList>
      <explain>文本全半角错误。</explain>
      <paraID>4EFE589A</paraID>
      <start>11</start>
      <end>12</end>
      <status>unmodified</status>
      <modifiedWord/>
      <trackRevisions>false</trackRevisions>
    </reviewItem>
    <reviewItem>
      <errorID>4fe77e9e-d051-46eb-9b26-90cb918bd76a</errorID>
      <errorWord>,</errorWord>
      <group>L1_Format</group>
      <groupName>格式问题</groupName>
      <ability>L2_HalfPunc_CN</ability>
      <abilityName>全半角检查</abilityName>
      <candidateList>
        <item>，</item>
      </candidateList>
      <explain>文本全半角错误。</explain>
      <paraID>4EFE589A</paraID>
      <start>29</start>
      <end>30</end>
      <status>unmodified</status>
      <modifiedWord/>
      <trackRevisions>false</trackRevisions>
    </reviewItem>
    <reviewItem>
      <errorID>0c7a34fe-7e4b-4784-9663-963fa72aec50</errorID>
      <errorWord>作法</errorWord>
      <group>L1_Word</group>
      <groupName>字词问题</groupName>
      <ability>L2_Typo</ability>
      <abilityName>字词错误</abilityName>
      <candidateList>
        <item>做法</item>
      </candidateList>
      <explain>〈名〉处理事情或制作物品的方法：这种～很好。</explain>
      <paraID>4EFE589A</paraID>
      <start>34</start>
      <end>36</end>
      <status>unmodified</status>
      <modifiedWord/>
      <trackRevisions>false</trackRevisions>
    </reviewItem>
    <reviewItem>
      <errorID>829d99d8-8aa2-46c3-8b50-532772aee832</errorID>
      <errorWord>,</errorWord>
      <group>L1_Format</group>
      <groupName>格式问题</groupName>
      <ability>L2_HalfPunc_CN</ability>
      <abilityName>全半角检查</abilityName>
      <candidateList>
        <item>，</item>
      </candidateList>
      <explain>文本全半角错误。</explain>
      <paraID>4EFE589A</paraID>
      <start>36</start>
      <end>37</end>
      <status>unmodified</status>
      <modifiedWord/>
      <trackRevisions>false</trackRevisions>
    </reviewItem>
    <reviewItem>
      <errorID>d787d9b1-fdca-488f-a5d2-2a4267246409</errorID>
      <errorWord>)</errorWord>
      <group>L1_Format</group>
      <groupName>格式问题</groupName>
      <ability>L2_HalfPunc_CN</ability>
      <abilityName>全半角检查</abilityName>
      <candidateList>
        <item>）</item>
      </candidateList>
      <explain>文本全半角错误。</explain>
      <paraID> 8307163</paraID>
      <start>6</start>
      <end>7</end>
      <status>unmodified</status>
      <modifiedWord/>
      <trackRevisions>false</trackRevisions>
    </reviewItem>
    <reviewItem>
      <errorID>bcedddb1-fd0c-43e9-8547-09f204012821</errorID>
      <errorWord>:</errorWord>
      <group>L1_Format</group>
      <groupName>格式问题</groupName>
      <ability>L2_HalfPunc_CN</ability>
      <abilityName>全半角检查</abilityName>
      <candidateList>
        <item>：</item>
      </candidateList>
      <explain>文本全半角错误。</explain>
      <paraID>273C8F11</paraID>
      <start>4</start>
      <end>5</end>
      <status>unmodified</status>
      <modifiedWord/>
      <trackRevisions>false</trackRevisions>
    </reviewItem>
    <reviewItem>
      <errorID>88e6ac12-adb5-4a99-9884-e59d95d193af</errorID>
      <errorWord>(</errorWord>
      <group>L1_Format</group>
      <groupName>格式问题</groupName>
      <ability>L2_HalfPunc_CN</ability>
      <abilityName>全半角检查</abilityName>
      <candidateList>
        <item>（</item>
      </candidateList>
      <explain>文本全半角错误。</explain>
      <paraID>273C8F11</paraID>
      <start>14</start>
      <end>15</end>
      <status>unmodified</status>
      <modifiedWord/>
      <trackRevisions>false</trackRevisions>
    </reviewItem>
    <reviewItem>
      <errorID>95e3605d-2bdc-4bbb-9faa-7113fe0e576a</errorID>
      <errorWord>:</errorWord>
      <group>L1_Format</group>
      <groupName>格式问题</groupName>
      <ability>L2_HalfPunc_CN</ability>
      <abilityName>全半角检查</abilityName>
      <candidateList>
        <item>：</item>
      </candidateList>
      <explain>文本全半角错误。</explain>
      <paraID>63783FF5</paraID>
      <start>4</start>
      <end>5</end>
      <status>unmodified</status>
      <modifiedWord/>
      <trackRevisions>false</trackRevisions>
    </reviewItem>
    <reviewItem>
      <errorID>c7174bc1-c0a0-46b3-8f9a-f6a9d2d8703b</errorID>
      <errorWord>:</errorWord>
      <group>L1_Format</group>
      <groupName>格式问题</groupName>
      <ability>L2_HalfPunc_CN</ability>
      <abilityName>全半角检查</abilityName>
      <candidateList>
        <item>：</item>
      </candidateList>
      <explain>文本全半角错误。</explain>
      <paraID>7D55E1B6</paraID>
      <start>4</start>
      <end>5</end>
      <status>unmodified</status>
      <modifiedWord/>
      <trackRevisions>false</trackRevisions>
    </reviewItem>
    <reviewItem>
      <errorID>f3750976-b83f-4688-984e-3c6e661f4177</errorID>
      <errorWord>:</errorWord>
      <group>L1_Format</group>
      <groupName>格式问题</groupName>
      <ability>L2_HalfPunc_CN</ability>
      <abilityName>全半角检查</abilityName>
      <candidateList>
        <item>：</item>
      </candidateList>
      <explain>文本全半角错误。</explain>
      <paraID> 9C88D3A</paraID>
      <start>8</start>
      <end>9</end>
      <status>unmodified</status>
      <modifiedWord/>
      <trackRevisions>false</trackRevisions>
    </reviewItem>
    <reviewItem>
      <errorID>03f27c45-5e09-40e0-90a2-bad2091943de</errorID>
      <errorWord>:</errorWord>
      <group>L1_Format</group>
      <groupName>格式问题</groupName>
      <ability>L2_HalfPunc_CN</ability>
      <abilityName>全半角检查</abilityName>
      <candidateList>
        <item>：</item>
      </candidateList>
      <explain>文本全半角错误。</explain>
      <paraID> D8D5E47</paraID>
      <start>4</start>
      <end>5</end>
      <status>unmodified</status>
      <modifiedWord/>
      <trackRevisions>false</trackRevisions>
    </reviewItem>
    <reviewItem>
      <errorID>642feb57-4c60-4819-92fa-541706d583ee</errorID>
      <errorWord>:</errorWord>
      <group>L1_Format</group>
      <groupName>格式问题</groupName>
      <ability>L2_HalfPunc_CN</ability>
      <abilityName>全半角检查</abilityName>
      <candidateList>
        <item>：</item>
      </candidateList>
      <explain>文本全半角错误。</explain>
      <paraID>3EAA853F</paraID>
      <start>11</start>
      <end>12</end>
      <status>unmodified</status>
      <modifiedWord/>
      <trackRevisions>false</trackRevisions>
    </reviewItem>
    <reviewItem>
      <errorID>3dbeb122-1332-4f68-a3ab-92b50734b867</errorID>
      <errorWord>,</errorWord>
      <group>L1_Format</group>
      <groupName>格式问题</groupName>
      <ability>L2_HalfPunc_CN</ability>
      <abilityName>全半角检查</abilityName>
      <candidateList>
        <item>，</item>
      </candidateList>
      <explain>文本全半角错误。</explain>
      <paraID>3EAA853F</paraID>
      <start>29</start>
      <end>30</end>
      <status>unmodified</status>
      <modifiedWord/>
      <trackRevisions>false</trackRevisions>
    </reviewItem>
    <reviewItem>
      <errorID>b3af6b00-3704-494b-8008-ba1fb16e32c9</errorID>
      <errorWord>作法</errorWord>
      <group>L1_Word</group>
      <groupName>字词问题</groupName>
      <ability>L2_Typo</ability>
      <abilityName>字词错误</abilityName>
      <candidateList>
        <item>做法</item>
      </candidateList>
      <explain>〈名〉处理事情或制作物品的方法：这种～很好。</explain>
      <paraID>3EAA853F</paraID>
      <start>34</start>
      <end>36</end>
      <status>unmodified</status>
      <modifiedWord/>
      <trackRevisions>false</trackRevisions>
    </reviewItem>
    <reviewItem>
      <errorID>6e5aef4d-554d-4575-a638-23e89d5744e5</errorID>
      <errorWord>,</errorWord>
      <group>L1_Format</group>
      <groupName>格式问题</groupName>
      <ability>L2_HalfPunc_CN</ability>
      <abilityName>全半角检查</abilityName>
      <candidateList>
        <item>，</item>
      </candidateList>
      <explain>文本全半角错误。</explain>
      <paraID>3EAA853F</paraID>
      <start>36</start>
      <end>37</end>
      <status>unmodified</status>
      <modifiedWord/>
      <trackRevisions>false</trackRevisions>
    </reviewItem>
    <reviewItem>
      <errorID>7ab453e4-2a38-4522-bc96-62969163b2b8</errorID>
      <errorWord>)</errorWord>
      <group>L1_Format</group>
      <groupName>格式问题</groupName>
      <ability>L2_HalfPunc_CN</ability>
      <abilityName>全半角检查</abilityName>
      <candidateList>
        <item>）</item>
      </candidateList>
      <explain>文本全半角错误。</explain>
      <paraID>135EF80C</paraID>
      <start>6</start>
      <end>7</end>
      <status>unmodified</status>
      <modifiedWord/>
      <trackRevisions>false</trackRevisions>
    </reviewItem>
    <reviewItem>
      <errorID>c8babe6a-c1ef-4e3e-bc1d-84c0d2a43c78</errorID>
      <errorWord>:</errorWord>
      <group>L1_Format</group>
      <groupName>格式问题</groupName>
      <ability>L2_HalfPunc_CN</ability>
      <abilityName>全半角检查</abilityName>
      <candidateList>
        <item>：</item>
      </candidateList>
      <explain>文本全半角错误。</explain>
      <paraID>60D3C20B</paraID>
      <start>4</start>
      <end>5</end>
      <status>unmodified</status>
      <modifiedWord/>
      <trackRevisions>false</trackRevisions>
    </reviewItem>
    <reviewItem>
      <errorID>aa70b88f-4d00-4047-8a80-a3809749eb88</errorID>
      <errorWord>(</errorWord>
      <group>L1_Format</group>
      <groupName>格式问题</groupName>
      <ability>L2_HalfPunc_CN</ability>
      <abilityName>全半角检查</abilityName>
      <candidateList>
        <item>（</item>
      </candidateList>
      <explain>文本全半角错误。</explain>
      <paraID>60D3C20B</paraID>
      <start>14</start>
      <end>15</end>
      <status>unmodified</status>
      <modifiedWord/>
      <trackRevisions>false</trackRevisions>
    </reviewItem>
    <reviewItem>
      <errorID>61ebb1a5-0a20-411d-94fe-1358ccea41bc</errorID>
      <errorWord>:</errorWord>
      <group>L1_Format</group>
      <groupName>格式问题</groupName>
      <ability>L2_HalfPunc_CN</ability>
      <abilityName>全半角检查</abilityName>
      <candidateList>
        <item>：</item>
      </candidateList>
      <explain>文本全半角错误。</explain>
      <paraID> 184EDE2</paraID>
      <start>4</start>
      <end>5</end>
      <status>unmodified</status>
      <modifiedWord/>
      <trackRevisions>false</trackRevisions>
    </reviewItem>
    <reviewItem>
      <errorID>db454b4b-1bc4-4abb-8fd1-4bf12eda76d6</errorID>
      <errorWord>:</errorWord>
      <group>L1_Format</group>
      <groupName>格式问题</groupName>
      <ability>L2_HalfPunc_CN</ability>
      <abilityName>全半角检查</abilityName>
      <candidateList>
        <item>：</item>
      </candidateList>
      <explain>文本全半角错误。</explain>
      <paraID>21570836</paraID>
      <start>4</start>
      <end>5</end>
      <status>unmodified</status>
      <modifiedWord/>
      <trackRevisions>false</trackRevisions>
    </reviewItem>
    <reviewItem>
      <errorID>004b536b-491c-4037-90f0-25f13c613902</errorID>
      <errorWord>:</errorWord>
      <group>L1_Format</group>
      <groupName>格式问题</groupName>
      <ability>L2_HalfPunc_CN</ability>
      <abilityName>全半角检查</abilityName>
      <candidateList>
        <item>：</item>
      </candidateList>
      <explain>文本全半角错误。</explain>
      <paraID>4963D781</paraID>
      <start>8</start>
      <end>9</end>
      <status>unmodified</status>
      <modifiedWord/>
      <trackRevisions>false</trackRevisions>
    </reviewItem>
    <reviewItem>
      <errorID>c810af8c-0646-4159-98c0-61e174f41bc9</errorID>
      <errorWord>:</errorWord>
      <group>L1_Format</group>
      <groupName>格式问题</groupName>
      <ability>L2_HalfPunc_CN</ability>
      <abilityName>全半角检查</abilityName>
      <candidateList>
        <item>：</item>
      </candidateList>
      <explain>文本全半角错误。</explain>
      <paraID>176F55DD</paraID>
      <start>4</start>
      <end>5</end>
      <status>unmodified</status>
      <modifiedWord/>
      <trackRevisions>false</trackRevisions>
    </reviewItem>
    <reviewItem>
      <errorID>121713bc-52cf-4226-a040-1f3aec4df5b0</errorID>
      <errorWord>:</errorWord>
      <group>L1_Format</group>
      <groupName>格式问题</groupName>
      <ability>L2_HalfPunc_CN</ability>
      <abilityName>全半角检查</abilityName>
      <candidateList>
        <item>：</item>
      </candidateList>
      <explain>文本全半角错误。</explain>
      <paraID>3A8D2338</paraID>
      <start>11</start>
      <end>12</end>
      <status>unmodified</status>
      <modifiedWord/>
      <trackRevisions>false</trackRevisions>
    </reviewItem>
    <reviewItem>
      <errorID>77d0fdf2-450d-4ecb-abbd-c47cf633ef98</errorID>
      <errorWord>,</errorWord>
      <group>L1_Format</group>
      <groupName>格式问题</groupName>
      <ability>L2_HalfPunc_CN</ability>
      <abilityName>全半角检查</abilityName>
      <candidateList>
        <item>，</item>
      </candidateList>
      <explain>文本全半角错误。</explain>
      <paraID>3A8D2338</paraID>
      <start>29</start>
      <end>30</end>
      <status>unmodified</status>
      <modifiedWord/>
      <trackRevisions>false</trackRevisions>
    </reviewItem>
    <reviewItem>
      <errorID>a849a45d-5af3-4591-8002-16b5767b14c6</errorID>
      <errorWord>作法</errorWord>
      <group>L1_Word</group>
      <groupName>字词问题</groupName>
      <ability>L2_Typo</ability>
      <abilityName>字词错误</abilityName>
      <candidateList>
        <item>做法</item>
      </candidateList>
      <explain>〈名〉处理事情或制作物品的方法：这种～很好。</explain>
      <paraID>3A8D2338</paraID>
      <start>34</start>
      <end>36</end>
      <status>unmodified</status>
      <modifiedWord/>
      <trackRevisions>false</trackRevisions>
    </reviewItem>
    <reviewItem>
      <errorID>c880110e-28b9-4252-9812-2b61abef7f89</errorID>
      <errorWord>,</errorWord>
      <group>L1_Format</group>
      <groupName>格式问题</groupName>
      <ability>L2_HalfPunc_CN</ability>
      <abilityName>全半角检查</abilityName>
      <candidateList>
        <item>，</item>
      </candidateList>
      <explain>文本全半角错误。</explain>
      <paraID>3A8D2338</paraID>
      <start>36</start>
      <end>37</end>
      <status>unmodified</status>
      <modifiedWord/>
      <trackRevisions>false</trackRevisions>
    </reviewItem>
    <reviewItem>
      <errorID>240fb186-7b71-4d10-bdf1-b614478670df</errorID>
      <errorWord>)</errorWord>
      <group>L1_Format</group>
      <groupName>格式问题</groupName>
      <ability>L2_HalfPunc_CN</ability>
      <abilityName>全半角检查</abilityName>
      <candidateList>
        <item>）</item>
      </candidateList>
      <explain>文本全半角错误。</explain>
      <paraID>7D767CA8</paraID>
      <start>6</start>
      <end>7</end>
      <status>unmodified</status>
      <modifiedWord/>
      <trackRevisions>false</trackRevisions>
    </reviewItem>
    <reviewItem>
      <errorID>cbd47fa0-2f3b-443e-ad7c-ea10ccd15b32</errorID>
      <errorWord>:</errorWord>
      <group>L1_Format</group>
      <groupName>格式问题</groupName>
      <ability>L2_HalfPunc_CN</ability>
      <abilityName>全半角检查</abilityName>
      <candidateList>
        <item>：</item>
      </candidateList>
      <explain>文本全半角错误。</explain>
      <paraID>1AA52734</paraID>
      <start>4</start>
      <end>5</end>
      <status>unmodified</status>
      <modifiedWord/>
      <trackRevisions>false</trackRevisions>
    </reviewItem>
    <reviewItem>
      <errorID>f97bdeed-f7a3-471d-b5bc-707938280d37</errorID>
      <errorWord>(</errorWord>
      <group>L1_Format</group>
      <groupName>格式问题</groupName>
      <ability>L2_HalfPunc_CN</ability>
      <abilityName>全半角检查</abilityName>
      <candidateList>
        <item>（</item>
      </candidateList>
      <explain>文本全半角错误。</explain>
      <paraID>1AA52734</paraID>
      <start>12</start>
      <end>13</end>
      <status>unmodified</status>
      <modifiedWord/>
      <trackRevisions>false</trackRevisions>
    </reviewItem>
    <reviewItem>
      <errorID>17568367-0bfe-450a-b886-8ce7d45bd607</errorID>
      <errorWord>:</errorWord>
      <group>L1_Format</group>
      <groupName>格式问题</groupName>
      <ability>L2_HalfPunc_CN</ability>
      <abilityName>全半角检查</abilityName>
      <candidateList>
        <item>：</item>
      </candidateList>
      <explain>文本全半角错误。</explain>
      <paraID>708A2D0C</paraID>
      <start>4</start>
      <end>5</end>
      <status>unmodified</status>
      <modifiedWord/>
      <trackRevisions>false</trackRevisions>
    </reviewItem>
    <reviewItem>
      <errorID>d7403016-da42-40fe-911f-dc9016f44fb0</errorID>
      <errorWord>:</errorWord>
      <group>L1_Format</group>
      <groupName>格式问题</groupName>
      <ability>L2_HalfPunc_CN</ability>
      <abilityName>全半角检查</abilityName>
      <candidateList>
        <item>：</item>
      </candidateList>
      <explain>文本全半角错误。</explain>
      <paraID>5E5FCAF0</paraID>
      <start>4</start>
      <end>5</end>
      <status>unmodified</status>
      <modifiedWord/>
      <trackRevisions>false</trackRevisions>
    </reviewItem>
    <reviewItem>
      <errorID>f4789ae6-739a-41fa-9981-5559ff423a00</errorID>
      <errorWord>:</errorWord>
      <group>L1_Format</group>
      <groupName>格式问题</groupName>
      <ability>L2_HalfPunc_CN</ability>
      <abilityName>全半角检查</abilityName>
      <candidateList>
        <item>：</item>
      </candidateList>
      <explain>文本全半角错误。</explain>
      <paraID>194708A2</paraID>
      <start>4</start>
      <end>5</end>
      <status>unmodified</status>
      <modifiedWord/>
      <trackRevisions>false</trackRevisions>
    </reviewItem>
    <reviewItem>
      <errorID>50217a57-19e6-419d-b6a5-4553e1ad58d8</errorID>
      <errorWord>:</errorWord>
      <group>L1_Format</group>
      <groupName>格式问题</groupName>
      <ability>L2_HalfPunc_CN</ability>
      <abilityName>全半角检查</abilityName>
      <candidateList>
        <item>：</item>
      </candidateList>
      <explain>文本全半角错误。</explain>
      <paraID>2ED7DC4C</paraID>
      <start>11</start>
      <end>12</end>
      <status>unmodified</status>
      <modifiedWord/>
      <trackRevisions>false</trackRevisions>
    </reviewItem>
    <reviewItem>
      <errorID>e9b02b4c-5efc-4771-8a5f-f4281a812b8d</errorID>
      <errorWord>:</errorWord>
      <group>L1_Format</group>
      <groupName>格式问题</groupName>
      <ability>L2_HalfPunc_CN</ability>
      <abilityName>全半角检查</abilityName>
      <candidateList>
        <item>：</item>
      </candidateList>
      <explain>文本全半角错误。</explain>
      <paraID>2808B668</paraID>
      <start>6</start>
      <end>7</end>
      <status>unmodified</status>
      <modifiedWord/>
      <trackRevisions>false</trackRevisions>
    </reviewItem>
    <reviewItem>
      <errorID>b761ca46-c749-4790-8168-f962cd16f173</errorID>
      <errorWord>,</errorWord>
      <group>L1_Format</group>
      <groupName>格式问题</groupName>
      <ability>L2_HalfPunc_CN</ability>
      <abilityName>全半角检查</abilityName>
      <candidateList>
        <item>，</item>
      </candidateList>
      <explain>文本全半角错误。</explain>
      <paraID>2808B668</paraID>
      <start>28</start>
      <end>29</end>
      <status>unmodified</status>
      <modifiedWord/>
      <trackRevisions>false</trackRevisions>
    </reviewItem>
    <reviewItem>
      <errorID>6d8e4be7-13c9-4449-a761-cf9f05ebf58b</errorID>
      <errorWord>:</errorWord>
      <group>L1_Punc</group>
      <groupName>标点问题</groupName>
      <ability>L2_Punc_CN</ability>
      <abilityName>标点符号检查</abilityName>
      <candidateList/>
      <explain/>
      <paraID>64150007</paraID>
      <start>0</start>
      <end>1</end>
      <status>unmodified</status>
      <modifiedWord/>
      <trackRevisions>false</trackRevisions>
    </reviewItem>
    <reviewItem>
      <errorID>a70fd2c5-4237-40ba-9432-fdb811559eb7</errorID>
      <errorWord>其它</errorWord>
      <group>L1_Word</group>
      <groupName>字词问题</groupName>
      <ability>L2_Alias</ability>
      <abilityName>也作/曾用词</abilityName>
      <candidateList>
        <item>其他</item>
      </candidateList>
      <explain>词汇[其它]为不规范表述或旧称，其规范书面表述为[其他]。</explain>
      <paraID> 3D085C1</paraID>
      <start>2</start>
      <end>4</end>
      <status>unmodified</status>
      <modifiedWord/>
      <trackRevisions>false</trackRevisions>
    </reviewItem>
    <reviewItem>
      <errorID>aa3b9631-08ff-478f-a8fb-1a09fd79dde5</errorID>
      <errorWord>:</errorWord>
      <group>L1_Format</group>
      <groupName>格式问题</groupName>
      <ability>L2_HalfPunc_CN</ability>
      <abilityName>全半角检查</abilityName>
      <candidateList>
        <item>：</item>
      </candidateList>
      <explain>文本全半角错误。</explain>
      <paraID> 3D085C1</paraID>
      <start>4</start>
      <end>5</end>
      <status>unmodified</status>
      <modifiedWord/>
      <trackRevisions>false</trackRevisions>
    </reviewItem>
    <reviewItem>
      <errorID>43d9d92f-7c6e-4f2c-9226-251a7f60f7f6</errorID>
      <errorWord>:</errorWord>
      <group>L1_Format</group>
      <groupName>格式问题</groupName>
      <ability>L2_HalfPunc_CN</ability>
      <abilityName>全半角检查</abilityName>
      <candidateList>
        <item>：</item>
      </candidateList>
      <explain>文本全半角错误。</explain>
      <paraID>3C119A95</paraID>
      <start>4</start>
      <end>5</end>
      <status>unmodified</status>
      <modifiedWord/>
      <trackRevisions>false</trackRevisions>
    </reviewItem>
    <reviewItem>
      <errorID>740e79b6-7a80-4acc-b45c-861fc21305ba</errorID>
      <errorWord>(</errorWord>
      <group>L1_Format</group>
      <groupName>格式问题</groupName>
      <ability>L2_HalfPunc_CN</ability>
      <abilityName>全半角检查</abilityName>
      <candidateList>
        <item>（</item>
      </candidateList>
      <explain>文本全半角错误。</explain>
      <paraID>3C119A95</paraID>
      <start>12</start>
      <end>13</end>
      <status>unmodified</status>
      <modifiedWord/>
      <trackRevisions>false</trackRevisions>
    </reviewItem>
    <reviewItem>
      <errorID>7be3c6d9-a752-4b9d-b2b1-530d4b429f1a</errorID>
      <errorWord>:</errorWord>
      <group>L1_Format</group>
      <groupName>格式问题</groupName>
      <ability>L2_HalfPunc_CN</ability>
      <abilityName>全半角检查</abilityName>
      <candidateList>
        <item>：</item>
      </candidateList>
      <explain>文本全半角错误。</explain>
      <paraID>637FADF2</paraID>
      <start>4</start>
      <end>5</end>
      <status>unmodified</status>
      <modifiedWord/>
      <trackRevisions>false</trackRevisions>
    </reviewItem>
    <reviewItem>
      <errorID>fecd2627-89e7-4d3b-a67c-2330354150ad</errorID>
      <errorWord>:</errorWord>
      <group>L1_Format</group>
      <groupName>格式问题</groupName>
      <ability>L2_HalfPunc_CN</ability>
      <abilityName>全半角检查</abilityName>
      <candidateList>
        <item>：</item>
      </candidateList>
      <explain>文本全半角错误。</explain>
      <paraID>4343CCFD</paraID>
      <start>4</start>
      <end>5</end>
      <status>unmodified</status>
      <modifiedWord/>
      <trackRevisions>false</trackRevisions>
    </reviewItem>
    <reviewItem>
      <errorID>92095a7f-d895-4e85-b520-d58ba0b8b2e7</errorID>
      <errorWord>:</errorWord>
      <group>L1_Format</group>
      <groupName>格式问题</groupName>
      <ability>L2_HalfPunc_CN</ability>
      <abilityName>全半角检查</abilityName>
      <candidateList>
        <item>：</item>
      </candidateList>
      <explain>文本全半角错误。</explain>
      <paraID>62994E8F</paraID>
      <start>4</start>
      <end>5</end>
      <status>unmodified</status>
      <modifiedWord/>
      <trackRevisions>false</trackRevisions>
    </reviewItem>
    <reviewItem>
      <errorID>9061572d-2dde-4cb3-8a1a-9ccbe983497f</errorID>
      <errorWord>:</errorWord>
      <group>L1_Format</group>
      <groupName>格式问题</groupName>
      <ability>L2_HalfPunc_CN</ability>
      <abilityName>全半角检查</abilityName>
      <candidateList>
        <item>：</item>
      </candidateList>
      <explain>文本全半角错误。</explain>
      <paraID> 768B086</paraID>
      <start>11</start>
      <end>12</end>
      <status>unmodified</status>
      <modifiedWord/>
      <trackRevisions>false</trackRevisions>
    </reviewItem>
    <reviewItem>
      <errorID>2c1ce8ee-4e4d-49dd-9918-d6672e96f9b8</errorID>
      <errorWord>:</errorWord>
      <group>L1_Format</group>
      <groupName>格式问题</groupName>
      <ability>L2_HalfPunc_CN</ability>
      <abilityName>全半角检查</abilityName>
      <candidateList>
        <item>：</item>
      </candidateList>
      <explain>文本全半角错误。</explain>
      <paraID>4153B389</paraID>
      <start>6</start>
      <end>7</end>
      <status>unmodified</status>
      <modifiedWord/>
      <trackRevisions>false</trackRevisions>
    </reviewItem>
    <reviewItem>
      <errorID>c2474205-986d-4152-bb2e-302a87d86124</errorID>
      <errorWord>,</errorWord>
      <group>L1_Format</group>
      <groupName>格式问题</groupName>
      <ability>L2_HalfPunc_CN</ability>
      <abilityName>全半角检查</abilityName>
      <candidateList>
        <item>，</item>
      </candidateList>
      <explain>文本全半角错误。</explain>
      <paraID>4153B389</paraID>
      <start>28</start>
      <end>29</end>
      <status>unmodified</status>
      <modifiedWord/>
      <trackRevisions>false</trackRevisions>
    </reviewItem>
    <reviewItem>
      <errorID>9a5588c7-3ed6-4244-a46b-573e239368f2</errorID>
      <errorWord>:</errorWord>
      <group>L1_Punc</group>
      <groupName>标点问题</groupName>
      <ability>L2_Punc_CN</ability>
      <abilityName>标点符号检查</abilityName>
      <candidateList/>
      <explain/>
      <paraID>73A2D516</paraID>
      <start>0</start>
      <end>1</end>
      <status>unmodified</status>
      <modifiedWord/>
      <trackRevisions>false</trackRevisions>
    </reviewItem>
    <reviewItem>
      <errorID>6de26556-7f27-4198-9a49-b276a4e6ad1b</errorID>
      <errorWord>其它</errorWord>
      <group>L1_Word</group>
      <groupName>字词问题</groupName>
      <ability>L2_Alias</ability>
      <abilityName>也作/曾用词</abilityName>
      <candidateList>
        <item>其他</item>
      </candidateList>
      <explain>词汇[其它]为不规范表述或旧称，其规范书面表述为[其他]。</explain>
      <paraID>5A1A12F0</paraID>
      <start>2</start>
      <end>4</end>
      <status>unmodified</status>
      <modifiedWord/>
      <trackRevisions>false</trackRevisions>
    </reviewItem>
    <reviewItem>
      <errorID>bfc9291b-f633-4bee-8109-205ff7225889</errorID>
      <errorWord>:</errorWord>
      <group>L1_Format</group>
      <groupName>格式问题</groupName>
      <ability>L2_HalfPunc_CN</ability>
      <abilityName>全半角检查</abilityName>
      <candidateList>
        <item>：</item>
      </candidateList>
      <explain>文本全半角错误。</explain>
      <paraID>5A1A12F0</paraID>
      <start>4</start>
      <end>5</end>
      <status>unmodified</status>
      <modifiedWord/>
      <trackRevisions>false</trackRevisions>
    </reviewItem>
    <reviewItem>
      <errorID>8ecbfa02-d079-4d7c-a12e-f3931c624dff</errorID>
      <errorWord>:</errorWord>
      <group>L1_Format</group>
      <groupName>格式问题</groupName>
      <ability>L2_HalfPunc_CN</ability>
      <abilityName>全半角检查</abilityName>
      <candidateList>
        <item>：</item>
      </candidateList>
      <explain>文本全半角错误。</explain>
      <paraID>3E5E3204</paraID>
      <start>4</start>
      <end>5</end>
      <status>unmodified</status>
      <modifiedWord/>
      <trackRevisions>false</trackRevisions>
    </reviewItem>
    <reviewItem>
      <errorID>aafec65f-c010-4352-82f9-0987a4e5e4a6</errorID>
      <errorWord>(</errorWord>
      <group>L1_Format</group>
      <groupName>格式问题</groupName>
      <ability>L2_HalfPunc_CN</ability>
      <abilityName>全半角检查</abilityName>
      <candidateList>
        <item>（</item>
      </candidateList>
      <explain>文本全半角错误。</explain>
      <paraID>3E5E3204</paraID>
      <start>14</start>
      <end>15</end>
      <status>unmodified</status>
      <modifiedWord/>
      <trackRevisions>false</trackRevisions>
    </reviewItem>
    <reviewItem>
      <errorID>a9c60fc2-8db4-4c1f-8230-b36e5b25899c</errorID>
      <errorWord>:</errorWord>
      <group>L1_Format</group>
      <groupName>格式问题</groupName>
      <ability>L2_HalfPunc_CN</ability>
      <abilityName>全半角检查</abilityName>
      <candidateList>
        <item>：</item>
      </candidateList>
      <explain>文本全半角错误。</explain>
      <paraID>427B88A4</paraID>
      <start>4</start>
      <end>5</end>
      <status>unmodified</status>
      <modifiedWord/>
      <trackRevisions>false</trackRevisions>
    </reviewItem>
    <reviewItem>
      <errorID>85645bda-f1a3-4404-902f-708a73a87f84</errorID>
      <errorWord>:</errorWord>
      <group>L1_Format</group>
      <groupName>格式问题</groupName>
      <ability>L2_HalfPunc_CN</ability>
      <abilityName>全半角检查</abilityName>
      <candidateList>
        <item>：</item>
      </candidateList>
      <explain>文本全半角错误。</explain>
      <paraID>4BC5AD89</paraID>
      <start>4</start>
      <end>5</end>
      <status>unmodified</status>
      <modifiedWord/>
      <trackRevisions>false</trackRevisions>
    </reviewItem>
    <reviewItem>
      <errorID>c121fa72-fcf9-4cb8-a843-09563985fedd</errorID>
      <errorWord>:</errorWord>
      <group>L1_Format</group>
      <groupName>格式问题</groupName>
      <ability>L2_HalfPunc_CN</ability>
      <abilityName>全半角检查</abilityName>
      <candidateList>
        <item>：</item>
      </candidateList>
      <explain>文本全半角错误。</explain>
      <paraID>33413857</paraID>
      <start>4</start>
      <end>5</end>
      <status>unmodified</status>
      <modifiedWord/>
      <trackRevisions>false</trackRevisions>
    </reviewItem>
    <reviewItem>
      <errorID>8069d22f-c576-4c8d-907c-641b22e39ebf</errorID>
      <errorWord>:</errorWord>
      <group>L1_Format</group>
      <groupName>格式问题</groupName>
      <ability>L2_HalfPunc_CN</ability>
      <abilityName>全半角检查</abilityName>
      <candidateList>
        <item>：</item>
      </candidateList>
      <explain>文本全半角错误。</explain>
      <paraID>49926BA8</paraID>
      <start>11</start>
      <end>12</end>
      <status>unmodified</status>
      <modifiedWord/>
      <trackRevisions>false</trackRevisions>
    </reviewItem>
    <reviewItem>
      <errorID>dd76a398-203d-42eb-a3af-2a9ef88ef91d</errorID>
      <errorWord>:</errorWord>
      <group>L1_Format</group>
      <groupName>格式问题</groupName>
      <ability>L2_HalfPunc_CN</ability>
      <abilityName>全半角检查</abilityName>
      <candidateList>
        <item>：</item>
      </candidateList>
      <explain>文本全半角错误。</explain>
      <paraID> EC0D0E4</paraID>
      <start>6</start>
      <end>7</end>
      <status>unmodified</status>
      <modifiedWord/>
      <trackRevisions>false</trackRevisions>
    </reviewItem>
    <reviewItem>
      <errorID>bcf9fbeb-0509-428f-91c3-5eafe608680e</errorID>
      <errorWord>,</errorWord>
      <group>L1_Format</group>
      <groupName>格式问题</groupName>
      <ability>L2_HalfPunc_CN</ability>
      <abilityName>全半角检查</abilityName>
      <candidateList>
        <item>，</item>
      </candidateList>
      <explain>文本全半角错误。</explain>
      <paraID> EC0D0E4</paraID>
      <start>28</start>
      <end>29</end>
      <status>unmodified</status>
      <modifiedWord/>
      <trackRevisions>false</trackRevisions>
    </reviewItem>
    <reviewItem>
      <errorID>792026d1-0502-4cd5-a6ef-4844b4cbff24</errorID>
      <errorWord>:</errorWord>
      <group>L1_Punc</group>
      <groupName>标点问题</groupName>
      <ability>L2_Punc_CN</ability>
      <abilityName>标点符号检查</abilityName>
      <candidateList/>
      <explain/>
      <paraID>535DACDE</paraID>
      <start>0</start>
      <end>1</end>
      <status>unmodified</status>
      <modifiedWord/>
      <trackRevisions>false</trackRevisions>
    </reviewItem>
    <reviewItem>
      <errorID>6ed665a2-7252-4e84-8823-c1135b5c736f</errorID>
      <errorWord>其它</errorWord>
      <group>L1_Word</group>
      <groupName>字词问题</groupName>
      <ability>L2_Alias</ability>
      <abilityName>也作/曾用词</abilityName>
      <candidateList>
        <item>其他</item>
      </candidateList>
      <explain>词汇[其它]为不规范表述或旧称，其规范书面表述为[其他]。</explain>
      <paraID>3E685B9B</paraID>
      <start>2</start>
      <end>4</end>
      <status>unmodified</status>
      <modifiedWord/>
      <trackRevisions>false</trackRevisions>
    </reviewItem>
    <reviewItem>
      <errorID>f310201d-8b7f-4bf0-a6d9-6510161725c9</errorID>
      <errorWord>:</errorWord>
      <group>L1_Format</group>
      <groupName>格式问题</groupName>
      <ability>L2_HalfPunc_CN</ability>
      <abilityName>全半角检查</abilityName>
      <candidateList>
        <item>：</item>
      </candidateList>
      <explain>文本全半角错误。</explain>
      <paraID>3E685B9B</paraID>
      <start>4</start>
      <end>5</end>
      <status>unmodified</status>
      <modifiedWord/>
      <trackRevisions>false</trackRevisions>
    </reviewItem>
    <reviewItem>
      <errorID>264e2478-d4c8-4f4d-b80e-ccc09c11b56b</errorID>
      <errorWord>:</errorWord>
      <group>L1_Format</group>
      <groupName>格式问题</groupName>
      <ability>L2_HalfPunc_CN</ability>
      <abilityName>全半角检查</abilityName>
      <candidateList>
        <item>：</item>
      </candidateList>
      <explain>文本全半角错误。</explain>
      <paraID>3A22D4C0</paraID>
      <start>4</start>
      <end>5</end>
      <status>unmodified</status>
      <modifiedWord/>
      <trackRevisions>false</trackRevisions>
    </reviewItem>
    <reviewItem>
      <errorID>a8586c23-1fb4-412d-8690-d7ea75ada3e5</errorID>
      <errorWord>(</errorWord>
      <group>L1_Format</group>
      <groupName>格式问题</groupName>
      <ability>L2_HalfPunc_CN</ability>
      <abilityName>全半角检查</abilityName>
      <candidateList>
        <item>（</item>
      </candidateList>
      <explain>文本全半角错误。</explain>
      <paraID>3A22D4C0</paraID>
      <start>18</start>
      <end>19</end>
      <status>unmodified</status>
      <modifiedWord/>
      <trackRevisions>false</trackRevisions>
    </reviewItem>
    <reviewItem>
      <errorID>cfebe981-e0b8-49e8-9f62-75928490c634</errorID>
      <errorWord>:</errorWord>
      <group>L1_Format</group>
      <groupName>格式问题</groupName>
      <ability>L2_HalfPunc_CN</ability>
      <abilityName>全半角检查</abilityName>
      <candidateList>
        <item>：</item>
      </candidateList>
      <explain>文本全半角错误。</explain>
      <paraID>4BAD32BA</paraID>
      <start>4</start>
      <end>5</end>
      <status>unmodified</status>
      <modifiedWord/>
      <trackRevisions>false</trackRevisions>
    </reviewItem>
    <reviewItem>
      <errorID>b50624c9-b8ea-46cc-bb02-7bfca494e178</errorID>
      <errorWord>:</errorWord>
      <group>L1_Format</group>
      <groupName>格式问题</groupName>
      <ability>L2_HalfPunc_CN</ability>
      <abilityName>全半角检查</abilityName>
      <candidateList>
        <item>：</item>
      </candidateList>
      <explain>文本全半角错误。</explain>
      <paraID>17716D7E</paraID>
      <start>11</start>
      <end>12</end>
      <status>unmodified</status>
      <modifiedWord/>
      <trackRevisions>false</trackRevisions>
    </reviewItem>
    <reviewItem>
      <errorID>6899e445-d4ce-44e1-b1b9-565419d0338d</errorID>
      <errorWord>:</errorWord>
      <group>L1_Format</group>
      <groupName>格式问题</groupName>
      <ability>L2_HalfPunc_CN</ability>
      <abilityName>全半角检查</abilityName>
      <candidateList>
        <item>：</item>
      </candidateList>
      <explain>文本全半角错误。</explain>
      <paraID>3607CF29</paraID>
      <start>4</start>
      <end>5</end>
      <status>unmodified</status>
      <modifiedWord/>
      <trackRevisions>false</trackRevisions>
    </reviewItem>
    <reviewItem>
      <errorID>b8d00741-eec2-495c-8343-8851722738ce</errorID>
      <errorWord>)</errorWord>
      <group>L1_Format</group>
      <groupName>格式问题</groupName>
      <ability>L2_HalfPunc_CN</ability>
      <abilityName>全半角检查</abilityName>
      <candidateList>
        <item>）</item>
      </candidateList>
      <explain>文本全半角错误。</explain>
      <paraID> 967A602</paraID>
      <start>6</start>
      <end>7</end>
      <status>unmodified</status>
      <modifiedWord/>
      <trackRevisions>false</trackRevisions>
    </reviewItem>
    <reviewItem>
      <errorID>33b3e986-b7a0-4d87-8b02-a181af474ffa</errorID>
      <errorWord>:</errorWord>
      <group>L1_Format</group>
      <groupName>格式问题</groupName>
      <ability>L2_HalfPunc_CN</ability>
      <abilityName>全半角检查</abilityName>
      <candidateList>
        <item>：</item>
      </candidateList>
      <explain>文本全半角错误。</explain>
      <paraID> E5D38F1</paraID>
      <start>4</start>
      <end>5</end>
      <status>unmodified</status>
      <modifiedWord/>
      <trackRevisions>false</trackRevisions>
    </reviewItem>
    <reviewItem>
      <errorID>cb8ebfec-dd00-4714-8882-b73c0c1b021c</errorID>
      <errorWord>:</errorWord>
      <group>L1_Format</group>
      <groupName>格式问题</groupName>
      <ability>L2_HalfPunc_CN</ability>
      <abilityName>全半角检查</abilityName>
      <candidateList>
        <item>：</item>
      </candidateList>
      <explain>文本全半角错误。</explain>
      <paraID>4BF540DF</paraID>
      <start>4</start>
      <end>5</end>
      <status>unmodified</status>
      <modifiedWord/>
      <trackRevisions>false</trackRevisions>
    </reviewItem>
    <reviewItem>
      <errorID>fd08834f-9db3-4bc6-9140-464b01802a2d</errorID>
      <errorWord>:</errorWord>
      <group>L1_Format</group>
      <groupName>格式问题</groupName>
      <ability>L2_HalfPunc_CN</ability>
      <abilityName>全半角检查</abilityName>
      <candidateList>
        <item>：</item>
      </candidateList>
      <explain>文本全半角错误。</explain>
      <paraID>2AE0991D</paraID>
      <start>9</start>
      <end>10</end>
      <status>unmodified</status>
      <modifiedWord/>
      <trackRevisions>false</trackRevisions>
    </reviewItem>
    <reviewItem>
      <errorID>1f597428-8a09-4deb-8698-389e17e1c980</errorID>
      <errorWord>:</errorWord>
      <group>L1_Format</group>
      <groupName>格式问题</groupName>
      <ability>L2_HalfPunc_CN</ability>
      <abilityName>全半角检查</abilityName>
      <candidateList>
        <item>：</item>
      </candidateList>
      <explain>文本全半角错误。</explain>
      <paraID>3CD58745</paraID>
      <start>4</start>
      <end>5</end>
      <status>unmodified</status>
      <modifiedWord/>
      <trackRevisions>false</trackRevisions>
    </reviewItem>
    <reviewItem>
      <errorID>902dd111-0111-4a75-a611-7d7d360bb103</errorID>
      <errorWord>:</errorWord>
      <group>L1_Format</group>
      <groupName>格式问题</groupName>
      <ability>L2_HalfPunc_CN</ability>
      <abilityName>全半角检查</abilityName>
      <candidateList>
        <item>：</item>
      </candidateList>
      <explain>文本全半角错误。</explain>
      <paraID>4C462BBF</paraID>
      <start>4</start>
      <end>5</end>
      <status>unmodified</status>
      <modifiedWord/>
      <trackRevisions>false</trackRevisions>
    </reviewItem>
    <reviewItem>
      <errorID>f3a511df-11ed-49ee-a352-8b463b4ab2a9</errorID>
      <errorWord>:</errorWord>
      <group>L1_Format</group>
      <groupName>格式问题</groupName>
      <ability>L2_HalfPunc_CN</ability>
      <abilityName>全半角检查</abilityName>
      <candidateList>
        <item>：</item>
      </candidateList>
      <explain>文本全半角错误。</explain>
      <paraID>48F69D82</paraID>
      <start>9</start>
      <end>10</end>
      <status>unmodified</status>
      <modifiedWord/>
      <trackRevisions>false</trackRevisions>
    </reviewItem>
    <reviewItem>
      <errorID>3e569837-13b0-4d52-9f5c-687dd6d51d30</errorID>
      <errorWord>:</errorWord>
      <group>L1_Format</group>
      <groupName>格式问题</groupName>
      <ability>L2_HalfPunc_CN</ability>
      <abilityName>全半角检查</abilityName>
      <candidateList>
        <item>：</item>
      </candidateList>
      <explain>文本全半角错误。</explain>
      <paraID>6951A521</paraID>
      <start>4</start>
      <end>5</end>
      <status>unmodified</status>
      <modifiedWord/>
      <trackRevisions>false</trackRevisions>
    </reviewItem>
    <reviewItem>
      <errorID>a1d8e2ba-1db5-4e9f-ba39-bac7ce4a711d</errorID>
      <errorWord>:</errorWord>
      <group>L1_Format</group>
      <groupName>格式问题</groupName>
      <ability>L2_HalfPunc_CN</ability>
      <abilityName>全半角检查</abilityName>
      <candidateList>
        <item>：</item>
      </candidateList>
      <explain>文本全半角错误。</explain>
      <paraID>475D2BF8</paraID>
      <start>4</start>
      <end>5</end>
      <status>unmodified</status>
      <modifiedWord/>
      <trackRevisions>false</trackRevisions>
    </reviewItem>
    <reviewItem>
      <errorID>2573ba71-aef9-42f0-893f-6635e70fd18e</errorID>
      <errorWord>:</errorWord>
      <group>L1_Format</group>
      <groupName>格式问题</groupName>
      <ability>L2_HalfPunc_CN</ability>
      <abilityName>全半角检查</abilityName>
      <candidateList>
        <item>：</item>
      </candidateList>
      <explain>文本全半角错误。</explain>
      <paraID>751D0E5D</paraID>
      <start>4</start>
      <end>5</end>
      <status>unmodified</status>
      <modifiedWord/>
      <trackRevisions>false</trackRevisions>
    </reviewItem>
    <reviewItem>
      <errorID>958df470-7887-49ac-aaf1-a720c1ef7694</errorID>
      <errorWord>:</errorWord>
      <group>L1_Format</group>
      <groupName>格式问题</groupName>
      <ability>L2_HalfPunc_CN</ability>
      <abilityName>全半角检查</abilityName>
      <candidateList>
        <item>：</item>
      </candidateList>
      <explain>文本全半角错误。</explain>
      <paraID>42128AD5</paraID>
      <start>4</start>
      <end>5</end>
      <status>unmodified</status>
      <modifiedWord/>
      <trackRevisions>false</trackRevisions>
    </reviewItem>
    <reviewItem>
      <errorID>de9892a4-3b9b-45c3-a6e8-ca36c1ef27ea</errorID>
      <errorWord>:</errorWord>
      <group>L1_Format</group>
      <groupName>格式问题</groupName>
      <ability>L2_HalfPunc_CN</ability>
      <abilityName>全半角检查</abilityName>
      <candidateList>
        <item>：</item>
      </candidateList>
      <explain>文本全半角错误。</explain>
      <paraID>24BE3FB1</paraID>
      <start>4</start>
      <end>5</end>
      <status>unmodified</status>
      <modifiedWord/>
      <trackRevisions>false</trackRevisions>
    </reviewItem>
    <reviewItem>
      <errorID>521cd050-8987-4a07-af27-b41b876563a2</errorID>
      <errorWord>:</errorWord>
      <group>L1_Format</group>
      <groupName>格式问题</groupName>
      <ability>L2_HalfPunc_CN</ability>
      <abilityName>全半角检查</abilityName>
      <candidateList>
        <item>：</item>
      </candidateList>
      <explain>文本全半角错误。</explain>
      <paraID>10CD49B7</paraID>
      <start>9</start>
      <end>10</end>
      <status>unmodified</status>
      <modifiedWord/>
      <trackRevisions>false</trackRevisions>
    </reviewItem>
    <reviewItem>
      <errorID>c205be05-4ef2-4f7d-a3cf-724a8fa4ad94</errorID>
      <errorWord>:</errorWord>
      <group>L1_Format</group>
      <groupName>格式问题</groupName>
      <ability>L2_HalfPunc_CN</ability>
      <abilityName>全半角检查</abilityName>
      <candidateList>
        <item>：</item>
      </candidateList>
      <explain>文本全半角错误。</explain>
      <paraID>6D94F411</paraID>
      <start>4</start>
      <end>5</end>
      <status>unmodified</status>
      <modifiedWord/>
      <trackRevisions>false</trackRevisions>
    </reviewItem>
    <reviewItem>
      <errorID>b72d1e39-d239-4ce7-84ae-11fa785f87fd</errorID>
      <errorWord>:</errorWord>
      <group>L1_Format</group>
      <groupName>格式问题</groupName>
      <ability>L2_HalfPunc_CN</ability>
      <abilityName>全半角检查</abilityName>
      <candidateList>
        <item>：</item>
      </candidateList>
      <explain>文本全半角错误。</explain>
      <paraID>7C3B1BF3</paraID>
      <start>4</start>
      <end>5</end>
      <status>unmodified</status>
      <modifiedWord/>
      <trackRevisions>false</trackRevisions>
    </reviewItem>
    <reviewItem>
      <errorID>7d58c0c4-0bb9-4185-921a-82582a1a8293</errorID>
      <errorWord>:</errorWord>
      <group>L1_Format</group>
      <groupName>格式问题</groupName>
      <ability>L2_HalfPunc_CN</ability>
      <abilityName>全半角检查</abilityName>
      <candidateList>
        <item>：</item>
      </candidateList>
      <explain>文本全半角错误。</explain>
      <paraID> 73EB851</paraID>
      <start>4</start>
      <end>5</end>
      <status>unmodified</status>
      <modifiedWord/>
      <trackRevisions>false</trackRevisions>
    </reviewItem>
    <reviewItem>
      <errorID>77eb7aa2-908a-4fcf-afdf-0e719d82a538</errorID>
      <errorWord>:</errorWord>
      <group>L1_Format</group>
      <groupName>格式问题</groupName>
      <ability>L2_HalfPunc_CN</ability>
      <abilityName>全半角检查</abilityName>
      <candidateList>
        <item>：</item>
      </candidateList>
      <explain>文本全半角错误。</explain>
      <paraID>6ABD35DB</paraID>
      <start>6</start>
      <end>7</end>
      <status>unmodified</status>
      <modifiedWord/>
      <trackRevisions>false</trackRevisions>
    </reviewItem>
    <reviewItem>
      <errorID>88226ab8-3c8a-4e46-99fb-13c959a2d74b</errorID>
      <errorWord>:</errorWord>
      <group>L1_Format</group>
      <groupName>格式问题</groupName>
      <ability>L2_HalfPunc_CN</ability>
      <abilityName>全半角检查</abilityName>
      <candidateList>
        <item>：</item>
      </candidateList>
      <explain>文本全半角错误。</explain>
      <paraID>2844E370</paraID>
      <start>4</start>
      <end>5</end>
      <status>unmodified</status>
      <modifiedWord/>
      <trackRevisions>false</trackRevisions>
    </reviewItem>
    <reviewItem>
      <errorID>c79c4810-721a-42fe-8e29-7482e62efa18</errorID>
      <errorWord>,</errorWord>
      <group>L1_Format</group>
      <groupName>格式问题</groupName>
      <ability>L2_HalfPunc_CN</ability>
      <abilityName>全半角检查</abilityName>
      <candidateList>
        <item>，</item>
      </candidateList>
      <explain>文本全半角错误。</explain>
      <paraID>2844E370</paraID>
      <start>17</start>
      <end>18</end>
      <status>unmodified</status>
      <modifiedWord/>
      <trackRevisions>false</trackRevisions>
    </reviewItem>
    <reviewItem>
      <errorID>4447422f-051c-477f-9cdb-29adbafbddd0</errorID>
      <errorWord>,</errorWord>
      <group>L1_Format</group>
      <groupName>格式问题</groupName>
      <ability>L2_HalfPunc_CN</ability>
      <abilityName>全半角检查</abilityName>
      <candidateList>
        <item>，</item>
      </candidateList>
      <explain>文本全半角错误。</explain>
      <paraID>2844E370</paraID>
      <start>43</start>
      <end>44</end>
      <status>unmodified</status>
      <modifiedWord/>
      <trackRevisions>false</trackRevisions>
    </reviewItem>
    <reviewItem>
      <errorID>d2df7593-0c0e-4653-8ff6-e48642752b66</errorID>
      <errorWord>,</errorWord>
      <group>L1_Format</group>
      <groupName>格式问题</groupName>
      <ability>L2_HalfPunc_CN</ability>
      <abilityName>全半角检查</abilityName>
      <candidateList>
        <item>，</item>
      </candidateList>
      <explain>文本全半角错误。</explain>
      <paraID>13732F9C</paraID>
      <start>7</start>
      <end>8</end>
      <status>unmodified</status>
      <modifiedWord/>
      <trackRevisions>false</trackRevisions>
    </reviewItem>
    <reviewItem>
      <errorID>364dffba-04e9-4518-a2e9-e100baa02d95</errorID>
      <errorWord>:</errorWord>
      <group>L1_Format</group>
      <groupName>格式问题</groupName>
      <ability>L2_HalfPunc_CN</ability>
      <abilityName>全半角检查</abilityName>
      <candidateList>
        <item>：</item>
      </candidateList>
      <explain>文本全半角错误。</explain>
      <paraID>7427B2DA</paraID>
      <start>4</start>
      <end>5</end>
      <status>unmodified</status>
      <modifiedWord/>
      <trackRevisions>false</trackRevisions>
    </reviewItem>
    <reviewItem>
      <errorID>07282e21-4152-4107-86f6-b61aa2230375</errorID>
      <errorWord>,</errorWord>
      <group>L1_Format</group>
      <groupName>格式问题</groupName>
      <ability>L2_HalfPunc_CN</ability>
      <abilityName>全半角检查</abilityName>
      <candidateList>
        <item>，</item>
      </candidateList>
      <explain>文本全半角错误。</explain>
      <paraID>7427B2DA</paraID>
      <start>13</start>
      <end>14</end>
      <status>unmodified</status>
      <modifiedWord/>
      <trackRevisions>false</trackRevisions>
    </reviewItem>
    <reviewItem>
      <errorID>a6dbe83e-fbf9-4004-8dba-7fe0e8f3e001</errorID>
      <errorWord>,</errorWord>
      <group>L1_Format</group>
      <groupName>格式问题</groupName>
      <ability>L2_HalfPunc_CN</ability>
      <abilityName>全半角检查</abilityName>
      <candidateList>
        <item>，</item>
      </candidateList>
      <explain>文本全半角错误。</explain>
      <paraID>7427B2DA</paraID>
      <start>34</start>
      <end>35</end>
      <status>unmodified</status>
      <modifiedWord/>
      <trackRevisions>false</trackRevisions>
    </reviewItem>
    <reviewItem>
      <errorID>05e33499-9bc4-4d20-b234-f12811fa22cf</errorID>
      <errorWord>:</errorWord>
      <group>L1_Format</group>
      <groupName>格式问题</groupName>
      <ability>L2_HalfPunc_CN</ability>
      <abilityName>全半角检查</abilityName>
      <candidateList>
        <item>：</item>
      </candidateList>
      <explain>文本全半角错误。</explain>
      <paraID>49C17C9C</paraID>
      <start>4</start>
      <end>5</end>
      <status>unmodified</status>
      <modifiedWord/>
      <trackRevisions>false</trackRevisions>
    </reviewItem>
    <reviewItem>
      <errorID>77a2033c-b5bc-401a-8e81-d0767f5fb2ff</errorID>
      <errorWord>:</errorWord>
      <group>L1_Format</group>
      <groupName>格式问题</groupName>
      <ability>L2_HalfPunc_CN</ability>
      <abilityName>全半角检查</abilityName>
      <candidateList>
        <item>：</item>
      </candidateList>
      <explain>文本全半角错误。</explain>
      <paraID>49C17C9C</paraID>
      <start>8</start>
      <end>9</end>
      <status>unmodified</status>
      <modifiedWord/>
      <trackRevisions>false</trackRevisions>
    </reviewItem>
    <reviewItem>
      <errorID>6669afd3-96fc-4612-8272-438d8871d2a2</errorID>
      <errorWord>:</errorWord>
      <group>L1_Format</group>
      <groupName>格式问题</groupName>
      <ability>L2_HalfPunc_CN</ability>
      <abilityName>全半角检查</abilityName>
      <candidateList>
        <item>：</item>
      </candidateList>
      <explain>文本全半角错误。</explain>
      <paraID>5160FCDC</paraID>
      <start>9</start>
      <end>10</end>
      <status>unmodified</status>
      <modifiedWord/>
      <trackRevisions>false</trackRevisions>
    </reviewItem>
    <reviewItem>
      <errorID>a62aaf4c-f2e2-4c11-a142-3410abd587a0</errorID>
      <errorWord>:</errorWord>
      <group>L1_Format</group>
      <groupName>格式问题</groupName>
      <ability>L2_HalfPunc_CN</ability>
      <abilityName>全半角检查</abilityName>
      <candidateList>
        <item>：</item>
      </candidateList>
      <explain>文本全半角错误。</explain>
      <paraID>177D3C24</paraID>
      <start>15</start>
      <end>16</end>
      <status>unmodified</status>
      <modifiedWord/>
      <trackRevisions>false</trackRevisions>
    </reviewItem>
    <reviewItem>
      <errorID>5e7ad591-e10a-4ebb-b809-5a17c00d8d01</errorID>
      <errorWord>其它</errorWord>
      <group>L1_Word</group>
      <groupName>字词问题</groupName>
      <ability>L2_Alias</ability>
      <abilityName>也作/曾用词</abilityName>
      <candidateList>
        <item>其他</item>
      </candidateList>
      <explain>词汇[其它]为不规范表述或旧称，其规范书面表述为[其他]。</explain>
      <paraID>32E7031C</paraID>
      <start>2</start>
      <end>4</end>
      <status>unmodified</status>
      <modifiedWord/>
      <trackRevisions>false</trackRevisions>
    </reviewItem>
    <reviewItem>
      <errorID>40596f19-c18c-4c2c-a3c3-fc2b575c8d7a</errorID>
      <errorWord>:</errorWord>
      <group>L1_Format</group>
      <groupName>格式问题</groupName>
      <ability>L2_HalfPunc_CN</ability>
      <abilityName>全半角检查</abilityName>
      <candidateList>
        <item>：</item>
      </candidateList>
      <explain>文本全半角错误。</explain>
      <paraID>32E7031C</paraID>
      <start>4</start>
      <end>5</end>
      <status>unmodified</status>
      <modifiedWord/>
      <trackRevisions>false</trackRevisions>
    </reviewItem>
    <reviewItem>
      <errorID>485da8f8-d400-4d4e-831b-dbca1f554273</errorID>
      <errorWord>模版</errorWord>
      <group>L1_Word</group>
      <groupName>字词问题</groupName>
      <ability>L2_Typo</ability>
      <abilityName>字词错误</abilityName>
      <candidateList>
        <item>模板</item>
      </candidateList>
      <explain>&lt;名&gt;浇灌混凝土工程时定型用的板，一般用竹木料或钢材制成。在计算机领域，是指一个具有固定格式和内容框架的文件或程序框架，可作为基础用于创建其他类似的文件或程序，能提高工作效率和保证格式的一致性。“模版”是“模板”的异形词，正式表达中应使用“模板”。</explain>
      <paraID>32E7031C</paraID>
      <start>24</start>
      <end>26</end>
      <status>unmodified</status>
      <modifiedWord/>
      <trackRevisions>false</trackRevisions>
    </reviewItem>
    <reviewItem>
      <errorID>46a506e0-2b42-4a60-98c0-3b14e8a3e729</errorID>
      <errorWord>:</errorWord>
      <group>L1_Format</group>
      <groupName>格式问题</groupName>
      <ability>L2_HalfPunc_CN</ability>
      <abilityName>全半角检查</abilityName>
      <candidateList>
        <item>：</item>
      </candidateList>
      <explain>文本全半角错误。</explain>
      <paraID>6CABC486</paraID>
      <start>4</start>
      <end>5</end>
      <status>unmodified</status>
      <modifiedWord/>
      <trackRevisions>false</trackRevisions>
    </reviewItem>
    <reviewItem>
      <errorID>f18ac28a-b884-4c3c-b212-9cb14124c3fe</errorID>
      <errorWord>,</errorWord>
      <group>L1_Format</group>
      <groupName>格式问题</groupName>
      <ability>L2_HalfPunc_CN</ability>
      <abilityName>全半角检查</abilityName>
      <candidateList>
        <item>，</item>
      </candidateList>
      <explain>文本全半角错误。</explain>
      <paraID>6CABC486</paraID>
      <start>40</start>
      <end>41</end>
      <status>unmodified</status>
      <modifiedWord/>
      <trackRevisions>false</trackRevisions>
    </reviewItem>
    <reviewItem>
      <errorID>66d9cacd-83f5-47c0-8443-00073416bc64</errorID>
      <errorWord>;</errorWord>
      <group>L1_Format</group>
      <groupName>格式问题</groupName>
      <ability>L2_HalfPunc_CN</ability>
      <abilityName>全半角检查</abilityName>
      <candidateList>
        <item>；</item>
      </candidateList>
      <explain>文本全半角错误。</explain>
      <paraID>6CABC486</paraID>
      <start>82</start>
      <end>83</end>
      <status>unmodified</status>
      <modifiedWord/>
      <trackRevisions>false</trackRevisions>
    </reviewItem>
    <reviewItem>
      <errorID>fc5b5e82-315d-4121-a578-7913129ff011</errorID>
      <errorWord>;</errorWord>
      <group>L1_Format</group>
      <groupName>格式问题</groupName>
      <ability>L2_HalfPunc_CN</ability>
      <abilityName>全半角检查</abilityName>
      <candidateList>
        <item>；</item>
      </candidateList>
      <explain>文本全半角错误。</explain>
      <paraID>6CABC486</paraID>
      <start>102</start>
      <end>103</end>
      <status>unmodified</status>
      <modifiedWord/>
      <trackRevisions>false</trackRevisions>
    </reviewItem>
    <reviewItem>
      <errorID>afacf746-00ba-4ad8-ba77-a46a035a8907</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71DAD188</paraID>
      <start>6</start>
      <end>9</end>
      <status>unmodified</status>
      <modifiedWord/>
      <trackRevisions>false</trackRevisions>
    </reviewItem>
    <reviewItem>
      <errorID>edfd558c-df9f-4e51-abd1-0e5adb71fd4f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9ADE789</paraID>
      <start>0</start>
      <end>2</end>
      <status>unmodified</status>
      <modifiedWord/>
      <trackRevisions>false</trackRevisions>
    </reviewItem>
    <reviewItem>
      <errorID>c8b835b3-779c-4787-90d6-b96a45488508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2606116B</paraID>
      <start>0</start>
      <end>2</end>
      <status>unmodified</status>
      <modifiedWord/>
      <trackRevisions>false</trackRevisions>
    </reviewItem>
    <reviewItem>
      <errorID>165236ff-3240-416e-b8d2-0f56f4bb331a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5AF61024</paraID>
      <start>0</start>
      <end>2</end>
      <status>unmodified</status>
      <modifiedWord/>
      <trackRevisions>false</trackRevisions>
    </reviewItem>
    <reviewItem>
      <errorID>48ab808b-1e66-40ae-a72f-e77086759fdc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5794F60F</paraID>
      <start>0</start>
      <end>2</end>
      <status>unmodified</status>
      <modifiedWord/>
      <trackRevisions>false</trackRevisions>
    </reviewItem>
    <reviewItem>
      <errorID>e65a7f6b-2887-4ac5-90a3-c75b1cd5429d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1966BFBB</paraID>
      <start>0</start>
      <end>2</end>
      <status>unmodified</status>
      <modifiedWord/>
      <trackRevisions>false</trackRevisions>
    </reviewItem>
    <reviewItem>
      <errorID>3a15fb74-d354-4503-92d8-50864e46a266</errorID>
      <errorWord>其它</errorWord>
      <group>L1_Word</group>
      <groupName>字词问题</groupName>
      <ability>L2_Alias</ability>
      <abilityName>也作/曾用词</abilityName>
      <candidateList>
        <item>其他</item>
      </candidateList>
      <explain>词汇[其它]为不规范表述或旧称，其规范书面表述为[其他]。</explain>
      <paraID> ED5DD4D</paraID>
      <start>55</start>
      <end>57</end>
      <status>unmodified</status>
      <modifiedWord/>
      <trackRevisions>false</trackRevisions>
    </reviewItem>
    <reviewItem>
      <errorID>61515829-8e15-4e9b-8818-0fd6407a0626</errorID>
      <errorWord>其它</errorWord>
      <group>L1_Word</group>
      <groupName>字词问题</groupName>
      <ability>L2_Alias</ability>
      <abilityName>也作/曾用词</abilityName>
      <candidateList>
        <item>其他</item>
      </candidateList>
      <explain>词汇[其它]为不规范表述或旧称，其规范书面表述为[其他]。</explain>
      <paraID> ED5DD4D</paraID>
      <start>83</start>
      <end>85</end>
      <status>unmodified</status>
      <modifiedWord/>
      <trackRevisions>false</trackRevisions>
    </reviewItem>
    <reviewItem>
      <errorID>35032f24-ff6a-4b93-856b-f9dc3638a84d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21293481</paraID>
      <start>0</start>
      <end>2</end>
      <status>unmodified</status>
      <modifiedWord/>
      <trackRevisions>false</trackRevisions>
    </reviewItem>
    <reviewItem>
      <errorID>f1bdd643-3971-4695-8c31-14003fd3476c</errorID>
      <errorWord>国家有关的规定</errorWord>
      <group>L1_Word</group>
      <groupName>字词问题</groupName>
      <ability>L2_Typo</ability>
      <abilityName>字词错误</abilityName>
      <candidateList>
        <item>国家有关规定</item>
      </candidateList>
      <explain/>
      <paraID>3E2D1314</paraID>
      <start>4</start>
      <end>11</end>
      <status>unmodified</status>
      <modifiedWord/>
      <trackRevisions>false</trackRevisions>
    </reviewItem>
    <reviewItem>
      <errorID>ff8ba016-32b5-456c-b22c-875b958f34b2</errorID>
      <errorWord>中止合同</errorWord>
      <group>L1_Word</group>
      <groupName>字词问题</groupName>
      <ability>L2_Typo</ability>
      <abilityName>字词错误</abilityName>
      <candidateList>
        <item>终止合同</item>
      </candidateList>
      <explain/>
      <paraID>3E282DFB</paraID>
      <start>60</start>
      <end>64</end>
      <status>unmodified</status>
      <modifiedWord/>
      <trackRevisions>false</trackRevisions>
    </reviewItem>
    <reviewItem>
      <errorID>e0350b44-9ef2-4596-951a-47cc95c8d043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3E8F4DB3</paraID>
      <start>0</start>
      <end>2</end>
      <status>unmodified</status>
      <modifiedWord/>
      <trackRevisions>false</trackRevisions>
    </reviewItem>
    <reviewItem>
      <errorID>ba064037-ce00-402b-bd05-8eadba6d3ea9</errorID>
      <errorWord>，</errorWord>
      <group>L1_Word</group>
      <groupName>字词问题</groupName>
      <ability>L2_Typo</ability>
      <abilityName>字词错误</abilityName>
      <candidateList>
        <item>，并</item>
      </candidateList>
      <explain/>
      <paraID>342A7BBA</paraID>
      <start>107</start>
      <end>108</end>
      <status>unmodified</status>
      <modifiedWord/>
      <trackRevisions>false</trackRevisions>
    </reviewItem>
    <reviewItem>
      <errorID>cf78e77d-9c9c-4a31-b394-fcce2271ad7c</errorID>
      <errorWord>中止合同</errorWord>
      <group>L1_Word</group>
      <groupName>字词问题</groupName>
      <ability>L2_Typo</ability>
      <abilityName>字词错误</abilityName>
      <candidateList>
        <item>终止合同</item>
      </candidateList>
      <explain/>
      <paraID> 3778917</paraID>
      <start>62</start>
      <end>66</end>
      <status>unmodified</status>
      <modifiedWord/>
      <trackRevisions>false</trackRevisions>
    </reviewItem>
    <reviewItem>
      <errorID>f310028c-7ee2-4a66-81bb-189885471f7a</errorID>
      <errorWord>，</errorWord>
      <group>L1_Word</group>
      <groupName>字词问题</groupName>
      <ability>L2_Typo</ability>
      <abilityName>字词错误</abilityName>
      <candidateList>
        <item>，在</item>
      </candidateList>
      <explain/>
      <paraID>202A87C6</paraID>
      <start>14</start>
      <end>15</end>
      <status>unmodified</status>
      <modifiedWord/>
      <trackRevisions>false</trackRevisions>
    </reviewItem>
    <reviewItem>
      <errorID>767b8df1-581c-4074-81f1-fe9e21efe480</errorID>
      <errorWord>(</errorWord>
      <group>L1_Format</group>
      <groupName>格式问题</groupName>
      <ability>L2_HalfPunc_CN</ability>
      <abilityName>全半角检查</abilityName>
      <candidateList>
        <item>（</item>
      </candidateList>
      <explain>文本全半角错误。</explain>
      <paraID>202A87C6</paraID>
      <start>68</start>
      <end>69</end>
      <status>unmodified</status>
      <modifiedWord/>
      <trackRevisions>false</trackRevisions>
    </reviewItem>
    <reviewItem>
      <errorID>bd93d404-59fe-4b51-8054-a1a2637e8614</errorID>
      <errorWord>)</errorWord>
      <group>L1_Format</group>
      <groupName>格式问题</groupName>
      <ability>L2_HalfPunc_CN</ability>
      <abilityName>全半角检查</abilityName>
      <candidateList>
        <item>）</item>
      </candidateList>
      <explain>文本全半角错误。</explain>
      <paraID>202A87C6</paraID>
      <start>78</start>
      <end>79</end>
      <status>unmodified</status>
      <modifiedWord/>
      <trackRevisions>false</trackRevisions>
    </reviewItem>
    <reviewItem>
      <errorID>3a889457-21ba-42ce-b232-338cd902bc17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5E5F7862</paraID>
      <start>0</start>
      <end>2</end>
      <status>unmodified</status>
      <modifiedWord/>
      <trackRevisions>false</trackRevisions>
    </reviewItem>
    <reviewItem>
      <errorID>80f9c15c-ff8f-4cf2-9bfd-bf83db97861a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7F8AB178</paraID>
      <start>0</start>
      <end>2</end>
      <status>unmodified</status>
      <modifiedWord/>
      <trackRevisions>false</trackRevisions>
    </reviewItem>
    <reviewItem>
      <errorID>b64686d3-e029-42c4-9864-b495a7f8ba1a</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5C70B6A1</paraID>
      <start>5</start>
      <end>6</end>
      <status>unmodified</status>
      <modifiedWord/>
      <trackRevisions>false</trackRevisions>
    </reviewItem>
    <reviewItem>
      <errorID>aa509311-db03-4176-ab06-67304bd1cbae</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 8DCAB8E</paraID>
      <start>3</start>
      <end>13</end>
      <status>unmodified</status>
      <modifiedWord/>
      <trackRevisions>false</trackRevisions>
    </reviewItem>
    <reviewItem>
      <errorID>0e54629d-f653-4c3f-9cfa-a4e71a13b849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8DCAB8E</paraID>
      <start>13</start>
      <end>16</end>
      <status>unmodified</status>
      <modifiedWord/>
      <trackRevisions>false</trackRevisions>
    </reviewItem>
    <reviewItem>
      <errorID>22c73c8f-1235-4016-9c66-53ed1c6bc763</errorID>
      <errorWord>(</errorWord>
      <group>L1_Format</group>
      <groupName>格式问题</groupName>
      <ability>L2_HalfPunc_CN</ability>
      <abilityName>全半角检查</abilityName>
      <candidateList>
        <item>（</item>
      </candidateList>
      <explain>文本全半角错误。</explain>
      <paraID> 8DCAB8E</paraID>
      <start>72</start>
      <end>73</end>
      <status>unmodified</status>
      <modifiedWord/>
      <trackRevisions>false</trackRevisions>
    </reviewItem>
    <reviewItem>
      <errorID>7bf76fd6-d365-4840-b46c-cec194ce83fa</errorID>
      <errorWord>)</errorWord>
      <group>L1_Format</group>
      <groupName>格式问题</groupName>
      <ability>L2_HalfPunc_CN</ability>
      <abilityName>全半角检查</abilityName>
      <candidateList>
        <item>）</item>
      </candidateList>
      <explain>文本全半角错误。</explain>
      <paraID> 8DCAB8E</paraID>
      <start>80</start>
      <end>81</end>
      <status>unmodified</status>
      <modifiedWord/>
      <trackRevisions>false</trackRevisions>
    </reviewItem>
    <reviewItem>
      <errorID>50431fba-b468-4f0d-ac32-86419410fe40</errorID>
      <errorWord>(</errorWord>
      <group>L1_Format</group>
      <groupName>格式问题</groupName>
      <ability>L2_HalfPunc_CN</ability>
      <abilityName>全半角检查</abilityName>
      <candidateList>
        <item>（</item>
      </candidateList>
      <explain>文本全半角错误。</explain>
      <paraID> 8DCAB8E</paraID>
      <start>98</start>
      <end>99</end>
      <status>unmodified</status>
      <modifiedWord/>
      <trackRevisions>false</trackRevisions>
    </reviewItem>
    <reviewItem>
      <errorID>024302c8-d6d6-480d-b91b-51f980dd7d52</errorID>
      <errorWord>)</errorWord>
      <group>L1_Format</group>
      <groupName>格式问题</groupName>
      <ability>L2_HalfPunc_CN</ability>
      <abilityName>全半角检查</abilityName>
      <candidateList>
        <item>）</item>
      </candidateList>
      <explain>文本全半角错误。</explain>
      <paraID> 8DCAB8E</paraID>
      <start>106</start>
      <end>107</end>
      <status>unmodified</status>
      <modifiedWord/>
      <trackRevisions>false</trackRevisions>
    </reviewItem>
    <reviewItem>
      <errorID>b073f99e-26a8-4177-abc3-adffaf9c88b1</errorID>
      <errorWord>限</errorWord>
      <group>L1_Word</group>
      <groupName>字词问题</groupName>
      <ability>L2_Typo</ability>
      <abilityName>字词错误</abilityName>
      <candidateList>
        <item>限期</item>
      </candidateList>
      <explain/>
      <paraID> D15477C</paraID>
      <start>0</start>
      <end>1</end>
      <status>unmodified</status>
      <modifiedWord/>
      <trackRevisions>false</trackRevisions>
    </reviewItem>
    <reviewItem>
      <errorID>1f02ab31-be4c-4666-9558-9f8703ffedb5</errorID>
      <errorWord>:</errorWord>
      <group>L1_Format</group>
      <groupName>格式问题</groupName>
      <ability>L2_HalfPunc_CN</ability>
      <abilityName>全半角检查</abilityName>
      <candidateList>
        <item>：</item>
      </candidateList>
      <explain>文本全半角错误。</explain>
      <paraID>3D1C3D55</paraID>
      <start>42</start>
      <end>43</end>
      <status>unmodified</status>
      <modifiedWord/>
      <trackRevisions>false</trackRevisions>
    </reviewItem>
    <reviewItem>
      <errorID>c8d035be-7efb-48d7-9497-c5c5ae62a725</errorID>
      <errorWord>:</errorWord>
      <group>L1_Format</group>
      <groupName>格式问题</groupName>
      <ability>L2_HalfPunc_CN</ability>
      <abilityName>全半角检查</abilityName>
      <candidateList>
        <item>：</item>
      </candidateList>
      <explain>文本全半角错误。</explain>
      <paraID>3BF56832</paraID>
      <start>2</start>
      <end>3</end>
      <status>unmodified</status>
      <modifiedWord/>
      <trackRevisions>false</trackRevisions>
    </reviewItem>
    <reviewItem>
      <errorID>d9d988b6-f0be-448a-bcba-b1c20caa86de</errorID>
      <errorWord>:</errorWord>
      <group>L1_Format</group>
      <groupName>格式问题</groupName>
      <ability>L2_HalfPunc_CN</ability>
      <abilityName>全半角检查</abilityName>
      <candidateList>
        <item>：</item>
      </candidateList>
      <explain>文本全半角错误。</explain>
      <paraID>3BF56832</paraID>
      <start>42</start>
      <end>43</end>
      <status>unmodified</status>
      <modifiedWord/>
      <trackRevisions>false</trackRevisions>
    </reviewItem>
    <reviewItem>
      <errorID>8ebeb6d9-340b-43b0-8179-6f73cf4a1e95</errorID>
      <errorWord>:</errorWord>
      <group>L1_Format</group>
      <groupName>格式问题</groupName>
      <ability>L2_HalfPunc_CN</ability>
      <abilityName>全半角检查</abilityName>
      <candidateList>
        <item>：</item>
      </candidateList>
      <explain>文本全半角错误。</explain>
      <paraID>56DDDE77</paraID>
      <start>2</start>
      <end>3</end>
      <status>unmodified</status>
      <modifiedWord/>
      <trackRevisions>false</trackRevisions>
    </reviewItem>
    <reviewItem>
      <errorID>bda3880f-7c93-472d-84b9-1cd2537a8532</errorID>
      <errorWord>:</errorWord>
      <group>L1_Format</group>
      <groupName>格式问题</groupName>
      <ability>L2_HalfPunc_CN</ability>
      <abilityName>全半角检查</abilityName>
      <candidateList>
        <item>：</item>
      </candidateList>
      <explain>文本全半角错误。</explain>
      <paraID>56DDDE77</paraID>
      <start>40</start>
      <end>41</end>
      <status>unmodified</status>
      <modifiedWord/>
      <trackRevisions>false</trackRevisions>
    </reviewItem>
    <reviewItem>
      <errorID>6f78a8dc-f90f-4f08-9dce-1f7897d4c04f</errorID>
      <errorWord>(</errorWord>
      <group>L1_Format</group>
      <groupName>格式问题</groupName>
      <ability>L2_HalfPunc_CN</ability>
      <abilityName>全半角检查</abilityName>
      <candidateList>
        <item>（</item>
      </candidateList>
      <explain>文本全半角错误。</explain>
      <paraID>6710F9BA</paraID>
      <start>31</start>
      <end>32</end>
      <status>unmodified</status>
      <modifiedWord/>
      <trackRevisions>false</trackRevisions>
    </reviewItem>
    <reviewItem>
      <errorID>f34225f3-9382-4808-96ed-26fd70f5601a</errorID>
      <errorWord>)</errorWord>
      <group>L1_Format</group>
      <groupName>格式问题</groupName>
      <ability>L2_HalfPunc_CN</ability>
      <abilityName>全半角检查</abilityName>
      <candidateList>
        <item>）</item>
      </candidateList>
      <explain>文本全半角错误。</explain>
      <paraID>6710F9BA</paraID>
      <start>37</start>
      <end>38</end>
      <status>unmodified</status>
      <modifiedWord/>
      <trackRevisions>false</trackRevisions>
    </reviewItem>
    <reviewItem>
      <errorID>2f8f4ef6-7815-4535-a746-01befa32f432</errorID>
      <errorWord>(</errorWord>
      <group>L1_Format</group>
      <groupName>格式问题</groupName>
      <ability>L2_HalfPunc_CN</ability>
      <abilityName>全半角检查</abilityName>
      <candidateList>
        <item>（</item>
      </candidateList>
      <explain>文本全半角错误。</explain>
      <paraID>6710F9BA</paraID>
      <start>47</start>
      <end>48</end>
      <status>unmodified</status>
      <modifiedWord/>
      <trackRevisions>false</trackRevisions>
    </reviewItem>
    <reviewItem>
      <errorID>e034b9d2-aa98-4949-bf8f-f2d3ec904c4e</errorID>
      <errorWord>)</errorWord>
      <group>L1_Format</group>
      <groupName>格式问题</groupName>
      <ability>L2_HalfPunc_CN</ability>
      <abilityName>全半角检查</abilityName>
      <candidateList>
        <item>）</item>
      </candidateList>
      <explain>文本全半角错误。</explain>
      <paraID>6710F9BA</paraID>
      <start>57</start>
      <end>58</end>
      <status>unmodified</status>
      <modifiedWord/>
      <trackRevisions>false</trackRevisions>
    </reviewItem>
    <reviewItem>
      <errorID>0e9030df-afcc-4383-96ca-3fff03c1881b</errorID>
      <errorWord>法律、法规</errorWord>
      <group>L1_Word</group>
      <groupName>字词问题</groupName>
      <ability>L2_Typo</ability>
      <abilityName>字词错误</abilityName>
      <candidateList>
        <item>法律法规</item>
      </candidateList>
      <explain/>
      <paraID>5A48828F</paraID>
      <start>84</start>
      <end>89</end>
      <status>unmodified</status>
      <modifiedWord/>
      <trackRevisions>false</trackRevisions>
    </reviewItem>
    <reviewItem>
      <errorID>89c58b90-3b45-48da-bca0-057f36d71541</errorID>
      <errorWord>1 合同使用汉语书就</errorWord>
      <group>L1_Word</group>
      <groupName>字词问题</groupName>
      <ability>L2_Typo</ability>
      <abilityName>字词错误</abilityName>
      <candidateList>
        <item>1 合同使用汉语书写</item>
      </candidateList>
      <explain/>
      <paraID>27EBE973</paraID>
      <start>5</start>
      <end>15</end>
      <status>unmodified</status>
      <modifiedWord/>
      <trackRevisions>false</trackRevisions>
    </reviewItem>
    <reviewItem>
      <errorID>74901d7b-fe54-4df5-a2a3-c2d1505fa9f7</errorID>
      <errorWord>，</errorWord>
      <group>L1_Word</group>
      <groupName>字词问题</groupName>
      <ability>L2_Typo</ability>
      <abilityName>字词错误</abilityName>
      <candidateList>
        <item>，在</item>
      </candidateList>
      <explain/>
      <paraID>54C51CFE</paraID>
      <start>46</start>
      <end>47</end>
      <status>unmodified</status>
      <modifiedWord/>
      <trackRevisions>false</trackRevisions>
    </reviewItem>
    <reviewItem>
      <errorID>78aebe78-0f94-42c9-9187-59d2eefbc7b7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42C1675</paraID>
      <start>19</start>
      <end>22</end>
      <status>unmodified</status>
      <modifiedWord/>
      <trackRevisions>false</trackRevisions>
    </reviewItem>
    <reviewItem>
      <errorID>4104a116-1747-4873-b6e2-cd59c2fc7425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2FFE4065</paraID>
      <start>0</start>
      <end>2</end>
      <status>unmodified</status>
      <modifiedWord/>
      <trackRevisions>false</trackRevisions>
    </reviewItem>
    <reviewItem>
      <errorID>85f4f4a4-d318-400b-aca8-6dce4c779b78</errorID>
      <errorWord>作必要</errorWord>
      <group>L1_Word</group>
      <groupName>字词问题</groupName>
      <ability>L2_Typo</ability>
      <abilityName>字词错误</abilityName>
      <candidateList>
        <item>做必要</item>
      </candidateList>
      <explain/>
      <paraID> 324C532</paraID>
      <start>58</start>
      <end>61</end>
      <status>unmodified</status>
      <modifiedWord/>
      <trackRevisions>false</trackRevisions>
    </reviewItem>
    <reviewItem>
      <errorID>778958c4-f7c6-4844-80a1-6547b3b3b618</errorID>
      <errorWord>,</errorWord>
      <group>L1_Format</group>
      <groupName>格式问题</groupName>
      <ability>L2_HalfPunc_CN</ability>
      <abilityName>全半角检查</abilityName>
      <candidateList>
        <item>，</item>
      </candidateList>
      <explain>文本全半角错误。</explain>
      <paraID> 324C532</paraID>
      <start>87</start>
      <end>88</end>
      <status>unmodified</status>
      <modifiedWord/>
      <trackRevisions>false</trackRevisions>
    </reviewItem>
    <reviewItem>
      <errorID>6c4e3214-9382-4611-ae4a-e1963d79eb18</errorID>
      <errorWord>作</errorWord>
      <group>L1_Word</group>
      <groupName>字词问题</groupName>
      <ability>L2_Typo</ability>
      <abilityName>字词错误</abilityName>
      <candidateList>
        <item>做</item>
      </candidateList>
      <explain>存在发音相同字词的误用。</explain>
      <paraID>4C145178</paraID>
      <start>54</start>
      <end>55</end>
      <status>unmodified</status>
      <modifiedWord/>
      <trackRevisions>false</trackRevisions>
    </reviewItem>
    <reviewItem>
      <errorID>5f220055-a92f-4fa0-a0fb-c70aa10680f0</errorID>
      <errorWord>撤消</errorWord>
      <group>L1_Word</group>
      <groupName>字词问题</groupName>
      <ability>L2_Alias</ability>
      <abilityName>也作/曾用词</abilityName>
      <candidateList>
        <item>撤销</item>
      </candidateList>
      <explain>词汇[撤消]为不规范表述或旧称，其规范书面表述为[撤销]。</explain>
      <paraID> 1A2B173</paraID>
      <start>36</start>
      <end>38</end>
      <status>unmodified</status>
      <modifiedWord/>
      <trackRevisions>false</trackRevisions>
    </reviewItem>
    <reviewItem>
      <errorID>82e86792-a353-4a39-b61f-5bf29430d59e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2E67D7DA</paraID>
      <start>0</start>
      <end>2</end>
      <status>unmodified</status>
      <modifiedWord/>
      <trackRevisions>false</trackRevisions>
    </reviewItem>
    <reviewItem>
      <errorID>7c5f5dca-0810-4fdd-b619-1c1f6fb9afe9</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722E6C57</paraID>
      <start>83</start>
      <end>84</end>
      <status>unmodified</status>
      <modifiedWord/>
      <trackRevisions>false</trackRevisions>
    </reviewItem>
    <reviewItem>
      <errorID>ce2df75c-e086-4752-8102-873e4534e2fa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4A4B010C</paraID>
      <start>0</start>
      <end>2</end>
      <status>unmodified</status>
      <modifiedWord/>
      <trackRevisions>false</trackRevisions>
    </reviewItem>
    <reviewItem>
      <errorID>8e292c92-c893-4c7c-bf24-e6c2d5a908c2</errorID>
      <errorWord>情况的</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7AA6F7B8</paraID>
      <start>9</start>
      <end>12</end>
      <status>unmodified</status>
      <modifiedWord/>
      <trackRevisions>false</trackRevisions>
    </reviewItem>
    <reviewItem>
      <errorID>3500d1ff-c20d-42d7-8406-2edc9b43c774</errorID>
      <errorWord>有助于对</errorWord>
      <group>L1_Grammar</group>
      <groupName>语法问题</groupName>
      <ability>L2_Grammar</ability>
      <abilityName>语法错误</abilityName>
      <candidateList>
        <item>有助于</item>
      </candidateList>
      <explain>该表达中的“有助于对”存在语义重复。【词汇解析】有助于：对做某事有帮助的意思。包含了“对”的意思。</explain>
      <paraID> 5E548A6</paraID>
      <start>13</start>
      <end>17</end>
      <status>unmodified</status>
      <modifiedWord/>
      <trackRevisions>false</trackRevisions>
    </reviewItem>
    <reviewItem>
      <errorID>6af8ac4b-56a4-460a-8555-fcd08064663e</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 E359C7F</paraID>
      <start>117</start>
      <end>119</end>
      <status>unmodified</status>
      <modifiedWord/>
      <trackRevisions>false</trackRevisions>
    </reviewItem>
    <reviewItem>
      <errorID>94941c63-ba2a-4d76-98ed-0110dc4f7759</errorID>
      <errorWord>投标投标</errorWord>
      <group>L1_Word</group>
      <groupName>字词问题</groupName>
      <ability>L2_Typo</ability>
      <abilityName>字词错误</abilityName>
      <candidateList>
        <item>投标</item>
      </candidateList>
      <explain/>
      <paraID>1F265212</paraID>
      <start>10</start>
      <end>14</end>
      <status>unmodified</status>
      <modifiedWord/>
      <trackRevisions>false</trackRevisions>
    </reviewItem>
    <reviewItem>
      <errorID>aefcfa89-b337-43dc-a0ca-a5b885d3fade</errorID>
      <errorWord>[2022]</errorWord>
      <group>L1_Punc</group>
      <groupName>标点问题</groupName>
      <ability>L2_Punc_CN</ability>
      <abilityName>标点符号检查</abilityName>
      <candidateList>
        <item>〔2022〕</item>
      </candidateList>
      <explain/>
      <paraID>6B86F66B</paraID>
      <start>40</start>
      <end>75</end>
      <status>unmodified</status>
      <modifiedWord/>
      <trackRevisions>false</trackRevisions>
    </reviewItem>
    <reviewItem>
      <errorID>063f0329-e0b8-41b4-bb88-fe8e7e98f653</errorID>
      <errorWord>[2011]</errorWord>
      <group>L1_Punc</group>
      <groupName>标点问题</groupName>
      <ability>L2_Punc_CN</ability>
      <abilityName>标点符号检查</abilityName>
      <candidateList>
        <item>〔2011〕</item>
      </candidateList>
      <explain/>
      <paraID>66943CC0</paraID>
      <start>63</start>
      <end>98</end>
      <status>unmodified</status>
      <modifiedWord/>
      <trackRevisions>false</trackRevisions>
    </reviewItem>
    <reviewItem>
      <errorID>5633288a-a87f-4f44-b89a-285d1915e59f</errorID>
      <errorWord>[2011]</errorWord>
      <group>L1_Punc</group>
      <groupName>标点问题</groupName>
      <ability>L2_Punc_CN</ability>
      <abilityName>标点符号检查</abilityName>
      <candidateList>
        <item>〔2011〕</item>
      </candidateList>
      <explain/>
      <paraID>75716103</paraID>
      <start>75</start>
      <end>110</end>
      <status>unmodified</status>
      <modifiedWord/>
      <trackRevisions>false</trackRevisions>
    </reviewItem>
    <reviewItem>
      <errorID>adbf0c9a-7360-4a9c-9744-16c93b25c424</errorID>
      <errorWord>，</errorWord>
      <group>L1_Word</group>
      <groupName>字词问题</groupName>
      <ability>L2_Typo</ability>
      <abilityName>字词错误</abilityName>
      <candidateList>
        <item>，在</item>
      </candidateList>
      <explain/>
      <paraID>38284FC8</paraID>
      <start>36</start>
      <end>37</end>
      <status>unmodified</status>
      <modifiedWord/>
      <trackRevisions>false</trackRevisions>
    </reviewItem>
    <reviewItem>
      <errorID>33622f23-fb9f-438c-aa46-b2877d0e0676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7FCEBB8C</paraID>
      <start>0</start>
      <end>2</end>
      <status>unmodified</status>
      <modifiedWord/>
      <trackRevisions>false</trackRevisions>
    </reviewItem>
    <reviewItem>
      <errorID>8af9e6de-040e-40e3-bd59-be036727c9d8</errorID>
      <errorWord>予</errorWord>
      <group>L1_Word</group>
      <groupName>字词问题</groupName>
      <ability>L2_Typo</ability>
      <abilityName>字词错误</abilityName>
      <candidateList>
        <item>予以</item>
      </candidateList>
      <explain>〈动〉给以：～支持｜～警告｜～表扬｜～批评。</explain>
      <paraID>34D663B4</paraID>
      <start>87</start>
      <end>88</end>
      <status>unmodified</status>
      <modifiedWord/>
      <trackRevisions>false</trackRevisions>
    </reviewItem>
    <reviewItem>
      <errorID>ee39608d-f11b-42b4-82d7-fe348ed65f0b</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2E96909</paraID>
      <start>22</start>
      <end>26</end>
      <status>unmodified</status>
      <modifiedWord/>
      <trackRevisions>false</trackRevisions>
    </reviewItem>
    <reviewItem>
      <errorID>1fd68ee5-1442-495b-87dc-30c4bf71ec1b</errorID>
      <errorWord>法律、法规</errorWord>
      <group>L1_Word</group>
      <groupName>字词问题</groupName>
      <ability>L2_Typo</ability>
      <abilityName>字词错误</abilityName>
      <candidateList>
        <item>法律法规</item>
      </candidateList>
      <explain/>
      <paraID>4C24973E</paraID>
      <start>4</start>
      <end>9</end>
      <status>unmodified</status>
      <modifiedWord/>
      <trackRevisions>false</trackRevisions>
    </reviewItem>
    <reviewItem>
      <errorID>8b0052a7-e6e0-4d21-9fa0-f1f78cbf9f06</errorID>
      <errorWord>(</errorWord>
      <group>L1_Format</group>
      <groupName>格式问题</groupName>
      <ability>L2_HalfPunc_CN</ability>
      <abilityName>全半角检查</abilityName>
      <candidateList>
        <item>（</item>
      </candidateList>
      <explain>文本全半角错误。</explain>
      <paraID>1A8E5A3F</paraID>
      <start>114</start>
      <end>115</end>
      <status>unmodified</status>
      <modifiedWord/>
      <trackRevisions>false</trackRevisions>
    </reviewItem>
    <reviewItem>
      <errorID>5677dc6d-d80e-45cb-9185-c62291576dd1</errorID>
      <errorWord>)</errorWord>
      <group>L1_Format</group>
      <groupName>格式问题</groupName>
      <ability>L2_HalfPunc_CN</ability>
      <abilityName>全半角检查</abilityName>
      <candidateList>
        <item>）</item>
      </candidateList>
      <explain>文本全半角错误。</explain>
      <paraID>1A8E5A3F</paraID>
      <start>121</start>
      <end>122</end>
      <status>unmodified</status>
      <modifiedWord/>
      <trackRevisions>false</trackRevisions>
    </reviewItem>
    <reviewItem>
      <errorID>be7fd9ef-ea16-4049-92d1-b1874146f9dc</errorID>
      <errorWord>得</errorWord>
      <group>L1_Word</group>
      <groupName>字词问题</groupName>
      <ability>L2_DDD</ability>
      <abilityName>的地得用法</abilityName>
      <candidateList>
        <item>的</item>
      </candidateList>
      <explain>“的”常用于连接修饰语与名词性中心语，表示属性、所属或描述。</explain>
      <paraID>3CBF6272</paraID>
      <start>9</start>
      <end>10</end>
      <status>unmodified</status>
      <modifiedWord/>
      <trackRevisions>false</trackRevisions>
    </reviewItem>
    <reviewItem>
      <errorID>29d8df30-cd76-4f6c-90bf-74d1614b3acb</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 B70FE66</paraID>
      <start>0</start>
      <end>1</end>
      <status>unmodified</status>
      <modifiedWord/>
      <trackRevisions>false</trackRevisions>
    </reviewItem>
    <reviewItem>
      <errorID>995ee78d-7fd7-4e2b-83c3-a468a9fd681e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4EB4E0A4</paraID>
      <start>45</start>
      <end>46</end>
      <status>unmodified</status>
      <modifiedWord/>
      <trackRevisions>false</trackRevisions>
    </reviewItem>
    <reviewItem>
      <errorID>9391fdbc-dc2b-4c07-aa9a-d97a379ad323</errorID>
      <errorWord>得</errorWord>
      <group>L1_Word</group>
      <groupName>字词问题</groupName>
      <ability>L2_DDD</ability>
      <abilityName>的地得用法</abilityName>
      <candidateList>
        <item>的</item>
      </candidateList>
      <explain>“的”常用于连接修饰语与名词性中心语，表示属性、所属或描述。</explain>
      <paraID>1CB45895</paraID>
      <start>6</start>
      <end>7</end>
      <status>unmodified</status>
      <modifiedWord/>
      <trackRevisions>false</trackRevisions>
    </reviewItem>
    <reviewItem>
      <errorID>8be35ec1-8b1f-4ab9-a9c1-60d3bf2f8cf6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149D06C2</paraID>
      <start>0</start>
      <end>2</end>
      <status>unmodified</status>
      <modifiedWord/>
      <trackRevisions>false</trackRevisions>
    </reviewItem>
    <reviewItem>
      <errorID>40653faa-2b5d-4c57-9e5d-fecca4beb836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603FE5C</paraID>
      <start>0</start>
      <end>2</end>
      <status>unmodified</status>
      <modifiedWord/>
      <trackRevisions>false</trackRevisions>
    </reviewItem>
    <reviewItem>
      <errorID>f81a4dba-3135-4c64-a173-9505111bc513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453A48C5</paraID>
      <start>0</start>
      <end>2</end>
      <status>unmodified</status>
      <modifiedWord/>
      <trackRevisions>false</trackRevisions>
    </reviewItem>
    <reviewItem>
      <errorID>004ed0c6-c421-41fb-8e43-0a287972ad81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5205B3AB</paraID>
      <start>0</start>
      <end>2</end>
      <status>unmodified</status>
      <modifiedWord/>
      <trackRevisions>false</trackRevisions>
    </reviewItem>
    <reviewItem>
      <errorID>ec8cfeb8-121c-4d67-8acf-bb9b99e0a690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46EE0901</paraID>
      <start>0</start>
      <end>2</end>
      <status>unmodified</status>
      <modifiedWord/>
      <trackRevisions>false</trackRevisions>
    </reviewItem>
    <reviewItem>
      <errorID>e7ebf87d-df52-4713-aff1-9052a514ee2f</errorID>
      <errorWord>权力</errorWord>
      <group>L1_Word</group>
      <groupName>字词问题</groupName>
      <ability>L2_Typo</ability>
      <abilityName>字词错误</abilityName>
      <candidateList>
        <item>权利</item>
      </candidateList>
      <explain/>
      <paraID>46EE0901</paraID>
      <start>22</start>
      <end>24</end>
      <status>unmodified</status>
      <modifiedWord/>
      <trackRevisions>false</trackRevisions>
    </reviewItem>
    <reviewItem>
      <errorID>5ad66b44-b7f8-4e53-915f-dac14ef387c9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47F77B6A</paraID>
      <start>0</start>
      <end>2</end>
      <status>unmodified</status>
      <modifiedWord/>
      <trackRevisions>false</trackRevisions>
    </reviewItem>
    <reviewItem>
      <errorID>46c80ab4-f02a-4803-b05f-614cf6a3065c</errorID>
      <errorWord>合同法</errorWord>
      <group>L1_Knowledge</group>
      <groupName>知识性问题</groupName>
      <ability>L2_Knowledge</ability>
      <abilityName>其他知识</abilityName>
      <candidateList/>
      <explain>已废止</explain>
      <paraID>47F77B6A</paraID>
      <start>6</start>
      <end>9</end>
      <status>unmodified</status>
      <modifiedWord/>
      <trackRevisions>false</trackRevisions>
    </reviewItem>
    <reviewItem>
      <errorID>aecb20ec-4f0a-4f04-99fb-c61eb4ea545f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3E81E6CA</paraID>
      <start>0</start>
      <end>2</end>
      <status>unmodified</status>
      <modifiedWord/>
      <trackRevisions>false</trackRevisions>
    </reviewItem>
    <reviewItem>
      <errorID>9d29edff-4034-4aa2-981c-09188435c521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7468BF26</paraID>
      <start>0</start>
      <end>2</end>
      <status>unmodified</status>
      <modifiedWord/>
      <trackRevisions>false</trackRevisions>
    </reviewItem>
    <reviewItem>
      <errorID>cb5af6fb-fbf9-4f85-a6ec-20c2804ccc58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67A10C14</paraID>
      <start>0</start>
      <end>2</end>
      <status>unmodified</status>
      <modifiedWord/>
      <trackRevisions>false</trackRevisions>
    </reviewItem>
    <reviewItem>
      <errorID>bae2ab0b-14ce-4533-8eca-029e96f4c683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7F6BCE90</paraID>
      <start>0</start>
      <end>3</end>
      <status>unmodified</status>
      <modifiedWord/>
      <trackRevisions>false</trackRevisions>
    </reviewItem>
    <reviewItem>
      <errorID>2546caab-1a2d-4947-ae53-bc4513cb87c9</errorID>
      <errorWord>其它</errorWord>
      <group>L1_Word</group>
      <groupName>字词问题</groupName>
      <ability>L2_Alias</ability>
      <abilityName>也作/曾用词</abilityName>
      <candidateList>
        <item>其他</item>
      </candidateList>
      <explain>词汇[其它]为不规范表述或旧称，其规范书面表述为[其他]。</explain>
      <paraID>7F6BCE90</paraID>
      <start>3</start>
      <end>5</end>
      <status>unmodified</status>
      <modifiedWord/>
      <trackRevisions>false</trackRevisions>
    </reviewItem>
    <reviewItem>
      <errorID>80d005e2-0717-41e9-9b9d-c19492a76c0b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638F4D8A</paraID>
      <start>0</start>
      <end>3</end>
      <status>unmodified</status>
      <modifiedWord/>
      <trackRevisions>false</trackRevisions>
    </reviewItem>
    <reviewItem>
      <errorID>770bfdc2-a873-46a6-a1cd-7efef151f34d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13B85C0</paraID>
      <start>0</start>
      <end>2</end>
      <status>unmodified</status>
      <modifiedWord/>
      <trackRevisions>false</trackRevisions>
    </reviewItem>
    <reviewItem>
      <errorID>cce845b4-b26f-4d5e-ac0d-92d7d7320d04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7C39388A</paraID>
      <start>0</start>
      <end>2</end>
      <status>unmodified</status>
      <modifiedWord/>
      <trackRevisions>false</trackRevisions>
    </reviewItem>
    <reviewItem>
      <errorID>2fa557cc-2dcf-47c5-a36f-043da96f04f1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2F1BD236</paraID>
      <start>0</start>
      <end>2</end>
      <status>unmodified</status>
      <modifiedWord/>
      <trackRevisions>false</trackRevisions>
    </reviewItem>
    <reviewItem>
      <errorID>e99de0be-14eb-4daa-81f0-24a0bbd5a467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7A32DF03</paraID>
      <start>0</start>
      <end>2</end>
      <status>unmodified</status>
      <modifiedWord/>
      <trackRevisions>false</trackRevisions>
    </reviewItem>
    <reviewItem>
      <errorID>cad18445-1d6a-4c99-a0af-da9451756d1a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3EA170B3</paraID>
      <start>0</start>
      <end>2</end>
      <status>unmodified</status>
      <modifiedWord/>
      <trackRevisions>false</trackRevisions>
    </reviewItem>
    <reviewItem>
      <errorID>1877411c-f757-42d4-af46-e9f668696bc2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25D51DA8</paraID>
      <start>0</start>
      <end>2</end>
      <status>unmodified</status>
      <modifiedWord/>
      <trackRevisions>false</trackRevisions>
    </reviewItem>
    <reviewItem>
      <errorID>e99df70a-a6a5-417c-93b7-cc0b790c1f31</errorID>
      <errorWord>其它</errorWord>
      <group>L1_Word</group>
      <groupName>字词问题</groupName>
      <ability>L2_Alias</ability>
      <abilityName>也作/曾用词</abilityName>
      <candidateList>
        <item>其他</item>
      </candidateList>
      <explain>词汇[其它]为不规范表述或旧称，其规范书面表述为[其他]。</explain>
      <paraID>25D51DA8</paraID>
      <start>2</start>
      <end>4</end>
      <status>unmodified</status>
      <modifiedWord/>
      <trackRevisions>false</trackRevisions>
    </reviewItem>
    <reviewItem>
      <errorID>bc09241a-2afc-4c47-86d5-c542794a567f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532EDCEE</paraID>
      <start>0</start>
      <end>2</end>
      <status>unmodified</status>
      <modifiedWord/>
      <trackRevisions>false</trackRevisions>
    </reviewItem>
    <reviewItem>
      <errorID>0a86eb6d-db51-4f97-954d-e1629b401d4d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683F49CD</paraID>
      <start>0</start>
      <end>2</end>
      <status>unmodified</status>
      <modifiedWord/>
      <trackRevisions>false</trackRevisions>
    </reviewItem>
    <reviewItem>
      <errorID>d547f8ad-0464-4160-9efe-33f2fe2cca98</errorID>
      <errorWord>:</errorWord>
      <group>L1_Format</group>
      <groupName>格式问题</groupName>
      <ability>L2_HalfPunc_CN</ability>
      <abilityName>全半角检查</abilityName>
      <candidateList>
        <item>：</item>
      </candidateList>
      <explain>文本全半角错误。</explain>
      <paraID>474D2DD7</paraID>
      <start>7</start>
      <end>8</end>
      <status>unmodified</status>
      <modifiedWord/>
      <trackRevisions>false</trackRevisions>
    </reviewItem>
    <reviewItem>
      <errorID>37eb7027-0a51-4bc8-b702-94388f0a6ca2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1A6E0529</paraID>
      <start>0</start>
      <end>2</end>
      <status>unmodified</status>
      <modifiedWord/>
      <trackRevisions>false</trackRevisions>
    </reviewItem>
    <reviewItem>
      <errorID>855c0c50-fab6-4394-9ed0-8a3adc08e3ed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5E2B86F6</paraID>
      <start>0</start>
      <end>2</end>
      <status>unmodified</status>
      <modifiedWord/>
      <trackRevisions>false</trackRevisions>
    </reviewItem>
    <reviewItem>
      <errorID>124b14ff-ed5e-452c-9bcc-908e0c4795ec</errorID>
      <errorWord>(</errorWord>
      <group>L1_Format</group>
      <groupName>格式问题</groupName>
      <ability>L2_HalfPunc_CN</ability>
      <abilityName>全半角检查</abilityName>
      <candidateList>
        <item>（</item>
      </candidateList>
      <explain>文本全半角错误。</explain>
      <paraID>5E2B86F6</paraID>
      <start>11</start>
      <end>12</end>
      <status>unmodified</status>
      <modifiedWord/>
      <trackRevisions>false</trackRevisions>
    </reviewItem>
    <reviewItem>
      <errorID>7ea318ff-a26d-481d-975d-84a6db6df94c</errorID>
      <errorWord>)</errorWord>
      <group>L1_Format</group>
      <groupName>格式问题</groupName>
      <ability>L2_HalfPunc_CN</ability>
      <abilityName>全半角检查</abilityName>
      <candidateList>
        <item>）</item>
      </candidateList>
      <explain>文本全半角错误。</explain>
      <paraID>5E2B86F6</paraID>
      <start>14</start>
      <end>15</end>
      <status>unmodified</status>
      <modifiedWord/>
      <trackRevisions>false</trackRevisions>
    </reviewItem>
    <reviewItem>
      <errorID>ff48f806-488a-435e-a024-1898c5d3bd90</errorID>
      <errorWord>(</errorWord>
      <group>L1_Format</group>
      <groupName>格式问题</groupName>
      <ability>L2_HalfPunc_CN</ability>
      <abilityName>全半角检查</abilityName>
      <candidateList>
        <item>（</item>
      </candidateList>
      <explain>文本全半角错误。</explain>
      <paraID>52CA9950</paraID>
      <start>3</start>
      <end>4</end>
      <status>unmodified</status>
      <modifiedWord/>
      <trackRevisions>false</trackRevisions>
    </reviewItem>
    <reviewItem>
      <errorID>8302711c-094f-4bd6-affe-d061ca117fbe</errorID>
      <errorWord>)</errorWord>
      <group>L1_Format</group>
      <groupName>格式问题</groupName>
      <ability>L2_HalfPunc_CN</ability>
      <abilityName>全半角检查</abilityName>
      <candidateList>
        <item>）</item>
      </candidateList>
      <explain>文本全半角错误。</explain>
      <paraID>52CA9950</paraID>
      <start>7</start>
      <end>8</end>
      <status>unmodified</status>
      <modifiedWord/>
      <trackRevisions>false</trackRevisions>
    </reviewItem>
    <reviewItem>
      <errorID>7f54f5b2-334b-4544-a730-b9a07882ad5a</errorID>
      <errorWord>(</errorWord>
      <group>L1_Format</group>
      <groupName>格式问题</groupName>
      <ability>L2_HalfPunc_CN</ability>
      <abilityName>全半角检查</abilityName>
      <candidateList>
        <item>（</item>
      </candidateList>
      <explain>文本全半角错误。</explain>
      <paraID>52CA9950</paraID>
      <start>33</start>
      <end>34</end>
      <status>unmodified</status>
      <modifiedWord/>
      <trackRevisions>false</trackRevisions>
    </reviewItem>
    <reviewItem>
      <errorID>67ebf5f4-7012-43ea-9fcd-5b3a67bc41ee</errorID>
      <errorWord>)</errorWord>
      <group>L1_Format</group>
      <groupName>格式问题</groupName>
      <ability>L2_HalfPunc_CN</ability>
      <abilityName>全半角检查</abilityName>
      <candidateList>
        <item>）</item>
      </candidateList>
      <explain>文本全半角错误。</explain>
      <paraID> 86D1B9F</paraID>
      <start>4</start>
      <end>5</end>
      <status>unmodified</status>
      <modifiedWord/>
      <trackRevisions>false</trackRevisions>
    </reviewItem>
    <reviewItem>
      <errorID>c0ddc543-a4fe-47a2-bcb5-69cb90ff9683</errorID>
      <errorWord>(</errorWord>
      <group>L1_Format</group>
      <groupName>格式问题</groupName>
      <ability>L2_HalfPunc_CN</ability>
      <abilityName>全半角检查</abilityName>
      <candidateList>
        <item>（</item>
      </candidateList>
      <explain>文本全半角错误。</explain>
      <paraID> 86D1B9F</paraID>
      <start>15</start>
      <end>16</end>
      <status>unmodified</status>
      <modifiedWord/>
      <trackRevisions>false</trackRevisions>
    </reviewItem>
    <reviewItem>
      <errorID>83efab4e-ef8d-45d1-b6ed-a05aa3c77975</errorID>
      <errorWord>)</errorWord>
      <group>L1_Format</group>
      <groupName>格式问题</groupName>
      <ability>L2_HalfPunc_CN</ability>
      <abilityName>全半角检查</abilityName>
      <candidateList>
        <item>）</item>
      </candidateList>
      <explain>文本全半角错误。</explain>
      <paraID> 86D1B9F</paraID>
      <start>19</start>
      <end>20</end>
      <status>unmodified</status>
      <modifiedWord/>
      <trackRevisions>false</trackRevisions>
    </reviewItem>
    <reviewItem>
      <errorID>c003f5f9-4a87-4984-8a39-c3173c140fe7</errorID>
      <errorWord>(</errorWord>
      <group>L1_Format</group>
      <groupName>格式问题</groupName>
      <ability>L2_HalfPunc_CN</ability>
      <abilityName>全半角检查</abilityName>
      <candidateList>
        <item>（</item>
      </candidateList>
      <explain>文本全半角错误。</explain>
      <paraID> 86D1B9F</paraID>
      <start>23</start>
      <end>24</end>
      <status>unmodified</status>
      <modifiedWord/>
      <trackRevisions>false</trackRevisions>
    </reviewItem>
    <reviewItem>
      <errorID>66861df2-3221-49b6-bdea-6aa94525451e</errorID>
      <errorWord>)</errorWord>
      <group>L1_Format</group>
      <groupName>格式问题</groupName>
      <ability>L2_HalfPunc_CN</ability>
      <abilityName>全半角检查</abilityName>
      <candidateList>
        <item>）</item>
      </candidateList>
      <explain>文本全半角错误。</explain>
      <paraID> 86D1B9F</paraID>
      <start>28</start>
      <end>29</end>
      <status>unmodified</status>
      <modifiedWord/>
      <trackRevisions>false</trackRevisions>
    </reviewItem>
    <reviewItem>
      <errorID>47492829-7025-4476-9dc7-f0ad5ca21692</errorID>
      <errorWord>(</errorWord>
      <group>L1_Format</group>
      <groupName>格式问题</groupName>
      <ability>L2_HalfPunc_CN</ability>
      <abilityName>全半角检查</abilityName>
      <candidateList>
        <item>（</item>
      </candidateList>
      <explain>文本全半角错误。</explain>
      <paraID> 86D1B9F</paraID>
      <start>33</start>
      <end>34</end>
      <status>unmodified</status>
      <modifiedWord/>
      <trackRevisions>false</trackRevisions>
    </reviewItem>
    <reviewItem>
      <errorID>7f424cdb-2d16-477f-a873-bee74405914a</errorID>
      <errorWord>)</errorWord>
      <group>L1_Format</group>
      <groupName>格式问题</groupName>
      <ability>L2_HalfPunc_CN</ability>
      <abilityName>全半角检查</abilityName>
      <candidateList>
        <item>）</item>
      </candidateList>
      <explain>文本全半角错误。</explain>
      <paraID> 86D1B9F</paraID>
      <start>38</start>
      <end>39</end>
      <status>unmodified</status>
      <modifiedWord/>
      <trackRevisions>false</trackRevisions>
    </reviewItem>
    <reviewItem>
      <errorID>09ccf482-8dc5-4fe7-b06f-819f2bab1c85</errorID>
      <errorWord>(</errorWord>
      <group>L1_Format</group>
      <groupName>格式问题</groupName>
      <ability>L2_HalfPunc_CN</ability>
      <abilityName>全半角检查</abilityName>
      <candidateList>
        <item>（</item>
      </candidateList>
      <explain>文本全半角错误。</explain>
      <paraID> 86D1B9F</paraID>
      <start>96</start>
      <end>97</end>
      <status>unmodified</status>
      <modifiedWord/>
      <trackRevisions>false</trackRevisions>
    </reviewItem>
    <reviewItem>
      <errorID>bcd32ede-6971-469a-996d-5b42fc0efdb4</errorID>
      <errorWord>)</errorWord>
      <group>L1_Format</group>
      <groupName>格式问题</groupName>
      <ability>L2_HalfPunc_CN</ability>
      <abilityName>全半角检查</abilityName>
      <candidateList>
        <item>）</item>
      </candidateList>
      <explain>文本全半角错误。</explain>
      <paraID> 86D1B9F</paraID>
      <start>121</start>
      <end>122</end>
      <status>unmodified</status>
      <modifiedWord/>
      <trackRevisions>false</trackRevisions>
    </reviewItem>
    <reviewItem>
      <errorID>89829c99-4913-49bf-b768-f72e75d3d2fa</errorID>
      <errorWord>(</errorWord>
      <group>L1_Format</group>
      <groupName>格式问题</groupName>
      <ability>L2_HalfPunc_CN</ability>
      <abilityName>全半角检查</abilityName>
      <candidateList>
        <item>（</item>
      </candidateList>
      <explain>文本全半角错误。</explain>
      <paraID>275DF58C</paraID>
      <start>3</start>
      <end>4</end>
      <status>unmodified</status>
      <modifiedWord/>
      <trackRevisions>false</trackRevisions>
    </reviewItem>
    <reviewItem>
      <errorID>87723354-31f6-4e42-994f-a62327aeaf20</errorID>
      <errorWord>)</errorWord>
      <group>L1_Format</group>
      <groupName>格式问题</groupName>
      <ability>L2_HalfPunc_CN</ability>
      <abilityName>全半角检查</abilityName>
      <candidateList>
        <item>）</item>
      </candidateList>
      <explain>文本全半角错误。</explain>
      <paraID>275DF58C</paraID>
      <start>8</start>
      <end>9</end>
      <status>unmodified</status>
      <modifiedWord/>
      <trackRevisions>false</trackRevisions>
    </reviewItem>
    <reviewItem>
      <errorID>a8207bcf-69aa-4b0b-b45a-6c11b4a6b88f</errorID>
      <errorWord>(</errorWord>
      <group>L1_Format</group>
      <groupName>格式问题</groupName>
      <ability>L2_HalfPunc_CN</ability>
      <abilityName>全半角检查</abilityName>
      <candidateList>
        <item>（</item>
      </candidateList>
      <explain>文本全半角错误。</explain>
      <paraID>275DF58C</paraID>
      <start>14</start>
      <end>15</end>
      <status>unmodified</status>
      <modifiedWord/>
      <trackRevisions>false</trackRevisions>
    </reviewItem>
    <reviewItem>
      <errorID>d184b8d2-6c68-4975-9fe4-c7a2d7bb1a99</errorID>
      <errorWord>)</errorWord>
      <group>L1_Format</group>
      <groupName>格式问题</groupName>
      <ability>L2_HalfPunc_CN</ability>
      <abilityName>全半角检查</abilityName>
      <candidateList>
        <item>）</item>
      </candidateList>
      <explain>文本全半角错误。</explain>
      <paraID>275DF58C</paraID>
      <start>27</start>
      <end>28</end>
      <status>unmodified</status>
      <modifiedWord/>
      <trackRevisions>false</trackRevisions>
    </reviewItem>
    <reviewItem>
      <errorID>9c4b48c9-8ec4-4699-afcf-b63e3c0595a0</errorID>
      <errorWord>(</errorWord>
      <group>L1_Format</group>
      <groupName>格式问题</groupName>
      <ability>L2_HalfPunc_CN</ability>
      <abilityName>全半角检查</abilityName>
      <candidateList>
        <item>（</item>
      </candidateList>
      <explain>文本全半角错误。</explain>
      <paraID>275DF58C</paraID>
      <start>38</start>
      <end>39</end>
      <status>unmodified</status>
      <modifiedWord/>
      <trackRevisions>false</trackRevisions>
    </reviewItem>
    <reviewItem>
      <errorID>fb84cb3c-c207-4168-978c-eb13b57537d0</errorID>
      <errorWord>)</errorWord>
      <group>L1_Format</group>
      <groupName>格式问题</groupName>
      <ability>L2_HalfPunc_CN</ability>
      <abilityName>全半角检查</abilityName>
      <candidateList>
        <item>）</item>
      </candidateList>
      <explain>文本全半角错误。</explain>
      <paraID>275DF58C</paraID>
      <start>43</start>
      <end>44</end>
      <status>unmodified</status>
      <modifiedWord/>
      <trackRevisions>false</trackRevisions>
    </reviewItem>
    <reviewItem>
      <errorID>e20c0838-df96-469d-9fe1-a0fe870d0779</errorID>
      <errorWord>(</errorWord>
      <group>L1_Format</group>
      <groupName>格式问题</groupName>
      <ability>L2_HalfPunc_CN</ability>
      <abilityName>全半角检查</abilityName>
      <candidateList>
        <item>（</item>
      </candidateList>
      <explain>文本全半角错误。</explain>
      <paraID>18AA36A5</paraID>
      <start>47</start>
      <end>48</end>
      <status>unmodified</status>
      <modifiedWord/>
      <trackRevisions>false</trackRevisions>
    </reviewItem>
    <reviewItem>
      <errorID>324a91b9-0fa4-4290-90df-36b7d1f2e6af</errorID>
      <errorWord>)</errorWord>
      <group>L1_Format</group>
      <groupName>格式问题</groupName>
      <ability>L2_HalfPunc_CN</ability>
      <abilityName>全半角检查</abilityName>
      <candidateList>
        <item>）</item>
      </candidateList>
      <explain>文本全半角错误。</explain>
      <paraID>689BDB27</paraID>
      <start>8</start>
      <end>9</end>
      <status>unmodified</status>
      <modifiedWord/>
      <trackRevisions>false</trackRevisions>
    </reviewItem>
    <reviewItem>
      <errorID>2262e9bc-7b43-4b0b-96b6-f5cbb0982e94</errorID>
      <errorWord>(</errorWord>
      <group>L1_Format</group>
      <groupName>格式问题</groupName>
      <ability>L2_HalfPunc_CN</ability>
      <abilityName>全半角检查</abilityName>
      <candidateList>
        <item>（</item>
      </candidateList>
      <explain>文本全半角错误。</explain>
      <paraID> 50C5A27</paraID>
      <start>3</start>
      <end>4</end>
      <status>unmodified</status>
      <modifiedWord/>
      <trackRevisions>false</trackRevisions>
    </reviewItem>
    <reviewItem>
      <errorID>a59ab8ff-8771-4024-a1c9-1d8bd3d7b64c</errorID>
      <errorWord>)</errorWord>
      <group>L1_Format</group>
      <groupName>格式问题</groupName>
      <ability>L2_HalfPunc_CN</ability>
      <abilityName>全半角检查</abilityName>
      <candidateList>
        <item>）</item>
      </candidateList>
      <explain>文本全半角错误。</explain>
      <paraID> 50C5A27</paraID>
      <start>8</start>
      <end>9</end>
      <status>unmodified</status>
      <modifiedWord/>
      <trackRevisions>false</trackRevisions>
    </reviewItem>
    <reviewItem>
      <errorID>cfbde3f8-14ae-4858-9769-6134bdc805d0</errorID>
      <errorWord>(</errorWord>
      <group>L1_Format</group>
      <groupName>格式问题</groupName>
      <ability>L2_HalfPunc_CN</ability>
      <abilityName>全半角检查</abilityName>
      <candidateList>
        <item>（</item>
      </candidateList>
      <explain>文本全半角错误。</explain>
      <paraID> 50C5A27</paraID>
      <start>14</start>
      <end>15</end>
      <status>unmodified</status>
      <modifiedWord/>
      <trackRevisions>false</trackRevisions>
    </reviewItem>
    <reviewItem>
      <errorID>7b3ecc35-1406-401f-8440-12c0b31798b0</errorID>
      <errorWord>)</errorWord>
      <group>L1_Format</group>
      <groupName>格式问题</groupName>
      <ability>L2_HalfPunc_CN</ability>
      <abilityName>全半角检查</abilityName>
      <candidateList>
        <item>）</item>
      </candidateList>
      <explain>文本全半角错误。</explain>
      <paraID> 50C5A27</paraID>
      <start>27</start>
      <end>28</end>
      <status>unmodified</status>
      <modifiedWord/>
      <trackRevisions>false</trackRevisions>
    </reviewItem>
    <reviewItem>
      <errorID>e12f7569-4700-42b8-811c-2b6f9c93aaee</errorID>
      <errorWord>(</errorWord>
      <group>L1_Format</group>
      <groupName>格式问题</groupName>
      <ability>L2_HalfPunc_CN</ability>
      <abilityName>全半角检查</abilityName>
      <candidateList>
        <item>（</item>
      </candidateList>
      <explain>文本全半角错误。</explain>
      <paraID> 50C5A27</paraID>
      <start>38</start>
      <end>39</end>
      <status>unmodified</status>
      <modifiedWord/>
      <trackRevisions>false</trackRevisions>
    </reviewItem>
    <reviewItem>
      <errorID>9066d6d8-1146-417e-84a5-007057c75f66</errorID>
      <errorWord>)</errorWord>
      <group>L1_Format</group>
      <groupName>格式问题</groupName>
      <ability>L2_HalfPunc_CN</ability>
      <abilityName>全半角检查</abilityName>
      <candidateList>
        <item>）</item>
      </candidateList>
      <explain>文本全半角错误。</explain>
      <paraID> 50C5A27</paraID>
      <start>43</start>
      <end>44</end>
      <status>unmodified</status>
      <modifiedWord/>
      <trackRevisions>false</trackRevisions>
    </reviewItem>
    <reviewItem>
      <errorID>9ae1847b-3d07-4e33-a7dd-ecc0ef9a9b57</errorID>
      <errorWord>(</errorWord>
      <group>L1_Format</group>
      <groupName>格式问题</groupName>
      <ability>L2_HalfPunc_CN</ability>
      <abilityName>全半角检查</abilityName>
      <candidateList>
        <item>（</item>
      </candidateList>
      <explain>文本全半角错误。</explain>
      <paraID> 50C5A27</paraID>
      <start>89</start>
      <end>90</end>
      <status>unmodified</status>
      <modifiedWord/>
      <trackRevisions>false</trackRevisions>
    </reviewItem>
    <reviewItem>
      <errorID>1eab93ba-4366-4b84-9f37-8e18bdc619ac</errorID>
      <errorWord>)</errorWord>
      <group>L1_Format</group>
      <groupName>格式问题</groupName>
      <ability>L2_HalfPunc_CN</ability>
      <abilityName>全半角检查</abilityName>
      <candidateList>
        <item>）</item>
      </candidateList>
      <explain>文本全半角错误。</explain>
      <paraID> 50C5A27</paraID>
      <start>104</start>
      <end>105</end>
      <status>unmodified</status>
      <modifiedWord/>
      <trackRevisions>false</trackRevisions>
    </reviewItem>
    <reviewItem>
      <errorID>b3a13ada-7c90-410f-a04f-7aa140afdbc8</errorID>
      <errorWord>(</errorWord>
      <group>L1_Format</group>
      <groupName>格式问题</groupName>
      <ability>L2_HalfPunc_CN</ability>
      <abilityName>全半角检查</abilityName>
      <candidateList>
        <item>（</item>
      </candidateList>
      <explain>文本全半角错误。</explain>
      <paraID>164A2241</paraID>
      <start>5</start>
      <end>6</end>
      <status>unmodified</status>
      <modifiedWord/>
      <trackRevisions>false</trackRevisions>
    </reviewItem>
    <reviewItem>
      <errorID>ca0363a5-0aa6-4b81-b475-0eb005795183</errorID>
      <errorWord>)</errorWord>
      <group>L1_Format</group>
      <groupName>格式问题</groupName>
      <ability>L2_HalfPunc_CN</ability>
      <abilityName>全半角检查</abilityName>
      <candidateList>
        <item>）</item>
      </candidateList>
      <explain>文本全半角错误。</explain>
      <paraID>164A2241</paraID>
      <start>8</start>
      <end>9</end>
      <status>unmodified</status>
      <modifiedWord/>
      <trackRevisions>false</trackRevisions>
    </reviewItem>
    <reviewItem>
      <errorID>d539b079-6912-4700-8354-551afed63ce4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1CBC739C</paraID>
      <start>60</start>
      <end>62</end>
      <status>unmodified</status>
      <modifiedWord/>
      <trackRevisions>false</trackRevisions>
    </reviewItem>
    <reviewItem>
      <errorID>fab2ff7b-289e-478f-b44a-d7d698f2eca5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4416D6C4</paraID>
      <start>0</start>
      <end>2</end>
      <status>unmodified</status>
      <modifiedWord/>
      <trackRevisions>false</trackRevisions>
    </reviewItem>
    <reviewItem>
      <errorID>55fdbce8-3b5e-466f-9bcd-75b5a26542cc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B079A82</paraID>
      <start>0</start>
      <end>2</end>
      <status>unmodified</status>
      <modifiedWord/>
      <trackRevisions>false</trackRevisions>
    </reviewItem>
    <reviewItem>
      <errorID>19dda6d8-9232-4e91-a632-b5881de1bbb1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5860F313</paraID>
      <start>0</start>
      <end>2</end>
      <status>unmodified</status>
      <modifiedWord/>
      <trackRevisions>false</trackRevisions>
    </reviewItem>
    <reviewItem>
      <errorID>127cb6dc-792e-459a-94d7-08f16b5cae9e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5A1CCA3C</paraID>
      <start>0</start>
      <end>2</end>
      <status>unmodified</status>
      <modifiedWord/>
      <trackRevisions>false</trackRevisions>
    </reviewItem>
    <reviewItem>
      <errorID>736a732b-f511-4fbf-a1f4-85ae284415f6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438718EC</paraID>
      <start>0</start>
      <end>2</end>
      <status>unmodified</status>
      <modifiedWord/>
      <trackRevisions>false</trackRevisions>
    </reviewItem>
    <reviewItem>
      <errorID>ba4dd6bc-794e-49fb-aeb6-21ff928ba6a4</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1F85AED7</paraID>
      <start>63</start>
      <end>64</end>
      <status>unmodified</status>
      <modifiedWord/>
      <trackRevisions>false</trackRevisions>
    </reviewItem>
    <reviewItem>
      <errorID>5662a5cc-c165-459d-b829-f25ea1bc2ace</errorID>
      <errorWord>程</errorWord>
      <group>L1_Word</group>
      <groupName>字词问题</groupName>
      <ability>L2_Typo</ability>
      <abilityName>字词错误</abilityName>
      <candidateList>
        <item>程中</item>
      </candidateList>
      <explain/>
      <paraID>1F85AED7</paraID>
      <start>83</start>
      <end>84</end>
      <status>unmodified</status>
      <modifiedWord/>
      <trackRevisions>false</trackRevisions>
    </reviewItem>
    <reviewItem>
      <errorID>99983d9c-0de4-4d90-b53e-351e8052cff6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BFE96B2</paraID>
      <start>0</start>
      <end>3</end>
      <status>unmodified</status>
      <modifiedWord/>
      <trackRevisions>false</trackRevisions>
    </reviewItem>
    <reviewItem>
      <errorID>36851b44-dcac-45d2-9b89-9b6b30b4b756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31B1006C</paraID>
      <start>0</start>
      <end>3</end>
      <status>unmodified</status>
      <modifiedWord/>
      <trackRevisions>false</trackRevisions>
    </reviewItem>
    <reviewItem>
      <errorID>0ed42bca-70b1-419a-bd00-b0902d58c49e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56AA4DBF</paraID>
      <start>0</start>
      <end>2</end>
      <status>unmodified</status>
      <modifiedWord/>
      <trackRevisions>false</trackRevisions>
    </reviewItem>
    <reviewItem>
      <errorID>00db4049-5581-4435-bc78-710d0f1e3465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73CE9E86</paraID>
      <start>0</start>
      <end>2</end>
      <status>unmodified</status>
      <modifiedWord/>
      <trackRevisions>false</trackRevisions>
    </reviewItem>
    <reviewItem>
      <errorID>587e8567-5daa-4051-a577-adb42c82cb12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32E81A59</paraID>
      <start>0</start>
      <end>2</end>
      <status>unmodified</status>
      <modifiedWord/>
      <trackRevisions>false</trackRevisions>
    </reviewItem>
    <reviewItem>
      <errorID>03aafeb8-2408-4013-a676-dd28a8b536b4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16AF098A</paraID>
      <start>0</start>
      <end>2</end>
      <status>unmodified</status>
      <modifiedWord/>
      <trackRevisions>false</trackRevisions>
    </reviewItem>
    <reviewItem>
      <errorID>ef153d0f-90fc-485a-ab6b-c3297508e9a9</errorID>
      <errorWord>甘愿</errorWord>
      <group>L1_Word</group>
      <groupName>字词问题</groupName>
      <ability>L2_Typo</ability>
      <abilityName>字词错误</abilityName>
      <candidateList>
        <item>自愿</item>
      </candidateList>
      <explain>〈动〉自己愿意：自觉～｜～参加｜出于～。</explain>
      <paraID>36EDB8F9</paraID>
      <start>27</start>
      <end>29</end>
      <status>unmodified</status>
      <modifiedWord/>
      <trackRevisions>false</trackRevisions>
    </reviewItem>
    <reviewItem>
      <errorID>f049e164-f823-4b66-9788-0905e4495a0f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2238BCDD</paraID>
      <start>0</start>
      <end>2</end>
      <status>unmodified</status>
      <modifiedWord/>
      <trackRevisions>false</trackRevisions>
    </reviewItem>
    <reviewItem>
      <errorID>8e20db16-0eaa-44f0-9f54-6754cdf1ff35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BEF6A9B</paraID>
      <start>0</start>
      <end>2</end>
      <status>unmodified</status>
      <modifiedWord/>
      <trackRevisions>false</trackRevisions>
    </reviewItem>
    <reviewItem>
      <errorID>432a29bb-3be9-40a1-b16a-f6e25a52ef7b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50F4B946</paraID>
      <start>0</start>
      <end>2</end>
      <status>unmodified</status>
      <modifiedWord/>
      <trackRevisions>false</trackRevisions>
    </reviewItem>
    <reviewItem>
      <errorID>7ccbeea9-2015-4c05-8178-9b6dbcf33dc9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66178D70</paraID>
      <start>0</start>
      <end>2</end>
      <status>unmodified</status>
      <modifiedWord/>
      <trackRevisions>false</trackRevisions>
    </reviewItem>
    <reviewItem>
      <errorID>34d8a2ae-9909-460d-b437-45ea1289a849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52EDCF8C</paraID>
      <start>0</start>
      <end>2</end>
      <status>unmodified</status>
      <modifiedWord/>
      <trackRevisions>false</trackRevisions>
    </reviewItem>
    <reviewItem>
      <errorID>55d19fb7-ca61-43aa-8864-348584961007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44D0DC25</paraID>
      <start>0</start>
      <end>2</end>
      <status>unmodified</status>
      <modifiedWord/>
      <trackRevisions>false</trackRevisions>
    </reviewItem>
    <reviewItem>
      <errorID>d9e9cc8f-d3fc-4061-b3e9-f780ec5ebb9b</errorID>
      <errorWord>其它</errorWord>
      <group>L1_Word</group>
      <groupName>字词问题</groupName>
      <ability>L2_Alias</ability>
      <abilityName>也作/曾用词</abilityName>
      <candidateList>
        <item>其他</item>
      </candidateList>
      <explain>词汇[其它]为不规范表述或旧称，其规范书面表述为[其他]。</explain>
      <paraID>44D0DC25</paraID>
      <start>2</start>
      <end>4</end>
      <status>unmodified</status>
      <modifiedWord/>
      <trackRevisions>false</trackRevisions>
    </reviewItem>
    <reviewItem>
      <errorID>5d9b3b43-eb43-4ead-9689-ca3752465ffc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55C15B7B</paraID>
      <start>0</start>
      <end>2</end>
      <status>unmodified</status>
      <modifiedWord/>
      <trackRevisions>false</trackRevisions>
    </reviewItem>
    <reviewItem>
      <errorID>2043c081-8c30-438b-b54d-cde4aa922f77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6C3E5221</paraID>
      <start>0</start>
      <end>3</end>
      <status>unmodified</status>
      <modifiedWord/>
      <trackRevisions>false</trackRevisions>
    </reviewItem>
    <reviewItem>
      <errorID>1ef29dff-2f18-4011-b851-6a05b3bd7b6f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683AD324</paraID>
      <start>0</start>
      <end>2</end>
      <status>unmodified</status>
      <modifiedWord/>
      <trackRevisions>false</trackRevisions>
    </reviewItem>
    <reviewItem>
      <errorID>28252c11-fc02-48af-b781-aa3dd5641888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1708E896</paraID>
      <start>0</start>
      <end>2</end>
      <status>unmodified</status>
      <modifiedWord/>
      <trackRevisions>false</trackRevisions>
    </reviewItem>
    <reviewItem>
      <errorID>4c76e23a-9615-41d7-91f2-dbdc45f2458a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472E3774</paraID>
      <start>0</start>
      <end>2</end>
      <status>unmodified</status>
      <modifiedWord/>
      <trackRevisions>false</trackRevisions>
    </reviewItem>
    <reviewItem>
      <errorID>6e65881c-babb-4061-a64d-4f03fad55684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5EE4A298</paraID>
      <start>0</start>
      <end>3</end>
      <status>unmodified</status>
      <modifiedWord/>
      <trackRevisions>false</trackRevisions>
    </reviewItem>
    <reviewItem>
      <errorID>28211753-900c-4915-a71b-20e036570eb6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7324CB4B</paraID>
      <start>0</start>
      <end>2</end>
      <status>unmodified</status>
      <modifiedWord/>
      <trackRevisions>false</trackRevisions>
    </reviewItem>
    <reviewItem>
      <errorID>462b8a80-4d3f-488e-afde-0876b51540fa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1A43AD70</paraID>
      <start>0</start>
      <end>2</end>
      <status>unmodified</status>
      <modifiedWord/>
      <trackRevisions>false</trackRevisions>
    </reviewItem>
    <reviewItem>
      <errorID>140b219d-64aa-4556-861e-e6b8dd38dff3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16257EDA</paraID>
      <start>0</start>
      <end>3</end>
      <status>unmodified</status>
      <modifiedWord/>
      <trackRevisions>false</trackRevisions>
    </reviewItem>
    <reviewItem>
      <errorID>9d61796a-6829-45a7-98a8-62cf9755a0e8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59CCCA0D</paraID>
      <start>0</start>
      <end>3</end>
      <status>unmodified</status>
      <modifiedWord/>
      <trackRevisions>false</trackRevisions>
    </reviewItem>
    <reviewItem>
      <errorID>d36c4424-01ac-43ff-afd4-70fa96c0bae9</errorID>
      <errorWord>(</errorWord>
      <group>L1_Format</group>
      <groupName>格式问题</groupName>
      <ability>L2_HalfPunc_CN</ability>
      <abilityName>全半角检查</abilityName>
      <candidateList>
        <item>（</item>
      </candidateList>
      <explain>文本全半角错误。</explain>
      <paraID>43E4BF05</paraID>
      <start>13</start>
      <end>14</end>
      <status>unmodified</status>
      <modifiedWord/>
      <trackRevisions>false</trackRevisions>
    </reviewItem>
    <reviewItem>
      <errorID>c79e915f-9c2e-40a0-abb2-1acfab9a71ef</errorID>
      <errorWord>)</errorWord>
      <group>L1_Format</group>
      <groupName>格式问题</groupName>
      <ability>L2_HalfPunc_CN</ability>
      <abilityName>全半角检查</abilityName>
      <candidateList>
        <item>）</item>
      </candidateList>
      <explain>文本全半角错误。</explain>
      <paraID>43E4BF05</paraID>
      <start>29</start>
      <end>30</end>
      <status>unmodified</status>
      <modifiedWord/>
      <trackRevisions>false</trackRevisions>
    </reviewItem>
    <reviewItem>
      <errorID>7ec180a7-b921-4799-801d-7bf4bd944c01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74EC8EAF</paraID>
      <start>0</start>
      <end>3</end>
      <status>unmodified</status>
      <modifiedWord/>
      <trackRevisions>false</trackRevisions>
    </reviewItem>
    <reviewItem>
      <errorID>ac82939e-9ce1-41f2-8deb-1aa049238a8b</errorID>
      <errorWord>《政府采购法》</errorWord>
      <group>L1_Word</group>
      <groupName>字词问题</groupName>
      <ability>L2_Typo</ability>
      <abilityName>字词错误</abilityName>
      <candidateList>
        <item>《中华人民共和国政府采购法》</item>
      </candidateList>
      <explain/>
      <paraID>6B4BF76E</paraID>
      <start>151</start>
      <end>158</end>
      <status>unmodified</status>
      <modifiedWord/>
      <trackRevisions>false</trackRevisions>
    </reviewItem>
    <reviewItem>
      <errorID>21539460-6398-40db-9f1c-26ffca7a881d</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6B4BF76E</paraID>
      <start>160</start>
      <end>167</end>
      <status>unmodified</status>
      <modifiedWord/>
      <trackRevisions>false</trackRevisions>
    </reviewItem>
    <reviewItem>
      <errorID>fa1f141b-b3b1-46a3-9b66-102438a531dc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829714E</paraID>
      <start>0</start>
      <end>3</end>
      <status>unmodified</status>
      <modifiedWord/>
      <trackRevisions>false</trackRevisions>
    </reviewItem>
    <reviewItem>
      <errorID>9f2eae3e-223a-4866-9909-f6e844490528</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C0CFA12</paraID>
      <start>0</start>
      <end>3</end>
      <status>unmodified</status>
      <modifiedWord/>
      <trackRevisions>false</trackRevisions>
    </reviewItem>
    <reviewItem>
      <errorID>2ce7bca3-1176-4600-8cfa-d2c3581c823e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2285E549</paraID>
      <start>0</start>
      <end>3</end>
      <status>unmodified</status>
      <modifiedWord/>
      <trackRevisions>false</trackRevisions>
    </reviewItem>
    <reviewItem>
      <errorID>6477a3e1-7fe9-46a1-a355-3ed55cc04e66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618A6F61</paraID>
      <start>0</start>
      <end>3</end>
      <status>unmodified</status>
      <modifiedWord/>
      <trackRevisions>false</trackRevisions>
    </reviewItem>
    <reviewItem>
      <errorID>2be9bd45-b46a-4e43-a4be-c1f8179d4d9b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62CDE8C7</paraID>
      <start>0</start>
      <end>3</end>
      <status>unmodified</status>
      <modifiedWord/>
      <trackRevisions>false</trackRevisions>
    </reviewItem>
    <reviewItem>
      <errorID>d920138a-e50f-4b27-9996-7bbc9b5ed63b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4D028B02</paraID>
      <start>0</start>
      <end>3</end>
      <status>unmodified</status>
      <modifiedWord/>
      <trackRevisions>false</trackRevisions>
    </reviewItem>
    <reviewItem>
      <errorID>d9eb806a-f9e7-47a9-a849-9bdf407089f1</errorID>
      <errorWord>(</errorWord>
      <group>L1_Format</group>
      <groupName>格式问题</groupName>
      <ability>L2_HalfPunc_CN</ability>
      <abilityName>全半角检查</abilityName>
      <candidateList>
        <item>（</item>
      </candidateList>
      <explain>文本全半角错误。</explain>
      <paraID>4D028B02</paraID>
      <start>18</start>
      <end>19</end>
      <status>unmodified</status>
      <modifiedWord/>
      <trackRevisions>false</trackRevisions>
    </reviewItem>
    <reviewItem>
      <errorID>84ed9669-e452-4a1b-86be-be6923edbf36</errorID>
      <errorWord>)</errorWord>
      <group>L1_Format</group>
      <groupName>格式问题</groupName>
      <ability>L2_HalfPunc_CN</ability>
      <abilityName>全半角检查</abilityName>
      <candidateList>
        <item>）</item>
      </candidateList>
      <explain>文本全半角错误。</explain>
      <paraID>4D028B02</paraID>
      <start>29</start>
      <end>30</end>
      <status>unmodified</status>
      <modifiedWord/>
      <trackRevisions>false</trackRevisions>
    </reviewItem>
    <reviewItem>
      <errorID>bfea02c3-e92e-4c6f-b620-ae3719a972c2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22D416D7</paraID>
      <start>0</start>
      <end>3</end>
      <status>unmodified</status>
      <modifiedWord/>
      <trackRevisions>false</trackRevisions>
    </reviewItem>
    <reviewItem>
      <errorID>b59bb5de-c317-4cab-a328-bea2477a9630</errorID>
      <errorWord>（</errorWord>
      <group>L1_Word</group>
      <groupName>字词问题</groupName>
      <ability>L2_Typo</ability>
      <abilityName>字词错误</abilityName>
      <candidateList>
        <item>（保</item>
      </candidateList>
      <explain/>
      <paraID>22D416D7</paraID>
      <start>15</start>
      <end>16</end>
      <status>unmodified</status>
      <modifiedWord/>
      <trackRevisions>false</trackRevisions>
    </reviewItem>
    <reviewItem>
      <errorID>61fe1b6d-0ca7-49c7-b699-e30937ba5d92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3D56CC67</paraID>
      <start>0</start>
      <end>3</end>
      <status>unmodified</status>
      <modifiedWord/>
      <trackRevisions>false</trackRevisions>
    </reviewItem>
    <reviewItem>
      <errorID>6a34f22e-fe9f-4e63-8254-ad3448b24542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7F1E2D1B</paraID>
      <start>0</start>
      <end>2</end>
      <status>unmodified</status>
      <modifiedWord/>
      <trackRevisions>false</trackRevisions>
    </reviewItem>
    <reviewItem>
      <errorID>7e16072e-9d70-4481-b0ac-6f466c82ff54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54A888C9</paraID>
      <start>0</start>
      <end>2</end>
      <status>unmodified</status>
      <modifiedWord/>
      <trackRevisions>false</trackRevisions>
    </reviewItem>
    <reviewItem>
      <errorID>b503ef16-5575-4840-a60f-85b2e1e12a6b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46FA0AE8</paraID>
      <start>0</start>
      <end>2</end>
      <status>unmodified</status>
      <modifiedWord/>
      <trackRevisions>false</trackRevisions>
    </reviewItem>
    <reviewItem>
      <errorID>a91a931f-b1ee-4ef8-968f-818d67dfdcb9</errorID>
      <errorWord>如</errorWord>
      <group>L1_Word</group>
      <groupName>字词问题</groupName>
      <ability>L2_Typo</ability>
      <abilityName>字词错误</abilityName>
      <candidateList>
        <item>如下</item>
      </candidateList>
      <explain>〈动〉如同下面所叙述或列举的：列举～｜现将应注意的事情说明～。</explain>
      <paraID>4D41DC20</paraID>
      <start>75</start>
      <end>76</end>
      <status>unmodified</status>
      <modifiedWord/>
      <trackRevisions>false</trackRevisions>
    </reviewItem>
    <reviewItem>
      <errorID>8c3cc015-48af-46e4-9097-d3f87a075931</errorID>
      <errorWord>万</errorWord>
      <group>L1_Word</group>
      <groupName>字词问题</groupName>
      <ability>L2_Typo</ability>
      <abilityName>字词错误</abilityName>
      <candidateList>
        <item>万元</item>
      </candidateList>
      <explain/>
      <paraID>38AE1DE8</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fc8cf-6c2c-42c6-9a4f-fc2e321cc90d}">
  <ds:schemaRefs/>
</ds:datastoreItem>
</file>

<file path=docProps/app.xml><?xml version="1.0" encoding="utf-8"?>
<Properties xmlns="http://schemas.openxmlformats.org/officeDocument/2006/extended-properties" xmlns:vt="http://schemas.openxmlformats.org/officeDocument/2006/docPropsVTypes">
  <Pages>135</Pages>
  <Words>23410</Words>
  <Characters>25425</Characters>
  <TotalTime>3</TotalTime>
  <ScaleCrop>false</ScaleCrop>
  <LinksUpToDate>false</LinksUpToDate>
  <CharactersWithSpaces>25459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2024-09-06T19:41:00Z</dcterms:created>
  <dc:creator>aa</dc:creator>
  <cp:lastModifiedBy>大妞子。</cp:lastModifiedBy>
  <dcterms:modified xsi:type="dcterms:W3CDTF">2026-06-10T04:47:39Z</dcterms:modified>
  <dc:title>新疆塔里木河流域近期综合治理和田河流域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2026-05-31T20:05:24Z</vt:filetime>
  </property>
  <property fmtid="{D5CDD505-2E9C-101B-9397-08002B2CF9AE}" pid="4" name="KSOTemplateDocerSaveRecord">
    <vt:lpwstr>eyJoZGlkIjoiZDRiMTExNDg3MjM1MzU2Y2NiNmRkMmYzMzk0OGNmNWQiLCJ1c2VySWQiOiIyOTUwODA3MzcifQ==</vt:lpwstr>
  </property>
  <property fmtid="{D5CDD505-2E9C-101B-9397-08002B2CF9AE}" pid="5" name="KSOProductBuildVer">
    <vt:lpwstr>2052-12.1.0.26895</vt:lpwstr>
  </property>
  <property fmtid="{D5CDD505-2E9C-101B-9397-08002B2CF9AE}" pid="6" name="ICV">
    <vt:lpwstr>26192B4ED42140EEBDC5605DFD08B60E_13</vt:lpwstr>
  </property>
</Properties>
</file>