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5034B">
      <w:pPr>
        <w:adjustRightInd/>
        <w:spacing w:line="360" w:lineRule="auto"/>
        <w:jc w:val="both"/>
        <w:rPr>
          <w:rFonts w:hint="eastAsia" w:ascii="宋体" w:hAnsi="宋体" w:eastAsia="宋体" w:cs="宋体"/>
          <w:b/>
          <w:color w:val="auto"/>
          <w:sz w:val="48"/>
          <w:szCs w:val="48"/>
          <w:highlight w:val="none"/>
          <w:lang w:val="en-US" w:eastAsia="zh-CN"/>
        </w:rPr>
      </w:pPr>
    </w:p>
    <w:p w14:paraId="78F49CD3">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2026年浙江省青少年棒垒球超级联赛、海峡杯浙台青少年公开赛服务项目</w:t>
      </w:r>
    </w:p>
    <w:p w14:paraId="069EDC2C">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055ACE3D">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5CD53675">
      <w:pPr>
        <w:snapToGrid w:val="0"/>
        <w:spacing w:line="360" w:lineRule="auto"/>
        <w:jc w:val="center"/>
        <w:rPr>
          <w:rFonts w:hint="eastAsia" w:ascii="宋体" w:hAnsi="宋体" w:cs="宋体"/>
          <w:color w:val="auto"/>
          <w:sz w:val="30"/>
          <w:szCs w:val="30"/>
          <w:highlight w:val="none"/>
        </w:rPr>
      </w:pPr>
    </w:p>
    <w:p w14:paraId="7B0B4C00">
      <w:pPr>
        <w:snapToGrid w:val="0"/>
        <w:spacing w:line="360" w:lineRule="auto"/>
        <w:jc w:val="center"/>
        <w:rPr>
          <w:rFonts w:hint="eastAsia" w:ascii="宋体" w:hAnsi="宋体" w:cs="宋体"/>
          <w:color w:val="auto"/>
          <w:sz w:val="30"/>
          <w:szCs w:val="30"/>
          <w:highlight w:val="none"/>
        </w:rPr>
      </w:pPr>
    </w:p>
    <w:p w14:paraId="7C697C13">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330110265170110000045-CHZFCG-2026-013</w:t>
      </w:r>
    </w:p>
    <w:p w14:paraId="1D0069CC">
      <w:pPr>
        <w:adjustRightInd/>
        <w:spacing w:line="360" w:lineRule="auto"/>
        <w:rPr>
          <w:rFonts w:ascii="宋体" w:hAnsi="宋体" w:cs="宋体"/>
          <w:color w:val="auto"/>
          <w:sz w:val="28"/>
          <w:szCs w:val="20"/>
          <w:highlight w:val="none"/>
        </w:rPr>
      </w:pPr>
    </w:p>
    <w:p w14:paraId="43E893E9">
      <w:pPr>
        <w:pStyle w:val="83"/>
        <w:rPr>
          <w:rFonts w:ascii="宋体" w:hAnsi="宋体" w:cs="宋体"/>
          <w:color w:val="auto"/>
          <w:sz w:val="28"/>
          <w:szCs w:val="20"/>
          <w:highlight w:val="none"/>
        </w:rPr>
      </w:pPr>
    </w:p>
    <w:p w14:paraId="686D1906">
      <w:pPr>
        <w:pStyle w:val="83"/>
        <w:rPr>
          <w:rFonts w:ascii="宋体" w:hAnsi="宋体" w:cs="宋体"/>
          <w:color w:val="auto"/>
          <w:sz w:val="28"/>
          <w:szCs w:val="20"/>
          <w:highlight w:val="none"/>
        </w:rPr>
      </w:pPr>
    </w:p>
    <w:p w14:paraId="6E8BDD8F">
      <w:pPr>
        <w:spacing w:line="360" w:lineRule="auto"/>
        <w:jc w:val="center"/>
        <w:rPr>
          <w:rFonts w:ascii="宋体" w:hAnsi="宋体" w:cs="宋体"/>
          <w:color w:val="auto"/>
          <w:sz w:val="24"/>
          <w:highlight w:val="none"/>
        </w:rPr>
      </w:pPr>
      <w:r>
        <w:rPr>
          <w:rFonts w:hint="eastAsia" w:ascii="宋体" w:hAnsi="宋体" w:cs="宋体"/>
          <w:b/>
          <w:color w:val="auto"/>
          <w:sz w:val="44"/>
          <w:szCs w:val="44"/>
          <w:highlight w:val="none"/>
        </w:rPr>
        <w:t xml:space="preserve"> </w:t>
      </w:r>
    </w:p>
    <w:p w14:paraId="02FEA7E2">
      <w:pPr>
        <w:spacing w:line="360" w:lineRule="auto"/>
        <w:jc w:val="center"/>
        <w:rPr>
          <w:rFonts w:ascii="宋体" w:hAnsi="宋体" w:cs="宋体"/>
          <w:color w:val="auto"/>
          <w:sz w:val="24"/>
          <w:highlight w:val="none"/>
        </w:rPr>
      </w:pPr>
    </w:p>
    <w:p w14:paraId="6C620A72">
      <w:pPr>
        <w:spacing w:line="360" w:lineRule="auto"/>
        <w:rPr>
          <w:rFonts w:ascii="宋体" w:hAnsi="宋体" w:cs="宋体"/>
          <w:color w:val="auto"/>
          <w:sz w:val="32"/>
          <w:szCs w:val="32"/>
          <w:highlight w:val="none"/>
        </w:rPr>
      </w:pPr>
    </w:p>
    <w:p w14:paraId="59C094E4">
      <w:pPr>
        <w:spacing w:line="360" w:lineRule="auto"/>
        <w:rPr>
          <w:rFonts w:ascii="宋体" w:hAnsi="宋体" w:cs="宋体"/>
          <w:color w:val="auto"/>
          <w:sz w:val="32"/>
          <w:szCs w:val="32"/>
          <w:highlight w:val="none"/>
        </w:rPr>
      </w:pPr>
    </w:p>
    <w:p w14:paraId="1BC7C94D">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采购人：</w:t>
      </w:r>
      <w:r>
        <w:rPr>
          <w:rFonts w:hint="eastAsia" w:ascii="宋体" w:hAnsi="宋体" w:cs="宋体"/>
          <w:color w:val="auto"/>
          <w:sz w:val="32"/>
          <w:szCs w:val="32"/>
          <w:highlight w:val="none"/>
          <w:lang w:eastAsia="zh-CN"/>
        </w:rPr>
        <w:t>杭州市余杭区人民政府良渚街道办事处</w:t>
      </w:r>
    </w:p>
    <w:p w14:paraId="5230F068">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val="en-US" w:eastAsia="zh-CN"/>
        </w:rPr>
        <w:t>采购代理机构：</w:t>
      </w:r>
      <w:r>
        <w:rPr>
          <w:rFonts w:hint="eastAsia" w:ascii="宋体" w:hAnsi="宋体" w:cs="宋体"/>
          <w:bCs/>
          <w:color w:val="auto"/>
          <w:sz w:val="32"/>
          <w:szCs w:val="32"/>
          <w:highlight w:val="none"/>
          <w:lang w:eastAsia="zh-CN"/>
        </w:rPr>
        <w:t>杭州诚华工程项目管理有限公司</w:t>
      </w:r>
    </w:p>
    <w:p w14:paraId="7EAB1C9E">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p>
    <w:p w14:paraId="70B374BF">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A26CAE1">
      <w:pPr>
        <w:pStyle w:val="323"/>
        <w:rPr>
          <w:color w:val="auto"/>
          <w:highlight w:val="none"/>
        </w:rPr>
      </w:pPr>
    </w:p>
    <w:p w14:paraId="709367E6">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6F7C78FC">
      <w:pPr>
        <w:spacing w:line="360" w:lineRule="auto"/>
        <w:rPr>
          <w:rFonts w:ascii="宋体" w:hAnsi="宋体" w:cs="宋体"/>
          <w:color w:val="auto"/>
          <w:sz w:val="32"/>
          <w:szCs w:val="32"/>
          <w:highlight w:val="none"/>
        </w:rPr>
      </w:pPr>
    </w:p>
    <w:p w14:paraId="2115A9D8">
      <w:pPr>
        <w:spacing w:line="360" w:lineRule="auto"/>
        <w:rPr>
          <w:rFonts w:ascii="宋体" w:hAnsi="宋体" w:cs="宋体"/>
          <w:color w:val="auto"/>
          <w:sz w:val="32"/>
          <w:szCs w:val="32"/>
          <w:highlight w:val="none"/>
        </w:rPr>
      </w:pPr>
    </w:p>
    <w:p w14:paraId="69F3FF0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4986F78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0E30B68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775171A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8AEBF4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5AA3E00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2EA8242">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094763E1">
      <w:pPr>
        <w:spacing w:line="360" w:lineRule="auto"/>
        <w:ind w:firstLine="549" w:firstLineChars="229"/>
        <w:rPr>
          <w:rFonts w:ascii="宋体" w:hAnsi="宋体" w:cs="宋体"/>
          <w:color w:val="auto"/>
          <w:sz w:val="24"/>
          <w:highlight w:val="none"/>
        </w:rPr>
      </w:pPr>
    </w:p>
    <w:p w14:paraId="23F71613">
      <w:pPr>
        <w:spacing w:line="360" w:lineRule="auto"/>
        <w:ind w:firstLine="549" w:firstLineChars="229"/>
        <w:rPr>
          <w:rFonts w:ascii="宋体" w:hAnsi="宋体" w:cs="宋体"/>
          <w:color w:val="auto"/>
          <w:sz w:val="24"/>
          <w:highlight w:val="none"/>
        </w:rPr>
      </w:pPr>
    </w:p>
    <w:p w14:paraId="2083D50F">
      <w:pPr>
        <w:spacing w:line="360" w:lineRule="auto"/>
        <w:ind w:firstLine="549" w:firstLineChars="229"/>
        <w:rPr>
          <w:rFonts w:ascii="宋体" w:hAnsi="宋体" w:cs="宋体"/>
          <w:color w:val="auto"/>
          <w:sz w:val="24"/>
          <w:highlight w:val="none"/>
        </w:rPr>
      </w:pPr>
    </w:p>
    <w:p w14:paraId="3D6634F3">
      <w:pPr>
        <w:spacing w:line="360" w:lineRule="auto"/>
        <w:ind w:firstLine="549" w:firstLineChars="229"/>
        <w:rPr>
          <w:rFonts w:ascii="宋体" w:hAnsi="宋体" w:cs="宋体"/>
          <w:color w:val="auto"/>
          <w:sz w:val="24"/>
          <w:highlight w:val="none"/>
        </w:rPr>
      </w:pPr>
    </w:p>
    <w:p w14:paraId="5D8CF6F4">
      <w:pPr>
        <w:spacing w:line="360" w:lineRule="auto"/>
        <w:ind w:firstLine="549" w:firstLineChars="229"/>
        <w:rPr>
          <w:rFonts w:ascii="宋体" w:hAnsi="宋体" w:cs="宋体"/>
          <w:color w:val="auto"/>
          <w:sz w:val="24"/>
          <w:highlight w:val="none"/>
        </w:rPr>
      </w:pPr>
    </w:p>
    <w:p w14:paraId="36B079A6">
      <w:pPr>
        <w:spacing w:line="360" w:lineRule="auto"/>
        <w:ind w:firstLine="549" w:firstLineChars="229"/>
        <w:rPr>
          <w:rFonts w:ascii="宋体" w:hAnsi="宋体" w:cs="宋体"/>
          <w:color w:val="auto"/>
          <w:sz w:val="24"/>
          <w:highlight w:val="none"/>
        </w:rPr>
      </w:pPr>
    </w:p>
    <w:p w14:paraId="78344735">
      <w:pPr>
        <w:spacing w:line="360" w:lineRule="auto"/>
        <w:ind w:firstLine="549" w:firstLineChars="229"/>
        <w:rPr>
          <w:rFonts w:ascii="宋体" w:hAnsi="宋体" w:cs="宋体"/>
          <w:color w:val="auto"/>
          <w:sz w:val="24"/>
          <w:highlight w:val="none"/>
        </w:rPr>
      </w:pPr>
    </w:p>
    <w:p w14:paraId="5ED820F8">
      <w:pPr>
        <w:spacing w:line="360" w:lineRule="auto"/>
        <w:ind w:firstLine="549" w:firstLineChars="229"/>
        <w:rPr>
          <w:rFonts w:ascii="宋体" w:hAnsi="宋体" w:cs="宋体"/>
          <w:color w:val="auto"/>
          <w:sz w:val="24"/>
          <w:highlight w:val="none"/>
        </w:rPr>
      </w:pPr>
    </w:p>
    <w:p w14:paraId="3D6DCDCA">
      <w:pPr>
        <w:spacing w:line="360" w:lineRule="auto"/>
        <w:ind w:firstLine="549" w:firstLineChars="229"/>
        <w:rPr>
          <w:rFonts w:ascii="宋体" w:hAnsi="宋体" w:cs="宋体"/>
          <w:color w:val="auto"/>
          <w:sz w:val="24"/>
          <w:highlight w:val="none"/>
        </w:rPr>
      </w:pPr>
    </w:p>
    <w:p w14:paraId="16FC53E4">
      <w:pPr>
        <w:spacing w:line="360" w:lineRule="auto"/>
        <w:ind w:firstLine="549" w:firstLineChars="229"/>
        <w:rPr>
          <w:rFonts w:ascii="宋体" w:hAnsi="宋体" w:cs="宋体"/>
          <w:color w:val="auto"/>
          <w:sz w:val="24"/>
          <w:highlight w:val="none"/>
        </w:rPr>
      </w:pPr>
    </w:p>
    <w:p w14:paraId="31387FAE">
      <w:pPr>
        <w:spacing w:line="360" w:lineRule="auto"/>
        <w:ind w:firstLine="549" w:firstLineChars="229"/>
        <w:rPr>
          <w:rFonts w:ascii="宋体" w:hAnsi="宋体" w:cs="宋体"/>
          <w:color w:val="auto"/>
          <w:sz w:val="24"/>
          <w:highlight w:val="none"/>
        </w:rPr>
      </w:pPr>
    </w:p>
    <w:p w14:paraId="63CAADD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53CA2B0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493C558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2026年浙江省青少年棒垒球超级联赛、海峡杯浙台青少年公开赛服务项目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9"/>
          <w:rFonts w:hint="eastAsia" w:ascii="宋体" w:hAnsi="宋体" w:eastAsia="宋体" w:cs="宋体"/>
          <w:color w:val="auto"/>
          <w:kern w:val="2"/>
          <w:sz w:val="24"/>
          <w:szCs w:val="24"/>
          <w:highlight w:val="none"/>
        </w:rPr>
        <w:t>https://www.zcygov.cn/）获取（下载）招标文件，并于202</w:t>
      </w:r>
      <w:r>
        <w:rPr>
          <w:rStyle w:val="79"/>
          <w:rFonts w:hint="eastAsia" w:ascii="宋体" w:hAnsi="宋体" w:cs="宋体"/>
          <w:color w:val="auto"/>
          <w:kern w:val="2"/>
          <w:sz w:val="24"/>
          <w:szCs w:val="24"/>
          <w:highlight w:val="none"/>
          <w:lang w:val="en-US" w:eastAsia="zh-CN"/>
        </w:rPr>
        <w:t>6</w:t>
      </w:r>
      <w:r>
        <w:rPr>
          <w:rStyle w:val="79"/>
          <w:rFonts w:hint="eastAsia" w:ascii="宋体" w:hAnsi="宋体" w:eastAsia="宋体" w:cs="宋体"/>
          <w:color w:val="auto"/>
          <w:kern w:val="2"/>
          <w:sz w:val="24"/>
          <w:szCs w:val="24"/>
          <w:highlight w:val="none"/>
        </w:rPr>
        <w:t>年</w:t>
      </w:r>
      <w:r>
        <w:rPr>
          <w:rStyle w:val="79"/>
          <w:rFonts w:hint="eastAsia" w:ascii="宋体" w:hAnsi="宋体" w:cs="宋体"/>
          <w:color w:val="auto"/>
          <w:kern w:val="2"/>
          <w:sz w:val="24"/>
          <w:szCs w:val="24"/>
          <w:highlight w:val="none"/>
          <w:lang w:val="en-US" w:eastAsia="zh-CN"/>
        </w:rPr>
        <w:t>6</w:t>
      </w:r>
      <w:r>
        <w:rPr>
          <w:rStyle w:val="79"/>
          <w:rFonts w:hint="eastAsia" w:ascii="宋体" w:hAnsi="宋体" w:eastAsia="宋体" w:cs="宋体"/>
          <w:color w:val="auto"/>
          <w:kern w:val="2"/>
          <w:sz w:val="24"/>
          <w:szCs w:val="24"/>
          <w:highlight w:val="none"/>
        </w:rPr>
        <w:t>月</w:t>
      </w:r>
      <w:r>
        <w:rPr>
          <w:rStyle w:val="79"/>
          <w:rFonts w:hint="eastAsia" w:ascii="宋体" w:hAnsi="宋体" w:cs="宋体"/>
          <w:color w:val="auto"/>
          <w:kern w:val="2"/>
          <w:sz w:val="24"/>
          <w:szCs w:val="24"/>
          <w:highlight w:val="none"/>
          <w:lang w:val="en-US" w:eastAsia="zh-CN"/>
        </w:rPr>
        <w:t>16</w:t>
      </w:r>
      <w:r>
        <w:rPr>
          <w:rStyle w:val="79"/>
          <w:rFonts w:hint="eastAsia" w:ascii="宋体" w:hAnsi="宋体" w:eastAsia="宋体" w:cs="宋体"/>
          <w:color w:val="auto"/>
          <w:kern w:val="2"/>
          <w:sz w:val="24"/>
          <w:szCs w:val="24"/>
          <w:highlight w:val="none"/>
        </w:rPr>
        <w:t>日</w:t>
      </w:r>
      <w:r>
        <w:rPr>
          <w:rStyle w:val="79"/>
          <w:rFonts w:hint="eastAsia" w:ascii="宋体" w:hAnsi="宋体" w:cs="宋体"/>
          <w:color w:val="auto"/>
          <w:kern w:val="2"/>
          <w:sz w:val="24"/>
          <w:szCs w:val="24"/>
          <w:highlight w:val="none"/>
          <w:lang w:val="en-US" w:eastAsia="zh-CN"/>
        </w:rPr>
        <w:t>14</w:t>
      </w:r>
      <w:r>
        <w:rPr>
          <w:rStyle w:val="79"/>
          <w:rFonts w:hint="eastAsia" w:ascii="宋体" w:hAnsi="宋体" w:eastAsia="宋体" w:cs="宋体"/>
          <w:color w:val="auto"/>
          <w:kern w:val="2"/>
          <w:sz w:val="24"/>
          <w:szCs w:val="24"/>
          <w:highlight w:val="none"/>
        </w:rPr>
        <w:t>点</w:t>
      </w:r>
      <w:r>
        <w:rPr>
          <w:rStyle w:val="79"/>
          <w:rFonts w:hint="eastAsia" w:ascii="宋体" w:hAnsi="宋体" w:cs="宋体"/>
          <w:color w:val="auto"/>
          <w:kern w:val="2"/>
          <w:sz w:val="24"/>
          <w:szCs w:val="24"/>
          <w:highlight w:val="none"/>
          <w:lang w:val="en-US" w:eastAsia="zh-CN"/>
        </w:rPr>
        <w:t>00</w:t>
      </w:r>
      <w:r>
        <w:rPr>
          <w:rStyle w:val="79"/>
          <w:rFonts w:hint="eastAsia" w:ascii="宋体" w:hAnsi="宋体" w:eastAsia="宋体" w:cs="宋体"/>
          <w:color w:val="auto"/>
          <w:kern w:val="2"/>
          <w:sz w:val="24"/>
          <w:szCs w:val="24"/>
          <w:highlight w:val="none"/>
        </w:rPr>
        <w:t>分</w:t>
      </w:r>
      <w:r>
        <w:rPr>
          <w:rStyle w:val="79"/>
          <w:rFonts w:hint="eastAsia" w:ascii="宋体" w:hAnsi="宋体" w:eastAsia="宋体" w:cs="宋体"/>
          <w:bCs/>
          <w:color w:val="auto"/>
          <w:kern w:val="2"/>
          <w:sz w:val="24"/>
          <w:szCs w:val="24"/>
          <w:highlight w:val="none"/>
        </w:rPr>
        <w:t>00秒</w:t>
      </w:r>
      <w:r>
        <w:rPr>
          <w:rStyle w:val="79"/>
          <w:rFonts w:hint="eastAsia" w:ascii="宋体" w:hAnsi="宋体" w:eastAsia="宋体" w:cs="宋体"/>
          <w:bCs/>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8CDD11F">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EB2858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330110265170110000045-CHZFCG-2026-013</w:t>
      </w:r>
    </w:p>
    <w:p w14:paraId="29DD5A2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2026年浙江省青少年棒垒球超级联赛、海峡杯浙台青少年公开赛服务项目</w:t>
      </w:r>
    </w:p>
    <w:p w14:paraId="2CDD37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650000</w:t>
      </w:r>
      <w:r>
        <w:rPr>
          <w:rFonts w:ascii="宋体" w:hAnsi="宋体" w:cs="宋体"/>
          <w:color w:val="auto"/>
          <w:sz w:val="24"/>
          <w:highlight w:val="none"/>
        </w:rPr>
        <w:t xml:space="preserve"> </w:t>
      </w:r>
    </w:p>
    <w:p w14:paraId="50E13086">
      <w:pPr>
        <w:spacing w:line="360" w:lineRule="auto"/>
        <w:ind w:firstLine="480"/>
        <w:rPr>
          <w:rFonts w:hint="default" w:ascii="宋体" w:hAnsi="宋体" w:cs="宋体"/>
          <w:color w:val="auto"/>
          <w:sz w:val="24"/>
          <w:highlight w:val="none"/>
          <w:lang w:val="en-US"/>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650000</w:t>
      </w:r>
    </w:p>
    <w:p w14:paraId="0ADD6A2F">
      <w:pPr>
        <w:pStyle w:val="7"/>
        <w:spacing w:line="360" w:lineRule="auto"/>
        <w:ind w:firstLine="480"/>
        <w:rPr>
          <w:rFonts w:hAnsi="宋体" w:cs="宋体"/>
          <w:bCs/>
          <w:color w:val="auto"/>
          <w:kern w:val="2"/>
          <w:sz w:val="24"/>
          <w:szCs w:val="24"/>
          <w:highlight w:val="none"/>
        </w:rPr>
      </w:pPr>
      <w:r>
        <w:rPr>
          <w:rFonts w:hint="eastAsia" w:hAnsi="宋体" w:cs="宋体"/>
          <w:b/>
          <w:color w:val="auto"/>
          <w:sz w:val="24"/>
          <w:highlight w:val="none"/>
        </w:rPr>
        <w:t>采购需求：</w:t>
      </w:r>
      <w:r>
        <w:rPr>
          <w:rFonts w:hint="eastAsia" w:hAnsi="宋体" w:cs="宋体"/>
          <w:bCs/>
          <w:color w:val="auto"/>
          <w:kern w:val="2"/>
          <w:sz w:val="24"/>
          <w:szCs w:val="24"/>
          <w:highlight w:val="none"/>
          <w:lang w:eastAsia="zh-CN"/>
        </w:rPr>
        <w:t>2026年浙江省青少年棒垒球超级联赛、海峡杯浙台青少年公开赛服务项目</w:t>
      </w:r>
      <w:r>
        <w:rPr>
          <w:rFonts w:hint="eastAsia" w:hAnsi="宋体" w:cs="宋体"/>
          <w:bCs/>
          <w:color w:val="auto"/>
          <w:kern w:val="2"/>
          <w:sz w:val="24"/>
          <w:szCs w:val="24"/>
          <w:highlight w:val="none"/>
        </w:rPr>
        <w:t>主要内容：</w:t>
      </w:r>
      <w:r>
        <w:rPr>
          <w:rFonts w:hint="eastAsia" w:ascii="宋体" w:hAnsi="宋体" w:eastAsia="宋体"/>
          <w:color w:val="auto"/>
          <w:kern w:val="2"/>
          <w:sz w:val="24"/>
          <w:szCs w:val="24"/>
          <w:highlight w:val="none"/>
        </w:rPr>
        <w:t>具体以招标文件第三部分采购需求为准，供应商可点击本公告下方“浏览采购文件”查看采购需求。</w:t>
      </w:r>
    </w:p>
    <w:p w14:paraId="4318011A">
      <w:pPr>
        <w:pStyle w:val="89"/>
        <w:spacing w:line="360" w:lineRule="auto"/>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
          <w:color w:val="auto"/>
          <w:highlight w:val="none"/>
          <w:lang w:val="en-US" w:eastAsia="zh-CN"/>
        </w:rPr>
        <w:t>按照采购人和采购文件要求的进度完成。</w:t>
      </w:r>
    </w:p>
    <w:p w14:paraId="7315FB7A">
      <w:pPr>
        <w:pStyle w:val="7"/>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r>
        <w:rPr>
          <w:rFonts w:hAnsi="宋体" w:cs="宋体"/>
          <w:color w:val="auto"/>
          <w:kern w:val="0"/>
          <w:sz w:val="24"/>
          <w:highlight w:val="none"/>
        </w:rPr>
        <w:sym w:font="Wingdings" w:char="F0FE"/>
      </w:r>
      <w:r>
        <w:rPr>
          <w:rFonts w:hint="eastAsia" w:hAnsi="宋体" w:cs="宋体"/>
          <w:b/>
          <w:color w:val="auto"/>
          <w:sz w:val="24"/>
          <w:highlight w:val="none"/>
        </w:rPr>
        <w:t>是；</w:t>
      </w:r>
      <w:r>
        <w:rPr>
          <w:rFonts w:ascii="Segoe UI Symbol" w:hAnsi="Segoe UI Symbol" w:cs="Segoe UI Symbol"/>
          <w:color w:val="auto"/>
          <w:kern w:val="0"/>
          <w:sz w:val="24"/>
          <w:highlight w:val="none"/>
        </w:rPr>
        <w:t>☐</w:t>
      </w:r>
      <w:r>
        <w:rPr>
          <w:rFonts w:hint="eastAsia" w:hAnsi="宋体" w:cs="宋体"/>
          <w:b/>
          <w:color w:val="auto"/>
          <w:sz w:val="24"/>
          <w:highlight w:val="none"/>
        </w:rPr>
        <w:t>否</w:t>
      </w:r>
      <w:r>
        <w:rPr>
          <w:rFonts w:hint="eastAsia" w:hAnsi="宋体" w:cs="宋体"/>
          <w:color w:val="auto"/>
          <w:kern w:val="0"/>
          <w:sz w:val="24"/>
          <w:highlight w:val="none"/>
        </w:rPr>
        <w:t>。</w:t>
      </w:r>
    </w:p>
    <w:p w14:paraId="4C887D69">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676D2B5A">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6F0C597B">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16FAD16E">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660C791B">
      <w:pPr>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szCs w:val="24"/>
          <w:highlight w:val="none"/>
          <w:lang w:val="en-US" w:eastAsia="zh-CN" w:bidi="ar-SA"/>
        </w:rPr>
        <w:t>☐</w:t>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5BC3B80B">
      <w:pPr>
        <w:spacing w:line="360" w:lineRule="auto"/>
        <w:ind w:firstLine="480" w:firstLineChars="200"/>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49F1E68">
      <w:pPr>
        <w:spacing w:line="360" w:lineRule="auto"/>
        <w:ind w:firstLine="897" w:firstLineChars="374"/>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sz w:val="24"/>
          <w:highlight w:val="none"/>
        </w:rPr>
        <w:t>服务全部由符合政策要求的中小企业承接，提供中小企业声明函；</w:t>
      </w:r>
    </w:p>
    <w:p w14:paraId="2F1E3C05">
      <w:pPr>
        <w:spacing w:line="360" w:lineRule="auto"/>
        <w:ind w:firstLine="897" w:firstLineChars="374"/>
        <w:rPr>
          <w:rFonts w:ascii="宋体" w:hAnsi="宋体" w:cs="宋体"/>
          <w:color w:val="auto"/>
          <w:highlight w:val="none"/>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cs="宋体"/>
          <w:color w:val="auto"/>
          <w:sz w:val="24"/>
          <w:highlight w:val="none"/>
        </w:rPr>
        <w:t>服务全部由符合政策要求的小微企业承接，提供中小企业声明函；</w:t>
      </w:r>
    </w:p>
    <w:p w14:paraId="454364F6">
      <w:pPr>
        <w:spacing w:line="360" w:lineRule="auto"/>
        <w:ind w:firstLine="480" w:firstLineChars="200"/>
        <w:rPr>
          <w:rFonts w:ascii="宋体" w:hAnsi="宋体" w:cs="宋体"/>
          <w:color w:val="auto"/>
          <w:sz w:val="24"/>
          <w:highlight w:val="none"/>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5971739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37C2F354">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6F7D892E">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kern w:val="0"/>
          <w:sz w:val="24"/>
          <w:highlight w:val="none"/>
          <w:lang w:val="en-US" w:eastAsia="zh-CN"/>
        </w:rPr>
        <w:t>无。</w:t>
      </w:r>
    </w:p>
    <w:p w14:paraId="0759984D">
      <w:pPr>
        <w:snapToGrid w:val="0"/>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94C2F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BE7F54A">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1BF457B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10566DB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4FBD688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7C1684A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12A95E0F">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65528F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469312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026A1058">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 xml:space="preserve"> 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p>
    <w:p w14:paraId="47FC941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B40BE52">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6427CF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2BABB14E">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1C297F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6E5805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12B63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88A0A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411E9FEB">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4C3EFCE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3313339C">
      <w:pPr>
        <w:spacing w:line="360" w:lineRule="auto"/>
        <w:rPr>
          <w:rFonts w:hint="eastAsia" w:ascii="宋体" w:hAnsi="宋体" w:cs="宋体"/>
          <w:sz w:val="24"/>
          <w:highlight w:val="none"/>
        </w:rPr>
      </w:pPr>
      <w:r>
        <w:rPr>
          <w:rFonts w:hint="eastAsia" w:ascii="宋体" w:hAnsi="宋体" w:cs="宋体"/>
          <w:color w:val="auto"/>
          <w:sz w:val="24"/>
          <w:highlight w:val="none"/>
        </w:rPr>
        <w:t xml:space="preserve">   </w:t>
      </w:r>
      <w:r>
        <w:rPr>
          <w:rFonts w:hint="eastAsia" w:ascii="宋体" w:hAnsi="宋体" w:cs="宋体"/>
          <w:sz w:val="24"/>
          <w:highlight w:val="none"/>
        </w:rPr>
        <w:t xml:space="preserve">名    称：杭州市余杭区人民政府良渚街道办事处 </w:t>
      </w:r>
    </w:p>
    <w:p w14:paraId="76E0A97F">
      <w:pPr>
        <w:spacing w:line="360" w:lineRule="auto"/>
        <w:rPr>
          <w:rFonts w:hint="eastAsia" w:ascii="宋体" w:hAnsi="宋体" w:cs="宋体"/>
          <w:sz w:val="24"/>
          <w:highlight w:val="none"/>
        </w:rPr>
      </w:pPr>
      <w:r>
        <w:rPr>
          <w:rFonts w:hint="eastAsia" w:ascii="宋体" w:hAnsi="宋体" w:cs="宋体"/>
          <w:sz w:val="24"/>
          <w:highlight w:val="none"/>
        </w:rPr>
        <w:t xml:space="preserve">    地    址：</w:t>
      </w:r>
      <w:r>
        <w:rPr>
          <w:rFonts w:hint="eastAsia" w:ascii="宋体" w:hAnsi="宋体" w:cs="宋体"/>
          <w:sz w:val="24"/>
          <w:highlight w:val="none"/>
          <w:lang w:val="en-US" w:eastAsia="zh-CN"/>
        </w:rPr>
        <w:t>杭州市</w:t>
      </w:r>
      <w:r>
        <w:rPr>
          <w:rFonts w:hint="eastAsia" w:ascii="宋体" w:hAnsi="宋体" w:cs="宋体"/>
          <w:sz w:val="24"/>
          <w:highlight w:val="none"/>
        </w:rPr>
        <w:t xml:space="preserve">余杭区良渚街道良渚路166号      </w:t>
      </w:r>
    </w:p>
    <w:p w14:paraId="3CDA0D6E">
      <w:pPr>
        <w:spacing w:line="360" w:lineRule="auto"/>
        <w:ind w:firstLine="480"/>
        <w:rPr>
          <w:rFonts w:hint="eastAsia" w:ascii="宋体" w:hAnsi="宋体" w:cs="宋体"/>
          <w:sz w:val="24"/>
          <w:highlight w:val="none"/>
        </w:rPr>
      </w:pPr>
      <w:r>
        <w:rPr>
          <w:rFonts w:hint="eastAsia" w:ascii="宋体" w:hAnsi="宋体" w:cs="宋体"/>
          <w:sz w:val="24"/>
          <w:highlight w:val="none"/>
        </w:rPr>
        <w:t>传    真： /</w:t>
      </w:r>
    </w:p>
    <w:p w14:paraId="22B018FA">
      <w:pPr>
        <w:spacing w:line="360" w:lineRule="auto"/>
        <w:ind w:firstLine="480"/>
        <w:rPr>
          <w:rFonts w:hint="eastAsia" w:ascii="宋体" w:hAnsi="宋体" w:cs="宋体"/>
          <w:sz w:val="24"/>
          <w:highlight w:val="none"/>
        </w:rPr>
      </w:pPr>
      <w:r>
        <w:rPr>
          <w:rFonts w:hint="eastAsia" w:ascii="宋体" w:hAnsi="宋体" w:cs="宋体"/>
          <w:sz w:val="24"/>
          <w:highlight w:val="none"/>
        </w:rPr>
        <w:t>项目联系人（询问）：</w:t>
      </w:r>
      <w:r>
        <w:rPr>
          <w:rFonts w:hint="eastAsia" w:ascii="宋体" w:hAnsi="宋体" w:cs="宋体"/>
          <w:sz w:val="24"/>
          <w:highlight w:val="none"/>
          <w:lang w:val="en-US" w:eastAsia="zh-CN"/>
        </w:rPr>
        <w:t>张工</w:t>
      </w:r>
      <w:r>
        <w:rPr>
          <w:rFonts w:hint="eastAsia" w:ascii="宋体" w:hAnsi="宋体" w:cs="宋体"/>
          <w:sz w:val="24"/>
          <w:highlight w:val="none"/>
        </w:rPr>
        <w:t xml:space="preserve">  </w:t>
      </w:r>
    </w:p>
    <w:p w14:paraId="02A663CC">
      <w:pPr>
        <w:spacing w:line="360" w:lineRule="auto"/>
        <w:rPr>
          <w:rFonts w:hint="eastAsia" w:ascii="宋体" w:hAnsi="宋体" w:cs="宋体"/>
          <w:sz w:val="24"/>
          <w:highlight w:val="none"/>
        </w:rPr>
      </w:pPr>
      <w:r>
        <w:rPr>
          <w:rFonts w:hint="eastAsia" w:ascii="宋体" w:hAnsi="宋体" w:cs="宋体"/>
          <w:sz w:val="24"/>
          <w:highlight w:val="none"/>
        </w:rPr>
        <w:t xml:space="preserve">    项目联系方式（询问）：17799826071</w:t>
      </w:r>
    </w:p>
    <w:p w14:paraId="429002D0">
      <w:pPr>
        <w:spacing w:line="360" w:lineRule="auto"/>
        <w:rPr>
          <w:rFonts w:hint="eastAsia" w:ascii="宋体" w:hAnsi="宋体" w:cs="宋体"/>
          <w:sz w:val="24"/>
          <w:highlight w:val="none"/>
        </w:rPr>
      </w:pPr>
      <w:r>
        <w:rPr>
          <w:rFonts w:hint="eastAsia" w:ascii="宋体" w:hAnsi="宋体" w:cs="宋体"/>
          <w:sz w:val="24"/>
          <w:highlight w:val="none"/>
        </w:rPr>
        <w:t xml:space="preserve">    质疑联系人：郑</w:t>
      </w:r>
      <w:r>
        <w:rPr>
          <w:rFonts w:hint="eastAsia" w:ascii="宋体" w:hAnsi="宋体" w:cs="宋体"/>
          <w:sz w:val="24"/>
          <w:highlight w:val="none"/>
          <w:lang w:val="en-US" w:eastAsia="zh-CN"/>
        </w:rPr>
        <w:t>工</w:t>
      </w:r>
      <w:r>
        <w:rPr>
          <w:rFonts w:hint="eastAsia" w:ascii="宋体" w:hAnsi="宋体" w:cs="宋体"/>
          <w:sz w:val="24"/>
          <w:highlight w:val="none"/>
        </w:rPr>
        <w:t xml:space="preserve"> </w:t>
      </w:r>
    </w:p>
    <w:p w14:paraId="6D89135E">
      <w:pPr>
        <w:spacing w:line="360" w:lineRule="auto"/>
        <w:rPr>
          <w:rFonts w:ascii="宋体" w:hAnsi="宋体" w:cs="宋体"/>
          <w:color w:val="auto"/>
          <w:sz w:val="24"/>
          <w:highlight w:val="none"/>
        </w:rPr>
      </w:pPr>
      <w:r>
        <w:rPr>
          <w:rFonts w:hint="eastAsia" w:ascii="宋体" w:hAnsi="宋体" w:cs="宋体"/>
          <w:sz w:val="24"/>
          <w:highlight w:val="none"/>
        </w:rPr>
        <w:t xml:space="preserve">    质疑联系方式：0571-88771392 </w:t>
      </w:r>
      <w:r>
        <w:rPr>
          <w:rFonts w:hint="eastAsia" w:ascii="宋体" w:hAnsi="宋体" w:cs="宋体"/>
          <w:color w:val="0000FF"/>
          <w:sz w:val="24"/>
          <w:highlight w:val="none"/>
        </w:rPr>
        <w:t xml:space="preserve"> </w:t>
      </w:r>
    </w:p>
    <w:p w14:paraId="69D0897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3FD151C0">
      <w:pPr>
        <w:spacing w:line="360" w:lineRule="auto"/>
        <w:ind w:firstLine="48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杭州诚华工程项目管理有限公司</w:t>
      </w:r>
    </w:p>
    <w:p w14:paraId="05F4F72C">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地    址：杭州市余杭区</w:t>
      </w:r>
      <w:r>
        <w:rPr>
          <w:rFonts w:hint="eastAsia" w:ascii="宋体" w:hAnsi="宋体" w:cs="宋体"/>
          <w:sz w:val="24"/>
          <w:lang w:val="en-US" w:eastAsia="zh-CN"/>
        </w:rPr>
        <w:t>良渚街道平高创业城5幢</w:t>
      </w:r>
      <w:r>
        <w:rPr>
          <w:rFonts w:hint="eastAsia" w:ascii="宋体" w:hAnsi="宋体" w:eastAsia="宋体" w:cs="宋体"/>
          <w:b w:val="0"/>
          <w:bCs w:val="0"/>
          <w:sz w:val="24"/>
          <w:szCs w:val="24"/>
          <w:highlight w:val="none"/>
          <w:lang w:val="en-US" w:eastAsia="zh-CN"/>
        </w:rPr>
        <w:t>428室</w:t>
      </w:r>
    </w:p>
    <w:p w14:paraId="3976C49F">
      <w:pPr>
        <w:spacing w:line="360" w:lineRule="auto"/>
        <w:ind w:firstLine="480" w:firstLineChars="200"/>
        <w:rPr>
          <w:rFonts w:ascii="宋体" w:hAnsi="宋体" w:cs="宋体"/>
          <w:sz w:val="24"/>
        </w:rPr>
      </w:pPr>
      <w:r>
        <w:rPr>
          <w:rFonts w:hint="eastAsia" w:ascii="宋体" w:hAnsi="宋体" w:cs="宋体"/>
          <w:sz w:val="24"/>
        </w:rPr>
        <w:t>项目联系人（询问）：</w:t>
      </w:r>
      <w:r>
        <w:rPr>
          <w:rFonts w:hint="eastAsia" w:ascii="宋体" w:hAnsi="宋体" w:cs="宋体"/>
          <w:sz w:val="24"/>
          <w:lang w:val="en-US" w:eastAsia="zh-CN"/>
        </w:rPr>
        <w:t>邱康宁</w:t>
      </w:r>
      <w:r>
        <w:rPr>
          <w:rFonts w:hint="eastAsia" w:ascii="宋体" w:hAnsi="宋体" w:cs="宋体"/>
          <w:sz w:val="24"/>
        </w:rPr>
        <w:t xml:space="preserve">         </w:t>
      </w:r>
    </w:p>
    <w:p w14:paraId="4A2F5A6B">
      <w:pPr>
        <w:spacing w:line="360" w:lineRule="auto"/>
        <w:ind w:firstLine="480" w:firstLineChars="200"/>
        <w:rPr>
          <w:rFonts w:ascii="宋体" w:hAnsi="宋体" w:cs="宋体"/>
          <w:sz w:val="24"/>
        </w:rPr>
      </w:pPr>
      <w:r>
        <w:rPr>
          <w:rFonts w:hint="eastAsia" w:ascii="宋体" w:hAnsi="宋体" w:cs="宋体"/>
          <w:sz w:val="24"/>
        </w:rPr>
        <w:t>项目联系方式（询问）：</w:t>
      </w:r>
      <w:r>
        <w:rPr>
          <w:rFonts w:hint="eastAsia" w:ascii="宋体" w:hAnsi="宋体" w:cs="宋体"/>
          <w:sz w:val="24"/>
          <w:lang w:val="en-US" w:eastAsia="zh-CN"/>
        </w:rPr>
        <w:t>0571-88771103</w:t>
      </w:r>
      <w:r>
        <w:rPr>
          <w:rFonts w:hint="eastAsia" w:ascii="宋体" w:hAnsi="宋体" w:cs="宋体"/>
          <w:sz w:val="24"/>
        </w:rPr>
        <w:t> </w:t>
      </w:r>
    </w:p>
    <w:p w14:paraId="1579C293">
      <w:pPr>
        <w:spacing w:line="360" w:lineRule="auto"/>
        <w:ind w:firstLine="480" w:firstLineChars="200"/>
        <w:rPr>
          <w:rFonts w:ascii="宋体" w:hAnsi="宋体" w:cs="宋体"/>
          <w:sz w:val="24"/>
        </w:rPr>
      </w:pPr>
      <w:r>
        <w:rPr>
          <w:rFonts w:hint="eastAsia" w:ascii="宋体" w:hAnsi="宋体" w:cs="宋体"/>
          <w:sz w:val="24"/>
        </w:rPr>
        <w:t>质疑联系人：</w:t>
      </w:r>
      <w:r>
        <w:rPr>
          <w:rFonts w:hint="eastAsia" w:ascii="宋体" w:hAnsi="宋体" w:cs="宋体"/>
          <w:sz w:val="24"/>
          <w:lang w:val="en-US" w:eastAsia="zh-CN"/>
        </w:rPr>
        <w:t>商良钢</w:t>
      </w:r>
      <w:r>
        <w:rPr>
          <w:rFonts w:hint="eastAsia" w:ascii="宋体" w:hAnsi="宋体" w:cs="宋体"/>
          <w:sz w:val="24"/>
        </w:rPr>
        <w:t xml:space="preserve">               </w:t>
      </w:r>
    </w:p>
    <w:p w14:paraId="21B2A589">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sz w:val="24"/>
        </w:rPr>
        <w:t>质疑联系方式：</w:t>
      </w:r>
      <w:r>
        <w:rPr>
          <w:rFonts w:hint="eastAsia" w:ascii="宋体" w:hAnsi="宋体" w:cs="宋体"/>
          <w:sz w:val="24"/>
          <w:lang w:val="en-US" w:eastAsia="zh-CN"/>
        </w:rPr>
        <w:t>13735597865</w:t>
      </w:r>
    </w:p>
    <w:p w14:paraId="41B67CF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名   称：杭州市余杭区财政局政府采购监管科 </w:t>
      </w:r>
    </w:p>
    <w:p w14:paraId="1706445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   址：杭州市余杭区文一西路1500号8号楼1201</w:t>
      </w:r>
    </w:p>
    <w:p w14:paraId="447BB78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传   真： /</w:t>
      </w:r>
    </w:p>
    <w:p w14:paraId="28BA50D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联系人 ：张女士</w:t>
      </w:r>
    </w:p>
    <w:p w14:paraId="165B919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监督投诉电话：0571-89516936</w:t>
      </w:r>
    </w:p>
    <w:p w14:paraId="6DF479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3D93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0CA3279">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1CE55A00">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7F68C08F">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5"/>
        <w:tblW w:w="926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797"/>
      </w:tblGrid>
      <w:tr w14:paraId="532AB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0DB1934F">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1463765">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6797" w:type="dxa"/>
            <w:tcBorders>
              <w:top w:val="single" w:color="000000" w:sz="8" w:space="0"/>
              <w:left w:val="single" w:color="000000" w:sz="2" w:space="0"/>
              <w:bottom w:val="single" w:color="000000" w:sz="8" w:space="0"/>
              <w:right w:val="single" w:color="000000" w:sz="8" w:space="0"/>
            </w:tcBorders>
            <w:vAlign w:val="center"/>
          </w:tcPr>
          <w:p w14:paraId="49C38447">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6008A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F693D81">
            <w:pPr>
              <w:snapToGrid w:val="0"/>
              <w:spacing w:line="360" w:lineRule="auto"/>
              <w:jc w:val="center"/>
              <w:rPr>
                <w:rFonts w:hint="eastAsia" w:ascii="宋体" w:hAnsi="宋体" w:eastAsia="宋体" w:cs="宋体"/>
                <w:color w:val="auto"/>
                <w:sz w:val="24"/>
                <w:szCs w:val="24"/>
                <w:highlight w:val="none"/>
              </w:rPr>
            </w:pPr>
          </w:p>
          <w:p w14:paraId="442D47A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D443217">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p>
        </w:tc>
        <w:tc>
          <w:tcPr>
            <w:tcW w:w="6797" w:type="dxa"/>
            <w:tcBorders>
              <w:top w:val="single" w:color="000000" w:sz="8" w:space="0"/>
              <w:left w:val="single" w:color="000000" w:sz="2" w:space="0"/>
              <w:bottom w:val="single" w:color="000000" w:sz="8" w:space="0"/>
              <w:right w:val="single" w:color="000000" w:sz="8" w:space="0"/>
            </w:tcBorders>
            <w:vAlign w:val="center"/>
          </w:tcPr>
          <w:p w14:paraId="599CAC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服务类。</w:t>
            </w:r>
          </w:p>
        </w:tc>
      </w:tr>
      <w:tr w14:paraId="058F8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650D4A10">
            <w:pPr>
              <w:snapToGrid w:val="0"/>
              <w:spacing w:line="360" w:lineRule="auto"/>
              <w:jc w:val="center"/>
              <w:rPr>
                <w:rFonts w:hint="eastAsia" w:ascii="宋体" w:hAnsi="宋体" w:eastAsia="宋体" w:cs="宋体"/>
                <w:color w:val="auto"/>
                <w:sz w:val="24"/>
                <w:szCs w:val="24"/>
                <w:highlight w:val="none"/>
              </w:rPr>
            </w:pPr>
          </w:p>
          <w:p w14:paraId="145495F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6623DC4">
            <w:pPr>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采购标的及其对应的中小企业划分标准所属行业</w:t>
            </w:r>
          </w:p>
        </w:tc>
        <w:tc>
          <w:tcPr>
            <w:tcW w:w="6797" w:type="dxa"/>
            <w:tcBorders>
              <w:top w:val="single" w:color="000000" w:sz="8" w:space="0"/>
              <w:left w:val="single" w:color="000000" w:sz="2" w:space="0"/>
              <w:bottom w:val="single" w:color="000000" w:sz="8" w:space="0"/>
              <w:right w:val="single" w:color="000000" w:sz="8" w:space="0"/>
            </w:tcBorders>
            <w:vAlign w:val="center"/>
          </w:tcPr>
          <w:p w14:paraId="24EDEC19">
            <w:pPr>
              <w:snapToGrid w:val="0"/>
              <w:spacing w:line="360" w:lineRule="auto"/>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（1）标的：</w:t>
            </w:r>
            <w:r>
              <w:rPr>
                <w:rFonts w:hint="eastAsia" w:ascii="宋体" w:hAnsi="宋体" w:cs="宋体"/>
                <w:color w:val="auto"/>
                <w:kern w:val="0"/>
                <w:sz w:val="24"/>
                <w:szCs w:val="24"/>
                <w:highlight w:val="none"/>
                <w:u w:val="single"/>
                <w:lang w:eastAsia="zh-CN"/>
              </w:rPr>
              <w:t>2026年浙江省青少年棒垒球超级联赛、海峡杯浙台青少年公开赛服务项目</w:t>
            </w:r>
            <w:r>
              <w:rPr>
                <w:rFonts w:hint="eastAsia" w:ascii="宋体" w:hAnsi="宋体" w:eastAsia="宋体" w:cs="宋体"/>
                <w:color w:val="auto"/>
                <w:kern w:val="0"/>
                <w:sz w:val="24"/>
                <w:szCs w:val="24"/>
                <w:highlight w:val="none"/>
              </w:rPr>
              <w:t>，</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其他未列明</w:t>
            </w:r>
            <w:r>
              <w:rPr>
                <w:rFonts w:hint="eastAsia" w:ascii="宋体" w:hAnsi="宋体" w:eastAsia="宋体" w:cs="宋体"/>
                <w:kern w:val="0"/>
                <w:sz w:val="24"/>
                <w:szCs w:val="24"/>
              </w:rPr>
              <w:t>行业；</w:t>
            </w:r>
          </w:p>
          <w:p w14:paraId="584A423A">
            <w:pPr>
              <w:snapToGrid w:val="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b w:val="0"/>
                <w:bCs w:val="0"/>
                <w:kern w:val="0"/>
                <w:sz w:val="24"/>
                <w:szCs w:val="24"/>
                <w:lang w:val="en-US"/>
              </w:rPr>
              <w:t>根据《关于印发中小企业划型标准规定的通知》（工信部联企业〔2011〕300）第四条第（二）项规定：其他未列明行业。从业人员300人以下为中小微型企业。其中，从业人员100人及以上的为中型企业；从业人员10人及以上的为小型企业；从业人员10人以下的为微型企业。</w:t>
            </w:r>
          </w:p>
        </w:tc>
      </w:tr>
      <w:tr w14:paraId="0BCCC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5CECEAF8">
            <w:pPr>
              <w:snapToGrid w:val="0"/>
              <w:spacing w:line="360" w:lineRule="auto"/>
              <w:jc w:val="center"/>
              <w:rPr>
                <w:rFonts w:hint="eastAsia" w:ascii="宋体" w:hAnsi="宋体" w:eastAsia="宋体" w:cs="宋体"/>
                <w:color w:val="auto"/>
                <w:sz w:val="24"/>
                <w:szCs w:val="24"/>
                <w:highlight w:val="none"/>
              </w:rPr>
            </w:pPr>
          </w:p>
          <w:p w14:paraId="0CB13085">
            <w:pPr>
              <w:snapToGrid w:val="0"/>
              <w:spacing w:line="360" w:lineRule="auto"/>
              <w:jc w:val="center"/>
              <w:rPr>
                <w:rFonts w:hint="eastAsia" w:ascii="宋体" w:hAnsi="宋体" w:eastAsia="宋体" w:cs="宋体"/>
                <w:color w:val="auto"/>
                <w:sz w:val="24"/>
                <w:szCs w:val="24"/>
                <w:highlight w:val="none"/>
              </w:rPr>
            </w:pPr>
          </w:p>
          <w:p w14:paraId="648182C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7192E79">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6797" w:type="dxa"/>
            <w:tcBorders>
              <w:top w:val="single" w:color="000000" w:sz="8" w:space="0"/>
              <w:left w:val="single" w:color="000000" w:sz="2" w:space="0"/>
              <w:bottom w:val="single" w:color="000000" w:sz="8" w:space="0"/>
              <w:right w:val="single" w:color="000000" w:sz="8" w:space="0"/>
            </w:tcBorders>
            <w:vAlign w:val="center"/>
          </w:tcPr>
          <w:p w14:paraId="65211B8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kern w:val="0"/>
                <w:sz w:val="24"/>
                <w:szCs w:val="24"/>
                <w:highlight w:val="none"/>
              </w:rPr>
              <w:t>本项目不允许采购进口产品。</w:t>
            </w:r>
          </w:p>
          <w:p w14:paraId="7C0B5B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采购进口产品。</w:t>
            </w:r>
          </w:p>
        </w:tc>
      </w:tr>
      <w:tr w14:paraId="05F54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F82F2C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58732AF2">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6797" w:type="dxa"/>
            <w:tcBorders>
              <w:top w:val="single" w:color="000000" w:sz="8" w:space="0"/>
              <w:left w:val="single" w:color="000000" w:sz="2" w:space="0"/>
              <w:bottom w:val="single" w:color="000000" w:sz="8" w:space="0"/>
              <w:right w:val="single" w:color="000000" w:sz="8" w:space="0"/>
            </w:tcBorders>
            <w:vAlign w:val="center"/>
          </w:tcPr>
          <w:p w14:paraId="296FBC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 xml:space="preserve"> A</w:t>
            </w:r>
            <w:r>
              <w:rPr>
                <w:rFonts w:hint="eastAsia" w:ascii="宋体" w:hAnsi="宋体" w:eastAsia="宋体" w:cs="宋体"/>
                <w:color w:val="auto"/>
                <w:sz w:val="24"/>
                <w:szCs w:val="24"/>
                <w:highlight w:val="none"/>
              </w:rPr>
              <w:t>同意将非主体、非关键性的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工作分包。</w:t>
            </w:r>
          </w:p>
          <w:p w14:paraId="717BD371">
            <w:pPr>
              <w:spacing w:line="360" w:lineRule="auto"/>
              <w:rPr>
                <w:rFonts w:hint="eastAsia" w:ascii="宋体" w:hAnsi="宋体" w:eastAsia="宋体" w:cs="宋体"/>
                <w:color w:val="auto"/>
                <w:sz w:val="24"/>
                <w:szCs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kern w:val="0"/>
                <w:sz w:val="24"/>
                <w:szCs w:val="24"/>
                <w:highlight w:val="none"/>
              </w:rPr>
              <w:t xml:space="preserve"> B</w:t>
            </w:r>
            <w:r>
              <w:rPr>
                <w:rFonts w:hint="eastAsia" w:ascii="宋体" w:hAnsi="宋体" w:eastAsia="宋体" w:cs="宋体"/>
                <w:color w:val="auto"/>
                <w:sz w:val="24"/>
                <w:szCs w:val="24"/>
                <w:highlight w:val="none"/>
              </w:rPr>
              <w:t>不同意分包。</w:t>
            </w:r>
          </w:p>
          <w:p w14:paraId="6238EA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1F550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34393EF9">
            <w:pPr>
              <w:snapToGrid w:val="0"/>
              <w:spacing w:line="360" w:lineRule="auto"/>
              <w:jc w:val="center"/>
              <w:rPr>
                <w:rFonts w:hint="eastAsia" w:ascii="宋体" w:hAnsi="宋体" w:eastAsia="宋体" w:cs="宋体"/>
                <w:color w:val="auto"/>
                <w:sz w:val="24"/>
                <w:szCs w:val="24"/>
                <w:highlight w:val="none"/>
              </w:rPr>
            </w:pPr>
          </w:p>
          <w:p w14:paraId="4CFC9645">
            <w:pPr>
              <w:snapToGrid w:val="0"/>
              <w:spacing w:line="360" w:lineRule="auto"/>
              <w:jc w:val="center"/>
              <w:rPr>
                <w:rFonts w:hint="eastAsia" w:ascii="宋体" w:hAnsi="宋体" w:eastAsia="宋体" w:cs="宋体"/>
                <w:color w:val="auto"/>
                <w:sz w:val="24"/>
                <w:szCs w:val="24"/>
                <w:highlight w:val="none"/>
              </w:rPr>
            </w:pPr>
          </w:p>
          <w:p w14:paraId="0EC1639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2CA6FFE">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6797" w:type="dxa"/>
            <w:tcBorders>
              <w:top w:val="single" w:color="000000" w:sz="8" w:space="0"/>
              <w:left w:val="single" w:color="000000" w:sz="2" w:space="0"/>
              <w:bottom w:val="single" w:color="000000" w:sz="8" w:space="0"/>
              <w:right w:val="single" w:color="000000" w:sz="8" w:space="0"/>
            </w:tcBorders>
            <w:vAlign w:val="center"/>
          </w:tcPr>
          <w:p w14:paraId="6DDF8260">
            <w:pPr>
              <w:spacing w:line="360" w:lineRule="auto"/>
              <w:rPr>
                <w:rFonts w:hint="eastAsia" w:ascii="宋体" w:hAnsi="宋体" w:eastAsia="宋体" w:cs="宋体"/>
                <w:color w:val="auto"/>
                <w:sz w:val="24"/>
                <w:szCs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70AB00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☐B组织，</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F4D95A">
            <w:pPr>
              <w:pStyle w:val="83"/>
              <w:spacing w:line="360" w:lineRule="auto"/>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p w14:paraId="3350F44E">
            <w:pPr>
              <w:pStyle w:val="83"/>
              <w:spacing w:line="360" w:lineRule="auto"/>
              <w:ind w:firstLine="0" w:firstLineChars="0"/>
              <w:rPr>
                <w:rFonts w:hint="eastAsia" w:ascii="宋体" w:hAnsi="宋体" w:eastAsia="宋体" w:cs="宋体"/>
                <w:color w:val="auto"/>
                <w:sz w:val="24"/>
                <w:szCs w:val="24"/>
                <w:highlight w:val="none"/>
              </w:rPr>
            </w:pPr>
          </w:p>
        </w:tc>
      </w:tr>
      <w:tr w14:paraId="51CB6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77955D17">
            <w:pPr>
              <w:snapToGrid w:val="0"/>
              <w:spacing w:line="360" w:lineRule="auto"/>
              <w:jc w:val="center"/>
              <w:rPr>
                <w:rFonts w:hint="eastAsia" w:ascii="宋体" w:hAnsi="宋体" w:eastAsia="宋体" w:cs="宋体"/>
                <w:color w:val="auto"/>
                <w:sz w:val="24"/>
                <w:szCs w:val="24"/>
                <w:highlight w:val="none"/>
              </w:rPr>
            </w:pPr>
          </w:p>
          <w:p w14:paraId="603E7A2F">
            <w:pPr>
              <w:snapToGrid w:val="0"/>
              <w:spacing w:line="360" w:lineRule="auto"/>
              <w:jc w:val="center"/>
              <w:rPr>
                <w:rFonts w:hint="eastAsia" w:ascii="宋体" w:hAnsi="宋体" w:eastAsia="宋体" w:cs="宋体"/>
                <w:color w:val="auto"/>
                <w:sz w:val="24"/>
                <w:szCs w:val="24"/>
                <w:highlight w:val="none"/>
              </w:rPr>
            </w:pPr>
          </w:p>
          <w:p w14:paraId="0161B5D1">
            <w:pPr>
              <w:snapToGrid w:val="0"/>
              <w:spacing w:line="360" w:lineRule="auto"/>
              <w:jc w:val="center"/>
              <w:rPr>
                <w:rFonts w:hint="eastAsia" w:ascii="宋体" w:hAnsi="宋体" w:eastAsia="宋体" w:cs="宋体"/>
                <w:color w:val="auto"/>
                <w:sz w:val="24"/>
                <w:szCs w:val="24"/>
                <w:highlight w:val="none"/>
              </w:rPr>
            </w:pPr>
          </w:p>
          <w:p w14:paraId="456A01F8">
            <w:pPr>
              <w:snapToGrid w:val="0"/>
              <w:spacing w:line="360" w:lineRule="auto"/>
              <w:jc w:val="center"/>
              <w:rPr>
                <w:rFonts w:hint="eastAsia" w:ascii="宋体" w:hAnsi="宋体" w:eastAsia="宋体" w:cs="宋体"/>
                <w:color w:val="auto"/>
                <w:sz w:val="24"/>
                <w:szCs w:val="24"/>
                <w:highlight w:val="none"/>
              </w:rPr>
            </w:pPr>
          </w:p>
          <w:p w14:paraId="15EAC31C">
            <w:pPr>
              <w:snapToGrid w:val="0"/>
              <w:spacing w:line="360" w:lineRule="auto"/>
              <w:jc w:val="center"/>
              <w:rPr>
                <w:rFonts w:hint="eastAsia" w:ascii="宋体" w:hAnsi="宋体" w:eastAsia="宋体" w:cs="宋体"/>
                <w:color w:val="auto"/>
                <w:sz w:val="24"/>
                <w:szCs w:val="24"/>
                <w:highlight w:val="none"/>
              </w:rPr>
            </w:pPr>
          </w:p>
          <w:p w14:paraId="7D1D16B3">
            <w:pPr>
              <w:snapToGrid w:val="0"/>
              <w:spacing w:line="360" w:lineRule="auto"/>
              <w:jc w:val="center"/>
              <w:rPr>
                <w:rFonts w:hint="eastAsia" w:ascii="宋体" w:hAnsi="宋体" w:eastAsia="宋体" w:cs="宋体"/>
                <w:color w:val="auto"/>
                <w:sz w:val="24"/>
                <w:szCs w:val="24"/>
                <w:highlight w:val="none"/>
              </w:rPr>
            </w:pPr>
          </w:p>
          <w:p w14:paraId="143F3560">
            <w:pPr>
              <w:snapToGrid w:val="0"/>
              <w:spacing w:line="360" w:lineRule="auto"/>
              <w:jc w:val="center"/>
              <w:rPr>
                <w:rFonts w:hint="eastAsia" w:ascii="宋体" w:hAnsi="宋体" w:eastAsia="宋体" w:cs="宋体"/>
                <w:color w:val="auto"/>
                <w:sz w:val="24"/>
                <w:szCs w:val="24"/>
                <w:highlight w:val="none"/>
              </w:rPr>
            </w:pPr>
          </w:p>
          <w:p w14:paraId="208093E8">
            <w:pPr>
              <w:snapToGrid w:val="0"/>
              <w:spacing w:line="360" w:lineRule="auto"/>
              <w:jc w:val="center"/>
              <w:rPr>
                <w:rFonts w:hint="eastAsia" w:ascii="宋体" w:hAnsi="宋体" w:eastAsia="宋体" w:cs="宋体"/>
                <w:color w:val="auto"/>
                <w:sz w:val="24"/>
                <w:szCs w:val="24"/>
                <w:highlight w:val="none"/>
              </w:rPr>
            </w:pPr>
          </w:p>
          <w:p w14:paraId="5450B3AD">
            <w:pPr>
              <w:snapToGrid w:val="0"/>
              <w:spacing w:line="360" w:lineRule="auto"/>
              <w:jc w:val="center"/>
              <w:rPr>
                <w:rFonts w:hint="eastAsia" w:ascii="宋体" w:hAnsi="宋体" w:eastAsia="宋体" w:cs="宋体"/>
                <w:color w:val="auto"/>
                <w:sz w:val="24"/>
                <w:szCs w:val="24"/>
                <w:highlight w:val="none"/>
              </w:rPr>
            </w:pPr>
          </w:p>
          <w:p w14:paraId="3A73CA6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359A7DA">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6797" w:type="dxa"/>
            <w:tcBorders>
              <w:top w:val="single" w:color="000000" w:sz="8" w:space="0"/>
              <w:left w:val="single" w:color="000000" w:sz="2" w:space="0"/>
              <w:bottom w:val="single" w:color="000000" w:sz="8" w:space="0"/>
              <w:right w:val="single" w:color="000000" w:sz="8" w:space="0"/>
            </w:tcBorders>
            <w:vAlign w:val="center"/>
          </w:tcPr>
          <w:p w14:paraId="65A73412">
            <w:pPr>
              <w:spacing w:line="360" w:lineRule="auto"/>
              <w:rPr>
                <w:rFonts w:hint="eastAsia" w:ascii="宋体" w:hAnsi="宋体" w:eastAsia="宋体" w:cs="宋体"/>
                <w:color w:val="auto"/>
                <w:sz w:val="24"/>
                <w:szCs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不要求提供。</w:t>
            </w:r>
          </w:p>
          <w:p w14:paraId="135BBC9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☐B要求提供，</w:t>
            </w:r>
          </w:p>
          <w:p w14:paraId="425F8E2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17BBC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57F5EF6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rPr>
              <w:t>；</w:t>
            </w:r>
          </w:p>
          <w:p w14:paraId="4514748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（4）是否需要随样品提交检测报告：☐否；☐是，检测机构的要求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117F7E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。请投标人在上述时间内提供样品并按规定位置安装完毕。超过截止时间的，采购人或采购代理机构将不予接收，并将清场并封闭样品现场。</w:t>
            </w:r>
          </w:p>
          <w:p w14:paraId="11405E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(6)采购活动结束后，对于未中标人提供的样品，采购人、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将通知未中标人在规定的时间内取回，逾期未取回的，采购人、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不负保管义务；对于中标人提供的样品，采购人将进行保管、封存，并作为履约验收的参考。</w:t>
            </w:r>
          </w:p>
          <w:p w14:paraId="6D351EE8">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（7）制作、运输、安装和保管样品所发生的一切费用由投标人自理。</w:t>
            </w:r>
          </w:p>
        </w:tc>
      </w:tr>
      <w:tr w14:paraId="1C2DE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71"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42AF3671">
            <w:pPr>
              <w:snapToGrid w:val="0"/>
              <w:spacing w:line="360" w:lineRule="auto"/>
              <w:jc w:val="center"/>
              <w:rPr>
                <w:rFonts w:hint="eastAsia" w:ascii="宋体" w:hAnsi="宋体" w:eastAsia="宋体" w:cs="宋体"/>
                <w:color w:val="auto"/>
                <w:sz w:val="24"/>
                <w:szCs w:val="24"/>
                <w:highlight w:val="none"/>
              </w:rPr>
            </w:pPr>
          </w:p>
          <w:p w14:paraId="5220A375">
            <w:pPr>
              <w:snapToGrid w:val="0"/>
              <w:spacing w:line="360" w:lineRule="auto"/>
              <w:jc w:val="center"/>
              <w:rPr>
                <w:rFonts w:hint="eastAsia" w:ascii="宋体" w:hAnsi="宋体" w:eastAsia="宋体" w:cs="宋体"/>
                <w:color w:val="auto"/>
                <w:sz w:val="24"/>
                <w:szCs w:val="24"/>
                <w:highlight w:val="none"/>
              </w:rPr>
            </w:pPr>
          </w:p>
          <w:p w14:paraId="1A5E8B14">
            <w:pPr>
              <w:snapToGrid w:val="0"/>
              <w:spacing w:line="360" w:lineRule="auto"/>
              <w:jc w:val="center"/>
              <w:rPr>
                <w:rFonts w:hint="eastAsia" w:ascii="宋体" w:hAnsi="宋体" w:eastAsia="宋体" w:cs="宋体"/>
                <w:color w:val="auto"/>
                <w:sz w:val="24"/>
                <w:szCs w:val="24"/>
                <w:highlight w:val="none"/>
              </w:rPr>
            </w:pPr>
          </w:p>
          <w:p w14:paraId="2D93DFCE">
            <w:pPr>
              <w:snapToGrid w:val="0"/>
              <w:spacing w:line="360" w:lineRule="auto"/>
              <w:jc w:val="center"/>
              <w:rPr>
                <w:rFonts w:hint="eastAsia" w:ascii="宋体" w:hAnsi="宋体" w:eastAsia="宋体" w:cs="宋体"/>
                <w:color w:val="auto"/>
                <w:sz w:val="24"/>
                <w:szCs w:val="24"/>
                <w:highlight w:val="none"/>
              </w:rPr>
            </w:pPr>
          </w:p>
          <w:p w14:paraId="46834440">
            <w:pPr>
              <w:snapToGrid w:val="0"/>
              <w:spacing w:line="360" w:lineRule="auto"/>
              <w:jc w:val="center"/>
              <w:rPr>
                <w:rFonts w:hint="eastAsia" w:ascii="宋体" w:hAnsi="宋体" w:eastAsia="宋体" w:cs="宋体"/>
                <w:color w:val="auto"/>
                <w:sz w:val="24"/>
                <w:szCs w:val="24"/>
                <w:highlight w:val="none"/>
              </w:rPr>
            </w:pPr>
          </w:p>
          <w:p w14:paraId="711B170C">
            <w:pPr>
              <w:snapToGrid w:val="0"/>
              <w:spacing w:line="360" w:lineRule="auto"/>
              <w:jc w:val="center"/>
              <w:rPr>
                <w:rFonts w:hint="eastAsia" w:ascii="宋体" w:hAnsi="宋体" w:eastAsia="宋体" w:cs="宋体"/>
                <w:color w:val="auto"/>
                <w:sz w:val="24"/>
                <w:szCs w:val="24"/>
                <w:highlight w:val="none"/>
              </w:rPr>
            </w:pPr>
          </w:p>
          <w:p w14:paraId="0B822A05">
            <w:pPr>
              <w:snapToGrid w:val="0"/>
              <w:spacing w:line="360" w:lineRule="auto"/>
              <w:jc w:val="center"/>
              <w:rPr>
                <w:rFonts w:hint="eastAsia" w:ascii="宋体" w:hAnsi="宋体" w:eastAsia="宋体" w:cs="宋体"/>
                <w:color w:val="auto"/>
                <w:sz w:val="24"/>
                <w:szCs w:val="24"/>
                <w:highlight w:val="none"/>
              </w:rPr>
            </w:pPr>
          </w:p>
          <w:p w14:paraId="284B674F">
            <w:pPr>
              <w:snapToGrid w:val="0"/>
              <w:spacing w:line="360" w:lineRule="auto"/>
              <w:jc w:val="center"/>
              <w:rPr>
                <w:rFonts w:hint="eastAsia" w:ascii="宋体" w:hAnsi="宋体" w:eastAsia="宋体" w:cs="宋体"/>
                <w:color w:val="auto"/>
                <w:sz w:val="24"/>
                <w:szCs w:val="24"/>
                <w:highlight w:val="none"/>
              </w:rPr>
            </w:pPr>
          </w:p>
          <w:p w14:paraId="3DE144D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071F6C4">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6797" w:type="dxa"/>
            <w:tcBorders>
              <w:top w:val="single" w:color="000000" w:sz="8" w:space="0"/>
              <w:left w:val="single" w:color="000000" w:sz="2" w:space="0"/>
              <w:bottom w:val="single" w:color="000000" w:sz="8" w:space="0"/>
              <w:right w:val="single" w:color="000000" w:sz="8" w:space="0"/>
            </w:tcBorders>
            <w:vAlign w:val="center"/>
          </w:tcPr>
          <w:p w14:paraId="65D0AFB9">
            <w:pPr>
              <w:spacing w:line="360" w:lineRule="auto"/>
              <w:rPr>
                <w:rFonts w:hint="eastAsia" w:ascii="宋体" w:hAnsi="宋体" w:eastAsia="宋体" w:cs="宋体"/>
                <w:color w:val="auto"/>
                <w:sz w:val="24"/>
                <w:szCs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651C42A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☐B组织。</w:t>
            </w:r>
          </w:p>
          <w:p w14:paraId="47F1E633">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（1）在评标时安排每个投标人进行方案讲解演示。每个投标人时间不超过</w:t>
            </w:r>
            <w:r>
              <w:rPr>
                <w:rFonts w:hint="eastAsia" w:ascii="宋体" w:hAnsi="宋体" w:eastAsia="宋体" w:cs="宋体"/>
                <w:color w:val="auto"/>
                <w:kern w:val="0"/>
                <w:sz w:val="24"/>
                <w:szCs w:val="24"/>
                <w:highlight w:val="none"/>
                <w:u w:val="single"/>
              </w:rPr>
              <w:t>20</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编制时可根据项目情况进行调整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分钟，讲解次序以投标文件解密时间先后次序为准，讲解演示人员不超过</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编制时可根据项目情况进行调整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人。讲解演示结束后按要求解答评标委员会提问。</w:t>
            </w:r>
          </w:p>
          <w:p w14:paraId="5A11A469">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（2）方案讲解演示可选择以下其中一种方式：</w:t>
            </w:r>
          </w:p>
          <w:p w14:paraId="7B25CE2A">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方式一：政采云平台在线讲解演示。政采云平台在线讲解需投标人根据政采云平台操作要求做好准备工作，提前完善软硬件配置环境。</w:t>
            </w:r>
          </w:p>
          <w:p w14:paraId="7F77189D">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方式二：交易中心现场讲解演示。现场讲解地点为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，讲解演示所用电脑等设备由投标人自备。现场讲解演示人员进场时提供讲解人员名单（加盖公章或授权代表签名）及身份证明，否则不得讲解演示。</w:t>
            </w:r>
          </w:p>
          <w:p w14:paraId="49837DCC">
            <w:pPr>
              <w:snapToGrid w:val="0"/>
              <w:spacing w:line="360" w:lineRule="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32E10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top"/>
          </w:tcPr>
          <w:p w14:paraId="0901BEED">
            <w:pPr>
              <w:snapToGrid w:val="0"/>
              <w:spacing w:line="360" w:lineRule="auto"/>
              <w:jc w:val="center"/>
              <w:rPr>
                <w:rFonts w:hint="eastAsia" w:ascii="宋体" w:hAnsi="宋体" w:eastAsia="宋体" w:cs="宋体"/>
                <w:color w:val="auto"/>
                <w:sz w:val="24"/>
                <w:szCs w:val="24"/>
                <w:highlight w:val="none"/>
              </w:rPr>
            </w:pPr>
          </w:p>
          <w:p w14:paraId="107200E8">
            <w:pPr>
              <w:snapToGrid w:val="0"/>
              <w:spacing w:line="360" w:lineRule="auto"/>
              <w:jc w:val="center"/>
              <w:rPr>
                <w:rFonts w:hint="eastAsia" w:ascii="宋体" w:hAnsi="宋体" w:eastAsia="宋体" w:cs="宋体"/>
                <w:color w:val="auto"/>
                <w:sz w:val="24"/>
                <w:szCs w:val="24"/>
                <w:highlight w:val="none"/>
              </w:rPr>
            </w:pPr>
          </w:p>
          <w:p w14:paraId="35BB9FF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1A7E751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投标人应当提供的资格、资信证明文件</w:t>
            </w:r>
          </w:p>
        </w:tc>
        <w:tc>
          <w:tcPr>
            <w:tcW w:w="6797" w:type="dxa"/>
            <w:tcBorders>
              <w:top w:val="single" w:color="000000" w:sz="8" w:space="0"/>
              <w:left w:val="single" w:color="000000" w:sz="2" w:space="0"/>
              <w:bottom w:val="single" w:color="auto" w:sz="4" w:space="0"/>
              <w:right w:val="single" w:color="000000" w:sz="8" w:space="0"/>
            </w:tcBorders>
            <w:vAlign w:val="center"/>
          </w:tcPr>
          <w:p w14:paraId="48350C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（1）资格证明文件：见招标文件第二部分11.1。</w:t>
            </w:r>
          </w:p>
          <w:p w14:paraId="2606F714">
            <w:pPr>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zh-CN"/>
              </w:rPr>
              <w:t>投标人未提供有效的资格证明文件的，视为投标人不具备招标文件中规定的资格要求，投标无效。</w:t>
            </w:r>
          </w:p>
        </w:tc>
      </w:tr>
      <w:tr w14:paraId="6F25F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top"/>
          </w:tcPr>
          <w:p w14:paraId="7BBB00EE">
            <w:pPr>
              <w:snapToGrid w:val="0"/>
              <w:spacing w:line="360" w:lineRule="auto"/>
              <w:jc w:val="center"/>
              <w:rPr>
                <w:rFonts w:hint="eastAsia" w:ascii="宋体" w:hAnsi="宋体" w:eastAsia="宋体" w:cs="宋体"/>
                <w:color w:val="auto"/>
                <w:sz w:val="24"/>
                <w:szCs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2B26B696">
            <w:pPr>
              <w:snapToGrid w:val="0"/>
              <w:spacing w:line="360" w:lineRule="auto"/>
              <w:jc w:val="center"/>
              <w:rPr>
                <w:rFonts w:hint="eastAsia" w:ascii="宋体" w:hAnsi="宋体" w:eastAsia="宋体" w:cs="宋体"/>
                <w:b/>
                <w:color w:val="auto"/>
                <w:sz w:val="24"/>
                <w:szCs w:val="24"/>
                <w:highlight w:val="none"/>
              </w:rPr>
            </w:pPr>
          </w:p>
        </w:tc>
        <w:tc>
          <w:tcPr>
            <w:tcW w:w="6797" w:type="dxa"/>
            <w:tcBorders>
              <w:top w:val="single" w:color="auto" w:sz="4" w:space="0"/>
              <w:left w:val="single" w:color="000000" w:sz="2" w:space="0"/>
              <w:bottom w:val="single" w:color="000000" w:sz="8" w:space="0"/>
              <w:right w:val="single" w:color="000000" w:sz="8" w:space="0"/>
            </w:tcBorders>
            <w:vAlign w:val="center"/>
          </w:tcPr>
          <w:p w14:paraId="7045ED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（2）资信证明文件：根据招标文件第四部分评标标准提供。</w:t>
            </w:r>
          </w:p>
        </w:tc>
      </w:tr>
      <w:tr w14:paraId="221D9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top"/>
          </w:tcPr>
          <w:p w14:paraId="4B538730">
            <w:pPr>
              <w:snapToGrid w:val="0"/>
              <w:spacing w:line="360" w:lineRule="auto"/>
              <w:jc w:val="center"/>
              <w:rPr>
                <w:rFonts w:hint="eastAsia" w:ascii="宋体" w:hAnsi="宋体" w:eastAsia="宋体" w:cs="宋体"/>
                <w:color w:val="auto"/>
                <w:sz w:val="24"/>
                <w:szCs w:val="24"/>
                <w:highlight w:val="none"/>
              </w:rPr>
            </w:pPr>
          </w:p>
          <w:p w14:paraId="05CCAE56">
            <w:pPr>
              <w:snapToGrid w:val="0"/>
              <w:spacing w:line="360" w:lineRule="auto"/>
              <w:jc w:val="center"/>
              <w:rPr>
                <w:rFonts w:hint="eastAsia" w:ascii="宋体" w:hAnsi="宋体" w:eastAsia="宋体" w:cs="宋体"/>
                <w:color w:val="auto"/>
                <w:sz w:val="24"/>
                <w:szCs w:val="24"/>
                <w:highlight w:val="none"/>
              </w:rPr>
            </w:pPr>
          </w:p>
          <w:p w14:paraId="61EC35E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070432A">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6797" w:type="dxa"/>
            <w:tcBorders>
              <w:top w:val="single" w:color="000000" w:sz="8" w:space="0"/>
              <w:left w:val="single" w:color="000000" w:sz="2" w:space="0"/>
              <w:bottom w:val="single" w:color="000000" w:sz="8" w:space="0"/>
              <w:right w:val="single" w:color="000000" w:sz="8" w:space="0"/>
            </w:tcBorders>
            <w:vAlign w:val="center"/>
          </w:tcPr>
          <w:p w14:paraId="0D3B53E6">
            <w:pPr>
              <w:pStyle w:val="83"/>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3D78F5D0">
            <w:pPr>
              <w:pStyle w:val="83"/>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☐强制采购。产品：    </w:t>
            </w:r>
          </w:p>
          <w:p w14:paraId="78ECCE3D">
            <w:pPr>
              <w:pStyle w:val="83"/>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416413FC">
            <w:pPr>
              <w:pStyle w:val="83"/>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769F81AC">
            <w:pPr>
              <w:pStyle w:val="83"/>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☑无</w:t>
            </w:r>
          </w:p>
        </w:tc>
      </w:tr>
      <w:tr w14:paraId="6FFE1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top"/>
          </w:tcPr>
          <w:p w14:paraId="1C4E5C33">
            <w:pPr>
              <w:snapToGrid w:val="0"/>
              <w:spacing w:line="360" w:lineRule="auto"/>
              <w:jc w:val="center"/>
              <w:rPr>
                <w:rFonts w:hint="eastAsia" w:ascii="宋体" w:hAnsi="宋体" w:eastAsia="宋体" w:cs="宋体"/>
                <w:color w:val="auto"/>
                <w:sz w:val="24"/>
                <w:szCs w:val="24"/>
                <w:highlight w:val="none"/>
              </w:rPr>
            </w:pPr>
          </w:p>
          <w:p w14:paraId="6BF9ED69">
            <w:pPr>
              <w:snapToGrid w:val="0"/>
              <w:spacing w:line="360" w:lineRule="auto"/>
              <w:jc w:val="center"/>
              <w:rPr>
                <w:rFonts w:hint="eastAsia" w:ascii="宋体" w:hAnsi="宋体" w:eastAsia="宋体" w:cs="宋体"/>
                <w:color w:val="auto"/>
                <w:sz w:val="24"/>
                <w:szCs w:val="24"/>
                <w:highlight w:val="none"/>
              </w:rPr>
            </w:pPr>
          </w:p>
          <w:p w14:paraId="679E21DB">
            <w:pPr>
              <w:snapToGrid w:val="0"/>
              <w:spacing w:line="360" w:lineRule="auto"/>
              <w:jc w:val="center"/>
              <w:rPr>
                <w:rFonts w:hint="eastAsia" w:ascii="宋体" w:hAnsi="宋体" w:eastAsia="宋体" w:cs="宋体"/>
                <w:color w:val="auto"/>
                <w:sz w:val="24"/>
                <w:szCs w:val="24"/>
                <w:highlight w:val="none"/>
              </w:rPr>
            </w:pPr>
          </w:p>
          <w:p w14:paraId="156597C8">
            <w:pPr>
              <w:snapToGrid w:val="0"/>
              <w:spacing w:line="360" w:lineRule="auto"/>
              <w:jc w:val="center"/>
              <w:rPr>
                <w:rFonts w:hint="eastAsia" w:ascii="宋体" w:hAnsi="宋体" w:eastAsia="宋体" w:cs="宋体"/>
                <w:color w:val="auto"/>
                <w:sz w:val="24"/>
                <w:szCs w:val="24"/>
                <w:highlight w:val="none"/>
              </w:rPr>
            </w:pPr>
          </w:p>
          <w:p w14:paraId="73B546DB">
            <w:pPr>
              <w:snapToGrid w:val="0"/>
              <w:spacing w:line="360" w:lineRule="auto"/>
              <w:jc w:val="center"/>
              <w:rPr>
                <w:rFonts w:hint="eastAsia" w:ascii="宋体" w:hAnsi="宋体" w:eastAsia="宋体" w:cs="宋体"/>
                <w:color w:val="auto"/>
                <w:sz w:val="24"/>
                <w:szCs w:val="24"/>
                <w:highlight w:val="none"/>
              </w:rPr>
            </w:pPr>
          </w:p>
          <w:p w14:paraId="173FF52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040F700">
            <w:pPr>
              <w:widowControl w:val="0"/>
              <w:wordWrap/>
              <w:adjustRightInd w:val="0"/>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报价要求</w:t>
            </w:r>
          </w:p>
        </w:tc>
        <w:tc>
          <w:tcPr>
            <w:tcW w:w="6797" w:type="dxa"/>
            <w:tcBorders>
              <w:top w:val="single" w:color="000000" w:sz="8" w:space="0"/>
              <w:left w:val="single" w:color="000000" w:sz="2" w:space="0"/>
              <w:bottom w:val="single" w:color="000000" w:sz="8" w:space="0"/>
              <w:right w:val="single" w:color="000000" w:sz="8" w:space="0"/>
            </w:tcBorders>
            <w:vAlign w:val="center"/>
          </w:tcPr>
          <w:p w14:paraId="64E1113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）有关本项目实施所需的所有费用（含税费）均计入报价。</w:t>
            </w:r>
            <w:r>
              <w:rPr>
                <w:rFonts w:hint="eastAsia" w:ascii="宋体" w:hAnsi="宋体" w:eastAsia="宋体" w:cs="宋体"/>
                <w:b/>
                <w:bCs/>
                <w:color w:val="auto"/>
                <w:kern w:val="0"/>
                <w:sz w:val="24"/>
                <w:highlight w:val="none"/>
                <w:lang w:val="zh-CN"/>
              </w:rPr>
              <w:t>投标文件</w:t>
            </w:r>
            <w:r>
              <w:rPr>
                <w:rFonts w:hint="eastAsia" w:ascii="宋体" w:hAnsi="宋体" w:eastAsia="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highlight w:val="none"/>
                <w:lang w:val="zh-CN"/>
              </w:rPr>
              <w:t>投标文件中价格全部采用人民币报价。招标文件未列明，而投标人认为必需的费用也需列入报价。</w:t>
            </w:r>
          </w:p>
          <w:p w14:paraId="5ABDD45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eastAsia="zh-CN"/>
              </w:rPr>
              <w:t>（2）</w:t>
            </w:r>
            <w:r>
              <w:rPr>
                <w:rFonts w:hint="eastAsia" w:ascii="宋体" w:hAnsi="宋体" w:eastAsia="宋体" w:cs="宋体"/>
                <w:b/>
                <w:color w:val="auto"/>
                <w:kern w:val="0"/>
                <w:sz w:val="24"/>
                <w:highlight w:val="none"/>
                <w:lang w:val="zh-CN"/>
              </w:rPr>
              <w:t>政府采购评审中出现下列情形之一的，评审委员会应当启动异常低价投标（响应）审查程序：</w:t>
            </w:r>
          </w:p>
          <w:p w14:paraId="09BE3E4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1.投标（响应）报价低于全部通过符合性审查供应商投标（响应）报价平均值 50 %的，即投标（响应）报价&lt;全部通过符合性审查供应商投标（响应）报价平均值× 50 %；</w:t>
            </w:r>
          </w:p>
          <w:p w14:paraId="09467E6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2.投标（响应）报价低于通过符合性审查的次低报价供应商投标（响应）报价 50 %的，即投标（响应）报价&lt;通过符合性审查的次低报价供应商投标（响应）报价× 50 %；</w:t>
            </w:r>
          </w:p>
          <w:p w14:paraId="7EFEF13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3.投标（响应）报价低于采购项目最高限价 45 %的，即投标（响应）报价&lt;采购项目最高限价× 45 %；</w:t>
            </w:r>
          </w:p>
          <w:p w14:paraId="6066D60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4.评审委员会基于专业判断，认为供应商报价过低，有可能影响产品质量或者不能诚信履约的其他情形。</w:t>
            </w:r>
          </w:p>
          <w:p w14:paraId="0478381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注：采购人可以结合具体项目实际情况，提高上述第1项至第3项中启动异常低价投标（响应）审查的数值标准，并在招标文件中予以明确，但是最高不得超过65%。</w:t>
            </w:r>
          </w:p>
          <w:p w14:paraId="717E640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相关法律法规对供应商报价有规定的，从其规定。</w:t>
            </w:r>
          </w:p>
          <w:p w14:paraId="342E221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lang w:val="en-US" w:eastAsia="zh-CN"/>
              </w:rPr>
              <w:t>3</w:t>
            </w:r>
            <w:r>
              <w:rPr>
                <w:rFonts w:hint="eastAsia" w:ascii="宋体" w:hAnsi="宋体" w:eastAsia="宋体" w:cs="宋体"/>
                <w:b/>
                <w:color w:val="auto"/>
                <w:kern w:val="0"/>
                <w:sz w:val="24"/>
                <w:highlight w:val="none"/>
                <w:lang w:val="zh-CN"/>
              </w:rPr>
              <w:t>）投标报价出现下列情形的，投标无效：</w:t>
            </w:r>
          </w:p>
          <w:p w14:paraId="12A37B7D">
            <w:pPr>
              <w:snapToGrid w:val="0"/>
              <w:spacing w:line="360" w:lineRule="auto"/>
              <w:ind w:firstLine="241" w:firstLineChars="1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投标文件出现不是唯一的、有选择性投标报价的；</w:t>
            </w:r>
          </w:p>
          <w:p w14:paraId="12635CF0">
            <w:pPr>
              <w:snapToGrid w:val="0"/>
              <w:spacing w:line="360" w:lineRule="auto"/>
              <w:ind w:firstLine="241" w:firstLineChars="100"/>
              <w:jc w:val="left"/>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投标报价超过招标文件中规定的预算金额或者最高限价的;</w:t>
            </w:r>
          </w:p>
          <w:p w14:paraId="76B39519">
            <w:pPr>
              <w:spacing w:line="360" w:lineRule="auto"/>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auto"/>
                <w:sz w:val="24"/>
                <w:szCs w:val="21"/>
                <w:highlight w:val="none"/>
              </w:rPr>
              <w:t>;</w:t>
            </w:r>
          </w:p>
          <w:p w14:paraId="7FEB4297">
            <w:pPr>
              <w:widowControl w:val="0"/>
              <w:wordWrap/>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highlight w:val="none"/>
              </w:rPr>
              <w:t>投标人对根据修正原则修正后的报价不确认的</w:t>
            </w:r>
            <w:r>
              <w:rPr>
                <w:rFonts w:hint="eastAsia" w:ascii="宋体" w:hAnsi="宋体" w:eastAsia="宋体" w:cs="宋体"/>
                <w:b/>
                <w:color w:val="auto"/>
                <w:sz w:val="24"/>
                <w:highlight w:val="none"/>
              </w:rPr>
              <w:t>。</w:t>
            </w:r>
          </w:p>
        </w:tc>
      </w:tr>
      <w:tr w14:paraId="011F9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18" w:hRule="atLeast"/>
          <w:tblHeader/>
        </w:trPr>
        <w:tc>
          <w:tcPr>
            <w:tcW w:w="629" w:type="dxa"/>
            <w:tcBorders>
              <w:top w:val="single" w:color="auto" w:sz="4" w:space="0"/>
              <w:left w:val="single" w:color="000000" w:sz="8" w:space="0"/>
              <w:right w:val="single" w:color="000000" w:sz="2" w:space="0"/>
            </w:tcBorders>
            <w:vAlign w:val="top"/>
          </w:tcPr>
          <w:p w14:paraId="0DC6DF0E">
            <w:pPr>
              <w:snapToGrid w:val="0"/>
              <w:spacing w:line="360" w:lineRule="auto"/>
              <w:jc w:val="center"/>
              <w:rPr>
                <w:rFonts w:hint="eastAsia" w:ascii="宋体" w:hAnsi="宋体" w:eastAsia="宋体" w:cs="宋体"/>
                <w:color w:val="auto"/>
                <w:sz w:val="24"/>
                <w:szCs w:val="24"/>
                <w:highlight w:val="none"/>
              </w:rPr>
            </w:pPr>
          </w:p>
          <w:p w14:paraId="5EF787B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43" w:type="dxa"/>
            <w:tcBorders>
              <w:top w:val="single" w:color="000000" w:sz="8" w:space="0"/>
              <w:left w:val="single" w:color="000000" w:sz="2" w:space="0"/>
              <w:right w:val="single" w:color="000000" w:sz="8" w:space="0"/>
            </w:tcBorders>
            <w:vAlign w:val="center"/>
          </w:tcPr>
          <w:p w14:paraId="2AFF537A">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6797" w:type="dxa"/>
            <w:tcBorders>
              <w:top w:val="single" w:color="000000" w:sz="8" w:space="0"/>
              <w:left w:val="single" w:color="000000" w:sz="2" w:space="0"/>
              <w:right w:val="single" w:color="000000" w:sz="8" w:space="0"/>
            </w:tcBorders>
            <w:vAlign w:val="center"/>
          </w:tcPr>
          <w:p w14:paraId="392DD5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1401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9BFE93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235E986">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sz w:val="24"/>
                <w:szCs w:val="24"/>
              </w:rPr>
              <w:t xml:space="preserve">备份投标文件送达地点和签收人员 </w:t>
            </w:r>
          </w:p>
        </w:tc>
        <w:tc>
          <w:tcPr>
            <w:tcW w:w="6797" w:type="dxa"/>
            <w:tcBorders>
              <w:top w:val="single" w:color="000000" w:sz="8" w:space="0"/>
              <w:left w:val="single" w:color="000000" w:sz="2" w:space="0"/>
              <w:bottom w:val="single" w:color="000000" w:sz="8" w:space="0"/>
              <w:right w:val="single" w:color="000000" w:sz="8" w:space="0"/>
            </w:tcBorders>
            <w:vAlign w:val="center"/>
          </w:tcPr>
          <w:p w14:paraId="0AD45C57">
            <w:pPr>
              <w:pStyle w:val="23"/>
              <w:spacing w:line="360" w:lineRule="auto"/>
              <w:rPr>
                <w:rFonts w:hint="eastAsia" w:ascii="宋体" w:hAnsi="宋体" w:eastAsia="宋体" w:cs="宋体"/>
                <w:color w:val="auto"/>
                <w:kern w:val="28"/>
                <w:sz w:val="24"/>
                <w:szCs w:val="24"/>
                <w:highlight w:val="none"/>
              </w:rPr>
            </w:pPr>
            <w:r>
              <w:rPr>
                <w:rFonts w:hint="eastAsia" w:ascii="宋体" w:hAnsi="宋体" w:eastAsia="宋体" w:cs="宋体"/>
                <w:kern w:val="28"/>
                <w:sz w:val="24"/>
                <w:szCs w:val="24"/>
              </w:rPr>
              <w:t>备份投标文件送达地点：</w:t>
            </w:r>
            <w:r>
              <w:rPr>
                <w:rFonts w:hint="eastAsia" w:ascii="宋体" w:hAnsi="宋体" w:eastAsia="宋体" w:cs="宋体"/>
                <w:kern w:val="28"/>
                <w:sz w:val="24"/>
                <w:szCs w:val="24"/>
                <w:lang w:eastAsia="zh-CN"/>
              </w:rPr>
              <w:t>杭州市余杭区良渚街道办事处9号楼小额公共资源交易中心</w:t>
            </w:r>
            <w:r>
              <w:rPr>
                <w:rFonts w:hint="eastAsia" w:ascii="宋体" w:hAnsi="宋体" w:eastAsia="宋体" w:cs="宋体"/>
                <w:kern w:val="28"/>
                <w:sz w:val="24"/>
                <w:szCs w:val="24"/>
              </w:rPr>
              <w:t>；备份投标文件签收人员联系电话：</w:t>
            </w:r>
            <w:r>
              <w:rPr>
                <w:rFonts w:hint="eastAsia" w:hAnsi="宋体" w:cs="宋体"/>
                <w:sz w:val="24"/>
                <w:szCs w:val="24"/>
                <w:u w:val="single"/>
                <w:lang w:val="en-US" w:eastAsia="zh-CN"/>
              </w:rPr>
              <w:t>郑工</w:t>
            </w:r>
            <w:r>
              <w:rPr>
                <w:rFonts w:hint="eastAsia" w:ascii="宋体" w:hAnsi="宋体" w:eastAsia="宋体" w:cs="宋体"/>
                <w:sz w:val="24"/>
                <w:szCs w:val="24"/>
                <w:u w:val="single"/>
              </w:rPr>
              <w:t xml:space="preserve">，0571-88771392 </w:t>
            </w:r>
            <w:r>
              <w:rPr>
                <w:rFonts w:hint="eastAsia" w:ascii="宋体" w:hAnsi="宋体" w:eastAsia="宋体" w:cs="宋体"/>
                <w:sz w:val="24"/>
                <w:szCs w:val="24"/>
              </w:rPr>
              <w:t>。</w:t>
            </w:r>
            <w:r>
              <w:rPr>
                <w:rFonts w:hint="eastAsia" w:ascii="宋体" w:hAnsi="宋体" w:eastAsia="宋体" w:cs="宋体"/>
                <w:b/>
                <w:sz w:val="24"/>
                <w:szCs w:val="24"/>
              </w:rPr>
              <w:t>采购人、采购代理机构不强制或变相强制供应商提交备份投标文件。</w:t>
            </w:r>
          </w:p>
        </w:tc>
      </w:tr>
      <w:tr w14:paraId="1C513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670BA6B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0B70D4A9">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tc>
        <w:tc>
          <w:tcPr>
            <w:tcW w:w="6797" w:type="dxa"/>
            <w:tcBorders>
              <w:top w:val="single" w:color="000000" w:sz="8" w:space="0"/>
              <w:left w:val="single" w:color="000000" w:sz="2" w:space="0"/>
              <w:bottom w:val="single" w:color="000000" w:sz="8" w:space="0"/>
              <w:right w:val="single" w:color="000000" w:sz="8" w:space="0"/>
            </w:tcBorders>
            <w:vAlign w:val="center"/>
          </w:tcPr>
          <w:p w14:paraId="1095EC9F">
            <w:pPr>
              <w:spacing w:line="360" w:lineRule="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1A5FA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top"/>
          </w:tcPr>
          <w:p w14:paraId="5AD027F6">
            <w:pPr>
              <w:snapToGrid w:val="0"/>
              <w:spacing w:line="360" w:lineRule="auto"/>
              <w:jc w:val="center"/>
              <w:rPr>
                <w:rFonts w:hint="eastAsia" w:ascii="宋体" w:hAnsi="宋体" w:eastAsia="宋体" w:cs="宋体"/>
                <w:color w:val="auto"/>
                <w:sz w:val="24"/>
                <w:szCs w:val="24"/>
                <w:highlight w:val="none"/>
              </w:rPr>
            </w:pPr>
          </w:p>
        </w:tc>
        <w:tc>
          <w:tcPr>
            <w:tcW w:w="1843" w:type="dxa"/>
            <w:vMerge w:val="continue"/>
            <w:tcBorders>
              <w:left w:val="single" w:color="000000" w:sz="2" w:space="0"/>
              <w:right w:val="single" w:color="000000" w:sz="8" w:space="0"/>
            </w:tcBorders>
            <w:vAlign w:val="center"/>
          </w:tcPr>
          <w:p w14:paraId="41A58661">
            <w:pPr>
              <w:snapToGrid w:val="0"/>
              <w:spacing w:line="360" w:lineRule="auto"/>
              <w:jc w:val="center"/>
              <w:rPr>
                <w:rFonts w:hint="eastAsia" w:ascii="宋体" w:hAnsi="宋体" w:eastAsia="宋体" w:cs="宋体"/>
                <w:b/>
                <w:color w:val="auto"/>
                <w:sz w:val="24"/>
                <w:szCs w:val="24"/>
                <w:highlight w:val="none"/>
              </w:rPr>
            </w:pPr>
          </w:p>
        </w:tc>
        <w:tc>
          <w:tcPr>
            <w:tcW w:w="6797" w:type="dxa"/>
            <w:tcBorders>
              <w:top w:val="single" w:color="000000" w:sz="8" w:space="0"/>
              <w:left w:val="single" w:color="000000" w:sz="2" w:space="0"/>
              <w:bottom w:val="single" w:color="000000" w:sz="8" w:space="0"/>
              <w:right w:val="single" w:color="000000" w:sz="8" w:space="0"/>
            </w:tcBorders>
            <w:vAlign w:val="center"/>
          </w:tcPr>
          <w:p w14:paraId="3C7884D7">
            <w:pPr>
              <w:spacing w:line="360" w:lineRule="auto"/>
              <w:rPr>
                <w:rFonts w:hint="eastAsia" w:ascii="宋体" w:hAnsi="宋体" w:eastAsia="宋体" w:cs="宋体"/>
                <w:snapToGrid w:val="0"/>
                <w:color w:val="auto"/>
                <w:kern w:val="28"/>
                <w:sz w:val="24"/>
                <w:szCs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snapToGrid w:val="0"/>
                <w:color w:val="auto"/>
                <w:kern w:val="28"/>
                <w:sz w:val="24"/>
                <w:szCs w:val="24"/>
                <w:highlight w:val="none"/>
              </w:rPr>
              <w:t>联合体投标的，联合体各方均需按招标文件第四部分评标标准要求提供资信证明文件，否则视为不符合相关要求。</w:t>
            </w:r>
          </w:p>
          <w:p w14:paraId="53659B83">
            <w:pPr>
              <w:spacing w:line="360" w:lineRule="auto"/>
              <w:rPr>
                <w:rFonts w:hint="eastAsia" w:ascii="宋体" w:hAnsi="宋体" w:eastAsia="宋体" w:cs="宋体"/>
                <w:snapToGrid w:val="0"/>
                <w:color w:val="auto"/>
                <w:kern w:val="28"/>
                <w:sz w:val="24"/>
                <w:szCs w:val="24"/>
                <w:highlight w:val="none"/>
              </w:rPr>
            </w:pPr>
            <w:r>
              <w:rPr>
                <w:rFonts w:hint="eastAsia" w:ascii="宋体" w:hAnsi="宋体" w:eastAsia="宋体" w:cs="宋体"/>
                <w:color w:val="auto"/>
                <w:kern w:val="0"/>
                <w:sz w:val="24"/>
                <w:szCs w:val="24"/>
                <w:highlight w:val="none"/>
              </w:rPr>
              <w:sym w:font="Wingdings" w:char="F0FE"/>
            </w:r>
            <w:r>
              <w:rPr>
                <w:rFonts w:hint="eastAsia" w:ascii="宋体" w:hAnsi="宋体" w:eastAsia="宋体" w:cs="宋体"/>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tc>
      </w:tr>
      <w:tr w14:paraId="41EE2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25072D3D">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298F1205">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中标候选人数量</w:t>
            </w:r>
          </w:p>
        </w:tc>
        <w:tc>
          <w:tcPr>
            <w:tcW w:w="6797" w:type="dxa"/>
            <w:tcBorders>
              <w:top w:val="single" w:color="auto" w:sz="4" w:space="0"/>
              <w:left w:val="single" w:color="000000" w:sz="2" w:space="0"/>
              <w:bottom w:val="single" w:color="000000" w:sz="8" w:space="0"/>
              <w:right w:val="single" w:color="auto" w:sz="4" w:space="0"/>
            </w:tcBorders>
            <w:vAlign w:val="center"/>
          </w:tcPr>
          <w:p w14:paraId="6F7A5593">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本项目推荐的中标候选人数量：</w:t>
            </w:r>
            <w:r>
              <w:rPr>
                <w:rFonts w:hint="eastAsia" w:ascii="宋体" w:hAnsi="宋体" w:eastAsia="宋体" w:cs="宋体"/>
                <w:color w:val="auto"/>
                <w:kern w:val="0"/>
                <w:sz w:val="24"/>
                <w:szCs w:val="24"/>
                <w:highlight w:val="none"/>
                <w:u w:val="single"/>
                <w:lang w:val="en-US" w:eastAsia="zh-CN"/>
              </w:rPr>
              <w:t xml:space="preserve">  1   </w:t>
            </w:r>
            <w:r>
              <w:rPr>
                <w:rFonts w:hint="eastAsia" w:ascii="宋体" w:hAnsi="宋体" w:eastAsia="宋体" w:cs="宋体"/>
                <w:color w:val="auto"/>
                <w:kern w:val="0"/>
                <w:sz w:val="24"/>
                <w:szCs w:val="24"/>
                <w:highlight w:val="none"/>
                <w:lang w:eastAsia="zh-CN"/>
              </w:rPr>
              <w:t>。</w:t>
            </w:r>
          </w:p>
        </w:tc>
      </w:tr>
      <w:tr w14:paraId="2E1A8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65416512">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23BD6393">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代理费用收取方式及标准</w:t>
            </w:r>
          </w:p>
        </w:tc>
        <w:tc>
          <w:tcPr>
            <w:tcW w:w="6797" w:type="dxa"/>
            <w:tcBorders>
              <w:top w:val="single" w:color="000000" w:sz="8" w:space="0"/>
              <w:left w:val="single" w:color="auto" w:sz="4" w:space="0"/>
              <w:bottom w:val="single" w:color="000000" w:sz="8" w:space="0"/>
              <w:right w:val="single" w:color="auto" w:sz="4" w:space="0"/>
            </w:tcBorders>
            <w:vAlign w:val="center"/>
          </w:tcPr>
          <w:p w14:paraId="0772F331">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本次招标代理服务费由中标人支付，招标代理服务费按照计价格[2002]1980号</w:t>
            </w:r>
            <w:r>
              <w:rPr>
                <w:rFonts w:hint="eastAsia" w:ascii="宋体" w:hAnsi="宋体" w:eastAsia="宋体" w:cs="宋体"/>
                <w:color w:val="auto"/>
                <w:sz w:val="24"/>
                <w:szCs w:val="24"/>
                <w:highlight w:val="none"/>
                <w:lang w:val="en-US" w:eastAsia="zh-CN"/>
              </w:rPr>
              <w:t>文件及采购单位规定计取</w:t>
            </w:r>
            <w:r>
              <w:rPr>
                <w:rFonts w:hint="eastAsia" w:ascii="宋体" w:hAnsi="宋体" w:eastAsia="宋体" w:cs="宋体"/>
                <w:color w:val="auto"/>
                <w:sz w:val="24"/>
                <w:szCs w:val="24"/>
                <w:highlight w:val="none"/>
              </w:rPr>
              <w:t>。由中标人在领取中标通知书前支付给招标代理机构，各投标人应在投标报价中予以考虑，不单独列项报价。</w:t>
            </w:r>
          </w:p>
        </w:tc>
      </w:tr>
      <w:tr w14:paraId="4C73D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26282308">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5B3285EC">
            <w:pPr>
              <w:adjustRightInd/>
              <w:snapToGrid w:val="0"/>
              <w:spacing w:line="360" w:lineRule="auto"/>
              <w:jc w:val="center"/>
              <w:outlineLvl w:val="9"/>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kern w:val="2"/>
                <w:sz w:val="24"/>
                <w:szCs w:val="24"/>
                <w:highlight w:val="none"/>
              </w:rPr>
              <w:t>纸质投标文件</w:t>
            </w:r>
          </w:p>
        </w:tc>
        <w:tc>
          <w:tcPr>
            <w:tcW w:w="6797" w:type="dxa"/>
            <w:tcBorders>
              <w:top w:val="single" w:color="000000" w:sz="8" w:space="0"/>
              <w:left w:val="single" w:color="auto" w:sz="4" w:space="0"/>
              <w:bottom w:val="single" w:color="auto" w:sz="4" w:space="0"/>
              <w:right w:val="single" w:color="auto" w:sz="4" w:space="0"/>
            </w:tcBorders>
            <w:vAlign w:val="center"/>
          </w:tcPr>
          <w:p w14:paraId="4034324D">
            <w:pPr>
              <w:adjustRightInd/>
              <w:spacing w:line="360" w:lineRule="auto"/>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snapToGrid w:val="0"/>
                <w:color w:val="auto"/>
                <w:kern w:val="28"/>
                <w:sz w:val="24"/>
                <w:szCs w:val="24"/>
                <w:highlight w:val="none"/>
              </w:rPr>
              <w:t>中标单位需在领取中标通知书时，提供本项目纸质投标文件（“资格文件”、“报价文件”和“商务技术文件”）</w:t>
            </w:r>
            <w:r>
              <w:rPr>
                <w:rFonts w:hint="eastAsia" w:ascii="宋体" w:hAnsi="宋体" w:cs="宋体"/>
                <w:b/>
                <w:snapToGrid w:val="0"/>
                <w:color w:val="auto"/>
                <w:kern w:val="28"/>
                <w:sz w:val="24"/>
                <w:szCs w:val="24"/>
                <w:highlight w:val="none"/>
                <w:lang w:val="en-US" w:eastAsia="zh-CN"/>
              </w:rPr>
              <w:t>三</w:t>
            </w:r>
            <w:r>
              <w:rPr>
                <w:rFonts w:hint="eastAsia" w:ascii="宋体" w:hAnsi="宋体" w:eastAsia="宋体" w:cs="宋体"/>
                <w:b/>
                <w:snapToGrid w:val="0"/>
                <w:color w:val="auto"/>
                <w:kern w:val="28"/>
                <w:sz w:val="24"/>
                <w:szCs w:val="24"/>
                <w:highlight w:val="none"/>
              </w:rPr>
              <w:t>份并提供电子投标文件与纸质投标文件内容一致承诺书（格式自拟）三份。</w:t>
            </w:r>
          </w:p>
        </w:tc>
      </w:tr>
    </w:tbl>
    <w:p w14:paraId="5E11B6B3">
      <w:pPr>
        <w:snapToGrid w:val="0"/>
        <w:spacing w:line="360" w:lineRule="auto"/>
        <w:jc w:val="center"/>
        <w:rPr>
          <w:rFonts w:ascii="宋体" w:hAnsi="宋体" w:cs="宋体"/>
          <w:b/>
          <w:color w:val="auto"/>
          <w:sz w:val="32"/>
          <w:szCs w:val="20"/>
          <w:highlight w:val="none"/>
        </w:rPr>
      </w:pPr>
    </w:p>
    <w:bookmarkEnd w:id="10"/>
    <w:p w14:paraId="3C6F59A9">
      <w:pPr>
        <w:rPr>
          <w:rFonts w:hint="eastAsia" w:ascii="宋体" w:hAnsi="宋体" w:cs="宋体"/>
          <w:b/>
          <w:color w:val="auto"/>
          <w:sz w:val="32"/>
          <w:szCs w:val="20"/>
          <w:highlight w:val="none"/>
        </w:rPr>
      </w:pPr>
      <w:bookmarkStart w:id="11" w:name="_Toc164416483"/>
      <w:bookmarkStart w:id="12" w:name="第三部分"/>
      <w:r>
        <w:rPr>
          <w:rFonts w:hint="eastAsia" w:ascii="宋体" w:hAnsi="宋体" w:cs="宋体"/>
          <w:b/>
          <w:color w:val="auto"/>
          <w:sz w:val="32"/>
          <w:szCs w:val="20"/>
          <w:highlight w:val="none"/>
        </w:rPr>
        <w:br w:type="page"/>
      </w:r>
    </w:p>
    <w:p w14:paraId="2A842E94">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7204CF4E">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324A4F9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7493E73F">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2DB990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4ACCBB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0D8328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55EEE7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DFC4A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F6C8D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A2AFE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ascii="Wingdings" w:hAnsi="Wingdings" w:cs="宋体"/>
          <w:color w:val="auto"/>
          <w:kern w:val="0"/>
          <w:sz w:val="24"/>
          <w:highlight w:val="none"/>
        </w:rPr>
        <w:t></w:t>
      </w:r>
      <w:r>
        <w:rPr>
          <w:rFonts w:hint="eastAsia" w:ascii="宋体" w:hAnsi="宋体" w:cs="宋体"/>
          <w:color w:val="auto"/>
          <w:sz w:val="24"/>
          <w:highlight w:val="none"/>
        </w:rPr>
        <w:t>” 系指适用本项目的要求，“</w:t>
      </w:r>
      <w:r>
        <w:rPr>
          <w:rFonts w:hint="eastAsia" w:ascii="宋体" w:hAnsi="宋体" w:cs="宋体"/>
          <w:color w:val="auto"/>
          <w:kern w:val="0"/>
          <w:sz w:val="24"/>
          <w:highlight w:val="none"/>
        </w:rPr>
        <w:t>☐</w:t>
      </w:r>
      <w:r>
        <w:rPr>
          <w:rFonts w:hint="eastAsia" w:ascii="宋体" w:hAnsi="宋体" w:cs="宋体"/>
          <w:color w:val="auto"/>
          <w:sz w:val="24"/>
          <w:highlight w:val="none"/>
        </w:rPr>
        <w:t>” 系指不适用本项目的要求。</w:t>
      </w:r>
    </w:p>
    <w:p w14:paraId="24850C8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D195AD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B122BE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0654B65C">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37577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49AA20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55A6E6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0F8A31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15432B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75DF2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D2A5ABB">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C346CF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88077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4FAFE4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439142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B8292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45972D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19C21B1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67618E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77BE04D6">
      <w:pPr>
        <w:pStyle w:val="5"/>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8A8F1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6D35B75A">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79CD427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C0689D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FB4CAE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D51146F">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47CD2513">
      <w:pPr>
        <w:pStyle w:val="2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3F3B043A">
      <w:pPr>
        <w:pStyle w:val="2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59D78247">
      <w:pPr>
        <w:pStyle w:val="7"/>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14:paraId="650DD627">
      <w:pPr>
        <w:pStyle w:val="2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152324B0">
      <w:pPr>
        <w:pStyle w:val="2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A9E5D03">
      <w:pPr>
        <w:pStyle w:val="2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419D8605">
      <w:pPr>
        <w:pStyle w:val="2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45FCC77E">
      <w:pPr>
        <w:pStyle w:val="2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264348AE">
      <w:pPr>
        <w:pStyle w:val="2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2ED8C0AA">
      <w:pPr>
        <w:pStyle w:val="2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3385509F">
      <w:pPr>
        <w:pStyle w:val="2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C2B22B5">
      <w:pPr>
        <w:pStyle w:val="57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1E4A2F15">
      <w:pPr>
        <w:pStyle w:val="57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45ED676A">
      <w:pPr>
        <w:pStyle w:val="57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71A2445E">
      <w:pPr>
        <w:pStyle w:val="577"/>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1126216A">
      <w:pPr>
        <w:pStyle w:val="577"/>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76C67DA5">
      <w:pPr>
        <w:pStyle w:val="577"/>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76E37D5A">
      <w:pPr>
        <w:pStyle w:val="57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28B2A8AE">
      <w:pPr>
        <w:pStyle w:val="57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5B43A4F6">
      <w:pPr>
        <w:pStyle w:val="577"/>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250DAC75">
      <w:pPr>
        <w:pStyle w:val="577"/>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4.4.4以联合体形式参加政府采购活动的，其投诉应当由组成联合体的所有供应商共同提出。</w:t>
      </w:r>
    </w:p>
    <w:p w14:paraId="5B155DB1">
      <w:pPr>
        <w:pStyle w:val="577"/>
        <w:shd w:val="clear" w:color="auto" w:fill="FFFFFF"/>
        <w:snapToGrid w:val="0"/>
        <w:spacing w:after="240" w:afterAutospacing="0" w:line="360" w:lineRule="auto"/>
        <w:ind w:firstLine="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4.4.5余杭区政府采购项目投诉材料可寄送至</w:t>
      </w:r>
      <w:r>
        <w:rPr>
          <w:rFonts w:hint="eastAsia" w:ascii="宋体" w:hAnsi="宋体" w:eastAsia="宋体" w:cs="宋体"/>
          <w:color w:val="auto"/>
          <w:sz w:val="24"/>
          <w:szCs w:val="24"/>
          <w:highlight w:val="none"/>
          <w:lang w:eastAsia="zh-CN"/>
        </w:rPr>
        <w:t>杭州市余杭区财政局</w:t>
      </w:r>
      <w:r>
        <w:rPr>
          <w:rFonts w:hint="eastAsia" w:ascii="宋体" w:hAnsi="宋体" w:eastAsia="宋体" w:cs="宋体"/>
          <w:color w:val="auto"/>
          <w:sz w:val="24"/>
          <w:szCs w:val="24"/>
          <w:highlight w:val="none"/>
        </w:rPr>
        <w:t>，地址：</w:t>
      </w:r>
      <w:r>
        <w:rPr>
          <w:rFonts w:hint="eastAsia" w:ascii="宋体" w:hAnsi="宋体" w:eastAsia="宋体" w:cs="宋体"/>
          <w:color w:val="auto"/>
          <w:sz w:val="24"/>
          <w:highlight w:val="none"/>
        </w:rPr>
        <w:t>杭州市余杭区文一西路1500号8号楼1201</w:t>
      </w:r>
      <w:r>
        <w:rPr>
          <w:rFonts w:hint="eastAsia" w:ascii="宋体" w:hAnsi="宋体" w:eastAsia="宋体" w:cs="宋体"/>
          <w:color w:val="auto"/>
          <w:sz w:val="24"/>
          <w:szCs w:val="24"/>
          <w:highlight w:val="none"/>
        </w:rPr>
        <w:t>，收件人：</w:t>
      </w:r>
      <w:r>
        <w:rPr>
          <w:rFonts w:hint="eastAsia" w:ascii="宋体" w:hAnsi="宋体" w:eastAsia="宋体" w:cs="宋体"/>
          <w:color w:val="auto"/>
          <w:sz w:val="24"/>
          <w:highlight w:val="none"/>
        </w:rPr>
        <w:t>张女士</w:t>
      </w:r>
      <w:r>
        <w:rPr>
          <w:rFonts w:hint="eastAsia" w:ascii="宋体" w:hAnsi="宋体" w:eastAsia="宋体" w:cs="宋体"/>
          <w:color w:val="auto"/>
          <w:sz w:val="24"/>
          <w:szCs w:val="24"/>
          <w:highlight w:val="none"/>
        </w:rPr>
        <w:t>，电话：</w:t>
      </w:r>
      <w:r>
        <w:rPr>
          <w:rFonts w:hint="eastAsia" w:ascii="宋体" w:hAnsi="宋体" w:eastAsia="宋体" w:cs="宋体"/>
          <w:color w:val="auto"/>
          <w:sz w:val="24"/>
          <w:highlight w:val="none"/>
        </w:rPr>
        <w:t>0571-89516936</w:t>
      </w:r>
      <w:r>
        <w:rPr>
          <w:rFonts w:hint="eastAsia" w:ascii="宋体" w:hAnsi="宋体" w:eastAsia="宋体" w:cs="宋体"/>
          <w:color w:val="auto"/>
          <w:sz w:val="24"/>
          <w:szCs w:val="24"/>
          <w:highlight w:val="none"/>
        </w:rPr>
        <w:t xml:space="preserve">。 </w:t>
      </w:r>
    </w:p>
    <w:p w14:paraId="4301E38A">
      <w:pPr>
        <w:pStyle w:val="89"/>
        <w:snapToGrid w:val="0"/>
        <w:spacing w:before="0"/>
        <w:ind w:firstLine="360"/>
        <w:rPr>
          <w:rFonts w:ascii="宋体" w:hAnsi="宋体" w:cs="宋体"/>
          <w:color w:val="auto"/>
          <w:sz w:val="18"/>
          <w:szCs w:val="18"/>
          <w:highlight w:val="none"/>
        </w:rPr>
      </w:pPr>
    </w:p>
    <w:p w14:paraId="3691717A">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7AACD742">
      <w:pPr>
        <w:pStyle w:val="2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6A141753">
      <w:pPr>
        <w:pStyle w:val="2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69AEB4C0">
      <w:pPr>
        <w:pStyle w:val="2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58C4F51F">
      <w:pPr>
        <w:pStyle w:val="2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48CFAABD">
      <w:pPr>
        <w:pStyle w:val="2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36C06199">
      <w:pPr>
        <w:pStyle w:val="2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005FC75">
      <w:pPr>
        <w:pStyle w:val="2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62E9D69C">
      <w:pPr>
        <w:pStyle w:val="2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245F9C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7317533F">
      <w:pPr>
        <w:pStyle w:val="2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41D5231E">
      <w:pPr>
        <w:pStyle w:val="89"/>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64709BE3">
      <w:pPr>
        <w:pStyle w:val="89"/>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F8CEEE9">
      <w:pPr>
        <w:pStyle w:val="27"/>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35B1A56C">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6260B1F0">
      <w:pPr>
        <w:pStyle w:val="2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E2A9EBA">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4851336">
      <w:pPr>
        <w:pStyle w:val="2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108AE368">
      <w:pPr>
        <w:pStyle w:val="2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57320B24">
      <w:pPr>
        <w:pStyle w:val="2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3803F04A">
      <w:pPr>
        <w:pStyle w:val="7"/>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43D23E86">
      <w:pPr>
        <w:pStyle w:val="2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2566EA10">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71828882">
      <w:pPr>
        <w:pStyle w:val="2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283239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DC1CE5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152D668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BEF245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30C325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00AF6AB">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6B0017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1428E92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7E7B693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771227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01970EA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6DEF7C3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19AFD45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3498ECBC">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5388124">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5B2A39C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411EF5F8">
      <w:pPr>
        <w:pStyle w:val="5"/>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39B211EC">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D20ECB4">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7F78817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1F23D424">
      <w:pPr>
        <w:pStyle w:val="89"/>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40B95190">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3D8C1D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88A998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75251175">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E8F6987">
      <w:pPr>
        <w:pStyle w:val="89"/>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18BF4C39">
      <w:pPr>
        <w:pStyle w:val="89"/>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03C10E7B">
      <w:pPr>
        <w:pStyle w:val="89"/>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5F6F0C67">
      <w:pPr>
        <w:pStyle w:val="8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6DC3BA6A">
      <w:pPr>
        <w:pStyle w:val="89"/>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7F2BE46">
      <w:pPr>
        <w:pStyle w:val="89"/>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EA02A5D">
      <w:pPr>
        <w:pStyle w:val="89"/>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2FA7E85F">
      <w:pPr>
        <w:pStyle w:val="2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6E718454">
      <w:pPr>
        <w:pStyle w:val="2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192779A7">
      <w:pPr>
        <w:pStyle w:val="2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3BF6EA9">
      <w:pPr>
        <w:pStyle w:val="2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56E18D6F">
      <w:pPr>
        <w:pStyle w:val="2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605EE596">
      <w:pPr>
        <w:pStyle w:val="2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2C676A9F">
      <w:pPr>
        <w:pStyle w:val="8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4C0ABB19">
      <w:pPr>
        <w:pStyle w:val="29"/>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3D782AC0">
      <w:pPr>
        <w:pStyle w:val="8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6B200CC7">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7EB7AA1A">
      <w:pPr>
        <w:pStyle w:val="89"/>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31605287">
      <w:pPr>
        <w:pStyle w:val="89"/>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5A99353F">
      <w:pPr>
        <w:pStyle w:val="89"/>
        <w:spacing w:before="0"/>
        <w:ind w:firstLine="643"/>
        <w:rPr>
          <w:rFonts w:ascii="宋体" w:hAnsi="宋体" w:cs="宋体"/>
          <w:b/>
          <w:color w:val="auto"/>
          <w:sz w:val="32"/>
          <w:highlight w:val="none"/>
        </w:rPr>
      </w:pPr>
    </w:p>
    <w:p w14:paraId="6721C1C3">
      <w:pPr>
        <w:pStyle w:val="89"/>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38E61652">
      <w:pPr>
        <w:pStyle w:val="244"/>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9D1E8E0">
      <w:pPr>
        <w:pStyle w:val="24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10E6B7C0">
      <w:pPr>
        <w:pStyle w:val="244"/>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613FDA0C">
      <w:pPr>
        <w:pStyle w:val="244"/>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678B6FA">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7D5C562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308D2E73">
      <w:pPr>
        <w:pStyle w:val="8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0E656A7F">
      <w:pPr>
        <w:pStyle w:val="8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08ED2462">
      <w:pPr>
        <w:pStyle w:val="89"/>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05B9C7B0">
      <w:pPr>
        <w:pStyle w:val="8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79A331CD">
      <w:pPr>
        <w:pStyle w:val="8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1385F273">
      <w:pPr>
        <w:pStyle w:val="8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17CA5C7A">
      <w:pPr>
        <w:pStyle w:val="8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BFC4A23">
      <w:pPr>
        <w:pStyle w:val="89"/>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395B1858">
      <w:pPr>
        <w:pStyle w:val="89"/>
        <w:spacing w:before="0"/>
        <w:ind w:firstLine="0" w:firstLineChars="0"/>
        <w:rPr>
          <w:rFonts w:ascii="宋体" w:hAnsi="宋体" w:cs="宋体"/>
          <w:color w:val="auto"/>
          <w:kern w:val="0"/>
          <w:szCs w:val="24"/>
          <w:highlight w:val="none"/>
        </w:rPr>
      </w:pPr>
    </w:p>
    <w:p w14:paraId="3CAC3CED">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76708EC7">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1D0C20C2">
      <w:pPr>
        <w:spacing w:line="360" w:lineRule="auto"/>
        <w:rPr>
          <w:rFonts w:ascii="宋体" w:hAnsi="宋体" w:cs="宋体"/>
          <w:b/>
          <w:color w:val="auto"/>
          <w:sz w:val="24"/>
          <w:highlight w:val="none"/>
        </w:rPr>
      </w:pPr>
    </w:p>
    <w:p w14:paraId="294F31EF">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398044C">
      <w:pPr>
        <w:pStyle w:val="29"/>
        <w:spacing w:line="360" w:lineRule="auto"/>
        <w:ind w:left="479" w:hanging="479" w:hangingChars="199"/>
        <w:rPr>
          <w:rFonts w:cs="宋体"/>
          <w:b/>
          <w:color w:val="auto"/>
          <w:highlight w:val="none"/>
        </w:rPr>
      </w:pPr>
      <w:r>
        <w:rPr>
          <w:rFonts w:hint="eastAsia" w:cs="宋体"/>
          <w:b/>
          <w:color w:val="auto"/>
          <w:highlight w:val="none"/>
        </w:rPr>
        <w:t>22. 确定中标供应商</w:t>
      </w:r>
    </w:p>
    <w:p w14:paraId="1532282D">
      <w:pPr>
        <w:pStyle w:val="89"/>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153104DF">
      <w:pPr>
        <w:pStyle w:val="89"/>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5260E7D9">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04D14C6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7E540C6B">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0E0B5F0C">
      <w:pPr>
        <w:pStyle w:val="89"/>
        <w:adjustRightInd w:val="0"/>
        <w:snapToGrid w:val="0"/>
        <w:spacing w:before="0"/>
        <w:ind w:firstLine="482" w:firstLineChars="200"/>
        <w:rPr>
          <w:rStyle w:val="81"/>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141C434B">
      <w:pPr>
        <w:pStyle w:val="2"/>
        <w:rPr>
          <w:color w:val="auto"/>
          <w:highlight w:val="none"/>
        </w:rPr>
      </w:pPr>
    </w:p>
    <w:p w14:paraId="6BEE8FC2">
      <w:pPr>
        <w:snapToGrid w:val="0"/>
        <w:spacing w:line="360" w:lineRule="auto"/>
        <w:ind w:left="120" w:leftChars="57" w:firstLine="482" w:firstLineChars="150"/>
        <w:jc w:val="center"/>
        <w:rPr>
          <w:rFonts w:ascii="宋体" w:hAnsi="宋体" w:cs="宋体"/>
          <w:b/>
          <w:color w:val="auto"/>
          <w:sz w:val="32"/>
          <w:highlight w:val="none"/>
        </w:rPr>
      </w:pPr>
    </w:p>
    <w:p w14:paraId="38F76B22">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11D2C947">
      <w:pPr>
        <w:pStyle w:val="29"/>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80A55FC">
      <w:pPr>
        <w:pStyle w:val="29"/>
        <w:spacing w:line="360" w:lineRule="auto"/>
        <w:ind w:left="479" w:hanging="479" w:hangingChars="199"/>
        <w:rPr>
          <w:rFonts w:cs="宋体"/>
          <w:b/>
          <w:color w:val="auto"/>
          <w:highlight w:val="none"/>
        </w:rPr>
      </w:pPr>
      <w:r>
        <w:rPr>
          <w:rFonts w:hint="eastAsia" w:cs="宋体"/>
          <w:b/>
          <w:color w:val="auto"/>
          <w:highlight w:val="none"/>
        </w:rPr>
        <w:t>25. 合同的签订</w:t>
      </w:r>
    </w:p>
    <w:p w14:paraId="77D4409E">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ACA2926">
      <w:pPr>
        <w:pStyle w:val="89"/>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7B19F219">
      <w:pPr>
        <w:pStyle w:val="89"/>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78F6D573">
      <w:pPr>
        <w:pStyle w:val="89"/>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4F1982BD">
      <w:pPr>
        <w:pStyle w:val="89"/>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3E59D091">
      <w:pPr>
        <w:pStyle w:val="29"/>
        <w:spacing w:line="360" w:lineRule="auto"/>
        <w:ind w:left="479" w:hanging="479" w:hangingChars="199"/>
        <w:rPr>
          <w:rFonts w:cs="宋体"/>
          <w:b/>
          <w:color w:val="auto"/>
          <w:highlight w:val="none"/>
        </w:rPr>
      </w:pPr>
      <w:r>
        <w:rPr>
          <w:rFonts w:hint="eastAsia" w:cs="宋体"/>
          <w:b/>
          <w:color w:val="auto"/>
          <w:highlight w:val="none"/>
        </w:rPr>
        <w:t>26. 履约保证金</w:t>
      </w:r>
    </w:p>
    <w:p w14:paraId="0168B388">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7381E79B">
      <w:pPr>
        <w:pStyle w:val="5"/>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6E2B9010">
      <w:pPr>
        <w:pStyle w:val="5"/>
        <w:rPr>
          <w:color w:val="auto"/>
          <w:highlight w:val="none"/>
        </w:rPr>
      </w:pPr>
      <w:r>
        <w:rPr>
          <w:rFonts w:ascii="宋体" w:hAnsi="宋体" w:eastAsia="宋体"/>
          <w:b/>
          <w:bCs/>
          <w:color w:val="auto"/>
          <w:sz w:val="24"/>
          <w:szCs w:val="32"/>
          <w:highlight w:val="none"/>
          <w:lang w:val="en-US"/>
        </w:rPr>
        <w:t>27.预付款</w:t>
      </w:r>
    </w:p>
    <w:p w14:paraId="42B26E35">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48E38BC7">
      <w:pPr>
        <w:rPr>
          <w:color w:val="auto"/>
          <w:highlight w:val="none"/>
        </w:rPr>
      </w:pPr>
    </w:p>
    <w:p w14:paraId="40570618">
      <w:pPr>
        <w:snapToGrid w:val="0"/>
        <w:spacing w:line="360" w:lineRule="auto"/>
        <w:ind w:firstLine="3357" w:firstLineChars="1045"/>
        <w:rPr>
          <w:rFonts w:ascii="宋体" w:hAnsi="宋体" w:cs="宋体"/>
          <w:b/>
          <w:color w:val="auto"/>
          <w:sz w:val="32"/>
          <w:highlight w:val="none"/>
        </w:rPr>
      </w:pPr>
    </w:p>
    <w:p w14:paraId="26B9291E">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60B24136">
      <w:pPr>
        <w:pStyle w:val="89"/>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6D92F0D4">
      <w:pPr>
        <w:pStyle w:val="89"/>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1DD01947">
      <w:pPr>
        <w:pStyle w:val="89"/>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108B33CF">
      <w:pPr>
        <w:pStyle w:val="89"/>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6EC47AFE">
      <w:pPr>
        <w:pStyle w:val="89"/>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3A6617C0">
      <w:pPr>
        <w:pStyle w:val="89"/>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186562CD">
      <w:pPr>
        <w:pStyle w:val="89"/>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6726DCC4">
      <w:pPr>
        <w:tabs>
          <w:tab w:val="left" w:pos="0"/>
        </w:tabs>
        <w:spacing w:line="360" w:lineRule="auto"/>
        <w:ind w:firstLine="480"/>
        <w:rPr>
          <w:rFonts w:ascii="宋体" w:hAnsi="宋体" w:cs="宋体"/>
          <w:color w:val="auto"/>
          <w:sz w:val="24"/>
          <w:highlight w:val="none"/>
        </w:rPr>
      </w:pPr>
    </w:p>
    <w:p w14:paraId="04A1BEB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6086F67D">
      <w:pPr>
        <w:pStyle w:val="29"/>
        <w:spacing w:line="360" w:lineRule="auto"/>
        <w:ind w:firstLine="0" w:firstLineChars="0"/>
        <w:rPr>
          <w:rFonts w:cs="宋体"/>
          <w:b/>
          <w:color w:val="auto"/>
          <w:highlight w:val="none"/>
        </w:rPr>
      </w:pPr>
      <w:r>
        <w:rPr>
          <w:rFonts w:hint="eastAsia" w:cs="宋体"/>
          <w:b/>
          <w:color w:val="auto"/>
          <w:highlight w:val="none"/>
        </w:rPr>
        <w:t>30.验收</w:t>
      </w:r>
    </w:p>
    <w:p w14:paraId="34D6B91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BB34C5F">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2E46B2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F376685">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0F08DD">
      <w:pPr>
        <w:pStyle w:val="5"/>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57163A9F">
      <w:pPr>
        <w:pStyle w:val="2"/>
        <w:rPr>
          <w:color w:val="auto"/>
          <w:highlight w:val="none"/>
        </w:rPr>
      </w:pPr>
    </w:p>
    <w:bookmarkEnd w:id="13"/>
    <w:p w14:paraId="76B1594C">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68403820"/>
      <w:bookmarkEnd w:id="15"/>
      <w:bookmarkStart w:id="16" w:name="_Hlt74729768"/>
      <w:bookmarkEnd w:id="16"/>
      <w:bookmarkStart w:id="17" w:name="_Hlt75236290"/>
      <w:bookmarkEnd w:id="17"/>
      <w:bookmarkStart w:id="18" w:name="_Hlt68072990"/>
      <w:bookmarkEnd w:id="18"/>
      <w:bookmarkStart w:id="19" w:name="_Hlt68073093"/>
      <w:bookmarkEnd w:id="19"/>
      <w:bookmarkStart w:id="20" w:name="_Hlt68057669"/>
      <w:bookmarkEnd w:id="20"/>
      <w:bookmarkStart w:id="21" w:name="_Hlt74714665"/>
      <w:bookmarkEnd w:id="21"/>
      <w:bookmarkStart w:id="22" w:name="_Hlt75236101"/>
      <w:bookmarkEnd w:id="22"/>
      <w:bookmarkStart w:id="23" w:name="_Hlt75236011"/>
      <w:bookmarkEnd w:id="23"/>
      <w:bookmarkStart w:id="24" w:name="_Hlt68072998"/>
      <w:bookmarkEnd w:id="24"/>
      <w:bookmarkStart w:id="25" w:name="_Hlt74730295"/>
      <w:bookmarkEnd w:id="25"/>
      <w:bookmarkStart w:id="26" w:name="_Hlt74707468"/>
      <w:bookmarkEnd w:id="26"/>
    </w:p>
    <w:bookmarkEnd w:id="11"/>
    <w:bookmarkEnd w:id="12"/>
    <w:p w14:paraId="12BE0291">
      <w:pPr>
        <w:spacing w:line="360" w:lineRule="auto"/>
        <w:jc w:val="center"/>
        <w:outlineLvl w:val="0"/>
        <w:rPr>
          <w:rFonts w:hint="eastAsia" w:ascii="宋体" w:hAnsi="宋体" w:eastAsia="宋体" w:cs="宋体"/>
          <w:sz w:val="24"/>
          <w:szCs w:val="24"/>
          <w:lang w:val="zh-TW" w:eastAsia="zh-TW"/>
        </w:rPr>
      </w:pPr>
      <w:bookmarkStart w:id="27" w:name="第四部分"/>
      <w:r>
        <w:rPr>
          <w:rFonts w:hint="eastAsia" w:ascii="宋体" w:hAnsi="宋体" w:cs="宋体"/>
          <w:b/>
          <w:color w:val="auto"/>
          <w:sz w:val="36"/>
          <w:szCs w:val="36"/>
          <w:highlight w:val="none"/>
        </w:rPr>
        <w:t>第三部分   采购需求</w:t>
      </w:r>
      <w:bookmarkStart w:id="28" w:name="_bookmark11"/>
      <w:bookmarkEnd w:id="28"/>
    </w:p>
    <w:p w14:paraId="3A6D1785">
      <w:pPr>
        <w:numPr>
          <w:ilvl w:val="0"/>
          <w:numId w:val="1"/>
        </w:numPr>
        <w:autoSpaceDE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项目概况</w:t>
      </w:r>
    </w:p>
    <w:p w14:paraId="21A385B2">
      <w:pPr>
        <w:autoSpaceDE w:val="0"/>
        <w:spacing w:line="360" w:lineRule="auto"/>
        <w:ind w:right="-506" w:rightChars="-241" w:firstLine="241" w:firstLineChars="100"/>
        <w:rPr>
          <w:rFonts w:hint="eastAsia" w:ascii="宋体" w:hAnsi="宋体" w:eastAsia="宋体" w:cs="宋体"/>
          <w:b/>
          <w:bCs/>
          <w:kern w:val="0"/>
          <w:sz w:val="24"/>
          <w:szCs w:val="24"/>
        </w:rPr>
      </w:pPr>
      <w:r>
        <w:rPr>
          <w:rFonts w:hint="eastAsia" w:ascii="宋体" w:hAnsi="宋体" w:eastAsia="宋体" w:cs="宋体"/>
          <w:b/>
          <w:bCs/>
          <w:kern w:val="0"/>
          <w:sz w:val="24"/>
          <w:szCs w:val="24"/>
        </w:rPr>
        <w:t>（一）参赛时间地点</w:t>
      </w:r>
    </w:p>
    <w:p w14:paraId="51A0F5D9">
      <w:pPr>
        <w:tabs>
          <w:tab w:val="left" w:pos="540"/>
        </w:tabs>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highlight w:val="none"/>
        </w:rPr>
        <w:t>1.2026年浙江省青少年体育俱乐部棒垒球超级联赛(春季联赛总决赛)</w:t>
      </w:r>
      <w:r>
        <w:rPr>
          <w:rFonts w:hint="eastAsia" w:ascii="宋体" w:hAnsi="宋体" w:eastAsia="宋体" w:cs="宋体"/>
          <w:bCs/>
          <w:sz w:val="24"/>
          <w:szCs w:val="24"/>
          <w:highlight w:val="none"/>
          <w:lang w:val="en-US" w:eastAsia="zh-CN"/>
        </w:rPr>
        <w:t>暂定2026年6月，</w:t>
      </w:r>
      <w:r>
        <w:rPr>
          <w:rFonts w:hint="eastAsia" w:ascii="宋体" w:hAnsi="宋体" w:eastAsia="宋体" w:cs="宋体"/>
          <w:sz w:val="24"/>
          <w:szCs w:val="24"/>
        </w:rPr>
        <w:t xml:space="preserve">具体日期由供应商提供服务方案报经采购人批准后实施。 </w:t>
      </w:r>
    </w:p>
    <w:p w14:paraId="041930E3">
      <w:pPr>
        <w:pStyle w:val="580"/>
        <w:spacing w:line="360" w:lineRule="auto"/>
        <w:ind w:firstLine="480"/>
        <w:rPr>
          <w:rFonts w:hint="eastAsia" w:ascii="宋体" w:hAnsi="宋体" w:eastAsia="宋体" w:cs="宋体"/>
          <w:sz w:val="24"/>
          <w:szCs w:val="24"/>
        </w:rPr>
      </w:pPr>
      <w:r>
        <w:rPr>
          <w:rFonts w:hint="eastAsia" w:ascii="宋体" w:hAnsi="宋体" w:eastAsia="宋体" w:cs="宋体"/>
          <w:sz w:val="24"/>
          <w:szCs w:val="24"/>
          <w:highlight w:val="none"/>
        </w:rPr>
        <w:t>2.2026年第六届海峡杯浙台青少年棒垒球公开赛</w:t>
      </w:r>
      <w:r>
        <w:rPr>
          <w:rFonts w:hint="eastAsia" w:ascii="宋体" w:hAnsi="宋体" w:eastAsia="宋体" w:cs="宋体"/>
          <w:sz w:val="24"/>
          <w:szCs w:val="24"/>
          <w:highlight w:val="none"/>
          <w:lang w:val="en-US" w:eastAsia="zh-CN"/>
        </w:rPr>
        <w:t>暂定2026年7月28日-8月3日，</w:t>
      </w:r>
      <w:r>
        <w:rPr>
          <w:rFonts w:hint="eastAsia" w:ascii="宋体" w:hAnsi="宋体" w:eastAsia="宋体" w:cs="宋体"/>
          <w:sz w:val="24"/>
          <w:szCs w:val="24"/>
        </w:rPr>
        <w:t xml:space="preserve">具体日期由供应商提供服务方案报经采购人批准后实施。 </w:t>
      </w:r>
    </w:p>
    <w:p w14:paraId="13197FB7">
      <w:pPr>
        <w:pStyle w:val="58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3.以上如因</w:t>
      </w:r>
      <w:r>
        <w:rPr>
          <w:rFonts w:hint="eastAsia" w:ascii="宋体" w:hAnsi="宋体" w:eastAsia="宋体" w:cs="宋体"/>
          <w:sz w:val="24"/>
          <w:szCs w:val="24"/>
          <w:lang w:val="en-US" w:eastAsia="zh-CN"/>
        </w:rPr>
        <w:t>遇到</w:t>
      </w:r>
      <w:r>
        <w:rPr>
          <w:rFonts w:hint="eastAsia" w:ascii="宋体" w:hAnsi="宋体" w:eastAsia="宋体" w:cs="宋体"/>
          <w:sz w:val="24"/>
          <w:szCs w:val="24"/>
        </w:rPr>
        <w:t>不可抗力事件，比赛时间可与采购人商量延期。</w:t>
      </w:r>
    </w:p>
    <w:p w14:paraId="2EF9F3FD">
      <w:pPr>
        <w:pStyle w:val="53"/>
        <w:numPr>
          <w:ilvl w:val="0"/>
          <w:numId w:val="2"/>
        </w:numPr>
        <w:autoSpaceDE w:val="0"/>
        <w:adjustRightInd w:val="0"/>
        <w:spacing w:line="360" w:lineRule="auto"/>
        <w:ind w:firstLine="241" w:firstLineChars="100"/>
        <w:rPr>
          <w:rFonts w:hint="eastAsia" w:ascii="宋体" w:hAnsi="宋体" w:eastAsia="宋体" w:cs="宋体"/>
          <w:color w:val="auto"/>
          <w:sz w:val="24"/>
          <w:szCs w:val="24"/>
          <w:highlight w:val="none"/>
        </w:rPr>
      </w:pPr>
      <w:bookmarkStart w:id="519" w:name="_GoBack"/>
      <w:r>
        <w:rPr>
          <w:rFonts w:hint="eastAsia" w:ascii="宋体" w:hAnsi="宋体" w:eastAsia="宋体" w:cs="宋体"/>
          <w:b/>
          <w:bCs/>
          <w:color w:val="auto"/>
          <w:sz w:val="24"/>
          <w:szCs w:val="24"/>
          <w:highlight w:val="none"/>
        </w:rPr>
        <w:t xml:space="preserve">赛事规模 </w:t>
      </w:r>
    </w:p>
    <w:p w14:paraId="249080BD">
      <w:pPr>
        <w:pStyle w:val="53"/>
        <w:numPr>
          <w:ilvl w:val="0"/>
          <w:numId w:val="0"/>
        </w:numPr>
        <w:autoSpaceDE w:val="0"/>
        <w:adjustRightInd w:val="0"/>
        <w:spacing w:line="360" w:lineRule="auto"/>
        <w:ind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bCs/>
          <w:color w:val="auto"/>
          <w:sz w:val="24"/>
          <w:szCs w:val="24"/>
          <w:highlight w:val="none"/>
        </w:rPr>
        <w:t>2026年浙江省青少年体育俱乐部棒垒球超级联赛(春季联赛总决赛)</w:t>
      </w:r>
    </w:p>
    <w:p w14:paraId="41990907">
      <w:pPr>
        <w:tabs>
          <w:tab w:val="left" w:pos="540"/>
        </w:tabs>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①运动员、领队、教练员、队医、</w:t>
      </w:r>
      <w:r>
        <w:rPr>
          <w:rFonts w:hint="eastAsia" w:ascii="宋体" w:hAnsi="宋体" w:cs="宋体"/>
          <w:bCs/>
          <w:sz w:val="24"/>
          <w:szCs w:val="24"/>
          <w:highlight w:val="none"/>
          <w:lang w:val="en-US" w:eastAsia="zh-CN"/>
        </w:rPr>
        <w:t>赛事</w:t>
      </w:r>
      <w:r>
        <w:rPr>
          <w:rFonts w:hint="eastAsia" w:ascii="宋体" w:hAnsi="宋体" w:eastAsia="宋体" w:cs="宋体"/>
          <w:bCs/>
          <w:sz w:val="24"/>
          <w:szCs w:val="24"/>
          <w:highlight w:val="none"/>
        </w:rPr>
        <w:t>工作人员（以</w:t>
      </w:r>
      <w:r>
        <w:rPr>
          <w:rFonts w:hint="eastAsia" w:ascii="宋体" w:hAnsi="宋体" w:cs="宋体"/>
          <w:bCs/>
          <w:sz w:val="24"/>
          <w:szCs w:val="24"/>
          <w:highlight w:val="none"/>
          <w:lang w:eastAsia="zh-CN"/>
        </w:rPr>
        <w:t>下简</w:t>
      </w:r>
      <w:r>
        <w:rPr>
          <w:rFonts w:hint="eastAsia" w:ascii="宋体" w:hAnsi="宋体" w:eastAsia="宋体" w:cs="宋体"/>
          <w:bCs/>
          <w:sz w:val="24"/>
          <w:szCs w:val="24"/>
          <w:highlight w:val="none"/>
        </w:rPr>
        <w:t>称“参赛代表队人员”）</w:t>
      </w:r>
      <w:r>
        <w:rPr>
          <w:rFonts w:hint="eastAsia" w:ascii="宋体" w:hAnsi="宋体" w:cs="宋体"/>
          <w:bCs/>
          <w:sz w:val="24"/>
          <w:szCs w:val="24"/>
          <w:highlight w:val="none"/>
          <w:lang w:val="en-US" w:eastAsia="zh-CN"/>
        </w:rPr>
        <w:t>不少于</w:t>
      </w:r>
      <w:r>
        <w:rPr>
          <w:rFonts w:hint="eastAsia" w:ascii="宋体" w:hAnsi="宋体" w:eastAsia="宋体" w:cs="宋体"/>
          <w:bCs/>
          <w:sz w:val="24"/>
          <w:szCs w:val="24"/>
          <w:highlight w:val="none"/>
        </w:rPr>
        <w:t>350人</w:t>
      </w:r>
      <w:r>
        <w:rPr>
          <w:rFonts w:hint="eastAsia" w:ascii="宋体" w:hAnsi="宋体" w:eastAsia="宋体" w:cs="宋体"/>
          <w:bCs/>
          <w:sz w:val="24"/>
          <w:szCs w:val="24"/>
          <w:highlight w:val="none"/>
          <w:lang w:eastAsia="zh-CN"/>
        </w:rPr>
        <w:t>；</w:t>
      </w:r>
    </w:p>
    <w:p w14:paraId="77B93C37">
      <w:pPr>
        <w:tabs>
          <w:tab w:val="left" w:pos="540"/>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②裁判员及技术官员</w:t>
      </w:r>
      <w:r>
        <w:rPr>
          <w:rFonts w:hint="eastAsia" w:ascii="宋体" w:hAnsi="宋体" w:cs="宋体"/>
          <w:bCs/>
          <w:sz w:val="24"/>
          <w:szCs w:val="24"/>
          <w:highlight w:val="none"/>
          <w:lang w:val="en-US" w:eastAsia="zh-CN"/>
        </w:rPr>
        <w:t>不少于</w:t>
      </w:r>
      <w:r>
        <w:rPr>
          <w:rFonts w:hint="eastAsia" w:ascii="宋体" w:hAnsi="宋体" w:eastAsia="宋体" w:cs="宋体"/>
          <w:bCs/>
          <w:sz w:val="24"/>
          <w:szCs w:val="24"/>
          <w:highlight w:val="none"/>
        </w:rPr>
        <w:t>40人</w:t>
      </w:r>
      <w:r>
        <w:rPr>
          <w:rFonts w:hint="eastAsia" w:ascii="宋体" w:hAnsi="宋体" w:eastAsia="宋体" w:cs="宋体"/>
          <w:bCs/>
          <w:sz w:val="24"/>
          <w:szCs w:val="24"/>
          <w:highlight w:val="none"/>
          <w:lang w:eastAsia="zh-CN"/>
        </w:rPr>
        <w:t>；</w:t>
      </w:r>
    </w:p>
    <w:p w14:paraId="2A8BAAA3">
      <w:pPr>
        <w:tabs>
          <w:tab w:val="left" w:pos="540"/>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w:t>
      </w:r>
      <w:r>
        <w:rPr>
          <w:rFonts w:hint="eastAsia" w:ascii="宋体" w:hAnsi="宋体" w:cs="宋体"/>
          <w:bCs/>
          <w:sz w:val="24"/>
          <w:szCs w:val="24"/>
          <w:highlight w:val="none"/>
          <w:lang w:val="en-US" w:eastAsia="zh-CN"/>
        </w:rPr>
        <w:t>现场</w:t>
      </w:r>
      <w:r>
        <w:rPr>
          <w:rFonts w:hint="eastAsia" w:ascii="宋体" w:hAnsi="宋体" w:eastAsia="宋体" w:cs="宋体"/>
          <w:bCs/>
          <w:sz w:val="24"/>
          <w:szCs w:val="24"/>
          <w:highlight w:val="none"/>
        </w:rPr>
        <w:t>工作人员</w:t>
      </w:r>
      <w:r>
        <w:rPr>
          <w:rFonts w:hint="eastAsia" w:ascii="宋体" w:hAnsi="宋体" w:cs="宋体"/>
          <w:bCs/>
          <w:sz w:val="24"/>
          <w:szCs w:val="24"/>
          <w:highlight w:val="none"/>
          <w:lang w:val="en-US" w:eastAsia="zh-CN"/>
        </w:rPr>
        <w:t>不少于</w:t>
      </w:r>
      <w:r>
        <w:rPr>
          <w:rFonts w:hint="eastAsia" w:ascii="宋体" w:hAnsi="宋体" w:eastAsia="宋体" w:cs="宋体"/>
          <w:bCs/>
          <w:sz w:val="24"/>
          <w:szCs w:val="24"/>
          <w:highlight w:val="none"/>
        </w:rPr>
        <w:t>50人。</w:t>
      </w:r>
    </w:p>
    <w:p w14:paraId="2EE82EA6">
      <w:pPr>
        <w:tabs>
          <w:tab w:val="left" w:pos="540"/>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sz w:val="24"/>
          <w:szCs w:val="24"/>
          <w:highlight w:val="none"/>
        </w:rPr>
        <w:t>2026年第六届海峡杯浙台青少年棒垒球公开赛</w:t>
      </w:r>
    </w:p>
    <w:p w14:paraId="15DC717B">
      <w:pPr>
        <w:tabs>
          <w:tab w:val="left" w:pos="540"/>
        </w:tabs>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①运动员、领队、教练员、队医、</w:t>
      </w:r>
      <w:r>
        <w:rPr>
          <w:rFonts w:hint="eastAsia" w:ascii="宋体" w:hAnsi="宋体" w:cs="宋体"/>
          <w:bCs/>
          <w:sz w:val="24"/>
          <w:szCs w:val="24"/>
          <w:highlight w:val="none"/>
          <w:lang w:val="en-US" w:eastAsia="zh-CN"/>
        </w:rPr>
        <w:t>赛事</w:t>
      </w:r>
      <w:r>
        <w:rPr>
          <w:rFonts w:hint="eastAsia" w:ascii="宋体" w:hAnsi="宋体" w:eastAsia="宋体" w:cs="宋体"/>
          <w:bCs/>
          <w:sz w:val="24"/>
          <w:szCs w:val="24"/>
          <w:highlight w:val="none"/>
        </w:rPr>
        <w:t>工作人员（以</w:t>
      </w:r>
      <w:r>
        <w:rPr>
          <w:rFonts w:hint="eastAsia" w:ascii="宋体" w:hAnsi="宋体" w:cs="宋体"/>
          <w:bCs/>
          <w:sz w:val="24"/>
          <w:szCs w:val="24"/>
          <w:highlight w:val="none"/>
          <w:lang w:eastAsia="zh-CN"/>
        </w:rPr>
        <w:t>下简</w:t>
      </w:r>
      <w:r>
        <w:rPr>
          <w:rFonts w:hint="eastAsia" w:ascii="宋体" w:hAnsi="宋体" w:eastAsia="宋体" w:cs="宋体"/>
          <w:bCs/>
          <w:sz w:val="24"/>
          <w:szCs w:val="24"/>
          <w:highlight w:val="none"/>
        </w:rPr>
        <w:t>称“参赛代表队人员”）</w:t>
      </w:r>
      <w:r>
        <w:rPr>
          <w:rFonts w:hint="eastAsia" w:ascii="宋体" w:hAnsi="宋体" w:cs="宋体"/>
          <w:bCs/>
          <w:sz w:val="24"/>
          <w:szCs w:val="24"/>
          <w:highlight w:val="none"/>
          <w:lang w:val="en-US" w:eastAsia="zh-CN"/>
        </w:rPr>
        <w:t>不少于</w:t>
      </w:r>
      <w:r>
        <w:rPr>
          <w:rFonts w:hint="eastAsia" w:ascii="宋体" w:hAnsi="宋体" w:eastAsia="宋体" w:cs="宋体"/>
          <w:bCs/>
          <w:sz w:val="24"/>
          <w:szCs w:val="24"/>
          <w:highlight w:val="none"/>
        </w:rPr>
        <w:t>350人</w:t>
      </w:r>
      <w:r>
        <w:rPr>
          <w:rFonts w:hint="eastAsia" w:ascii="宋体" w:hAnsi="宋体" w:eastAsia="宋体" w:cs="宋体"/>
          <w:bCs/>
          <w:sz w:val="24"/>
          <w:szCs w:val="24"/>
          <w:highlight w:val="none"/>
          <w:lang w:eastAsia="zh-CN"/>
        </w:rPr>
        <w:t>；</w:t>
      </w:r>
    </w:p>
    <w:p w14:paraId="6ABC84CC">
      <w:pPr>
        <w:tabs>
          <w:tab w:val="left" w:pos="540"/>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②裁判员及技术官员</w:t>
      </w:r>
      <w:r>
        <w:rPr>
          <w:rFonts w:hint="eastAsia" w:ascii="宋体" w:hAnsi="宋体" w:cs="宋体"/>
          <w:bCs/>
          <w:sz w:val="24"/>
          <w:szCs w:val="24"/>
          <w:highlight w:val="none"/>
          <w:lang w:val="en-US" w:eastAsia="zh-CN"/>
        </w:rPr>
        <w:t>不少于</w:t>
      </w:r>
      <w:r>
        <w:rPr>
          <w:rFonts w:hint="eastAsia" w:ascii="宋体" w:hAnsi="宋体" w:eastAsia="宋体" w:cs="宋体"/>
          <w:bCs/>
          <w:sz w:val="24"/>
          <w:szCs w:val="24"/>
          <w:highlight w:val="none"/>
        </w:rPr>
        <w:t>40人</w:t>
      </w:r>
      <w:r>
        <w:rPr>
          <w:rFonts w:hint="eastAsia" w:ascii="宋体" w:hAnsi="宋体" w:eastAsia="宋体" w:cs="宋体"/>
          <w:bCs/>
          <w:sz w:val="24"/>
          <w:szCs w:val="24"/>
          <w:highlight w:val="none"/>
          <w:lang w:eastAsia="zh-CN"/>
        </w:rPr>
        <w:t>；</w:t>
      </w:r>
    </w:p>
    <w:p w14:paraId="5BAC1438">
      <w:pPr>
        <w:tabs>
          <w:tab w:val="left" w:pos="540"/>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w:t>
      </w:r>
      <w:r>
        <w:rPr>
          <w:rFonts w:hint="eastAsia" w:ascii="宋体" w:hAnsi="宋体" w:cs="宋体"/>
          <w:bCs/>
          <w:sz w:val="24"/>
          <w:szCs w:val="24"/>
          <w:highlight w:val="none"/>
          <w:lang w:val="en-US" w:eastAsia="zh-CN"/>
        </w:rPr>
        <w:t>现场</w:t>
      </w:r>
      <w:r>
        <w:rPr>
          <w:rFonts w:hint="eastAsia" w:ascii="宋体" w:hAnsi="宋体" w:eastAsia="宋体" w:cs="宋体"/>
          <w:bCs/>
          <w:sz w:val="24"/>
          <w:szCs w:val="24"/>
          <w:highlight w:val="none"/>
        </w:rPr>
        <w:t>工作人员</w:t>
      </w:r>
      <w:r>
        <w:rPr>
          <w:rFonts w:hint="eastAsia" w:ascii="宋体" w:hAnsi="宋体" w:cs="宋体"/>
          <w:bCs/>
          <w:sz w:val="24"/>
          <w:szCs w:val="24"/>
          <w:highlight w:val="none"/>
          <w:lang w:val="en-US" w:eastAsia="zh-CN"/>
        </w:rPr>
        <w:t>不少于</w:t>
      </w:r>
      <w:r>
        <w:rPr>
          <w:rFonts w:hint="eastAsia" w:ascii="宋体" w:hAnsi="宋体" w:eastAsia="宋体" w:cs="宋体"/>
          <w:bCs/>
          <w:sz w:val="24"/>
          <w:szCs w:val="24"/>
          <w:highlight w:val="none"/>
        </w:rPr>
        <w:t>50人。</w:t>
      </w:r>
    </w:p>
    <w:bookmarkEnd w:id="519"/>
    <w:p w14:paraId="507E8BB2">
      <w:pPr>
        <w:numPr>
          <w:ilvl w:val="0"/>
          <w:numId w:val="1"/>
        </w:numPr>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sz w:val="24"/>
          <w:szCs w:val="24"/>
        </w:rPr>
        <w:t>采购需求部分</w:t>
      </w:r>
    </w:p>
    <w:p w14:paraId="1A1D449C">
      <w:pPr>
        <w:numPr>
          <w:ilvl w:val="0"/>
          <w:numId w:val="0"/>
        </w:numPr>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bCs/>
          <w:sz w:val="24"/>
          <w:szCs w:val="24"/>
          <w:highlight w:val="none"/>
        </w:rPr>
        <w:t>2026年浙江省青少年体育俱乐部棒垒球超级联赛(春季联赛总决赛)</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2026年第六届海峡杯浙台青少年棒垒球公开赛</w:t>
      </w:r>
    </w:p>
    <w:p w14:paraId="5DBFE52E">
      <w:pPr>
        <w:tabs>
          <w:tab w:val="left" w:pos="540"/>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（一）</w:t>
      </w:r>
      <w:r>
        <w:rPr>
          <w:rFonts w:hint="eastAsia" w:ascii="宋体" w:hAnsi="宋体" w:eastAsia="宋体" w:cs="宋体"/>
          <w:b/>
          <w:bCs/>
          <w:sz w:val="24"/>
          <w:szCs w:val="24"/>
        </w:rPr>
        <w:t>供应商赛事执行的具体服务内容</w:t>
      </w:r>
    </w:p>
    <w:p w14:paraId="085C8EFF">
      <w:pPr>
        <w:tabs>
          <w:tab w:val="left" w:pos="54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1、设计赛事的流程，提出具体的实施方案，并经采购人审定同意；</w:t>
      </w:r>
    </w:p>
    <w:p w14:paraId="1D9FBC7C">
      <w:pPr>
        <w:tabs>
          <w:tab w:val="left" w:pos="54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2、负责赛事的总体策划与组织实施；</w:t>
      </w:r>
    </w:p>
    <w:p w14:paraId="79F90938">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3、志愿者招募及培训；</w:t>
      </w:r>
    </w:p>
    <w:p w14:paraId="00B3D706">
      <w:pPr>
        <w:tabs>
          <w:tab w:val="left" w:pos="540"/>
        </w:tabs>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、加强赛事活动在媒体及自媒体上的宣传报道</w:t>
      </w:r>
      <w:r>
        <w:rPr>
          <w:rFonts w:hint="eastAsia" w:ascii="宋体" w:hAnsi="宋体" w:eastAsia="宋体" w:cs="宋体"/>
          <w:bCs/>
          <w:color w:val="000000"/>
          <w:sz w:val="24"/>
          <w:szCs w:val="24"/>
        </w:rPr>
        <w:t>；</w:t>
      </w:r>
    </w:p>
    <w:p w14:paraId="7E1704A8">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、负责勘测赛场、赛场场地布置、辅助器材准备；</w:t>
      </w:r>
    </w:p>
    <w:p w14:paraId="2F0040DB">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、根据要求实施安保、医疗保障等方案；</w:t>
      </w:r>
    </w:p>
    <w:p w14:paraId="38B5FBF9">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、负责补给设置和物资充分供应；</w:t>
      </w:r>
    </w:p>
    <w:p w14:paraId="0E8760C6">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、负责开赛式、颁奖典礼的策划和实施；</w:t>
      </w:r>
    </w:p>
    <w:p w14:paraId="54601BD9">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、承担赛事相关费用，包含但不仅限于：</w:t>
      </w:r>
    </w:p>
    <w:p w14:paraId="6B83372A">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（1）承担比赛活动场地布置费用；</w:t>
      </w:r>
    </w:p>
    <w:p w14:paraId="246E3386">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（2）裁判员、技术官员和有关赛事工作人员等的劳务费发放相关工作；</w:t>
      </w:r>
    </w:p>
    <w:p w14:paraId="65977D4C">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（3）赛事物料准备（各类证件设计制作、秩序册、工作手册等资料编印+比赛所需器材），裁判员、技术官员、运动员、领队、教练、队医、赛事工作人员、志愿者意外保险，所有物料需经采购人审定同意；</w:t>
      </w:r>
    </w:p>
    <w:p w14:paraId="1AE10005">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（4）赛事安保、医疗保障费用；</w:t>
      </w:r>
    </w:p>
    <w:p w14:paraId="10B375BA">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（5）按规定标准发放各类人员补贴；</w:t>
      </w:r>
    </w:p>
    <w:p w14:paraId="2E0B5540">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（6）其他不可预计费用。</w:t>
      </w:r>
    </w:p>
    <w:p w14:paraId="062CE60E">
      <w:pPr>
        <w:tabs>
          <w:tab w:val="left" w:pos="54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0</w:t>
      </w:r>
      <w:r>
        <w:rPr>
          <w:rFonts w:hint="eastAsia" w:ascii="宋体" w:hAnsi="宋体" w:eastAsia="宋体" w:cs="宋体"/>
          <w:bCs/>
          <w:sz w:val="24"/>
          <w:szCs w:val="24"/>
        </w:rPr>
        <w:t>、完成组委会交办的其他工作任务。</w:t>
      </w:r>
    </w:p>
    <w:p w14:paraId="234DED6A">
      <w:pPr>
        <w:autoSpaceDE w:val="0"/>
        <w:autoSpaceDN w:val="0"/>
        <w:adjustRightInd w:val="0"/>
        <w:spacing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bCs/>
          <w:sz w:val="24"/>
          <w:szCs w:val="24"/>
        </w:rPr>
        <w:t>（二）赛事运营</w:t>
      </w:r>
      <w:r>
        <w:rPr>
          <w:rFonts w:hint="eastAsia" w:ascii="宋体" w:hAnsi="宋体" w:eastAsia="宋体" w:cs="宋体"/>
          <w:b/>
          <w:sz w:val="24"/>
          <w:szCs w:val="24"/>
        </w:rPr>
        <w:t>后勤服务内容</w:t>
      </w:r>
    </w:p>
    <w:p w14:paraId="39D910D9">
      <w:pPr>
        <w:autoSpaceDE w:val="0"/>
        <w:autoSpaceDN w:val="0"/>
        <w:adjustRightIn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成交供应商为2026年浙江省青少年体育俱乐部棒垒球超级联赛(春季联赛总决赛)、2026年第六届海峡杯浙台青少年棒垒球公开赛承办项目提供后勤服务，服务内容包括参赛代表队人员、裁判员及技术官员的住宿酒店的安排，赛事期间餐饮安排，赛场、会场与酒店之间通勤车辆、裁判员及领队会议及往返车费、后勤工作人员劳务费等。</w:t>
      </w:r>
    </w:p>
    <w:p w14:paraId="05414661">
      <w:pPr>
        <w:autoSpaceDE w:val="0"/>
        <w:autoSpaceDN w:val="0"/>
        <w:adjustRightIn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2、服务期：自合同签订起至赛事活动结束，所有人员返程结束。</w:t>
      </w:r>
    </w:p>
    <w:p w14:paraId="0BE1EF98">
      <w:pPr>
        <w:autoSpaceDE w:val="0"/>
        <w:autoSpaceDN w:val="0"/>
        <w:adjustRightIn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3、后勤服务要求</w:t>
      </w:r>
    </w:p>
    <w:p w14:paraId="099FC519">
      <w:pPr>
        <w:autoSpaceDE w:val="0"/>
        <w:autoSpaceDN w:val="0"/>
        <w:adjustRightIn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（1）做好服务总体思路策划。要求后勤保障组织方案科学、合理、细致，具体细化方案有可操</w:t>
      </w:r>
      <w:r>
        <w:rPr>
          <w:rFonts w:hint="eastAsia" w:ascii="宋体" w:hAnsi="宋体" w:eastAsia="宋体" w:cs="宋体"/>
          <w:sz w:val="24"/>
          <w:szCs w:val="24"/>
          <w:lang w:val="en-US" w:eastAsia="zh-CN"/>
        </w:rPr>
        <w:t>作，</w:t>
      </w:r>
      <w:r>
        <w:rPr>
          <w:rFonts w:hint="eastAsia" w:ascii="宋体" w:hAnsi="宋体" w:eastAsia="宋体" w:cs="宋体"/>
          <w:sz w:val="24"/>
          <w:szCs w:val="24"/>
        </w:rPr>
        <w:t>总体思路策划及各方案经采购人确认后由成交单位组织实施。服务期前五天出具人员住宿、餐饮的详细方案，服务期间供应商须提前一天出具人员车辆的详细方案，报采购人审核，审核通过后方可实施。</w:t>
      </w:r>
    </w:p>
    <w:p w14:paraId="3206967D">
      <w:pPr>
        <w:autoSpaceDE w:val="0"/>
        <w:autoSpaceDN w:val="0"/>
        <w:adjustRightIn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项目的服务定位、服务方案、服务保障措施：从服务好赛事人员角度出发，对项目的整体统筹规划，认识深刻，定位合理；服务方案中服务流程合理、管理措施完备，管理科学、服务制度完善；服务团队齐备、组织机构健全，保密措施严格，建立完善的赛事工作台账、工作信息收集、反馈等保障措施。</w:t>
      </w:r>
    </w:p>
    <w:p w14:paraId="027184D6">
      <w:pPr>
        <w:autoSpaceDE w:val="0"/>
        <w:autoSpaceDN w:val="0"/>
        <w:adjustRightIn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（3）供应商服务团队总人数按照赛事人数确定，服务专员的食宿由供应商自行承担。</w:t>
      </w:r>
    </w:p>
    <w:p w14:paraId="53E92C6C">
      <w:pPr>
        <w:autoSpaceDE w:val="0"/>
        <w:autoSpaceDN w:val="0"/>
        <w:adjustRightIn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（4）成交供应商须协助采购人完成其他后勤接待和保障工作。</w:t>
      </w:r>
    </w:p>
    <w:p w14:paraId="485FC8EC">
      <w:pPr>
        <w:tabs>
          <w:tab w:val="left" w:pos="540"/>
        </w:tabs>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（5）</w:t>
      </w:r>
      <w:r>
        <w:rPr>
          <w:rFonts w:hint="eastAsia" w:ascii="宋体" w:hAnsi="宋体" w:eastAsia="宋体" w:cs="宋体"/>
          <w:sz w:val="24"/>
          <w:szCs w:val="24"/>
        </w:rPr>
        <w:t>在赛事结束当日，供应商须与住宿酒店协调延迟各代表队的退房时间，保证赛事人员充分准备有序返程。</w:t>
      </w:r>
    </w:p>
    <w:p w14:paraId="369D0BB4">
      <w:pPr>
        <w:autoSpaceDE w:val="0"/>
        <w:autoSpaceDN w:val="0"/>
        <w:adjustRightIn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4、酒店住宿、餐饮要求</w:t>
      </w:r>
    </w:p>
    <w:p w14:paraId="4A986B2E">
      <w:pPr>
        <w:autoSpaceDE w:val="0"/>
        <w:autoSpaceDN w:val="0"/>
        <w:adjustRightIn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rPr>
        <w:t>（1）参赛代表队人员</w:t>
      </w:r>
      <w:r>
        <w:rPr>
          <w:rFonts w:hint="eastAsia" w:ascii="宋体" w:hAnsi="宋体" w:eastAsia="宋体" w:cs="宋体"/>
          <w:sz w:val="24"/>
          <w:szCs w:val="24"/>
          <w:lang w:val="en-US" w:eastAsia="zh-CN"/>
        </w:rPr>
        <w:t>住宿</w:t>
      </w:r>
      <w:r>
        <w:rPr>
          <w:rFonts w:hint="eastAsia" w:ascii="宋体" w:hAnsi="宋体" w:eastAsia="宋体" w:cs="宋体"/>
          <w:sz w:val="24"/>
          <w:szCs w:val="24"/>
          <w:highlight w:val="none"/>
        </w:rPr>
        <w:t>：</w:t>
      </w:r>
      <w:r>
        <w:rPr>
          <w:rFonts w:hint="eastAsia" w:ascii="宋体" w:hAnsi="宋体" w:eastAsia="宋体" w:cs="宋体"/>
          <w:bCs/>
          <w:sz w:val="24"/>
          <w:szCs w:val="24"/>
          <w:highlight w:val="none"/>
          <w:lang w:val="en-US" w:eastAsia="zh-CN"/>
        </w:rPr>
        <w:t>四星级及以上</w:t>
      </w:r>
      <w:r>
        <w:rPr>
          <w:rFonts w:hint="eastAsia" w:ascii="宋体" w:hAnsi="宋体" w:eastAsia="宋体" w:cs="宋体"/>
          <w:bCs/>
          <w:sz w:val="24"/>
          <w:szCs w:val="24"/>
          <w:highlight w:val="none"/>
        </w:rPr>
        <w:t>酒</w:t>
      </w:r>
      <w:r>
        <w:rPr>
          <w:rFonts w:hint="eastAsia" w:ascii="宋体" w:hAnsi="宋体" w:eastAsia="宋体" w:cs="宋体"/>
          <w:bCs/>
          <w:color w:val="000000"/>
          <w:sz w:val="24"/>
          <w:szCs w:val="24"/>
          <w:highlight w:val="none"/>
        </w:rPr>
        <w:t>店</w:t>
      </w:r>
    </w:p>
    <w:p w14:paraId="2D3A6166">
      <w:pPr>
        <w:autoSpaceDE w:val="0"/>
        <w:autoSpaceDN w:val="0"/>
        <w:adjustRightIn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（2）酒店房间必须配备标准间或1.8m以上的大床房（裁判员须安排双床房间），含双早。</w:t>
      </w:r>
    </w:p>
    <w:p w14:paraId="541DBF00">
      <w:pPr>
        <w:autoSpaceDE w:val="0"/>
        <w:autoSpaceDN w:val="0"/>
        <w:adjustRightInd w:val="0"/>
        <w:spacing w:line="360" w:lineRule="auto"/>
        <w:ind w:firstLine="480" w:firstLineChars="200"/>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（3）参赛代表队人员及裁判技术官员餐饮安排在</w:t>
      </w:r>
      <w:r>
        <w:rPr>
          <w:rFonts w:hint="eastAsia" w:ascii="宋体" w:hAnsi="宋体" w:eastAsia="宋体" w:cs="宋体"/>
          <w:bCs/>
          <w:sz w:val="24"/>
          <w:szCs w:val="24"/>
          <w:highlight w:val="none"/>
          <w:lang w:val="en-US" w:eastAsia="zh-CN"/>
        </w:rPr>
        <w:t>四星级及以上</w:t>
      </w:r>
      <w:r>
        <w:rPr>
          <w:rFonts w:hint="eastAsia" w:ascii="宋体" w:hAnsi="宋体" w:eastAsia="宋体" w:cs="宋体"/>
          <w:bCs/>
          <w:sz w:val="24"/>
          <w:szCs w:val="24"/>
          <w:highlight w:val="none"/>
        </w:rPr>
        <w:t>酒</w:t>
      </w:r>
      <w:r>
        <w:rPr>
          <w:rFonts w:hint="eastAsia" w:ascii="宋体" w:hAnsi="宋体" w:eastAsia="宋体" w:cs="宋体"/>
          <w:bCs/>
          <w:color w:val="000000"/>
          <w:sz w:val="24"/>
          <w:szCs w:val="24"/>
          <w:highlight w:val="none"/>
        </w:rPr>
        <w:t>店，餐饮标准：100元/天。须注重食品安全，</w:t>
      </w:r>
      <w:r>
        <w:rPr>
          <w:rFonts w:hint="eastAsia" w:ascii="宋体" w:hAnsi="宋体" w:eastAsia="宋体" w:cs="宋体"/>
          <w:bCs/>
          <w:sz w:val="24"/>
          <w:szCs w:val="24"/>
          <w:highlight w:val="none"/>
        </w:rPr>
        <w:t>留样食品须存放留样专用设备，留样时间至少48小时。</w:t>
      </w:r>
    </w:p>
    <w:p w14:paraId="29E0F7AA">
      <w:pPr>
        <w:autoSpaceDE w:val="0"/>
        <w:autoSpaceDN w:val="0"/>
        <w:adjustRightIn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5、通勤车辆安排要求</w:t>
      </w:r>
    </w:p>
    <w:p w14:paraId="7E5142F5">
      <w:pPr>
        <w:autoSpaceDE w:val="0"/>
        <w:autoSpaceDN w:val="0"/>
        <w:adjustRightIn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（1）赛事期间须配备大巴车</w:t>
      </w:r>
      <w:r>
        <w:rPr>
          <w:rFonts w:hint="eastAsia" w:ascii="宋体" w:hAnsi="宋体" w:eastAsia="宋体" w:cs="宋体"/>
          <w:sz w:val="24"/>
          <w:szCs w:val="24"/>
        </w:rPr>
        <w:t>按照赛事人数确定</w:t>
      </w:r>
      <w:r>
        <w:rPr>
          <w:rFonts w:hint="eastAsia" w:ascii="宋体" w:hAnsi="宋体" w:eastAsia="宋体" w:cs="宋体"/>
          <w:bCs/>
          <w:sz w:val="24"/>
          <w:szCs w:val="24"/>
        </w:rPr>
        <w:t>（作为摆渡车），同时服务期间另外需配备2辆50座大巴车作为备用车。大巴车必须有符合国家规定的运营资质。</w:t>
      </w:r>
    </w:p>
    <w:p w14:paraId="709652C1">
      <w:pPr>
        <w:tabs>
          <w:tab w:val="left" w:pos="540"/>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（2）当天比赛的运动员及随行人员，供应商须保证提前一个小时送到比赛场地。</w:t>
      </w:r>
    </w:p>
    <w:p w14:paraId="54351E4E">
      <w:pPr>
        <w:pStyle w:val="104"/>
        <w:widowControl/>
        <w:numPr>
          <w:ilvl w:val="0"/>
          <w:numId w:val="0"/>
        </w:numPr>
        <w:kinsoku w:val="0"/>
        <w:wordWrap/>
        <w:autoSpaceDE w:val="0"/>
        <w:autoSpaceDN w:val="0"/>
        <w:adjustRightInd w:val="0"/>
        <w:snapToGrid w:val="0"/>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、验收标准</w:t>
      </w:r>
    </w:p>
    <w:p w14:paraId="4A933C4D">
      <w:pPr>
        <w:widowControl w:val="0"/>
        <w:wordWrap/>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应当符合国家强制性规定、政策要求、安全标准、行业或企业有关标准，满足招标文件、投标文件、合同约定及其他要求。</w:t>
      </w:r>
    </w:p>
    <w:p w14:paraId="5123D86B">
      <w:pPr>
        <w:widowControl w:val="0"/>
        <w:wordWrap/>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1.服务团队成员需满足相关要求，若不符合，采购人有权要求对人员进行更换；</w:t>
      </w:r>
    </w:p>
    <w:p w14:paraId="7B4C1FEB">
      <w:pPr>
        <w:widowControl w:val="0"/>
        <w:wordWrap/>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2.供应商所提供的方案、人员、物资、计划、预算等须具有可实施性，满足赛事要求且在可控范围内；</w:t>
      </w:r>
    </w:p>
    <w:p w14:paraId="533B5206">
      <w:pPr>
        <w:widowControl w:val="0"/>
        <w:wordWrap/>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3.供应商中标后根据采购人要求出具详细的工作方案，并经采购人审核通过，此方案将作为项目整体验收的依据和标准；</w:t>
      </w:r>
    </w:p>
    <w:p w14:paraId="38C0B3FE">
      <w:pPr>
        <w:widowControl w:val="0"/>
        <w:wordWrap/>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4.供应商在服务过程中，采购人有权对服务内容进行考核，若服务内容和质量无法满足要求和标准，供应商须在限期内进行整改，若整改后仍未达标，采购人有权要求供应商支付相应违约金；</w:t>
      </w:r>
    </w:p>
    <w:p w14:paraId="37F94ADC">
      <w:pPr>
        <w:widowControl w:val="0"/>
        <w:wordWrap/>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5.供应商已按《采购文件》要求及合同约定的服务内容履行了服务职责；</w:t>
      </w:r>
    </w:p>
    <w:p w14:paraId="462736DB">
      <w:pPr>
        <w:widowControl w:val="0"/>
        <w:wordWrap/>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6.在赛事服务结束后，供应商需按时提交项目总结报告、工作记录（包括但不限于视频及现场照片）等。</w:t>
      </w:r>
    </w:p>
    <w:p w14:paraId="1D049010">
      <w:pPr>
        <w:widowControl w:val="0"/>
        <w:wordWrap/>
        <w:adjustRightInd/>
        <w:snapToGrid/>
        <w:spacing w:line="360" w:lineRule="auto"/>
        <w:ind w:firstLine="482" w:firstLineChars="200"/>
        <w:textAlignment w:val="auto"/>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lang w:val="en-US" w:eastAsia="zh-CN"/>
        </w:rPr>
        <w:t>四</w:t>
      </w:r>
      <w:r>
        <w:rPr>
          <w:rFonts w:hint="eastAsia" w:ascii="宋体" w:hAnsi="宋体" w:eastAsia="宋体" w:cs="宋体"/>
          <w:b/>
          <w:bCs/>
          <w:kern w:val="44"/>
          <w:sz w:val="24"/>
          <w:szCs w:val="24"/>
          <w:highlight w:val="none"/>
        </w:rPr>
        <w:t>、付款方式</w:t>
      </w:r>
    </w:p>
    <w:p w14:paraId="1D625741">
      <w:pPr>
        <w:widowControl/>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合同签订后，支付至合同总价的50%作为预付款；</w:t>
      </w:r>
      <w:r>
        <w:rPr>
          <w:rFonts w:hint="eastAsia" w:ascii="宋体" w:hAnsi="宋体" w:eastAsia="宋体" w:cs="宋体"/>
          <w:sz w:val="24"/>
          <w:szCs w:val="24"/>
          <w:highlight w:val="none"/>
          <w:lang w:val="en-US" w:eastAsia="zh-CN"/>
        </w:rPr>
        <w:t>项目结束并经采购人</w:t>
      </w:r>
      <w:r>
        <w:rPr>
          <w:rFonts w:hint="eastAsia" w:ascii="宋体" w:hAnsi="宋体" w:eastAsia="宋体" w:cs="宋体"/>
          <w:sz w:val="24"/>
          <w:szCs w:val="24"/>
          <w:highlight w:val="none"/>
        </w:rPr>
        <w:t>验收合格后，支付至合同总价的100%。</w:t>
      </w:r>
    </w:p>
    <w:p w14:paraId="133F066C">
      <w:pPr>
        <w:widowControl/>
        <w:adjustRightInd/>
        <w:spacing w:line="360" w:lineRule="auto"/>
        <w:ind w:firstLine="482" w:firstLineChars="200"/>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lang w:val="en-US" w:eastAsia="zh-CN"/>
        </w:rPr>
        <w:t>五</w:t>
      </w:r>
      <w:r>
        <w:rPr>
          <w:rFonts w:hint="eastAsia" w:ascii="宋体" w:hAnsi="宋体" w:eastAsia="宋体" w:cs="宋体"/>
          <w:b/>
          <w:bCs/>
          <w:kern w:val="44"/>
          <w:sz w:val="24"/>
          <w:szCs w:val="24"/>
          <w:highlight w:val="none"/>
        </w:rPr>
        <w:t>、其他说明</w:t>
      </w:r>
    </w:p>
    <w:p w14:paraId="763CCCAB">
      <w:pPr>
        <w:widowControl/>
        <w:adjustRightInd/>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1、供应商需加强对</w:t>
      </w:r>
      <w:r>
        <w:rPr>
          <w:rFonts w:hint="eastAsia" w:ascii="宋体" w:hAnsi="宋体" w:eastAsia="宋体" w:cs="宋体"/>
          <w:sz w:val="24"/>
          <w:szCs w:val="24"/>
          <w:highlight w:val="none"/>
          <w:lang w:val="en-US" w:eastAsia="zh-CN"/>
        </w:rPr>
        <w:t>人员</w:t>
      </w:r>
      <w:r>
        <w:rPr>
          <w:rFonts w:hint="eastAsia" w:ascii="宋体" w:hAnsi="宋体" w:eastAsia="宋体" w:cs="宋体"/>
          <w:sz w:val="24"/>
          <w:szCs w:val="24"/>
          <w:highlight w:val="none"/>
        </w:rPr>
        <w:t>培训</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，做好廉洁自律，提高服务质量，防范不正当行为，并确保项目开展期间的安全</w:t>
      </w:r>
      <w:r>
        <w:rPr>
          <w:rFonts w:hint="eastAsia" w:ascii="宋体" w:hAnsi="宋体" w:eastAsia="宋体" w:cs="宋体"/>
          <w:sz w:val="24"/>
          <w:szCs w:val="24"/>
          <w:highlight w:val="none"/>
          <w:lang w:eastAsia="zh-CN"/>
        </w:rPr>
        <w:t>；</w:t>
      </w:r>
    </w:p>
    <w:p w14:paraId="73C971CA">
      <w:pPr>
        <w:widowControl/>
        <w:adjustRightInd/>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、供应商须做好与采购人、其他组织单位的配合、协调工作</w:t>
      </w:r>
      <w:r>
        <w:rPr>
          <w:rFonts w:hint="eastAsia" w:ascii="宋体" w:hAnsi="宋体" w:eastAsia="宋体" w:cs="宋体"/>
          <w:sz w:val="24"/>
          <w:szCs w:val="24"/>
          <w:highlight w:val="none"/>
          <w:lang w:eastAsia="zh-CN"/>
        </w:rPr>
        <w:t>；</w:t>
      </w:r>
    </w:p>
    <w:p w14:paraId="783F818D">
      <w:pPr>
        <w:widowControl/>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、知识产权</w:t>
      </w:r>
    </w:p>
    <w:p w14:paraId="03271B0F">
      <w:pPr>
        <w:widowControl/>
        <w:adjustRightInd/>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次采购的成交供应商提供的有关设计方案的署名权归供应商所有，著作权、版权、专利权和使用权归采购人所有（署名权除外）。项目所产生的照片、视频、音频等一切相关资料的著作权与使用权归属采购人，未经采购人授权使用所产生的法律责任由成交供应商承担</w:t>
      </w:r>
      <w:r>
        <w:rPr>
          <w:rFonts w:hint="eastAsia" w:ascii="宋体" w:hAnsi="宋体" w:eastAsia="宋体" w:cs="宋体"/>
          <w:sz w:val="24"/>
          <w:szCs w:val="24"/>
          <w:highlight w:val="none"/>
          <w:lang w:eastAsia="zh-CN"/>
        </w:rPr>
        <w:t>；</w:t>
      </w:r>
    </w:p>
    <w:p w14:paraId="3B395A70">
      <w:pPr>
        <w:pStyle w:val="22"/>
        <w:spacing w:line="360" w:lineRule="auto"/>
        <w:ind w:firstLine="440"/>
        <w:rPr>
          <w:rFonts w:hint="eastAsia" w:ascii="宋体" w:hAnsi="宋体" w:eastAsia="宋体" w:cs="宋体"/>
          <w:sz w:val="24"/>
          <w:szCs w:val="24"/>
          <w:highlight w:val="none"/>
        </w:rPr>
      </w:pPr>
      <w:r>
        <w:rPr>
          <w:rFonts w:hint="eastAsia" w:ascii="宋体" w:hAnsi="宋体" w:eastAsia="宋体" w:cs="宋体"/>
          <w:sz w:val="24"/>
          <w:szCs w:val="24"/>
          <w:highlight w:val="none"/>
        </w:rPr>
        <w:t>供应商须保证响应文件及资料均未侵犯他人的知识产权，否则必须承担全部责任。供应商须承诺在项目开展期间，未侵犯他人的商标权、专利权、肖像权、著作权等在先权利，否则因此产生的一切法律后果以及责任由供应商承担。</w:t>
      </w:r>
    </w:p>
    <w:p w14:paraId="19307DF1">
      <w:pPr>
        <w:widowControl/>
        <w:adjustRightInd/>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、活动内容及具体时间安排以合同约定为准，招标人有权根据相关政策等进行调整</w:t>
      </w:r>
      <w:r>
        <w:rPr>
          <w:rFonts w:hint="eastAsia" w:ascii="宋体" w:hAnsi="宋体" w:eastAsia="宋体" w:cs="宋体"/>
          <w:sz w:val="24"/>
          <w:szCs w:val="24"/>
          <w:highlight w:val="none"/>
          <w:lang w:eastAsia="zh-CN"/>
        </w:rPr>
        <w:t>；</w:t>
      </w:r>
    </w:p>
    <w:p w14:paraId="501BC487">
      <w:pPr>
        <w:adjustRightInd/>
        <w:spacing w:beforeLines="0" w:afterLines="0" w:line="360" w:lineRule="auto"/>
        <w:ind w:firstLine="480" w:firstLineChars="200"/>
        <w:jc w:val="both"/>
        <w:rPr>
          <w:rFonts w:hint="eastAsia" w:ascii="宋体" w:hAnsi="宋体" w:eastAsia="宋体" w:cs="宋体"/>
          <w:i w:val="0"/>
          <w:iCs w:val="0"/>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投标报价采用总价承包方式，因此供应商的报价应包括</w:t>
      </w:r>
      <w:r>
        <w:rPr>
          <w:rFonts w:hint="eastAsia" w:ascii="宋体" w:hAnsi="宋体" w:eastAsia="宋体" w:cs="宋体"/>
          <w:sz w:val="24"/>
          <w:szCs w:val="24"/>
          <w:highlight w:val="none"/>
        </w:rPr>
        <w:t>与</w:t>
      </w:r>
      <w:r>
        <w:rPr>
          <w:rFonts w:hint="eastAsia" w:ascii="宋体" w:hAnsi="宋体" w:eastAsia="宋体" w:cs="宋体"/>
          <w:sz w:val="24"/>
          <w:szCs w:val="24"/>
          <w:highlight w:val="none"/>
          <w:lang w:val="en-US" w:eastAsia="zh-CN"/>
        </w:rPr>
        <w:t>活动</w:t>
      </w:r>
      <w:r>
        <w:rPr>
          <w:rFonts w:hint="eastAsia" w:ascii="宋体" w:hAnsi="宋体" w:eastAsia="宋体" w:cs="宋体"/>
          <w:sz w:val="24"/>
          <w:szCs w:val="24"/>
          <w:highlight w:val="none"/>
        </w:rPr>
        <w:t>相关的各项开支</w:t>
      </w:r>
      <w:r>
        <w:rPr>
          <w:rFonts w:hint="eastAsia" w:ascii="宋体" w:hAnsi="宋体" w:eastAsia="宋体" w:cs="宋体"/>
          <w:sz w:val="24"/>
          <w:szCs w:val="24"/>
          <w:highlight w:val="none"/>
          <w:lang w:val="zh-CN"/>
        </w:rPr>
        <w:t>，合同包含的所有风险、责任等各项全部所需费用由供应商承担。招标文件中另有规定的除外</w:t>
      </w:r>
      <w:r>
        <w:rPr>
          <w:rFonts w:hint="eastAsia" w:ascii="宋体" w:hAnsi="宋体" w:eastAsia="宋体" w:cs="宋体"/>
          <w:i w:val="0"/>
          <w:iCs w:val="0"/>
          <w:sz w:val="24"/>
          <w:szCs w:val="24"/>
          <w:highlight w:val="none"/>
          <w:lang w:val="zh-CN"/>
        </w:rPr>
        <w:t>。</w:t>
      </w:r>
    </w:p>
    <w:p w14:paraId="798BC313">
      <w:pPr>
        <w:widowControl w:val="0"/>
        <w:wordWrap/>
        <w:adjustRightInd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8B194E3">
      <w:pPr>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9" w:name="_Toc184310285"/>
      <w:bookmarkEnd w:id="29"/>
      <w:bookmarkStart w:id="30" w:name="_Toc184310337"/>
      <w:bookmarkEnd w:id="30"/>
      <w:bookmarkStart w:id="31" w:name="_Toc184308045"/>
      <w:bookmarkEnd w:id="31"/>
      <w:bookmarkStart w:id="32" w:name="_Toc184313241"/>
      <w:bookmarkEnd w:id="32"/>
      <w:bookmarkStart w:id="33" w:name="_Toc184313293"/>
      <w:bookmarkEnd w:id="33"/>
      <w:bookmarkStart w:id="34" w:name="_Toc184310275"/>
      <w:bookmarkEnd w:id="34"/>
      <w:bookmarkStart w:id="35" w:name="_Toc184314415"/>
      <w:bookmarkEnd w:id="35"/>
      <w:bookmarkStart w:id="36" w:name="_Toc184310320"/>
      <w:bookmarkEnd w:id="36"/>
      <w:bookmarkStart w:id="37" w:name="_Toc184312084"/>
      <w:bookmarkEnd w:id="37"/>
      <w:bookmarkStart w:id="38" w:name="_Toc184308040"/>
      <w:bookmarkEnd w:id="38"/>
      <w:bookmarkStart w:id="39" w:name="_Toc184314449"/>
      <w:bookmarkEnd w:id="39"/>
      <w:bookmarkStart w:id="40" w:name="_Toc184313269"/>
      <w:bookmarkEnd w:id="40"/>
      <w:bookmarkStart w:id="41" w:name="_Toc184313279"/>
      <w:bookmarkEnd w:id="41"/>
      <w:bookmarkStart w:id="42" w:name="_Toc184310299"/>
      <w:bookmarkEnd w:id="42"/>
      <w:bookmarkStart w:id="43" w:name="_Toc184313290"/>
      <w:bookmarkEnd w:id="43"/>
      <w:bookmarkStart w:id="44" w:name="_Toc184314442"/>
      <w:bookmarkEnd w:id="44"/>
      <w:bookmarkStart w:id="45" w:name="_Toc184314473"/>
      <w:bookmarkEnd w:id="45"/>
      <w:bookmarkStart w:id="46" w:name="_Toc184313289"/>
      <w:bookmarkEnd w:id="46"/>
      <w:bookmarkStart w:id="47" w:name="_Toc184310344"/>
      <w:bookmarkEnd w:id="47"/>
      <w:bookmarkStart w:id="48" w:name="_Toc184313276"/>
      <w:bookmarkEnd w:id="48"/>
      <w:bookmarkStart w:id="49" w:name="_Toc184308046"/>
      <w:bookmarkEnd w:id="49"/>
      <w:bookmarkStart w:id="50" w:name="_Toc184308103"/>
      <w:bookmarkEnd w:id="50"/>
      <w:bookmarkStart w:id="51" w:name="_Toc184308071"/>
      <w:bookmarkEnd w:id="51"/>
      <w:bookmarkStart w:id="52" w:name="_Toc184310334"/>
      <w:bookmarkEnd w:id="52"/>
      <w:bookmarkStart w:id="53" w:name="_Toc184308039"/>
      <w:bookmarkEnd w:id="53"/>
      <w:bookmarkStart w:id="54" w:name="_Toc184308041"/>
      <w:bookmarkEnd w:id="54"/>
      <w:bookmarkStart w:id="55" w:name="_Toc184314457"/>
      <w:bookmarkEnd w:id="55"/>
      <w:bookmarkStart w:id="56" w:name="_Toc184308053"/>
      <w:bookmarkEnd w:id="56"/>
      <w:bookmarkStart w:id="57" w:name="_Toc184310305"/>
      <w:bookmarkEnd w:id="57"/>
      <w:bookmarkStart w:id="58" w:name="_Toc184310282"/>
      <w:bookmarkEnd w:id="58"/>
      <w:bookmarkStart w:id="59" w:name="_Toc184313302"/>
      <w:bookmarkEnd w:id="59"/>
      <w:bookmarkStart w:id="60" w:name="_Toc184314461"/>
      <w:bookmarkEnd w:id="60"/>
      <w:bookmarkStart w:id="61" w:name="_Toc184308087"/>
      <w:bookmarkEnd w:id="61"/>
      <w:bookmarkStart w:id="62" w:name="_Toc184314414"/>
      <w:bookmarkEnd w:id="62"/>
      <w:bookmarkStart w:id="63" w:name="_Toc184310290"/>
      <w:bookmarkEnd w:id="63"/>
      <w:bookmarkStart w:id="64" w:name="_Toc184314437"/>
      <w:bookmarkEnd w:id="64"/>
      <w:bookmarkStart w:id="65" w:name="_Toc184310291"/>
      <w:bookmarkEnd w:id="65"/>
      <w:bookmarkStart w:id="66" w:name="_Toc184310297"/>
      <w:bookmarkEnd w:id="66"/>
      <w:bookmarkStart w:id="67" w:name="_Toc184310343"/>
      <w:bookmarkEnd w:id="67"/>
      <w:bookmarkStart w:id="68" w:name="_Toc184310335"/>
      <w:bookmarkEnd w:id="68"/>
      <w:bookmarkStart w:id="69" w:name="_Toc184314430"/>
      <w:bookmarkEnd w:id="69"/>
      <w:bookmarkStart w:id="70" w:name="_Toc184312137"/>
      <w:bookmarkEnd w:id="70"/>
      <w:bookmarkStart w:id="71" w:name="_Toc184308092"/>
      <w:bookmarkEnd w:id="71"/>
      <w:bookmarkStart w:id="72" w:name="_Toc184314470"/>
      <w:bookmarkEnd w:id="72"/>
      <w:bookmarkStart w:id="73" w:name="_Toc184308049"/>
      <w:bookmarkEnd w:id="73"/>
      <w:bookmarkStart w:id="74" w:name="_Toc184310323"/>
      <w:bookmarkEnd w:id="74"/>
      <w:bookmarkStart w:id="75" w:name="_Toc184312079"/>
      <w:bookmarkEnd w:id="75"/>
      <w:bookmarkStart w:id="76" w:name="_Toc184312111"/>
      <w:bookmarkEnd w:id="76"/>
      <w:bookmarkStart w:id="77" w:name="_Toc184312077"/>
      <w:bookmarkEnd w:id="77"/>
      <w:bookmarkStart w:id="78" w:name="_Toc184312072"/>
      <w:bookmarkEnd w:id="78"/>
      <w:bookmarkStart w:id="79" w:name="_Toc184312133"/>
      <w:bookmarkEnd w:id="79"/>
      <w:bookmarkStart w:id="80" w:name="_Toc184312092"/>
      <w:bookmarkEnd w:id="80"/>
      <w:bookmarkStart w:id="81" w:name="_Toc184312094"/>
      <w:bookmarkEnd w:id="81"/>
      <w:bookmarkStart w:id="82" w:name="_Toc184312096"/>
      <w:bookmarkEnd w:id="82"/>
      <w:bookmarkStart w:id="83" w:name="_Toc184314478"/>
      <w:bookmarkEnd w:id="83"/>
      <w:bookmarkStart w:id="84" w:name="_Toc184308078"/>
      <w:bookmarkEnd w:id="84"/>
      <w:bookmarkStart w:id="85" w:name="_Toc184313295"/>
      <w:bookmarkEnd w:id="85"/>
      <w:bookmarkStart w:id="86" w:name="_Toc184310341"/>
      <w:bookmarkEnd w:id="86"/>
      <w:bookmarkStart w:id="87" w:name="_Toc184314450"/>
      <w:bookmarkEnd w:id="87"/>
      <w:bookmarkStart w:id="88" w:name="_Toc184308061"/>
      <w:bookmarkEnd w:id="88"/>
      <w:bookmarkStart w:id="89" w:name="_Toc184314426"/>
      <w:bookmarkEnd w:id="89"/>
      <w:bookmarkStart w:id="90" w:name="_Toc184310330"/>
      <w:bookmarkEnd w:id="90"/>
      <w:bookmarkStart w:id="91" w:name="_Toc184310295"/>
      <w:bookmarkEnd w:id="91"/>
      <w:bookmarkStart w:id="92" w:name="_Toc184310324"/>
      <w:bookmarkEnd w:id="92"/>
      <w:bookmarkStart w:id="93" w:name="_Toc184313274"/>
      <w:bookmarkEnd w:id="93"/>
      <w:bookmarkStart w:id="94" w:name="_Toc184308064"/>
      <w:bookmarkEnd w:id="94"/>
      <w:bookmarkStart w:id="95" w:name="_Toc184308073"/>
      <w:bookmarkEnd w:id="95"/>
      <w:bookmarkStart w:id="96" w:name="_Toc184310281"/>
      <w:bookmarkEnd w:id="96"/>
      <w:bookmarkStart w:id="97" w:name="_Toc184314445"/>
      <w:bookmarkEnd w:id="97"/>
      <w:bookmarkStart w:id="98" w:name="_Toc184308082"/>
      <w:bookmarkEnd w:id="98"/>
      <w:bookmarkStart w:id="99" w:name="_Toc184314411"/>
      <w:bookmarkEnd w:id="99"/>
      <w:bookmarkStart w:id="100" w:name="_Toc184308107"/>
      <w:bookmarkEnd w:id="100"/>
      <w:bookmarkStart w:id="101" w:name="_Toc184314476"/>
      <w:bookmarkEnd w:id="101"/>
      <w:bookmarkStart w:id="102" w:name="_Toc184313263"/>
      <w:bookmarkEnd w:id="102"/>
      <w:bookmarkStart w:id="103" w:name="_Toc184308050"/>
      <w:bookmarkEnd w:id="103"/>
      <w:bookmarkStart w:id="104" w:name="_Toc184310278"/>
      <w:bookmarkEnd w:id="104"/>
      <w:bookmarkStart w:id="105" w:name="_Toc184312073"/>
      <w:bookmarkEnd w:id="105"/>
      <w:bookmarkStart w:id="106" w:name="_Toc184310338"/>
      <w:bookmarkEnd w:id="106"/>
      <w:bookmarkStart w:id="107" w:name="_Toc184314475"/>
      <w:bookmarkEnd w:id="107"/>
      <w:bookmarkStart w:id="108" w:name="_Toc184314416"/>
      <w:bookmarkEnd w:id="108"/>
      <w:bookmarkStart w:id="109" w:name="_Toc184308074"/>
      <w:bookmarkEnd w:id="109"/>
      <w:bookmarkStart w:id="110" w:name="_Toc184308068"/>
      <w:bookmarkEnd w:id="110"/>
      <w:bookmarkStart w:id="111" w:name="_Toc184312069"/>
      <w:bookmarkEnd w:id="111"/>
      <w:bookmarkStart w:id="112" w:name="_Toc184313286"/>
      <w:bookmarkEnd w:id="112"/>
      <w:bookmarkStart w:id="113" w:name="_Toc184314446"/>
      <w:bookmarkEnd w:id="113"/>
      <w:bookmarkStart w:id="114" w:name="_Toc184313284"/>
      <w:bookmarkEnd w:id="114"/>
      <w:bookmarkStart w:id="115" w:name="_Toc184314474"/>
      <w:bookmarkEnd w:id="115"/>
      <w:bookmarkStart w:id="116" w:name="_Toc184310307"/>
      <w:bookmarkEnd w:id="116"/>
      <w:bookmarkStart w:id="117" w:name="_Toc184312085"/>
      <w:bookmarkEnd w:id="117"/>
      <w:bookmarkStart w:id="118" w:name="_Toc184313264"/>
      <w:bookmarkEnd w:id="118"/>
      <w:bookmarkStart w:id="119" w:name="_Toc184313262"/>
      <w:bookmarkEnd w:id="119"/>
      <w:bookmarkStart w:id="120" w:name="_Toc184314459"/>
      <w:bookmarkEnd w:id="120"/>
      <w:bookmarkStart w:id="121" w:name="_Toc184310296"/>
      <w:bookmarkEnd w:id="121"/>
      <w:bookmarkStart w:id="122" w:name="_Toc184312091"/>
      <w:bookmarkEnd w:id="122"/>
      <w:bookmarkStart w:id="123" w:name="_Toc184313271"/>
      <w:bookmarkEnd w:id="123"/>
      <w:bookmarkStart w:id="124" w:name="_Toc184310329"/>
      <w:bookmarkEnd w:id="124"/>
      <w:bookmarkStart w:id="125" w:name="_Toc184310313"/>
      <w:bookmarkEnd w:id="125"/>
      <w:bookmarkStart w:id="126" w:name="_Toc184308088"/>
      <w:bookmarkEnd w:id="126"/>
      <w:bookmarkStart w:id="127" w:name="_Toc184312103"/>
      <w:bookmarkEnd w:id="127"/>
      <w:bookmarkStart w:id="128" w:name="_Toc184314417"/>
      <w:bookmarkEnd w:id="128"/>
      <w:bookmarkStart w:id="129" w:name="_Toc184310342"/>
      <w:bookmarkEnd w:id="129"/>
      <w:bookmarkStart w:id="130" w:name="_Toc184312068"/>
      <w:bookmarkEnd w:id="130"/>
      <w:bookmarkStart w:id="131" w:name="_Toc184313248"/>
      <w:bookmarkEnd w:id="131"/>
      <w:bookmarkStart w:id="132" w:name="_Toc184308098"/>
      <w:bookmarkEnd w:id="132"/>
      <w:bookmarkStart w:id="133" w:name="_Toc184310311"/>
      <w:bookmarkEnd w:id="133"/>
      <w:bookmarkStart w:id="134" w:name="_Toc184313283"/>
      <w:bookmarkEnd w:id="134"/>
      <w:bookmarkStart w:id="135" w:name="_Toc184310326"/>
      <w:bookmarkEnd w:id="135"/>
      <w:bookmarkStart w:id="136" w:name="_Toc184308093"/>
      <w:bookmarkEnd w:id="136"/>
      <w:bookmarkStart w:id="137" w:name="_Toc184310336"/>
      <w:bookmarkEnd w:id="137"/>
      <w:bookmarkStart w:id="138" w:name="_Toc184308048"/>
      <w:bookmarkEnd w:id="138"/>
      <w:bookmarkStart w:id="139" w:name="_Toc184313299"/>
      <w:bookmarkEnd w:id="139"/>
      <w:bookmarkStart w:id="140" w:name="_Toc184313278"/>
      <w:bookmarkEnd w:id="140"/>
      <w:bookmarkStart w:id="141" w:name="_Toc184310317"/>
      <w:bookmarkEnd w:id="141"/>
      <w:bookmarkStart w:id="142" w:name="_Toc184310301"/>
      <w:bookmarkEnd w:id="142"/>
      <w:bookmarkStart w:id="143" w:name="_Toc184314451"/>
      <w:bookmarkEnd w:id="143"/>
      <w:bookmarkStart w:id="144" w:name="_Toc184308044"/>
      <w:bookmarkEnd w:id="144"/>
      <w:bookmarkStart w:id="145" w:name="_Toc184308063"/>
      <w:bookmarkEnd w:id="145"/>
      <w:bookmarkStart w:id="146" w:name="_Toc184308104"/>
      <w:bookmarkEnd w:id="146"/>
      <w:bookmarkStart w:id="147" w:name="_Toc184313287"/>
      <w:bookmarkEnd w:id="147"/>
      <w:bookmarkStart w:id="148" w:name="_Toc184313243"/>
      <w:bookmarkEnd w:id="148"/>
      <w:bookmarkStart w:id="149" w:name="_Toc184314422"/>
      <w:bookmarkEnd w:id="149"/>
      <w:bookmarkStart w:id="150" w:name="_Toc184310308"/>
      <w:bookmarkEnd w:id="150"/>
      <w:bookmarkStart w:id="151" w:name="_Toc184314481"/>
      <w:bookmarkEnd w:id="151"/>
      <w:bookmarkStart w:id="152" w:name="_Toc184312121"/>
      <w:bookmarkEnd w:id="152"/>
      <w:bookmarkStart w:id="153" w:name="_Toc184308076"/>
      <w:bookmarkEnd w:id="153"/>
      <w:bookmarkStart w:id="154" w:name="_Toc184313300"/>
      <w:bookmarkEnd w:id="154"/>
      <w:bookmarkStart w:id="155" w:name="_Toc184312135"/>
      <w:bookmarkEnd w:id="155"/>
      <w:bookmarkStart w:id="156" w:name="_Toc184308056"/>
      <w:bookmarkEnd w:id="156"/>
      <w:bookmarkStart w:id="157" w:name="_Toc184313304"/>
      <w:bookmarkEnd w:id="157"/>
      <w:bookmarkStart w:id="158" w:name="_Toc184308108"/>
      <w:bookmarkEnd w:id="158"/>
      <w:bookmarkStart w:id="159" w:name="_Toc184313275"/>
      <w:bookmarkEnd w:id="159"/>
      <w:bookmarkStart w:id="160" w:name="_Toc184312088"/>
      <w:bookmarkEnd w:id="160"/>
      <w:bookmarkStart w:id="161" w:name="_Toc184310274"/>
      <w:bookmarkEnd w:id="161"/>
      <w:bookmarkStart w:id="162" w:name="_Toc184308062"/>
      <w:bookmarkEnd w:id="162"/>
      <w:bookmarkStart w:id="163" w:name="_Toc184312122"/>
      <w:bookmarkEnd w:id="163"/>
      <w:bookmarkStart w:id="164" w:name="_Toc184310331"/>
      <w:bookmarkEnd w:id="164"/>
      <w:bookmarkStart w:id="165" w:name="_Toc184313265"/>
      <w:bookmarkEnd w:id="165"/>
      <w:bookmarkStart w:id="166" w:name="_Toc184314427"/>
      <w:bookmarkEnd w:id="166"/>
      <w:bookmarkStart w:id="167" w:name="_Toc184312083"/>
      <w:bookmarkEnd w:id="167"/>
      <w:bookmarkStart w:id="168" w:name="_Toc184314438"/>
      <w:bookmarkEnd w:id="168"/>
      <w:bookmarkStart w:id="169" w:name="_Toc184314433"/>
      <w:bookmarkEnd w:id="169"/>
      <w:bookmarkStart w:id="170" w:name="_Toc184314434"/>
      <w:bookmarkEnd w:id="170"/>
      <w:bookmarkStart w:id="171" w:name="_Toc184308070"/>
      <w:bookmarkEnd w:id="171"/>
      <w:bookmarkStart w:id="172" w:name="_Toc184313246"/>
      <w:bookmarkEnd w:id="172"/>
      <w:bookmarkStart w:id="173" w:name="_Toc184314466"/>
      <w:bookmarkEnd w:id="173"/>
      <w:bookmarkStart w:id="174" w:name="_Toc184314447"/>
      <w:bookmarkEnd w:id="174"/>
      <w:bookmarkStart w:id="175" w:name="_Toc184314436"/>
      <w:bookmarkEnd w:id="175"/>
      <w:bookmarkStart w:id="176" w:name="_Toc184314480"/>
      <w:bookmarkEnd w:id="176"/>
      <w:bookmarkStart w:id="177" w:name="_Toc184312118"/>
      <w:bookmarkEnd w:id="177"/>
      <w:bookmarkStart w:id="178" w:name="_Toc184312095"/>
      <w:bookmarkEnd w:id="178"/>
      <w:bookmarkStart w:id="179" w:name="_Toc184312106"/>
      <w:bookmarkEnd w:id="179"/>
      <w:bookmarkStart w:id="180" w:name="_Toc184308100"/>
      <w:bookmarkEnd w:id="180"/>
      <w:bookmarkStart w:id="181" w:name="_Toc184312100"/>
      <w:bookmarkEnd w:id="181"/>
      <w:bookmarkStart w:id="182" w:name="_Toc184308042"/>
      <w:bookmarkEnd w:id="182"/>
      <w:bookmarkStart w:id="183" w:name="_Toc184312113"/>
      <w:bookmarkEnd w:id="183"/>
      <w:bookmarkStart w:id="184" w:name="_Toc184312082"/>
      <w:bookmarkEnd w:id="184"/>
      <w:bookmarkStart w:id="185" w:name="_Toc184310280"/>
      <w:bookmarkEnd w:id="185"/>
      <w:bookmarkStart w:id="186" w:name="_Toc184308095"/>
      <w:bookmarkEnd w:id="186"/>
      <w:bookmarkStart w:id="187" w:name="_Toc184314440"/>
      <w:bookmarkEnd w:id="187"/>
      <w:bookmarkStart w:id="188" w:name="_Toc184310287"/>
      <w:bookmarkEnd w:id="188"/>
      <w:bookmarkStart w:id="189" w:name="_Toc184308083"/>
      <w:bookmarkEnd w:id="189"/>
      <w:bookmarkStart w:id="190" w:name="_Toc184314460"/>
      <w:bookmarkEnd w:id="190"/>
      <w:bookmarkStart w:id="191" w:name="_Toc184312075"/>
      <w:bookmarkEnd w:id="191"/>
      <w:bookmarkStart w:id="192" w:name="_Toc184312116"/>
      <w:bookmarkEnd w:id="192"/>
      <w:bookmarkStart w:id="193" w:name="_Toc184313294"/>
      <w:bookmarkEnd w:id="193"/>
      <w:bookmarkStart w:id="194" w:name="_Toc184310309"/>
      <w:bookmarkEnd w:id="194"/>
      <w:bookmarkStart w:id="195" w:name="_Toc184313250"/>
      <w:bookmarkEnd w:id="195"/>
      <w:bookmarkStart w:id="196" w:name="_Toc184310316"/>
      <w:bookmarkEnd w:id="196"/>
      <w:bookmarkStart w:id="197" w:name="_Toc184313268"/>
      <w:bookmarkEnd w:id="197"/>
      <w:bookmarkStart w:id="198" w:name="_Toc184312101"/>
      <w:bookmarkEnd w:id="198"/>
      <w:bookmarkStart w:id="199" w:name="_Toc184314456"/>
      <w:bookmarkEnd w:id="199"/>
      <w:bookmarkStart w:id="200" w:name="_Toc184314444"/>
      <w:bookmarkEnd w:id="200"/>
      <w:bookmarkStart w:id="201" w:name="_Toc184308105"/>
      <w:bookmarkEnd w:id="201"/>
      <w:bookmarkStart w:id="202" w:name="_Toc184308051"/>
      <w:bookmarkEnd w:id="202"/>
      <w:bookmarkStart w:id="203" w:name="_Toc184308101"/>
      <w:bookmarkEnd w:id="203"/>
      <w:bookmarkStart w:id="204" w:name="_Toc184313267"/>
      <w:bookmarkEnd w:id="204"/>
      <w:bookmarkStart w:id="205" w:name="_Toc184314424"/>
      <w:bookmarkEnd w:id="205"/>
      <w:bookmarkStart w:id="206" w:name="_Toc184312132"/>
      <w:bookmarkEnd w:id="206"/>
      <w:bookmarkStart w:id="207" w:name="_Toc184313251"/>
      <w:bookmarkEnd w:id="207"/>
      <w:bookmarkStart w:id="208" w:name="_Toc184310279"/>
      <w:bookmarkEnd w:id="208"/>
      <w:bookmarkStart w:id="209" w:name="_Toc184312108"/>
      <w:bookmarkEnd w:id="209"/>
      <w:bookmarkStart w:id="210" w:name="_Toc184312128"/>
      <w:bookmarkEnd w:id="210"/>
      <w:bookmarkStart w:id="211" w:name="_Toc184314467"/>
      <w:bookmarkEnd w:id="211"/>
      <w:bookmarkStart w:id="212" w:name="_Toc184308084"/>
      <w:bookmarkEnd w:id="212"/>
      <w:bookmarkStart w:id="213" w:name="_Toc184312086"/>
      <w:bookmarkEnd w:id="213"/>
      <w:bookmarkStart w:id="214" w:name="_Toc184310283"/>
      <w:bookmarkEnd w:id="214"/>
      <w:bookmarkStart w:id="215" w:name="_Toc184312125"/>
      <w:bookmarkEnd w:id="215"/>
      <w:bookmarkStart w:id="216" w:name="_Toc184310315"/>
      <w:bookmarkEnd w:id="216"/>
      <w:bookmarkStart w:id="217" w:name="_Toc184313239"/>
      <w:bookmarkEnd w:id="217"/>
      <w:bookmarkStart w:id="218" w:name="_Toc184313296"/>
      <w:bookmarkEnd w:id="218"/>
      <w:bookmarkStart w:id="219" w:name="_Toc184313306"/>
      <w:bookmarkEnd w:id="219"/>
      <w:bookmarkStart w:id="220" w:name="_Toc184313254"/>
      <w:bookmarkEnd w:id="220"/>
      <w:bookmarkStart w:id="221" w:name="_Toc184314469"/>
      <w:bookmarkEnd w:id="221"/>
      <w:bookmarkStart w:id="222" w:name="_Toc184314477"/>
      <w:bookmarkEnd w:id="222"/>
      <w:bookmarkStart w:id="223" w:name="_Toc184314472"/>
      <w:bookmarkEnd w:id="223"/>
      <w:bookmarkStart w:id="224" w:name="_Toc184308059"/>
      <w:bookmarkEnd w:id="224"/>
      <w:bookmarkStart w:id="225" w:name="_Toc184310288"/>
      <w:bookmarkEnd w:id="225"/>
      <w:bookmarkStart w:id="226" w:name="_Toc184314462"/>
      <w:bookmarkEnd w:id="226"/>
      <w:bookmarkStart w:id="227" w:name="_Toc184312080"/>
      <w:bookmarkEnd w:id="227"/>
      <w:bookmarkStart w:id="228" w:name="_Toc184312115"/>
      <w:bookmarkEnd w:id="228"/>
      <w:bookmarkStart w:id="229" w:name="_Toc184313310"/>
      <w:bookmarkEnd w:id="229"/>
      <w:bookmarkStart w:id="230" w:name="_Toc184308066"/>
      <w:bookmarkEnd w:id="230"/>
      <w:bookmarkStart w:id="231" w:name="_Toc184310304"/>
      <w:bookmarkEnd w:id="231"/>
      <w:bookmarkStart w:id="232" w:name="_Toc184313260"/>
      <w:bookmarkEnd w:id="232"/>
      <w:bookmarkStart w:id="233" w:name="_Toc184308085"/>
      <w:bookmarkEnd w:id="233"/>
      <w:bookmarkStart w:id="234" w:name="_Toc184312104"/>
      <w:bookmarkEnd w:id="234"/>
      <w:bookmarkStart w:id="235" w:name="_Toc184314443"/>
      <w:bookmarkEnd w:id="235"/>
      <w:bookmarkStart w:id="236" w:name="_Toc184314448"/>
      <w:bookmarkEnd w:id="236"/>
      <w:bookmarkStart w:id="237" w:name="_Toc184312124"/>
      <w:bookmarkEnd w:id="237"/>
      <w:bookmarkStart w:id="238" w:name="_Toc184312090"/>
      <w:bookmarkEnd w:id="238"/>
      <w:bookmarkStart w:id="239" w:name="_Toc184312105"/>
      <w:bookmarkEnd w:id="239"/>
      <w:bookmarkStart w:id="240" w:name="_Toc184314453"/>
      <w:bookmarkEnd w:id="240"/>
      <w:bookmarkStart w:id="241" w:name="_Toc184310332"/>
      <w:bookmarkEnd w:id="241"/>
      <w:bookmarkStart w:id="242" w:name="_Toc184312119"/>
      <w:bookmarkEnd w:id="242"/>
      <w:bookmarkStart w:id="243" w:name="_Toc184314464"/>
      <w:bookmarkEnd w:id="243"/>
      <w:bookmarkStart w:id="244" w:name="_Toc184313298"/>
      <w:bookmarkEnd w:id="244"/>
      <w:bookmarkStart w:id="245" w:name="_Toc184313261"/>
      <w:bookmarkEnd w:id="245"/>
      <w:bookmarkStart w:id="246" w:name="_Toc184314410"/>
      <w:bookmarkEnd w:id="246"/>
      <w:bookmarkStart w:id="247" w:name="_Toc184313252"/>
      <w:bookmarkEnd w:id="247"/>
      <w:bookmarkStart w:id="248" w:name="_Toc184314425"/>
      <w:bookmarkEnd w:id="248"/>
      <w:bookmarkStart w:id="249" w:name="_Toc184310310"/>
      <w:bookmarkEnd w:id="249"/>
      <w:bookmarkStart w:id="250" w:name="_Toc184314421"/>
      <w:bookmarkEnd w:id="250"/>
      <w:bookmarkStart w:id="251" w:name="_Toc184313249"/>
      <w:bookmarkEnd w:id="251"/>
      <w:bookmarkStart w:id="252" w:name="_Toc184308090"/>
      <w:bookmarkEnd w:id="252"/>
      <w:bookmarkStart w:id="253" w:name="_Toc184308094"/>
      <w:bookmarkEnd w:id="253"/>
      <w:bookmarkStart w:id="254" w:name="_Toc184314413"/>
      <w:bookmarkEnd w:id="254"/>
      <w:bookmarkStart w:id="255" w:name="_Toc184313247"/>
      <w:bookmarkEnd w:id="255"/>
      <w:bookmarkStart w:id="256" w:name="_Toc184314441"/>
      <w:bookmarkEnd w:id="256"/>
      <w:bookmarkStart w:id="257" w:name="_Toc184308091"/>
      <w:bookmarkEnd w:id="257"/>
      <w:bookmarkStart w:id="258" w:name="_Toc184313301"/>
      <w:bookmarkEnd w:id="258"/>
      <w:bookmarkStart w:id="259" w:name="_Toc184314412"/>
      <w:bookmarkEnd w:id="259"/>
      <w:bookmarkStart w:id="260" w:name="_Toc184312131"/>
      <w:bookmarkEnd w:id="260"/>
      <w:bookmarkStart w:id="261" w:name="_Toc184313282"/>
      <w:bookmarkEnd w:id="261"/>
      <w:bookmarkStart w:id="262" w:name="_Toc184313305"/>
      <w:bookmarkEnd w:id="262"/>
      <w:bookmarkStart w:id="263" w:name="_Toc184310306"/>
      <w:bookmarkEnd w:id="263"/>
      <w:bookmarkStart w:id="264" w:name="_Toc184308102"/>
      <w:bookmarkEnd w:id="264"/>
      <w:bookmarkStart w:id="265" w:name="_Toc184308058"/>
      <w:bookmarkEnd w:id="265"/>
      <w:bookmarkStart w:id="266" w:name="_Toc184313242"/>
      <w:bookmarkEnd w:id="266"/>
      <w:bookmarkStart w:id="267" w:name="_Toc184310327"/>
      <w:bookmarkEnd w:id="267"/>
      <w:bookmarkStart w:id="268" w:name="_Toc184314435"/>
      <w:bookmarkEnd w:id="268"/>
      <w:bookmarkStart w:id="269" w:name="_Toc184310302"/>
      <w:bookmarkEnd w:id="269"/>
      <w:bookmarkStart w:id="270" w:name="_Toc184310289"/>
      <w:bookmarkEnd w:id="270"/>
      <w:bookmarkStart w:id="271" w:name="_Toc184312134"/>
      <w:bookmarkEnd w:id="271"/>
      <w:bookmarkStart w:id="272" w:name="_Toc184314418"/>
      <w:bookmarkEnd w:id="272"/>
      <w:bookmarkStart w:id="273" w:name="_Toc184310328"/>
      <w:bookmarkEnd w:id="273"/>
      <w:bookmarkStart w:id="274" w:name="_Toc184308055"/>
      <w:bookmarkEnd w:id="274"/>
      <w:bookmarkStart w:id="275" w:name="_Toc184312070"/>
      <w:bookmarkEnd w:id="275"/>
      <w:bookmarkStart w:id="276" w:name="_Toc184310339"/>
      <w:bookmarkEnd w:id="276"/>
      <w:bookmarkStart w:id="277" w:name="_Toc184308037"/>
      <w:bookmarkEnd w:id="277"/>
      <w:bookmarkStart w:id="278" w:name="_Toc184312112"/>
      <w:bookmarkEnd w:id="278"/>
      <w:bookmarkStart w:id="279" w:name="_Toc184310292"/>
      <w:bookmarkEnd w:id="279"/>
      <w:bookmarkStart w:id="280" w:name="_Toc184312098"/>
      <w:bookmarkEnd w:id="280"/>
      <w:bookmarkStart w:id="281" w:name="_Toc184314479"/>
      <w:bookmarkEnd w:id="281"/>
      <w:bookmarkStart w:id="282" w:name="_Toc184310276"/>
      <w:bookmarkEnd w:id="282"/>
      <w:bookmarkStart w:id="283" w:name="_Toc184310300"/>
      <w:bookmarkEnd w:id="283"/>
      <w:bookmarkStart w:id="284" w:name="_Toc184312123"/>
      <w:bookmarkEnd w:id="284"/>
      <w:bookmarkStart w:id="285" w:name="_Toc184313277"/>
      <w:bookmarkEnd w:id="285"/>
      <w:bookmarkStart w:id="286" w:name="_Toc184313255"/>
      <w:bookmarkEnd w:id="286"/>
      <w:bookmarkStart w:id="287" w:name="_Toc184313238"/>
      <w:bookmarkEnd w:id="287"/>
      <w:bookmarkStart w:id="288" w:name="_Toc184308072"/>
      <w:bookmarkEnd w:id="288"/>
      <w:bookmarkStart w:id="289" w:name="_Toc184312093"/>
      <w:bookmarkEnd w:id="289"/>
      <w:bookmarkStart w:id="290" w:name="_Toc184313285"/>
      <w:bookmarkEnd w:id="290"/>
      <w:bookmarkStart w:id="291" w:name="_Toc184312110"/>
      <w:bookmarkEnd w:id="291"/>
      <w:bookmarkStart w:id="292" w:name="_Toc184313308"/>
      <w:bookmarkEnd w:id="292"/>
      <w:bookmarkStart w:id="293" w:name="_Toc184310284"/>
      <w:bookmarkEnd w:id="293"/>
      <w:bookmarkStart w:id="294" w:name="_Toc184314458"/>
      <w:bookmarkEnd w:id="294"/>
      <w:bookmarkStart w:id="295" w:name="_Toc184310321"/>
      <w:bookmarkEnd w:id="295"/>
      <w:bookmarkStart w:id="296" w:name="_Toc184312089"/>
      <w:bookmarkEnd w:id="296"/>
      <w:bookmarkStart w:id="297" w:name="_Toc184313291"/>
      <w:bookmarkEnd w:id="297"/>
      <w:bookmarkStart w:id="298" w:name="_Toc184313273"/>
      <w:bookmarkEnd w:id="298"/>
      <w:bookmarkStart w:id="299" w:name="_Toc184313266"/>
      <w:bookmarkEnd w:id="299"/>
      <w:bookmarkStart w:id="300" w:name="_Toc184308089"/>
      <w:bookmarkEnd w:id="300"/>
      <w:bookmarkStart w:id="301" w:name="_Toc184308043"/>
      <w:bookmarkEnd w:id="301"/>
      <w:bookmarkStart w:id="302" w:name="_Toc184308069"/>
      <w:bookmarkEnd w:id="302"/>
      <w:bookmarkStart w:id="303" w:name="_Toc184313309"/>
      <w:bookmarkEnd w:id="303"/>
      <w:bookmarkStart w:id="304" w:name="_Toc184313257"/>
      <w:bookmarkEnd w:id="304"/>
      <w:bookmarkStart w:id="305" w:name="_Toc184308079"/>
      <w:bookmarkEnd w:id="305"/>
      <w:bookmarkStart w:id="306" w:name="_Toc184310340"/>
      <w:bookmarkEnd w:id="306"/>
      <w:bookmarkStart w:id="307" w:name="_Toc184313292"/>
      <w:bookmarkEnd w:id="307"/>
      <w:bookmarkStart w:id="308" w:name="_Toc184313244"/>
      <w:bookmarkEnd w:id="308"/>
      <w:bookmarkStart w:id="309" w:name="_Toc184312130"/>
      <w:bookmarkEnd w:id="309"/>
      <w:bookmarkStart w:id="310" w:name="_Toc184308086"/>
      <w:bookmarkEnd w:id="310"/>
      <w:bookmarkStart w:id="311" w:name="_Toc184308106"/>
      <w:bookmarkEnd w:id="311"/>
      <w:bookmarkStart w:id="312" w:name="_Toc184310314"/>
      <w:bookmarkEnd w:id="312"/>
      <w:bookmarkStart w:id="313" w:name="_Toc184312107"/>
      <w:bookmarkEnd w:id="313"/>
      <w:bookmarkStart w:id="314" w:name="_Toc184312120"/>
      <w:bookmarkEnd w:id="314"/>
      <w:bookmarkStart w:id="315" w:name="_Toc184314429"/>
      <w:bookmarkEnd w:id="315"/>
      <w:bookmarkStart w:id="316" w:name="_Toc184313280"/>
      <w:bookmarkEnd w:id="316"/>
      <w:bookmarkStart w:id="317" w:name="_Toc184313258"/>
      <w:bookmarkEnd w:id="317"/>
      <w:bookmarkStart w:id="318" w:name="_Toc184308097"/>
      <w:bookmarkEnd w:id="318"/>
      <w:bookmarkStart w:id="319" w:name="_Toc184308075"/>
      <w:bookmarkEnd w:id="319"/>
      <w:bookmarkStart w:id="320" w:name="_Toc184310325"/>
      <w:bookmarkEnd w:id="320"/>
      <w:bookmarkStart w:id="321" w:name="_Toc184313288"/>
      <w:bookmarkEnd w:id="321"/>
      <w:bookmarkStart w:id="322" w:name="_Toc184308099"/>
      <w:bookmarkEnd w:id="322"/>
      <w:bookmarkStart w:id="323" w:name="_Toc184314419"/>
      <w:bookmarkEnd w:id="323"/>
      <w:bookmarkStart w:id="324" w:name="_Toc184310298"/>
      <w:bookmarkEnd w:id="324"/>
      <w:bookmarkStart w:id="325" w:name="_Toc184314432"/>
      <w:bookmarkEnd w:id="325"/>
      <w:bookmarkStart w:id="326" w:name="_Toc184312067"/>
      <w:bookmarkEnd w:id="326"/>
      <w:bookmarkStart w:id="327" w:name="_Toc184312102"/>
      <w:bookmarkEnd w:id="327"/>
      <w:bookmarkStart w:id="328" w:name="_Toc184314465"/>
      <w:bookmarkEnd w:id="328"/>
      <w:bookmarkStart w:id="329" w:name="_Toc184314455"/>
      <w:bookmarkEnd w:id="329"/>
      <w:bookmarkStart w:id="330" w:name="_Toc184312117"/>
      <w:bookmarkEnd w:id="330"/>
      <w:bookmarkStart w:id="331" w:name="_Toc184312099"/>
      <w:bookmarkEnd w:id="331"/>
      <w:bookmarkStart w:id="332" w:name="_Toc184312081"/>
      <w:bookmarkEnd w:id="332"/>
      <w:bookmarkStart w:id="333" w:name="_Toc184310312"/>
      <w:bookmarkEnd w:id="333"/>
      <w:bookmarkStart w:id="334" w:name="_Toc184308081"/>
      <w:bookmarkEnd w:id="334"/>
      <w:bookmarkStart w:id="335" w:name="_Toc184312109"/>
      <w:bookmarkEnd w:id="335"/>
      <w:bookmarkStart w:id="336" w:name="_Toc184310272"/>
      <w:bookmarkEnd w:id="336"/>
      <w:bookmarkStart w:id="337" w:name="_Toc184310293"/>
      <w:bookmarkEnd w:id="337"/>
      <w:bookmarkStart w:id="338" w:name="_Toc184312127"/>
      <w:bookmarkEnd w:id="338"/>
      <w:bookmarkStart w:id="339" w:name="_Toc184312078"/>
      <w:bookmarkEnd w:id="339"/>
      <w:bookmarkStart w:id="340" w:name="_Toc184314463"/>
      <w:bookmarkEnd w:id="340"/>
      <w:bookmarkStart w:id="341" w:name="_Toc184314454"/>
      <w:bookmarkEnd w:id="341"/>
      <w:bookmarkStart w:id="342" w:name="_Toc184308052"/>
      <w:bookmarkEnd w:id="342"/>
      <w:bookmarkStart w:id="343" w:name="_Toc184313240"/>
      <w:bookmarkEnd w:id="343"/>
      <w:bookmarkStart w:id="344" w:name="_Toc184308047"/>
      <w:bookmarkEnd w:id="344"/>
      <w:bookmarkStart w:id="345" w:name="_Toc184314420"/>
      <w:bookmarkEnd w:id="345"/>
      <w:bookmarkStart w:id="346" w:name="_Toc184308096"/>
      <w:bookmarkEnd w:id="346"/>
      <w:bookmarkStart w:id="347" w:name="_Toc184308065"/>
      <w:bookmarkEnd w:id="347"/>
      <w:bookmarkStart w:id="348" w:name="_Toc184313253"/>
      <w:bookmarkEnd w:id="348"/>
      <w:bookmarkStart w:id="349" w:name="_Toc184313307"/>
      <w:bookmarkEnd w:id="349"/>
      <w:bookmarkStart w:id="350" w:name="_Toc184312076"/>
      <w:bookmarkEnd w:id="350"/>
      <w:bookmarkStart w:id="351" w:name="_Toc184313297"/>
      <w:bookmarkEnd w:id="351"/>
      <w:bookmarkStart w:id="352" w:name="_Toc184310322"/>
      <w:bookmarkEnd w:id="352"/>
      <w:bookmarkStart w:id="353" w:name="_Toc184314431"/>
      <w:bookmarkEnd w:id="353"/>
      <w:bookmarkStart w:id="354" w:name="_Toc184308054"/>
      <w:bookmarkEnd w:id="354"/>
      <w:bookmarkStart w:id="355" w:name="_Toc184312138"/>
      <w:bookmarkEnd w:id="355"/>
      <w:bookmarkStart w:id="356" w:name="_Toc184314428"/>
      <w:bookmarkEnd w:id="356"/>
      <w:bookmarkStart w:id="357" w:name="_Toc184308067"/>
      <w:bookmarkEnd w:id="357"/>
      <w:bookmarkStart w:id="358" w:name="_Toc184312139"/>
      <w:bookmarkEnd w:id="358"/>
      <w:bookmarkStart w:id="359" w:name="_Toc184313303"/>
      <w:bookmarkEnd w:id="359"/>
      <w:bookmarkStart w:id="360" w:name="_Toc184310277"/>
      <w:bookmarkEnd w:id="360"/>
      <w:bookmarkStart w:id="361" w:name="_Toc184310273"/>
      <w:bookmarkEnd w:id="361"/>
      <w:bookmarkStart w:id="362" w:name="_Toc184314452"/>
      <w:bookmarkEnd w:id="362"/>
      <w:bookmarkStart w:id="363" w:name="_Toc184308057"/>
      <w:bookmarkEnd w:id="363"/>
      <w:bookmarkStart w:id="364" w:name="_Toc184314482"/>
      <w:bookmarkEnd w:id="364"/>
      <w:bookmarkStart w:id="365" w:name="_Toc184310294"/>
      <w:bookmarkEnd w:id="365"/>
      <w:bookmarkStart w:id="366" w:name="_Toc184308036"/>
      <w:bookmarkEnd w:id="366"/>
      <w:bookmarkStart w:id="367" w:name="_Toc184308060"/>
      <w:bookmarkEnd w:id="367"/>
      <w:bookmarkStart w:id="368" w:name="_Toc184313256"/>
      <w:bookmarkEnd w:id="368"/>
      <w:bookmarkStart w:id="369" w:name="_Toc184313272"/>
      <w:bookmarkEnd w:id="369"/>
      <w:bookmarkStart w:id="370" w:name="_Toc184312126"/>
      <w:bookmarkEnd w:id="370"/>
      <w:bookmarkStart w:id="371" w:name="_Toc184313281"/>
      <w:bookmarkEnd w:id="371"/>
      <w:bookmarkStart w:id="372" w:name="_Toc184310333"/>
      <w:bookmarkEnd w:id="372"/>
      <w:bookmarkStart w:id="373" w:name="_Toc184314439"/>
      <w:bookmarkEnd w:id="373"/>
      <w:bookmarkStart w:id="374" w:name="_Toc184310286"/>
      <w:bookmarkEnd w:id="374"/>
      <w:bookmarkStart w:id="375" w:name="_Toc184313259"/>
      <w:bookmarkEnd w:id="375"/>
      <w:bookmarkStart w:id="376" w:name="_Toc184308038"/>
      <w:bookmarkEnd w:id="376"/>
      <w:bookmarkStart w:id="377" w:name="_Toc184308080"/>
      <w:bookmarkEnd w:id="377"/>
      <w:bookmarkStart w:id="378" w:name="_Toc184312136"/>
      <w:bookmarkEnd w:id="378"/>
      <w:bookmarkStart w:id="379" w:name="_Toc184310318"/>
      <w:bookmarkEnd w:id="379"/>
      <w:bookmarkStart w:id="380" w:name="_Toc184314423"/>
      <w:bookmarkEnd w:id="380"/>
      <w:bookmarkStart w:id="381" w:name="_Toc184314471"/>
      <w:bookmarkEnd w:id="381"/>
      <w:bookmarkStart w:id="382" w:name="_Toc184310319"/>
      <w:bookmarkEnd w:id="382"/>
      <w:bookmarkStart w:id="383" w:name="_Toc184312074"/>
      <w:bookmarkEnd w:id="383"/>
      <w:bookmarkStart w:id="384" w:name="_Toc184308077"/>
      <w:bookmarkEnd w:id="384"/>
      <w:bookmarkStart w:id="385" w:name="_Toc184312114"/>
      <w:bookmarkEnd w:id="385"/>
      <w:bookmarkStart w:id="386" w:name="_Toc184314468"/>
      <w:bookmarkEnd w:id="386"/>
      <w:bookmarkStart w:id="387" w:name="_Toc184313245"/>
      <w:bookmarkEnd w:id="387"/>
      <w:bookmarkStart w:id="388" w:name="_Toc184312129"/>
      <w:bookmarkEnd w:id="388"/>
      <w:bookmarkStart w:id="389" w:name="_Toc184312097"/>
      <w:bookmarkEnd w:id="389"/>
      <w:bookmarkStart w:id="390" w:name="_Toc184312071"/>
      <w:bookmarkEnd w:id="390"/>
      <w:bookmarkStart w:id="391" w:name="_Toc184313270"/>
      <w:bookmarkEnd w:id="391"/>
      <w:bookmarkStart w:id="392" w:name="_Toc184312087"/>
      <w:bookmarkEnd w:id="392"/>
      <w:bookmarkStart w:id="393" w:name="_Toc184310303"/>
      <w:bookmarkEnd w:id="393"/>
      <w:r>
        <w:rPr>
          <w:rFonts w:hint="eastAsia" w:ascii="宋体" w:hAnsi="宋体" w:cs="宋体"/>
          <w:b/>
          <w:color w:val="auto"/>
          <w:sz w:val="36"/>
          <w:szCs w:val="36"/>
          <w:highlight w:val="none"/>
        </w:rPr>
        <w:t>评标办法</w:t>
      </w:r>
    </w:p>
    <w:p w14:paraId="257010D6">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2"/>
          <w:szCs w:val="20"/>
          <w:highlight w:val="none"/>
        </w:rPr>
        <w:t>评标办法前附表</w:t>
      </w:r>
    </w:p>
    <w:tbl>
      <w:tblPr>
        <w:tblStyle w:val="65"/>
        <w:tblW w:w="10240" w:type="dxa"/>
        <w:tblInd w:w="-8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480"/>
        <w:gridCol w:w="626"/>
        <w:gridCol w:w="1360"/>
        <w:gridCol w:w="2027"/>
      </w:tblGrid>
      <w:tr w14:paraId="1C02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7FEA997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480" w:type="dxa"/>
            <w:vAlign w:val="center"/>
          </w:tcPr>
          <w:p w14:paraId="3F8D37E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评标标准 </w:t>
            </w:r>
          </w:p>
        </w:tc>
        <w:tc>
          <w:tcPr>
            <w:tcW w:w="626" w:type="dxa"/>
            <w:vAlign w:val="center"/>
          </w:tcPr>
          <w:p w14:paraId="6F80F55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360" w:type="dxa"/>
            <w:vAlign w:val="center"/>
          </w:tcPr>
          <w:p w14:paraId="129CEC8F">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2027" w:type="dxa"/>
            <w:vAlign w:val="top"/>
          </w:tcPr>
          <w:p w14:paraId="38E7D70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投标文件中评标标准相应的商务技术资料目录*</w:t>
            </w:r>
          </w:p>
        </w:tc>
      </w:tr>
      <w:tr w14:paraId="43B5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05B8095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480" w:type="dxa"/>
            <w:vAlign w:val="center"/>
          </w:tcPr>
          <w:p w14:paraId="42961A57">
            <w:pPr>
              <w:widowControl/>
              <w:spacing w:line="360" w:lineRule="auto"/>
              <w:jc w:val="left"/>
              <w:textAlignment w:val="center"/>
              <w:rPr>
                <w:rFonts w:hint="eastAsia" w:ascii="宋体" w:hAnsi="宋体" w:eastAsia="宋体" w:cs="宋体"/>
                <w:bCs/>
                <w:sz w:val="24"/>
                <w:highlight w:val="none"/>
              </w:rPr>
            </w:pPr>
            <w:r>
              <w:rPr>
                <w:rFonts w:hint="eastAsia" w:ascii="宋体" w:hAnsi="宋体" w:cs="宋体"/>
                <w:sz w:val="24"/>
                <w:highlight w:val="none"/>
                <w:lang w:val="en-US" w:eastAsia="zh-CN"/>
              </w:rPr>
              <w:t>投标人</w:t>
            </w:r>
            <w:r>
              <w:rPr>
                <w:rFonts w:hint="eastAsia" w:ascii="宋体" w:hAnsi="宋体" w:eastAsia="宋体" w:cs="宋体"/>
                <w:sz w:val="24"/>
                <w:highlight w:val="none"/>
              </w:rPr>
              <w:t>对本项目的</w:t>
            </w:r>
            <w:r>
              <w:rPr>
                <w:rFonts w:hint="eastAsia" w:ascii="宋体" w:hAnsi="宋体" w:cs="宋体"/>
                <w:sz w:val="24"/>
                <w:highlight w:val="none"/>
                <w:lang w:val="en-US" w:eastAsia="zh-CN"/>
              </w:rPr>
              <w:t>采购需求</w:t>
            </w:r>
            <w:r>
              <w:rPr>
                <w:rFonts w:hint="eastAsia" w:ascii="宋体" w:hAnsi="宋体" w:eastAsia="宋体" w:cs="宋体"/>
                <w:sz w:val="24"/>
                <w:highlight w:val="none"/>
              </w:rPr>
              <w:t>理解准确到位、分析完整清晰</w:t>
            </w:r>
            <w:r>
              <w:rPr>
                <w:rFonts w:hint="eastAsia" w:ascii="宋体" w:hAnsi="宋体" w:eastAsia="宋体" w:cs="宋体"/>
                <w:bCs/>
                <w:sz w:val="24"/>
                <w:highlight w:val="none"/>
              </w:rPr>
              <w:t>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26E85F4A">
            <w:pPr>
              <w:widowControl/>
              <w:spacing w:line="360" w:lineRule="auto"/>
              <w:jc w:val="left"/>
              <w:textAlignment w:val="center"/>
              <w:rPr>
                <w:rFonts w:hint="eastAsia" w:ascii="宋体" w:hAnsi="宋体" w:eastAsia="宋体" w:cs="宋体"/>
                <w:bCs/>
                <w:sz w:val="24"/>
                <w:highlight w:val="none"/>
              </w:rPr>
            </w:pPr>
            <w:r>
              <w:rPr>
                <w:rFonts w:hint="eastAsia" w:ascii="宋体" w:hAnsi="宋体" w:cs="宋体"/>
                <w:bCs/>
                <w:sz w:val="24"/>
                <w:highlight w:val="none"/>
                <w:lang w:val="en-US" w:eastAsia="zh-CN"/>
              </w:rPr>
              <w:t>理解程度一般、内容分析较浅</w:t>
            </w:r>
            <w:r>
              <w:rPr>
                <w:rFonts w:hint="eastAsia" w:ascii="宋体" w:hAnsi="宋体" w:eastAsia="宋体" w:cs="宋体"/>
                <w:bCs/>
                <w:sz w:val="24"/>
                <w:highlight w:val="none"/>
              </w:rPr>
              <w:t>的得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39EC285F">
            <w:pPr>
              <w:widowControl/>
              <w:spacing w:line="360" w:lineRule="auto"/>
              <w:jc w:val="left"/>
              <w:textAlignment w:val="center"/>
              <w:rPr>
                <w:rFonts w:hint="eastAsia" w:ascii="宋体" w:hAnsi="宋体" w:eastAsia="宋体" w:cs="宋体"/>
                <w:bCs/>
                <w:sz w:val="24"/>
                <w:highlight w:val="none"/>
              </w:rPr>
            </w:pPr>
            <w:r>
              <w:rPr>
                <w:rFonts w:hint="eastAsia" w:ascii="宋体" w:hAnsi="宋体" w:cs="宋体"/>
                <w:bCs/>
                <w:sz w:val="24"/>
                <w:highlight w:val="none"/>
                <w:lang w:val="en-US" w:eastAsia="zh-CN"/>
              </w:rPr>
              <w:t>理解和分析欠缺</w:t>
            </w:r>
            <w:r>
              <w:rPr>
                <w:rFonts w:hint="eastAsia" w:ascii="宋体" w:hAnsi="宋体" w:eastAsia="宋体" w:cs="宋体"/>
                <w:bCs/>
                <w:sz w:val="24"/>
                <w:highlight w:val="none"/>
              </w:rPr>
              <w:t>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42C722D1">
            <w:pPr>
              <w:widowControl/>
              <w:spacing w:line="360" w:lineRule="auto"/>
              <w:jc w:val="left"/>
              <w:textAlignment w:val="center"/>
              <w:rPr>
                <w:rFonts w:hint="eastAsia" w:ascii="宋体" w:hAnsi="宋体" w:eastAsia="宋体" w:cs="宋体"/>
                <w:bCs/>
                <w:color w:val="auto"/>
                <w:sz w:val="24"/>
                <w:szCs w:val="24"/>
                <w:highlight w:val="none"/>
              </w:rPr>
            </w:pPr>
            <w:r>
              <w:rPr>
                <w:rFonts w:hint="eastAsia" w:ascii="宋体" w:hAnsi="宋体" w:cs="宋体"/>
                <w:bCs/>
                <w:sz w:val="24"/>
                <w:highlight w:val="none"/>
                <w:lang w:val="en-US" w:eastAsia="zh-CN"/>
              </w:rPr>
              <w:t>不提供</w:t>
            </w:r>
            <w:r>
              <w:rPr>
                <w:rFonts w:hint="eastAsia" w:ascii="宋体" w:hAnsi="宋体" w:eastAsia="宋体" w:cs="宋体"/>
                <w:bCs/>
                <w:sz w:val="24"/>
                <w:highlight w:val="none"/>
              </w:rPr>
              <w:t>不得分。</w:t>
            </w:r>
          </w:p>
        </w:tc>
        <w:tc>
          <w:tcPr>
            <w:tcW w:w="626" w:type="dxa"/>
            <w:vAlign w:val="center"/>
          </w:tcPr>
          <w:p w14:paraId="4EC92411">
            <w:pPr>
              <w:widowControl/>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1360" w:type="dxa"/>
            <w:vAlign w:val="center"/>
          </w:tcPr>
          <w:p w14:paraId="6865D093">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w:t>
            </w:r>
          </w:p>
        </w:tc>
        <w:tc>
          <w:tcPr>
            <w:tcW w:w="2027" w:type="dxa"/>
            <w:vAlign w:val="center"/>
          </w:tcPr>
          <w:p w14:paraId="1F667422">
            <w:pPr>
              <w:adjustRightInd/>
              <w:snapToGrid w:val="0"/>
              <w:spacing w:line="360" w:lineRule="auto"/>
              <w:jc w:val="center"/>
              <w:rPr>
                <w:rFonts w:hint="eastAsia" w:ascii="宋体" w:hAnsi="宋体" w:eastAsia="宋体" w:cs="宋体"/>
                <w:b/>
                <w:color w:val="auto"/>
                <w:sz w:val="24"/>
                <w:szCs w:val="24"/>
                <w:highlight w:val="yellow"/>
              </w:rPr>
            </w:pPr>
          </w:p>
          <w:p w14:paraId="790B0EBD">
            <w:pPr>
              <w:snapToGrid w:val="0"/>
              <w:spacing w:line="360" w:lineRule="auto"/>
              <w:jc w:val="center"/>
              <w:rPr>
                <w:rFonts w:hint="eastAsia" w:ascii="宋体" w:hAnsi="宋体" w:eastAsia="宋体" w:cs="宋体"/>
                <w:color w:val="auto"/>
                <w:sz w:val="24"/>
                <w:szCs w:val="24"/>
                <w:highlight w:val="yellow"/>
              </w:rPr>
            </w:pPr>
          </w:p>
        </w:tc>
      </w:tr>
      <w:tr w14:paraId="312D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7A43D28">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5480" w:type="dxa"/>
            <w:vAlign w:val="center"/>
          </w:tcPr>
          <w:p w14:paraId="6838710E">
            <w:pPr>
              <w:widowControl/>
              <w:spacing w:line="360" w:lineRule="auto"/>
              <w:jc w:val="left"/>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根据</w:t>
            </w:r>
            <w:r>
              <w:rPr>
                <w:rFonts w:hint="eastAsia" w:ascii="宋体" w:hAnsi="宋体" w:cs="宋体"/>
                <w:bCs/>
                <w:color w:val="auto"/>
                <w:sz w:val="24"/>
                <w:szCs w:val="24"/>
                <w:highlight w:val="none"/>
                <w:lang w:val="en-US" w:eastAsia="zh-CN"/>
              </w:rPr>
              <w:t>投标人提供的两个</w:t>
            </w:r>
            <w:r>
              <w:rPr>
                <w:rFonts w:hint="eastAsia" w:ascii="宋体" w:hAnsi="宋体" w:eastAsia="宋体" w:cs="宋体"/>
                <w:bCs/>
                <w:color w:val="auto"/>
                <w:sz w:val="24"/>
                <w:szCs w:val="24"/>
                <w:highlight w:val="none"/>
              </w:rPr>
              <w:t>赛事</w:t>
            </w:r>
            <w:r>
              <w:rPr>
                <w:rFonts w:hint="eastAsia" w:ascii="宋体"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策划方案进行</w:t>
            </w:r>
            <w:r>
              <w:rPr>
                <w:rFonts w:hint="eastAsia" w:ascii="宋体" w:hAnsi="宋体" w:cs="宋体"/>
                <w:bCs/>
                <w:color w:val="auto"/>
                <w:sz w:val="24"/>
                <w:szCs w:val="24"/>
                <w:highlight w:val="none"/>
                <w:lang w:val="en-US" w:eastAsia="zh-CN"/>
              </w:rPr>
              <w:t>打分：</w:t>
            </w:r>
          </w:p>
          <w:p w14:paraId="4D1C7E05">
            <w:pPr>
              <w:widowControl/>
              <w:numPr>
                <w:ilvl w:val="0"/>
                <w:numId w:val="3"/>
              </w:numPr>
              <w:spacing w:line="360" w:lineRule="auto"/>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赛事流程</w:t>
            </w:r>
            <w:r>
              <w:rPr>
                <w:rFonts w:hint="eastAsia" w:ascii="宋体" w:hAnsi="宋体" w:cs="宋体"/>
                <w:bCs/>
                <w:color w:val="auto"/>
                <w:sz w:val="24"/>
                <w:szCs w:val="24"/>
                <w:highlight w:val="none"/>
                <w:lang w:val="en-US" w:eastAsia="zh-CN"/>
              </w:rPr>
              <w:t>策划</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4分</w:t>
            </w:r>
            <w:r>
              <w:rPr>
                <w:rFonts w:hint="eastAsia" w:ascii="宋体" w:hAnsi="宋体" w:cs="宋体"/>
                <w:bCs/>
                <w:color w:val="auto"/>
                <w:sz w:val="24"/>
                <w:szCs w:val="24"/>
                <w:highlight w:val="none"/>
                <w:lang w:eastAsia="zh-CN"/>
              </w:rPr>
              <w:t>）；</w:t>
            </w:r>
          </w:p>
          <w:p w14:paraId="60116A47">
            <w:pPr>
              <w:widowControl/>
              <w:numPr>
                <w:ilvl w:val="0"/>
                <w:numId w:val="3"/>
              </w:numPr>
              <w:spacing w:line="360" w:lineRule="auto"/>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进度控制</w:t>
            </w:r>
            <w:r>
              <w:rPr>
                <w:rFonts w:hint="eastAsia" w:ascii="宋体" w:hAnsi="宋体" w:cs="宋体"/>
                <w:bCs/>
                <w:color w:val="auto"/>
                <w:sz w:val="24"/>
                <w:szCs w:val="24"/>
                <w:highlight w:val="none"/>
                <w:lang w:val="en-US" w:eastAsia="zh-CN"/>
              </w:rPr>
              <w:t>措施</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4分</w:t>
            </w:r>
            <w:r>
              <w:rPr>
                <w:rFonts w:hint="eastAsia" w:ascii="宋体" w:hAnsi="宋体" w:cs="宋体"/>
                <w:bCs/>
                <w:color w:val="auto"/>
                <w:sz w:val="24"/>
                <w:szCs w:val="24"/>
                <w:highlight w:val="none"/>
                <w:lang w:eastAsia="zh-CN"/>
              </w:rPr>
              <w:t>）；</w:t>
            </w:r>
          </w:p>
          <w:p w14:paraId="4923DCF3">
            <w:pPr>
              <w:widowControl/>
              <w:numPr>
                <w:ilvl w:val="0"/>
                <w:numId w:val="3"/>
              </w:numPr>
              <w:spacing w:line="360" w:lineRule="auto"/>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比赛场地设计</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4分</w:t>
            </w:r>
            <w:r>
              <w:rPr>
                <w:rFonts w:hint="eastAsia" w:ascii="宋体" w:hAnsi="宋体" w:cs="宋体"/>
                <w:bCs/>
                <w:color w:val="auto"/>
                <w:sz w:val="24"/>
                <w:szCs w:val="24"/>
                <w:highlight w:val="none"/>
                <w:lang w:eastAsia="zh-CN"/>
              </w:rPr>
              <w:t>）；</w:t>
            </w:r>
          </w:p>
          <w:p w14:paraId="32E3F230">
            <w:pPr>
              <w:widowControl/>
              <w:numPr>
                <w:ilvl w:val="0"/>
                <w:numId w:val="3"/>
              </w:numPr>
              <w:spacing w:line="360" w:lineRule="auto"/>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各类证件设计</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4分</w:t>
            </w:r>
            <w:r>
              <w:rPr>
                <w:rFonts w:hint="eastAsia" w:ascii="宋体" w:hAnsi="宋体" w:cs="宋体"/>
                <w:bCs/>
                <w:color w:val="auto"/>
                <w:sz w:val="24"/>
                <w:szCs w:val="24"/>
                <w:highlight w:val="none"/>
                <w:lang w:eastAsia="zh-CN"/>
              </w:rPr>
              <w:t>）；</w:t>
            </w:r>
          </w:p>
          <w:p w14:paraId="1F9E1B2A">
            <w:pPr>
              <w:widowControl/>
              <w:numPr>
                <w:ilvl w:val="0"/>
                <w:numId w:val="3"/>
              </w:numPr>
              <w:spacing w:line="360" w:lineRule="auto"/>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奖杯设计</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4分</w:t>
            </w:r>
            <w:r>
              <w:rPr>
                <w:rFonts w:hint="eastAsia" w:ascii="宋体" w:hAnsi="宋体" w:cs="宋体"/>
                <w:bCs/>
                <w:color w:val="auto"/>
                <w:sz w:val="24"/>
                <w:szCs w:val="24"/>
                <w:highlight w:val="none"/>
                <w:lang w:eastAsia="zh-CN"/>
              </w:rPr>
              <w:t>）。</w:t>
            </w:r>
          </w:p>
          <w:p w14:paraId="2D84A6D3">
            <w:pPr>
              <w:pStyle w:val="25"/>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以上五项</w:t>
            </w:r>
            <w:r>
              <w:rPr>
                <w:rFonts w:hint="eastAsia" w:ascii="宋体" w:hAnsi="宋体" w:eastAsia="宋体" w:cs="宋体"/>
                <w:color w:val="auto"/>
                <w:kern w:val="2"/>
                <w:sz w:val="24"/>
                <w:szCs w:val="24"/>
                <w:highlight w:val="none"/>
                <w:lang w:val="en-US" w:eastAsia="zh-CN" w:bidi="ar-SA"/>
              </w:rPr>
              <w:t>内容</w:t>
            </w:r>
            <w:r>
              <w:rPr>
                <w:rFonts w:hint="eastAsia" w:ascii="宋体" w:hAnsi="宋体" w:cs="宋体"/>
                <w:color w:val="auto"/>
                <w:kern w:val="2"/>
                <w:sz w:val="24"/>
                <w:szCs w:val="24"/>
                <w:highlight w:val="none"/>
                <w:lang w:val="en-US" w:eastAsia="zh-CN" w:bidi="ar-SA"/>
              </w:rPr>
              <w:t>，每一项</w:t>
            </w:r>
            <w:r>
              <w:rPr>
                <w:rFonts w:hint="eastAsia" w:ascii="宋体" w:hAnsi="宋体" w:eastAsia="宋体" w:cs="宋体"/>
                <w:color w:val="auto"/>
                <w:kern w:val="2"/>
                <w:sz w:val="24"/>
                <w:szCs w:val="24"/>
                <w:highlight w:val="none"/>
                <w:lang w:val="en-US" w:eastAsia="zh-CN" w:bidi="ar-SA"/>
              </w:rPr>
              <w:t>全面详细、科学合理，可行性强</w:t>
            </w:r>
            <w:r>
              <w:rPr>
                <w:rFonts w:hint="eastAsia" w:ascii="宋体" w:hAnsi="宋体" w:cs="宋体"/>
                <w:color w:val="auto"/>
                <w:kern w:val="2"/>
                <w:sz w:val="24"/>
                <w:szCs w:val="24"/>
                <w:highlight w:val="none"/>
                <w:lang w:val="en-US" w:eastAsia="zh-CN" w:bidi="ar-SA"/>
              </w:rPr>
              <w:t>得4</w:t>
            </w:r>
            <w:r>
              <w:rPr>
                <w:rFonts w:hint="eastAsia" w:ascii="宋体" w:hAnsi="宋体" w:eastAsia="宋体" w:cs="宋体"/>
                <w:color w:val="auto"/>
                <w:kern w:val="2"/>
                <w:sz w:val="24"/>
                <w:szCs w:val="24"/>
                <w:highlight w:val="none"/>
                <w:lang w:val="en-US" w:eastAsia="zh-CN" w:bidi="ar-SA"/>
              </w:rPr>
              <w:t>分；</w:t>
            </w:r>
          </w:p>
          <w:p w14:paraId="0444A9C1">
            <w:pPr>
              <w:pStyle w:val="25"/>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内容较详细，具有一定可行性得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p>
          <w:p w14:paraId="28C1E7B1">
            <w:pPr>
              <w:pStyle w:val="25"/>
              <w:spacing w:line="360" w:lineRule="auto"/>
              <w:jc w:val="left"/>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内容不完善，可行性一般的，得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sz w:val="24"/>
                <w:szCs w:val="24"/>
                <w:highlight w:val="none"/>
                <w:lang w:val="en-US" w:eastAsia="zh-CN"/>
              </w:rPr>
              <w:t>；</w:t>
            </w:r>
          </w:p>
          <w:p w14:paraId="4BB99190">
            <w:pPr>
              <w:pStyle w:val="2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不提供的不得分。</w:t>
            </w:r>
          </w:p>
          <w:p w14:paraId="34112012">
            <w:pPr>
              <w:widowControl/>
              <w:spacing w:line="360" w:lineRule="auto"/>
              <w:jc w:val="left"/>
              <w:textAlignment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总计五项，合计最高20分。</w:t>
            </w:r>
          </w:p>
        </w:tc>
        <w:tc>
          <w:tcPr>
            <w:tcW w:w="626" w:type="dxa"/>
            <w:vAlign w:val="center"/>
          </w:tcPr>
          <w:p w14:paraId="67CAA8B8">
            <w:pPr>
              <w:pStyle w:val="5"/>
              <w:spacing w:line="360" w:lineRule="auto"/>
              <w:ind w:left="0"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w:t>
            </w:r>
          </w:p>
        </w:tc>
        <w:tc>
          <w:tcPr>
            <w:tcW w:w="1360" w:type="dxa"/>
            <w:vAlign w:val="center"/>
          </w:tcPr>
          <w:p w14:paraId="77D1241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w:t>
            </w:r>
          </w:p>
        </w:tc>
        <w:tc>
          <w:tcPr>
            <w:tcW w:w="2027" w:type="dxa"/>
            <w:vAlign w:val="top"/>
          </w:tcPr>
          <w:p w14:paraId="4035AC9B">
            <w:pPr>
              <w:snapToGrid w:val="0"/>
              <w:spacing w:line="360" w:lineRule="auto"/>
              <w:jc w:val="center"/>
              <w:rPr>
                <w:rFonts w:hint="eastAsia" w:ascii="宋体" w:hAnsi="宋体" w:eastAsia="宋体" w:cs="宋体"/>
                <w:color w:val="auto"/>
                <w:sz w:val="24"/>
                <w:szCs w:val="24"/>
                <w:highlight w:val="yellow"/>
              </w:rPr>
            </w:pPr>
          </w:p>
        </w:tc>
      </w:tr>
      <w:tr w14:paraId="655D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47" w:type="dxa"/>
            <w:vAlign w:val="center"/>
          </w:tcPr>
          <w:p w14:paraId="03EA404E">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5480" w:type="dxa"/>
            <w:vAlign w:val="top"/>
          </w:tcPr>
          <w:p w14:paraId="07272746">
            <w:pPr>
              <w:pStyle w:val="25"/>
              <w:spacing w:line="360" w:lineRule="auto"/>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rPr>
              <w:t>根据</w:t>
            </w:r>
            <w:r>
              <w:rPr>
                <w:rFonts w:hint="eastAsia" w:ascii="宋体" w:hAnsi="宋体" w:cs="宋体"/>
                <w:bCs/>
                <w:color w:val="auto"/>
                <w:sz w:val="24"/>
                <w:szCs w:val="24"/>
                <w:highlight w:val="none"/>
                <w:lang w:val="en-US" w:eastAsia="zh-CN"/>
              </w:rPr>
              <w:t>投标人提供的两个</w:t>
            </w:r>
            <w:r>
              <w:rPr>
                <w:rFonts w:hint="eastAsia" w:ascii="宋体" w:hAnsi="宋体" w:eastAsia="宋体" w:cs="宋体"/>
                <w:bCs/>
                <w:color w:val="auto"/>
                <w:sz w:val="24"/>
                <w:szCs w:val="24"/>
                <w:highlight w:val="none"/>
              </w:rPr>
              <w:t>赛事</w:t>
            </w:r>
            <w:r>
              <w:rPr>
                <w:rFonts w:hint="eastAsia" w:ascii="宋体"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val="en-US" w:eastAsia="zh-CN"/>
              </w:rPr>
              <w:t>执行</w:t>
            </w:r>
            <w:r>
              <w:rPr>
                <w:rFonts w:hint="eastAsia" w:ascii="宋体" w:hAnsi="宋体" w:eastAsia="宋体" w:cs="宋体"/>
                <w:bCs/>
                <w:color w:val="auto"/>
                <w:sz w:val="24"/>
                <w:szCs w:val="24"/>
                <w:highlight w:val="none"/>
              </w:rPr>
              <w:t>方案</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包括赛事道具、物品落实方案等</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进行</w:t>
            </w:r>
            <w:r>
              <w:rPr>
                <w:rFonts w:hint="eastAsia" w:ascii="宋体" w:hAnsi="宋体" w:cs="宋体"/>
                <w:bCs/>
                <w:color w:val="auto"/>
                <w:sz w:val="24"/>
                <w:szCs w:val="24"/>
                <w:highlight w:val="none"/>
                <w:lang w:val="en-US" w:eastAsia="zh-CN"/>
              </w:rPr>
              <w:t>打分。</w:t>
            </w:r>
          </w:p>
          <w:p w14:paraId="0F71124C">
            <w:pPr>
              <w:pStyle w:val="25"/>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方案</w:t>
            </w:r>
            <w:r>
              <w:rPr>
                <w:rFonts w:hint="eastAsia" w:ascii="宋体" w:hAnsi="宋体" w:eastAsia="宋体" w:cs="宋体"/>
                <w:color w:val="auto"/>
                <w:kern w:val="2"/>
                <w:sz w:val="24"/>
                <w:szCs w:val="24"/>
                <w:highlight w:val="none"/>
                <w:lang w:val="en-US" w:eastAsia="zh-CN" w:bidi="ar-SA"/>
              </w:rPr>
              <w:t>全面详细、科学合理，可行性强</w:t>
            </w:r>
            <w:r>
              <w:rPr>
                <w:rFonts w:hint="eastAsia" w:ascii="宋体" w:hAnsi="宋体" w:cs="宋体"/>
                <w:color w:val="auto"/>
                <w:kern w:val="2"/>
                <w:sz w:val="24"/>
                <w:szCs w:val="24"/>
                <w:highlight w:val="none"/>
                <w:lang w:val="en-US" w:eastAsia="zh-CN" w:bidi="ar-SA"/>
              </w:rPr>
              <w:t>得5</w:t>
            </w:r>
            <w:r>
              <w:rPr>
                <w:rFonts w:hint="eastAsia" w:ascii="宋体" w:hAnsi="宋体" w:eastAsia="宋体" w:cs="宋体"/>
                <w:color w:val="auto"/>
                <w:kern w:val="2"/>
                <w:sz w:val="24"/>
                <w:szCs w:val="24"/>
                <w:highlight w:val="none"/>
                <w:lang w:val="en-US" w:eastAsia="zh-CN" w:bidi="ar-SA"/>
              </w:rPr>
              <w:t>分；</w:t>
            </w:r>
          </w:p>
          <w:p w14:paraId="4E244403">
            <w:pPr>
              <w:pStyle w:val="25"/>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内容较详细，具有一定可行性得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w:t>
            </w:r>
          </w:p>
          <w:p w14:paraId="1C2BB1EA">
            <w:pPr>
              <w:pStyle w:val="25"/>
              <w:spacing w:line="360" w:lineRule="auto"/>
              <w:jc w:val="left"/>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内容不完善，可行性一般的，得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sz w:val="24"/>
                <w:szCs w:val="24"/>
                <w:highlight w:val="none"/>
                <w:lang w:val="en-US" w:eastAsia="zh-CN"/>
              </w:rPr>
              <w:t>；</w:t>
            </w:r>
          </w:p>
          <w:p w14:paraId="1858B919">
            <w:pPr>
              <w:pStyle w:val="25"/>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不提供不得分。</w:t>
            </w:r>
          </w:p>
        </w:tc>
        <w:tc>
          <w:tcPr>
            <w:tcW w:w="626" w:type="dxa"/>
            <w:vAlign w:val="center"/>
          </w:tcPr>
          <w:p w14:paraId="17495C56">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Cs/>
                <w:color w:val="auto"/>
                <w:kern w:val="0"/>
                <w:sz w:val="24"/>
                <w:szCs w:val="24"/>
                <w:highlight w:val="none"/>
                <w:lang w:val="en-US" w:eastAsia="zh-CN"/>
              </w:rPr>
              <w:t>5</w:t>
            </w:r>
          </w:p>
        </w:tc>
        <w:tc>
          <w:tcPr>
            <w:tcW w:w="1360" w:type="dxa"/>
            <w:vAlign w:val="center"/>
          </w:tcPr>
          <w:p w14:paraId="614C65D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w:t>
            </w:r>
          </w:p>
        </w:tc>
        <w:tc>
          <w:tcPr>
            <w:tcW w:w="2027" w:type="dxa"/>
            <w:vAlign w:val="top"/>
          </w:tcPr>
          <w:p w14:paraId="3E55ECF7">
            <w:pPr>
              <w:snapToGrid w:val="0"/>
              <w:spacing w:line="360" w:lineRule="auto"/>
              <w:jc w:val="center"/>
              <w:rPr>
                <w:rFonts w:hint="eastAsia" w:ascii="宋体" w:hAnsi="宋体" w:eastAsia="宋体" w:cs="宋体"/>
                <w:color w:val="auto"/>
                <w:sz w:val="24"/>
                <w:szCs w:val="24"/>
                <w:highlight w:val="yellow"/>
              </w:rPr>
            </w:pPr>
          </w:p>
        </w:tc>
      </w:tr>
      <w:tr w14:paraId="1B77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05FD5E6F">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5480" w:type="dxa"/>
            <w:vAlign w:val="top"/>
          </w:tcPr>
          <w:p w14:paraId="3A20A860">
            <w:pPr>
              <w:pStyle w:val="25"/>
              <w:spacing w:line="360" w:lineRule="auto"/>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rPr>
              <w:t>根据</w:t>
            </w:r>
            <w:r>
              <w:rPr>
                <w:rFonts w:hint="eastAsia" w:ascii="宋体" w:hAnsi="宋体" w:cs="宋体"/>
                <w:bCs/>
                <w:color w:val="auto"/>
                <w:sz w:val="24"/>
                <w:szCs w:val="24"/>
                <w:highlight w:val="none"/>
                <w:lang w:val="en-US" w:eastAsia="zh-CN"/>
              </w:rPr>
              <w:t>投标人提供的两个</w:t>
            </w:r>
            <w:r>
              <w:rPr>
                <w:rFonts w:hint="eastAsia" w:ascii="宋体" w:hAnsi="宋体" w:eastAsia="宋体" w:cs="宋体"/>
                <w:bCs/>
                <w:color w:val="auto"/>
                <w:sz w:val="24"/>
                <w:szCs w:val="24"/>
                <w:highlight w:val="none"/>
              </w:rPr>
              <w:t>赛事</w:t>
            </w:r>
            <w:r>
              <w:rPr>
                <w:rFonts w:hint="eastAsia" w:ascii="宋体" w:hAnsi="宋体" w:cs="宋体"/>
                <w:bCs/>
                <w:color w:val="auto"/>
                <w:sz w:val="24"/>
                <w:szCs w:val="24"/>
                <w:highlight w:val="none"/>
                <w:lang w:val="en-US" w:eastAsia="zh-CN"/>
              </w:rPr>
              <w:t>的开幕式策划方案</w:t>
            </w:r>
            <w:r>
              <w:rPr>
                <w:rFonts w:hint="eastAsia" w:ascii="宋体" w:hAnsi="宋体" w:eastAsia="宋体" w:cs="宋体"/>
                <w:bCs/>
                <w:color w:val="auto"/>
                <w:sz w:val="24"/>
                <w:szCs w:val="24"/>
                <w:highlight w:val="none"/>
              </w:rPr>
              <w:t>进行</w:t>
            </w:r>
            <w:r>
              <w:rPr>
                <w:rFonts w:hint="eastAsia" w:ascii="宋体" w:hAnsi="宋体" w:cs="宋体"/>
                <w:bCs/>
                <w:color w:val="auto"/>
                <w:sz w:val="24"/>
                <w:szCs w:val="24"/>
                <w:highlight w:val="none"/>
                <w:lang w:val="en-US" w:eastAsia="zh-CN"/>
              </w:rPr>
              <w:t>打分。</w:t>
            </w:r>
          </w:p>
          <w:p w14:paraId="46906CBC">
            <w:pPr>
              <w:pStyle w:val="25"/>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方案</w:t>
            </w:r>
            <w:r>
              <w:rPr>
                <w:rFonts w:hint="eastAsia" w:ascii="宋体" w:hAnsi="宋体" w:eastAsia="宋体" w:cs="宋体"/>
                <w:color w:val="auto"/>
                <w:kern w:val="2"/>
                <w:sz w:val="24"/>
                <w:szCs w:val="24"/>
                <w:highlight w:val="none"/>
                <w:lang w:val="en-US" w:eastAsia="zh-CN" w:bidi="ar-SA"/>
              </w:rPr>
              <w:t>全面详细、科学合理，可行性强</w:t>
            </w:r>
            <w:r>
              <w:rPr>
                <w:rFonts w:hint="eastAsia" w:ascii="宋体" w:hAnsi="宋体" w:cs="宋体"/>
                <w:color w:val="auto"/>
                <w:kern w:val="2"/>
                <w:sz w:val="24"/>
                <w:szCs w:val="24"/>
                <w:highlight w:val="none"/>
                <w:lang w:val="en-US" w:eastAsia="zh-CN" w:bidi="ar-SA"/>
              </w:rPr>
              <w:t>得4</w:t>
            </w:r>
            <w:r>
              <w:rPr>
                <w:rFonts w:hint="eastAsia" w:ascii="宋体" w:hAnsi="宋体" w:eastAsia="宋体" w:cs="宋体"/>
                <w:color w:val="auto"/>
                <w:kern w:val="2"/>
                <w:sz w:val="24"/>
                <w:szCs w:val="24"/>
                <w:highlight w:val="none"/>
                <w:lang w:val="en-US" w:eastAsia="zh-CN" w:bidi="ar-SA"/>
              </w:rPr>
              <w:t>分；</w:t>
            </w:r>
          </w:p>
          <w:p w14:paraId="39ED17AE">
            <w:pPr>
              <w:pStyle w:val="25"/>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内容较详细，具有一定可行性得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p>
          <w:p w14:paraId="548A8590">
            <w:pPr>
              <w:pStyle w:val="25"/>
              <w:spacing w:line="360" w:lineRule="auto"/>
              <w:jc w:val="left"/>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内容不完善，可行性一般的，得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sz w:val="24"/>
                <w:szCs w:val="24"/>
                <w:highlight w:val="none"/>
                <w:lang w:val="en-US" w:eastAsia="zh-CN"/>
              </w:rPr>
              <w:t>；</w:t>
            </w:r>
          </w:p>
          <w:p w14:paraId="50A4E211">
            <w:pPr>
              <w:widowControl/>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不提供不得分。</w:t>
            </w:r>
          </w:p>
        </w:tc>
        <w:tc>
          <w:tcPr>
            <w:tcW w:w="626" w:type="dxa"/>
            <w:vAlign w:val="center"/>
          </w:tcPr>
          <w:p w14:paraId="79516823">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1360" w:type="dxa"/>
            <w:vAlign w:val="center"/>
          </w:tcPr>
          <w:p w14:paraId="34B127C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w:t>
            </w:r>
          </w:p>
        </w:tc>
        <w:tc>
          <w:tcPr>
            <w:tcW w:w="2027" w:type="dxa"/>
            <w:vAlign w:val="top"/>
          </w:tcPr>
          <w:p w14:paraId="74A1AD6B">
            <w:pPr>
              <w:snapToGrid w:val="0"/>
              <w:spacing w:line="360" w:lineRule="auto"/>
              <w:jc w:val="center"/>
              <w:rPr>
                <w:rFonts w:hint="eastAsia" w:ascii="宋体" w:hAnsi="宋体" w:eastAsia="宋体" w:cs="宋体"/>
                <w:color w:val="auto"/>
                <w:sz w:val="24"/>
                <w:szCs w:val="24"/>
                <w:highlight w:val="yellow"/>
              </w:rPr>
            </w:pPr>
          </w:p>
        </w:tc>
      </w:tr>
      <w:tr w14:paraId="6895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0EC828DE">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5480" w:type="dxa"/>
            <w:vAlign w:val="top"/>
          </w:tcPr>
          <w:p w14:paraId="544683F1">
            <w:pPr>
              <w:spacing w:line="360" w:lineRule="auto"/>
              <w:jc w:val="left"/>
              <w:rPr>
                <w:rFonts w:hint="eastAsia" w:ascii="宋体" w:hAnsi="宋体" w:eastAsia="宋体" w:cs="宋体"/>
                <w:sz w:val="24"/>
                <w:highlight w:val="none"/>
              </w:rPr>
            </w:pPr>
            <w:r>
              <w:rPr>
                <w:rFonts w:hint="eastAsia" w:ascii="宋体" w:hAnsi="宋体" w:cs="宋体"/>
                <w:bCs/>
                <w:sz w:val="24"/>
                <w:highlight w:val="none"/>
                <w:lang w:val="en-US" w:eastAsia="zh-CN"/>
              </w:rPr>
              <w:t>根据</w:t>
            </w:r>
            <w:r>
              <w:rPr>
                <w:rFonts w:hint="eastAsia" w:ascii="宋体" w:hAnsi="宋体" w:eastAsia="宋体" w:cs="宋体"/>
                <w:bCs/>
                <w:sz w:val="24"/>
                <w:highlight w:val="none"/>
              </w:rPr>
              <w:t>投标人</w:t>
            </w:r>
            <w:r>
              <w:rPr>
                <w:rFonts w:hint="eastAsia" w:ascii="宋体" w:hAnsi="宋体" w:cs="宋体"/>
                <w:bCs/>
                <w:sz w:val="24"/>
                <w:highlight w:val="none"/>
                <w:lang w:val="en-US" w:eastAsia="zh-CN"/>
              </w:rPr>
              <w:t>提供的安保</w:t>
            </w:r>
            <w:r>
              <w:rPr>
                <w:rFonts w:hint="eastAsia" w:ascii="宋体" w:hAnsi="宋体" w:eastAsia="宋体" w:cs="宋体"/>
                <w:bCs/>
                <w:sz w:val="24"/>
                <w:highlight w:val="none"/>
              </w:rPr>
              <w:t>方案</w:t>
            </w:r>
            <w:r>
              <w:rPr>
                <w:rFonts w:hint="eastAsia" w:ascii="宋体" w:hAnsi="宋体" w:eastAsia="宋体" w:cs="宋体"/>
                <w:sz w:val="24"/>
                <w:highlight w:val="none"/>
              </w:rPr>
              <w:t>进行打分。</w:t>
            </w:r>
          </w:p>
          <w:p w14:paraId="2641483C">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方案详细、完善、可行的得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1DC40661">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方案基本符合的</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64E0AFF7">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方案部分符合的得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25A5B0A3">
            <w:pPr>
              <w:widowControl/>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不提供不得分。</w:t>
            </w:r>
          </w:p>
        </w:tc>
        <w:tc>
          <w:tcPr>
            <w:tcW w:w="626" w:type="dxa"/>
            <w:vAlign w:val="center"/>
          </w:tcPr>
          <w:p w14:paraId="35C88F71">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1360" w:type="dxa"/>
            <w:vAlign w:val="center"/>
          </w:tcPr>
          <w:p w14:paraId="3A86993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w:t>
            </w:r>
          </w:p>
        </w:tc>
        <w:tc>
          <w:tcPr>
            <w:tcW w:w="2027" w:type="dxa"/>
            <w:vAlign w:val="top"/>
          </w:tcPr>
          <w:p w14:paraId="27BC79DF">
            <w:pPr>
              <w:snapToGrid w:val="0"/>
              <w:spacing w:line="360" w:lineRule="auto"/>
              <w:jc w:val="center"/>
              <w:rPr>
                <w:rFonts w:hint="eastAsia" w:ascii="宋体" w:hAnsi="宋体" w:eastAsia="宋体" w:cs="宋体"/>
                <w:color w:val="auto"/>
                <w:sz w:val="24"/>
                <w:szCs w:val="24"/>
                <w:highlight w:val="yellow"/>
              </w:rPr>
            </w:pPr>
          </w:p>
        </w:tc>
      </w:tr>
      <w:tr w14:paraId="278E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099336D9">
            <w:pPr>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480" w:type="dxa"/>
            <w:vAlign w:val="top"/>
          </w:tcPr>
          <w:p w14:paraId="4CB4DCF2">
            <w:pPr>
              <w:spacing w:line="360" w:lineRule="auto"/>
              <w:jc w:val="left"/>
              <w:rPr>
                <w:rFonts w:hint="eastAsia" w:ascii="宋体" w:hAnsi="宋体" w:eastAsia="宋体" w:cs="宋体"/>
                <w:sz w:val="24"/>
                <w:highlight w:val="none"/>
              </w:rPr>
            </w:pPr>
            <w:r>
              <w:rPr>
                <w:rFonts w:hint="eastAsia" w:ascii="宋体" w:hAnsi="宋体" w:cs="宋体"/>
                <w:bCs/>
                <w:sz w:val="24"/>
                <w:highlight w:val="none"/>
                <w:lang w:val="en-US" w:eastAsia="zh-CN"/>
              </w:rPr>
              <w:t>根据</w:t>
            </w:r>
            <w:r>
              <w:rPr>
                <w:rFonts w:hint="eastAsia" w:ascii="宋体" w:hAnsi="宋体" w:eastAsia="宋体" w:cs="宋体"/>
                <w:bCs/>
                <w:sz w:val="24"/>
                <w:highlight w:val="none"/>
              </w:rPr>
              <w:t>投标人</w:t>
            </w:r>
            <w:r>
              <w:rPr>
                <w:rFonts w:hint="eastAsia" w:ascii="宋体" w:hAnsi="宋体" w:cs="宋体"/>
                <w:bCs/>
                <w:sz w:val="24"/>
                <w:highlight w:val="none"/>
                <w:lang w:val="en-US" w:eastAsia="zh-CN"/>
              </w:rPr>
              <w:t>提供的医疗保障</w:t>
            </w:r>
            <w:r>
              <w:rPr>
                <w:rFonts w:hint="eastAsia" w:ascii="宋体" w:hAnsi="宋体" w:eastAsia="宋体" w:cs="宋体"/>
                <w:bCs/>
                <w:sz w:val="24"/>
                <w:highlight w:val="none"/>
              </w:rPr>
              <w:t>方案</w:t>
            </w:r>
            <w:r>
              <w:rPr>
                <w:rFonts w:hint="eastAsia" w:ascii="宋体" w:hAnsi="宋体" w:eastAsia="宋体" w:cs="宋体"/>
                <w:sz w:val="24"/>
                <w:highlight w:val="none"/>
              </w:rPr>
              <w:t>进行打分。</w:t>
            </w:r>
          </w:p>
          <w:p w14:paraId="50D3B003">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方案详细、完善、可行的得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10796609">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方案基本符合的</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58109E30">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方案部分符合的得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7E56F44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不提供不得分。</w:t>
            </w:r>
          </w:p>
        </w:tc>
        <w:tc>
          <w:tcPr>
            <w:tcW w:w="626" w:type="dxa"/>
            <w:vAlign w:val="center"/>
          </w:tcPr>
          <w:p w14:paraId="24C80DD9">
            <w:pPr>
              <w:widowControl/>
              <w:spacing w:line="360" w:lineRule="auto"/>
              <w:jc w:val="center"/>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4</w:t>
            </w:r>
          </w:p>
        </w:tc>
        <w:tc>
          <w:tcPr>
            <w:tcW w:w="1360" w:type="dxa"/>
            <w:vAlign w:val="center"/>
          </w:tcPr>
          <w:p w14:paraId="7FFBE1B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w:t>
            </w:r>
          </w:p>
        </w:tc>
        <w:tc>
          <w:tcPr>
            <w:tcW w:w="2027" w:type="dxa"/>
            <w:vAlign w:val="top"/>
          </w:tcPr>
          <w:p w14:paraId="0FF39EBB">
            <w:pPr>
              <w:snapToGrid w:val="0"/>
              <w:spacing w:line="360" w:lineRule="auto"/>
              <w:jc w:val="center"/>
              <w:rPr>
                <w:rFonts w:hint="eastAsia" w:ascii="宋体" w:hAnsi="宋体" w:eastAsia="宋体" w:cs="宋体"/>
                <w:color w:val="auto"/>
                <w:sz w:val="24"/>
                <w:szCs w:val="24"/>
                <w:highlight w:val="yellow"/>
              </w:rPr>
            </w:pPr>
          </w:p>
        </w:tc>
      </w:tr>
      <w:tr w14:paraId="50D4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47" w:type="dxa"/>
            <w:vAlign w:val="center"/>
          </w:tcPr>
          <w:p w14:paraId="31F5FF27">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5480" w:type="dxa"/>
            <w:vAlign w:val="top"/>
          </w:tcPr>
          <w:p w14:paraId="471C293A">
            <w:pPr>
              <w:spacing w:line="360" w:lineRule="auto"/>
              <w:jc w:val="left"/>
              <w:rPr>
                <w:rFonts w:hint="eastAsia" w:ascii="宋体" w:hAnsi="宋体" w:cs="宋体"/>
                <w:sz w:val="24"/>
                <w:highlight w:val="none"/>
                <w:lang w:eastAsia="zh-CN"/>
              </w:rPr>
            </w:pPr>
            <w:r>
              <w:rPr>
                <w:rFonts w:hint="eastAsia" w:ascii="宋体" w:hAnsi="宋体" w:eastAsia="宋体" w:cs="宋体"/>
                <w:sz w:val="24"/>
                <w:highlight w:val="none"/>
              </w:rPr>
              <w:t>根据</w:t>
            </w:r>
            <w:r>
              <w:rPr>
                <w:rFonts w:hint="eastAsia" w:ascii="宋体" w:hAnsi="宋体" w:cs="宋体"/>
                <w:sz w:val="24"/>
                <w:highlight w:val="none"/>
                <w:lang w:val="en-US" w:eastAsia="zh-CN"/>
              </w:rPr>
              <w:t>投标人提供的</w:t>
            </w:r>
            <w:r>
              <w:rPr>
                <w:rFonts w:hint="eastAsia" w:ascii="宋体" w:hAnsi="宋体" w:eastAsia="宋体" w:cs="宋体"/>
                <w:sz w:val="24"/>
                <w:highlight w:val="none"/>
              </w:rPr>
              <w:t>宣传方案进行打分</w:t>
            </w:r>
            <w:r>
              <w:rPr>
                <w:rFonts w:hint="eastAsia" w:ascii="宋体" w:hAnsi="宋体" w:cs="宋体"/>
                <w:sz w:val="24"/>
                <w:highlight w:val="none"/>
                <w:lang w:eastAsia="zh-CN"/>
              </w:rPr>
              <w:t>。</w:t>
            </w:r>
          </w:p>
          <w:p w14:paraId="3F36D56E">
            <w:pPr>
              <w:widowControl/>
              <w:spacing w:line="360" w:lineRule="auto"/>
              <w:jc w:val="left"/>
              <w:rPr>
                <w:rFonts w:hint="eastAsia" w:ascii="宋体" w:hAnsi="宋体" w:eastAsia="宋体" w:cs="宋体"/>
                <w:bCs/>
                <w:sz w:val="24"/>
                <w:highlight w:val="none"/>
              </w:rPr>
            </w:pPr>
            <w:r>
              <w:rPr>
                <w:rFonts w:hint="eastAsia" w:ascii="宋体" w:hAnsi="宋体" w:eastAsia="宋体" w:cs="宋体"/>
                <w:sz w:val="24"/>
                <w:highlight w:val="none"/>
              </w:rPr>
              <w:t>投标人提供的方案与</w:t>
            </w:r>
            <w:r>
              <w:rPr>
                <w:rFonts w:hint="eastAsia" w:ascii="宋体" w:hAnsi="宋体" w:eastAsia="宋体" w:cs="宋体"/>
                <w:bCs/>
                <w:sz w:val="24"/>
                <w:highlight w:val="none"/>
              </w:rPr>
              <w:t>本项目的契合度高，具有创新性、媒体的配置合理高效</w:t>
            </w:r>
            <w:r>
              <w:rPr>
                <w:rFonts w:hint="eastAsia" w:ascii="宋体" w:hAnsi="宋体" w:cs="宋体"/>
                <w:bCs/>
                <w:sz w:val="24"/>
                <w:highlight w:val="none"/>
                <w:lang w:eastAsia="zh-CN"/>
              </w:rPr>
              <w:t>、</w:t>
            </w:r>
            <w:r>
              <w:rPr>
                <w:rFonts w:hint="eastAsia" w:ascii="宋体" w:hAnsi="宋体" w:eastAsia="宋体" w:cs="宋体"/>
                <w:sz w:val="24"/>
                <w:highlight w:val="none"/>
              </w:rPr>
              <w:t>切合实际</w:t>
            </w:r>
            <w:r>
              <w:rPr>
                <w:rFonts w:hint="eastAsia" w:ascii="宋体" w:hAnsi="宋体" w:eastAsia="宋体" w:cs="宋体"/>
                <w:bCs/>
                <w:sz w:val="24"/>
                <w:highlight w:val="none"/>
              </w:rPr>
              <w:t>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674A7F43">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方案基本符合的</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4BE2267F">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方案部分符合的得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030E4EF4">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不提供不得分。</w:t>
            </w:r>
          </w:p>
        </w:tc>
        <w:tc>
          <w:tcPr>
            <w:tcW w:w="626" w:type="dxa"/>
            <w:vAlign w:val="center"/>
          </w:tcPr>
          <w:p w14:paraId="19723D2D">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1360" w:type="dxa"/>
            <w:vAlign w:val="center"/>
          </w:tcPr>
          <w:p w14:paraId="10B1AE0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w:t>
            </w:r>
          </w:p>
        </w:tc>
        <w:tc>
          <w:tcPr>
            <w:tcW w:w="2027" w:type="dxa"/>
            <w:vAlign w:val="top"/>
          </w:tcPr>
          <w:p w14:paraId="286EFE7F">
            <w:pPr>
              <w:snapToGrid w:val="0"/>
              <w:spacing w:line="360" w:lineRule="auto"/>
              <w:jc w:val="center"/>
              <w:rPr>
                <w:rFonts w:hint="eastAsia" w:ascii="宋体" w:hAnsi="宋体" w:eastAsia="宋体" w:cs="宋体"/>
                <w:color w:val="auto"/>
                <w:sz w:val="24"/>
                <w:szCs w:val="24"/>
                <w:highlight w:val="yellow"/>
              </w:rPr>
            </w:pPr>
          </w:p>
        </w:tc>
      </w:tr>
      <w:tr w14:paraId="1376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456826CE">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5480" w:type="dxa"/>
            <w:vAlign w:val="top"/>
          </w:tcPr>
          <w:p w14:paraId="7225E412">
            <w:pPr>
              <w:spacing w:line="360" w:lineRule="auto"/>
              <w:jc w:val="left"/>
              <w:rPr>
                <w:rFonts w:hint="eastAsia" w:ascii="宋体" w:hAnsi="宋体" w:eastAsia="宋体" w:cs="宋体"/>
                <w:bCs/>
                <w:sz w:val="24"/>
                <w:highlight w:val="none"/>
              </w:rPr>
            </w:pPr>
            <w:r>
              <w:rPr>
                <w:rFonts w:hint="eastAsia" w:ascii="宋体" w:hAnsi="宋体" w:eastAsia="宋体" w:cs="宋体"/>
                <w:sz w:val="24"/>
                <w:highlight w:val="none"/>
              </w:rPr>
              <w:t>根据</w:t>
            </w:r>
            <w:r>
              <w:rPr>
                <w:rFonts w:hint="eastAsia" w:ascii="宋体" w:hAnsi="宋体" w:cs="宋体"/>
                <w:sz w:val="24"/>
                <w:highlight w:val="none"/>
                <w:lang w:val="en-US" w:eastAsia="zh-CN"/>
              </w:rPr>
              <w:t>投标人提供的</w:t>
            </w:r>
            <w:r>
              <w:rPr>
                <w:rFonts w:hint="eastAsia" w:ascii="宋体" w:hAnsi="宋体" w:eastAsia="宋体" w:cs="宋体"/>
                <w:bCs/>
                <w:sz w:val="24"/>
                <w:highlight w:val="none"/>
              </w:rPr>
              <w:t>质量保证措施</w:t>
            </w:r>
            <w:r>
              <w:rPr>
                <w:rFonts w:hint="eastAsia" w:ascii="宋体" w:hAnsi="宋体" w:eastAsia="宋体" w:cs="宋体"/>
                <w:sz w:val="24"/>
                <w:highlight w:val="none"/>
              </w:rPr>
              <w:t>进行打分</w:t>
            </w:r>
            <w:r>
              <w:rPr>
                <w:rFonts w:hint="eastAsia" w:ascii="宋体" w:hAnsi="宋体" w:cs="宋体"/>
                <w:sz w:val="24"/>
                <w:highlight w:val="none"/>
                <w:lang w:eastAsia="zh-CN"/>
              </w:rPr>
              <w:t>。</w:t>
            </w:r>
          </w:p>
          <w:p w14:paraId="2AC14A14">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质量保证体系完备周全，具有针对性应对措施得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04EE6A5A">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质量保证体系较周全的、针对性措施较一般的得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7262C0C0">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质量体现或不具有针对性应对措施的得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3ABD0882">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不提供不得分。</w:t>
            </w:r>
          </w:p>
        </w:tc>
        <w:tc>
          <w:tcPr>
            <w:tcW w:w="626" w:type="dxa"/>
            <w:vAlign w:val="center"/>
          </w:tcPr>
          <w:p w14:paraId="347D2838">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1360" w:type="dxa"/>
            <w:vAlign w:val="center"/>
          </w:tcPr>
          <w:p w14:paraId="603E300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w:t>
            </w:r>
          </w:p>
        </w:tc>
        <w:tc>
          <w:tcPr>
            <w:tcW w:w="2027" w:type="dxa"/>
            <w:vAlign w:val="top"/>
          </w:tcPr>
          <w:p w14:paraId="4FA4B5C3">
            <w:pPr>
              <w:snapToGrid w:val="0"/>
              <w:spacing w:line="360" w:lineRule="auto"/>
              <w:jc w:val="center"/>
              <w:rPr>
                <w:rFonts w:hint="eastAsia" w:ascii="宋体" w:hAnsi="宋体" w:eastAsia="宋体" w:cs="宋体"/>
                <w:color w:val="auto"/>
                <w:sz w:val="24"/>
                <w:szCs w:val="24"/>
                <w:highlight w:val="yellow"/>
              </w:rPr>
            </w:pPr>
          </w:p>
        </w:tc>
      </w:tr>
      <w:tr w14:paraId="2E43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47" w:type="dxa"/>
            <w:vAlign w:val="center"/>
          </w:tcPr>
          <w:p w14:paraId="19D10F62">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5480" w:type="dxa"/>
            <w:vAlign w:val="top"/>
          </w:tcPr>
          <w:p w14:paraId="60DE2EED">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根据</w:t>
            </w:r>
            <w:r>
              <w:rPr>
                <w:rFonts w:hint="eastAsia" w:ascii="宋体" w:hAnsi="宋体" w:eastAsia="宋体" w:cs="宋体"/>
                <w:sz w:val="24"/>
                <w:highlight w:val="none"/>
              </w:rPr>
              <w:t>投标人</w:t>
            </w:r>
            <w:r>
              <w:rPr>
                <w:rFonts w:hint="eastAsia" w:ascii="宋体" w:hAnsi="宋体" w:cs="宋体"/>
                <w:sz w:val="24"/>
                <w:highlight w:val="none"/>
                <w:lang w:val="en-US" w:eastAsia="zh-CN"/>
              </w:rPr>
              <w:t>提供的</w:t>
            </w:r>
            <w:r>
              <w:rPr>
                <w:rFonts w:hint="eastAsia" w:ascii="宋体" w:hAnsi="宋体" w:eastAsia="宋体" w:cs="宋体"/>
                <w:sz w:val="24"/>
                <w:highlight w:val="none"/>
              </w:rPr>
              <w:t>执行过程中的出现突发事件的应急解决措施、方案或保障措施进行打分</w:t>
            </w:r>
            <w:r>
              <w:rPr>
                <w:rFonts w:hint="eastAsia" w:ascii="宋体" w:hAnsi="宋体" w:cs="宋体"/>
                <w:sz w:val="24"/>
                <w:highlight w:val="none"/>
                <w:lang w:eastAsia="zh-CN"/>
              </w:rPr>
              <w:t>。</w:t>
            </w:r>
          </w:p>
          <w:p w14:paraId="2B8B5AB0">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内容详细、高效、专业、</w:t>
            </w:r>
            <w:r>
              <w:rPr>
                <w:rFonts w:hint="eastAsia" w:ascii="宋体" w:hAnsi="宋体" w:eastAsia="宋体" w:cs="宋体"/>
                <w:kern w:val="0"/>
                <w:sz w:val="24"/>
                <w:highlight w:val="none"/>
              </w:rPr>
              <w:t>合理且符合要求的得</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分；合理但有所欠缺的得</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分；</w:t>
            </w:r>
          </w:p>
          <w:p w14:paraId="5A36DEEF">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内容欠缺且不合理的得</w:t>
            </w:r>
            <w:r>
              <w:rPr>
                <w:rFonts w:hint="eastAsia" w:ascii="宋体" w:hAnsi="宋体" w:cs="宋体"/>
                <w:kern w:val="0"/>
                <w:sz w:val="24"/>
                <w:highlight w:val="none"/>
                <w:lang w:val="en-US" w:eastAsia="zh-CN"/>
              </w:rPr>
              <w:t>1</w:t>
            </w:r>
            <w:r>
              <w:rPr>
                <w:rFonts w:hint="eastAsia" w:ascii="宋体" w:hAnsi="宋体" w:eastAsia="宋体" w:cs="宋体"/>
                <w:kern w:val="0"/>
                <w:sz w:val="24"/>
                <w:highlight w:val="none"/>
              </w:rPr>
              <w:t>分；</w:t>
            </w:r>
          </w:p>
          <w:p w14:paraId="50FEC1C6">
            <w:pPr>
              <w:widowControl/>
              <w:spacing w:line="360" w:lineRule="auto"/>
              <w:jc w:val="left"/>
              <w:rPr>
                <w:rFonts w:hint="eastAsia" w:ascii="宋体" w:hAnsi="宋体" w:eastAsia="宋体" w:cs="宋体"/>
                <w:b w:val="0"/>
                <w:bCs w:val="0"/>
                <w:kern w:val="0"/>
                <w:sz w:val="24"/>
                <w:szCs w:val="24"/>
                <w:highlight w:val="none"/>
              </w:rPr>
            </w:pPr>
            <w:r>
              <w:rPr>
                <w:rFonts w:hint="eastAsia" w:ascii="宋体" w:hAnsi="宋体" w:eastAsia="宋体" w:cs="宋体"/>
                <w:color w:val="auto"/>
                <w:sz w:val="24"/>
                <w:szCs w:val="24"/>
                <w:highlight w:val="none"/>
              </w:rPr>
              <w:t>不提供不得分。</w:t>
            </w:r>
          </w:p>
        </w:tc>
        <w:tc>
          <w:tcPr>
            <w:tcW w:w="626" w:type="dxa"/>
            <w:vAlign w:val="center"/>
          </w:tcPr>
          <w:p w14:paraId="6972B0C0">
            <w:pPr>
              <w:widowControl/>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5</w:t>
            </w:r>
          </w:p>
        </w:tc>
        <w:tc>
          <w:tcPr>
            <w:tcW w:w="1360" w:type="dxa"/>
            <w:vAlign w:val="center"/>
          </w:tcPr>
          <w:p w14:paraId="2F0BA78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w:t>
            </w:r>
          </w:p>
        </w:tc>
        <w:tc>
          <w:tcPr>
            <w:tcW w:w="2027" w:type="dxa"/>
            <w:vAlign w:val="top"/>
          </w:tcPr>
          <w:p w14:paraId="72BB7FA3">
            <w:pPr>
              <w:snapToGrid w:val="0"/>
              <w:spacing w:line="360" w:lineRule="auto"/>
              <w:jc w:val="center"/>
              <w:rPr>
                <w:rFonts w:hint="eastAsia" w:ascii="宋体" w:hAnsi="宋体" w:eastAsia="宋体" w:cs="宋体"/>
                <w:color w:val="auto"/>
                <w:sz w:val="24"/>
                <w:szCs w:val="24"/>
                <w:highlight w:val="yellow"/>
              </w:rPr>
            </w:pPr>
          </w:p>
        </w:tc>
      </w:tr>
      <w:tr w14:paraId="22A2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47" w:type="dxa"/>
            <w:vAlign w:val="center"/>
          </w:tcPr>
          <w:p w14:paraId="6A4304A4">
            <w:pPr>
              <w:snapToGrid w:val="0"/>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5480" w:type="dxa"/>
            <w:vAlign w:val="center"/>
          </w:tcPr>
          <w:p w14:paraId="1AF7DDFB">
            <w:pPr>
              <w:spacing w:line="360" w:lineRule="auto"/>
              <w:jc w:val="left"/>
              <w:rPr>
                <w:rFonts w:hint="eastAsia" w:ascii="宋体" w:hAnsi="宋体" w:eastAsia="宋体" w:cs="宋体"/>
                <w:bCs/>
                <w:sz w:val="24"/>
                <w:highlight w:val="none"/>
              </w:rPr>
            </w:pPr>
            <w:r>
              <w:rPr>
                <w:rFonts w:hint="eastAsia" w:ascii="宋体" w:hAnsi="宋体" w:cs="宋体"/>
                <w:sz w:val="24"/>
                <w:highlight w:val="none"/>
                <w:lang w:val="en-US" w:eastAsia="zh-CN"/>
              </w:rPr>
              <w:t>根据</w:t>
            </w:r>
            <w:r>
              <w:rPr>
                <w:rFonts w:hint="eastAsia" w:ascii="宋体" w:hAnsi="宋体" w:eastAsia="宋体" w:cs="宋体"/>
                <w:sz w:val="24"/>
                <w:highlight w:val="none"/>
              </w:rPr>
              <w:t>投标人</w:t>
            </w:r>
            <w:r>
              <w:rPr>
                <w:rFonts w:hint="eastAsia" w:ascii="宋体" w:hAnsi="宋体" w:cs="宋体"/>
                <w:sz w:val="24"/>
                <w:highlight w:val="none"/>
                <w:lang w:val="en-US" w:eastAsia="zh-CN"/>
              </w:rPr>
              <w:t>提供的</w:t>
            </w:r>
            <w:r>
              <w:rPr>
                <w:rFonts w:hint="eastAsia" w:ascii="宋体" w:hAnsi="宋体" w:eastAsia="宋体" w:cs="宋体"/>
                <w:bCs/>
                <w:sz w:val="24"/>
                <w:highlight w:val="none"/>
                <w:lang w:val="en-US" w:eastAsia="zh-CN"/>
              </w:rPr>
              <w:t>相关人员的食宿</w:t>
            </w:r>
            <w:r>
              <w:rPr>
                <w:rFonts w:hint="eastAsia" w:ascii="宋体" w:hAnsi="宋体" w:eastAsia="宋体" w:cs="宋体"/>
                <w:bCs/>
                <w:sz w:val="24"/>
                <w:highlight w:val="none"/>
              </w:rPr>
              <w:t>安排</w:t>
            </w:r>
            <w:r>
              <w:rPr>
                <w:rFonts w:hint="eastAsia" w:ascii="宋体" w:hAnsi="宋体" w:eastAsia="宋体" w:cs="宋体"/>
                <w:sz w:val="24"/>
                <w:highlight w:val="none"/>
              </w:rPr>
              <w:t>进行打分</w:t>
            </w:r>
            <w:r>
              <w:rPr>
                <w:rFonts w:hint="eastAsia" w:ascii="宋体" w:hAnsi="宋体" w:cs="宋体"/>
                <w:sz w:val="24"/>
                <w:highlight w:val="none"/>
                <w:lang w:eastAsia="zh-CN"/>
              </w:rPr>
              <w:t>。</w:t>
            </w:r>
            <w:r>
              <w:rPr>
                <w:rFonts w:hint="eastAsia" w:ascii="宋体" w:hAnsi="宋体" w:eastAsia="宋体" w:cs="宋体"/>
                <w:bCs/>
                <w:sz w:val="24"/>
                <w:highlight w:val="none"/>
                <w:lang w:val="en-US" w:eastAsia="zh-CN"/>
              </w:rPr>
              <w:t>食宿</w:t>
            </w:r>
            <w:r>
              <w:rPr>
                <w:rFonts w:hint="eastAsia" w:ascii="宋体" w:hAnsi="宋体" w:eastAsia="宋体" w:cs="宋体"/>
                <w:bCs/>
                <w:sz w:val="24"/>
                <w:highlight w:val="none"/>
              </w:rPr>
              <w:t>安排方案详细、完善、</w:t>
            </w:r>
            <w:r>
              <w:rPr>
                <w:rFonts w:hint="eastAsia" w:ascii="宋体" w:hAnsi="宋体" w:cs="宋体"/>
                <w:bCs/>
                <w:sz w:val="24"/>
                <w:highlight w:val="none"/>
                <w:lang w:val="en-US" w:eastAsia="zh-CN"/>
              </w:rPr>
              <w:t>科学</w:t>
            </w:r>
            <w:r>
              <w:rPr>
                <w:rFonts w:hint="eastAsia" w:ascii="宋体" w:hAnsi="宋体" w:eastAsia="宋体" w:cs="宋体"/>
                <w:bCs/>
                <w:sz w:val="24"/>
                <w:highlight w:val="none"/>
              </w:rPr>
              <w:t>可行的得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451729FA">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方案基本符合的</w:t>
            </w:r>
            <w:r>
              <w:rPr>
                <w:rFonts w:hint="eastAsia" w:ascii="宋体" w:hAnsi="宋体" w:cs="宋体"/>
                <w:bCs/>
                <w:sz w:val="24"/>
                <w:highlight w:val="none"/>
                <w:lang w:val="en-US" w:eastAsia="zh-CN"/>
              </w:rPr>
              <w:t>3</w:t>
            </w:r>
            <w:r>
              <w:rPr>
                <w:rFonts w:hint="eastAsia" w:ascii="宋体" w:hAnsi="宋体" w:eastAsia="宋体" w:cs="宋体"/>
                <w:bCs/>
                <w:sz w:val="24"/>
                <w:highlight w:val="none"/>
              </w:rPr>
              <w:t>分；</w:t>
            </w:r>
          </w:p>
          <w:p w14:paraId="504159B6">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方案部分符合的得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5FB76850">
            <w:pPr>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不提供不得分。</w:t>
            </w:r>
          </w:p>
        </w:tc>
        <w:tc>
          <w:tcPr>
            <w:tcW w:w="626" w:type="dxa"/>
            <w:vAlign w:val="center"/>
          </w:tcPr>
          <w:p w14:paraId="1B07569C">
            <w:pPr>
              <w:widowControl/>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Cs/>
                <w:color w:val="auto"/>
                <w:kern w:val="0"/>
                <w:sz w:val="24"/>
                <w:szCs w:val="24"/>
                <w:highlight w:val="none"/>
                <w:lang w:val="en-US" w:eastAsia="zh-CN"/>
              </w:rPr>
              <w:t>5</w:t>
            </w:r>
          </w:p>
        </w:tc>
        <w:tc>
          <w:tcPr>
            <w:tcW w:w="1360" w:type="dxa"/>
            <w:vAlign w:val="center"/>
          </w:tcPr>
          <w:p w14:paraId="09615FD4">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w:t>
            </w:r>
          </w:p>
        </w:tc>
        <w:tc>
          <w:tcPr>
            <w:tcW w:w="2027" w:type="dxa"/>
            <w:vAlign w:val="top"/>
          </w:tcPr>
          <w:p w14:paraId="4EDAB0FB">
            <w:pPr>
              <w:snapToGrid w:val="0"/>
              <w:spacing w:line="360" w:lineRule="auto"/>
              <w:jc w:val="center"/>
              <w:rPr>
                <w:rFonts w:hint="eastAsia" w:ascii="宋体" w:hAnsi="宋体" w:eastAsia="宋体" w:cs="宋体"/>
                <w:color w:val="auto"/>
                <w:sz w:val="24"/>
                <w:szCs w:val="24"/>
                <w:highlight w:val="yellow"/>
              </w:rPr>
            </w:pPr>
          </w:p>
        </w:tc>
      </w:tr>
      <w:tr w14:paraId="5CF8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47" w:type="dxa"/>
            <w:vAlign w:val="center"/>
          </w:tcPr>
          <w:p w14:paraId="00B6F979">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5480" w:type="dxa"/>
            <w:vAlign w:val="center"/>
          </w:tcPr>
          <w:p w14:paraId="681137F5">
            <w:pPr>
              <w:spacing w:line="360" w:lineRule="auto"/>
              <w:jc w:val="left"/>
              <w:rPr>
                <w:rFonts w:hint="default" w:ascii="宋体" w:hAnsi="宋体" w:eastAsia="宋体" w:cs="宋体"/>
                <w:sz w:val="24"/>
                <w:highlight w:val="none"/>
                <w:lang w:val="en-US"/>
              </w:rPr>
            </w:pPr>
            <w:r>
              <w:rPr>
                <w:rFonts w:hint="eastAsia" w:ascii="宋体" w:hAnsi="宋体" w:eastAsia="宋体" w:cs="宋体"/>
                <w:sz w:val="24"/>
                <w:highlight w:val="none"/>
              </w:rPr>
              <w:t>承诺</w:t>
            </w:r>
            <w:r>
              <w:rPr>
                <w:rFonts w:hint="eastAsia" w:ascii="宋体" w:hAnsi="宋体" w:eastAsia="宋体" w:cs="宋体"/>
                <w:sz w:val="24"/>
                <w:highlight w:val="none"/>
                <w:lang w:val="en-US" w:eastAsia="zh-CN"/>
              </w:rPr>
              <w:t>赛时</w:t>
            </w:r>
            <w:r>
              <w:rPr>
                <w:rFonts w:hint="eastAsia" w:ascii="宋体" w:hAnsi="宋体" w:cs="宋体"/>
                <w:sz w:val="24"/>
                <w:highlight w:val="none"/>
                <w:lang w:val="en-US" w:eastAsia="zh-CN"/>
              </w:rPr>
              <w:t>每场比赛</w:t>
            </w:r>
            <w:r>
              <w:rPr>
                <w:rFonts w:hint="eastAsia" w:ascii="宋体" w:hAnsi="宋体" w:eastAsia="宋体" w:cs="宋体"/>
                <w:sz w:val="24"/>
                <w:highlight w:val="none"/>
                <w:lang w:val="en-US" w:eastAsia="zh-CN"/>
              </w:rPr>
              <w:t>配置不少于</w:t>
            </w:r>
            <w:r>
              <w:rPr>
                <w:rFonts w:hint="eastAsia" w:ascii="宋体" w:hAnsi="宋体" w:cs="宋体"/>
                <w:sz w:val="24"/>
                <w:highlight w:val="none"/>
                <w:lang w:val="en-US" w:eastAsia="zh-CN"/>
              </w:rPr>
              <w:t>50</w:t>
            </w:r>
            <w:r>
              <w:rPr>
                <w:rFonts w:hint="eastAsia" w:ascii="宋体" w:hAnsi="宋体" w:eastAsia="宋体" w:cs="宋体"/>
                <w:sz w:val="24"/>
                <w:highlight w:val="none"/>
                <w:lang w:val="en-US" w:eastAsia="zh-CN"/>
              </w:rPr>
              <w:t>名工作人员，承诺得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w:t>
            </w:r>
          </w:p>
          <w:p w14:paraId="4411098B">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cs="宋体"/>
                <w:b/>
                <w:bCs/>
                <w:sz w:val="24"/>
                <w:highlight w:val="none"/>
                <w:lang w:val="en-US" w:eastAsia="zh-CN"/>
              </w:rPr>
              <w:t>注：</w:t>
            </w:r>
            <w:r>
              <w:rPr>
                <w:rFonts w:hint="eastAsia" w:ascii="宋体" w:hAnsi="宋体" w:eastAsia="宋体" w:cs="宋体"/>
                <w:b/>
                <w:bCs/>
                <w:sz w:val="24"/>
                <w:highlight w:val="none"/>
              </w:rPr>
              <w:t>投标文件内提供相关</w:t>
            </w:r>
            <w:r>
              <w:rPr>
                <w:rFonts w:hint="eastAsia" w:ascii="宋体" w:hAnsi="宋体" w:cs="宋体"/>
                <w:b/>
                <w:bCs/>
                <w:sz w:val="24"/>
                <w:highlight w:val="none"/>
                <w:lang w:val="en-US" w:eastAsia="zh-CN"/>
              </w:rPr>
              <w:t>承诺书和人员名单，</w:t>
            </w:r>
            <w:r>
              <w:rPr>
                <w:rFonts w:hint="eastAsia" w:ascii="宋体" w:hAnsi="宋体" w:eastAsia="宋体" w:cs="宋体"/>
                <w:b/>
                <w:bCs/>
                <w:sz w:val="24"/>
                <w:highlight w:val="none"/>
              </w:rPr>
              <w:t>承诺格式自拟，未提供不得分</w:t>
            </w:r>
            <w:r>
              <w:rPr>
                <w:rFonts w:hint="eastAsia" w:ascii="宋体" w:hAnsi="宋体" w:cs="宋体"/>
                <w:b/>
                <w:bCs/>
                <w:sz w:val="24"/>
                <w:highlight w:val="none"/>
                <w:lang w:eastAsia="zh-CN"/>
              </w:rPr>
              <w:t>。</w:t>
            </w:r>
          </w:p>
        </w:tc>
        <w:tc>
          <w:tcPr>
            <w:tcW w:w="626" w:type="dxa"/>
            <w:vAlign w:val="center"/>
          </w:tcPr>
          <w:p w14:paraId="54D89261">
            <w:pPr>
              <w:spacing w:line="360" w:lineRule="auto"/>
              <w:jc w:val="center"/>
              <w:rPr>
                <w:rFonts w:hint="eastAsia" w:ascii="宋体" w:hAnsi="宋体" w:eastAsia="宋体" w:cs="宋体"/>
                <w:spacing w:val="-4"/>
                <w:kern w:val="2"/>
                <w:sz w:val="24"/>
                <w:szCs w:val="24"/>
                <w:highlight w:val="none"/>
                <w:lang w:val="en-US" w:eastAsia="zh-CN" w:bidi="ar-SA"/>
              </w:rPr>
            </w:pPr>
            <w:r>
              <w:rPr>
                <w:rFonts w:hint="eastAsia" w:ascii="宋体" w:hAnsi="宋体" w:cs="宋体"/>
                <w:sz w:val="24"/>
                <w:highlight w:val="none"/>
                <w:lang w:val="en-US" w:eastAsia="zh-CN"/>
              </w:rPr>
              <w:t>3</w:t>
            </w:r>
          </w:p>
        </w:tc>
        <w:tc>
          <w:tcPr>
            <w:tcW w:w="1360" w:type="dxa"/>
            <w:vAlign w:val="center"/>
          </w:tcPr>
          <w:p w14:paraId="4DA255F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客</w:t>
            </w:r>
            <w:r>
              <w:rPr>
                <w:rFonts w:hint="eastAsia" w:ascii="宋体" w:hAnsi="宋体" w:eastAsia="宋体" w:cs="宋体"/>
                <w:color w:val="auto"/>
                <w:sz w:val="24"/>
                <w:szCs w:val="24"/>
                <w:highlight w:val="none"/>
              </w:rPr>
              <w:t>观</w:t>
            </w:r>
          </w:p>
        </w:tc>
        <w:tc>
          <w:tcPr>
            <w:tcW w:w="2027" w:type="dxa"/>
            <w:vAlign w:val="top"/>
          </w:tcPr>
          <w:p w14:paraId="6337110F">
            <w:pPr>
              <w:snapToGrid w:val="0"/>
              <w:spacing w:line="360" w:lineRule="auto"/>
              <w:jc w:val="center"/>
              <w:rPr>
                <w:rFonts w:hint="eastAsia" w:ascii="宋体" w:hAnsi="宋体" w:eastAsia="宋体" w:cs="宋体"/>
                <w:color w:val="auto"/>
                <w:sz w:val="24"/>
                <w:szCs w:val="24"/>
                <w:highlight w:val="yellow"/>
              </w:rPr>
            </w:pPr>
          </w:p>
        </w:tc>
      </w:tr>
      <w:tr w14:paraId="38C2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47" w:type="dxa"/>
            <w:vAlign w:val="center"/>
          </w:tcPr>
          <w:p w14:paraId="1C243B43">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5480" w:type="dxa"/>
            <w:vAlign w:val="top"/>
          </w:tcPr>
          <w:p w14:paraId="5447D326">
            <w:pPr>
              <w:widowControl/>
              <w:spacing w:line="360" w:lineRule="auto"/>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拟投入裁判员具有政府部门登记或者颁发的项目开展所需专业体育裁判资格证书，每有1个得2分，最多6分。</w:t>
            </w:r>
          </w:p>
          <w:p w14:paraId="1195E4FC">
            <w:pPr>
              <w:widowControl/>
              <w:spacing w:line="360" w:lineRule="auto"/>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拟投入本项目人员具有政府部门登记或者颁发社会体育指导员证书每有1个得2分，最多4分。</w:t>
            </w:r>
          </w:p>
          <w:p w14:paraId="2A8D72E7">
            <w:pPr>
              <w:widowControl/>
              <w:spacing w:line="360" w:lineRule="auto"/>
              <w:jc w:val="left"/>
              <w:rPr>
                <w:rFonts w:hint="default" w:ascii="宋体" w:hAnsi="宋体" w:eastAsia="宋体" w:cs="宋体"/>
                <w:b w:val="0"/>
                <w:bCs w:val="0"/>
                <w:sz w:val="24"/>
                <w:szCs w:val="24"/>
                <w:highlight w:val="none"/>
                <w:lang w:val="en-US" w:eastAsia="zh-CN"/>
              </w:rPr>
            </w:pPr>
            <w:r>
              <w:rPr>
                <w:rFonts w:hint="eastAsia" w:ascii="宋体" w:hAnsi="宋体" w:cs="宋体"/>
                <w:b/>
                <w:bCs/>
                <w:sz w:val="24"/>
                <w:highlight w:val="none"/>
                <w:lang w:val="en-US" w:eastAsia="zh-CN"/>
              </w:rPr>
              <w:t>注：</w:t>
            </w:r>
            <w:r>
              <w:rPr>
                <w:rFonts w:hint="eastAsia" w:ascii="宋体" w:hAnsi="宋体" w:eastAsia="宋体" w:cs="宋体"/>
                <w:b/>
                <w:bCs/>
                <w:sz w:val="24"/>
                <w:highlight w:val="none"/>
              </w:rPr>
              <w:t>投标文件内提供相关</w:t>
            </w:r>
            <w:r>
              <w:rPr>
                <w:rFonts w:hint="eastAsia" w:ascii="宋体" w:hAnsi="宋体" w:cs="宋体"/>
                <w:b/>
                <w:bCs/>
                <w:sz w:val="24"/>
                <w:highlight w:val="none"/>
                <w:lang w:val="en-US" w:eastAsia="zh-CN"/>
              </w:rPr>
              <w:t>相关人员证明材料扫描件加盖公章</w:t>
            </w:r>
            <w:r>
              <w:rPr>
                <w:rFonts w:hint="eastAsia" w:ascii="宋体" w:hAnsi="宋体" w:eastAsia="宋体" w:cs="宋体"/>
                <w:b/>
                <w:bCs/>
                <w:sz w:val="24"/>
                <w:highlight w:val="none"/>
              </w:rPr>
              <w:t>，未提供不得分</w:t>
            </w:r>
            <w:r>
              <w:rPr>
                <w:rFonts w:hint="eastAsia" w:ascii="宋体" w:hAnsi="宋体" w:cs="宋体"/>
                <w:b/>
                <w:bCs/>
                <w:sz w:val="24"/>
                <w:highlight w:val="none"/>
                <w:lang w:eastAsia="zh-CN"/>
              </w:rPr>
              <w:t>。</w:t>
            </w:r>
          </w:p>
        </w:tc>
        <w:tc>
          <w:tcPr>
            <w:tcW w:w="626" w:type="dxa"/>
            <w:vAlign w:val="center"/>
          </w:tcPr>
          <w:p w14:paraId="1CCCB1D1">
            <w:pPr>
              <w:widowControl/>
              <w:spacing w:line="360" w:lineRule="auto"/>
              <w:jc w:val="center"/>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10</w:t>
            </w:r>
          </w:p>
        </w:tc>
        <w:tc>
          <w:tcPr>
            <w:tcW w:w="1360" w:type="dxa"/>
            <w:vAlign w:val="center"/>
          </w:tcPr>
          <w:p w14:paraId="307866E9">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w:t>
            </w:r>
          </w:p>
        </w:tc>
        <w:tc>
          <w:tcPr>
            <w:tcW w:w="2027" w:type="dxa"/>
            <w:vAlign w:val="top"/>
          </w:tcPr>
          <w:p w14:paraId="63CDE0A5">
            <w:pPr>
              <w:snapToGrid w:val="0"/>
              <w:spacing w:line="360" w:lineRule="auto"/>
              <w:jc w:val="center"/>
              <w:rPr>
                <w:rFonts w:hint="eastAsia" w:ascii="宋体" w:hAnsi="宋体" w:eastAsia="宋体" w:cs="宋体"/>
                <w:color w:val="auto"/>
                <w:sz w:val="24"/>
                <w:szCs w:val="24"/>
                <w:highlight w:val="yellow"/>
              </w:rPr>
            </w:pPr>
          </w:p>
        </w:tc>
      </w:tr>
      <w:tr w14:paraId="53C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47" w:type="dxa"/>
            <w:vAlign w:val="center"/>
          </w:tcPr>
          <w:p w14:paraId="3DD4FA29">
            <w:pPr>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5480" w:type="dxa"/>
            <w:vAlign w:val="top"/>
          </w:tcPr>
          <w:p w14:paraId="77C9F4C7">
            <w:pPr>
              <w:spacing w:line="360" w:lineRule="auto"/>
              <w:jc w:val="left"/>
              <w:rPr>
                <w:rFonts w:hint="default"/>
                <w:sz w:val="24"/>
                <w:szCs w:val="24"/>
                <w:vertAlign w:val="baseline"/>
                <w:lang w:val="en-US" w:eastAsia="zh-CN"/>
              </w:rPr>
            </w:pPr>
            <w:r>
              <w:rPr>
                <w:rFonts w:hint="eastAsia"/>
                <w:sz w:val="24"/>
                <w:szCs w:val="24"/>
                <w:vertAlign w:val="baseline"/>
                <w:lang w:val="en-US" w:eastAsia="zh-CN"/>
              </w:rPr>
              <w:t>投标人承诺赛事工作人员服装统一、规范得3分；</w:t>
            </w:r>
          </w:p>
          <w:p w14:paraId="2604D796">
            <w:pPr>
              <w:spacing w:line="360" w:lineRule="auto"/>
              <w:jc w:val="left"/>
              <w:rPr>
                <w:rFonts w:hint="default"/>
                <w:sz w:val="24"/>
                <w:szCs w:val="24"/>
                <w:vertAlign w:val="baseline"/>
                <w:lang w:val="en-US" w:eastAsia="zh-CN"/>
              </w:rPr>
            </w:pPr>
            <w:r>
              <w:rPr>
                <w:rFonts w:hint="eastAsia"/>
                <w:sz w:val="24"/>
                <w:szCs w:val="24"/>
                <w:vertAlign w:val="baseline"/>
                <w:lang w:val="en-US" w:eastAsia="zh-CN"/>
              </w:rPr>
              <w:t>承诺</w:t>
            </w:r>
            <w:r>
              <w:rPr>
                <w:rFonts w:hint="eastAsia" w:ascii="宋体" w:hAnsi="宋体" w:eastAsia="宋体" w:cs="宋体"/>
                <w:bCs/>
                <w:sz w:val="24"/>
                <w:szCs w:val="24"/>
              </w:rPr>
              <w:t>服务期间配备2辆50座大巴车作为备用车</w:t>
            </w:r>
            <w:r>
              <w:rPr>
                <w:rFonts w:hint="eastAsia" w:ascii="宋体" w:hAnsi="宋体" w:cs="宋体"/>
                <w:bCs/>
                <w:sz w:val="24"/>
                <w:szCs w:val="24"/>
                <w:lang w:val="en-US" w:eastAsia="zh-CN"/>
              </w:rPr>
              <w:t>得3分</w:t>
            </w:r>
            <w:r>
              <w:rPr>
                <w:rFonts w:hint="eastAsia"/>
                <w:sz w:val="24"/>
                <w:szCs w:val="24"/>
                <w:vertAlign w:val="baseline"/>
                <w:lang w:val="en-US" w:eastAsia="zh-CN"/>
              </w:rPr>
              <w:t>。</w:t>
            </w:r>
          </w:p>
          <w:p w14:paraId="72DEF95D">
            <w:pPr>
              <w:widowControl/>
              <w:spacing w:line="360" w:lineRule="auto"/>
              <w:jc w:val="left"/>
              <w:rPr>
                <w:rFonts w:hint="eastAsia" w:ascii="宋体" w:hAnsi="宋体" w:cs="宋体"/>
                <w:b/>
                <w:bCs/>
                <w:sz w:val="24"/>
                <w:highlight w:val="none"/>
                <w:lang w:val="en-US" w:eastAsia="zh-CN"/>
              </w:rPr>
            </w:pPr>
            <w:r>
              <w:rPr>
                <w:rFonts w:hint="eastAsia"/>
                <w:b/>
                <w:bCs/>
                <w:sz w:val="24"/>
                <w:szCs w:val="24"/>
                <w:vertAlign w:val="baseline"/>
                <w:lang w:val="en-US" w:eastAsia="zh-CN"/>
              </w:rPr>
              <w:t>注：承诺书格式自拟，未提供不得分。</w:t>
            </w:r>
          </w:p>
        </w:tc>
        <w:tc>
          <w:tcPr>
            <w:tcW w:w="626" w:type="dxa"/>
            <w:vAlign w:val="center"/>
          </w:tcPr>
          <w:p w14:paraId="476EA57F">
            <w:pPr>
              <w:widowControl/>
              <w:spacing w:line="360" w:lineRule="auto"/>
              <w:jc w:val="center"/>
              <w:rPr>
                <w:rFonts w:hint="default"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6</w:t>
            </w:r>
          </w:p>
        </w:tc>
        <w:tc>
          <w:tcPr>
            <w:tcW w:w="1360" w:type="dxa"/>
            <w:vAlign w:val="center"/>
          </w:tcPr>
          <w:p w14:paraId="20915F6B">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w:t>
            </w:r>
          </w:p>
        </w:tc>
        <w:tc>
          <w:tcPr>
            <w:tcW w:w="2027" w:type="dxa"/>
            <w:vAlign w:val="top"/>
          </w:tcPr>
          <w:p w14:paraId="6FBDE3FD">
            <w:pPr>
              <w:snapToGrid w:val="0"/>
              <w:spacing w:line="360" w:lineRule="auto"/>
              <w:jc w:val="center"/>
              <w:rPr>
                <w:rFonts w:hint="eastAsia" w:ascii="宋体" w:hAnsi="宋体" w:eastAsia="宋体" w:cs="宋体"/>
                <w:color w:val="auto"/>
                <w:sz w:val="24"/>
                <w:szCs w:val="24"/>
                <w:highlight w:val="yellow"/>
              </w:rPr>
            </w:pPr>
          </w:p>
        </w:tc>
      </w:tr>
      <w:tr w14:paraId="5DE4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47" w:type="dxa"/>
            <w:vAlign w:val="center"/>
          </w:tcPr>
          <w:p w14:paraId="1F893BEB">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480" w:type="dxa"/>
            <w:vAlign w:val="top"/>
          </w:tcPr>
          <w:p w14:paraId="1272512D">
            <w:pPr>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投标人自202</w:t>
            </w:r>
            <w:r>
              <w:rPr>
                <w:rFonts w:hint="eastAsia" w:ascii="宋体" w:hAnsi="宋体" w:cs="宋体"/>
                <w:sz w:val="24"/>
                <w:highlight w:val="none"/>
                <w:lang w:val="en-US" w:eastAsia="zh-CN"/>
              </w:rPr>
              <w:t>3</w:t>
            </w:r>
            <w:r>
              <w:rPr>
                <w:rFonts w:hint="eastAsia" w:ascii="宋体" w:hAnsi="宋体" w:eastAsia="宋体" w:cs="宋体"/>
                <w:sz w:val="24"/>
                <w:highlight w:val="none"/>
              </w:rPr>
              <w:t>年1月1日以来（以合同签订时间为准），承办过类似</w:t>
            </w:r>
            <w:r>
              <w:rPr>
                <w:rFonts w:hint="eastAsia" w:ascii="宋体" w:hAnsi="宋体" w:cs="宋体"/>
                <w:sz w:val="24"/>
                <w:highlight w:val="none"/>
                <w:lang w:val="en-US" w:eastAsia="zh-CN"/>
              </w:rPr>
              <w:t>棒垒球</w:t>
            </w:r>
            <w:r>
              <w:rPr>
                <w:rFonts w:hint="eastAsia" w:ascii="宋体" w:hAnsi="宋体" w:eastAsia="宋体" w:cs="宋体"/>
                <w:sz w:val="24"/>
                <w:highlight w:val="none"/>
              </w:rPr>
              <w:t>体育赛事项目业绩的每个得</w:t>
            </w:r>
            <w:r>
              <w:rPr>
                <w:rFonts w:hint="eastAsia" w:ascii="宋体" w:hAnsi="宋体" w:cs="宋体"/>
                <w:sz w:val="24"/>
                <w:highlight w:val="none"/>
                <w:lang w:val="en-US" w:eastAsia="zh-CN"/>
              </w:rPr>
              <w:t>1</w:t>
            </w:r>
            <w:r>
              <w:rPr>
                <w:rFonts w:hint="eastAsia" w:ascii="宋体" w:hAnsi="宋体" w:eastAsia="宋体" w:cs="宋体"/>
                <w:sz w:val="24"/>
                <w:highlight w:val="none"/>
              </w:rPr>
              <w:t>分，最高</w:t>
            </w:r>
            <w:r>
              <w:rPr>
                <w:rFonts w:hint="eastAsia" w:ascii="宋体" w:hAnsi="宋体" w:cs="宋体"/>
                <w:sz w:val="24"/>
                <w:highlight w:val="none"/>
                <w:lang w:val="en-US" w:eastAsia="zh-CN"/>
              </w:rPr>
              <w:t>2</w:t>
            </w:r>
            <w:r>
              <w:rPr>
                <w:rFonts w:hint="eastAsia" w:ascii="宋体" w:hAnsi="宋体" w:eastAsia="宋体" w:cs="宋体"/>
                <w:sz w:val="24"/>
                <w:highlight w:val="none"/>
              </w:rPr>
              <w:t>分。</w:t>
            </w:r>
          </w:p>
          <w:p w14:paraId="5BAC2402">
            <w:pPr>
              <w:widowControl/>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sz w:val="24"/>
                <w:highlight w:val="none"/>
              </w:rPr>
              <w:t>注：投标文件内提供相关业绩中标通知书或合同复印件加盖公章，未提供不得分。</w:t>
            </w:r>
          </w:p>
        </w:tc>
        <w:tc>
          <w:tcPr>
            <w:tcW w:w="626" w:type="dxa"/>
            <w:vAlign w:val="center"/>
          </w:tcPr>
          <w:p w14:paraId="4BCA4794">
            <w:pPr>
              <w:widowControl/>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2</w:t>
            </w:r>
          </w:p>
        </w:tc>
        <w:tc>
          <w:tcPr>
            <w:tcW w:w="1360" w:type="dxa"/>
            <w:vAlign w:val="center"/>
          </w:tcPr>
          <w:p w14:paraId="754D9799">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w:t>
            </w:r>
          </w:p>
        </w:tc>
        <w:tc>
          <w:tcPr>
            <w:tcW w:w="2027" w:type="dxa"/>
            <w:vAlign w:val="top"/>
          </w:tcPr>
          <w:p w14:paraId="2F5D788F">
            <w:pPr>
              <w:snapToGrid w:val="0"/>
              <w:spacing w:line="360" w:lineRule="auto"/>
              <w:jc w:val="center"/>
              <w:rPr>
                <w:rFonts w:hint="eastAsia" w:ascii="宋体" w:hAnsi="宋体" w:eastAsia="宋体" w:cs="宋体"/>
                <w:color w:val="auto"/>
                <w:sz w:val="24"/>
                <w:szCs w:val="24"/>
                <w:highlight w:val="yellow"/>
              </w:rPr>
            </w:pPr>
          </w:p>
        </w:tc>
      </w:tr>
      <w:tr w14:paraId="2189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6815FE38">
            <w:pPr>
              <w:wordWrap/>
              <w:snapToGrid w:val="0"/>
              <w:spacing w:beforeAutospacing="0" w:afterAutospacing="0" w:line="400" w:lineRule="exact"/>
              <w:ind w:left="0" w:leftChars="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5480" w:type="dxa"/>
            <w:vAlign w:val="center"/>
          </w:tcPr>
          <w:p w14:paraId="11FD559D">
            <w:pPr>
              <w:wordWrap/>
              <w:spacing w:beforeAutospacing="0" w:afterAutospacing="0" w:line="400" w:lineRule="exact"/>
              <w:ind w:left="0" w:leftChars="0" w:right="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］的计算公式计算。</w:t>
            </w:r>
          </w:p>
          <w:p w14:paraId="1E73A5B2">
            <w:pPr>
              <w:spacing w:line="360" w:lineRule="auto"/>
              <w:rPr>
                <w:rFonts w:hint="eastAsia" w:ascii="宋体" w:hAnsi="宋体" w:eastAsia="宋体" w:cs="宋体"/>
                <w:b/>
                <w:bCs/>
                <w:sz w:val="24"/>
                <w:highlight w:val="none"/>
              </w:rPr>
            </w:pPr>
            <w:r>
              <w:rPr>
                <w:rFonts w:hint="eastAsia" w:ascii="宋体" w:hAnsi="宋体" w:eastAsia="宋体" w:cs="宋体"/>
                <w:color w:val="auto"/>
                <w:sz w:val="24"/>
                <w:szCs w:val="24"/>
                <w:highlight w:val="none"/>
              </w:rPr>
              <w:t>评标过程中，不得去掉报价中的最高报价和最低报价。</w:t>
            </w:r>
          </w:p>
        </w:tc>
        <w:tc>
          <w:tcPr>
            <w:tcW w:w="626" w:type="dxa"/>
            <w:vAlign w:val="center"/>
          </w:tcPr>
          <w:p w14:paraId="40636B40">
            <w:pPr>
              <w:wordWrap/>
              <w:spacing w:beforeAutospacing="0" w:afterAutospacing="0" w:line="400" w:lineRule="exact"/>
              <w:ind w:left="0" w:leftChars="0" w:right="0"/>
              <w:jc w:val="center"/>
              <w:textAlignment w:val="auto"/>
              <w:outlineLvl w:val="0"/>
              <w:rPr>
                <w:rFonts w:hint="eastAsia" w:ascii="宋体" w:hAnsi="宋体" w:eastAsia="宋体" w:cs="宋体"/>
                <w:bCs/>
                <w:color w:val="auto"/>
                <w:kern w:val="0"/>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p>
        </w:tc>
        <w:tc>
          <w:tcPr>
            <w:tcW w:w="1360" w:type="dxa"/>
            <w:vAlign w:val="center"/>
          </w:tcPr>
          <w:p w14:paraId="27FE0474">
            <w:pPr>
              <w:wordWrap/>
              <w:spacing w:beforeAutospacing="0" w:afterAutospacing="0" w:line="400" w:lineRule="exact"/>
              <w:ind w:left="0" w:leftChars="0" w:right="0"/>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2027" w:type="dxa"/>
            <w:vAlign w:val="center"/>
          </w:tcPr>
          <w:p w14:paraId="1CD81BF1">
            <w:pPr>
              <w:wordWrap/>
              <w:spacing w:beforeAutospacing="0" w:afterAutospacing="0" w:line="400" w:lineRule="exact"/>
              <w:ind w:left="0" w:leftChars="0" w:right="0"/>
              <w:jc w:val="center"/>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r>
    </w:tbl>
    <w:p w14:paraId="4BE094F7">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5343B155">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66975488">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76713CA8">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667181F9">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6113AFE3">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7E8C3C48">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FF5991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9E7F24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289C2E4A">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02326991">
      <w:pPr>
        <w:pStyle w:val="89"/>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235261D8">
      <w:pPr>
        <w:pStyle w:val="8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406B122D">
      <w:pPr>
        <w:pStyle w:val="8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39D92EC7">
      <w:pPr>
        <w:pStyle w:val="8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8D7D199">
      <w:pPr>
        <w:pStyle w:val="8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54C796D1">
      <w:pPr>
        <w:pStyle w:val="8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0F535F7E">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7BD33416">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036C2A1F">
      <w:pPr>
        <w:pStyle w:val="8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42829329">
      <w:pPr>
        <w:pStyle w:val="8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8014311">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eastAsia="zh-CN"/>
        </w:rPr>
        <w:t>本项目推荐的中标候选人数量：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w:t>
      </w:r>
    </w:p>
    <w:p w14:paraId="73EDF91C">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2D8E9FC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98265E2">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76520CBC">
      <w:pPr>
        <w:pStyle w:val="89"/>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71D2CB4">
      <w:pPr>
        <w:pStyle w:val="29"/>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26AE84C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15FF219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43757B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43BB319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7FD75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ABD1A61">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666EE2B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2CC3629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2F4B51E3">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4D7A1887">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6040D6E8">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1FB51A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1F10B8DE">
      <w:pPr>
        <w:pStyle w:val="5"/>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1C97020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3B2FAD7E">
      <w:pPr>
        <w:pStyle w:val="29"/>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4FCA3048">
      <w:pPr>
        <w:pStyle w:val="29"/>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3E01A4DF">
      <w:pPr>
        <w:pStyle w:val="29"/>
        <w:snapToGrid w:val="0"/>
        <w:spacing w:line="360" w:lineRule="auto"/>
        <w:rPr>
          <w:rFonts w:cs="宋体"/>
          <w:color w:val="auto"/>
          <w:highlight w:val="none"/>
        </w:rPr>
      </w:pPr>
      <w:r>
        <w:rPr>
          <w:rFonts w:hint="eastAsia" w:cs="宋体"/>
          <w:color w:val="auto"/>
          <w:highlight w:val="none"/>
        </w:rPr>
        <w:t>5.2出现影响采购公正的违法、违规行为的；</w:t>
      </w:r>
    </w:p>
    <w:p w14:paraId="5086AFD5">
      <w:pPr>
        <w:pStyle w:val="29"/>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79A9FD97">
      <w:pPr>
        <w:pStyle w:val="29"/>
        <w:snapToGrid w:val="0"/>
        <w:spacing w:line="360" w:lineRule="auto"/>
        <w:rPr>
          <w:rFonts w:cs="宋体"/>
          <w:color w:val="auto"/>
          <w:highlight w:val="none"/>
        </w:rPr>
      </w:pPr>
      <w:r>
        <w:rPr>
          <w:rFonts w:hint="eastAsia" w:cs="宋体"/>
          <w:color w:val="auto"/>
          <w:highlight w:val="none"/>
        </w:rPr>
        <w:t>5.4因重大变故，采购任务取消的。</w:t>
      </w:r>
    </w:p>
    <w:p w14:paraId="17AFFE2A">
      <w:pPr>
        <w:pStyle w:val="29"/>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23FD661A">
      <w:pPr>
        <w:pStyle w:val="29"/>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375FD9E5">
      <w:pPr>
        <w:pStyle w:val="29"/>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073D6C1A">
      <w:pPr>
        <w:pStyle w:val="29"/>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4DEA0361">
      <w:pPr>
        <w:pStyle w:val="29"/>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6C53E578">
      <w:pPr>
        <w:pStyle w:val="29"/>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7DDF514">
      <w:pPr>
        <w:pStyle w:val="29"/>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BB57CAE">
      <w:pPr>
        <w:pStyle w:val="29"/>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631B1E33">
      <w:pPr>
        <w:pStyle w:val="29"/>
        <w:snapToGrid w:val="0"/>
        <w:spacing w:line="360" w:lineRule="auto"/>
        <w:ind w:firstLine="0" w:firstLineChars="0"/>
        <w:rPr>
          <w:rFonts w:cs="宋体"/>
          <w:color w:val="auto"/>
          <w:highlight w:val="none"/>
        </w:rPr>
      </w:pPr>
    </w:p>
    <w:bookmarkEnd w:id="27"/>
    <w:p w14:paraId="48FAF197">
      <w:pPr>
        <w:rPr>
          <w:rFonts w:hint="eastAsia" w:ascii="宋体" w:hAnsi="宋体" w:cs="宋体"/>
          <w:b/>
          <w:sz w:val="36"/>
          <w:szCs w:val="36"/>
        </w:rPr>
      </w:pPr>
      <w:bookmarkStart w:id="394" w:name="第五部分"/>
      <w:bookmarkStart w:id="395" w:name="_Toc86217003"/>
      <w:r>
        <w:rPr>
          <w:rFonts w:hint="eastAsia" w:ascii="宋体" w:hAnsi="宋体" w:cs="宋体"/>
          <w:b/>
          <w:sz w:val="36"/>
          <w:szCs w:val="36"/>
        </w:rPr>
        <w:br w:type="page"/>
      </w:r>
    </w:p>
    <w:p w14:paraId="02EB0305">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14:paraId="75A047FF">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5522466B">
      <w:pPr>
        <w:spacing w:line="480" w:lineRule="auto"/>
        <w:jc w:val="center"/>
        <w:rPr>
          <w:rFonts w:ascii="宋体" w:hAnsi="宋体" w:cs="宋体"/>
          <w:b/>
          <w:sz w:val="28"/>
          <w:szCs w:val="28"/>
        </w:rPr>
      </w:pPr>
    </w:p>
    <w:p w14:paraId="54A7DAD3">
      <w:pPr>
        <w:spacing w:line="480" w:lineRule="auto"/>
        <w:jc w:val="center"/>
        <w:rPr>
          <w:rFonts w:ascii="宋体" w:hAnsi="宋体" w:cs="宋体"/>
          <w:b/>
          <w:sz w:val="24"/>
        </w:rPr>
      </w:pPr>
    </w:p>
    <w:p w14:paraId="576A8F4F">
      <w:pPr>
        <w:spacing w:line="480" w:lineRule="auto"/>
        <w:jc w:val="center"/>
        <w:rPr>
          <w:rFonts w:ascii="宋体" w:hAnsi="宋体" w:cs="宋体"/>
          <w:b/>
          <w:sz w:val="24"/>
        </w:rPr>
      </w:pPr>
    </w:p>
    <w:p w14:paraId="4A6CC2E7">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4B92480C">
      <w:pPr>
        <w:spacing w:line="480" w:lineRule="auto"/>
        <w:jc w:val="center"/>
        <w:rPr>
          <w:rFonts w:ascii="宋体" w:hAnsi="宋体" w:cs="宋体"/>
          <w:b/>
          <w:sz w:val="36"/>
          <w:szCs w:val="36"/>
        </w:rPr>
      </w:pPr>
      <w:r>
        <w:rPr>
          <w:rFonts w:hint="eastAsia" w:ascii="宋体" w:hAnsi="宋体" w:cs="宋体"/>
          <w:b/>
          <w:sz w:val="36"/>
          <w:szCs w:val="36"/>
        </w:rPr>
        <w:t>（服务类）</w:t>
      </w:r>
    </w:p>
    <w:p w14:paraId="13C0DA71">
      <w:pPr>
        <w:pStyle w:val="29"/>
        <w:ind w:firstLine="3132" w:firstLineChars="1300"/>
        <w:rPr>
          <w:b/>
          <w:bCs/>
        </w:rPr>
      </w:pPr>
      <w:r>
        <w:rPr>
          <w:rFonts w:hint="eastAsia"/>
          <w:b/>
          <w:bCs/>
        </w:rPr>
        <w:t>第一部分 合同书</w:t>
      </w:r>
    </w:p>
    <w:p w14:paraId="3578F2CA">
      <w:pPr>
        <w:pStyle w:val="29"/>
      </w:pPr>
    </w:p>
    <w:p w14:paraId="767661C6">
      <w:pPr>
        <w:pStyle w:val="5"/>
        <w:ind w:left="0" w:firstLine="0"/>
      </w:pPr>
    </w:p>
    <w:p w14:paraId="3F7D7398">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4537C1B4">
      <w:pPr>
        <w:pStyle w:val="285"/>
        <w:spacing w:before="120" w:line="22" w:lineRule="atLeast"/>
        <w:rPr>
          <w:rFonts w:ascii="宋体" w:hAnsi="宋体" w:eastAsia="宋体" w:cs="宋体"/>
          <w:szCs w:val="24"/>
        </w:rPr>
      </w:pPr>
    </w:p>
    <w:p w14:paraId="3434AE7E">
      <w:pPr>
        <w:pStyle w:val="285"/>
        <w:spacing w:before="120" w:line="22" w:lineRule="atLeast"/>
        <w:rPr>
          <w:rFonts w:ascii="宋体" w:hAnsi="宋体" w:eastAsia="宋体" w:cs="宋体"/>
          <w:szCs w:val="24"/>
        </w:rPr>
      </w:pPr>
    </w:p>
    <w:p w14:paraId="21968475">
      <w:pPr>
        <w:rPr>
          <w:rFonts w:ascii="宋体" w:hAnsi="宋体" w:cs="宋体"/>
          <w:sz w:val="24"/>
        </w:rPr>
      </w:pPr>
    </w:p>
    <w:p w14:paraId="10B4F122">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5236CAFF">
      <w:pPr>
        <w:spacing w:before="120" w:line="22" w:lineRule="atLeast"/>
        <w:rPr>
          <w:rFonts w:ascii="宋体" w:hAnsi="宋体" w:cs="宋体"/>
          <w:sz w:val="24"/>
        </w:rPr>
      </w:pPr>
    </w:p>
    <w:p w14:paraId="7E2A4993">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58378EAB">
      <w:pPr>
        <w:spacing w:before="120" w:line="22" w:lineRule="atLeast"/>
        <w:rPr>
          <w:rFonts w:ascii="宋体" w:hAnsi="宋体" w:cs="宋体"/>
          <w:sz w:val="24"/>
        </w:rPr>
      </w:pPr>
    </w:p>
    <w:p w14:paraId="29F35088">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067F0D7B">
      <w:pPr>
        <w:spacing w:before="120" w:line="22" w:lineRule="atLeast"/>
        <w:rPr>
          <w:rFonts w:ascii="宋体" w:hAnsi="宋体" w:cs="宋体"/>
          <w:sz w:val="24"/>
        </w:rPr>
      </w:pPr>
    </w:p>
    <w:p w14:paraId="5AB3C305">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F230AC">
      <w:pPr>
        <w:widowControl/>
        <w:jc w:val="left"/>
        <w:rPr>
          <w:rFonts w:ascii="宋体" w:hAnsi="宋体" w:cs="宋体"/>
          <w:kern w:val="0"/>
          <w:sz w:val="24"/>
        </w:rPr>
        <w:sectPr>
          <w:footerReference r:id="rId8" w:type="default"/>
          <w:pgSz w:w="11907" w:h="16840"/>
          <w:pgMar w:top="1474" w:right="1814" w:bottom="1474" w:left="1814" w:header="851" w:footer="851" w:gutter="0"/>
          <w:cols w:space="720" w:num="1"/>
        </w:sectPr>
      </w:pPr>
    </w:p>
    <w:p w14:paraId="243DB8A0">
      <w:pPr>
        <w:rPr>
          <w:rFonts w:ascii="宋体" w:hAnsi="宋体" w:cs="宋体"/>
          <w:b/>
          <w:sz w:val="24"/>
        </w:rPr>
      </w:pPr>
    </w:p>
    <w:p w14:paraId="7BBD9392">
      <w:pPr>
        <w:spacing w:line="560" w:lineRule="exact"/>
        <w:ind w:firstLine="480" w:firstLineChars="200"/>
        <w:rPr>
          <w:rFonts w:ascii="宋体" w:hAnsi="宋体"/>
          <w:color w:val="auto"/>
          <w:sz w:val="24"/>
        </w:rPr>
      </w:pPr>
      <w:r>
        <w:rPr>
          <w:rFonts w:ascii="宋体" w:hAnsi="宋体"/>
          <w:sz w:val="24"/>
          <w:u w:val="single"/>
          <w:lang w:val="zh-CN"/>
        </w:rPr>
        <w:t xml:space="preserve">    </w:t>
      </w: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发出之日起10个工作日内，按照采购文件确定的事项签订本合同。</w:t>
      </w:r>
    </w:p>
    <w:p w14:paraId="67B786CA">
      <w:pPr>
        <w:spacing w:line="560" w:lineRule="exact"/>
        <w:ind w:firstLine="480" w:firstLineChars="200"/>
        <w:rPr>
          <w:rFonts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（采购人）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75B0AD27">
      <w:pPr>
        <w:spacing w:line="560" w:lineRule="exact"/>
        <w:ind w:firstLine="482" w:firstLineChars="200"/>
        <w:outlineLvl w:val="0"/>
        <w:rPr>
          <w:rFonts w:ascii="宋体" w:hAnsi="宋体"/>
          <w:sz w:val="24"/>
        </w:rPr>
      </w:pPr>
      <w:bookmarkStart w:id="396" w:name="_Toc22967"/>
      <w:bookmarkStart w:id="397" w:name="_Toc15367"/>
      <w:bookmarkStart w:id="398" w:name="_Toc19273"/>
      <w:bookmarkStart w:id="399" w:name="_Toc20421"/>
      <w:bookmarkStart w:id="400" w:name="_Toc28855"/>
      <w:r>
        <w:rPr>
          <w:rFonts w:ascii="宋体" w:hAnsi="宋体"/>
          <w:b/>
          <w:sz w:val="24"/>
        </w:rPr>
        <w:t xml:space="preserve">1.1 </w:t>
      </w:r>
      <w:r>
        <w:rPr>
          <w:rFonts w:hint="eastAsia" w:ascii="宋体" w:hAnsi="宋体"/>
          <w:b/>
          <w:sz w:val="24"/>
        </w:rPr>
        <w:t>合同组成部分</w:t>
      </w:r>
      <w:bookmarkEnd w:id="396"/>
      <w:bookmarkEnd w:id="397"/>
      <w:bookmarkEnd w:id="398"/>
      <w:bookmarkEnd w:id="399"/>
      <w:bookmarkEnd w:id="400"/>
    </w:p>
    <w:p w14:paraId="63014C69">
      <w:pPr>
        <w:spacing w:line="560" w:lineRule="exact"/>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B43B816">
      <w:pPr>
        <w:spacing w:line="560" w:lineRule="exact"/>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547A27FF">
      <w:pPr>
        <w:spacing w:line="560" w:lineRule="exact"/>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14:paraId="2877DA41">
      <w:pPr>
        <w:spacing w:line="560" w:lineRule="exact"/>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14:paraId="35D5A118">
      <w:pPr>
        <w:spacing w:line="560" w:lineRule="exact"/>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22509C0D">
      <w:pPr>
        <w:spacing w:line="560" w:lineRule="exact"/>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6A21D966">
      <w:pPr>
        <w:spacing w:line="560" w:lineRule="exact"/>
        <w:ind w:firstLine="482" w:firstLineChars="200"/>
        <w:outlineLvl w:val="0"/>
        <w:rPr>
          <w:rFonts w:ascii="宋体" w:hAnsi="宋体"/>
          <w:b/>
          <w:sz w:val="24"/>
        </w:rPr>
      </w:pPr>
      <w:bookmarkStart w:id="401" w:name="_Toc22185"/>
      <w:bookmarkStart w:id="402" w:name="_Toc6773"/>
      <w:bookmarkStart w:id="403" w:name="_Toc6311"/>
      <w:bookmarkStart w:id="404" w:name="_Toc2918"/>
      <w:bookmarkStart w:id="405" w:name="_Toc18585"/>
      <w:r>
        <w:rPr>
          <w:rFonts w:ascii="宋体" w:hAnsi="宋体"/>
          <w:b/>
          <w:sz w:val="24"/>
        </w:rPr>
        <w:t xml:space="preserve">1.2 </w:t>
      </w:r>
      <w:r>
        <w:rPr>
          <w:rFonts w:hint="eastAsia" w:ascii="宋体" w:hAnsi="宋体"/>
          <w:b/>
          <w:sz w:val="24"/>
        </w:rPr>
        <w:t>标的</w:t>
      </w:r>
      <w:bookmarkEnd w:id="401"/>
      <w:bookmarkEnd w:id="402"/>
      <w:bookmarkEnd w:id="403"/>
      <w:bookmarkEnd w:id="404"/>
      <w:bookmarkEnd w:id="405"/>
    </w:p>
    <w:p w14:paraId="6ACE960E">
      <w:pPr>
        <w:spacing w:line="560" w:lineRule="exact"/>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0F5FCD3B">
      <w:pPr>
        <w:spacing w:line="560" w:lineRule="exact"/>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34D88F90">
      <w:pPr>
        <w:spacing w:line="560" w:lineRule="exact"/>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5448E0F5">
      <w:pPr>
        <w:spacing w:line="560" w:lineRule="exact"/>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08F3B45C">
      <w:pPr>
        <w:pStyle w:val="622"/>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否）涉及货物。若涉及货物的的，则：</w:t>
      </w:r>
    </w:p>
    <w:p w14:paraId="4339F9F3">
      <w:pPr>
        <w:spacing w:line="560" w:lineRule="exact"/>
        <w:ind w:firstLine="480" w:firstLineChars="200"/>
        <w:rPr>
          <w:rFonts w:ascii="宋体" w:hAnsi="宋体" w:cs="宋体"/>
          <w:sz w:val="24"/>
          <w:u w:val="single"/>
        </w:rPr>
      </w:pPr>
      <w:bookmarkStart w:id="406" w:name="_Toc1386"/>
      <w:bookmarkStart w:id="407" w:name="_Toc4929"/>
      <w:bookmarkStart w:id="408" w:name="_Toc13918"/>
      <w:bookmarkStart w:id="409" w:name="_Toc21124"/>
      <w:bookmarkStart w:id="410" w:name="_Toc5635"/>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14:paraId="4FCF452E">
      <w:pPr>
        <w:spacing w:line="560" w:lineRule="exact"/>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14:paraId="2F8F6F6D">
      <w:pPr>
        <w:spacing w:line="560" w:lineRule="exact"/>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14:paraId="74A04D5E">
      <w:pPr>
        <w:spacing w:line="560" w:lineRule="exact"/>
        <w:ind w:firstLine="482" w:firstLineChars="200"/>
        <w:outlineLvl w:val="0"/>
        <w:rPr>
          <w:rFonts w:ascii="宋体" w:hAnsi="宋体"/>
          <w:b/>
          <w:sz w:val="24"/>
        </w:rPr>
      </w:pPr>
      <w:r>
        <w:rPr>
          <w:rFonts w:ascii="宋体" w:hAnsi="宋体"/>
          <w:b/>
          <w:sz w:val="24"/>
        </w:rPr>
        <w:t>1.3 价款</w:t>
      </w:r>
      <w:bookmarkEnd w:id="406"/>
      <w:bookmarkEnd w:id="407"/>
      <w:bookmarkEnd w:id="408"/>
      <w:bookmarkEnd w:id="409"/>
      <w:bookmarkEnd w:id="410"/>
    </w:p>
    <w:p w14:paraId="73021223">
      <w:pPr>
        <w:spacing w:line="560" w:lineRule="exact"/>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14:paraId="7617C252">
      <w:pPr>
        <w:spacing w:line="560" w:lineRule="exact"/>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7BF114F9">
      <w:pPr>
        <w:spacing w:line="560" w:lineRule="exact"/>
        <w:ind w:firstLine="480" w:firstLineChars="200"/>
        <w:rPr>
          <w:rFonts w:ascii="宋体" w:hAnsi="宋体"/>
          <w:sz w:val="24"/>
          <w:u w:val="single"/>
        </w:rPr>
      </w:pPr>
      <w:r>
        <w:rPr>
          <w:rFonts w:ascii="宋体" w:hAnsi="宋体"/>
          <w:sz w:val="24"/>
        </w:rPr>
        <w:t>分项价格：</w:t>
      </w:r>
    </w:p>
    <w:tbl>
      <w:tblPr>
        <w:tblStyle w:val="6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5AA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A085274">
            <w:pPr>
              <w:pStyle w:val="109"/>
              <w:spacing w:line="560" w:lineRule="exact"/>
              <w:jc w:val="center"/>
              <w:rPr>
                <w:rFonts w:hAnsi="宋体"/>
                <w:sz w:val="24"/>
                <w:szCs w:val="24"/>
              </w:rPr>
            </w:pPr>
            <w:r>
              <w:rPr>
                <w:rFonts w:hAnsi="宋体"/>
                <w:sz w:val="24"/>
                <w:szCs w:val="24"/>
              </w:rPr>
              <w:t>序号</w:t>
            </w:r>
          </w:p>
        </w:tc>
        <w:tc>
          <w:tcPr>
            <w:tcW w:w="3402" w:type="dxa"/>
            <w:vAlign w:val="center"/>
          </w:tcPr>
          <w:p w14:paraId="5868E138">
            <w:pPr>
              <w:pStyle w:val="109"/>
              <w:spacing w:line="560" w:lineRule="exact"/>
              <w:ind w:firstLine="200"/>
              <w:jc w:val="center"/>
              <w:rPr>
                <w:rFonts w:hAnsi="宋体"/>
                <w:sz w:val="24"/>
                <w:szCs w:val="24"/>
              </w:rPr>
            </w:pPr>
            <w:r>
              <w:rPr>
                <w:rFonts w:hint="eastAsia" w:hAnsi="宋体"/>
                <w:sz w:val="24"/>
                <w:szCs w:val="24"/>
              </w:rPr>
              <w:t>分项名称</w:t>
            </w:r>
          </w:p>
        </w:tc>
        <w:tc>
          <w:tcPr>
            <w:tcW w:w="2552" w:type="dxa"/>
            <w:vAlign w:val="center"/>
          </w:tcPr>
          <w:p w14:paraId="4B039AC1">
            <w:pPr>
              <w:pStyle w:val="109"/>
              <w:spacing w:line="560" w:lineRule="exact"/>
              <w:jc w:val="center"/>
              <w:rPr>
                <w:rFonts w:hAnsi="宋体"/>
                <w:sz w:val="24"/>
                <w:szCs w:val="24"/>
              </w:rPr>
            </w:pPr>
            <w:r>
              <w:rPr>
                <w:rFonts w:hAnsi="宋体"/>
                <w:sz w:val="24"/>
                <w:szCs w:val="24"/>
              </w:rPr>
              <w:t>分项价格</w:t>
            </w:r>
          </w:p>
        </w:tc>
      </w:tr>
      <w:tr w14:paraId="395E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89C95B3">
            <w:pPr>
              <w:pStyle w:val="109"/>
              <w:spacing w:line="560" w:lineRule="exact"/>
              <w:ind w:firstLine="200"/>
              <w:jc w:val="center"/>
              <w:rPr>
                <w:rFonts w:hAnsi="宋体"/>
                <w:sz w:val="24"/>
                <w:szCs w:val="24"/>
              </w:rPr>
            </w:pPr>
          </w:p>
        </w:tc>
        <w:tc>
          <w:tcPr>
            <w:tcW w:w="3402" w:type="dxa"/>
            <w:vAlign w:val="center"/>
          </w:tcPr>
          <w:p w14:paraId="1414C051">
            <w:pPr>
              <w:pStyle w:val="109"/>
              <w:spacing w:line="560" w:lineRule="exact"/>
              <w:ind w:firstLine="200"/>
              <w:jc w:val="center"/>
              <w:rPr>
                <w:rFonts w:hAnsi="宋体"/>
                <w:sz w:val="24"/>
                <w:szCs w:val="24"/>
              </w:rPr>
            </w:pPr>
          </w:p>
        </w:tc>
        <w:tc>
          <w:tcPr>
            <w:tcW w:w="2552" w:type="dxa"/>
            <w:vAlign w:val="center"/>
          </w:tcPr>
          <w:p w14:paraId="48BC893D">
            <w:pPr>
              <w:pStyle w:val="109"/>
              <w:spacing w:line="560" w:lineRule="exact"/>
              <w:ind w:firstLine="200"/>
              <w:jc w:val="center"/>
              <w:rPr>
                <w:rFonts w:hAnsi="宋体"/>
                <w:sz w:val="24"/>
                <w:szCs w:val="24"/>
              </w:rPr>
            </w:pPr>
          </w:p>
        </w:tc>
      </w:tr>
      <w:tr w14:paraId="26E4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C810ECB">
            <w:pPr>
              <w:pStyle w:val="109"/>
              <w:spacing w:line="560" w:lineRule="exact"/>
              <w:ind w:firstLine="200"/>
              <w:jc w:val="center"/>
              <w:rPr>
                <w:rFonts w:hAnsi="宋体"/>
                <w:sz w:val="24"/>
                <w:szCs w:val="24"/>
              </w:rPr>
            </w:pPr>
          </w:p>
        </w:tc>
        <w:tc>
          <w:tcPr>
            <w:tcW w:w="3402" w:type="dxa"/>
            <w:vAlign w:val="center"/>
          </w:tcPr>
          <w:p w14:paraId="0C8A3644">
            <w:pPr>
              <w:pStyle w:val="109"/>
              <w:spacing w:line="560" w:lineRule="exact"/>
              <w:ind w:firstLine="200"/>
              <w:jc w:val="center"/>
              <w:rPr>
                <w:rFonts w:hAnsi="宋体"/>
                <w:sz w:val="24"/>
                <w:szCs w:val="24"/>
              </w:rPr>
            </w:pPr>
          </w:p>
        </w:tc>
        <w:tc>
          <w:tcPr>
            <w:tcW w:w="2552" w:type="dxa"/>
            <w:vAlign w:val="center"/>
          </w:tcPr>
          <w:p w14:paraId="79AF56EE">
            <w:pPr>
              <w:pStyle w:val="109"/>
              <w:spacing w:line="560" w:lineRule="exact"/>
              <w:ind w:firstLine="200"/>
              <w:jc w:val="center"/>
              <w:rPr>
                <w:rFonts w:hAnsi="宋体"/>
                <w:sz w:val="24"/>
                <w:szCs w:val="24"/>
              </w:rPr>
            </w:pPr>
          </w:p>
        </w:tc>
      </w:tr>
      <w:tr w14:paraId="395B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C8C50D">
            <w:pPr>
              <w:pStyle w:val="109"/>
              <w:spacing w:line="560" w:lineRule="exact"/>
              <w:ind w:firstLine="200"/>
              <w:jc w:val="center"/>
              <w:rPr>
                <w:rFonts w:hAnsi="宋体"/>
                <w:sz w:val="24"/>
                <w:szCs w:val="24"/>
              </w:rPr>
            </w:pPr>
          </w:p>
        </w:tc>
        <w:tc>
          <w:tcPr>
            <w:tcW w:w="3402" w:type="dxa"/>
            <w:vAlign w:val="center"/>
          </w:tcPr>
          <w:p w14:paraId="4DEA711C">
            <w:pPr>
              <w:pStyle w:val="109"/>
              <w:spacing w:line="560" w:lineRule="exact"/>
              <w:ind w:firstLine="200"/>
              <w:jc w:val="center"/>
              <w:rPr>
                <w:rFonts w:hAnsi="宋体"/>
                <w:sz w:val="24"/>
                <w:szCs w:val="24"/>
              </w:rPr>
            </w:pPr>
          </w:p>
        </w:tc>
        <w:tc>
          <w:tcPr>
            <w:tcW w:w="2552" w:type="dxa"/>
            <w:vAlign w:val="center"/>
          </w:tcPr>
          <w:p w14:paraId="090502AE">
            <w:pPr>
              <w:pStyle w:val="109"/>
              <w:spacing w:line="560" w:lineRule="exact"/>
              <w:ind w:firstLine="200"/>
              <w:jc w:val="center"/>
              <w:rPr>
                <w:rFonts w:hAnsi="宋体"/>
                <w:sz w:val="24"/>
                <w:szCs w:val="24"/>
              </w:rPr>
            </w:pPr>
          </w:p>
        </w:tc>
      </w:tr>
      <w:tr w14:paraId="4E75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3DFB60A">
            <w:pPr>
              <w:pStyle w:val="109"/>
              <w:spacing w:line="560" w:lineRule="exact"/>
              <w:ind w:firstLine="200"/>
              <w:jc w:val="center"/>
              <w:rPr>
                <w:rFonts w:hAnsi="宋体"/>
                <w:sz w:val="24"/>
                <w:szCs w:val="24"/>
              </w:rPr>
            </w:pPr>
          </w:p>
        </w:tc>
        <w:tc>
          <w:tcPr>
            <w:tcW w:w="3402" w:type="dxa"/>
            <w:vAlign w:val="center"/>
          </w:tcPr>
          <w:p w14:paraId="5D558B70">
            <w:pPr>
              <w:pStyle w:val="109"/>
              <w:spacing w:line="560" w:lineRule="exact"/>
              <w:ind w:firstLine="200"/>
              <w:jc w:val="center"/>
              <w:rPr>
                <w:rFonts w:hAnsi="宋体"/>
                <w:sz w:val="24"/>
                <w:szCs w:val="24"/>
              </w:rPr>
            </w:pPr>
          </w:p>
        </w:tc>
        <w:tc>
          <w:tcPr>
            <w:tcW w:w="2552" w:type="dxa"/>
            <w:vAlign w:val="center"/>
          </w:tcPr>
          <w:p w14:paraId="5A2A3B09">
            <w:pPr>
              <w:pStyle w:val="109"/>
              <w:spacing w:line="560" w:lineRule="exact"/>
              <w:ind w:firstLine="200"/>
              <w:jc w:val="center"/>
              <w:rPr>
                <w:rFonts w:hAnsi="宋体"/>
                <w:sz w:val="24"/>
                <w:szCs w:val="24"/>
              </w:rPr>
            </w:pPr>
          </w:p>
        </w:tc>
      </w:tr>
      <w:tr w14:paraId="0B46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B07B744">
            <w:pPr>
              <w:pStyle w:val="109"/>
              <w:spacing w:line="560" w:lineRule="exact"/>
              <w:ind w:firstLine="200"/>
              <w:jc w:val="center"/>
              <w:rPr>
                <w:rFonts w:hAnsi="宋体"/>
                <w:sz w:val="24"/>
                <w:szCs w:val="24"/>
              </w:rPr>
            </w:pPr>
            <w:r>
              <w:rPr>
                <w:rFonts w:hint="eastAsia" w:hAnsi="宋体"/>
                <w:sz w:val="24"/>
                <w:szCs w:val="24"/>
              </w:rPr>
              <w:t>总价</w:t>
            </w:r>
          </w:p>
        </w:tc>
        <w:tc>
          <w:tcPr>
            <w:tcW w:w="2552" w:type="dxa"/>
            <w:vAlign w:val="center"/>
          </w:tcPr>
          <w:p w14:paraId="2483CF6D">
            <w:pPr>
              <w:pStyle w:val="109"/>
              <w:spacing w:line="560" w:lineRule="exact"/>
              <w:ind w:firstLine="200"/>
              <w:jc w:val="center"/>
              <w:rPr>
                <w:rFonts w:hAnsi="宋体"/>
                <w:sz w:val="24"/>
                <w:szCs w:val="24"/>
              </w:rPr>
            </w:pPr>
          </w:p>
        </w:tc>
      </w:tr>
    </w:tbl>
    <w:p w14:paraId="2B8C1FC1">
      <w:pPr>
        <w:spacing w:line="560" w:lineRule="exact"/>
        <w:ind w:firstLine="480" w:firstLineChars="200"/>
        <w:rPr>
          <w:rFonts w:ascii="宋体" w:hAnsi="宋体"/>
          <w:sz w:val="24"/>
        </w:rPr>
      </w:pPr>
      <w:bookmarkStart w:id="411" w:name="_Toc3654"/>
      <w:bookmarkStart w:id="412" w:name="_Toc26916"/>
      <w:bookmarkStart w:id="413" w:name="_Toc30158"/>
      <w:bookmarkStart w:id="414" w:name="_Toc14993"/>
      <w:bookmarkStart w:id="415" w:name="_Toc30506"/>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i/>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4E92C7A6">
      <w:pPr>
        <w:pStyle w:val="5"/>
        <w:rPr>
          <w:lang w:val="en-US"/>
        </w:rPr>
      </w:pPr>
      <w:r>
        <w:rPr>
          <w:rFonts w:hint="eastAsia" w:ascii="宋体" w:hAnsi="宋体"/>
          <w:sz w:val="24"/>
          <w:lang w:val="en-US"/>
        </w:rPr>
        <w:t xml:space="preserve">    </w:t>
      </w:r>
      <w:r>
        <w:rPr>
          <w:rFonts w:hint="eastAsia" w:ascii="宋体" w:hAnsi="宋体" w:eastAsia="宋体" w:cs="宋体"/>
          <w:b w:val="0"/>
          <w:bCs w:val="0"/>
          <w:sz w:val="24"/>
          <w:lang w:val="en-US"/>
        </w:rPr>
        <w:t>1.3.3其他计价方式：</w:t>
      </w:r>
      <w:r>
        <w:rPr>
          <w:rFonts w:hint="eastAsia" w:ascii="宋体" w:hAnsi="宋体" w:eastAsia="宋体" w:cs="宋体"/>
          <w:b w:val="0"/>
          <w:bCs w:val="0"/>
          <w:sz w:val="24"/>
          <w:u w:val="single"/>
          <w:lang w:val="en-US"/>
        </w:rPr>
        <w:t xml:space="preserve">                   </w:t>
      </w:r>
      <w:r>
        <w:rPr>
          <w:rFonts w:hint="eastAsia" w:ascii="宋体" w:hAnsi="宋体" w:eastAsia="宋体" w:cs="宋体"/>
          <w:b w:val="0"/>
          <w:bCs w:val="0"/>
          <w:sz w:val="24"/>
        </w:rPr>
        <w:t>。</w:t>
      </w:r>
    </w:p>
    <w:bookmarkEnd w:id="411"/>
    <w:bookmarkEnd w:id="412"/>
    <w:bookmarkEnd w:id="413"/>
    <w:bookmarkEnd w:id="414"/>
    <w:bookmarkEnd w:id="415"/>
    <w:p w14:paraId="7B7B688E">
      <w:pPr>
        <w:pStyle w:val="622"/>
        <w:spacing w:before="0" w:beforeAutospacing="0" w:after="0" w:afterAutospacing="0" w:line="360" w:lineRule="auto"/>
        <w:ind w:firstLine="480"/>
        <w:rPr>
          <w:b/>
        </w:rPr>
      </w:pPr>
      <w:bookmarkStart w:id="416" w:name="_Toc1814"/>
      <w:bookmarkStart w:id="417" w:name="_Toc10340"/>
      <w:bookmarkStart w:id="418" w:name="_Toc22618"/>
      <w:bookmarkStart w:id="419" w:name="_Toc31421"/>
      <w:bookmarkStart w:id="420" w:name="_Toc8772"/>
      <w:bookmarkStart w:id="421" w:name="_Toc3625"/>
      <w:bookmarkStart w:id="422" w:name="_Toc11108"/>
      <w:bookmarkStart w:id="423" w:name="_Toc4760"/>
      <w:r>
        <w:rPr>
          <w:rFonts w:hint="eastAsia"/>
          <w:b/>
        </w:rPr>
        <w:t>1.4履约保证金</w:t>
      </w:r>
    </w:p>
    <w:p w14:paraId="065CD53A">
      <w:pPr>
        <w:pStyle w:val="622"/>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51199603">
      <w:pPr>
        <w:spacing w:line="560" w:lineRule="exact"/>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46AB2788">
      <w:pPr>
        <w:spacing w:line="560" w:lineRule="exact"/>
        <w:ind w:firstLine="480" w:firstLineChars="200"/>
        <w:outlineLvl w:val="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0D295C95">
      <w:pPr>
        <w:pStyle w:val="5"/>
        <w:tabs>
          <w:tab w:val="left" w:pos="0"/>
        </w:tabs>
        <w:spacing w:line="560" w:lineRule="exact"/>
        <w:ind w:left="0" w:firstLine="480" w:firstLineChars="200"/>
        <w:rPr>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9B93170">
      <w:pPr>
        <w:spacing w:line="560" w:lineRule="exact"/>
        <w:ind w:firstLine="480" w:firstLineChars="200"/>
        <w:outlineLvl w:val="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7E0C94E9">
      <w:pPr>
        <w:spacing w:line="560" w:lineRule="exact"/>
        <w:ind w:firstLine="482" w:firstLineChars="200"/>
        <w:outlineLvl w:val="0"/>
        <w:rPr>
          <w:rFonts w:ascii="宋体" w:hAnsi="宋体" w:cs="宋体"/>
          <w:b/>
          <w:sz w:val="24"/>
        </w:rPr>
      </w:pPr>
      <w:r>
        <w:rPr>
          <w:rFonts w:hint="eastAsia" w:ascii="宋体" w:hAnsi="宋体" w:cs="宋体"/>
          <w:b/>
          <w:sz w:val="24"/>
        </w:rPr>
        <w:t>1.5</w:t>
      </w:r>
      <w:bookmarkEnd w:id="416"/>
      <w:bookmarkEnd w:id="417"/>
      <w:bookmarkEnd w:id="418"/>
      <w:r>
        <w:rPr>
          <w:rFonts w:hint="eastAsia" w:ascii="宋体" w:hAnsi="宋体" w:cs="宋体"/>
          <w:b/>
          <w:sz w:val="24"/>
        </w:rPr>
        <w:t>预付款</w:t>
      </w:r>
    </w:p>
    <w:p w14:paraId="2C1A94A9">
      <w:pPr>
        <w:pStyle w:val="622"/>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6CF27146">
      <w:pPr>
        <w:spacing w:line="560" w:lineRule="exact"/>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5852BA1B">
      <w:pPr>
        <w:pStyle w:val="622"/>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6BB8278D">
      <w:pPr>
        <w:pStyle w:val="622"/>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69C1180C">
      <w:pPr>
        <w:pStyle w:val="622"/>
        <w:spacing w:before="0" w:beforeAutospacing="0" w:after="0" w:afterAutospacing="0" w:line="360" w:lineRule="auto"/>
        <w:ind w:firstLine="480"/>
        <w:rPr>
          <w:b/>
          <w:bCs/>
        </w:rPr>
      </w:pPr>
      <w:r>
        <w:rPr>
          <w:rFonts w:hint="eastAsia"/>
          <w:b/>
          <w:bCs/>
        </w:rPr>
        <w:t>1.6资金支付</w:t>
      </w:r>
    </w:p>
    <w:p w14:paraId="087EBCA4">
      <w:pPr>
        <w:pStyle w:val="622"/>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EA77982">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43E328A0">
      <w:pPr>
        <w:spacing w:line="560" w:lineRule="exact"/>
        <w:ind w:firstLine="482" w:firstLineChars="200"/>
        <w:outlineLvl w:val="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19"/>
      <w:bookmarkEnd w:id="420"/>
      <w:bookmarkEnd w:id="421"/>
      <w:bookmarkEnd w:id="422"/>
      <w:bookmarkEnd w:id="423"/>
    </w:p>
    <w:p w14:paraId="69F7AB41">
      <w:pPr>
        <w:spacing w:line="560" w:lineRule="exact"/>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i/>
          <w:sz w:val="24"/>
          <w:u w:val="single"/>
        </w:rPr>
        <w:t>合同专用条款</w:t>
      </w:r>
      <w:r>
        <w:rPr>
          <w:rFonts w:hint="eastAsia" w:ascii="宋体" w:hAnsi="宋体"/>
          <w:sz w:val="24"/>
        </w:rPr>
        <w:t>；</w:t>
      </w:r>
    </w:p>
    <w:p w14:paraId="4F9A9B43">
      <w:pPr>
        <w:spacing w:line="56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i/>
          <w:sz w:val="24"/>
          <w:u w:val="single"/>
        </w:rPr>
        <w:t>合同专用条款</w:t>
      </w:r>
      <w:r>
        <w:rPr>
          <w:rFonts w:hint="eastAsia" w:ascii="宋体" w:hAnsi="宋体"/>
          <w:sz w:val="24"/>
        </w:rPr>
        <w:t>；</w:t>
      </w:r>
    </w:p>
    <w:p w14:paraId="3B00EE66">
      <w:pPr>
        <w:spacing w:line="56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i/>
          <w:sz w:val="24"/>
          <w:u w:val="single"/>
        </w:rPr>
        <w:t>合同专用条款</w:t>
      </w:r>
      <w:r>
        <w:rPr>
          <w:rFonts w:hint="eastAsia" w:ascii="宋体" w:hAnsi="宋体"/>
          <w:sz w:val="24"/>
        </w:rPr>
        <w:t>。</w:t>
      </w:r>
    </w:p>
    <w:p w14:paraId="04357C9C">
      <w:pPr>
        <w:spacing w:line="560" w:lineRule="exact"/>
        <w:ind w:firstLine="480" w:firstLineChars="200"/>
        <w:outlineLvl w:val="0"/>
        <w:rPr>
          <w:rFonts w:ascii="宋体" w:hAnsi="宋体"/>
          <w:bCs/>
          <w:sz w:val="24"/>
        </w:rPr>
      </w:pPr>
      <w:bookmarkStart w:id="424" w:name="_Toc5698"/>
      <w:bookmarkStart w:id="425" w:name="_Toc8586"/>
      <w:bookmarkStart w:id="426" w:name="_Toc2375"/>
      <w:bookmarkStart w:id="427" w:name="_Toc3079"/>
      <w:bookmarkStart w:id="428" w:name="_Toc24662"/>
      <w:r>
        <w:rPr>
          <w:rFonts w:hint="eastAsia" w:ascii="宋体" w:hAnsi="宋体"/>
          <w:bCs/>
          <w:sz w:val="24"/>
        </w:rPr>
        <w:t>1.7.4若服务</w:t>
      </w:r>
      <w:r>
        <w:rPr>
          <w:rFonts w:hint="eastAsia"/>
          <w:bCs/>
          <w:sz w:val="24"/>
        </w:rPr>
        <w:t>涉及货物的，则货物的：</w:t>
      </w:r>
    </w:p>
    <w:p w14:paraId="71017B2C">
      <w:pPr>
        <w:spacing w:line="560" w:lineRule="exact"/>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i/>
          <w:sz w:val="24"/>
          <w:u w:val="single"/>
        </w:rPr>
        <w:t>合同专用条款</w:t>
      </w:r>
      <w:r>
        <w:rPr>
          <w:rFonts w:hint="eastAsia" w:ascii="宋体" w:hAnsi="宋体" w:cs="宋体"/>
          <w:sz w:val="24"/>
        </w:rPr>
        <w:t>；</w:t>
      </w:r>
    </w:p>
    <w:p w14:paraId="4B4801BE">
      <w:pPr>
        <w:spacing w:line="560" w:lineRule="exact"/>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i/>
          <w:sz w:val="24"/>
          <w:u w:val="single"/>
        </w:rPr>
        <w:t>合同专用条款</w:t>
      </w:r>
      <w:r>
        <w:rPr>
          <w:rFonts w:hint="eastAsia" w:ascii="宋体" w:hAnsi="宋体" w:cs="宋体"/>
          <w:sz w:val="24"/>
        </w:rPr>
        <w:t>；</w:t>
      </w:r>
    </w:p>
    <w:p w14:paraId="49B68D22">
      <w:pPr>
        <w:spacing w:line="560" w:lineRule="exact"/>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i/>
          <w:sz w:val="24"/>
          <w:u w:val="single"/>
        </w:rPr>
        <w:t>合同专用条款</w:t>
      </w:r>
      <w:r>
        <w:rPr>
          <w:rFonts w:hint="eastAsia" w:ascii="宋体" w:hAnsi="宋体" w:cs="宋体"/>
          <w:sz w:val="24"/>
        </w:rPr>
        <w:t>。</w:t>
      </w:r>
    </w:p>
    <w:p w14:paraId="1CE722EE">
      <w:pPr>
        <w:spacing w:line="560" w:lineRule="exact"/>
        <w:ind w:firstLine="482" w:firstLineChars="200"/>
        <w:outlineLvl w:val="0"/>
        <w:rPr>
          <w:rFonts w:ascii="宋体" w:hAnsi="宋体"/>
          <w:sz w:val="24"/>
          <w:u w:val="single"/>
        </w:rPr>
      </w:pPr>
      <w:r>
        <w:rPr>
          <w:rFonts w:ascii="宋体" w:hAnsi="宋体"/>
          <w:b/>
          <w:sz w:val="24"/>
        </w:rPr>
        <w:t>1.</w:t>
      </w:r>
      <w:r>
        <w:rPr>
          <w:rFonts w:hint="eastAsia" w:ascii="宋体" w:hAnsi="宋体"/>
          <w:b/>
          <w:sz w:val="24"/>
        </w:rPr>
        <w:t>8违约责任</w:t>
      </w:r>
      <w:bookmarkEnd w:id="424"/>
      <w:bookmarkEnd w:id="425"/>
      <w:bookmarkEnd w:id="426"/>
      <w:bookmarkEnd w:id="427"/>
      <w:bookmarkEnd w:id="428"/>
    </w:p>
    <w:p w14:paraId="3A6CBEE8">
      <w:pPr>
        <w:spacing w:line="56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6E753995">
      <w:pPr>
        <w:pStyle w:val="5"/>
        <w:ind w:left="0" w:firstLine="480" w:firstLineChars="200"/>
        <w:rPr>
          <w:rFonts w:ascii="宋体" w:hAnsi="宋体" w:eastAsia="宋体" w:cs="宋体"/>
          <w:b w:val="0"/>
          <w:bCs w:val="0"/>
          <w:sz w:val="24"/>
          <w:szCs w:val="24"/>
          <w:lang w:val="en-US"/>
        </w:rPr>
      </w:pPr>
      <w:r>
        <w:rPr>
          <w:rFonts w:hint="eastAsia" w:ascii="宋体" w:hAnsi="宋体" w:eastAsia="宋体"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u w:val="single"/>
          <w:lang w:val="en-US"/>
        </w:rPr>
        <w:t xml:space="preserve">  0.0</w:t>
      </w:r>
      <w:r>
        <w:rPr>
          <w:rFonts w:hint="eastAsia" w:ascii="宋体" w:hAnsi="宋体" w:eastAsia="宋体" w:cs="宋体"/>
          <w:b w:val="0"/>
          <w:bCs w:val="0"/>
          <w:sz w:val="24"/>
          <w:szCs w:val="24"/>
          <w:lang w:val="en-US"/>
        </w:rPr>
        <w:t xml:space="preserve">5（可根据情况修改） </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%计算，最高限额为本合同总价的</w:t>
      </w:r>
      <w:r>
        <w:rPr>
          <w:rFonts w:hint="eastAsia" w:ascii="宋体" w:hAnsi="宋体" w:eastAsia="宋体" w:cs="宋体"/>
          <w:b w:val="0"/>
          <w:bCs w:val="0"/>
          <w:sz w:val="24"/>
          <w:szCs w:val="24"/>
          <w:u w:val="single"/>
          <w:lang w:val="en-US"/>
        </w:rPr>
        <w:t xml:space="preserve">  20  </w:t>
      </w:r>
      <w:r>
        <w:rPr>
          <w:rFonts w:hint="eastAsia" w:ascii="宋体" w:hAnsi="宋体" w:eastAsia="宋体" w:cs="宋体"/>
          <w:b w:val="0"/>
          <w:bCs w:val="0"/>
          <w:sz w:val="24"/>
          <w:szCs w:val="24"/>
          <w:lang w:val="en-US"/>
        </w:rPr>
        <w:t>%；迟延交付货物的违约金计算数额达到前述最高限额之日起，甲方有权在要求乙方支付违约金的同时，书面通知乙方解除本合同；</w:t>
      </w:r>
    </w:p>
    <w:p w14:paraId="5264AAAE">
      <w:pPr>
        <w:spacing w:line="56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522FB363">
      <w:pPr>
        <w:spacing w:line="560" w:lineRule="exact"/>
        <w:ind w:firstLine="480" w:firstLineChars="200"/>
        <w:rPr>
          <w:rFonts w:ascii="宋体" w:hAnsi="宋体" w:cs="宋体"/>
          <w:sz w:val="24"/>
        </w:rPr>
      </w:pPr>
      <w:bookmarkStart w:id="429" w:name="_Toc32454"/>
      <w:bookmarkStart w:id="430" w:name="_Toc18683"/>
      <w:bookmarkStart w:id="431" w:name="_Toc30329"/>
      <w:bookmarkStart w:id="432" w:name="_Toc9497"/>
      <w:bookmarkStart w:id="433" w:name="_Toc26807"/>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D3A76D4">
      <w:pPr>
        <w:spacing w:line="560" w:lineRule="exact"/>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26D938F">
      <w:pPr>
        <w:spacing w:line="560" w:lineRule="exact"/>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0C5139EC">
      <w:pPr>
        <w:spacing w:line="560" w:lineRule="exact"/>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i/>
          <w:sz w:val="24"/>
          <w:u w:val="single"/>
        </w:rPr>
        <w:t>合同专用条款</w:t>
      </w:r>
      <w:r>
        <w:rPr>
          <w:rFonts w:hint="eastAsia" w:ascii="宋体" w:hAnsi="宋体" w:cs="宋体"/>
          <w:sz w:val="24"/>
        </w:rPr>
        <w:t>另有约定的，从其约定。</w:t>
      </w:r>
    </w:p>
    <w:bookmarkEnd w:id="429"/>
    <w:bookmarkEnd w:id="430"/>
    <w:bookmarkEnd w:id="431"/>
    <w:bookmarkEnd w:id="432"/>
    <w:bookmarkEnd w:id="433"/>
    <w:p w14:paraId="064838A1">
      <w:pPr>
        <w:spacing w:line="560" w:lineRule="exact"/>
        <w:ind w:firstLine="482" w:firstLineChars="200"/>
        <w:outlineLvl w:val="0"/>
        <w:rPr>
          <w:rFonts w:ascii="宋体" w:hAnsi="宋体" w:cs="宋体"/>
          <w:b/>
          <w:sz w:val="24"/>
        </w:rPr>
      </w:pPr>
      <w:bookmarkStart w:id="434" w:name="_Toc16021"/>
      <w:bookmarkStart w:id="435" w:name="_Toc28375"/>
      <w:bookmarkStart w:id="436" w:name="_Toc15583"/>
      <w:r>
        <w:rPr>
          <w:rFonts w:hint="eastAsia" w:ascii="宋体" w:hAnsi="宋体" w:cs="宋体"/>
          <w:b/>
          <w:sz w:val="24"/>
        </w:rPr>
        <w:t>1.9合同争议的解决</w:t>
      </w:r>
      <w:bookmarkEnd w:id="434"/>
      <w:bookmarkEnd w:id="435"/>
      <w:bookmarkEnd w:id="436"/>
    </w:p>
    <w:p w14:paraId="1D6516E0">
      <w:pPr>
        <w:spacing w:line="560" w:lineRule="exact"/>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407CAE34">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0F1F0E5C">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59749F50">
      <w:pPr>
        <w:spacing w:line="560" w:lineRule="exact"/>
        <w:ind w:firstLine="482" w:firstLineChars="200"/>
        <w:outlineLvl w:val="0"/>
        <w:rPr>
          <w:rFonts w:ascii="宋体" w:hAnsi="宋体" w:cs="宋体"/>
          <w:b/>
          <w:sz w:val="24"/>
        </w:rPr>
      </w:pPr>
      <w:bookmarkStart w:id="437" w:name="_Toc11173"/>
      <w:bookmarkStart w:id="438" w:name="_Toc7245"/>
      <w:bookmarkStart w:id="439" w:name="_Toc15322"/>
      <w:r>
        <w:rPr>
          <w:rFonts w:hint="eastAsia" w:ascii="宋体" w:hAnsi="宋体" w:cs="宋体"/>
          <w:b/>
          <w:sz w:val="24"/>
        </w:rPr>
        <w:t>2.0 合同生效</w:t>
      </w:r>
      <w:bookmarkEnd w:id="437"/>
      <w:bookmarkEnd w:id="438"/>
      <w:bookmarkEnd w:id="439"/>
    </w:p>
    <w:p w14:paraId="036F54FB">
      <w:pPr>
        <w:spacing w:line="560" w:lineRule="exact"/>
        <w:ind w:firstLine="480" w:firstLineChars="200"/>
        <w:rPr>
          <w:rFonts w:ascii="宋体" w:hAnsi="宋体" w:cs="宋体"/>
          <w:b/>
          <w:sz w:val="24"/>
        </w:rPr>
      </w:pPr>
      <w:r>
        <w:rPr>
          <w:rFonts w:hint="eastAsia" w:ascii="宋体" w:hAnsi="宋体" w:cs="宋体"/>
          <w:sz w:val="24"/>
        </w:rPr>
        <w:t>本合同自双方当事人盖章签字时生效。</w:t>
      </w:r>
    </w:p>
    <w:p w14:paraId="62405CC8">
      <w:pPr>
        <w:autoSpaceDE w:val="0"/>
        <w:autoSpaceDN w:val="0"/>
        <w:spacing w:line="560" w:lineRule="exact"/>
        <w:rPr>
          <w:rFonts w:ascii="宋体" w:hAnsi="宋体"/>
          <w:sz w:val="24"/>
          <w:lang w:val="zh-CN"/>
        </w:rPr>
      </w:pPr>
    </w:p>
    <w:p w14:paraId="04032D0C">
      <w:pPr>
        <w:autoSpaceDE w:val="0"/>
        <w:autoSpaceDN w:val="0"/>
        <w:spacing w:line="560" w:lineRule="exact"/>
        <w:rPr>
          <w:rFonts w:ascii="宋体" w:hAnsi="宋体"/>
          <w:sz w:val="24"/>
          <w:lang w:val="zh-CN"/>
        </w:rPr>
      </w:pPr>
      <w:r>
        <w:rPr>
          <w:rFonts w:hint="eastAsia" w:ascii="宋体" w:hAnsi="宋体"/>
          <w:b/>
          <w:sz w:val="24"/>
          <w:lang w:val="zh-CN"/>
        </w:rPr>
        <w:t>甲方</w:t>
      </w:r>
      <w:r>
        <w:rPr>
          <w:rFonts w:hint="eastAsia" w:ascii="宋体" w:hAnsi="宋体"/>
          <w:sz w:val="24"/>
          <w:lang w:val="zh-CN"/>
        </w:rPr>
        <w:t>：</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14:paraId="4CDA3700">
      <w:pPr>
        <w:autoSpaceDE w:val="0"/>
        <w:autoSpaceDN w:val="0"/>
        <w:spacing w:line="560" w:lineRule="exact"/>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w:t>
      </w:r>
    </w:p>
    <w:p w14:paraId="08BCA3C0">
      <w:pPr>
        <w:autoSpaceDE w:val="0"/>
        <w:autoSpaceDN w:val="0"/>
        <w:spacing w:line="560" w:lineRule="exact"/>
        <w:rPr>
          <w:rFonts w:ascii="宋体" w:hAnsi="宋体"/>
          <w:sz w:val="24"/>
          <w:lang w:val="zh-CN"/>
        </w:rPr>
      </w:pPr>
    </w:p>
    <w:p w14:paraId="3CDEA6A3">
      <w:pPr>
        <w:autoSpaceDE w:val="0"/>
        <w:autoSpaceDN w:val="0"/>
        <w:spacing w:line="560" w:lineRule="exact"/>
        <w:rPr>
          <w:rFonts w:ascii="宋体" w:hAnsi="宋体"/>
          <w:sz w:val="24"/>
          <w:lang w:val="zh-CN"/>
        </w:rPr>
      </w:pPr>
      <w:r>
        <w:rPr>
          <w:rFonts w:hint="eastAsia" w:ascii="宋体" w:hAnsi="宋体"/>
          <w:sz w:val="24"/>
          <w:lang w:val="zh-CN"/>
        </w:rPr>
        <w:t>住所：</w:t>
      </w:r>
      <w:r>
        <w:rPr>
          <w:rFonts w:ascii="宋体" w:hAnsi="宋体"/>
          <w:sz w:val="24"/>
          <w:lang w:val="zh-CN"/>
        </w:rPr>
        <w:t xml:space="preserve">                                   </w:t>
      </w:r>
      <w:r>
        <w:rPr>
          <w:rFonts w:hint="eastAsia" w:ascii="宋体" w:hAnsi="宋体"/>
          <w:sz w:val="24"/>
          <w:lang w:val="zh-CN"/>
        </w:rPr>
        <w:t>住所：</w:t>
      </w:r>
    </w:p>
    <w:p w14:paraId="18F11D83">
      <w:pPr>
        <w:autoSpaceDE w:val="0"/>
        <w:autoSpaceDN w:val="0"/>
        <w:spacing w:line="560" w:lineRule="exact"/>
        <w:rPr>
          <w:rFonts w:ascii="宋体" w:hAnsi="宋体"/>
          <w:sz w:val="24"/>
          <w:lang w:val="zh-CN"/>
        </w:rPr>
      </w:pPr>
      <w:r>
        <w:rPr>
          <w:rFonts w:hint="eastAsia" w:ascii="宋体" w:hAnsi="宋体"/>
          <w:sz w:val="24"/>
          <w:lang w:val="zh-CN"/>
        </w:rPr>
        <w:t>法定代表人或</w:t>
      </w:r>
      <w:r>
        <w:rPr>
          <w:rFonts w:ascii="宋体" w:hAnsi="宋体"/>
          <w:sz w:val="24"/>
          <w:lang w:val="zh-CN"/>
        </w:rPr>
        <w:t xml:space="preserve">                             </w:t>
      </w:r>
      <w:r>
        <w:rPr>
          <w:rFonts w:hint="eastAsia" w:ascii="宋体" w:hAnsi="宋体"/>
          <w:sz w:val="24"/>
          <w:lang w:val="zh-CN"/>
        </w:rPr>
        <w:t>法定代表人或</w:t>
      </w:r>
    </w:p>
    <w:p w14:paraId="14AEE669">
      <w:pPr>
        <w:autoSpaceDE w:val="0"/>
        <w:autoSpaceDN w:val="0"/>
        <w:spacing w:line="560" w:lineRule="exact"/>
        <w:rPr>
          <w:rFonts w:ascii="宋体" w:hAnsi="宋体"/>
          <w:sz w:val="24"/>
          <w:lang w:val="zh-CN"/>
        </w:rPr>
      </w:pPr>
      <w:r>
        <w:rPr>
          <w:rFonts w:hint="eastAsia" w:ascii="宋体" w:hAnsi="宋体"/>
          <w:sz w:val="24"/>
          <w:lang w:val="zh-CN"/>
        </w:rPr>
        <w:t>授权代表（签字）：</w:t>
      </w:r>
      <w:r>
        <w:rPr>
          <w:rFonts w:ascii="宋体" w:hAnsi="宋体"/>
          <w:sz w:val="24"/>
          <w:lang w:val="zh-CN"/>
        </w:rPr>
        <w:t xml:space="preserve">                       授权代表（签字）: </w:t>
      </w:r>
    </w:p>
    <w:p w14:paraId="6C7535C1">
      <w:pPr>
        <w:autoSpaceDE w:val="0"/>
        <w:autoSpaceDN w:val="0"/>
        <w:spacing w:line="560" w:lineRule="exact"/>
        <w:rPr>
          <w:rFonts w:ascii="宋体" w:hAnsi="宋体"/>
          <w:sz w:val="24"/>
          <w:lang w:val="zh-CN"/>
        </w:rPr>
      </w:pPr>
      <w:r>
        <w:rPr>
          <w:rFonts w:hint="eastAsia" w:ascii="宋体" w:hAnsi="宋体"/>
          <w:sz w:val="24"/>
          <w:lang w:val="zh-CN"/>
        </w:rPr>
        <w:t>联系人：</w:t>
      </w:r>
      <w:r>
        <w:rPr>
          <w:rFonts w:ascii="宋体" w:hAnsi="宋体"/>
          <w:sz w:val="24"/>
          <w:lang w:val="zh-CN"/>
        </w:rPr>
        <w:t xml:space="preserve">                                 </w:t>
      </w:r>
      <w:r>
        <w:rPr>
          <w:rFonts w:hint="eastAsia" w:ascii="宋体" w:hAnsi="宋体"/>
          <w:sz w:val="24"/>
          <w:lang w:val="zh-CN"/>
        </w:rPr>
        <w:t>联系人：</w:t>
      </w:r>
    </w:p>
    <w:p w14:paraId="75877143">
      <w:pPr>
        <w:autoSpaceDE w:val="0"/>
        <w:autoSpaceDN w:val="0"/>
        <w:spacing w:line="560" w:lineRule="exact"/>
        <w:rPr>
          <w:rFonts w:ascii="宋体" w:hAnsi="宋体"/>
          <w:sz w:val="24"/>
          <w:lang w:val="zh-CN"/>
        </w:rPr>
      </w:pPr>
      <w:r>
        <w:rPr>
          <w:rFonts w:hint="eastAsia" w:ascii="宋体" w:hAnsi="宋体"/>
          <w:sz w:val="24"/>
          <w:lang w:val="zh-CN"/>
        </w:rPr>
        <w:t>约定送达地址：</w:t>
      </w:r>
      <w:r>
        <w:rPr>
          <w:rFonts w:ascii="宋体" w:hAnsi="宋体"/>
          <w:sz w:val="24"/>
          <w:lang w:val="zh-CN"/>
        </w:rPr>
        <w:t xml:space="preserve">                           </w:t>
      </w:r>
      <w:r>
        <w:rPr>
          <w:rFonts w:hint="eastAsia" w:ascii="宋体" w:hAnsi="宋体"/>
          <w:sz w:val="24"/>
          <w:lang w:val="zh-CN"/>
        </w:rPr>
        <w:t>约定送达地址：</w:t>
      </w:r>
    </w:p>
    <w:p w14:paraId="2EB455B7">
      <w:pPr>
        <w:autoSpaceDE w:val="0"/>
        <w:autoSpaceDN w:val="0"/>
        <w:spacing w:line="560" w:lineRule="exact"/>
        <w:rPr>
          <w:rFonts w:ascii="宋体" w:hAnsi="宋体"/>
          <w:sz w:val="24"/>
          <w:lang w:val="zh-CN"/>
        </w:rPr>
      </w:pPr>
      <w:r>
        <w:rPr>
          <w:rFonts w:hint="eastAsia" w:ascii="宋体" w:hAnsi="宋体"/>
          <w:sz w:val="24"/>
          <w:lang w:val="zh-CN"/>
        </w:rPr>
        <w:t>邮政编码：</w:t>
      </w:r>
      <w:r>
        <w:rPr>
          <w:rFonts w:ascii="宋体" w:hAnsi="宋体"/>
          <w:sz w:val="24"/>
          <w:lang w:val="zh-CN"/>
        </w:rPr>
        <w:t xml:space="preserve">                               </w:t>
      </w:r>
      <w:r>
        <w:rPr>
          <w:rFonts w:hint="eastAsia" w:ascii="宋体" w:hAnsi="宋体"/>
          <w:sz w:val="24"/>
          <w:lang w:val="zh-CN"/>
        </w:rPr>
        <w:t>邮政编码：</w:t>
      </w:r>
    </w:p>
    <w:p w14:paraId="5BF924FE">
      <w:pPr>
        <w:autoSpaceDE w:val="0"/>
        <w:autoSpaceDN w:val="0"/>
        <w:spacing w:line="560" w:lineRule="exact"/>
        <w:rPr>
          <w:rFonts w:ascii="宋体" w:hAnsi="宋体"/>
          <w:sz w:val="24"/>
          <w:lang w:val="zh-CN"/>
        </w:rPr>
      </w:pPr>
      <w:r>
        <w:rPr>
          <w:rFonts w:hint="eastAsia" w:ascii="宋体" w:hAnsi="宋体"/>
          <w:sz w:val="24"/>
          <w:lang w:val="zh-CN"/>
        </w:rPr>
        <w:t>电话</w:t>
      </w:r>
      <w:r>
        <w:rPr>
          <w:rFonts w:ascii="宋体" w:hAnsi="宋体"/>
          <w:sz w:val="24"/>
          <w:lang w:val="zh-CN"/>
        </w:rPr>
        <w:t xml:space="preserve">:                                    电话: </w:t>
      </w:r>
    </w:p>
    <w:p w14:paraId="78B52A3A">
      <w:pPr>
        <w:autoSpaceDE w:val="0"/>
        <w:autoSpaceDN w:val="0"/>
        <w:spacing w:line="560" w:lineRule="exact"/>
        <w:rPr>
          <w:rFonts w:ascii="宋体" w:hAnsi="宋体"/>
          <w:sz w:val="24"/>
          <w:lang w:val="zh-CN"/>
        </w:rPr>
      </w:pPr>
      <w:r>
        <w:rPr>
          <w:rFonts w:hint="eastAsia" w:ascii="宋体" w:hAnsi="宋体"/>
          <w:sz w:val="24"/>
          <w:lang w:val="zh-CN"/>
        </w:rPr>
        <w:t>传真</w:t>
      </w:r>
      <w:r>
        <w:rPr>
          <w:rFonts w:ascii="宋体" w:hAnsi="宋体"/>
          <w:sz w:val="24"/>
          <w:lang w:val="zh-CN"/>
        </w:rPr>
        <w:t xml:space="preserve">:                                    </w:t>
      </w:r>
      <w:r>
        <w:rPr>
          <w:rFonts w:hint="eastAsia" w:ascii="宋体" w:hAnsi="宋体"/>
          <w:sz w:val="24"/>
          <w:lang w:val="zh-CN"/>
        </w:rPr>
        <w:t>传真</w:t>
      </w:r>
      <w:r>
        <w:rPr>
          <w:rFonts w:ascii="宋体" w:hAnsi="宋体"/>
          <w:sz w:val="24"/>
          <w:lang w:val="zh-CN"/>
        </w:rPr>
        <w:t>:</w:t>
      </w:r>
    </w:p>
    <w:p w14:paraId="067241E7">
      <w:pPr>
        <w:autoSpaceDE w:val="0"/>
        <w:autoSpaceDN w:val="0"/>
        <w:spacing w:line="560" w:lineRule="exact"/>
        <w:rPr>
          <w:rFonts w:ascii="宋体" w:hAnsi="宋体"/>
          <w:sz w:val="24"/>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14:paraId="46894A48">
      <w:pPr>
        <w:autoSpaceDE w:val="0"/>
        <w:autoSpaceDN w:val="0"/>
        <w:spacing w:line="560" w:lineRule="exact"/>
        <w:rPr>
          <w:rFonts w:ascii="宋体" w:hAnsi="宋体"/>
          <w:sz w:val="24"/>
        </w:rPr>
      </w:pPr>
      <w:r>
        <w:rPr>
          <w:rFonts w:hint="eastAsia" w:ascii="宋体" w:hAnsi="宋体"/>
          <w:sz w:val="24"/>
        </w:rPr>
        <w:t>开户银行：</w:t>
      </w:r>
      <w:r>
        <w:rPr>
          <w:rFonts w:ascii="宋体" w:hAnsi="宋体"/>
          <w:sz w:val="24"/>
        </w:rPr>
        <w:t xml:space="preserve">                               开户银行： </w:t>
      </w:r>
    </w:p>
    <w:p w14:paraId="42968500">
      <w:pPr>
        <w:autoSpaceDE w:val="0"/>
        <w:autoSpaceDN w:val="0"/>
        <w:spacing w:line="560" w:lineRule="exact"/>
        <w:rPr>
          <w:rFonts w:ascii="宋体" w:hAnsi="宋体"/>
          <w:sz w:val="24"/>
        </w:rPr>
      </w:pPr>
      <w:r>
        <w:rPr>
          <w:rFonts w:hint="eastAsia" w:ascii="宋体" w:hAnsi="宋体"/>
          <w:sz w:val="24"/>
        </w:rPr>
        <w:t>开户名称：</w:t>
      </w:r>
      <w:r>
        <w:rPr>
          <w:rFonts w:ascii="宋体" w:hAnsi="宋体"/>
          <w:sz w:val="24"/>
        </w:rPr>
        <w:t xml:space="preserve">                               开户名称： </w:t>
      </w:r>
    </w:p>
    <w:p w14:paraId="390BED36">
      <w:pPr>
        <w:autoSpaceDE w:val="0"/>
        <w:autoSpaceDN w:val="0"/>
        <w:spacing w:line="560" w:lineRule="exact"/>
        <w:rPr>
          <w:rFonts w:ascii="宋体" w:hAnsi="宋体"/>
          <w:sz w:val="24"/>
        </w:rPr>
      </w:pPr>
      <w:r>
        <w:rPr>
          <w:rFonts w:hint="eastAsia" w:ascii="宋体" w:hAnsi="宋体"/>
          <w:sz w:val="24"/>
        </w:rPr>
        <w:t>开户账号：</w:t>
      </w:r>
      <w:r>
        <w:rPr>
          <w:rFonts w:ascii="宋体" w:hAnsi="宋体"/>
          <w:sz w:val="24"/>
          <w:lang w:val="zh-CN"/>
        </w:rPr>
        <w:t xml:space="preserve">                               </w:t>
      </w:r>
      <w:r>
        <w:rPr>
          <w:rFonts w:hint="eastAsia" w:ascii="宋体" w:hAnsi="宋体"/>
          <w:sz w:val="24"/>
        </w:rPr>
        <w:t>开户账号：</w:t>
      </w:r>
    </w:p>
    <w:p w14:paraId="2F435B8D">
      <w:pPr>
        <w:widowControl/>
        <w:spacing w:line="560" w:lineRule="exact"/>
        <w:jc w:val="left"/>
        <w:rPr>
          <w:rFonts w:ascii="宋体" w:hAnsi="宋体"/>
          <w:b/>
          <w:sz w:val="24"/>
        </w:rPr>
      </w:pPr>
    </w:p>
    <w:p w14:paraId="6D25D2D9">
      <w:pPr>
        <w:widowControl/>
        <w:adjustRightInd/>
        <w:jc w:val="left"/>
        <w:rPr>
          <w:rFonts w:ascii="宋体" w:hAnsi="宋体"/>
          <w:b/>
          <w:sz w:val="24"/>
        </w:rPr>
      </w:pPr>
      <w:r>
        <w:rPr>
          <w:rFonts w:ascii="宋体" w:hAnsi="宋体"/>
          <w:b/>
        </w:rPr>
        <w:br w:type="page"/>
      </w:r>
    </w:p>
    <w:p w14:paraId="0AE0D34F">
      <w:pPr>
        <w:pStyle w:val="388"/>
        <w:spacing w:line="560" w:lineRule="exact"/>
        <w:ind w:firstLine="482"/>
        <w:jc w:val="center"/>
        <w:rPr>
          <w:rFonts w:ascii="宋体" w:hAnsi="宋体"/>
          <w:b/>
          <w:szCs w:val="24"/>
        </w:rPr>
      </w:pPr>
      <w:r>
        <w:rPr>
          <w:rFonts w:hint="eastAsia" w:ascii="宋体" w:hAnsi="宋体"/>
          <w:b/>
          <w:szCs w:val="24"/>
        </w:rPr>
        <w:t>第二部分</w:t>
      </w:r>
      <w:r>
        <w:rPr>
          <w:rFonts w:ascii="宋体" w:hAnsi="宋体"/>
          <w:b/>
          <w:szCs w:val="24"/>
        </w:rPr>
        <w:t xml:space="preserve"> </w:t>
      </w:r>
      <w:r>
        <w:rPr>
          <w:rFonts w:hint="eastAsia" w:ascii="宋体" w:hAnsi="宋体"/>
          <w:b/>
          <w:szCs w:val="24"/>
        </w:rPr>
        <w:t>合同一般条款</w:t>
      </w:r>
    </w:p>
    <w:p w14:paraId="13A812DD">
      <w:pPr>
        <w:spacing w:line="560" w:lineRule="exact"/>
        <w:ind w:firstLine="482" w:firstLineChars="200"/>
        <w:outlineLvl w:val="0"/>
        <w:rPr>
          <w:rFonts w:ascii="宋体" w:hAnsi="宋体"/>
          <w:b/>
          <w:sz w:val="24"/>
        </w:rPr>
      </w:pPr>
      <w:bookmarkStart w:id="440" w:name="_Toc14021"/>
      <w:bookmarkStart w:id="441" w:name="_Toc31297"/>
      <w:bookmarkStart w:id="442" w:name="_Toc25079"/>
      <w:bookmarkStart w:id="443" w:name="_Toc5228"/>
      <w:bookmarkStart w:id="444" w:name="_Toc19680"/>
      <w:r>
        <w:rPr>
          <w:rFonts w:ascii="宋体" w:hAnsi="宋体"/>
          <w:b/>
          <w:sz w:val="24"/>
        </w:rPr>
        <w:t>2.1 定义</w:t>
      </w:r>
      <w:bookmarkEnd w:id="440"/>
      <w:bookmarkEnd w:id="441"/>
      <w:bookmarkEnd w:id="442"/>
      <w:bookmarkEnd w:id="443"/>
      <w:bookmarkEnd w:id="444"/>
    </w:p>
    <w:p w14:paraId="47979CEC">
      <w:pPr>
        <w:spacing w:line="560" w:lineRule="exact"/>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214E404C">
      <w:pPr>
        <w:spacing w:line="560" w:lineRule="exact"/>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6A572F0F">
      <w:pPr>
        <w:spacing w:line="560" w:lineRule="exact"/>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264AB4A9">
      <w:pPr>
        <w:spacing w:line="560" w:lineRule="exact"/>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356B0A70">
      <w:pPr>
        <w:spacing w:line="560" w:lineRule="exact"/>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42EAF15">
      <w:pPr>
        <w:spacing w:line="560" w:lineRule="exact"/>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CE3FC3F">
      <w:pPr>
        <w:spacing w:line="560" w:lineRule="exact"/>
        <w:ind w:firstLine="480" w:firstLineChars="200"/>
        <w:rPr>
          <w:rFonts w:ascii="宋体" w:hAnsi="宋体"/>
          <w:sz w:val="24"/>
        </w:rPr>
      </w:pPr>
      <w:r>
        <w:rPr>
          <w:rFonts w:ascii="宋体" w:hAnsi="宋体"/>
          <w:sz w:val="24"/>
        </w:rPr>
        <w:t>2.1.6 “现场”系指合同约定提供服务的地点。</w:t>
      </w:r>
    </w:p>
    <w:p w14:paraId="4F80679F">
      <w:pPr>
        <w:spacing w:line="560" w:lineRule="exact"/>
        <w:ind w:firstLine="482" w:firstLineChars="200"/>
        <w:outlineLvl w:val="0"/>
        <w:rPr>
          <w:rFonts w:ascii="宋体" w:hAnsi="宋体"/>
          <w:b/>
          <w:sz w:val="24"/>
        </w:rPr>
      </w:pPr>
      <w:bookmarkStart w:id="445" w:name="_Toc16752"/>
      <w:bookmarkStart w:id="446" w:name="_Toc19539"/>
      <w:bookmarkStart w:id="447" w:name="_Toc3769"/>
      <w:bookmarkStart w:id="448" w:name="_Toc31402"/>
      <w:bookmarkStart w:id="449" w:name="_Toc23289"/>
      <w:r>
        <w:rPr>
          <w:rFonts w:ascii="宋体" w:hAnsi="宋体"/>
          <w:b/>
          <w:sz w:val="24"/>
        </w:rPr>
        <w:t>2.2 技术规范</w:t>
      </w:r>
      <w:bookmarkEnd w:id="445"/>
      <w:bookmarkEnd w:id="446"/>
      <w:bookmarkEnd w:id="447"/>
      <w:bookmarkEnd w:id="448"/>
      <w:bookmarkEnd w:id="449"/>
    </w:p>
    <w:p w14:paraId="14B6CDC8">
      <w:pPr>
        <w:spacing w:line="560" w:lineRule="exact"/>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111CFCF">
      <w:pPr>
        <w:spacing w:line="560" w:lineRule="exact"/>
        <w:ind w:firstLine="482" w:firstLineChars="200"/>
        <w:outlineLvl w:val="0"/>
        <w:rPr>
          <w:rFonts w:ascii="宋体" w:hAnsi="宋体"/>
          <w:b/>
          <w:sz w:val="24"/>
        </w:rPr>
      </w:pPr>
      <w:bookmarkStart w:id="450" w:name="_Toc27945"/>
      <w:bookmarkStart w:id="451" w:name="_Toc12412"/>
      <w:bookmarkStart w:id="452" w:name="_Toc4133"/>
      <w:bookmarkStart w:id="453" w:name="_Toc13673"/>
      <w:bookmarkStart w:id="454" w:name="_Toc9161"/>
      <w:r>
        <w:rPr>
          <w:rFonts w:ascii="宋体" w:hAnsi="宋体"/>
          <w:b/>
          <w:sz w:val="24"/>
        </w:rPr>
        <w:t>2.3 知识产权</w:t>
      </w:r>
      <w:bookmarkEnd w:id="450"/>
      <w:bookmarkEnd w:id="451"/>
      <w:bookmarkEnd w:id="452"/>
      <w:bookmarkEnd w:id="453"/>
      <w:bookmarkEnd w:id="454"/>
    </w:p>
    <w:p w14:paraId="78494104">
      <w:pPr>
        <w:spacing w:line="560" w:lineRule="exact"/>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1EA46B0D">
      <w:pPr>
        <w:spacing w:line="560" w:lineRule="exact"/>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2CDBE9A1">
      <w:pPr>
        <w:spacing w:line="560" w:lineRule="exact"/>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77E6DA85">
      <w:pPr>
        <w:spacing w:line="560" w:lineRule="exact"/>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70D164B1">
      <w:pPr>
        <w:spacing w:line="560" w:lineRule="exact"/>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78A0AB0B">
      <w:pPr>
        <w:spacing w:line="560" w:lineRule="exact"/>
        <w:ind w:firstLine="482" w:firstLineChars="200"/>
        <w:outlineLvl w:val="0"/>
        <w:rPr>
          <w:rFonts w:ascii="宋体" w:hAnsi="宋体"/>
          <w:b/>
          <w:sz w:val="24"/>
        </w:rPr>
      </w:pPr>
      <w:bookmarkStart w:id="455" w:name="_Toc32670"/>
      <w:bookmarkStart w:id="456" w:name="_Toc15447"/>
      <w:bookmarkStart w:id="457" w:name="_Toc26555"/>
      <w:bookmarkStart w:id="458" w:name="_Toc31233"/>
      <w:bookmarkStart w:id="459" w:name="_Toc22011"/>
      <w:r>
        <w:rPr>
          <w:rFonts w:ascii="宋体" w:hAnsi="宋体"/>
          <w:b/>
          <w:sz w:val="24"/>
        </w:rPr>
        <w:t>2.5 结算方式和付款条件</w:t>
      </w:r>
      <w:bookmarkEnd w:id="455"/>
      <w:bookmarkEnd w:id="456"/>
      <w:bookmarkEnd w:id="457"/>
      <w:bookmarkEnd w:id="458"/>
      <w:bookmarkEnd w:id="459"/>
    </w:p>
    <w:p w14:paraId="394F71FF">
      <w:pPr>
        <w:spacing w:line="560" w:lineRule="exact"/>
        <w:ind w:firstLine="480" w:firstLineChars="200"/>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23E7AF40">
      <w:pPr>
        <w:spacing w:line="560" w:lineRule="exact"/>
        <w:ind w:firstLine="482" w:firstLineChars="200"/>
        <w:outlineLvl w:val="0"/>
        <w:rPr>
          <w:rFonts w:ascii="宋体" w:hAnsi="宋体"/>
          <w:b/>
          <w:sz w:val="24"/>
        </w:rPr>
      </w:pPr>
      <w:bookmarkStart w:id="460" w:name="_Toc16163"/>
      <w:bookmarkStart w:id="461" w:name="_Toc18990"/>
      <w:bookmarkStart w:id="462" w:name="_Toc30507"/>
      <w:bookmarkStart w:id="463" w:name="_Toc13154"/>
      <w:bookmarkStart w:id="464" w:name="_Toc13467"/>
      <w:r>
        <w:rPr>
          <w:rFonts w:ascii="宋体" w:hAnsi="宋体"/>
          <w:b/>
          <w:sz w:val="24"/>
        </w:rPr>
        <w:t>2.6 技术资料和保密义务</w:t>
      </w:r>
      <w:bookmarkEnd w:id="460"/>
      <w:bookmarkEnd w:id="461"/>
      <w:bookmarkEnd w:id="462"/>
      <w:bookmarkEnd w:id="463"/>
      <w:bookmarkEnd w:id="464"/>
    </w:p>
    <w:p w14:paraId="74A0720F">
      <w:pPr>
        <w:spacing w:line="560" w:lineRule="exact"/>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631A4E08">
      <w:pPr>
        <w:spacing w:line="560" w:lineRule="exact"/>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65683B58">
      <w:pPr>
        <w:spacing w:line="560" w:lineRule="exact"/>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22A89CEB">
      <w:pPr>
        <w:spacing w:line="560" w:lineRule="exact"/>
        <w:ind w:firstLine="482" w:firstLineChars="200"/>
        <w:outlineLvl w:val="0"/>
        <w:rPr>
          <w:rFonts w:ascii="宋体" w:hAnsi="宋体"/>
          <w:b/>
          <w:sz w:val="24"/>
        </w:rPr>
      </w:pPr>
      <w:bookmarkStart w:id="465" w:name="_Toc19069"/>
      <w:r>
        <w:rPr>
          <w:rFonts w:ascii="宋体" w:hAnsi="宋体"/>
          <w:b/>
          <w:sz w:val="24"/>
        </w:rPr>
        <w:t xml:space="preserve">2.7 </w:t>
      </w:r>
      <w:r>
        <w:rPr>
          <w:rFonts w:hint="eastAsia" w:ascii="宋体" w:hAnsi="宋体"/>
          <w:b/>
          <w:sz w:val="24"/>
        </w:rPr>
        <w:t>质量保证</w:t>
      </w:r>
      <w:bookmarkEnd w:id="465"/>
    </w:p>
    <w:p w14:paraId="7621943B">
      <w:pPr>
        <w:spacing w:line="560" w:lineRule="exact"/>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5374F5FE">
      <w:pPr>
        <w:spacing w:line="560" w:lineRule="exact"/>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22241C25">
      <w:pPr>
        <w:spacing w:line="560" w:lineRule="exact"/>
        <w:ind w:firstLine="482" w:firstLineChars="200"/>
        <w:outlineLvl w:val="0"/>
        <w:rPr>
          <w:rFonts w:ascii="宋体" w:hAnsi="宋体"/>
          <w:b/>
          <w:sz w:val="24"/>
        </w:rPr>
      </w:pPr>
      <w:bookmarkStart w:id="466" w:name="_Toc22267"/>
      <w:r>
        <w:rPr>
          <w:rFonts w:ascii="宋体" w:hAnsi="宋体"/>
          <w:b/>
          <w:sz w:val="24"/>
        </w:rPr>
        <w:t xml:space="preserve">2.8 </w:t>
      </w:r>
      <w:r>
        <w:rPr>
          <w:rFonts w:hint="eastAsia" w:ascii="宋体" w:hAnsi="宋体"/>
          <w:b/>
          <w:sz w:val="24"/>
        </w:rPr>
        <w:t>延迟履行</w:t>
      </w:r>
      <w:bookmarkEnd w:id="466"/>
    </w:p>
    <w:p w14:paraId="759A3AE5">
      <w:pPr>
        <w:spacing w:line="560" w:lineRule="exact"/>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1A83A257">
      <w:pPr>
        <w:spacing w:line="560" w:lineRule="exact"/>
        <w:ind w:firstLine="482" w:firstLineChars="200"/>
        <w:outlineLvl w:val="0"/>
        <w:rPr>
          <w:rFonts w:ascii="宋体" w:hAnsi="宋体"/>
          <w:b/>
          <w:sz w:val="24"/>
        </w:rPr>
      </w:pPr>
      <w:bookmarkStart w:id="467" w:name="_Toc10611"/>
      <w:r>
        <w:rPr>
          <w:rFonts w:ascii="宋体" w:hAnsi="宋体"/>
          <w:b/>
          <w:sz w:val="24"/>
        </w:rPr>
        <w:t xml:space="preserve">2.9 </w:t>
      </w:r>
      <w:r>
        <w:rPr>
          <w:rFonts w:hint="eastAsia" w:ascii="宋体" w:hAnsi="宋体"/>
          <w:b/>
          <w:sz w:val="24"/>
        </w:rPr>
        <w:t>合同变更</w:t>
      </w:r>
      <w:bookmarkEnd w:id="467"/>
    </w:p>
    <w:p w14:paraId="0FC70B35">
      <w:pPr>
        <w:spacing w:line="560" w:lineRule="exact"/>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7682C80C">
      <w:pPr>
        <w:spacing w:line="560" w:lineRule="exact"/>
        <w:ind w:firstLine="482" w:firstLineChars="200"/>
        <w:outlineLvl w:val="0"/>
        <w:rPr>
          <w:rFonts w:ascii="宋体" w:hAnsi="宋体"/>
          <w:b/>
          <w:sz w:val="24"/>
        </w:rPr>
      </w:pPr>
      <w:bookmarkStart w:id="468" w:name="_Toc10663"/>
      <w:bookmarkStart w:id="469" w:name="_Toc26689"/>
      <w:bookmarkStart w:id="470" w:name="_Toc23368"/>
      <w:bookmarkStart w:id="471" w:name="_Toc42"/>
      <w:bookmarkStart w:id="472" w:name="_Toc21830"/>
      <w:r>
        <w:rPr>
          <w:rFonts w:ascii="宋体" w:hAnsi="宋体"/>
          <w:b/>
          <w:sz w:val="24"/>
        </w:rPr>
        <w:t>2.10 合同转让和分包</w:t>
      </w:r>
      <w:bookmarkEnd w:id="468"/>
      <w:bookmarkEnd w:id="469"/>
      <w:bookmarkEnd w:id="470"/>
      <w:bookmarkEnd w:id="471"/>
      <w:bookmarkEnd w:id="472"/>
    </w:p>
    <w:p w14:paraId="1A15B8CF">
      <w:pPr>
        <w:spacing w:line="560" w:lineRule="exact"/>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09165938">
      <w:pPr>
        <w:spacing w:line="560" w:lineRule="exact"/>
        <w:ind w:firstLine="482" w:firstLineChars="200"/>
        <w:outlineLvl w:val="0"/>
        <w:rPr>
          <w:rFonts w:ascii="宋体" w:hAnsi="宋体"/>
          <w:b/>
          <w:sz w:val="24"/>
        </w:rPr>
      </w:pPr>
      <w:bookmarkStart w:id="473" w:name="_Toc14371"/>
      <w:bookmarkStart w:id="474" w:name="_Toc32494"/>
      <w:bookmarkStart w:id="475" w:name="_Toc26633"/>
      <w:bookmarkStart w:id="476" w:name="_Toc4720"/>
      <w:bookmarkStart w:id="477" w:name="_Toc25571"/>
      <w:r>
        <w:rPr>
          <w:rFonts w:ascii="宋体" w:hAnsi="宋体"/>
          <w:b/>
          <w:sz w:val="24"/>
        </w:rPr>
        <w:t>2.11 不可抗力</w:t>
      </w:r>
      <w:bookmarkEnd w:id="473"/>
      <w:bookmarkEnd w:id="474"/>
      <w:bookmarkEnd w:id="475"/>
      <w:bookmarkEnd w:id="476"/>
      <w:bookmarkEnd w:id="477"/>
    </w:p>
    <w:p w14:paraId="5FED6967">
      <w:pPr>
        <w:spacing w:line="560" w:lineRule="exact"/>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11064AF0">
      <w:pPr>
        <w:spacing w:line="560" w:lineRule="exact"/>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0CC9B55F">
      <w:pPr>
        <w:spacing w:line="560" w:lineRule="exact"/>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0916682D">
      <w:pPr>
        <w:spacing w:line="560" w:lineRule="exact"/>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0A6F5598">
      <w:pPr>
        <w:spacing w:line="560" w:lineRule="exact"/>
        <w:ind w:firstLine="482" w:firstLineChars="200"/>
        <w:outlineLvl w:val="0"/>
        <w:rPr>
          <w:rFonts w:ascii="宋体" w:hAnsi="宋体"/>
          <w:b/>
          <w:sz w:val="24"/>
        </w:rPr>
      </w:pPr>
      <w:bookmarkStart w:id="478" w:name="_Toc23854"/>
      <w:bookmarkStart w:id="479" w:name="_Toc3638"/>
      <w:bookmarkStart w:id="480" w:name="_Toc14115"/>
      <w:bookmarkStart w:id="481" w:name="_Toc24465"/>
      <w:bookmarkStart w:id="482" w:name="_Toc25783"/>
      <w:r>
        <w:rPr>
          <w:rFonts w:ascii="宋体" w:hAnsi="宋体"/>
          <w:b/>
          <w:sz w:val="24"/>
        </w:rPr>
        <w:t>2.12 税费</w:t>
      </w:r>
      <w:bookmarkEnd w:id="478"/>
      <w:bookmarkEnd w:id="479"/>
      <w:bookmarkEnd w:id="480"/>
      <w:bookmarkEnd w:id="481"/>
      <w:bookmarkEnd w:id="482"/>
    </w:p>
    <w:p w14:paraId="37CB2784">
      <w:pPr>
        <w:spacing w:line="560" w:lineRule="exact"/>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4CCF67C">
      <w:pPr>
        <w:spacing w:line="560" w:lineRule="exact"/>
        <w:ind w:firstLine="482" w:firstLineChars="200"/>
        <w:outlineLvl w:val="0"/>
        <w:rPr>
          <w:rFonts w:ascii="宋体" w:hAnsi="宋体"/>
          <w:b/>
          <w:sz w:val="24"/>
        </w:rPr>
      </w:pPr>
      <w:bookmarkStart w:id="483" w:name="_Toc30105"/>
      <w:bookmarkStart w:id="484" w:name="_Toc7315"/>
      <w:bookmarkStart w:id="485" w:name="_Toc25525"/>
      <w:bookmarkStart w:id="486" w:name="_Toc14814"/>
      <w:bookmarkStart w:id="487" w:name="_Toc26883"/>
      <w:r>
        <w:rPr>
          <w:rFonts w:ascii="宋体" w:hAnsi="宋体"/>
          <w:b/>
          <w:sz w:val="24"/>
        </w:rPr>
        <w:t>2.13 乙方破产</w:t>
      </w:r>
      <w:bookmarkEnd w:id="483"/>
      <w:bookmarkEnd w:id="484"/>
      <w:bookmarkEnd w:id="485"/>
      <w:bookmarkEnd w:id="486"/>
      <w:bookmarkEnd w:id="487"/>
    </w:p>
    <w:p w14:paraId="19C0268D">
      <w:pPr>
        <w:spacing w:line="560" w:lineRule="exact"/>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780B47CF">
      <w:pPr>
        <w:spacing w:line="560" w:lineRule="exact"/>
        <w:ind w:firstLine="482" w:firstLineChars="200"/>
        <w:outlineLvl w:val="0"/>
        <w:rPr>
          <w:rFonts w:ascii="宋体" w:hAnsi="宋体"/>
          <w:b/>
          <w:sz w:val="24"/>
        </w:rPr>
      </w:pPr>
      <w:bookmarkStart w:id="488" w:name="_Toc23323"/>
      <w:bookmarkStart w:id="489" w:name="_Toc1123"/>
      <w:bookmarkStart w:id="490" w:name="_Toc2016"/>
      <w:r>
        <w:rPr>
          <w:rFonts w:ascii="宋体" w:hAnsi="宋体"/>
          <w:b/>
          <w:sz w:val="24"/>
        </w:rPr>
        <w:t>2.14 合同中止、终止</w:t>
      </w:r>
      <w:bookmarkEnd w:id="488"/>
      <w:bookmarkEnd w:id="489"/>
      <w:bookmarkEnd w:id="490"/>
    </w:p>
    <w:p w14:paraId="64994CE9">
      <w:pPr>
        <w:spacing w:line="560" w:lineRule="exact"/>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765E4C0F">
      <w:pPr>
        <w:spacing w:line="560" w:lineRule="exact"/>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0C1FD36E">
      <w:pPr>
        <w:spacing w:line="560" w:lineRule="exact"/>
        <w:ind w:firstLine="482" w:firstLineChars="200"/>
        <w:outlineLvl w:val="0"/>
        <w:rPr>
          <w:rFonts w:ascii="宋体" w:hAnsi="宋体"/>
          <w:b/>
          <w:sz w:val="24"/>
        </w:rPr>
      </w:pPr>
      <w:bookmarkStart w:id="491" w:name="_Toc14525"/>
      <w:bookmarkStart w:id="492" w:name="_Toc1969"/>
      <w:bookmarkStart w:id="493" w:name="_Toc17363"/>
      <w:r>
        <w:rPr>
          <w:rFonts w:ascii="宋体" w:hAnsi="宋体"/>
          <w:b/>
          <w:sz w:val="24"/>
        </w:rPr>
        <w:t>2.15 检验和验收</w:t>
      </w:r>
      <w:bookmarkEnd w:id="491"/>
      <w:bookmarkEnd w:id="492"/>
      <w:bookmarkEnd w:id="493"/>
    </w:p>
    <w:p w14:paraId="2C7A3700">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14:paraId="019C5E37">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5082173">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i/>
          <w:sz w:val="24"/>
          <w:u w:val="single"/>
        </w:rPr>
        <w:t>合同专用条款</w:t>
      </w:r>
      <w:r>
        <w:rPr>
          <w:rFonts w:hint="eastAsia" w:ascii="宋体" w:hAnsi="宋体"/>
          <w:i/>
          <w:sz w:val="24"/>
        </w:rPr>
        <w:t>。</w:t>
      </w:r>
    </w:p>
    <w:p w14:paraId="2D42FD17">
      <w:pPr>
        <w:spacing w:line="560" w:lineRule="exact"/>
        <w:ind w:firstLine="482" w:firstLineChars="200"/>
        <w:outlineLvl w:val="0"/>
        <w:rPr>
          <w:rFonts w:ascii="宋体" w:hAnsi="宋体"/>
          <w:b/>
          <w:sz w:val="24"/>
        </w:rPr>
      </w:pPr>
      <w:bookmarkStart w:id="494" w:name="_Toc9808"/>
      <w:bookmarkStart w:id="495" w:name="_Toc2308"/>
      <w:bookmarkStart w:id="496" w:name="_Toc25198"/>
      <w:bookmarkStart w:id="497" w:name="_Toc31892"/>
      <w:bookmarkStart w:id="498" w:name="_Toc12666"/>
      <w:r>
        <w:rPr>
          <w:rFonts w:ascii="宋体" w:hAnsi="宋体"/>
          <w:b/>
          <w:sz w:val="24"/>
        </w:rPr>
        <w:t>2.16 通知和送达</w:t>
      </w:r>
      <w:bookmarkEnd w:id="494"/>
      <w:bookmarkEnd w:id="495"/>
      <w:bookmarkEnd w:id="496"/>
      <w:bookmarkEnd w:id="497"/>
      <w:bookmarkEnd w:id="498"/>
    </w:p>
    <w:p w14:paraId="12EDE00E">
      <w:pPr>
        <w:spacing w:line="560" w:lineRule="exact"/>
        <w:ind w:firstLine="480" w:firstLineChars="200"/>
        <w:rPr>
          <w:rFonts w:ascii="宋体" w:hAnsi="宋体"/>
          <w:sz w:val="24"/>
        </w:rPr>
      </w:pPr>
      <w:bookmarkStart w:id="499" w:name="_Toc18401"/>
      <w:bookmarkStart w:id="500"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5DDE002">
      <w:pPr>
        <w:spacing w:line="560" w:lineRule="exact"/>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499"/>
      <w:bookmarkEnd w:id="500"/>
    </w:p>
    <w:p w14:paraId="4AD1FA37">
      <w:pPr>
        <w:spacing w:line="560" w:lineRule="exact"/>
        <w:ind w:firstLine="482" w:firstLineChars="200"/>
        <w:outlineLvl w:val="0"/>
        <w:rPr>
          <w:rFonts w:ascii="宋体" w:hAnsi="宋体"/>
          <w:b/>
          <w:sz w:val="24"/>
        </w:rPr>
      </w:pPr>
      <w:bookmarkStart w:id="501" w:name="_Toc12254"/>
      <w:bookmarkStart w:id="502" w:name="_Toc5063"/>
      <w:bookmarkStart w:id="503" w:name="_Toc20808"/>
      <w:bookmarkStart w:id="504" w:name="_Toc28906"/>
      <w:bookmarkStart w:id="505" w:name="_Toc27644"/>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501"/>
      <w:bookmarkEnd w:id="502"/>
      <w:bookmarkEnd w:id="503"/>
      <w:bookmarkEnd w:id="504"/>
      <w:bookmarkEnd w:id="505"/>
    </w:p>
    <w:p w14:paraId="7AB7162E">
      <w:pPr>
        <w:spacing w:line="560" w:lineRule="exact"/>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640AE328">
      <w:pPr>
        <w:spacing w:line="560" w:lineRule="exact"/>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47F9D085">
      <w:pPr>
        <w:spacing w:line="560" w:lineRule="exact"/>
        <w:ind w:firstLine="482" w:firstLineChars="200"/>
        <w:outlineLvl w:val="0"/>
        <w:rPr>
          <w:rFonts w:ascii="宋体" w:hAnsi="宋体" w:cs="宋体"/>
          <w:b/>
          <w:sz w:val="24"/>
        </w:rPr>
      </w:pPr>
      <w:bookmarkStart w:id="506" w:name="_Toc30599"/>
      <w:bookmarkStart w:id="507" w:name="_Toc4355"/>
      <w:bookmarkStart w:id="508" w:name="_Toc18540"/>
      <w:r>
        <w:rPr>
          <w:rFonts w:hint="eastAsia" w:ascii="宋体" w:hAnsi="宋体" w:cs="宋体"/>
          <w:b/>
          <w:sz w:val="24"/>
        </w:rPr>
        <w:t>2.18 计量单位</w:t>
      </w:r>
      <w:bookmarkEnd w:id="506"/>
      <w:bookmarkEnd w:id="507"/>
      <w:bookmarkEnd w:id="508"/>
    </w:p>
    <w:p w14:paraId="50C5E6AD">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1AD8B7DA">
      <w:pPr>
        <w:spacing w:line="560" w:lineRule="exact"/>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27531E4A">
      <w:pPr>
        <w:spacing w:line="560" w:lineRule="exact"/>
        <w:ind w:firstLine="480" w:firstLineChars="200"/>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6147F1AB">
      <w:pPr>
        <w:numPr>
          <w:ilvl w:val="0"/>
          <w:numId w:val="4"/>
        </w:numPr>
        <w:spacing w:line="360" w:lineRule="auto"/>
        <w:jc w:val="center"/>
        <w:outlineLvl w:val="0"/>
        <w:rPr>
          <w:rFonts w:hint="eastAsia" w:ascii="宋体" w:hAnsi="宋体" w:cs="宋体"/>
          <w:b/>
          <w:sz w:val="24"/>
        </w:rPr>
      </w:pPr>
      <w:r>
        <w:rPr>
          <w:rFonts w:hint="eastAsia" w:ascii="宋体" w:hAnsi="宋体" w:cs="宋体"/>
          <w:kern w:val="0"/>
        </w:rPr>
        <w:br w:type="page"/>
      </w:r>
      <w:r>
        <w:rPr>
          <w:rFonts w:hint="eastAsia" w:ascii="宋体" w:hAnsi="宋体" w:cs="宋体"/>
          <w:b/>
          <w:sz w:val="24"/>
        </w:rPr>
        <w:t xml:space="preserve"> 合同专用条款</w:t>
      </w:r>
    </w:p>
    <w:p w14:paraId="34C67DB6">
      <w:pPr>
        <w:numPr>
          <w:ilvl w:val="0"/>
          <w:numId w:val="0"/>
        </w:numPr>
        <w:spacing w:line="360" w:lineRule="auto"/>
        <w:ind w:firstLine="480" w:firstLineChars="200"/>
        <w:jc w:val="both"/>
        <w:outlineLvl w:val="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030FE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125FC190">
            <w:pPr>
              <w:spacing w:line="360" w:lineRule="auto"/>
              <w:jc w:val="center"/>
              <w:rPr>
                <w:rFonts w:ascii="宋体" w:hAnsi="宋体" w:cs="宋体"/>
                <w:b/>
                <w:sz w:val="24"/>
              </w:rPr>
            </w:pPr>
            <w:r>
              <w:rPr>
                <w:rFonts w:hint="eastAsia" w:ascii="宋体" w:hAnsi="宋体" w:cs="宋体"/>
                <w:b/>
                <w:sz w:val="24"/>
              </w:rPr>
              <w:t>条款号</w:t>
            </w:r>
          </w:p>
        </w:tc>
        <w:tc>
          <w:tcPr>
            <w:tcW w:w="8149" w:type="dxa"/>
            <w:vAlign w:val="center"/>
          </w:tcPr>
          <w:p w14:paraId="281A7656">
            <w:pPr>
              <w:spacing w:line="360" w:lineRule="auto"/>
              <w:jc w:val="center"/>
              <w:rPr>
                <w:rFonts w:ascii="宋体" w:hAnsi="宋体" w:cs="宋体"/>
                <w:b/>
                <w:sz w:val="24"/>
              </w:rPr>
            </w:pPr>
            <w:r>
              <w:rPr>
                <w:rFonts w:hint="eastAsia" w:ascii="宋体" w:hAnsi="宋体" w:cs="宋体"/>
                <w:b/>
                <w:sz w:val="24"/>
              </w:rPr>
              <w:t>约定内容</w:t>
            </w:r>
          </w:p>
        </w:tc>
      </w:tr>
      <w:tr w14:paraId="64A2B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DCB6546">
            <w:pPr>
              <w:spacing w:line="360" w:lineRule="auto"/>
              <w:rPr>
                <w:rFonts w:ascii="宋体" w:hAnsi="宋体" w:cs="宋体"/>
                <w:sz w:val="24"/>
              </w:rPr>
            </w:pPr>
            <w:r>
              <w:rPr>
                <w:rFonts w:hint="eastAsia" w:ascii="宋体" w:hAnsi="宋体" w:cs="宋体"/>
                <w:sz w:val="24"/>
              </w:rPr>
              <w:t>1.3.2</w:t>
            </w:r>
          </w:p>
        </w:tc>
        <w:tc>
          <w:tcPr>
            <w:tcW w:w="8149" w:type="dxa"/>
            <w:vAlign w:val="center"/>
          </w:tcPr>
          <w:p w14:paraId="0C87E12B">
            <w:pPr>
              <w:spacing w:line="360" w:lineRule="auto"/>
              <w:rPr>
                <w:rFonts w:ascii="宋体" w:hAnsi="宋体" w:cs="宋体"/>
                <w:sz w:val="24"/>
              </w:rPr>
            </w:pPr>
          </w:p>
        </w:tc>
      </w:tr>
      <w:tr w14:paraId="4B485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9CE147A">
            <w:pPr>
              <w:spacing w:line="360" w:lineRule="auto"/>
              <w:rPr>
                <w:rFonts w:ascii="宋体" w:hAnsi="宋体" w:cs="宋体"/>
                <w:sz w:val="24"/>
              </w:rPr>
            </w:pPr>
            <w:r>
              <w:rPr>
                <w:rFonts w:hint="eastAsia" w:ascii="宋体" w:hAnsi="宋体" w:cs="宋体"/>
                <w:sz w:val="24"/>
              </w:rPr>
              <w:t>1.4.2</w:t>
            </w:r>
          </w:p>
        </w:tc>
        <w:tc>
          <w:tcPr>
            <w:tcW w:w="8149" w:type="dxa"/>
            <w:vAlign w:val="center"/>
          </w:tcPr>
          <w:p w14:paraId="3A0760B3">
            <w:pPr>
              <w:spacing w:line="360" w:lineRule="auto"/>
              <w:rPr>
                <w:rFonts w:ascii="宋体" w:hAnsi="宋体" w:cs="宋体"/>
                <w:sz w:val="24"/>
              </w:rPr>
            </w:pPr>
          </w:p>
        </w:tc>
      </w:tr>
      <w:tr w14:paraId="06FE2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0BE9EDC">
            <w:pPr>
              <w:spacing w:line="360" w:lineRule="auto"/>
              <w:rPr>
                <w:rFonts w:ascii="宋体" w:hAnsi="宋体" w:cs="宋体"/>
                <w:sz w:val="24"/>
              </w:rPr>
            </w:pPr>
            <w:r>
              <w:rPr>
                <w:rFonts w:hint="eastAsia" w:ascii="宋体" w:hAnsi="宋体" w:cs="宋体"/>
                <w:sz w:val="24"/>
              </w:rPr>
              <w:t xml:space="preserve">1.5.1 </w:t>
            </w:r>
          </w:p>
        </w:tc>
        <w:tc>
          <w:tcPr>
            <w:tcW w:w="8149" w:type="dxa"/>
            <w:vAlign w:val="center"/>
          </w:tcPr>
          <w:p w14:paraId="7C93A484">
            <w:pPr>
              <w:spacing w:line="360" w:lineRule="auto"/>
              <w:rPr>
                <w:rFonts w:ascii="宋体" w:hAnsi="宋体" w:cs="宋体"/>
                <w:sz w:val="24"/>
              </w:rPr>
            </w:pPr>
          </w:p>
        </w:tc>
      </w:tr>
      <w:tr w14:paraId="64958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FE0B972">
            <w:pPr>
              <w:spacing w:line="360" w:lineRule="auto"/>
              <w:rPr>
                <w:rFonts w:ascii="宋体" w:hAnsi="宋体" w:cs="宋体"/>
                <w:sz w:val="24"/>
              </w:rPr>
            </w:pPr>
            <w:r>
              <w:rPr>
                <w:rFonts w:hint="eastAsia" w:ascii="宋体" w:hAnsi="宋体" w:cs="宋体"/>
                <w:sz w:val="24"/>
              </w:rPr>
              <w:t>1.5.2</w:t>
            </w:r>
          </w:p>
        </w:tc>
        <w:tc>
          <w:tcPr>
            <w:tcW w:w="8149" w:type="dxa"/>
            <w:vAlign w:val="center"/>
          </w:tcPr>
          <w:p w14:paraId="765535F6">
            <w:pPr>
              <w:spacing w:line="360" w:lineRule="auto"/>
              <w:rPr>
                <w:rFonts w:ascii="宋体" w:hAnsi="宋体" w:cs="宋体"/>
                <w:sz w:val="24"/>
              </w:rPr>
            </w:pPr>
          </w:p>
        </w:tc>
      </w:tr>
      <w:tr w14:paraId="30353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98F9121">
            <w:pPr>
              <w:spacing w:line="360" w:lineRule="auto"/>
              <w:rPr>
                <w:rFonts w:ascii="宋体" w:hAnsi="宋体" w:cs="宋体"/>
                <w:sz w:val="24"/>
              </w:rPr>
            </w:pPr>
            <w:r>
              <w:rPr>
                <w:rFonts w:hint="eastAsia" w:ascii="宋体" w:hAnsi="宋体" w:cs="宋体"/>
                <w:sz w:val="24"/>
              </w:rPr>
              <w:t xml:space="preserve">1.5.3 </w:t>
            </w:r>
          </w:p>
        </w:tc>
        <w:tc>
          <w:tcPr>
            <w:tcW w:w="8149" w:type="dxa"/>
            <w:vAlign w:val="center"/>
          </w:tcPr>
          <w:p w14:paraId="11005535">
            <w:pPr>
              <w:spacing w:line="360" w:lineRule="auto"/>
              <w:rPr>
                <w:rFonts w:ascii="宋体" w:hAnsi="宋体" w:cs="宋体"/>
                <w:sz w:val="24"/>
              </w:rPr>
            </w:pPr>
          </w:p>
        </w:tc>
      </w:tr>
      <w:tr w14:paraId="1D62B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9E56052">
            <w:pPr>
              <w:spacing w:line="360" w:lineRule="auto"/>
              <w:rPr>
                <w:rFonts w:ascii="宋体" w:hAnsi="宋体" w:cs="宋体"/>
                <w:sz w:val="24"/>
              </w:rPr>
            </w:pPr>
            <w:r>
              <w:rPr>
                <w:rFonts w:hint="eastAsia" w:ascii="宋体" w:hAnsi="宋体" w:cs="宋体"/>
                <w:sz w:val="24"/>
              </w:rPr>
              <w:t>1.6.2</w:t>
            </w:r>
          </w:p>
        </w:tc>
        <w:tc>
          <w:tcPr>
            <w:tcW w:w="8149" w:type="dxa"/>
            <w:vAlign w:val="center"/>
          </w:tcPr>
          <w:p w14:paraId="3268FA24">
            <w:pPr>
              <w:spacing w:line="360" w:lineRule="auto"/>
              <w:rPr>
                <w:rFonts w:ascii="宋体" w:hAnsi="宋体" w:cs="宋体"/>
                <w:sz w:val="24"/>
              </w:rPr>
            </w:pPr>
          </w:p>
        </w:tc>
      </w:tr>
      <w:tr w14:paraId="2A729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280E8BE">
            <w:pPr>
              <w:spacing w:line="360" w:lineRule="auto"/>
              <w:rPr>
                <w:rFonts w:ascii="宋体" w:hAnsi="宋体" w:cs="宋体"/>
                <w:sz w:val="24"/>
              </w:rPr>
            </w:pPr>
            <w:r>
              <w:rPr>
                <w:rFonts w:hint="eastAsia" w:ascii="宋体" w:hAnsi="宋体" w:cs="宋体"/>
                <w:sz w:val="24"/>
              </w:rPr>
              <w:t>1.7.1</w:t>
            </w:r>
          </w:p>
        </w:tc>
        <w:tc>
          <w:tcPr>
            <w:tcW w:w="8149" w:type="dxa"/>
            <w:vAlign w:val="center"/>
          </w:tcPr>
          <w:p w14:paraId="3B358A03">
            <w:pPr>
              <w:spacing w:line="360" w:lineRule="auto"/>
              <w:rPr>
                <w:rFonts w:ascii="宋体" w:hAnsi="宋体" w:cs="宋体"/>
                <w:sz w:val="24"/>
              </w:rPr>
            </w:pPr>
          </w:p>
        </w:tc>
      </w:tr>
      <w:tr w14:paraId="799F3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FCFDB5D">
            <w:pPr>
              <w:spacing w:line="360" w:lineRule="auto"/>
              <w:rPr>
                <w:rFonts w:ascii="宋体" w:hAnsi="宋体" w:cs="宋体"/>
                <w:sz w:val="24"/>
              </w:rPr>
            </w:pPr>
            <w:r>
              <w:rPr>
                <w:rFonts w:hint="eastAsia" w:ascii="宋体" w:hAnsi="宋体" w:cs="宋体"/>
                <w:sz w:val="24"/>
              </w:rPr>
              <w:t>1.7.2</w:t>
            </w:r>
          </w:p>
        </w:tc>
        <w:tc>
          <w:tcPr>
            <w:tcW w:w="8149" w:type="dxa"/>
            <w:vAlign w:val="center"/>
          </w:tcPr>
          <w:p w14:paraId="197C31B8">
            <w:pPr>
              <w:spacing w:line="360" w:lineRule="auto"/>
              <w:rPr>
                <w:rFonts w:ascii="宋体" w:hAnsi="宋体" w:cs="宋体"/>
                <w:sz w:val="24"/>
              </w:rPr>
            </w:pPr>
          </w:p>
        </w:tc>
      </w:tr>
      <w:tr w14:paraId="70E21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A5AEE80">
            <w:pPr>
              <w:spacing w:line="360" w:lineRule="auto"/>
              <w:rPr>
                <w:rFonts w:ascii="宋体" w:hAnsi="宋体" w:cs="宋体"/>
                <w:sz w:val="24"/>
              </w:rPr>
            </w:pPr>
            <w:r>
              <w:rPr>
                <w:rFonts w:hint="eastAsia" w:ascii="宋体" w:hAnsi="宋体" w:cs="宋体"/>
                <w:sz w:val="24"/>
              </w:rPr>
              <w:t>1.7.3</w:t>
            </w:r>
          </w:p>
        </w:tc>
        <w:tc>
          <w:tcPr>
            <w:tcW w:w="8149" w:type="dxa"/>
            <w:vAlign w:val="center"/>
          </w:tcPr>
          <w:p w14:paraId="3AF83CBF">
            <w:pPr>
              <w:spacing w:line="360" w:lineRule="auto"/>
              <w:rPr>
                <w:rFonts w:ascii="宋体" w:hAnsi="宋体" w:cs="宋体"/>
                <w:sz w:val="24"/>
              </w:rPr>
            </w:pPr>
          </w:p>
        </w:tc>
      </w:tr>
      <w:tr w14:paraId="5F9AF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67F8DDB">
            <w:pPr>
              <w:spacing w:line="360" w:lineRule="auto"/>
              <w:rPr>
                <w:rFonts w:ascii="宋体" w:hAnsi="宋体" w:cs="宋体"/>
                <w:sz w:val="24"/>
              </w:rPr>
            </w:pPr>
            <w:r>
              <w:rPr>
                <w:rFonts w:hint="eastAsia" w:ascii="宋体" w:hAnsi="宋体" w:cs="宋体"/>
                <w:sz w:val="24"/>
              </w:rPr>
              <w:t>1.7.4.1</w:t>
            </w:r>
          </w:p>
        </w:tc>
        <w:tc>
          <w:tcPr>
            <w:tcW w:w="8149" w:type="dxa"/>
            <w:vAlign w:val="center"/>
          </w:tcPr>
          <w:p w14:paraId="56C5779D">
            <w:pPr>
              <w:spacing w:line="360" w:lineRule="auto"/>
              <w:rPr>
                <w:rFonts w:ascii="宋体" w:hAnsi="宋体" w:cs="宋体"/>
                <w:sz w:val="24"/>
              </w:rPr>
            </w:pPr>
          </w:p>
        </w:tc>
      </w:tr>
      <w:tr w14:paraId="73489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3F0AB3F">
            <w:pPr>
              <w:spacing w:line="360" w:lineRule="auto"/>
              <w:rPr>
                <w:rFonts w:ascii="宋体" w:hAnsi="宋体" w:cs="宋体"/>
                <w:sz w:val="24"/>
              </w:rPr>
            </w:pPr>
            <w:r>
              <w:rPr>
                <w:rFonts w:hint="eastAsia" w:ascii="宋体" w:hAnsi="宋体" w:cs="宋体"/>
                <w:sz w:val="24"/>
              </w:rPr>
              <w:t>1.7.4.2</w:t>
            </w:r>
          </w:p>
        </w:tc>
        <w:tc>
          <w:tcPr>
            <w:tcW w:w="8149" w:type="dxa"/>
            <w:vAlign w:val="center"/>
          </w:tcPr>
          <w:p w14:paraId="70046D50">
            <w:pPr>
              <w:spacing w:line="360" w:lineRule="auto"/>
              <w:rPr>
                <w:rFonts w:ascii="宋体" w:hAnsi="宋体" w:cs="宋体"/>
                <w:sz w:val="24"/>
              </w:rPr>
            </w:pPr>
          </w:p>
        </w:tc>
      </w:tr>
      <w:tr w14:paraId="7D8D2CA8">
        <w:tblPrEx>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BF9A97A">
            <w:pPr>
              <w:spacing w:line="360" w:lineRule="auto"/>
              <w:rPr>
                <w:rFonts w:ascii="宋体" w:hAnsi="宋体" w:cs="宋体"/>
                <w:sz w:val="24"/>
              </w:rPr>
            </w:pPr>
            <w:r>
              <w:rPr>
                <w:rFonts w:hint="eastAsia" w:ascii="宋体" w:hAnsi="宋体" w:cs="宋体"/>
                <w:sz w:val="24"/>
              </w:rPr>
              <w:t>1.7.4.3</w:t>
            </w:r>
          </w:p>
        </w:tc>
        <w:tc>
          <w:tcPr>
            <w:tcW w:w="8149" w:type="dxa"/>
            <w:vAlign w:val="center"/>
          </w:tcPr>
          <w:p w14:paraId="310D58CD">
            <w:pPr>
              <w:spacing w:line="360" w:lineRule="auto"/>
              <w:rPr>
                <w:rFonts w:ascii="宋体" w:hAnsi="宋体" w:cs="宋体"/>
                <w:sz w:val="24"/>
              </w:rPr>
            </w:pPr>
          </w:p>
        </w:tc>
      </w:tr>
      <w:tr w14:paraId="3CD50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456F4A1">
            <w:pPr>
              <w:spacing w:line="360" w:lineRule="auto"/>
              <w:rPr>
                <w:rFonts w:ascii="宋体" w:hAnsi="宋体" w:cs="宋体"/>
                <w:sz w:val="24"/>
              </w:rPr>
            </w:pPr>
            <w:r>
              <w:rPr>
                <w:rFonts w:hint="eastAsia" w:ascii="宋体" w:hAnsi="宋体" w:cs="宋体"/>
                <w:sz w:val="24"/>
              </w:rPr>
              <w:t>1.8.7</w:t>
            </w:r>
          </w:p>
        </w:tc>
        <w:tc>
          <w:tcPr>
            <w:tcW w:w="8149" w:type="dxa"/>
            <w:vAlign w:val="center"/>
          </w:tcPr>
          <w:p w14:paraId="214DDBDC">
            <w:pPr>
              <w:spacing w:line="360" w:lineRule="auto"/>
              <w:rPr>
                <w:rFonts w:ascii="宋体" w:hAnsi="宋体" w:cs="宋体"/>
                <w:sz w:val="24"/>
              </w:rPr>
            </w:pPr>
          </w:p>
        </w:tc>
      </w:tr>
      <w:tr w14:paraId="37BD9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A28D55D">
            <w:pPr>
              <w:spacing w:line="360" w:lineRule="auto"/>
              <w:rPr>
                <w:rFonts w:ascii="宋体" w:hAnsi="宋体" w:cs="宋体"/>
                <w:sz w:val="24"/>
              </w:rPr>
            </w:pPr>
            <w:r>
              <w:rPr>
                <w:rFonts w:hint="eastAsia" w:ascii="宋体" w:hAnsi="宋体" w:cs="宋体"/>
                <w:sz w:val="24"/>
              </w:rPr>
              <w:t>1.9.1</w:t>
            </w:r>
          </w:p>
        </w:tc>
        <w:tc>
          <w:tcPr>
            <w:tcW w:w="8149" w:type="dxa"/>
            <w:vAlign w:val="center"/>
          </w:tcPr>
          <w:p w14:paraId="38437973">
            <w:pPr>
              <w:spacing w:line="360" w:lineRule="auto"/>
              <w:rPr>
                <w:rFonts w:ascii="宋体" w:hAnsi="宋体" w:cs="宋体"/>
                <w:sz w:val="24"/>
              </w:rPr>
            </w:pPr>
          </w:p>
        </w:tc>
      </w:tr>
      <w:tr w14:paraId="148CB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BE9B4A1">
            <w:pPr>
              <w:spacing w:line="360" w:lineRule="auto"/>
              <w:rPr>
                <w:rFonts w:ascii="宋体" w:hAnsi="宋体" w:cs="宋体"/>
                <w:sz w:val="24"/>
              </w:rPr>
            </w:pPr>
            <w:r>
              <w:rPr>
                <w:rFonts w:hint="eastAsia" w:ascii="宋体" w:hAnsi="宋体" w:cs="宋体"/>
                <w:sz w:val="24"/>
              </w:rPr>
              <w:t>1.9.2</w:t>
            </w:r>
          </w:p>
        </w:tc>
        <w:tc>
          <w:tcPr>
            <w:tcW w:w="8149" w:type="dxa"/>
            <w:vAlign w:val="center"/>
          </w:tcPr>
          <w:p w14:paraId="5E257AEA">
            <w:pPr>
              <w:spacing w:line="360" w:lineRule="auto"/>
              <w:rPr>
                <w:rFonts w:ascii="宋体" w:hAnsi="宋体" w:cs="宋体"/>
                <w:sz w:val="24"/>
              </w:rPr>
            </w:pPr>
          </w:p>
        </w:tc>
      </w:tr>
      <w:tr w14:paraId="1E98D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BE60A65">
            <w:pPr>
              <w:spacing w:line="360" w:lineRule="auto"/>
              <w:rPr>
                <w:rFonts w:ascii="宋体" w:hAnsi="宋体" w:cs="宋体"/>
                <w:sz w:val="24"/>
              </w:rPr>
            </w:pPr>
            <w:r>
              <w:rPr>
                <w:rFonts w:hint="eastAsia" w:ascii="宋体" w:hAnsi="宋体" w:cs="宋体"/>
                <w:sz w:val="24"/>
              </w:rPr>
              <w:t>2.3.2</w:t>
            </w:r>
          </w:p>
        </w:tc>
        <w:tc>
          <w:tcPr>
            <w:tcW w:w="8149" w:type="dxa"/>
            <w:vAlign w:val="center"/>
          </w:tcPr>
          <w:p w14:paraId="6B788E02">
            <w:pPr>
              <w:spacing w:line="360" w:lineRule="auto"/>
              <w:ind w:left="-420" w:leftChars="-200" w:right="-420" w:rightChars="-200" w:firstLine="480" w:firstLineChars="200"/>
              <w:rPr>
                <w:rFonts w:ascii="宋体" w:hAnsi="宋体" w:cs="宋体"/>
                <w:sz w:val="24"/>
              </w:rPr>
            </w:pPr>
          </w:p>
        </w:tc>
      </w:tr>
      <w:tr w14:paraId="5A68C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493BA98">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8149" w:type="dxa"/>
            <w:vAlign w:val="center"/>
          </w:tcPr>
          <w:p w14:paraId="3FC3A444">
            <w:pPr>
              <w:spacing w:line="360" w:lineRule="auto"/>
              <w:ind w:left="-420" w:leftChars="-200" w:right="-420" w:rightChars="-200" w:firstLine="480" w:firstLineChars="200"/>
              <w:rPr>
                <w:rFonts w:ascii="宋体" w:hAnsi="宋体" w:cs="宋体"/>
                <w:sz w:val="24"/>
              </w:rPr>
            </w:pPr>
          </w:p>
        </w:tc>
      </w:tr>
      <w:tr w14:paraId="21562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288D54C">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8149" w:type="dxa"/>
            <w:vAlign w:val="center"/>
          </w:tcPr>
          <w:p w14:paraId="2358B499">
            <w:pPr>
              <w:spacing w:line="360" w:lineRule="auto"/>
              <w:rPr>
                <w:rFonts w:ascii="宋体" w:hAnsi="宋体" w:cs="宋体"/>
                <w:sz w:val="24"/>
              </w:rPr>
            </w:pPr>
          </w:p>
        </w:tc>
      </w:tr>
      <w:tr w14:paraId="6FACD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top"/>
          </w:tcPr>
          <w:p w14:paraId="290D4124">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8149" w:type="dxa"/>
            <w:vAlign w:val="top"/>
          </w:tcPr>
          <w:p w14:paraId="3585B10B">
            <w:pPr>
              <w:spacing w:line="360" w:lineRule="auto"/>
              <w:rPr>
                <w:rFonts w:ascii="宋体" w:hAnsi="宋体" w:cs="宋体"/>
                <w:sz w:val="24"/>
              </w:rPr>
            </w:pPr>
          </w:p>
        </w:tc>
      </w:tr>
      <w:tr w14:paraId="73A1A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31A58CE">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8149" w:type="dxa"/>
            <w:vAlign w:val="center"/>
          </w:tcPr>
          <w:p w14:paraId="1714EED1">
            <w:pPr>
              <w:spacing w:line="360" w:lineRule="auto"/>
              <w:rPr>
                <w:rFonts w:ascii="宋体" w:hAnsi="宋体" w:cs="宋体"/>
                <w:sz w:val="24"/>
              </w:rPr>
            </w:pPr>
          </w:p>
        </w:tc>
      </w:tr>
      <w:tr w14:paraId="2502E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AA08310">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8149" w:type="dxa"/>
            <w:vAlign w:val="center"/>
          </w:tcPr>
          <w:p w14:paraId="1E359277">
            <w:pPr>
              <w:spacing w:line="360" w:lineRule="auto"/>
              <w:rPr>
                <w:rFonts w:ascii="宋体" w:hAnsi="宋体" w:cs="宋体"/>
                <w:sz w:val="24"/>
              </w:rPr>
            </w:pPr>
          </w:p>
        </w:tc>
      </w:tr>
      <w:tr w14:paraId="084E9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vAlign w:val="top"/>
          </w:tcPr>
          <w:p w14:paraId="1D357C5F">
            <w:pPr>
              <w:spacing w:line="360" w:lineRule="auto"/>
              <w:rPr>
                <w:rFonts w:ascii="宋体" w:hAnsi="宋体" w:cs="宋体"/>
                <w:sz w:val="24"/>
              </w:rPr>
            </w:pPr>
            <w:r>
              <w:rPr>
                <w:rFonts w:hint="eastAsia" w:ascii="宋体" w:hAnsi="宋体" w:cs="宋体"/>
                <w:sz w:val="24"/>
              </w:rPr>
              <w:t>2.19</w:t>
            </w:r>
          </w:p>
        </w:tc>
        <w:tc>
          <w:tcPr>
            <w:tcW w:w="8149" w:type="dxa"/>
            <w:vAlign w:val="top"/>
          </w:tcPr>
          <w:p w14:paraId="3CF7070D">
            <w:pPr>
              <w:spacing w:line="360" w:lineRule="auto"/>
              <w:rPr>
                <w:rFonts w:ascii="宋体" w:hAnsi="宋体" w:cs="宋体"/>
                <w:sz w:val="24"/>
              </w:rPr>
            </w:pPr>
          </w:p>
        </w:tc>
      </w:tr>
    </w:tbl>
    <w:p w14:paraId="42D00A9E">
      <w:pPr>
        <w:widowControl/>
        <w:adjustRightInd/>
        <w:spacing w:line="360" w:lineRule="auto"/>
        <w:jc w:val="center"/>
        <w:rPr>
          <w:b/>
          <w:bCs/>
          <w:color w:val="000000"/>
        </w:rPr>
      </w:pPr>
      <w:r>
        <w:rPr>
          <w:b/>
          <w:bCs/>
          <w:color w:val="000000"/>
        </w:rPr>
        <w:t>此仅为合同书样本，中标单位需根据实际情况和采购人签订相应的合同！</w:t>
      </w:r>
    </w:p>
    <w:p w14:paraId="24B773FF">
      <w:pPr>
        <w:widowControl/>
        <w:adjustRightInd/>
        <w:jc w:val="both"/>
        <w:rPr>
          <w:b/>
          <w:bCs/>
          <w:color w:val="000000"/>
        </w:rPr>
      </w:pPr>
    </w:p>
    <w:p w14:paraId="34B87C25">
      <w:pPr>
        <w:widowControl/>
        <w:adjustRightInd/>
        <w:jc w:val="both"/>
        <w:rPr>
          <w:b/>
          <w:bCs/>
          <w:color w:val="000000"/>
        </w:rPr>
      </w:pPr>
    </w:p>
    <w:p w14:paraId="4622C3AF">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4"/>
      <w:r>
        <w:rPr>
          <w:rFonts w:hint="eastAsia" w:ascii="宋体" w:hAnsi="宋体" w:cs="宋体"/>
          <w:b/>
          <w:color w:val="auto"/>
          <w:sz w:val="36"/>
          <w:szCs w:val="20"/>
          <w:highlight w:val="none"/>
        </w:rPr>
        <w:t xml:space="preserve"> </w:t>
      </w:r>
      <w:bookmarkEnd w:id="395"/>
      <w:r>
        <w:rPr>
          <w:rFonts w:hint="eastAsia" w:ascii="宋体" w:hAnsi="宋体" w:cs="宋体"/>
          <w:b/>
          <w:color w:val="auto"/>
          <w:sz w:val="36"/>
          <w:szCs w:val="20"/>
          <w:highlight w:val="none"/>
        </w:rPr>
        <w:t>应提交的有关格式范例</w:t>
      </w:r>
    </w:p>
    <w:p w14:paraId="434BF83B">
      <w:pPr>
        <w:spacing w:line="360" w:lineRule="auto"/>
        <w:jc w:val="center"/>
        <w:outlineLvl w:val="0"/>
        <w:rPr>
          <w:rFonts w:ascii="宋体" w:hAnsi="宋体" w:cs="宋体"/>
          <w:b/>
          <w:color w:val="auto"/>
          <w:kern w:val="0"/>
          <w:sz w:val="36"/>
          <w:szCs w:val="36"/>
          <w:highlight w:val="none"/>
        </w:rPr>
      </w:pPr>
    </w:p>
    <w:p w14:paraId="200FCB7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3430398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188E2E9">
      <w:pPr>
        <w:spacing w:line="360" w:lineRule="auto"/>
        <w:jc w:val="center"/>
        <w:outlineLvl w:val="0"/>
        <w:rPr>
          <w:rFonts w:ascii="宋体" w:hAnsi="宋体" w:cs="宋体"/>
          <w:b/>
          <w:color w:val="auto"/>
          <w:kern w:val="0"/>
          <w:sz w:val="36"/>
          <w:szCs w:val="36"/>
          <w:highlight w:val="none"/>
        </w:rPr>
      </w:pPr>
    </w:p>
    <w:p w14:paraId="53A4F04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3A953CDD">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69B1C1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48DD18F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519C1743">
      <w:pPr>
        <w:snapToGrid w:val="0"/>
        <w:spacing w:line="360" w:lineRule="auto"/>
        <w:ind w:firstLine="480" w:firstLineChars="200"/>
        <w:rPr>
          <w:rFonts w:ascii="宋体" w:hAnsi="宋体" w:cs="宋体"/>
          <w:color w:val="auto"/>
          <w:sz w:val="24"/>
          <w:highlight w:val="none"/>
        </w:rPr>
      </w:pPr>
    </w:p>
    <w:p w14:paraId="59B147A4">
      <w:pPr>
        <w:spacing w:line="360" w:lineRule="auto"/>
        <w:ind w:firstLine="480" w:firstLineChars="200"/>
        <w:rPr>
          <w:rFonts w:ascii="宋体" w:hAnsi="宋体" w:cs="宋体"/>
          <w:color w:val="auto"/>
          <w:sz w:val="24"/>
          <w:highlight w:val="none"/>
        </w:rPr>
      </w:pPr>
    </w:p>
    <w:p w14:paraId="1C47F6C3">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483E3A6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杭州市余杭区人民政府良渚街道办事处</w:t>
      </w:r>
      <w:r>
        <w:rPr>
          <w:rFonts w:hint="eastAsia" w:ascii="宋体" w:hAnsi="宋体" w:cs="宋体"/>
          <w:color w:val="auto"/>
          <w:sz w:val="24"/>
          <w:highlight w:val="none"/>
        </w:rPr>
        <w:t>、</w:t>
      </w:r>
      <w:r>
        <w:rPr>
          <w:rFonts w:hint="eastAsia" w:ascii="宋体" w:hAnsi="宋体" w:cs="宋体"/>
          <w:color w:val="auto"/>
          <w:sz w:val="24"/>
          <w:highlight w:val="none"/>
          <w:lang w:eastAsia="zh-CN"/>
        </w:rPr>
        <w:t>杭州诚华工程项目管理有限公司</w:t>
      </w:r>
      <w:r>
        <w:rPr>
          <w:rFonts w:hint="eastAsia" w:ascii="宋体" w:hAnsi="宋体" w:cs="宋体"/>
          <w:color w:val="auto"/>
          <w:sz w:val="24"/>
          <w:highlight w:val="none"/>
        </w:rPr>
        <w:t>：</w:t>
      </w:r>
    </w:p>
    <w:p w14:paraId="4CFC57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2026年浙江省青少年棒垒球超级联赛、海峡杯浙台青少年公开赛服务项目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330110265170110000045-CHZFCG-2026-013</w:t>
      </w:r>
      <w:r>
        <w:rPr>
          <w:rFonts w:hint="eastAsia" w:ascii="宋体" w:hAnsi="宋体" w:cs="宋体"/>
          <w:color w:val="auto"/>
          <w:sz w:val="24"/>
          <w:highlight w:val="none"/>
        </w:rPr>
        <w:t>】政府采购活动，郑重承诺：</w:t>
      </w:r>
    </w:p>
    <w:p w14:paraId="0DAC1793">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4111FFA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4D1E4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6B9A78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4DCCB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55EDD9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07098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21CCF19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1B8E644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2D75C22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D221D5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6849755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5FF3C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2352DAF">
      <w:pPr>
        <w:snapToGrid w:val="0"/>
        <w:spacing w:line="360" w:lineRule="auto"/>
        <w:ind w:right="480"/>
        <w:jc w:val="center"/>
        <w:rPr>
          <w:rFonts w:ascii="宋体" w:hAnsi="宋体" w:cs="宋体"/>
          <w:b/>
          <w:color w:val="auto"/>
          <w:kern w:val="0"/>
          <w:sz w:val="32"/>
          <w:szCs w:val="32"/>
          <w:highlight w:val="none"/>
        </w:rPr>
      </w:pPr>
    </w:p>
    <w:p w14:paraId="5119A223">
      <w:pPr>
        <w:snapToGrid w:val="0"/>
        <w:spacing w:line="360" w:lineRule="auto"/>
        <w:ind w:right="480"/>
        <w:jc w:val="center"/>
        <w:rPr>
          <w:rFonts w:ascii="宋体" w:hAnsi="宋体" w:cs="宋体"/>
          <w:b/>
          <w:color w:val="auto"/>
          <w:kern w:val="0"/>
          <w:sz w:val="32"/>
          <w:szCs w:val="32"/>
          <w:highlight w:val="none"/>
        </w:rPr>
      </w:pPr>
    </w:p>
    <w:p w14:paraId="1B2BA2A2">
      <w:pPr>
        <w:snapToGrid w:val="0"/>
        <w:spacing w:line="360" w:lineRule="auto"/>
        <w:ind w:right="480"/>
        <w:jc w:val="center"/>
        <w:rPr>
          <w:rFonts w:ascii="宋体" w:hAnsi="宋体" w:cs="宋体"/>
          <w:b/>
          <w:color w:val="auto"/>
          <w:kern w:val="0"/>
          <w:sz w:val="32"/>
          <w:szCs w:val="32"/>
          <w:highlight w:val="none"/>
        </w:rPr>
      </w:pPr>
    </w:p>
    <w:p w14:paraId="633D6427">
      <w:pPr>
        <w:rPr>
          <w:rFonts w:ascii="宋体" w:hAnsi="宋体" w:cs="宋体"/>
          <w:color w:val="auto"/>
          <w:highlight w:val="none"/>
        </w:rPr>
      </w:pPr>
    </w:p>
    <w:p w14:paraId="0F665C57">
      <w:pPr>
        <w:snapToGrid w:val="0"/>
        <w:spacing w:line="360" w:lineRule="auto"/>
        <w:ind w:right="480"/>
        <w:jc w:val="center"/>
        <w:rPr>
          <w:rFonts w:ascii="宋体" w:hAnsi="宋体" w:cs="宋体"/>
          <w:b/>
          <w:color w:val="auto"/>
          <w:kern w:val="0"/>
          <w:sz w:val="32"/>
          <w:szCs w:val="32"/>
          <w:highlight w:val="none"/>
        </w:rPr>
      </w:pPr>
    </w:p>
    <w:p w14:paraId="67C98557">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3DBE71E">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5475607F">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620730EA">
      <w:pPr>
        <w:snapToGrid w:val="0"/>
        <w:spacing w:line="360" w:lineRule="auto"/>
        <w:ind w:right="480"/>
        <w:jc w:val="center"/>
        <w:rPr>
          <w:rFonts w:ascii="宋体" w:hAnsi="宋体" w:cs="宋体"/>
          <w:b/>
          <w:color w:val="auto"/>
          <w:kern w:val="0"/>
          <w:sz w:val="32"/>
          <w:szCs w:val="32"/>
          <w:highlight w:val="none"/>
        </w:rPr>
      </w:pPr>
    </w:p>
    <w:p w14:paraId="23419E9F">
      <w:pPr>
        <w:snapToGrid w:val="0"/>
        <w:spacing w:line="360" w:lineRule="auto"/>
        <w:ind w:right="480"/>
        <w:jc w:val="center"/>
        <w:rPr>
          <w:rFonts w:ascii="宋体" w:hAnsi="宋体" w:cs="宋体"/>
          <w:b/>
          <w:color w:val="auto"/>
          <w:kern w:val="0"/>
          <w:sz w:val="32"/>
          <w:szCs w:val="32"/>
          <w:highlight w:val="none"/>
        </w:rPr>
      </w:pPr>
    </w:p>
    <w:p w14:paraId="4195F5D3">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50B2CE4A">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1AA1BD53">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78F1F274">
      <w:pPr>
        <w:widowControl/>
        <w:spacing w:line="360" w:lineRule="auto"/>
        <w:ind w:firstLine="480"/>
        <w:jc w:val="left"/>
        <w:rPr>
          <w:rFonts w:ascii="宋体" w:hAnsi="宋体" w:cs="宋体"/>
          <w:color w:val="auto"/>
          <w:sz w:val="24"/>
          <w:highlight w:val="none"/>
        </w:rPr>
      </w:pPr>
    </w:p>
    <w:p w14:paraId="1F82B1FC">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2A3D8FEA">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52E95EB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5AD5A985">
      <w:pPr>
        <w:widowControl/>
        <w:spacing w:line="360" w:lineRule="auto"/>
        <w:ind w:left="150"/>
        <w:jc w:val="center"/>
        <w:rPr>
          <w:rFonts w:ascii="宋体" w:hAnsi="宋体" w:cs="宋体"/>
          <w:b/>
          <w:color w:val="auto"/>
          <w:kern w:val="0"/>
          <w:sz w:val="32"/>
          <w:szCs w:val="32"/>
          <w:highlight w:val="none"/>
        </w:rPr>
      </w:pPr>
    </w:p>
    <w:p w14:paraId="0128FAD5">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4754F82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917B7AA">
      <w:pPr>
        <w:rPr>
          <w:rFonts w:ascii="宋体" w:hAnsi="宋体" w:cs="宋体"/>
          <w:color w:val="auto"/>
          <w:highlight w:val="none"/>
        </w:rPr>
      </w:pPr>
    </w:p>
    <w:p w14:paraId="1C56088F">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69BE421E">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0BFC54DC">
      <w:pPr>
        <w:spacing w:line="360" w:lineRule="auto"/>
        <w:jc w:val="center"/>
        <w:outlineLvl w:val="0"/>
        <w:rPr>
          <w:rFonts w:ascii="宋体" w:hAnsi="宋体" w:cs="宋体"/>
          <w:b/>
          <w:color w:val="auto"/>
          <w:kern w:val="0"/>
          <w:sz w:val="24"/>
          <w:highlight w:val="none"/>
        </w:rPr>
      </w:pPr>
    </w:p>
    <w:p w14:paraId="53C2CF71">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761D283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5CC22274">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25DCEE42">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0850FB6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624BA92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2A912DFE">
      <w:pPr>
        <w:snapToGrid w:val="0"/>
        <w:spacing w:line="360" w:lineRule="auto"/>
        <w:jc w:val="center"/>
        <w:rPr>
          <w:rFonts w:ascii="宋体" w:hAnsi="宋体" w:cs="宋体"/>
          <w:b/>
          <w:color w:val="auto"/>
          <w:kern w:val="0"/>
          <w:sz w:val="32"/>
          <w:szCs w:val="32"/>
          <w:highlight w:val="none"/>
          <w:lang w:val="zh-CN"/>
        </w:rPr>
      </w:pPr>
    </w:p>
    <w:p w14:paraId="1A292806">
      <w:pPr>
        <w:snapToGrid w:val="0"/>
        <w:spacing w:line="360" w:lineRule="auto"/>
        <w:jc w:val="center"/>
        <w:rPr>
          <w:rFonts w:ascii="宋体" w:hAnsi="宋体" w:cs="宋体"/>
          <w:b/>
          <w:color w:val="auto"/>
          <w:kern w:val="0"/>
          <w:sz w:val="32"/>
          <w:szCs w:val="32"/>
          <w:highlight w:val="none"/>
          <w:lang w:val="zh-CN"/>
        </w:rPr>
      </w:pPr>
    </w:p>
    <w:p w14:paraId="31259F7E">
      <w:pPr>
        <w:snapToGrid w:val="0"/>
        <w:spacing w:line="360" w:lineRule="auto"/>
        <w:jc w:val="center"/>
        <w:rPr>
          <w:rFonts w:ascii="宋体" w:hAnsi="宋体" w:cs="宋体"/>
          <w:b/>
          <w:color w:val="auto"/>
          <w:kern w:val="0"/>
          <w:sz w:val="32"/>
          <w:szCs w:val="32"/>
          <w:highlight w:val="none"/>
          <w:lang w:val="zh-CN"/>
        </w:rPr>
      </w:pPr>
    </w:p>
    <w:p w14:paraId="525FA606">
      <w:pPr>
        <w:snapToGrid w:val="0"/>
        <w:spacing w:line="360" w:lineRule="auto"/>
        <w:jc w:val="center"/>
        <w:rPr>
          <w:rFonts w:ascii="宋体" w:hAnsi="宋体" w:cs="宋体"/>
          <w:b/>
          <w:color w:val="auto"/>
          <w:kern w:val="0"/>
          <w:sz w:val="32"/>
          <w:szCs w:val="32"/>
          <w:highlight w:val="none"/>
          <w:lang w:val="zh-CN"/>
        </w:rPr>
      </w:pPr>
    </w:p>
    <w:p w14:paraId="03B1A71F">
      <w:pPr>
        <w:snapToGrid w:val="0"/>
        <w:spacing w:line="360" w:lineRule="auto"/>
        <w:jc w:val="center"/>
        <w:rPr>
          <w:rFonts w:ascii="宋体" w:hAnsi="宋体" w:cs="宋体"/>
          <w:b/>
          <w:color w:val="auto"/>
          <w:kern w:val="0"/>
          <w:sz w:val="32"/>
          <w:szCs w:val="32"/>
          <w:highlight w:val="none"/>
          <w:lang w:val="zh-CN"/>
        </w:rPr>
      </w:pPr>
    </w:p>
    <w:p w14:paraId="06259A22">
      <w:pPr>
        <w:snapToGrid w:val="0"/>
        <w:spacing w:line="360" w:lineRule="auto"/>
        <w:jc w:val="center"/>
        <w:rPr>
          <w:rFonts w:ascii="宋体" w:hAnsi="宋体" w:cs="宋体"/>
          <w:b/>
          <w:color w:val="auto"/>
          <w:kern w:val="0"/>
          <w:sz w:val="32"/>
          <w:szCs w:val="32"/>
          <w:highlight w:val="none"/>
          <w:lang w:val="zh-CN"/>
        </w:rPr>
      </w:pPr>
    </w:p>
    <w:p w14:paraId="6406C45E">
      <w:pPr>
        <w:snapToGrid w:val="0"/>
        <w:spacing w:line="360" w:lineRule="auto"/>
        <w:jc w:val="center"/>
        <w:rPr>
          <w:rFonts w:ascii="宋体" w:hAnsi="宋体" w:cs="宋体"/>
          <w:b/>
          <w:color w:val="auto"/>
          <w:kern w:val="0"/>
          <w:sz w:val="32"/>
          <w:szCs w:val="32"/>
          <w:highlight w:val="none"/>
          <w:lang w:val="zh-CN"/>
        </w:rPr>
      </w:pPr>
    </w:p>
    <w:p w14:paraId="3F49EE46">
      <w:pPr>
        <w:snapToGrid w:val="0"/>
        <w:spacing w:line="360" w:lineRule="auto"/>
        <w:jc w:val="center"/>
        <w:rPr>
          <w:rFonts w:ascii="宋体" w:hAnsi="宋体" w:cs="宋体"/>
          <w:b/>
          <w:color w:val="auto"/>
          <w:kern w:val="0"/>
          <w:sz w:val="32"/>
          <w:szCs w:val="32"/>
          <w:highlight w:val="none"/>
          <w:lang w:val="zh-CN"/>
        </w:rPr>
      </w:pPr>
    </w:p>
    <w:p w14:paraId="068AFFAE">
      <w:pPr>
        <w:snapToGrid w:val="0"/>
        <w:spacing w:line="360" w:lineRule="auto"/>
        <w:jc w:val="center"/>
        <w:rPr>
          <w:rFonts w:ascii="宋体" w:hAnsi="宋体" w:cs="宋体"/>
          <w:b/>
          <w:color w:val="auto"/>
          <w:kern w:val="0"/>
          <w:sz w:val="32"/>
          <w:szCs w:val="32"/>
          <w:highlight w:val="none"/>
          <w:lang w:val="zh-CN"/>
        </w:rPr>
      </w:pPr>
    </w:p>
    <w:p w14:paraId="2BA09CF4">
      <w:pPr>
        <w:snapToGrid w:val="0"/>
        <w:spacing w:line="360" w:lineRule="auto"/>
        <w:jc w:val="center"/>
        <w:rPr>
          <w:rFonts w:ascii="宋体" w:hAnsi="宋体" w:cs="宋体"/>
          <w:b/>
          <w:color w:val="auto"/>
          <w:kern w:val="0"/>
          <w:sz w:val="32"/>
          <w:szCs w:val="32"/>
          <w:highlight w:val="none"/>
          <w:lang w:val="zh-CN"/>
        </w:rPr>
      </w:pPr>
    </w:p>
    <w:p w14:paraId="015A8209">
      <w:pPr>
        <w:snapToGrid w:val="0"/>
        <w:spacing w:line="360" w:lineRule="auto"/>
        <w:jc w:val="center"/>
        <w:rPr>
          <w:rFonts w:ascii="宋体" w:hAnsi="宋体" w:cs="宋体"/>
          <w:b/>
          <w:color w:val="auto"/>
          <w:kern w:val="0"/>
          <w:sz w:val="32"/>
          <w:szCs w:val="32"/>
          <w:highlight w:val="none"/>
          <w:lang w:val="zh-CN"/>
        </w:rPr>
      </w:pPr>
    </w:p>
    <w:p w14:paraId="5E8AF93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04B3685">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6E573616">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杭州市余杭区人民政府良渚街道办事处</w:t>
      </w:r>
      <w:r>
        <w:rPr>
          <w:rFonts w:hint="eastAsia" w:ascii="宋体" w:hAnsi="宋体" w:cs="宋体"/>
          <w:color w:val="auto"/>
          <w:sz w:val="24"/>
          <w:highlight w:val="none"/>
        </w:rPr>
        <w:t>、</w:t>
      </w:r>
      <w:r>
        <w:rPr>
          <w:rFonts w:hint="eastAsia" w:ascii="宋体" w:hAnsi="宋体" w:cs="宋体"/>
          <w:color w:val="auto"/>
          <w:sz w:val="24"/>
          <w:highlight w:val="none"/>
          <w:lang w:eastAsia="zh-CN"/>
        </w:rPr>
        <w:t>杭州诚华工程项目管理有限公司</w:t>
      </w:r>
      <w:r>
        <w:rPr>
          <w:rFonts w:hint="eastAsia" w:ascii="宋体" w:hAnsi="宋体" w:cs="宋体"/>
          <w:color w:val="auto"/>
          <w:sz w:val="24"/>
          <w:highlight w:val="none"/>
        </w:rPr>
        <w:t>：</w:t>
      </w:r>
    </w:p>
    <w:p w14:paraId="283E235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2026年浙江省青少年棒垒球超级联赛、海峡杯浙台青少年公开赛服务项目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330110265170110000045-CHZFCG-2026-013</w:t>
      </w:r>
      <w:r>
        <w:rPr>
          <w:rFonts w:hint="eastAsia" w:ascii="宋体" w:hAnsi="宋体" w:cs="宋体"/>
          <w:color w:val="auto"/>
          <w:sz w:val="24"/>
          <w:highlight w:val="none"/>
        </w:rPr>
        <w:t>】招标的有关活动，并对此项目进行投标。为此：</w:t>
      </w:r>
    </w:p>
    <w:p w14:paraId="5622FC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74A53BC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0600AB7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0A67E25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313050D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09" w:name="_Hlk101257010"/>
      <w:r>
        <w:rPr>
          <w:rFonts w:hint="eastAsia" w:ascii="宋体" w:hAnsi="宋体" w:cs="宋体"/>
          <w:color w:val="auto"/>
          <w:sz w:val="24"/>
          <w:highlight w:val="none"/>
        </w:rPr>
        <w:t>（如果有)</w:t>
      </w:r>
      <w:bookmarkEnd w:id="509"/>
      <w:r>
        <w:rPr>
          <w:rFonts w:hint="eastAsia" w:ascii="宋体" w:hAnsi="宋体" w:cs="宋体"/>
          <w:snapToGrid w:val="0"/>
          <w:color w:val="auto"/>
          <w:kern w:val="28"/>
          <w:sz w:val="24"/>
          <w:szCs w:val="20"/>
          <w:highlight w:val="none"/>
        </w:rPr>
        <w:t>；</w:t>
      </w:r>
    </w:p>
    <w:p w14:paraId="61E1959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0F7C173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06652C28">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E25FE6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43FD5B7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189B3F0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5927335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4A45AE4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FCCB9C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1AC8119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C4ABEB9">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2CEDFD8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4649AEF9">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6090EF7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40A35DAA">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2FB95BA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3C0AE74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270DDE4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F5A6E1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6159B94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5467DE44">
      <w:pPr>
        <w:widowControl w:val="0"/>
        <w:numPr>
          <w:ilvl w:val="0"/>
          <w:numId w:val="0"/>
        </w:numPr>
        <w:spacing w:line="360" w:lineRule="auto"/>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937D03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7B28CD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4CE90E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CFCDDEE">
      <w:pPr>
        <w:snapToGrid w:val="0"/>
        <w:spacing w:line="360" w:lineRule="auto"/>
        <w:ind w:left="420" w:leftChars="200" w:firstLine="4200" w:firstLineChars="1750"/>
        <w:rPr>
          <w:rFonts w:ascii="宋体" w:hAnsi="宋体" w:cs="宋体"/>
          <w:color w:val="auto"/>
          <w:kern w:val="0"/>
          <w:sz w:val="24"/>
          <w:highlight w:val="none"/>
          <w:u w:val="single"/>
        </w:rPr>
      </w:pPr>
    </w:p>
    <w:p w14:paraId="125A64B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620FBD2">
      <w:pPr>
        <w:snapToGrid w:val="0"/>
        <w:spacing w:line="360" w:lineRule="auto"/>
        <w:jc w:val="center"/>
        <w:rPr>
          <w:rFonts w:ascii="宋体" w:hAnsi="宋体" w:cs="宋体"/>
          <w:b/>
          <w:color w:val="auto"/>
          <w:kern w:val="0"/>
          <w:sz w:val="32"/>
          <w:szCs w:val="32"/>
          <w:highlight w:val="none"/>
        </w:rPr>
      </w:pPr>
    </w:p>
    <w:p w14:paraId="247B9D56">
      <w:pPr>
        <w:snapToGrid w:val="0"/>
        <w:spacing w:line="360" w:lineRule="auto"/>
        <w:rPr>
          <w:rFonts w:ascii="宋体" w:hAnsi="宋体" w:cs="宋体"/>
          <w:color w:val="auto"/>
          <w:sz w:val="24"/>
          <w:highlight w:val="none"/>
        </w:rPr>
      </w:pPr>
    </w:p>
    <w:p w14:paraId="6EF864D2">
      <w:pPr>
        <w:jc w:val="both"/>
        <w:rPr>
          <w:rFonts w:ascii="宋体" w:hAnsi="宋体" w:cs="宋体"/>
          <w:b/>
          <w:color w:val="auto"/>
          <w:kern w:val="0"/>
          <w:sz w:val="32"/>
          <w:szCs w:val="32"/>
          <w:highlight w:val="none"/>
        </w:rPr>
      </w:pPr>
    </w:p>
    <w:p w14:paraId="60ED7561">
      <w:pPr>
        <w:jc w:val="center"/>
        <w:rPr>
          <w:rFonts w:ascii="宋体" w:hAnsi="宋体" w:cs="宋体"/>
          <w:b/>
          <w:color w:val="auto"/>
          <w:kern w:val="0"/>
          <w:sz w:val="32"/>
          <w:szCs w:val="32"/>
          <w:highlight w:val="none"/>
        </w:rPr>
      </w:pPr>
    </w:p>
    <w:p w14:paraId="19D36788">
      <w:pPr>
        <w:jc w:val="center"/>
        <w:rPr>
          <w:rFonts w:ascii="宋体" w:hAnsi="宋体" w:cs="宋体"/>
          <w:b/>
          <w:color w:val="auto"/>
          <w:kern w:val="0"/>
          <w:sz w:val="32"/>
          <w:szCs w:val="32"/>
          <w:highlight w:val="none"/>
        </w:rPr>
      </w:pPr>
    </w:p>
    <w:p w14:paraId="7CDDE340">
      <w:pPr>
        <w:jc w:val="center"/>
        <w:rPr>
          <w:rFonts w:ascii="宋体" w:hAnsi="宋体" w:cs="宋体"/>
          <w:b/>
          <w:color w:val="auto"/>
          <w:kern w:val="0"/>
          <w:sz w:val="32"/>
          <w:szCs w:val="32"/>
          <w:highlight w:val="none"/>
        </w:rPr>
      </w:pPr>
    </w:p>
    <w:p w14:paraId="2CF50B47">
      <w:pPr>
        <w:jc w:val="center"/>
        <w:rPr>
          <w:rFonts w:ascii="宋体" w:hAnsi="宋体" w:cs="宋体"/>
          <w:b/>
          <w:color w:val="auto"/>
          <w:kern w:val="0"/>
          <w:sz w:val="32"/>
          <w:szCs w:val="32"/>
          <w:highlight w:val="none"/>
        </w:rPr>
      </w:pPr>
    </w:p>
    <w:p w14:paraId="6B2D9099">
      <w:pPr>
        <w:jc w:val="center"/>
        <w:rPr>
          <w:rFonts w:ascii="宋体" w:hAnsi="宋体" w:cs="宋体"/>
          <w:b/>
          <w:color w:val="auto"/>
          <w:kern w:val="0"/>
          <w:sz w:val="32"/>
          <w:szCs w:val="32"/>
          <w:highlight w:val="none"/>
        </w:rPr>
      </w:pPr>
    </w:p>
    <w:p w14:paraId="63961C51">
      <w:pPr>
        <w:jc w:val="center"/>
        <w:rPr>
          <w:rFonts w:ascii="宋体" w:hAnsi="宋体" w:cs="宋体"/>
          <w:b/>
          <w:color w:val="auto"/>
          <w:kern w:val="0"/>
          <w:sz w:val="32"/>
          <w:szCs w:val="32"/>
          <w:highlight w:val="none"/>
        </w:rPr>
      </w:pPr>
    </w:p>
    <w:p w14:paraId="1B1C21F5">
      <w:pPr>
        <w:jc w:val="center"/>
        <w:rPr>
          <w:rFonts w:ascii="宋体" w:hAnsi="宋体" w:cs="宋体"/>
          <w:b/>
          <w:color w:val="auto"/>
          <w:kern w:val="0"/>
          <w:sz w:val="32"/>
          <w:szCs w:val="32"/>
          <w:highlight w:val="none"/>
        </w:rPr>
      </w:pPr>
    </w:p>
    <w:p w14:paraId="4F900657">
      <w:pPr>
        <w:jc w:val="center"/>
        <w:rPr>
          <w:rFonts w:ascii="宋体" w:hAnsi="宋体" w:cs="宋体"/>
          <w:b/>
          <w:color w:val="auto"/>
          <w:kern w:val="0"/>
          <w:sz w:val="32"/>
          <w:szCs w:val="32"/>
          <w:highlight w:val="none"/>
        </w:rPr>
      </w:pPr>
    </w:p>
    <w:p w14:paraId="39CC2A60">
      <w:pPr>
        <w:jc w:val="center"/>
        <w:rPr>
          <w:rFonts w:ascii="宋体" w:hAnsi="宋体" w:cs="宋体"/>
          <w:b/>
          <w:color w:val="auto"/>
          <w:kern w:val="0"/>
          <w:sz w:val="32"/>
          <w:szCs w:val="32"/>
          <w:highlight w:val="none"/>
        </w:rPr>
      </w:pPr>
    </w:p>
    <w:p w14:paraId="5E72D988">
      <w:pPr>
        <w:jc w:val="center"/>
        <w:rPr>
          <w:rFonts w:ascii="宋体" w:hAnsi="宋体" w:cs="宋体"/>
          <w:b/>
          <w:color w:val="auto"/>
          <w:kern w:val="0"/>
          <w:sz w:val="32"/>
          <w:szCs w:val="32"/>
          <w:highlight w:val="none"/>
        </w:rPr>
      </w:pPr>
    </w:p>
    <w:p w14:paraId="37DF31C6">
      <w:pPr>
        <w:jc w:val="center"/>
        <w:rPr>
          <w:rFonts w:ascii="宋体" w:hAnsi="宋体" w:cs="宋体"/>
          <w:b/>
          <w:color w:val="auto"/>
          <w:kern w:val="0"/>
          <w:sz w:val="32"/>
          <w:szCs w:val="32"/>
          <w:highlight w:val="none"/>
        </w:rPr>
      </w:pPr>
    </w:p>
    <w:p w14:paraId="398A6848">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7A166233">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6C85260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43F19F7">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C9DE279">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杭州市余杭区人民政府良渚街道办事处</w:t>
      </w:r>
      <w:r>
        <w:rPr>
          <w:rFonts w:hint="eastAsia" w:ascii="宋体" w:hAnsi="宋体" w:cs="宋体"/>
          <w:color w:val="auto"/>
          <w:sz w:val="24"/>
          <w:highlight w:val="none"/>
        </w:rPr>
        <w:t>、</w:t>
      </w:r>
      <w:r>
        <w:rPr>
          <w:rFonts w:hint="eastAsia" w:ascii="宋体" w:hAnsi="宋体" w:cs="宋体"/>
          <w:color w:val="auto"/>
          <w:sz w:val="24"/>
          <w:highlight w:val="none"/>
          <w:lang w:eastAsia="zh-CN"/>
        </w:rPr>
        <w:t>杭州诚华工程项目管理有限公司</w:t>
      </w:r>
      <w:r>
        <w:rPr>
          <w:rFonts w:hint="eastAsia" w:ascii="宋体" w:hAnsi="宋体" w:cs="宋体"/>
          <w:color w:val="auto"/>
          <w:kern w:val="0"/>
          <w:sz w:val="24"/>
          <w:highlight w:val="none"/>
          <w:lang w:val="zh-CN"/>
        </w:rPr>
        <w:t>：</w:t>
      </w:r>
    </w:p>
    <w:p w14:paraId="38F78DA8">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2026年浙江省青少年棒垒球超级联赛、海峡杯浙台青少年公开赛服务项目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330110265170110000045-CHZFCG-2026-013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400A5FC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D819DC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CAD63B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484B1A0">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A035FC9">
      <w:pPr>
        <w:snapToGrid w:val="0"/>
        <w:spacing w:line="360" w:lineRule="auto"/>
        <w:rPr>
          <w:rFonts w:ascii="宋体" w:hAnsi="宋体" w:cs="宋体"/>
          <w:color w:val="auto"/>
          <w:sz w:val="24"/>
          <w:highlight w:val="none"/>
        </w:rPr>
      </w:pPr>
    </w:p>
    <w:p w14:paraId="463AED3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13A4E90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杭州市余杭区人民政府良渚街道办事处</w:t>
      </w:r>
      <w:r>
        <w:rPr>
          <w:rFonts w:hint="eastAsia" w:ascii="宋体" w:hAnsi="宋体" w:cs="宋体"/>
          <w:color w:val="auto"/>
          <w:sz w:val="24"/>
          <w:highlight w:val="none"/>
        </w:rPr>
        <w:t>、</w:t>
      </w:r>
      <w:r>
        <w:rPr>
          <w:rFonts w:hint="eastAsia" w:ascii="宋体" w:hAnsi="宋体" w:cs="宋体"/>
          <w:color w:val="auto"/>
          <w:sz w:val="24"/>
          <w:highlight w:val="none"/>
          <w:lang w:eastAsia="zh-CN"/>
        </w:rPr>
        <w:t>杭州诚华工程项目管理有限公司</w:t>
      </w:r>
      <w:r>
        <w:rPr>
          <w:rFonts w:hint="eastAsia" w:ascii="宋体" w:hAnsi="宋体" w:cs="宋体"/>
          <w:color w:val="auto"/>
          <w:kern w:val="0"/>
          <w:sz w:val="24"/>
          <w:highlight w:val="none"/>
          <w:lang w:val="zh-CN"/>
        </w:rPr>
        <w:t>：</w:t>
      </w:r>
    </w:p>
    <w:p w14:paraId="2B78F8D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2026年浙江省青少年棒垒球超级联赛、海峡杯浙台青少年公开赛服务项目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330110265170110000045-CHZFCG-2026-013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09B8217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A47872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864062B">
      <w:pPr>
        <w:jc w:val="center"/>
        <w:rPr>
          <w:rFonts w:ascii="宋体" w:hAnsi="宋体" w:cs="宋体"/>
          <w:b/>
          <w:color w:val="auto"/>
          <w:kern w:val="0"/>
          <w:sz w:val="32"/>
          <w:szCs w:val="32"/>
          <w:highlight w:val="none"/>
        </w:rPr>
      </w:pPr>
    </w:p>
    <w:p w14:paraId="358FF70B">
      <w:pPr>
        <w:rPr>
          <w:rFonts w:ascii="宋体" w:hAnsi="宋体" w:cs="宋体"/>
          <w:color w:val="auto"/>
          <w:highlight w:val="none"/>
        </w:rPr>
      </w:pPr>
    </w:p>
    <w:p w14:paraId="40C3C2C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CEA72C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439EB43">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93231B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46408E4">
      <w:pPr>
        <w:autoSpaceDE w:val="0"/>
        <w:autoSpaceDN w:val="0"/>
        <w:spacing w:line="360" w:lineRule="auto"/>
        <w:jc w:val="center"/>
        <w:rPr>
          <w:rFonts w:ascii="宋体" w:hAnsi="宋体" w:cs="宋体"/>
          <w:b/>
          <w:color w:val="auto"/>
          <w:kern w:val="0"/>
          <w:sz w:val="32"/>
          <w:szCs w:val="32"/>
          <w:highlight w:val="none"/>
          <w:lang w:val="zh-CN"/>
        </w:rPr>
      </w:pPr>
    </w:p>
    <w:p w14:paraId="0757462F">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47B58AD6">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B8F5D62">
      <w:pPr>
        <w:pStyle w:val="91"/>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522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14:paraId="2DFB17A2">
            <w:pPr>
              <w:pStyle w:val="91"/>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7540933">
            <w:pPr>
              <w:pStyle w:val="91"/>
              <w:adjustRightInd w:val="0"/>
              <w:spacing w:line="360" w:lineRule="auto"/>
              <w:rPr>
                <w:rFonts w:hAnsi="宋体" w:cs="宋体"/>
                <w:bCs/>
                <w:color w:val="auto"/>
                <w:sz w:val="24"/>
                <w:highlight w:val="none"/>
              </w:rPr>
            </w:pPr>
          </w:p>
        </w:tc>
      </w:tr>
    </w:tbl>
    <w:p w14:paraId="2440750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8CADB8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4D7E0B47">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341C979">
      <w:pPr>
        <w:jc w:val="center"/>
        <w:rPr>
          <w:rFonts w:ascii="宋体" w:hAnsi="宋体" w:cs="宋体"/>
          <w:b/>
          <w:color w:val="auto"/>
          <w:kern w:val="0"/>
          <w:sz w:val="32"/>
          <w:szCs w:val="32"/>
          <w:highlight w:val="none"/>
        </w:rPr>
      </w:pPr>
    </w:p>
    <w:p w14:paraId="4C383172">
      <w:pPr>
        <w:jc w:val="center"/>
        <w:rPr>
          <w:rFonts w:ascii="宋体" w:hAnsi="宋体" w:cs="宋体"/>
          <w:b/>
          <w:color w:val="auto"/>
          <w:kern w:val="0"/>
          <w:sz w:val="32"/>
          <w:szCs w:val="32"/>
          <w:highlight w:val="none"/>
        </w:rPr>
      </w:pPr>
    </w:p>
    <w:p w14:paraId="00BF65AF">
      <w:pPr>
        <w:jc w:val="center"/>
        <w:rPr>
          <w:rFonts w:ascii="宋体" w:hAnsi="宋体" w:cs="宋体"/>
          <w:b/>
          <w:color w:val="auto"/>
          <w:kern w:val="0"/>
          <w:sz w:val="32"/>
          <w:szCs w:val="32"/>
          <w:highlight w:val="none"/>
        </w:rPr>
      </w:pPr>
    </w:p>
    <w:p w14:paraId="71D03241">
      <w:pPr>
        <w:jc w:val="center"/>
        <w:rPr>
          <w:rFonts w:ascii="宋体" w:hAnsi="宋体" w:cs="宋体"/>
          <w:b/>
          <w:color w:val="auto"/>
          <w:kern w:val="0"/>
          <w:sz w:val="32"/>
          <w:szCs w:val="32"/>
          <w:highlight w:val="none"/>
        </w:rPr>
      </w:pPr>
    </w:p>
    <w:p w14:paraId="7E8C14D2">
      <w:pPr>
        <w:jc w:val="center"/>
        <w:rPr>
          <w:rFonts w:ascii="宋体" w:hAnsi="宋体" w:cs="宋体"/>
          <w:b/>
          <w:color w:val="auto"/>
          <w:kern w:val="0"/>
          <w:sz w:val="32"/>
          <w:szCs w:val="32"/>
          <w:highlight w:val="none"/>
        </w:rPr>
      </w:pPr>
    </w:p>
    <w:p w14:paraId="5888EFFA">
      <w:pPr>
        <w:jc w:val="center"/>
        <w:rPr>
          <w:rFonts w:ascii="宋体" w:hAnsi="宋体" w:cs="宋体"/>
          <w:b/>
          <w:color w:val="auto"/>
          <w:kern w:val="0"/>
          <w:sz w:val="32"/>
          <w:szCs w:val="32"/>
          <w:highlight w:val="none"/>
        </w:rPr>
      </w:pPr>
    </w:p>
    <w:p w14:paraId="44B1BEBF">
      <w:pPr>
        <w:jc w:val="center"/>
        <w:rPr>
          <w:rFonts w:ascii="宋体" w:hAnsi="宋体" w:cs="宋体"/>
          <w:b/>
          <w:color w:val="auto"/>
          <w:kern w:val="0"/>
          <w:sz w:val="32"/>
          <w:szCs w:val="32"/>
          <w:highlight w:val="none"/>
        </w:rPr>
      </w:pPr>
    </w:p>
    <w:p w14:paraId="3AEA44C0">
      <w:pPr>
        <w:jc w:val="center"/>
        <w:rPr>
          <w:rFonts w:ascii="宋体" w:hAnsi="宋体" w:cs="宋体"/>
          <w:b/>
          <w:color w:val="auto"/>
          <w:kern w:val="0"/>
          <w:sz w:val="32"/>
          <w:szCs w:val="32"/>
          <w:highlight w:val="none"/>
        </w:rPr>
      </w:pPr>
    </w:p>
    <w:p w14:paraId="32BD75FE">
      <w:pPr>
        <w:jc w:val="center"/>
        <w:rPr>
          <w:rFonts w:ascii="宋体" w:hAnsi="宋体" w:cs="宋体"/>
          <w:b/>
          <w:color w:val="auto"/>
          <w:kern w:val="0"/>
          <w:sz w:val="32"/>
          <w:szCs w:val="32"/>
          <w:highlight w:val="none"/>
        </w:rPr>
      </w:pPr>
    </w:p>
    <w:p w14:paraId="46CC0F65">
      <w:pPr>
        <w:jc w:val="center"/>
        <w:rPr>
          <w:rFonts w:ascii="宋体" w:hAnsi="宋体" w:cs="宋体"/>
          <w:b/>
          <w:color w:val="auto"/>
          <w:kern w:val="0"/>
          <w:sz w:val="32"/>
          <w:szCs w:val="32"/>
          <w:highlight w:val="none"/>
        </w:rPr>
      </w:pPr>
    </w:p>
    <w:p w14:paraId="2B9D8AF4">
      <w:pPr>
        <w:snapToGrid w:val="0"/>
        <w:spacing w:line="360" w:lineRule="auto"/>
        <w:ind w:right="480"/>
        <w:rPr>
          <w:rFonts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0F6180F1">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3CC7EC9E">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77B4290F">
      <w:pPr>
        <w:snapToGrid w:val="0"/>
        <w:spacing w:line="360" w:lineRule="auto"/>
        <w:rPr>
          <w:rFonts w:ascii="宋体" w:hAnsi="宋体" w:cs="宋体"/>
          <w:color w:val="auto"/>
          <w:kern w:val="0"/>
          <w:sz w:val="24"/>
          <w:highlight w:val="none"/>
        </w:rPr>
      </w:pPr>
    </w:p>
    <w:p w14:paraId="3E279D5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430D0099">
      <w:pPr>
        <w:jc w:val="center"/>
        <w:rPr>
          <w:rFonts w:ascii="宋体" w:hAnsi="宋体" w:cs="宋体"/>
          <w:b/>
          <w:color w:val="auto"/>
          <w:kern w:val="0"/>
          <w:sz w:val="32"/>
          <w:szCs w:val="32"/>
          <w:highlight w:val="none"/>
        </w:rPr>
      </w:pPr>
    </w:p>
    <w:tbl>
      <w:tblPr>
        <w:tblStyle w:val="6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65E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2F5D2B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624ABCA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4B1308E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0F9C2C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AD970B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266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1B2395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top"/>
          </w:tcPr>
          <w:p w14:paraId="510C172E">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547E283F">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top"/>
          </w:tcPr>
          <w:p w14:paraId="0C28167B">
            <w:pPr>
              <w:rPr>
                <w:rFonts w:ascii="宋体" w:hAnsi="宋体" w:cs="宋体"/>
                <w:color w:val="auto"/>
                <w:sz w:val="24"/>
                <w:highlight w:val="none"/>
              </w:rPr>
            </w:pPr>
          </w:p>
          <w:p w14:paraId="04CA66FF">
            <w:pPr>
              <w:rPr>
                <w:rFonts w:ascii="宋体" w:hAnsi="宋体" w:cs="宋体"/>
                <w:color w:val="auto"/>
                <w:sz w:val="24"/>
                <w:highlight w:val="none"/>
              </w:rPr>
            </w:pPr>
            <w:r>
              <w:rPr>
                <w:rFonts w:hint="eastAsia" w:ascii="宋体" w:hAnsi="宋体" w:cs="宋体"/>
                <w:color w:val="auto"/>
                <w:sz w:val="24"/>
                <w:highlight w:val="none"/>
              </w:rPr>
              <w:t>见投标文件</w:t>
            </w:r>
          </w:p>
          <w:p w14:paraId="3D1FF9FF">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3E9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9483E1">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top"/>
          </w:tcPr>
          <w:p w14:paraId="34FAD16F">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945701F">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top"/>
          </w:tcPr>
          <w:p w14:paraId="6134120F">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519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CD28AC">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1EA3FDA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7CB1C3F">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74B5C1E7">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993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18868E0">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2F720A4">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1194C1DA">
            <w:pPr>
              <w:rPr>
                <w:rFonts w:hint="eastAsia" w:ascii="宋体" w:hAnsi="宋体" w:cs="宋体"/>
                <w:b w:val="0"/>
                <w:bCs w:val="0"/>
                <w:color w:val="auto"/>
                <w:sz w:val="24"/>
                <w:highlight w:val="none"/>
                <w:lang w:val="en-US" w:eastAsia="zh-CN"/>
              </w:rPr>
            </w:pPr>
          </w:p>
        </w:tc>
        <w:tc>
          <w:tcPr>
            <w:tcW w:w="1418" w:type="dxa"/>
            <w:vAlign w:val="top"/>
          </w:tcPr>
          <w:p w14:paraId="45E58E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342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0D12A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8455A34">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0EAC5CF2">
            <w:pPr>
              <w:rPr>
                <w:rFonts w:hint="eastAsia" w:ascii="宋体" w:hAnsi="宋体" w:cs="宋体"/>
                <w:b w:val="0"/>
                <w:bCs w:val="0"/>
                <w:color w:val="auto"/>
                <w:sz w:val="24"/>
                <w:highlight w:val="none"/>
                <w:lang w:val="en-US" w:eastAsia="zh-CN"/>
              </w:rPr>
            </w:pPr>
          </w:p>
        </w:tc>
        <w:tc>
          <w:tcPr>
            <w:tcW w:w="1418" w:type="dxa"/>
            <w:vAlign w:val="top"/>
          </w:tcPr>
          <w:p w14:paraId="7C61CCA7">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34449261">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163E77CE">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08BCA39C">
      <w:pPr>
        <w:jc w:val="center"/>
        <w:rPr>
          <w:rFonts w:ascii="宋体" w:hAnsi="宋体" w:cs="宋体"/>
          <w:b/>
          <w:color w:val="auto"/>
          <w:kern w:val="0"/>
          <w:sz w:val="32"/>
          <w:szCs w:val="32"/>
          <w:highlight w:val="none"/>
        </w:rPr>
      </w:pPr>
    </w:p>
    <w:p w14:paraId="423A466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59E4C49D">
      <w:pPr>
        <w:jc w:val="center"/>
        <w:rPr>
          <w:rFonts w:ascii="宋体" w:hAnsi="宋体" w:cs="宋体"/>
          <w:b/>
          <w:color w:val="auto"/>
          <w:kern w:val="0"/>
          <w:sz w:val="32"/>
          <w:szCs w:val="32"/>
          <w:highlight w:val="none"/>
        </w:rPr>
      </w:pPr>
    </w:p>
    <w:p w14:paraId="6B65E149">
      <w:pPr>
        <w:jc w:val="center"/>
        <w:rPr>
          <w:rFonts w:ascii="宋体" w:hAnsi="宋体" w:cs="宋体"/>
          <w:b/>
          <w:color w:val="auto"/>
          <w:kern w:val="0"/>
          <w:sz w:val="32"/>
          <w:szCs w:val="32"/>
          <w:highlight w:val="none"/>
        </w:rPr>
      </w:pPr>
    </w:p>
    <w:p w14:paraId="7ED8CB64">
      <w:pPr>
        <w:jc w:val="center"/>
        <w:rPr>
          <w:rFonts w:ascii="宋体" w:hAnsi="宋体" w:cs="宋体"/>
          <w:b/>
          <w:color w:val="auto"/>
          <w:kern w:val="0"/>
          <w:sz w:val="32"/>
          <w:szCs w:val="32"/>
          <w:highlight w:val="none"/>
        </w:rPr>
      </w:pPr>
    </w:p>
    <w:p w14:paraId="4D2C7C49">
      <w:pPr>
        <w:jc w:val="center"/>
        <w:rPr>
          <w:rFonts w:ascii="宋体" w:hAnsi="宋体" w:cs="宋体"/>
          <w:b/>
          <w:color w:val="auto"/>
          <w:kern w:val="0"/>
          <w:sz w:val="32"/>
          <w:szCs w:val="32"/>
          <w:highlight w:val="none"/>
        </w:rPr>
      </w:pPr>
    </w:p>
    <w:p w14:paraId="6986C0D7">
      <w:pPr>
        <w:jc w:val="center"/>
        <w:rPr>
          <w:rFonts w:ascii="宋体" w:hAnsi="宋体" w:cs="宋体"/>
          <w:b/>
          <w:color w:val="auto"/>
          <w:kern w:val="0"/>
          <w:sz w:val="32"/>
          <w:szCs w:val="32"/>
          <w:highlight w:val="none"/>
        </w:rPr>
      </w:pPr>
    </w:p>
    <w:p w14:paraId="7ABD146E">
      <w:pPr>
        <w:jc w:val="center"/>
        <w:rPr>
          <w:rFonts w:ascii="宋体" w:hAnsi="宋体" w:cs="宋体"/>
          <w:b/>
          <w:color w:val="auto"/>
          <w:kern w:val="0"/>
          <w:sz w:val="32"/>
          <w:szCs w:val="32"/>
          <w:highlight w:val="none"/>
        </w:rPr>
      </w:pPr>
    </w:p>
    <w:p w14:paraId="1BC42D9B">
      <w:pPr>
        <w:jc w:val="center"/>
        <w:rPr>
          <w:rFonts w:ascii="宋体" w:hAnsi="宋体" w:cs="宋体"/>
          <w:b/>
          <w:color w:val="auto"/>
          <w:kern w:val="0"/>
          <w:sz w:val="32"/>
          <w:szCs w:val="32"/>
          <w:highlight w:val="none"/>
        </w:rPr>
      </w:pPr>
    </w:p>
    <w:p w14:paraId="4491FDBD">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0BE64E1">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525801D9">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536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7A16A283">
            <w:pPr>
              <w:snapToGrid w:val="0"/>
              <w:spacing w:line="360" w:lineRule="auto"/>
              <w:jc w:val="center"/>
              <w:rPr>
                <w:rFonts w:hint="eastAsia" w:ascii="宋体" w:hAnsi="宋体" w:eastAsia="宋体" w:cs="仿宋_GB2312"/>
                <w:b w:val="0"/>
                <w:bCs/>
                <w:color w:val="auto"/>
                <w:sz w:val="24"/>
                <w:highlight w:val="none"/>
                <w:lang w:val="en-US" w:eastAsia="zh-CN"/>
              </w:rPr>
            </w:pPr>
            <w:r>
              <w:rPr>
                <w:rFonts w:hint="eastAsia" w:ascii="宋体" w:hAnsi="宋体" w:eastAsia="宋体" w:cs="仿宋_GB2312"/>
                <w:b w:val="0"/>
                <w:bCs/>
                <w:color w:val="auto"/>
                <w:sz w:val="24"/>
                <w:highlight w:val="none"/>
                <w:lang w:val="en-US" w:eastAsia="zh-CN"/>
              </w:rPr>
              <w:t>序号</w:t>
            </w:r>
          </w:p>
        </w:tc>
        <w:tc>
          <w:tcPr>
            <w:tcW w:w="5465" w:type="dxa"/>
            <w:vAlign w:val="top"/>
          </w:tcPr>
          <w:p w14:paraId="39103517">
            <w:pPr>
              <w:snapToGrid w:val="0"/>
              <w:spacing w:line="360" w:lineRule="auto"/>
              <w:jc w:val="center"/>
              <w:rPr>
                <w:rFonts w:hint="eastAsia" w:ascii="宋体" w:hAnsi="宋体" w:cs="宋体"/>
                <w:b w:val="0"/>
                <w:bCs/>
                <w:color w:val="auto"/>
                <w:sz w:val="24"/>
                <w:highlight w:val="none"/>
              </w:rPr>
            </w:pPr>
            <w:r>
              <w:rPr>
                <w:rFonts w:hint="eastAsia" w:ascii="宋体" w:hAnsi="宋体" w:eastAsia="宋体" w:cs="仿宋_GB2312"/>
                <w:b w:val="0"/>
                <w:bCs/>
                <w:color w:val="auto"/>
                <w:sz w:val="24"/>
                <w:highlight w:val="none"/>
              </w:rPr>
              <w:t>投标文件中评标标准相应的商务技术资料目录*</w:t>
            </w:r>
          </w:p>
        </w:tc>
        <w:tc>
          <w:tcPr>
            <w:tcW w:w="3046" w:type="dxa"/>
            <w:vAlign w:val="top"/>
          </w:tcPr>
          <w:p w14:paraId="0E31A79D">
            <w:pPr>
              <w:snapToGrid w:val="0"/>
              <w:spacing w:line="240" w:lineRule="atLeast"/>
              <w:jc w:val="center"/>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rPr>
              <w:t>投标文件中的页码位置</w:t>
            </w:r>
          </w:p>
        </w:tc>
      </w:tr>
      <w:tr w14:paraId="257B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0A0B5286">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w:t>
            </w:r>
          </w:p>
        </w:tc>
        <w:tc>
          <w:tcPr>
            <w:tcW w:w="5465" w:type="dxa"/>
            <w:vAlign w:val="top"/>
          </w:tcPr>
          <w:p w14:paraId="34F1504B">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XXX（预先填写）</w:t>
            </w:r>
          </w:p>
        </w:tc>
        <w:tc>
          <w:tcPr>
            <w:tcW w:w="3046" w:type="dxa"/>
            <w:vAlign w:val="top"/>
          </w:tcPr>
          <w:p w14:paraId="415E720D">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739F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15001A0D">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w:t>
            </w:r>
          </w:p>
        </w:tc>
        <w:tc>
          <w:tcPr>
            <w:tcW w:w="5465" w:type="dxa"/>
            <w:vAlign w:val="top"/>
          </w:tcPr>
          <w:p w14:paraId="78A2814B">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XXX</w:t>
            </w:r>
          </w:p>
        </w:tc>
        <w:tc>
          <w:tcPr>
            <w:tcW w:w="3046" w:type="dxa"/>
            <w:vAlign w:val="top"/>
          </w:tcPr>
          <w:p w14:paraId="52290D97">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663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2B4DE448">
            <w:pPr>
              <w:snapToGrid w:val="0"/>
              <w:spacing w:line="360" w:lineRule="auto"/>
              <w:jc w:val="center"/>
              <w:rPr>
                <w:rFonts w:hint="default" w:ascii="宋体" w:hAnsi="宋体" w:cs="宋体"/>
                <w:b w:val="0"/>
                <w:bCs/>
                <w:color w:val="auto"/>
                <w:sz w:val="24"/>
                <w:highlight w:val="none"/>
                <w:lang w:val="en-US" w:eastAsia="zh-CN"/>
              </w:rPr>
            </w:pPr>
            <w:r>
              <w:rPr>
                <w:rFonts w:hint="eastAsia" w:ascii="宋体" w:hAnsi="宋体" w:cs="宋体"/>
                <w:color w:val="auto"/>
                <w:kern w:val="0"/>
                <w:sz w:val="24"/>
                <w:highlight w:val="none"/>
              </w:rPr>
              <w:t>……</w:t>
            </w:r>
          </w:p>
        </w:tc>
        <w:tc>
          <w:tcPr>
            <w:tcW w:w="5465" w:type="dxa"/>
            <w:vAlign w:val="top"/>
          </w:tcPr>
          <w:p w14:paraId="7CEF5F32">
            <w:pPr>
              <w:snapToGrid w:val="0"/>
              <w:spacing w:line="360" w:lineRule="auto"/>
              <w:jc w:val="center"/>
              <w:rPr>
                <w:rFonts w:hint="eastAsia" w:ascii="宋体" w:hAnsi="宋体" w:cs="宋体"/>
                <w:b w:val="0"/>
                <w:bCs/>
                <w:color w:val="auto"/>
                <w:sz w:val="24"/>
                <w:highlight w:val="none"/>
              </w:rPr>
            </w:pPr>
          </w:p>
        </w:tc>
        <w:tc>
          <w:tcPr>
            <w:tcW w:w="3046" w:type="dxa"/>
            <w:vAlign w:val="top"/>
          </w:tcPr>
          <w:p w14:paraId="54F8EC59">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48E56FB8">
      <w:pPr>
        <w:pStyle w:val="83"/>
        <w:rPr>
          <w:color w:val="auto"/>
          <w:highlight w:val="none"/>
        </w:rPr>
      </w:pPr>
    </w:p>
    <w:p w14:paraId="5C9E2206">
      <w:pPr>
        <w:jc w:val="center"/>
        <w:rPr>
          <w:rFonts w:ascii="宋体" w:hAnsi="宋体" w:cs="宋体"/>
          <w:b/>
          <w:color w:val="auto"/>
          <w:kern w:val="0"/>
          <w:sz w:val="32"/>
          <w:szCs w:val="32"/>
          <w:highlight w:val="none"/>
        </w:rPr>
      </w:pPr>
    </w:p>
    <w:p w14:paraId="161E417E">
      <w:pPr>
        <w:jc w:val="center"/>
        <w:rPr>
          <w:rFonts w:ascii="宋体" w:hAnsi="宋体" w:cs="宋体"/>
          <w:b/>
          <w:color w:val="auto"/>
          <w:kern w:val="0"/>
          <w:sz w:val="32"/>
          <w:szCs w:val="32"/>
          <w:highlight w:val="none"/>
        </w:rPr>
      </w:pPr>
    </w:p>
    <w:p w14:paraId="3BE4E514">
      <w:pPr>
        <w:jc w:val="center"/>
        <w:rPr>
          <w:rFonts w:ascii="宋体" w:hAnsi="宋体" w:cs="宋体"/>
          <w:b/>
          <w:color w:val="auto"/>
          <w:kern w:val="0"/>
          <w:sz w:val="32"/>
          <w:szCs w:val="32"/>
          <w:highlight w:val="none"/>
        </w:rPr>
      </w:pPr>
    </w:p>
    <w:p w14:paraId="1CA022E3">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579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E94FA9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08BF7D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top"/>
          </w:tcPr>
          <w:p w14:paraId="71393850">
            <w:pPr>
              <w:spacing w:line="360" w:lineRule="auto"/>
              <w:jc w:val="center"/>
              <w:rPr>
                <w:rFonts w:ascii="宋体" w:hAnsi="宋体" w:cs="宋体"/>
                <w:b/>
                <w:color w:val="auto"/>
                <w:sz w:val="24"/>
                <w:highlight w:val="none"/>
              </w:rPr>
            </w:pPr>
          </w:p>
          <w:p w14:paraId="0784E15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029DE5C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24D22E6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2AD8AFF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21DE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808ACC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CE578EC">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4CC323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A36EF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F8A4060">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E13BF9D">
            <w:pPr>
              <w:spacing w:line="360" w:lineRule="auto"/>
              <w:jc w:val="center"/>
              <w:rPr>
                <w:rFonts w:ascii="宋体" w:hAnsi="宋体" w:cs="宋体"/>
                <w:color w:val="auto"/>
                <w:sz w:val="24"/>
                <w:highlight w:val="none"/>
              </w:rPr>
            </w:pPr>
          </w:p>
        </w:tc>
      </w:tr>
      <w:tr w14:paraId="6C73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23369A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5A2FB919">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1F360B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E057C0">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7C6507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A35C3F5">
            <w:pPr>
              <w:spacing w:line="360" w:lineRule="auto"/>
              <w:jc w:val="center"/>
              <w:rPr>
                <w:rFonts w:ascii="宋体" w:hAnsi="宋体" w:cs="宋体"/>
                <w:color w:val="auto"/>
                <w:sz w:val="24"/>
                <w:highlight w:val="none"/>
              </w:rPr>
            </w:pPr>
          </w:p>
        </w:tc>
      </w:tr>
      <w:tr w14:paraId="49DC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FBD008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4AA21CD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27B618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4769F9E">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64A9F5A">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93666EE">
            <w:pPr>
              <w:spacing w:line="360" w:lineRule="auto"/>
              <w:jc w:val="center"/>
              <w:rPr>
                <w:rFonts w:ascii="宋体" w:hAnsi="宋体" w:cs="宋体"/>
                <w:color w:val="auto"/>
                <w:sz w:val="24"/>
                <w:highlight w:val="none"/>
              </w:rPr>
            </w:pPr>
          </w:p>
        </w:tc>
      </w:tr>
    </w:tbl>
    <w:p w14:paraId="2ECA6C6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0074058">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6"/>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4D28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6A046C96">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vAlign w:val="top"/>
          </w:tcPr>
          <w:p w14:paraId="162B2D3E">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vAlign w:val="top"/>
          </w:tcPr>
          <w:p w14:paraId="78ABAECC">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vAlign w:val="top"/>
          </w:tcPr>
          <w:p w14:paraId="7E276356">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3527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241999BF">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vAlign w:val="top"/>
          </w:tcPr>
          <w:p w14:paraId="2636BF73">
            <w:pPr>
              <w:jc w:val="center"/>
              <w:rPr>
                <w:rFonts w:ascii="宋体" w:hAnsi="宋体" w:cs="宋体"/>
                <w:b/>
                <w:color w:val="auto"/>
                <w:kern w:val="0"/>
                <w:sz w:val="32"/>
                <w:szCs w:val="32"/>
                <w:highlight w:val="none"/>
              </w:rPr>
            </w:pPr>
          </w:p>
        </w:tc>
        <w:tc>
          <w:tcPr>
            <w:tcW w:w="3062" w:type="dxa"/>
            <w:vAlign w:val="top"/>
          </w:tcPr>
          <w:p w14:paraId="6A0B0C40">
            <w:pPr>
              <w:jc w:val="center"/>
              <w:rPr>
                <w:rFonts w:ascii="宋体" w:hAnsi="宋体" w:cs="宋体"/>
                <w:b/>
                <w:color w:val="auto"/>
                <w:kern w:val="0"/>
                <w:sz w:val="32"/>
                <w:szCs w:val="32"/>
                <w:highlight w:val="none"/>
              </w:rPr>
            </w:pPr>
          </w:p>
        </w:tc>
        <w:tc>
          <w:tcPr>
            <w:tcW w:w="1102" w:type="dxa"/>
            <w:vAlign w:val="top"/>
          </w:tcPr>
          <w:p w14:paraId="6636AF8F">
            <w:pPr>
              <w:jc w:val="center"/>
              <w:rPr>
                <w:rFonts w:ascii="宋体" w:hAnsi="宋体" w:cs="宋体"/>
                <w:b/>
                <w:color w:val="auto"/>
                <w:kern w:val="0"/>
                <w:sz w:val="32"/>
                <w:szCs w:val="32"/>
                <w:highlight w:val="none"/>
              </w:rPr>
            </w:pPr>
          </w:p>
        </w:tc>
      </w:tr>
      <w:tr w14:paraId="7979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25F868D5">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vAlign w:val="top"/>
          </w:tcPr>
          <w:p w14:paraId="4A45C6DC">
            <w:pPr>
              <w:jc w:val="center"/>
              <w:rPr>
                <w:rFonts w:ascii="宋体" w:hAnsi="宋体" w:cs="宋体"/>
                <w:b/>
                <w:color w:val="auto"/>
                <w:kern w:val="0"/>
                <w:sz w:val="32"/>
                <w:szCs w:val="32"/>
                <w:highlight w:val="none"/>
              </w:rPr>
            </w:pPr>
          </w:p>
        </w:tc>
        <w:tc>
          <w:tcPr>
            <w:tcW w:w="3062" w:type="dxa"/>
            <w:vAlign w:val="top"/>
          </w:tcPr>
          <w:p w14:paraId="4F8C04B9">
            <w:pPr>
              <w:jc w:val="center"/>
              <w:rPr>
                <w:rFonts w:ascii="宋体" w:hAnsi="宋体" w:cs="宋体"/>
                <w:b/>
                <w:color w:val="auto"/>
                <w:kern w:val="0"/>
                <w:sz w:val="32"/>
                <w:szCs w:val="32"/>
                <w:highlight w:val="none"/>
              </w:rPr>
            </w:pPr>
          </w:p>
        </w:tc>
        <w:tc>
          <w:tcPr>
            <w:tcW w:w="1102" w:type="dxa"/>
            <w:vAlign w:val="top"/>
          </w:tcPr>
          <w:p w14:paraId="138238A3">
            <w:pPr>
              <w:jc w:val="center"/>
              <w:rPr>
                <w:rFonts w:ascii="宋体" w:hAnsi="宋体" w:cs="宋体"/>
                <w:b/>
                <w:color w:val="auto"/>
                <w:kern w:val="0"/>
                <w:sz w:val="32"/>
                <w:szCs w:val="32"/>
                <w:highlight w:val="none"/>
              </w:rPr>
            </w:pPr>
          </w:p>
        </w:tc>
      </w:tr>
      <w:tr w14:paraId="562F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1CFB57C5">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vAlign w:val="top"/>
          </w:tcPr>
          <w:p w14:paraId="30632367">
            <w:pPr>
              <w:jc w:val="center"/>
              <w:rPr>
                <w:rFonts w:ascii="宋体" w:hAnsi="宋体" w:cs="宋体"/>
                <w:b/>
                <w:color w:val="auto"/>
                <w:kern w:val="0"/>
                <w:sz w:val="32"/>
                <w:szCs w:val="32"/>
                <w:highlight w:val="none"/>
              </w:rPr>
            </w:pPr>
          </w:p>
        </w:tc>
        <w:tc>
          <w:tcPr>
            <w:tcW w:w="3062" w:type="dxa"/>
            <w:vAlign w:val="top"/>
          </w:tcPr>
          <w:p w14:paraId="713D62EC">
            <w:pPr>
              <w:jc w:val="center"/>
              <w:rPr>
                <w:rFonts w:ascii="宋体" w:hAnsi="宋体" w:cs="宋体"/>
                <w:b/>
                <w:color w:val="auto"/>
                <w:kern w:val="0"/>
                <w:sz w:val="32"/>
                <w:szCs w:val="32"/>
                <w:highlight w:val="none"/>
              </w:rPr>
            </w:pPr>
          </w:p>
        </w:tc>
        <w:tc>
          <w:tcPr>
            <w:tcW w:w="1102" w:type="dxa"/>
            <w:vAlign w:val="top"/>
          </w:tcPr>
          <w:p w14:paraId="5FBB59A8">
            <w:pPr>
              <w:jc w:val="center"/>
              <w:rPr>
                <w:rFonts w:ascii="宋体" w:hAnsi="宋体" w:cs="宋体"/>
                <w:b/>
                <w:color w:val="auto"/>
                <w:kern w:val="0"/>
                <w:sz w:val="32"/>
                <w:szCs w:val="32"/>
                <w:highlight w:val="none"/>
              </w:rPr>
            </w:pPr>
          </w:p>
        </w:tc>
      </w:tr>
    </w:tbl>
    <w:p w14:paraId="465AB671">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4F784C72">
      <w:pPr>
        <w:jc w:val="center"/>
        <w:rPr>
          <w:rFonts w:ascii="宋体" w:hAnsi="宋体" w:cs="宋体"/>
          <w:b/>
          <w:color w:val="auto"/>
          <w:kern w:val="0"/>
          <w:sz w:val="32"/>
          <w:szCs w:val="32"/>
          <w:highlight w:val="none"/>
        </w:rPr>
      </w:pPr>
    </w:p>
    <w:p w14:paraId="55E6BAB1">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4BD1BF40">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3585DC52">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3F9CA47D">
      <w:pPr>
        <w:ind w:firstLine="1911" w:firstLineChars="595"/>
        <w:rPr>
          <w:rFonts w:ascii="宋体" w:hAnsi="宋体" w:cs="宋体"/>
          <w:b/>
          <w:bCs/>
          <w:color w:val="auto"/>
          <w:sz w:val="32"/>
          <w:szCs w:val="32"/>
          <w:highlight w:val="none"/>
        </w:rPr>
      </w:pPr>
    </w:p>
    <w:p w14:paraId="11DF7032">
      <w:pPr>
        <w:ind w:firstLine="1911" w:firstLineChars="595"/>
        <w:rPr>
          <w:rFonts w:ascii="宋体" w:hAnsi="宋体" w:cs="宋体"/>
          <w:b/>
          <w:bCs/>
          <w:color w:val="auto"/>
          <w:sz w:val="32"/>
          <w:szCs w:val="32"/>
          <w:highlight w:val="none"/>
        </w:rPr>
      </w:pPr>
    </w:p>
    <w:p w14:paraId="1E1C31A4">
      <w:pPr>
        <w:ind w:firstLine="1911" w:firstLineChars="595"/>
        <w:rPr>
          <w:rFonts w:ascii="宋体" w:hAnsi="宋体" w:cs="宋体"/>
          <w:b/>
          <w:bCs/>
          <w:color w:val="auto"/>
          <w:sz w:val="32"/>
          <w:szCs w:val="32"/>
          <w:highlight w:val="none"/>
        </w:rPr>
      </w:pPr>
    </w:p>
    <w:p w14:paraId="16666578">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3F585E4C">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5BA55D5F">
      <w:pPr>
        <w:snapToGrid w:val="0"/>
        <w:spacing w:line="360" w:lineRule="auto"/>
        <w:rPr>
          <w:rFonts w:ascii="宋体" w:hAnsi="宋体" w:cs="宋体"/>
          <w:color w:val="auto"/>
          <w:sz w:val="24"/>
          <w:highlight w:val="none"/>
        </w:rPr>
      </w:pPr>
    </w:p>
    <w:p w14:paraId="695182B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杭州市余杭区人民政府良渚街道办事处</w:t>
      </w:r>
      <w:r>
        <w:rPr>
          <w:rFonts w:hint="eastAsia" w:ascii="宋体" w:hAnsi="宋体" w:cs="宋体"/>
          <w:color w:val="auto"/>
          <w:sz w:val="24"/>
          <w:highlight w:val="none"/>
        </w:rPr>
        <w:t>、</w:t>
      </w:r>
      <w:r>
        <w:rPr>
          <w:rFonts w:hint="eastAsia" w:ascii="宋体" w:hAnsi="宋体" w:cs="宋体"/>
          <w:color w:val="auto"/>
          <w:sz w:val="24"/>
          <w:highlight w:val="none"/>
          <w:lang w:eastAsia="zh-CN"/>
        </w:rPr>
        <w:t>杭州诚华工程项目管理有限公司</w:t>
      </w:r>
      <w:r>
        <w:rPr>
          <w:rFonts w:hint="eastAsia" w:ascii="宋体" w:hAnsi="宋体" w:cs="宋体"/>
          <w:color w:val="auto"/>
          <w:kern w:val="0"/>
          <w:sz w:val="24"/>
          <w:highlight w:val="none"/>
          <w:lang w:val="zh-CN"/>
        </w:rPr>
        <w:t>：</w:t>
      </w:r>
    </w:p>
    <w:p w14:paraId="0BC520B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A0EE7C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26B17D0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09EAB29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AA0C0F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3BCF4594">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2CD08255">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1CD68040">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5073176">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35B1FA7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44632604">
      <w:pPr>
        <w:autoSpaceDE w:val="0"/>
        <w:autoSpaceDN w:val="0"/>
        <w:spacing w:line="360" w:lineRule="auto"/>
        <w:ind w:left="2"/>
        <w:jc w:val="left"/>
        <w:rPr>
          <w:rFonts w:ascii="宋体" w:hAnsi="宋体" w:cs="宋体"/>
          <w:color w:val="auto"/>
          <w:kern w:val="0"/>
          <w:sz w:val="24"/>
          <w:highlight w:val="none"/>
          <w:lang w:val="zh-CN"/>
        </w:rPr>
      </w:pPr>
    </w:p>
    <w:p w14:paraId="6417D944">
      <w:pPr>
        <w:autoSpaceDE w:val="0"/>
        <w:autoSpaceDN w:val="0"/>
        <w:spacing w:line="360" w:lineRule="auto"/>
        <w:ind w:left="2"/>
        <w:jc w:val="left"/>
        <w:rPr>
          <w:rFonts w:ascii="宋体" w:hAnsi="宋体" w:cs="宋体"/>
          <w:color w:val="auto"/>
          <w:kern w:val="0"/>
          <w:sz w:val="24"/>
          <w:highlight w:val="none"/>
          <w:lang w:val="zh-CN"/>
        </w:rPr>
      </w:pPr>
    </w:p>
    <w:p w14:paraId="52C3ACBA">
      <w:pPr>
        <w:autoSpaceDE w:val="0"/>
        <w:autoSpaceDN w:val="0"/>
        <w:spacing w:line="360" w:lineRule="auto"/>
        <w:ind w:left="2"/>
        <w:jc w:val="left"/>
        <w:rPr>
          <w:rFonts w:ascii="宋体" w:hAnsi="宋体" w:cs="宋体"/>
          <w:color w:val="auto"/>
          <w:kern w:val="0"/>
          <w:sz w:val="24"/>
          <w:highlight w:val="none"/>
          <w:lang w:val="zh-CN"/>
        </w:rPr>
      </w:pPr>
    </w:p>
    <w:p w14:paraId="7B95637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129AC5F3">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610AC400">
      <w:pPr>
        <w:spacing w:line="360" w:lineRule="auto"/>
        <w:jc w:val="center"/>
        <w:rPr>
          <w:rFonts w:ascii="宋体" w:hAnsi="宋体" w:cs="宋体"/>
          <w:b/>
          <w:bCs/>
          <w:color w:val="auto"/>
          <w:sz w:val="24"/>
          <w:highlight w:val="none"/>
        </w:rPr>
      </w:pPr>
    </w:p>
    <w:p w14:paraId="10EBF58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F8C3EB9">
      <w:pPr>
        <w:spacing w:line="360" w:lineRule="auto"/>
        <w:jc w:val="center"/>
        <w:rPr>
          <w:rFonts w:ascii="宋体" w:hAnsi="宋体" w:cs="宋体"/>
          <w:b/>
          <w:bCs/>
          <w:color w:val="auto"/>
          <w:sz w:val="24"/>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08B7C109">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041BEA7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A93B9A5">
      <w:pPr>
        <w:spacing w:line="360" w:lineRule="auto"/>
        <w:jc w:val="center"/>
        <w:outlineLvl w:val="0"/>
        <w:rPr>
          <w:rFonts w:ascii="宋体" w:hAnsi="宋体" w:cs="宋体"/>
          <w:b/>
          <w:color w:val="auto"/>
          <w:kern w:val="0"/>
          <w:sz w:val="36"/>
          <w:szCs w:val="36"/>
          <w:highlight w:val="none"/>
        </w:rPr>
      </w:pPr>
    </w:p>
    <w:p w14:paraId="7773FD32">
      <w:pPr>
        <w:numPr>
          <w:ilvl w:val="0"/>
          <w:numId w:val="5"/>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49CF63A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6796255C">
      <w:pPr>
        <w:pStyle w:val="2"/>
        <w:rPr>
          <w:rFonts w:hint="eastAsia"/>
          <w:color w:val="auto"/>
          <w:highlight w:val="none"/>
        </w:rPr>
      </w:pPr>
    </w:p>
    <w:p w14:paraId="07700E76">
      <w:pPr>
        <w:pStyle w:val="2"/>
        <w:rPr>
          <w:color w:val="auto"/>
          <w:highlight w:val="none"/>
        </w:rPr>
      </w:pPr>
    </w:p>
    <w:p w14:paraId="535C1E3A">
      <w:pPr>
        <w:snapToGrid w:val="0"/>
        <w:spacing w:line="360" w:lineRule="auto"/>
        <w:ind w:right="480"/>
        <w:jc w:val="center"/>
        <w:rPr>
          <w:rFonts w:ascii="宋体" w:hAnsi="宋体" w:cs="宋体"/>
          <w:b/>
          <w:color w:val="auto"/>
          <w:kern w:val="0"/>
          <w:sz w:val="32"/>
          <w:szCs w:val="32"/>
          <w:highlight w:val="none"/>
        </w:rPr>
      </w:pPr>
    </w:p>
    <w:p w14:paraId="082E87C3">
      <w:pPr>
        <w:snapToGrid w:val="0"/>
        <w:spacing w:line="360" w:lineRule="auto"/>
        <w:ind w:right="480"/>
        <w:jc w:val="center"/>
        <w:rPr>
          <w:rFonts w:ascii="宋体" w:hAnsi="宋体" w:cs="宋体"/>
          <w:b/>
          <w:color w:val="auto"/>
          <w:kern w:val="0"/>
          <w:sz w:val="32"/>
          <w:szCs w:val="32"/>
          <w:highlight w:val="none"/>
        </w:rPr>
      </w:pPr>
    </w:p>
    <w:p w14:paraId="6358E246">
      <w:pPr>
        <w:snapToGrid w:val="0"/>
        <w:spacing w:line="360" w:lineRule="auto"/>
        <w:ind w:right="480"/>
        <w:jc w:val="center"/>
        <w:rPr>
          <w:rFonts w:ascii="宋体" w:hAnsi="宋体" w:cs="宋体"/>
          <w:b/>
          <w:color w:val="auto"/>
          <w:kern w:val="0"/>
          <w:sz w:val="32"/>
          <w:szCs w:val="32"/>
          <w:highlight w:val="none"/>
        </w:rPr>
      </w:pPr>
    </w:p>
    <w:p w14:paraId="52CFC628">
      <w:pPr>
        <w:snapToGrid w:val="0"/>
        <w:spacing w:line="360" w:lineRule="auto"/>
        <w:ind w:right="480"/>
        <w:jc w:val="center"/>
        <w:rPr>
          <w:rFonts w:ascii="宋体" w:hAnsi="宋体" w:cs="宋体"/>
          <w:b/>
          <w:color w:val="auto"/>
          <w:kern w:val="0"/>
          <w:sz w:val="32"/>
          <w:szCs w:val="32"/>
          <w:highlight w:val="none"/>
        </w:rPr>
      </w:pPr>
    </w:p>
    <w:p w14:paraId="20CBE471">
      <w:pPr>
        <w:snapToGrid w:val="0"/>
        <w:spacing w:line="360" w:lineRule="auto"/>
        <w:ind w:right="480"/>
        <w:jc w:val="center"/>
        <w:rPr>
          <w:rFonts w:ascii="宋体" w:hAnsi="宋体" w:cs="宋体"/>
          <w:b/>
          <w:color w:val="auto"/>
          <w:kern w:val="0"/>
          <w:sz w:val="32"/>
          <w:szCs w:val="32"/>
          <w:highlight w:val="none"/>
        </w:rPr>
      </w:pPr>
    </w:p>
    <w:p w14:paraId="2CA909DD">
      <w:pPr>
        <w:snapToGrid w:val="0"/>
        <w:spacing w:line="360" w:lineRule="auto"/>
        <w:ind w:right="480"/>
        <w:jc w:val="center"/>
        <w:rPr>
          <w:rFonts w:ascii="宋体" w:hAnsi="宋体" w:cs="宋体"/>
          <w:b/>
          <w:color w:val="auto"/>
          <w:kern w:val="0"/>
          <w:sz w:val="32"/>
          <w:szCs w:val="32"/>
          <w:highlight w:val="none"/>
        </w:rPr>
      </w:pPr>
    </w:p>
    <w:p w14:paraId="084FB138">
      <w:pPr>
        <w:snapToGrid w:val="0"/>
        <w:spacing w:line="360" w:lineRule="auto"/>
        <w:ind w:right="480"/>
        <w:jc w:val="center"/>
        <w:rPr>
          <w:rFonts w:ascii="宋体" w:hAnsi="宋体" w:cs="宋体"/>
          <w:b/>
          <w:color w:val="auto"/>
          <w:kern w:val="0"/>
          <w:sz w:val="32"/>
          <w:szCs w:val="32"/>
          <w:highlight w:val="none"/>
        </w:rPr>
      </w:pPr>
    </w:p>
    <w:p w14:paraId="01F19FCF">
      <w:pPr>
        <w:snapToGrid w:val="0"/>
        <w:spacing w:line="360" w:lineRule="auto"/>
        <w:ind w:right="480"/>
        <w:jc w:val="center"/>
        <w:rPr>
          <w:rFonts w:ascii="宋体" w:hAnsi="宋体" w:cs="宋体"/>
          <w:b/>
          <w:color w:val="auto"/>
          <w:kern w:val="0"/>
          <w:sz w:val="32"/>
          <w:szCs w:val="32"/>
          <w:highlight w:val="none"/>
        </w:rPr>
      </w:pPr>
    </w:p>
    <w:p w14:paraId="684B4D3A">
      <w:pPr>
        <w:snapToGrid w:val="0"/>
        <w:spacing w:line="360" w:lineRule="auto"/>
        <w:ind w:right="480"/>
        <w:jc w:val="center"/>
        <w:rPr>
          <w:rFonts w:ascii="宋体" w:hAnsi="宋体" w:cs="宋体"/>
          <w:b/>
          <w:color w:val="auto"/>
          <w:kern w:val="0"/>
          <w:sz w:val="32"/>
          <w:szCs w:val="32"/>
          <w:highlight w:val="none"/>
        </w:rPr>
      </w:pPr>
    </w:p>
    <w:p w14:paraId="19C8FA91">
      <w:pPr>
        <w:snapToGrid w:val="0"/>
        <w:spacing w:line="360" w:lineRule="auto"/>
        <w:ind w:right="480"/>
        <w:jc w:val="center"/>
        <w:rPr>
          <w:rFonts w:ascii="宋体" w:hAnsi="宋体" w:cs="宋体"/>
          <w:b/>
          <w:color w:val="auto"/>
          <w:kern w:val="0"/>
          <w:sz w:val="32"/>
          <w:szCs w:val="32"/>
          <w:highlight w:val="none"/>
        </w:rPr>
      </w:pPr>
    </w:p>
    <w:p w14:paraId="2A86AC0A">
      <w:pPr>
        <w:snapToGrid w:val="0"/>
        <w:spacing w:line="360" w:lineRule="auto"/>
        <w:ind w:right="480"/>
        <w:jc w:val="center"/>
        <w:rPr>
          <w:rFonts w:ascii="宋体" w:hAnsi="宋体" w:cs="宋体"/>
          <w:b/>
          <w:color w:val="auto"/>
          <w:kern w:val="0"/>
          <w:sz w:val="32"/>
          <w:szCs w:val="32"/>
          <w:highlight w:val="none"/>
        </w:rPr>
      </w:pPr>
    </w:p>
    <w:p w14:paraId="493B875B">
      <w:pPr>
        <w:snapToGrid w:val="0"/>
        <w:spacing w:line="360" w:lineRule="auto"/>
        <w:ind w:right="480"/>
        <w:jc w:val="center"/>
        <w:rPr>
          <w:rFonts w:ascii="宋体" w:hAnsi="宋体" w:cs="宋体"/>
          <w:b/>
          <w:color w:val="auto"/>
          <w:kern w:val="0"/>
          <w:sz w:val="32"/>
          <w:szCs w:val="32"/>
          <w:highlight w:val="none"/>
        </w:rPr>
      </w:pPr>
    </w:p>
    <w:p w14:paraId="3AEF12EE">
      <w:pPr>
        <w:snapToGrid w:val="0"/>
        <w:spacing w:line="360" w:lineRule="auto"/>
        <w:ind w:right="480"/>
        <w:jc w:val="center"/>
        <w:rPr>
          <w:rFonts w:ascii="宋体" w:hAnsi="宋体" w:cs="宋体"/>
          <w:b/>
          <w:color w:val="auto"/>
          <w:kern w:val="0"/>
          <w:sz w:val="32"/>
          <w:szCs w:val="32"/>
          <w:highlight w:val="none"/>
        </w:rPr>
      </w:pPr>
    </w:p>
    <w:p w14:paraId="6F1298B3">
      <w:pPr>
        <w:snapToGrid w:val="0"/>
        <w:spacing w:line="360" w:lineRule="auto"/>
        <w:ind w:right="480"/>
        <w:jc w:val="center"/>
        <w:rPr>
          <w:rFonts w:ascii="宋体" w:hAnsi="宋体" w:cs="宋体"/>
          <w:b/>
          <w:color w:val="auto"/>
          <w:kern w:val="0"/>
          <w:sz w:val="32"/>
          <w:szCs w:val="32"/>
          <w:highlight w:val="none"/>
        </w:rPr>
      </w:pPr>
    </w:p>
    <w:p w14:paraId="06F4F250">
      <w:pPr>
        <w:snapToGrid w:val="0"/>
        <w:spacing w:line="360" w:lineRule="auto"/>
        <w:ind w:right="480"/>
        <w:jc w:val="center"/>
        <w:rPr>
          <w:rFonts w:ascii="宋体" w:hAnsi="宋体" w:cs="宋体"/>
          <w:b/>
          <w:color w:val="auto"/>
          <w:kern w:val="0"/>
          <w:sz w:val="32"/>
          <w:szCs w:val="32"/>
          <w:highlight w:val="none"/>
        </w:rPr>
      </w:pPr>
    </w:p>
    <w:p w14:paraId="4A8388FC">
      <w:pPr>
        <w:pStyle w:val="379"/>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8" w:type="first"/>
          <w:footerReference r:id="rId20" w:type="first"/>
          <w:headerReference r:id="rId17" w:type="default"/>
          <w:footerReference r:id="rId19" w:type="default"/>
          <w:pgSz w:w="11906" w:h="16838"/>
          <w:pgMar w:top="1276" w:right="1418" w:bottom="1247" w:left="1418" w:header="851" w:footer="992" w:gutter="0"/>
          <w:cols w:space="720" w:num="1"/>
          <w:titlePg/>
          <w:docGrid w:linePitch="312" w:charSpace="0"/>
        </w:sectPr>
      </w:pPr>
    </w:p>
    <w:p w14:paraId="69922085">
      <w:pPr>
        <w:pStyle w:val="379"/>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24ECA1E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杭州市余杭区人民政府良渚街道办事处</w:t>
      </w:r>
      <w:r>
        <w:rPr>
          <w:rFonts w:hint="eastAsia" w:ascii="宋体" w:hAnsi="宋体" w:cs="宋体"/>
          <w:color w:val="auto"/>
          <w:sz w:val="24"/>
          <w:highlight w:val="none"/>
        </w:rPr>
        <w:t>、</w:t>
      </w:r>
      <w:r>
        <w:rPr>
          <w:rFonts w:hint="eastAsia" w:ascii="宋体" w:hAnsi="宋体" w:cs="宋体"/>
          <w:color w:val="auto"/>
          <w:sz w:val="24"/>
          <w:highlight w:val="none"/>
          <w:lang w:eastAsia="zh-CN"/>
        </w:rPr>
        <w:t>杭州诚华工程项目管理有限公司</w:t>
      </w:r>
      <w:r>
        <w:rPr>
          <w:rFonts w:hint="eastAsia" w:ascii="宋体" w:hAnsi="宋体" w:cs="宋体"/>
          <w:color w:val="auto"/>
          <w:kern w:val="0"/>
          <w:sz w:val="24"/>
          <w:highlight w:val="none"/>
          <w:lang w:val="zh-CN"/>
        </w:rPr>
        <w:t>：</w:t>
      </w:r>
    </w:p>
    <w:p w14:paraId="6961474E">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2026年浙江省青少年棒垒球超级联赛、海峡杯浙台青少年公开赛服务项目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330110265170110000045-CHZFCG-2026-013</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05423C4B">
      <w:pPr>
        <w:spacing w:line="360" w:lineRule="auto"/>
        <w:jc w:val="center"/>
        <w:rPr>
          <w:rFonts w:ascii="宋体" w:hAnsi="宋体" w:cs="宋体"/>
          <w:b/>
          <w:kern w:val="0"/>
          <w:sz w:val="24"/>
          <w:highlight w:val="none"/>
          <w:lang w:val="zh-CN"/>
        </w:rPr>
      </w:pPr>
      <w:r>
        <w:rPr>
          <w:rFonts w:hint="eastAsia" w:ascii="宋体" w:hAnsi="宋体" w:cs="宋体"/>
          <w:b/>
          <w:kern w:val="0"/>
          <w:sz w:val="24"/>
          <w:highlight w:val="none"/>
          <w:lang w:val="zh-CN"/>
        </w:rPr>
        <w:t>开标一览表（报价表）(单位均为人民币元)</w:t>
      </w:r>
    </w:p>
    <w:tbl>
      <w:tblPr>
        <w:tblStyle w:val="65"/>
        <w:tblW w:w="13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93"/>
        <w:gridCol w:w="2152"/>
        <w:gridCol w:w="3071"/>
      </w:tblGrid>
      <w:tr w14:paraId="452DA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9" w:hRule="atLeast"/>
          <w:tblHeader/>
          <w:jc w:val="center"/>
        </w:trPr>
        <w:tc>
          <w:tcPr>
            <w:tcW w:w="8293" w:type="dxa"/>
            <w:tcBorders>
              <w:right w:val="single" w:color="auto" w:sz="4" w:space="0"/>
            </w:tcBorders>
            <w:vAlign w:val="center"/>
          </w:tcPr>
          <w:p w14:paraId="283B5AAA">
            <w:pPr>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项目名称</w:t>
            </w:r>
          </w:p>
        </w:tc>
        <w:tc>
          <w:tcPr>
            <w:tcW w:w="2152" w:type="dxa"/>
            <w:tcBorders>
              <w:left w:val="single" w:color="auto" w:sz="4" w:space="0"/>
              <w:right w:val="single" w:color="auto" w:sz="4" w:space="0"/>
            </w:tcBorders>
            <w:vAlign w:val="center"/>
          </w:tcPr>
          <w:p w14:paraId="6E2FE301">
            <w:pPr>
              <w:snapToGrid w:val="0"/>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服务期</w:t>
            </w:r>
          </w:p>
        </w:tc>
        <w:tc>
          <w:tcPr>
            <w:tcW w:w="3071" w:type="dxa"/>
            <w:tcBorders>
              <w:left w:val="single" w:color="auto" w:sz="4" w:space="0"/>
              <w:right w:val="single" w:color="auto" w:sz="4" w:space="0"/>
            </w:tcBorders>
            <w:vAlign w:val="center"/>
          </w:tcPr>
          <w:p w14:paraId="0116D1FF">
            <w:pPr>
              <w:snapToGrid w:val="0"/>
              <w:spacing w:line="360" w:lineRule="auto"/>
              <w:jc w:val="center"/>
              <w:rPr>
                <w:rFonts w:ascii="宋体" w:hAnsi="宋体" w:cs="宋体"/>
                <w:kern w:val="0"/>
                <w:sz w:val="24"/>
                <w:highlight w:val="none"/>
              </w:rPr>
            </w:pPr>
            <w:r>
              <w:rPr>
                <w:rFonts w:hint="eastAsia" w:ascii="宋体" w:hAnsi="宋体" w:cs="宋体"/>
                <w:sz w:val="24"/>
                <w:highlight w:val="none"/>
              </w:rPr>
              <w:t>投标报价</w:t>
            </w:r>
            <w:r>
              <w:rPr>
                <w:rFonts w:hint="eastAsia" w:ascii="宋体" w:hAnsi="宋体" w:cs="宋体"/>
                <w:sz w:val="24"/>
                <w:highlight w:val="none"/>
                <w:lang w:val="en-US" w:eastAsia="zh-CN"/>
              </w:rPr>
              <w:t>总价</w:t>
            </w:r>
            <w:r>
              <w:rPr>
                <w:rFonts w:hint="eastAsia" w:ascii="宋体" w:hAnsi="宋体" w:cs="宋体"/>
                <w:sz w:val="24"/>
                <w:highlight w:val="none"/>
              </w:rPr>
              <w:t>（</w:t>
            </w:r>
            <w:r>
              <w:rPr>
                <w:rFonts w:hint="eastAsia" w:ascii="宋体" w:hAnsi="宋体" w:cs="宋体"/>
                <w:sz w:val="24"/>
                <w:highlight w:val="none"/>
                <w:lang w:val="en-US" w:eastAsia="zh-CN"/>
              </w:rPr>
              <w:t>元</w:t>
            </w:r>
            <w:r>
              <w:rPr>
                <w:rFonts w:hint="eastAsia" w:ascii="宋体" w:hAnsi="宋体" w:cs="宋体"/>
                <w:sz w:val="24"/>
                <w:highlight w:val="none"/>
              </w:rPr>
              <w:t>）</w:t>
            </w:r>
          </w:p>
        </w:tc>
      </w:tr>
      <w:tr w14:paraId="6DF75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8293" w:type="dxa"/>
            <w:tcBorders>
              <w:right w:val="single" w:color="auto" w:sz="4" w:space="0"/>
            </w:tcBorders>
            <w:vAlign w:val="center"/>
          </w:tcPr>
          <w:p w14:paraId="03B196A5">
            <w:pPr>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color w:val="auto"/>
                <w:sz w:val="24"/>
                <w:highlight w:val="none"/>
                <w:lang w:eastAsia="zh-CN"/>
              </w:rPr>
              <w:t>2026年浙江省青少年棒垒球超级联赛、海峡杯浙台青少年公开赛服务项目</w:t>
            </w:r>
          </w:p>
        </w:tc>
        <w:tc>
          <w:tcPr>
            <w:tcW w:w="2152" w:type="dxa"/>
            <w:tcBorders>
              <w:left w:val="single" w:color="auto" w:sz="4" w:space="0"/>
              <w:right w:val="single" w:color="auto" w:sz="4" w:space="0"/>
            </w:tcBorders>
            <w:vAlign w:val="center"/>
          </w:tcPr>
          <w:p w14:paraId="4C089AC0">
            <w:pPr>
              <w:snapToGrid w:val="0"/>
              <w:spacing w:line="36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按采购文件要求</w:t>
            </w:r>
          </w:p>
        </w:tc>
        <w:tc>
          <w:tcPr>
            <w:tcW w:w="3071" w:type="dxa"/>
            <w:tcBorders>
              <w:left w:val="single" w:color="auto" w:sz="4" w:space="0"/>
              <w:right w:val="single" w:color="auto" w:sz="4" w:space="0"/>
            </w:tcBorders>
            <w:vAlign w:val="center"/>
          </w:tcPr>
          <w:p w14:paraId="09C4B1E5">
            <w:pPr>
              <w:snapToGrid w:val="0"/>
              <w:spacing w:line="360" w:lineRule="auto"/>
              <w:jc w:val="center"/>
              <w:rPr>
                <w:rFonts w:ascii="宋体" w:hAnsi="宋体" w:cs="宋体"/>
                <w:kern w:val="0"/>
                <w:sz w:val="24"/>
                <w:highlight w:val="none"/>
                <w:lang w:val="zh-CN"/>
              </w:rPr>
            </w:pPr>
            <w:r>
              <w:rPr>
                <w:rFonts w:hint="eastAsia" w:ascii="宋体" w:hAnsi="宋体" w:cs="宋体"/>
                <w:sz w:val="24"/>
                <w:highlight w:val="none"/>
                <w:u w:val="single"/>
              </w:rPr>
              <w:t xml:space="preserve">        </w:t>
            </w:r>
            <w:r>
              <w:rPr>
                <w:rFonts w:hint="eastAsia" w:ascii="宋体" w:hAnsi="宋体" w:cs="宋体"/>
                <w:sz w:val="24"/>
                <w:highlight w:val="none"/>
              </w:rPr>
              <w:t>元</w:t>
            </w:r>
          </w:p>
        </w:tc>
      </w:tr>
      <w:tr w14:paraId="281552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293" w:type="dxa"/>
            <w:tcBorders>
              <w:right w:val="single" w:color="auto" w:sz="4" w:space="0"/>
            </w:tcBorders>
            <w:vAlign w:val="center"/>
          </w:tcPr>
          <w:p w14:paraId="7C9C0BDB">
            <w:pPr>
              <w:snapToGrid w:val="0"/>
              <w:spacing w:line="360" w:lineRule="auto"/>
              <w:jc w:val="center"/>
              <w:rPr>
                <w:rFonts w:ascii="仿宋" w:hAnsi="仿宋" w:eastAsia="仿宋" w:cs="仿宋"/>
                <w:kern w:val="0"/>
                <w:sz w:val="24"/>
                <w:highlight w:val="none"/>
              </w:rPr>
            </w:pPr>
            <w:r>
              <w:rPr>
                <w:rFonts w:hint="eastAsia" w:ascii="宋体" w:hAnsi="宋体" w:cs="宋体"/>
                <w:b/>
                <w:sz w:val="24"/>
                <w:highlight w:val="none"/>
              </w:rPr>
              <w:t>投标报价</w:t>
            </w:r>
            <w:r>
              <w:rPr>
                <w:rFonts w:hint="eastAsia" w:ascii="宋体" w:hAnsi="宋体" w:cs="宋体"/>
                <w:b/>
                <w:sz w:val="24"/>
                <w:highlight w:val="none"/>
                <w:lang w:val="en-US" w:eastAsia="zh-CN"/>
              </w:rPr>
              <w:t>总价</w:t>
            </w:r>
            <w:r>
              <w:rPr>
                <w:rFonts w:hint="eastAsia" w:ascii="宋体" w:hAnsi="宋体"/>
                <w:sz w:val="24"/>
                <w:highlight w:val="none"/>
              </w:rPr>
              <w:t>（</w:t>
            </w:r>
            <w:r>
              <w:rPr>
                <w:rFonts w:hint="eastAsia" w:ascii="宋体" w:hAnsi="宋体"/>
                <w:sz w:val="24"/>
                <w:highlight w:val="none"/>
                <w:lang w:val="en-US" w:eastAsia="zh-CN"/>
              </w:rPr>
              <w:t>元</w:t>
            </w:r>
            <w:r>
              <w:rPr>
                <w:rFonts w:hint="eastAsia" w:ascii="宋体" w:hAnsi="宋体"/>
                <w:sz w:val="24"/>
                <w:highlight w:val="none"/>
              </w:rPr>
              <w:t>）</w:t>
            </w:r>
            <w:r>
              <w:rPr>
                <w:rFonts w:hint="eastAsia" w:ascii="宋体" w:hAnsi="宋体" w:cs="宋体"/>
                <w:b/>
                <w:sz w:val="24"/>
                <w:highlight w:val="none"/>
              </w:rPr>
              <w:t>（大写）</w:t>
            </w:r>
          </w:p>
        </w:tc>
        <w:tc>
          <w:tcPr>
            <w:tcW w:w="5223" w:type="dxa"/>
            <w:gridSpan w:val="2"/>
            <w:tcBorders>
              <w:left w:val="single" w:color="auto" w:sz="4" w:space="0"/>
            </w:tcBorders>
            <w:vAlign w:val="center"/>
          </w:tcPr>
          <w:p w14:paraId="1E6141D0">
            <w:pPr>
              <w:snapToGrid w:val="0"/>
              <w:spacing w:line="360" w:lineRule="auto"/>
              <w:jc w:val="center"/>
              <w:rPr>
                <w:rFonts w:ascii="仿宋" w:hAnsi="仿宋" w:eastAsia="仿宋" w:cs="仿宋"/>
                <w:kern w:val="0"/>
                <w:sz w:val="24"/>
                <w:highlight w:val="none"/>
                <w:lang w:val="zh-CN"/>
              </w:rPr>
            </w:pPr>
          </w:p>
        </w:tc>
      </w:tr>
    </w:tbl>
    <w:p w14:paraId="6539B1ED">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DD90114">
      <w:pPr>
        <w:spacing w:line="360" w:lineRule="auto"/>
        <w:ind w:left="-2"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2C959C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32FB2F76">
      <w:pPr>
        <w:snapToGrid w:val="0"/>
        <w:spacing w:line="360" w:lineRule="auto"/>
        <w:ind w:firstLine="480" w:firstLineChars="200"/>
        <w:jc w:val="left"/>
        <w:rPr>
          <w:rFonts w:ascii="宋体" w:hAnsi="宋体" w:eastAsia="宋体" w:cs="宋体"/>
          <w:color w:val="auto"/>
          <w:kern w:val="2"/>
          <w:sz w:val="32"/>
          <w:szCs w:val="32"/>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7166B75">
      <w:pPr>
        <w:pStyle w:val="379"/>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4712AFE0">
      <w:pPr>
        <w:pStyle w:val="379"/>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7E55A280">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0FCEDA52">
      <w:pPr>
        <w:pStyle w:val="2"/>
        <w:rPr>
          <w:rFonts w:hint="eastAsia" w:ascii="宋体" w:hAnsi="宋体" w:cs="宋体"/>
          <w:b/>
          <w:color w:val="auto"/>
          <w:sz w:val="24"/>
          <w:highlight w:val="none"/>
        </w:rPr>
      </w:pPr>
    </w:p>
    <w:p w14:paraId="476CC442">
      <w:pPr>
        <w:pStyle w:val="2"/>
        <w:rPr>
          <w:rFonts w:hint="eastAsia" w:ascii="宋体" w:hAnsi="宋体" w:cs="宋体"/>
          <w:b/>
          <w:color w:val="auto"/>
          <w:sz w:val="24"/>
          <w:highlight w:val="none"/>
        </w:rPr>
      </w:pPr>
    </w:p>
    <w:p w14:paraId="238B255B">
      <w:pPr>
        <w:pStyle w:val="379"/>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72D3EF1E">
      <w:pPr>
        <w:spacing w:line="360" w:lineRule="auto"/>
        <w:ind w:right="420" w:firstLine="3614" w:firstLineChars="1000"/>
        <w:rPr>
          <w:rFonts w:ascii="宋体" w:hAnsi="宋体" w:cs="宋体"/>
          <w:b/>
          <w:color w:val="auto"/>
          <w:kern w:val="0"/>
          <w:sz w:val="36"/>
          <w:szCs w:val="36"/>
          <w:highlight w:val="none"/>
        </w:rPr>
      </w:pPr>
    </w:p>
    <w:p w14:paraId="6A32250A">
      <w:pPr>
        <w:spacing w:line="360" w:lineRule="auto"/>
        <w:ind w:right="420" w:firstLine="3614" w:firstLineChars="1000"/>
        <w:rPr>
          <w:rFonts w:ascii="宋体" w:hAnsi="宋体" w:cs="宋体"/>
          <w:b/>
          <w:color w:val="auto"/>
          <w:kern w:val="0"/>
          <w:sz w:val="36"/>
          <w:szCs w:val="36"/>
          <w:highlight w:val="none"/>
        </w:rPr>
      </w:pPr>
    </w:p>
    <w:p w14:paraId="45621B12">
      <w:pPr>
        <w:spacing w:line="360" w:lineRule="auto"/>
        <w:ind w:right="420" w:firstLine="3614" w:firstLineChars="1000"/>
        <w:rPr>
          <w:rFonts w:ascii="宋体" w:hAnsi="宋体" w:cs="宋体"/>
          <w:b/>
          <w:color w:val="auto"/>
          <w:kern w:val="0"/>
          <w:sz w:val="36"/>
          <w:szCs w:val="36"/>
          <w:highlight w:val="none"/>
        </w:rPr>
      </w:pPr>
    </w:p>
    <w:p w14:paraId="5684A5DB">
      <w:pPr>
        <w:spacing w:line="360" w:lineRule="auto"/>
        <w:ind w:right="420" w:firstLine="3614" w:firstLineChars="1000"/>
        <w:rPr>
          <w:rFonts w:ascii="宋体" w:hAnsi="宋体" w:cs="宋体"/>
          <w:b/>
          <w:color w:val="auto"/>
          <w:kern w:val="0"/>
          <w:sz w:val="36"/>
          <w:szCs w:val="36"/>
          <w:highlight w:val="none"/>
        </w:rPr>
      </w:pPr>
    </w:p>
    <w:p w14:paraId="664B5A71">
      <w:pPr>
        <w:spacing w:line="360" w:lineRule="auto"/>
        <w:ind w:right="420" w:firstLine="3614" w:firstLineChars="1000"/>
        <w:rPr>
          <w:rFonts w:ascii="宋体" w:hAnsi="宋体" w:cs="宋体"/>
          <w:b/>
          <w:color w:val="auto"/>
          <w:kern w:val="0"/>
          <w:sz w:val="36"/>
          <w:szCs w:val="36"/>
          <w:highlight w:val="none"/>
        </w:rPr>
      </w:pPr>
    </w:p>
    <w:p w14:paraId="0BA57ADC">
      <w:pPr>
        <w:spacing w:line="360" w:lineRule="auto"/>
        <w:ind w:right="420" w:firstLine="3614" w:firstLineChars="1000"/>
        <w:rPr>
          <w:rFonts w:ascii="宋体" w:hAnsi="宋体" w:cs="宋体"/>
          <w:b/>
          <w:color w:val="auto"/>
          <w:kern w:val="0"/>
          <w:sz w:val="36"/>
          <w:szCs w:val="36"/>
          <w:highlight w:val="none"/>
        </w:rPr>
      </w:pPr>
    </w:p>
    <w:p w14:paraId="4E79367B">
      <w:pPr>
        <w:spacing w:line="360" w:lineRule="auto"/>
        <w:ind w:right="420" w:firstLine="3614" w:firstLineChars="1000"/>
        <w:rPr>
          <w:rFonts w:ascii="宋体" w:hAnsi="宋体" w:cs="宋体"/>
          <w:b/>
          <w:color w:val="auto"/>
          <w:kern w:val="0"/>
          <w:sz w:val="36"/>
          <w:szCs w:val="36"/>
          <w:highlight w:val="none"/>
        </w:rPr>
      </w:pPr>
    </w:p>
    <w:p w14:paraId="579131EA">
      <w:pPr>
        <w:spacing w:line="360" w:lineRule="auto"/>
        <w:ind w:right="420" w:firstLine="3614" w:firstLineChars="1000"/>
        <w:rPr>
          <w:rFonts w:ascii="宋体" w:hAnsi="宋体" w:cs="宋体"/>
          <w:b/>
          <w:color w:val="auto"/>
          <w:kern w:val="0"/>
          <w:sz w:val="36"/>
          <w:szCs w:val="36"/>
          <w:highlight w:val="none"/>
        </w:rPr>
      </w:pPr>
    </w:p>
    <w:p w14:paraId="4AF0FD7B">
      <w:pPr>
        <w:spacing w:line="360" w:lineRule="auto"/>
        <w:ind w:right="420" w:firstLine="3614" w:firstLineChars="1000"/>
        <w:rPr>
          <w:rFonts w:ascii="宋体" w:hAnsi="宋体" w:cs="宋体"/>
          <w:b/>
          <w:color w:val="auto"/>
          <w:kern w:val="0"/>
          <w:sz w:val="36"/>
          <w:szCs w:val="36"/>
          <w:highlight w:val="none"/>
        </w:rPr>
      </w:pPr>
    </w:p>
    <w:p w14:paraId="29260BDA">
      <w:pPr>
        <w:spacing w:line="360" w:lineRule="auto"/>
        <w:ind w:right="420" w:firstLine="3614" w:firstLineChars="1000"/>
        <w:rPr>
          <w:rFonts w:ascii="宋体" w:hAnsi="宋体" w:cs="宋体"/>
          <w:b/>
          <w:color w:val="auto"/>
          <w:kern w:val="0"/>
          <w:sz w:val="36"/>
          <w:szCs w:val="36"/>
          <w:highlight w:val="none"/>
        </w:rPr>
      </w:pPr>
    </w:p>
    <w:p w14:paraId="50672C38">
      <w:pPr>
        <w:spacing w:line="360" w:lineRule="auto"/>
        <w:ind w:right="420" w:firstLine="3614" w:firstLineChars="1000"/>
        <w:rPr>
          <w:rFonts w:ascii="宋体" w:hAnsi="宋体" w:cs="宋体"/>
          <w:b/>
          <w:color w:val="auto"/>
          <w:kern w:val="0"/>
          <w:sz w:val="36"/>
          <w:szCs w:val="36"/>
          <w:highlight w:val="none"/>
        </w:rPr>
      </w:pPr>
    </w:p>
    <w:p w14:paraId="04922DCC">
      <w:pPr>
        <w:spacing w:line="360" w:lineRule="auto"/>
        <w:ind w:right="420" w:firstLine="3614" w:firstLineChars="1000"/>
        <w:rPr>
          <w:rFonts w:ascii="宋体" w:hAnsi="宋体" w:cs="宋体"/>
          <w:b/>
          <w:color w:val="auto"/>
          <w:kern w:val="0"/>
          <w:sz w:val="36"/>
          <w:szCs w:val="36"/>
          <w:highlight w:val="none"/>
        </w:rPr>
      </w:pPr>
    </w:p>
    <w:p w14:paraId="68F50775">
      <w:pPr>
        <w:pStyle w:val="4"/>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77094A4B">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74854B62">
      <w:pPr>
        <w:spacing w:line="360" w:lineRule="auto"/>
        <w:jc w:val="center"/>
        <w:rPr>
          <w:rFonts w:ascii="宋体" w:hAnsi="宋体" w:cs="宋体"/>
          <w:b/>
          <w:color w:val="auto"/>
          <w:spacing w:val="6"/>
          <w:sz w:val="32"/>
          <w:szCs w:val="32"/>
          <w:highlight w:val="none"/>
        </w:rPr>
      </w:pPr>
      <w:bookmarkStart w:id="510" w:name="OLE_LINK14"/>
      <w:bookmarkStart w:id="511" w:name="OLE_LINK13"/>
      <w:r>
        <w:rPr>
          <w:rFonts w:hint="eastAsia" w:ascii="宋体" w:hAnsi="宋体" w:cs="宋体"/>
          <w:b/>
          <w:color w:val="auto"/>
          <w:spacing w:val="6"/>
          <w:sz w:val="32"/>
          <w:szCs w:val="32"/>
          <w:highlight w:val="none"/>
        </w:rPr>
        <w:t>残疾人福利性单位声明函</w:t>
      </w:r>
    </w:p>
    <w:bookmarkEnd w:id="510"/>
    <w:bookmarkEnd w:id="511"/>
    <w:p w14:paraId="1EE37942">
      <w:pPr>
        <w:spacing w:line="360" w:lineRule="auto"/>
        <w:rPr>
          <w:rFonts w:ascii="宋体" w:hAnsi="宋体" w:cs="宋体"/>
          <w:b/>
          <w:color w:val="auto"/>
          <w:spacing w:val="6"/>
          <w:sz w:val="30"/>
          <w:szCs w:val="30"/>
          <w:highlight w:val="none"/>
        </w:rPr>
      </w:pPr>
    </w:p>
    <w:p w14:paraId="3D8D2C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lang w:eastAsia="zh-CN"/>
        </w:rPr>
        <w:t>2026年浙江省青少年棒垒球超级联赛、海峡杯浙台青少年公开赛服务项目</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6EFE1B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A5D0122">
      <w:pPr>
        <w:spacing w:line="360" w:lineRule="auto"/>
        <w:ind w:firstLine="480" w:firstLineChars="200"/>
        <w:rPr>
          <w:rFonts w:ascii="宋体" w:hAnsi="宋体" w:cs="宋体"/>
          <w:color w:val="auto"/>
          <w:sz w:val="24"/>
          <w:highlight w:val="none"/>
        </w:rPr>
      </w:pPr>
    </w:p>
    <w:p w14:paraId="54AFF99D">
      <w:pPr>
        <w:spacing w:line="360" w:lineRule="auto"/>
        <w:ind w:firstLine="480" w:firstLineChars="200"/>
        <w:rPr>
          <w:rFonts w:ascii="宋体" w:hAnsi="宋体" w:cs="宋体"/>
          <w:color w:val="auto"/>
          <w:sz w:val="24"/>
          <w:highlight w:val="none"/>
        </w:rPr>
      </w:pPr>
    </w:p>
    <w:p w14:paraId="6793831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69E21B4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0C28EE5D">
      <w:pPr>
        <w:spacing w:line="360" w:lineRule="auto"/>
        <w:ind w:firstLine="480" w:firstLineChars="200"/>
        <w:rPr>
          <w:rFonts w:ascii="宋体" w:hAnsi="宋体" w:cs="宋体"/>
          <w:color w:val="auto"/>
          <w:sz w:val="24"/>
          <w:highlight w:val="none"/>
        </w:rPr>
      </w:pPr>
    </w:p>
    <w:p w14:paraId="317ED86A">
      <w:pPr>
        <w:spacing w:line="360" w:lineRule="auto"/>
        <w:ind w:firstLine="420" w:firstLineChars="200"/>
        <w:rPr>
          <w:rFonts w:ascii="宋体" w:hAnsi="宋体" w:cs="宋体"/>
          <w:color w:val="auto"/>
          <w:highlight w:val="none"/>
        </w:rPr>
      </w:pPr>
    </w:p>
    <w:p w14:paraId="66C0AB5F">
      <w:pPr>
        <w:spacing w:line="360" w:lineRule="auto"/>
        <w:ind w:firstLine="420" w:firstLineChars="200"/>
        <w:rPr>
          <w:rFonts w:ascii="宋体" w:hAnsi="宋体" w:cs="宋体"/>
          <w:color w:val="auto"/>
          <w:highlight w:val="none"/>
        </w:rPr>
      </w:pPr>
    </w:p>
    <w:p w14:paraId="77E3212D">
      <w:pPr>
        <w:spacing w:line="360" w:lineRule="auto"/>
        <w:ind w:firstLine="420" w:firstLineChars="200"/>
        <w:rPr>
          <w:rFonts w:ascii="宋体" w:hAnsi="宋体" w:cs="宋体"/>
          <w:color w:val="auto"/>
          <w:highlight w:val="none"/>
        </w:rPr>
      </w:pPr>
    </w:p>
    <w:p w14:paraId="08DAD5E3">
      <w:pPr>
        <w:spacing w:line="360" w:lineRule="auto"/>
        <w:ind w:firstLine="420" w:firstLineChars="200"/>
        <w:rPr>
          <w:rFonts w:ascii="宋体" w:hAnsi="宋体" w:cs="宋体"/>
          <w:color w:val="auto"/>
          <w:highlight w:val="none"/>
        </w:rPr>
      </w:pPr>
    </w:p>
    <w:p w14:paraId="33C73E12">
      <w:pPr>
        <w:spacing w:line="360" w:lineRule="auto"/>
        <w:rPr>
          <w:rFonts w:ascii="宋体" w:hAnsi="宋体" w:cs="宋体"/>
          <w:b/>
          <w:color w:val="auto"/>
          <w:sz w:val="24"/>
          <w:highlight w:val="none"/>
        </w:rPr>
      </w:pPr>
    </w:p>
    <w:p w14:paraId="1F113685">
      <w:pPr>
        <w:spacing w:line="360" w:lineRule="auto"/>
        <w:rPr>
          <w:rFonts w:ascii="宋体" w:hAnsi="宋体" w:cs="宋体"/>
          <w:b/>
          <w:color w:val="auto"/>
          <w:sz w:val="24"/>
          <w:highlight w:val="none"/>
        </w:rPr>
      </w:pPr>
    </w:p>
    <w:p w14:paraId="3EB5DE23">
      <w:pPr>
        <w:spacing w:line="360" w:lineRule="auto"/>
        <w:rPr>
          <w:rFonts w:ascii="宋体" w:hAnsi="宋体" w:cs="宋体"/>
          <w:b/>
          <w:color w:val="auto"/>
          <w:sz w:val="24"/>
          <w:highlight w:val="none"/>
        </w:rPr>
      </w:pPr>
    </w:p>
    <w:p w14:paraId="5EF002F0">
      <w:pPr>
        <w:spacing w:line="360" w:lineRule="auto"/>
        <w:rPr>
          <w:rFonts w:ascii="宋体" w:hAnsi="宋体" w:cs="宋体"/>
          <w:b/>
          <w:color w:val="auto"/>
          <w:sz w:val="24"/>
          <w:highlight w:val="none"/>
        </w:rPr>
      </w:pPr>
    </w:p>
    <w:p w14:paraId="0375AF2E">
      <w:pPr>
        <w:spacing w:line="360" w:lineRule="auto"/>
        <w:rPr>
          <w:rFonts w:ascii="宋体" w:hAnsi="宋体" w:cs="宋体"/>
          <w:b/>
          <w:color w:val="auto"/>
          <w:sz w:val="24"/>
          <w:highlight w:val="none"/>
        </w:rPr>
      </w:pPr>
    </w:p>
    <w:p w14:paraId="3CE19926">
      <w:pPr>
        <w:spacing w:line="360" w:lineRule="auto"/>
        <w:rPr>
          <w:rFonts w:ascii="宋体" w:hAnsi="宋体" w:cs="宋体"/>
          <w:b/>
          <w:color w:val="auto"/>
          <w:sz w:val="24"/>
          <w:highlight w:val="none"/>
        </w:rPr>
      </w:pPr>
    </w:p>
    <w:p w14:paraId="6CD28B85">
      <w:pPr>
        <w:spacing w:line="360" w:lineRule="auto"/>
        <w:jc w:val="left"/>
        <w:rPr>
          <w:rFonts w:hint="eastAsia" w:ascii="宋体" w:hAnsi="宋体" w:cs="宋体"/>
          <w:b/>
          <w:color w:val="auto"/>
          <w:spacing w:val="6"/>
          <w:sz w:val="32"/>
          <w:szCs w:val="32"/>
          <w:highlight w:val="none"/>
        </w:rPr>
      </w:pPr>
    </w:p>
    <w:p w14:paraId="291937F9">
      <w:pPr>
        <w:spacing w:line="360" w:lineRule="auto"/>
        <w:jc w:val="left"/>
        <w:rPr>
          <w:rFonts w:hint="eastAsia" w:ascii="宋体" w:hAnsi="宋体" w:cs="宋体"/>
          <w:b/>
          <w:color w:val="auto"/>
          <w:spacing w:val="6"/>
          <w:sz w:val="32"/>
          <w:szCs w:val="32"/>
          <w:highlight w:val="none"/>
        </w:rPr>
      </w:pPr>
    </w:p>
    <w:p w14:paraId="6C4665BC">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36EAFEF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D8CACEE">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E5F685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D6E0CA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E6DA36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4A7D97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D60712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B169F7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EDBDBB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482F9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2A451FE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E4D5EB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88515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47BE4A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68179E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EB185A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AFB248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A5E2D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9AAFD4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E9AD9A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17000F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17FAE1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058EEE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147AAA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9ACE6C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3E5444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567AB56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4B1D5B4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D20D59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11D3B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D77111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CCE7F8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6CC18A3E">
      <w:pPr>
        <w:widowControl/>
        <w:spacing w:line="360" w:lineRule="auto"/>
        <w:ind w:firstLine="600" w:firstLineChars="200"/>
        <w:jc w:val="left"/>
        <w:rPr>
          <w:rFonts w:ascii="宋体" w:hAnsi="宋体" w:cs="宋体"/>
          <w:color w:val="auto"/>
          <w:sz w:val="30"/>
          <w:szCs w:val="30"/>
          <w:highlight w:val="none"/>
        </w:rPr>
      </w:pPr>
    </w:p>
    <w:p w14:paraId="7EE79882">
      <w:pPr>
        <w:spacing w:line="360" w:lineRule="auto"/>
        <w:jc w:val="center"/>
        <w:rPr>
          <w:rFonts w:ascii="宋体" w:hAnsi="宋体" w:cs="宋体"/>
          <w:b/>
          <w:color w:val="auto"/>
          <w:spacing w:val="6"/>
          <w:sz w:val="32"/>
          <w:szCs w:val="32"/>
          <w:highlight w:val="none"/>
        </w:rPr>
      </w:pPr>
    </w:p>
    <w:p w14:paraId="3BA08BBF">
      <w:pPr>
        <w:spacing w:line="360" w:lineRule="auto"/>
        <w:jc w:val="center"/>
        <w:rPr>
          <w:rFonts w:ascii="宋体" w:hAnsi="宋体" w:cs="宋体"/>
          <w:b/>
          <w:color w:val="auto"/>
          <w:spacing w:val="6"/>
          <w:sz w:val="32"/>
          <w:szCs w:val="32"/>
          <w:highlight w:val="none"/>
        </w:rPr>
      </w:pPr>
    </w:p>
    <w:p w14:paraId="24A5B5D2">
      <w:pPr>
        <w:spacing w:line="360" w:lineRule="auto"/>
        <w:jc w:val="center"/>
        <w:rPr>
          <w:rFonts w:ascii="宋体" w:hAnsi="宋体" w:cs="宋体"/>
          <w:b/>
          <w:color w:val="auto"/>
          <w:spacing w:val="6"/>
          <w:sz w:val="32"/>
          <w:szCs w:val="32"/>
          <w:highlight w:val="none"/>
        </w:rPr>
      </w:pPr>
    </w:p>
    <w:p w14:paraId="14ECCB05">
      <w:pPr>
        <w:spacing w:line="360" w:lineRule="auto"/>
        <w:jc w:val="center"/>
        <w:rPr>
          <w:rFonts w:ascii="宋体" w:hAnsi="宋体" w:cs="宋体"/>
          <w:b/>
          <w:color w:val="auto"/>
          <w:spacing w:val="6"/>
          <w:sz w:val="32"/>
          <w:szCs w:val="32"/>
          <w:highlight w:val="none"/>
        </w:rPr>
      </w:pPr>
    </w:p>
    <w:p w14:paraId="1381E689">
      <w:pPr>
        <w:spacing w:line="360" w:lineRule="auto"/>
        <w:jc w:val="center"/>
        <w:rPr>
          <w:rFonts w:ascii="宋体" w:hAnsi="宋体" w:cs="宋体"/>
          <w:b/>
          <w:color w:val="auto"/>
          <w:spacing w:val="6"/>
          <w:sz w:val="32"/>
          <w:szCs w:val="32"/>
          <w:highlight w:val="none"/>
        </w:rPr>
      </w:pPr>
    </w:p>
    <w:p w14:paraId="6E14428A">
      <w:pPr>
        <w:spacing w:line="360" w:lineRule="auto"/>
        <w:jc w:val="center"/>
        <w:rPr>
          <w:rFonts w:ascii="宋体" w:hAnsi="宋体" w:cs="宋体"/>
          <w:b/>
          <w:color w:val="auto"/>
          <w:spacing w:val="6"/>
          <w:sz w:val="32"/>
          <w:szCs w:val="32"/>
          <w:highlight w:val="none"/>
        </w:rPr>
      </w:pPr>
    </w:p>
    <w:p w14:paraId="6DAD84A4">
      <w:pPr>
        <w:spacing w:line="360" w:lineRule="auto"/>
        <w:jc w:val="center"/>
        <w:rPr>
          <w:rFonts w:ascii="宋体" w:hAnsi="宋体" w:cs="宋体"/>
          <w:b/>
          <w:color w:val="auto"/>
          <w:spacing w:val="6"/>
          <w:sz w:val="32"/>
          <w:szCs w:val="32"/>
          <w:highlight w:val="none"/>
        </w:rPr>
      </w:pPr>
    </w:p>
    <w:p w14:paraId="29972953">
      <w:pPr>
        <w:spacing w:line="360" w:lineRule="auto"/>
        <w:jc w:val="center"/>
        <w:rPr>
          <w:rFonts w:ascii="宋体" w:hAnsi="宋体" w:cs="宋体"/>
          <w:b/>
          <w:color w:val="auto"/>
          <w:spacing w:val="6"/>
          <w:sz w:val="32"/>
          <w:szCs w:val="32"/>
          <w:highlight w:val="none"/>
        </w:rPr>
      </w:pPr>
    </w:p>
    <w:p w14:paraId="7558E68C">
      <w:pPr>
        <w:spacing w:line="360" w:lineRule="auto"/>
        <w:jc w:val="center"/>
        <w:rPr>
          <w:rFonts w:ascii="宋体" w:hAnsi="宋体" w:cs="宋体"/>
          <w:b/>
          <w:color w:val="auto"/>
          <w:spacing w:val="6"/>
          <w:sz w:val="32"/>
          <w:szCs w:val="32"/>
          <w:highlight w:val="none"/>
        </w:rPr>
      </w:pPr>
    </w:p>
    <w:p w14:paraId="5A28E93A">
      <w:pPr>
        <w:spacing w:line="360" w:lineRule="auto"/>
        <w:jc w:val="left"/>
        <w:rPr>
          <w:rFonts w:hint="eastAsia" w:ascii="宋体" w:hAnsi="宋体" w:cs="宋体"/>
          <w:b/>
          <w:color w:val="auto"/>
          <w:spacing w:val="6"/>
          <w:sz w:val="32"/>
          <w:szCs w:val="32"/>
          <w:highlight w:val="none"/>
        </w:rPr>
      </w:pPr>
    </w:p>
    <w:p w14:paraId="4F78F2D4">
      <w:pPr>
        <w:spacing w:line="360" w:lineRule="auto"/>
        <w:jc w:val="left"/>
        <w:rPr>
          <w:rFonts w:hint="eastAsia" w:ascii="宋体" w:hAnsi="宋体" w:cs="宋体"/>
          <w:b/>
          <w:color w:val="auto"/>
          <w:spacing w:val="6"/>
          <w:sz w:val="32"/>
          <w:szCs w:val="32"/>
          <w:highlight w:val="none"/>
        </w:rPr>
      </w:pPr>
    </w:p>
    <w:p w14:paraId="51138A52">
      <w:pPr>
        <w:spacing w:line="360" w:lineRule="auto"/>
        <w:jc w:val="left"/>
        <w:rPr>
          <w:rFonts w:hint="eastAsia" w:ascii="宋体" w:hAnsi="宋体" w:cs="宋体"/>
          <w:b/>
          <w:color w:val="auto"/>
          <w:spacing w:val="6"/>
          <w:sz w:val="32"/>
          <w:szCs w:val="32"/>
          <w:highlight w:val="none"/>
        </w:rPr>
      </w:pPr>
    </w:p>
    <w:p w14:paraId="2182DA72">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ECFC71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7D95577">
      <w:pPr>
        <w:spacing w:line="360" w:lineRule="auto"/>
        <w:jc w:val="center"/>
        <w:rPr>
          <w:rFonts w:ascii="宋体" w:hAnsi="宋体" w:cs="宋体"/>
          <w:b/>
          <w:color w:val="auto"/>
          <w:sz w:val="24"/>
          <w:highlight w:val="none"/>
        </w:rPr>
      </w:pPr>
    </w:p>
    <w:p w14:paraId="53FFDFC3">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62715E45">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147EAAB">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5B05A82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064F10F">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DCE61FA">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89946E8">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0A556BE">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66F504E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C05EAF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6E4ECD7">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825FF19">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0245E2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0EAFCBE">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3B832D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8853C3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0364E83">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0C0D82A4">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23A57F8B">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9805C73">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021D35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1BE0F2CF">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18AFAAD">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79219F9">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193EA922">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5C9C1CB">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26DA2F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0FCC4DAF">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9F1CC2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1E956D6F">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4035B2B">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4AB8DF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A3216C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F1D460">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3DAE2CF3">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B8AE1F9">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74640FF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F323F5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6401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6DD7AB5">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7C658BB">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C23D81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0019E1E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BF8AA7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3183C47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23F48C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3D7701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D2C2423">
      <w:pPr>
        <w:autoSpaceDE w:val="0"/>
        <w:autoSpaceDN w:val="0"/>
        <w:jc w:val="center"/>
        <w:rPr>
          <w:rFonts w:ascii="宋体" w:hAnsi="宋体" w:cs="宋体"/>
          <w:b/>
          <w:color w:val="auto"/>
          <w:spacing w:val="6"/>
          <w:sz w:val="32"/>
          <w:szCs w:val="32"/>
          <w:highlight w:val="none"/>
        </w:rPr>
      </w:pPr>
    </w:p>
    <w:p w14:paraId="59853E42">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86BDD89">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6BF97744">
      <w:pPr>
        <w:spacing w:line="360" w:lineRule="auto"/>
        <w:rPr>
          <w:rFonts w:ascii="宋体" w:hAnsi="宋体" w:cs="宋体"/>
          <w:color w:val="auto"/>
          <w:sz w:val="24"/>
          <w:highlight w:val="none"/>
          <w:u w:val="single"/>
        </w:rPr>
      </w:pPr>
    </w:p>
    <w:p w14:paraId="17C7E175">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杭州市余杭区人民政府良渚街道办事处</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杭州诚华工程项目管理有限公司</w:t>
      </w:r>
      <w:r>
        <w:rPr>
          <w:rFonts w:hint="eastAsia" w:ascii="宋体" w:hAnsi="宋体" w:cs="宋体"/>
          <w:color w:val="auto"/>
          <w:sz w:val="24"/>
          <w:highlight w:val="none"/>
          <w:u w:val="single"/>
        </w:rPr>
        <w:t>：</w:t>
      </w:r>
    </w:p>
    <w:p w14:paraId="014263A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2026年浙江省青少年棒垒球超级联赛、海峡杯浙台青少年公开赛服务项目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330110265170110000045-CHZFCG-2026-013</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7654A4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009E0572">
      <w:pPr>
        <w:spacing w:line="360" w:lineRule="auto"/>
        <w:ind w:firstLine="494"/>
        <w:rPr>
          <w:rFonts w:ascii="宋体" w:hAnsi="宋体" w:cs="宋体"/>
          <w:color w:val="auto"/>
          <w:sz w:val="24"/>
          <w:highlight w:val="none"/>
        </w:rPr>
      </w:pPr>
    </w:p>
    <w:p w14:paraId="46597022">
      <w:pPr>
        <w:spacing w:line="360" w:lineRule="auto"/>
        <w:ind w:firstLine="494"/>
        <w:rPr>
          <w:rFonts w:ascii="宋体" w:hAnsi="宋体" w:cs="宋体"/>
          <w:color w:val="auto"/>
          <w:sz w:val="24"/>
          <w:highlight w:val="none"/>
        </w:rPr>
      </w:pPr>
    </w:p>
    <w:p w14:paraId="16664ADE">
      <w:pPr>
        <w:spacing w:line="360" w:lineRule="auto"/>
        <w:ind w:firstLine="494"/>
        <w:rPr>
          <w:rFonts w:ascii="宋体" w:hAnsi="宋体" w:cs="宋体"/>
          <w:color w:val="auto"/>
          <w:sz w:val="24"/>
          <w:highlight w:val="none"/>
        </w:rPr>
      </w:pPr>
    </w:p>
    <w:p w14:paraId="5E852A33">
      <w:pPr>
        <w:spacing w:line="360" w:lineRule="auto"/>
        <w:ind w:firstLine="494"/>
        <w:rPr>
          <w:rFonts w:ascii="宋体" w:hAnsi="宋体" w:cs="宋体"/>
          <w:color w:val="auto"/>
          <w:sz w:val="24"/>
          <w:highlight w:val="none"/>
        </w:rPr>
      </w:pPr>
    </w:p>
    <w:p w14:paraId="12F44BCD">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2D566A6C">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C0B55C5">
      <w:pPr>
        <w:rPr>
          <w:rFonts w:ascii="宋体" w:hAnsi="宋体" w:cs="宋体"/>
          <w:color w:val="auto"/>
          <w:sz w:val="24"/>
          <w:highlight w:val="none"/>
        </w:rPr>
      </w:pPr>
      <w:r>
        <w:rPr>
          <w:rFonts w:hint="eastAsia" w:ascii="宋体" w:hAnsi="宋体" w:cs="宋体"/>
          <w:b/>
          <w:bCs/>
          <w:color w:val="auto"/>
          <w:sz w:val="24"/>
          <w:highlight w:val="none"/>
        </w:rPr>
        <w:t>附：</w:t>
      </w:r>
    </w:p>
    <w:p w14:paraId="7EC9302C">
      <w:pPr>
        <w:spacing w:line="360" w:lineRule="auto"/>
        <w:rPr>
          <w:rFonts w:ascii="宋体" w:hAnsi="宋体" w:cs="宋体"/>
          <w:bCs/>
          <w:color w:val="auto"/>
          <w:sz w:val="24"/>
          <w:highlight w:val="none"/>
        </w:rPr>
      </w:pPr>
      <w:r>
        <w:rPr>
          <w:rFonts w:hint="eastAsia" w:ascii="宋体" w:hAnsi="宋体" w:eastAsia="宋体" w:cs="宋体"/>
          <w:b/>
          <w:bCs/>
          <w:color w:val="auto"/>
          <w:kern w:val="2"/>
          <w:sz w:val="24"/>
          <w:szCs w:val="24"/>
          <w:highlight w:val="none"/>
          <w:lang w:val="en-US" w:eastAsia="zh-CN" w:bidi="ar-SA"/>
        </w:rPr>
        <w:pict>
          <v:rect id="Rectangle 17" o:spid="_x0000_s1028" o:spt="1" style="position:absolute;left:0pt;margin-left:238.9pt;margin-top:28.05pt;height:177.45pt;width:212.95pt;z-index:-25165721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14:paraId="7A562F0A">
                  <w:pPr>
                    <w:jc w:val="center"/>
                  </w:pPr>
                </w:p>
              </w:txbxContent>
            </v:textbox>
          </v:rect>
        </w:pict>
      </w:r>
      <w:r>
        <w:rPr>
          <w:rFonts w:hint="eastAsia" w:ascii="宋体" w:hAnsi="宋体" w:eastAsia="宋体" w:cs="宋体"/>
          <w:b/>
          <w:bCs/>
          <w:color w:val="auto"/>
          <w:kern w:val="2"/>
          <w:sz w:val="24"/>
          <w:szCs w:val="24"/>
          <w:highlight w:val="none"/>
          <w:lang w:val="en-US" w:eastAsia="zh-CN" w:bidi="ar-SA"/>
        </w:rPr>
        <w:pict>
          <v:rect id="Rectangle 16" o:spid="_x0000_s1029" o:spt="1" style="position:absolute;left:0pt;margin-left:-7.2pt;margin-top:30.3pt;height:177.45pt;width:208.5pt;z-index:-25165619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14:paraId="091DCFDE">
                  <w:pPr>
                    <w:jc w:val="center"/>
                  </w:pPr>
                </w:p>
              </w:txbxContent>
            </v:textbox>
          </v:rect>
        </w:pict>
      </w:r>
      <w:r>
        <w:rPr>
          <w:rFonts w:hint="eastAsia" w:ascii="宋体" w:hAnsi="宋体" w:cs="宋体"/>
          <w:color w:val="auto"/>
          <w:sz w:val="24"/>
          <w:highlight w:val="none"/>
        </w:rPr>
        <w:t>投标单位法定名称章（印模）                投标单位“XX专用章”（印模）</w:t>
      </w:r>
    </w:p>
    <w:p w14:paraId="5D4AC941">
      <w:pPr>
        <w:autoSpaceDE w:val="0"/>
        <w:autoSpaceDN w:val="0"/>
        <w:jc w:val="center"/>
        <w:rPr>
          <w:rFonts w:ascii="宋体" w:hAnsi="宋体" w:cs="宋体"/>
          <w:b/>
          <w:color w:val="auto"/>
          <w:spacing w:val="6"/>
          <w:sz w:val="32"/>
          <w:szCs w:val="32"/>
          <w:highlight w:val="none"/>
        </w:rPr>
      </w:pPr>
    </w:p>
    <w:p w14:paraId="0221321D">
      <w:pPr>
        <w:autoSpaceDE w:val="0"/>
        <w:autoSpaceDN w:val="0"/>
        <w:jc w:val="center"/>
        <w:rPr>
          <w:rFonts w:ascii="宋体" w:hAnsi="宋体" w:cs="宋体"/>
          <w:b/>
          <w:color w:val="auto"/>
          <w:spacing w:val="6"/>
          <w:sz w:val="32"/>
          <w:szCs w:val="32"/>
          <w:highlight w:val="none"/>
        </w:rPr>
      </w:pPr>
    </w:p>
    <w:p w14:paraId="01B9A9D0">
      <w:pPr>
        <w:autoSpaceDE w:val="0"/>
        <w:autoSpaceDN w:val="0"/>
        <w:jc w:val="center"/>
        <w:rPr>
          <w:rFonts w:ascii="宋体" w:hAnsi="宋体" w:cs="宋体"/>
          <w:b/>
          <w:color w:val="auto"/>
          <w:spacing w:val="6"/>
          <w:sz w:val="32"/>
          <w:szCs w:val="32"/>
          <w:highlight w:val="none"/>
        </w:rPr>
      </w:pPr>
    </w:p>
    <w:p w14:paraId="783892A7">
      <w:pPr>
        <w:autoSpaceDE w:val="0"/>
        <w:autoSpaceDN w:val="0"/>
        <w:jc w:val="center"/>
        <w:rPr>
          <w:rFonts w:ascii="宋体" w:hAnsi="宋体" w:cs="宋体"/>
          <w:b/>
          <w:color w:val="auto"/>
          <w:spacing w:val="6"/>
          <w:sz w:val="32"/>
          <w:szCs w:val="32"/>
          <w:highlight w:val="none"/>
        </w:rPr>
      </w:pPr>
    </w:p>
    <w:p w14:paraId="55A3F579">
      <w:pPr>
        <w:autoSpaceDE w:val="0"/>
        <w:autoSpaceDN w:val="0"/>
        <w:jc w:val="center"/>
        <w:rPr>
          <w:rFonts w:ascii="宋体" w:hAnsi="宋体" w:cs="宋体"/>
          <w:b/>
          <w:color w:val="auto"/>
          <w:spacing w:val="6"/>
          <w:sz w:val="32"/>
          <w:szCs w:val="32"/>
          <w:highlight w:val="none"/>
        </w:rPr>
      </w:pPr>
    </w:p>
    <w:p w14:paraId="0224A82C">
      <w:pPr>
        <w:autoSpaceDE w:val="0"/>
        <w:autoSpaceDN w:val="0"/>
        <w:jc w:val="center"/>
        <w:rPr>
          <w:rFonts w:ascii="宋体" w:hAnsi="宋体" w:cs="宋体"/>
          <w:b/>
          <w:color w:val="auto"/>
          <w:spacing w:val="6"/>
          <w:sz w:val="32"/>
          <w:szCs w:val="32"/>
          <w:highlight w:val="none"/>
        </w:rPr>
      </w:pPr>
    </w:p>
    <w:p w14:paraId="6E9B0E6A">
      <w:pPr>
        <w:autoSpaceDE w:val="0"/>
        <w:autoSpaceDN w:val="0"/>
        <w:jc w:val="center"/>
        <w:rPr>
          <w:rFonts w:ascii="宋体" w:hAnsi="宋体" w:cs="宋体"/>
          <w:b/>
          <w:color w:val="auto"/>
          <w:spacing w:val="6"/>
          <w:sz w:val="32"/>
          <w:szCs w:val="32"/>
          <w:highlight w:val="none"/>
        </w:rPr>
      </w:pPr>
    </w:p>
    <w:p w14:paraId="7D4E1587">
      <w:pPr>
        <w:autoSpaceDE w:val="0"/>
        <w:autoSpaceDN w:val="0"/>
        <w:jc w:val="center"/>
        <w:rPr>
          <w:rFonts w:ascii="宋体" w:hAnsi="宋体" w:cs="宋体"/>
          <w:b/>
          <w:color w:val="auto"/>
          <w:spacing w:val="6"/>
          <w:sz w:val="32"/>
          <w:szCs w:val="32"/>
          <w:highlight w:val="none"/>
        </w:rPr>
      </w:pPr>
    </w:p>
    <w:p w14:paraId="799140C2">
      <w:pPr>
        <w:autoSpaceDE w:val="0"/>
        <w:autoSpaceDN w:val="0"/>
        <w:jc w:val="center"/>
        <w:rPr>
          <w:rFonts w:ascii="宋体" w:hAnsi="宋体" w:cs="宋体"/>
          <w:b/>
          <w:color w:val="auto"/>
          <w:spacing w:val="6"/>
          <w:sz w:val="32"/>
          <w:szCs w:val="32"/>
          <w:highlight w:val="none"/>
        </w:rPr>
      </w:pPr>
    </w:p>
    <w:p w14:paraId="4B42A787">
      <w:pPr>
        <w:autoSpaceDE w:val="0"/>
        <w:autoSpaceDN w:val="0"/>
        <w:jc w:val="center"/>
        <w:rPr>
          <w:rFonts w:ascii="宋体" w:hAnsi="宋体" w:cs="宋体"/>
          <w:b/>
          <w:color w:val="auto"/>
          <w:spacing w:val="6"/>
          <w:sz w:val="32"/>
          <w:szCs w:val="32"/>
          <w:highlight w:val="none"/>
        </w:rPr>
      </w:pPr>
    </w:p>
    <w:p w14:paraId="4717D1F2">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6803A1BD">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3828F56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CC4295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2026年浙江省青少年棒垒球超级联赛、海峡杯浙台青少年公开赛服务项目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330110265170110000045-CHZFCG-2026-013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0950B91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CEFE11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391749A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43887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2974C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345384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6556C2F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D2750A8">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12"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12"/>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13"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13"/>
      <w:r>
        <w:rPr>
          <w:rFonts w:hint="eastAsia" w:ascii="宋体" w:hAnsi="宋体" w:cs="宋体"/>
          <w:b/>
          <w:color w:val="auto"/>
          <w:kern w:val="0"/>
          <w:sz w:val="24"/>
          <w:highlight w:val="none"/>
          <w:lang w:val="zh-CN"/>
        </w:rPr>
        <w:t>）</w:t>
      </w:r>
    </w:p>
    <w:p w14:paraId="263C9CE0">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1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14"/>
    </w:p>
    <w:p w14:paraId="0FFD127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B389A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B1788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7F675F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E5D437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7DF8ECE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05D351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E829759">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DAD7F6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6E10F5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A466C1A">
      <w:pPr>
        <w:autoSpaceDE w:val="0"/>
        <w:autoSpaceDN w:val="0"/>
        <w:jc w:val="center"/>
        <w:rPr>
          <w:rFonts w:ascii="宋体" w:hAnsi="宋体" w:cs="宋体"/>
          <w:b/>
          <w:color w:val="auto"/>
          <w:spacing w:val="6"/>
          <w:sz w:val="32"/>
          <w:szCs w:val="32"/>
          <w:highlight w:val="none"/>
        </w:rPr>
      </w:pPr>
    </w:p>
    <w:p w14:paraId="5F525088">
      <w:pPr>
        <w:autoSpaceDE w:val="0"/>
        <w:autoSpaceDN w:val="0"/>
        <w:jc w:val="center"/>
        <w:rPr>
          <w:rFonts w:ascii="宋体" w:hAnsi="宋体" w:cs="宋体"/>
          <w:b/>
          <w:color w:val="auto"/>
          <w:spacing w:val="6"/>
          <w:sz w:val="32"/>
          <w:szCs w:val="32"/>
          <w:highlight w:val="none"/>
        </w:rPr>
      </w:pPr>
    </w:p>
    <w:p w14:paraId="3D1AA810">
      <w:pPr>
        <w:autoSpaceDE w:val="0"/>
        <w:autoSpaceDN w:val="0"/>
        <w:jc w:val="center"/>
        <w:rPr>
          <w:rFonts w:ascii="宋体" w:hAnsi="宋体" w:cs="宋体"/>
          <w:b/>
          <w:color w:val="auto"/>
          <w:spacing w:val="6"/>
          <w:sz w:val="32"/>
          <w:szCs w:val="32"/>
          <w:highlight w:val="none"/>
        </w:rPr>
      </w:pPr>
    </w:p>
    <w:p w14:paraId="1A5D1D18">
      <w:pPr>
        <w:autoSpaceDE w:val="0"/>
        <w:autoSpaceDN w:val="0"/>
        <w:jc w:val="center"/>
        <w:rPr>
          <w:rFonts w:ascii="宋体" w:hAnsi="宋体" w:cs="宋体"/>
          <w:b/>
          <w:color w:val="auto"/>
          <w:spacing w:val="6"/>
          <w:sz w:val="32"/>
          <w:szCs w:val="32"/>
          <w:highlight w:val="none"/>
        </w:rPr>
      </w:pPr>
    </w:p>
    <w:p w14:paraId="31EE8278">
      <w:pPr>
        <w:autoSpaceDE w:val="0"/>
        <w:autoSpaceDN w:val="0"/>
        <w:jc w:val="center"/>
        <w:rPr>
          <w:rFonts w:ascii="宋体" w:hAnsi="宋体" w:cs="宋体"/>
          <w:b/>
          <w:color w:val="auto"/>
          <w:spacing w:val="6"/>
          <w:sz w:val="32"/>
          <w:szCs w:val="32"/>
          <w:highlight w:val="none"/>
        </w:rPr>
      </w:pPr>
    </w:p>
    <w:p w14:paraId="28BE6C9D">
      <w:pPr>
        <w:autoSpaceDE w:val="0"/>
        <w:autoSpaceDN w:val="0"/>
        <w:jc w:val="center"/>
        <w:rPr>
          <w:rFonts w:ascii="宋体" w:hAnsi="宋体" w:cs="宋体"/>
          <w:b/>
          <w:color w:val="auto"/>
          <w:spacing w:val="6"/>
          <w:sz w:val="32"/>
          <w:szCs w:val="32"/>
          <w:highlight w:val="none"/>
        </w:rPr>
      </w:pPr>
    </w:p>
    <w:p w14:paraId="57778F27">
      <w:pPr>
        <w:autoSpaceDE w:val="0"/>
        <w:autoSpaceDN w:val="0"/>
        <w:jc w:val="center"/>
        <w:rPr>
          <w:rFonts w:ascii="宋体" w:hAnsi="宋体" w:cs="宋体"/>
          <w:b/>
          <w:color w:val="auto"/>
          <w:spacing w:val="6"/>
          <w:sz w:val="32"/>
          <w:szCs w:val="32"/>
          <w:highlight w:val="none"/>
        </w:rPr>
      </w:pPr>
    </w:p>
    <w:p w14:paraId="0D0F26D9">
      <w:pPr>
        <w:autoSpaceDE w:val="0"/>
        <w:autoSpaceDN w:val="0"/>
        <w:jc w:val="center"/>
        <w:rPr>
          <w:rFonts w:ascii="宋体" w:hAnsi="宋体" w:cs="宋体"/>
          <w:b/>
          <w:color w:val="auto"/>
          <w:spacing w:val="6"/>
          <w:sz w:val="32"/>
          <w:szCs w:val="32"/>
          <w:highlight w:val="none"/>
        </w:rPr>
      </w:pPr>
    </w:p>
    <w:p w14:paraId="05399B52">
      <w:pPr>
        <w:autoSpaceDE w:val="0"/>
        <w:autoSpaceDN w:val="0"/>
        <w:jc w:val="center"/>
        <w:rPr>
          <w:rFonts w:ascii="宋体" w:hAnsi="宋体" w:cs="宋体"/>
          <w:b/>
          <w:color w:val="auto"/>
          <w:spacing w:val="6"/>
          <w:sz w:val="32"/>
          <w:szCs w:val="32"/>
          <w:highlight w:val="none"/>
        </w:rPr>
      </w:pPr>
    </w:p>
    <w:p w14:paraId="4DCDD46B">
      <w:pPr>
        <w:autoSpaceDE w:val="0"/>
        <w:autoSpaceDN w:val="0"/>
        <w:jc w:val="center"/>
        <w:rPr>
          <w:rFonts w:ascii="宋体" w:hAnsi="宋体" w:cs="宋体"/>
          <w:b/>
          <w:color w:val="auto"/>
          <w:spacing w:val="6"/>
          <w:sz w:val="32"/>
          <w:szCs w:val="32"/>
          <w:highlight w:val="none"/>
        </w:rPr>
      </w:pPr>
    </w:p>
    <w:p w14:paraId="27ECA7A2">
      <w:pPr>
        <w:autoSpaceDE w:val="0"/>
        <w:autoSpaceDN w:val="0"/>
        <w:jc w:val="center"/>
        <w:rPr>
          <w:rFonts w:ascii="宋体" w:hAnsi="宋体" w:cs="宋体"/>
          <w:b/>
          <w:color w:val="auto"/>
          <w:spacing w:val="6"/>
          <w:sz w:val="32"/>
          <w:szCs w:val="32"/>
          <w:highlight w:val="none"/>
        </w:rPr>
      </w:pPr>
    </w:p>
    <w:p w14:paraId="153CCE18">
      <w:pPr>
        <w:autoSpaceDE w:val="0"/>
        <w:autoSpaceDN w:val="0"/>
        <w:jc w:val="center"/>
        <w:rPr>
          <w:rFonts w:ascii="宋体" w:hAnsi="宋体" w:cs="宋体"/>
          <w:b/>
          <w:color w:val="auto"/>
          <w:spacing w:val="6"/>
          <w:sz w:val="32"/>
          <w:szCs w:val="32"/>
          <w:highlight w:val="none"/>
        </w:rPr>
      </w:pPr>
    </w:p>
    <w:p w14:paraId="5317D290">
      <w:pPr>
        <w:autoSpaceDE w:val="0"/>
        <w:autoSpaceDN w:val="0"/>
        <w:jc w:val="center"/>
        <w:rPr>
          <w:rFonts w:ascii="宋体" w:hAnsi="宋体" w:cs="宋体"/>
          <w:b/>
          <w:color w:val="auto"/>
          <w:spacing w:val="6"/>
          <w:sz w:val="32"/>
          <w:szCs w:val="32"/>
          <w:highlight w:val="none"/>
        </w:rPr>
      </w:pPr>
    </w:p>
    <w:p w14:paraId="26E6A8AC">
      <w:pPr>
        <w:autoSpaceDE w:val="0"/>
        <w:autoSpaceDN w:val="0"/>
        <w:jc w:val="center"/>
        <w:rPr>
          <w:rFonts w:ascii="宋体" w:hAnsi="宋体" w:cs="宋体"/>
          <w:b/>
          <w:color w:val="auto"/>
          <w:spacing w:val="6"/>
          <w:sz w:val="32"/>
          <w:szCs w:val="32"/>
          <w:highlight w:val="none"/>
        </w:rPr>
      </w:pPr>
    </w:p>
    <w:p w14:paraId="42C794AB">
      <w:pPr>
        <w:autoSpaceDE w:val="0"/>
        <w:autoSpaceDN w:val="0"/>
        <w:jc w:val="center"/>
        <w:rPr>
          <w:rFonts w:ascii="宋体" w:hAnsi="宋体" w:cs="宋体"/>
          <w:b/>
          <w:color w:val="auto"/>
          <w:spacing w:val="6"/>
          <w:sz w:val="32"/>
          <w:szCs w:val="32"/>
          <w:highlight w:val="none"/>
        </w:rPr>
      </w:pPr>
    </w:p>
    <w:p w14:paraId="1E90644F">
      <w:pPr>
        <w:autoSpaceDE w:val="0"/>
        <w:autoSpaceDN w:val="0"/>
        <w:jc w:val="center"/>
        <w:rPr>
          <w:rFonts w:ascii="宋体" w:hAnsi="宋体" w:cs="宋体"/>
          <w:b/>
          <w:color w:val="auto"/>
          <w:spacing w:val="6"/>
          <w:sz w:val="32"/>
          <w:szCs w:val="32"/>
          <w:highlight w:val="none"/>
        </w:rPr>
      </w:pPr>
    </w:p>
    <w:p w14:paraId="21F1C91D">
      <w:pPr>
        <w:autoSpaceDE w:val="0"/>
        <w:autoSpaceDN w:val="0"/>
        <w:jc w:val="center"/>
        <w:rPr>
          <w:rFonts w:ascii="宋体" w:hAnsi="宋体" w:cs="宋体"/>
          <w:b/>
          <w:color w:val="auto"/>
          <w:spacing w:val="6"/>
          <w:sz w:val="32"/>
          <w:szCs w:val="32"/>
          <w:highlight w:val="none"/>
        </w:rPr>
      </w:pPr>
    </w:p>
    <w:p w14:paraId="06822979">
      <w:pPr>
        <w:autoSpaceDE w:val="0"/>
        <w:autoSpaceDN w:val="0"/>
        <w:jc w:val="center"/>
        <w:rPr>
          <w:rFonts w:ascii="宋体" w:hAnsi="宋体" w:cs="宋体"/>
          <w:b/>
          <w:color w:val="auto"/>
          <w:spacing w:val="6"/>
          <w:sz w:val="32"/>
          <w:szCs w:val="32"/>
          <w:highlight w:val="none"/>
        </w:rPr>
      </w:pPr>
    </w:p>
    <w:p w14:paraId="445A5774">
      <w:pPr>
        <w:autoSpaceDE w:val="0"/>
        <w:autoSpaceDN w:val="0"/>
        <w:jc w:val="center"/>
        <w:rPr>
          <w:rFonts w:ascii="宋体" w:hAnsi="宋体" w:cs="宋体"/>
          <w:b/>
          <w:color w:val="auto"/>
          <w:spacing w:val="6"/>
          <w:sz w:val="32"/>
          <w:szCs w:val="32"/>
          <w:highlight w:val="none"/>
        </w:rPr>
      </w:pPr>
    </w:p>
    <w:p w14:paraId="5083A248">
      <w:pPr>
        <w:autoSpaceDE w:val="0"/>
        <w:autoSpaceDN w:val="0"/>
        <w:jc w:val="center"/>
        <w:rPr>
          <w:rFonts w:ascii="宋体" w:hAnsi="宋体" w:cs="宋体"/>
          <w:b/>
          <w:color w:val="auto"/>
          <w:spacing w:val="6"/>
          <w:sz w:val="32"/>
          <w:szCs w:val="32"/>
          <w:highlight w:val="none"/>
        </w:rPr>
      </w:pPr>
    </w:p>
    <w:p w14:paraId="02418D47">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6EC1680">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2039FA3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3787D6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2026年浙江省青少年棒垒球超级联赛、海峡杯浙台青少年公开赛服务项目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330110265170110000045-CHZFCG-2026-013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72C23BB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72C4C83">
      <w:pPr>
        <w:snapToGrid w:val="0"/>
        <w:spacing w:line="360" w:lineRule="auto"/>
        <w:ind w:firstLine="576"/>
        <w:rPr>
          <w:color w:val="auto"/>
          <w:highlight w:val="none"/>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r>
        <w:rPr>
          <w:rFonts w:hint="eastAsia"/>
          <w:color w:val="auto"/>
          <w:highlight w:val="none"/>
          <w:lang w:val="zh-CN"/>
        </w:rPr>
        <w:t xml:space="preserve"> </w:t>
      </w:r>
    </w:p>
    <w:p w14:paraId="157784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391F592A">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5EF8C82">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1204EDE">
      <w:pPr>
        <w:snapToGrid w:val="0"/>
        <w:spacing w:line="360" w:lineRule="auto"/>
        <w:ind w:firstLine="576"/>
        <w:rPr>
          <w:rFonts w:ascii="宋体" w:hAnsi="宋体" w:cs="宋体"/>
          <w:color w:val="auto"/>
          <w:highlight w:val="none"/>
          <w:u w:val="single"/>
        </w:rPr>
      </w:pPr>
      <w:r>
        <w:rPr>
          <w:rFonts w:hint="eastAsia" w:ascii="宋体" w:hAnsi="宋体" w:cs="宋体"/>
          <w:color w:val="auto"/>
          <w:kern w:val="0"/>
          <w:sz w:val="24"/>
          <w:highlight w:val="none"/>
          <w:lang w:val="zh-CN"/>
        </w:rPr>
        <w:t>三、分包工作履行期限、地点、方式</w:t>
      </w:r>
      <w:r>
        <w:rPr>
          <w:rFonts w:hint="eastAsia" w:ascii="宋体" w:hAnsi="宋体" w:cs="宋体"/>
          <w:color w:val="auto"/>
          <w:highlight w:val="none"/>
          <w:u w:val="single"/>
        </w:rPr>
        <w:t xml:space="preserve">                             </w:t>
      </w:r>
    </w:p>
    <w:p w14:paraId="5947ED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r>
        <w:rPr>
          <w:rFonts w:hint="eastAsia" w:ascii="宋体" w:hAnsi="宋体" w:cs="宋体"/>
          <w:color w:val="auto"/>
          <w:highlight w:val="none"/>
          <w:u w:val="single"/>
        </w:rPr>
        <w:t xml:space="preserve">                                                         </w:t>
      </w:r>
    </w:p>
    <w:p w14:paraId="057FB06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r>
        <w:rPr>
          <w:rFonts w:hint="eastAsia" w:ascii="宋体" w:hAnsi="宋体" w:cs="宋体"/>
          <w:color w:val="auto"/>
          <w:highlight w:val="none"/>
          <w:u w:val="single"/>
        </w:rPr>
        <w:t xml:space="preserve">                                                </w:t>
      </w:r>
    </w:p>
    <w:p w14:paraId="396FF6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r>
        <w:rPr>
          <w:rFonts w:hint="eastAsia" w:ascii="宋体" w:hAnsi="宋体" w:cs="宋体"/>
          <w:color w:val="auto"/>
          <w:highlight w:val="none"/>
          <w:u w:val="single"/>
        </w:rPr>
        <w:t xml:space="preserve">                                                     </w:t>
      </w:r>
    </w:p>
    <w:p w14:paraId="2E7A08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r>
        <w:rPr>
          <w:rFonts w:hint="eastAsia" w:ascii="宋体" w:hAnsi="宋体" w:cs="宋体"/>
          <w:color w:val="auto"/>
          <w:highlight w:val="none"/>
          <w:u w:val="single"/>
        </w:rPr>
        <w:t xml:space="preserve">                                               </w:t>
      </w:r>
    </w:p>
    <w:p w14:paraId="1B60FE6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206A3236">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26AB55B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1CACFFF0">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4D5CAE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2671B94">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3C21D8EE">
      <w:pPr>
        <w:spacing w:line="360" w:lineRule="auto"/>
        <w:jc w:val="center"/>
        <w:rPr>
          <w:rFonts w:ascii="宋体" w:hAnsi="宋体" w:cs="宋体"/>
          <w:color w:val="auto"/>
          <w:sz w:val="24"/>
          <w:highlight w:val="none"/>
          <w:u w:val="single"/>
        </w:rPr>
      </w:pPr>
    </w:p>
    <w:p w14:paraId="0457C60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499EC09B">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杭州市余杭区人民政府良渚街道办事处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2026年浙江省青少年棒垒球超级联赛、海峡杯浙台青少年公开赛服务项目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58F87B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49770B7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0D505E5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1AEA495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518C1C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8CE4090">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0B949298">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0A0ED44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sectPr>
      <w:headerReference r:id="rId22" w:type="first"/>
      <w:footerReference r:id="rId25" w:type="first"/>
      <w:headerReference r:id="rId21" w:type="default"/>
      <w:footerReference r:id="rId23" w:type="default"/>
      <w:footerReference r:id="rId24"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auto"/>
    <w:pitch w:val="default"/>
    <w:sig w:usb0="00000003" w:usb1="00000000" w:usb2="00000000" w:usb3="00000000" w:csb0="20000001" w:csb1="00000000"/>
  </w:font>
  <w:font w:name="Verdana">
    <w:panose1 w:val="020B0604030504040204"/>
    <w:charset w:val="00"/>
    <w:family w:val="auto"/>
    <w:pitch w:val="default"/>
    <w:sig w:usb0="A00006FF" w:usb1="4000205B" w:usb2="00000010" w:usb3="00000000" w:csb0="2000019F" w:csb1="00000000"/>
  </w:font>
  <w:font w:name="幼圆">
    <w:panose1 w:val="0201050906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Times New Roman"/>
    <w:panose1 w:val="00000000000000000000"/>
    <w:charset w:val="00"/>
    <w:family w:val="auto"/>
    <w:pitch w:val="default"/>
    <w:sig w:usb0="00000000" w:usb1="00000000" w:usb2="00000008" w:usb3="00000000" w:csb0="000001FF"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504020202030204"/>
    <w:charset w:val="00"/>
    <w:family w:val="auto"/>
    <w:pitch w:val="default"/>
    <w:sig w:usb0="00000000" w:usb1="00000000" w:usb2="00000000" w:usb3="00000000" w:csb0="00000093" w:csb1="00000000"/>
  </w:font>
  <w:font w:name="Cumberland">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4002EFF" w:usb1="C000E47F" w:usb2="00000009" w:usb3="00000000" w:csb0="200001FF" w:csb1="00000000"/>
  </w:font>
  <w:font w:name="Latha">
    <w:altName w:val="Segoe Print"/>
    <w:panose1 w:val="020B0604020202020204"/>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auto"/>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Noto Sans SC"/>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Sans Serif">
    <w:altName w:val="Segoe UI Symbol"/>
    <w:panose1 w:val="020B0500000000000000"/>
    <w:charset w:val="00"/>
    <w:family w:val="auto"/>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ˎ̥">
    <w:altName w:val="Noto Sans SC"/>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86C0">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AB87">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14EEE90">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C7D9">
    <w:pPr>
      <w:pStyle w:val="43"/>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6B626">
    <w:pPr>
      <w:pStyle w:val="43"/>
      <w:framePr w:wrap="around" w:vAnchor="text" w:hAnchor="margin" w:xAlign="right" w:y="1"/>
      <w:rPr>
        <w:rStyle w:val="75"/>
      </w:rPr>
    </w:pPr>
    <w:r>
      <w:fldChar w:fldCharType="begin"/>
    </w:r>
    <w:r>
      <w:rPr>
        <w:rStyle w:val="75"/>
      </w:rPr>
      <w:instrText xml:space="preserve">PAGE  </w:instrText>
    </w:r>
    <w:r>
      <w:fldChar w:fldCharType="end"/>
    </w:r>
  </w:p>
  <w:p w14:paraId="1F740A1E">
    <w:pPr>
      <w:pStyle w:val="43"/>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3076A">
    <w:pPr>
      <w:pStyle w:val="43"/>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5" w:name="_Toc36110187"/>
    <w:bookmarkStart w:id="516" w:name="_Toc91899912"/>
    <w:bookmarkStart w:id="517" w:name="_Toc164085800"/>
    <w:bookmarkStart w:id="518" w:name="_Toc131845147"/>
    <w:r>
      <w:rPr>
        <w:rFonts w:hint="eastAsia" w:ascii="仿宋_GB2312" w:eastAsia="仿宋_GB2312"/>
        <w:kern w:val="0"/>
        <w:szCs w:val="21"/>
      </w:rPr>
      <w:t xml:space="preserve"> 页</w:t>
    </w:r>
    <w:bookmarkEnd w:id="515"/>
    <w:bookmarkEnd w:id="516"/>
    <w:bookmarkEnd w:id="517"/>
    <w:bookmarkEnd w:id="51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FB789">
    <w:pPr>
      <w:pStyle w:val="43"/>
      <w:framePr w:wrap="around" w:vAnchor="text" w:hAnchor="margin" w:xAlign="right" w:y="1"/>
      <w:rPr>
        <w:rStyle w:val="75"/>
      </w:rPr>
    </w:pPr>
    <w:r>
      <w:fldChar w:fldCharType="begin"/>
    </w:r>
    <w:r>
      <w:rPr>
        <w:rStyle w:val="75"/>
      </w:rPr>
      <w:instrText xml:space="preserve">PAGE  </w:instrText>
    </w:r>
    <w:r>
      <w:fldChar w:fldCharType="end"/>
    </w:r>
  </w:p>
  <w:p w14:paraId="73379CBD">
    <w:pPr>
      <w:pStyle w:val="4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C493">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5F21">
    <w:pPr>
      <w:pStyle w:val="43"/>
    </w:pPr>
    <w:r>
      <w:rPr>
        <w:rFonts w:ascii="Times New Roman" w:hAnsi="Times New Roman" w:eastAsia="宋体" w:cs="Times New Roman"/>
        <w:kern w:val="2"/>
        <w:sz w:val="18"/>
        <w:szCs w:val="18"/>
        <w:lang w:val="en-US" w:eastAsia="zh-CN" w:bidi="ar-SA"/>
      </w:rPr>
      <w:pict>
        <v:rect id="文本框 27" o:spid="_x0000_s204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8B73D2A">
                <w:pPr>
                  <w:pStyle w:val="43"/>
                </w:pPr>
                <w:r>
                  <w:fldChar w:fldCharType="begin"/>
                </w:r>
                <w:r>
                  <w:instrText xml:space="preserve"> PAGE  \* MERGEFORMAT </w:instrText>
                </w:r>
                <w:r>
                  <w:fldChar w:fldCharType="separate"/>
                </w:r>
                <w:r>
                  <w:t>1</w:t>
                </w:r>
                <w:r>
                  <w:fldChar w:fldCharType="end"/>
                </w:r>
              </w:p>
            </w:txbxContent>
          </v:textbox>
        </v:rect>
      </w:pict>
    </w:r>
    <w:r>
      <w:rPr>
        <w:rFonts w:ascii="Times New Roman" w:hAnsi="Times New Roman" w:eastAsia="宋体" w:cs="Times New Roman"/>
        <w:kern w:val="2"/>
        <w:sz w:val="18"/>
        <w:szCs w:val="18"/>
        <w:lang w:val="en-US" w:eastAsia="zh-CN" w:bidi="ar-SA"/>
      </w:rPr>
      <w:pict>
        <v:rect id="文本框 17" o:spid="_x0000_s2050"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873F7FA">
                <w:pPr>
                  <w:pStyle w:val="43"/>
                </w:pP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71C9">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1FDA02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936E4">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CC8171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8A43C">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FCBB485">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3CC14">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AA0D103">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BB838">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E48542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4F3">
    <w:pPr>
      <w:pStyle w:val="44"/>
      <w:pBdr>
        <w:bottom w:val="single" w:color="auto" w:sz="6" w:space="4"/>
      </w:pBdr>
      <w:jc w:val="right"/>
    </w:pPr>
    <w:r>
      <w:t></w:t>
    </w:r>
    <w:r>
      <w:rPr>
        <w:rFonts w:hint="eastAsia"/>
      </w:rPr>
      <w:t xml:space="preserve">             </w:t>
    </w:r>
    <w:r>
      <w:t>杭州市政府采购公开招标文件</w:t>
    </w:r>
  </w:p>
  <w:p w14:paraId="6EBE490C">
    <w:pPr>
      <w:pStyle w:val="62"/>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D150">
    <w:pPr>
      <w:pStyle w:val="44"/>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5FEE6">
    <w:pPr>
      <w:pStyle w:val="44"/>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CF645">
    <w:pPr>
      <w:pStyle w:val="44"/>
      <w:rPr>
        <w:rFonts w:ascii="仿宋_GB2312" w:eastAsia="仿宋_GB2312"/>
        <w:b/>
        <w:i/>
        <w:u w:val="single"/>
      </w:rPr>
    </w:pPr>
    <w:r>
      <w:t></w:t>
    </w:r>
    <w:r>
      <w:rPr>
        <w:rFonts w:hint="eastAsia"/>
      </w:rPr>
      <w:t xml:space="preserve">                                                  </w:t>
    </w:r>
    <w:r>
      <w:t xml:space="preserve">             杭州市政府采购公开招标文件</w:t>
    </w:r>
  </w:p>
  <w:p w14:paraId="2299E3B5">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CC3E">
    <w:pPr>
      <w:pStyle w:val="44"/>
    </w:pPr>
    <w:r>
      <w:t></w:t>
    </w:r>
    <w:r>
      <w:rPr>
        <w:rFonts w:hint="eastAsia"/>
      </w:rPr>
      <w:t xml:space="preserve">         </w:t>
    </w:r>
  </w:p>
  <w:p w14:paraId="7ABE474A">
    <w:pPr>
      <w:pStyle w:val="44"/>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77216">
    <w:pPr>
      <w:pStyle w:val="44"/>
      <w:rPr>
        <w:rFonts w:ascii="仿宋_GB2312" w:eastAsia="仿宋_GB2312"/>
        <w:b/>
        <w:i/>
        <w:u w:val="single"/>
      </w:rPr>
    </w:pPr>
    <w:r>
      <w:t></w:t>
    </w:r>
    <w:r>
      <w:rPr>
        <w:rFonts w:hint="eastAsia"/>
      </w:rPr>
      <w:t xml:space="preserve">                                                  </w:t>
    </w:r>
    <w:r>
      <w:t>杭州市政府采购公开招标文件</w:t>
    </w:r>
  </w:p>
  <w:p w14:paraId="0328C035">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489AA">
    <w:pPr>
      <w:pStyle w:val="44"/>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52C23">
    <w:pPr>
      <w:pStyle w:val="44"/>
      <w:jc w:val="right"/>
      <w:rPr>
        <w:rFonts w:ascii="仿宋_GB2312" w:eastAsia="仿宋_GB2312"/>
        <w:b/>
        <w:i/>
        <w:u w:val="single"/>
      </w:rPr>
    </w:pPr>
    <w:r>
      <w:rPr>
        <w:rFonts w:hint="eastAsia"/>
      </w:rPr>
      <w:t xml:space="preserve">                                  </w:t>
    </w:r>
    <w:r>
      <w:t>杭州市政府采购公开招标文件</w:t>
    </w:r>
  </w:p>
  <w:p w14:paraId="5F1F9DE4">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35F6">
    <w:pPr>
      <w:pStyle w:val="44"/>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6349">
    <w:pPr>
      <w:pStyle w:val="44"/>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25145"/>
    <w:multiLevelType w:val="singleLevel"/>
    <w:tmpl w:val="D8625145"/>
    <w:lvl w:ilvl="0" w:tentative="0">
      <w:start w:val="2"/>
      <w:numFmt w:val="chineseCounting"/>
      <w:suff w:val="nothing"/>
      <w:lvlText w:val="（%1）"/>
      <w:lvlJc w:val="left"/>
      <w:rPr>
        <w:rFonts w:hint="eastAsia"/>
      </w:rPr>
    </w:lvl>
  </w:abstractNum>
  <w:abstractNum w:abstractNumId="1">
    <w:nsid w:val="0177C0C1"/>
    <w:multiLevelType w:val="singleLevel"/>
    <w:tmpl w:val="0177C0C1"/>
    <w:lvl w:ilvl="0" w:tentative="0">
      <w:start w:val="1"/>
      <w:numFmt w:val="decimalEnclosedCircleChinese"/>
      <w:suff w:val="nothing"/>
      <w:lvlText w:val="%1、"/>
      <w:lvlJc w:val="left"/>
      <w:rPr>
        <w:rFonts w:hint="eastAsia"/>
      </w:rPr>
    </w:lvl>
  </w:abstractNum>
  <w:abstractNum w:abstractNumId="2">
    <w:nsid w:val="1E5140BF"/>
    <w:multiLevelType w:val="singleLevel"/>
    <w:tmpl w:val="1E5140BF"/>
    <w:lvl w:ilvl="0" w:tentative="0">
      <w:start w:val="3"/>
      <w:numFmt w:val="chineseCounting"/>
      <w:suff w:val="space"/>
      <w:lvlText w:val="第%1部分"/>
      <w:lvlJc w:val="left"/>
      <w:rPr>
        <w:rFonts w:hint="eastAsia"/>
      </w:rPr>
    </w:lvl>
  </w:abstractNum>
  <w:abstractNum w:abstractNumId="3">
    <w:nsid w:val="3566AE67"/>
    <w:multiLevelType w:val="singleLevel"/>
    <w:tmpl w:val="3566AE67"/>
    <w:lvl w:ilvl="0" w:tentative="0">
      <w:start w:val="1"/>
      <w:numFmt w:val="chineseCounting"/>
      <w:suff w:val="nothing"/>
      <w:lvlText w:val="%1、"/>
      <w:lvlJc w:val="left"/>
      <w:rPr>
        <w:rFonts w:hint="eastAsia"/>
      </w:rPr>
    </w:lvl>
  </w:abstractNum>
  <w:abstractNum w:abstractNumId="4">
    <w:nsid w:val="41892D21"/>
    <w:multiLevelType w:val="singleLevel"/>
    <w:tmpl w:val="41892D21"/>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8720B0"/>
    <w:rsid w:val="019F7441"/>
    <w:rsid w:val="01B37585"/>
    <w:rsid w:val="01D55165"/>
    <w:rsid w:val="01DF6BF8"/>
    <w:rsid w:val="01EC2C57"/>
    <w:rsid w:val="023B7EE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450346"/>
    <w:rsid w:val="047532F3"/>
    <w:rsid w:val="048F763B"/>
    <w:rsid w:val="049F330E"/>
    <w:rsid w:val="04AA775C"/>
    <w:rsid w:val="04AF1889"/>
    <w:rsid w:val="04F66F48"/>
    <w:rsid w:val="05251E14"/>
    <w:rsid w:val="05A16594"/>
    <w:rsid w:val="05A7762D"/>
    <w:rsid w:val="060E5941"/>
    <w:rsid w:val="06110FAF"/>
    <w:rsid w:val="06493CA7"/>
    <w:rsid w:val="065A6178"/>
    <w:rsid w:val="066F1CF3"/>
    <w:rsid w:val="06930BB8"/>
    <w:rsid w:val="071732E8"/>
    <w:rsid w:val="07245D42"/>
    <w:rsid w:val="07264C62"/>
    <w:rsid w:val="0779354C"/>
    <w:rsid w:val="08061376"/>
    <w:rsid w:val="084378B1"/>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A13811"/>
    <w:rsid w:val="0EB803EE"/>
    <w:rsid w:val="0EF94D4B"/>
    <w:rsid w:val="0F4958DC"/>
    <w:rsid w:val="0F515DF7"/>
    <w:rsid w:val="0F596BA8"/>
    <w:rsid w:val="0F6248D2"/>
    <w:rsid w:val="0F693536"/>
    <w:rsid w:val="0F7B0511"/>
    <w:rsid w:val="0F7B76D9"/>
    <w:rsid w:val="0F816ACD"/>
    <w:rsid w:val="0F9832DB"/>
    <w:rsid w:val="0FB3675F"/>
    <w:rsid w:val="0FBF3FD2"/>
    <w:rsid w:val="0FBF7FF3"/>
    <w:rsid w:val="10646583"/>
    <w:rsid w:val="107D4B15"/>
    <w:rsid w:val="108A3C80"/>
    <w:rsid w:val="10C26171"/>
    <w:rsid w:val="10F33360"/>
    <w:rsid w:val="10FC16EA"/>
    <w:rsid w:val="110F1D40"/>
    <w:rsid w:val="11266F33"/>
    <w:rsid w:val="118963A1"/>
    <w:rsid w:val="11C6522A"/>
    <w:rsid w:val="11E104CC"/>
    <w:rsid w:val="11E20309"/>
    <w:rsid w:val="120075C1"/>
    <w:rsid w:val="12255233"/>
    <w:rsid w:val="12530213"/>
    <w:rsid w:val="127723A9"/>
    <w:rsid w:val="12862074"/>
    <w:rsid w:val="12883966"/>
    <w:rsid w:val="129E45B4"/>
    <w:rsid w:val="12D81596"/>
    <w:rsid w:val="13072A44"/>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4B19C3"/>
    <w:rsid w:val="15762120"/>
    <w:rsid w:val="16A8729C"/>
    <w:rsid w:val="16B33777"/>
    <w:rsid w:val="16BC70A7"/>
    <w:rsid w:val="16C6339E"/>
    <w:rsid w:val="171F525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587EBD"/>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FD0064"/>
    <w:rsid w:val="242A462E"/>
    <w:rsid w:val="245375B0"/>
    <w:rsid w:val="24642C0A"/>
    <w:rsid w:val="24677ADE"/>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4F5A04"/>
    <w:rsid w:val="2B7807EE"/>
    <w:rsid w:val="2BA50BF7"/>
    <w:rsid w:val="2BBF00EC"/>
    <w:rsid w:val="2BC37CFD"/>
    <w:rsid w:val="2BD5237F"/>
    <w:rsid w:val="2BE536CE"/>
    <w:rsid w:val="2BE758D9"/>
    <w:rsid w:val="2C09049E"/>
    <w:rsid w:val="2C0A653C"/>
    <w:rsid w:val="2C191F85"/>
    <w:rsid w:val="2CE82D6F"/>
    <w:rsid w:val="2D2E05E3"/>
    <w:rsid w:val="2D343236"/>
    <w:rsid w:val="2DD15014"/>
    <w:rsid w:val="2DF72DE4"/>
    <w:rsid w:val="2E0220AF"/>
    <w:rsid w:val="2E4B082A"/>
    <w:rsid w:val="2E5D4E86"/>
    <w:rsid w:val="2E5D790B"/>
    <w:rsid w:val="2E650C4E"/>
    <w:rsid w:val="2E9A3C18"/>
    <w:rsid w:val="2EBB0FEE"/>
    <w:rsid w:val="2EC63002"/>
    <w:rsid w:val="2F0A6B38"/>
    <w:rsid w:val="2F3F2354"/>
    <w:rsid w:val="2F8D4612"/>
    <w:rsid w:val="2F946CCB"/>
    <w:rsid w:val="2FC32A19"/>
    <w:rsid w:val="2FD25781"/>
    <w:rsid w:val="2FDC745C"/>
    <w:rsid w:val="2FFD7934"/>
    <w:rsid w:val="30733ACD"/>
    <w:rsid w:val="30812746"/>
    <w:rsid w:val="308C3862"/>
    <w:rsid w:val="309379D8"/>
    <w:rsid w:val="30A270F7"/>
    <w:rsid w:val="30DF1478"/>
    <w:rsid w:val="30EC586F"/>
    <w:rsid w:val="310402C4"/>
    <w:rsid w:val="314550B7"/>
    <w:rsid w:val="319C6071"/>
    <w:rsid w:val="31AC537E"/>
    <w:rsid w:val="31E3679B"/>
    <w:rsid w:val="31E732FD"/>
    <w:rsid w:val="32517576"/>
    <w:rsid w:val="32BE5C2C"/>
    <w:rsid w:val="32ED6BB6"/>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1B73BC"/>
    <w:rsid w:val="373F410B"/>
    <w:rsid w:val="37EE7094"/>
    <w:rsid w:val="38296C89"/>
    <w:rsid w:val="383002EB"/>
    <w:rsid w:val="38586797"/>
    <w:rsid w:val="38BC0149"/>
    <w:rsid w:val="38D87D1C"/>
    <w:rsid w:val="3920775C"/>
    <w:rsid w:val="39636459"/>
    <w:rsid w:val="396B7F6C"/>
    <w:rsid w:val="39B417A9"/>
    <w:rsid w:val="39FC5695"/>
    <w:rsid w:val="3A006D8E"/>
    <w:rsid w:val="3A3651E5"/>
    <w:rsid w:val="3A744481"/>
    <w:rsid w:val="3A8C7BEF"/>
    <w:rsid w:val="3A906246"/>
    <w:rsid w:val="3B2349B7"/>
    <w:rsid w:val="3B616CFF"/>
    <w:rsid w:val="3B6259F6"/>
    <w:rsid w:val="3B83095F"/>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D665F"/>
    <w:rsid w:val="3F2F0234"/>
    <w:rsid w:val="3F6363FE"/>
    <w:rsid w:val="3F756B8F"/>
    <w:rsid w:val="3F7C3719"/>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EE76AB"/>
    <w:rsid w:val="42FE58DD"/>
    <w:rsid w:val="43174B3D"/>
    <w:rsid w:val="434B790E"/>
    <w:rsid w:val="4360274F"/>
    <w:rsid w:val="43977AB6"/>
    <w:rsid w:val="43A3342B"/>
    <w:rsid w:val="43C77C27"/>
    <w:rsid w:val="43DE09EE"/>
    <w:rsid w:val="43FC3960"/>
    <w:rsid w:val="44002FAD"/>
    <w:rsid w:val="449101DD"/>
    <w:rsid w:val="44DE1391"/>
    <w:rsid w:val="451B225C"/>
    <w:rsid w:val="452410C9"/>
    <w:rsid w:val="45317DFB"/>
    <w:rsid w:val="45322B4E"/>
    <w:rsid w:val="456D3CE4"/>
    <w:rsid w:val="4579042C"/>
    <w:rsid w:val="457F0571"/>
    <w:rsid w:val="45851176"/>
    <w:rsid w:val="45C63B94"/>
    <w:rsid w:val="460E7DA5"/>
    <w:rsid w:val="46422483"/>
    <w:rsid w:val="464E3D9E"/>
    <w:rsid w:val="4659254A"/>
    <w:rsid w:val="465B0637"/>
    <w:rsid w:val="465E3F0D"/>
    <w:rsid w:val="466A16E6"/>
    <w:rsid w:val="46893F2B"/>
    <w:rsid w:val="46C4686E"/>
    <w:rsid w:val="477B778F"/>
    <w:rsid w:val="478203EC"/>
    <w:rsid w:val="479F3944"/>
    <w:rsid w:val="47B025FA"/>
    <w:rsid w:val="47CB7966"/>
    <w:rsid w:val="4809698F"/>
    <w:rsid w:val="4811697D"/>
    <w:rsid w:val="487A3E25"/>
    <w:rsid w:val="488B421C"/>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3113D7"/>
    <w:rsid w:val="4A4424D7"/>
    <w:rsid w:val="4AB82D0F"/>
    <w:rsid w:val="4AEB7664"/>
    <w:rsid w:val="4AFD7C19"/>
    <w:rsid w:val="4B0567D1"/>
    <w:rsid w:val="4B236AAE"/>
    <w:rsid w:val="4B65492A"/>
    <w:rsid w:val="4B707271"/>
    <w:rsid w:val="4B9739F7"/>
    <w:rsid w:val="4BA506D5"/>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3006D2"/>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5772FD"/>
    <w:rsid w:val="539700A8"/>
    <w:rsid w:val="5397158E"/>
    <w:rsid w:val="54013861"/>
    <w:rsid w:val="54413194"/>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BF16D8"/>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B3722C"/>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A07923"/>
    <w:rsid w:val="5EFC7377"/>
    <w:rsid w:val="5F06174D"/>
    <w:rsid w:val="5F3A3602"/>
    <w:rsid w:val="5F45733B"/>
    <w:rsid w:val="5F4D7322"/>
    <w:rsid w:val="5F6277C6"/>
    <w:rsid w:val="5F6D0B1D"/>
    <w:rsid w:val="5F8D0B82"/>
    <w:rsid w:val="5FCC5339"/>
    <w:rsid w:val="5FE34A5B"/>
    <w:rsid w:val="5FFE1E36"/>
    <w:rsid w:val="60232584"/>
    <w:rsid w:val="605A10AC"/>
    <w:rsid w:val="607330CE"/>
    <w:rsid w:val="607F1402"/>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926E83"/>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292B"/>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3D035B5"/>
    <w:rsid w:val="73E7CF11"/>
    <w:rsid w:val="742222F5"/>
    <w:rsid w:val="74476126"/>
    <w:rsid w:val="74706664"/>
    <w:rsid w:val="747F3682"/>
    <w:rsid w:val="749C4185"/>
    <w:rsid w:val="75067759"/>
    <w:rsid w:val="752E6DCD"/>
    <w:rsid w:val="7551380D"/>
    <w:rsid w:val="75600BE5"/>
    <w:rsid w:val="7564475C"/>
    <w:rsid w:val="7583797F"/>
    <w:rsid w:val="75AD024C"/>
    <w:rsid w:val="75D20F1D"/>
    <w:rsid w:val="75DA2C18"/>
    <w:rsid w:val="75F54412"/>
    <w:rsid w:val="761D08E0"/>
    <w:rsid w:val="761E759D"/>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BF5A08"/>
    <w:rsid w:val="79E27E8B"/>
    <w:rsid w:val="79F850CE"/>
    <w:rsid w:val="79FD443C"/>
    <w:rsid w:val="7A1D1975"/>
    <w:rsid w:val="7A3E5150"/>
    <w:rsid w:val="7A4670D6"/>
    <w:rsid w:val="7A534B63"/>
    <w:rsid w:val="7A615382"/>
    <w:rsid w:val="7A67303B"/>
    <w:rsid w:val="7AAB1D04"/>
    <w:rsid w:val="7ABA4368"/>
    <w:rsid w:val="7ACA2662"/>
    <w:rsid w:val="7AD05746"/>
    <w:rsid w:val="7B257FFD"/>
    <w:rsid w:val="7B273D20"/>
    <w:rsid w:val="7B343476"/>
    <w:rsid w:val="7B5A2978"/>
    <w:rsid w:val="7B5A7E4C"/>
    <w:rsid w:val="7B667AF9"/>
    <w:rsid w:val="7B7468F8"/>
    <w:rsid w:val="7BA9702E"/>
    <w:rsid w:val="7BB32A39"/>
    <w:rsid w:val="7BEE0103"/>
    <w:rsid w:val="7C0A0FE4"/>
    <w:rsid w:val="7C254906"/>
    <w:rsid w:val="7C590818"/>
    <w:rsid w:val="7C7C10F6"/>
    <w:rsid w:val="7C853BEA"/>
    <w:rsid w:val="7C881368"/>
    <w:rsid w:val="7CE27788"/>
    <w:rsid w:val="7D0C32F1"/>
    <w:rsid w:val="7D0F408D"/>
    <w:rsid w:val="7D491C6C"/>
    <w:rsid w:val="7D5429C0"/>
    <w:rsid w:val="7D5B4A17"/>
    <w:rsid w:val="7D6E6D43"/>
    <w:rsid w:val="7D6F699E"/>
    <w:rsid w:val="7D733B0F"/>
    <w:rsid w:val="7DB57A34"/>
    <w:rsid w:val="7DE60973"/>
    <w:rsid w:val="7DEF0916"/>
    <w:rsid w:val="7E1E5218"/>
    <w:rsid w:val="7E9A4E1F"/>
    <w:rsid w:val="7EA129F1"/>
    <w:rsid w:val="7EA7723A"/>
    <w:rsid w:val="7EF56FBB"/>
    <w:rsid w:val="7F0168D1"/>
    <w:rsid w:val="7F0768EB"/>
    <w:rsid w:val="7F143BEC"/>
    <w:rsid w:val="7F715AF2"/>
    <w:rsid w:val="7F886E69"/>
    <w:rsid w:val="7FA16445"/>
    <w:rsid w:val="7FFFD925"/>
    <w:rsid w:val="BB7FA927"/>
    <w:rsid w:val="BF87D97E"/>
    <w:rsid w:val="DF2E6C1A"/>
    <w:rsid w:val="E6DBC082"/>
    <w:rsid w:val="F5FFD31F"/>
    <w:rsid w:val="F6FF6924"/>
    <w:rsid w:val="FE7E4D81"/>
    <w:rsid w:val="FFFF25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84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814"/>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683"/>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826"/>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87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71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2">
    <w:name w:val="Default Paragraph Font"/>
    <w:unhideWhenUsed/>
    <w:qFormat/>
    <w:uiPriority w:val="1"/>
  </w:style>
  <w:style w:type="table" w:default="1" w:styleId="65">
    <w:name w:val="Normal Table"/>
    <w:unhideWhenUsed/>
    <w:qFormat/>
    <w:uiPriority w:val="99"/>
    <w:tblPr>
      <w:tblCellMar>
        <w:top w:w="0" w:type="dxa"/>
        <w:left w:w="108" w:type="dxa"/>
        <w:bottom w:w="0" w:type="dxa"/>
        <w:right w:w="108" w:type="dxa"/>
      </w:tblCellMar>
    </w:tblPr>
  </w:style>
  <w:style w:type="paragraph" w:customStyle="1" w:styleId="2">
    <w:name w:val="正文空2字"/>
    <w:basedOn w:val="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3">
    <w:name w:val="左对齐正文"/>
    <w:qFormat/>
    <w:uiPriority w:val="99"/>
    <w:rPr>
      <w:rFonts w:ascii="Calibri" w:hAnsi="Calibri" w:eastAsia="仿宋_GB2312" w:cs="Calibri"/>
      <w:kern w:val="2"/>
      <w:sz w:val="32"/>
      <w:szCs w:val="32"/>
      <w:lang w:val="en-US" w:eastAsia="zh-CN" w:bidi="ar-SA"/>
    </w:rPr>
  </w:style>
  <w:style w:type="paragraph" w:styleId="7">
    <w:name w:val="Normal Indent"/>
    <w:basedOn w:val="1"/>
    <w:link w:val="724"/>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756"/>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731"/>
    <w:qFormat/>
    <w:uiPriority w:val="0"/>
    <w:pPr>
      <w:shd w:val="clear" w:color="auto" w:fill="000080"/>
    </w:pPr>
  </w:style>
  <w:style w:type="paragraph" w:styleId="21">
    <w:name w:val="annotation text"/>
    <w:basedOn w:val="1"/>
    <w:next w:val="22"/>
    <w:link w:val="859"/>
    <w:qFormat/>
    <w:uiPriority w:val="99"/>
    <w:pPr>
      <w:jc w:val="left"/>
    </w:pPr>
  </w:style>
  <w:style w:type="paragraph" w:customStyle="1" w:styleId="22">
    <w:name w:val="样式6"/>
    <w:basedOn w:val="23"/>
    <w:qFormat/>
    <w:uiPriority w:val="0"/>
    <w:pPr>
      <w:spacing w:line="460" w:lineRule="exact"/>
      <w:outlineLvl w:val="2"/>
    </w:pPr>
    <w:rPr>
      <w:rFonts w:ascii="仿宋_GB2312" w:hAnsi="宋体" w:eastAsia="仿宋_GB2312"/>
      <w:b/>
      <w:bCs/>
      <w:sz w:val="24"/>
      <w:szCs w:val="24"/>
    </w:rPr>
  </w:style>
  <w:style w:type="paragraph" w:styleId="23">
    <w:name w:val="Plain Text"/>
    <w:basedOn w:val="1"/>
    <w:next w:val="1"/>
    <w:link w:val="663"/>
    <w:qFormat/>
    <w:uiPriority w:val="0"/>
    <w:rPr>
      <w:rFonts w:ascii="宋体" w:hAnsi="Courier New" w:cs="Arial"/>
      <w:snapToGrid w:val="0"/>
      <w:szCs w:val="21"/>
    </w:rPr>
  </w:style>
  <w:style w:type="paragraph" w:styleId="24">
    <w:name w:val="Salutation"/>
    <w:basedOn w:val="1"/>
    <w:next w:val="1"/>
    <w:link w:val="819"/>
    <w:qFormat/>
    <w:uiPriority w:val="0"/>
    <w:rPr>
      <w:rFonts w:ascii="仿宋_GB2312" w:eastAsia="仿宋_GB2312"/>
      <w:sz w:val="28"/>
      <w:szCs w:val="20"/>
    </w:rPr>
  </w:style>
  <w:style w:type="paragraph" w:styleId="25">
    <w:name w:val="Body Text 3"/>
    <w:basedOn w:val="1"/>
    <w:link w:val="847"/>
    <w:qFormat/>
    <w:uiPriority w:val="0"/>
    <w:pPr>
      <w:jc w:val="center"/>
    </w:pPr>
    <w:rPr>
      <w:szCs w:val="20"/>
    </w:rPr>
  </w:style>
  <w:style w:type="paragraph" w:styleId="26">
    <w:name w:val="List Bullet 3"/>
    <w:basedOn w:val="1"/>
    <w:unhideWhenUsed/>
    <w:qFormat/>
    <w:uiPriority w:val="0"/>
    <w:pPr>
      <w:snapToGrid w:val="0"/>
      <w:spacing w:line="360" w:lineRule="auto"/>
      <w:ind w:left="360" w:right="238" w:hanging="360"/>
      <w:contextualSpacing/>
    </w:pPr>
    <w:rPr>
      <w:sz w:val="24"/>
    </w:rPr>
  </w:style>
  <w:style w:type="paragraph" w:styleId="27">
    <w:name w:val="Body Text"/>
    <w:basedOn w:val="1"/>
    <w:next w:val="28"/>
    <w:link w:val="936"/>
    <w:qFormat/>
    <w:uiPriority w:val="0"/>
    <w:pPr>
      <w:autoSpaceDE w:val="0"/>
      <w:autoSpaceDN w:val="0"/>
      <w:spacing w:line="360" w:lineRule="auto"/>
    </w:pPr>
    <w:rPr>
      <w:rFonts w:ascii="宋体" w:hAnsi="Arial" w:cs="Arial"/>
      <w:snapToGrid w:val="0"/>
      <w:sz w:val="24"/>
      <w:szCs w:val="21"/>
      <w:lang w:val="zh-CN"/>
    </w:rPr>
  </w:style>
  <w:style w:type="paragraph" w:styleId="28">
    <w:name w:val="Body Text First Indent"/>
    <w:basedOn w:val="27"/>
    <w:next w:val="1"/>
    <w:link w:val="838"/>
    <w:qFormat/>
    <w:uiPriority w:val="0"/>
    <w:pPr>
      <w:ind w:firstLine="420"/>
    </w:pPr>
    <w:rPr>
      <w:rFonts w:hAnsi="Calibri" w:cs="Times New Roman"/>
      <w:szCs w:val="20"/>
    </w:rPr>
  </w:style>
  <w:style w:type="paragraph" w:styleId="29">
    <w:name w:val="Body Text Indent"/>
    <w:basedOn w:val="1"/>
    <w:next w:val="1"/>
    <w:link w:val="787"/>
    <w:qFormat/>
    <w:uiPriority w:val="0"/>
    <w:pPr>
      <w:spacing w:line="480" w:lineRule="exact"/>
      <w:ind w:firstLine="480" w:firstLineChars="200"/>
    </w:pPr>
    <w:rPr>
      <w:rFonts w:ascii="宋体" w:hAnsi="宋体"/>
      <w:sz w:val="24"/>
    </w:rPr>
  </w:style>
  <w:style w:type="paragraph" w:styleId="3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List Bullet 2"/>
    <w:basedOn w:val="1"/>
    <w:qFormat/>
    <w:uiPriority w:val="0"/>
    <w:pPr>
      <w:autoSpaceDE w:val="0"/>
      <w:autoSpaceDN w:val="0"/>
      <w:ind w:left="420"/>
      <w:jc w:val="left"/>
    </w:pPr>
    <w:rPr>
      <w:rFonts w:ascii="宋体" w:hAnsi="宋体"/>
      <w:color w:val="000000"/>
      <w:kern w:val="0"/>
      <w:sz w:val="24"/>
      <w:szCs w:val="20"/>
    </w:rPr>
  </w:style>
  <w:style w:type="paragraph" w:styleId="34">
    <w:name w:val="HTML Address"/>
    <w:basedOn w:val="1"/>
    <w:link w:val="748"/>
    <w:qFormat/>
    <w:uiPriority w:val="0"/>
    <w:pPr>
      <w:widowControl/>
      <w:adjustRightInd/>
      <w:ind w:firstLine="200" w:firstLineChars="200"/>
      <w:jc w:val="left"/>
    </w:pPr>
    <w:rPr>
      <w:rFonts w:ascii="宋体" w:hAnsi="宋体"/>
      <w:i/>
      <w:iCs/>
      <w:kern w:val="0"/>
      <w:sz w:val="24"/>
    </w:rPr>
  </w:style>
  <w:style w:type="paragraph" w:styleId="35">
    <w:name w:val="toc 5"/>
    <w:basedOn w:val="1"/>
    <w:next w:val="1"/>
    <w:qFormat/>
    <w:uiPriority w:val="0"/>
    <w:pPr>
      <w:ind w:left="1680" w:leftChars="800"/>
    </w:pPr>
  </w:style>
  <w:style w:type="paragraph" w:styleId="36">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Date"/>
    <w:basedOn w:val="1"/>
    <w:next w:val="1"/>
    <w:link w:val="713"/>
    <w:qFormat/>
    <w:uiPriority w:val="0"/>
    <w:pPr>
      <w:ind w:left="100" w:leftChars="2500"/>
    </w:pPr>
    <w:rPr>
      <w:rFonts w:ascii="宋体"/>
      <w:sz w:val="24"/>
      <w:szCs w:val="21"/>
      <w:lang w:val="zh-CN"/>
    </w:rPr>
  </w:style>
  <w:style w:type="paragraph" w:styleId="40">
    <w:name w:val="Body Text Indent 2"/>
    <w:basedOn w:val="1"/>
    <w:link w:val="827"/>
    <w:qFormat/>
    <w:uiPriority w:val="0"/>
    <w:pPr>
      <w:spacing w:line="360" w:lineRule="auto"/>
      <w:ind w:firstLine="601"/>
      <w:textAlignment w:val="baseline"/>
    </w:pPr>
    <w:rPr>
      <w:rFonts w:ascii="宋体"/>
      <w:kern w:val="0"/>
      <w:sz w:val="28"/>
      <w:szCs w:val="20"/>
    </w:rPr>
  </w:style>
  <w:style w:type="paragraph" w:styleId="41">
    <w:name w:val="endnote text"/>
    <w:basedOn w:val="1"/>
    <w:link w:val="944"/>
    <w:qFormat/>
    <w:uiPriority w:val="0"/>
    <w:rPr>
      <w:lang w:val="zh-CN"/>
    </w:rPr>
  </w:style>
  <w:style w:type="paragraph" w:styleId="42">
    <w:name w:val="Balloon Text"/>
    <w:basedOn w:val="1"/>
    <w:link w:val="720"/>
    <w:qFormat/>
    <w:uiPriority w:val="0"/>
    <w:rPr>
      <w:sz w:val="18"/>
      <w:szCs w:val="18"/>
    </w:rPr>
  </w:style>
  <w:style w:type="paragraph" w:styleId="43">
    <w:name w:val="footer"/>
    <w:basedOn w:val="1"/>
    <w:link w:val="895"/>
    <w:qFormat/>
    <w:uiPriority w:val="99"/>
    <w:pPr>
      <w:tabs>
        <w:tab w:val="center" w:pos="4153"/>
        <w:tab w:val="right" w:pos="8306"/>
      </w:tabs>
      <w:snapToGrid w:val="0"/>
      <w:jc w:val="left"/>
    </w:pPr>
    <w:rPr>
      <w:sz w:val="18"/>
      <w:szCs w:val="18"/>
    </w:rPr>
  </w:style>
  <w:style w:type="paragraph" w:styleId="44">
    <w:name w:val="header"/>
    <w:basedOn w:val="1"/>
    <w:link w:val="903"/>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860"/>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qFormat/>
    <w:uiPriority w:val="0"/>
  </w:style>
  <w:style w:type="paragraph" w:styleId="47">
    <w:name w:val="toc 4"/>
    <w:basedOn w:val="1"/>
    <w:next w:val="1"/>
    <w:qFormat/>
    <w:uiPriority w:val="0"/>
    <w:pPr>
      <w:ind w:left="1260" w:leftChars="600"/>
    </w:pPr>
  </w:style>
  <w:style w:type="paragraph" w:styleId="48">
    <w:name w:val="index heading"/>
    <w:basedOn w:val="1"/>
    <w:next w:val="49"/>
    <w:qFormat/>
    <w:uiPriority w:val="0"/>
    <w:pPr>
      <w:adjustRightInd/>
      <w:ind w:firstLine="200" w:firstLineChars="200"/>
    </w:pPr>
  </w:style>
  <w:style w:type="paragraph" w:styleId="49">
    <w:name w:val="index 1"/>
    <w:basedOn w:val="1"/>
    <w:next w:val="1"/>
    <w:qFormat/>
    <w:uiPriority w:val="0"/>
    <w:pPr>
      <w:adjustRightInd/>
      <w:spacing w:line="360" w:lineRule="auto"/>
      <w:ind w:firstLine="200" w:firstLineChars="200"/>
      <w:jc w:val="center"/>
    </w:pPr>
    <w:rPr>
      <w:sz w:val="24"/>
      <w:szCs w:val="20"/>
    </w:rPr>
  </w:style>
  <w:style w:type="paragraph" w:styleId="50">
    <w:name w:val="Subtitle"/>
    <w:link w:val="67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qFormat/>
    <w:uiPriority w:val="0"/>
    <w:pPr>
      <w:tabs>
        <w:tab w:val="left" w:pos="902"/>
      </w:tabs>
      <w:adjustRightInd/>
      <w:spacing w:line="400" w:lineRule="exact"/>
      <w:ind w:left="902" w:hanging="420"/>
    </w:pPr>
    <w:rPr>
      <w:sz w:val="24"/>
      <w:szCs w:val="20"/>
    </w:rPr>
  </w:style>
  <w:style w:type="paragraph" w:styleId="52">
    <w:name w:val="List"/>
    <w:basedOn w:val="1"/>
    <w:qFormat/>
    <w:uiPriority w:val="0"/>
    <w:pPr>
      <w:ind w:left="200" w:hanging="200" w:hangingChars="200"/>
    </w:pPr>
  </w:style>
  <w:style w:type="paragraph" w:styleId="53">
    <w:name w:val="footnote text"/>
    <w:basedOn w:val="1"/>
    <w:link w:val="829"/>
    <w:qFormat/>
    <w:uiPriority w:val="0"/>
    <w:pPr>
      <w:adjustRightInd/>
      <w:snapToGrid/>
      <w:spacing w:before="60" w:after="60" w:line="300" w:lineRule="exact"/>
      <w:ind w:firstLine="0"/>
    </w:pPr>
    <w:rPr>
      <w:rFonts w:ascii="Calibri"/>
      <w:color w:val="0000FF"/>
      <w:kern w:val="0"/>
      <w:sz w:val="21"/>
    </w:rPr>
  </w:style>
  <w:style w:type="paragraph" w:styleId="54">
    <w:name w:val="toc 6"/>
    <w:basedOn w:val="1"/>
    <w:next w:val="1"/>
    <w:qFormat/>
    <w:uiPriority w:val="0"/>
    <w:pPr>
      <w:ind w:left="2100" w:leftChars="1000"/>
    </w:pPr>
  </w:style>
  <w:style w:type="paragraph" w:styleId="55">
    <w:name w:val="List 5"/>
    <w:basedOn w:val="1"/>
    <w:qFormat/>
    <w:uiPriority w:val="0"/>
    <w:pPr>
      <w:adjustRightInd/>
      <w:ind w:left="100" w:leftChars="800" w:hanging="200" w:hangingChars="200"/>
    </w:pPr>
  </w:style>
  <w:style w:type="paragraph" w:styleId="56">
    <w:name w:val="Body Text Indent 3"/>
    <w:basedOn w:val="1"/>
    <w:link w:val="888"/>
    <w:qFormat/>
    <w:uiPriority w:val="0"/>
    <w:pPr>
      <w:spacing w:line="360" w:lineRule="auto"/>
      <w:ind w:firstLine="420"/>
    </w:pPr>
    <w:rPr>
      <w:sz w:val="24"/>
      <w:szCs w:val="20"/>
    </w:r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823"/>
    <w:qFormat/>
    <w:uiPriority w:val="0"/>
    <w:pPr>
      <w:spacing w:after="120" w:line="480" w:lineRule="auto"/>
    </w:pPr>
  </w:style>
  <w:style w:type="paragraph" w:styleId="60">
    <w:name w:val="HTML Preformatted"/>
    <w:basedOn w:val="1"/>
    <w:link w:val="8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Title"/>
    <w:basedOn w:val="1"/>
    <w:link w:val="807"/>
    <w:qFormat/>
    <w:uiPriority w:val="10"/>
    <w:pPr>
      <w:widowControl/>
      <w:overflowPunct w:val="0"/>
      <w:autoSpaceDE w:val="0"/>
      <w:autoSpaceDN w:val="0"/>
      <w:jc w:val="center"/>
      <w:textAlignment w:val="baseline"/>
    </w:pPr>
    <w:rPr>
      <w:b/>
      <w:kern w:val="0"/>
      <w:sz w:val="24"/>
      <w:szCs w:val="20"/>
    </w:rPr>
  </w:style>
  <w:style w:type="paragraph" w:styleId="63">
    <w:name w:val="annotation subject"/>
    <w:basedOn w:val="21"/>
    <w:next w:val="21"/>
    <w:link w:val="636"/>
    <w:qFormat/>
    <w:uiPriority w:val="0"/>
    <w:rPr>
      <w:b/>
      <w:bCs/>
    </w:rPr>
  </w:style>
  <w:style w:type="paragraph" w:styleId="64">
    <w:name w:val="Body Text First Indent 2"/>
    <w:basedOn w:val="29"/>
    <w:next w:val="1"/>
    <w:link w:val="659"/>
    <w:qFormat/>
    <w:uiPriority w:val="0"/>
    <w:pPr>
      <w:adjustRightInd/>
      <w:spacing w:after="120" w:line="240" w:lineRule="auto"/>
      <w:ind w:left="420" w:leftChars="200" w:firstLine="210"/>
    </w:pPr>
    <w:rPr>
      <w:sz w:val="21"/>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Theme"/>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8">
    <w:name w:val="Table Elegant"/>
    <w:basedOn w:val="6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9">
    <w:name w:val="Table Grid 5"/>
    <w:basedOn w:val="6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0">
    <w:name w:val="Table Grid 8"/>
    <w:basedOn w:val="6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1">
    <w:name w:val="Table Professional"/>
    <w:basedOn w:val="6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3">
    <w:name w:val="Strong"/>
    <w:qFormat/>
    <w:uiPriority w:val="22"/>
    <w:rPr>
      <w:b/>
      <w:bCs/>
    </w:rPr>
  </w:style>
  <w:style w:type="character" w:styleId="74">
    <w:name w:val="endnote reference"/>
    <w:qFormat/>
    <w:uiPriority w:val="0"/>
    <w:rPr>
      <w:vertAlign w:val="superscript"/>
    </w:rPr>
  </w:style>
  <w:style w:type="character" w:styleId="75">
    <w:name w:val="page number"/>
    <w:basedOn w:val="72"/>
    <w:qFormat/>
    <w:uiPriority w:val="0"/>
    <w:rPr>
      <w:rFonts w:ascii="Arial" w:hAnsi="Arial" w:eastAsia="黑体" w:cs="Arial"/>
      <w:snapToGrid w:val="0"/>
      <w:kern w:val="0"/>
      <w:szCs w:val="21"/>
    </w:rPr>
  </w:style>
  <w:style w:type="character" w:styleId="76">
    <w:name w:val="FollowedHyperlink"/>
    <w:qFormat/>
    <w:uiPriority w:val="99"/>
    <w:rPr>
      <w:rFonts w:ascii="Arial" w:hAnsi="Arial" w:eastAsia="黑体" w:cs="Arial"/>
      <w:snapToGrid w:val="0"/>
      <w:color w:val="000000"/>
      <w:kern w:val="0"/>
      <w:sz w:val="18"/>
      <w:szCs w:val="18"/>
      <w:u w:val="none"/>
    </w:rPr>
  </w:style>
  <w:style w:type="character" w:styleId="77">
    <w:name w:val="Emphasis"/>
    <w:qFormat/>
    <w:uiPriority w:val="20"/>
    <w:rPr>
      <w:color w:val="CC0033"/>
    </w:rPr>
  </w:style>
  <w:style w:type="character" w:styleId="78">
    <w:name w:val="line number"/>
    <w:basedOn w:val="72"/>
    <w:qFormat/>
    <w:uiPriority w:val="0"/>
    <w:rPr>
      <w:rFonts w:ascii="Arial" w:hAnsi="Arial" w:eastAsia="黑体" w:cs="Arial"/>
      <w:snapToGrid w:val="0"/>
      <w:kern w:val="0"/>
      <w:szCs w:val="21"/>
    </w:rPr>
  </w:style>
  <w:style w:type="character" w:styleId="79">
    <w:name w:val="Hyperlink"/>
    <w:qFormat/>
    <w:uiPriority w:val="99"/>
    <w:rPr>
      <w:rFonts w:ascii="Arial" w:hAnsi="Arial" w:eastAsia="黑体" w:cs="Arial"/>
      <w:snapToGrid w:val="0"/>
      <w:color w:val="000000"/>
      <w:kern w:val="0"/>
      <w:sz w:val="18"/>
      <w:szCs w:val="18"/>
      <w:u w:val="none"/>
    </w:rPr>
  </w:style>
  <w:style w:type="character" w:styleId="80">
    <w:name w:val="HTML Code"/>
    <w:qFormat/>
    <w:uiPriority w:val="0"/>
    <w:rPr>
      <w:rFonts w:ascii="黑体" w:hAnsi="Courier New" w:eastAsia="黑体" w:cs="楷体_GB2312"/>
      <w:sz w:val="20"/>
      <w:szCs w:val="20"/>
    </w:rPr>
  </w:style>
  <w:style w:type="character" w:styleId="81">
    <w:name w:val="annotation reference"/>
    <w:qFormat/>
    <w:uiPriority w:val="99"/>
    <w:rPr>
      <w:sz w:val="21"/>
      <w:szCs w:val="21"/>
    </w:rPr>
  </w:style>
  <w:style w:type="character" w:styleId="82">
    <w:name w:val="HTML Sample"/>
    <w:basedOn w:val="72"/>
    <w:qFormat/>
    <w:uiPriority w:val="0"/>
    <w:rPr>
      <w:rFonts w:ascii="Courier New" w:hAnsi="Courier New"/>
    </w:rPr>
  </w:style>
  <w:style w:type="paragraph" w:customStyle="1" w:styleId="8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表格非标题文字"/>
    <w:link w:val="625"/>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5">
    <w:name w:val="*正文"/>
    <w:basedOn w:val="1"/>
    <w:link w:val="626"/>
    <w:qFormat/>
    <w:uiPriority w:val="0"/>
    <w:pPr>
      <w:snapToGrid w:val="0"/>
      <w:spacing w:line="360" w:lineRule="auto"/>
      <w:ind w:firstLine="482"/>
      <w:jc w:val="left"/>
    </w:pPr>
    <w:rPr>
      <w:rFonts w:ascii="宋体" w:hAnsi="宋体"/>
      <w:kern w:val="0"/>
      <w:sz w:val="24"/>
      <w:szCs w:val="20"/>
    </w:rPr>
  </w:style>
  <w:style w:type="paragraph" w:customStyle="1" w:styleId="86">
    <w:name w:val="U_正文"/>
    <w:basedOn w:val="1"/>
    <w:link w:val="634"/>
    <w:qFormat/>
    <w:uiPriority w:val="0"/>
    <w:pPr>
      <w:adjustRightInd/>
      <w:spacing w:beforeLines="20" w:afterLines="20" w:line="300" w:lineRule="auto"/>
      <w:ind w:firstLine="200" w:firstLineChars="200"/>
    </w:pPr>
    <w:rPr>
      <w:kern w:val="0"/>
      <w:sz w:val="24"/>
    </w:rPr>
  </w:style>
  <w:style w:type="paragraph" w:customStyle="1" w:styleId="87">
    <w:name w:val="哈哈正文"/>
    <w:basedOn w:val="1"/>
    <w:link w:val="641"/>
    <w:qFormat/>
    <w:uiPriority w:val="0"/>
    <w:pPr>
      <w:adjustRightInd/>
      <w:spacing w:line="360" w:lineRule="auto"/>
      <w:ind w:firstLine="200" w:firstLineChars="200"/>
    </w:pPr>
    <w:rPr>
      <w:rFonts w:ascii="宋体" w:hAnsi="宋体"/>
      <w:sz w:val="24"/>
      <w:szCs w:val="20"/>
    </w:rPr>
  </w:style>
  <w:style w:type="paragraph" w:customStyle="1" w:styleId="88">
    <w:name w:val="5正文"/>
    <w:basedOn w:val="1"/>
    <w:link w:val="654"/>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9">
    <w:name w:val="正文2"/>
    <w:basedOn w:val="1"/>
    <w:link w:val="668"/>
    <w:qFormat/>
    <w:uiPriority w:val="0"/>
    <w:pPr>
      <w:spacing w:before="156" w:line="360" w:lineRule="auto"/>
      <w:ind w:firstLine="510" w:firstLineChars="200"/>
    </w:pPr>
    <w:rPr>
      <w:sz w:val="24"/>
      <w:szCs w:val="20"/>
    </w:rPr>
  </w:style>
  <w:style w:type="paragraph" w:customStyle="1" w:styleId="90">
    <w:name w:val="无间隔1"/>
    <w:link w:val="676"/>
    <w:qFormat/>
    <w:uiPriority w:val="1"/>
    <w:rPr>
      <w:rFonts w:ascii="Times New Roman" w:hAnsi="Times New Roman" w:eastAsia="宋体" w:cs="Times New Roman"/>
      <w:sz w:val="22"/>
      <w:szCs w:val="22"/>
      <w:lang w:val="en-US" w:eastAsia="zh-CN" w:bidi="ar-SA"/>
    </w:rPr>
  </w:style>
  <w:style w:type="paragraph" w:customStyle="1" w:styleId="91">
    <w:name w:val="纯文本_0_0"/>
    <w:basedOn w:val="92"/>
    <w:link w:val="684"/>
    <w:qFormat/>
    <w:uiPriority w:val="0"/>
    <w:rPr>
      <w:rFonts w:ascii="宋体" w:hAnsi="Courier New"/>
      <w:szCs w:val="21"/>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绿盟科技）"/>
    <w:link w:val="694"/>
    <w:qFormat/>
    <w:uiPriority w:val="0"/>
    <w:pPr>
      <w:spacing w:line="300" w:lineRule="auto"/>
    </w:pPr>
    <w:rPr>
      <w:rFonts w:ascii="Arial" w:hAnsi="Arial" w:eastAsia="宋体" w:cs="Times New Roman"/>
      <w:sz w:val="21"/>
      <w:szCs w:val="21"/>
      <w:lang w:val="en-US" w:eastAsia="zh-CN" w:bidi="ar-SA"/>
    </w:rPr>
  </w:style>
  <w:style w:type="paragraph" w:customStyle="1" w:styleId="94">
    <w:name w:val="表格名称"/>
    <w:basedOn w:val="5"/>
    <w:link w:val="703"/>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5">
    <w:name w:val="my正文"/>
    <w:basedOn w:val="1"/>
    <w:link w:val="723"/>
    <w:qFormat/>
    <w:uiPriority w:val="0"/>
    <w:pPr>
      <w:adjustRightInd/>
      <w:spacing w:line="360" w:lineRule="auto"/>
      <w:ind w:firstLine="480" w:firstLineChars="200"/>
    </w:pPr>
    <w:rPr>
      <w:rFonts w:ascii="Tahoma" w:hAnsi="Tahoma"/>
      <w:kern w:val="0"/>
      <w:sz w:val="24"/>
    </w:rPr>
  </w:style>
  <w:style w:type="paragraph" w:customStyle="1" w:styleId="96">
    <w:name w:val="3级"/>
    <w:basedOn w:val="97"/>
    <w:link w:val="729"/>
    <w:qFormat/>
    <w:uiPriority w:val="0"/>
    <w:pPr>
      <w:ind w:left="0" w:right="466" w:firstLine="288"/>
    </w:pPr>
    <w:rPr>
      <w:rFonts w:hAnsi="宋体"/>
    </w:rPr>
  </w:style>
  <w:style w:type="paragraph" w:customStyle="1" w:styleId="97">
    <w:name w:val="样式 标题 3h33rd level3BOD 0H3l3CTHeading 3 - oldLevel 3 He..."/>
    <w:basedOn w:val="6"/>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8">
    <w:name w:val="标题4-dyf"/>
    <w:basedOn w:val="8"/>
    <w:link w:val="75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9">
    <w:name w:val="冯"/>
    <w:basedOn w:val="1"/>
    <w:link w:val="753"/>
    <w:qFormat/>
    <w:uiPriority w:val="0"/>
    <w:pPr>
      <w:widowControl/>
      <w:adjustRightInd/>
      <w:spacing w:line="360" w:lineRule="auto"/>
      <w:ind w:firstLine="480" w:firstLineChars="200"/>
    </w:pPr>
    <w:rPr>
      <w:rFonts w:ascii="宋体" w:hAnsi="宋体"/>
      <w:color w:val="000000"/>
      <w:kern w:val="0"/>
      <w:sz w:val="24"/>
    </w:rPr>
  </w:style>
  <w:style w:type="paragraph" w:customStyle="1" w:styleId="100">
    <w:name w:val="Default"/>
    <w:link w:val="76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样式"/>
    <w:basedOn w:val="1"/>
    <w:link w:val="771"/>
    <w:qFormat/>
    <w:uiPriority w:val="0"/>
    <w:pPr>
      <w:adjustRightInd/>
      <w:spacing w:line="360" w:lineRule="auto"/>
      <w:ind w:firstLine="480" w:firstLineChars="200"/>
    </w:pPr>
    <w:rPr>
      <w:kern w:val="0"/>
      <w:sz w:val="24"/>
    </w:rPr>
  </w:style>
  <w:style w:type="paragraph" w:customStyle="1" w:styleId="102">
    <w:name w:val="gf正文1"/>
    <w:basedOn w:val="1"/>
    <w:link w:val="777"/>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3">
    <w:name w:val="列表1"/>
    <w:basedOn w:val="1"/>
    <w:next w:val="104"/>
    <w:link w:val="780"/>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4">
    <w:name w:val="List Paragraph"/>
    <w:basedOn w:val="1"/>
    <w:qFormat/>
    <w:uiPriority w:val="34"/>
    <w:pPr>
      <w:spacing w:line="360" w:lineRule="auto"/>
      <w:ind w:firstLine="200" w:firstLineChars="200"/>
    </w:pPr>
    <w:rPr>
      <w:rFonts w:eastAsia="楷体_GB2312" w:cs="Lucida Sans"/>
      <w:sz w:val="24"/>
    </w:rPr>
  </w:style>
  <w:style w:type="paragraph" w:customStyle="1" w:styleId="105">
    <w:name w:val="此正文"/>
    <w:basedOn w:val="1"/>
    <w:link w:val="802"/>
    <w:qFormat/>
    <w:uiPriority w:val="0"/>
    <w:pPr>
      <w:adjustRightInd/>
      <w:spacing w:line="360" w:lineRule="auto"/>
      <w:ind w:firstLine="200" w:firstLineChars="200"/>
    </w:pPr>
    <w:rPr>
      <w:sz w:val="24"/>
    </w:rPr>
  </w:style>
  <w:style w:type="paragraph" w:customStyle="1" w:styleId="106">
    <w:name w:val="样式 样式 标题 4h4H4Fab-4T5Ref Heading 1rh1Heading sqlsect 1.2.3.... +..."/>
    <w:basedOn w:val="107"/>
    <w:link w:val="824"/>
    <w:qFormat/>
    <w:uiPriority w:val="0"/>
    <w:pPr>
      <w:tabs>
        <w:tab w:val="left" w:pos="2356"/>
      </w:tabs>
    </w:pPr>
  </w:style>
  <w:style w:type="paragraph" w:customStyle="1" w:styleId="107">
    <w:name w:val="样式 标题 4h4H4Fab-4T5Ref Heading 1rh1Heading sqlsect 1.2.3...."/>
    <w:basedOn w:val="8"/>
    <w:link w:val="92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8">
    <w:name w:val="Item List"/>
    <w:link w:val="83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9">
    <w:name w:val="纯文本1"/>
    <w:basedOn w:val="1"/>
    <w:link w:val="837"/>
    <w:qFormat/>
    <w:uiPriority w:val="0"/>
    <w:pPr>
      <w:adjustRightInd/>
    </w:pPr>
    <w:rPr>
      <w:rFonts w:ascii="宋体" w:hAnsi="Courier New"/>
      <w:kern w:val="0"/>
      <w:sz w:val="20"/>
      <w:szCs w:val="20"/>
    </w:rPr>
  </w:style>
  <w:style w:type="paragraph" w:customStyle="1" w:styleId="110">
    <w:name w:val="正文说明"/>
    <w:basedOn w:val="1"/>
    <w:link w:val="849"/>
    <w:qFormat/>
    <w:uiPriority w:val="0"/>
    <w:pPr>
      <w:adjustRightInd/>
      <w:spacing w:line="360" w:lineRule="auto"/>
    </w:pPr>
    <w:rPr>
      <w:kern w:val="0"/>
      <w:sz w:val="24"/>
    </w:rPr>
  </w:style>
  <w:style w:type="paragraph" w:customStyle="1" w:styleId="111">
    <w:name w:val="Table Text"/>
    <w:basedOn w:val="1"/>
    <w:link w:val="855"/>
    <w:qFormat/>
    <w:uiPriority w:val="0"/>
    <w:pPr>
      <w:widowControl/>
      <w:spacing w:before="60" w:after="60"/>
      <w:jc w:val="left"/>
    </w:pPr>
    <w:rPr>
      <w:kern w:val="0"/>
      <w:sz w:val="24"/>
    </w:rPr>
  </w:style>
  <w:style w:type="paragraph" w:customStyle="1" w:styleId="112">
    <w:name w:val="公文正文"/>
    <w:basedOn w:val="1"/>
    <w:link w:val="867"/>
    <w:qFormat/>
    <w:uiPriority w:val="0"/>
    <w:pPr>
      <w:adjustRightInd/>
      <w:spacing w:before="156" w:line="360" w:lineRule="auto"/>
      <w:ind w:firstLine="360" w:firstLineChars="200"/>
    </w:pPr>
    <w:rPr>
      <w:rFonts w:ascii="仿宋_GB2312" w:eastAsia="仿宋_GB2312"/>
      <w:sz w:val="24"/>
    </w:rPr>
  </w:style>
  <w:style w:type="paragraph" w:customStyle="1" w:styleId="113">
    <w:name w:val="正文（缩进2汉字）"/>
    <w:basedOn w:val="1"/>
    <w:link w:val="87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4">
    <w:name w:val="b11_01b"/>
    <w:basedOn w:val="1"/>
    <w:next w:val="1"/>
    <w:link w:val="89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5">
    <w:name w:val="段落"/>
    <w:basedOn w:val="1"/>
    <w:link w:val="900"/>
    <w:qFormat/>
    <w:uiPriority w:val="0"/>
    <w:pPr>
      <w:adjustRightInd/>
      <w:spacing w:line="360" w:lineRule="auto"/>
      <w:ind w:firstLine="480" w:firstLineChars="200"/>
    </w:pPr>
    <w:rPr>
      <w:rFonts w:ascii="宋体" w:hAnsi="宋体"/>
      <w:kern w:val="0"/>
      <w:sz w:val="24"/>
      <w:szCs w:val="20"/>
    </w:rPr>
  </w:style>
  <w:style w:type="paragraph" w:customStyle="1" w:styleId="116">
    <w:name w:val="正文段"/>
    <w:basedOn w:val="1"/>
    <w:link w:val="907"/>
    <w:qFormat/>
    <w:uiPriority w:val="0"/>
    <w:pPr>
      <w:widowControl/>
      <w:snapToGrid w:val="0"/>
      <w:spacing w:after="156" w:afterLines="50"/>
      <w:ind w:firstLine="200" w:firstLineChars="200"/>
    </w:pPr>
    <w:rPr>
      <w:kern w:val="0"/>
      <w:sz w:val="24"/>
      <w:szCs w:val="20"/>
    </w:rPr>
  </w:style>
  <w:style w:type="paragraph" w:customStyle="1" w:styleId="117">
    <w:name w:val="冯广丽"/>
    <w:basedOn w:val="1"/>
    <w:link w:val="910"/>
    <w:qFormat/>
    <w:uiPriority w:val="0"/>
    <w:pPr>
      <w:adjustRightInd/>
      <w:spacing w:line="360" w:lineRule="auto"/>
      <w:ind w:firstLine="480" w:firstLineChars="200"/>
    </w:pPr>
    <w:rPr>
      <w:rFonts w:ascii="宋体" w:hAnsi="宋体"/>
      <w:sz w:val="24"/>
      <w:szCs w:val="22"/>
    </w:rPr>
  </w:style>
  <w:style w:type="paragraph" w:customStyle="1" w:styleId="118">
    <w:name w:val="编号，小四"/>
    <w:basedOn w:val="1"/>
    <w:link w:val="916"/>
    <w:qFormat/>
    <w:uiPriority w:val="0"/>
    <w:pPr>
      <w:tabs>
        <w:tab w:val="left" w:pos="432"/>
      </w:tabs>
      <w:adjustRightInd/>
      <w:spacing w:line="360" w:lineRule="auto"/>
      <w:ind w:left="432" w:hanging="432"/>
    </w:pPr>
    <w:rPr>
      <w:rFonts w:ascii="Arial" w:hAnsi="Arial"/>
      <w:kern w:val="0"/>
      <w:sz w:val="24"/>
      <w:szCs w:val="20"/>
    </w:rPr>
  </w:style>
  <w:style w:type="paragraph" w:customStyle="1" w:styleId="119">
    <w:name w:val="仿宋正文"/>
    <w:basedOn w:val="1"/>
    <w:link w:val="923"/>
    <w:qFormat/>
    <w:uiPriority w:val="0"/>
    <w:pPr>
      <w:adjustRightInd/>
      <w:spacing w:line="360" w:lineRule="auto"/>
      <w:ind w:firstLine="480" w:firstLineChars="200"/>
    </w:pPr>
    <w:rPr>
      <w:rFonts w:ascii="仿宋_GB2312" w:eastAsia="仿宋_GB2312"/>
      <w:sz w:val="24"/>
      <w:szCs w:val="20"/>
    </w:rPr>
  </w:style>
  <w:style w:type="paragraph" w:customStyle="1" w:styleId="120">
    <w:name w:val="样式 正文缩进 + 首行缩进:  2 字符"/>
    <w:basedOn w:val="7"/>
    <w:link w:val="935"/>
    <w:qFormat/>
    <w:uiPriority w:val="0"/>
    <w:pPr>
      <w:widowControl w:val="0"/>
      <w:adjustRightInd/>
      <w:snapToGrid/>
      <w:spacing w:line="360" w:lineRule="auto"/>
      <w:ind w:firstLine="200" w:firstLineChars="200"/>
    </w:pPr>
    <w:rPr>
      <w:rFonts w:ascii="Calibri"/>
      <w:color w:val="auto"/>
      <w:kern w:val="2"/>
      <w:sz w:val="24"/>
    </w:rPr>
  </w:style>
  <w:style w:type="paragraph" w:customStyle="1" w:styleId="121">
    <w:name w:val="样式 正文文本缩进 + 左侧:  2 字符 首行缩进:  2 字符"/>
    <w:basedOn w:val="29"/>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3">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8">
    <w:name w:val="标题4_自定义"/>
    <w:basedOn w:val="8"/>
    <w:qFormat/>
    <w:uiPriority w:val="0"/>
    <w:pPr>
      <w:adjustRightInd/>
      <w:spacing w:before="0" w:after="0" w:line="360" w:lineRule="auto"/>
    </w:pPr>
    <w:rPr>
      <w:rFonts w:ascii="Verdana" w:eastAsia="Verdana"/>
      <w:sz w:val="21"/>
      <w:lang w:val="en-US"/>
    </w:rPr>
  </w:style>
  <w:style w:type="paragraph" w:customStyle="1" w:styleId="129">
    <w:name w:val="正文 内标 序号标"/>
    <w:basedOn w:val="130"/>
    <w:qFormat/>
    <w:uiPriority w:val="0"/>
    <w:pPr>
      <w:tabs>
        <w:tab w:val="left" w:pos="0"/>
      </w:tabs>
      <w:adjustRightInd/>
      <w:spacing w:before="0"/>
      <w:ind w:firstLine="482"/>
    </w:pPr>
    <w:rPr>
      <w:rFonts w:ascii="微软雅黑" w:hAnsi="微软雅黑"/>
      <w:sz w:val="24"/>
      <w:szCs w:val="24"/>
    </w:rPr>
  </w:style>
  <w:style w:type="paragraph" w:customStyle="1" w:styleId="130">
    <w:name w:val="My正文"/>
    <w:basedOn w:val="1"/>
    <w:qFormat/>
    <w:uiPriority w:val="0"/>
    <w:pPr>
      <w:spacing w:before="120" w:line="360" w:lineRule="auto"/>
      <w:ind w:firstLine="567"/>
    </w:pPr>
    <w:rPr>
      <w:rFonts w:ascii="Arial" w:hAnsi="Arial"/>
      <w:sz w:val="20"/>
      <w:szCs w:val="20"/>
    </w:rPr>
  </w:style>
  <w:style w:type="paragraph" w:customStyle="1" w:styleId="13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4">
    <w:name w:val="修订2"/>
    <w:qFormat/>
    <w:uiPriority w:val="0"/>
    <w:rPr>
      <w:rFonts w:ascii="Times New Roman" w:hAnsi="Times New Roman" w:eastAsia="宋体" w:cs="Times New Roman"/>
      <w:kern w:val="2"/>
      <w:sz w:val="21"/>
      <w:lang w:val="en-US" w:eastAsia="zh-CN" w:bidi="ar-SA"/>
    </w:rPr>
  </w:style>
  <w:style w:type="paragraph" w:customStyle="1" w:styleId="13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7">
    <w:name w:val="文章标题"/>
    <w:next w:val="13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8">
    <w:name w:val="封面公司名"/>
    <w:qFormat/>
    <w:uiPriority w:val="0"/>
    <w:pPr>
      <w:jc w:val="center"/>
    </w:pPr>
    <w:rPr>
      <w:rFonts w:ascii="Arial" w:hAnsi="Arial" w:eastAsia="楷体_GB2312" w:cs="宋体"/>
      <w:bCs/>
      <w:kern w:val="2"/>
      <w:sz w:val="28"/>
      <w:lang w:val="en-US" w:eastAsia="zh-CN" w:bidi="ar-SA"/>
    </w:rPr>
  </w:style>
  <w:style w:type="paragraph" w:customStyle="1" w:styleId="139">
    <w:name w:val="Char1 Char Char Char5"/>
    <w:basedOn w:val="1"/>
    <w:qFormat/>
    <w:uiPriority w:val="0"/>
    <w:pPr>
      <w:adjustRightInd/>
      <w:ind w:firstLine="200" w:firstLineChars="200"/>
    </w:pPr>
    <w:rPr>
      <w:rFonts w:ascii="Tahoma" w:hAnsi="Tahoma"/>
      <w:sz w:val="24"/>
      <w:szCs w:val="20"/>
    </w:rPr>
  </w:style>
  <w:style w:type="paragraph" w:customStyle="1" w:styleId="14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4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2">
    <w:name w:val="Char Char Char Char Char Char Char Char"/>
    <w:basedOn w:val="1"/>
    <w:qFormat/>
    <w:uiPriority w:val="0"/>
    <w:pPr>
      <w:tabs>
        <w:tab w:val="left" w:pos="360"/>
      </w:tabs>
    </w:pPr>
    <w:rPr>
      <w:sz w:val="24"/>
      <w:szCs w:val="20"/>
    </w:rPr>
  </w:style>
  <w:style w:type="paragraph" w:customStyle="1" w:styleId="143">
    <w:name w:val="Char Char11 Char Char Char"/>
    <w:basedOn w:val="1"/>
    <w:qFormat/>
    <w:uiPriority w:val="0"/>
    <w:pPr>
      <w:spacing w:line="360" w:lineRule="auto"/>
    </w:pPr>
    <w:rPr>
      <w:szCs w:val="20"/>
    </w:rPr>
  </w:style>
  <w:style w:type="paragraph" w:customStyle="1" w:styleId="14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4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6">
    <w:name w:val="样式3"/>
    <w:basedOn w:val="147"/>
    <w:qFormat/>
    <w:uiPriority w:val="0"/>
    <w:pPr>
      <w:tabs>
        <w:tab w:val="left" w:pos="2790"/>
        <w:tab w:val="left" w:pos="4230"/>
      </w:tabs>
      <w:spacing w:before="312" w:beforeLines="100"/>
      <w:jc w:val="left"/>
    </w:pPr>
  </w:style>
  <w:style w:type="paragraph" w:customStyle="1" w:styleId="14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8">
    <w:name w:val="Char Char1 Char Char1 Char Char1"/>
    <w:basedOn w:val="1"/>
    <w:qFormat/>
    <w:uiPriority w:val="0"/>
    <w:pPr>
      <w:tabs>
        <w:tab w:val="left" w:pos="840"/>
      </w:tabs>
      <w:ind w:left="840" w:hanging="420"/>
    </w:pPr>
    <w:rPr>
      <w:rFonts w:ascii="Tahoma" w:hAnsi="Tahoma"/>
      <w:sz w:val="24"/>
    </w:rPr>
  </w:style>
  <w:style w:type="paragraph" w:customStyle="1" w:styleId="14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50">
    <w:name w:val="标书标题2"/>
    <w:basedOn w:val="5"/>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5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2">
    <w:name w:val="正文21"/>
    <w:basedOn w:val="1"/>
    <w:qFormat/>
    <w:uiPriority w:val="0"/>
    <w:pPr>
      <w:adjustRightInd/>
      <w:spacing w:before="156" w:line="360" w:lineRule="auto"/>
      <w:ind w:firstLine="510" w:firstLineChars="200"/>
    </w:pPr>
    <w:rPr>
      <w:sz w:val="24"/>
      <w:szCs w:val="20"/>
    </w:rPr>
  </w:style>
  <w:style w:type="paragraph" w:customStyle="1" w:styleId="153">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5">
    <w:name w:val="Char1"/>
    <w:basedOn w:val="1"/>
    <w:qFormat/>
    <w:uiPriority w:val="0"/>
    <w:rPr>
      <w:rFonts w:ascii="仿宋_GB2312" w:eastAsia="仿宋_GB2312"/>
      <w:b/>
      <w:sz w:val="32"/>
      <w:szCs w:val="32"/>
    </w:rPr>
  </w:style>
  <w:style w:type="paragraph" w:customStyle="1" w:styleId="15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60">
    <w:name w:val="6级标题"/>
    <w:basedOn w:val="161"/>
    <w:qFormat/>
    <w:uiPriority w:val="0"/>
    <w:pPr>
      <w:keepNext/>
      <w:tabs>
        <w:tab w:val="left" w:pos="360"/>
      </w:tabs>
      <w:spacing w:before="0" w:after="0"/>
      <w:outlineLvl w:val="5"/>
    </w:pPr>
  </w:style>
  <w:style w:type="paragraph" w:customStyle="1" w:styleId="161">
    <w:name w:val="5级标题"/>
    <w:basedOn w:val="162"/>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62">
    <w:name w:val="4级标题"/>
    <w:basedOn w:val="104"/>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3">
    <w:name w:val="样式 正文文本缩进 + 段前: 2 字符"/>
    <w:basedOn w:val="1"/>
    <w:qFormat/>
    <w:uiPriority w:val="0"/>
    <w:pPr>
      <w:adjustRightInd/>
      <w:ind w:left="420" w:leftChars="200"/>
      <w:jc w:val="left"/>
    </w:pPr>
    <w:rPr>
      <w:sz w:val="28"/>
      <w:szCs w:val="20"/>
      <w:lang w:eastAsia="zh-TW"/>
    </w:rPr>
  </w:style>
  <w:style w:type="paragraph" w:customStyle="1" w:styleId="164">
    <w:name w:val="Char2 Char Char"/>
    <w:basedOn w:val="1"/>
    <w:qFormat/>
    <w:uiPriority w:val="0"/>
    <w:pPr>
      <w:adjustRightInd/>
    </w:pPr>
    <w:rPr>
      <w:rFonts w:ascii="Tahoma" w:hAnsi="Tahoma"/>
      <w:sz w:val="24"/>
      <w:szCs w:val="20"/>
    </w:rPr>
  </w:style>
  <w:style w:type="paragraph" w:customStyle="1" w:styleId="165">
    <w:name w:val="_Style 11"/>
    <w:basedOn w:val="1"/>
    <w:qFormat/>
    <w:uiPriority w:val="34"/>
    <w:pPr>
      <w:adjustRightInd/>
      <w:ind w:firstLine="420" w:firstLineChars="200"/>
    </w:pPr>
    <w:rPr>
      <w:rFonts w:eastAsia="仿宋_GB2312"/>
      <w:sz w:val="28"/>
    </w:rPr>
  </w:style>
  <w:style w:type="paragraph" w:customStyle="1" w:styleId="16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数字标题6"/>
    <w:basedOn w:val="10"/>
    <w:next w:val="1"/>
    <w:qFormat/>
    <w:uiPriority w:val="0"/>
    <w:pPr>
      <w:tabs>
        <w:tab w:val="left" w:pos="1080"/>
        <w:tab w:val="clear" w:pos="1152"/>
      </w:tabs>
      <w:ind w:left="1080" w:hanging="1080"/>
    </w:pPr>
    <w:rPr>
      <w:rFonts w:ascii="Times New Roman" w:hAnsi="Times New Roman" w:eastAsia="宋体"/>
      <w:i/>
    </w:rPr>
  </w:style>
  <w:style w:type="paragraph" w:customStyle="1" w:styleId="16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70">
    <w:name w:val="No Spacing"/>
    <w:basedOn w:val="1"/>
    <w:link w:val="945"/>
    <w:qFormat/>
    <w:uiPriority w:val="99"/>
    <w:rPr>
      <w:szCs w:val="22"/>
    </w:rPr>
  </w:style>
  <w:style w:type="paragraph" w:customStyle="1" w:styleId="17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2">
    <w:name w:val="Char Char Char Char Char Char Char Char Char Char Char Char1 Char1"/>
    <w:basedOn w:val="1"/>
    <w:qFormat/>
    <w:uiPriority w:val="6"/>
    <w:rPr>
      <w:rFonts w:ascii="Tahoma" w:hAnsi="Tahoma" w:cs="仿宋_GB2312"/>
      <w:sz w:val="24"/>
      <w:szCs w:val="20"/>
    </w:rPr>
  </w:style>
  <w:style w:type="paragraph" w:customStyle="1" w:styleId="17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7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6">
    <w:name w:val="MM Topic 2"/>
    <w:basedOn w:val="5"/>
    <w:qFormat/>
    <w:uiPriority w:val="0"/>
    <w:pPr>
      <w:tabs>
        <w:tab w:val="left" w:pos="1260"/>
        <w:tab w:val="clear" w:pos="432"/>
      </w:tabs>
      <w:ind w:left="1260" w:hanging="420"/>
    </w:pPr>
    <w:rPr>
      <w:rFonts w:ascii="Arial" w:hAnsi="Arial" w:eastAsia="黑体"/>
      <w:lang w:val="en-US"/>
    </w:rPr>
  </w:style>
  <w:style w:type="paragraph" w:customStyle="1" w:styleId="177">
    <w:name w:val="五级无标题条"/>
    <w:basedOn w:val="1"/>
    <w:qFormat/>
    <w:uiPriority w:val="0"/>
    <w:pPr>
      <w:adjustRightInd/>
    </w:pPr>
  </w:style>
  <w:style w:type="paragraph" w:customStyle="1" w:styleId="178">
    <w:name w:val="Char5"/>
    <w:basedOn w:val="1"/>
    <w:qFormat/>
    <w:uiPriority w:val="0"/>
    <w:rPr>
      <w:rFonts w:ascii="仿宋_GB2312" w:eastAsia="仿宋_GB2312"/>
      <w:b/>
      <w:sz w:val="32"/>
      <w:szCs w:val="32"/>
    </w:rPr>
  </w:style>
  <w:style w:type="paragraph" w:customStyle="1" w:styleId="179">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80">
    <w:name w:val="彩色列表 - 强调文字颜色 12"/>
    <w:basedOn w:val="1"/>
    <w:qFormat/>
    <w:uiPriority w:val="0"/>
    <w:pPr>
      <w:adjustRightInd/>
      <w:ind w:firstLine="420" w:firstLineChars="200"/>
    </w:pPr>
    <w:rPr>
      <w:rFonts w:ascii="Calibri" w:hAnsi="Calibri"/>
      <w:szCs w:val="22"/>
    </w:rPr>
  </w:style>
  <w:style w:type="paragraph" w:customStyle="1" w:styleId="18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2">
    <w:name w:val="Char2"/>
    <w:basedOn w:val="1"/>
    <w:qFormat/>
    <w:uiPriority w:val="0"/>
    <w:rPr>
      <w:rFonts w:ascii="仿宋_GB2312" w:eastAsia="仿宋_GB2312"/>
      <w:b/>
      <w:sz w:val="32"/>
      <w:szCs w:val="32"/>
    </w:rPr>
  </w:style>
  <w:style w:type="paragraph" w:customStyle="1" w:styleId="183">
    <w:name w:val="数字标题3"/>
    <w:basedOn w:val="6"/>
    <w:next w:val="1"/>
    <w:qFormat/>
    <w:uiPriority w:val="0"/>
    <w:pPr>
      <w:spacing w:line="240" w:lineRule="auto"/>
    </w:pPr>
    <w:rPr>
      <w:sz w:val="28"/>
      <w:szCs w:val="28"/>
    </w:rPr>
  </w:style>
  <w:style w:type="paragraph" w:customStyle="1" w:styleId="184">
    <w:name w:val="FA正文"/>
    <w:basedOn w:val="1"/>
    <w:qFormat/>
    <w:uiPriority w:val="0"/>
    <w:pPr>
      <w:spacing w:line="360" w:lineRule="auto"/>
      <w:ind w:firstLine="480" w:firstLineChars="200"/>
    </w:pPr>
    <w:rPr>
      <w:rFonts w:hAnsi="宋体"/>
      <w:sz w:val="24"/>
      <w:szCs w:val="20"/>
    </w:rPr>
  </w:style>
  <w:style w:type="paragraph" w:customStyle="1" w:styleId="185">
    <w:name w:val="MM Topic 5"/>
    <w:basedOn w:val="9"/>
    <w:qFormat/>
    <w:uiPriority w:val="0"/>
    <w:pPr>
      <w:tabs>
        <w:tab w:val="left" w:pos="2520"/>
        <w:tab w:val="clear" w:pos="1008"/>
      </w:tabs>
      <w:adjustRightInd/>
      <w:ind w:left="2520" w:hanging="420"/>
    </w:pPr>
  </w:style>
  <w:style w:type="paragraph" w:customStyle="1" w:styleId="186">
    <w:name w:val="Char Char Char Char Char Char Char Char Char Char1"/>
    <w:basedOn w:val="1"/>
    <w:qFormat/>
    <w:uiPriority w:val="0"/>
    <w:rPr>
      <w:rFonts w:ascii="仿宋_GB2312" w:eastAsia="仿宋_GB2312"/>
      <w:b/>
      <w:sz w:val="32"/>
      <w:szCs w:val="32"/>
    </w:rPr>
  </w:style>
  <w:style w:type="paragraph" w:customStyle="1" w:styleId="18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8">
    <w:name w:val="修订1"/>
    <w:qFormat/>
    <w:uiPriority w:val="3"/>
    <w:rPr>
      <w:rFonts w:ascii="Times New Roman" w:hAnsi="Times New Roman" w:eastAsia="宋体" w:cs="Times New Roman"/>
      <w:color w:val="000000"/>
      <w:kern w:val="1"/>
      <w:sz w:val="21"/>
      <w:lang w:val="en-US" w:eastAsia="zh-CN" w:bidi="ar-SA"/>
    </w:rPr>
  </w:style>
  <w:style w:type="paragraph" w:customStyle="1" w:styleId="189">
    <w:name w:val="Char2 Char Char Char"/>
    <w:basedOn w:val="1"/>
    <w:qFormat/>
    <w:uiPriority w:val="0"/>
    <w:rPr>
      <w:rFonts w:ascii="仿宋_GB2312" w:eastAsia="仿宋_GB2312"/>
      <w:b/>
      <w:sz w:val="32"/>
      <w:szCs w:val="32"/>
    </w:rPr>
  </w:style>
  <w:style w:type="paragraph" w:customStyle="1" w:styleId="190">
    <w:name w:val="Char2 Char Char Char1"/>
    <w:basedOn w:val="1"/>
    <w:qFormat/>
    <w:uiPriority w:val="6"/>
    <w:rPr>
      <w:rFonts w:ascii="仿宋_GB2312" w:eastAsia="仿宋_GB2312"/>
      <w:b/>
      <w:sz w:val="32"/>
      <w:szCs w:val="32"/>
    </w:rPr>
  </w:style>
  <w:style w:type="paragraph" w:customStyle="1" w:styleId="191">
    <w:name w:val="默认段落样式"/>
    <w:basedOn w:val="89"/>
    <w:qFormat/>
    <w:uiPriority w:val="0"/>
    <w:pPr>
      <w:spacing w:before="0"/>
      <w:ind w:firstLine="480"/>
      <w:outlineLvl w:val="2"/>
    </w:pPr>
    <w:rPr>
      <w:rFonts w:ascii="仿宋_GB2312" w:hAnsi="宋体" w:eastAsia="仿宋_GB2312"/>
      <w:color w:val="000000"/>
      <w:szCs w:val="24"/>
    </w:rPr>
  </w:style>
  <w:style w:type="paragraph" w:customStyle="1" w:styleId="192">
    <w:name w:val="图中文字"/>
    <w:basedOn w:val="1"/>
    <w:qFormat/>
    <w:uiPriority w:val="0"/>
    <w:pPr>
      <w:snapToGrid w:val="0"/>
      <w:spacing w:line="0" w:lineRule="atLeast"/>
      <w:ind w:firstLine="200" w:firstLineChars="200"/>
      <w:jc w:val="center"/>
    </w:pPr>
    <w:rPr>
      <w:sz w:val="24"/>
      <w:szCs w:val="20"/>
    </w:rPr>
  </w:style>
  <w:style w:type="paragraph" w:customStyle="1" w:styleId="19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94">
    <w:name w:val="MM Topic 3"/>
    <w:basedOn w:val="6"/>
    <w:qFormat/>
    <w:uiPriority w:val="0"/>
    <w:pPr>
      <w:tabs>
        <w:tab w:val="left" w:pos="1680"/>
        <w:tab w:val="clear" w:pos="900"/>
      </w:tabs>
      <w:adjustRightInd/>
      <w:ind w:left="1680" w:hanging="420"/>
    </w:pPr>
  </w:style>
  <w:style w:type="paragraph" w:customStyle="1" w:styleId="195">
    <w:name w:val="标准小四"/>
    <w:basedOn w:val="1"/>
    <w:qFormat/>
    <w:uiPriority w:val="0"/>
    <w:pPr>
      <w:spacing w:line="360" w:lineRule="auto"/>
      <w:ind w:firstLine="480" w:firstLineChars="200"/>
    </w:pPr>
    <w:rPr>
      <w:rFonts w:ascii="Arial" w:hAnsi="Arial"/>
      <w:sz w:val="24"/>
      <w:szCs w:val="21"/>
    </w:rPr>
  </w:style>
  <w:style w:type="paragraph" w:customStyle="1" w:styleId="196">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197">
    <w:name w:val="表格（小）"/>
    <w:basedOn w:val="1"/>
    <w:qFormat/>
    <w:uiPriority w:val="0"/>
    <w:pPr>
      <w:adjustRightInd/>
      <w:snapToGrid w:val="0"/>
      <w:spacing w:line="300" w:lineRule="auto"/>
    </w:pPr>
    <w:rPr>
      <w:rFonts w:eastAsia="仿宋"/>
      <w:szCs w:val="21"/>
    </w:rPr>
  </w:style>
  <w:style w:type="paragraph" w:customStyle="1" w:styleId="19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9">
    <w:name w:val="Char2 Char Char1"/>
    <w:basedOn w:val="1"/>
    <w:qFormat/>
    <w:uiPriority w:val="6"/>
    <w:pPr>
      <w:adjustRightInd/>
    </w:pPr>
    <w:rPr>
      <w:rFonts w:ascii="Tahoma" w:hAnsi="Tahoma"/>
      <w:sz w:val="24"/>
      <w:szCs w:val="20"/>
    </w:rPr>
  </w:style>
  <w:style w:type="paragraph" w:customStyle="1" w:styleId="200">
    <w:name w:val="列出段落5"/>
    <w:basedOn w:val="1"/>
    <w:qFormat/>
    <w:uiPriority w:val="0"/>
    <w:pPr>
      <w:spacing w:line="360" w:lineRule="auto"/>
      <w:ind w:firstLine="200" w:firstLineChars="200"/>
    </w:pPr>
    <w:rPr>
      <w:rFonts w:eastAsia="楷体_GB2312" w:cs="Lucida Sans"/>
      <w:sz w:val="24"/>
    </w:rPr>
  </w:style>
  <w:style w:type="paragraph" w:customStyle="1" w:styleId="20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2">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20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04">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8">
    <w:name w:val="_Style 3"/>
    <w:basedOn w:val="1"/>
    <w:qFormat/>
    <w:uiPriority w:val="0"/>
    <w:pPr>
      <w:adjustRightInd/>
      <w:ind w:firstLine="420" w:firstLineChars="200"/>
    </w:pPr>
    <w:rPr>
      <w:rFonts w:eastAsia="仿宋_GB2312"/>
      <w:sz w:val="28"/>
    </w:rPr>
  </w:style>
  <w:style w:type="paragraph" w:customStyle="1" w:styleId="20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10">
    <w:name w:val="Bulleting First Indent 1"/>
    <w:basedOn w:val="28"/>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11">
    <w:name w:val="左对齐表格文字"/>
    <w:basedOn w:val="1"/>
    <w:qFormat/>
    <w:uiPriority w:val="0"/>
    <w:pPr>
      <w:adjustRightInd/>
      <w:ind w:firstLine="200" w:firstLineChars="200"/>
      <w:jc w:val="right"/>
    </w:pPr>
  </w:style>
  <w:style w:type="paragraph" w:customStyle="1" w:styleId="212">
    <w:name w:val="Char Char11 Char Char Char Char Char Char Char Char Char"/>
    <w:basedOn w:val="1"/>
    <w:qFormat/>
    <w:uiPriority w:val="0"/>
    <w:pPr>
      <w:spacing w:line="360" w:lineRule="auto"/>
    </w:pPr>
    <w:rPr>
      <w:szCs w:val="20"/>
    </w:rPr>
  </w:style>
  <w:style w:type="paragraph" w:customStyle="1" w:styleId="213">
    <w:name w:val="正文1.25"/>
    <w:basedOn w:val="1"/>
    <w:qFormat/>
    <w:uiPriority w:val="0"/>
    <w:pPr>
      <w:adjustRightInd/>
      <w:spacing w:line="300" w:lineRule="auto"/>
      <w:ind w:firstLine="480" w:firstLineChars="200"/>
    </w:pPr>
    <w:rPr>
      <w:sz w:val="24"/>
      <w:szCs w:val="20"/>
    </w:rPr>
  </w:style>
  <w:style w:type="paragraph" w:customStyle="1" w:styleId="21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7">
    <w:name w:val="Char Char1 Char Char Char1"/>
    <w:basedOn w:val="1"/>
    <w:qFormat/>
    <w:uiPriority w:val="6"/>
    <w:rPr>
      <w:rFonts w:ascii="仿宋_GB2312" w:eastAsia="仿宋_GB2312"/>
      <w:b/>
      <w:sz w:val="32"/>
      <w:szCs w:val="20"/>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默认段落字体 Para Char Char Char Char Char Char Char"/>
    <w:basedOn w:val="1"/>
    <w:qFormat/>
    <w:uiPriority w:val="0"/>
    <w:rPr>
      <w:rFonts w:eastAsia="仿宋_GB2312"/>
      <w:sz w:val="28"/>
      <w:szCs w:val="20"/>
    </w:rPr>
  </w:style>
  <w:style w:type="paragraph" w:customStyle="1" w:styleId="22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21">
    <w:name w:val="样式 标题 4PIM 4H4h4bulletblbbH41H42H43H44H45H46H47H48...1"/>
    <w:basedOn w:val="8"/>
    <w:qFormat/>
    <w:uiPriority w:val="0"/>
    <w:pPr>
      <w:widowControl/>
      <w:jc w:val="left"/>
    </w:pPr>
    <w:rPr>
      <w:rFonts w:cs="宋体"/>
      <w:sz w:val="24"/>
      <w:szCs w:val="20"/>
    </w:rPr>
  </w:style>
  <w:style w:type="paragraph" w:customStyle="1" w:styleId="222">
    <w:name w:val="彩色列表 - 强调文字颜色 11"/>
    <w:basedOn w:val="1"/>
    <w:qFormat/>
    <w:uiPriority w:val="0"/>
    <w:pPr>
      <w:adjustRightInd/>
      <w:ind w:firstLine="420" w:firstLineChars="200"/>
    </w:pPr>
    <w:rPr>
      <w:rFonts w:ascii="Calibri" w:hAnsi="Calibri"/>
      <w:szCs w:val="22"/>
    </w:rPr>
  </w:style>
  <w:style w:type="paragraph" w:customStyle="1" w:styleId="22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2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6">
    <w:name w:val="Char Char Char1 Char1"/>
    <w:basedOn w:val="1"/>
    <w:qFormat/>
    <w:uiPriority w:val="6"/>
    <w:rPr>
      <w:szCs w:val="20"/>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8">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3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2">
    <w:name w:val="CM14"/>
    <w:basedOn w:val="100"/>
    <w:next w:val="100"/>
    <w:qFormat/>
    <w:uiPriority w:val="0"/>
    <w:pPr>
      <w:spacing w:after="68"/>
    </w:pPr>
    <w:rPr>
      <w:rFonts w:ascii="FHLHE E+ Futura Bk" w:eastAsia="FHLHE E+ Futura Bk" w:cs="Times New Roman"/>
      <w:color w:val="auto"/>
    </w:rPr>
  </w:style>
  <w:style w:type="paragraph" w:customStyle="1" w:styleId="23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3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6">
    <w:name w:val="正文文字 2"/>
    <w:basedOn w:val="100"/>
    <w:next w:val="100"/>
    <w:qFormat/>
    <w:uiPriority w:val="0"/>
    <w:rPr>
      <w:rFonts w:ascii="宋体" w:eastAsia="宋体" w:cs="Times New Roman"/>
      <w:color w:val="auto"/>
    </w:rPr>
  </w:style>
  <w:style w:type="paragraph" w:customStyle="1" w:styleId="23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8">
    <w:name w:val="Char Char1 Char"/>
    <w:basedOn w:val="1"/>
    <w:qFormat/>
    <w:uiPriority w:val="0"/>
    <w:rPr>
      <w:rFonts w:ascii="仿宋_GB2312" w:eastAsia="仿宋_GB2312"/>
      <w:b/>
      <w:sz w:val="32"/>
      <w:szCs w:val="32"/>
    </w:rPr>
  </w:style>
  <w:style w:type="paragraph" w:customStyle="1" w:styleId="23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4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41">
    <w:name w:val="Char Char111"/>
    <w:basedOn w:val="1"/>
    <w:qFormat/>
    <w:uiPriority w:val="0"/>
    <w:pPr>
      <w:spacing w:line="360" w:lineRule="auto"/>
    </w:pPr>
    <w:rPr>
      <w:szCs w:val="20"/>
    </w:rPr>
  </w:style>
  <w:style w:type="paragraph" w:customStyle="1" w:styleId="242">
    <w:name w:val="Char"/>
    <w:basedOn w:val="1"/>
    <w:qFormat/>
    <w:uiPriority w:val="0"/>
    <w:rPr>
      <w:rFonts w:ascii="仿宋_GB2312" w:eastAsia="仿宋_GB2312"/>
      <w:b/>
      <w:sz w:val="32"/>
      <w:szCs w:val="32"/>
    </w:rPr>
  </w:style>
  <w:style w:type="paragraph" w:customStyle="1" w:styleId="24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4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5">
    <w:name w:val="Char Char Char1 Char"/>
    <w:basedOn w:val="1"/>
    <w:qFormat/>
    <w:uiPriority w:val="0"/>
    <w:rPr>
      <w:szCs w:val="20"/>
    </w:rPr>
  </w:style>
  <w:style w:type="paragraph" w:customStyle="1" w:styleId="246">
    <w:name w:val="正文标准"/>
    <w:basedOn w:val="1"/>
    <w:qFormat/>
    <w:uiPriority w:val="0"/>
    <w:pPr>
      <w:adjustRightInd/>
      <w:spacing w:line="360" w:lineRule="auto"/>
      <w:ind w:firstLine="200" w:firstLineChars="200"/>
    </w:pPr>
    <w:rPr>
      <w:rFonts w:ascii="宋体" w:hAnsi="Calibri"/>
      <w:sz w:val="24"/>
    </w:rPr>
  </w:style>
  <w:style w:type="paragraph" w:customStyle="1" w:styleId="24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5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5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8">
    <w:name w:val="标准有序列表（L1）"/>
    <w:basedOn w:val="7"/>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9">
    <w:name w:val="Char Char Char Char Char Char Char Char Char Char"/>
    <w:basedOn w:val="1"/>
    <w:qFormat/>
    <w:uiPriority w:val="0"/>
    <w:rPr>
      <w:rFonts w:ascii="仿宋_GB2312" w:eastAsia="仿宋_GB2312"/>
      <w:b/>
      <w:sz w:val="32"/>
      <w:szCs w:val="32"/>
    </w:rPr>
  </w:style>
  <w:style w:type="paragraph" w:customStyle="1" w:styleId="26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61">
    <w:name w:val="_正文段落"/>
    <w:basedOn w:val="1"/>
    <w:qFormat/>
    <w:uiPriority w:val="0"/>
    <w:pPr>
      <w:adjustRightInd/>
      <w:ind w:firstLine="560"/>
    </w:pPr>
    <w:rPr>
      <w:rFonts w:ascii="仿宋_GB2312" w:hAnsi="仿宋" w:eastAsia="仿宋_GB2312"/>
      <w:kern w:val="0"/>
      <w:sz w:val="28"/>
      <w:szCs w:val="28"/>
    </w:rPr>
  </w:style>
  <w:style w:type="paragraph" w:customStyle="1" w:styleId="26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6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64">
    <w:name w:val="正文（首行缩进）"/>
    <w:basedOn w:val="29"/>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8">
    <w:name w:val="Char Char Char1 Char2"/>
    <w:basedOn w:val="1"/>
    <w:qFormat/>
    <w:uiPriority w:val="0"/>
    <w:rPr>
      <w:szCs w:val="20"/>
    </w:rPr>
  </w:style>
  <w:style w:type="paragraph" w:customStyle="1" w:styleId="26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70">
    <w:name w:val="默认段落字体 Para Char"/>
    <w:basedOn w:val="1"/>
    <w:qFormat/>
    <w:uiPriority w:val="0"/>
    <w:rPr>
      <w:rFonts w:ascii="Tahoma" w:hAnsi="Tahoma"/>
      <w:sz w:val="24"/>
      <w:szCs w:val="20"/>
    </w:rPr>
  </w:style>
  <w:style w:type="paragraph" w:customStyle="1" w:styleId="271">
    <w:name w:val="标题五"/>
    <w:basedOn w:val="1"/>
    <w:qFormat/>
    <w:uiPriority w:val="0"/>
    <w:pPr>
      <w:adjustRightInd/>
      <w:spacing w:before="156" w:beforeLines="50" w:line="360" w:lineRule="auto"/>
    </w:pPr>
    <w:rPr>
      <w:b/>
      <w:sz w:val="24"/>
    </w:rPr>
  </w:style>
  <w:style w:type="paragraph" w:customStyle="1" w:styleId="272">
    <w:name w:val="Char Char1101"/>
    <w:basedOn w:val="1"/>
    <w:qFormat/>
    <w:uiPriority w:val="0"/>
    <w:pPr>
      <w:spacing w:line="360" w:lineRule="auto"/>
    </w:pPr>
    <w:rPr>
      <w:rFonts w:ascii="Tahoma" w:hAnsi="Tahoma"/>
      <w:sz w:val="24"/>
      <w:szCs w:val="20"/>
    </w:rPr>
  </w:style>
  <w:style w:type="paragraph" w:customStyle="1" w:styleId="273">
    <w:name w:val="Char Char Char Char Char Char Char Char1"/>
    <w:basedOn w:val="1"/>
    <w:qFormat/>
    <w:uiPriority w:val="0"/>
    <w:pPr>
      <w:tabs>
        <w:tab w:val="left" w:pos="360"/>
      </w:tabs>
    </w:pPr>
    <w:rPr>
      <w:sz w:val="24"/>
      <w:szCs w:val="20"/>
    </w:rPr>
  </w:style>
  <w:style w:type="paragraph" w:customStyle="1" w:styleId="274">
    <w:name w:val="Char Char Char 字元 字元"/>
    <w:basedOn w:val="1"/>
    <w:qFormat/>
    <w:uiPriority w:val="0"/>
    <w:pPr>
      <w:adjustRightInd/>
      <w:spacing w:line="360" w:lineRule="auto"/>
      <w:ind w:firstLine="200" w:firstLineChars="200"/>
    </w:pPr>
    <w:rPr>
      <w:szCs w:val="20"/>
    </w:rPr>
  </w:style>
  <w:style w:type="paragraph" w:customStyle="1" w:styleId="27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6">
    <w:name w:val="Char Char Char Char Char Char Char"/>
    <w:basedOn w:val="1"/>
    <w:qFormat/>
    <w:uiPriority w:val="0"/>
    <w:rPr>
      <w:rFonts w:ascii="仿宋_GB2312" w:eastAsia="仿宋_GB2312"/>
      <w:b/>
      <w:sz w:val="32"/>
      <w:szCs w:val="32"/>
    </w:rPr>
  </w:style>
  <w:style w:type="paragraph" w:customStyle="1" w:styleId="27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9">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80">
    <w:name w:val="批注框文本 Char Char"/>
    <w:basedOn w:val="1"/>
    <w:qFormat/>
    <w:uiPriority w:val="0"/>
    <w:pPr>
      <w:adjustRightInd/>
    </w:pPr>
    <w:rPr>
      <w:sz w:val="18"/>
      <w:szCs w:val="20"/>
    </w:rPr>
  </w:style>
  <w:style w:type="paragraph" w:customStyle="1" w:styleId="28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8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8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85">
    <w:name w:val="索引 11"/>
    <w:basedOn w:val="1"/>
    <w:next w:val="1"/>
    <w:qFormat/>
    <w:uiPriority w:val="99"/>
    <w:pPr>
      <w:adjustRightInd/>
      <w:spacing w:line="360" w:lineRule="auto"/>
    </w:pPr>
    <w:rPr>
      <w:rFonts w:ascii="仿宋_GB2312" w:eastAsia="仿宋_GB2312"/>
      <w:sz w:val="24"/>
      <w:szCs w:val="20"/>
    </w:rPr>
  </w:style>
  <w:style w:type="paragraph" w:customStyle="1" w:styleId="28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8">
    <w:name w:val="正文文字缩进项目"/>
    <w:basedOn w:val="29"/>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正文文字表格居中"/>
    <w:basedOn w:val="1"/>
    <w:next w:val="59"/>
    <w:qFormat/>
    <w:uiPriority w:val="0"/>
    <w:pPr>
      <w:snapToGrid w:val="0"/>
      <w:spacing w:line="360" w:lineRule="auto"/>
    </w:pPr>
    <w:rPr>
      <w:rFonts w:ascii="宋体"/>
      <w:b/>
      <w:sz w:val="24"/>
      <w:szCs w:val="20"/>
    </w:rPr>
  </w:style>
  <w:style w:type="paragraph" w:customStyle="1" w:styleId="2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92">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93">
    <w:name w:val="Plain Text1"/>
    <w:basedOn w:val="1"/>
    <w:qFormat/>
    <w:uiPriority w:val="7"/>
    <w:pPr>
      <w:adjustRightInd/>
    </w:pPr>
    <w:rPr>
      <w:rFonts w:ascii="宋体" w:hAnsi="Courier New"/>
    </w:rPr>
  </w:style>
  <w:style w:type="paragraph" w:customStyle="1" w:styleId="294">
    <w:name w:val="Char3"/>
    <w:basedOn w:val="1"/>
    <w:qFormat/>
    <w:uiPriority w:val="0"/>
    <w:pPr>
      <w:adjustRightInd/>
    </w:pPr>
    <w:rPr>
      <w:rFonts w:ascii="仿宋_GB2312" w:eastAsia="仿宋_GB2312"/>
      <w:b/>
      <w:sz w:val="32"/>
      <w:szCs w:val="32"/>
    </w:rPr>
  </w:style>
  <w:style w:type="paragraph" w:customStyle="1" w:styleId="29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7">
    <w:name w:val="标题2"/>
    <w:basedOn w:val="5"/>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8">
    <w:name w:val="List Paragraph1"/>
    <w:basedOn w:val="1"/>
    <w:qFormat/>
    <w:uiPriority w:val="0"/>
    <w:pPr>
      <w:spacing w:line="360" w:lineRule="auto"/>
      <w:ind w:firstLine="200" w:firstLineChars="200"/>
    </w:pPr>
    <w:rPr>
      <w:rFonts w:eastAsia="楷体_GB2312" w:cs="Lucida Sans"/>
      <w:sz w:val="24"/>
    </w:rPr>
  </w:style>
  <w:style w:type="paragraph" w:customStyle="1" w:styleId="299">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0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02">
    <w:name w:val="Char3 Char Char Char"/>
    <w:basedOn w:val="1"/>
    <w:qFormat/>
    <w:uiPriority w:val="0"/>
    <w:pPr>
      <w:widowControl/>
      <w:adjustRightInd/>
      <w:spacing w:after="160" w:line="240" w:lineRule="exact"/>
      <w:jc w:val="left"/>
    </w:pPr>
    <w:rPr>
      <w:szCs w:val="20"/>
    </w:rPr>
  </w:style>
  <w:style w:type="paragraph" w:customStyle="1" w:styleId="303">
    <w:name w:val="表格标题2"/>
    <w:basedOn w:val="304"/>
    <w:qFormat/>
    <w:uiPriority w:val="0"/>
    <w:rPr>
      <w:b/>
    </w:rPr>
  </w:style>
  <w:style w:type="paragraph" w:customStyle="1" w:styleId="304">
    <w:name w:val="表格内文"/>
    <w:basedOn w:val="1"/>
    <w:qFormat/>
    <w:uiPriority w:val="0"/>
    <w:pPr>
      <w:adjustRightInd/>
      <w:spacing w:line="360" w:lineRule="auto"/>
    </w:pPr>
    <w:rPr>
      <w:rFonts w:ascii="宋体" w:hAnsi="宋体" w:cs="宋体"/>
      <w:color w:val="000000"/>
      <w:szCs w:val="20"/>
    </w:rPr>
  </w:style>
  <w:style w:type="paragraph" w:customStyle="1" w:styleId="305">
    <w:name w:val="Char Char Char Char Char Char Char Char Char Char2"/>
    <w:basedOn w:val="1"/>
    <w:qFormat/>
    <w:uiPriority w:val="0"/>
    <w:rPr>
      <w:rFonts w:ascii="仿宋_GB2312" w:eastAsia="仿宋_GB2312"/>
      <w:b/>
      <w:sz w:val="32"/>
      <w:szCs w:val="32"/>
    </w:rPr>
  </w:style>
  <w:style w:type="paragraph" w:customStyle="1" w:styleId="30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8">
    <w:name w:val="Char Char11 Char Char Char Char Char Char Char Char Char11"/>
    <w:basedOn w:val="1"/>
    <w:qFormat/>
    <w:uiPriority w:val="0"/>
    <w:pPr>
      <w:spacing w:line="360" w:lineRule="auto"/>
    </w:pPr>
    <w:rPr>
      <w:szCs w:val="20"/>
    </w:rPr>
  </w:style>
  <w:style w:type="paragraph" w:customStyle="1" w:styleId="30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1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1">
    <w:name w:val="MM Topic 1"/>
    <w:basedOn w:val="4"/>
    <w:qFormat/>
    <w:uiPriority w:val="0"/>
    <w:pPr>
      <w:tabs>
        <w:tab w:val="left" w:pos="840"/>
        <w:tab w:val="clear" w:pos="432"/>
      </w:tabs>
      <w:adjustRightInd/>
      <w:ind w:left="840" w:hanging="420"/>
    </w:pPr>
  </w:style>
  <w:style w:type="paragraph" w:customStyle="1" w:styleId="312">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313">
    <w:name w:val="文本正文 Char"/>
    <w:basedOn w:val="1"/>
    <w:qFormat/>
    <w:uiPriority w:val="0"/>
    <w:pPr>
      <w:spacing w:line="360" w:lineRule="auto"/>
      <w:ind w:firstLine="200" w:firstLineChars="200"/>
    </w:pPr>
    <w:rPr>
      <w:kern w:val="0"/>
      <w:sz w:val="24"/>
      <w:szCs w:val="20"/>
    </w:rPr>
  </w:style>
  <w:style w:type="paragraph" w:customStyle="1" w:styleId="314">
    <w:name w:val="表格"/>
    <w:basedOn w:val="1"/>
    <w:qFormat/>
    <w:uiPriority w:val="0"/>
    <w:pPr>
      <w:snapToGrid w:val="0"/>
      <w:ind w:firstLine="42" w:firstLineChars="21"/>
    </w:pPr>
    <w:rPr>
      <w:rFonts w:ascii="宋体" w:hAnsi="宋体"/>
      <w:kern w:val="0"/>
      <w:sz w:val="20"/>
      <w:szCs w:val="20"/>
    </w:rPr>
  </w:style>
  <w:style w:type="paragraph" w:customStyle="1" w:styleId="315">
    <w:name w:val="标书标题4"/>
    <w:basedOn w:val="8"/>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8">
    <w:name w:val="表格项目符号 2"/>
    <w:basedOn w:val="33"/>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9">
    <w:name w:val="EB_表格"/>
    <w:basedOn w:val="1"/>
    <w:qFormat/>
    <w:uiPriority w:val="0"/>
    <w:pPr>
      <w:adjustRightInd/>
      <w:spacing w:line="300" w:lineRule="auto"/>
      <w:jc w:val="center"/>
    </w:pPr>
  </w:style>
  <w:style w:type="paragraph" w:customStyle="1" w:styleId="320">
    <w:name w:val="_Style 6"/>
    <w:basedOn w:val="1"/>
    <w:qFormat/>
    <w:uiPriority w:val="34"/>
    <w:pPr>
      <w:adjustRightInd/>
      <w:ind w:firstLine="420" w:firstLineChars="200"/>
    </w:pPr>
    <w:rPr>
      <w:rFonts w:eastAsia="仿宋_GB2312"/>
      <w:sz w:val="28"/>
    </w:rPr>
  </w:style>
  <w:style w:type="paragraph" w:customStyle="1" w:styleId="32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2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23">
    <w:name w:val="!大节"/>
    <w:basedOn w:val="5"/>
    <w:qFormat/>
    <w:uiPriority w:val="0"/>
    <w:pPr>
      <w:spacing w:before="260" w:after="260" w:line="415" w:lineRule="auto"/>
      <w:ind w:left="420" w:hanging="420"/>
    </w:pPr>
    <w:rPr>
      <w:rFonts w:ascii="Arial" w:hAnsi="Arial" w:eastAsia="微软雅黑"/>
      <w:lang w:val="en-US"/>
    </w:rPr>
  </w:style>
  <w:style w:type="paragraph" w:customStyle="1" w:styleId="324">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5">
    <w:name w:val="正文表标题"/>
    <w:next w:val="32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8">
    <w:name w:val="trademark"/>
    <w:qFormat/>
    <w:uiPriority w:val="0"/>
    <w:pPr>
      <w:spacing w:after="60"/>
    </w:pPr>
    <w:rPr>
      <w:rFonts w:ascii="Futura Bk" w:hAnsi="Futura Bk" w:eastAsia="宋体" w:cs="Times New Roman"/>
      <w:sz w:val="15"/>
      <w:lang w:val="en-US" w:eastAsia="en-US" w:bidi="ar-SA"/>
    </w:rPr>
  </w:style>
  <w:style w:type="paragraph" w:customStyle="1" w:styleId="3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30">
    <w:name w:val="Char Char1 Char Char Char Char Char Char1"/>
    <w:basedOn w:val="1"/>
    <w:qFormat/>
    <w:uiPriority w:val="0"/>
    <w:rPr>
      <w:rFonts w:ascii="仿宋_GB2312" w:eastAsia="仿宋_GB2312"/>
      <w:b/>
      <w:sz w:val="32"/>
      <w:szCs w:val="20"/>
    </w:rPr>
  </w:style>
  <w:style w:type="paragraph" w:customStyle="1" w:styleId="33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32">
    <w:name w:val="Char1 Char Char Char1"/>
    <w:basedOn w:val="1"/>
    <w:qFormat/>
    <w:uiPriority w:val="0"/>
    <w:pPr>
      <w:adjustRightInd/>
      <w:ind w:firstLine="200" w:firstLineChars="200"/>
    </w:pPr>
    <w:rPr>
      <w:rFonts w:ascii="Tahoma" w:hAnsi="Tahoma"/>
      <w:sz w:val="24"/>
      <w:szCs w:val="20"/>
    </w:rPr>
  </w:style>
  <w:style w:type="paragraph" w:customStyle="1" w:styleId="333">
    <w:name w:val="a1"/>
    <w:basedOn w:val="1"/>
    <w:qFormat/>
    <w:uiPriority w:val="0"/>
    <w:pPr>
      <w:widowControl/>
      <w:spacing w:line="300" w:lineRule="atLeast"/>
      <w:jc w:val="left"/>
    </w:pPr>
    <w:rPr>
      <w:rFonts w:ascii="宋体" w:hAnsi="宋体"/>
      <w:kern w:val="0"/>
      <w:sz w:val="18"/>
      <w:szCs w:val="20"/>
    </w:rPr>
  </w:style>
  <w:style w:type="paragraph" w:customStyle="1" w:styleId="334">
    <w:name w:val="样式7"/>
    <w:basedOn w:val="335"/>
    <w:next w:val="1"/>
    <w:qFormat/>
    <w:uiPriority w:val="0"/>
    <w:pPr>
      <w:spacing w:after="156" w:afterLines="50"/>
      <w:jc w:val="left"/>
      <w:outlineLvl w:val="3"/>
    </w:pPr>
    <w:rPr>
      <w:sz w:val="24"/>
      <w:szCs w:val="24"/>
    </w:rPr>
  </w:style>
  <w:style w:type="paragraph" w:customStyle="1" w:styleId="33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8">
    <w:name w:val="样式 样式2 + 左侧:  1 字符 右侧:  1 字符"/>
    <w:basedOn w:val="147"/>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9">
    <w:name w:val="Char2 Char Char2"/>
    <w:basedOn w:val="1"/>
    <w:qFormat/>
    <w:uiPriority w:val="0"/>
    <w:pPr>
      <w:adjustRightInd/>
    </w:pPr>
    <w:rPr>
      <w:rFonts w:ascii="Tahoma" w:hAnsi="Tahoma"/>
      <w:sz w:val="24"/>
      <w:szCs w:val="20"/>
    </w:rPr>
  </w:style>
  <w:style w:type="paragraph" w:customStyle="1" w:styleId="34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1">
    <w:name w:val="三级条标题"/>
    <w:basedOn w:val="342"/>
    <w:next w:val="326"/>
    <w:qFormat/>
    <w:uiPriority w:val="0"/>
    <w:pPr>
      <w:tabs>
        <w:tab w:val="left" w:pos="1260"/>
        <w:tab w:val="left" w:pos="1680"/>
        <w:tab w:val="left" w:pos="2100"/>
        <w:tab w:val="left" w:pos="2520"/>
      </w:tabs>
      <w:ind w:left="2520"/>
      <w:outlineLvl w:val="4"/>
    </w:pPr>
  </w:style>
  <w:style w:type="paragraph" w:customStyle="1" w:styleId="342">
    <w:name w:val="二级条标题"/>
    <w:basedOn w:val="343"/>
    <w:next w:val="326"/>
    <w:qFormat/>
    <w:uiPriority w:val="0"/>
    <w:pPr>
      <w:tabs>
        <w:tab w:val="left" w:pos="1260"/>
        <w:tab w:val="left" w:pos="1680"/>
        <w:tab w:val="left" w:pos="2100"/>
      </w:tabs>
      <w:ind w:left="0"/>
      <w:outlineLvl w:val="3"/>
    </w:pPr>
  </w:style>
  <w:style w:type="paragraph" w:customStyle="1" w:styleId="343">
    <w:name w:val="一级条标题"/>
    <w:basedOn w:val="344"/>
    <w:next w:val="326"/>
    <w:qFormat/>
    <w:uiPriority w:val="0"/>
    <w:pPr>
      <w:tabs>
        <w:tab w:val="left" w:pos="1260"/>
        <w:tab w:val="left" w:pos="1680"/>
      </w:tabs>
      <w:spacing w:before="0" w:beforeLines="0" w:after="0" w:afterLines="0"/>
      <w:ind w:left="1680"/>
      <w:outlineLvl w:val="2"/>
    </w:pPr>
  </w:style>
  <w:style w:type="paragraph" w:customStyle="1" w:styleId="344">
    <w:name w:val="章标题"/>
    <w:next w:val="32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5">
    <w:name w:val="数字标题2"/>
    <w:basedOn w:val="5"/>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7">
    <w:name w:val="样式 标题 1Level 1 HeadPIM 1Section Headh1l11Heading 0Datash..."/>
    <w:basedOn w:val="4"/>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9">
    <w:name w:val="样式 标题 1章节第一层h1H"/>
    <w:basedOn w:val="4"/>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5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1">
    <w:name w:val="正文 项目2"/>
    <w:basedOn w:val="352"/>
    <w:qFormat/>
    <w:uiPriority w:val="0"/>
    <w:pPr>
      <w:tabs>
        <w:tab w:val="left" w:pos="840"/>
      </w:tabs>
      <w:spacing w:after="0"/>
      <w:ind w:left="900"/>
    </w:pPr>
  </w:style>
  <w:style w:type="paragraph" w:customStyle="1" w:styleId="35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3">
    <w:name w:val="Body Text 2*"/>
    <w:basedOn w:val="1"/>
    <w:qFormat/>
    <w:uiPriority w:val="6"/>
    <w:pPr>
      <w:widowControl/>
      <w:adjustRightInd/>
      <w:ind w:left="720" w:hanging="720"/>
    </w:pPr>
    <w:rPr>
      <w:color w:val="000000"/>
      <w:kern w:val="0"/>
      <w:sz w:val="24"/>
      <w:szCs w:val="20"/>
    </w:rPr>
  </w:style>
  <w:style w:type="paragraph" w:customStyle="1" w:styleId="354">
    <w:name w:val="表1"/>
    <w:basedOn w:val="1"/>
    <w:qFormat/>
    <w:uiPriority w:val="0"/>
    <w:pPr>
      <w:tabs>
        <w:tab w:val="left" w:pos="703"/>
      </w:tabs>
      <w:adjustRightInd/>
      <w:spacing w:line="360" w:lineRule="auto"/>
      <w:ind w:left="703"/>
      <w:jc w:val="center"/>
    </w:pPr>
  </w:style>
  <w:style w:type="paragraph" w:customStyle="1" w:styleId="35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8">
    <w:name w:val="2级标题"/>
    <w:basedOn w:val="359"/>
    <w:qFormat/>
    <w:uiPriority w:val="0"/>
    <w:pPr>
      <w:jc w:val="left"/>
      <w:outlineLvl w:val="1"/>
    </w:pPr>
    <w:rPr>
      <w:rFonts w:ascii="Times New Roman" w:hAnsi="Times New Roman" w:eastAsia="仿宋"/>
      <w:sz w:val="30"/>
    </w:rPr>
  </w:style>
  <w:style w:type="paragraph" w:customStyle="1" w:styleId="35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6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6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6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4">
    <w:name w:val="bullet"/>
    <w:basedOn w:val="1"/>
    <w:qFormat/>
    <w:uiPriority w:val="0"/>
    <w:pPr>
      <w:tabs>
        <w:tab w:val="left" w:pos="840"/>
      </w:tabs>
      <w:adjustRightInd/>
      <w:ind w:left="840" w:hanging="420"/>
    </w:pPr>
  </w:style>
  <w:style w:type="paragraph" w:customStyle="1" w:styleId="36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7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72">
    <w:name w:val="MM Topic 4"/>
    <w:basedOn w:val="8"/>
    <w:qFormat/>
    <w:uiPriority w:val="0"/>
    <w:pPr>
      <w:tabs>
        <w:tab w:val="left" w:pos="2100"/>
        <w:tab w:val="clear" w:pos="864"/>
      </w:tabs>
      <w:adjustRightInd/>
      <w:ind w:left="2100" w:hanging="420"/>
    </w:pPr>
    <w:rPr>
      <w:lang w:val="en-US"/>
    </w:rPr>
  </w:style>
  <w:style w:type="paragraph" w:customStyle="1" w:styleId="37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75">
    <w:name w:val="Char Char11 Char Char Char Char Char Char Char Char Char1"/>
    <w:basedOn w:val="1"/>
    <w:qFormat/>
    <w:uiPriority w:val="6"/>
    <w:pPr>
      <w:spacing w:line="360" w:lineRule="auto"/>
    </w:pPr>
    <w:rPr>
      <w:szCs w:val="20"/>
    </w:rPr>
  </w:style>
  <w:style w:type="paragraph" w:customStyle="1" w:styleId="37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8">
    <w:name w:val="body text bold"/>
    <w:basedOn w:val="27"/>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8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5">
    <w:name w:val="单元格居中"/>
    <w:basedOn w:val="1"/>
    <w:qFormat/>
    <w:uiPriority w:val="0"/>
    <w:pPr>
      <w:adjustRightInd/>
      <w:spacing w:line="360" w:lineRule="auto"/>
      <w:jc w:val="center"/>
    </w:pPr>
    <w:rPr>
      <w:sz w:val="24"/>
    </w:rPr>
  </w:style>
  <w:style w:type="paragraph" w:customStyle="1" w:styleId="38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7">
    <w:name w:val="Char Char Char Char Char Char Char1"/>
    <w:basedOn w:val="1"/>
    <w:qFormat/>
    <w:uiPriority w:val="6"/>
    <w:rPr>
      <w:rFonts w:ascii="仿宋_GB2312" w:eastAsia="仿宋_GB2312"/>
      <w:b/>
      <w:sz w:val="32"/>
      <w:szCs w:val="32"/>
    </w:rPr>
  </w:style>
  <w:style w:type="paragraph" w:customStyle="1" w:styleId="388">
    <w:name w:val="正文缩进1"/>
    <w:basedOn w:val="389"/>
    <w:next w:val="391"/>
    <w:qFormat/>
    <w:uiPriority w:val="0"/>
    <w:pPr>
      <w:tabs>
        <w:tab w:val="right" w:leader="dot" w:pos="8268"/>
      </w:tabs>
      <w:autoSpaceDE w:val="0"/>
      <w:autoSpaceDN w:val="0"/>
      <w:snapToGrid w:val="0"/>
      <w:spacing w:after="120" w:line="360" w:lineRule="auto"/>
      <w:ind w:left="420" w:leftChars="200" w:firstLine="480" w:firstLineChars="200"/>
    </w:pPr>
    <w:rPr>
      <w:sz w:val="24"/>
      <w:szCs w:val="21"/>
    </w:rPr>
  </w:style>
  <w:style w:type="paragraph" w:customStyle="1" w:styleId="389">
    <w:name w:val="正文1"/>
    <w:basedOn w:val="20"/>
    <w:next w:val="390"/>
    <w:qFormat/>
    <w:uiPriority w:val="0"/>
    <w:pPr>
      <w:tabs>
        <w:tab w:val="right" w:leader="dot" w:pos="8268"/>
      </w:tabs>
      <w:ind w:left="0" w:leftChars="0" w:firstLine="480" w:firstLineChars="200"/>
    </w:pPr>
    <w:rPr>
      <w:rFonts w:ascii="仿宋_GB2312" w:hAnsi="Courier New" w:eastAsia="仿宋_GB2312"/>
      <w:kern w:val="28"/>
      <w:sz w:val="24"/>
    </w:rPr>
  </w:style>
  <w:style w:type="paragraph" w:customStyle="1" w:styleId="390">
    <w:name w:val="标题 21"/>
    <w:basedOn w:val="389"/>
    <w:next w:val="389"/>
    <w:qFormat/>
    <w:uiPriority w:val="0"/>
    <w:pPr>
      <w:keepNext/>
      <w:keepLines/>
      <w:tabs>
        <w:tab w:val="left" w:pos="706"/>
        <w:tab w:val="clear" w:pos="8268"/>
      </w:tabs>
      <w:spacing w:line="360" w:lineRule="auto"/>
      <w:ind w:left="106" w:firstLine="454"/>
      <w:outlineLvl w:val="1"/>
    </w:pPr>
    <w:rPr>
      <w:rFonts w:ascii="Arial" w:hAnsi="Arial" w:eastAsia="??"/>
      <w:b/>
      <w:bCs/>
      <w:szCs w:val="32"/>
    </w:rPr>
  </w:style>
  <w:style w:type="paragraph" w:customStyle="1" w:styleId="391">
    <w:name w:val="正文文本首行缩进 21"/>
    <w:basedOn w:val="388"/>
    <w:qFormat/>
    <w:uiPriority w:val="99"/>
    <w:pPr>
      <w:spacing w:line="200" w:lineRule="atLeast"/>
      <w:ind w:firstLine="420"/>
    </w:pPr>
    <w:rPr>
      <w:rFonts w:ascii="宋体"/>
      <w:spacing w:val="-4"/>
      <w:sz w:val="18"/>
    </w:rPr>
  </w:style>
  <w:style w:type="paragraph" w:customStyle="1" w:styleId="39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3">
    <w:name w:val="Char3 Char Char Char11"/>
    <w:basedOn w:val="1"/>
    <w:qFormat/>
    <w:uiPriority w:val="0"/>
    <w:pPr>
      <w:widowControl/>
      <w:adjustRightInd/>
      <w:spacing w:after="160" w:line="240" w:lineRule="exact"/>
      <w:jc w:val="left"/>
    </w:pPr>
    <w:rPr>
      <w:szCs w:val="20"/>
    </w:rPr>
  </w:style>
  <w:style w:type="paragraph" w:customStyle="1" w:styleId="394">
    <w:name w:val="Char Char1121"/>
    <w:basedOn w:val="1"/>
    <w:qFormat/>
    <w:uiPriority w:val="0"/>
    <w:pPr>
      <w:spacing w:line="360" w:lineRule="auto"/>
    </w:pPr>
    <w:rPr>
      <w:szCs w:val="20"/>
    </w:rPr>
  </w:style>
  <w:style w:type="paragraph" w:customStyle="1" w:styleId="39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397">
    <w:name w:val="Normal0"/>
    <w:qFormat/>
    <w:uiPriority w:val="0"/>
    <w:rPr>
      <w:rFonts w:ascii="Times New Roman" w:hAnsi="Times New Roman" w:eastAsia="宋体" w:cs="Times New Roman"/>
      <w:lang w:val="en-US" w:eastAsia="en-US" w:bidi="ar-SA"/>
    </w:rPr>
  </w:style>
  <w:style w:type="paragraph" w:customStyle="1" w:styleId="398">
    <w:name w:val="带编号样式"/>
    <w:basedOn w:val="313"/>
    <w:qFormat/>
    <w:uiPriority w:val="0"/>
    <w:pPr>
      <w:tabs>
        <w:tab w:val="left" w:pos="840"/>
      </w:tabs>
      <w:snapToGrid w:val="0"/>
      <w:ind w:left="840" w:hanging="420" w:firstLineChars="0"/>
    </w:pPr>
    <w:rPr>
      <w:rFonts w:ascii="仿宋_GB2312" w:eastAsia="仿宋_GB2312"/>
      <w:color w:val="000000"/>
    </w:rPr>
  </w:style>
  <w:style w:type="paragraph" w:customStyle="1" w:styleId="39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401">
    <w:name w:val="封面"/>
    <w:basedOn w:val="1"/>
    <w:qFormat/>
    <w:uiPriority w:val="0"/>
    <w:pPr>
      <w:spacing w:line="360" w:lineRule="atLeast"/>
      <w:jc w:val="right"/>
      <w:textAlignment w:val="baseline"/>
    </w:pPr>
    <w:rPr>
      <w:rFonts w:ascii="Symbol" w:hAnsi="Symbol"/>
      <w:kern w:val="0"/>
      <w:szCs w:val="20"/>
    </w:rPr>
  </w:style>
  <w:style w:type="paragraph" w:customStyle="1" w:styleId="40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4">
    <w:name w:val="默认段落字体 Para Char Char Char1 Char"/>
    <w:basedOn w:val="1"/>
    <w:qFormat/>
    <w:uiPriority w:val="0"/>
    <w:pPr>
      <w:spacing w:line="240" w:lineRule="atLeast"/>
      <w:ind w:left="420" w:firstLine="420"/>
    </w:pPr>
    <w:rPr>
      <w:sz w:val="24"/>
    </w:rPr>
  </w:style>
  <w:style w:type="paragraph" w:customStyle="1" w:styleId="405">
    <w:name w:val="WW-正文文字缩进 2"/>
    <w:basedOn w:val="1"/>
    <w:qFormat/>
    <w:uiPriority w:val="0"/>
    <w:pPr>
      <w:suppressAutoHyphens/>
      <w:adjustRightInd/>
      <w:ind w:firstLine="420"/>
    </w:pPr>
    <w:rPr>
      <w:kern w:val="1"/>
      <w:szCs w:val="20"/>
    </w:rPr>
  </w:style>
  <w:style w:type="paragraph" w:customStyle="1" w:styleId="40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7">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408">
    <w:name w:val="有符号正文"/>
    <w:basedOn w:val="1"/>
    <w:qFormat/>
    <w:uiPriority w:val="0"/>
    <w:pPr>
      <w:adjustRightInd/>
      <w:spacing w:line="400" w:lineRule="exact"/>
      <w:ind w:firstLine="200" w:firstLineChars="200"/>
    </w:pPr>
    <w:rPr>
      <w:rFonts w:ascii="Arial" w:hAnsi="Arial"/>
    </w:rPr>
  </w:style>
  <w:style w:type="paragraph" w:customStyle="1" w:styleId="40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1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11">
    <w:name w:val="4"/>
    <w:basedOn w:val="1"/>
    <w:next w:val="40"/>
    <w:qFormat/>
    <w:uiPriority w:val="0"/>
    <w:pPr>
      <w:spacing w:after="120" w:line="480" w:lineRule="auto"/>
      <w:ind w:left="420" w:leftChars="200"/>
    </w:pPr>
    <w:rPr>
      <w:sz w:val="24"/>
      <w:szCs w:val="20"/>
    </w:rPr>
  </w:style>
  <w:style w:type="paragraph" w:customStyle="1" w:styleId="41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1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4">
    <w:name w:val="样式 标题 3H3 + 两端对齐"/>
    <w:basedOn w:val="6"/>
    <w:qFormat/>
    <w:uiPriority w:val="0"/>
    <w:pPr>
      <w:spacing w:before="0" w:after="0" w:line="240" w:lineRule="auto"/>
      <w:jc w:val="left"/>
    </w:pPr>
    <w:rPr>
      <w:rFonts w:cs="宋体"/>
      <w:sz w:val="21"/>
      <w:szCs w:val="20"/>
    </w:rPr>
  </w:style>
  <w:style w:type="paragraph" w:customStyle="1" w:styleId="41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1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20">
    <w:name w:val="Char Char1 Char Char Char"/>
    <w:basedOn w:val="1"/>
    <w:qFormat/>
    <w:uiPriority w:val="0"/>
    <w:rPr>
      <w:rFonts w:ascii="仿宋_GB2312" w:eastAsia="仿宋_GB2312"/>
      <w:b/>
      <w:sz w:val="32"/>
      <w:szCs w:val="20"/>
    </w:rPr>
  </w:style>
  <w:style w:type="paragraph" w:customStyle="1" w:styleId="42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2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4">
    <w:name w:val="Char Char1 Char Char Char2"/>
    <w:basedOn w:val="1"/>
    <w:qFormat/>
    <w:uiPriority w:val="0"/>
    <w:rPr>
      <w:rFonts w:ascii="仿宋_GB2312" w:eastAsia="仿宋_GB2312"/>
      <w:b/>
      <w:sz w:val="32"/>
      <w:szCs w:val="32"/>
    </w:rPr>
  </w:style>
  <w:style w:type="paragraph" w:customStyle="1" w:styleId="425">
    <w:name w:val="Char3 Char Char Char1"/>
    <w:basedOn w:val="1"/>
    <w:qFormat/>
    <w:uiPriority w:val="6"/>
    <w:pPr>
      <w:widowControl/>
      <w:adjustRightInd/>
      <w:spacing w:after="160" w:line="240" w:lineRule="exact"/>
      <w:jc w:val="left"/>
    </w:pPr>
    <w:rPr>
      <w:szCs w:val="20"/>
    </w:rPr>
  </w:style>
  <w:style w:type="paragraph" w:customStyle="1" w:styleId="426">
    <w:name w:val="Char1 Char Char Char21"/>
    <w:basedOn w:val="1"/>
    <w:qFormat/>
    <w:uiPriority w:val="0"/>
    <w:rPr>
      <w:rFonts w:ascii="Tahoma" w:hAnsi="Tahoma"/>
      <w:sz w:val="24"/>
      <w:szCs w:val="20"/>
    </w:rPr>
  </w:style>
  <w:style w:type="paragraph" w:customStyle="1" w:styleId="42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8">
    <w:name w:val="正文（标题三）"/>
    <w:basedOn w:val="1"/>
    <w:qFormat/>
    <w:uiPriority w:val="0"/>
    <w:pPr>
      <w:spacing w:line="360" w:lineRule="auto"/>
      <w:ind w:firstLine="200" w:firstLineChars="200"/>
    </w:pPr>
    <w:rPr>
      <w:sz w:val="24"/>
    </w:rPr>
  </w:style>
  <w:style w:type="paragraph" w:customStyle="1" w:styleId="42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3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3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3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4">
    <w:name w:val="Char1 Char Char Char4"/>
    <w:basedOn w:val="1"/>
    <w:qFormat/>
    <w:uiPriority w:val="0"/>
    <w:pPr>
      <w:adjustRightInd/>
      <w:ind w:firstLine="200" w:firstLineChars="200"/>
    </w:pPr>
    <w:rPr>
      <w:rFonts w:ascii="Tahoma" w:hAnsi="Tahoma"/>
      <w:sz w:val="24"/>
      <w:szCs w:val="20"/>
    </w:rPr>
  </w:style>
  <w:style w:type="paragraph" w:customStyle="1" w:styleId="435">
    <w:name w:val="_标题2"/>
    <w:basedOn w:val="402"/>
    <w:next w:val="40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36">
    <w:name w:val="样式1 + (中宋体"/>
    <w:basedOn w:val="41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40">
    <w:name w:val="四号　首行缩进"/>
    <w:basedOn w:val="1"/>
    <w:qFormat/>
    <w:uiPriority w:val="0"/>
    <w:pPr>
      <w:adjustRightInd/>
      <w:spacing w:line="360" w:lineRule="auto"/>
    </w:pPr>
    <w:rPr>
      <w:rFonts w:ascii="宋体" w:hAnsi="宋体"/>
      <w:szCs w:val="20"/>
    </w:rPr>
  </w:style>
  <w:style w:type="paragraph" w:customStyle="1" w:styleId="44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42">
    <w:name w:val="Char Char Char Char Char Char Char Char Char Char Char1 Char"/>
    <w:basedOn w:val="1"/>
    <w:qFormat/>
    <w:uiPriority w:val="0"/>
    <w:pPr>
      <w:adjustRightInd/>
    </w:pPr>
    <w:rPr>
      <w:rFonts w:ascii="Tahoma" w:hAnsi="Tahoma"/>
      <w:sz w:val="24"/>
    </w:rPr>
  </w:style>
  <w:style w:type="paragraph" w:customStyle="1" w:styleId="443">
    <w:name w:val="Char Char Char Char11"/>
    <w:basedOn w:val="1"/>
    <w:qFormat/>
    <w:uiPriority w:val="0"/>
    <w:rPr>
      <w:rFonts w:ascii="Tahoma" w:hAnsi="Tahoma"/>
      <w:sz w:val="24"/>
      <w:szCs w:val="20"/>
    </w:rPr>
  </w:style>
  <w:style w:type="paragraph" w:customStyle="1" w:styleId="44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5">
    <w:name w:val="Char Char Char Char"/>
    <w:basedOn w:val="1"/>
    <w:qFormat/>
    <w:uiPriority w:val="0"/>
    <w:rPr>
      <w:rFonts w:ascii="Tahoma" w:hAnsi="Tahoma"/>
      <w:sz w:val="24"/>
      <w:szCs w:val="20"/>
    </w:rPr>
  </w:style>
  <w:style w:type="paragraph" w:customStyle="1" w:styleId="44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7">
    <w:name w:val="Char19"/>
    <w:basedOn w:val="1"/>
    <w:qFormat/>
    <w:uiPriority w:val="0"/>
    <w:pPr>
      <w:adjustRightInd/>
    </w:pPr>
    <w:rPr>
      <w:szCs w:val="20"/>
    </w:rPr>
  </w:style>
  <w:style w:type="paragraph" w:customStyle="1" w:styleId="44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50">
    <w:name w:val="_Style 5"/>
    <w:basedOn w:val="1"/>
    <w:qFormat/>
    <w:uiPriority w:val="34"/>
    <w:pPr>
      <w:adjustRightInd/>
      <w:ind w:firstLine="420" w:firstLineChars="200"/>
    </w:pPr>
    <w:rPr>
      <w:rFonts w:eastAsia="仿宋_GB2312"/>
      <w:sz w:val="28"/>
    </w:rPr>
  </w:style>
  <w:style w:type="paragraph" w:customStyle="1" w:styleId="45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5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5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4">
    <w:name w:val="标书表格字体格式"/>
    <w:next w:val="448"/>
    <w:qFormat/>
    <w:uiPriority w:val="0"/>
    <w:rPr>
      <w:rFonts w:ascii="Times New Roman" w:hAnsi="Times New Roman" w:eastAsia="宋体" w:cs="Times New Roman"/>
      <w:kern w:val="2"/>
      <w:sz w:val="21"/>
      <w:szCs w:val="24"/>
      <w:lang w:val="en-US" w:eastAsia="zh-CN" w:bidi="ar-SA"/>
    </w:rPr>
  </w:style>
  <w:style w:type="paragraph" w:customStyle="1" w:styleId="45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5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7">
    <w:name w:val="修订3"/>
    <w:qFormat/>
    <w:uiPriority w:val="0"/>
    <w:rPr>
      <w:rFonts w:ascii="Times New Roman" w:hAnsi="Times New Roman" w:eastAsia="宋体" w:cs="Times New Roman"/>
      <w:kern w:val="2"/>
      <w:sz w:val="21"/>
      <w:lang w:val="en-US" w:eastAsia="zh-CN" w:bidi="ar-SA"/>
    </w:rPr>
  </w:style>
  <w:style w:type="paragraph" w:customStyle="1" w:styleId="458">
    <w:name w:val="CSS1级正文 Char"/>
    <w:basedOn w:val="27"/>
    <w:qFormat/>
    <w:uiPriority w:val="0"/>
    <w:pPr>
      <w:snapToGrid w:val="0"/>
      <w:ind w:firstLine="480" w:firstLineChars="200"/>
    </w:pPr>
    <w:rPr>
      <w:rFonts w:ascii="Times New Roman"/>
      <w:szCs w:val="24"/>
      <w:lang w:val="en-US"/>
    </w:rPr>
  </w:style>
  <w:style w:type="paragraph" w:customStyle="1" w:styleId="45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0">
    <w:name w:val="表文字"/>
    <w:qFormat/>
    <w:uiPriority w:val="0"/>
    <w:rPr>
      <w:rFonts w:ascii="宋体" w:hAnsi="Times New Roman" w:eastAsia="宋体" w:cs="Times New Roman"/>
      <w:kern w:val="2"/>
      <w:lang w:val="en-US" w:eastAsia="zh-CN" w:bidi="ar-SA"/>
    </w:rPr>
  </w:style>
  <w:style w:type="paragraph" w:customStyle="1" w:styleId="461">
    <w:name w:val="MM Title"/>
    <w:basedOn w:val="62"/>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6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4">
    <w:name w:val="Char Char Char Char Char Char Char Char2"/>
    <w:basedOn w:val="1"/>
    <w:qFormat/>
    <w:uiPriority w:val="0"/>
    <w:pPr>
      <w:tabs>
        <w:tab w:val="left" w:pos="360"/>
      </w:tabs>
    </w:pPr>
    <w:rPr>
      <w:sz w:val="24"/>
      <w:szCs w:val="20"/>
    </w:rPr>
  </w:style>
  <w:style w:type="paragraph" w:customStyle="1" w:styleId="46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66">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7">
    <w:name w:val="中文标题 3"/>
    <w:basedOn w:val="29"/>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70">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7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7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73">
    <w:name w:val="p0"/>
    <w:basedOn w:val="1"/>
    <w:qFormat/>
    <w:uiPriority w:val="0"/>
    <w:pPr>
      <w:widowControl/>
      <w:adjustRightInd/>
    </w:pPr>
    <w:rPr>
      <w:kern w:val="0"/>
      <w:szCs w:val="21"/>
    </w:rPr>
  </w:style>
  <w:style w:type="paragraph" w:customStyle="1" w:styleId="474">
    <w:name w:val="Char6"/>
    <w:basedOn w:val="1"/>
    <w:qFormat/>
    <w:uiPriority w:val="0"/>
    <w:rPr>
      <w:rFonts w:ascii="仿宋_GB2312" w:eastAsia="仿宋_GB2312"/>
      <w:b/>
      <w:sz w:val="32"/>
      <w:szCs w:val="32"/>
    </w:rPr>
  </w:style>
  <w:style w:type="paragraph" w:customStyle="1" w:styleId="475">
    <w:name w:val="Char111"/>
    <w:basedOn w:val="1"/>
    <w:qFormat/>
    <w:uiPriority w:val="0"/>
    <w:rPr>
      <w:rFonts w:ascii="仿宋_GB2312" w:eastAsia="仿宋_GB2312"/>
      <w:b/>
      <w:sz w:val="32"/>
      <w:szCs w:val="32"/>
    </w:rPr>
  </w:style>
  <w:style w:type="paragraph" w:customStyle="1" w:styleId="476">
    <w:name w:val="标题3"/>
    <w:basedOn w:val="6"/>
    <w:next w:val="56"/>
    <w:qFormat/>
    <w:uiPriority w:val="0"/>
    <w:pPr>
      <w:tabs>
        <w:tab w:val="clear" w:pos="900"/>
      </w:tabs>
      <w:spacing w:after="0" w:line="360" w:lineRule="auto"/>
    </w:pPr>
    <w:rPr>
      <w:rFonts w:ascii="仿宋" w:hAnsi="仿宋" w:eastAsia="仿宋" w:cs="仿宋"/>
    </w:rPr>
  </w:style>
  <w:style w:type="paragraph" w:customStyle="1" w:styleId="47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9">
    <w:name w:val="Char1 Char Char Char2"/>
    <w:basedOn w:val="1"/>
    <w:qFormat/>
    <w:uiPriority w:val="0"/>
    <w:pPr>
      <w:adjustRightInd/>
      <w:ind w:firstLine="200" w:firstLineChars="200"/>
    </w:pPr>
    <w:rPr>
      <w:rFonts w:ascii="Tahoma" w:hAnsi="Tahoma"/>
      <w:sz w:val="24"/>
      <w:szCs w:val="20"/>
    </w:rPr>
  </w:style>
  <w:style w:type="paragraph" w:customStyle="1" w:styleId="48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81">
    <w:name w:val="样式 标题 1 + 黑色 段前: 0.5 行 段后: 0.5 行1"/>
    <w:basedOn w:val="4"/>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82">
    <w:name w:val="Char Char Char Char Char Char Char2"/>
    <w:basedOn w:val="1"/>
    <w:qFormat/>
    <w:uiPriority w:val="0"/>
    <w:rPr>
      <w:rFonts w:ascii="仿宋_GB2312" w:eastAsia="仿宋_GB2312"/>
      <w:b/>
      <w:sz w:val="32"/>
      <w:szCs w:val="32"/>
    </w:rPr>
  </w:style>
  <w:style w:type="paragraph" w:customStyle="1" w:styleId="483">
    <w:name w:val="五级条标题"/>
    <w:basedOn w:val="484"/>
    <w:next w:val="326"/>
    <w:qFormat/>
    <w:uiPriority w:val="0"/>
    <w:pPr>
      <w:tabs>
        <w:tab w:val="left" w:pos="1260"/>
        <w:tab w:val="left" w:pos="1680"/>
        <w:tab w:val="left" w:pos="2100"/>
        <w:tab w:val="left" w:pos="2940"/>
        <w:tab w:val="left" w:pos="3360"/>
      </w:tabs>
      <w:ind w:left="3360"/>
      <w:outlineLvl w:val="6"/>
    </w:pPr>
  </w:style>
  <w:style w:type="paragraph" w:customStyle="1" w:styleId="484">
    <w:name w:val="四级条标题"/>
    <w:basedOn w:val="341"/>
    <w:next w:val="326"/>
    <w:qFormat/>
    <w:uiPriority w:val="0"/>
    <w:pPr>
      <w:tabs>
        <w:tab w:val="left" w:pos="2940"/>
        <w:tab w:val="clear" w:pos="1260"/>
        <w:tab w:val="clear" w:pos="1680"/>
        <w:tab w:val="clear" w:pos="2100"/>
        <w:tab w:val="clear" w:pos="2520"/>
      </w:tabs>
      <w:ind w:left="2940"/>
      <w:outlineLvl w:val="5"/>
    </w:pPr>
  </w:style>
  <w:style w:type="paragraph" w:customStyle="1" w:styleId="48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6">
    <w:name w:val="Char23"/>
    <w:basedOn w:val="1"/>
    <w:qFormat/>
    <w:uiPriority w:val="0"/>
    <w:rPr>
      <w:rFonts w:ascii="仿宋_GB2312" w:eastAsia="仿宋_GB2312"/>
      <w:b/>
      <w:sz w:val="32"/>
      <w:szCs w:val="32"/>
    </w:rPr>
  </w:style>
  <w:style w:type="paragraph" w:customStyle="1" w:styleId="48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9">
    <w:name w:val="首行缩进"/>
    <w:basedOn w:val="1"/>
    <w:qFormat/>
    <w:uiPriority w:val="0"/>
    <w:pPr>
      <w:spacing w:line="360" w:lineRule="auto"/>
      <w:ind w:firstLine="480" w:firstLineChars="200"/>
    </w:pPr>
    <w:rPr>
      <w:rFonts w:ascii="宋体"/>
      <w:sz w:val="24"/>
      <w:szCs w:val="20"/>
    </w:rPr>
  </w:style>
  <w:style w:type="paragraph" w:customStyle="1" w:styleId="49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91">
    <w:name w:val="单元格左对齐"/>
    <w:basedOn w:val="1"/>
    <w:qFormat/>
    <w:uiPriority w:val="0"/>
    <w:pPr>
      <w:adjustRightInd/>
      <w:spacing w:line="360" w:lineRule="auto"/>
    </w:pPr>
    <w:rPr>
      <w:sz w:val="24"/>
    </w:rPr>
  </w:style>
  <w:style w:type="paragraph" w:customStyle="1" w:styleId="492">
    <w:name w:val="正文主体"/>
    <w:basedOn w:val="310"/>
    <w:qFormat/>
    <w:uiPriority w:val="0"/>
  </w:style>
  <w:style w:type="paragraph" w:customStyle="1" w:styleId="49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6">
    <w:name w:val="正文（首行缩进2字符）"/>
    <w:basedOn w:val="1"/>
    <w:qFormat/>
    <w:uiPriority w:val="0"/>
    <w:pPr>
      <w:adjustRightInd/>
      <w:spacing w:line="360" w:lineRule="auto"/>
      <w:ind w:firstLine="480" w:firstLineChars="200"/>
    </w:pPr>
    <w:rPr>
      <w:sz w:val="24"/>
      <w:szCs w:val="20"/>
    </w:rPr>
  </w:style>
  <w:style w:type="paragraph" w:customStyle="1" w:styleId="497">
    <w:name w:val="P1"/>
    <w:basedOn w:val="1"/>
    <w:qFormat/>
    <w:uiPriority w:val="0"/>
    <w:pPr>
      <w:adjustRightInd/>
      <w:spacing w:line="288" w:lineRule="auto"/>
      <w:ind w:firstLine="425" w:firstLineChars="200"/>
    </w:pPr>
  </w:style>
  <w:style w:type="paragraph" w:customStyle="1" w:styleId="498">
    <w:name w:val="列表内容"/>
    <w:basedOn w:val="1"/>
    <w:next w:val="1"/>
    <w:qFormat/>
    <w:uiPriority w:val="0"/>
    <w:pPr>
      <w:widowControl/>
      <w:tabs>
        <w:tab w:val="left" w:pos="840"/>
      </w:tabs>
      <w:ind w:left="840" w:hanging="420"/>
      <w:jc w:val="left"/>
    </w:pPr>
    <w:rPr>
      <w:kern w:val="0"/>
      <w:sz w:val="18"/>
    </w:rPr>
  </w:style>
  <w:style w:type="paragraph" w:customStyle="1" w:styleId="499">
    <w:name w:val="Char Char11 Char Char Char1"/>
    <w:basedOn w:val="1"/>
    <w:qFormat/>
    <w:uiPriority w:val="6"/>
    <w:pPr>
      <w:spacing w:line="360" w:lineRule="auto"/>
    </w:pPr>
    <w:rPr>
      <w:szCs w:val="20"/>
    </w:rPr>
  </w:style>
  <w:style w:type="paragraph" w:customStyle="1" w:styleId="50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50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50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4">
    <w:name w:val="正文文字缩进2字"/>
    <w:basedOn w:val="27"/>
    <w:qFormat/>
    <w:uiPriority w:val="0"/>
    <w:pPr>
      <w:adjustRightInd/>
      <w:spacing w:before="60" w:after="60"/>
      <w:ind w:firstLine="200" w:firstLineChars="200"/>
    </w:pPr>
    <w:rPr>
      <w:rFonts w:ascii="Times New Roman"/>
      <w:szCs w:val="20"/>
      <w:lang w:val="en-US"/>
    </w:rPr>
  </w:style>
  <w:style w:type="paragraph" w:customStyle="1" w:styleId="505">
    <w:name w:val="默认段落字体 Para Char Char Char Char"/>
    <w:basedOn w:val="1"/>
    <w:qFormat/>
    <w:uiPriority w:val="0"/>
    <w:pPr>
      <w:spacing w:line="360" w:lineRule="auto"/>
    </w:pPr>
    <w:rPr>
      <w:szCs w:val="20"/>
    </w:rPr>
  </w:style>
  <w:style w:type="paragraph" w:customStyle="1" w:styleId="50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8">
    <w:name w:val="Char2 Char Char Char2"/>
    <w:basedOn w:val="1"/>
    <w:qFormat/>
    <w:uiPriority w:val="0"/>
    <w:rPr>
      <w:rFonts w:ascii="仿宋_GB2312" w:eastAsia="仿宋_GB2312"/>
      <w:b/>
      <w:sz w:val="32"/>
      <w:szCs w:val="32"/>
    </w:rPr>
  </w:style>
  <w:style w:type="paragraph" w:customStyle="1" w:styleId="50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1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11">
    <w:name w:val="正文 首行缩进:  2 字符 Char"/>
    <w:basedOn w:val="1"/>
    <w:qFormat/>
    <w:uiPriority w:val="0"/>
    <w:pPr>
      <w:adjustRightInd/>
      <w:spacing w:line="360" w:lineRule="auto"/>
      <w:ind w:firstLine="480"/>
    </w:pPr>
    <w:rPr>
      <w:rFonts w:cs="宋体"/>
      <w:sz w:val="24"/>
      <w:szCs w:val="20"/>
    </w:rPr>
  </w:style>
  <w:style w:type="paragraph" w:customStyle="1" w:styleId="512">
    <w:name w:val="Char Char4 Char Char"/>
    <w:basedOn w:val="1"/>
    <w:qFormat/>
    <w:uiPriority w:val="0"/>
    <w:pPr>
      <w:widowControl/>
      <w:adjustRightInd/>
      <w:spacing w:after="160" w:line="240" w:lineRule="exact"/>
      <w:jc w:val="left"/>
    </w:pPr>
  </w:style>
  <w:style w:type="paragraph" w:customStyle="1" w:styleId="51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4">
    <w:name w:val="Char Char11 Char Char Char2"/>
    <w:basedOn w:val="1"/>
    <w:qFormat/>
    <w:uiPriority w:val="0"/>
    <w:pPr>
      <w:spacing w:line="360" w:lineRule="auto"/>
    </w:pPr>
    <w:rPr>
      <w:szCs w:val="20"/>
    </w:rPr>
  </w:style>
  <w:style w:type="paragraph" w:customStyle="1" w:styleId="51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7">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2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21">
    <w:name w:val="Char311"/>
    <w:basedOn w:val="1"/>
    <w:qFormat/>
    <w:uiPriority w:val="0"/>
    <w:pPr>
      <w:adjustRightInd/>
      <w:ind w:firstLine="200" w:firstLineChars="200"/>
    </w:pPr>
    <w:rPr>
      <w:rFonts w:ascii="Tahoma" w:hAnsi="Tahoma"/>
      <w:sz w:val="24"/>
      <w:szCs w:val="20"/>
    </w:rPr>
  </w:style>
  <w:style w:type="paragraph" w:customStyle="1" w:styleId="522">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2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4">
    <w:name w:val="正文 内标"/>
    <w:basedOn w:val="439"/>
    <w:qFormat/>
    <w:uiPriority w:val="0"/>
    <w:pPr>
      <w:tabs>
        <w:tab w:val="left" w:pos="0"/>
      </w:tabs>
      <w:ind w:left="900" w:firstLine="0" w:firstLineChars="0"/>
    </w:pPr>
  </w:style>
  <w:style w:type="paragraph" w:customStyle="1" w:styleId="525">
    <w:name w:val="Bulleted List"/>
    <w:basedOn w:val="1"/>
    <w:qFormat/>
    <w:uiPriority w:val="0"/>
    <w:pPr>
      <w:tabs>
        <w:tab w:val="left" w:pos="1260"/>
      </w:tabs>
      <w:adjustRightInd/>
      <w:ind w:left="1260" w:hanging="420"/>
    </w:pPr>
  </w:style>
  <w:style w:type="paragraph" w:customStyle="1" w:styleId="526">
    <w:name w:val="样式 正文文本缩进 2 + 仿宋_GB2312 黑色 行距: 1.5 倍行距"/>
    <w:basedOn w:val="40"/>
    <w:qFormat/>
    <w:uiPriority w:val="0"/>
    <w:pPr>
      <w:adjustRightInd/>
      <w:ind w:firstLine="560" w:firstLineChars="200"/>
      <w:textAlignment w:val="auto"/>
    </w:pPr>
    <w:rPr>
      <w:rFonts w:hAnsi="宋体" w:cs="宋体"/>
      <w:color w:val="000000"/>
      <w:kern w:val="2"/>
      <w:sz w:val="24"/>
    </w:rPr>
  </w:style>
  <w:style w:type="paragraph" w:customStyle="1" w:styleId="527">
    <w:name w:val="样式 左侧:  0.85 厘米"/>
    <w:basedOn w:val="1"/>
    <w:qFormat/>
    <w:uiPriority w:val="2"/>
    <w:pPr>
      <w:adjustRightInd/>
      <w:spacing w:line="360" w:lineRule="auto"/>
    </w:pPr>
    <w:rPr>
      <w:rFonts w:cs="宋体"/>
      <w:sz w:val="24"/>
      <w:szCs w:val="20"/>
    </w:rPr>
  </w:style>
  <w:style w:type="paragraph" w:customStyle="1" w:styleId="528">
    <w:name w:val="Char Char Char Char Char Char Char Char Char Char Char Char1 Char"/>
    <w:basedOn w:val="1"/>
    <w:qFormat/>
    <w:uiPriority w:val="0"/>
    <w:rPr>
      <w:rFonts w:ascii="Tahoma" w:hAnsi="Tahoma" w:cs="仿宋_GB2312"/>
      <w:sz w:val="24"/>
      <w:szCs w:val="20"/>
    </w:rPr>
  </w:style>
  <w:style w:type="paragraph" w:customStyle="1" w:styleId="52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3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模板普通正文"/>
    <w:basedOn w:val="29"/>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32">
    <w:name w:val="Char Char1 Char Char Char Char Char Char"/>
    <w:basedOn w:val="1"/>
    <w:qFormat/>
    <w:uiPriority w:val="0"/>
    <w:rPr>
      <w:rFonts w:ascii="仿宋_GB2312" w:eastAsia="仿宋_GB2312"/>
      <w:b/>
      <w:sz w:val="32"/>
      <w:szCs w:val="20"/>
    </w:rPr>
  </w:style>
  <w:style w:type="paragraph" w:customStyle="1" w:styleId="53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4">
    <w:name w:val="Char Char1 Char Char Char Char Char Char2"/>
    <w:basedOn w:val="1"/>
    <w:qFormat/>
    <w:uiPriority w:val="0"/>
    <w:rPr>
      <w:rFonts w:ascii="仿宋_GB2312" w:eastAsia="仿宋_GB2312"/>
      <w:b/>
      <w:sz w:val="32"/>
      <w:szCs w:val="20"/>
    </w:rPr>
  </w:style>
  <w:style w:type="paragraph" w:customStyle="1" w:styleId="53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4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4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4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4">
    <w:name w:val="Char31"/>
    <w:basedOn w:val="1"/>
    <w:qFormat/>
    <w:uiPriority w:val="0"/>
    <w:pPr>
      <w:adjustRightInd/>
    </w:pPr>
    <w:rPr>
      <w:rFonts w:ascii="仿宋_GB2312" w:eastAsia="仿宋_GB2312"/>
      <w:b/>
      <w:sz w:val="32"/>
      <w:szCs w:val="32"/>
    </w:rPr>
  </w:style>
  <w:style w:type="paragraph" w:customStyle="1" w:styleId="545">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54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8">
    <w:name w:val="Char Char1"/>
    <w:basedOn w:val="1"/>
    <w:qFormat/>
    <w:uiPriority w:val="0"/>
    <w:pPr>
      <w:widowControl/>
      <w:spacing w:after="160" w:line="240" w:lineRule="exact"/>
      <w:jc w:val="left"/>
    </w:pPr>
    <w:rPr>
      <w:rFonts w:eastAsia="仿宋_GB2312"/>
      <w:sz w:val="28"/>
    </w:rPr>
  </w:style>
  <w:style w:type="paragraph" w:customStyle="1" w:styleId="549">
    <w:name w:val="Char21"/>
    <w:basedOn w:val="1"/>
    <w:qFormat/>
    <w:uiPriority w:val="0"/>
    <w:pPr>
      <w:adjustRightInd/>
      <w:ind w:firstLine="200" w:firstLineChars="200"/>
    </w:pPr>
    <w:rPr>
      <w:rFonts w:ascii="仿宋_GB2312" w:eastAsia="仿宋_GB2312"/>
      <w:b/>
      <w:sz w:val="32"/>
      <w:szCs w:val="32"/>
    </w:rPr>
  </w:style>
  <w:style w:type="paragraph" w:customStyle="1" w:styleId="550">
    <w:name w:val="列表段落1"/>
    <w:basedOn w:val="1"/>
    <w:qFormat/>
    <w:uiPriority w:val="34"/>
    <w:pPr>
      <w:adjustRightInd/>
      <w:ind w:right="238" w:firstLine="420"/>
    </w:pPr>
    <w:rPr>
      <w:rFonts w:ascii="Calibri" w:hAnsi="Calibri"/>
      <w:sz w:val="24"/>
    </w:rPr>
  </w:style>
  <w:style w:type="paragraph" w:customStyle="1" w:styleId="551">
    <w:name w:val="Char Char110"/>
    <w:basedOn w:val="1"/>
    <w:qFormat/>
    <w:uiPriority w:val="6"/>
    <w:pPr>
      <w:spacing w:line="360" w:lineRule="auto"/>
    </w:pPr>
    <w:rPr>
      <w:rFonts w:ascii="Tahoma" w:hAnsi="Tahoma"/>
      <w:sz w:val="24"/>
      <w:szCs w:val="20"/>
    </w:rPr>
  </w:style>
  <w:style w:type="paragraph" w:customStyle="1" w:styleId="55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6">
    <w:name w:val="Char Char Char Char Char Char Char Char Char Char Char Char1 Char2"/>
    <w:basedOn w:val="1"/>
    <w:qFormat/>
    <w:uiPriority w:val="0"/>
    <w:rPr>
      <w:rFonts w:ascii="Tahoma" w:hAnsi="Tahoma" w:cs="仿宋_GB2312"/>
      <w:sz w:val="24"/>
      <w:szCs w:val="20"/>
    </w:rPr>
  </w:style>
  <w:style w:type="paragraph" w:customStyle="1" w:styleId="55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9">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56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61">
    <w:name w:val="_Style 12"/>
    <w:basedOn w:val="20"/>
    <w:qFormat/>
    <w:uiPriority w:val="0"/>
    <w:pPr>
      <w:snapToGrid w:val="0"/>
      <w:spacing w:line="360" w:lineRule="auto"/>
    </w:pPr>
  </w:style>
  <w:style w:type="paragraph" w:customStyle="1" w:styleId="56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6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4">
    <w:name w:val="_Style 94"/>
    <w:basedOn w:val="1"/>
    <w:next w:val="104"/>
    <w:qFormat/>
    <w:uiPriority w:val="34"/>
    <w:pPr>
      <w:adjustRightInd/>
      <w:spacing w:line="360" w:lineRule="auto"/>
      <w:ind w:firstLine="200" w:firstLineChars="200"/>
    </w:pPr>
    <w:rPr>
      <w:rFonts w:ascii="Calibri" w:hAnsi="Calibri"/>
      <w:sz w:val="28"/>
      <w:szCs w:val="20"/>
    </w:rPr>
  </w:style>
  <w:style w:type="paragraph" w:customStyle="1" w:styleId="56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6">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6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8">
    <w:name w:val="3级标题"/>
    <w:basedOn w:val="358"/>
    <w:qFormat/>
    <w:uiPriority w:val="0"/>
    <w:pPr>
      <w:outlineLvl w:val="2"/>
    </w:pPr>
  </w:style>
  <w:style w:type="paragraph" w:customStyle="1" w:styleId="56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70">
    <w:name w:val="Char1 Char Char Char3"/>
    <w:basedOn w:val="1"/>
    <w:qFormat/>
    <w:uiPriority w:val="0"/>
    <w:pPr>
      <w:adjustRightInd/>
      <w:ind w:firstLine="200" w:firstLineChars="200"/>
    </w:pPr>
    <w:rPr>
      <w:rFonts w:ascii="Tahoma" w:hAnsi="Tahoma"/>
      <w:sz w:val="24"/>
      <w:szCs w:val="20"/>
    </w:rPr>
  </w:style>
  <w:style w:type="paragraph" w:customStyle="1" w:styleId="57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72">
    <w:name w:val="MM Empty"/>
    <w:basedOn w:val="1"/>
    <w:qFormat/>
    <w:uiPriority w:val="0"/>
    <w:pPr>
      <w:adjustRightInd/>
    </w:pPr>
  </w:style>
  <w:style w:type="paragraph" w:customStyle="1" w:styleId="573">
    <w:name w:val="Char24"/>
    <w:basedOn w:val="1"/>
    <w:qFormat/>
    <w:uiPriority w:val="0"/>
    <w:rPr>
      <w:rFonts w:ascii="仿宋_GB2312" w:eastAsia="仿宋_GB2312"/>
      <w:b/>
      <w:sz w:val="32"/>
      <w:szCs w:val="32"/>
    </w:rPr>
  </w:style>
  <w:style w:type="paragraph" w:customStyle="1" w:styleId="574">
    <w:name w:val="正文箭头"/>
    <w:basedOn w:val="225"/>
    <w:qFormat/>
    <w:uiPriority w:val="0"/>
  </w:style>
  <w:style w:type="paragraph" w:customStyle="1" w:styleId="575">
    <w:name w:val="U_编号2"/>
    <w:basedOn w:val="1"/>
    <w:qFormat/>
    <w:uiPriority w:val="0"/>
    <w:pPr>
      <w:tabs>
        <w:tab w:val="left" w:pos="785"/>
      </w:tabs>
      <w:adjustRightInd/>
      <w:spacing w:beforeLines="10" w:afterLines="10" w:line="300" w:lineRule="auto"/>
    </w:pPr>
    <w:rPr>
      <w:sz w:val="24"/>
    </w:rPr>
  </w:style>
  <w:style w:type="paragraph" w:customStyle="1" w:styleId="57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8">
    <w:name w:val="标书标题3"/>
    <w:basedOn w:val="6"/>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9">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80">
    <w:name w:val="_Style 1"/>
    <w:basedOn w:val="1"/>
    <w:qFormat/>
    <w:uiPriority w:val="34"/>
    <w:pPr>
      <w:adjustRightInd/>
      <w:ind w:firstLine="420" w:firstLineChars="200"/>
    </w:pPr>
    <w:rPr>
      <w:rFonts w:eastAsia="仿宋_GB2312"/>
      <w:sz w:val="28"/>
    </w:rPr>
  </w:style>
  <w:style w:type="paragraph" w:customStyle="1" w:styleId="581">
    <w:name w:val="表格 内容"/>
    <w:basedOn w:val="418"/>
    <w:qFormat/>
    <w:uiPriority w:val="0"/>
    <w:rPr>
      <w:b w:val="0"/>
      <w:sz w:val="20"/>
    </w:rPr>
  </w:style>
  <w:style w:type="paragraph" w:customStyle="1" w:styleId="582">
    <w:name w:val="正文首行缩进1"/>
    <w:basedOn w:val="27"/>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4">
    <w:name w:val="数字标题5"/>
    <w:basedOn w:val="9"/>
    <w:next w:val="1"/>
    <w:qFormat/>
    <w:uiPriority w:val="0"/>
    <w:pPr>
      <w:tabs>
        <w:tab w:val="left" w:pos="1080"/>
        <w:tab w:val="clear" w:pos="1008"/>
      </w:tabs>
      <w:ind w:left="1080" w:hanging="1080"/>
    </w:pPr>
  </w:style>
  <w:style w:type="paragraph" w:customStyle="1" w:styleId="585">
    <w:name w:val="数字标题1"/>
    <w:basedOn w:val="4"/>
    <w:next w:val="1"/>
    <w:qFormat/>
    <w:uiPriority w:val="0"/>
    <w:pPr>
      <w:tabs>
        <w:tab w:val="left" w:pos="480"/>
        <w:tab w:val="clear" w:pos="432"/>
      </w:tabs>
      <w:ind w:left="480" w:hanging="480"/>
    </w:pPr>
  </w:style>
  <w:style w:type="paragraph" w:customStyle="1" w:styleId="58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9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9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92">
    <w:name w:val="0"/>
    <w:basedOn w:val="1"/>
    <w:qFormat/>
    <w:uiPriority w:val="0"/>
    <w:pPr>
      <w:widowControl/>
    </w:pPr>
    <w:rPr>
      <w:kern w:val="0"/>
      <w:sz w:val="24"/>
      <w:szCs w:val="20"/>
    </w:rPr>
  </w:style>
  <w:style w:type="paragraph" w:customStyle="1" w:styleId="593">
    <w:name w:val="Char Char113"/>
    <w:basedOn w:val="1"/>
    <w:qFormat/>
    <w:uiPriority w:val="0"/>
    <w:pPr>
      <w:widowControl/>
      <w:spacing w:after="160" w:line="240" w:lineRule="exact"/>
      <w:jc w:val="left"/>
    </w:pPr>
    <w:rPr>
      <w:rFonts w:eastAsia="仿宋_GB2312"/>
      <w:sz w:val="28"/>
    </w:rPr>
  </w:style>
  <w:style w:type="paragraph" w:customStyle="1" w:styleId="59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5">
    <w:name w:val="_Style 8"/>
    <w:basedOn w:val="1"/>
    <w:qFormat/>
    <w:uiPriority w:val="34"/>
    <w:pPr>
      <w:adjustRightInd/>
      <w:ind w:firstLine="420" w:firstLineChars="200"/>
    </w:pPr>
    <w:rPr>
      <w:rFonts w:eastAsia="仿宋_GB2312"/>
      <w:sz w:val="28"/>
    </w:rPr>
  </w:style>
  <w:style w:type="paragraph" w:customStyle="1" w:styleId="59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60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601">
    <w:name w:val="Char Char112"/>
    <w:basedOn w:val="1"/>
    <w:qFormat/>
    <w:uiPriority w:val="6"/>
    <w:pPr>
      <w:widowControl/>
      <w:spacing w:after="160" w:line="240" w:lineRule="exact"/>
      <w:jc w:val="left"/>
    </w:pPr>
    <w:rPr>
      <w:rFonts w:eastAsia="仿宋_GB2312"/>
      <w:sz w:val="28"/>
    </w:rPr>
  </w:style>
  <w:style w:type="paragraph" w:customStyle="1" w:styleId="602">
    <w:name w:val="正文 图"/>
    <w:basedOn w:val="130"/>
    <w:qFormat/>
    <w:uiPriority w:val="0"/>
    <w:pPr>
      <w:adjustRightInd/>
      <w:spacing w:before="0"/>
      <w:ind w:firstLine="0"/>
      <w:jc w:val="center"/>
    </w:pPr>
    <w:rPr>
      <w:rFonts w:ascii="微软雅黑" w:hAnsi="微软雅黑"/>
    </w:rPr>
  </w:style>
  <w:style w:type="paragraph" w:customStyle="1" w:styleId="60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5">
    <w:name w:val="Thf"/>
    <w:basedOn w:val="249"/>
    <w:qFormat/>
    <w:uiPriority w:val="0"/>
    <w:pPr>
      <w:ind w:left="0"/>
    </w:pPr>
  </w:style>
  <w:style w:type="paragraph" w:customStyle="1" w:styleId="60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8">
    <w:name w:val="注释"/>
    <w:basedOn w:val="1"/>
    <w:qFormat/>
    <w:uiPriority w:val="0"/>
    <w:pPr>
      <w:adjustRightInd/>
      <w:spacing w:line="360" w:lineRule="auto"/>
      <w:ind w:firstLine="480"/>
    </w:pPr>
    <w:rPr>
      <w:sz w:val="24"/>
    </w:rPr>
  </w:style>
  <w:style w:type="paragraph" w:customStyle="1" w:styleId="609">
    <w:name w:val="列出段落111"/>
    <w:basedOn w:val="1"/>
    <w:qFormat/>
    <w:uiPriority w:val="34"/>
    <w:pPr>
      <w:ind w:firstLine="420" w:firstLineChars="200"/>
    </w:pPr>
  </w:style>
  <w:style w:type="paragraph" w:customStyle="1" w:styleId="610">
    <w:name w:val="标准文本"/>
    <w:basedOn w:val="1"/>
    <w:link w:val="946"/>
    <w:qFormat/>
    <w:uiPriority w:val="0"/>
    <w:pPr>
      <w:adjustRightInd/>
      <w:spacing w:line="360" w:lineRule="auto"/>
      <w:ind w:firstLine="480" w:firstLineChars="200"/>
    </w:pPr>
    <w:rPr>
      <w:rFonts w:cs="宋体"/>
      <w:sz w:val="24"/>
      <w:szCs w:val="20"/>
    </w:rPr>
  </w:style>
  <w:style w:type="paragraph" w:customStyle="1" w:styleId="611">
    <w:name w:val="_Style 947"/>
    <w:basedOn w:val="1"/>
    <w:next w:val="104"/>
    <w:qFormat/>
    <w:uiPriority w:val="34"/>
    <w:pPr>
      <w:adjustRightInd/>
      <w:ind w:firstLine="420" w:firstLineChars="200"/>
    </w:pPr>
  </w:style>
  <w:style w:type="paragraph" w:customStyle="1" w:styleId="61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3">
    <w:name w:val="纯文本2"/>
    <w:basedOn w:val="1"/>
    <w:qFormat/>
    <w:uiPriority w:val="0"/>
    <w:pPr>
      <w:adjustRightInd/>
      <w:snapToGrid w:val="0"/>
      <w:jc w:val="left"/>
    </w:pPr>
    <w:rPr>
      <w:rFonts w:ascii="Century Gothic" w:hAnsi="楷体_GB2312" w:eastAsia="Century Gothic"/>
      <w:szCs w:val="20"/>
    </w:rPr>
  </w:style>
  <w:style w:type="paragraph" w:customStyle="1" w:styleId="61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6">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7">
    <w:name w:val="Blockquote"/>
    <w:basedOn w:val="1"/>
    <w:qFormat/>
    <w:uiPriority w:val="0"/>
    <w:pPr>
      <w:autoSpaceDE w:val="0"/>
      <w:autoSpaceDN w:val="0"/>
      <w:spacing w:before="100" w:after="100"/>
      <w:ind w:left="360" w:right="360"/>
      <w:jc w:val="left"/>
    </w:pPr>
    <w:rPr>
      <w:kern w:val="0"/>
      <w:sz w:val="24"/>
      <w:szCs w:val="20"/>
    </w:rPr>
  </w:style>
  <w:style w:type="paragraph" w:customStyle="1" w:styleId="618">
    <w:name w:val="p1"/>
    <w:basedOn w:val="1"/>
    <w:qFormat/>
    <w:uiPriority w:val="0"/>
    <w:pPr>
      <w:widowControl/>
      <w:adjustRightInd/>
      <w:jc w:val="left"/>
    </w:pPr>
    <w:rPr>
      <w:rFonts w:ascii=".PingFang SC" w:eastAsia=".PingFang SC"/>
      <w:color w:val="454545"/>
      <w:kern w:val="0"/>
      <w:sz w:val="18"/>
      <w:szCs w:val="18"/>
    </w:rPr>
  </w:style>
  <w:style w:type="paragraph" w:customStyle="1" w:styleId="619">
    <w:name w:val="Table Paragraph"/>
    <w:basedOn w:val="1"/>
    <w:qFormat/>
    <w:uiPriority w:val="0"/>
    <w:pPr>
      <w:adjustRightInd/>
      <w:jc w:val="left"/>
    </w:pPr>
    <w:rPr>
      <w:rFonts w:ascii="Calibri" w:hAnsi="Calibri"/>
      <w:kern w:val="0"/>
      <w:sz w:val="22"/>
      <w:szCs w:val="22"/>
      <w:lang w:eastAsia="en-US"/>
    </w:rPr>
  </w:style>
  <w:style w:type="paragraph" w:customStyle="1" w:styleId="62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2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2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4">
    <w:name w:val="[Normal]"/>
    <w:qFormat/>
    <w:uiPriority w:val="0"/>
    <w:rPr>
      <w:rFonts w:ascii="宋体" w:hAnsi="宋体" w:eastAsia="宋体" w:cs="Times New Roman"/>
      <w:sz w:val="24"/>
      <w:szCs w:val="22"/>
      <w:lang w:val="zh-CN" w:eastAsia="zh-CN" w:bidi="ar-SA"/>
    </w:rPr>
  </w:style>
  <w:style w:type="character" w:customStyle="1" w:styleId="625">
    <w:name w:val="表格非标题文字 Char"/>
    <w:link w:val="84"/>
    <w:qFormat/>
    <w:uiPriority w:val="0"/>
    <w:rPr>
      <w:rFonts w:ascii="Futura Bk" w:hAnsi="Futura Bk"/>
      <w:kern w:val="2"/>
      <w:sz w:val="18"/>
      <w:szCs w:val="21"/>
      <w:lang w:val="en-US" w:eastAsia="zh-CN" w:bidi="ar-SA"/>
    </w:rPr>
  </w:style>
  <w:style w:type="character" w:customStyle="1" w:styleId="626">
    <w:name w:val="*正文 Char"/>
    <w:link w:val="85"/>
    <w:qFormat/>
    <w:locked/>
    <w:uiPriority w:val="0"/>
    <w:rPr>
      <w:rFonts w:ascii="宋体" w:hAnsi="宋体"/>
      <w:sz w:val="24"/>
    </w:rPr>
  </w:style>
  <w:style w:type="character" w:customStyle="1" w:styleId="627">
    <w:name w:val="Char Char71"/>
    <w:semiHidden/>
    <w:qFormat/>
    <w:uiPriority w:val="0"/>
    <w:rPr>
      <w:rFonts w:eastAsia="宋体"/>
      <w:kern w:val="2"/>
      <w:sz w:val="21"/>
      <w:szCs w:val="24"/>
      <w:lang w:val="en-US" w:eastAsia="zh-CN" w:bidi="ar-SA"/>
    </w:rPr>
  </w:style>
  <w:style w:type="character" w:customStyle="1" w:styleId="628">
    <w:name w:val="Char Char6"/>
    <w:qFormat/>
    <w:uiPriority w:val="0"/>
    <w:rPr>
      <w:rFonts w:eastAsia="宋体"/>
      <w:kern w:val="2"/>
      <w:sz w:val="21"/>
      <w:szCs w:val="24"/>
      <w:lang w:val="en-US" w:eastAsia="zh-CN" w:bidi="ar-SA"/>
    </w:rPr>
  </w:style>
  <w:style w:type="character" w:customStyle="1" w:styleId="629">
    <w:name w:val="正文缩进 Char"/>
    <w:qFormat/>
    <w:uiPriority w:val="0"/>
    <w:rPr>
      <w:rFonts w:eastAsia="宋体"/>
      <w:kern w:val="2"/>
      <w:sz w:val="21"/>
      <w:lang w:val="en-US" w:eastAsia="zh-CN"/>
    </w:rPr>
  </w:style>
  <w:style w:type="character" w:customStyle="1" w:styleId="630">
    <w:name w:val="正文首行缩进 Char1"/>
    <w:qFormat/>
    <w:uiPriority w:val="0"/>
    <w:rPr>
      <w:rFonts w:ascii="宋体" w:hAnsi="Times New Roman" w:eastAsia="宋体" w:cs="Times New Roman"/>
      <w:snapToGrid w:val="0"/>
      <w:kern w:val="2"/>
      <w:sz w:val="24"/>
      <w:szCs w:val="21"/>
      <w:lang w:val="zh-CN"/>
    </w:rPr>
  </w:style>
  <w:style w:type="character" w:customStyle="1" w:styleId="631">
    <w:name w:val="Char Char28"/>
    <w:qFormat/>
    <w:uiPriority w:val="6"/>
    <w:rPr>
      <w:rFonts w:ascii="仿宋_GB2312" w:hAnsi="仿宋_GB2312" w:eastAsia="仿宋_GB2312"/>
      <w:kern w:val="1"/>
      <w:sz w:val="28"/>
    </w:rPr>
  </w:style>
  <w:style w:type="character" w:customStyle="1" w:styleId="63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33">
    <w:name w:val="Heading 1 Char"/>
    <w:qFormat/>
    <w:uiPriority w:val="6"/>
    <w:rPr>
      <w:rFonts w:ascii="Times New Roman" w:hAnsi="Times New Roman" w:eastAsia="黑体" w:cs="Times New Roman"/>
      <w:b/>
      <w:kern w:val="0"/>
      <w:sz w:val="24"/>
      <w:szCs w:val="24"/>
    </w:rPr>
  </w:style>
  <w:style w:type="character" w:customStyle="1" w:styleId="634">
    <w:name w:val="U_正文 Char"/>
    <w:link w:val="86"/>
    <w:qFormat/>
    <w:uiPriority w:val="0"/>
    <w:rPr>
      <w:sz w:val="24"/>
      <w:szCs w:val="24"/>
    </w:rPr>
  </w:style>
  <w:style w:type="character" w:customStyle="1" w:styleId="635">
    <w:name w:val="HTML 地址 Char1"/>
    <w:qFormat/>
    <w:uiPriority w:val="0"/>
    <w:rPr>
      <w:rFonts w:ascii="Times New Roman" w:hAnsi="Times New Roman" w:eastAsia="宋体" w:cs="Times New Roman"/>
      <w:i/>
      <w:iCs/>
      <w:szCs w:val="24"/>
    </w:rPr>
  </w:style>
  <w:style w:type="character" w:customStyle="1" w:styleId="636">
    <w:name w:val="批注主题 Char1"/>
    <w:link w:val="63"/>
    <w:qFormat/>
    <w:uiPriority w:val="0"/>
    <w:rPr>
      <w:b/>
      <w:bCs/>
      <w:kern w:val="2"/>
      <w:sz w:val="21"/>
      <w:szCs w:val="24"/>
    </w:rPr>
  </w:style>
  <w:style w:type="character" w:customStyle="1" w:styleId="637">
    <w:name w:val="Char Char51"/>
    <w:qFormat/>
    <w:uiPriority w:val="0"/>
    <w:rPr>
      <w:rFonts w:ascii="宋体" w:hAnsi="Courier New" w:eastAsia="宋体"/>
      <w:kern w:val="2"/>
      <w:sz w:val="21"/>
      <w:lang w:val="en-US" w:eastAsia="zh-CN"/>
    </w:rPr>
  </w:style>
  <w:style w:type="character" w:customStyle="1" w:styleId="638">
    <w:name w:val="表正文 Char"/>
    <w:qFormat/>
    <w:uiPriority w:val="0"/>
    <w:rPr>
      <w:rFonts w:ascii="宋体" w:eastAsia="宋体"/>
      <w:snapToGrid w:val="0"/>
      <w:color w:val="000000"/>
      <w:kern w:val="28"/>
      <w:sz w:val="28"/>
      <w:lang w:val="en-US" w:eastAsia="zh-CN" w:bidi="ar-SA"/>
    </w:rPr>
  </w:style>
  <w:style w:type="character" w:customStyle="1" w:styleId="639">
    <w:name w:val="Char Char34"/>
    <w:qFormat/>
    <w:uiPriority w:val="6"/>
    <w:rPr>
      <w:b/>
      <w:kern w:val="1"/>
      <w:sz w:val="28"/>
      <w:szCs w:val="28"/>
    </w:rPr>
  </w:style>
  <w:style w:type="character" w:customStyle="1" w:styleId="64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41">
    <w:name w:val="哈哈正文 Char"/>
    <w:link w:val="87"/>
    <w:qFormat/>
    <w:uiPriority w:val="0"/>
    <w:rPr>
      <w:rFonts w:ascii="宋体" w:hAnsi="宋体" w:eastAsia="宋体"/>
      <w:kern w:val="2"/>
      <w:sz w:val="24"/>
      <w:lang w:bidi="ar-SA"/>
    </w:rPr>
  </w:style>
  <w:style w:type="character" w:customStyle="1" w:styleId="642">
    <w:name w:val="未处理的提及1"/>
    <w:qFormat/>
    <w:uiPriority w:val="0"/>
    <w:rPr>
      <w:color w:val="808080"/>
      <w:shd w:val="clear" w:color="auto" w:fill="E6E6E6"/>
    </w:rPr>
  </w:style>
  <w:style w:type="character" w:customStyle="1" w:styleId="643">
    <w:name w:val="txt"/>
    <w:qFormat/>
    <w:uiPriority w:val="0"/>
    <w:rPr>
      <w:rFonts w:ascii="仿宋_GB2312" w:eastAsia="微软雅黑"/>
      <w:b/>
      <w:kern w:val="2"/>
      <w:sz w:val="32"/>
      <w:szCs w:val="32"/>
      <w:lang w:val="en-US" w:eastAsia="zh-CN" w:bidi="ar-SA"/>
    </w:rPr>
  </w:style>
  <w:style w:type="character" w:customStyle="1" w:styleId="644">
    <w:name w:val="二级标题 Char Char"/>
    <w:qFormat/>
    <w:uiPriority w:val="0"/>
    <w:rPr>
      <w:rFonts w:ascii="宋体" w:hAnsi="宋体" w:eastAsia="宋体"/>
      <w:b/>
      <w:snapToGrid w:val="0"/>
      <w:kern w:val="2"/>
      <w:sz w:val="24"/>
      <w:szCs w:val="24"/>
      <w:lang w:val="en-US" w:eastAsia="zh-CN" w:bidi="ar-SA"/>
    </w:rPr>
  </w:style>
  <w:style w:type="character" w:customStyle="1" w:styleId="645">
    <w:name w:val="Char Char32"/>
    <w:qFormat/>
    <w:uiPriority w:val="6"/>
    <w:rPr>
      <w:b/>
      <w:kern w:val="1"/>
      <w:sz w:val="24"/>
      <w:szCs w:val="24"/>
    </w:rPr>
  </w:style>
  <w:style w:type="character" w:customStyle="1" w:styleId="646">
    <w:name w:val="PI Char1"/>
    <w:qFormat/>
    <w:uiPriority w:val="0"/>
    <w:rPr>
      <w:rFonts w:ascii="宋体" w:hAnsi="宋体"/>
      <w:kern w:val="2"/>
      <w:sz w:val="24"/>
      <w:szCs w:val="24"/>
    </w:rPr>
  </w:style>
  <w:style w:type="character" w:customStyle="1" w:styleId="647">
    <w:name w:val="tw4winTerm"/>
    <w:qFormat/>
    <w:uiPriority w:val="0"/>
    <w:rPr>
      <w:color w:val="0000FF"/>
    </w:rPr>
  </w:style>
  <w:style w:type="character" w:customStyle="1" w:styleId="648">
    <w:name w:val="Footer Char"/>
    <w:qFormat/>
    <w:locked/>
    <w:uiPriority w:val="0"/>
    <w:rPr>
      <w:rFonts w:eastAsia="宋体"/>
      <w:kern w:val="2"/>
      <w:sz w:val="18"/>
      <w:lang w:val="en-US" w:eastAsia="zh-CN" w:bidi="ar-SA"/>
    </w:rPr>
  </w:style>
  <w:style w:type="character" w:customStyle="1" w:styleId="649">
    <w:name w:val="普通文字 Char Char1"/>
    <w:qFormat/>
    <w:uiPriority w:val="0"/>
    <w:rPr>
      <w:rFonts w:ascii="宋体" w:hAnsi="Courier New"/>
      <w:kern w:val="2"/>
      <w:sz w:val="21"/>
    </w:rPr>
  </w:style>
  <w:style w:type="character" w:customStyle="1" w:styleId="650">
    <w:name w:val="Char Char101"/>
    <w:qFormat/>
    <w:uiPriority w:val="6"/>
    <w:rPr>
      <w:rFonts w:ascii="宋体" w:hAnsi="宋体"/>
      <w:kern w:val="2"/>
      <w:sz w:val="21"/>
      <w:szCs w:val="24"/>
      <w:lang w:val="en-US" w:eastAsia="zh-CN"/>
    </w:rPr>
  </w:style>
  <w:style w:type="character" w:customStyle="1" w:styleId="651">
    <w:name w:val="标题 4 Char"/>
    <w:qFormat/>
    <w:uiPriority w:val="0"/>
    <w:rPr>
      <w:rFonts w:ascii="Arial" w:hAnsi="Arial" w:eastAsia="黑体"/>
      <w:b/>
      <w:kern w:val="2"/>
      <w:sz w:val="28"/>
    </w:rPr>
  </w:style>
  <w:style w:type="character" w:customStyle="1" w:styleId="652">
    <w:name w:val="链接"/>
    <w:qFormat/>
    <w:uiPriority w:val="0"/>
    <w:rPr>
      <w:color w:val="0000FF"/>
      <w:sz w:val="21"/>
      <w:szCs w:val="21"/>
      <w:u w:val="single"/>
    </w:rPr>
  </w:style>
  <w:style w:type="character" w:customStyle="1" w:styleId="653">
    <w:name w:val="h4 Char"/>
    <w:qFormat/>
    <w:uiPriority w:val="0"/>
    <w:rPr>
      <w:rFonts w:ascii="Arial" w:hAnsi="Arial" w:eastAsia="黑体"/>
      <w:b/>
      <w:bCs/>
      <w:kern w:val="2"/>
      <w:sz w:val="28"/>
      <w:szCs w:val="28"/>
      <w:lang w:val="zh-CN" w:eastAsia="zh-CN" w:bidi="ar-SA"/>
    </w:rPr>
  </w:style>
  <w:style w:type="character" w:customStyle="1" w:styleId="654">
    <w:name w:val="5正文 Char"/>
    <w:link w:val="88"/>
    <w:qFormat/>
    <w:uiPriority w:val="0"/>
    <w:rPr>
      <w:rFonts w:ascii="仿宋_GB2312" w:hAnsi="微软雅黑" w:eastAsia="仿宋_GB2312"/>
      <w:sz w:val="28"/>
      <w:szCs w:val="21"/>
    </w:rPr>
  </w:style>
  <w:style w:type="character" w:customStyle="1" w:styleId="655">
    <w:name w:val="标题 3 字符"/>
    <w:qFormat/>
    <w:uiPriority w:val="9"/>
    <w:rPr>
      <w:b/>
      <w:bCs/>
      <w:kern w:val="2"/>
      <w:sz w:val="32"/>
      <w:szCs w:val="32"/>
    </w:rPr>
  </w:style>
  <w:style w:type="character" w:customStyle="1" w:styleId="656">
    <w:name w:val="样式6 Char"/>
    <w:qFormat/>
    <w:uiPriority w:val="0"/>
    <w:rPr>
      <w:rFonts w:ascii="仿宋_GB2312" w:hAnsi="宋体" w:eastAsia="仿宋_GB2312"/>
      <w:b/>
      <w:bCs/>
      <w:kern w:val="2"/>
      <w:sz w:val="24"/>
      <w:szCs w:val="24"/>
      <w:lang w:val="en-US" w:eastAsia="zh-CN" w:bidi="ar-SA"/>
    </w:rPr>
  </w:style>
  <w:style w:type="character" w:customStyle="1" w:styleId="657">
    <w:name w:val="Char Char14"/>
    <w:qFormat/>
    <w:uiPriority w:val="6"/>
    <w:rPr>
      <w:rFonts w:ascii="黑体" w:hAnsi="黑体" w:eastAsia="黑体"/>
    </w:rPr>
  </w:style>
  <w:style w:type="character" w:customStyle="1" w:styleId="658">
    <w:name w:val="Heading 2 Hidden Char"/>
    <w:qFormat/>
    <w:uiPriority w:val="0"/>
    <w:rPr>
      <w:rFonts w:ascii="仿宋_GB2312" w:eastAsia="仿宋_GB2312"/>
      <w:b/>
      <w:bCs/>
      <w:kern w:val="2"/>
      <w:sz w:val="24"/>
      <w:szCs w:val="24"/>
      <w:lang w:val="zh-CN" w:eastAsia="zh-CN" w:bidi="ar-SA"/>
    </w:rPr>
  </w:style>
  <w:style w:type="character" w:customStyle="1" w:styleId="659">
    <w:name w:val="正文首行缩进 2 Char"/>
    <w:link w:val="64"/>
    <w:qFormat/>
    <w:uiPriority w:val="0"/>
    <w:rPr>
      <w:rFonts w:ascii="宋体" w:hAnsi="宋体"/>
      <w:kern w:val="2"/>
      <w:sz w:val="21"/>
      <w:szCs w:val="24"/>
    </w:rPr>
  </w:style>
  <w:style w:type="character" w:customStyle="1" w:styleId="660">
    <w:name w:val="font11"/>
    <w:basedOn w:val="72"/>
    <w:qFormat/>
    <w:uiPriority w:val="0"/>
    <w:rPr>
      <w:rFonts w:hint="default" w:ascii="Times New Roman" w:hAnsi="Times New Roman" w:cs="Times New Roman"/>
      <w:color w:val="000000"/>
      <w:sz w:val="22"/>
      <w:szCs w:val="22"/>
      <w:u w:val="none"/>
    </w:rPr>
  </w:style>
  <w:style w:type="character" w:customStyle="1" w:styleId="661">
    <w:name w:val="表正文 Char1"/>
    <w:qFormat/>
    <w:uiPriority w:val="0"/>
    <w:rPr>
      <w:rFonts w:ascii="宋体" w:eastAsia="宋体"/>
      <w:snapToGrid w:val="0"/>
      <w:color w:val="000000"/>
      <w:kern w:val="28"/>
      <w:sz w:val="28"/>
    </w:rPr>
  </w:style>
  <w:style w:type="character" w:customStyle="1" w:styleId="662">
    <w:name w:val="blue1"/>
    <w:basedOn w:val="72"/>
    <w:qFormat/>
    <w:uiPriority w:val="0"/>
    <w:rPr>
      <w:rFonts w:ascii="Arial" w:hAnsi="Arial" w:eastAsia="黑体" w:cs="Arial"/>
      <w:snapToGrid w:val="0"/>
      <w:kern w:val="0"/>
      <w:szCs w:val="21"/>
    </w:rPr>
  </w:style>
  <w:style w:type="character" w:customStyle="1" w:styleId="663">
    <w:name w:val="纯文本 Char"/>
    <w:link w:val="23"/>
    <w:qFormat/>
    <w:uiPriority w:val="0"/>
    <w:rPr>
      <w:rFonts w:ascii="宋体" w:hAnsi="Courier New" w:eastAsia="宋体" w:cs="Arial"/>
      <w:snapToGrid w:val="0"/>
      <w:kern w:val="2"/>
      <w:sz w:val="21"/>
      <w:szCs w:val="21"/>
      <w:lang w:val="en-US" w:eastAsia="zh-CN" w:bidi="ar-SA"/>
    </w:rPr>
  </w:style>
  <w:style w:type="character" w:customStyle="1" w:styleId="664">
    <w:name w:val="标书1 Char"/>
    <w:qFormat/>
    <w:uiPriority w:val="0"/>
    <w:rPr>
      <w:rFonts w:eastAsia="宋体"/>
      <w:b/>
      <w:bCs/>
      <w:kern w:val="44"/>
      <w:sz w:val="44"/>
      <w:szCs w:val="44"/>
      <w:lang w:val="en-US" w:eastAsia="zh-CN" w:bidi="ar-SA"/>
    </w:rPr>
  </w:style>
  <w:style w:type="character" w:customStyle="1" w:styleId="665">
    <w:name w:val="样式5 Char"/>
    <w:qFormat/>
    <w:uiPriority w:val="0"/>
    <w:rPr>
      <w:rFonts w:ascii="仿宋_GB2312" w:hAnsi="仿宋" w:eastAsia="仿宋_GB2312"/>
      <w:kern w:val="2"/>
      <w:sz w:val="24"/>
      <w:szCs w:val="24"/>
    </w:rPr>
  </w:style>
  <w:style w:type="character" w:customStyle="1" w:styleId="666">
    <w:name w:val="样式4 Char"/>
    <w:qFormat/>
    <w:uiPriority w:val="0"/>
    <w:rPr>
      <w:rFonts w:ascii="仿宋_GB2312" w:hAnsi="仿宋" w:eastAsia="仿宋_GB2312"/>
      <w:b/>
      <w:kern w:val="2"/>
      <w:sz w:val="32"/>
      <w:szCs w:val="32"/>
      <w:lang w:bidi="ar-SA"/>
    </w:rPr>
  </w:style>
  <w:style w:type="character" w:customStyle="1" w:styleId="667">
    <w:name w:val="插图说明 Char"/>
    <w:qFormat/>
    <w:uiPriority w:val="0"/>
    <w:rPr>
      <w:rFonts w:eastAsia="黑体"/>
      <w:sz w:val="24"/>
      <w:lang w:val="en-US" w:eastAsia="zh-CN"/>
    </w:rPr>
  </w:style>
  <w:style w:type="character" w:customStyle="1" w:styleId="668">
    <w:name w:val="正文2 Char Char"/>
    <w:link w:val="89"/>
    <w:qFormat/>
    <w:uiPriority w:val="0"/>
    <w:rPr>
      <w:rFonts w:eastAsia="宋体"/>
      <w:kern w:val="2"/>
      <w:sz w:val="24"/>
      <w:lang w:val="en-US" w:eastAsia="zh-CN" w:bidi="ar-SA"/>
    </w:rPr>
  </w:style>
  <w:style w:type="character" w:customStyle="1" w:styleId="669">
    <w:name w:val="Char Char24"/>
    <w:qFormat/>
    <w:uiPriority w:val="6"/>
    <w:rPr>
      <w:kern w:val="1"/>
      <w:sz w:val="21"/>
    </w:rPr>
  </w:style>
  <w:style w:type="character" w:customStyle="1" w:styleId="670">
    <w:name w:val="副标题 Char"/>
    <w:link w:val="50"/>
    <w:qFormat/>
    <w:uiPriority w:val="0"/>
    <w:rPr>
      <w:rFonts w:ascii="Arial" w:hAnsi="Arial" w:eastAsia="隶书"/>
      <w:b/>
      <w:bCs/>
      <w:kern w:val="28"/>
      <w:sz w:val="44"/>
      <w:szCs w:val="32"/>
      <w:lang w:val="en-US" w:eastAsia="zh-CN" w:bidi="ar-SA"/>
    </w:rPr>
  </w:style>
  <w:style w:type="character" w:customStyle="1" w:styleId="671">
    <w:name w:val="普通文字 Char1 Char"/>
    <w:qFormat/>
    <w:uiPriority w:val="0"/>
    <w:rPr>
      <w:rFonts w:ascii="宋体" w:hAnsi="Courier New" w:eastAsia="宋体"/>
      <w:kern w:val="2"/>
      <w:sz w:val="21"/>
      <w:szCs w:val="24"/>
      <w:lang w:val="en-US" w:eastAsia="zh-CN" w:bidi="ar-SA"/>
    </w:rPr>
  </w:style>
  <w:style w:type="character" w:customStyle="1" w:styleId="672">
    <w:name w:val="h3 Char1"/>
    <w:qFormat/>
    <w:uiPriority w:val="0"/>
    <w:rPr>
      <w:rFonts w:eastAsia="宋体"/>
      <w:b/>
      <w:bCs/>
      <w:kern w:val="2"/>
      <w:sz w:val="32"/>
      <w:szCs w:val="32"/>
      <w:lang w:bidi="ar-SA"/>
    </w:rPr>
  </w:style>
  <w:style w:type="character" w:customStyle="1" w:styleId="673">
    <w:name w:val="标题 Char1"/>
    <w:qFormat/>
    <w:uiPriority w:val="0"/>
    <w:rPr>
      <w:rFonts w:ascii="Cambria" w:hAnsi="Cambria" w:eastAsia="宋体" w:cs="Times New Roman"/>
      <w:b/>
      <w:bCs/>
      <w:sz w:val="32"/>
      <w:szCs w:val="32"/>
      <w:lang w:bidi="ar-SA"/>
    </w:rPr>
  </w:style>
  <w:style w:type="character" w:customStyle="1" w:styleId="674">
    <w:name w:val="gf正文1 Char"/>
    <w:qFormat/>
    <w:uiPriority w:val="0"/>
    <w:rPr>
      <w:rFonts w:ascii="宋体" w:hAnsi="宋体" w:eastAsia="宋体" w:cs="宋体"/>
      <w:kern w:val="2"/>
      <w:sz w:val="24"/>
      <w:szCs w:val="24"/>
      <w:lang w:val="en-US" w:eastAsia="zh-CN" w:bidi="ar-SA"/>
    </w:rPr>
  </w:style>
  <w:style w:type="character" w:customStyle="1" w:styleId="675">
    <w:name w:val="正文文本缩进 Char1"/>
    <w:qFormat/>
    <w:uiPriority w:val="0"/>
    <w:rPr>
      <w:rFonts w:ascii="Calibri" w:hAnsi="Calibri"/>
      <w:sz w:val="28"/>
    </w:rPr>
  </w:style>
  <w:style w:type="character" w:customStyle="1" w:styleId="676">
    <w:name w:val="No Spacing Char"/>
    <w:link w:val="90"/>
    <w:qFormat/>
    <w:uiPriority w:val="1"/>
    <w:rPr>
      <w:sz w:val="22"/>
      <w:szCs w:val="22"/>
      <w:lang w:val="en-US" w:eastAsia="zh-CN" w:bidi="ar-SA"/>
    </w:rPr>
  </w:style>
  <w:style w:type="character" w:customStyle="1" w:styleId="677">
    <w:name w:val="样式7 Char"/>
    <w:qFormat/>
    <w:uiPriority w:val="0"/>
    <w:rPr>
      <w:rFonts w:ascii="仿宋_GB2312" w:hAnsi="仿宋" w:eastAsia="仿宋_GB2312"/>
      <w:b/>
      <w:kern w:val="2"/>
      <w:sz w:val="24"/>
      <w:szCs w:val="24"/>
    </w:rPr>
  </w:style>
  <w:style w:type="character" w:customStyle="1" w:styleId="678">
    <w:name w:val="font12gray1"/>
    <w:qFormat/>
    <w:uiPriority w:val="0"/>
    <w:rPr>
      <w:rFonts w:ascii="仿宋_GB2312" w:eastAsia="微软雅黑"/>
      <w:b/>
      <w:spacing w:val="300"/>
      <w:kern w:val="2"/>
      <w:sz w:val="18"/>
      <w:szCs w:val="18"/>
      <w:lang w:val="en-US" w:eastAsia="zh-CN" w:bidi="ar-SA"/>
    </w:rPr>
  </w:style>
  <w:style w:type="character" w:customStyle="1" w:styleId="679">
    <w:name w:val="Char Char7"/>
    <w:semiHidden/>
    <w:qFormat/>
    <w:uiPriority w:val="0"/>
    <w:rPr>
      <w:rFonts w:eastAsia="宋体"/>
      <w:kern w:val="2"/>
      <w:sz w:val="21"/>
      <w:szCs w:val="24"/>
      <w:lang w:val="en-US" w:eastAsia="zh-CN" w:bidi="ar-SA"/>
    </w:rPr>
  </w:style>
  <w:style w:type="character" w:customStyle="1" w:styleId="680">
    <w:name w:val="表名 Char"/>
    <w:qFormat/>
    <w:uiPriority w:val="0"/>
    <w:rPr>
      <w:rFonts w:eastAsia="宋体"/>
      <w:b/>
      <w:bCs/>
      <w:kern w:val="2"/>
      <w:sz w:val="24"/>
      <w:szCs w:val="24"/>
      <w:lang w:val="en-US" w:eastAsia="zh-CN" w:bidi="ar-SA"/>
    </w:rPr>
  </w:style>
  <w:style w:type="character" w:customStyle="1" w:styleId="681">
    <w:name w:val="Document Map Char"/>
    <w:qFormat/>
    <w:locked/>
    <w:uiPriority w:val="0"/>
    <w:rPr>
      <w:rFonts w:eastAsia="宋体"/>
      <w:kern w:val="2"/>
      <w:sz w:val="21"/>
      <w:szCs w:val="24"/>
      <w:lang w:val="en-US" w:eastAsia="zh-CN" w:bidi="ar-SA"/>
    </w:rPr>
  </w:style>
  <w:style w:type="character" w:customStyle="1" w:styleId="682">
    <w:name w:val="font41"/>
    <w:qFormat/>
    <w:uiPriority w:val="0"/>
    <w:rPr>
      <w:rFonts w:hint="eastAsia" w:ascii="仿宋_GB2312" w:eastAsia="仿宋_GB2312" w:cs="仿宋_GB2312"/>
      <w:color w:val="000000"/>
      <w:sz w:val="22"/>
      <w:szCs w:val="22"/>
      <w:u w:val="none"/>
    </w:rPr>
  </w:style>
  <w:style w:type="character" w:customStyle="1" w:styleId="683">
    <w:name w:val="标题 6 Char"/>
    <w:link w:val="10"/>
    <w:qFormat/>
    <w:uiPriority w:val="0"/>
    <w:rPr>
      <w:rFonts w:ascii="Arial" w:hAnsi="Arial" w:eastAsia="黑体"/>
      <w:b/>
      <w:bCs/>
      <w:kern w:val="2"/>
      <w:sz w:val="24"/>
      <w:szCs w:val="24"/>
    </w:rPr>
  </w:style>
  <w:style w:type="character" w:customStyle="1" w:styleId="684">
    <w:name w:val="纯文本 Char_0"/>
    <w:link w:val="91"/>
    <w:qFormat/>
    <w:uiPriority w:val="0"/>
    <w:rPr>
      <w:rFonts w:ascii="宋体" w:hAnsi="Courier New"/>
      <w:kern w:val="2"/>
      <w:sz w:val="21"/>
      <w:szCs w:val="21"/>
      <w:lang w:val="en-US" w:eastAsia="zh-CN"/>
    </w:rPr>
  </w:style>
  <w:style w:type="character" w:customStyle="1" w:styleId="685">
    <w:name w:val="Balloon Text Char"/>
    <w:qFormat/>
    <w:locked/>
    <w:uiPriority w:val="0"/>
    <w:rPr>
      <w:rFonts w:eastAsia="宋体"/>
      <w:kern w:val="2"/>
      <w:sz w:val="18"/>
      <w:szCs w:val="18"/>
      <w:lang w:val="en-US" w:eastAsia="zh-CN" w:bidi="ar-SA"/>
    </w:rPr>
  </w:style>
  <w:style w:type="character" w:customStyle="1" w:styleId="686">
    <w:name w:val="正文 项目2 Char"/>
    <w:basedOn w:val="687"/>
    <w:qFormat/>
    <w:uiPriority w:val="0"/>
    <w:rPr>
      <w:rFonts w:ascii="仿宋_GB2312" w:hAnsi="仿宋_GB2312" w:eastAsia="仿宋_GB2312"/>
      <w:kern w:val="2"/>
      <w:sz w:val="24"/>
      <w:lang w:bidi="ar-SA"/>
    </w:rPr>
  </w:style>
  <w:style w:type="character" w:customStyle="1" w:styleId="687">
    <w:name w:val="正文 项目 Char"/>
    <w:qFormat/>
    <w:uiPriority w:val="0"/>
    <w:rPr>
      <w:rFonts w:ascii="仿宋_GB2312" w:hAnsi="仿宋_GB2312" w:eastAsia="仿宋_GB2312"/>
      <w:kern w:val="2"/>
      <w:sz w:val="24"/>
      <w:lang w:bidi="ar-SA"/>
    </w:rPr>
  </w:style>
  <w:style w:type="character" w:customStyle="1" w:styleId="688">
    <w:name w:val="h Char Char1"/>
    <w:qFormat/>
    <w:uiPriority w:val="0"/>
    <w:rPr>
      <w:rFonts w:eastAsia="宋体"/>
      <w:kern w:val="2"/>
      <w:sz w:val="18"/>
      <w:szCs w:val="18"/>
      <w:lang w:val="en-US" w:eastAsia="zh-CN" w:bidi="ar-SA"/>
    </w:rPr>
  </w:style>
  <w:style w:type="character" w:customStyle="1" w:styleId="689">
    <w:name w:val="Char Char27"/>
    <w:qFormat/>
    <w:uiPriority w:val="6"/>
    <w:rPr>
      <w:rFonts w:ascii="宋体" w:hAnsi="宋体" w:eastAsia="宋体"/>
      <w:color w:val="000000"/>
      <w:kern w:val="1"/>
      <w:sz w:val="28"/>
      <w:lang w:val="en-US" w:eastAsia="zh-CN" w:bidi="ar-SA"/>
    </w:rPr>
  </w:style>
  <w:style w:type="character" w:customStyle="1" w:styleId="690">
    <w:name w:val="px14"/>
    <w:qFormat/>
    <w:uiPriority w:val="0"/>
    <w:rPr>
      <w:rFonts w:ascii="仿宋_GB2312" w:eastAsia="微软雅黑" w:cs="Times New Roman"/>
      <w:b/>
      <w:kern w:val="2"/>
      <w:sz w:val="32"/>
      <w:szCs w:val="32"/>
      <w:lang w:val="en-US" w:eastAsia="zh-CN" w:bidi="ar-SA"/>
    </w:rPr>
  </w:style>
  <w:style w:type="character" w:customStyle="1" w:styleId="691">
    <w:name w:val="HTML 预设格式 Char1"/>
    <w:qFormat/>
    <w:uiPriority w:val="0"/>
    <w:rPr>
      <w:rFonts w:ascii="Courier New" w:hAnsi="Courier New" w:eastAsia="宋体" w:cs="Courier New"/>
      <w:sz w:val="20"/>
      <w:szCs w:val="20"/>
    </w:rPr>
  </w:style>
  <w:style w:type="character" w:customStyle="1" w:styleId="692">
    <w:name w:val="普通文字 Char1"/>
    <w:qFormat/>
    <w:uiPriority w:val="0"/>
    <w:rPr>
      <w:rFonts w:ascii="宋体" w:hAnsi="Courier New" w:eastAsia="宋体"/>
      <w:kern w:val="2"/>
      <w:sz w:val="21"/>
      <w:lang w:val="en-US" w:eastAsia="zh-CN"/>
    </w:rPr>
  </w:style>
  <w:style w:type="character" w:customStyle="1" w:styleId="693">
    <w:name w:val="hei16b1"/>
    <w:qFormat/>
    <w:uiPriority w:val="0"/>
    <w:rPr>
      <w:rFonts w:hint="default" w:ascii="Arial" w:hAnsi="Arial" w:cs="Arial"/>
      <w:b/>
      <w:bCs/>
      <w:color w:val="000000"/>
      <w:sz w:val="24"/>
      <w:szCs w:val="24"/>
    </w:rPr>
  </w:style>
  <w:style w:type="character" w:customStyle="1" w:styleId="694">
    <w:name w:val="正文（绿盟科技） Char"/>
    <w:link w:val="93"/>
    <w:qFormat/>
    <w:uiPriority w:val="0"/>
    <w:rPr>
      <w:rFonts w:ascii="Arial" w:hAnsi="Arial"/>
      <w:sz w:val="21"/>
      <w:szCs w:val="21"/>
    </w:rPr>
  </w:style>
  <w:style w:type="character" w:customStyle="1" w:styleId="695">
    <w:name w:val="Char Char19"/>
    <w:qFormat/>
    <w:uiPriority w:val="6"/>
    <w:rPr>
      <w:rFonts w:ascii="宋体" w:hAnsi="宋体"/>
      <w:i/>
      <w:sz w:val="24"/>
      <w:szCs w:val="24"/>
    </w:rPr>
  </w:style>
  <w:style w:type="character" w:customStyle="1" w:styleId="696">
    <w:name w:val="页脚 Char"/>
    <w:qFormat/>
    <w:uiPriority w:val="0"/>
    <w:rPr>
      <w:rFonts w:eastAsia="仿宋_GB2312"/>
      <w:kern w:val="2"/>
      <w:sz w:val="18"/>
      <w:lang w:val="en-US" w:eastAsia="zh-CN"/>
    </w:rPr>
  </w:style>
  <w:style w:type="character" w:customStyle="1" w:styleId="697">
    <w:name w:val="批注主题 Char"/>
    <w:qFormat/>
    <w:uiPriority w:val="0"/>
    <w:rPr>
      <w:rFonts w:eastAsia="宋体"/>
      <w:b/>
      <w:bCs/>
      <w:kern w:val="2"/>
      <w:sz w:val="21"/>
      <w:szCs w:val="24"/>
      <w:lang w:val="en-US" w:eastAsia="zh-CN" w:bidi="ar-SA"/>
    </w:rPr>
  </w:style>
  <w:style w:type="character" w:customStyle="1" w:styleId="698">
    <w:name w:val="Comment Text Char"/>
    <w:qFormat/>
    <w:locked/>
    <w:uiPriority w:val="0"/>
    <w:rPr>
      <w:rFonts w:ascii="宋体" w:hAnsi="宋体" w:eastAsia="宋体"/>
      <w:kern w:val="2"/>
      <w:sz w:val="24"/>
      <w:lang w:val="en-US" w:eastAsia="zh-CN" w:bidi="ar-SA"/>
    </w:rPr>
  </w:style>
  <w:style w:type="character" w:customStyle="1" w:styleId="699">
    <w:name w:val="标题 2 字符"/>
    <w:qFormat/>
    <w:uiPriority w:val="1"/>
    <w:rPr>
      <w:rFonts w:ascii="仿宋_GB2312" w:hAnsi="Times New Roman" w:eastAsia="仿宋_GB2312" w:cs="Times New Roman"/>
      <w:b/>
      <w:kern w:val="2"/>
      <w:sz w:val="24"/>
      <w:lang w:val="zh-CN"/>
    </w:rPr>
  </w:style>
  <w:style w:type="character" w:customStyle="1" w:styleId="700">
    <w:name w:val="Char Char72"/>
    <w:qFormat/>
    <w:uiPriority w:val="0"/>
    <w:rPr>
      <w:rFonts w:eastAsia="宋体"/>
      <w:kern w:val="2"/>
      <w:sz w:val="21"/>
      <w:szCs w:val="24"/>
      <w:lang w:val="en-US" w:eastAsia="zh-CN" w:bidi="ar-SA"/>
    </w:rPr>
  </w:style>
  <w:style w:type="character" w:customStyle="1" w:styleId="701">
    <w:name w:val="正文文本缩进 Char2"/>
    <w:qFormat/>
    <w:uiPriority w:val="0"/>
    <w:rPr>
      <w:rFonts w:ascii="Times New Roman" w:hAnsi="Times New Roman" w:eastAsia="宋体" w:cs="Times New Roman"/>
      <w:snapToGrid w:val="0"/>
      <w:kern w:val="0"/>
      <w:szCs w:val="24"/>
    </w:rPr>
  </w:style>
  <w:style w:type="character" w:customStyle="1" w:styleId="702">
    <w:name w:val="样式2 Char"/>
    <w:qFormat/>
    <w:uiPriority w:val="0"/>
    <w:rPr>
      <w:rFonts w:ascii="仿宋_GB2312" w:hAnsi="仿宋" w:eastAsia="仿宋_GB2312" w:cs="仿宋_GB2312"/>
      <w:b/>
      <w:bCs/>
      <w:sz w:val="32"/>
      <w:szCs w:val="30"/>
      <w:lang w:val="zh-CN"/>
    </w:rPr>
  </w:style>
  <w:style w:type="character" w:customStyle="1" w:styleId="703">
    <w:name w:val="表格名称[858D7CFB-ED40-4347-BF05-701D383B685F]"/>
    <w:link w:val="94"/>
    <w:qFormat/>
    <w:uiPriority w:val="0"/>
    <w:rPr>
      <w:sz w:val="32"/>
    </w:rPr>
  </w:style>
  <w:style w:type="character" w:customStyle="1" w:styleId="704">
    <w:name w:val="Char Char4"/>
    <w:qFormat/>
    <w:uiPriority w:val="0"/>
    <w:rPr>
      <w:rFonts w:eastAsia="宋体"/>
      <w:b/>
      <w:sz w:val="24"/>
      <w:lang w:eastAsia="zh-CN" w:bidi="ar-SA"/>
    </w:rPr>
  </w:style>
  <w:style w:type="character" w:customStyle="1" w:styleId="705">
    <w:name w:val="c7 style3"/>
    <w:qFormat/>
    <w:uiPriority w:val="0"/>
  </w:style>
  <w:style w:type="character" w:customStyle="1" w:styleId="706">
    <w:name w:val="正文文本 3 Char1"/>
    <w:semiHidden/>
    <w:qFormat/>
    <w:uiPriority w:val="99"/>
    <w:rPr>
      <w:rFonts w:ascii="Times New Roman" w:hAnsi="Times New Roman" w:eastAsia="宋体" w:cs="Times New Roman"/>
      <w:sz w:val="16"/>
      <w:szCs w:val="16"/>
    </w:rPr>
  </w:style>
  <w:style w:type="character" w:customStyle="1" w:styleId="707">
    <w:name w:val="tw4winInternal"/>
    <w:qFormat/>
    <w:uiPriority w:val="0"/>
    <w:rPr>
      <w:rFonts w:ascii="Courier New" w:hAnsi="Courier New" w:cs="Courier New"/>
      <w:color w:val="FF0000"/>
      <w:lang w:val="en-US" w:eastAsia="zh-CN"/>
    </w:rPr>
  </w:style>
  <w:style w:type="character" w:customStyle="1" w:styleId="708">
    <w:name w:val="Char Char10"/>
    <w:semiHidden/>
    <w:qFormat/>
    <w:uiPriority w:val="0"/>
    <w:rPr>
      <w:rFonts w:ascii="宋体" w:hAnsi="宋体"/>
      <w:kern w:val="2"/>
      <w:sz w:val="21"/>
      <w:szCs w:val="24"/>
      <w:lang w:val="en-US" w:eastAsia="zh-CN"/>
    </w:rPr>
  </w:style>
  <w:style w:type="character" w:customStyle="1" w:styleId="709">
    <w:name w:val="shadow11"/>
    <w:qFormat/>
    <w:uiPriority w:val="0"/>
    <w:rPr>
      <w:color w:val="000000"/>
      <w:sz w:val="21"/>
    </w:rPr>
  </w:style>
  <w:style w:type="character" w:customStyle="1" w:styleId="710">
    <w:name w:val="正文非缩进 Char3"/>
    <w:qFormat/>
    <w:uiPriority w:val="0"/>
    <w:rPr>
      <w:rFonts w:ascii="宋体" w:eastAsia="宋体"/>
      <w:snapToGrid w:val="0"/>
      <w:color w:val="000000"/>
      <w:kern w:val="28"/>
      <w:sz w:val="28"/>
      <w:lang w:val="en-US" w:eastAsia="zh-CN" w:bidi="ar-SA"/>
    </w:rPr>
  </w:style>
  <w:style w:type="character" w:customStyle="1" w:styleId="711">
    <w:name w:val="Char Char"/>
    <w:qFormat/>
    <w:uiPriority w:val="0"/>
    <w:rPr>
      <w:rFonts w:ascii="宋体" w:hAnsi="Courier New" w:eastAsia="宋体"/>
      <w:kern w:val="2"/>
      <w:sz w:val="21"/>
      <w:lang w:val="en-US" w:eastAsia="zh-CN" w:bidi="ar-SA"/>
    </w:rPr>
  </w:style>
  <w:style w:type="character" w:customStyle="1" w:styleId="712">
    <w:name w:val="签名 Char1"/>
    <w:qFormat/>
    <w:uiPriority w:val="0"/>
    <w:rPr>
      <w:rFonts w:ascii="Times New Roman" w:hAnsi="Times New Roman" w:eastAsia="宋体" w:cs="Times New Roman"/>
      <w:szCs w:val="24"/>
    </w:rPr>
  </w:style>
  <w:style w:type="character" w:customStyle="1" w:styleId="713">
    <w:name w:val="日期 Char"/>
    <w:link w:val="39"/>
    <w:qFormat/>
    <w:uiPriority w:val="0"/>
    <w:rPr>
      <w:rFonts w:ascii="宋体"/>
      <w:kern w:val="2"/>
      <w:sz w:val="24"/>
      <w:szCs w:val="21"/>
      <w:lang w:val="zh-CN"/>
    </w:rPr>
  </w:style>
  <w:style w:type="character" w:customStyle="1" w:styleId="714">
    <w:name w:val="标题 9 Char"/>
    <w:link w:val="13"/>
    <w:qFormat/>
    <w:uiPriority w:val="0"/>
    <w:rPr>
      <w:rFonts w:ascii="Arial" w:hAnsi="Arial" w:eastAsia="黑体"/>
      <w:kern w:val="2"/>
      <w:sz w:val="21"/>
      <w:szCs w:val="21"/>
    </w:rPr>
  </w:style>
  <w:style w:type="character" w:customStyle="1" w:styleId="715">
    <w:name w:val="Char Char18"/>
    <w:qFormat/>
    <w:uiPriority w:val="6"/>
    <w:rPr>
      <w:rFonts w:ascii="宋体" w:hAnsi="宋体"/>
      <w:sz w:val="28"/>
    </w:rPr>
  </w:style>
  <w:style w:type="character" w:customStyle="1" w:styleId="716">
    <w:name w:val="批注文字 Char"/>
    <w:qFormat/>
    <w:uiPriority w:val="99"/>
    <w:rPr>
      <w:kern w:val="2"/>
      <w:sz w:val="21"/>
      <w:szCs w:val="24"/>
    </w:rPr>
  </w:style>
  <w:style w:type="character" w:customStyle="1" w:styleId="717">
    <w:name w:val="Char Char22"/>
    <w:qFormat/>
    <w:uiPriority w:val="6"/>
    <w:rPr>
      <w:rFonts w:ascii="宋体" w:hAnsi="宋体"/>
      <w:kern w:val="1"/>
      <w:sz w:val="24"/>
      <w:szCs w:val="24"/>
    </w:rPr>
  </w:style>
  <w:style w:type="character" w:customStyle="1" w:styleId="718">
    <w:name w:val="pt141"/>
    <w:qFormat/>
    <w:uiPriority w:val="0"/>
    <w:rPr>
      <w:color w:val="330066"/>
      <w:sz w:val="22"/>
      <w:szCs w:val="22"/>
    </w:rPr>
  </w:style>
  <w:style w:type="character" w:customStyle="1" w:styleId="719">
    <w:name w:val="正文文本缩进 2 Char1"/>
    <w:semiHidden/>
    <w:qFormat/>
    <w:uiPriority w:val="99"/>
    <w:rPr>
      <w:rFonts w:ascii="Times New Roman" w:hAnsi="Times New Roman" w:eastAsia="宋体" w:cs="Times New Roman"/>
      <w:szCs w:val="24"/>
    </w:rPr>
  </w:style>
  <w:style w:type="character" w:customStyle="1" w:styleId="720">
    <w:name w:val="批注框文本 Char"/>
    <w:link w:val="42"/>
    <w:qFormat/>
    <w:uiPriority w:val="0"/>
    <w:rPr>
      <w:kern w:val="2"/>
      <w:sz w:val="18"/>
      <w:szCs w:val="18"/>
    </w:rPr>
  </w:style>
  <w:style w:type="character" w:customStyle="1" w:styleId="721">
    <w:name w:val="Char Char611"/>
    <w:qFormat/>
    <w:uiPriority w:val="0"/>
    <w:rPr>
      <w:rFonts w:eastAsia="宋体"/>
      <w:kern w:val="2"/>
      <w:sz w:val="21"/>
      <w:szCs w:val="24"/>
      <w:lang w:val="en-US" w:eastAsia="zh-CN" w:bidi="ar-SA"/>
    </w:rPr>
  </w:style>
  <w:style w:type="character" w:customStyle="1" w:styleId="722">
    <w:name w:val="highlight1"/>
    <w:qFormat/>
    <w:uiPriority w:val="0"/>
    <w:rPr>
      <w:rFonts w:ascii="仿宋_GB2312" w:eastAsia="微软雅黑"/>
      <w:b/>
      <w:kern w:val="2"/>
      <w:sz w:val="23"/>
      <w:szCs w:val="23"/>
      <w:lang w:val="en-US" w:eastAsia="zh-CN" w:bidi="ar-SA"/>
    </w:rPr>
  </w:style>
  <w:style w:type="character" w:customStyle="1" w:styleId="723">
    <w:name w:val="my正文 Char"/>
    <w:link w:val="95"/>
    <w:qFormat/>
    <w:locked/>
    <w:uiPriority w:val="0"/>
    <w:rPr>
      <w:rFonts w:ascii="Tahoma" w:hAnsi="Tahoma"/>
      <w:sz w:val="24"/>
      <w:szCs w:val="24"/>
    </w:rPr>
  </w:style>
  <w:style w:type="character" w:customStyle="1" w:styleId="724">
    <w:name w:val="正文缩进 Char2"/>
    <w:link w:val="7"/>
    <w:qFormat/>
    <w:uiPriority w:val="0"/>
    <w:rPr>
      <w:rFonts w:ascii="宋体" w:eastAsia="宋体"/>
      <w:snapToGrid w:val="0"/>
      <w:color w:val="000000"/>
      <w:kern w:val="28"/>
      <w:sz w:val="28"/>
      <w:lang w:val="en-US" w:eastAsia="zh-CN" w:bidi="ar-SA"/>
    </w:rPr>
  </w:style>
  <w:style w:type="character" w:customStyle="1" w:styleId="725">
    <w:name w:val="Used by Word for text of Help footnotes Char Char1"/>
    <w:qFormat/>
    <w:uiPriority w:val="0"/>
    <w:rPr>
      <w:color w:val="0000FF"/>
      <w:sz w:val="21"/>
    </w:rPr>
  </w:style>
  <w:style w:type="character" w:customStyle="1" w:styleId="726">
    <w:name w:val="页眉 Char"/>
    <w:qFormat/>
    <w:uiPriority w:val="0"/>
    <w:rPr>
      <w:rFonts w:eastAsia="仿宋_GB2312"/>
      <w:kern w:val="2"/>
      <w:sz w:val="18"/>
      <w:lang w:val="en-US" w:eastAsia="zh-CN"/>
    </w:rPr>
  </w:style>
  <w:style w:type="character" w:customStyle="1" w:styleId="727">
    <w:name w:val="FA正文 Char Char"/>
    <w:qFormat/>
    <w:uiPriority w:val="0"/>
    <w:rPr>
      <w:rFonts w:hAnsi="宋体"/>
      <w:kern w:val="2"/>
      <w:sz w:val="24"/>
      <w:lang w:bidi="ar-SA"/>
    </w:rPr>
  </w:style>
  <w:style w:type="character" w:customStyle="1" w:styleId="728">
    <w:name w:val="纯文本 字符"/>
    <w:qFormat/>
    <w:uiPriority w:val="0"/>
    <w:rPr>
      <w:rFonts w:ascii="宋体" w:hAnsi="Courier New" w:eastAsia="宋体" w:cs="Arial"/>
      <w:snapToGrid w:val="0"/>
      <w:kern w:val="2"/>
      <w:sz w:val="21"/>
      <w:szCs w:val="21"/>
      <w:lang w:val="en-US" w:eastAsia="zh-CN" w:bidi="ar-SA"/>
    </w:rPr>
  </w:style>
  <w:style w:type="character" w:customStyle="1" w:styleId="729">
    <w:name w:val="3级 Char"/>
    <w:link w:val="96"/>
    <w:qFormat/>
    <w:uiPriority w:val="0"/>
    <w:rPr>
      <w:rFonts w:ascii="宋体" w:hAnsi="宋体"/>
      <w:b/>
      <w:bCs/>
      <w:sz w:val="28"/>
    </w:rPr>
  </w:style>
  <w:style w:type="character" w:customStyle="1" w:styleId="730">
    <w:name w:val="myp11"/>
    <w:qFormat/>
    <w:uiPriority w:val="0"/>
    <w:rPr>
      <w:rFonts w:ascii="仿宋_GB2312" w:eastAsia="微软雅黑"/>
      <w:b/>
      <w:kern w:val="2"/>
      <w:sz w:val="32"/>
      <w:szCs w:val="32"/>
      <w:lang w:val="en-US" w:eastAsia="zh-CN" w:bidi="ar-SA"/>
    </w:rPr>
  </w:style>
  <w:style w:type="character" w:customStyle="1" w:styleId="731">
    <w:name w:val="文档结构图 Char1"/>
    <w:link w:val="20"/>
    <w:qFormat/>
    <w:uiPriority w:val="0"/>
    <w:rPr>
      <w:kern w:val="2"/>
      <w:sz w:val="21"/>
      <w:szCs w:val="24"/>
      <w:shd w:val="clear" w:color="auto" w:fill="000080"/>
    </w:rPr>
  </w:style>
  <w:style w:type="character" w:customStyle="1" w:styleId="732">
    <w:name w:val="H6 Char"/>
    <w:qFormat/>
    <w:uiPriority w:val="0"/>
    <w:rPr>
      <w:rFonts w:ascii="Arial" w:hAnsi="Arial" w:eastAsia="黑体"/>
      <w:b/>
      <w:bCs/>
      <w:kern w:val="2"/>
      <w:sz w:val="24"/>
      <w:szCs w:val="24"/>
    </w:rPr>
  </w:style>
  <w:style w:type="character" w:customStyle="1" w:styleId="733">
    <w:name w:val="Char Char91"/>
    <w:qFormat/>
    <w:uiPriority w:val="0"/>
    <w:rPr>
      <w:rFonts w:eastAsia="宋体"/>
      <w:kern w:val="2"/>
      <w:sz w:val="18"/>
      <w:szCs w:val="18"/>
      <w:lang w:val="en-US" w:eastAsia="zh-CN" w:bidi="ar-SA"/>
    </w:rPr>
  </w:style>
  <w:style w:type="character" w:customStyle="1" w:styleId="734">
    <w:name w:val="副标题 Char1"/>
    <w:qFormat/>
    <w:uiPriority w:val="0"/>
    <w:rPr>
      <w:rFonts w:ascii="Cambria" w:hAnsi="Cambria" w:eastAsia="宋体" w:cs="Times New Roman"/>
      <w:b/>
      <w:bCs/>
      <w:snapToGrid w:val="0"/>
      <w:kern w:val="28"/>
      <w:sz w:val="32"/>
      <w:szCs w:val="32"/>
    </w:rPr>
  </w:style>
  <w:style w:type="character" w:customStyle="1" w:styleId="735">
    <w:name w:val="font61"/>
    <w:qFormat/>
    <w:uiPriority w:val="0"/>
    <w:rPr>
      <w:rFonts w:hint="eastAsia" w:ascii="仿宋" w:hAnsi="仿宋" w:eastAsia="仿宋" w:cs="仿宋"/>
      <w:color w:val="000000"/>
      <w:sz w:val="20"/>
      <w:szCs w:val="20"/>
      <w:u w:val="none"/>
    </w:rPr>
  </w:style>
  <w:style w:type="character" w:customStyle="1" w:styleId="73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7">
    <w:name w:val="Char Char211"/>
    <w:qFormat/>
    <w:uiPriority w:val="0"/>
    <w:rPr>
      <w:rFonts w:eastAsia="宋体"/>
      <w:b/>
      <w:bCs/>
      <w:kern w:val="2"/>
      <w:sz w:val="21"/>
      <w:szCs w:val="24"/>
      <w:lang w:val="en-US" w:eastAsia="zh-CN" w:bidi="ar-SA"/>
    </w:rPr>
  </w:style>
  <w:style w:type="character" w:customStyle="1" w:styleId="738">
    <w:name w:val="标题 2 Char"/>
    <w:qFormat/>
    <w:uiPriority w:val="0"/>
    <w:rPr>
      <w:rFonts w:ascii="Arial" w:hAnsi="Arial" w:eastAsia="黑体"/>
      <w:b/>
      <w:kern w:val="2"/>
      <w:sz w:val="32"/>
      <w:lang w:val="en-US" w:eastAsia="zh-CN"/>
    </w:rPr>
  </w:style>
  <w:style w:type="character" w:customStyle="1" w:styleId="739">
    <w:name w:val="maywed421"/>
    <w:qFormat/>
    <w:uiPriority w:val="0"/>
    <w:rPr>
      <w:color w:val="366FB6"/>
      <w:u w:val="none"/>
    </w:rPr>
  </w:style>
  <w:style w:type="character" w:customStyle="1" w:styleId="740">
    <w:name w:val="正文文本缩进 Char"/>
    <w:qFormat/>
    <w:uiPriority w:val="0"/>
    <w:rPr>
      <w:rFonts w:ascii="宋体" w:hAnsi="宋体"/>
      <w:kern w:val="2"/>
      <w:sz w:val="24"/>
      <w:szCs w:val="24"/>
    </w:rPr>
  </w:style>
  <w:style w:type="character" w:customStyle="1" w:styleId="741">
    <w:name w:val="Char Char102"/>
    <w:semiHidden/>
    <w:qFormat/>
    <w:uiPriority w:val="0"/>
    <w:rPr>
      <w:rFonts w:ascii="宋体" w:hAnsi="宋体"/>
      <w:kern w:val="2"/>
      <w:sz w:val="21"/>
      <w:szCs w:val="24"/>
      <w:lang w:val="en-US" w:eastAsia="zh-CN"/>
    </w:rPr>
  </w:style>
  <w:style w:type="character" w:customStyle="1" w:styleId="742">
    <w:name w:val="页眉 Char1"/>
    <w:qFormat/>
    <w:uiPriority w:val="0"/>
    <w:rPr>
      <w:rFonts w:eastAsia="宋体"/>
      <w:kern w:val="2"/>
      <w:sz w:val="18"/>
      <w:szCs w:val="18"/>
      <w:lang w:val="en-US" w:eastAsia="zh-CN" w:bidi="ar-SA"/>
    </w:rPr>
  </w:style>
  <w:style w:type="character" w:customStyle="1" w:styleId="743">
    <w:name w:val="md"/>
    <w:basedOn w:val="72"/>
    <w:qFormat/>
    <w:uiPriority w:val="0"/>
    <w:rPr>
      <w:rFonts w:ascii="Arial" w:hAnsi="Arial" w:eastAsia="黑体" w:cs="Arial"/>
      <w:snapToGrid w:val="0"/>
      <w:kern w:val="0"/>
      <w:szCs w:val="21"/>
    </w:rPr>
  </w:style>
  <w:style w:type="character" w:customStyle="1" w:styleId="744">
    <w:name w:val="big1"/>
    <w:qFormat/>
    <w:uiPriority w:val="0"/>
    <w:rPr>
      <w:rFonts w:hint="eastAsia" w:ascii="宋体" w:hAnsi="宋体" w:eastAsia="宋体"/>
      <w:color w:val="333333"/>
      <w:sz w:val="22"/>
      <w:szCs w:val="22"/>
    </w:rPr>
  </w:style>
  <w:style w:type="character" w:customStyle="1" w:styleId="745">
    <w:name w:val="Char Char311"/>
    <w:qFormat/>
    <w:uiPriority w:val="0"/>
    <w:rPr>
      <w:rFonts w:eastAsia="宋体"/>
      <w:kern w:val="2"/>
      <w:sz w:val="21"/>
      <w:szCs w:val="24"/>
      <w:lang w:val="en-US" w:eastAsia="zh-CN" w:bidi="ar-SA"/>
    </w:rPr>
  </w:style>
  <w:style w:type="character" w:customStyle="1" w:styleId="746">
    <w:name w:val="Char Char81"/>
    <w:qFormat/>
    <w:uiPriority w:val="6"/>
    <w:rPr>
      <w:rFonts w:eastAsia="宋体"/>
      <w:b/>
      <w:sz w:val="24"/>
      <w:lang w:eastAsia="zh-CN"/>
    </w:rPr>
  </w:style>
  <w:style w:type="character" w:customStyle="1" w:styleId="747">
    <w:name w:val="样式3 Char"/>
    <w:basedOn w:val="702"/>
    <w:qFormat/>
    <w:uiPriority w:val="0"/>
    <w:rPr>
      <w:rFonts w:ascii="仿宋_GB2312" w:hAnsi="仿宋" w:eastAsia="仿宋_GB2312" w:cs="仿宋_GB2312"/>
      <w:sz w:val="32"/>
      <w:szCs w:val="30"/>
      <w:lang w:val="zh-CN"/>
    </w:rPr>
  </w:style>
  <w:style w:type="character" w:customStyle="1" w:styleId="748">
    <w:name w:val="HTML 地址 Char"/>
    <w:link w:val="34"/>
    <w:qFormat/>
    <w:uiPriority w:val="0"/>
    <w:rPr>
      <w:rFonts w:ascii="宋体" w:hAnsi="宋体"/>
      <w:i/>
      <w:iCs/>
      <w:sz w:val="24"/>
      <w:szCs w:val="24"/>
    </w:rPr>
  </w:style>
  <w:style w:type="character" w:customStyle="1" w:styleId="749">
    <w:name w:val="正文首行缩进 2 Char1"/>
    <w:qFormat/>
    <w:uiPriority w:val="0"/>
    <w:rPr>
      <w:rFonts w:ascii="Times New Roman" w:hAnsi="Times New Roman" w:eastAsia="宋体" w:cs="Times New Roman"/>
      <w:kern w:val="2"/>
      <w:sz w:val="24"/>
      <w:szCs w:val="24"/>
    </w:rPr>
  </w:style>
  <w:style w:type="character" w:customStyle="1" w:styleId="750">
    <w:name w:val="副标题 Char2"/>
    <w:qFormat/>
    <w:uiPriority w:val="0"/>
    <w:rPr>
      <w:rFonts w:ascii="Cambria" w:hAnsi="Cambria" w:eastAsia="宋体" w:cs="Times New Roman"/>
      <w:b/>
      <w:bCs/>
      <w:snapToGrid w:val="0"/>
      <w:kern w:val="28"/>
      <w:sz w:val="32"/>
      <w:szCs w:val="32"/>
    </w:rPr>
  </w:style>
  <w:style w:type="character" w:customStyle="1" w:styleId="751">
    <w:name w:val="标题4-dyf Char"/>
    <w:link w:val="98"/>
    <w:qFormat/>
    <w:uiPriority w:val="0"/>
    <w:rPr>
      <w:rFonts w:ascii="Cambria" w:hAnsi="Cambria"/>
      <w:b/>
      <w:bCs/>
      <w:color w:val="000000"/>
      <w:kern w:val="2"/>
      <w:sz w:val="21"/>
      <w:szCs w:val="21"/>
    </w:rPr>
  </w:style>
  <w:style w:type="character" w:customStyle="1" w:styleId="752">
    <w:name w:val="dectext1"/>
    <w:qFormat/>
    <w:uiPriority w:val="0"/>
    <w:rPr>
      <w:rFonts w:ascii="宋体" w:hAnsi="宋体" w:eastAsia="宋体"/>
      <w:color w:val="333333"/>
      <w:sz w:val="21"/>
      <w:szCs w:val="21"/>
      <w:u w:val="none"/>
    </w:rPr>
  </w:style>
  <w:style w:type="character" w:customStyle="1" w:styleId="753">
    <w:name w:val="冯 Char"/>
    <w:link w:val="99"/>
    <w:qFormat/>
    <w:uiPriority w:val="0"/>
    <w:rPr>
      <w:rFonts w:ascii="宋体" w:hAnsi="宋体"/>
      <w:color w:val="000000"/>
      <w:sz w:val="24"/>
      <w:szCs w:val="24"/>
    </w:rPr>
  </w:style>
  <w:style w:type="character" w:customStyle="1" w:styleId="754">
    <w:name w:val="Header Char"/>
    <w:qFormat/>
    <w:locked/>
    <w:uiPriority w:val="0"/>
    <w:rPr>
      <w:rFonts w:eastAsia="宋体"/>
      <w:kern w:val="2"/>
      <w:sz w:val="18"/>
      <w:szCs w:val="18"/>
      <w:lang w:val="en-US" w:eastAsia="zh-CN" w:bidi="ar-SA"/>
    </w:rPr>
  </w:style>
  <w:style w:type="character" w:customStyle="1" w:styleId="755">
    <w:name w:val="Char Char12"/>
    <w:qFormat/>
    <w:uiPriority w:val="0"/>
    <w:rPr>
      <w:rFonts w:ascii="仿宋_GB2312" w:eastAsia="仿宋_GB2312"/>
      <w:b/>
      <w:bCs/>
      <w:kern w:val="2"/>
      <w:sz w:val="24"/>
      <w:szCs w:val="24"/>
      <w:lang w:val="zh-CN" w:eastAsia="zh-CN" w:bidi="ar-SA"/>
    </w:rPr>
  </w:style>
  <w:style w:type="character" w:customStyle="1" w:styleId="756">
    <w:name w:val="题注 Char"/>
    <w:link w:val="18"/>
    <w:qFormat/>
    <w:uiPriority w:val="0"/>
    <w:rPr>
      <w:b/>
      <w:kern w:val="2"/>
      <w:sz w:val="28"/>
    </w:rPr>
  </w:style>
  <w:style w:type="character" w:customStyle="1" w:styleId="757">
    <w:name w:val="普通文字 Char3"/>
    <w:qFormat/>
    <w:uiPriority w:val="0"/>
    <w:rPr>
      <w:rFonts w:ascii="宋体" w:hAnsi="Courier New" w:eastAsia="宋体"/>
      <w:kern w:val="2"/>
      <w:sz w:val="21"/>
      <w:lang w:val="en-US" w:eastAsia="zh-CN" w:bidi="ar-SA"/>
    </w:rPr>
  </w:style>
  <w:style w:type="character" w:customStyle="1" w:styleId="758">
    <w:name w:val="公文正文 Char"/>
    <w:qFormat/>
    <w:uiPriority w:val="0"/>
    <w:rPr>
      <w:rFonts w:ascii="仿宋_GB2312" w:eastAsia="仿宋_GB2312"/>
      <w:kern w:val="2"/>
      <w:sz w:val="24"/>
      <w:szCs w:val="24"/>
      <w:lang w:val="en-US" w:eastAsia="zh-CN" w:bidi="ar-SA"/>
    </w:rPr>
  </w:style>
  <w:style w:type="character" w:customStyle="1" w:styleId="759">
    <w:name w:val="正文首行缩进 Char Char Char Char Char"/>
    <w:qFormat/>
    <w:uiPriority w:val="0"/>
    <w:rPr>
      <w:rFonts w:ascii="宋体"/>
      <w:kern w:val="2"/>
      <w:sz w:val="24"/>
      <w:lang w:val="zh-CN"/>
    </w:rPr>
  </w:style>
  <w:style w:type="character" w:customStyle="1" w:styleId="760">
    <w:name w:val="PI Char"/>
    <w:qFormat/>
    <w:uiPriority w:val="0"/>
    <w:rPr>
      <w:rFonts w:ascii="宋体" w:hAnsi="宋体" w:eastAsia="宋体"/>
      <w:kern w:val="2"/>
      <w:sz w:val="24"/>
      <w:szCs w:val="24"/>
      <w:lang w:val="en-US" w:eastAsia="zh-CN" w:bidi="ar-SA"/>
    </w:rPr>
  </w:style>
  <w:style w:type="character" w:customStyle="1" w:styleId="761">
    <w:name w:val="Default Char"/>
    <w:link w:val="100"/>
    <w:qFormat/>
    <w:uiPriority w:val="0"/>
    <w:rPr>
      <w:rFonts w:ascii="仿宋_GB2312" w:eastAsia="仿宋_GB2312" w:cs="仿宋_GB2312"/>
      <w:color w:val="000000"/>
      <w:sz w:val="24"/>
      <w:szCs w:val="24"/>
      <w:lang w:val="en-US" w:eastAsia="zh-CN" w:bidi="ar-SA"/>
    </w:rPr>
  </w:style>
  <w:style w:type="character" w:customStyle="1" w:styleId="762">
    <w:name w:val="style91"/>
    <w:qFormat/>
    <w:uiPriority w:val="0"/>
    <w:rPr>
      <w:color w:val="333333"/>
    </w:rPr>
  </w:style>
  <w:style w:type="character" w:customStyle="1" w:styleId="763">
    <w:name w:val="列出段落 Char2"/>
    <w:qFormat/>
    <w:uiPriority w:val="34"/>
    <w:rPr>
      <w:rFonts w:ascii="Calibri" w:hAnsi="Calibri"/>
      <w:kern w:val="2"/>
      <w:sz w:val="28"/>
    </w:rPr>
  </w:style>
  <w:style w:type="character" w:customStyle="1" w:styleId="764">
    <w:name w:val="mdeck"/>
    <w:qFormat/>
    <w:uiPriority w:val="0"/>
    <w:rPr>
      <w:rFonts w:ascii="仿宋_GB2312" w:eastAsia="微软雅黑"/>
      <w:b/>
      <w:kern w:val="2"/>
      <w:sz w:val="32"/>
      <w:szCs w:val="32"/>
      <w:lang w:val="en-US" w:eastAsia="zh-CN" w:bidi="ar-SA"/>
    </w:rPr>
  </w:style>
  <w:style w:type="character" w:customStyle="1" w:styleId="765">
    <w:name w:val="unnamed11"/>
    <w:qFormat/>
    <w:uiPriority w:val="0"/>
    <w:rPr>
      <w:sz w:val="20"/>
      <w:szCs w:val="20"/>
    </w:rPr>
  </w:style>
  <w:style w:type="character" w:customStyle="1" w:styleId="766">
    <w:name w:val="正文文本 Char2"/>
    <w:semiHidden/>
    <w:qFormat/>
    <w:uiPriority w:val="99"/>
    <w:rPr>
      <w:rFonts w:ascii="Times New Roman" w:hAnsi="Times New Roman" w:eastAsia="宋体" w:cs="Times New Roman"/>
      <w:snapToGrid w:val="0"/>
      <w:kern w:val="0"/>
      <w:szCs w:val="24"/>
    </w:rPr>
  </w:style>
  <w:style w:type="character" w:customStyle="1" w:styleId="767">
    <w:name w:val="标书正文格式 Char"/>
    <w:qFormat/>
    <w:uiPriority w:val="0"/>
    <w:rPr>
      <w:rFonts w:eastAsia="楷体_GB2312"/>
      <w:kern w:val="2"/>
      <w:sz w:val="24"/>
      <w:szCs w:val="24"/>
      <w:lang w:bidi="ar-SA"/>
    </w:rPr>
  </w:style>
  <w:style w:type="character" w:customStyle="1" w:styleId="768">
    <w:name w:val="Char Char11"/>
    <w:qFormat/>
    <w:locked/>
    <w:uiPriority w:val="0"/>
    <w:rPr>
      <w:rFonts w:ascii="宋体" w:hAnsi="宋体" w:eastAsia="宋体"/>
      <w:b/>
      <w:kern w:val="2"/>
      <w:sz w:val="24"/>
      <w:szCs w:val="24"/>
      <w:lang w:val="en-US" w:eastAsia="zh-CN" w:bidi="ar-SA"/>
    </w:rPr>
  </w:style>
  <w:style w:type="character" w:customStyle="1" w:styleId="769">
    <w:name w:val="ca-131"/>
    <w:qFormat/>
    <w:uiPriority w:val="0"/>
    <w:rPr>
      <w:rFonts w:hint="eastAsia" w:ascii="仿宋_GB2312" w:eastAsia="仿宋_GB2312"/>
      <w:b/>
      <w:bCs/>
      <w:color w:val="000000"/>
      <w:spacing w:val="-20"/>
      <w:sz w:val="24"/>
      <w:szCs w:val="24"/>
    </w:rPr>
  </w:style>
  <w:style w:type="character" w:customStyle="1" w:styleId="770">
    <w:name w:val="tw4winMark"/>
    <w:qFormat/>
    <w:uiPriority w:val="0"/>
    <w:rPr>
      <w:rFonts w:ascii="Courier New" w:hAnsi="Courier New" w:cs="Courier New"/>
      <w:vanish/>
      <w:color w:val="800080"/>
      <w:sz w:val="24"/>
      <w:szCs w:val="24"/>
      <w:vertAlign w:val="subscript"/>
    </w:rPr>
  </w:style>
  <w:style w:type="character" w:customStyle="1" w:styleId="771">
    <w:name w:val="正文样式 Char"/>
    <w:link w:val="101"/>
    <w:qFormat/>
    <w:uiPriority w:val="0"/>
    <w:rPr>
      <w:rFonts w:ascii="Calibri" w:hAnsi="Calibri"/>
      <w:sz w:val="24"/>
      <w:szCs w:val="24"/>
    </w:rPr>
  </w:style>
  <w:style w:type="character" w:customStyle="1" w:styleId="772">
    <w:name w:val="表正文 Char3"/>
    <w:qFormat/>
    <w:uiPriority w:val="0"/>
    <w:rPr>
      <w:rFonts w:eastAsia="宋体"/>
    </w:rPr>
  </w:style>
  <w:style w:type="character" w:customStyle="1" w:styleId="773">
    <w:name w:val="H5 Char"/>
    <w:qFormat/>
    <w:uiPriority w:val="0"/>
    <w:rPr>
      <w:b/>
      <w:bCs/>
      <w:kern w:val="2"/>
      <w:sz w:val="28"/>
      <w:szCs w:val="28"/>
    </w:rPr>
  </w:style>
  <w:style w:type="character" w:customStyle="1" w:styleId="774">
    <w:name w:val="Char Char3"/>
    <w:qFormat/>
    <w:uiPriority w:val="0"/>
    <w:rPr>
      <w:rFonts w:eastAsia="宋体"/>
      <w:kern w:val="2"/>
      <w:sz w:val="21"/>
      <w:szCs w:val="24"/>
      <w:lang w:val="en-US" w:eastAsia="zh-CN" w:bidi="ar-SA"/>
    </w:rPr>
  </w:style>
  <w:style w:type="character" w:customStyle="1" w:styleId="775">
    <w:name w:val="正文 编号 Char"/>
    <w:qFormat/>
    <w:uiPriority w:val="0"/>
    <w:rPr>
      <w:rFonts w:ascii="仿宋_GB2312" w:hAnsi="仿宋_GB2312" w:eastAsia="仿宋_GB2312"/>
      <w:kern w:val="2"/>
      <w:sz w:val="24"/>
      <w:lang w:bidi="ar-SA"/>
    </w:rPr>
  </w:style>
  <w:style w:type="character" w:customStyle="1" w:styleId="776">
    <w:name w:val="question-title2"/>
    <w:qFormat/>
    <w:uiPriority w:val="6"/>
    <w:rPr>
      <w:rFonts w:ascii="Arial" w:hAnsi="Arial" w:eastAsia="黑体" w:cs="Arial"/>
      <w:snapToGrid w:val="0"/>
      <w:kern w:val="0"/>
      <w:szCs w:val="21"/>
    </w:rPr>
  </w:style>
  <w:style w:type="character" w:customStyle="1" w:styleId="777">
    <w:name w:val="gf正文1 Char Char"/>
    <w:link w:val="102"/>
    <w:qFormat/>
    <w:uiPriority w:val="0"/>
    <w:rPr>
      <w:rFonts w:ascii="宋体" w:hAnsi="宋体" w:cs="宋体"/>
      <w:kern w:val="2"/>
      <w:sz w:val="24"/>
      <w:szCs w:val="24"/>
    </w:rPr>
  </w:style>
  <w:style w:type="character" w:customStyle="1" w:styleId="778">
    <w:name w:val="Char Char15"/>
    <w:qFormat/>
    <w:uiPriority w:val="6"/>
    <w:rPr>
      <w:rFonts w:ascii="宋体" w:hAnsi="宋体"/>
      <w:kern w:val="1"/>
      <w:sz w:val="21"/>
    </w:rPr>
  </w:style>
  <w:style w:type="character" w:customStyle="1" w:styleId="779">
    <w:name w:val="正文缩进 Char3"/>
    <w:qFormat/>
    <w:uiPriority w:val="0"/>
    <w:rPr>
      <w:rFonts w:ascii="宋体" w:eastAsia="宋体"/>
      <w:snapToGrid w:val="0"/>
      <w:color w:val="000000"/>
      <w:kern w:val="28"/>
      <w:sz w:val="28"/>
      <w:lang w:val="en-US" w:eastAsia="zh-CN" w:bidi="ar-SA"/>
    </w:rPr>
  </w:style>
  <w:style w:type="character" w:customStyle="1" w:styleId="780">
    <w:name w:val="列出段落 Char1"/>
    <w:link w:val="103"/>
    <w:qFormat/>
    <w:uiPriority w:val="0"/>
    <w:rPr>
      <w:rFonts w:ascii="Calibri" w:hAnsi="Calibri"/>
      <w:sz w:val="24"/>
      <w:lang w:eastAsia="en-US"/>
    </w:rPr>
  </w:style>
  <w:style w:type="character" w:customStyle="1" w:styleId="781">
    <w:name w:val="Char Char8"/>
    <w:qFormat/>
    <w:uiPriority w:val="0"/>
    <w:rPr>
      <w:rFonts w:eastAsia="宋体"/>
      <w:b/>
      <w:sz w:val="24"/>
      <w:lang w:eastAsia="zh-CN"/>
    </w:rPr>
  </w:style>
  <w:style w:type="character" w:customStyle="1" w:styleId="782">
    <w:name w:val="Normal Indent Char Char"/>
    <w:qFormat/>
    <w:uiPriority w:val="0"/>
    <w:rPr>
      <w:rFonts w:eastAsia="宋体"/>
      <w:kern w:val="2"/>
      <w:sz w:val="21"/>
      <w:lang w:val="en-US" w:eastAsia="zh-CN" w:bidi="ar-SA"/>
    </w:rPr>
  </w:style>
  <w:style w:type="character" w:customStyle="1" w:styleId="783">
    <w:name w:val="列表段落 字符"/>
    <w:qFormat/>
    <w:uiPriority w:val="99"/>
  </w:style>
  <w:style w:type="character" w:customStyle="1" w:styleId="784">
    <w:name w:val="Ò³Ã¼ Char Char1"/>
    <w:qFormat/>
    <w:uiPriority w:val="0"/>
    <w:rPr>
      <w:rFonts w:eastAsia="宋体"/>
      <w:kern w:val="2"/>
      <w:sz w:val="18"/>
      <w:szCs w:val="18"/>
      <w:lang w:val="en-US" w:eastAsia="zh-CN" w:bidi="ar-SA"/>
    </w:rPr>
  </w:style>
  <w:style w:type="character" w:customStyle="1" w:styleId="785">
    <w:name w:val="方案正文 Char"/>
    <w:qFormat/>
    <w:uiPriority w:val="0"/>
    <w:rPr>
      <w:rFonts w:ascii="仿宋_GB2312" w:eastAsia="仿宋_GB2312"/>
      <w:b/>
      <w:color w:val="000000"/>
      <w:kern w:val="2"/>
      <w:sz w:val="24"/>
      <w:lang w:val="en-US" w:eastAsia="zh-CN" w:bidi="ar-SA"/>
    </w:rPr>
  </w:style>
  <w:style w:type="character" w:customStyle="1" w:styleId="786">
    <w:name w:val="Char Char30"/>
    <w:qFormat/>
    <w:uiPriority w:val="6"/>
    <w:rPr>
      <w:rFonts w:ascii="Arial" w:hAnsi="Arial" w:eastAsia="黑体"/>
      <w:kern w:val="1"/>
      <w:sz w:val="21"/>
      <w:szCs w:val="21"/>
    </w:rPr>
  </w:style>
  <w:style w:type="character" w:customStyle="1" w:styleId="787">
    <w:name w:val="正文文本缩进 Char3"/>
    <w:link w:val="29"/>
    <w:qFormat/>
    <w:uiPriority w:val="0"/>
    <w:rPr>
      <w:rFonts w:ascii="宋体" w:hAnsi="宋体"/>
      <w:kern w:val="2"/>
      <w:sz w:val="24"/>
      <w:szCs w:val="24"/>
    </w:rPr>
  </w:style>
  <w:style w:type="character" w:customStyle="1" w:styleId="788">
    <w:name w:val="font01"/>
    <w:qFormat/>
    <w:uiPriority w:val="0"/>
    <w:rPr>
      <w:rFonts w:hint="eastAsia" w:ascii="微软雅黑" w:hAnsi="微软雅黑" w:eastAsia="微软雅黑" w:cs="微软雅黑"/>
      <w:color w:val="000000"/>
      <w:sz w:val="20"/>
      <w:szCs w:val="20"/>
      <w:u w:val="none"/>
    </w:rPr>
  </w:style>
  <w:style w:type="character" w:customStyle="1" w:styleId="789">
    <w:name w:val="Char Char20"/>
    <w:qFormat/>
    <w:uiPriority w:val="6"/>
    <w:rPr>
      <w:kern w:val="1"/>
      <w:sz w:val="24"/>
    </w:rPr>
  </w:style>
  <w:style w:type="character" w:customStyle="1" w:styleId="790">
    <w:name w:val="tw4winExternal"/>
    <w:qFormat/>
    <w:uiPriority w:val="0"/>
    <w:rPr>
      <w:rFonts w:ascii="Courier New" w:hAnsi="Courier New" w:cs="Courier New"/>
      <w:color w:val="808080"/>
      <w:lang w:val="en-US" w:eastAsia="zh-CN"/>
    </w:rPr>
  </w:style>
  <w:style w:type="character" w:customStyle="1" w:styleId="791">
    <w:name w:val="标题 4 Char1"/>
    <w:qFormat/>
    <w:uiPriority w:val="9"/>
    <w:rPr>
      <w:rFonts w:ascii="Cambria" w:hAnsi="Cambria" w:eastAsia="宋体" w:cs="Times New Roman"/>
      <w:b/>
      <w:bCs/>
      <w:kern w:val="2"/>
      <w:sz w:val="28"/>
      <w:szCs w:val="28"/>
    </w:rPr>
  </w:style>
  <w:style w:type="character" w:customStyle="1" w:styleId="792">
    <w:name w:val="批注文字 Char2"/>
    <w:qFormat/>
    <w:uiPriority w:val="99"/>
    <w:rPr>
      <w:rFonts w:ascii="Times New Roman" w:hAnsi="Times New Roman" w:eastAsia="宋体" w:cs="Times New Roman"/>
      <w:snapToGrid w:val="0"/>
      <w:kern w:val="0"/>
      <w:szCs w:val="24"/>
    </w:rPr>
  </w:style>
  <w:style w:type="character" w:customStyle="1" w:styleId="793">
    <w:name w:val="正文文本 2 Char"/>
    <w:qFormat/>
    <w:uiPriority w:val="0"/>
    <w:rPr>
      <w:rFonts w:eastAsia="宋体"/>
      <w:kern w:val="2"/>
      <w:sz w:val="21"/>
      <w:szCs w:val="24"/>
      <w:lang w:val="en-US" w:eastAsia="zh-CN" w:bidi="ar-SA"/>
    </w:rPr>
  </w:style>
  <w:style w:type="character" w:customStyle="1" w:styleId="794">
    <w:name w:val="Ò³Ã¼ Char Char"/>
    <w:qFormat/>
    <w:uiPriority w:val="0"/>
    <w:rPr>
      <w:rFonts w:eastAsia="宋体"/>
      <w:kern w:val="2"/>
      <w:sz w:val="18"/>
      <w:lang w:val="en-US" w:eastAsia="zh-CN" w:bidi="ar-SA"/>
    </w:rPr>
  </w:style>
  <w:style w:type="character" w:customStyle="1" w:styleId="795">
    <w:name w:val="message1"/>
    <w:qFormat/>
    <w:uiPriority w:val="0"/>
    <w:rPr>
      <w:rFonts w:hint="default" w:ascii="Tahoma" w:hAnsi="Tahoma" w:cs="Tahoma"/>
      <w:sz w:val="18"/>
      <w:szCs w:val="18"/>
    </w:rPr>
  </w:style>
  <w:style w:type="character" w:customStyle="1" w:styleId="796">
    <w:name w:val="Char Char23"/>
    <w:qFormat/>
    <w:uiPriority w:val="6"/>
    <w:rPr>
      <w:color w:val="0000FF"/>
      <w:sz w:val="21"/>
    </w:rPr>
  </w:style>
  <w:style w:type="character" w:customStyle="1" w:styleId="797">
    <w:name w:val="批注框文本 字符"/>
    <w:qFormat/>
    <w:uiPriority w:val="0"/>
    <w:rPr>
      <w:rFonts w:ascii="Arial" w:hAnsi="Arial" w:eastAsia="黑体" w:cs="Arial"/>
      <w:snapToGrid w:val="0"/>
      <w:kern w:val="0"/>
      <w:sz w:val="18"/>
      <w:szCs w:val="18"/>
    </w:rPr>
  </w:style>
  <w:style w:type="character" w:customStyle="1" w:styleId="798">
    <w:name w:val="纯文本 Char2"/>
    <w:semiHidden/>
    <w:qFormat/>
    <w:uiPriority w:val="99"/>
    <w:rPr>
      <w:rFonts w:ascii="宋体" w:hAnsi="Courier New" w:eastAsia="宋体" w:cs="Courier New"/>
    </w:rPr>
  </w:style>
  <w:style w:type="character" w:customStyle="1" w:styleId="799">
    <w:name w:val="Char Char25"/>
    <w:qFormat/>
    <w:uiPriority w:val="6"/>
    <w:rPr>
      <w:rFonts w:ascii="宋体" w:hAnsi="宋体"/>
      <w:kern w:val="1"/>
      <w:sz w:val="24"/>
      <w:lang w:val="zh-CN"/>
    </w:rPr>
  </w:style>
  <w:style w:type="character" w:customStyle="1" w:styleId="800">
    <w:name w:val="Char Char411"/>
    <w:qFormat/>
    <w:uiPriority w:val="0"/>
    <w:rPr>
      <w:rFonts w:eastAsia="宋体"/>
      <w:b/>
      <w:sz w:val="24"/>
      <w:lang w:eastAsia="zh-CN" w:bidi="ar-SA"/>
    </w:rPr>
  </w:style>
  <w:style w:type="character" w:customStyle="1" w:styleId="801">
    <w:name w:val="Heading 7 Char"/>
    <w:qFormat/>
    <w:locked/>
    <w:uiPriority w:val="0"/>
    <w:rPr>
      <w:rFonts w:ascii="宋体" w:hAnsi="宋体" w:eastAsia="宋体"/>
      <w:b/>
      <w:bCs/>
      <w:kern w:val="2"/>
      <w:sz w:val="24"/>
      <w:szCs w:val="24"/>
      <w:lang w:val="en-US" w:eastAsia="zh-CN" w:bidi="ar-SA"/>
    </w:rPr>
  </w:style>
  <w:style w:type="character" w:customStyle="1" w:styleId="802">
    <w:name w:val="此正文 Char"/>
    <w:link w:val="105"/>
    <w:qFormat/>
    <w:uiPriority w:val="0"/>
    <w:rPr>
      <w:kern w:val="2"/>
      <w:sz w:val="24"/>
      <w:szCs w:val="24"/>
    </w:rPr>
  </w:style>
  <w:style w:type="character" w:customStyle="1" w:styleId="803">
    <w:name w:val="Char Char2"/>
    <w:qFormat/>
    <w:uiPriority w:val="0"/>
    <w:rPr>
      <w:rFonts w:eastAsia="宋体"/>
      <w:b/>
      <w:bCs/>
      <w:kern w:val="2"/>
      <w:sz w:val="21"/>
      <w:szCs w:val="24"/>
      <w:lang w:val="en-US" w:eastAsia="zh-CN" w:bidi="ar-SA"/>
    </w:rPr>
  </w:style>
  <w:style w:type="character" w:customStyle="1" w:styleId="804">
    <w:name w:val="标题 1 Char"/>
    <w:link w:val="4"/>
    <w:qFormat/>
    <w:uiPriority w:val="9"/>
    <w:rPr>
      <w:b/>
      <w:bCs/>
      <w:kern w:val="44"/>
      <w:sz w:val="44"/>
      <w:szCs w:val="44"/>
    </w:rPr>
  </w:style>
  <w:style w:type="character" w:customStyle="1" w:styleId="805">
    <w:name w:val="Footer-Even Char1"/>
    <w:qFormat/>
    <w:uiPriority w:val="0"/>
    <w:rPr>
      <w:rFonts w:eastAsia="宋体"/>
      <w:kern w:val="2"/>
      <w:sz w:val="18"/>
      <w:szCs w:val="18"/>
      <w:lang w:val="en-US" w:eastAsia="zh-CN" w:bidi="ar-SA"/>
    </w:rPr>
  </w:style>
  <w:style w:type="character" w:customStyle="1" w:styleId="806">
    <w:name w:val="Char Char29"/>
    <w:qFormat/>
    <w:uiPriority w:val="6"/>
    <w:rPr>
      <w:rFonts w:ascii="Arial" w:hAnsi="Arial" w:eastAsia="微软雅黑"/>
      <w:b/>
      <w:kern w:val="1"/>
      <w:sz w:val="44"/>
      <w:szCs w:val="32"/>
      <w:lang w:val="en-US" w:eastAsia="zh-CN" w:bidi="ar-SA"/>
    </w:rPr>
  </w:style>
  <w:style w:type="character" w:customStyle="1" w:styleId="807">
    <w:name w:val="标题 Char2"/>
    <w:link w:val="62"/>
    <w:qFormat/>
    <w:uiPriority w:val="10"/>
    <w:rPr>
      <w:b/>
      <w:sz w:val="24"/>
    </w:rPr>
  </w:style>
  <w:style w:type="character" w:customStyle="1" w:styleId="808">
    <w:name w:val="font81"/>
    <w:qFormat/>
    <w:uiPriority w:val="0"/>
    <w:rPr>
      <w:rFonts w:ascii="微软雅黑" w:hAnsi="微软雅黑" w:eastAsia="微软雅黑" w:cs="微软雅黑"/>
      <w:color w:val="000000"/>
      <w:sz w:val="20"/>
      <w:szCs w:val="20"/>
      <w:u w:val="none"/>
    </w:rPr>
  </w:style>
  <w:style w:type="character" w:customStyle="1" w:styleId="809">
    <w:name w:val="Char Char312"/>
    <w:qFormat/>
    <w:uiPriority w:val="0"/>
    <w:rPr>
      <w:rFonts w:ascii="Times New Roman" w:hAnsi="Times New Roman" w:eastAsia="宋体" w:cs="Times New Roman"/>
      <w:b/>
      <w:kern w:val="2"/>
      <w:sz w:val="32"/>
      <w:szCs w:val="24"/>
      <w:lang w:val="en-US" w:eastAsia="zh-CN" w:bidi="ar-SA"/>
    </w:rPr>
  </w:style>
  <w:style w:type="character" w:customStyle="1" w:styleId="810">
    <w:name w:val="t21"/>
    <w:qFormat/>
    <w:uiPriority w:val="0"/>
    <w:rPr>
      <w:rFonts w:ascii="仿宋_GB2312" w:eastAsia="微软雅黑"/>
      <w:b/>
      <w:kern w:val="2"/>
      <w:sz w:val="23"/>
      <w:szCs w:val="23"/>
      <w:lang w:val="en-US" w:eastAsia="zh-CN" w:bidi="ar-SA"/>
    </w:rPr>
  </w:style>
  <w:style w:type="character" w:customStyle="1" w:styleId="811">
    <w:name w:val="样式8 Char"/>
    <w:qFormat/>
    <w:uiPriority w:val="0"/>
    <w:rPr>
      <w:rFonts w:ascii="仿宋_GB2312" w:hAnsi="宋体" w:eastAsia="仿宋_GB2312"/>
      <w:b/>
      <w:bCs/>
      <w:kern w:val="2"/>
      <w:sz w:val="24"/>
      <w:szCs w:val="24"/>
    </w:rPr>
  </w:style>
  <w:style w:type="character" w:customStyle="1" w:styleId="812">
    <w:name w:val="表格 Char Char"/>
    <w:qFormat/>
    <w:uiPriority w:val="0"/>
    <w:rPr>
      <w:rFonts w:ascii="宋体" w:hAnsi="宋体" w:eastAsia="宋体"/>
      <w:lang w:bidi="ar-SA"/>
    </w:rPr>
  </w:style>
  <w:style w:type="character" w:customStyle="1" w:styleId="813">
    <w:name w:val="正文文本 字符1"/>
    <w:qFormat/>
    <w:uiPriority w:val="0"/>
    <w:rPr>
      <w:rFonts w:ascii="Calibri" w:hAnsi="Calibri" w:eastAsia="黑体" w:cs="Arial"/>
      <w:snapToGrid w:val="0"/>
      <w:kern w:val="2"/>
      <w:sz w:val="28"/>
      <w:szCs w:val="21"/>
    </w:rPr>
  </w:style>
  <w:style w:type="character" w:customStyle="1" w:styleId="814">
    <w:name w:val="标题 5 Char"/>
    <w:link w:val="9"/>
    <w:qFormat/>
    <w:uiPriority w:val="9"/>
    <w:rPr>
      <w:b/>
      <w:bCs/>
      <w:kern w:val="2"/>
      <w:sz w:val="28"/>
      <w:szCs w:val="28"/>
    </w:rPr>
  </w:style>
  <w:style w:type="character" w:customStyle="1" w:styleId="815">
    <w:name w:val="标题 6 Char1"/>
    <w:qFormat/>
    <w:uiPriority w:val="0"/>
    <w:rPr>
      <w:rFonts w:ascii="Arial" w:hAnsi="Arial" w:eastAsia="黑体" w:cs="Times New Roman"/>
      <w:b/>
      <w:sz w:val="24"/>
      <w:szCs w:val="20"/>
      <w:lang w:bidi="ar-SA"/>
    </w:rPr>
  </w:style>
  <w:style w:type="character" w:customStyle="1" w:styleId="816">
    <w:name w:val="带编号样式 Char"/>
    <w:qFormat/>
    <w:uiPriority w:val="0"/>
    <w:rPr>
      <w:rFonts w:ascii="仿宋_GB2312" w:eastAsia="仿宋_GB2312"/>
      <w:color w:val="000000"/>
      <w:sz w:val="24"/>
      <w:lang w:bidi="ar-SA"/>
    </w:rPr>
  </w:style>
  <w:style w:type="character" w:customStyle="1" w:styleId="817">
    <w:name w:val="unnamed31"/>
    <w:qFormat/>
    <w:uiPriority w:val="0"/>
    <w:rPr>
      <w:rFonts w:ascii="Tahoma" w:hAnsi="Tahoma" w:eastAsia="宋体"/>
      <w:b/>
      <w:kern w:val="2"/>
      <w:sz w:val="24"/>
      <w:szCs w:val="32"/>
      <w:u w:val="none"/>
      <w:lang w:val="en-US" w:eastAsia="zh-CN" w:bidi="ar-SA"/>
    </w:rPr>
  </w:style>
  <w:style w:type="character" w:customStyle="1" w:styleId="818">
    <w:name w:val="正文首行缩进 Char Char Char Char Char Char1"/>
    <w:qFormat/>
    <w:uiPriority w:val="0"/>
    <w:rPr>
      <w:rFonts w:ascii="宋体" w:eastAsia="宋体"/>
      <w:kern w:val="2"/>
      <w:sz w:val="24"/>
      <w:szCs w:val="24"/>
      <w:lang w:val="zh-CN" w:bidi="ar-SA"/>
    </w:rPr>
  </w:style>
  <w:style w:type="character" w:customStyle="1" w:styleId="819">
    <w:name w:val="称呼 Char"/>
    <w:link w:val="24"/>
    <w:qFormat/>
    <w:uiPriority w:val="0"/>
    <w:rPr>
      <w:rFonts w:ascii="仿宋_GB2312" w:eastAsia="仿宋_GB2312"/>
      <w:kern w:val="2"/>
      <w:sz w:val="28"/>
    </w:rPr>
  </w:style>
  <w:style w:type="character" w:customStyle="1" w:styleId="820">
    <w:name w:val="文本正文 Char Char"/>
    <w:qFormat/>
    <w:locked/>
    <w:uiPriority w:val="0"/>
    <w:rPr>
      <w:sz w:val="24"/>
      <w:lang w:bidi="ar-SA"/>
    </w:rPr>
  </w:style>
  <w:style w:type="character" w:customStyle="1" w:styleId="821">
    <w:name w:val="正文缩进 字符"/>
    <w:qFormat/>
    <w:uiPriority w:val="0"/>
    <w:rPr>
      <w:rFonts w:ascii="宋体" w:eastAsia="宋体"/>
      <w:snapToGrid w:val="0"/>
      <w:color w:val="000000"/>
      <w:kern w:val="28"/>
      <w:sz w:val="28"/>
      <w:lang w:val="en-US" w:eastAsia="zh-CN" w:bidi="ar-SA"/>
    </w:rPr>
  </w:style>
  <w:style w:type="character" w:customStyle="1" w:styleId="822">
    <w:name w:val="HTML 预设格式 Char"/>
    <w:link w:val="60"/>
    <w:qFormat/>
    <w:uiPriority w:val="0"/>
    <w:rPr>
      <w:rFonts w:ascii="黑体" w:hAnsi="Courier New" w:eastAsia="黑体"/>
    </w:rPr>
  </w:style>
  <w:style w:type="character" w:customStyle="1" w:styleId="823">
    <w:name w:val="正文文本 2 Char1"/>
    <w:link w:val="59"/>
    <w:qFormat/>
    <w:uiPriority w:val="0"/>
    <w:rPr>
      <w:kern w:val="2"/>
      <w:sz w:val="21"/>
      <w:szCs w:val="24"/>
    </w:rPr>
  </w:style>
  <w:style w:type="character" w:customStyle="1" w:styleId="824">
    <w:name w:val="样式 样式 标题 4h4H4Fab-4T5Ref Heading 1rh1Heading sqlsect 1.2.3.... +... Char"/>
    <w:link w:val="106"/>
    <w:qFormat/>
    <w:uiPriority w:val="0"/>
    <w:rPr>
      <w:rFonts w:ascii="微软雅黑" w:hAnsi="微软雅黑" w:eastAsia="微软雅黑"/>
      <w:b/>
      <w:bCs/>
      <w:kern w:val="2"/>
      <w:sz w:val="24"/>
      <w:szCs w:val="28"/>
    </w:rPr>
  </w:style>
  <w:style w:type="character" w:customStyle="1" w:styleId="825">
    <w:name w:val="正文非缩进 Char"/>
    <w:qFormat/>
    <w:uiPriority w:val="0"/>
    <w:rPr>
      <w:rFonts w:ascii="宋体" w:eastAsia="宋体"/>
      <w:snapToGrid w:val="0"/>
      <w:color w:val="000000"/>
      <w:kern w:val="28"/>
      <w:sz w:val="28"/>
      <w:lang w:val="en-US" w:eastAsia="zh-CN" w:bidi="ar-SA"/>
    </w:rPr>
  </w:style>
  <w:style w:type="character" w:customStyle="1" w:styleId="826">
    <w:name w:val="标题 7 Char"/>
    <w:link w:val="11"/>
    <w:qFormat/>
    <w:uiPriority w:val="0"/>
    <w:rPr>
      <w:b/>
      <w:bCs/>
      <w:kern w:val="2"/>
      <w:sz w:val="24"/>
      <w:szCs w:val="24"/>
    </w:rPr>
  </w:style>
  <w:style w:type="character" w:customStyle="1" w:styleId="827">
    <w:name w:val="正文文本缩进 2 Char"/>
    <w:link w:val="40"/>
    <w:qFormat/>
    <w:uiPriority w:val="0"/>
    <w:rPr>
      <w:rFonts w:ascii="宋体"/>
      <w:sz w:val="28"/>
    </w:rPr>
  </w:style>
  <w:style w:type="character" w:customStyle="1" w:styleId="828">
    <w:name w:val="Char Char5"/>
    <w:qFormat/>
    <w:uiPriority w:val="0"/>
    <w:rPr>
      <w:rFonts w:ascii="宋体" w:hAnsi="Courier New" w:eastAsia="宋体"/>
      <w:kern w:val="2"/>
      <w:sz w:val="21"/>
      <w:lang w:val="en-US" w:eastAsia="zh-CN"/>
    </w:rPr>
  </w:style>
  <w:style w:type="character" w:customStyle="1" w:styleId="829">
    <w:name w:val="脚注文本 Char"/>
    <w:link w:val="53"/>
    <w:qFormat/>
    <w:uiPriority w:val="0"/>
    <w:rPr>
      <w:color w:val="0000FF"/>
      <w:sz w:val="21"/>
    </w:rPr>
  </w:style>
  <w:style w:type="character" w:customStyle="1" w:styleId="830">
    <w:name w:val="称呼 Char1"/>
    <w:qFormat/>
    <w:uiPriority w:val="0"/>
    <w:rPr>
      <w:rFonts w:ascii="Times New Roman" w:hAnsi="Times New Roman" w:eastAsia="宋体" w:cs="Times New Roman"/>
      <w:szCs w:val="24"/>
    </w:rPr>
  </w:style>
  <w:style w:type="character" w:customStyle="1" w:styleId="831">
    <w:name w:val="正文1 Char"/>
    <w:qFormat/>
    <w:uiPriority w:val="0"/>
    <w:rPr>
      <w:rFonts w:ascii="宋体" w:eastAsia="宋体"/>
      <w:snapToGrid w:val="0"/>
      <w:color w:val="000000"/>
      <w:kern w:val="28"/>
      <w:sz w:val="28"/>
      <w:lang w:val="en-US" w:eastAsia="zh-CN" w:bidi="ar-SA"/>
    </w:rPr>
  </w:style>
  <w:style w:type="character" w:customStyle="1" w:styleId="832">
    <w:name w:val="正文缩进 Char1"/>
    <w:qFormat/>
    <w:uiPriority w:val="0"/>
    <w:rPr>
      <w:rFonts w:ascii="宋体" w:eastAsia="宋体"/>
      <w:snapToGrid w:val="0"/>
      <w:color w:val="000000"/>
      <w:kern w:val="28"/>
      <w:sz w:val="28"/>
      <w:lang w:val="en-US" w:eastAsia="zh-CN" w:bidi="ar-SA"/>
    </w:rPr>
  </w:style>
  <w:style w:type="character" w:customStyle="1" w:styleId="833">
    <w:name w:val="font21"/>
    <w:basedOn w:val="72"/>
    <w:qFormat/>
    <w:uiPriority w:val="0"/>
    <w:rPr>
      <w:rFonts w:hint="eastAsia" w:ascii="宋体" w:hAnsi="宋体" w:eastAsia="宋体"/>
      <w:kern w:val="2"/>
      <w:sz w:val="28"/>
      <w:szCs w:val="28"/>
      <w:lang w:val="en-US" w:eastAsia="zh-CN" w:bidi="ar-SA"/>
    </w:rPr>
  </w:style>
  <w:style w:type="character" w:customStyle="1" w:styleId="834">
    <w:name w:val="Char Char26"/>
    <w:qFormat/>
    <w:uiPriority w:val="6"/>
    <w:rPr>
      <w:kern w:val="1"/>
      <w:sz w:val="21"/>
      <w:szCs w:val="24"/>
    </w:rPr>
  </w:style>
  <w:style w:type="character" w:customStyle="1" w:styleId="835">
    <w:name w:val="Item List Char"/>
    <w:link w:val="108"/>
    <w:qFormat/>
    <w:uiPriority w:val="0"/>
    <w:rPr>
      <w:rFonts w:ascii="Arial"/>
      <w:bCs/>
      <w:sz w:val="21"/>
      <w:szCs w:val="21"/>
      <w:lang w:val="en-US" w:eastAsia="zh-CN" w:bidi="ar-SA"/>
    </w:rPr>
  </w:style>
  <w:style w:type="character" w:customStyle="1" w:styleId="836">
    <w:name w:val="批注框文本 Char1"/>
    <w:qFormat/>
    <w:uiPriority w:val="0"/>
    <w:rPr>
      <w:rFonts w:ascii="Times New Roman" w:hAnsi="Times New Roman" w:eastAsia="宋体" w:cs="Times New Roman"/>
      <w:sz w:val="18"/>
      <w:szCs w:val="18"/>
    </w:rPr>
  </w:style>
  <w:style w:type="character" w:customStyle="1" w:styleId="837">
    <w:name w:val="纯文本 Char1"/>
    <w:link w:val="109"/>
    <w:qFormat/>
    <w:uiPriority w:val="0"/>
    <w:rPr>
      <w:rFonts w:ascii="宋体" w:hAnsi="Courier New"/>
    </w:rPr>
  </w:style>
  <w:style w:type="character" w:customStyle="1" w:styleId="838">
    <w:name w:val="正文首行缩进 Char"/>
    <w:link w:val="28"/>
    <w:qFormat/>
    <w:uiPriority w:val="0"/>
    <w:rPr>
      <w:rFonts w:ascii="宋体"/>
      <w:kern w:val="2"/>
      <w:sz w:val="24"/>
      <w:lang w:val="zh-CN"/>
    </w:rPr>
  </w:style>
  <w:style w:type="character" w:customStyle="1" w:styleId="839">
    <w:name w:val="h3 Char"/>
    <w:qFormat/>
    <w:uiPriority w:val="0"/>
    <w:rPr>
      <w:rFonts w:eastAsia="宋体"/>
      <w:b/>
      <w:kern w:val="2"/>
      <w:sz w:val="32"/>
      <w:lang w:val="en-US" w:eastAsia="zh-CN" w:bidi="ar-SA"/>
    </w:rPr>
  </w:style>
  <w:style w:type="character" w:customStyle="1" w:styleId="840">
    <w:name w:val="dandyren_title1"/>
    <w:qFormat/>
    <w:uiPriority w:val="0"/>
    <w:rPr>
      <w:b/>
      <w:bCs/>
      <w:color w:val="FF6633"/>
      <w:sz w:val="18"/>
      <w:szCs w:val="18"/>
    </w:rPr>
  </w:style>
  <w:style w:type="character" w:customStyle="1" w:styleId="841">
    <w:name w:val="Char Char31"/>
    <w:qFormat/>
    <w:uiPriority w:val="6"/>
    <w:rPr>
      <w:rFonts w:ascii="Arial" w:hAnsi="Arial" w:eastAsia="黑体"/>
      <w:kern w:val="1"/>
      <w:sz w:val="24"/>
      <w:szCs w:val="24"/>
    </w:rPr>
  </w:style>
  <w:style w:type="character" w:customStyle="1" w:styleId="842">
    <w:name w:val="h Char1"/>
    <w:qFormat/>
    <w:uiPriority w:val="0"/>
    <w:rPr>
      <w:sz w:val="18"/>
      <w:szCs w:val="18"/>
    </w:rPr>
  </w:style>
  <w:style w:type="character" w:customStyle="1" w:styleId="843">
    <w:name w:val="solutionfonts"/>
    <w:qFormat/>
    <w:uiPriority w:val="0"/>
  </w:style>
  <w:style w:type="character" w:customStyle="1" w:styleId="844">
    <w:name w:val="标题 4 Char2"/>
    <w:link w:val="8"/>
    <w:qFormat/>
    <w:uiPriority w:val="9"/>
    <w:rPr>
      <w:rFonts w:ascii="Arial" w:hAnsi="Arial" w:eastAsia="黑体"/>
      <w:b/>
      <w:bCs/>
      <w:kern w:val="2"/>
      <w:sz w:val="28"/>
      <w:szCs w:val="28"/>
      <w:lang w:val="zh-CN"/>
    </w:rPr>
  </w:style>
  <w:style w:type="character" w:customStyle="1" w:styleId="845">
    <w:name w:val="首行缩进 Char"/>
    <w:qFormat/>
    <w:uiPriority w:val="0"/>
    <w:rPr>
      <w:rFonts w:ascii="宋体" w:eastAsia="宋体"/>
      <w:kern w:val="2"/>
      <w:sz w:val="24"/>
      <w:lang w:val="en-US" w:eastAsia="zh-CN" w:bidi="ar-SA"/>
    </w:rPr>
  </w:style>
  <w:style w:type="character" w:customStyle="1" w:styleId="846">
    <w:name w:val="Char Char52"/>
    <w:qFormat/>
    <w:uiPriority w:val="0"/>
    <w:rPr>
      <w:rFonts w:ascii="宋体" w:hAnsi="Courier New" w:eastAsia="宋体"/>
      <w:kern w:val="2"/>
      <w:sz w:val="21"/>
      <w:lang w:val="en-US" w:eastAsia="zh-CN"/>
    </w:rPr>
  </w:style>
  <w:style w:type="character" w:customStyle="1" w:styleId="847">
    <w:name w:val="正文文本 3 Char"/>
    <w:link w:val="25"/>
    <w:qFormat/>
    <w:uiPriority w:val="0"/>
    <w:rPr>
      <w:kern w:val="2"/>
      <w:sz w:val="21"/>
    </w:rPr>
  </w:style>
  <w:style w:type="character" w:customStyle="1" w:styleId="848">
    <w:name w:val="font31"/>
    <w:basedOn w:val="72"/>
    <w:qFormat/>
    <w:uiPriority w:val="0"/>
    <w:rPr>
      <w:rFonts w:hint="eastAsia" w:ascii="仿宋" w:hAnsi="仿宋" w:eastAsia="仿宋" w:cs="仿宋"/>
      <w:color w:val="000000"/>
      <w:sz w:val="20"/>
      <w:szCs w:val="20"/>
      <w:u w:val="none"/>
    </w:rPr>
  </w:style>
  <w:style w:type="character" w:customStyle="1" w:styleId="849">
    <w:name w:val="正文说明 Char"/>
    <w:link w:val="110"/>
    <w:qFormat/>
    <w:uiPriority w:val="0"/>
    <w:rPr>
      <w:sz w:val="24"/>
      <w:szCs w:val="24"/>
    </w:rPr>
  </w:style>
  <w:style w:type="character" w:customStyle="1" w:styleId="850">
    <w:name w:val="脚注文本 Char1"/>
    <w:qFormat/>
    <w:uiPriority w:val="0"/>
    <w:rPr>
      <w:rFonts w:ascii="Times New Roman" w:hAnsi="Times New Roman" w:eastAsia="宋体" w:cs="Times New Roman"/>
      <w:sz w:val="18"/>
      <w:szCs w:val="18"/>
    </w:rPr>
  </w:style>
  <w:style w:type="character" w:customStyle="1" w:styleId="851">
    <w:name w:val="Char Char1211"/>
    <w:qFormat/>
    <w:uiPriority w:val="0"/>
    <w:rPr>
      <w:rFonts w:ascii="仿宋_GB2312" w:eastAsia="仿宋_GB2312"/>
      <w:b/>
      <w:bCs/>
      <w:kern w:val="2"/>
      <w:sz w:val="24"/>
      <w:szCs w:val="24"/>
      <w:lang w:val="zh-CN" w:eastAsia="zh-CN" w:bidi="ar-SA"/>
    </w:rPr>
  </w:style>
  <w:style w:type="character" w:customStyle="1" w:styleId="852">
    <w:name w:val="标题 Char"/>
    <w:qFormat/>
    <w:uiPriority w:val="0"/>
    <w:rPr>
      <w:rFonts w:eastAsia="宋体"/>
      <w:b/>
      <w:sz w:val="24"/>
      <w:lang w:eastAsia="zh-CN" w:bidi="ar-SA"/>
    </w:rPr>
  </w:style>
  <w:style w:type="character" w:customStyle="1" w:styleId="853">
    <w:name w:val="Char Char35"/>
    <w:qFormat/>
    <w:uiPriority w:val="6"/>
    <w:rPr>
      <w:rFonts w:ascii="Arial" w:hAnsi="Arial" w:eastAsia="黑体"/>
      <w:b/>
      <w:kern w:val="1"/>
      <w:sz w:val="28"/>
      <w:szCs w:val="28"/>
      <w:lang w:val="zh-CN"/>
    </w:rPr>
  </w:style>
  <w:style w:type="character" w:customStyle="1" w:styleId="854">
    <w:name w:val="纯文本 Char Char Char"/>
    <w:qFormat/>
    <w:uiPriority w:val="0"/>
    <w:rPr>
      <w:rFonts w:ascii="宋体" w:hAnsi="Courier New" w:eastAsia="宋体"/>
      <w:kern w:val="2"/>
      <w:sz w:val="21"/>
      <w:lang w:val="en-US" w:eastAsia="zh-CN" w:bidi="ar-SA"/>
    </w:rPr>
  </w:style>
  <w:style w:type="character" w:customStyle="1" w:styleId="855">
    <w:name w:val="Table Text Char"/>
    <w:link w:val="111"/>
    <w:qFormat/>
    <w:uiPriority w:val="0"/>
    <w:rPr>
      <w:sz w:val="24"/>
      <w:szCs w:val="24"/>
    </w:rPr>
  </w:style>
  <w:style w:type="character" w:customStyle="1" w:styleId="856">
    <w:name w:val="正文1 Char1"/>
    <w:qFormat/>
    <w:uiPriority w:val="0"/>
    <w:rPr>
      <w:rFonts w:ascii="仿宋_GB2312" w:hAnsi="Courier New" w:eastAsia="仿宋_GB2312"/>
      <w:kern w:val="28"/>
      <w:sz w:val="24"/>
      <w:szCs w:val="24"/>
      <w:lang w:val="en-US" w:eastAsia="zh-CN"/>
    </w:rPr>
  </w:style>
  <w:style w:type="character" w:customStyle="1" w:styleId="857">
    <w:name w:val="页脚 Char1"/>
    <w:qFormat/>
    <w:uiPriority w:val="0"/>
    <w:rPr>
      <w:rFonts w:eastAsia="宋体"/>
      <w:kern w:val="2"/>
      <w:sz w:val="18"/>
      <w:szCs w:val="18"/>
      <w:lang w:val="en-US" w:eastAsia="zh-CN" w:bidi="ar-SA"/>
    </w:rPr>
  </w:style>
  <w:style w:type="character" w:customStyle="1" w:styleId="858">
    <w:name w:val="Bold"/>
    <w:qFormat/>
    <w:uiPriority w:val="0"/>
    <w:rPr>
      <w:rFonts w:ascii="Arial" w:hAnsi="Arial" w:eastAsia="黑体" w:cs="Times New Roman"/>
      <w:b/>
      <w:kern w:val="2"/>
      <w:sz w:val="32"/>
      <w:szCs w:val="32"/>
      <w:lang w:val="en-US" w:eastAsia="zh-CN" w:bidi="ar-SA"/>
    </w:rPr>
  </w:style>
  <w:style w:type="character" w:customStyle="1" w:styleId="859">
    <w:name w:val="批注文字 Char1"/>
    <w:link w:val="21"/>
    <w:qFormat/>
    <w:uiPriority w:val="99"/>
    <w:rPr>
      <w:kern w:val="2"/>
      <w:sz w:val="21"/>
      <w:szCs w:val="24"/>
    </w:rPr>
  </w:style>
  <w:style w:type="character" w:customStyle="1" w:styleId="860">
    <w:name w:val="签名 Char"/>
    <w:link w:val="45"/>
    <w:qFormat/>
    <w:uiPriority w:val="0"/>
    <w:rPr>
      <w:rFonts w:eastAsia="仿宋_GB2312"/>
      <w:sz w:val="24"/>
    </w:rPr>
  </w:style>
  <w:style w:type="character" w:customStyle="1" w:styleId="861">
    <w:name w:val="hui3"/>
    <w:qFormat/>
    <w:uiPriority w:val="0"/>
    <w:rPr>
      <w:color w:val="333333"/>
    </w:rPr>
  </w:style>
  <w:style w:type="character" w:customStyle="1" w:styleId="862">
    <w:name w:val="Char Char17"/>
    <w:qFormat/>
    <w:uiPriority w:val="6"/>
    <w:rPr>
      <w:rFonts w:eastAsia="仿宋_GB2312"/>
      <w:sz w:val="24"/>
    </w:rPr>
  </w:style>
  <w:style w:type="character" w:customStyle="1" w:styleId="863">
    <w:name w:val="标题 4 字符"/>
    <w:qFormat/>
    <w:uiPriority w:val="9"/>
    <w:rPr>
      <w:rFonts w:ascii="等线 Light" w:hAnsi="等线 Light" w:eastAsia="等线 Light" w:cs="Times New Roman"/>
      <w:b/>
      <w:bCs/>
      <w:snapToGrid w:val="0"/>
      <w:kern w:val="0"/>
      <w:sz w:val="28"/>
      <w:szCs w:val="28"/>
    </w:rPr>
  </w:style>
  <w:style w:type="character" w:customStyle="1" w:styleId="864">
    <w:name w:val="Char Char37"/>
    <w:qFormat/>
    <w:uiPriority w:val="6"/>
    <w:rPr>
      <w:b/>
      <w:kern w:val="1"/>
      <w:sz w:val="44"/>
      <w:szCs w:val="44"/>
    </w:rPr>
  </w:style>
  <w:style w:type="character" w:customStyle="1" w:styleId="865">
    <w:name w:val="列出段落 Char"/>
    <w:qFormat/>
    <w:uiPriority w:val="0"/>
    <w:rPr>
      <w:rFonts w:eastAsia="楷体_GB2312" w:cs="Lucida Sans"/>
      <w:kern w:val="2"/>
      <w:sz w:val="24"/>
      <w:szCs w:val="24"/>
      <w:lang w:val="en-US" w:eastAsia="zh-CN" w:bidi="ar-SA"/>
    </w:rPr>
  </w:style>
  <w:style w:type="character" w:customStyle="1" w:styleId="866">
    <w:name w:val="正文文本缩进 3 Char1"/>
    <w:semiHidden/>
    <w:qFormat/>
    <w:uiPriority w:val="99"/>
    <w:rPr>
      <w:rFonts w:ascii="Times New Roman" w:hAnsi="Times New Roman" w:eastAsia="宋体" w:cs="Times New Roman"/>
      <w:sz w:val="16"/>
      <w:szCs w:val="16"/>
    </w:rPr>
  </w:style>
  <w:style w:type="character" w:customStyle="1" w:styleId="867">
    <w:name w:val="公文正文 Char Char"/>
    <w:link w:val="112"/>
    <w:qFormat/>
    <w:uiPriority w:val="0"/>
    <w:rPr>
      <w:rFonts w:ascii="仿宋_GB2312" w:eastAsia="仿宋_GB2312"/>
      <w:kern w:val="2"/>
      <w:sz w:val="24"/>
      <w:szCs w:val="24"/>
    </w:rPr>
  </w:style>
  <w:style w:type="character" w:customStyle="1" w:styleId="868">
    <w:name w:val="Table Text Char1"/>
    <w:qFormat/>
    <w:uiPriority w:val="0"/>
    <w:rPr>
      <w:rFonts w:eastAsia="宋体"/>
      <w:sz w:val="24"/>
      <w:szCs w:val="24"/>
      <w:lang w:val="en-US" w:eastAsia="zh-CN" w:bidi="ar-SA"/>
    </w:rPr>
  </w:style>
  <w:style w:type="character" w:customStyle="1" w:styleId="869">
    <w:name w:val="标题 1 Char Char"/>
    <w:qFormat/>
    <w:uiPriority w:val="0"/>
    <w:rPr>
      <w:rFonts w:hint="eastAsia" w:ascii="宋体" w:hAnsi="宋体" w:eastAsia="宋体"/>
      <w:b/>
      <w:spacing w:val="-2"/>
      <w:sz w:val="24"/>
      <w:lang w:val="en-US" w:eastAsia="zh-CN" w:bidi="ar-SA"/>
    </w:rPr>
  </w:style>
  <w:style w:type="character" w:customStyle="1" w:styleId="870">
    <w:name w:val="正文（缩进2汉字） Char"/>
    <w:link w:val="113"/>
    <w:qFormat/>
    <w:uiPriority w:val="0"/>
    <w:rPr>
      <w:rFonts w:ascii="宋体"/>
    </w:rPr>
  </w:style>
  <w:style w:type="character" w:customStyle="1" w:styleId="871">
    <w:name w:val="标题 8 Char"/>
    <w:link w:val="12"/>
    <w:qFormat/>
    <w:uiPriority w:val="0"/>
    <w:rPr>
      <w:rFonts w:ascii="Arial" w:hAnsi="Arial" w:eastAsia="黑体"/>
      <w:kern w:val="2"/>
      <w:sz w:val="24"/>
      <w:szCs w:val="24"/>
    </w:rPr>
  </w:style>
  <w:style w:type="character" w:customStyle="1" w:styleId="872">
    <w:name w:val="标书表格字体格式 Char"/>
    <w:qFormat/>
    <w:uiPriority w:val="0"/>
    <w:rPr>
      <w:kern w:val="2"/>
      <w:sz w:val="21"/>
      <w:szCs w:val="24"/>
      <w:lang w:bidi="ar-SA"/>
    </w:rPr>
  </w:style>
  <w:style w:type="character" w:customStyle="1" w:styleId="873">
    <w:name w:val="tw4winError"/>
    <w:qFormat/>
    <w:uiPriority w:val="0"/>
    <w:rPr>
      <w:rFonts w:ascii="Courier New" w:hAnsi="Courier New" w:cs="Courier New"/>
      <w:color w:val="00FF00"/>
      <w:sz w:val="40"/>
      <w:szCs w:val="40"/>
    </w:rPr>
  </w:style>
  <w:style w:type="character" w:customStyle="1" w:styleId="874">
    <w:name w:val="Body Text(ch) Char Char"/>
    <w:qFormat/>
    <w:uiPriority w:val="0"/>
    <w:rPr>
      <w:rFonts w:ascii="宋体"/>
      <w:kern w:val="2"/>
      <w:sz w:val="24"/>
      <w:szCs w:val="21"/>
      <w:lang w:val="zh-CN"/>
    </w:rPr>
  </w:style>
  <w:style w:type="character" w:customStyle="1" w:styleId="875">
    <w:name w:val="正文首行缩进两字 Char"/>
    <w:qFormat/>
    <w:uiPriority w:val="0"/>
    <w:rPr>
      <w:sz w:val="24"/>
      <w:szCs w:val="24"/>
      <w:lang w:val="en-US" w:eastAsia="zh-CN" w:bidi="ar-SA"/>
    </w:rPr>
  </w:style>
  <w:style w:type="character" w:customStyle="1" w:styleId="876">
    <w:name w:val="正文文本 Char"/>
    <w:qFormat/>
    <w:uiPriority w:val="0"/>
    <w:rPr>
      <w:rFonts w:eastAsia="宋体"/>
      <w:kern w:val="2"/>
      <w:sz w:val="24"/>
      <w:szCs w:val="24"/>
      <w:lang w:val="en-US" w:eastAsia="zh-CN" w:bidi="ar-SA"/>
    </w:rPr>
  </w:style>
  <w:style w:type="character" w:customStyle="1" w:styleId="877">
    <w:name w:val="文档结构图 字符1"/>
    <w:qFormat/>
    <w:uiPriority w:val="0"/>
    <w:rPr>
      <w:rFonts w:ascii="宋体" w:hAnsi="Calibri" w:eastAsia="黑体" w:cs="Arial"/>
      <w:snapToGrid w:val="0"/>
      <w:kern w:val="2"/>
      <w:sz w:val="18"/>
      <w:szCs w:val="18"/>
    </w:rPr>
  </w:style>
  <w:style w:type="character" w:customStyle="1" w:styleId="878">
    <w:name w:val="content"/>
    <w:qFormat/>
    <w:uiPriority w:val="0"/>
  </w:style>
  <w:style w:type="character" w:customStyle="1" w:styleId="879">
    <w:name w:val="tw4winPopup"/>
    <w:qFormat/>
    <w:uiPriority w:val="0"/>
    <w:rPr>
      <w:rFonts w:ascii="Courier New" w:hAnsi="Courier New" w:cs="Courier New"/>
      <w:color w:val="008000"/>
      <w:lang w:val="en-US" w:eastAsia="zh-CN"/>
    </w:rPr>
  </w:style>
  <w:style w:type="character" w:customStyle="1" w:styleId="880">
    <w:name w:val="param-name"/>
    <w:qFormat/>
    <w:uiPriority w:val="99"/>
    <w:rPr>
      <w:rFonts w:ascii="Arial" w:hAnsi="Arial" w:eastAsia="黑体" w:cs="Arial"/>
      <w:snapToGrid w:val="0"/>
      <w:kern w:val="0"/>
      <w:szCs w:val="21"/>
    </w:rPr>
  </w:style>
  <w:style w:type="character" w:customStyle="1" w:styleId="881">
    <w:name w:val="标准正文格式 Char"/>
    <w:qFormat/>
    <w:uiPriority w:val="0"/>
    <w:rPr>
      <w:rFonts w:ascii="宋体" w:eastAsia="仿宋_GB2312" w:cs="宋体"/>
      <w:color w:val="000000"/>
      <w:sz w:val="24"/>
      <w:lang w:val="en-US" w:eastAsia="zh-CN" w:bidi="ar-SA"/>
    </w:rPr>
  </w:style>
  <w:style w:type="character" w:customStyle="1" w:styleId="882">
    <w:name w:val="Char Char212"/>
    <w:qFormat/>
    <w:uiPriority w:val="0"/>
    <w:rPr>
      <w:rFonts w:eastAsia="宋体"/>
      <w:b/>
      <w:bCs/>
      <w:kern w:val="2"/>
      <w:sz w:val="21"/>
      <w:szCs w:val="24"/>
      <w:lang w:val="en-US" w:eastAsia="zh-CN" w:bidi="ar-SA"/>
    </w:rPr>
  </w:style>
  <w:style w:type="character" w:customStyle="1" w:styleId="883">
    <w:name w:val="文档结构图 Char"/>
    <w:qFormat/>
    <w:uiPriority w:val="0"/>
    <w:rPr>
      <w:rFonts w:eastAsia="宋体"/>
      <w:kern w:val="2"/>
      <w:sz w:val="21"/>
      <w:szCs w:val="24"/>
      <w:lang w:val="en-US" w:eastAsia="zh-CN" w:bidi="ar-SA"/>
    </w:rPr>
  </w:style>
  <w:style w:type="character" w:customStyle="1" w:styleId="884">
    <w:name w:val="zbggmain style9"/>
    <w:qFormat/>
    <w:uiPriority w:val="0"/>
  </w:style>
  <w:style w:type="character" w:customStyle="1" w:styleId="885">
    <w:name w:val="Char Char16"/>
    <w:qFormat/>
    <w:uiPriority w:val="6"/>
    <w:rPr>
      <w:kern w:val="1"/>
      <w:sz w:val="18"/>
      <w:szCs w:val="18"/>
    </w:rPr>
  </w:style>
  <w:style w:type="character" w:customStyle="1" w:styleId="886">
    <w:name w:val="font51"/>
    <w:qFormat/>
    <w:uiPriority w:val="0"/>
    <w:rPr>
      <w:rFonts w:hint="eastAsia" w:ascii="仿宋" w:hAnsi="仿宋" w:eastAsia="仿宋" w:cs="仿宋"/>
      <w:color w:val="000000"/>
      <w:sz w:val="20"/>
      <w:szCs w:val="20"/>
      <w:u w:val="none"/>
    </w:rPr>
  </w:style>
  <w:style w:type="character" w:customStyle="1" w:styleId="887">
    <w:name w:val="Char Char82"/>
    <w:qFormat/>
    <w:uiPriority w:val="0"/>
    <w:rPr>
      <w:rFonts w:eastAsia="宋体"/>
      <w:b/>
      <w:sz w:val="24"/>
      <w:lang w:eastAsia="zh-CN"/>
    </w:rPr>
  </w:style>
  <w:style w:type="character" w:customStyle="1" w:styleId="888">
    <w:name w:val="正文文本缩进 3 Char"/>
    <w:link w:val="56"/>
    <w:qFormat/>
    <w:uiPriority w:val="0"/>
    <w:rPr>
      <w:kern w:val="2"/>
      <w:sz w:val="24"/>
    </w:rPr>
  </w:style>
  <w:style w:type="character" w:customStyle="1" w:styleId="889">
    <w:name w:val="日期 Char1"/>
    <w:semiHidden/>
    <w:qFormat/>
    <w:uiPriority w:val="99"/>
    <w:rPr>
      <w:rFonts w:ascii="Times New Roman" w:hAnsi="Times New Roman" w:eastAsia="宋体" w:cs="Times New Roman"/>
      <w:szCs w:val="24"/>
    </w:rPr>
  </w:style>
  <w:style w:type="character" w:customStyle="1" w:styleId="890">
    <w:name w:val="页眉 字符"/>
    <w:qFormat/>
    <w:uiPriority w:val="99"/>
    <w:rPr>
      <w:kern w:val="2"/>
      <w:sz w:val="18"/>
      <w:szCs w:val="18"/>
    </w:rPr>
  </w:style>
  <w:style w:type="character" w:customStyle="1" w:styleId="891">
    <w:name w:val="Char Char33"/>
    <w:qFormat/>
    <w:uiPriority w:val="6"/>
    <w:rPr>
      <w:rFonts w:ascii="Arial" w:hAnsi="Arial" w:eastAsia="黑体"/>
      <w:b/>
      <w:kern w:val="1"/>
      <w:sz w:val="24"/>
      <w:szCs w:val="24"/>
    </w:rPr>
  </w:style>
  <w:style w:type="character" w:customStyle="1" w:styleId="892">
    <w:name w:val="b11_01b Char"/>
    <w:link w:val="114"/>
    <w:qFormat/>
    <w:uiPriority w:val="0"/>
    <w:rPr>
      <w:rFonts w:ascii="Verdana" w:hAnsi="Verdana"/>
      <w:b/>
      <w:bCs/>
      <w:color w:val="4A82CA"/>
      <w:sz w:val="17"/>
      <w:szCs w:val="17"/>
    </w:rPr>
  </w:style>
  <w:style w:type="character" w:customStyle="1" w:styleId="893">
    <w:name w:val="Char Char121"/>
    <w:qFormat/>
    <w:uiPriority w:val="6"/>
    <w:rPr>
      <w:rFonts w:ascii="仿宋_GB2312" w:eastAsia="仿宋_GB2312"/>
      <w:b/>
      <w:bCs/>
      <w:kern w:val="2"/>
      <w:sz w:val="24"/>
      <w:szCs w:val="24"/>
      <w:lang w:val="zh-CN" w:eastAsia="zh-CN" w:bidi="ar-SA"/>
    </w:rPr>
  </w:style>
  <w:style w:type="character" w:customStyle="1" w:styleId="894">
    <w:name w:val="Footer-Even Char"/>
    <w:qFormat/>
    <w:uiPriority w:val="0"/>
    <w:rPr>
      <w:rFonts w:eastAsia="宋体"/>
      <w:kern w:val="2"/>
      <w:sz w:val="18"/>
      <w:lang w:val="en-US" w:eastAsia="zh-CN" w:bidi="ar-SA"/>
    </w:rPr>
  </w:style>
  <w:style w:type="character" w:customStyle="1" w:styleId="895">
    <w:name w:val="页脚 Char2"/>
    <w:link w:val="43"/>
    <w:qFormat/>
    <w:locked/>
    <w:uiPriority w:val="99"/>
    <w:rPr>
      <w:kern w:val="2"/>
      <w:sz w:val="18"/>
      <w:szCs w:val="18"/>
    </w:rPr>
  </w:style>
  <w:style w:type="character" w:customStyle="1" w:styleId="896">
    <w:name w:val="Char Char36"/>
    <w:qFormat/>
    <w:uiPriority w:val="6"/>
    <w:rPr>
      <w:rFonts w:ascii="仿宋_GB2312" w:hAnsi="仿宋_GB2312" w:eastAsia="仿宋_GB2312" w:cs="Arial"/>
      <w:b/>
      <w:kern w:val="1"/>
      <w:sz w:val="32"/>
      <w:szCs w:val="32"/>
      <w:lang w:val="zh-CN" w:eastAsia="zh-CN" w:bidi="ar-SA"/>
    </w:rPr>
  </w:style>
  <w:style w:type="character" w:customStyle="1" w:styleId="897">
    <w:name w:val="Char Char61"/>
    <w:qFormat/>
    <w:uiPriority w:val="6"/>
    <w:rPr>
      <w:rFonts w:eastAsia="宋体"/>
      <w:kern w:val="2"/>
      <w:sz w:val="21"/>
      <w:szCs w:val="24"/>
      <w:lang w:val="en-US" w:eastAsia="zh-CN" w:bidi="ar-SA"/>
    </w:rPr>
  </w:style>
  <w:style w:type="character" w:customStyle="1" w:styleId="898">
    <w:name w:val="正文文字缩进 2 Char Char"/>
    <w:qFormat/>
    <w:uiPriority w:val="0"/>
    <w:rPr>
      <w:rFonts w:ascii="宋体"/>
      <w:sz w:val="28"/>
    </w:rPr>
  </w:style>
  <w:style w:type="character" w:customStyle="1" w:styleId="899">
    <w:name w:val="f141"/>
    <w:qFormat/>
    <w:uiPriority w:val="0"/>
    <w:rPr>
      <w:rFonts w:ascii="Tahoma" w:hAnsi="Tahoma" w:eastAsia="宋体"/>
      <w:b/>
      <w:kern w:val="2"/>
      <w:sz w:val="21"/>
      <w:szCs w:val="21"/>
      <w:lang w:val="en-US" w:eastAsia="zh-CN" w:bidi="ar-SA"/>
    </w:rPr>
  </w:style>
  <w:style w:type="character" w:customStyle="1" w:styleId="900">
    <w:name w:val="段落 Char Char"/>
    <w:link w:val="115"/>
    <w:qFormat/>
    <w:uiPriority w:val="0"/>
    <w:rPr>
      <w:rFonts w:ascii="宋体" w:hAnsi="宋体"/>
      <w:sz w:val="24"/>
    </w:rPr>
  </w:style>
  <w:style w:type="character" w:customStyle="1" w:styleId="901">
    <w:name w:val="标题 3 Char2"/>
    <w:qFormat/>
    <w:uiPriority w:val="0"/>
    <w:rPr>
      <w:rFonts w:eastAsia="宋体"/>
      <w:b/>
      <w:bCs/>
      <w:kern w:val="2"/>
      <w:sz w:val="32"/>
      <w:szCs w:val="32"/>
      <w:lang w:val="en-US" w:eastAsia="zh-CN" w:bidi="ar-SA"/>
    </w:rPr>
  </w:style>
  <w:style w:type="character" w:customStyle="1" w:styleId="902">
    <w:name w:val="apple-converted-space"/>
    <w:qFormat/>
    <w:uiPriority w:val="0"/>
  </w:style>
  <w:style w:type="character" w:customStyle="1" w:styleId="903">
    <w:name w:val="页眉 Char2"/>
    <w:link w:val="44"/>
    <w:qFormat/>
    <w:uiPriority w:val="99"/>
    <w:rPr>
      <w:kern w:val="2"/>
      <w:sz w:val="18"/>
      <w:szCs w:val="18"/>
    </w:rPr>
  </w:style>
  <w:style w:type="character" w:customStyle="1" w:styleId="904">
    <w:name w:val="Char Char9"/>
    <w:qFormat/>
    <w:uiPriority w:val="0"/>
    <w:rPr>
      <w:rFonts w:eastAsia="宋体"/>
      <w:kern w:val="2"/>
      <w:sz w:val="18"/>
      <w:szCs w:val="18"/>
      <w:lang w:val="en-US" w:eastAsia="zh-CN" w:bidi="ar-SA"/>
    </w:rPr>
  </w:style>
  <w:style w:type="character" w:customStyle="1" w:styleId="905">
    <w:name w:val="Char Char41"/>
    <w:qFormat/>
    <w:uiPriority w:val="0"/>
    <w:rPr>
      <w:rFonts w:eastAsia="宋体"/>
      <w:b/>
      <w:sz w:val="24"/>
      <w:lang w:eastAsia="zh-CN" w:bidi="ar-SA"/>
    </w:rPr>
  </w:style>
  <w:style w:type="character" w:customStyle="1" w:styleId="906">
    <w:name w:val="large1"/>
    <w:qFormat/>
    <w:uiPriority w:val="0"/>
    <w:rPr>
      <w:rFonts w:hint="eastAsia" w:ascii="宋体" w:hAnsi="宋体" w:eastAsia="宋体"/>
      <w:sz w:val="21"/>
      <w:szCs w:val="21"/>
    </w:rPr>
  </w:style>
  <w:style w:type="character" w:customStyle="1" w:styleId="907">
    <w:name w:val="正文段 Char"/>
    <w:link w:val="116"/>
    <w:qFormat/>
    <w:uiPriority w:val="0"/>
    <w:rPr>
      <w:sz w:val="24"/>
    </w:rPr>
  </w:style>
  <w:style w:type="character" w:customStyle="1" w:styleId="908">
    <w:name w:val="Char Char13"/>
    <w:qFormat/>
    <w:uiPriority w:val="6"/>
    <w:rPr>
      <w:rFonts w:ascii="宋体" w:hAnsi="宋体"/>
      <w:kern w:val="1"/>
      <w:sz w:val="21"/>
      <w:szCs w:val="24"/>
    </w:rPr>
  </w:style>
  <w:style w:type="character" w:customStyle="1" w:styleId="90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10">
    <w:name w:val="冯广丽 Char"/>
    <w:link w:val="117"/>
    <w:qFormat/>
    <w:uiPriority w:val="0"/>
    <w:rPr>
      <w:rFonts w:ascii="宋体" w:hAnsi="宋体"/>
      <w:kern w:val="2"/>
      <w:sz w:val="24"/>
      <w:szCs w:val="22"/>
    </w:rPr>
  </w:style>
  <w:style w:type="character" w:customStyle="1" w:styleId="911">
    <w:name w:val="批注文字 字符"/>
    <w:qFormat/>
    <w:uiPriority w:val="0"/>
    <w:rPr>
      <w:rFonts w:ascii="Arial" w:hAnsi="Arial" w:eastAsia="黑体" w:cs="Arial"/>
      <w:snapToGrid w:val="0"/>
      <w:kern w:val="0"/>
      <w:szCs w:val="21"/>
    </w:rPr>
  </w:style>
  <w:style w:type="character" w:customStyle="1" w:styleId="912">
    <w:name w:val="Char Char161"/>
    <w:qFormat/>
    <w:uiPriority w:val="0"/>
    <w:rPr>
      <w:rFonts w:eastAsia="宋体"/>
      <w:b/>
      <w:kern w:val="2"/>
      <w:sz w:val="32"/>
      <w:lang w:val="en-US" w:eastAsia="zh-CN"/>
    </w:rPr>
  </w:style>
  <w:style w:type="character" w:customStyle="1" w:styleId="913">
    <w:name w:val="javascript"/>
    <w:qFormat/>
    <w:uiPriority w:val="0"/>
  </w:style>
  <w:style w:type="character" w:customStyle="1" w:styleId="914">
    <w:name w:val="图名 Char"/>
    <w:qFormat/>
    <w:uiPriority w:val="0"/>
    <w:rPr>
      <w:rFonts w:ascii="Arial" w:hAnsi="Arial" w:eastAsia="黑体"/>
      <w:kern w:val="2"/>
      <w:sz w:val="24"/>
      <w:szCs w:val="24"/>
      <w:lang w:val="en-US" w:eastAsia="zh-CN" w:bidi="ar-SA"/>
    </w:rPr>
  </w:style>
  <w:style w:type="character" w:customStyle="1" w:styleId="915">
    <w:name w:val="Used by Word for text of Help footnotes Char Char"/>
    <w:qFormat/>
    <w:uiPriority w:val="0"/>
    <w:rPr>
      <w:rFonts w:ascii="Times New Roman" w:hAnsi="Times New Roman" w:eastAsia="宋体" w:cs="Times New Roman"/>
      <w:sz w:val="20"/>
      <w:szCs w:val="20"/>
    </w:rPr>
  </w:style>
  <w:style w:type="character" w:customStyle="1" w:styleId="916">
    <w:name w:val="编号，小四 Char"/>
    <w:link w:val="118"/>
    <w:qFormat/>
    <w:uiPriority w:val="0"/>
    <w:rPr>
      <w:rFonts w:ascii="Arial" w:hAnsi="Arial"/>
      <w:sz w:val="24"/>
    </w:rPr>
  </w:style>
  <w:style w:type="character" w:customStyle="1" w:styleId="917">
    <w:name w:val="Font Style82"/>
    <w:qFormat/>
    <w:uiPriority w:val="99"/>
    <w:rPr>
      <w:rFonts w:ascii="宋体" w:eastAsia="宋体" w:cs="宋体"/>
      <w:color w:val="000000"/>
      <w:sz w:val="14"/>
      <w:szCs w:val="14"/>
    </w:rPr>
  </w:style>
  <w:style w:type="character" w:customStyle="1" w:styleId="918">
    <w:name w:val="标题 2 Char Char"/>
    <w:qFormat/>
    <w:uiPriority w:val="0"/>
    <w:rPr>
      <w:rFonts w:ascii="楷体_GB2312" w:hAnsi="Arial" w:eastAsia="楷体_GB2312"/>
      <w:b/>
      <w:bCs/>
      <w:kern w:val="2"/>
      <w:sz w:val="24"/>
      <w:szCs w:val="32"/>
      <w:lang w:val="en-US" w:eastAsia="zh-CN" w:bidi="ar-SA"/>
    </w:rPr>
  </w:style>
  <w:style w:type="character" w:customStyle="1" w:styleId="919">
    <w:name w:val="未用 Char"/>
    <w:qFormat/>
    <w:uiPriority w:val="0"/>
    <w:rPr>
      <w:rFonts w:ascii="Arial" w:hAnsi="Arial" w:eastAsia="黑体"/>
      <w:kern w:val="2"/>
      <w:sz w:val="21"/>
      <w:szCs w:val="21"/>
      <w:lang w:val="en-US" w:eastAsia="zh-CN" w:bidi="ar-SA"/>
    </w:rPr>
  </w:style>
  <w:style w:type="character" w:customStyle="1" w:styleId="920">
    <w:name w:val="myp1111"/>
    <w:qFormat/>
    <w:uiPriority w:val="0"/>
    <w:rPr>
      <w:rFonts w:hint="default" w:ascii="ˎ̥" w:hAnsi="ˎ̥"/>
      <w:color w:val="000000"/>
      <w:sz w:val="20"/>
      <w:szCs w:val="20"/>
      <w:u w:val="none"/>
    </w:rPr>
  </w:style>
  <w:style w:type="character" w:customStyle="1" w:styleId="921">
    <w:name w:val="样式 标题 4h4H4Fab-4T5Ref Heading 1rh1Heading sqlsect 1.2.3.... Char"/>
    <w:link w:val="107"/>
    <w:qFormat/>
    <w:uiPriority w:val="0"/>
    <w:rPr>
      <w:rFonts w:ascii="微软雅黑" w:hAnsi="微软雅黑" w:eastAsia="微软雅黑"/>
      <w:b/>
      <w:bCs/>
      <w:kern w:val="2"/>
      <w:sz w:val="24"/>
      <w:szCs w:val="28"/>
    </w:rPr>
  </w:style>
  <w:style w:type="character" w:customStyle="1" w:styleId="922">
    <w:name w:val="h Char Char"/>
    <w:qFormat/>
    <w:uiPriority w:val="0"/>
    <w:rPr>
      <w:rFonts w:eastAsia="宋体"/>
      <w:kern w:val="2"/>
      <w:sz w:val="18"/>
      <w:lang w:val="en-US" w:eastAsia="zh-CN" w:bidi="ar-SA"/>
    </w:rPr>
  </w:style>
  <w:style w:type="character" w:customStyle="1" w:styleId="923">
    <w:name w:val="仿宋正文 Char"/>
    <w:link w:val="119"/>
    <w:qFormat/>
    <w:uiPriority w:val="0"/>
    <w:rPr>
      <w:rFonts w:ascii="仿宋_GB2312" w:eastAsia="仿宋_GB2312"/>
      <w:kern w:val="2"/>
      <w:sz w:val="24"/>
      <w:lang w:val="en-US" w:eastAsia="zh-CN" w:bidi="ar-SA"/>
    </w:rPr>
  </w:style>
  <w:style w:type="character" w:customStyle="1" w:styleId="924">
    <w:name w:val="正文首行缩进 Char Char Char Char Char Char"/>
    <w:qFormat/>
    <w:uiPriority w:val="0"/>
    <w:rPr>
      <w:rFonts w:ascii="宋体" w:eastAsia="宋体"/>
      <w:kern w:val="2"/>
      <w:sz w:val="24"/>
      <w:lang w:val="zh-CN" w:bidi="ar-SA"/>
    </w:rPr>
  </w:style>
  <w:style w:type="character" w:customStyle="1" w:styleId="925">
    <w:name w:val="样式 宋体"/>
    <w:qFormat/>
    <w:uiPriority w:val="0"/>
    <w:rPr>
      <w:rFonts w:ascii="宋体" w:hAnsi="宋体"/>
      <w:sz w:val="24"/>
    </w:rPr>
  </w:style>
  <w:style w:type="character" w:customStyle="1" w:styleId="926">
    <w:name w:val="tw4winJump"/>
    <w:qFormat/>
    <w:uiPriority w:val="0"/>
    <w:rPr>
      <w:rFonts w:ascii="Courier New" w:hAnsi="Courier New" w:cs="Courier New"/>
      <w:color w:val="008080"/>
      <w:lang w:val="en-US" w:eastAsia="zh-CN"/>
    </w:rPr>
  </w:style>
  <w:style w:type="character" w:customStyle="1" w:styleId="927">
    <w:name w:val="标题 1 字符"/>
    <w:qFormat/>
    <w:uiPriority w:val="9"/>
    <w:rPr>
      <w:rFonts w:ascii="Arial" w:hAnsi="Arial" w:eastAsia="黑体" w:cs="Arial"/>
      <w:b/>
      <w:bCs/>
      <w:snapToGrid w:val="0"/>
      <w:kern w:val="44"/>
      <w:sz w:val="44"/>
      <w:szCs w:val="44"/>
    </w:rPr>
  </w:style>
  <w:style w:type="character" w:customStyle="1" w:styleId="928">
    <w:name w:val="style36"/>
    <w:basedOn w:val="72"/>
    <w:qFormat/>
    <w:uiPriority w:val="0"/>
    <w:rPr>
      <w:rFonts w:ascii="Arial" w:hAnsi="Arial" w:eastAsia="黑体" w:cs="Arial"/>
      <w:snapToGrid w:val="0"/>
      <w:kern w:val="0"/>
      <w:szCs w:val="21"/>
    </w:rPr>
  </w:style>
  <w:style w:type="character" w:customStyle="1" w:styleId="929">
    <w:name w:val="pt9"/>
    <w:qFormat/>
    <w:uiPriority w:val="0"/>
    <w:rPr>
      <w:rFonts w:ascii="仿宋_GB2312" w:eastAsia="微软雅黑"/>
      <w:b/>
      <w:kern w:val="2"/>
      <w:sz w:val="32"/>
      <w:szCs w:val="32"/>
      <w:lang w:val="en-US" w:eastAsia="zh-CN" w:bidi="ar-SA"/>
    </w:rPr>
  </w:style>
  <w:style w:type="character" w:customStyle="1" w:styleId="930">
    <w:name w:val="DO_NOT_TRANSLATE"/>
    <w:qFormat/>
    <w:uiPriority w:val="0"/>
    <w:rPr>
      <w:rFonts w:ascii="Courier New" w:hAnsi="Courier New" w:cs="Courier New"/>
      <w:color w:val="800000"/>
      <w:lang w:val="en-US" w:eastAsia="zh-CN"/>
    </w:rPr>
  </w:style>
  <w:style w:type="character" w:customStyle="1" w:styleId="931">
    <w:name w:val="标书1 Char1"/>
    <w:qFormat/>
    <w:uiPriority w:val="0"/>
    <w:rPr>
      <w:rFonts w:eastAsia="宋体"/>
      <w:b/>
      <w:bCs/>
      <w:kern w:val="44"/>
      <w:sz w:val="44"/>
      <w:szCs w:val="44"/>
      <w:lang w:val="en-US" w:eastAsia="zh-CN" w:bidi="ar-SA"/>
    </w:rPr>
  </w:style>
  <w:style w:type="character" w:customStyle="1" w:styleId="932">
    <w:name w:val="页脚 字符"/>
    <w:qFormat/>
    <w:uiPriority w:val="99"/>
    <w:rPr>
      <w:kern w:val="2"/>
      <w:sz w:val="18"/>
      <w:szCs w:val="18"/>
    </w:rPr>
  </w:style>
  <w:style w:type="character" w:customStyle="1" w:styleId="933">
    <w:name w:val="正文2 Char"/>
    <w:qFormat/>
    <w:uiPriority w:val="0"/>
    <w:rPr>
      <w:rFonts w:eastAsia="宋体"/>
      <w:kern w:val="2"/>
      <w:sz w:val="24"/>
      <w:lang w:val="en-US" w:eastAsia="zh-CN" w:bidi="ar-SA"/>
    </w:rPr>
  </w:style>
  <w:style w:type="character" w:customStyle="1" w:styleId="934">
    <w:name w:val="Char Char21"/>
    <w:qFormat/>
    <w:uiPriority w:val="6"/>
    <w:rPr>
      <w:rFonts w:ascii="宋体" w:hAnsi="宋体"/>
      <w:kern w:val="1"/>
      <w:sz w:val="24"/>
      <w:szCs w:val="21"/>
      <w:lang w:val="zh-CN"/>
    </w:rPr>
  </w:style>
  <w:style w:type="character" w:customStyle="1" w:styleId="935">
    <w:name w:val="样式 正文缩进 + 首行缩进:  2 字符 Char Char"/>
    <w:link w:val="120"/>
    <w:qFormat/>
    <w:uiPriority w:val="0"/>
    <w:rPr>
      <w:rFonts w:cs="宋体"/>
      <w:kern w:val="2"/>
      <w:sz w:val="24"/>
    </w:rPr>
  </w:style>
  <w:style w:type="character" w:customStyle="1" w:styleId="936">
    <w:name w:val="正文文本 Char1"/>
    <w:link w:val="27"/>
    <w:qFormat/>
    <w:uiPriority w:val="0"/>
    <w:rPr>
      <w:rFonts w:ascii="宋体" w:hAnsi="Arial" w:eastAsia="宋体" w:cs="Arial"/>
      <w:snapToGrid w:val="0"/>
      <w:kern w:val="2"/>
      <w:sz w:val="24"/>
      <w:szCs w:val="21"/>
      <w:lang w:val="zh-CN" w:eastAsia="zh-CN" w:bidi="ar-SA"/>
    </w:rPr>
  </w:style>
  <w:style w:type="character" w:customStyle="1" w:styleId="937">
    <w:name w:val="gray6"/>
    <w:basedOn w:val="72"/>
    <w:qFormat/>
    <w:uiPriority w:val="0"/>
    <w:rPr>
      <w:rFonts w:ascii="Arial" w:hAnsi="Arial" w:eastAsia="黑体" w:cs="Arial"/>
      <w:snapToGrid w:val="0"/>
      <w:kern w:val="0"/>
      <w:szCs w:val="21"/>
    </w:rPr>
  </w:style>
  <w:style w:type="character" w:customStyle="1" w:styleId="938">
    <w:name w:val="hui"/>
    <w:basedOn w:val="72"/>
    <w:qFormat/>
    <w:uiPriority w:val="0"/>
    <w:rPr>
      <w:rFonts w:ascii="Arial" w:hAnsi="Arial" w:eastAsia="黑体" w:cs="Arial"/>
      <w:snapToGrid w:val="0"/>
      <w:kern w:val="0"/>
      <w:szCs w:val="21"/>
    </w:rPr>
  </w:style>
  <w:style w:type="character" w:customStyle="1" w:styleId="939">
    <w:name w:val="哈哈正文 Char Char"/>
    <w:qFormat/>
    <w:uiPriority w:val="0"/>
    <w:rPr>
      <w:rFonts w:ascii="宋体" w:hAnsi="宋体" w:eastAsia="宋体" w:cs="宋体"/>
      <w:kern w:val="2"/>
      <w:sz w:val="24"/>
      <w:lang w:val="en-US" w:eastAsia="zh-CN" w:bidi="ar-SA"/>
    </w:rPr>
  </w:style>
  <w:style w:type="character" w:customStyle="1" w:styleId="940">
    <w:name w:val="交叉引用"/>
    <w:qFormat/>
    <w:uiPriority w:val="1"/>
    <w:rPr>
      <w:rFonts w:ascii="Arial" w:hAnsi="Arial" w:eastAsia="黑体"/>
      <w:snapToGrid w:val="0"/>
      <w:color w:val="0000FF"/>
      <w:kern w:val="0"/>
      <w:sz w:val="20"/>
      <w:szCs w:val="21"/>
      <w:u w:val="single"/>
      <w:lang w:val="en-US" w:eastAsia="zh-CN"/>
    </w:rPr>
  </w:style>
  <w:style w:type="character" w:customStyle="1" w:styleId="941">
    <w:name w:val="正文缩进 字符1"/>
    <w:qFormat/>
    <w:uiPriority w:val="0"/>
    <w:rPr>
      <w:rFonts w:ascii="宋体" w:eastAsia="宋体"/>
      <w:snapToGrid w:val="0"/>
      <w:color w:val="000000"/>
      <w:kern w:val="28"/>
      <w:sz w:val="28"/>
      <w:lang w:val="en-US" w:eastAsia="zh-CN" w:bidi="ar-SA"/>
    </w:rPr>
  </w:style>
  <w:style w:type="character" w:customStyle="1" w:styleId="942">
    <w:name w:val="页脚 字符1"/>
    <w:qFormat/>
    <w:locked/>
    <w:uiPriority w:val="99"/>
    <w:rPr>
      <w:kern w:val="2"/>
      <w:sz w:val="18"/>
      <w:szCs w:val="18"/>
    </w:rPr>
  </w:style>
  <w:style w:type="character" w:customStyle="1" w:styleId="943">
    <w:name w:val="页眉 字符1"/>
    <w:qFormat/>
    <w:uiPriority w:val="99"/>
    <w:rPr>
      <w:kern w:val="2"/>
      <w:sz w:val="18"/>
      <w:szCs w:val="18"/>
    </w:rPr>
  </w:style>
  <w:style w:type="character" w:customStyle="1" w:styleId="944">
    <w:name w:val="尾注文本 Char"/>
    <w:link w:val="41"/>
    <w:qFormat/>
    <w:uiPriority w:val="0"/>
    <w:rPr>
      <w:kern w:val="2"/>
      <w:sz w:val="21"/>
      <w:szCs w:val="24"/>
      <w:lang w:val="zh-CN"/>
    </w:rPr>
  </w:style>
  <w:style w:type="character" w:customStyle="1" w:styleId="945">
    <w:name w:val="无间隔 Char"/>
    <w:link w:val="170"/>
    <w:qFormat/>
    <w:uiPriority w:val="99"/>
    <w:rPr>
      <w:kern w:val="2"/>
      <w:sz w:val="21"/>
      <w:szCs w:val="22"/>
    </w:rPr>
  </w:style>
  <w:style w:type="character" w:customStyle="1" w:styleId="946">
    <w:name w:val="标准文本 Char Char"/>
    <w:link w:val="610"/>
    <w:qFormat/>
    <w:uiPriority w:val="0"/>
    <w:rPr>
      <w:rFonts w:cs="宋体"/>
      <w:kern w:val="2"/>
      <w:sz w:val="24"/>
    </w:rPr>
  </w:style>
  <w:style w:type="character" w:customStyle="1" w:styleId="947">
    <w:name w:val="Char Char213"/>
    <w:qFormat/>
    <w:uiPriority w:val="0"/>
    <w:rPr>
      <w:rFonts w:eastAsia="Century Gothic"/>
      <w:b/>
      <w:bCs/>
      <w:kern w:val="44"/>
      <w:sz w:val="32"/>
      <w:szCs w:val="44"/>
      <w:lang w:val="en-US" w:eastAsia="zh-CN" w:bidi="ar-SA"/>
    </w:rPr>
  </w:style>
  <w:style w:type="character" w:customStyle="1" w:styleId="948">
    <w:name w:val="apple-style-span"/>
    <w:qFormat/>
    <w:uiPriority w:val="0"/>
    <w:rPr>
      <w:rFonts w:ascii="Arial" w:hAnsi="Arial" w:eastAsia="黑体" w:cs="Arial"/>
      <w:snapToGrid w:val="0"/>
      <w:kern w:val="0"/>
      <w:szCs w:val="21"/>
    </w:rPr>
  </w:style>
  <w:style w:type="character" w:customStyle="1" w:styleId="949">
    <w:name w:val="15"/>
    <w:qFormat/>
    <w:uiPriority w:val="0"/>
    <w:rPr>
      <w:rFonts w:hint="default" w:ascii="Calibri" w:hAnsi="Calibri"/>
      <w:color w:val="0000FF"/>
      <w:u w:val="single"/>
    </w:rPr>
  </w:style>
  <w:style w:type="character" w:customStyle="1" w:styleId="950">
    <w:name w:val="16"/>
    <w:qFormat/>
    <w:uiPriority w:val="0"/>
    <w:rPr>
      <w:rFonts w:hint="eastAsia" w:ascii="宋体" w:hAnsi="宋体" w:eastAsia="宋体"/>
      <w:color w:val="000000"/>
      <w:sz w:val="20"/>
      <w:szCs w:val="20"/>
    </w:rPr>
  </w:style>
  <w:style w:type="character" w:customStyle="1" w:styleId="951">
    <w:name w:val="edui-unclickable"/>
    <w:qFormat/>
    <w:uiPriority w:val="0"/>
    <w:rPr>
      <w:color w:val="808080"/>
    </w:rPr>
  </w:style>
  <w:style w:type="character" w:customStyle="1" w:styleId="952">
    <w:name w:val="tpc_content1"/>
    <w:qFormat/>
    <w:uiPriority w:val="0"/>
    <w:rPr>
      <w:sz w:val="20"/>
      <w:szCs w:val="20"/>
    </w:rPr>
  </w:style>
  <w:style w:type="character" w:customStyle="1" w:styleId="953">
    <w:name w:val="正文文本缩进 字符"/>
    <w:qFormat/>
    <w:uiPriority w:val="0"/>
    <w:rPr>
      <w:rFonts w:ascii="Century Gothic" w:hAnsi="Century Gothic" w:eastAsia="Century Gothic"/>
      <w:kern w:val="2"/>
      <w:sz w:val="24"/>
      <w:lang w:val="en-US" w:eastAsia="zh-CN" w:bidi="ar-SA"/>
    </w:rPr>
  </w:style>
  <w:style w:type="character" w:customStyle="1" w:styleId="954">
    <w:name w:val="正文文本 2 字符"/>
    <w:qFormat/>
    <w:uiPriority w:val="0"/>
    <w:rPr>
      <w:rFonts w:ascii="Arial" w:hAnsi="Arial" w:eastAsia="宋体"/>
      <w:kern w:val="2"/>
      <w:sz w:val="24"/>
      <w:szCs w:val="24"/>
      <w:lang w:val="en-US" w:eastAsia="zh-CN" w:bidi="ar-SA"/>
    </w:rPr>
  </w:style>
  <w:style w:type="character" w:customStyle="1" w:styleId="955">
    <w:name w:val="edui-clickable2"/>
    <w:qFormat/>
    <w:uiPriority w:val="0"/>
    <w:rPr>
      <w:color w:val="0000FF"/>
      <w:u w:val="single"/>
    </w:rPr>
  </w:style>
  <w:style w:type="character" w:customStyle="1" w:styleId="956">
    <w:name w:val="style1"/>
    <w:qFormat/>
    <w:uiPriority w:val="0"/>
    <w:rPr>
      <w:rFonts w:ascii="Arial" w:hAnsi="Arial" w:eastAsia="黑体" w:cs="Arial"/>
      <w:snapToGrid w:val="0"/>
      <w:kern w:val="0"/>
      <w:szCs w:val="21"/>
    </w:rPr>
  </w:style>
  <w:style w:type="character" w:customStyle="1" w:styleId="957">
    <w:name w:val="zbggtop11 style5"/>
    <w:qFormat/>
    <w:uiPriority w:val="0"/>
    <w:rPr>
      <w:rFonts w:ascii="Arial" w:hAnsi="Arial" w:eastAsia="黑体" w:cs="Arial"/>
      <w:snapToGrid w:val="0"/>
      <w:kern w:val="0"/>
      <w:szCs w:val="21"/>
    </w:rPr>
  </w:style>
  <w:style w:type="character" w:customStyle="1" w:styleId="95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9">
    <w:name w:val="bulletintext1"/>
    <w:qFormat/>
    <w:uiPriority w:val="0"/>
    <w:rPr>
      <w:color w:val="000000"/>
      <w:sz w:val="18"/>
    </w:rPr>
  </w:style>
  <w:style w:type="character" w:customStyle="1" w:styleId="960">
    <w:name w:val="ksfind_class_select1"/>
    <w:basedOn w:val="72"/>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table" w:customStyle="1" w:styleId="963">
    <w:name w:val="网格型2"/>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4">
    <w:name w:val="网格型1"/>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5">
    <w:name w:val="网格型6"/>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6">
    <w:name w:val="网格型3"/>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7">
    <w:name w:val="网格型4"/>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8">
    <w:name w:val="网格型5"/>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78</Pages>
  <Words>3980</Words>
  <Characters>4453</Characters>
  <Lines>281</Lines>
  <Paragraphs>79</Paragraphs>
  <TotalTime>8</TotalTime>
  <ScaleCrop>false</ScaleCrop>
  <LinksUpToDate>false</LinksUpToDate>
  <CharactersWithSpaces>4780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2021-08-01T16:22:00Z</dcterms:created>
  <dc:creator>玥</dc:creator>
  <cp:lastModifiedBy>假装、</cp:lastModifiedBy>
  <cp:lastPrinted>2021-12-29T19:06:00Z</cp:lastPrinted>
  <dcterms:modified xsi:type="dcterms:W3CDTF">2026-05-26T08:27:51Z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51E609376DCC3F1B20E18269F2C01911_43</vt:lpwstr>
  </property>
  <property fmtid="{D5CDD505-2E9C-101B-9397-08002B2CF9AE}" pid="5" name="KSOTemplateDocerSaveRecord">
    <vt:lpwstr>eyJoZGlkIjoiY2E1YmI1MjVmMWJkYTIzNmY0OWQ3OTIzMjM5N2QxYjEiLCJ1c2VySWQiOiIyNjUyNDg3NDMifQ==</vt:lpwstr>
  </property>
</Properties>
</file>