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5BA2">
      <w:pPr>
        <w:bidi w:val="0"/>
        <w:rPr>
          <w:rFonts w:hint="eastAsia" w:ascii="仿宋" w:hAnsi="仿宋" w:eastAsia="仿宋" w:cs="仿宋"/>
          <w:b/>
          <w:bCs/>
          <w:color w:val="auto"/>
          <w:spacing w:val="27"/>
          <w:position w:val="25"/>
          <w:sz w:val="36"/>
          <w:szCs w:val="36"/>
          <w:highlight w:val="none"/>
          <w:lang w:eastAsia="zh-CN"/>
        </w:rPr>
      </w:pPr>
      <w:r>
        <w:rPr>
          <w:rFonts w:hint="eastAsia" w:ascii="宋体" w:hAnsi="宋体"/>
          <w:b/>
          <w:bCs/>
          <w:color w:val="000000"/>
          <w:sz w:val="52"/>
          <w:szCs w:val="52"/>
          <w:lang w:eastAsia="zh-CN"/>
        </w:rPr>
        <w:drawing>
          <wp:anchor distT="0" distB="0" distL="114300" distR="114300" simplePos="0" relativeHeight="251662336" behindDoc="1" locked="0" layoutInCell="1" allowOverlap="1">
            <wp:simplePos x="0" y="0"/>
            <wp:positionH relativeFrom="column">
              <wp:posOffset>4689475</wp:posOffset>
            </wp:positionH>
            <wp:positionV relativeFrom="paragraph">
              <wp:posOffset>-86995</wp:posOffset>
            </wp:positionV>
            <wp:extent cx="1111250" cy="523240"/>
            <wp:effectExtent l="0" t="0" r="0" b="10160"/>
            <wp:wrapTight wrapText="bothSides">
              <wp:wrapPolygon>
                <wp:start x="9998" y="0"/>
                <wp:lineTo x="7776" y="1625"/>
                <wp:lineTo x="5925" y="7314"/>
                <wp:lineTo x="6295" y="13002"/>
                <wp:lineTo x="1481" y="16252"/>
                <wp:lineTo x="1111" y="21128"/>
                <wp:lineTo x="2592" y="21128"/>
                <wp:lineTo x="19995" y="21128"/>
                <wp:lineTo x="20736" y="17065"/>
                <wp:lineTo x="18514" y="14627"/>
                <wp:lineTo x="12219" y="13002"/>
                <wp:lineTo x="14811" y="8126"/>
                <wp:lineTo x="15552" y="3250"/>
                <wp:lineTo x="14071" y="0"/>
                <wp:lineTo x="9998" y="0"/>
              </wp:wrapPolygon>
            </wp:wrapTight>
            <wp:docPr id="15" name="图片 3" descr="D:/中恒致泰/图标.png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D:/中恒致泰/图标.png图标"/>
                    <pic:cNvPicPr>
                      <a:picLocks noChangeAspect="1"/>
                    </pic:cNvPicPr>
                  </pic:nvPicPr>
                  <pic:blipFill>
                    <a:blip r:embed="rId24"/>
                    <a:srcRect l="-10342" r="-9821"/>
                    <a:stretch>
                      <a:fillRect/>
                    </a:stretch>
                  </pic:blipFill>
                  <pic:spPr>
                    <a:xfrm>
                      <a:off x="0" y="0"/>
                      <a:ext cx="1111250" cy="523240"/>
                    </a:xfrm>
                    <a:prstGeom prst="rect">
                      <a:avLst/>
                    </a:prstGeom>
                    <a:noFill/>
                    <a:ln>
                      <a:noFill/>
                    </a:ln>
                  </pic:spPr>
                </pic:pic>
              </a:graphicData>
            </a:graphic>
          </wp:anchor>
        </w:drawing>
      </w:r>
    </w:p>
    <w:p w14:paraId="7512457A">
      <w:pPr>
        <w:spacing w:before="347" w:line="865" w:lineRule="exact"/>
        <w:jc w:val="center"/>
        <w:outlineLvl w:val="9"/>
        <w:rPr>
          <w:rFonts w:hint="eastAsia" w:ascii="仿宋" w:hAnsi="仿宋" w:eastAsia="仿宋" w:cs="仿宋"/>
          <w:b/>
          <w:bCs/>
          <w:color w:val="auto"/>
          <w:sz w:val="40"/>
          <w:szCs w:val="40"/>
          <w:highlight w:val="none"/>
          <w:lang w:eastAsia="zh-CN"/>
        </w:rPr>
      </w:pPr>
      <w:r>
        <w:rPr>
          <w:rFonts w:hint="eastAsia" w:ascii="仿宋" w:hAnsi="仿宋" w:eastAsia="仿宋" w:cs="仿宋"/>
          <w:b/>
          <w:bCs/>
          <w:color w:val="auto"/>
          <w:spacing w:val="27"/>
          <w:position w:val="25"/>
          <w:sz w:val="48"/>
          <w:szCs w:val="48"/>
          <w:highlight w:val="none"/>
          <w:lang w:eastAsia="zh-CN"/>
        </w:rPr>
        <w:t>孝义市公安交管大队迎宾路等四条道路“绿波带”设备采购项目</w:t>
      </w:r>
    </w:p>
    <w:p w14:paraId="4C2D3C77">
      <w:pPr>
        <w:spacing w:before="1" w:after="0" w:afterLines="201" w:afterAutospacing="0" w:line="217" w:lineRule="auto"/>
        <w:jc w:val="center"/>
        <w:outlineLvl w:val="9"/>
        <w:rPr>
          <w:rFonts w:hint="eastAsia" w:ascii="仿宋" w:hAnsi="仿宋" w:eastAsia="仿宋" w:cs="仿宋"/>
          <w:color w:val="auto"/>
          <w:spacing w:val="-19"/>
          <w:sz w:val="28"/>
          <w:szCs w:val="28"/>
          <w:highlight w:val="none"/>
          <w:lang w:eastAsia="zh-CN"/>
        </w:rPr>
      </w:pPr>
      <w:r>
        <w:rPr>
          <w:rFonts w:hint="eastAsia" w:ascii="仿宋" w:hAnsi="仿宋" w:eastAsia="仿宋" w:cs="仿宋"/>
          <w:color w:val="auto"/>
          <w:spacing w:val="-19"/>
          <w:sz w:val="28"/>
          <w:szCs w:val="28"/>
          <w:highlight w:val="none"/>
        </w:rPr>
        <w:t>项目编号：</w:t>
      </w:r>
      <w:r>
        <w:rPr>
          <w:rFonts w:hint="eastAsia" w:ascii="仿宋" w:hAnsi="仿宋" w:eastAsia="仿宋" w:cs="仿宋"/>
          <w:color w:val="auto"/>
          <w:spacing w:val="-19"/>
          <w:sz w:val="28"/>
          <w:szCs w:val="28"/>
          <w:highlight w:val="none"/>
          <w:lang w:eastAsia="zh-CN"/>
        </w:rPr>
        <w:t>1411812026AXJ00113</w:t>
      </w:r>
    </w:p>
    <w:p w14:paraId="74154A12">
      <w:pPr>
        <w:spacing w:beforeAutospacing="0" w:line="217" w:lineRule="auto"/>
        <w:ind w:left="1539"/>
        <w:outlineLvl w:val="9"/>
        <w:rPr>
          <w:rFonts w:hint="eastAsia" w:ascii="仿宋" w:hAnsi="仿宋" w:eastAsia="仿宋" w:cs="仿宋"/>
          <w:color w:val="auto"/>
          <w:sz w:val="36"/>
          <w:szCs w:val="36"/>
          <w:highlight w:val="none"/>
        </w:rPr>
      </w:pPr>
      <w:r>
        <w:rPr>
          <w:rFonts w:hint="eastAsia" w:ascii="仿宋" w:hAnsi="仿宋" w:eastAsia="仿宋" w:cs="仿宋"/>
          <w:b/>
          <w:bCs/>
          <w:color w:val="auto"/>
          <w:sz w:val="48"/>
          <w:szCs w:val="48"/>
          <w:highlight w:val="none"/>
        </w:rPr>
        <w:pict>
          <v:shape id="_x0000_s1026" o:spid="_x0000_s1026" o:spt="202" type="#_x0000_t202" style="position:absolute;left:0pt;margin-left:272pt;margin-top:250.9pt;height:339.8pt;width:50.5pt;mso-position-horizontal-relative:page;mso-position-vertical-relative:page;z-index:251661312;mso-width-relative:page;mso-height-relative:page;" filled="f" stroked="f" coordsize="21600,21600" o:allowincell="f">
            <v:path/>
            <v:fill on="f" focussize="0,0"/>
            <v:stroke on="f" joinstyle="miter"/>
            <v:imagedata o:title=""/>
            <o:lock v:ext="edit"/>
            <v:textbox inset="0mm,0mm,0mm,0mm" style="layout-flow:vertical-ideographic;">
              <w:txbxContent>
                <w:p w14:paraId="5C8E7972">
                  <w:pPr>
                    <w:spacing w:before="20" w:line="207" w:lineRule="auto"/>
                    <w:ind w:left="20"/>
                    <w:outlineLvl w:val="0"/>
                    <w:rPr>
                      <w:rFonts w:ascii="宋体" w:hAnsi="宋体" w:eastAsia="宋体" w:cs="宋体"/>
                      <w:sz w:val="84"/>
                      <w:szCs w:val="84"/>
                    </w:rPr>
                  </w:pPr>
                  <w:r>
                    <w:rPr>
                      <w:rFonts w:ascii="宋体" w:hAnsi="宋体" w:eastAsia="宋体" w:cs="宋体"/>
                      <w:spacing w:val="-4"/>
                      <w:sz w:val="84"/>
                      <w:szCs w:val="84"/>
                      <w14:textOutline w14:w="17780" w14:cap="flat" w14:cmpd="sng" w14:algn="ctr">
                        <w14:solidFill>
                          <w14:srgbClr w14:val="000000"/>
                        </w14:solidFill>
                        <w14:prstDash w14:val="solid"/>
                        <w14:miter w14:val="0"/>
                      </w14:textOutline>
                    </w:rPr>
                    <w:t>询</w:t>
                  </w:r>
                  <w:r>
                    <w:rPr>
                      <w:rFonts w:ascii="宋体" w:hAnsi="宋体" w:eastAsia="宋体" w:cs="宋体"/>
                      <w:spacing w:val="226"/>
                      <w:sz w:val="84"/>
                      <w:szCs w:val="84"/>
                    </w:rPr>
                    <w:t xml:space="preserve"> </w:t>
                  </w:r>
                  <w:r>
                    <w:rPr>
                      <w:rFonts w:ascii="宋体" w:hAnsi="宋体" w:eastAsia="宋体" w:cs="宋体"/>
                      <w:spacing w:val="-4"/>
                      <w:sz w:val="84"/>
                      <w:szCs w:val="84"/>
                      <w14:textOutline w14:w="17780" w14:cap="flat" w14:cmpd="sng" w14:algn="ctr">
                        <w14:solidFill>
                          <w14:srgbClr w14:val="000000"/>
                        </w14:solidFill>
                        <w14:prstDash w14:val="solid"/>
                        <w14:miter w14:val="0"/>
                      </w14:textOutline>
                    </w:rPr>
                    <w:t>价</w:t>
                  </w:r>
                  <w:r>
                    <w:rPr>
                      <w:rFonts w:ascii="宋体" w:hAnsi="宋体" w:eastAsia="宋体" w:cs="宋体"/>
                      <w:spacing w:val="224"/>
                      <w:sz w:val="84"/>
                      <w:szCs w:val="84"/>
                    </w:rPr>
                    <w:t xml:space="preserve"> </w:t>
                  </w:r>
                  <w:r>
                    <w:rPr>
                      <w:rFonts w:ascii="宋体" w:hAnsi="宋体" w:eastAsia="宋体" w:cs="宋体"/>
                      <w:spacing w:val="-4"/>
                      <w:sz w:val="84"/>
                      <w:szCs w:val="84"/>
                      <w14:textOutline w14:w="17780" w14:cap="flat" w14:cmpd="sng" w14:algn="ctr">
                        <w14:solidFill>
                          <w14:srgbClr w14:val="000000"/>
                        </w14:solidFill>
                        <w14:prstDash w14:val="solid"/>
                        <w14:miter w14:val="0"/>
                      </w14:textOutline>
                    </w:rPr>
                    <w:t>通</w:t>
                  </w:r>
                  <w:r>
                    <w:rPr>
                      <w:rFonts w:ascii="宋体" w:hAnsi="宋体" w:eastAsia="宋体" w:cs="宋体"/>
                      <w:spacing w:val="224"/>
                      <w:sz w:val="84"/>
                      <w:szCs w:val="84"/>
                    </w:rPr>
                    <w:t xml:space="preserve"> </w:t>
                  </w:r>
                  <w:r>
                    <w:rPr>
                      <w:rFonts w:ascii="宋体" w:hAnsi="宋体" w:eastAsia="宋体" w:cs="宋体"/>
                      <w:spacing w:val="-4"/>
                      <w:sz w:val="84"/>
                      <w:szCs w:val="84"/>
                      <w14:textOutline w14:w="17780" w14:cap="flat" w14:cmpd="sng" w14:algn="ctr">
                        <w14:solidFill>
                          <w14:srgbClr w14:val="000000"/>
                        </w14:solidFill>
                        <w14:prstDash w14:val="solid"/>
                        <w14:miter w14:val="0"/>
                      </w14:textOutline>
                    </w:rPr>
                    <w:t>知</w:t>
                  </w:r>
                  <w:r>
                    <w:rPr>
                      <w:rFonts w:ascii="宋体" w:hAnsi="宋体" w:eastAsia="宋体" w:cs="宋体"/>
                      <w:spacing w:val="224"/>
                      <w:sz w:val="84"/>
                      <w:szCs w:val="84"/>
                    </w:rPr>
                    <w:t xml:space="preserve"> </w:t>
                  </w:r>
                  <w:r>
                    <w:rPr>
                      <w:rFonts w:ascii="宋体" w:hAnsi="宋体" w:eastAsia="宋体" w:cs="宋体"/>
                      <w:spacing w:val="-4"/>
                      <w:sz w:val="84"/>
                      <w:szCs w:val="84"/>
                      <w14:textOutline w14:w="17780" w14:cap="flat" w14:cmpd="sng" w14:algn="ctr">
                        <w14:solidFill>
                          <w14:srgbClr w14:val="000000"/>
                        </w14:solidFill>
                        <w14:prstDash w14:val="solid"/>
                        <w14:miter w14:val="0"/>
                      </w14:textOutline>
                    </w:rPr>
                    <w:t>书</w:t>
                  </w:r>
                </w:p>
              </w:txbxContent>
            </v:textbox>
          </v:shape>
        </w:pict>
      </w:r>
    </w:p>
    <w:p w14:paraId="0700837D">
      <w:pPr>
        <w:pStyle w:val="11"/>
        <w:spacing w:line="243" w:lineRule="auto"/>
        <w:outlineLvl w:val="9"/>
        <w:rPr>
          <w:rFonts w:hint="eastAsia" w:ascii="仿宋" w:hAnsi="仿宋" w:eastAsia="仿宋" w:cs="仿宋"/>
          <w:color w:val="auto"/>
          <w:highlight w:val="none"/>
        </w:rPr>
      </w:pPr>
    </w:p>
    <w:p w14:paraId="5FE955F0">
      <w:pPr>
        <w:pStyle w:val="11"/>
        <w:spacing w:line="243" w:lineRule="auto"/>
        <w:outlineLvl w:val="9"/>
        <w:rPr>
          <w:rFonts w:hint="eastAsia" w:ascii="仿宋" w:hAnsi="仿宋" w:eastAsia="仿宋" w:cs="仿宋"/>
          <w:color w:val="auto"/>
          <w:highlight w:val="none"/>
        </w:rPr>
      </w:pPr>
    </w:p>
    <w:p w14:paraId="317373E2">
      <w:pPr>
        <w:pStyle w:val="11"/>
        <w:spacing w:line="243" w:lineRule="auto"/>
        <w:outlineLvl w:val="9"/>
        <w:rPr>
          <w:rFonts w:hint="eastAsia" w:ascii="仿宋" w:hAnsi="仿宋" w:eastAsia="仿宋" w:cs="仿宋"/>
          <w:color w:val="auto"/>
          <w:highlight w:val="none"/>
        </w:rPr>
      </w:pPr>
    </w:p>
    <w:p w14:paraId="1F8254AD">
      <w:pPr>
        <w:pStyle w:val="11"/>
        <w:spacing w:line="243" w:lineRule="auto"/>
        <w:outlineLvl w:val="9"/>
        <w:rPr>
          <w:rFonts w:hint="eastAsia" w:ascii="仿宋" w:hAnsi="仿宋" w:eastAsia="仿宋" w:cs="仿宋"/>
          <w:color w:val="auto"/>
          <w:highlight w:val="none"/>
        </w:rPr>
      </w:pPr>
    </w:p>
    <w:p w14:paraId="311917C6">
      <w:pPr>
        <w:pStyle w:val="11"/>
        <w:spacing w:line="243" w:lineRule="auto"/>
        <w:outlineLvl w:val="9"/>
        <w:rPr>
          <w:rFonts w:hint="eastAsia" w:ascii="仿宋" w:hAnsi="仿宋" w:eastAsia="仿宋" w:cs="仿宋"/>
          <w:color w:val="auto"/>
          <w:highlight w:val="none"/>
        </w:rPr>
      </w:pPr>
    </w:p>
    <w:p w14:paraId="78F37E90">
      <w:pPr>
        <w:pStyle w:val="11"/>
        <w:spacing w:line="243" w:lineRule="auto"/>
        <w:outlineLvl w:val="9"/>
        <w:rPr>
          <w:rFonts w:hint="eastAsia" w:ascii="仿宋" w:hAnsi="仿宋" w:eastAsia="仿宋" w:cs="仿宋"/>
          <w:color w:val="auto"/>
          <w:highlight w:val="none"/>
        </w:rPr>
      </w:pPr>
    </w:p>
    <w:p w14:paraId="61DFFAA1">
      <w:pPr>
        <w:pStyle w:val="11"/>
        <w:spacing w:line="243" w:lineRule="auto"/>
        <w:outlineLvl w:val="9"/>
        <w:rPr>
          <w:rFonts w:hint="eastAsia" w:ascii="仿宋" w:hAnsi="仿宋" w:eastAsia="仿宋" w:cs="仿宋"/>
          <w:color w:val="auto"/>
          <w:highlight w:val="none"/>
        </w:rPr>
      </w:pPr>
    </w:p>
    <w:p w14:paraId="5090080E">
      <w:pPr>
        <w:pStyle w:val="11"/>
        <w:spacing w:line="243" w:lineRule="auto"/>
        <w:outlineLvl w:val="9"/>
        <w:rPr>
          <w:rFonts w:hint="eastAsia" w:ascii="仿宋" w:hAnsi="仿宋" w:eastAsia="仿宋" w:cs="仿宋"/>
          <w:color w:val="auto"/>
          <w:highlight w:val="none"/>
        </w:rPr>
      </w:pPr>
    </w:p>
    <w:p w14:paraId="61657E4D">
      <w:pPr>
        <w:pStyle w:val="11"/>
        <w:spacing w:line="243" w:lineRule="auto"/>
        <w:outlineLvl w:val="9"/>
        <w:rPr>
          <w:rFonts w:hint="eastAsia" w:ascii="仿宋" w:hAnsi="仿宋" w:eastAsia="仿宋" w:cs="仿宋"/>
          <w:color w:val="auto"/>
          <w:highlight w:val="none"/>
        </w:rPr>
      </w:pPr>
    </w:p>
    <w:p w14:paraId="4D86ED8F">
      <w:pPr>
        <w:pStyle w:val="11"/>
        <w:spacing w:line="243" w:lineRule="auto"/>
        <w:outlineLvl w:val="9"/>
        <w:rPr>
          <w:rFonts w:hint="eastAsia" w:ascii="仿宋" w:hAnsi="仿宋" w:eastAsia="仿宋" w:cs="仿宋"/>
          <w:color w:val="auto"/>
          <w:highlight w:val="none"/>
        </w:rPr>
      </w:pPr>
    </w:p>
    <w:p w14:paraId="37FBD3BF">
      <w:pPr>
        <w:pStyle w:val="11"/>
        <w:spacing w:line="243" w:lineRule="auto"/>
        <w:outlineLvl w:val="9"/>
        <w:rPr>
          <w:rFonts w:hint="eastAsia" w:ascii="仿宋" w:hAnsi="仿宋" w:eastAsia="仿宋" w:cs="仿宋"/>
          <w:color w:val="auto"/>
          <w:highlight w:val="none"/>
        </w:rPr>
      </w:pPr>
    </w:p>
    <w:p w14:paraId="55069681">
      <w:pPr>
        <w:pStyle w:val="11"/>
        <w:spacing w:line="243" w:lineRule="auto"/>
        <w:outlineLvl w:val="9"/>
        <w:rPr>
          <w:rFonts w:hint="eastAsia" w:ascii="仿宋" w:hAnsi="仿宋" w:eastAsia="仿宋" w:cs="仿宋"/>
          <w:color w:val="auto"/>
          <w:highlight w:val="none"/>
        </w:rPr>
      </w:pPr>
    </w:p>
    <w:p w14:paraId="7121DA3D">
      <w:pPr>
        <w:pStyle w:val="11"/>
        <w:spacing w:line="243" w:lineRule="auto"/>
        <w:outlineLvl w:val="9"/>
        <w:rPr>
          <w:rFonts w:hint="eastAsia" w:ascii="仿宋" w:hAnsi="仿宋" w:eastAsia="仿宋" w:cs="仿宋"/>
          <w:color w:val="auto"/>
          <w:highlight w:val="none"/>
        </w:rPr>
      </w:pPr>
    </w:p>
    <w:p w14:paraId="527F747D">
      <w:pPr>
        <w:pStyle w:val="11"/>
        <w:spacing w:line="243" w:lineRule="auto"/>
        <w:outlineLvl w:val="9"/>
        <w:rPr>
          <w:rFonts w:hint="eastAsia" w:ascii="仿宋" w:hAnsi="仿宋" w:eastAsia="仿宋" w:cs="仿宋"/>
          <w:color w:val="auto"/>
          <w:highlight w:val="none"/>
        </w:rPr>
      </w:pPr>
    </w:p>
    <w:p w14:paraId="75BF52A2">
      <w:pPr>
        <w:pStyle w:val="11"/>
        <w:spacing w:line="243" w:lineRule="auto"/>
        <w:outlineLvl w:val="9"/>
        <w:rPr>
          <w:rFonts w:hint="eastAsia" w:ascii="仿宋" w:hAnsi="仿宋" w:eastAsia="仿宋" w:cs="仿宋"/>
          <w:color w:val="auto"/>
          <w:highlight w:val="none"/>
        </w:rPr>
      </w:pPr>
    </w:p>
    <w:p w14:paraId="094D4CB1">
      <w:pPr>
        <w:pStyle w:val="11"/>
        <w:spacing w:line="243" w:lineRule="auto"/>
        <w:outlineLvl w:val="9"/>
        <w:rPr>
          <w:rFonts w:hint="eastAsia" w:ascii="仿宋" w:hAnsi="仿宋" w:eastAsia="仿宋" w:cs="仿宋"/>
          <w:color w:val="auto"/>
          <w:highlight w:val="none"/>
        </w:rPr>
      </w:pPr>
    </w:p>
    <w:p w14:paraId="357E930B">
      <w:pPr>
        <w:pStyle w:val="11"/>
        <w:spacing w:line="243" w:lineRule="auto"/>
        <w:outlineLvl w:val="9"/>
        <w:rPr>
          <w:rFonts w:hint="eastAsia" w:ascii="仿宋" w:hAnsi="仿宋" w:eastAsia="仿宋" w:cs="仿宋"/>
          <w:color w:val="auto"/>
          <w:highlight w:val="none"/>
        </w:rPr>
      </w:pPr>
    </w:p>
    <w:p w14:paraId="388F0CAE">
      <w:pPr>
        <w:pStyle w:val="11"/>
        <w:spacing w:line="243" w:lineRule="auto"/>
        <w:outlineLvl w:val="9"/>
        <w:rPr>
          <w:rFonts w:hint="eastAsia" w:ascii="仿宋" w:hAnsi="仿宋" w:eastAsia="仿宋" w:cs="仿宋"/>
          <w:color w:val="auto"/>
          <w:highlight w:val="none"/>
        </w:rPr>
      </w:pPr>
    </w:p>
    <w:p w14:paraId="32E99C88">
      <w:pPr>
        <w:pStyle w:val="11"/>
        <w:spacing w:line="243" w:lineRule="auto"/>
        <w:outlineLvl w:val="9"/>
        <w:rPr>
          <w:rFonts w:hint="eastAsia" w:ascii="仿宋" w:hAnsi="仿宋" w:eastAsia="仿宋" w:cs="仿宋"/>
          <w:color w:val="auto"/>
          <w:highlight w:val="none"/>
        </w:rPr>
      </w:pPr>
    </w:p>
    <w:p w14:paraId="13601980">
      <w:pPr>
        <w:pStyle w:val="11"/>
        <w:spacing w:line="243" w:lineRule="auto"/>
        <w:outlineLvl w:val="9"/>
        <w:rPr>
          <w:rFonts w:hint="eastAsia" w:ascii="仿宋" w:hAnsi="仿宋" w:eastAsia="仿宋" w:cs="仿宋"/>
          <w:color w:val="auto"/>
          <w:highlight w:val="none"/>
        </w:rPr>
      </w:pPr>
    </w:p>
    <w:p w14:paraId="17421CB0">
      <w:pPr>
        <w:pStyle w:val="11"/>
        <w:spacing w:line="243" w:lineRule="auto"/>
        <w:outlineLvl w:val="9"/>
        <w:rPr>
          <w:rFonts w:hint="eastAsia" w:ascii="仿宋" w:hAnsi="仿宋" w:eastAsia="仿宋" w:cs="仿宋"/>
          <w:color w:val="auto"/>
          <w:highlight w:val="none"/>
        </w:rPr>
      </w:pPr>
    </w:p>
    <w:p w14:paraId="3D5CA5AB">
      <w:pPr>
        <w:pStyle w:val="11"/>
        <w:spacing w:line="244" w:lineRule="auto"/>
        <w:outlineLvl w:val="9"/>
        <w:rPr>
          <w:rFonts w:hint="eastAsia" w:ascii="仿宋" w:hAnsi="仿宋" w:eastAsia="仿宋" w:cs="仿宋"/>
          <w:color w:val="auto"/>
          <w:highlight w:val="none"/>
        </w:rPr>
      </w:pPr>
    </w:p>
    <w:p w14:paraId="2A599549">
      <w:pPr>
        <w:pStyle w:val="11"/>
        <w:spacing w:line="244" w:lineRule="auto"/>
        <w:outlineLvl w:val="9"/>
        <w:rPr>
          <w:rFonts w:hint="eastAsia" w:ascii="仿宋" w:hAnsi="仿宋" w:eastAsia="仿宋" w:cs="仿宋"/>
          <w:color w:val="auto"/>
          <w:highlight w:val="none"/>
        </w:rPr>
      </w:pPr>
    </w:p>
    <w:p w14:paraId="6571890A">
      <w:pPr>
        <w:pStyle w:val="11"/>
        <w:spacing w:line="244" w:lineRule="auto"/>
        <w:outlineLvl w:val="9"/>
        <w:rPr>
          <w:rFonts w:hint="eastAsia" w:ascii="仿宋" w:hAnsi="仿宋" w:eastAsia="仿宋" w:cs="仿宋"/>
          <w:color w:val="auto"/>
          <w:highlight w:val="none"/>
        </w:rPr>
      </w:pPr>
    </w:p>
    <w:p w14:paraId="5EAE7203">
      <w:pPr>
        <w:pStyle w:val="11"/>
        <w:spacing w:line="244" w:lineRule="auto"/>
        <w:outlineLvl w:val="9"/>
        <w:rPr>
          <w:rFonts w:hint="eastAsia" w:ascii="仿宋" w:hAnsi="仿宋" w:eastAsia="仿宋" w:cs="仿宋"/>
          <w:color w:val="auto"/>
          <w:highlight w:val="none"/>
        </w:rPr>
      </w:pPr>
    </w:p>
    <w:p w14:paraId="4A2D00B5">
      <w:pPr>
        <w:pStyle w:val="11"/>
        <w:spacing w:line="244" w:lineRule="auto"/>
        <w:outlineLvl w:val="9"/>
        <w:rPr>
          <w:rFonts w:hint="eastAsia" w:ascii="仿宋" w:hAnsi="仿宋" w:eastAsia="仿宋" w:cs="仿宋"/>
          <w:color w:val="auto"/>
          <w:sz w:val="32"/>
          <w:szCs w:val="32"/>
          <w:highlight w:val="none"/>
        </w:rPr>
      </w:pPr>
    </w:p>
    <w:p w14:paraId="48B4CF6D">
      <w:pPr>
        <w:ind w:firstLine="643" w:firstLineChars="200"/>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采购人：</w:t>
      </w:r>
      <w:r>
        <w:rPr>
          <w:rFonts w:hint="eastAsia" w:ascii="仿宋" w:hAnsi="仿宋" w:eastAsia="仿宋" w:cs="仿宋"/>
          <w:b/>
          <w:bCs/>
          <w:color w:val="auto"/>
          <w:sz w:val="32"/>
          <w:szCs w:val="32"/>
          <w:highlight w:val="none"/>
          <w:lang w:eastAsia="zh-CN"/>
        </w:rPr>
        <w:t>孝义市公安局交通管理大队</w:t>
      </w:r>
    </w:p>
    <w:p w14:paraId="0DACBFD4">
      <w:pPr>
        <w:jc w:val="center"/>
        <w:outlineLvl w:val="9"/>
        <w:rPr>
          <w:rFonts w:hint="eastAsia" w:ascii="仿宋" w:hAnsi="仿宋" w:eastAsia="仿宋" w:cs="仿宋"/>
          <w:b/>
          <w:bCs/>
          <w:color w:val="auto"/>
          <w:sz w:val="32"/>
          <w:szCs w:val="32"/>
          <w:highlight w:val="none"/>
        </w:rPr>
      </w:pPr>
    </w:p>
    <w:p w14:paraId="05F8D438">
      <w:pPr>
        <w:ind w:firstLine="643" w:firstLineChars="200"/>
        <w:jc w:val="center"/>
        <w:outlineLvl w:val="9"/>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采购代理机构：</w:t>
      </w:r>
      <w:r>
        <w:rPr>
          <w:rFonts w:hint="eastAsia" w:ascii="仿宋" w:hAnsi="仿宋" w:eastAsia="仿宋" w:cs="仿宋"/>
          <w:b/>
          <w:bCs/>
          <w:color w:val="auto"/>
          <w:sz w:val="32"/>
          <w:szCs w:val="32"/>
          <w:highlight w:val="none"/>
          <w:lang w:eastAsia="zh-CN"/>
        </w:rPr>
        <w:t>山西中恒致泰工程项目管理有限公司</w:t>
      </w:r>
    </w:p>
    <w:p w14:paraId="158EC415">
      <w:pPr>
        <w:jc w:val="center"/>
        <w:outlineLvl w:val="9"/>
        <w:rPr>
          <w:rFonts w:hint="eastAsia" w:ascii="仿宋" w:hAnsi="仿宋" w:eastAsia="仿宋" w:cs="仿宋"/>
          <w:b/>
          <w:bCs/>
          <w:color w:val="auto"/>
          <w:sz w:val="32"/>
          <w:szCs w:val="32"/>
          <w:highlight w:val="none"/>
        </w:rPr>
      </w:pPr>
    </w:p>
    <w:p w14:paraId="65C9F27B">
      <w:pPr>
        <w:ind w:firstLine="643" w:firstLineChars="200"/>
        <w:jc w:val="center"/>
        <w:outlineLvl w:val="9"/>
        <w:rPr>
          <w:rFonts w:hint="eastAsia" w:ascii="仿宋" w:hAnsi="仿宋" w:eastAsia="仿宋" w:cs="仿宋"/>
          <w:color w:val="auto"/>
          <w:sz w:val="32"/>
          <w:szCs w:val="32"/>
          <w:highlight w:val="none"/>
        </w:rPr>
        <w:sectPr>
          <w:headerReference r:id="rId3" w:type="default"/>
          <w:headerReference r:id="rId4" w:type="even"/>
          <w:footerReference r:id="rId5" w:type="even"/>
          <w:pgSz w:w="11906" w:h="16838"/>
          <w:pgMar w:top="1431" w:right="1785" w:bottom="0" w:left="1785" w:header="0" w:footer="0" w:gutter="0"/>
          <w:cols w:space="720" w:num="1"/>
          <w:titlePg/>
        </w:sectPr>
      </w:pPr>
      <w:r>
        <w:rPr>
          <w:rFonts w:hint="eastAsia" w:ascii="仿宋" w:hAnsi="仿宋" w:eastAsia="仿宋" w:cs="仿宋"/>
          <w:b/>
          <w:bCs/>
          <w:color w:val="auto"/>
          <w:sz w:val="32"/>
          <w:szCs w:val="32"/>
          <w:highlight w:val="none"/>
        </w:rPr>
        <w:t>日期：</w:t>
      </w:r>
      <w:r>
        <w:rPr>
          <w:rFonts w:hint="eastAsia" w:ascii="仿宋" w:hAnsi="仿宋" w:eastAsia="仿宋" w:cs="仿宋"/>
          <w:b/>
          <w:bCs/>
          <w:color w:val="auto"/>
          <w:sz w:val="32"/>
          <w:szCs w:val="32"/>
          <w:highlight w:val="none"/>
          <w:lang w:eastAsia="zh-CN"/>
        </w:rPr>
        <w:t>202</w:t>
      </w: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月</w:t>
      </w:r>
    </w:p>
    <w:p w14:paraId="6C0D102D">
      <w:pPr>
        <w:spacing w:before="347" w:line="865" w:lineRule="exact"/>
        <w:jc w:val="center"/>
        <w:outlineLvl w:val="9"/>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27"/>
          <w:position w:val="25"/>
          <w:sz w:val="36"/>
          <w:szCs w:val="36"/>
          <w:highlight w:val="none"/>
          <w:lang w:eastAsia="zh-CN"/>
        </w:rPr>
        <w:t>孝义市公安交管大队迎宾路等四条道路“绿波带”设备采购项目</w:t>
      </w:r>
    </w:p>
    <w:p w14:paraId="3927E323">
      <w:pPr>
        <w:spacing w:before="1" w:after="0" w:afterLines="201" w:afterAutospacing="0" w:line="217"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9"/>
          <w:sz w:val="28"/>
          <w:szCs w:val="28"/>
          <w:highlight w:val="none"/>
        </w:rPr>
        <w:t>项目编号：</w:t>
      </w:r>
      <w:r>
        <w:rPr>
          <w:rFonts w:hint="eastAsia" w:ascii="仿宋" w:hAnsi="仿宋" w:eastAsia="仿宋" w:cs="仿宋"/>
          <w:color w:val="auto"/>
          <w:spacing w:val="-19"/>
          <w:sz w:val="28"/>
          <w:szCs w:val="28"/>
          <w:highlight w:val="none"/>
          <w:lang w:eastAsia="zh-CN"/>
        </w:rPr>
        <w:t>1411812026AXJ00113</w:t>
      </w:r>
    </w:p>
    <w:p w14:paraId="06BCB29C">
      <w:pPr>
        <w:pStyle w:val="11"/>
        <w:keepNext w:val="0"/>
        <w:keepLines w:val="0"/>
        <w:pageBreakBefore w:val="0"/>
        <w:widowControl/>
        <w:kinsoku w:val="0"/>
        <w:wordWrap/>
        <w:overflowPunct/>
        <w:topLinePunct w:val="0"/>
        <w:autoSpaceDE w:val="0"/>
        <w:autoSpaceDN w:val="0"/>
        <w:bidi w:val="0"/>
        <w:adjustRightInd w:val="0"/>
        <w:snapToGrid w:val="0"/>
        <w:spacing w:line="420" w:lineRule="auto"/>
        <w:jc w:val="center"/>
        <w:textAlignment w:val="baseline"/>
        <w:outlineLvl w:val="9"/>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询</w:t>
      </w:r>
    </w:p>
    <w:p w14:paraId="1D8A08D4">
      <w:pPr>
        <w:pStyle w:val="11"/>
        <w:keepNext w:val="0"/>
        <w:keepLines w:val="0"/>
        <w:pageBreakBefore w:val="0"/>
        <w:widowControl/>
        <w:kinsoku w:val="0"/>
        <w:wordWrap/>
        <w:overflowPunct/>
        <w:topLinePunct w:val="0"/>
        <w:autoSpaceDE w:val="0"/>
        <w:autoSpaceDN w:val="0"/>
        <w:bidi w:val="0"/>
        <w:adjustRightInd w:val="0"/>
        <w:snapToGrid w:val="0"/>
        <w:spacing w:line="420" w:lineRule="auto"/>
        <w:jc w:val="center"/>
        <w:textAlignment w:val="baseline"/>
        <w:outlineLvl w:val="9"/>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价</w:t>
      </w:r>
    </w:p>
    <w:p w14:paraId="7607C8B2">
      <w:pPr>
        <w:pStyle w:val="11"/>
        <w:keepNext w:val="0"/>
        <w:keepLines w:val="0"/>
        <w:pageBreakBefore w:val="0"/>
        <w:widowControl/>
        <w:kinsoku w:val="0"/>
        <w:wordWrap/>
        <w:overflowPunct/>
        <w:topLinePunct w:val="0"/>
        <w:autoSpaceDE w:val="0"/>
        <w:autoSpaceDN w:val="0"/>
        <w:bidi w:val="0"/>
        <w:adjustRightInd w:val="0"/>
        <w:snapToGrid w:val="0"/>
        <w:spacing w:line="420" w:lineRule="auto"/>
        <w:jc w:val="center"/>
        <w:textAlignment w:val="baseline"/>
        <w:outlineLvl w:val="9"/>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通</w:t>
      </w:r>
    </w:p>
    <w:p w14:paraId="2D60F47E">
      <w:pPr>
        <w:pStyle w:val="11"/>
        <w:keepNext w:val="0"/>
        <w:keepLines w:val="0"/>
        <w:pageBreakBefore w:val="0"/>
        <w:widowControl/>
        <w:kinsoku w:val="0"/>
        <w:wordWrap/>
        <w:overflowPunct/>
        <w:topLinePunct w:val="0"/>
        <w:autoSpaceDE w:val="0"/>
        <w:autoSpaceDN w:val="0"/>
        <w:bidi w:val="0"/>
        <w:adjustRightInd w:val="0"/>
        <w:snapToGrid w:val="0"/>
        <w:spacing w:line="420" w:lineRule="auto"/>
        <w:jc w:val="center"/>
        <w:textAlignment w:val="baseline"/>
        <w:outlineLvl w:val="9"/>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知</w:t>
      </w:r>
    </w:p>
    <w:p w14:paraId="5BF6349A">
      <w:pPr>
        <w:pStyle w:val="11"/>
        <w:keepNext w:val="0"/>
        <w:keepLines w:val="0"/>
        <w:pageBreakBefore w:val="0"/>
        <w:widowControl/>
        <w:kinsoku w:val="0"/>
        <w:wordWrap/>
        <w:overflowPunct/>
        <w:topLinePunct w:val="0"/>
        <w:autoSpaceDE w:val="0"/>
        <w:autoSpaceDN w:val="0"/>
        <w:bidi w:val="0"/>
        <w:adjustRightInd w:val="0"/>
        <w:snapToGrid w:val="0"/>
        <w:spacing w:line="420" w:lineRule="auto"/>
        <w:jc w:val="center"/>
        <w:textAlignment w:val="baseline"/>
        <w:outlineLvl w:val="9"/>
        <w:rPr>
          <w:rFonts w:hint="default"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书</w:t>
      </w:r>
    </w:p>
    <w:p w14:paraId="1480441C">
      <w:pPr>
        <w:keepNext w:val="0"/>
        <w:keepLines w:val="0"/>
        <w:pageBreakBefore w:val="0"/>
        <w:widowControl w:val="0"/>
        <w:kinsoku/>
        <w:wordWrap/>
        <w:overflowPunct/>
        <w:topLinePunct w:val="0"/>
        <w:autoSpaceDE/>
        <w:autoSpaceDN/>
        <w:bidi w:val="0"/>
        <w:adjustRightInd/>
        <w:snapToGrid/>
        <w:spacing w:before="247" w:line="480" w:lineRule="auto"/>
        <w:ind w:firstLine="562" w:firstLineChars="200"/>
        <w:textAlignment w:val="auto"/>
        <w:rPr>
          <w:rFonts w:hint="eastAsia" w:ascii="仿宋" w:hAnsi="仿宋" w:eastAsia="仿宋" w:cs="仿宋"/>
          <w:b/>
          <w:bCs/>
          <w:snapToGrid w:val="0"/>
          <w:spacing w:val="0"/>
          <w:kern w:val="0"/>
          <w:sz w:val="28"/>
          <w:szCs w:val="28"/>
          <w:lang w:val="en-US"/>
        </w:rPr>
      </w:pPr>
      <w:r>
        <w:rPr>
          <w:rFonts w:hint="eastAsia" w:ascii="仿宋" w:hAnsi="仿宋" w:eastAsia="仿宋" w:cs="仿宋"/>
          <w:b/>
          <w:bCs/>
          <w:snapToGrid w:val="0"/>
          <w:spacing w:val="0"/>
          <w:kern w:val="0"/>
          <w:sz w:val="28"/>
          <w:szCs w:val="28"/>
          <w:lang w:val="zh-CN"/>
        </w:rPr>
        <w:t>采</w:t>
      </w:r>
      <w:r>
        <w:rPr>
          <w:rFonts w:hint="eastAsia" w:ascii="仿宋" w:hAnsi="仿宋" w:eastAsia="仿宋" w:cs="仿宋"/>
          <w:b/>
          <w:bCs/>
          <w:snapToGrid w:val="0"/>
          <w:spacing w:val="0"/>
          <w:kern w:val="0"/>
          <w:sz w:val="28"/>
          <w:szCs w:val="28"/>
          <w:lang w:val="en-US" w:eastAsia="zh-CN"/>
        </w:rPr>
        <w:t xml:space="preserve"> </w:t>
      </w:r>
      <w:r>
        <w:rPr>
          <w:rFonts w:hint="eastAsia" w:ascii="仿宋" w:hAnsi="仿宋" w:eastAsia="仿宋" w:cs="仿宋"/>
          <w:b/>
          <w:bCs/>
          <w:snapToGrid w:val="0"/>
          <w:spacing w:val="0"/>
          <w:kern w:val="0"/>
          <w:sz w:val="28"/>
          <w:szCs w:val="28"/>
          <w:lang w:val="zh-CN"/>
        </w:rPr>
        <w:t>购</w:t>
      </w:r>
      <w:r>
        <w:rPr>
          <w:rFonts w:hint="eastAsia" w:ascii="仿宋" w:hAnsi="仿宋" w:eastAsia="仿宋" w:cs="仿宋"/>
          <w:b/>
          <w:bCs/>
          <w:snapToGrid w:val="0"/>
          <w:spacing w:val="0"/>
          <w:kern w:val="0"/>
          <w:sz w:val="28"/>
          <w:szCs w:val="28"/>
          <w:lang w:val="en-US" w:eastAsia="zh-CN"/>
        </w:rPr>
        <w:t xml:space="preserve"> </w:t>
      </w:r>
      <w:r>
        <w:rPr>
          <w:rFonts w:hint="eastAsia" w:ascii="仿宋" w:hAnsi="仿宋" w:eastAsia="仿宋" w:cs="仿宋"/>
          <w:b/>
          <w:bCs/>
          <w:snapToGrid w:val="0"/>
          <w:spacing w:val="0"/>
          <w:kern w:val="0"/>
          <w:sz w:val="28"/>
          <w:szCs w:val="28"/>
          <w:lang w:val="zh-CN"/>
        </w:rPr>
        <w:t>人：</w:t>
      </w:r>
      <w:r>
        <w:rPr>
          <w:rFonts w:hint="eastAsia" w:ascii="仿宋" w:hAnsi="仿宋" w:eastAsia="仿宋" w:cs="仿宋"/>
          <w:b/>
          <w:bCs/>
          <w:snapToGrid w:val="0"/>
          <w:spacing w:val="0"/>
          <w:kern w:val="0"/>
          <w:sz w:val="28"/>
          <w:szCs w:val="28"/>
          <w:u w:val="single"/>
          <w:lang w:val="zh-CN" w:eastAsia="zh-CN"/>
        </w:rPr>
        <w:t>孝义市公安局交通管理大队</w:t>
      </w:r>
      <w:r>
        <w:rPr>
          <w:rFonts w:hint="eastAsia" w:ascii="仿宋" w:hAnsi="仿宋" w:eastAsia="仿宋" w:cs="仿宋"/>
          <w:b/>
          <w:bCs/>
          <w:snapToGrid w:val="0"/>
          <w:spacing w:val="0"/>
          <w:kern w:val="0"/>
          <w:sz w:val="28"/>
          <w:szCs w:val="28"/>
          <w:lang w:val="zh-CN"/>
        </w:rPr>
        <w:t>（</w:t>
      </w:r>
      <w:r>
        <w:rPr>
          <w:rFonts w:hint="eastAsia" w:ascii="仿宋" w:hAnsi="仿宋" w:eastAsia="仿宋" w:cs="仿宋"/>
          <w:b/>
          <w:bCs/>
          <w:snapToGrid w:val="0"/>
          <w:spacing w:val="0"/>
          <w:kern w:val="0"/>
          <w:sz w:val="28"/>
          <w:szCs w:val="28"/>
          <w:lang w:val="en-US" w:eastAsia="zh-CN"/>
        </w:rPr>
        <w:t>公</w:t>
      </w:r>
      <w:r>
        <w:rPr>
          <w:rFonts w:hint="eastAsia" w:ascii="仿宋" w:hAnsi="仿宋" w:eastAsia="仿宋" w:cs="仿宋"/>
          <w:b/>
          <w:bCs/>
          <w:snapToGrid w:val="0"/>
          <w:spacing w:val="0"/>
          <w:kern w:val="0"/>
          <w:sz w:val="28"/>
          <w:szCs w:val="28"/>
          <w:lang w:val="zh-CN"/>
        </w:rPr>
        <w:t>章）</w:t>
      </w:r>
    </w:p>
    <w:p w14:paraId="039F5529">
      <w:pPr>
        <w:keepNext w:val="0"/>
        <w:keepLines w:val="0"/>
        <w:pageBreakBefore w:val="0"/>
        <w:widowControl w:val="0"/>
        <w:kinsoku/>
        <w:wordWrap/>
        <w:overflowPunct/>
        <w:topLinePunct w:val="0"/>
        <w:autoSpaceDE/>
        <w:autoSpaceDN/>
        <w:bidi w:val="0"/>
        <w:adjustRightInd/>
        <w:snapToGrid/>
        <w:spacing w:before="247" w:line="480" w:lineRule="auto"/>
        <w:ind w:firstLine="562" w:firstLineChars="200"/>
        <w:textAlignment w:val="auto"/>
        <w:rPr>
          <w:rFonts w:hint="eastAsia" w:ascii="仿宋" w:hAnsi="仿宋" w:eastAsia="仿宋" w:cs="仿宋"/>
          <w:b/>
          <w:bCs/>
          <w:snapToGrid w:val="0"/>
          <w:spacing w:val="0"/>
          <w:kern w:val="0"/>
          <w:sz w:val="28"/>
          <w:szCs w:val="28"/>
          <w:lang w:val="zh-CN"/>
        </w:rPr>
      </w:pPr>
      <w:r>
        <w:rPr>
          <w:rFonts w:hint="eastAsia" w:ascii="仿宋" w:hAnsi="仿宋" w:eastAsia="仿宋" w:cs="仿宋"/>
          <w:b/>
          <w:bCs/>
          <w:snapToGrid w:val="0"/>
          <w:spacing w:val="0"/>
          <w:kern w:val="0"/>
          <w:sz w:val="28"/>
          <w:szCs w:val="28"/>
          <w:lang w:val="zh-CN"/>
        </w:rPr>
        <w:t>法定代表人或委托代理人：</w:t>
      </w:r>
      <w:r>
        <w:rPr>
          <w:rFonts w:hint="eastAsia" w:ascii="仿宋" w:hAnsi="仿宋" w:eastAsia="仿宋" w:cs="仿宋"/>
          <w:b/>
          <w:bCs/>
          <w:snapToGrid w:val="0"/>
          <w:spacing w:val="0"/>
          <w:kern w:val="0"/>
          <w:sz w:val="28"/>
          <w:szCs w:val="28"/>
          <w:u w:val="single"/>
          <w:lang w:val="zh-CN"/>
        </w:rPr>
        <w:t xml:space="preserve"> </w:t>
      </w:r>
      <w:r>
        <w:rPr>
          <w:rFonts w:hint="eastAsia" w:ascii="仿宋" w:hAnsi="仿宋" w:eastAsia="仿宋" w:cs="仿宋"/>
          <w:b/>
          <w:bCs/>
          <w:snapToGrid w:val="0"/>
          <w:spacing w:val="0"/>
          <w:kern w:val="0"/>
          <w:sz w:val="28"/>
          <w:szCs w:val="28"/>
          <w:u w:val="single"/>
          <w:lang w:val="en-US"/>
        </w:rPr>
        <w:t xml:space="preserve">              </w:t>
      </w:r>
      <w:r>
        <w:rPr>
          <w:rFonts w:hint="eastAsia" w:ascii="仿宋" w:hAnsi="仿宋" w:eastAsia="仿宋" w:cs="仿宋"/>
          <w:b/>
          <w:bCs/>
          <w:snapToGrid w:val="0"/>
          <w:spacing w:val="0"/>
          <w:kern w:val="0"/>
          <w:sz w:val="28"/>
          <w:szCs w:val="28"/>
          <w:lang w:val="en-US"/>
        </w:rPr>
        <w:t xml:space="preserve"> </w:t>
      </w:r>
      <w:r>
        <w:rPr>
          <w:rFonts w:hint="eastAsia" w:ascii="仿宋" w:hAnsi="仿宋" w:eastAsia="仿宋" w:cs="仿宋"/>
          <w:b/>
          <w:bCs/>
          <w:snapToGrid w:val="0"/>
          <w:spacing w:val="0"/>
          <w:kern w:val="0"/>
          <w:sz w:val="28"/>
          <w:szCs w:val="28"/>
          <w:lang w:val="zh-CN"/>
        </w:rPr>
        <w:t>（</w:t>
      </w:r>
      <w:r>
        <w:rPr>
          <w:rFonts w:hint="eastAsia" w:ascii="仿宋" w:hAnsi="仿宋" w:eastAsia="仿宋" w:cs="仿宋"/>
          <w:b/>
          <w:bCs/>
          <w:snapToGrid w:val="0"/>
          <w:spacing w:val="0"/>
          <w:kern w:val="0"/>
          <w:sz w:val="28"/>
          <w:szCs w:val="28"/>
          <w:lang w:val="en-US"/>
        </w:rPr>
        <w:t>签字或盖章</w:t>
      </w:r>
      <w:r>
        <w:rPr>
          <w:rFonts w:hint="eastAsia" w:ascii="仿宋" w:hAnsi="仿宋" w:eastAsia="仿宋" w:cs="仿宋"/>
          <w:b/>
          <w:bCs/>
          <w:snapToGrid w:val="0"/>
          <w:spacing w:val="0"/>
          <w:kern w:val="0"/>
          <w:sz w:val="28"/>
          <w:szCs w:val="28"/>
          <w:lang w:val="zh-CN"/>
        </w:rPr>
        <w:t>）</w:t>
      </w:r>
    </w:p>
    <w:p w14:paraId="2BC78897">
      <w:pPr>
        <w:keepNext w:val="0"/>
        <w:keepLines w:val="0"/>
        <w:pageBreakBefore w:val="0"/>
        <w:widowControl w:val="0"/>
        <w:kinsoku/>
        <w:wordWrap/>
        <w:overflowPunct/>
        <w:topLinePunct w:val="0"/>
        <w:autoSpaceDE/>
        <w:autoSpaceDN/>
        <w:bidi w:val="0"/>
        <w:adjustRightInd/>
        <w:snapToGrid/>
        <w:spacing w:before="247" w:line="480" w:lineRule="auto"/>
        <w:ind w:firstLine="562" w:firstLineChars="200"/>
        <w:textAlignment w:val="auto"/>
        <w:rPr>
          <w:rFonts w:hint="eastAsia" w:ascii="仿宋" w:hAnsi="仿宋" w:eastAsia="仿宋" w:cs="仿宋"/>
          <w:b/>
          <w:bCs/>
          <w:snapToGrid w:val="0"/>
          <w:spacing w:val="0"/>
          <w:kern w:val="0"/>
          <w:sz w:val="28"/>
          <w:szCs w:val="28"/>
          <w:lang w:val="zh-CN"/>
        </w:rPr>
      </w:pPr>
      <w:r>
        <w:rPr>
          <w:rFonts w:hint="eastAsia" w:ascii="仿宋" w:hAnsi="仿宋" w:eastAsia="仿宋" w:cs="仿宋"/>
          <w:b/>
          <w:bCs/>
          <w:snapToGrid w:val="0"/>
          <w:spacing w:val="0"/>
          <w:kern w:val="0"/>
          <w:sz w:val="28"/>
          <w:szCs w:val="28"/>
          <w:lang w:val="en-US" w:eastAsia="zh-CN"/>
        </w:rPr>
        <w:t>采购</w:t>
      </w:r>
      <w:r>
        <w:rPr>
          <w:rFonts w:hint="eastAsia" w:ascii="仿宋" w:hAnsi="仿宋" w:eastAsia="仿宋" w:cs="仿宋"/>
          <w:b/>
          <w:bCs/>
          <w:snapToGrid w:val="0"/>
          <w:spacing w:val="0"/>
          <w:kern w:val="0"/>
          <w:sz w:val="28"/>
          <w:szCs w:val="28"/>
          <w:lang w:val="zh-CN"/>
        </w:rPr>
        <w:t>代理：</w:t>
      </w:r>
      <w:r>
        <w:rPr>
          <w:rFonts w:hint="eastAsia" w:ascii="仿宋" w:hAnsi="仿宋" w:eastAsia="仿宋" w:cs="仿宋"/>
          <w:b/>
          <w:bCs/>
          <w:snapToGrid w:val="0"/>
          <w:spacing w:val="0"/>
          <w:kern w:val="0"/>
          <w:sz w:val="28"/>
          <w:szCs w:val="28"/>
          <w:u w:val="single"/>
          <w:lang w:val="zh-CN"/>
        </w:rPr>
        <w:t>山西中恒致泰工程项目管理有限公司</w:t>
      </w:r>
      <w:r>
        <w:rPr>
          <w:rFonts w:hint="eastAsia" w:ascii="仿宋" w:hAnsi="仿宋" w:eastAsia="仿宋" w:cs="仿宋"/>
          <w:b/>
          <w:bCs/>
          <w:snapToGrid w:val="0"/>
          <w:spacing w:val="0"/>
          <w:kern w:val="0"/>
          <w:sz w:val="28"/>
          <w:szCs w:val="28"/>
          <w:lang w:val="zh-CN"/>
        </w:rPr>
        <w:t>（</w:t>
      </w:r>
      <w:r>
        <w:rPr>
          <w:rFonts w:hint="eastAsia" w:ascii="仿宋" w:hAnsi="仿宋" w:eastAsia="仿宋" w:cs="仿宋"/>
          <w:b/>
          <w:bCs/>
          <w:snapToGrid w:val="0"/>
          <w:spacing w:val="0"/>
          <w:kern w:val="0"/>
          <w:sz w:val="28"/>
          <w:szCs w:val="28"/>
          <w:lang w:val="en-US" w:eastAsia="zh-CN"/>
        </w:rPr>
        <w:t>公</w:t>
      </w:r>
      <w:r>
        <w:rPr>
          <w:rFonts w:hint="eastAsia" w:ascii="仿宋" w:hAnsi="仿宋" w:eastAsia="仿宋" w:cs="仿宋"/>
          <w:b/>
          <w:bCs/>
          <w:snapToGrid w:val="0"/>
          <w:spacing w:val="0"/>
          <w:kern w:val="0"/>
          <w:sz w:val="28"/>
          <w:szCs w:val="28"/>
          <w:lang w:val="zh-CN"/>
        </w:rPr>
        <w:t>章）</w:t>
      </w:r>
    </w:p>
    <w:p w14:paraId="5F8B81DB">
      <w:pPr>
        <w:keepNext w:val="0"/>
        <w:keepLines w:val="0"/>
        <w:pageBreakBefore w:val="0"/>
        <w:widowControl w:val="0"/>
        <w:kinsoku/>
        <w:wordWrap/>
        <w:overflowPunct/>
        <w:topLinePunct w:val="0"/>
        <w:autoSpaceDE/>
        <w:autoSpaceDN/>
        <w:bidi w:val="0"/>
        <w:adjustRightInd/>
        <w:snapToGrid/>
        <w:spacing w:before="247" w:line="480" w:lineRule="auto"/>
        <w:ind w:firstLine="562" w:firstLineChars="200"/>
        <w:textAlignment w:val="auto"/>
        <w:rPr>
          <w:rFonts w:hint="eastAsia" w:ascii="仿宋" w:hAnsi="仿宋" w:eastAsia="仿宋" w:cs="仿宋"/>
          <w:b/>
          <w:bCs/>
          <w:snapToGrid w:val="0"/>
          <w:spacing w:val="0"/>
          <w:kern w:val="0"/>
          <w:sz w:val="28"/>
          <w:szCs w:val="28"/>
          <w:lang w:val="zh-CN"/>
        </w:rPr>
      </w:pPr>
      <w:r>
        <w:rPr>
          <w:rFonts w:hint="eastAsia" w:ascii="仿宋" w:hAnsi="仿宋" w:eastAsia="仿宋" w:cs="仿宋"/>
          <w:b/>
          <w:bCs/>
          <w:snapToGrid w:val="0"/>
          <w:spacing w:val="0"/>
          <w:kern w:val="0"/>
          <w:sz w:val="28"/>
          <w:szCs w:val="28"/>
          <w:lang w:val="zh-CN"/>
        </w:rPr>
        <w:t>法定代表人或委托代理人：</w:t>
      </w:r>
      <w:r>
        <w:rPr>
          <w:rFonts w:hint="eastAsia" w:ascii="仿宋" w:hAnsi="仿宋" w:eastAsia="仿宋" w:cs="仿宋"/>
          <w:b/>
          <w:bCs/>
          <w:snapToGrid w:val="0"/>
          <w:spacing w:val="0"/>
          <w:kern w:val="0"/>
          <w:sz w:val="28"/>
          <w:szCs w:val="28"/>
          <w:u w:val="single"/>
          <w:lang w:val="zh-CN"/>
        </w:rPr>
        <w:t xml:space="preserve"> </w:t>
      </w:r>
      <w:r>
        <w:rPr>
          <w:rFonts w:hint="eastAsia" w:ascii="仿宋" w:hAnsi="仿宋" w:eastAsia="仿宋" w:cs="仿宋"/>
          <w:b/>
          <w:bCs/>
          <w:snapToGrid w:val="0"/>
          <w:spacing w:val="0"/>
          <w:kern w:val="0"/>
          <w:sz w:val="28"/>
          <w:szCs w:val="28"/>
          <w:u w:val="single"/>
          <w:lang w:val="en-US"/>
        </w:rPr>
        <w:t xml:space="preserve">              </w:t>
      </w:r>
      <w:r>
        <w:rPr>
          <w:rFonts w:hint="eastAsia" w:ascii="仿宋" w:hAnsi="仿宋" w:eastAsia="仿宋" w:cs="仿宋"/>
          <w:b/>
          <w:bCs/>
          <w:snapToGrid w:val="0"/>
          <w:spacing w:val="0"/>
          <w:kern w:val="0"/>
          <w:sz w:val="28"/>
          <w:szCs w:val="28"/>
          <w:lang w:val="en-US"/>
        </w:rPr>
        <w:t xml:space="preserve"> </w:t>
      </w:r>
      <w:r>
        <w:rPr>
          <w:rFonts w:hint="eastAsia" w:ascii="仿宋" w:hAnsi="仿宋" w:eastAsia="仿宋" w:cs="仿宋"/>
          <w:b/>
          <w:bCs/>
          <w:snapToGrid w:val="0"/>
          <w:spacing w:val="0"/>
          <w:kern w:val="0"/>
          <w:sz w:val="28"/>
          <w:szCs w:val="28"/>
          <w:lang w:val="zh-CN"/>
        </w:rPr>
        <w:t>（</w:t>
      </w:r>
      <w:r>
        <w:rPr>
          <w:rFonts w:hint="eastAsia" w:ascii="仿宋" w:hAnsi="仿宋" w:eastAsia="仿宋" w:cs="仿宋"/>
          <w:b/>
          <w:bCs/>
          <w:snapToGrid w:val="0"/>
          <w:spacing w:val="0"/>
          <w:kern w:val="0"/>
          <w:sz w:val="28"/>
          <w:szCs w:val="28"/>
          <w:lang w:val="en-US"/>
        </w:rPr>
        <w:t>签字或盖章</w:t>
      </w:r>
      <w:r>
        <w:rPr>
          <w:rFonts w:hint="eastAsia" w:ascii="仿宋" w:hAnsi="仿宋" w:eastAsia="仿宋" w:cs="仿宋"/>
          <w:b/>
          <w:bCs/>
          <w:snapToGrid w:val="0"/>
          <w:spacing w:val="0"/>
          <w:kern w:val="0"/>
          <w:sz w:val="28"/>
          <w:szCs w:val="28"/>
          <w:lang w:val="zh-CN"/>
        </w:rPr>
        <w:t>）</w:t>
      </w:r>
    </w:p>
    <w:p w14:paraId="35D435FF">
      <w:pPr>
        <w:jc w:val="center"/>
        <w:outlineLvl w:val="9"/>
        <w:rPr>
          <w:rFonts w:hint="eastAsia" w:ascii="仿宋" w:hAnsi="仿宋" w:eastAsia="仿宋" w:cs="仿宋"/>
          <w:b/>
          <w:bCs/>
          <w:color w:val="auto"/>
          <w:sz w:val="32"/>
          <w:szCs w:val="32"/>
          <w:highlight w:val="none"/>
        </w:rPr>
      </w:pPr>
    </w:p>
    <w:p w14:paraId="3E7B537A">
      <w:pPr>
        <w:ind w:firstLine="643" w:firstLineChars="200"/>
        <w:jc w:val="center"/>
        <w:outlineLvl w:val="9"/>
        <w:rPr>
          <w:rFonts w:hint="eastAsia" w:ascii="仿宋" w:hAnsi="仿宋" w:eastAsia="仿宋" w:cs="仿宋"/>
          <w:color w:val="auto"/>
          <w:sz w:val="32"/>
          <w:szCs w:val="32"/>
          <w:highlight w:val="none"/>
        </w:rPr>
        <w:sectPr>
          <w:headerReference r:id="rId6" w:type="default"/>
          <w:headerReference r:id="rId7" w:type="even"/>
          <w:footerReference r:id="rId8" w:type="even"/>
          <w:pgSz w:w="11906" w:h="16838"/>
          <w:pgMar w:top="1431" w:right="1785" w:bottom="1417" w:left="1785" w:header="0" w:footer="0" w:gutter="0"/>
          <w:cols w:space="720" w:num="1"/>
          <w:titlePg/>
        </w:sectPr>
      </w:pPr>
      <w:r>
        <w:rPr>
          <w:rFonts w:hint="eastAsia" w:ascii="仿宋" w:hAnsi="仿宋" w:eastAsia="仿宋" w:cs="仿宋"/>
          <w:b/>
          <w:bCs/>
          <w:color w:val="auto"/>
          <w:sz w:val="32"/>
          <w:szCs w:val="32"/>
          <w:highlight w:val="none"/>
        </w:rPr>
        <w:t>日期：</w:t>
      </w:r>
      <w:r>
        <w:rPr>
          <w:rFonts w:hint="eastAsia" w:ascii="仿宋" w:hAnsi="仿宋" w:eastAsia="仿宋" w:cs="仿宋"/>
          <w:b/>
          <w:bCs/>
          <w:color w:val="auto"/>
          <w:sz w:val="32"/>
          <w:szCs w:val="32"/>
          <w:highlight w:val="none"/>
          <w:lang w:eastAsia="zh-CN"/>
        </w:rPr>
        <w:t>202</w:t>
      </w: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月</w:t>
      </w:r>
    </w:p>
    <w:sdt>
      <w:sdtPr>
        <w:rPr>
          <w:rFonts w:hint="eastAsia" w:ascii="仿宋" w:hAnsi="仿宋" w:eastAsia="仿宋" w:cs="仿宋"/>
          <w:snapToGrid w:val="0"/>
          <w:color w:val="000000"/>
          <w:sz w:val="32"/>
          <w:szCs w:val="32"/>
          <w:lang w:val="en-US" w:eastAsia="en-US" w:bidi="ar-SA"/>
        </w:rPr>
        <w:id w:val="147451916"/>
        <w15:color w:val="DBDBDB"/>
        <w:docPartObj>
          <w:docPartGallery w:val="Table of Contents"/>
          <w:docPartUnique/>
        </w:docPartObj>
      </w:sdtPr>
      <w:sdtEndPr>
        <w:rPr>
          <w:rFonts w:hint="eastAsia" w:ascii="仿宋" w:hAnsi="仿宋" w:eastAsia="仿宋" w:cs="仿宋"/>
          <w:b/>
          <w:snapToGrid w:val="0"/>
          <w:color w:val="auto"/>
          <w:sz w:val="32"/>
          <w:szCs w:val="20"/>
          <w:highlight w:val="none"/>
          <w:lang w:val="en-US" w:eastAsia="en-US" w:bidi="ar-SA"/>
        </w:rPr>
      </w:sdtEndPr>
      <w:sdtContent>
        <w:p w14:paraId="026244D4">
          <w:pPr>
            <w:spacing w:before="0" w:beforeLines="0" w:after="0" w:afterLines="0" w:line="240" w:lineRule="auto"/>
            <w:ind w:left="0" w:leftChars="0" w:right="0" w:rightChars="0" w:firstLine="0" w:firstLineChars="0"/>
            <w:jc w:val="center"/>
            <w:outlineLvl w:val="9"/>
            <w:rPr>
              <w:rFonts w:hint="eastAsia" w:ascii="仿宋" w:hAnsi="仿宋" w:eastAsia="仿宋" w:cs="仿宋"/>
              <w:sz w:val="32"/>
              <w:szCs w:val="32"/>
            </w:rPr>
          </w:pPr>
          <w:r>
            <w:rPr>
              <w:rFonts w:hint="eastAsia" w:ascii="仿宋" w:hAnsi="仿宋" w:eastAsia="仿宋" w:cs="仿宋"/>
              <w:sz w:val="32"/>
              <w:szCs w:val="32"/>
            </w:rPr>
            <w:t>目录</w:t>
          </w:r>
        </w:p>
        <w:p w14:paraId="45D37912">
          <w:pPr>
            <w:spacing w:before="0" w:beforeLines="0" w:after="0" w:afterLines="0" w:line="240" w:lineRule="auto"/>
            <w:ind w:left="0" w:leftChars="0" w:right="0" w:rightChars="0" w:firstLine="0" w:firstLineChars="0"/>
            <w:jc w:val="center"/>
            <w:outlineLvl w:val="9"/>
            <w:rPr>
              <w:rFonts w:hint="eastAsia" w:ascii="仿宋" w:hAnsi="仿宋" w:eastAsia="仿宋" w:cs="仿宋"/>
              <w:sz w:val="32"/>
              <w:szCs w:val="32"/>
            </w:rPr>
          </w:pPr>
        </w:p>
        <w:p w14:paraId="499A3616">
          <w:pPr>
            <w:pStyle w:val="18"/>
            <w:tabs>
              <w:tab w:val="right" w:leader="dot" w:pos="8481"/>
            </w:tabs>
            <w:spacing w:line="360" w:lineRule="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"1-3"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HYPERLINK \l _Toc30237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rPr>
            <w:t>第一</w:t>
          </w:r>
          <w:r>
            <w:rPr>
              <w:rFonts w:hint="eastAsia" w:ascii="仿宋" w:hAnsi="仿宋" w:eastAsia="仿宋" w:cs="仿宋"/>
              <w:bCs/>
              <w:sz w:val="32"/>
              <w:szCs w:val="32"/>
              <w:highlight w:val="none"/>
              <w:lang w:eastAsia="zh-CN"/>
            </w:rPr>
            <w:t>部分</w:t>
          </w:r>
          <w:r>
            <w:rPr>
              <w:rFonts w:hint="eastAsia" w:ascii="仿宋" w:hAnsi="仿宋" w:eastAsia="仿宋" w:cs="仿宋"/>
              <w:bCs/>
              <w:sz w:val="32"/>
              <w:szCs w:val="32"/>
              <w:highlight w:val="none"/>
            </w:rPr>
            <w:t xml:space="preserve">  询价公告</w:t>
          </w:r>
          <w:r>
            <w:rPr>
              <w:rFonts w:hint="eastAsia" w:ascii="仿宋" w:hAnsi="仿宋" w:eastAsia="仿宋" w:cs="仿宋"/>
              <w:bCs/>
              <w:sz w:val="32"/>
              <w:szCs w:val="32"/>
              <w:highlight w:val="none"/>
            </w:rPr>
            <w:tab/>
          </w: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PAGEREF _Toc30237 \h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rPr>
            <w:t>3</w:t>
          </w:r>
          <w:r>
            <w:rPr>
              <w:rFonts w:hint="eastAsia" w:ascii="仿宋" w:hAnsi="仿宋" w:eastAsia="仿宋" w:cs="仿宋"/>
              <w:bCs/>
              <w:sz w:val="32"/>
              <w:szCs w:val="32"/>
              <w:highlight w:val="none"/>
            </w:rPr>
            <w:fldChar w:fldCharType="end"/>
          </w:r>
          <w:r>
            <w:rPr>
              <w:rFonts w:hint="eastAsia" w:ascii="仿宋" w:hAnsi="仿宋" w:eastAsia="仿宋" w:cs="仿宋"/>
              <w:bCs/>
              <w:sz w:val="32"/>
              <w:szCs w:val="32"/>
              <w:highlight w:val="none"/>
            </w:rPr>
            <w:fldChar w:fldCharType="end"/>
          </w:r>
        </w:p>
        <w:p w14:paraId="12B92395">
          <w:pPr>
            <w:pStyle w:val="18"/>
            <w:tabs>
              <w:tab w:val="right" w:leader="dot" w:pos="8481"/>
            </w:tabs>
            <w:spacing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HYPERLINK \l _Toc21383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rPr>
            <w:t>第二部分  供应商须知</w:t>
          </w:r>
          <w:r>
            <w:rPr>
              <w:rFonts w:hint="eastAsia" w:ascii="仿宋" w:hAnsi="仿宋" w:eastAsia="仿宋" w:cs="仿宋"/>
              <w:bCs/>
              <w:sz w:val="32"/>
              <w:szCs w:val="32"/>
              <w:highlight w:val="none"/>
            </w:rPr>
            <w:tab/>
          </w: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PAGEREF _Toc21383 \h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rPr>
            <w:t>5</w:t>
          </w:r>
          <w:r>
            <w:rPr>
              <w:rFonts w:hint="eastAsia" w:ascii="仿宋" w:hAnsi="仿宋" w:eastAsia="仿宋" w:cs="仿宋"/>
              <w:bCs/>
              <w:sz w:val="32"/>
              <w:szCs w:val="32"/>
              <w:highlight w:val="none"/>
            </w:rPr>
            <w:fldChar w:fldCharType="end"/>
          </w:r>
          <w:r>
            <w:rPr>
              <w:rFonts w:hint="eastAsia" w:ascii="仿宋" w:hAnsi="仿宋" w:eastAsia="仿宋" w:cs="仿宋"/>
              <w:bCs/>
              <w:sz w:val="32"/>
              <w:szCs w:val="32"/>
              <w:highlight w:val="none"/>
            </w:rPr>
            <w:fldChar w:fldCharType="end"/>
          </w:r>
        </w:p>
        <w:p w14:paraId="20250452">
          <w:pPr>
            <w:pStyle w:val="18"/>
            <w:tabs>
              <w:tab w:val="right" w:leader="dot" w:pos="8481"/>
            </w:tabs>
            <w:spacing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HYPERLINK \l _Toc22637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lang w:val="en-US" w:eastAsia="en-US"/>
            </w:rPr>
            <w:t>第三部分</w:t>
          </w:r>
          <w:r>
            <w:rPr>
              <w:rFonts w:hint="eastAsia" w:ascii="仿宋" w:hAnsi="仿宋" w:eastAsia="仿宋" w:cs="仿宋"/>
              <w:bCs/>
              <w:sz w:val="32"/>
              <w:szCs w:val="32"/>
              <w:highlight w:val="none"/>
            </w:rPr>
            <w:t xml:space="preserve"> 商务、技术要求</w:t>
          </w:r>
          <w:r>
            <w:rPr>
              <w:rFonts w:hint="eastAsia" w:ascii="仿宋" w:hAnsi="仿宋" w:eastAsia="仿宋" w:cs="仿宋"/>
              <w:bCs/>
              <w:sz w:val="32"/>
              <w:szCs w:val="32"/>
              <w:highlight w:val="none"/>
            </w:rPr>
            <w:tab/>
          </w: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PAGEREF _Toc22637 \h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rPr>
            <w:t>27</w:t>
          </w:r>
          <w:r>
            <w:rPr>
              <w:rFonts w:hint="eastAsia" w:ascii="仿宋" w:hAnsi="仿宋" w:eastAsia="仿宋" w:cs="仿宋"/>
              <w:bCs/>
              <w:sz w:val="32"/>
              <w:szCs w:val="32"/>
              <w:highlight w:val="none"/>
            </w:rPr>
            <w:fldChar w:fldCharType="end"/>
          </w:r>
          <w:r>
            <w:rPr>
              <w:rFonts w:hint="eastAsia" w:ascii="仿宋" w:hAnsi="仿宋" w:eastAsia="仿宋" w:cs="仿宋"/>
              <w:bCs/>
              <w:sz w:val="32"/>
              <w:szCs w:val="32"/>
              <w:highlight w:val="none"/>
            </w:rPr>
            <w:fldChar w:fldCharType="end"/>
          </w:r>
        </w:p>
        <w:p w14:paraId="535A239C">
          <w:pPr>
            <w:pStyle w:val="18"/>
            <w:tabs>
              <w:tab w:val="right" w:leader="dot" w:pos="8481"/>
            </w:tabs>
            <w:spacing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HYPERLINK \l _Toc17982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lang w:val="en-US" w:eastAsia="en-US"/>
            </w:rPr>
            <w:t>第四部分  合同原则（仅供参考）</w:t>
          </w:r>
          <w:r>
            <w:rPr>
              <w:rFonts w:hint="eastAsia" w:ascii="仿宋" w:hAnsi="仿宋" w:eastAsia="仿宋" w:cs="仿宋"/>
              <w:bCs/>
              <w:sz w:val="32"/>
              <w:szCs w:val="32"/>
              <w:highlight w:val="none"/>
            </w:rPr>
            <w:tab/>
          </w: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PAGEREF _Toc17982 \h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rPr>
            <w:t>28</w:t>
          </w:r>
          <w:r>
            <w:rPr>
              <w:rFonts w:hint="eastAsia" w:ascii="仿宋" w:hAnsi="仿宋" w:eastAsia="仿宋" w:cs="仿宋"/>
              <w:bCs/>
              <w:sz w:val="32"/>
              <w:szCs w:val="32"/>
              <w:highlight w:val="none"/>
            </w:rPr>
            <w:fldChar w:fldCharType="end"/>
          </w:r>
          <w:r>
            <w:rPr>
              <w:rFonts w:hint="eastAsia" w:ascii="仿宋" w:hAnsi="仿宋" w:eastAsia="仿宋" w:cs="仿宋"/>
              <w:bCs/>
              <w:sz w:val="32"/>
              <w:szCs w:val="32"/>
              <w:highlight w:val="none"/>
            </w:rPr>
            <w:fldChar w:fldCharType="end"/>
          </w:r>
        </w:p>
        <w:p w14:paraId="36285F0F">
          <w:pPr>
            <w:pStyle w:val="18"/>
            <w:tabs>
              <w:tab w:val="right" w:leader="dot" w:pos="8481"/>
            </w:tabs>
            <w:spacing w:line="360" w:lineRule="auto"/>
            <w:rPr>
              <w:rFonts w:hint="eastAsia" w:ascii="仿宋" w:hAnsi="仿宋" w:eastAsia="仿宋" w:cs="仿宋"/>
              <w:sz w:val="32"/>
              <w:szCs w:val="32"/>
            </w:rPr>
          </w:pP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HYPERLINK \l _Toc19311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lang w:val="en-US" w:eastAsia="en-US"/>
            </w:rPr>
            <w:t>第五部分  响应文件内容要求及格式</w:t>
          </w:r>
          <w:r>
            <w:rPr>
              <w:rFonts w:hint="eastAsia" w:ascii="仿宋" w:hAnsi="仿宋" w:eastAsia="仿宋" w:cs="仿宋"/>
              <w:bCs/>
              <w:sz w:val="32"/>
              <w:szCs w:val="32"/>
              <w:highlight w:val="none"/>
            </w:rPr>
            <w:tab/>
          </w:r>
          <w:r>
            <w:rPr>
              <w:rFonts w:hint="eastAsia" w:ascii="仿宋" w:hAnsi="仿宋" w:eastAsia="仿宋" w:cs="仿宋"/>
              <w:bCs/>
              <w:sz w:val="32"/>
              <w:szCs w:val="32"/>
              <w:highlight w:val="none"/>
            </w:rPr>
            <w:fldChar w:fldCharType="begin"/>
          </w:r>
          <w:r>
            <w:rPr>
              <w:rFonts w:hint="eastAsia" w:ascii="仿宋" w:hAnsi="仿宋" w:eastAsia="仿宋" w:cs="仿宋"/>
              <w:bCs/>
              <w:sz w:val="32"/>
              <w:szCs w:val="32"/>
              <w:highlight w:val="none"/>
            </w:rPr>
            <w:instrText xml:space="preserve"> PAGEREF _Toc19311 \h </w:instrText>
          </w:r>
          <w:r>
            <w:rPr>
              <w:rFonts w:hint="eastAsia" w:ascii="仿宋" w:hAnsi="仿宋" w:eastAsia="仿宋" w:cs="仿宋"/>
              <w:bCs/>
              <w:sz w:val="32"/>
              <w:szCs w:val="32"/>
              <w:highlight w:val="none"/>
            </w:rPr>
            <w:fldChar w:fldCharType="separate"/>
          </w:r>
          <w:r>
            <w:rPr>
              <w:rFonts w:hint="eastAsia" w:ascii="仿宋" w:hAnsi="仿宋" w:eastAsia="仿宋" w:cs="仿宋"/>
              <w:bCs/>
              <w:sz w:val="32"/>
              <w:szCs w:val="32"/>
              <w:highlight w:val="none"/>
            </w:rPr>
            <w:t>31</w:t>
          </w:r>
          <w:r>
            <w:rPr>
              <w:rFonts w:hint="eastAsia" w:ascii="仿宋" w:hAnsi="仿宋" w:eastAsia="仿宋" w:cs="仿宋"/>
              <w:bCs/>
              <w:sz w:val="32"/>
              <w:szCs w:val="32"/>
              <w:highlight w:val="none"/>
            </w:rPr>
            <w:fldChar w:fldCharType="end"/>
          </w:r>
          <w:r>
            <w:rPr>
              <w:rFonts w:hint="eastAsia" w:ascii="仿宋" w:hAnsi="仿宋" w:eastAsia="仿宋" w:cs="仿宋"/>
              <w:bCs/>
              <w:sz w:val="32"/>
              <w:szCs w:val="32"/>
              <w:highlight w:val="none"/>
            </w:rPr>
            <w:fldChar w:fldCharType="end"/>
          </w:r>
        </w:p>
        <w:p w14:paraId="735C3495">
          <w:pPr>
            <w:spacing w:line="360" w:lineRule="auto"/>
            <w:outlineLvl w:val="9"/>
            <w:rPr>
              <w:rFonts w:hint="eastAsia" w:ascii="仿宋" w:hAnsi="仿宋" w:eastAsia="仿宋" w:cs="仿宋"/>
              <w:b/>
              <w:snapToGrid w:val="0"/>
              <w:color w:val="auto"/>
              <w:sz w:val="32"/>
              <w:szCs w:val="20"/>
              <w:highlight w:val="none"/>
              <w:lang w:val="en-US" w:eastAsia="en-US" w:bidi="ar-SA"/>
            </w:rPr>
          </w:pPr>
          <w:r>
            <w:rPr>
              <w:rFonts w:hint="eastAsia" w:ascii="仿宋" w:hAnsi="仿宋" w:eastAsia="仿宋" w:cs="仿宋"/>
              <w:color w:val="auto"/>
              <w:sz w:val="32"/>
              <w:szCs w:val="32"/>
              <w:highlight w:val="none"/>
            </w:rPr>
            <w:fldChar w:fldCharType="end"/>
          </w:r>
        </w:p>
      </w:sdtContent>
    </w:sdt>
    <w:p w14:paraId="23DE5B4F">
      <w:pPr>
        <w:pStyle w:val="6"/>
        <w:outlineLvl w:val="9"/>
        <w:rPr>
          <w:rFonts w:hint="eastAsia" w:ascii="仿宋" w:hAnsi="仿宋" w:eastAsia="仿宋" w:cs="仿宋"/>
        </w:rPr>
        <w:sectPr>
          <w:footerReference r:id="rId11" w:type="first"/>
          <w:headerReference r:id="rId9" w:type="default"/>
          <w:footerReference r:id="rId10" w:type="default"/>
          <w:pgSz w:w="11906" w:h="16838"/>
          <w:pgMar w:top="1431" w:right="1707" w:bottom="0" w:left="1718" w:header="0" w:footer="0" w:gutter="0"/>
          <w:cols w:space="720" w:num="1"/>
          <w:titlePg/>
        </w:sectPr>
      </w:pPr>
    </w:p>
    <w:p w14:paraId="02458760">
      <w:pPr>
        <w:pStyle w:val="11"/>
        <w:spacing w:line="325" w:lineRule="auto"/>
        <w:outlineLvl w:val="9"/>
        <w:rPr>
          <w:rFonts w:hint="eastAsia" w:ascii="仿宋" w:hAnsi="仿宋" w:eastAsia="仿宋" w:cs="仿宋"/>
          <w:color w:val="auto"/>
          <w:highlight w:val="none"/>
        </w:rPr>
      </w:pPr>
    </w:p>
    <w:p w14:paraId="34372817">
      <w:pPr>
        <w:spacing w:before="117" w:line="217" w:lineRule="auto"/>
        <w:ind w:firstLine="712" w:firstLineChars="200"/>
        <w:jc w:val="center"/>
        <w:outlineLvl w:val="0"/>
        <w:rPr>
          <w:rFonts w:hint="eastAsia" w:ascii="仿宋" w:hAnsi="仿宋" w:eastAsia="仿宋" w:cs="仿宋"/>
          <w:color w:val="auto"/>
          <w:sz w:val="36"/>
          <w:szCs w:val="36"/>
          <w:highlight w:val="none"/>
        </w:rPr>
      </w:pPr>
      <w:bookmarkStart w:id="0" w:name="_Toc30237"/>
      <w:r>
        <w:rPr>
          <w:rFonts w:hint="eastAsia" w:ascii="仿宋" w:hAnsi="仿宋" w:eastAsia="仿宋" w:cs="仿宋"/>
          <w:color w:val="auto"/>
          <w:spacing w:val="-2"/>
          <w:sz w:val="36"/>
          <w:szCs w:val="36"/>
          <w:highlight w:val="none"/>
          <w14:textOutline w14:w="7620" w14:cap="flat" w14:cmpd="sng" w14:algn="ctr">
            <w14:solidFill>
              <w14:srgbClr w14:val="000000"/>
            </w14:solidFill>
            <w14:prstDash w14:val="solid"/>
            <w14:miter w14:val="0"/>
          </w14:textOutline>
        </w:rPr>
        <w:t>第一</w:t>
      </w:r>
      <w:r>
        <w:rPr>
          <w:rFonts w:hint="eastAsia" w:ascii="仿宋" w:hAnsi="仿宋" w:eastAsia="仿宋" w:cs="仿宋"/>
          <w:color w:val="auto"/>
          <w:spacing w:val="-2"/>
          <w:sz w:val="36"/>
          <w:szCs w:val="36"/>
          <w:highlight w:val="none"/>
          <w:lang w:eastAsia="zh-CN"/>
          <w14:textOutline w14:w="7620" w14:cap="flat" w14:cmpd="sng" w14:algn="ctr">
            <w14:solidFill>
              <w14:srgbClr w14:val="000000"/>
            </w14:solidFill>
            <w14:prstDash w14:val="solid"/>
            <w14:miter w14:val="0"/>
          </w14:textOutline>
        </w:rPr>
        <w:t>部分</w:t>
      </w:r>
      <w:r>
        <w:rPr>
          <w:rFonts w:hint="eastAsia" w:ascii="仿宋" w:hAnsi="仿宋" w:eastAsia="仿宋" w:cs="仿宋"/>
          <w:color w:val="auto"/>
          <w:spacing w:val="-2"/>
          <w:sz w:val="36"/>
          <w:szCs w:val="36"/>
          <w:highlight w:val="none"/>
        </w:rPr>
        <w:t xml:space="preserve">  </w:t>
      </w:r>
      <w:r>
        <w:rPr>
          <w:rFonts w:hint="eastAsia" w:ascii="仿宋" w:hAnsi="仿宋" w:eastAsia="仿宋" w:cs="仿宋"/>
          <w:color w:val="auto"/>
          <w:spacing w:val="-2"/>
          <w:sz w:val="36"/>
          <w:szCs w:val="36"/>
          <w:highlight w:val="none"/>
          <w14:textOutline w14:w="7620" w14:cap="flat" w14:cmpd="sng" w14:algn="ctr">
            <w14:solidFill>
              <w14:srgbClr w14:val="000000"/>
            </w14:solidFill>
            <w14:prstDash w14:val="solid"/>
            <w14:miter w14:val="0"/>
          </w14:textOutline>
        </w:rPr>
        <w:t>询价公告</w:t>
      </w:r>
      <w:bookmarkEnd w:id="0"/>
    </w:p>
    <w:p w14:paraId="36FADD77">
      <w:pPr>
        <w:spacing w:before="18"/>
        <w:outlineLvl w:val="9"/>
        <w:rPr>
          <w:rFonts w:hint="eastAsia" w:ascii="仿宋" w:hAnsi="仿宋" w:eastAsia="仿宋" w:cs="仿宋"/>
          <w:color w:val="auto"/>
          <w:highlight w:val="none"/>
        </w:rPr>
      </w:pPr>
    </w:p>
    <w:p w14:paraId="58C1FF4D">
      <w:pPr>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w:t>
      </w:r>
    </w:p>
    <w:p w14:paraId="56C4743A">
      <w:pPr>
        <w:pBdr>
          <w:top w:val="single" w:color="auto" w:sz="4" w:space="1"/>
          <w:left w:val="single" w:color="auto" w:sz="4" w:space="4"/>
          <w:bottom w:val="single" w:color="auto" w:sz="4" w:space="1"/>
          <w:right w:val="single" w:color="auto" w:sz="4" w:space="4"/>
        </w:pBdr>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316DB357">
      <w:pPr>
        <w:pBdr>
          <w:top w:val="single" w:color="auto" w:sz="4" w:space="1"/>
          <w:left w:val="single" w:color="auto" w:sz="4" w:space="4"/>
          <w:bottom w:val="single" w:color="auto" w:sz="4" w:space="1"/>
          <w:right w:val="single" w:color="auto" w:sz="4" w:space="4"/>
        </w:pBdr>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孝义市公安交管大队迎宾路等四条道路“绿波带”设备采购项目</w:t>
      </w:r>
      <w:r>
        <w:rPr>
          <w:rFonts w:hint="eastAsia" w:ascii="仿宋" w:hAnsi="仿宋" w:eastAsia="仿宋" w:cs="仿宋"/>
          <w:color w:val="auto"/>
          <w:sz w:val="24"/>
          <w:highlight w:val="none"/>
        </w:rPr>
        <w:t>的潜在供应商在</w:t>
      </w:r>
      <w:r>
        <w:rPr>
          <w:rFonts w:hint="eastAsia" w:ascii="仿宋" w:hAnsi="仿宋" w:eastAsia="仿宋" w:cs="仿宋"/>
          <w:color w:val="auto"/>
          <w:sz w:val="24"/>
          <w:highlight w:val="none"/>
          <w:u w:val="single"/>
        </w:rPr>
        <w:t>政采云平台线上</w:t>
      </w:r>
      <w:r>
        <w:rPr>
          <w:rFonts w:hint="eastAsia" w:ascii="仿宋" w:hAnsi="仿宋" w:eastAsia="仿宋" w:cs="仿宋"/>
          <w:color w:val="auto"/>
          <w:sz w:val="24"/>
          <w:highlight w:val="none"/>
        </w:rPr>
        <w:t>获取采购文件，并于</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06月15日08:40</w:t>
      </w:r>
      <w:r>
        <w:rPr>
          <w:rFonts w:hint="eastAsia" w:ascii="仿宋" w:hAnsi="仿宋" w:eastAsia="仿宋" w:cs="仿宋"/>
          <w:color w:val="auto"/>
          <w:sz w:val="24"/>
          <w:highlight w:val="none"/>
        </w:rPr>
        <w:t>（北京时间）前提交文件。</w:t>
      </w:r>
    </w:p>
    <w:p w14:paraId="3BC75CB0">
      <w:pPr>
        <w:numPr>
          <w:ilvl w:val="0"/>
          <w:numId w:val="3"/>
        </w:numPr>
        <w:spacing w:before="120" w:after="120"/>
        <w:ind w:firstLine="480" w:firstLineChars="200"/>
        <w:outlineLvl w:val="9"/>
        <w:rPr>
          <w:rFonts w:hint="eastAsia" w:ascii="仿宋" w:hAnsi="仿宋" w:eastAsia="仿宋" w:cs="仿宋"/>
          <w:bCs/>
          <w:color w:val="auto"/>
          <w:sz w:val="24"/>
          <w:szCs w:val="24"/>
          <w:highlight w:val="none"/>
        </w:rPr>
      </w:pPr>
      <w:bookmarkStart w:id="1" w:name="_Toc35393629"/>
      <w:bookmarkStart w:id="2" w:name="_Toc28359012"/>
      <w:bookmarkStart w:id="3" w:name="_Toc28359089"/>
      <w:bookmarkStart w:id="4" w:name="_Toc35393798"/>
      <w:r>
        <w:rPr>
          <w:rFonts w:hint="eastAsia" w:ascii="仿宋" w:hAnsi="仿宋" w:eastAsia="仿宋" w:cs="仿宋"/>
          <w:bCs/>
          <w:color w:val="auto"/>
          <w:sz w:val="24"/>
          <w:szCs w:val="24"/>
          <w:highlight w:val="none"/>
        </w:rPr>
        <w:t>项目基本情况</w:t>
      </w:r>
      <w:bookmarkEnd w:id="1"/>
      <w:bookmarkEnd w:id="2"/>
      <w:bookmarkEnd w:id="3"/>
      <w:bookmarkEnd w:id="4"/>
    </w:p>
    <w:p w14:paraId="61017F16">
      <w:pPr>
        <w:spacing w:line="50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1411812026AXJ00113</w:t>
      </w:r>
    </w:p>
    <w:p w14:paraId="19D8EFCB">
      <w:pPr>
        <w:spacing w:before="120" w:afterAutospacing="0"/>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项目名称：</w:t>
      </w:r>
      <w:r>
        <w:rPr>
          <w:rFonts w:hint="eastAsia" w:ascii="仿宋" w:hAnsi="仿宋" w:eastAsia="仿宋" w:cs="仿宋"/>
          <w:b w:val="0"/>
          <w:color w:val="auto"/>
          <w:sz w:val="24"/>
          <w:szCs w:val="24"/>
          <w:highlight w:val="none"/>
          <w:lang w:eastAsia="zh-CN"/>
        </w:rPr>
        <w:t>孝义市公安交管大队迎宾路等四条道路“绿波带”设备采购项目</w:t>
      </w:r>
    </w:p>
    <w:p w14:paraId="4B5D3CEA">
      <w:pPr>
        <w:spacing w:beforeAutospacing="0"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采购方式：询价</w:t>
      </w:r>
    </w:p>
    <w:p w14:paraId="7295BFA6">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 765140</w:t>
      </w:r>
    </w:p>
    <w:p w14:paraId="57310AC9">
      <w:pPr>
        <w:spacing w:line="500" w:lineRule="exact"/>
        <w:ind w:firstLine="480" w:firstLineChars="200"/>
        <w:outlineLvl w:val="9"/>
        <w:rPr>
          <w:rFonts w:hint="eastAsia" w:ascii="仿宋" w:hAnsi="仿宋" w:eastAsia="仿宋" w:cs="仿宋"/>
          <w:color w:val="auto"/>
          <w:sz w:val="24"/>
          <w:highlight w:val="yellow"/>
          <w:lang w:eastAsia="zh-CN"/>
        </w:rPr>
      </w:pPr>
      <w:r>
        <w:rPr>
          <w:rFonts w:hint="eastAsia" w:ascii="仿宋" w:hAnsi="仿宋" w:eastAsia="仿宋" w:cs="仿宋"/>
          <w:color w:val="auto"/>
          <w:sz w:val="24"/>
          <w:highlight w:val="none"/>
          <w:lang w:eastAsia="zh-CN"/>
        </w:rPr>
        <w:t>最高限价（</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 765140</w:t>
      </w:r>
    </w:p>
    <w:p w14:paraId="506DC7C0">
      <w:pPr>
        <w:spacing w:line="50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采购需求：</w:t>
      </w:r>
    </w:p>
    <w:p w14:paraId="0CB30323">
      <w:pPr>
        <w:spacing w:line="50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标项名称：</w:t>
      </w:r>
      <w:r>
        <w:rPr>
          <w:rFonts w:hint="eastAsia" w:ascii="仿宋" w:hAnsi="仿宋" w:eastAsia="仿宋" w:cs="仿宋"/>
          <w:color w:val="auto"/>
          <w:sz w:val="24"/>
          <w:highlight w:val="none"/>
          <w:lang w:eastAsia="zh-CN"/>
        </w:rPr>
        <w:t>孝义市公安交管大队迎宾路等四条道路“绿波带”设备采购项目</w:t>
      </w:r>
    </w:p>
    <w:p w14:paraId="2531C30D">
      <w:pPr>
        <w:spacing w:line="5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p>
    <w:p w14:paraId="1A88E318">
      <w:pPr>
        <w:spacing w:line="50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预算金额（</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 765140</w:t>
      </w:r>
    </w:p>
    <w:p w14:paraId="02F5B6D8">
      <w:pPr>
        <w:spacing w:line="5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w:t>
      </w:r>
    </w:p>
    <w:p w14:paraId="4A33CE58">
      <w:pPr>
        <w:spacing w:line="50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简要规格描述：</w:t>
      </w:r>
    </w:p>
    <w:p w14:paraId="6C87D067">
      <w:pPr>
        <w:spacing w:line="50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本次招标内容</w:t>
      </w:r>
      <w:r>
        <w:rPr>
          <w:rFonts w:hint="eastAsia" w:ascii="仿宋" w:hAnsi="仿宋" w:eastAsia="仿宋" w:cs="仿宋"/>
          <w:color w:val="auto"/>
          <w:sz w:val="24"/>
          <w:highlight w:val="none"/>
          <w:lang w:val="en-US" w:eastAsia="zh-CN"/>
        </w:rPr>
        <w:t>包括货物的采购、运输、配送、安装、售后等相关服务。</w:t>
      </w:r>
      <w:r>
        <w:rPr>
          <w:rFonts w:hint="eastAsia" w:ascii="仿宋" w:hAnsi="仿宋" w:eastAsia="仿宋" w:cs="仿宋"/>
          <w:color w:val="auto"/>
          <w:sz w:val="24"/>
          <w:highlight w:val="none"/>
          <w:lang w:eastAsia="zh-CN"/>
        </w:rPr>
        <w:t>投标人所投报内容必须完全响应招标文件所列内容。采购需求详见</w:t>
      </w:r>
      <w:r>
        <w:rPr>
          <w:rFonts w:hint="eastAsia" w:ascii="仿宋" w:hAnsi="仿宋" w:eastAsia="仿宋" w:cs="仿宋"/>
          <w:color w:val="auto"/>
          <w:sz w:val="24"/>
          <w:highlight w:val="none"/>
          <w:lang w:val="en-US" w:eastAsia="zh-CN"/>
        </w:rPr>
        <w:t>询价</w:t>
      </w:r>
      <w:r>
        <w:rPr>
          <w:rFonts w:hint="eastAsia" w:ascii="仿宋" w:hAnsi="仿宋" w:eastAsia="仿宋" w:cs="仿宋"/>
          <w:color w:val="auto"/>
          <w:sz w:val="24"/>
          <w:highlight w:val="none"/>
          <w:lang w:eastAsia="zh-CN"/>
        </w:rPr>
        <w:t>文件商务技术要求。</w:t>
      </w:r>
    </w:p>
    <w:p w14:paraId="355CA4B6">
      <w:pPr>
        <w:spacing w:line="500" w:lineRule="exact"/>
        <w:ind w:firstLine="480" w:firstLineChars="200"/>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p w14:paraId="17A25CF1">
      <w:pPr>
        <w:spacing w:line="50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合同履行期限：</w:t>
      </w:r>
      <w:r>
        <w:rPr>
          <w:rFonts w:hint="eastAsia" w:ascii="仿宋" w:hAnsi="仿宋" w:eastAsia="仿宋" w:cs="仿宋"/>
          <w:color w:val="auto"/>
          <w:sz w:val="24"/>
          <w:highlight w:val="none"/>
          <w:lang w:val="en-US" w:eastAsia="zh-CN"/>
        </w:rPr>
        <w:t>包1，</w:t>
      </w:r>
      <w:r>
        <w:rPr>
          <w:rFonts w:hint="eastAsia" w:ascii="仿宋" w:hAnsi="仿宋" w:eastAsia="仿宋" w:cs="仿宋"/>
          <w:color w:val="auto"/>
          <w:sz w:val="24"/>
          <w:highlight w:val="none"/>
          <w:lang w:eastAsia="zh-CN"/>
        </w:rPr>
        <w:t>合同签订后90日天内完成供货、安装、调试、联网及验收交付。</w:t>
      </w:r>
    </w:p>
    <w:p w14:paraId="46971719">
      <w:pPr>
        <w:spacing w:line="500" w:lineRule="exact"/>
        <w:ind w:firstLine="480" w:firstLineChars="200"/>
        <w:outlineLvl w:val="9"/>
        <w:rPr>
          <w:rFonts w:hint="eastAsia" w:ascii="仿宋" w:hAnsi="仿宋" w:eastAsia="仿宋" w:cs="仿宋"/>
          <w:color w:val="auto"/>
          <w:sz w:val="24"/>
          <w:highlight w:val="none"/>
          <w:lang w:eastAsia="zh-CN"/>
        </w:rPr>
      </w:pPr>
      <w:bookmarkStart w:id="5" w:name="_Toc35393630"/>
      <w:bookmarkStart w:id="6" w:name="_Toc28359090"/>
      <w:bookmarkStart w:id="7" w:name="_Toc35393799"/>
      <w:bookmarkStart w:id="8" w:name="_Toc28359013"/>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（否）</w:t>
      </w:r>
      <w:r>
        <w:rPr>
          <w:rFonts w:hint="eastAsia" w:ascii="仿宋" w:hAnsi="仿宋" w:eastAsia="仿宋" w:cs="仿宋"/>
          <w:color w:val="auto"/>
          <w:sz w:val="24"/>
          <w:highlight w:val="none"/>
        </w:rPr>
        <w:t>接受联合体</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eastAsia="zh-CN"/>
        </w:rPr>
        <w:t>。</w:t>
      </w:r>
    </w:p>
    <w:p w14:paraId="51156AC0">
      <w:pPr>
        <w:spacing w:line="500" w:lineRule="exact"/>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二、申请人的资格要求：</w:t>
      </w:r>
      <w:bookmarkEnd w:id="5"/>
      <w:bookmarkEnd w:id="6"/>
      <w:bookmarkEnd w:id="7"/>
      <w:bookmarkEnd w:id="8"/>
    </w:p>
    <w:p w14:paraId="019E2EC9">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满足《中华人民共和国政府采购法》第二十二条规定；</w:t>
      </w:r>
    </w:p>
    <w:p w14:paraId="3E9A22E4">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落实政府采购政策需满足的资格要求：</w:t>
      </w:r>
      <w:r>
        <w:rPr>
          <w:rFonts w:hint="eastAsia" w:ascii="仿宋" w:hAnsi="仿宋" w:eastAsia="仿宋" w:cs="仿宋"/>
          <w:color w:val="auto"/>
          <w:sz w:val="24"/>
          <w:highlight w:val="none"/>
          <w:lang w:val="en-US" w:eastAsia="zh-CN"/>
        </w:rPr>
        <w:t>无</w:t>
      </w:r>
      <w:r>
        <w:rPr>
          <w:rFonts w:hint="eastAsia" w:ascii="仿宋" w:hAnsi="仿宋" w:eastAsia="仿宋" w:cs="仿宋"/>
          <w:iCs/>
          <w:color w:val="auto"/>
          <w:sz w:val="24"/>
          <w:highlight w:val="none"/>
        </w:rPr>
        <w:t>；</w:t>
      </w:r>
    </w:p>
    <w:p w14:paraId="6895EE5F">
      <w:pPr>
        <w:spacing w:line="50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本项目的特定资格要求：无</w:t>
      </w:r>
      <w:r>
        <w:rPr>
          <w:rFonts w:hint="eastAsia" w:ascii="仿宋" w:hAnsi="仿宋" w:eastAsia="仿宋" w:cs="仿宋"/>
          <w:color w:val="auto"/>
          <w:sz w:val="24"/>
          <w:highlight w:val="none"/>
          <w:lang w:eastAsia="zh-CN"/>
        </w:rPr>
        <w:t>；</w:t>
      </w:r>
    </w:p>
    <w:p w14:paraId="6CE35048">
      <w:pPr>
        <w:spacing w:line="500" w:lineRule="exact"/>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三、获取采购文件</w:t>
      </w:r>
    </w:p>
    <w:p w14:paraId="1E5DC1B2">
      <w:pPr>
        <w:pStyle w:val="25"/>
        <w:spacing w:before="0" w:beforeAutospacing="0" w:after="0" w:afterAutospacing="0" w:line="500" w:lineRule="exact"/>
        <w:ind w:firstLine="480" w:firstLineChars="200"/>
        <w:outlineLvl w:val="9"/>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rPr>
        <w:t>时间：</w:t>
      </w:r>
      <w:r>
        <w:rPr>
          <w:rFonts w:hint="eastAsia" w:ascii="仿宋" w:hAnsi="仿宋" w:eastAsia="仿宋" w:cs="仿宋"/>
          <w:b w:val="0"/>
          <w:bCs w:val="0"/>
          <w:color w:val="auto"/>
          <w:highlight w:val="none"/>
          <w:shd w:val="clear" w:color="auto" w:fill="FFFFFF"/>
          <w:lang w:val="en-US" w:eastAsia="zh-CN"/>
        </w:rPr>
        <w:t>2026年06月09日至2026年06月12日</w:t>
      </w:r>
      <w:r>
        <w:rPr>
          <w:rFonts w:hint="eastAsia" w:ascii="仿宋" w:hAnsi="仿宋" w:eastAsia="仿宋" w:cs="仿宋"/>
          <w:b w:val="0"/>
          <w:bCs w:val="0"/>
          <w:color w:val="auto"/>
          <w:highlight w:val="none"/>
          <w:shd w:val="clear" w:color="auto" w:fill="FFFFFF"/>
        </w:rPr>
        <w:t>每天上午</w:t>
      </w:r>
      <w:r>
        <w:rPr>
          <w:rFonts w:hint="eastAsia" w:ascii="仿宋" w:hAnsi="仿宋" w:eastAsia="仿宋" w:cs="仿宋"/>
          <w:b w:val="0"/>
          <w:bCs w:val="0"/>
          <w:color w:val="auto"/>
          <w:highlight w:val="none"/>
          <w:shd w:val="clear" w:color="auto" w:fill="FFFFFF"/>
          <w:lang w:val="en-US" w:eastAsia="zh-CN"/>
        </w:rPr>
        <w:t>00</w:t>
      </w:r>
      <w:r>
        <w:rPr>
          <w:rFonts w:hint="eastAsia" w:ascii="仿宋" w:hAnsi="仿宋" w:eastAsia="仿宋" w:cs="仿宋"/>
          <w:b w:val="0"/>
          <w:bCs w:val="0"/>
          <w:color w:val="auto"/>
          <w:highlight w:val="none"/>
          <w:shd w:val="clear" w:color="auto" w:fill="FFFFFF"/>
        </w:rPr>
        <w:t>:</w:t>
      </w:r>
      <w:r>
        <w:rPr>
          <w:rFonts w:hint="eastAsia" w:ascii="仿宋" w:hAnsi="仿宋" w:eastAsia="仿宋" w:cs="仿宋"/>
          <w:b w:val="0"/>
          <w:bCs w:val="0"/>
          <w:color w:val="auto"/>
          <w:highlight w:val="none"/>
          <w:shd w:val="clear" w:color="auto" w:fill="FFFFFF"/>
          <w:lang w:val="en-US" w:eastAsia="zh-CN"/>
        </w:rPr>
        <w:t>00</w:t>
      </w:r>
      <w:r>
        <w:rPr>
          <w:rFonts w:hint="eastAsia" w:ascii="仿宋" w:hAnsi="仿宋" w:eastAsia="仿宋" w:cs="仿宋"/>
          <w:b w:val="0"/>
          <w:bCs w:val="0"/>
          <w:color w:val="auto"/>
          <w:highlight w:val="none"/>
          <w:shd w:val="clear" w:color="auto" w:fill="FFFFFF"/>
        </w:rPr>
        <w:t>至</w:t>
      </w:r>
      <w:r>
        <w:rPr>
          <w:rFonts w:hint="eastAsia" w:ascii="仿宋" w:hAnsi="仿宋" w:eastAsia="仿宋" w:cs="仿宋"/>
          <w:b w:val="0"/>
          <w:bCs w:val="0"/>
          <w:color w:val="auto"/>
          <w:highlight w:val="none"/>
          <w:shd w:val="clear" w:color="auto" w:fill="FFFFFF"/>
          <w:lang w:val="en-US" w:eastAsia="zh-CN"/>
        </w:rPr>
        <w:t>12</w:t>
      </w:r>
      <w:r>
        <w:rPr>
          <w:rFonts w:hint="eastAsia" w:ascii="仿宋" w:hAnsi="仿宋" w:eastAsia="仿宋" w:cs="仿宋"/>
          <w:b w:val="0"/>
          <w:bCs w:val="0"/>
          <w:color w:val="auto"/>
          <w:highlight w:val="none"/>
          <w:shd w:val="clear" w:color="auto" w:fill="FFFFFF"/>
        </w:rPr>
        <w:t>:</w:t>
      </w:r>
      <w:r>
        <w:rPr>
          <w:rFonts w:hint="eastAsia" w:ascii="仿宋" w:hAnsi="仿宋" w:eastAsia="仿宋" w:cs="仿宋"/>
          <w:b w:val="0"/>
          <w:bCs w:val="0"/>
          <w:color w:val="auto"/>
          <w:highlight w:val="none"/>
          <w:shd w:val="clear" w:color="auto" w:fill="FFFFFF"/>
          <w:lang w:val="en-US" w:eastAsia="zh-CN"/>
        </w:rPr>
        <w:t>00，</w:t>
      </w:r>
      <w:r>
        <w:rPr>
          <w:rFonts w:hint="eastAsia" w:ascii="仿宋" w:hAnsi="仿宋" w:eastAsia="仿宋" w:cs="仿宋"/>
          <w:b w:val="0"/>
          <w:bCs w:val="0"/>
          <w:color w:val="auto"/>
          <w:highlight w:val="none"/>
          <w:shd w:val="clear" w:color="auto" w:fill="FFFFFF"/>
        </w:rPr>
        <w:t>下午</w:t>
      </w:r>
      <w:r>
        <w:rPr>
          <w:rFonts w:hint="eastAsia" w:ascii="仿宋" w:hAnsi="仿宋" w:eastAsia="仿宋" w:cs="仿宋"/>
          <w:b w:val="0"/>
          <w:bCs w:val="0"/>
          <w:color w:val="auto"/>
          <w:highlight w:val="none"/>
          <w:shd w:val="clear" w:color="auto" w:fill="FFFFFF"/>
          <w:lang w:val="en-US" w:eastAsia="zh-CN"/>
        </w:rPr>
        <w:t>12</w:t>
      </w:r>
      <w:r>
        <w:rPr>
          <w:rFonts w:hint="eastAsia" w:ascii="仿宋" w:hAnsi="仿宋" w:eastAsia="仿宋" w:cs="仿宋"/>
          <w:b w:val="0"/>
          <w:bCs w:val="0"/>
          <w:color w:val="auto"/>
          <w:highlight w:val="none"/>
          <w:shd w:val="clear" w:color="auto" w:fill="FFFFFF"/>
        </w:rPr>
        <w:t>:</w:t>
      </w:r>
      <w:r>
        <w:rPr>
          <w:rFonts w:hint="eastAsia" w:ascii="仿宋" w:hAnsi="仿宋" w:eastAsia="仿宋" w:cs="仿宋"/>
          <w:b w:val="0"/>
          <w:bCs w:val="0"/>
          <w:color w:val="auto"/>
          <w:highlight w:val="none"/>
          <w:shd w:val="clear" w:color="auto" w:fill="FFFFFF"/>
          <w:lang w:val="en-US" w:eastAsia="zh-CN"/>
        </w:rPr>
        <w:t>00</w:t>
      </w:r>
      <w:r>
        <w:rPr>
          <w:rFonts w:hint="eastAsia" w:ascii="仿宋" w:hAnsi="仿宋" w:eastAsia="仿宋" w:cs="仿宋"/>
          <w:b w:val="0"/>
          <w:bCs w:val="0"/>
          <w:color w:val="auto"/>
          <w:highlight w:val="none"/>
          <w:shd w:val="clear" w:color="auto" w:fill="FFFFFF"/>
        </w:rPr>
        <w:t>至</w:t>
      </w:r>
      <w:r>
        <w:rPr>
          <w:rFonts w:hint="eastAsia" w:ascii="仿宋" w:hAnsi="仿宋" w:eastAsia="仿宋" w:cs="仿宋"/>
          <w:b w:val="0"/>
          <w:bCs w:val="0"/>
          <w:color w:val="auto"/>
          <w:highlight w:val="none"/>
          <w:shd w:val="clear" w:color="auto" w:fill="FFFFFF"/>
          <w:lang w:val="en-US" w:eastAsia="zh-CN"/>
        </w:rPr>
        <w:t>23</w:t>
      </w:r>
      <w:r>
        <w:rPr>
          <w:rFonts w:hint="eastAsia" w:ascii="仿宋" w:hAnsi="仿宋" w:eastAsia="仿宋" w:cs="仿宋"/>
          <w:b w:val="0"/>
          <w:bCs w:val="0"/>
          <w:color w:val="auto"/>
          <w:highlight w:val="none"/>
          <w:shd w:val="clear" w:color="auto" w:fill="FFFFFF"/>
        </w:rPr>
        <w:t>:</w:t>
      </w:r>
      <w:r>
        <w:rPr>
          <w:rFonts w:hint="eastAsia" w:ascii="仿宋" w:hAnsi="仿宋" w:eastAsia="仿宋" w:cs="仿宋"/>
          <w:b w:val="0"/>
          <w:bCs w:val="0"/>
          <w:color w:val="auto"/>
          <w:highlight w:val="none"/>
          <w:shd w:val="clear" w:color="auto" w:fill="FFFFFF"/>
          <w:lang w:val="en-US" w:eastAsia="zh-CN"/>
        </w:rPr>
        <w:t>59</w:t>
      </w:r>
      <w:r>
        <w:rPr>
          <w:rFonts w:hint="eastAsia" w:ascii="仿宋" w:hAnsi="仿宋" w:eastAsia="仿宋" w:cs="仿宋"/>
          <w:b w:val="0"/>
          <w:bCs w:val="0"/>
          <w:color w:val="auto"/>
          <w:highlight w:val="none"/>
          <w:shd w:val="clear" w:color="auto" w:fill="FFFFFF"/>
        </w:rPr>
        <w:t>（北京时间，法定节假日除外 ）</w:t>
      </w:r>
    </w:p>
    <w:p w14:paraId="13641132">
      <w:pPr>
        <w:pStyle w:val="25"/>
        <w:spacing w:before="0" w:beforeAutospacing="0" w:after="0" w:afterAutospacing="0" w:line="500" w:lineRule="exact"/>
        <w:ind w:firstLine="480" w:firstLineChars="200"/>
        <w:outlineLvl w:val="9"/>
        <w:rPr>
          <w:rFonts w:hint="eastAsia" w:ascii="仿宋" w:hAnsi="仿宋" w:eastAsia="仿宋" w:cs="仿宋"/>
          <w:b w:val="0"/>
          <w:bCs w:val="0"/>
          <w:color w:val="auto"/>
          <w:highlight w:val="none"/>
          <w:shd w:val="clear" w:color="auto" w:fill="FFFFFF"/>
          <w:lang w:eastAsia="zh-CN"/>
        </w:rPr>
      </w:pPr>
      <w:r>
        <w:rPr>
          <w:rFonts w:hint="eastAsia" w:ascii="仿宋" w:hAnsi="仿宋" w:eastAsia="仿宋" w:cs="仿宋"/>
          <w:b w:val="0"/>
          <w:bCs w:val="0"/>
          <w:color w:val="auto"/>
          <w:highlight w:val="none"/>
          <w:shd w:val="clear" w:color="auto" w:fill="FFFFFF"/>
        </w:rPr>
        <w:t>地点：</w:t>
      </w:r>
      <w:r>
        <w:rPr>
          <w:rFonts w:hint="eastAsia" w:ascii="仿宋" w:hAnsi="仿宋" w:eastAsia="仿宋" w:cs="仿宋"/>
          <w:b w:val="0"/>
          <w:bCs w:val="0"/>
          <w:color w:val="auto"/>
          <w:highlight w:val="none"/>
          <w:shd w:val="clear" w:color="auto" w:fill="FFFFFF"/>
          <w:lang w:eastAsia="zh-CN"/>
        </w:rPr>
        <w:t>政采云平台线上获取</w:t>
      </w:r>
    </w:p>
    <w:p w14:paraId="5CD73C18">
      <w:pPr>
        <w:pStyle w:val="25"/>
        <w:spacing w:before="0" w:beforeAutospacing="0" w:after="0" w:afterAutospacing="0" w:line="500" w:lineRule="exact"/>
        <w:ind w:firstLine="480" w:firstLineChars="200"/>
        <w:outlineLvl w:val="9"/>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rPr>
        <w:t>方式：</w:t>
      </w:r>
      <w:r>
        <w:rPr>
          <w:rFonts w:hint="eastAsia" w:ascii="仿宋" w:hAnsi="仿宋" w:eastAsia="仿宋" w:cs="仿宋"/>
          <w:b w:val="0"/>
          <w:bCs w:val="0"/>
          <w:color w:val="auto"/>
          <w:highlight w:val="none"/>
          <w:shd w:val="clear" w:color="auto" w:fill="FFFFFF"/>
          <w:lang w:val="en-US" w:eastAsia="zh-CN"/>
        </w:rPr>
        <w:t xml:space="preserve">在线获取 </w:t>
      </w:r>
    </w:p>
    <w:p w14:paraId="1030ADD3">
      <w:pPr>
        <w:pStyle w:val="25"/>
        <w:spacing w:before="0" w:beforeAutospacing="0" w:after="0" w:afterAutospacing="0" w:line="500" w:lineRule="exact"/>
        <w:ind w:firstLine="480" w:firstLineChars="200"/>
        <w:outlineLvl w:val="9"/>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rPr>
        <w:t>售价（元）：</w:t>
      </w:r>
      <w:r>
        <w:rPr>
          <w:rFonts w:hint="eastAsia" w:ascii="仿宋" w:hAnsi="仿宋" w:eastAsia="仿宋" w:cs="仿宋"/>
          <w:b w:val="0"/>
          <w:bCs w:val="0"/>
          <w:color w:val="auto"/>
          <w:highlight w:val="none"/>
          <w:shd w:val="clear" w:color="auto" w:fill="FFFFFF"/>
          <w:lang w:val="en-US" w:eastAsia="zh-CN"/>
        </w:rPr>
        <w:t>0</w:t>
      </w:r>
    </w:p>
    <w:p w14:paraId="39E374EA">
      <w:pPr>
        <w:pStyle w:val="25"/>
        <w:spacing w:before="0" w:beforeAutospacing="0" w:after="0" w:afterAutospacing="0" w:line="500" w:lineRule="exact"/>
        <w:ind w:firstLine="482" w:firstLineChars="200"/>
        <w:outlineLvl w:val="9"/>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四、</w:t>
      </w:r>
      <w:r>
        <w:rPr>
          <w:rFonts w:hint="eastAsia" w:ascii="仿宋" w:hAnsi="仿宋" w:eastAsia="仿宋" w:cs="仿宋"/>
          <w:b/>
          <w:bCs/>
          <w:color w:val="auto"/>
          <w:highlight w:val="none"/>
          <w:shd w:val="clear" w:color="auto" w:fill="FFFFFF"/>
          <w:lang w:val="en-US" w:eastAsia="zh-CN"/>
        </w:rPr>
        <w:t>响应文件提交</w:t>
      </w:r>
    </w:p>
    <w:p w14:paraId="7D9770FA">
      <w:pPr>
        <w:pStyle w:val="25"/>
        <w:spacing w:before="0" w:beforeAutospacing="0" w:after="0" w:afterAutospacing="0" w:line="500" w:lineRule="exact"/>
        <w:ind w:firstLine="480" w:firstLineChars="200"/>
        <w:outlineLvl w:val="9"/>
        <w:rPr>
          <w:rFonts w:hint="eastAsia" w:ascii="仿宋" w:hAnsi="仿宋" w:eastAsia="仿宋" w:cs="仿宋"/>
          <w:b w:val="0"/>
          <w:bCs w:val="0"/>
          <w:color w:val="auto"/>
          <w:highlight w:val="none"/>
          <w:shd w:val="clear" w:color="auto" w:fill="FFFFFF"/>
        </w:rPr>
      </w:pPr>
      <w:bookmarkStart w:id="9" w:name="_Toc35393633"/>
      <w:bookmarkStart w:id="10" w:name="_Toc28359093"/>
      <w:bookmarkStart w:id="11" w:name="_Toc28359016"/>
      <w:bookmarkStart w:id="12" w:name="_Toc35393802"/>
      <w:r>
        <w:rPr>
          <w:rFonts w:hint="eastAsia" w:ascii="仿宋" w:hAnsi="仿宋" w:eastAsia="仿宋" w:cs="仿宋"/>
          <w:b w:val="0"/>
          <w:bCs w:val="0"/>
          <w:color w:val="auto"/>
          <w:highlight w:val="none"/>
          <w:shd w:val="clear" w:color="auto" w:fill="FFFFFF"/>
          <w:lang w:eastAsia="zh-CN"/>
        </w:rPr>
        <w:t>截止</w:t>
      </w:r>
      <w:r>
        <w:rPr>
          <w:rFonts w:hint="eastAsia" w:ascii="仿宋" w:hAnsi="仿宋" w:eastAsia="仿宋" w:cs="仿宋"/>
          <w:b w:val="0"/>
          <w:bCs w:val="0"/>
          <w:color w:val="auto"/>
          <w:highlight w:val="none"/>
          <w:shd w:val="clear" w:color="auto" w:fill="FFFFFF"/>
        </w:rPr>
        <w:t>时间：</w:t>
      </w:r>
      <w:r>
        <w:rPr>
          <w:rFonts w:hint="eastAsia" w:ascii="仿宋" w:hAnsi="仿宋" w:eastAsia="仿宋" w:cs="仿宋"/>
          <w:b w:val="0"/>
          <w:bCs w:val="0"/>
          <w:color w:val="auto"/>
          <w:highlight w:val="none"/>
          <w:shd w:val="clear" w:color="auto" w:fill="FFFFFF"/>
          <w:lang w:eastAsia="zh-CN"/>
        </w:rPr>
        <w:t>2026年</w:t>
      </w:r>
      <w:r>
        <w:rPr>
          <w:rFonts w:hint="eastAsia" w:ascii="仿宋" w:hAnsi="仿宋" w:eastAsia="仿宋" w:cs="仿宋"/>
          <w:b w:val="0"/>
          <w:bCs w:val="0"/>
          <w:color w:val="auto"/>
          <w:highlight w:val="none"/>
          <w:shd w:val="clear" w:color="auto" w:fill="FFFFFF"/>
          <w:lang w:val="en-US" w:eastAsia="zh-CN"/>
        </w:rPr>
        <w:t>06月15日08:40</w:t>
      </w:r>
      <w:r>
        <w:rPr>
          <w:rFonts w:hint="eastAsia" w:ascii="仿宋" w:hAnsi="仿宋" w:eastAsia="仿宋" w:cs="仿宋"/>
          <w:b w:val="0"/>
          <w:bCs w:val="0"/>
          <w:color w:val="auto"/>
          <w:highlight w:val="none"/>
          <w:shd w:val="clear" w:color="auto" w:fill="FFFFFF"/>
        </w:rPr>
        <w:t>（北京时间）</w:t>
      </w:r>
    </w:p>
    <w:p w14:paraId="0AB54416">
      <w:pPr>
        <w:pStyle w:val="25"/>
        <w:spacing w:before="0" w:beforeAutospacing="0" w:after="0" w:afterAutospacing="0" w:line="500" w:lineRule="exact"/>
        <w:ind w:firstLine="480" w:firstLineChars="200"/>
        <w:outlineLvl w:val="9"/>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地点：请登录政采云投标客户端投标</w:t>
      </w:r>
    </w:p>
    <w:p w14:paraId="03461046">
      <w:pPr>
        <w:pStyle w:val="25"/>
        <w:spacing w:before="0" w:beforeAutospacing="0" w:after="0" w:afterAutospacing="0" w:line="500" w:lineRule="exact"/>
        <w:ind w:firstLine="482" w:firstLineChars="200"/>
        <w:outlineLvl w:val="9"/>
        <w:rPr>
          <w:rFonts w:hint="eastAsia" w:ascii="仿宋" w:hAnsi="仿宋" w:eastAsia="仿宋" w:cs="仿宋"/>
          <w:b/>
          <w:color w:val="auto"/>
          <w:highlight w:val="none"/>
        </w:rPr>
      </w:pPr>
      <w:r>
        <w:rPr>
          <w:rFonts w:hint="eastAsia" w:ascii="仿宋" w:hAnsi="仿宋" w:eastAsia="仿宋" w:cs="仿宋"/>
          <w:b/>
          <w:bCs/>
          <w:color w:val="auto"/>
          <w:highlight w:val="none"/>
          <w:shd w:val="clear" w:color="auto" w:fill="FFFFFF"/>
        </w:rPr>
        <w:t>五、</w:t>
      </w:r>
      <w:bookmarkEnd w:id="9"/>
      <w:bookmarkEnd w:id="10"/>
      <w:bookmarkEnd w:id="11"/>
      <w:bookmarkEnd w:id="12"/>
      <w:r>
        <w:rPr>
          <w:rFonts w:hint="eastAsia" w:ascii="仿宋" w:hAnsi="仿宋" w:eastAsia="仿宋" w:cs="仿宋"/>
          <w:b/>
          <w:bCs/>
          <w:color w:val="auto"/>
          <w:highlight w:val="none"/>
          <w:shd w:val="clear" w:color="auto" w:fill="FFFFFF"/>
        </w:rPr>
        <w:t>报价文件</w:t>
      </w:r>
      <w:r>
        <w:rPr>
          <w:rFonts w:hint="eastAsia" w:ascii="仿宋" w:hAnsi="仿宋" w:eastAsia="仿宋" w:cs="仿宋"/>
          <w:b/>
          <w:color w:val="auto"/>
          <w:highlight w:val="none"/>
        </w:rPr>
        <w:t>开启</w:t>
      </w:r>
    </w:p>
    <w:p w14:paraId="5EDEE668">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b w:val="0"/>
          <w:bCs w:val="0"/>
          <w:color w:val="auto"/>
          <w:sz w:val="24"/>
          <w:szCs w:val="24"/>
          <w:highlight w:val="none"/>
        </w:rPr>
      </w:pPr>
      <w:bookmarkStart w:id="13" w:name="_Toc35393634"/>
      <w:bookmarkStart w:id="14" w:name="_Toc28359017"/>
      <w:bookmarkStart w:id="15" w:name="_Toc35393803"/>
      <w:bookmarkStart w:id="16" w:name="_Toc28359094"/>
      <w:r>
        <w:rPr>
          <w:rFonts w:hint="eastAsia" w:ascii="仿宋" w:hAnsi="仿宋" w:eastAsia="仿宋" w:cs="仿宋"/>
          <w:b w:val="0"/>
          <w:bCs w:val="0"/>
          <w:color w:val="auto"/>
          <w:sz w:val="24"/>
          <w:szCs w:val="24"/>
          <w:highlight w:val="none"/>
        </w:rPr>
        <w:t>开启时间：</w:t>
      </w:r>
      <w:r>
        <w:rPr>
          <w:rFonts w:hint="eastAsia" w:ascii="仿宋" w:hAnsi="仿宋" w:eastAsia="仿宋" w:cs="仿宋"/>
          <w:b w:val="0"/>
          <w:bCs w:val="0"/>
          <w:color w:val="auto"/>
          <w:sz w:val="24"/>
          <w:szCs w:val="24"/>
          <w:highlight w:val="none"/>
          <w:lang w:eastAsia="zh-CN"/>
        </w:rPr>
        <w:t>2026年</w:t>
      </w:r>
      <w:r>
        <w:rPr>
          <w:rFonts w:hint="eastAsia" w:ascii="仿宋" w:hAnsi="仿宋" w:eastAsia="仿宋" w:cs="仿宋"/>
          <w:b w:val="0"/>
          <w:bCs w:val="0"/>
          <w:color w:val="auto"/>
          <w:sz w:val="24"/>
          <w:szCs w:val="24"/>
          <w:highlight w:val="none"/>
          <w:lang w:val="en-US" w:eastAsia="zh-CN"/>
        </w:rPr>
        <w:t>06月15日08:40</w:t>
      </w:r>
      <w:r>
        <w:rPr>
          <w:rFonts w:hint="eastAsia" w:ascii="仿宋" w:hAnsi="仿宋" w:eastAsia="仿宋" w:cs="仿宋"/>
          <w:b w:val="0"/>
          <w:bCs w:val="0"/>
          <w:color w:val="auto"/>
          <w:sz w:val="24"/>
          <w:szCs w:val="24"/>
          <w:highlight w:val="none"/>
        </w:rPr>
        <w:t>（北京时间）。</w:t>
      </w:r>
    </w:p>
    <w:p w14:paraId="12A5BE10">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地点：山西省吕梁市孝义市孝义市迎宾路与时代大道十字路口东北角市民服务中心三层孝义市政府采购中心315评标室</w:t>
      </w:r>
      <w:r>
        <w:rPr>
          <w:rFonts w:hint="eastAsia" w:ascii="仿宋" w:hAnsi="仿宋" w:eastAsia="仿宋" w:cs="仿宋"/>
          <w:b w:val="0"/>
          <w:bCs w:val="0"/>
          <w:color w:val="auto"/>
          <w:sz w:val="24"/>
          <w:szCs w:val="24"/>
          <w:highlight w:val="none"/>
          <w:lang w:eastAsia="zh-CN"/>
        </w:rPr>
        <w:t>。</w:t>
      </w:r>
    </w:p>
    <w:p w14:paraId="467EAE25">
      <w:pPr>
        <w:pStyle w:val="25"/>
        <w:numPr>
          <w:ilvl w:val="0"/>
          <w:numId w:val="0"/>
        </w:numPr>
        <w:spacing w:before="0" w:beforeAutospacing="0" w:after="0" w:afterAutospacing="0" w:line="500" w:lineRule="exact"/>
        <w:ind w:firstLine="482" w:firstLineChars="200"/>
        <w:outlineLvl w:val="9"/>
        <w:rPr>
          <w:rFonts w:hint="eastAsia" w:ascii="仿宋" w:hAnsi="仿宋" w:eastAsia="仿宋" w:cs="仿宋"/>
          <w:b/>
          <w:bCs/>
          <w:color w:val="auto"/>
          <w:highlight w:val="none"/>
          <w:shd w:val="clear" w:color="auto" w:fill="FFFFFF"/>
        </w:rPr>
      </w:pPr>
      <w:r>
        <w:rPr>
          <w:rFonts w:hint="eastAsia" w:ascii="仿宋" w:hAnsi="仿宋" w:eastAsia="仿宋" w:cs="仿宋"/>
          <w:b/>
          <w:bCs/>
          <w:snapToGrid w:val="0"/>
          <w:color w:val="auto"/>
          <w:sz w:val="24"/>
          <w:szCs w:val="21"/>
          <w:shd w:val="clear" w:fill="FFFFFF"/>
          <w:lang w:val="en-US" w:eastAsia="zh-CN" w:bidi="ar-SA"/>
        </w:rPr>
        <w:t>六、</w:t>
      </w:r>
      <w:r>
        <w:rPr>
          <w:rFonts w:hint="eastAsia" w:ascii="仿宋" w:hAnsi="仿宋" w:eastAsia="仿宋" w:cs="仿宋"/>
          <w:b/>
          <w:bCs/>
          <w:color w:val="auto"/>
          <w:highlight w:val="none"/>
          <w:shd w:val="clear" w:color="auto" w:fill="FFFFFF"/>
        </w:rPr>
        <w:t>公告期限</w:t>
      </w:r>
      <w:bookmarkEnd w:id="13"/>
      <w:bookmarkEnd w:id="14"/>
      <w:bookmarkEnd w:id="15"/>
      <w:bookmarkEnd w:id="16"/>
      <w:r>
        <w:rPr>
          <w:rFonts w:hint="eastAsia" w:ascii="仿宋" w:hAnsi="仿宋" w:eastAsia="仿宋" w:cs="仿宋"/>
          <w:b/>
          <w:bCs/>
          <w:color w:val="auto"/>
          <w:highlight w:val="none"/>
          <w:shd w:val="clear" w:color="auto" w:fill="FFFFFF"/>
        </w:rPr>
        <w:t>：</w:t>
      </w:r>
    </w:p>
    <w:p w14:paraId="0C90DEE7">
      <w:pPr>
        <w:pStyle w:val="25"/>
        <w:numPr>
          <w:ilvl w:val="0"/>
          <w:numId w:val="0"/>
        </w:numPr>
        <w:spacing w:before="0" w:beforeAutospacing="0" w:after="0" w:afterAutospacing="0" w:line="500" w:lineRule="exact"/>
        <w:ind w:firstLine="480" w:firstLineChars="200"/>
        <w:outlineLvl w:val="9"/>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自本公告发布之日起3个工作日。</w:t>
      </w:r>
    </w:p>
    <w:p w14:paraId="6868F96B">
      <w:pPr>
        <w:pStyle w:val="25"/>
        <w:spacing w:before="0" w:beforeAutospacing="0" w:after="0" w:afterAutospacing="0" w:line="500" w:lineRule="exact"/>
        <w:ind w:firstLine="482" w:firstLineChars="200"/>
        <w:outlineLvl w:val="9"/>
        <w:rPr>
          <w:rFonts w:hint="eastAsia" w:ascii="仿宋" w:hAnsi="仿宋" w:eastAsia="仿宋" w:cs="仿宋"/>
          <w:b/>
          <w:bCs/>
          <w:color w:val="auto"/>
          <w:highlight w:val="none"/>
          <w:shd w:val="clear" w:color="auto" w:fill="FFFFFF"/>
        </w:rPr>
      </w:pPr>
      <w:bookmarkStart w:id="17" w:name="_Toc35393804"/>
      <w:bookmarkStart w:id="18" w:name="_Toc35393635"/>
      <w:r>
        <w:rPr>
          <w:rFonts w:hint="eastAsia" w:ascii="仿宋" w:hAnsi="仿宋" w:eastAsia="仿宋" w:cs="仿宋"/>
          <w:b/>
          <w:bCs/>
          <w:color w:val="auto"/>
          <w:highlight w:val="none"/>
          <w:shd w:val="clear" w:color="auto" w:fill="FFFFFF"/>
        </w:rPr>
        <w:t>七、其他补充事宜</w:t>
      </w:r>
      <w:bookmarkEnd w:id="17"/>
      <w:bookmarkEnd w:id="18"/>
    </w:p>
    <w:p w14:paraId="473178CF">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rPr>
      </w:pPr>
      <w:bookmarkStart w:id="19" w:name="_Toc35393805"/>
      <w:bookmarkStart w:id="20" w:name="_Toc35393636"/>
      <w:bookmarkStart w:id="21" w:name="_Toc28359018"/>
      <w:bookmarkStart w:id="22" w:name="_Toc28359095"/>
      <w:r>
        <w:rPr>
          <w:rFonts w:hint="eastAsia" w:ascii="仿宋" w:hAnsi="仿宋" w:eastAsia="仿宋" w:cs="仿宋"/>
          <w:color w:val="auto"/>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75A1D74D">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代理费支付方式：供应商支付</w:t>
      </w:r>
    </w:p>
    <w:p w14:paraId="29CFF83B">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代理费收费标准：</w:t>
      </w:r>
      <w:r>
        <w:rPr>
          <w:rFonts w:hint="eastAsia" w:ascii="仿宋" w:hAnsi="仿宋" w:eastAsia="仿宋" w:cs="仿宋"/>
          <w:color w:val="auto"/>
          <w:sz w:val="24"/>
          <w:szCs w:val="24"/>
          <w:highlight w:val="none"/>
          <w:lang w:val="en-US" w:eastAsia="zh-CN"/>
        </w:rPr>
        <w:t>参照国家计委计价格</w:t>
      </w:r>
      <w:r>
        <w:rPr>
          <w:rFonts w:hint="eastAsia" w:ascii="仿宋" w:hAnsi="仿宋" w:eastAsia="仿宋" w:cs="仿宋"/>
          <w:color w:val="auto"/>
          <w:sz w:val="24"/>
          <w:szCs w:val="24"/>
          <w:highlight w:val="none"/>
        </w:rPr>
        <w:t>（[2002]1980号、国家发改委发改价格[2003]857 号、《国家发展改革委关于降低部分建设项目收费标准规范收费行为等有关问题的通知》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（发改价格[2011]534 号）文件规定收取。在领取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通知书时一次性向代理机构支付。</w:t>
      </w:r>
    </w:p>
    <w:p w14:paraId="2FACD9B7">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代理费收费金额（元）： / </w:t>
      </w:r>
    </w:p>
    <w:p w14:paraId="5106C298">
      <w:pPr>
        <w:pStyle w:val="25"/>
        <w:spacing w:before="0" w:beforeAutospacing="0" w:after="0" w:afterAutospacing="0" w:line="500" w:lineRule="exact"/>
        <w:ind w:firstLine="482" w:firstLineChars="200"/>
        <w:outlineLvl w:val="9"/>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八、凡对本次采购提出询问，请按以下方式联系。</w:t>
      </w:r>
      <w:bookmarkEnd w:id="19"/>
      <w:bookmarkEnd w:id="20"/>
      <w:bookmarkEnd w:id="21"/>
      <w:bookmarkEnd w:id="22"/>
      <w:bookmarkStart w:id="23" w:name="_Toc28359096"/>
      <w:bookmarkStart w:id="24" w:name="_Toc28359019"/>
      <w:bookmarkStart w:id="25" w:name="_Toc35393806"/>
      <w:bookmarkStart w:id="26" w:name="_Toc35393637"/>
    </w:p>
    <w:bookmarkEnd w:id="23"/>
    <w:bookmarkEnd w:id="24"/>
    <w:bookmarkEnd w:id="25"/>
    <w:bookmarkEnd w:id="26"/>
    <w:p w14:paraId="00E39C1D">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1.采购人信息</w:t>
      </w:r>
    </w:p>
    <w:p w14:paraId="7768ADD9">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称：孝义市公安局交通管理大队</w:t>
      </w:r>
    </w:p>
    <w:p w14:paraId="394A936B">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址：吕梁市孝义市振兴街139号</w:t>
      </w:r>
    </w:p>
    <w:p w14:paraId="43BF106D">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bookmarkStart w:id="27" w:name="_Toc28359086"/>
      <w:bookmarkStart w:id="28" w:name="_Toc28359009"/>
      <w:r>
        <w:rPr>
          <w:rFonts w:hint="eastAsia" w:ascii="仿宋" w:hAnsi="仿宋" w:eastAsia="仿宋" w:cs="仿宋"/>
          <w:color w:val="auto"/>
          <w:sz w:val="24"/>
          <w:szCs w:val="24"/>
          <w:highlight w:val="none"/>
          <w:lang w:val="en-US" w:eastAsia="zh-CN"/>
        </w:rPr>
        <w:t xml:space="preserve">联系方式：0358-7606744 </w:t>
      </w:r>
    </w:p>
    <w:p w14:paraId="546F8719">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w:t>
      </w:r>
      <w:bookmarkEnd w:id="27"/>
      <w:bookmarkEnd w:id="28"/>
    </w:p>
    <w:p w14:paraId="713C7628">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称：山西中恒致泰工程项目管理有限公司</w:t>
      </w:r>
    </w:p>
    <w:p w14:paraId="5DA6E309">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址：山西省太原市万柏林区长兴北街华润大厦T3-3123室　</w:t>
      </w:r>
    </w:p>
    <w:p w14:paraId="3281F248">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联系方式：15525844388</w:t>
      </w:r>
    </w:p>
    <w:p w14:paraId="32466CAC">
      <w:pPr>
        <w:keepNext w:val="0"/>
        <w:keepLines w:val="0"/>
        <w:pageBreakBefore w:val="0"/>
        <w:widowControl w:val="0"/>
        <w:kinsoku/>
        <w:wordWrap/>
        <w:autoSpaceDE/>
        <w:bidi w:val="0"/>
        <w:spacing w:line="440" w:lineRule="exact"/>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3.联系方式</w:t>
      </w:r>
    </w:p>
    <w:p w14:paraId="0DC06787">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项目联系人：范先生</w:t>
      </w:r>
    </w:p>
    <w:p w14:paraId="650C4E64">
      <w:pPr>
        <w:keepNext w:val="0"/>
        <w:keepLines w:val="0"/>
        <w:pageBreakBefore w:val="0"/>
        <w:widowControl w:val="0"/>
        <w:kinsoku/>
        <w:wordWrap/>
        <w:autoSpaceDE/>
        <w:bidi w:val="0"/>
        <w:spacing w:line="4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w:t>
      </w:r>
      <w:bookmarkStart w:id="29" w:name="_Toc28359021"/>
      <w:bookmarkStart w:id="30" w:name="_Toc35393808"/>
      <w:bookmarkStart w:id="31" w:name="_Toc28359098"/>
      <w:bookmarkStart w:id="32" w:name="_Toc35393639"/>
      <w:r>
        <w:rPr>
          <w:rFonts w:hint="eastAsia" w:ascii="仿宋" w:hAnsi="仿宋" w:eastAsia="仿宋" w:cs="仿宋"/>
          <w:color w:val="auto"/>
          <w:sz w:val="24"/>
          <w:szCs w:val="24"/>
          <w:highlight w:val="none"/>
          <w:lang w:val="en-US" w:eastAsia="zh-CN"/>
        </w:rPr>
        <w:t>15525844388</w:t>
      </w:r>
    </w:p>
    <w:bookmarkEnd w:id="29"/>
    <w:bookmarkEnd w:id="30"/>
    <w:bookmarkEnd w:id="31"/>
    <w:bookmarkEnd w:id="32"/>
    <w:p w14:paraId="499BB69E">
      <w:pPr>
        <w:outlineLvl w:val="9"/>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br w:type="page"/>
      </w:r>
    </w:p>
    <w:p w14:paraId="3C00F358">
      <w:pPr>
        <w:spacing w:line="360" w:lineRule="auto"/>
        <w:ind w:firstLine="643" w:firstLineChars="200"/>
        <w:jc w:val="center"/>
        <w:outlineLvl w:val="0"/>
        <w:rPr>
          <w:rFonts w:hint="eastAsia" w:ascii="仿宋" w:hAnsi="仿宋" w:eastAsia="仿宋" w:cs="仿宋"/>
          <w:b/>
          <w:color w:val="auto"/>
          <w:sz w:val="30"/>
          <w:szCs w:val="30"/>
          <w:highlight w:val="none"/>
        </w:rPr>
      </w:pPr>
      <w:bookmarkStart w:id="33" w:name="_Toc21383"/>
      <w:r>
        <w:rPr>
          <w:rFonts w:hint="eastAsia" w:ascii="仿宋" w:hAnsi="仿宋" w:eastAsia="仿宋" w:cs="仿宋"/>
          <w:b/>
          <w:bCs/>
          <w:color w:val="auto"/>
          <w:sz w:val="32"/>
          <w:highlight w:val="none"/>
        </w:rPr>
        <w:t>第二部分  供应商须知</w:t>
      </w:r>
      <w:bookmarkEnd w:id="33"/>
      <w:bookmarkStart w:id="34" w:name="_Toc175644016"/>
      <w:bookmarkStart w:id="35" w:name="_Toc86202581"/>
    </w:p>
    <w:p w14:paraId="34606DB9">
      <w:pPr>
        <w:ind w:firstLine="602" w:firstLineChars="200"/>
        <w:jc w:val="center"/>
        <w:outlineLvl w:val="9"/>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供应商须知前附表</w:t>
      </w:r>
    </w:p>
    <w:tbl>
      <w:tblPr>
        <w:tblStyle w:val="29"/>
        <w:tblpPr w:leftFromText="180" w:rightFromText="180" w:vertAnchor="text" w:horzAnchor="margin" w:tblpXSpec="center" w:tblpY="158"/>
        <w:tblW w:w="980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
        <w:gridCol w:w="2359"/>
        <w:gridCol w:w="6523"/>
      </w:tblGrid>
      <w:tr w14:paraId="79393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6" w:hRule="atLeast"/>
        </w:trPr>
        <w:tc>
          <w:tcPr>
            <w:tcW w:w="918" w:type="dxa"/>
            <w:vAlign w:val="center"/>
          </w:tcPr>
          <w:p w14:paraId="414E25C7">
            <w:pPr>
              <w:jc w:val="center"/>
              <w:outlineLvl w:val="9"/>
              <w:rPr>
                <w:rFonts w:hint="eastAsia" w:ascii="仿宋" w:hAnsi="仿宋" w:eastAsia="仿宋" w:cs="仿宋"/>
                <w:b/>
                <w:color w:val="auto"/>
                <w:highlight w:val="none"/>
              </w:rPr>
            </w:pPr>
            <w:r>
              <w:rPr>
                <w:rFonts w:hint="eastAsia" w:ascii="仿宋" w:hAnsi="仿宋" w:eastAsia="仿宋" w:cs="仿宋"/>
                <w:b/>
                <w:color w:val="auto"/>
                <w:highlight w:val="none"/>
              </w:rPr>
              <w:t>序  号</w:t>
            </w:r>
          </w:p>
        </w:tc>
        <w:tc>
          <w:tcPr>
            <w:tcW w:w="2359" w:type="dxa"/>
            <w:vAlign w:val="center"/>
          </w:tcPr>
          <w:p w14:paraId="7A9A939B">
            <w:pPr>
              <w:jc w:val="center"/>
              <w:outlineLvl w:val="9"/>
              <w:rPr>
                <w:rFonts w:hint="eastAsia" w:ascii="仿宋" w:hAnsi="仿宋" w:eastAsia="仿宋" w:cs="仿宋"/>
                <w:b/>
                <w:color w:val="auto"/>
                <w:highlight w:val="none"/>
              </w:rPr>
            </w:pPr>
            <w:r>
              <w:rPr>
                <w:rFonts w:hint="eastAsia" w:ascii="仿宋" w:hAnsi="仿宋" w:eastAsia="仿宋" w:cs="仿宋"/>
                <w:b/>
                <w:color w:val="auto"/>
                <w:highlight w:val="none"/>
              </w:rPr>
              <w:t>细  目</w:t>
            </w:r>
          </w:p>
        </w:tc>
        <w:tc>
          <w:tcPr>
            <w:tcW w:w="6523" w:type="dxa"/>
            <w:vAlign w:val="center"/>
          </w:tcPr>
          <w:p w14:paraId="4F84DF0A">
            <w:pPr>
              <w:jc w:val="center"/>
              <w:outlineLvl w:val="9"/>
              <w:rPr>
                <w:rFonts w:hint="eastAsia" w:ascii="仿宋" w:hAnsi="仿宋" w:eastAsia="仿宋" w:cs="仿宋"/>
                <w:b/>
                <w:color w:val="auto"/>
                <w:highlight w:val="none"/>
              </w:rPr>
            </w:pPr>
            <w:r>
              <w:rPr>
                <w:rFonts w:hint="eastAsia" w:ascii="仿宋" w:hAnsi="仿宋" w:eastAsia="仿宋" w:cs="仿宋"/>
                <w:b/>
                <w:color w:val="auto"/>
                <w:highlight w:val="none"/>
              </w:rPr>
              <w:t>内  容</w:t>
            </w:r>
          </w:p>
        </w:tc>
      </w:tr>
      <w:tr w14:paraId="31DB7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18" w:type="dxa"/>
            <w:tcBorders>
              <w:bottom w:val="single" w:color="auto" w:sz="4" w:space="0"/>
            </w:tcBorders>
            <w:vAlign w:val="center"/>
          </w:tcPr>
          <w:p w14:paraId="494089E6">
            <w:pPr>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359" w:type="dxa"/>
            <w:tcBorders>
              <w:bottom w:val="single" w:color="auto" w:sz="4" w:space="0"/>
            </w:tcBorders>
            <w:vAlign w:val="center"/>
          </w:tcPr>
          <w:p w14:paraId="640CC8ED">
            <w:pPr>
              <w:outlineLvl w:val="9"/>
              <w:rPr>
                <w:rFonts w:hint="eastAsia" w:ascii="仿宋" w:hAnsi="仿宋" w:eastAsia="仿宋" w:cs="仿宋"/>
                <w:color w:val="auto"/>
                <w:highlight w:val="none"/>
              </w:rPr>
            </w:pPr>
            <w:r>
              <w:rPr>
                <w:rFonts w:hint="eastAsia" w:ascii="仿宋" w:hAnsi="仿宋" w:eastAsia="仿宋" w:cs="仿宋"/>
                <w:color w:val="auto"/>
                <w:highlight w:val="none"/>
              </w:rPr>
              <w:t>采购人名称</w:t>
            </w:r>
          </w:p>
        </w:tc>
        <w:tc>
          <w:tcPr>
            <w:tcW w:w="6523" w:type="dxa"/>
            <w:tcBorders>
              <w:bottom w:val="single" w:color="auto" w:sz="4" w:space="0"/>
            </w:tcBorders>
            <w:vAlign w:val="center"/>
          </w:tcPr>
          <w:p w14:paraId="0A30DF0B">
            <w:pPr>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孝义市公安局交通管理大队</w:t>
            </w:r>
          </w:p>
        </w:tc>
      </w:tr>
      <w:tr w14:paraId="02797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918" w:type="dxa"/>
            <w:tcBorders>
              <w:top w:val="single" w:color="auto" w:sz="4" w:space="0"/>
            </w:tcBorders>
            <w:vAlign w:val="center"/>
          </w:tcPr>
          <w:p w14:paraId="1C1036A2">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359" w:type="dxa"/>
            <w:tcBorders>
              <w:top w:val="single" w:color="auto" w:sz="4" w:space="0"/>
            </w:tcBorders>
            <w:vAlign w:val="center"/>
          </w:tcPr>
          <w:p w14:paraId="6720263A">
            <w:pPr>
              <w:outlineLvl w:val="9"/>
              <w:rPr>
                <w:rFonts w:hint="eastAsia" w:ascii="仿宋" w:hAnsi="仿宋" w:eastAsia="仿宋" w:cs="仿宋"/>
                <w:color w:val="auto"/>
                <w:highlight w:val="none"/>
              </w:rPr>
            </w:pPr>
            <w:r>
              <w:rPr>
                <w:rFonts w:hint="eastAsia" w:ascii="仿宋" w:hAnsi="仿宋" w:eastAsia="仿宋" w:cs="仿宋"/>
                <w:color w:val="auto"/>
                <w:highlight w:val="none"/>
              </w:rPr>
              <w:t>采购代理机构名称</w:t>
            </w:r>
          </w:p>
        </w:tc>
        <w:tc>
          <w:tcPr>
            <w:tcW w:w="6523" w:type="dxa"/>
            <w:tcBorders>
              <w:top w:val="single" w:color="auto" w:sz="4" w:space="0"/>
            </w:tcBorders>
            <w:vAlign w:val="center"/>
          </w:tcPr>
          <w:p w14:paraId="6DB208B9">
            <w:pPr>
              <w:spacing w:line="360" w:lineRule="exact"/>
              <w:outlineLvl w:val="9"/>
              <w:rPr>
                <w:rFonts w:hint="eastAsia" w:ascii="仿宋" w:hAnsi="仿宋" w:eastAsia="仿宋" w:cs="仿宋"/>
                <w:color w:val="auto"/>
                <w:highlight w:val="none"/>
              </w:rPr>
            </w:pPr>
            <w:r>
              <w:rPr>
                <w:rFonts w:hint="eastAsia" w:ascii="仿宋" w:hAnsi="仿宋" w:eastAsia="仿宋" w:cs="仿宋"/>
                <w:color w:val="auto"/>
                <w:highlight w:val="none"/>
                <w:lang w:eastAsia="zh-CN"/>
              </w:rPr>
              <w:t>山西中恒致泰工程项目管理有限公司</w:t>
            </w:r>
          </w:p>
        </w:tc>
      </w:tr>
      <w:tr w14:paraId="4F7769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918" w:type="dxa"/>
            <w:vAlign w:val="center"/>
          </w:tcPr>
          <w:p w14:paraId="0AB2C20F">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359" w:type="dxa"/>
            <w:vAlign w:val="center"/>
          </w:tcPr>
          <w:p w14:paraId="7D69BF3F">
            <w:pPr>
              <w:outlineLvl w:val="9"/>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6523" w:type="dxa"/>
            <w:vAlign w:val="center"/>
          </w:tcPr>
          <w:p w14:paraId="7ADCFFAE">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lang w:eastAsia="zh-CN"/>
              </w:rPr>
              <w:t>孝义市公安交管大队迎宾路等四条道路“绿波带”设备采购项目</w:t>
            </w:r>
          </w:p>
        </w:tc>
      </w:tr>
      <w:tr w14:paraId="71342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918" w:type="dxa"/>
            <w:vAlign w:val="center"/>
          </w:tcPr>
          <w:p w14:paraId="74310ECF">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359" w:type="dxa"/>
            <w:vAlign w:val="center"/>
          </w:tcPr>
          <w:p w14:paraId="1973FA5B">
            <w:pPr>
              <w:outlineLvl w:val="9"/>
              <w:rPr>
                <w:rFonts w:hint="eastAsia" w:ascii="仿宋" w:hAnsi="仿宋" w:eastAsia="仿宋" w:cs="仿宋"/>
                <w:b/>
                <w:bCs/>
                <w:color w:val="auto"/>
                <w:highlight w:val="none"/>
              </w:rPr>
            </w:pPr>
            <w:r>
              <w:rPr>
                <w:rFonts w:hint="eastAsia" w:ascii="仿宋" w:hAnsi="仿宋" w:eastAsia="仿宋" w:cs="仿宋"/>
                <w:color w:val="auto"/>
                <w:highlight w:val="none"/>
              </w:rPr>
              <w:t>合同履行期限</w:t>
            </w:r>
          </w:p>
        </w:tc>
        <w:tc>
          <w:tcPr>
            <w:tcW w:w="6523" w:type="dxa"/>
            <w:vAlign w:val="center"/>
          </w:tcPr>
          <w:p w14:paraId="6C3D2C98">
            <w:pPr>
              <w:tabs>
                <w:tab w:val="left" w:pos="810"/>
              </w:tabs>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eastAsia="zh-CN"/>
              </w:rPr>
              <w:t>合同签订后90日天内完成供货、安装、调试、联网及验收交付。</w:t>
            </w:r>
          </w:p>
        </w:tc>
      </w:tr>
      <w:tr w14:paraId="7900A7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918" w:type="dxa"/>
            <w:vAlign w:val="center"/>
          </w:tcPr>
          <w:p w14:paraId="10D07D77">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2359" w:type="dxa"/>
            <w:vAlign w:val="center"/>
          </w:tcPr>
          <w:p w14:paraId="10E2898C">
            <w:pPr>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质量</w:t>
            </w:r>
            <w:r>
              <w:rPr>
                <w:rFonts w:hint="eastAsia" w:ascii="仿宋" w:hAnsi="仿宋" w:eastAsia="仿宋" w:cs="仿宋"/>
                <w:color w:val="auto"/>
                <w:highlight w:val="none"/>
                <w:lang w:val="en-US" w:eastAsia="zh-CN"/>
              </w:rPr>
              <w:t>标准</w:t>
            </w:r>
          </w:p>
        </w:tc>
        <w:tc>
          <w:tcPr>
            <w:tcW w:w="6523" w:type="dxa"/>
            <w:vAlign w:val="center"/>
          </w:tcPr>
          <w:p w14:paraId="2357DAB3">
            <w:pPr>
              <w:tabs>
                <w:tab w:val="left" w:pos="810"/>
              </w:tabs>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合格，符合国家及行业相关质量标准</w:t>
            </w:r>
          </w:p>
        </w:tc>
      </w:tr>
      <w:tr w14:paraId="73FDF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18" w:type="dxa"/>
            <w:vAlign w:val="center"/>
          </w:tcPr>
          <w:p w14:paraId="0B002DFC">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2359" w:type="dxa"/>
            <w:vAlign w:val="center"/>
          </w:tcPr>
          <w:p w14:paraId="6679E86D">
            <w:pPr>
              <w:outlineLvl w:val="9"/>
              <w:rPr>
                <w:rFonts w:hint="eastAsia" w:ascii="仿宋" w:hAnsi="仿宋" w:eastAsia="仿宋" w:cs="仿宋"/>
                <w:color w:val="auto"/>
                <w:highlight w:val="none"/>
              </w:rPr>
            </w:pPr>
            <w:r>
              <w:rPr>
                <w:rFonts w:hint="eastAsia" w:ascii="仿宋" w:hAnsi="仿宋" w:eastAsia="仿宋" w:cs="仿宋"/>
                <w:color w:val="auto"/>
                <w:highlight w:val="none"/>
              </w:rPr>
              <w:t>供应商资质要求</w:t>
            </w:r>
          </w:p>
        </w:tc>
        <w:tc>
          <w:tcPr>
            <w:tcW w:w="6523" w:type="dxa"/>
            <w:vAlign w:val="center"/>
          </w:tcPr>
          <w:p w14:paraId="574A6D05">
            <w:pPr>
              <w:spacing w:line="240" w:lineRule="auto"/>
              <w:ind w:firstLine="420" w:firstLineChars="200"/>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1、具有独立承担民事责任的能力；</w:t>
            </w:r>
          </w:p>
          <w:p w14:paraId="2767E796">
            <w:pPr>
              <w:spacing w:line="240" w:lineRule="auto"/>
              <w:ind w:firstLine="420" w:firstLineChars="200"/>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2、具有良好的商业信誉和健全的财务会计制度；</w:t>
            </w:r>
          </w:p>
          <w:p w14:paraId="79A5835F">
            <w:pPr>
              <w:spacing w:line="240" w:lineRule="auto"/>
              <w:ind w:firstLine="420" w:firstLineChars="200"/>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3、具有履行合同所必需的设备和专业技术能力；</w:t>
            </w:r>
          </w:p>
          <w:p w14:paraId="5E52E733">
            <w:pPr>
              <w:spacing w:line="240" w:lineRule="auto"/>
              <w:ind w:firstLine="420" w:firstLineChars="200"/>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4、有依法缴纳税收和社会保障资金的良好记录；</w:t>
            </w:r>
          </w:p>
          <w:p w14:paraId="1F105559">
            <w:pPr>
              <w:spacing w:line="240" w:lineRule="auto"/>
              <w:ind w:firstLine="420" w:firstLineChars="200"/>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5、参加本次政府采购活动前三年内，在经营活动中没有重大违法记录；</w:t>
            </w:r>
          </w:p>
          <w:p w14:paraId="73119BAD">
            <w:pPr>
              <w:spacing w:line="240" w:lineRule="auto"/>
              <w:ind w:firstLine="420" w:firstLineChars="200"/>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6、落实政府采购政策需满足的资格要求：</w:t>
            </w:r>
            <w:r>
              <w:rPr>
                <w:rFonts w:hint="eastAsia" w:ascii="仿宋" w:hAnsi="仿宋" w:eastAsia="仿宋" w:cs="仿宋"/>
                <w:b w:val="0"/>
                <w:bCs w:val="0"/>
                <w:color w:val="auto"/>
                <w:highlight w:val="none"/>
                <w:lang w:val="en-US" w:eastAsia="zh-CN"/>
              </w:rPr>
              <w:t>无</w:t>
            </w:r>
            <w:r>
              <w:rPr>
                <w:rFonts w:hint="eastAsia" w:ascii="仿宋" w:hAnsi="仿宋" w:eastAsia="仿宋" w:cs="仿宋"/>
                <w:b w:val="0"/>
                <w:bCs w:val="0"/>
                <w:color w:val="auto"/>
                <w:highlight w:val="none"/>
              </w:rPr>
              <w:t>；</w:t>
            </w:r>
          </w:p>
          <w:p w14:paraId="21FECD3E">
            <w:pPr>
              <w:spacing w:line="240" w:lineRule="auto"/>
              <w:ind w:firstLine="420" w:firstLineChars="200"/>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7、</w:t>
            </w:r>
            <w:r>
              <w:rPr>
                <w:rFonts w:hint="eastAsia" w:ascii="仿宋" w:hAnsi="仿宋" w:eastAsia="仿宋" w:cs="仿宋"/>
                <w:b w:val="0"/>
                <w:bCs w:val="0"/>
                <w:color w:val="auto"/>
                <w:spacing w:val="0"/>
                <w:sz w:val="21"/>
                <w:szCs w:val="21"/>
                <w:highlight w:val="none"/>
              </w:rPr>
              <w:t>本项目的特定资格要求：</w:t>
            </w:r>
            <w:r>
              <w:rPr>
                <w:rFonts w:hint="eastAsia" w:ascii="仿宋" w:hAnsi="仿宋" w:eastAsia="仿宋" w:cs="仿宋"/>
                <w:b w:val="0"/>
                <w:bCs w:val="0"/>
                <w:color w:val="auto"/>
                <w:sz w:val="21"/>
                <w:szCs w:val="21"/>
                <w:highlight w:val="none"/>
              </w:rPr>
              <w:t>无</w:t>
            </w:r>
            <w:r>
              <w:rPr>
                <w:rFonts w:hint="eastAsia" w:ascii="仿宋" w:hAnsi="仿宋" w:eastAsia="仿宋" w:cs="仿宋"/>
                <w:b w:val="0"/>
                <w:bCs w:val="0"/>
                <w:color w:val="auto"/>
                <w:sz w:val="21"/>
                <w:szCs w:val="21"/>
                <w:highlight w:val="none"/>
                <w:lang w:eastAsia="zh-CN"/>
              </w:rPr>
              <w:t>；</w:t>
            </w:r>
          </w:p>
          <w:p w14:paraId="5116EEDB">
            <w:pPr>
              <w:pStyle w:val="37"/>
              <w:spacing w:line="240" w:lineRule="auto"/>
              <w:ind w:firstLine="420" w:firstLineChars="200"/>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spacing w:val="0"/>
                <w:sz w:val="21"/>
                <w:szCs w:val="21"/>
                <w:highlight w:val="none"/>
                <w:lang w:val="en-US" w:eastAsia="zh-CN"/>
              </w:rPr>
              <w:t>8</w:t>
            </w:r>
            <w:r>
              <w:rPr>
                <w:rFonts w:hint="eastAsia" w:ascii="仿宋" w:hAnsi="仿宋" w:eastAsia="仿宋" w:cs="仿宋"/>
                <w:b w:val="0"/>
                <w:bCs w:val="0"/>
                <w:snapToGrid w:val="0"/>
                <w:color w:val="auto"/>
                <w:spacing w:val="0"/>
                <w:sz w:val="21"/>
                <w:szCs w:val="21"/>
                <w:highlight w:val="none"/>
                <w:lang w:val="en-US" w:eastAsia="en-US" w:bidi="ar-SA"/>
              </w:rPr>
              <w:t>、本项目不接受联合体</w:t>
            </w:r>
            <w:r>
              <w:rPr>
                <w:rFonts w:hint="eastAsia" w:ascii="仿宋" w:hAnsi="仿宋" w:eastAsia="仿宋" w:cs="仿宋"/>
                <w:b w:val="0"/>
                <w:bCs w:val="0"/>
                <w:snapToGrid w:val="0"/>
                <w:color w:val="auto"/>
                <w:spacing w:val="0"/>
                <w:sz w:val="21"/>
                <w:szCs w:val="21"/>
                <w:highlight w:val="none"/>
                <w:lang w:val="en-US" w:eastAsia="zh-CN" w:bidi="ar-SA"/>
              </w:rPr>
              <w:t>投标</w:t>
            </w:r>
            <w:r>
              <w:rPr>
                <w:rFonts w:hint="eastAsia" w:ascii="仿宋" w:hAnsi="仿宋" w:eastAsia="仿宋" w:cs="仿宋"/>
                <w:b w:val="0"/>
                <w:bCs w:val="0"/>
                <w:snapToGrid w:val="0"/>
                <w:color w:val="auto"/>
                <w:spacing w:val="0"/>
                <w:sz w:val="21"/>
                <w:szCs w:val="21"/>
                <w:highlight w:val="none"/>
                <w:lang w:val="en-US" w:eastAsia="en-US" w:bidi="ar-SA"/>
              </w:rPr>
              <w:t>。</w:t>
            </w:r>
          </w:p>
        </w:tc>
      </w:tr>
      <w:tr w14:paraId="2CF3A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918" w:type="dxa"/>
            <w:vAlign w:val="center"/>
          </w:tcPr>
          <w:p w14:paraId="5EEE7B76">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2359" w:type="dxa"/>
            <w:vAlign w:val="center"/>
          </w:tcPr>
          <w:p w14:paraId="353F9905">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rPr>
              <w:t>报价文件的有效期</w:t>
            </w:r>
          </w:p>
        </w:tc>
        <w:tc>
          <w:tcPr>
            <w:tcW w:w="6523" w:type="dxa"/>
            <w:vAlign w:val="center"/>
          </w:tcPr>
          <w:p w14:paraId="2C8B7700">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rPr>
              <w:t>90个日历天</w:t>
            </w:r>
          </w:p>
        </w:tc>
      </w:tr>
      <w:tr w14:paraId="2B6E3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918" w:type="dxa"/>
            <w:vAlign w:val="center"/>
          </w:tcPr>
          <w:p w14:paraId="56116BE9">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2359" w:type="dxa"/>
            <w:vAlign w:val="center"/>
          </w:tcPr>
          <w:p w14:paraId="6A532ECA">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保证金</w:t>
            </w:r>
          </w:p>
        </w:tc>
        <w:tc>
          <w:tcPr>
            <w:tcW w:w="6523" w:type="dxa"/>
            <w:vAlign w:val="center"/>
          </w:tcPr>
          <w:p w14:paraId="51586BD4">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该项目的</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保证金以转账、电汇、支票或者银行、金融机构、担保机构出具的保函等非现金形式提交。</w:t>
            </w:r>
          </w:p>
          <w:p w14:paraId="0D04C857">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保证金金额为：</w:t>
            </w:r>
            <w:r>
              <w:rPr>
                <w:rFonts w:hint="eastAsia" w:ascii="仿宋" w:hAnsi="仿宋" w:eastAsia="仿宋" w:cs="仿宋"/>
                <w:color w:val="auto"/>
                <w:highlight w:val="none"/>
                <w:lang w:val="en-US" w:eastAsia="zh-CN"/>
              </w:rPr>
              <w:t>7600</w:t>
            </w:r>
            <w:r>
              <w:rPr>
                <w:rFonts w:hint="eastAsia" w:ascii="仿宋" w:hAnsi="仿宋" w:eastAsia="仿宋" w:cs="仿宋"/>
                <w:color w:val="auto"/>
                <w:highlight w:val="none"/>
              </w:rPr>
              <w:t>元</w:t>
            </w:r>
          </w:p>
          <w:p w14:paraId="59A043CC">
            <w:pPr>
              <w:tabs>
                <w:tab w:val="left" w:pos="810"/>
              </w:tabs>
              <w:spacing w:line="360" w:lineRule="exact"/>
              <w:ind w:firstLine="420" w:firstLineChars="200"/>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收款单位：山西中恒致泰工程项目管理有限公司</w:t>
            </w:r>
          </w:p>
          <w:p w14:paraId="610DDB60">
            <w:pPr>
              <w:tabs>
                <w:tab w:val="left" w:pos="810"/>
              </w:tabs>
              <w:spacing w:line="360" w:lineRule="exact"/>
              <w:ind w:firstLine="420" w:firstLineChars="200"/>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开 户 行：招商银行太原分行营业部</w:t>
            </w:r>
          </w:p>
          <w:p w14:paraId="4B894050">
            <w:pPr>
              <w:tabs>
                <w:tab w:val="left" w:pos="810"/>
              </w:tabs>
              <w:spacing w:line="360" w:lineRule="exact"/>
              <w:ind w:firstLine="420" w:firstLineChars="200"/>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账    号：3519 0611 0910 802</w:t>
            </w:r>
          </w:p>
          <w:p w14:paraId="7BA115E7">
            <w:pPr>
              <w:tabs>
                <w:tab w:val="left" w:pos="810"/>
              </w:tabs>
              <w:spacing w:line="360" w:lineRule="exact"/>
              <w:ind w:firstLine="420" w:firstLineChars="200"/>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行    号：3081 6103 9026</w:t>
            </w:r>
          </w:p>
          <w:p w14:paraId="0A7EDE57">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保证金的形式：</w:t>
            </w:r>
          </w:p>
          <w:p w14:paraId="47E96401">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（1）采用转账方式</w:t>
            </w:r>
          </w:p>
          <w:p w14:paraId="473FA108">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递交时限：报价截止时间前</w:t>
            </w:r>
          </w:p>
          <w:p w14:paraId="38BECF8D">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递交方式：通过本单位银行帐户递交</w:t>
            </w:r>
          </w:p>
          <w:p w14:paraId="213D22E9">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（2）采用银行或金融机构、担保机构出具的保函</w:t>
            </w:r>
          </w:p>
          <w:p w14:paraId="40C5871D">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保函的有效期应当与响应文件有效期一致，与采购项目一致，且真实有效。电子响应文件中需附保函扫描件。</w:t>
            </w:r>
          </w:p>
          <w:p w14:paraId="5D00D6DF">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未按前述各款要求提交</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保证金的，将被视为无效</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w:t>
            </w:r>
          </w:p>
          <w:p w14:paraId="5D3CE51B">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未成交单位的</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保证金将在成交通知书发出后5个工作日内退还。成交单位的</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保证金在采购合同签订后5个工作日内退还。</w:t>
            </w:r>
          </w:p>
          <w:p w14:paraId="0734CEC7">
            <w:pPr>
              <w:tabs>
                <w:tab w:val="left" w:pos="810"/>
              </w:tabs>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保证金在响应文件有效期内保持有效，采购人如果按本须知相关条款的规定延长了响应文件有效期，则</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保证金的有效期也相应延长。</w:t>
            </w:r>
          </w:p>
        </w:tc>
      </w:tr>
      <w:tr w14:paraId="3F7661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 w:hRule="atLeast"/>
        </w:trPr>
        <w:tc>
          <w:tcPr>
            <w:tcW w:w="918" w:type="dxa"/>
            <w:vAlign w:val="center"/>
          </w:tcPr>
          <w:p w14:paraId="2E1AEEA7">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2359" w:type="dxa"/>
            <w:vAlign w:val="center"/>
          </w:tcPr>
          <w:p w14:paraId="22AA3290">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rPr>
              <w:t>报价文件递交</w:t>
            </w:r>
          </w:p>
        </w:tc>
        <w:tc>
          <w:tcPr>
            <w:tcW w:w="6523" w:type="dxa"/>
            <w:vAlign w:val="center"/>
          </w:tcPr>
          <w:p w14:paraId="59E6D1E2">
            <w:pPr>
              <w:spacing w:line="360" w:lineRule="auto"/>
              <w:outlineLvl w:val="9"/>
              <w:rPr>
                <w:rFonts w:hint="eastAsia" w:ascii="仿宋" w:hAnsi="仿宋" w:eastAsia="仿宋" w:cs="仿宋"/>
                <w:color w:val="auto"/>
                <w:highlight w:val="none"/>
              </w:rPr>
            </w:pPr>
            <w:r>
              <w:rPr>
                <w:rFonts w:hint="eastAsia" w:ascii="仿宋" w:hAnsi="仿宋" w:eastAsia="仿宋" w:cs="仿宋"/>
                <w:b/>
                <w:bCs/>
                <w:color w:val="auto"/>
                <w:highlight w:val="none"/>
              </w:rPr>
              <w:t>供应商需在山西省政府采购信息平台（http://www.ccgp-shanxi.gov.cn/home.html）中完成递交。</w:t>
            </w:r>
          </w:p>
        </w:tc>
      </w:tr>
      <w:tr w14:paraId="39C47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18" w:type="dxa"/>
            <w:vAlign w:val="center"/>
          </w:tcPr>
          <w:p w14:paraId="49D3D485">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2359" w:type="dxa"/>
            <w:vAlign w:val="center"/>
          </w:tcPr>
          <w:p w14:paraId="709B0B83">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rPr>
              <w:t>报价文件的密封</w:t>
            </w:r>
          </w:p>
        </w:tc>
        <w:tc>
          <w:tcPr>
            <w:tcW w:w="6523" w:type="dxa"/>
            <w:vAlign w:val="center"/>
          </w:tcPr>
          <w:p w14:paraId="3B65391F">
            <w:pPr>
              <w:outlineLvl w:val="9"/>
              <w:rPr>
                <w:rFonts w:hint="eastAsia" w:ascii="仿宋" w:hAnsi="仿宋" w:eastAsia="仿宋" w:cs="仿宋"/>
                <w:color w:val="auto"/>
                <w:highlight w:val="none"/>
              </w:rPr>
            </w:pPr>
            <w:r>
              <w:rPr>
                <w:rFonts w:hint="eastAsia" w:ascii="仿宋" w:hAnsi="仿宋" w:eastAsia="仿宋" w:cs="仿宋"/>
                <w:color w:val="auto"/>
                <w:highlight w:val="none"/>
              </w:rPr>
              <w:t>/</w:t>
            </w:r>
          </w:p>
        </w:tc>
      </w:tr>
      <w:tr w14:paraId="5CC12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918" w:type="dxa"/>
            <w:vAlign w:val="center"/>
          </w:tcPr>
          <w:p w14:paraId="7FA0BA41">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2359" w:type="dxa"/>
            <w:vAlign w:val="center"/>
          </w:tcPr>
          <w:p w14:paraId="75152F6B">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rPr>
              <w:t>报价文件递交</w:t>
            </w:r>
          </w:p>
        </w:tc>
        <w:tc>
          <w:tcPr>
            <w:tcW w:w="6523" w:type="dxa"/>
            <w:vAlign w:val="center"/>
          </w:tcPr>
          <w:p w14:paraId="4C611E9D">
            <w:pPr>
              <w:outlineLvl w:val="9"/>
              <w:rPr>
                <w:rFonts w:hint="eastAsia" w:ascii="仿宋" w:hAnsi="仿宋" w:eastAsia="仿宋" w:cs="仿宋"/>
                <w:color w:val="auto"/>
                <w:highlight w:val="none"/>
              </w:rPr>
            </w:pPr>
            <w:r>
              <w:rPr>
                <w:rFonts w:hint="eastAsia" w:ascii="仿宋" w:hAnsi="仿宋" w:eastAsia="仿宋" w:cs="仿宋"/>
                <w:color w:val="auto"/>
                <w:highlight w:val="none"/>
              </w:rPr>
              <w:t>递交截止时间：</w:t>
            </w:r>
            <w:r>
              <w:rPr>
                <w:rFonts w:hint="eastAsia" w:ascii="仿宋" w:hAnsi="仿宋" w:eastAsia="仿宋" w:cs="仿宋"/>
                <w:color w:val="auto"/>
                <w:highlight w:val="none"/>
                <w:lang w:eastAsia="zh-CN"/>
              </w:rPr>
              <w:t>2026年</w:t>
            </w:r>
            <w:r>
              <w:rPr>
                <w:rFonts w:hint="eastAsia" w:ascii="仿宋" w:hAnsi="仿宋" w:eastAsia="仿宋" w:cs="仿宋"/>
                <w:color w:val="auto"/>
                <w:highlight w:val="none"/>
                <w:lang w:val="en-US" w:eastAsia="zh-CN"/>
              </w:rPr>
              <w:t>06月15日08:40</w:t>
            </w:r>
            <w:r>
              <w:rPr>
                <w:rFonts w:hint="eastAsia" w:ascii="仿宋" w:hAnsi="仿宋" w:eastAsia="仿宋" w:cs="仿宋"/>
                <w:color w:val="auto"/>
                <w:highlight w:val="none"/>
              </w:rPr>
              <w:t>（北京时间）前在山西省政府采购信息平台（http://www.ccgp-shanxi.gov.cn/home.html）中完成递交（上传），截止时间前未完成报价文件上传的，视为撤回报价文件，供应商自行承担责任。</w:t>
            </w:r>
          </w:p>
          <w:p w14:paraId="0EC53F17">
            <w:pPr>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递交地址：政采云平台投标客户端</w:t>
            </w:r>
          </w:p>
        </w:tc>
      </w:tr>
      <w:tr w14:paraId="7B88E7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18" w:type="dxa"/>
            <w:vAlign w:val="center"/>
          </w:tcPr>
          <w:p w14:paraId="3A5AE943">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12</w:t>
            </w:r>
          </w:p>
        </w:tc>
        <w:tc>
          <w:tcPr>
            <w:tcW w:w="2359" w:type="dxa"/>
            <w:vAlign w:val="center"/>
          </w:tcPr>
          <w:p w14:paraId="48673071">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rPr>
              <w:t>询价时间及地址</w:t>
            </w:r>
          </w:p>
        </w:tc>
        <w:tc>
          <w:tcPr>
            <w:tcW w:w="6523" w:type="dxa"/>
            <w:vAlign w:val="center"/>
          </w:tcPr>
          <w:p w14:paraId="5E763D3A">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rPr>
              <w:t>时间：</w:t>
            </w:r>
            <w:r>
              <w:rPr>
                <w:rFonts w:hint="eastAsia" w:ascii="仿宋" w:hAnsi="仿宋" w:eastAsia="仿宋" w:cs="仿宋"/>
                <w:color w:val="auto"/>
                <w:highlight w:val="none"/>
                <w:lang w:eastAsia="zh-CN"/>
              </w:rPr>
              <w:t>2026年</w:t>
            </w:r>
            <w:r>
              <w:rPr>
                <w:rFonts w:hint="eastAsia" w:ascii="仿宋" w:hAnsi="仿宋" w:eastAsia="仿宋" w:cs="仿宋"/>
                <w:color w:val="auto"/>
                <w:highlight w:val="none"/>
                <w:lang w:val="en-US" w:eastAsia="zh-CN"/>
              </w:rPr>
              <w:t>06月15日08:40</w:t>
            </w:r>
            <w:r>
              <w:rPr>
                <w:rFonts w:hint="eastAsia" w:ascii="仿宋" w:hAnsi="仿宋" w:eastAsia="仿宋" w:cs="仿宋"/>
                <w:color w:val="auto"/>
                <w:highlight w:val="none"/>
              </w:rPr>
              <w:t>（北京时间）</w:t>
            </w:r>
          </w:p>
          <w:p w14:paraId="2003E3E6">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lang w:val="en-US" w:eastAsia="zh-CN"/>
              </w:rPr>
              <w:t>山西省政府采购网-政采云平台</w:t>
            </w:r>
            <w:r>
              <w:rPr>
                <w:rFonts w:hint="eastAsia" w:ascii="仿宋" w:hAnsi="仿宋" w:eastAsia="仿宋" w:cs="仿宋"/>
                <w:color w:val="auto"/>
                <w:highlight w:val="none"/>
              </w:rPr>
              <w:t xml:space="preserve"> </w:t>
            </w:r>
          </w:p>
        </w:tc>
      </w:tr>
      <w:tr w14:paraId="5318F1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918" w:type="dxa"/>
            <w:vAlign w:val="center"/>
          </w:tcPr>
          <w:p w14:paraId="7C3DD0C1">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13</w:t>
            </w:r>
          </w:p>
        </w:tc>
        <w:tc>
          <w:tcPr>
            <w:tcW w:w="2359" w:type="dxa"/>
            <w:vAlign w:val="center"/>
          </w:tcPr>
          <w:p w14:paraId="01EB95CD">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rPr>
              <w:t>询价小组</w:t>
            </w:r>
          </w:p>
        </w:tc>
        <w:tc>
          <w:tcPr>
            <w:tcW w:w="6523" w:type="dxa"/>
            <w:vAlign w:val="center"/>
          </w:tcPr>
          <w:p w14:paraId="4B15868E">
            <w:pPr>
              <w:tabs>
                <w:tab w:val="left" w:pos="810"/>
              </w:tabs>
              <w:outlineLvl w:val="9"/>
              <w:rPr>
                <w:rFonts w:hint="eastAsia" w:ascii="仿宋" w:hAnsi="仿宋" w:eastAsia="仿宋" w:cs="仿宋"/>
                <w:color w:val="auto"/>
                <w:highlight w:val="none"/>
              </w:rPr>
            </w:pPr>
            <w:r>
              <w:rPr>
                <w:rFonts w:hint="eastAsia" w:ascii="仿宋" w:hAnsi="仿宋" w:eastAsia="仿宋" w:cs="仿宋"/>
                <w:color w:val="auto"/>
                <w:highlight w:val="none"/>
              </w:rPr>
              <w:t>询价小组构成：3人</w:t>
            </w:r>
            <w:bookmarkStart w:id="81" w:name="_GoBack"/>
            <w:bookmarkEnd w:id="81"/>
          </w:p>
        </w:tc>
      </w:tr>
      <w:tr w14:paraId="34C0AD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918" w:type="dxa"/>
            <w:vAlign w:val="center"/>
          </w:tcPr>
          <w:p w14:paraId="65C6014F">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14</w:t>
            </w:r>
          </w:p>
        </w:tc>
        <w:tc>
          <w:tcPr>
            <w:tcW w:w="2359" w:type="dxa"/>
            <w:vAlign w:val="center"/>
          </w:tcPr>
          <w:p w14:paraId="64DA48BD">
            <w:pPr>
              <w:outlineLvl w:val="9"/>
              <w:rPr>
                <w:rFonts w:hint="eastAsia" w:ascii="仿宋" w:hAnsi="仿宋" w:eastAsia="仿宋" w:cs="仿宋"/>
                <w:color w:val="auto"/>
                <w:highlight w:val="none"/>
              </w:rPr>
            </w:pPr>
            <w:r>
              <w:rPr>
                <w:rFonts w:hint="eastAsia" w:ascii="仿宋" w:hAnsi="仿宋" w:eastAsia="仿宋" w:cs="仿宋"/>
                <w:color w:val="auto"/>
                <w:highlight w:val="none"/>
              </w:rPr>
              <w:t>采购预算金额</w:t>
            </w:r>
          </w:p>
        </w:tc>
        <w:tc>
          <w:tcPr>
            <w:tcW w:w="6523" w:type="dxa"/>
            <w:vAlign w:val="center"/>
          </w:tcPr>
          <w:p w14:paraId="33BA75F5">
            <w:pPr>
              <w:spacing w:line="400" w:lineRule="exact"/>
              <w:outlineLvl w:val="9"/>
              <w:rPr>
                <w:rFonts w:hint="eastAsia" w:ascii="仿宋" w:hAnsi="仿宋" w:eastAsia="仿宋" w:cs="仿宋"/>
                <w:color w:val="auto"/>
                <w:highlight w:val="none"/>
              </w:rPr>
            </w:pPr>
            <w:r>
              <w:rPr>
                <w:rFonts w:hint="eastAsia" w:ascii="仿宋" w:hAnsi="仿宋" w:eastAsia="仿宋" w:cs="仿宋"/>
                <w:color w:val="auto"/>
                <w:highlight w:val="none"/>
              </w:rPr>
              <w:t>本次采购预算为</w:t>
            </w:r>
            <w:r>
              <w:rPr>
                <w:rFonts w:hint="eastAsia" w:ascii="仿宋" w:hAnsi="仿宋" w:eastAsia="仿宋" w:cs="仿宋"/>
                <w:color w:val="auto"/>
                <w:highlight w:val="none"/>
                <w:lang w:val="en-US" w:eastAsia="zh-CN"/>
              </w:rPr>
              <w:t>柒拾陆万伍仟壹佰肆拾元整</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765140</w:t>
            </w:r>
            <w:r>
              <w:rPr>
                <w:rFonts w:hint="eastAsia" w:ascii="仿宋" w:hAnsi="仿宋" w:eastAsia="仿宋" w:cs="仿宋"/>
                <w:color w:val="auto"/>
                <w:highlight w:val="none"/>
              </w:rPr>
              <w:t>元）。报价高于此金额的报价文件将被拒绝。</w:t>
            </w:r>
          </w:p>
        </w:tc>
      </w:tr>
      <w:tr w14:paraId="2CD9E2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918" w:type="dxa"/>
            <w:vAlign w:val="center"/>
          </w:tcPr>
          <w:p w14:paraId="251A983F">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2359" w:type="dxa"/>
            <w:vAlign w:val="center"/>
          </w:tcPr>
          <w:p w14:paraId="450D831F">
            <w:pPr>
              <w:spacing w:line="360" w:lineRule="exact"/>
              <w:outlineLvl w:val="9"/>
              <w:rPr>
                <w:rFonts w:hint="eastAsia" w:ascii="仿宋" w:hAnsi="仿宋" w:eastAsia="仿宋" w:cs="仿宋"/>
                <w:color w:val="auto"/>
                <w:highlight w:val="none"/>
              </w:rPr>
            </w:pPr>
            <w:r>
              <w:rPr>
                <w:rFonts w:hint="eastAsia" w:ascii="仿宋" w:hAnsi="仿宋" w:eastAsia="仿宋" w:cs="仿宋"/>
                <w:color w:val="auto"/>
                <w:highlight w:val="none"/>
              </w:rPr>
              <w:t>成交服务费</w:t>
            </w:r>
          </w:p>
        </w:tc>
        <w:tc>
          <w:tcPr>
            <w:tcW w:w="6523" w:type="dxa"/>
            <w:vAlign w:val="center"/>
          </w:tcPr>
          <w:p w14:paraId="0A7E5234">
            <w:pPr>
              <w:pStyle w:val="27"/>
              <w:spacing w:line="360" w:lineRule="exact"/>
              <w:ind w:firstLine="0" w:firstLineChars="0"/>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本项目采购代理服务费由成交供应商向采购代理机构予以支付。</w:t>
            </w:r>
          </w:p>
          <w:p w14:paraId="17AAB05A">
            <w:pPr>
              <w:pStyle w:val="27"/>
              <w:spacing w:line="360" w:lineRule="exact"/>
              <w:ind w:firstLine="0" w:firstLineChars="0"/>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支付标准：</w:t>
            </w:r>
            <w:r>
              <w:rPr>
                <w:rFonts w:hint="eastAsia" w:ascii="仿宋" w:hAnsi="仿宋" w:eastAsia="仿宋" w:cs="仿宋"/>
                <w:color w:val="auto"/>
                <w:sz w:val="21"/>
                <w:szCs w:val="21"/>
                <w:highlight w:val="none"/>
                <w:lang w:val="en-US" w:eastAsia="zh-CN"/>
              </w:rPr>
              <w:t>参照国家计委计价格</w:t>
            </w:r>
            <w:r>
              <w:rPr>
                <w:rFonts w:hint="eastAsia" w:ascii="仿宋" w:hAnsi="仿宋" w:eastAsia="仿宋" w:cs="仿宋"/>
                <w:color w:val="auto"/>
                <w:sz w:val="21"/>
                <w:szCs w:val="21"/>
                <w:highlight w:val="none"/>
                <w:lang w:eastAsia="zh-CN"/>
              </w:rPr>
              <w:t>（[2002]1980号、国家发改委发改价格[2003]857 号、《国家发展改革委关于降低部分建设项目收费标准规范收费行为等有关问题的通知》）（发改价格[2011]534 号）文件规定收取。在领取</w:t>
            </w:r>
            <w:r>
              <w:rPr>
                <w:rFonts w:hint="eastAsia" w:ascii="仿宋" w:hAnsi="仿宋" w:eastAsia="仿宋" w:cs="仿宋"/>
                <w:color w:val="auto"/>
                <w:sz w:val="21"/>
                <w:szCs w:val="21"/>
                <w:highlight w:val="none"/>
                <w:lang w:val="en-US" w:eastAsia="zh-CN"/>
              </w:rPr>
              <w:t>成交</w:t>
            </w:r>
            <w:r>
              <w:rPr>
                <w:rFonts w:hint="eastAsia" w:ascii="仿宋" w:hAnsi="仿宋" w:eastAsia="仿宋" w:cs="仿宋"/>
                <w:color w:val="auto"/>
                <w:sz w:val="21"/>
                <w:szCs w:val="21"/>
                <w:highlight w:val="none"/>
                <w:lang w:eastAsia="zh-CN"/>
              </w:rPr>
              <w:t>通知书时一次性向代理机构支付。</w:t>
            </w:r>
          </w:p>
          <w:p w14:paraId="62C5F1D1">
            <w:pPr>
              <w:pStyle w:val="27"/>
              <w:spacing w:line="360" w:lineRule="exact"/>
              <w:ind w:firstLine="0" w:firstLineChars="0"/>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支付形式：</w:t>
            </w:r>
            <w:r>
              <w:rPr>
                <w:rFonts w:hint="eastAsia" w:ascii="仿宋" w:hAnsi="仿宋" w:eastAsia="仿宋" w:cs="仿宋"/>
                <w:color w:val="auto"/>
                <w:sz w:val="21"/>
                <w:szCs w:val="21"/>
                <w:highlight w:val="none"/>
                <w:lang w:val="en-US" w:eastAsia="zh-CN"/>
              </w:rPr>
              <w:t>现金或转账</w:t>
            </w:r>
            <w:r>
              <w:rPr>
                <w:rFonts w:hint="eastAsia" w:ascii="仿宋" w:hAnsi="仿宋" w:eastAsia="仿宋" w:cs="仿宋"/>
                <w:color w:val="auto"/>
                <w:sz w:val="21"/>
                <w:szCs w:val="21"/>
                <w:highlight w:val="none"/>
                <w:lang w:eastAsia="zh-CN"/>
              </w:rPr>
              <w:t xml:space="preserve"> </w:t>
            </w:r>
          </w:p>
          <w:p w14:paraId="0EE76EF3">
            <w:pPr>
              <w:pStyle w:val="27"/>
              <w:spacing w:line="360" w:lineRule="exact"/>
              <w:ind w:firstLine="0" w:firstLineChars="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支付时间：发放成交通知书前</w:t>
            </w:r>
          </w:p>
        </w:tc>
      </w:tr>
      <w:tr w14:paraId="16A558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918" w:type="dxa"/>
            <w:vAlign w:val="center"/>
          </w:tcPr>
          <w:p w14:paraId="3C90B7EF">
            <w:pPr>
              <w:spacing w:line="300" w:lineRule="exact"/>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16</w:t>
            </w:r>
          </w:p>
        </w:tc>
        <w:tc>
          <w:tcPr>
            <w:tcW w:w="2359" w:type="dxa"/>
            <w:vAlign w:val="center"/>
          </w:tcPr>
          <w:p w14:paraId="28DA0425">
            <w:pPr>
              <w:keepNext/>
              <w:spacing w:line="360" w:lineRule="exact"/>
              <w:outlineLvl w:val="9"/>
              <w:rPr>
                <w:rFonts w:hint="eastAsia" w:ascii="仿宋" w:hAnsi="仿宋" w:eastAsia="仿宋" w:cs="仿宋"/>
                <w:color w:val="auto"/>
                <w:highlight w:val="none"/>
              </w:rPr>
            </w:pPr>
            <w:r>
              <w:rPr>
                <w:rFonts w:hint="eastAsia" w:ascii="仿宋" w:hAnsi="仿宋" w:eastAsia="仿宋" w:cs="仿宋"/>
                <w:color w:val="auto"/>
                <w:highlight w:val="none"/>
              </w:rPr>
              <w:t>供应商代理出席开标会</w:t>
            </w:r>
          </w:p>
        </w:tc>
        <w:tc>
          <w:tcPr>
            <w:tcW w:w="6523" w:type="dxa"/>
            <w:vAlign w:val="center"/>
          </w:tcPr>
          <w:p w14:paraId="15D39153">
            <w:pPr>
              <w:keepNext/>
              <w:spacing w:line="360" w:lineRule="exact"/>
              <w:outlineLvl w:val="9"/>
              <w:rPr>
                <w:rFonts w:hint="eastAsia" w:ascii="仿宋" w:hAnsi="仿宋" w:eastAsia="仿宋" w:cs="仿宋"/>
                <w:color w:val="auto"/>
                <w:highlight w:val="none"/>
              </w:rPr>
            </w:pPr>
            <w:r>
              <w:rPr>
                <w:rFonts w:hint="eastAsia" w:ascii="仿宋" w:hAnsi="仿宋" w:eastAsia="仿宋" w:cs="仿宋"/>
                <w:color w:val="auto"/>
                <w:highlight w:val="none"/>
              </w:rPr>
              <w:t>供应商无须现场参加会议，在规定时间内自行解密签章</w:t>
            </w:r>
          </w:p>
        </w:tc>
      </w:tr>
      <w:tr w14:paraId="2E986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918" w:type="dxa"/>
            <w:vAlign w:val="center"/>
          </w:tcPr>
          <w:p w14:paraId="1B973B74">
            <w:pPr>
              <w:spacing w:line="300" w:lineRule="exact"/>
              <w:jc w:val="center"/>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17</w:t>
            </w:r>
          </w:p>
        </w:tc>
        <w:tc>
          <w:tcPr>
            <w:tcW w:w="2359" w:type="dxa"/>
            <w:vAlign w:val="center"/>
          </w:tcPr>
          <w:p w14:paraId="139FA663">
            <w:pPr>
              <w:keepNext/>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政府采购</w:t>
            </w:r>
          </w:p>
          <w:p w14:paraId="5550AE91">
            <w:pPr>
              <w:keepNext/>
              <w:spacing w:line="360" w:lineRule="exact"/>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政策</w:t>
            </w:r>
          </w:p>
        </w:tc>
        <w:tc>
          <w:tcPr>
            <w:tcW w:w="6523" w:type="dxa"/>
            <w:vAlign w:val="center"/>
          </w:tcPr>
          <w:p w14:paraId="0D57F7B8">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1、本项目涉及进口产品的要求：</w:t>
            </w:r>
          </w:p>
          <w:p w14:paraId="03885863">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（1）本项目采购标的物未特别注明“进口产品”（通过中国海关报关验放进入中国境内且产自境外的产品）字样的，均必须采购国产产品。</w:t>
            </w:r>
          </w:p>
          <w:p w14:paraId="12674412">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本项目采购标的物特别注明“进口产品”字样的，如无能够满足采购需求的国产产品，优先采购向我国企业转让技术、与我国企业签订消化吸收再创新方案的报价人的进口产品。如果有能够满足采购需求的国产产品参与，应当按照公平竞争的原则进行评审。</w:t>
            </w:r>
          </w:p>
          <w:p w14:paraId="19DE7A4B">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2、本项目涉及“节能产品政府采购品目清单”政府强制采购产品的要求： </w:t>
            </w:r>
          </w:p>
          <w:p w14:paraId="6EF3B0F5">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本文件所采购产品属于政府强制采购节能产品的，报价人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604D288F">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（2）本文件未列出政府强制采购节能产品的，报价人可投报“节能产品政府采购品目清单”中非政府强制采购节能产品或其范围以外的产品。</w:t>
            </w:r>
          </w:p>
          <w:p w14:paraId="190134F1">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3、本项目涉及非政府强制采购产品的要求：</w:t>
            </w:r>
          </w:p>
          <w:p w14:paraId="2BA22C8F">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（1）投报产品有“节能产品政府采购品目清单、环境标志产品政府采购品目清单”中非政府强制采购产品的将实行优先采购政策。</w:t>
            </w:r>
          </w:p>
          <w:p w14:paraId="00F3A38C">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（2）报价人须如实填写《非政府强制采购产品明细表》，并提供所投产品获得国家确定的认证机构出具的、处于有效期之内的节能产品、环境标志产品认证证书扫描件或影印件。</w:t>
            </w:r>
          </w:p>
          <w:p w14:paraId="410E72C0">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4、本项目涉及正版软件的要求：</w:t>
            </w:r>
          </w:p>
          <w:p w14:paraId="3DD3986A">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本项目所采购的货物中如包含计算机，必须预装正版操作系统软件产品；所采购的其它软件必须为正版软件。</w:t>
            </w:r>
          </w:p>
          <w:p w14:paraId="569F5AEE">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5、本项目涉及信息安全产品的要求：</w:t>
            </w:r>
          </w:p>
          <w:p w14:paraId="07AF19BC">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报价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加国务院2023年第 1号《关于调整网络安全专用产品安全管理有关事项的公告》。</w:t>
            </w:r>
          </w:p>
          <w:p w14:paraId="7BA8A31D">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6、中小微企业参加本项目投标：</w:t>
            </w:r>
          </w:p>
          <w:p w14:paraId="56192E2C">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依据《政府采购促进中小企业发展管理办法》（财库[2020]46号） </w:t>
            </w:r>
          </w:p>
          <w:p w14:paraId="1D8FE9D4">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的通知、《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货物由中小企业制造，即货物由中小企业生产且使用该中小企业商号或者注册商标。在本项目中满足采购需求、质量相等的情况下，对属于小微企业的报价给予15％的扣除，用扣除后的价格参与评审。</w:t>
            </w:r>
          </w:p>
          <w:p w14:paraId="792EFDD2">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参加政府采购活动的中小企业应当按照《政府采购促进中小企业发展管理办法》（财库[2020]46号）的规定提供《中小企业声明函》，否则不得享受相关中小企业扶持政策。若提供声明函内容不实，属于提供虚假材料谋取中标、成交的，依照《中华人民共和国政府采购法》等国家有关规定追究相应责任。</w:t>
            </w:r>
          </w:p>
          <w:p w14:paraId="096E4EF1">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（2）依据《政府采购促进中小企业发展管理办法》（财库[2020]46 </w:t>
            </w:r>
          </w:p>
          <w:p w14:paraId="6F07BA6E">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号）规定享受扶持政策获得政府采购合同的，小微企业不得将合同分包给大型企业，中型企业不得将合同分包给大型企业。</w:t>
            </w:r>
          </w:p>
          <w:p w14:paraId="12E7050D">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（3）小型、微型企业提供中型企业制造的货物或使用大型企业注册商标货物的，不享受价格折扣。</w:t>
            </w:r>
          </w:p>
          <w:p w14:paraId="2BBF59BF">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B、评审标准：</w:t>
            </w:r>
          </w:p>
          <w:p w14:paraId="64870C8B">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审查《中小企业声明函》各项内容是否符合相关规定要求。如招标过程中发现虚假声明，则拒绝其报价，同时可认为报价人提供虚假材料谋取中标，可按《中华人民共和国政府采购法》第七十七条规定处理。</w:t>
            </w:r>
          </w:p>
          <w:p w14:paraId="684D7438">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（2）产品价格折扣：小、微型企业给予15%的价格扣除，用扣除后的价格参与评审。</w:t>
            </w:r>
          </w:p>
          <w:p w14:paraId="038C3CF5">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（3）联合体价格折扣：本项目如允许联合体参加，联合体协议中约定，小型、微型企业的协议合同金额占到联合体协议合同金额30%以上的，给予联合体</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%的价格扣除，用扣除后价格参与评审。</w:t>
            </w:r>
          </w:p>
          <w:p w14:paraId="6F306295">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7、残疾人福利性单位参加本项目投标的要求：</w:t>
            </w:r>
          </w:p>
          <w:p w14:paraId="1F6E8E59">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15％的扣除，用扣除后的价格参与评审；</w:t>
            </w:r>
          </w:p>
          <w:p w14:paraId="4BF17C50">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注：残疾人福利性单位属于小型、微型企业的，不重复享受政策。</w:t>
            </w:r>
          </w:p>
          <w:p w14:paraId="14E88714">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享受政府采购支持政策的残疾人福利性单位应当同时满足以下条件：</w:t>
            </w:r>
          </w:p>
          <w:p w14:paraId="3EF71D1F">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A.安置的残疾人占本单位在职职工人数的比例不低于25%（含25%），并且安置的残疾人人数不少于10人（含10人）；</w:t>
            </w:r>
          </w:p>
          <w:p w14:paraId="0423DD98">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B.依法与安置的每位残疾人签订了一年以上（含一年）的劳动合同或服务协议；</w:t>
            </w:r>
          </w:p>
          <w:p w14:paraId="78A02E55">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C.为安置的每位残疾人按月足额缴纳了基本养老保险、基本医疗保险、失业保险、工伤保险和生育保险等社会保险费；</w:t>
            </w:r>
          </w:p>
          <w:p w14:paraId="2BFC79DE">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D.通过银行等金融机构向安置的每位残疾人，按月支付了不低于单位所在区县适用的经省级人民政府批准的月最低工资标准的工资；</w:t>
            </w:r>
          </w:p>
          <w:p w14:paraId="22FA7BF2">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E．提供本单位制造的货物、承担的工程或者服务（以下简称产品），或者提供其他残疾人福利性单位制造的货物（不包括使用非残疾人福利性单位注册商标的货物）。</w:t>
            </w:r>
          </w:p>
          <w:p w14:paraId="6A3496BB">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4535BB1">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8、监狱企业参加本项目投标的要求：</w:t>
            </w:r>
          </w:p>
          <w:p w14:paraId="42604292">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报价人属于监狱企业的，货物价格给15％的扣除，用扣除后的价格参与评审。</w:t>
            </w:r>
          </w:p>
          <w:p w14:paraId="7202E040">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注：（1）监狱企业又属于小型、微型企业的，不重复享受政策。</w:t>
            </w:r>
          </w:p>
          <w:p w14:paraId="7CB17BDB">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036D8C3">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9、对本国产品支持政策</w:t>
            </w:r>
          </w:p>
          <w:p w14:paraId="286FD9A5">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一、本国产品标准</w:t>
            </w:r>
          </w:p>
          <w:p w14:paraId="12C57B88">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本国产品应当符合以下条件：</w:t>
            </w:r>
          </w:p>
          <w:p w14:paraId="0EFAE549">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（一）在中国境内生产</w:t>
            </w:r>
          </w:p>
          <w:p w14:paraId="383FF8BF">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产品应当在中国境内生产，即在中华人民共和国关境内实现从原材料、组件到产品的属性改变。</w:t>
            </w:r>
          </w:p>
          <w:p w14:paraId="17A2D9A4">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属性改变是指经过制造、加工或者组装等工序，产生完全不同于原材料、组件的新产品，并具有新的名称和特征（用途）。属性改变不包括以下细微操作：</w:t>
            </w:r>
          </w:p>
          <w:p w14:paraId="19D4BEE7">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1.为确保产品在运输或者储存期间保持某种状态而进行的操作；</w:t>
            </w:r>
          </w:p>
          <w:p w14:paraId="6AD15535">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2.为产品运输或者销售进行的包装或者展示；</w:t>
            </w:r>
          </w:p>
          <w:p w14:paraId="7F304D72">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3.在产品或者其包装上粘贴或者印刷品牌、标志、标识以及其他用于区别的标记；</w:t>
            </w:r>
          </w:p>
          <w:p w14:paraId="51A34A0E">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4.简单的上漆、磨光和分装；</w:t>
            </w:r>
          </w:p>
          <w:p w14:paraId="3E6F23E8">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5.其他不属于属性改变的情形。</w:t>
            </w:r>
          </w:p>
          <w:p w14:paraId="2CF74AF0">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（二）在中国境内生产的组件成本占比达到规定比例</w:t>
            </w:r>
          </w:p>
          <w:p w14:paraId="5EB5A2D3">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产品在中国境内生产的组件成本占比应当达到规定比例，计算公式为：</w:t>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INCLUDEPICTURE \d "https://sx2gov2open2doc.uos.sxzfcg.zcygov.cn/1110WZ/site_group/prod/site_782025/11/26/78d4f0f5-a128-4acb-8089-b7f1d886bc26.png" \* MERGEFORMATINET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drawing>
                <wp:inline distT="0" distB="0" distL="114300" distR="114300">
                  <wp:extent cx="4187825" cy="661035"/>
                  <wp:effectExtent l="0" t="0" r="3175" b="1206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25"/>
                          <a:stretch>
                            <a:fillRect/>
                          </a:stretch>
                        </pic:blipFill>
                        <pic:spPr>
                          <a:xfrm>
                            <a:off x="0" y="0"/>
                            <a:ext cx="4187825" cy="661035"/>
                          </a:xfrm>
                          <a:prstGeom prst="rect">
                            <a:avLst/>
                          </a:prstGeom>
                          <a:noFill/>
                          <a:ln>
                            <a:noFill/>
                          </a:ln>
                        </pic:spPr>
                      </pic:pic>
                    </a:graphicData>
                  </a:graphic>
                </wp:inline>
              </w:drawing>
            </w:r>
            <w:r>
              <w:rPr>
                <w:rFonts w:hint="eastAsia" w:ascii="仿宋" w:hAnsi="仿宋" w:eastAsia="仿宋" w:cs="仿宋"/>
                <w:b w:val="0"/>
                <w:bCs w:val="0"/>
                <w:color w:val="auto"/>
                <w:sz w:val="24"/>
                <w:szCs w:val="24"/>
                <w:highlight w:val="none"/>
              </w:rPr>
              <w:fldChar w:fldCharType="end"/>
            </w:r>
          </w:p>
          <w:p w14:paraId="2D1B90F1">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0A6DA55">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（三）特定产品的关键组件、关键工序符合相关要求</w:t>
            </w:r>
          </w:p>
          <w:p w14:paraId="18070FDE">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对特定产品，在符合本通知第一条第（一）项和第（二）项条件的基础上，应当符合财政部会同有关行业主管部门确定的其关键组件、关键工序在中国境内生产、完成等要求。</w:t>
            </w:r>
          </w:p>
          <w:p w14:paraId="45420E76">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BF0E072">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二、本国产品标准的适用范围</w:t>
            </w:r>
          </w:p>
          <w:p w14:paraId="570EC4C7">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7FE722">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三、对本国产品的支持政策</w:t>
            </w:r>
          </w:p>
          <w:p w14:paraId="54010E02">
            <w:pPr>
              <w:bidi w:val="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政府采购活动中既有本国产品又有非本国产品参与竞争的，依法对本国产品给予价格评审优惠，对本国产品的报价给予20%的价格扣除，用扣除后的价格参与评审。当采购项目或者采购包中含有多种产品，报价人为该采购项目或者采购包提供的符合本国产品标准的产品成本之和占该报价人提供的全部产品成本之和的比例达到80%以上时，依法对该报价人提供的全部产品给予价格评审优惠，即对该报价人提供的全部产品的总报价给予20%的价格扣除，用扣除后的价格参与评审。</w:t>
            </w:r>
          </w:p>
        </w:tc>
      </w:tr>
      <w:tr w14:paraId="6A67C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918" w:type="dxa"/>
            <w:vAlign w:val="center"/>
          </w:tcPr>
          <w:p w14:paraId="71F6D71C">
            <w:pPr>
              <w:spacing w:line="300" w:lineRule="exact"/>
              <w:jc w:val="center"/>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8</w:t>
            </w:r>
          </w:p>
        </w:tc>
        <w:tc>
          <w:tcPr>
            <w:tcW w:w="2359" w:type="dxa"/>
            <w:vAlign w:val="center"/>
          </w:tcPr>
          <w:p w14:paraId="66E20E56">
            <w:pPr>
              <w:keepNext/>
              <w:spacing w:line="360" w:lineRule="exact"/>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本项目所属行业</w:t>
            </w:r>
          </w:p>
        </w:tc>
        <w:tc>
          <w:tcPr>
            <w:tcW w:w="6523" w:type="dxa"/>
            <w:vAlign w:val="center"/>
          </w:tcPr>
          <w:p w14:paraId="598577C8">
            <w:pPr>
              <w:keepNext/>
              <w:spacing w:line="360" w:lineRule="exact"/>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本项目所属行业为：工业</w:t>
            </w:r>
          </w:p>
        </w:tc>
      </w:tr>
    </w:tbl>
    <w:p w14:paraId="09C541FC">
      <w:pPr>
        <w:spacing w:line="360" w:lineRule="auto"/>
        <w:ind w:firstLine="482" w:firstLineChars="200"/>
        <w:outlineLvl w:val="9"/>
        <w:rPr>
          <w:rFonts w:hint="eastAsia" w:ascii="仿宋" w:hAnsi="仿宋" w:eastAsia="仿宋" w:cs="仿宋"/>
          <w:b/>
          <w:bCs/>
          <w:color w:val="auto"/>
          <w:sz w:val="24"/>
          <w:highlight w:val="none"/>
        </w:rPr>
      </w:pPr>
    </w:p>
    <w:p w14:paraId="357A1126">
      <w:pPr>
        <w:outlineLvl w:val="9"/>
        <w:rPr>
          <w:rFonts w:hint="eastAsia" w:ascii="仿宋" w:hAnsi="仿宋" w:eastAsia="仿宋" w:cs="仿宋"/>
          <w:color w:val="auto"/>
          <w:highlight w:val="none"/>
        </w:rPr>
      </w:pPr>
    </w:p>
    <w:p w14:paraId="5A051AAC">
      <w:pPr>
        <w:spacing w:line="360" w:lineRule="auto"/>
        <w:outlineLvl w:val="9"/>
        <w:rPr>
          <w:rFonts w:hint="eastAsia" w:ascii="仿宋" w:hAnsi="仿宋" w:eastAsia="仿宋" w:cs="仿宋"/>
          <w:b/>
          <w:bCs/>
          <w:color w:val="auto"/>
          <w:sz w:val="24"/>
          <w:highlight w:val="none"/>
        </w:rPr>
      </w:pPr>
    </w:p>
    <w:p w14:paraId="082EB558">
      <w:pPr>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BED1BD0">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一、总则</w:t>
      </w:r>
      <w:bookmarkEnd w:id="34"/>
    </w:p>
    <w:p w14:paraId="7D0F2805">
      <w:pPr>
        <w:spacing w:line="360" w:lineRule="auto"/>
        <w:ind w:firstLine="482" w:firstLineChars="200"/>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1.适用范围</w:t>
      </w:r>
    </w:p>
    <w:p w14:paraId="4D2109C0">
      <w:pPr>
        <w:spacing w:line="360" w:lineRule="auto"/>
        <w:ind w:firstLine="480" w:firstLineChars="200"/>
        <w:outlineLvl w:val="9"/>
        <w:rPr>
          <w:rFonts w:hint="eastAsia" w:ascii="仿宋" w:hAnsi="仿宋" w:eastAsia="仿宋" w:cs="仿宋"/>
          <w:b/>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适用于本次询价活动的全过程；</w:t>
      </w:r>
      <w:r>
        <w:rPr>
          <w:rFonts w:hint="eastAsia" w:ascii="仿宋" w:hAnsi="仿宋" w:eastAsia="仿宋" w:cs="仿宋"/>
          <w:b/>
          <w:color w:val="auto"/>
          <w:sz w:val="24"/>
          <w:highlight w:val="none"/>
        </w:rPr>
        <w:t>本次询价的预算金额为</w:t>
      </w:r>
      <w:r>
        <w:rPr>
          <w:rFonts w:hint="eastAsia" w:ascii="仿宋" w:hAnsi="仿宋" w:eastAsia="仿宋" w:cs="仿宋"/>
          <w:b/>
          <w:color w:val="auto"/>
          <w:sz w:val="24"/>
          <w:highlight w:val="none"/>
          <w:lang w:val="en-US" w:eastAsia="zh-CN"/>
        </w:rPr>
        <w:t>765140</w:t>
      </w:r>
      <w:r>
        <w:rPr>
          <w:rFonts w:hint="eastAsia" w:ascii="仿宋" w:hAnsi="仿宋" w:eastAsia="仿宋" w:cs="仿宋"/>
          <w:b/>
          <w:color w:val="auto"/>
          <w:sz w:val="24"/>
          <w:highlight w:val="none"/>
        </w:rPr>
        <w:t>元。</w:t>
      </w:r>
    </w:p>
    <w:p w14:paraId="49A82C12">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2.定义</w:t>
      </w:r>
    </w:p>
    <w:p w14:paraId="4998EBF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zh-CN"/>
        </w:rPr>
        <w:t>采购方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是指提出采购项目、进行采购的</w:t>
      </w:r>
      <w:r>
        <w:rPr>
          <w:rFonts w:hint="eastAsia" w:ascii="仿宋" w:hAnsi="仿宋" w:eastAsia="仿宋" w:cs="仿宋"/>
          <w:color w:val="auto"/>
          <w:sz w:val="24"/>
          <w:highlight w:val="none"/>
          <w:lang w:val="zh-CN" w:eastAsia="zh-CN"/>
        </w:rPr>
        <w:t>孝义市公安局交通管理大队</w:t>
      </w:r>
      <w:r>
        <w:rPr>
          <w:rFonts w:hint="eastAsia" w:ascii="仿宋" w:hAnsi="仿宋" w:eastAsia="仿宋" w:cs="仿宋"/>
          <w:color w:val="auto"/>
          <w:sz w:val="24"/>
          <w:highlight w:val="none"/>
          <w:lang w:val="zh-CN"/>
        </w:rPr>
        <w:t>。</w:t>
      </w:r>
    </w:p>
    <w:p w14:paraId="3ABC4E1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2.2“服务”指本</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所述供应商应该履行的承诺和义务。</w:t>
      </w:r>
    </w:p>
    <w:p w14:paraId="4F1D86F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2.3“潜在供应商”指符合本</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各项规定的合格供应商。</w:t>
      </w:r>
    </w:p>
    <w:p w14:paraId="2B4FA60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2.4“供应商”指符合本</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规定并参加询价的供应商。</w:t>
      </w:r>
    </w:p>
    <w:p w14:paraId="2288A9CB">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3.合格供应商的条件</w:t>
      </w:r>
    </w:p>
    <w:p w14:paraId="6BE06E5E">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3.1具有本项目生产、制造、供应或实施能力，符合、承认并承诺履行本</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各项规定的国内供应商均可参加询价。</w:t>
      </w:r>
    </w:p>
    <w:p w14:paraId="6748A23E">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3.2供应商必须是已在中国境内依法登记注册的供应商，否则，采购机构及询价小组</w:t>
      </w:r>
      <w:r>
        <w:rPr>
          <w:rFonts w:hint="eastAsia" w:ascii="仿宋" w:hAnsi="仿宋" w:eastAsia="仿宋" w:cs="仿宋"/>
          <w:b/>
          <w:color w:val="auto"/>
          <w:sz w:val="24"/>
          <w:highlight w:val="none"/>
        </w:rPr>
        <w:t>有权拒绝其本次报价</w:t>
      </w:r>
      <w:r>
        <w:rPr>
          <w:rFonts w:hint="eastAsia" w:ascii="仿宋" w:hAnsi="仿宋" w:eastAsia="仿宋" w:cs="仿宋"/>
          <w:color w:val="auto"/>
          <w:sz w:val="24"/>
          <w:highlight w:val="none"/>
        </w:rPr>
        <w:t>。</w:t>
      </w:r>
    </w:p>
    <w:p w14:paraId="10A9F9C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3.3依法注册的供应商其注册资金应足以保证本项目实施过程中的风险承担和赔付能力。</w:t>
      </w:r>
    </w:p>
    <w:p w14:paraId="1620ED4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3.4供应商应遵守有关的国家法律、法规和条例，具备《中华人民共和国政府采购法》和本文件中规定的条件：</w:t>
      </w:r>
    </w:p>
    <w:p w14:paraId="23B70994">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792AA117">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2867154B">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4287F07D">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27C24545">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5、参加本次政府采购活动前三年内，在经营活动中没有重大违法记录；</w:t>
      </w:r>
    </w:p>
    <w:p w14:paraId="104C50E6">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6、与采购人存在利害关系可能影响招标公正性的法人、其他组织或个人，不得参加本项目的投标。单位负责人为同一人或者存在直接控股、管理关系的不同</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，不得参加同一合同项下的政府采购活动；</w:t>
      </w:r>
    </w:p>
    <w:p w14:paraId="32245BCF">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7、法律、法规所规定的其他条件；</w:t>
      </w:r>
    </w:p>
    <w:p w14:paraId="38587B19">
      <w:pPr>
        <w:pStyle w:val="37"/>
        <w:spacing w:line="500" w:lineRule="exact"/>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8、供应商信誉良好，在信用中国网站（www.creditchina.gov.cn）和中国政府采购网（www.ccgp.gov.cn）查询记录中如被列入失信被执行人、重大税收违法案件当事人名单、政府采购严重违法失信行为名单，将被拒绝其参与政府采购活动；查询了在中国政府采购网（http://www.ccgp.gov.cn）中的政府采购严重违法失信行为信息，本公司未列入政府采购严重违法失信行为记录名单。</w:t>
      </w:r>
    </w:p>
    <w:p w14:paraId="715BA389">
      <w:pPr>
        <w:pStyle w:val="37"/>
        <w:spacing w:line="500" w:lineRule="exact"/>
        <w:ind w:firstLine="480" w:firstLineChars="200"/>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9、</w:t>
      </w:r>
      <w:r>
        <w:rPr>
          <w:rFonts w:hint="eastAsia" w:ascii="仿宋" w:hAnsi="仿宋" w:eastAsia="仿宋" w:cs="仿宋"/>
          <w:color w:val="auto"/>
          <w:sz w:val="24"/>
          <w:highlight w:val="none"/>
        </w:rPr>
        <w:t>落实政府采购政策需满足的资格要求：</w:t>
      </w:r>
      <w:r>
        <w:rPr>
          <w:rFonts w:hint="eastAsia" w:ascii="仿宋" w:hAnsi="仿宋" w:eastAsia="仿宋" w:cs="仿宋"/>
          <w:iCs/>
          <w:color w:val="auto"/>
          <w:sz w:val="24"/>
          <w:highlight w:val="none"/>
          <w:lang w:val="en-US" w:eastAsia="zh-CN"/>
        </w:rPr>
        <w:t>无</w:t>
      </w:r>
      <w:r>
        <w:rPr>
          <w:rFonts w:hint="eastAsia" w:ascii="仿宋" w:hAnsi="仿宋" w:eastAsia="仿宋" w:cs="仿宋"/>
          <w:iCs/>
          <w:color w:val="auto"/>
          <w:sz w:val="24"/>
          <w:highlight w:val="none"/>
          <w:lang w:eastAsia="zh-CN"/>
        </w:rPr>
        <w:t>；</w:t>
      </w:r>
    </w:p>
    <w:p w14:paraId="02B731B1">
      <w:pPr>
        <w:pStyle w:val="37"/>
        <w:spacing w:line="500" w:lineRule="exact"/>
        <w:ind w:firstLine="480" w:firstLineChars="200"/>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10</w:t>
      </w:r>
      <w:r>
        <w:rPr>
          <w:rFonts w:hint="eastAsia" w:ascii="仿宋" w:hAnsi="仿宋" w:eastAsia="仿宋" w:cs="仿宋"/>
          <w:color w:val="auto"/>
          <w:spacing w:val="0"/>
          <w:sz w:val="24"/>
          <w:szCs w:val="24"/>
          <w:highlight w:val="none"/>
          <w:lang w:eastAsia="zh-CN"/>
        </w:rPr>
        <w:t>、本项目的特定资格要求：无；</w:t>
      </w:r>
    </w:p>
    <w:p w14:paraId="21100728">
      <w:pPr>
        <w:pStyle w:val="37"/>
        <w:spacing w:line="500" w:lineRule="exact"/>
        <w:ind w:firstLine="480" w:firstLineChars="200"/>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1</w:t>
      </w: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rPr>
        <w:t>、本项目不接受联合体</w:t>
      </w:r>
      <w:r>
        <w:rPr>
          <w:rFonts w:hint="eastAsia" w:ascii="仿宋" w:hAnsi="仿宋" w:eastAsia="仿宋" w:cs="仿宋"/>
          <w:color w:val="auto"/>
          <w:spacing w:val="0"/>
          <w:sz w:val="24"/>
          <w:szCs w:val="24"/>
          <w:highlight w:val="none"/>
          <w:lang w:val="en-US" w:eastAsia="zh-CN"/>
        </w:rPr>
        <w:t>投标</w:t>
      </w:r>
      <w:r>
        <w:rPr>
          <w:rFonts w:hint="eastAsia" w:ascii="仿宋" w:hAnsi="仿宋" w:eastAsia="仿宋" w:cs="仿宋"/>
          <w:color w:val="auto"/>
          <w:spacing w:val="0"/>
          <w:sz w:val="24"/>
          <w:szCs w:val="24"/>
          <w:highlight w:val="none"/>
        </w:rPr>
        <w:t>。</w:t>
      </w:r>
    </w:p>
    <w:p w14:paraId="5CF15E67">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 报价费用</w:t>
      </w:r>
    </w:p>
    <w:p w14:paraId="6D274FB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供应商应承担所有与准备和参加询价有关的费用，采购机构和采购人在任何情况下均无义务和责任承担这些费用。</w:t>
      </w:r>
    </w:p>
    <w:p w14:paraId="41A1E63B">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5、通知的获取</w:t>
      </w:r>
    </w:p>
    <w:p w14:paraId="2DCE679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已获取了</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，可在本次询价公告刊登的媒体上查看获取相关通知。</w:t>
      </w:r>
    </w:p>
    <w:p w14:paraId="53B9A51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未获取</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的潜在</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可在本次询价公告刊登的媒体上查看获取已发布的通知。</w:t>
      </w:r>
    </w:p>
    <w:p w14:paraId="04AF05B4">
      <w:pPr>
        <w:spacing w:line="360" w:lineRule="auto"/>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因线路故障导致通知延迟获取或无法获取，</w:t>
      </w:r>
      <w:r>
        <w:rPr>
          <w:rFonts w:hint="eastAsia" w:ascii="仿宋" w:hAnsi="仿宋" w:eastAsia="仿宋" w:cs="仿宋"/>
          <w:color w:val="auto"/>
          <w:sz w:val="24"/>
          <w:highlight w:val="none"/>
          <w:lang w:eastAsia="zh-CN"/>
        </w:rPr>
        <w:t>采购代理</w:t>
      </w:r>
      <w:r>
        <w:rPr>
          <w:rFonts w:hint="eastAsia" w:ascii="仿宋" w:hAnsi="仿宋" w:eastAsia="仿宋" w:cs="仿宋"/>
          <w:color w:val="auto"/>
          <w:sz w:val="24"/>
          <w:highlight w:val="none"/>
        </w:rPr>
        <w:t>机构不因此承担任何责任，有关的询价活动可以继续有效地进行。</w:t>
      </w:r>
    </w:p>
    <w:p w14:paraId="5AD07B37">
      <w:pPr>
        <w:spacing w:line="360" w:lineRule="auto"/>
        <w:ind w:firstLine="482" w:firstLineChars="200"/>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二、</w:t>
      </w:r>
      <w:r>
        <w:rPr>
          <w:rFonts w:hint="eastAsia" w:ascii="仿宋" w:hAnsi="仿宋" w:eastAsia="仿宋" w:cs="仿宋"/>
          <w:b/>
          <w:bCs/>
          <w:color w:val="auto"/>
          <w:sz w:val="24"/>
          <w:highlight w:val="none"/>
          <w:lang w:eastAsia="zh-CN"/>
        </w:rPr>
        <w:t>询价通知书</w:t>
      </w:r>
    </w:p>
    <w:p w14:paraId="1A91FD22">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5. </w:t>
      </w:r>
      <w:r>
        <w:rPr>
          <w:rFonts w:hint="eastAsia" w:ascii="仿宋" w:hAnsi="仿宋" w:eastAsia="仿宋" w:cs="仿宋"/>
          <w:b/>
          <w:bCs/>
          <w:color w:val="auto"/>
          <w:sz w:val="24"/>
          <w:highlight w:val="none"/>
          <w:lang w:eastAsia="zh-CN"/>
        </w:rPr>
        <w:t>询价通知书</w:t>
      </w:r>
      <w:r>
        <w:rPr>
          <w:rFonts w:hint="eastAsia" w:ascii="仿宋" w:hAnsi="仿宋" w:eastAsia="仿宋" w:cs="仿宋"/>
          <w:b/>
          <w:bCs/>
          <w:color w:val="auto"/>
          <w:sz w:val="24"/>
          <w:highlight w:val="none"/>
        </w:rPr>
        <w:t>的内容</w:t>
      </w:r>
    </w:p>
    <w:p w14:paraId="4ADEA7DD">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由下列</w:t>
      </w:r>
      <w:r>
        <w:rPr>
          <w:rFonts w:hint="eastAsia" w:ascii="仿宋" w:hAnsi="仿宋" w:eastAsia="仿宋" w:cs="仿宋"/>
          <w:b/>
          <w:color w:val="auto"/>
          <w:sz w:val="24"/>
          <w:highlight w:val="none"/>
        </w:rPr>
        <w:t>五部分</w:t>
      </w:r>
      <w:r>
        <w:rPr>
          <w:rFonts w:hint="eastAsia" w:ascii="仿宋" w:hAnsi="仿宋" w:eastAsia="仿宋" w:cs="仿宋"/>
          <w:color w:val="auto"/>
          <w:sz w:val="24"/>
          <w:highlight w:val="none"/>
        </w:rPr>
        <w:t>内容组成：</w:t>
      </w:r>
    </w:p>
    <w:p w14:paraId="2159679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第一部分 询价公告；</w:t>
      </w:r>
    </w:p>
    <w:p w14:paraId="7E6E6334">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第二部分 供应商须知；</w:t>
      </w:r>
    </w:p>
    <w:p w14:paraId="7012094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第三部分 商务、技术要求；</w:t>
      </w:r>
    </w:p>
    <w:p w14:paraId="4E77A61D">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第四部分 合同原则；</w:t>
      </w:r>
    </w:p>
    <w:p w14:paraId="1171151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第五部分 报价文件格式。</w:t>
      </w:r>
    </w:p>
    <w:p w14:paraId="500E5489">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 </w:t>
      </w:r>
      <w:r>
        <w:rPr>
          <w:rFonts w:hint="eastAsia" w:ascii="仿宋" w:hAnsi="仿宋" w:eastAsia="仿宋" w:cs="仿宋"/>
          <w:b/>
          <w:bCs/>
          <w:color w:val="auto"/>
          <w:sz w:val="24"/>
          <w:highlight w:val="none"/>
          <w:lang w:eastAsia="zh-CN"/>
        </w:rPr>
        <w:t>询价通知书</w:t>
      </w:r>
      <w:r>
        <w:rPr>
          <w:rFonts w:hint="eastAsia" w:ascii="仿宋" w:hAnsi="仿宋" w:eastAsia="仿宋" w:cs="仿宋"/>
          <w:b/>
          <w:bCs/>
          <w:color w:val="auto"/>
          <w:sz w:val="24"/>
          <w:highlight w:val="none"/>
        </w:rPr>
        <w:t>的澄清和修改</w:t>
      </w:r>
    </w:p>
    <w:p w14:paraId="13ECE53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6.1报价人澄清要求的提交：任何领取了询价通知书的潜在报价人，均可要求对询价通知书进行澄清，通过山西政府采购平台送达采购代理机构。</w:t>
      </w:r>
    </w:p>
    <w:p w14:paraId="59B26C4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6.2采购代理机构对澄清要求的处理：采购代理机构对其认为需要给予澄清、修改及/或进行其它答复的，将以补充文件的方式进行，在</w:t>
      </w:r>
      <w:r>
        <w:rPr>
          <w:rFonts w:hint="eastAsia" w:ascii="仿宋" w:hAnsi="仿宋" w:eastAsia="仿宋" w:cs="仿宋"/>
          <w:color w:val="auto"/>
          <w:sz w:val="24"/>
          <w:highlight w:val="none"/>
          <w:u w:val="single"/>
        </w:rPr>
        <w:t>政采云平台线上发布</w:t>
      </w:r>
      <w:r>
        <w:rPr>
          <w:rFonts w:hint="eastAsia" w:ascii="仿宋" w:hAnsi="仿宋" w:eastAsia="仿宋" w:cs="仿宋"/>
          <w:color w:val="auto"/>
          <w:sz w:val="24"/>
          <w:highlight w:val="none"/>
        </w:rPr>
        <w:t>。补充文件中包括原提出的问题及问题的说明意见，但不包括问题的来源。</w:t>
      </w:r>
    </w:p>
    <w:p w14:paraId="2F6FF72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6.3采购代理机构主动进行的澄清、修改：采购代理机构无论出于何种原因，均可主动对</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中的相关事项，用补充文件的方式进行澄清和修改。补充文件应当在提交报价文件截止之日前3工作日发出，需要为此调整报价文件提交截止时间的，应当重新发出通知或在补充文件中一并明确。</w:t>
      </w:r>
    </w:p>
    <w:p w14:paraId="5E01A46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6.4采购代理机构澄清、修改及其它答复的效力：无论是否根据供应商的澄清、修改或进行其它答复的要求，采购代理机构一旦对</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做出澄清、修改或进行其它答复，即刻发生效力，采购代理机构有关的补充文件，应当作为</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的组成部分，对所有供应商均具有约束力。</w:t>
      </w:r>
    </w:p>
    <w:p w14:paraId="59A893BA">
      <w:pPr>
        <w:spacing w:line="360" w:lineRule="auto"/>
        <w:ind w:firstLine="480" w:firstLineChars="200"/>
        <w:outlineLvl w:val="9"/>
        <w:rPr>
          <w:rFonts w:hint="eastAsia" w:ascii="仿宋" w:hAnsi="仿宋" w:eastAsia="仿宋" w:cs="仿宋"/>
          <w:color w:val="auto"/>
          <w:sz w:val="24"/>
          <w:highlight w:val="none"/>
        </w:rPr>
      </w:pPr>
      <w:bookmarkStart w:id="36" w:name="_Toc175644018"/>
      <w:r>
        <w:rPr>
          <w:rFonts w:hint="eastAsia" w:ascii="仿宋" w:hAnsi="仿宋" w:eastAsia="仿宋" w:cs="仿宋"/>
          <w:color w:val="auto"/>
          <w:sz w:val="24"/>
          <w:highlight w:val="none"/>
        </w:rPr>
        <w:t>6.5采购代理机构将视情况确定是否有必要召开标前会。如果召开标前会，采购代理机构将向所有已</w:t>
      </w:r>
      <w:r>
        <w:rPr>
          <w:rFonts w:hint="eastAsia" w:ascii="仿宋" w:hAnsi="仿宋" w:eastAsia="仿宋" w:cs="仿宋"/>
          <w:color w:val="auto"/>
          <w:sz w:val="24"/>
          <w:highlight w:val="none"/>
          <w:lang w:val="en-US" w:eastAsia="zh-CN"/>
        </w:rPr>
        <w:t>获</w:t>
      </w:r>
      <w:r>
        <w:rPr>
          <w:rFonts w:hint="eastAsia" w:ascii="仿宋" w:hAnsi="仿宋" w:eastAsia="仿宋" w:cs="仿宋"/>
          <w:color w:val="auto"/>
          <w:sz w:val="24"/>
          <w:highlight w:val="none"/>
        </w:rPr>
        <w:t>取了</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的潜在供应商发出通知。</w:t>
      </w:r>
    </w:p>
    <w:p w14:paraId="5721609D">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6.6采购代理机构在组织开标现场对投标情况可做进一步的澄清和说明，并经全场</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代表签字确认。</w:t>
      </w:r>
    </w:p>
    <w:p w14:paraId="0842471B">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三、报价文件</w:t>
      </w:r>
      <w:bookmarkEnd w:id="36"/>
    </w:p>
    <w:p w14:paraId="7B688875">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7.报价文件的语言和计量单位</w:t>
      </w:r>
    </w:p>
    <w:p w14:paraId="4F0F405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7.1供应商提交的报价文件（包括技术文件和资料、图纸中的说明）以及供应商与采购代理机构就有关报价的所有来往函电均应使用中文简体字。</w:t>
      </w:r>
    </w:p>
    <w:p w14:paraId="419A3D8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7.2报价文件所使用的计量单位，应使用国家法定计量单位。</w:t>
      </w:r>
    </w:p>
    <w:p w14:paraId="20B71FC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7.3原版为外文的证书类文件，以及由外国人做出的本人签名、外国公司的名称或外国印章等可以是外文，但应当提供中文翻译文件并加盖供应商公章。必要时询价小组可以要求供应商提供附有公证书的中文翻译文件或者与原版文件签章相一致的中文翻译文件。</w:t>
      </w:r>
    </w:p>
    <w:p w14:paraId="0320357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原版为外文的证书类、证明类文件，与供应商名称或其它实际情况不符的，供应商应当提供相关证明文件。</w:t>
      </w:r>
    </w:p>
    <w:p w14:paraId="2BB59690">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8.报价文件的组成及相关要求</w:t>
      </w:r>
    </w:p>
    <w:p w14:paraId="08FF98B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8、响应文件编制</w:t>
      </w:r>
    </w:p>
    <w:p w14:paraId="31FA563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（一）响应文件的组成</w:t>
      </w:r>
    </w:p>
    <w:p w14:paraId="4DCD183D">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响应文件由资格文件、商务及技术文件、投标报价文件三部份组成，其中加★项目若有缺失或无效，将导致投标被拒绝。</w:t>
      </w:r>
    </w:p>
    <w:p w14:paraId="06AC8724">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8.1、资格文件</w:t>
      </w:r>
    </w:p>
    <w:p w14:paraId="60FFE06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具有独立承担民事责任的能力（提供报价人信用承诺书，格式见附件）；</w:t>
      </w:r>
    </w:p>
    <w:p w14:paraId="76FCBF2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具有良好的商业信誉和健全的财务会计制度（提供报价人信用承诺书，格式见附件）；</w:t>
      </w:r>
    </w:p>
    <w:p w14:paraId="2C4FD5B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有依法缴纳税收和社会保障资金的良好记录（提供报价人信用承诺书，格式见附件）；</w:t>
      </w:r>
    </w:p>
    <w:p w14:paraId="565A3E1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具有履行合同所必需的设备和专业技术能力（提供报价人信用承诺书，格式见附件）；</w:t>
      </w:r>
    </w:p>
    <w:p w14:paraId="633C2FD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参加本次采购活动前三年内，在经营活动中没有重大违法记录；（提供报价人信用承诺书，格式见附件）；</w:t>
      </w:r>
    </w:p>
    <w:p w14:paraId="36B31D8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投标保证金；</w:t>
      </w:r>
    </w:p>
    <w:p w14:paraId="51E39EDE">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中小企业声明函；</w:t>
      </w:r>
    </w:p>
    <w:p w14:paraId="53711C9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报价人认为需要提供的其他商务资料。</w:t>
      </w:r>
    </w:p>
    <w:p w14:paraId="31167DAD">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8.2、商务及技术文件</w:t>
      </w:r>
    </w:p>
    <w:p w14:paraId="0F2F156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报价人情况介绍；</w:t>
      </w:r>
    </w:p>
    <w:p w14:paraId="3E4ABD64">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类似成功案例的业绩证明；</w:t>
      </w:r>
    </w:p>
    <w:p w14:paraId="03EC2BD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响应函（格式见附件）；</w:t>
      </w:r>
    </w:p>
    <w:p w14:paraId="7E94E80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法定代表人身份证明书（须提供法人身份证复印件）（格式见附件）；</w:t>
      </w:r>
    </w:p>
    <w:p w14:paraId="2578877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法人授权委托书（须提供被授权人身份证复印件）（格式见附件）；</w:t>
      </w:r>
    </w:p>
    <w:p w14:paraId="293B2C27">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商务响应表；</w:t>
      </w:r>
    </w:p>
    <w:p w14:paraId="55BBE48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技术响应表；</w:t>
      </w:r>
    </w:p>
    <w:p w14:paraId="5990160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实施方案；</w:t>
      </w:r>
    </w:p>
    <w:p w14:paraId="3423A9A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报价人认为需要的其他技术资料。</w:t>
      </w:r>
    </w:p>
    <w:p w14:paraId="7376197E">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8.3、报价文件：</w:t>
      </w:r>
    </w:p>
    <w:p w14:paraId="7AA53A4D">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开标一览表；</w:t>
      </w:r>
    </w:p>
    <w:p w14:paraId="3F66826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分项报价明细表；</w:t>
      </w:r>
    </w:p>
    <w:p w14:paraId="64AB9E2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报价人认为需要的其他文件资料；</w:t>
      </w:r>
    </w:p>
    <w:p w14:paraId="1038D764">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涉及政府采购政策要求内容（若有）</w:t>
      </w:r>
    </w:p>
    <w:p w14:paraId="0BA553C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残疾人福利性单位声明函（若有）；</w:t>
      </w:r>
    </w:p>
    <w:p w14:paraId="41F9F9D5">
      <w:pPr>
        <w:pStyle w:val="45"/>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监狱企业声明函（若有）；</w:t>
      </w:r>
    </w:p>
    <w:p w14:paraId="02A18404">
      <w:pPr>
        <w:pStyle w:val="45"/>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创新服务明细表（若有）；</w:t>
      </w:r>
    </w:p>
    <w:p w14:paraId="1E85CC5A">
      <w:pPr>
        <w:pStyle w:val="45"/>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关于符合本国产品标准的声明函（若有）；</w:t>
      </w:r>
    </w:p>
    <w:p w14:paraId="0EA124E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响应文件以及报价人与采购方就有关投标事宜的所有来往函电，均应以中文简体字书写。除签名、盖章、专用名称等特殊情形外，响应文件中以中文汉语以外的文字表述部分视同未提供。</w:t>
      </w:r>
    </w:p>
    <w:p w14:paraId="0A6517D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投标计量单位，询价文件已有明确规定的，使用询价文件规定的计量单位；询价文件没有规定的，应采用中华人民共和国法定计量单位（货币单位：人民币元），否则将作无效标处理。</w:t>
      </w:r>
    </w:p>
    <w:p w14:paraId="42DBDA8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8.4 保证金</w:t>
      </w:r>
    </w:p>
    <w:p w14:paraId="45CD2CC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该项目的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保证金以转账、电汇、支票或者银行、金融机构、担保机构出具的保函等非现金形式提交。</w:t>
      </w:r>
    </w:p>
    <w:p w14:paraId="3E7E8692">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收款单位：山西中恒致泰工程项目管理有限公司</w:t>
      </w:r>
    </w:p>
    <w:p w14:paraId="28340D12">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 户 行：招商银行太原分行营业部</w:t>
      </w:r>
    </w:p>
    <w:p w14:paraId="6586C87D">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账    号：3519 0611 0910 802</w:t>
      </w:r>
    </w:p>
    <w:p w14:paraId="5DFACA11">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行    号：3081 6103 9026</w:t>
      </w:r>
    </w:p>
    <w:p w14:paraId="7308B34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保证金的形式：</w:t>
      </w:r>
    </w:p>
    <w:p w14:paraId="1CF971A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（1）采用转账方式</w:t>
      </w:r>
    </w:p>
    <w:p w14:paraId="7DB5309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递交时限：报价截止时间前</w:t>
      </w:r>
    </w:p>
    <w:p w14:paraId="7F04294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递交方式：通过本单位银行帐户递交</w:t>
      </w:r>
    </w:p>
    <w:p w14:paraId="42D0E63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（2）采用银行或金融机构、担保机构出具的保函</w:t>
      </w:r>
    </w:p>
    <w:p w14:paraId="1005AB2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保函的有效期应当与响应文件有效期一致，与采购项目一致，且真实有效。电子响应文件中需附保函扫描件。</w:t>
      </w:r>
    </w:p>
    <w:p w14:paraId="4CD25C9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未按前述各款要求提交</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保证金的，将被视为无效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w:t>
      </w:r>
    </w:p>
    <w:p w14:paraId="77CF843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未成交单位的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保证金将在成交通知书发出后5个工作日内退还。成交单位的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保证金在采购合同签订后5个工作日内退还。</w:t>
      </w:r>
    </w:p>
    <w:p w14:paraId="4D6A722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保证金在响应文件有效期内保持有效，采购人如果按本须知相关条款的规定延长了响应文件有效期，则</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保证金的有效期也相应延长。该项目的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保证金以转账、电汇、支票或者银行、金融机构、担保机构出具的保函等非现金形式提交。</w:t>
      </w:r>
    </w:p>
    <w:p w14:paraId="05DA6A8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8.5 报价</w:t>
      </w:r>
    </w:p>
    <w:p w14:paraId="519B685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供应商自行承担。</w:t>
      </w:r>
    </w:p>
    <w:p w14:paraId="7F059E7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（2）供应商报多包的，应对每包分别报价并分别填报报价一览表。</w:t>
      </w:r>
    </w:p>
    <w:p w14:paraId="40F45619">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 报价内容填写说明</w:t>
      </w:r>
    </w:p>
    <w:p w14:paraId="5E4A816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9.1供应商应详细阅读</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的全部内容。报价文件须对</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中的内容做出实质性和完整的报价</w:t>
      </w:r>
      <w:r>
        <w:rPr>
          <w:rFonts w:hint="eastAsia" w:ascii="仿宋" w:hAnsi="仿宋" w:eastAsia="仿宋" w:cs="仿宋"/>
          <w:b/>
          <w:color w:val="auto"/>
          <w:sz w:val="24"/>
          <w:highlight w:val="none"/>
        </w:rPr>
        <w:t>。</w:t>
      </w:r>
    </w:p>
    <w:p w14:paraId="7BEED11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9.2报价人照搬照抄询价通知书技术、商务要求，并未提供技术资料或提供资料不详的，询价小组有权决定是否通知报价人限期进行解释或提供相关证明材料。若已要求，而该报价人在规定期限内未做出解释、做出的解释不合理或不能提供证明材料的，询价小组有权拒绝。</w:t>
      </w:r>
    </w:p>
    <w:p w14:paraId="3158EB6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9.3报价文件应严格按照</w:t>
      </w:r>
      <w:r>
        <w:rPr>
          <w:rFonts w:hint="eastAsia" w:ascii="仿宋" w:hAnsi="仿宋" w:eastAsia="仿宋" w:cs="仿宋"/>
          <w:color w:val="auto"/>
          <w:sz w:val="24"/>
          <w:highlight w:val="none"/>
          <w:lang w:eastAsia="zh-CN"/>
        </w:rPr>
        <w:t>询价通知书</w:t>
      </w:r>
      <w:r>
        <w:rPr>
          <w:rFonts w:hint="eastAsia" w:ascii="仿宋" w:hAnsi="仿宋" w:eastAsia="仿宋" w:cs="仿宋"/>
          <w:b/>
          <w:color w:val="auto"/>
          <w:sz w:val="24"/>
          <w:highlight w:val="none"/>
        </w:rPr>
        <w:t>第五部分</w:t>
      </w:r>
      <w:r>
        <w:rPr>
          <w:rFonts w:hint="eastAsia" w:ascii="仿宋" w:hAnsi="仿宋" w:eastAsia="仿宋" w:cs="仿宋"/>
          <w:color w:val="auto"/>
          <w:sz w:val="24"/>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z w:val="24"/>
          <w:highlight w:val="none"/>
        </w:rPr>
        <w:t>。</w:t>
      </w:r>
    </w:p>
    <w:p w14:paraId="5A63404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9.4报价一览表为在公开报价仪式上报价的内容，要求按格式统一填写，不得自行增减内容。</w:t>
      </w:r>
    </w:p>
    <w:p w14:paraId="3C41E46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9.5供应商必须保证报价文件所提供的全部资料真实可靠，并接受询价小组对其中任何资料进一步审查的要求。</w:t>
      </w:r>
    </w:p>
    <w:p w14:paraId="00CF8563">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 报价文件的有效期</w:t>
      </w:r>
    </w:p>
    <w:p w14:paraId="0AC5D76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本项目报价文件的有效期为90个日历天。</w:t>
      </w:r>
      <w:r>
        <w:rPr>
          <w:rFonts w:hint="eastAsia" w:ascii="仿宋" w:hAnsi="仿宋" w:eastAsia="仿宋" w:cs="仿宋"/>
          <w:b/>
          <w:color w:val="auto"/>
          <w:sz w:val="24"/>
          <w:highlight w:val="none"/>
        </w:rPr>
        <w:t>有效期短于该规定期限的报价将被拒绝。</w:t>
      </w:r>
    </w:p>
    <w:p w14:paraId="2F53A964">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 报价文件的签署及其他规定</w:t>
      </w:r>
    </w:p>
    <w:p w14:paraId="78A1A197">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11.1组成报价文件的各项文件均应遵守本条。</w:t>
      </w:r>
    </w:p>
    <w:p w14:paraId="363EE2B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11.2报价人在电子响应文件及相关文件的签订、履行、通知等事项的书面文件中的“单位盖章”、“印章”、“公章”等处均仅指与当事人名称全称相一致的标准公章的电子签章，不得使用其它（如带有“专用章”等字样）印章；法定代表人（负责人）或报价人代表签章等处均仅指法定代表人（负责人）或报价人代表签字并盖名章。。</w:t>
      </w:r>
    </w:p>
    <w:p w14:paraId="06E295F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11.5供应商应按本</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所要求提交报价文件。</w:t>
      </w:r>
      <w:bookmarkStart w:id="37" w:name="_Toc175644019"/>
    </w:p>
    <w:p w14:paraId="789E6C2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（1）报价文件的由供应商的法定代表人或供应商代表签字。</w:t>
      </w:r>
    </w:p>
    <w:p w14:paraId="31EDED8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由供应商代表签字的，供应商代表须《法定代表人授权委托书》（按照</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格式填写）附在报价文件中，</w:t>
      </w:r>
      <w:r>
        <w:rPr>
          <w:rFonts w:hint="eastAsia" w:ascii="仿宋" w:hAnsi="仿宋" w:eastAsia="仿宋" w:cs="仿宋"/>
          <w:b/>
          <w:color w:val="auto"/>
          <w:sz w:val="24"/>
          <w:highlight w:val="none"/>
        </w:rPr>
        <w:t>否则按无效报价处理</w:t>
      </w:r>
      <w:r>
        <w:rPr>
          <w:rFonts w:hint="eastAsia" w:ascii="仿宋" w:hAnsi="仿宋" w:eastAsia="仿宋" w:cs="仿宋"/>
          <w:color w:val="auto"/>
          <w:sz w:val="24"/>
          <w:highlight w:val="none"/>
        </w:rPr>
        <w:t>。</w:t>
      </w:r>
    </w:p>
    <w:p w14:paraId="14F4580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11.6报价文件应字迹清楚、内容齐全、不得涂改或增删。如有修改和增删，必须有供应商公章及法定代表人或其授权的供应商代表签字。</w:t>
      </w:r>
    </w:p>
    <w:p w14:paraId="5ABF1207">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11.7因报价文件字迹潦草或表达不清所引起的不利后果由供应商承担。</w:t>
      </w:r>
    </w:p>
    <w:p w14:paraId="04CC4DA6">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四、报价文件的递交</w:t>
      </w:r>
      <w:bookmarkEnd w:id="37"/>
      <w:r>
        <w:rPr>
          <w:rFonts w:hint="eastAsia" w:ascii="仿宋" w:hAnsi="仿宋" w:eastAsia="仿宋" w:cs="仿宋"/>
          <w:b/>
          <w:bCs/>
          <w:color w:val="auto"/>
          <w:sz w:val="24"/>
          <w:highlight w:val="none"/>
        </w:rPr>
        <w:t xml:space="preserve"> </w:t>
      </w:r>
    </w:p>
    <w:p w14:paraId="2BB0DABC">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 报价文件通过山西政府采购平台电子投标客户端编辑并加密后上传。</w:t>
      </w:r>
    </w:p>
    <w:p w14:paraId="21F4839B">
      <w:pPr>
        <w:pStyle w:val="16"/>
        <w:spacing w:line="4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12.1</w:t>
      </w:r>
      <w:r>
        <w:rPr>
          <w:rFonts w:hint="eastAsia" w:ascii="仿宋" w:hAnsi="仿宋" w:eastAsia="仿宋" w:cs="仿宋"/>
          <w:color w:val="auto"/>
          <w:sz w:val="24"/>
          <w:szCs w:val="24"/>
          <w:highlight w:val="none"/>
        </w:rPr>
        <w:t>出现下述情形之一，属于未成功提交报价文件：</w:t>
      </w:r>
    </w:p>
    <w:p w14:paraId="0A13BABC">
      <w:pPr>
        <w:pStyle w:val="10"/>
        <w:numPr>
          <w:ilvl w:val="0"/>
          <w:numId w:val="4"/>
        </w:numPr>
        <w:tabs>
          <w:tab w:val="left" w:pos="0"/>
        </w:tabs>
        <w:spacing w:line="460" w:lineRule="exact"/>
        <w:ind w:lef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至提交报价文件截止时，报价文件未完整上传并保存的。</w:t>
      </w:r>
    </w:p>
    <w:p w14:paraId="750872BA">
      <w:pPr>
        <w:pStyle w:val="10"/>
        <w:numPr>
          <w:ilvl w:val="0"/>
          <w:numId w:val="4"/>
        </w:numPr>
        <w:tabs>
          <w:tab w:val="left" w:pos="0"/>
        </w:tabs>
        <w:spacing w:line="460" w:lineRule="exact"/>
        <w:ind w:lef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报价文件未按要求进行电子签名和电子签章，或电子签名或电子签章不完整的。</w:t>
      </w:r>
    </w:p>
    <w:p w14:paraId="22D5061B">
      <w:pPr>
        <w:pStyle w:val="10"/>
        <w:numPr>
          <w:ilvl w:val="0"/>
          <w:numId w:val="4"/>
        </w:numPr>
        <w:tabs>
          <w:tab w:val="left" w:pos="0"/>
        </w:tabs>
        <w:spacing w:line="460" w:lineRule="exact"/>
        <w:ind w:lef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报价文件损坏或格式不正确的。</w:t>
      </w:r>
    </w:p>
    <w:p w14:paraId="4F7675BF">
      <w:pPr>
        <w:pStyle w:val="10"/>
        <w:numPr>
          <w:ilvl w:val="0"/>
          <w:numId w:val="4"/>
        </w:numPr>
        <w:tabs>
          <w:tab w:val="left" w:pos="0"/>
        </w:tabs>
        <w:spacing w:line="460" w:lineRule="exact"/>
        <w:ind w:left="0" w:firstLine="480" w:firstLineChars="200"/>
        <w:outlineLvl w:val="9"/>
        <w:rPr>
          <w:rFonts w:hint="eastAsia" w:ascii="仿宋" w:hAnsi="仿宋" w:eastAsia="仿宋" w:cs="仿宋"/>
          <w:color w:val="auto"/>
          <w:highlight w:val="none"/>
        </w:rPr>
      </w:pPr>
      <w:r>
        <w:rPr>
          <w:rFonts w:hint="eastAsia" w:ascii="仿宋" w:hAnsi="仿宋" w:eastAsia="仿宋" w:cs="仿宋"/>
          <w:color w:val="auto"/>
          <w:sz w:val="24"/>
          <w:szCs w:val="24"/>
          <w:highlight w:val="none"/>
        </w:rPr>
        <w:t>未使用最新发布的</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制作报价文件的。</w:t>
      </w:r>
    </w:p>
    <w:p w14:paraId="5EDB7C98">
      <w:pPr>
        <w:outlineLvl w:val="9"/>
        <w:rPr>
          <w:rFonts w:hint="eastAsia" w:ascii="仿宋" w:hAnsi="仿宋" w:eastAsia="仿宋" w:cs="仿宋"/>
          <w:color w:val="auto"/>
          <w:highlight w:val="none"/>
        </w:rPr>
      </w:pPr>
    </w:p>
    <w:p w14:paraId="731F91E6">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13.报价截止时间</w:t>
      </w:r>
    </w:p>
    <w:p w14:paraId="78A04F64">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报价人应在报价文件递交截止时间前在山西省政府采购信息平台（http://www.ccgp-shanxi.gov.cn/home.html）中完成递交（上 传），截止时间前未完成报价文件上传的，视为撤回报价文件，报价人自行承担责任。</w:t>
      </w:r>
    </w:p>
    <w:p w14:paraId="22E51097">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14.报价文件的补充、修改和撤回</w:t>
      </w:r>
    </w:p>
    <w:p w14:paraId="0B8645C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14.1供应商可以在报价截止时间前，对所递交的电子报价文件进行补充、修改或者撤回，但应重新对报价文件进行电子签章并加密，在线递交。</w:t>
      </w:r>
    </w:p>
    <w:p w14:paraId="15ABAF17">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14.2在报价截止时间之后，供应商不得撤回报价。</w:t>
      </w:r>
    </w:p>
    <w:p w14:paraId="08AEDCC4">
      <w:pPr>
        <w:spacing w:line="360" w:lineRule="auto"/>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五、询价程序及开启仪式</w:t>
      </w:r>
    </w:p>
    <w:p w14:paraId="42A430C7">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本次询价采取一次报出不得更改的价格方式进行。</w:t>
      </w:r>
    </w:p>
    <w:p w14:paraId="2333A656">
      <w:pPr>
        <w:spacing w:line="360" w:lineRule="auto"/>
        <w:ind w:firstLine="482" w:firstLineChars="200"/>
        <w:outlineLvl w:val="9"/>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15.</w:t>
      </w:r>
      <w:r>
        <w:rPr>
          <w:rFonts w:hint="eastAsia" w:ascii="仿宋" w:hAnsi="仿宋" w:eastAsia="仿宋" w:cs="仿宋"/>
          <w:b/>
          <w:color w:val="auto"/>
          <w:sz w:val="24"/>
          <w:highlight w:val="none"/>
          <w:lang w:val="en-US" w:eastAsia="zh-CN"/>
        </w:rPr>
        <w:t>询价</w:t>
      </w:r>
    </w:p>
    <w:p w14:paraId="19DE2A39">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15.1采购代理机构（或采购人）按</w:t>
      </w:r>
      <w:r>
        <w:rPr>
          <w:rFonts w:hint="eastAsia" w:ascii="仿宋" w:hAnsi="仿宋" w:eastAsia="仿宋" w:cs="仿宋"/>
          <w:bCs/>
          <w:color w:val="auto"/>
          <w:sz w:val="24"/>
          <w:highlight w:val="none"/>
          <w:lang w:eastAsia="zh-CN"/>
        </w:rPr>
        <w:t>询价通知书</w:t>
      </w:r>
      <w:r>
        <w:rPr>
          <w:rFonts w:hint="eastAsia" w:ascii="仿宋" w:hAnsi="仿宋" w:eastAsia="仿宋" w:cs="仿宋"/>
          <w:bCs/>
          <w:color w:val="auto"/>
          <w:sz w:val="24"/>
          <w:highlight w:val="none"/>
        </w:rPr>
        <w:t>规定的时间、地点主持询价开启仪式，采购人代表、</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及有关工作人员参加。</w:t>
      </w:r>
    </w:p>
    <w:p w14:paraId="41A425D7">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15.2</w:t>
      </w:r>
      <w:r>
        <w:rPr>
          <w:rFonts w:hint="eastAsia" w:ascii="仿宋" w:hAnsi="仿宋" w:eastAsia="仿宋" w:cs="仿宋"/>
          <w:bCs/>
          <w:color w:val="auto"/>
          <w:sz w:val="24"/>
          <w:highlight w:val="none"/>
        </w:rPr>
        <w:t>报价文件开启前，开启时间开始进入解密环节，报价人应在开始解密时间起30分钟内在线进行电子报价文件的解密操作，未在规定时间内解密，其报价视为无效。</w:t>
      </w:r>
    </w:p>
    <w:p w14:paraId="34E1D265">
      <w:pPr>
        <w:spacing w:line="360" w:lineRule="auto"/>
        <w:ind w:firstLine="480" w:firstLineChars="200"/>
        <w:outlineLvl w:val="9"/>
        <w:rPr>
          <w:rFonts w:hint="eastAsia" w:ascii="仿宋" w:hAnsi="仿宋" w:eastAsia="仿宋" w:cs="仿宋"/>
          <w:color w:val="auto"/>
          <w:highlight w:val="none"/>
        </w:rPr>
      </w:pPr>
      <w:r>
        <w:rPr>
          <w:rFonts w:hint="eastAsia" w:ascii="仿宋" w:hAnsi="仿宋" w:eastAsia="仿宋" w:cs="仿宋"/>
          <w:b w:val="0"/>
          <w:color w:val="auto"/>
          <w:sz w:val="24"/>
          <w:szCs w:val="24"/>
          <w:highlight w:val="none"/>
        </w:rPr>
        <w:t>15.</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rPr>
        <w:t>因不可抗因素导致业务执行系统无法正常运行时，代理机构将等待系统恢复正常后继续进行开启。系统不能及时恢复正常时，代理机构将封标，待系统恢复正常后继续或重新进行开启。</w:t>
      </w:r>
    </w:p>
    <w:p w14:paraId="766DBC1E">
      <w:pPr>
        <w:spacing w:line="360" w:lineRule="auto"/>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六、评标程序和要求</w:t>
      </w:r>
    </w:p>
    <w:p w14:paraId="60D9DADB">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16.组建询价小组</w:t>
      </w:r>
    </w:p>
    <w:p w14:paraId="60E8159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采购代理机构根据有关法律法规和本</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的规定，结合本采购项目的特点组建询价小组，对报价文件进行评估和比较。询价小组由三人或三人以上单数组成，其中经济、技术等方面的专家不少于三分之二。</w:t>
      </w:r>
    </w:p>
    <w:p w14:paraId="4590F12C">
      <w:pPr>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采购代理机构就</w:t>
      </w:r>
      <w:r>
        <w:rPr>
          <w:rFonts w:hint="eastAsia" w:ascii="仿宋" w:hAnsi="仿宋" w:eastAsia="仿宋" w:cs="仿宋"/>
          <w:b w:val="0"/>
          <w:color w:val="auto"/>
          <w:sz w:val="24"/>
          <w:szCs w:val="24"/>
          <w:highlight w:val="none"/>
          <w:lang w:eastAsia="zh-CN"/>
        </w:rPr>
        <w:t>询价通知书</w:t>
      </w:r>
      <w:r>
        <w:rPr>
          <w:rFonts w:hint="eastAsia" w:ascii="仿宋" w:hAnsi="仿宋" w:eastAsia="仿宋" w:cs="仿宋"/>
          <w:b w:val="0"/>
          <w:color w:val="auto"/>
          <w:sz w:val="24"/>
          <w:szCs w:val="24"/>
          <w:highlight w:val="none"/>
        </w:rPr>
        <w:t>征询过意见的专家，不得作为评标专家参加评标，采购代理机构工作人员不得参加评标。</w:t>
      </w:r>
    </w:p>
    <w:p w14:paraId="0CE57109">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17.评审</w:t>
      </w:r>
    </w:p>
    <w:p w14:paraId="28ACBD2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17.1资格性审查</w:t>
      </w:r>
    </w:p>
    <w:p w14:paraId="7E37F2AF">
      <w:pPr>
        <w:spacing w:line="360" w:lineRule="auto"/>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评审工作开始后，询价小组须对各报价文件所提供的资格证明文件是否符合</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的要求进行审核。</w:t>
      </w:r>
    </w:p>
    <w:tbl>
      <w:tblPr>
        <w:tblStyle w:val="29"/>
        <w:tblpPr w:leftFromText="180" w:rightFromText="180" w:vertAnchor="text" w:horzAnchor="page" w:tblpXSpec="center" w:tblpY="406"/>
        <w:tblOverlap w:val="never"/>
        <w:tblW w:w="961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1244"/>
        <w:gridCol w:w="3358"/>
        <w:gridCol w:w="4140"/>
      </w:tblGrid>
      <w:tr w14:paraId="37AC4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5" w:hRule="atLeast"/>
          <w:jc w:val="center"/>
        </w:trPr>
        <w:tc>
          <w:tcPr>
            <w:tcW w:w="876" w:type="dxa"/>
            <w:vAlign w:val="center"/>
          </w:tcPr>
          <w:p w14:paraId="1F87F376">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44" w:type="dxa"/>
            <w:vAlign w:val="center"/>
          </w:tcPr>
          <w:p w14:paraId="0003D3A4">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p>
        </w:tc>
        <w:tc>
          <w:tcPr>
            <w:tcW w:w="3358" w:type="dxa"/>
            <w:vAlign w:val="center"/>
          </w:tcPr>
          <w:p w14:paraId="0016BEBC">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审查要求</w:t>
            </w:r>
          </w:p>
        </w:tc>
        <w:tc>
          <w:tcPr>
            <w:tcW w:w="4140" w:type="dxa"/>
            <w:vAlign w:val="center"/>
          </w:tcPr>
          <w:p w14:paraId="6F102037">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要求说明/标准</w:t>
            </w:r>
          </w:p>
        </w:tc>
      </w:tr>
      <w:tr w14:paraId="08494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2" w:hRule="atLeast"/>
          <w:jc w:val="center"/>
        </w:trPr>
        <w:tc>
          <w:tcPr>
            <w:tcW w:w="876" w:type="dxa"/>
            <w:vAlign w:val="center"/>
          </w:tcPr>
          <w:p w14:paraId="557C85D1">
            <w:pPr>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1244" w:type="dxa"/>
            <w:vAlign w:val="center"/>
          </w:tcPr>
          <w:p w14:paraId="6620932B">
            <w:pPr>
              <w:keepNext w:val="0"/>
              <w:keepLines w:val="0"/>
              <w:pageBreakBefore w:val="0"/>
              <w:widowControl/>
              <w:kinsoku/>
              <w:wordWrap/>
              <w:overflowPunct/>
              <w:topLinePunct w:val="0"/>
              <w:autoSpaceDE w:val="0"/>
              <w:autoSpaceDN w:val="0"/>
              <w:bidi w:val="0"/>
              <w:adjustRightInd w:val="0"/>
              <w:snapToGrid w:val="0"/>
              <w:jc w:val="center"/>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基本资质</w:t>
            </w:r>
          </w:p>
        </w:tc>
        <w:tc>
          <w:tcPr>
            <w:tcW w:w="3358" w:type="dxa"/>
            <w:vAlign w:val="center"/>
          </w:tcPr>
          <w:p w14:paraId="7F2C4463">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具有独立承担民事责任的能力，提供供应商信用承诺书。以上证明材料须符合要求、有效、完整。否则，响应无效。</w:t>
            </w:r>
          </w:p>
        </w:tc>
        <w:tc>
          <w:tcPr>
            <w:tcW w:w="4140" w:type="dxa"/>
            <w:vAlign w:val="center"/>
          </w:tcPr>
          <w:p w14:paraId="755DC78C">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具有独立承担民事责任的能力，提供供应商信用承诺书。以上证明材料须符合要求、有效、完整。否则，响应无效。</w:t>
            </w:r>
          </w:p>
        </w:tc>
      </w:tr>
      <w:tr w14:paraId="07F81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76" w:type="dxa"/>
            <w:vAlign w:val="center"/>
          </w:tcPr>
          <w:p w14:paraId="7E951FC6">
            <w:pPr>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1244" w:type="dxa"/>
            <w:vAlign w:val="center"/>
          </w:tcPr>
          <w:p w14:paraId="6BDC7670">
            <w:pPr>
              <w:keepNext w:val="0"/>
              <w:keepLines w:val="0"/>
              <w:pageBreakBefore w:val="0"/>
              <w:widowControl/>
              <w:kinsoku/>
              <w:wordWrap/>
              <w:overflowPunct/>
              <w:topLinePunct w:val="0"/>
              <w:autoSpaceDE w:val="0"/>
              <w:autoSpaceDN w:val="0"/>
              <w:bidi w:val="0"/>
              <w:adjustRightInd w:val="0"/>
              <w:snapToGrid w:val="0"/>
              <w:jc w:val="center"/>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基本资质</w:t>
            </w:r>
          </w:p>
        </w:tc>
        <w:tc>
          <w:tcPr>
            <w:tcW w:w="3358" w:type="dxa"/>
            <w:vAlign w:val="center"/>
          </w:tcPr>
          <w:p w14:paraId="55D08DFD">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具有良好的商业信誉和健全的财务会计制度，提供供应商信用承诺书。以上证明材料须符合要求、有效完整。否则，响应无效。</w:t>
            </w:r>
          </w:p>
        </w:tc>
        <w:tc>
          <w:tcPr>
            <w:tcW w:w="4140" w:type="dxa"/>
            <w:vAlign w:val="center"/>
          </w:tcPr>
          <w:p w14:paraId="4DC5300D">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具有良好的商业信誉和健全的财务会计制度，提供供应商信用承诺书。以上证明材料须符合要求、有效完整。否则，响应无效。</w:t>
            </w:r>
          </w:p>
        </w:tc>
      </w:tr>
      <w:tr w14:paraId="41EBA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jc w:val="center"/>
        </w:trPr>
        <w:tc>
          <w:tcPr>
            <w:tcW w:w="876" w:type="dxa"/>
            <w:vAlign w:val="center"/>
          </w:tcPr>
          <w:p w14:paraId="344249E7">
            <w:pPr>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1244" w:type="dxa"/>
            <w:vAlign w:val="center"/>
          </w:tcPr>
          <w:p w14:paraId="7FCFFC8E">
            <w:pPr>
              <w:keepNext w:val="0"/>
              <w:keepLines w:val="0"/>
              <w:pageBreakBefore w:val="0"/>
              <w:widowControl/>
              <w:kinsoku/>
              <w:wordWrap/>
              <w:overflowPunct/>
              <w:topLinePunct w:val="0"/>
              <w:autoSpaceDE w:val="0"/>
              <w:autoSpaceDN w:val="0"/>
              <w:bidi w:val="0"/>
              <w:adjustRightInd w:val="0"/>
              <w:snapToGrid w:val="0"/>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基本资质</w:t>
            </w:r>
          </w:p>
        </w:tc>
        <w:tc>
          <w:tcPr>
            <w:tcW w:w="3358" w:type="dxa"/>
            <w:vAlign w:val="center"/>
          </w:tcPr>
          <w:p w14:paraId="1035D918">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具有履行合同所必需的设备和专业技术能力，提供供应商信用承诺书。以上证明材料须符合要求、有效、完整。否则，响应无效。</w:t>
            </w:r>
          </w:p>
        </w:tc>
        <w:tc>
          <w:tcPr>
            <w:tcW w:w="4140" w:type="dxa"/>
            <w:vAlign w:val="center"/>
          </w:tcPr>
          <w:p w14:paraId="011F4ECF">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具有履行合同所必需的设备和专业技术能力，提供供应商信用承诺书。以上证明材料须符合要求、有效、完整。否则，响应无效。</w:t>
            </w:r>
          </w:p>
        </w:tc>
      </w:tr>
      <w:tr w14:paraId="2B6C6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jc w:val="center"/>
        </w:trPr>
        <w:tc>
          <w:tcPr>
            <w:tcW w:w="876" w:type="dxa"/>
            <w:tcBorders>
              <w:bottom w:val="single" w:color="auto" w:sz="4" w:space="0"/>
            </w:tcBorders>
            <w:vAlign w:val="center"/>
          </w:tcPr>
          <w:p w14:paraId="74FEEE3D">
            <w:pPr>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244" w:type="dxa"/>
            <w:tcBorders>
              <w:bottom w:val="single" w:color="auto" w:sz="4" w:space="0"/>
            </w:tcBorders>
            <w:vAlign w:val="center"/>
          </w:tcPr>
          <w:p w14:paraId="67C3A0D1">
            <w:pPr>
              <w:keepNext w:val="0"/>
              <w:keepLines w:val="0"/>
              <w:pageBreakBefore w:val="0"/>
              <w:widowControl/>
              <w:kinsoku/>
              <w:wordWrap/>
              <w:overflowPunct/>
              <w:topLinePunct w:val="0"/>
              <w:autoSpaceDE w:val="0"/>
              <w:autoSpaceDN w:val="0"/>
              <w:bidi w:val="0"/>
              <w:adjustRightInd w:val="0"/>
              <w:snapToGrid w:val="0"/>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基本资质</w:t>
            </w:r>
          </w:p>
        </w:tc>
        <w:tc>
          <w:tcPr>
            <w:tcW w:w="3358" w:type="dxa"/>
            <w:tcBorders>
              <w:bottom w:val="single" w:color="auto" w:sz="4" w:space="0"/>
            </w:tcBorders>
            <w:vAlign w:val="center"/>
          </w:tcPr>
          <w:p w14:paraId="5A5744FD">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有依法缴纳税收和社会保障资金的良好记录，提供供应商信用承诺书。以上证明材料须符合要求有效完整。否则，响应无效。</w:t>
            </w:r>
          </w:p>
        </w:tc>
        <w:tc>
          <w:tcPr>
            <w:tcW w:w="4140" w:type="dxa"/>
            <w:tcBorders>
              <w:bottom w:val="single" w:color="auto" w:sz="4" w:space="0"/>
            </w:tcBorders>
            <w:vAlign w:val="center"/>
          </w:tcPr>
          <w:p w14:paraId="6A23DF75">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有依法缴纳税收和社会保障资金的良好记录，提供供应商信用承诺书。以上证明材料须符合要求有效完整。否则，响应无效。</w:t>
            </w:r>
          </w:p>
        </w:tc>
      </w:tr>
      <w:tr w14:paraId="224C2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7" w:hRule="atLeast"/>
          <w:jc w:val="center"/>
        </w:trPr>
        <w:tc>
          <w:tcPr>
            <w:tcW w:w="876" w:type="dxa"/>
            <w:tcBorders>
              <w:top w:val="single" w:color="auto" w:sz="4" w:space="0"/>
            </w:tcBorders>
            <w:vAlign w:val="center"/>
          </w:tcPr>
          <w:p w14:paraId="46616AAE">
            <w:pPr>
              <w:jc w:val="center"/>
              <w:outlineLvl w:val="9"/>
              <w:rPr>
                <w:rFonts w:hint="eastAsia" w:ascii="仿宋" w:hAnsi="仿宋" w:eastAsia="仿宋" w:cs="仿宋"/>
                <w:i/>
                <w:iCs/>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244" w:type="dxa"/>
            <w:tcBorders>
              <w:top w:val="single" w:color="auto" w:sz="4" w:space="0"/>
            </w:tcBorders>
            <w:vAlign w:val="center"/>
          </w:tcPr>
          <w:p w14:paraId="40AA589C">
            <w:pPr>
              <w:keepNext w:val="0"/>
              <w:keepLines w:val="0"/>
              <w:pageBreakBefore w:val="0"/>
              <w:widowControl/>
              <w:kinsoku/>
              <w:wordWrap/>
              <w:overflowPunct/>
              <w:topLinePunct w:val="0"/>
              <w:autoSpaceDE w:val="0"/>
              <w:autoSpaceDN w:val="0"/>
              <w:bidi w:val="0"/>
              <w:adjustRightInd w:val="0"/>
              <w:snapToGrid w:val="0"/>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基本资质</w:t>
            </w:r>
          </w:p>
        </w:tc>
        <w:tc>
          <w:tcPr>
            <w:tcW w:w="3358" w:type="dxa"/>
            <w:tcBorders>
              <w:top w:val="single" w:color="auto" w:sz="4" w:space="0"/>
            </w:tcBorders>
            <w:vAlign w:val="center"/>
          </w:tcPr>
          <w:p w14:paraId="50D6B8E3">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参加政府采购活动前三年内，在经营活动中没有重大违法记录，提供供应商信用承诺书。以上证明材料须符合要求、有效、完整。否则，响应无效。</w:t>
            </w:r>
          </w:p>
        </w:tc>
        <w:tc>
          <w:tcPr>
            <w:tcW w:w="4140" w:type="dxa"/>
            <w:tcBorders>
              <w:top w:val="single" w:color="auto" w:sz="4" w:space="0"/>
            </w:tcBorders>
            <w:vAlign w:val="center"/>
          </w:tcPr>
          <w:p w14:paraId="33CBEB11">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参加政府采购活动前三年内，在经营活动中没有重大违法记录，提供供应商信用承诺书。以上证明材料须符合要求、有效、完整。否则，响应无效。</w:t>
            </w:r>
          </w:p>
        </w:tc>
      </w:tr>
      <w:tr w14:paraId="01E00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1" w:hRule="atLeast"/>
          <w:jc w:val="center"/>
        </w:trPr>
        <w:tc>
          <w:tcPr>
            <w:tcW w:w="876" w:type="dxa"/>
            <w:vAlign w:val="center"/>
          </w:tcPr>
          <w:p w14:paraId="732FECC4">
            <w:pPr>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1244" w:type="dxa"/>
            <w:vAlign w:val="center"/>
          </w:tcPr>
          <w:p w14:paraId="706AA3B5">
            <w:pPr>
              <w:keepNext w:val="0"/>
              <w:keepLines w:val="0"/>
              <w:pageBreakBefore w:val="0"/>
              <w:widowControl/>
              <w:kinsoku/>
              <w:wordWrap/>
              <w:overflowPunct/>
              <w:topLinePunct w:val="0"/>
              <w:autoSpaceDE w:val="0"/>
              <w:autoSpaceDN w:val="0"/>
              <w:bidi w:val="0"/>
              <w:adjustRightInd w:val="0"/>
              <w:snapToGrid w:val="0"/>
              <w:jc w:val="center"/>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基本资质</w:t>
            </w:r>
          </w:p>
        </w:tc>
        <w:tc>
          <w:tcPr>
            <w:tcW w:w="3358" w:type="dxa"/>
            <w:vAlign w:val="center"/>
          </w:tcPr>
          <w:p w14:paraId="4EAF5B6B">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保证金</w:t>
            </w:r>
          </w:p>
        </w:tc>
        <w:tc>
          <w:tcPr>
            <w:tcW w:w="4140" w:type="dxa"/>
            <w:vAlign w:val="center"/>
          </w:tcPr>
          <w:p w14:paraId="112CFB35">
            <w:pPr>
              <w:keepNext w:val="0"/>
              <w:keepLines w:val="0"/>
              <w:pageBreakBefore w:val="0"/>
              <w:widowControl/>
              <w:kinsoku/>
              <w:wordWrap/>
              <w:overflowPunct/>
              <w:topLinePunct w:val="0"/>
              <w:autoSpaceDE w:val="0"/>
              <w:autoSpaceDN w:val="0"/>
              <w:bidi w:val="0"/>
              <w:adjustRightInd w:val="0"/>
              <w:snapToGrid w:val="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提供投标保证金缴纳证明。</w:t>
            </w:r>
          </w:p>
        </w:tc>
      </w:tr>
    </w:tbl>
    <w:p w14:paraId="75490BEC">
      <w:pPr>
        <w:spacing w:line="360" w:lineRule="auto"/>
        <w:ind w:firstLine="480" w:firstLineChars="200"/>
        <w:outlineLvl w:val="9"/>
        <w:rPr>
          <w:rFonts w:hint="eastAsia" w:ascii="仿宋" w:hAnsi="仿宋" w:eastAsia="仿宋" w:cs="仿宋"/>
          <w:color w:val="auto"/>
          <w:sz w:val="24"/>
          <w:highlight w:val="none"/>
        </w:rPr>
      </w:pPr>
    </w:p>
    <w:p w14:paraId="58879E7D">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17.2符合性审查</w:t>
      </w:r>
    </w:p>
    <w:tbl>
      <w:tblPr>
        <w:tblStyle w:val="29"/>
        <w:tblpPr w:leftFromText="180" w:rightFromText="180" w:vertAnchor="text" w:horzAnchor="page" w:tblpXSpec="center" w:tblpY="406"/>
        <w:tblOverlap w:val="never"/>
        <w:tblW w:w="93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1319"/>
        <w:gridCol w:w="2217"/>
        <w:gridCol w:w="5261"/>
      </w:tblGrid>
      <w:tr w14:paraId="6076F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8" w:hRule="atLeast"/>
          <w:jc w:val="center"/>
        </w:trPr>
        <w:tc>
          <w:tcPr>
            <w:tcW w:w="581" w:type="dxa"/>
            <w:vAlign w:val="center"/>
          </w:tcPr>
          <w:p w14:paraId="721154E9">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19" w:type="dxa"/>
            <w:vAlign w:val="center"/>
          </w:tcPr>
          <w:p w14:paraId="48904A62">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p>
        </w:tc>
        <w:tc>
          <w:tcPr>
            <w:tcW w:w="2217" w:type="dxa"/>
            <w:vAlign w:val="center"/>
          </w:tcPr>
          <w:p w14:paraId="2E54272B">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审查要求</w:t>
            </w:r>
          </w:p>
        </w:tc>
        <w:tc>
          <w:tcPr>
            <w:tcW w:w="5261" w:type="dxa"/>
            <w:vAlign w:val="center"/>
          </w:tcPr>
          <w:p w14:paraId="020A0EED">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要求说明/标准</w:t>
            </w:r>
          </w:p>
        </w:tc>
      </w:tr>
      <w:tr w14:paraId="59BBB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2" w:hRule="atLeast"/>
          <w:jc w:val="center"/>
        </w:trPr>
        <w:tc>
          <w:tcPr>
            <w:tcW w:w="581" w:type="dxa"/>
            <w:vAlign w:val="center"/>
          </w:tcPr>
          <w:p w14:paraId="7F8E61CB">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19" w:type="dxa"/>
            <w:vAlign w:val="center"/>
          </w:tcPr>
          <w:p w14:paraId="2344FBD4">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2217" w:type="dxa"/>
            <w:vAlign w:val="center"/>
          </w:tcPr>
          <w:p w14:paraId="0A81B903">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响应文件报价</w:t>
            </w:r>
          </w:p>
        </w:tc>
        <w:tc>
          <w:tcPr>
            <w:tcW w:w="5261" w:type="dxa"/>
            <w:vAlign w:val="center"/>
          </w:tcPr>
          <w:p w14:paraId="4E4EA32E">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1、所有投标报价均以人民币/元为计算单位。</w:t>
            </w:r>
          </w:p>
          <w:p w14:paraId="2DF13740">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2、响应文件的报价符合</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要求。</w:t>
            </w:r>
          </w:p>
          <w:p w14:paraId="38632E5E">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3、不接受可选择或可调整的投标和报价。</w:t>
            </w:r>
          </w:p>
          <w:p w14:paraId="021D025D">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4、不接受超出本项目预算金额或最高限价的报价。</w:t>
            </w:r>
          </w:p>
        </w:tc>
      </w:tr>
      <w:tr w14:paraId="13B1E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2" w:hRule="atLeast"/>
          <w:jc w:val="center"/>
        </w:trPr>
        <w:tc>
          <w:tcPr>
            <w:tcW w:w="581" w:type="dxa"/>
            <w:vAlign w:val="center"/>
          </w:tcPr>
          <w:p w14:paraId="3A96112D">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19" w:type="dxa"/>
            <w:vAlign w:val="center"/>
          </w:tcPr>
          <w:p w14:paraId="1AF483EA">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p>
        </w:tc>
        <w:tc>
          <w:tcPr>
            <w:tcW w:w="2217" w:type="dxa"/>
            <w:vAlign w:val="center"/>
          </w:tcPr>
          <w:p w14:paraId="4DEB0ADA">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响应文件商务部分</w:t>
            </w:r>
          </w:p>
        </w:tc>
        <w:tc>
          <w:tcPr>
            <w:tcW w:w="5261" w:type="dxa"/>
            <w:vAlign w:val="center"/>
          </w:tcPr>
          <w:p w14:paraId="213CAA38">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规定编写、签署、盖电子章等；响应有效期符合</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要求；未附有采购人不能接受的条件；保证金要求足额缴纳，并提供保证金凭证影印件。</w:t>
            </w:r>
          </w:p>
        </w:tc>
      </w:tr>
      <w:tr w14:paraId="30874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7" w:hRule="atLeast"/>
          <w:jc w:val="center"/>
        </w:trPr>
        <w:tc>
          <w:tcPr>
            <w:tcW w:w="581" w:type="dxa"/>
            <w:vAlign w:val="center"/>
          </w:tcPr>
          <w:p w14:paraId="182C64E9">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19" w:type="dxa"/>
            <w:vAlign w:val="center"/>
          </w:tcPr>
          <w:p w14:paraId="1F5A54E0">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p>
        </w:tc>
        <w:tc>
          <w:tcPr>
            <w:tcW w:w="2217" w:type="dxa"/>
            <w:vAlign w:val="center"/>
          </w:tcPr>
          <w:p w14:paraId="1224F8C0">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响应文件技术部分</w:t>
            </w:r>
          </w:p>
        </w:tc>
        <w:tc>
          <w:tcPr>
            <w:tcW w:w="5261" w:type="dxa"/>
            <w:vAlign w:val="center"/>
          </w:tcPr>
          <w:p w14:paraId="2C07379A">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未附有采购人不能接受的条件；符合</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中规定的其他实质性要求。</w:t>
            </w:r>
          </w:p>
        </w:tc>
      </w:tr>
    </w:tbl>
    <w:p w14:paraId="35735AB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17.3询价小组各评审专家在资格性、符合性审核之后，应该对审核情况做详细记录。</w:t>
      </w:r>
    </w:p>
    <w:p w14:paraId="2B941B7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17.4技术、商务评审</w:t>
      </w:r>
    </w:p>
    <w:p w14:paraId="13C875B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询价小组对资格性、符合性合格的供应商进行技术、商务评审；对于实质性偏离</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的报价文件按废标处理。</w:t>
      </w:r>
    </w:p>
    <w:p w14:paraId="47FDFCF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询价小组可对描述不清、有歧义的报价文件进行澄清，但不得变更报价。</w:t>
      </w:r>
    </w:p>
    <w:p w14:paraId="1FDA6165">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17.5评审中出现下列情形之一的，评审委员会应当启动</w:t>
      </w:r>
      <w:r>
        <w:rPr>
          <w:rFonts w:hint="eastAsia" w:ascii="仿宋" w:hAnsi="仿宋" w:eastAsia="仿宋" w:cs="仿宋"/>
          <w:b/>
          <w:bCs/>
          <w:color w:val="auto"/>
          <w:sz w:val="24"/>
          <w:highlight w:val="none"/>
          <w:lang w:val="en-US" w:eastAsia="zh-CN"/>
        </w:rPr>
        <w:t>异常低价投标审查</w:t>
      </w:r>
      <w:r>
        <w:rPr>
          <w:rFonts w:hint="eastAsia" w:ascii="仿宋" w:hAnsi="仿宋" w:eastAsia="仿宋" w:cs="仿宋"/>
          <w:color w:val="auto"/>
          <w:sz w:val="24"/>
          <w:highlight w:val="none"/>
          <w:lang w:val="en-US" w:eastAsia="zh-CN"/>
        </w:rPr>
        <w:t>程序：</w:t>
      </w:r>
    </w:p>
    <w:p w14:paraId="28500542">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（1）投标报价低于全部通过符合性审查供应商投标报价平均值50%的，即投标报价＜全部通过符合性审查供应商投标报价平均值×50%；</w:t>
      </w:r>
    </w:p>
    <w:p w14:paraId="7ECD9417">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（2）投标报价低于通过符合性审查的次低报价供应商投标报价50%的，即投标报价＜通过符合性审查的次低报价供应商投标报价×50%；</w:t>
      </w:r>
    </w:p>
    <w:p w14:paraId="7CFB3802">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（3）投标报价低于采购项目最高限价45%的，即投标报价＜采购项目最高限价×45%；</w:t>
      </w:r>
    </w:p>
    <w:p w14:paraId="1192A1C1">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（4）评审委员会基于专业判断，认为供应商报价过低，有可能影响产品质量或者不能诚信履约的其他情形。</w:t>
      </w:r>
    </w:p>
    <w:p w14:paraId="0B47D945">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审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C767EFA">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 报价的澄清</w:t>
      </w:r>
    </w:p>
    <w:p w14:paraId="679451A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如询价小组一致认为某个供应商的报价明显不合理，有降低质量、不能诚信履行的可能时，询价小组有权决定是否通知供应商限期进行解释或提供相关证明材料。若已要求，而该供应商在规定期限内未做出解释、做出的解释不合理或不能提供证明材料的，询价小组有权拒绝该报价。</w:t>
      </w:r>
    </w:p>
    <w:p w14:paraId="69691070">
      <w:pPr>
        <w:spacing w:line="360" w:lineRule="auto"/>
        <w:ind w:firstLine="482" w:firstLineChars="200"/>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19. 确定成交候选人</w:t>
      </w:r>
      <w:r>
        <w:rPr>
          <w:rFonts w:hint="eastAsia" w:ascii="仿宋" w:hAnsi="仿宋" w:eastAsia="仿宋" w:cs="仿宋"/>
          <w:b/>
          <w:bCs/>
          <w:color w:val="auto"/>
          <w:sz w:val="24"/>
          <w:highlight w:val="none"/>
          <w:lang w:val="en-US" w:eastAsia="zh-CN"/>
        </w:rPr>
        <w:t>及成交供应商</w:t>
      </w:r>
    </w:p>
    <w:p w14:paraId="39F823D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采购人授权询价小组直接确定成交供应商，根据质量和货物及服务均能满足采购文件实质性响应要求且报价最低的原则确定成交供应商。</w:t>
      </w:r>
    </w:p>
    <w:p w14:paraId="6677CFE8">
      <w:pPr>
        <w:pStyle w:val="10"/>
        <w:outlineLvl w:val="9"/>
        <w:rPr>
          <w:rFonts w:hint="eastAsia" w:ascii="仿宋" w:hAnsi="仿宋" w:eastAsia="仿宋" w:cs="仿宋"/>
          <w:color w:val="auto"/>
          <w:highlight w:val="none"/>
        </w:rPr>
      </w:pPr>
    </w:p>
    <w:p w14:paraId="7ED6BB03">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20.询价过程保密</w:t>
      </w:r>
    </w:p>
    <w:p w14:paraId="13D19044">
      <w:pPr>
        <w:spacing w:line="360" w:lineRule="auto"/>
        <w:ind w:firstLine="480" w:firstLineChars="200"/>
        <w:outlineLvl w:val="9"/>
        <w:rPr>
          <w:rFonts w:hint="eastAsia" w:ascii="仿宋" w:hAnsi="仿宋" w:eastAsia="仿宋" w:cs="仿宋"/>
          <w:color w:val="auto"/>
          <w:sz w:val="24"/>
          <w:highlight w:val="none"/>
        </w:rPr>
      </w:pPr>
      <w:bookmarkStart w:id="38" w:name="_Toc175644022"/>
      <w:r>
        <w:rPr>
          <w:rFonts w:hint="eastAsia" w:ascii="仿宋" w:hAnsi="仿宋" w:eastAsia="仿宋" w:cs="仿宋"/>
          <w:color w:val="auto"/>
          <w:sz w:val="24"/>
          <w:highlight w:val="none"/>
        </w:rPr>
        <w:t>20.1询价开始之后，直到授予成交人合同止，凡是属于审查、澄清、评价和比较报价的有关资料以及授标意向等，均不得向供应商或其他与评审无关的人员透露。</w:t>
      </w:r>
    </w:p>
    <w:p w14:paraId="37057A0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20.2在询价期间，供应商企图影响采购代理机构或询价小组的任何活动，将导致报价被拒绝，并由其承担相应的法律责任。</w:t>
      </w:r>
    </w:p>
    <w:p w14:paraId="51A6F095">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 关于供应商瑕疵滞后发现的处理规则</w:t>
      </w:r>
    </w:p>
    <w:p w14:paraId="6295EF3E">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14:paraId="130D4357">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六、签订合同</w:t>
      </w:r>
      <w:bookmarkEnd w:id="38"/>
    </w:p>
    <w:p w14:paraId="41A2AA69">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 成交通知</w:t>
      </w:r>
    </w:p>
    <w:p w14:paraId="00CF506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22.1成交人确定后,采购代理机构将在刊登本次询价公告的媒体上发布成交公告，并</w:t>
      </w:r>
      <w:r>
        <w:rPr>
          <w:rFonts w:hint="eastAsia" w:ascii="仿宋" w:hAnsi="仿宋" w:eastAsia="仿宋" w:cs="仿宋"/>
          <w:color w:val="auto"/>
          <w:sz w:val="24"/>
          <w:highlight w:val="none"/>
          <w:lang w:val="en-US" w:eastAsia="zh-CN"/>
        </w:rPr>
        <w:t>通过电子交易平台</w:t>
      </w:r>
      <w:r>
        <w:rPr>
          <w:rFonts w:hint="eastAsia" w:ascii="仿宋" w:hAnsi="仿宋" w:eastAsia="仿宋" w:cs="仿宋"/>
          <w:color w:val="auto"/>
          <w:sz w:val="24"/>
          <w:highlight w:val="none"/>
        </w:rPr>
        <w:t>向成交人发出成交通知书，但该成交结果的有效性不依赖于未成交的供应商是否知道成交结果。成交通知书对采购人和成交人具有同等法律效力。成交通知书发出以后，采购人改变成交结果或者成交供应商放弃成交，应当承担相应的法律责任。</w:t>
      </w:r>
    </w:p>
    <w:p w14:paraId="4B697E3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22.2采购代理机构对未成交的供应商不作未成交原因的解释。</w:t>
      </w:r>
    </w:p>
    <w:p w14:paraId="3F6BDDC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22.3成交通知书是合同的组成部分。</w:t>
      </w:r>
    </w:p>
    <w:p w14:paraId="039B9E0C">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 成交服务费</w:t>
      </w:r>
    </w:p>
    <w:p w14:paraId="550EDD5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本次询价成交服务费</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须知前附表。</w:t>
      </w:r>
    </w:p>
    <w:p w14:paraId="61D3D342">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24. 签订合同</w:t>
      </w:r>
    </w:p>
    <w:p w14:paraId="31A0675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24.1成交人应在接到成交通知书30日内与采购人签订政府采购合同。</w:t>
      </w:r>
    </w:p>
    <w:p w14:paraId="4EF9A73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24.2成交人应按照</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、报价文件及评审过程中的有关澄清、说明或者补正文件的内容与采购人签订合同。成交人不得再与采购人签订背离合同实质性内容的其它协议或声明。</w:t>
      </w:r>
    </w:p>
    <w:p w14:paraId="1DBB05AD">
      <w:pPr>
        <w:spacing w:line="360" w:lineRule="auto"/>
        <w:ind w:firstLine="480" w:firstLineChars="200"/>
        <w:outlineLvl w:val="9"/>
        <w:rPr>
          <w:rFonts w:hint="eastAsia" w:ascii="仿宋" w:hAnsi="仿宋" w:eastAsia="仿宋" w:cs="仿宋"/>
          <w:color w:val="auto"/>
          <w:sz w:val="24"/>
          <w:highlight w:val="none"/>
        </w:rPr>
      </w:pPr>
      <w:bookmarkStart w:id="39" w:name="_Toc175644024"/>
      <w:r>
        <w:rPr>
          <w:rFonts w:hint="eastAsia" w:ascii="仿宋" w:hAnsi="仿宋" w:eastAsia="仿宋" w:cs="仿宋"/>
          <w:color w:val="auto"/>
          <w:sz w:val="24"/>
          <w:highlight w:val="none"/>
        </w:rPr>
        <w:t>24.3在合同履行中，采购人如需追加与合同标的相同的货物，在不改变合同其他条款的前提下，成交人可与采购人协商签订补充合同，但所有补充合同的采购金额不得超过原合同金额的百分之十。</w:t>
      </w:r>
    </w:p>
    <w:p w14:paraId="661778F7">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24.4成交人一旦成交，未经采购代理机构事先给予同意不得转包、分包，亦不得将合同全部及任何权利、义务向第三方转让，否则将被视为严重违约，采购代理机构有权决定按照成交人成交后毁标、终止或解除合同等依约处理。</w:t>
      </w:r>
    </w:p>
    <w:p w14:paraId="632281F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24.5违反24.1条、24.2条的规定，给对方造成损失的，应承担赔偿责任。</w:t>
      </w:r>
    </w:p>
    <w:bookmarkEnd w:id="39"/>
    <w:p w14:paraId="5277609B">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七、保密和披露</w:t>
      </w:r>
    </w:p>
    <w:p w14:paraId="607A27AD">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26.保密</w:t>
      </w:r>
    </w:p>
    <w:p w14:paraId="076B1C2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供应商自领取</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之日起，须承诺承担对本采购项目的保密义务，不得将因本次询价获得的信息向第三人外传。</w:t>
      </w:r>
    </w:p>
    <w:p w14:paraId="60078AE6">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27.披露</w:t>
      </w:r>
    </w:p>
    <w:p w14:paraId="63004B5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27.1采购代理机构有权将供应商提供的所有资料向有关政府部门或评审标书的有关人员披露。</w:t>
      </w:r>
    </w:p>
    <w:p w14:paraId="0EB995C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27.2 在采购代理机构认为适当时、国家机关调查、审查、审计时以及其他符合法律规定的情形下，采购代理机构无须事先征求供应商/成交人同意而可以披露关于采购过程、合同文本、签署情况的资料、供应商/成交人的名称及地址、报价文件的有关信息以及补充条款等，但应当在合理的必要范围内。对任何已经公布过的内容或与之内容相同的资料，以及供应商/成交人已经泄露或公开的，无须再承担保密责任。</w:t>
      </w:r>
    </w:p>
    <w:p w14:paraId="741B7E6A">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八、询问和质疑</w:t>
      </w:r>
    </w:p>
    <w:p w14:paraId="70D862F8">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 询问</w:t>
      </w:r>
    </w:p>
    <w:p w14:paraId="21C007D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供应商对政府采购活动事项、询价文件有询问或疑问的，可以向代理机构提出询问，代理机构应当及时做出答复，但答复的内容不得涉及商业秘密。</w:t>
      </w:r>
    </w:p>
    <w:p w14:paraId="76610D12">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29. 质疑</w:t>
      </w:r>
    </w:p>
    <w:p w14:paraId="79BD32D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29.1 询价程序受《中华人民共和国政府采购法》《中华人民共和国政府采购法实施条例》和相关法律法规的约束，并受到严格的内部监督，以确保授予合同过程的公平公正。</w:t>
      </w:r>
    </w:p>
    <w:bookmarkEnd w:id="35"/>
    <w:p w14:paraId="6FE1C535">
      <w:pPr>
        <w:spacing w:line="360" w:lineRule="auto"/>
        <w:ind w:firstLine="480" w:firstLineChars="200"/>
        <w:outlineLvl w:val="9"/>
        <w:rPr>
          <w:rFonts w:hint="eastAsia" w:ascii="仿宋" w:hAnsi="仿宋" w:eastAsia="仿宋" w:cs="仿宋"/>
          <w:color w:val="auto"/>
          <w:sz w:val="24"/>
          <w:highlight w:val="none"/>
        </w:rPr>
      </w:pPr>
      <w:bookmarkStart w:id="40" w:name="_Toc175644026"/>
      <w:r>
        <w:rPr>
          <w:rFonts w:hint="eastAsia" w:ascii="仿宋" w:hAnsi="仿宋" w:eastAsia="仿宋" w:cs="仿宋"/>
          <w:color w:val="auto"/>
          <w:sz w:val="24"/>
          <w:highlight w:val="none"/>
        </w:rPr>
        <w:t xml:space="preserve">29.2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认为采购文件、采购过程、中标或者成交结果使自己的权益受到损害的，可以在知道或者应知其权益受到损害之日起7个工作日内，</w:t>
      </w:r>
      <w:r>
        <w:rPr>
          <w:rFonts w:hint="eastAsia" w:ascii="仿宋" w:hAnsi="仿宋" w:eastAsia="仿宋" w:cs="仿宋"/>
          <w:color w:val="auto"/>
          <w:sz w:val="24"/>
          <w:highlight w:val="none"/>
          <w:lang w:val="en-US" w:eastAsia="zh-CN"/>
        </w:rPr>
        <w:t>通过电子交易平台</w:t>
      </w:r>
      <w:r>
        <w:rPr>
          <w:rFonts w:hint="eastAsia" w:ascii="仿宋" w:hAnsi="仿宋" w:eastAsia="仿宋" w:cs="仿宋"/>
          <w:color w:val="auto"/>
          <w:sz w:val="24"/>
          <w:highlight w:val="none"/>
        </w:rPr>
        <w:t>向采购人、采购代理机构提出质疑。</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在法定质疑期内一次性提出针对同一采购程序环节的质疑。</w:t>
      </w:r>
    </w:p>
    <w:p w14:paraId="2F61011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29.3</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已经参与了投标，并于开标后对招标文件提出质疑的，其质疑应当被视为无效质疑。</w:t>
      </w:r>
    </w:p>
    <w:p w14:paraId="3B81903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29.4 质疑应</w:t>
      </w:r>
      <w:r>
        <w:rPr>
          <w:rFonts w:hint="eastAsia" w:ascii="仿宋" w:hAnsi="仿宋" w:eastAsia="仿宋" w:cs="仿宋"/>
          <w:color w:val="auto"/>
          <w:sz w:val="24"/>
          <w:highlight w:val="none"/>
          <w:lang w:val="en-US" w:eastAsia="zh-CN"/>
        </w:rPr>
        <w:t>通过电子交易平台</w:t>
      </w:r>
      <w:r>
        <w:rPr>
          <w:rFonts w:hint="eastAsia" w:ascii="仿宋" w:hAnsi="仿宋" w:eastAsia="仿宋" w:cs="仿宋"/>
          <w:color w:val="auto"/>
          <w:sz w:val="24"/>
          <w:highlight w:val="none"/>
        </w:rPr>
        <w:t>向代理机构提出，质疑函须经法定代表人签字并加盖公章</w:t>
      </w:r>
    </w:p>
    <w:p w14:paraId="642C60B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29.5 按照“谁主张、谁举证”的原则，质疑时应当提供相关证明材料。供应商提出质疑应当提交质疑函和必要的证明材料。质疑函应当包括下列内容：</w:t>
      </w:r>
    </w:p>
    <w:p w14:paraId="650BE37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（一）供应商的姓名或者名称、地址、邮编、联系人及联系电话；</w:t>
      </w:r>
    </w:p>
    <w:p w14:paraId="58FBF75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（二）质疑项目的名称、编号；</w:t>
      </w:r>
    </w:p>
    <w:p w14:paraId="46E8AC4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（三）具体、明确的质疑事项和与质疑事项相关的请求；</w:t>
      </w:r>
    </w:p>
    <w:p w14:paraId="5D47DF2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（四）事实依据；</w:t>
      </w:r>
    </w:p>
    <w:p w14:paraId="727370B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（五）必要的法律依据；</w:t>
      </w:r>
    </w:p>
    <w:p w14:paraId="346CF29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（六）提出质疑的日期。</w:t>
      </w:r>
    </w:p>
    <w:p w14:paraId="652A4AD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供应商为自然人的，应当由本人签字；供应商为法人或者其他组织的，应当由法定代表人、主要负责人，或者其授权代表签字或者盖章，并加盖公章。</w:t>
      </w:r>
    </w:p>
    <w:p w14:paraId="7A9216C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质疑材料按照一式二份提供。</w:t>
      </w:r>
    </w:p>
    <w:p w14:paraId="300B9834">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29.6 有下列情形之一的，属于无效质疑，代理机构可不予受理：</w:t>
      </w:r>
    </w:p>
    <w:p w14:paraId="74F3701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A、未在有效期限内提出质疑的；</w:t>
      </w:r>
    </w:p>
    <w:p w14:paraId="3DC5805E">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B、质疑未按格式要求提出的；</w:t>
      </w:r>
    </w:p>
    <w:p w14:paraId="3549528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C、质疑函没有法定代表人签署并</w:t>
      </w:r>
      <w:r>
        <w:rPr>
          <w:rFonts w:hint="eastAsia" w:ascii="仿宋" w:hAnsi="仿宋" w:eastAsia="仿宋" w:cs="仿宋"/>
          <w:color w:val="auto"/>
          <w:sz w:val="24"/>
          <w:highlight w:val="none"/>
          <w:lang w:eastAsia="zh-CN"/>
        </w:rPr>
        <w:t>加盖单位公章</w:t>
      </w:r>
      <w:r>
        <w:rPr>
          <w:rFonts w:hint="eastAsia" w:ascii="仿宋" w:hAnsi="仿宋" w:eastAsia="仿宋" w:cs="仿宋"/>
          <w:color w:val="auto"/>
          <w:sz w:val="24"/>
          <w:highlight w:val="none"/>
        </w:rPr>
        <w:t>的；</w:t>
      </w:r>
    </w:p>
    <w:p w14:paraId="4902960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D、质疑事项已经进入投诉或者诉讼程序的；</w:t>
      </w:r>
    </w:p>
    <w:p w14:paraId="70874D8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E、其它不符合受理条件的情形。</w:t>
      </w:r>
    </w:p>
    <w:p w14:paraId="20C7221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29.7 采购人、采购代理机构不得拒收质疑供应商在法定质疑期内发出的质疑函，应当在收到质疑函后7个工作日内作出答复，并</w:t>
      </w:r>
      <w:r>
        <w:rPr>
          <w:rFonts w:hint="eastAsia" w:ascii="仿宋" w:hAnsi="仿宋" w:eastAsia="仿宋" w:cs="仿宋"/>
          <w:color w:val="auto"/>
          <w:sz w:val="24"/>
          <w:highlight w:val="none"/>
          <w:lang w:val="en-US" w:eastAsia="zh-CN"/>
        </w:rPr>
        <w:t>通过电子交易平台</w:t>
      </w:r>
      <w:r>
        <w:rPr>
          <w:rFonts w:hint="eastAsia" w:ascii="仿宋" w:hAnsi="仿宋" w:eastAsia="仿宋" w:cs="仿宋"/>
          <w:color w:val="auto"/>
          <w:sz w:val="24"/>
          <w:highlight w:val="none"/>
        </w:rPr>
        <w:t>通知质疑供应商和其他有关供应商。</w:t>
      </w:r>
    </w:p>
    <w:p w14:paraId="6C53426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29.8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进行虚假和恶意质疑的，代理机构可以提请政府采购监管部门将其列入不良记录名单，在一至三年内禁止参加政府采购活动，并将处理决定在相关政府采购媒体上公布。</w:t>
      </w:r>
    </w:p>
    <w:p w14:paraId="5190286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29.9质疑供应商对采购人、采购代理机构的答复不满意，或者采购人、采购代理机构未在规定时间内作出答复的，可以在答复期满后15个工作日内向本办法第六条规定的财政部门提起投诉。</w:t>
      </w:r>
    </w:p>
    <w:p w14:paraId="5CBDEFF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29.10投诉人投诉时,应当提交投诉书和必要的证明材料，并按照被投诉采购人、采购代理机构（以下简称被投诉人）和与投诉事项有关的供应商数量提供投诉书的副本。投诉书应当包括下列内容：</w:t>
      </w:r>
    </w:p>
    <w:p w14:paraId="3BF4C40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（一）投诉人和被投诉人的姓名或者名称、通讯地址、邮编、联系人及联系电话；</w:t>
      </w:r>
    </w:p>
    <w:p w14:paraId="3636872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（二）质疑和质疑答复情况说明及相关证明材料；</w:t>
      </w:r>
    </w:p>
    <w:p w14:paraId="486E90F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（三）具体、明确的投诉事项和与投诉事项相关的投诉请求；</w:t>
      </w:r>
    </w:p>
    <w:p w14:paraId="5D245BC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（四）事实依据；</w:t>
      </w:r>
    </w:p>
    <w:p w14:paraId="3B4D36CD">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（五）法律依据；</w:t>
      </w:r>
    </w:p>
    <w:p w14:paraId="0958D97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（六）提起投诉的日期。</w:t>
      </w:r>
    </w:p>
    <w:p w14:paraId="2B7AE87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投诉人为自然人的，应当由本人签字；投诉人为法人或者其他组织的，应当由法定代表人、主要负责人，或者其授权代表签字或者盖章，并加盖公章。</w:t>
      </w:r>
    </w:p>
    <w:p w14:paraId="191BB28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29.11投诉人应当根据本办法第七条第二款规定的信息内容，并按照其规定的方式提起投诉。</w:t>
      </w:r>
    </w:p>
    <w:p w14:paraId="3124F67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投诉人提起投诉应当符合下列条件：</w:t>
      </w:r>
    </w:p>
    <w:p w14:paraId="7B1926F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（一）提起投诉前已依法进行质疑；</w:t>
      </w:r>
    </w:p>
    <w:p w14:paraId="31D719C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（二）投诉书内容符合本办法的规定；</w:t>
      </w:r>
    </w:p>
    <w:p w14:paraId="00451927">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（三）在投诉有效期限内提起投诉；</w:t>
      </w:r>
    </w:p>
    <w:p w14:paraId="29C9AB4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（四）同一投诉事项未经财政部门投诉处理；</w:t>
      </w:r>
    </w:p>
    <w:p w14:paraId="0FEFA02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（五）财政部规定的其他条件。</w:t>
      </w:r>
    </w:p>
    <w:p w14:paraId="79F3A53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29.12供应商投诉的事项不得超出已质疑事项的范围，但基于质疑答复内容提出的投诉事项除外。</w:t>
      </w:r>
    </w:p>
    <w:p w14:paraId="38414A5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对代理机构的答复不满意以及代理机构未在规定的时间内做出答复的，可以在答复期满后15个工作日内向政府采购监管部门进行投诉。</w:t>
      </w:r>
    </w:p>
    <w:p w14:paraId="761F587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29.13 投诉处理过程中，有下列情形之一的，财政部门应当驳回投诉：</w:t>
      </w:r>
    </w:p>
    <w:p w14:paraId="4617CB4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（一）受理后发现投诉不符合法定受理条件；</w:t>
      </w:r>
    </w:p>
    <w:p w14:paraId="20C4CD2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（二）投诉事项缺乏事实依据，投诉事项不成立；</w:t>
      </w:r>
    </w:p>
    <w:p w14:paraId="0A4146F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（三）投诉人捏造事实或者提供虚假材料；</w:t>
      </w:r>
    </w:p>
    <w:p w14:paraId="1297483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（四）投诉人以非法手段取得证明材料。证据来源的合法性存在明显疑问，投诉人无法证明其取得方式合法的，视为以非法手段取得证明材料。</w:t>
      </w:r>
    </w:p>
    <w:p w14:paraId="7EE1E688">
      <w:pPr>
        <w:spacing w:line="360" w:lineRule="auto"/>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九、违约处罚</w:t>
      </w:r>
    </w:p>
    <w:p w14:paraId="65C00E4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30. 投诉人在全国范围12个月内三次以上投诉查无实据的，由财政部门列入不良行为记录名单。</w:t>
      </w:r>
    </w:p>
    <w:p w14:paraId="6014A76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投诉人有下列行为之一的，属于虚假、恶意投诉，由财政部门列入不良行为记录名单，禁止其1至3年内参加政府采购活动：</w:t>
      </w:r>
    </w:p>
    <w:p w14:paraId="69954E0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（一）捏造事实;</w:t>
      </w:r>
    </w:p>
    <w:p w14:paraId="482935B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（二）提供虚假材料;</w:t>
      </w:r>
    </w:p>
    <w:p w14:paraId="7119A33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（三）以非法手段取得证明材料。证据来源的合法性存在明显疑问，投诉人无法证明其取得方式合法的，视为以非法手段取得证明材料。</w:t>
      </w:r>
    </w:p>
    <w:p w14:paraId="401F1C6E">
      <w:pPr>
        <w:spacing w:line="360" w:lineRule="auto"/>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十、政策性因素</w:t>
      </w:r>
    </w:p>
    <w:p w14:paraId="7FBA8DAE">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1、小型、微型企业参加本项目的评审标准</w:t>
      </w:r>
    </w:p>
    <w:p w14:paraId="0DDE79D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仿宋" w:hAnsi="仿宋" w:eastAsia="仿宋" w:cs="仿宋"/>
          <w:color w:val="auto"/>
          <w:sz w:val="24"/>
          <w:highlight w:val="none"/>
          <w:lang w:val="en-US" w:eastAsia="zh-CN"/>
        </w:rPr>
        <w:t>中小企业声明函</w:t>
      </w:r>
      <w:r>
        <w:rPr>
          <w:rFonts w:hint="eastAsia" w:ascii="仿宋" w:hAnsi="仿宋" w:eastAsia="仿宋" w:cs="仿宋"/>
          <w:color w:val="auto"/>
          <w:sz w:val="24"/>
          <w:highlight w:val="none"/>
        </w:rPr>
        <w:t>》。</w:t>
      </w:r>
    </w:p>
    <w:p w14:paraId="0F7D795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（2）由中小企业提供服务的，对其报价享受15%的价格折扣，用扣除后价格参加评审。</w:t>
      </w:r>
    </w:p>
    <w:p w14:paraId="44D4D9C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（3）联合体价格折扣：本项目若允许联合体参加，大中型企业与小型、微型企业组成联合体的，联合协议约定小型、微型企业的合同份额占到合同总金额30%以上的，对联合体的报价给予</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%的扣除，用扣除后价格参加评审。</w:t>
      </w:r>
    </w:p>
    <w:p w14:paraId="2107A35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%的扣除，用扣除后价格参加评审。</w:t>
      </w:r>
    </w:p>
    <w:p w14:paraId="35FD0FE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2、残疾人福利性单位参加本项目的评审标准：</w:t>
      </w:r>
    </w:p>
    <w:p w14:paraId="423F1EE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（1）须根据财库【2017】141号《关于促进残疾人就业政府采购政策的通知》的要求，如实填写残疾人福利性单位声明函，残疾人福利性单位参加本项目投标时，享受1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%的价格折扣，用扣除后的价格参与评审。</w:t>
      </w:r>
    </w:p>
    <w:p w14:paraId="2F97BC1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（2）享受政府采购支持政策的残疾人福利性单位应当同时满足以下条件：</w:t>
      </w:r>
    </w:p>
    <w:p w14:paraId="2C4FB13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A.安置的残疾人占本单位在职职工人数的比例不低于25%（含25%），并且安置的残疾人人数不少于10人（含10人）；</w:t>
      </w:r>
    </w:p>
    <w:p w14:paraId="265E18D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B.依法与安置的每位残疾人签订了一年以上（含一年）的劳动合同或服务协议；</w:t>
      </w:r>
    </w:p>
    <w:p w14:paraId="059E2884">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C.为安置的每位残疾人按月足额缴纳了基本养老保险、基本医疗保险、失业保险、工伤保险和生育保险等社会保险费；</w:t>
      </w:r>
    </w:p>
    <w:p w14:paraId="346D822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D.通过银行等金融机构向安置的每位残疾人，按月支付了不低于单位所在区县适用的经省级人民政府批准的月最低工资标准的工资；</w:t>
      </w:r>
    </w:p>
    <w:p w14:paraId="46901AB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E．提供本单位制造的货物、承担的工程或者服务（以下简称产品），或者提供其他残疾人福利性单位制造的货物（不包括使用非残疾人福利性单位注册商标的货物）。</w:t>
      </w:r>
    </w:p>
    <w:p w14:paraId="64B1B99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5169B5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（3）报价人提供的《残疾人福利性单位声明函》与事实不符的，依照《政府采购法》第七十七条第一款的规定追究法律责任。</w:t>
      </w:r>
    </w:p>
    <w:p w14:paraId="4AB30C7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A1963D7">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3、监狱企业参加本项目投标的要求：</w:t>
      </w:r>
    </w:p>
    <w:p w14:paraId="6C7BFF7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监狱企业参加投标视同小微企业，需提供由省级以上监狱管理局或戒毒管理局出具的属于监狱企业的证明文件。</w:t>
      </w:r>
    </w:p>
    <w:p w14:paraId="3345953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4、本项目涉及创新产品、创新服务的评审标准：</w:t>
      </w:r>
    </w:p>
    <w:p w14:paraId="7848D58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（1）报价人投提供服务属于《山西省创新产品和服务推荐清单》中创新产品或创新服务的，在评审时，其报价享受10%的价格折扣，以折扣后的价格参与评审。</w:t>
      </w:r>
    </w:p>
    <w:p w14:paraId="6053001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（2）报价人提供创新服务的，应在响应文件中填写《创新服务明细表》，并提供《山西省创新产品和服务推荐清单》。</w:t>
      </w:r>
    </w:p>
    <w:p w14:paraId="13AD450C">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（3）创新服务的价格折扣政策可与其他政府采购政策叠加。</w:t>
      </w:r>
    </w:p>
    <w:p w14:paraId="6FB25D6E">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5、对本国产品支持政策</w:t>
      </w:r>
    </w:p>
    <w:p w14:paraId="5BCE016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一、本国产品标准</w:t>
      </w:r>
    </w:p>
    <w:p w14:paraId="1D317EC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本国产品应当符合以下条件：</w:t>
      </w:r>
    </w:p>
    <w:p w14:paraId="4FAE247E">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（一）在中国境内生产</w:t>
      </w:r>
    </w:p>
    <w:p w14:paraId="2AB45E5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产品应当在中国境内生产，即在中华人民共和国关境内实现从原材料、组件到产品的属性改变。</w:t>
      </w:r>
    </w:p>
    <w:p w14:paraId="329C796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属性改变是指经过制造、加工或者组装等工序，产生完全不同于原材料、组件的新产品，并具有新的名称和特征（用途）。属性改变不包括以下细微操作：</w:t>
      </w:r>
    </w:p>
    <w:p w14:paraId="1AA68754">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1.为确保产品在运输或者储存期间保持某种状态而进行的操作；</w:t>
      </w:r>
    </w:p>
    <w:p w14:paraId="54A6EBC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2.为产品运输或者销售进行的包装或者展示；</w:t>
      </w:r>
    </w:p>
    <w:p w14:paraId="5E24FE7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3.在产品或者其包装上粘贴或者印刷品牌、标志、标识以及其他用于区别的标记；</w:t>
      </w:r>
    </w:p>
    <w:p w14:paraId="3B7338A7">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4.简单的上漆、磨光和分装；</w:t>
      </w:r>
    </w:p>
    <w:p w14:paraId="7A93B5B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5.其他不属于属性改变的情形。</w:t>
      </w:r>
    </w:p>
    <w:p w14:paraId="3E62AC78">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（二）在中国境内生产的组件成本占比达到规定比例</w:t>
      </w:r>
    </w:p>
    <w:p w14:paraId="0819B26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产品在中国境内生产的组件成本占比应当达到规定比例，计算公式为：</w:t>
      </w:r>
    </w:p>
    <w:p w14:paraId="6C5844C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INCLUDEPICTURE \d "https://sx2gov2open2doc.uos.sxzfcg.zcygov.cn/1110WZ/site_group/prod/site_782025/11/26/78d4f0f5-a128-4acb-8089-b7f1d886bc26.png" \* MERGEFORMATINET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drawing>
          <wp:inline distT="0" distB="0" distL="114300" distR="114300">
            <wp:extent cx="4187825" cy="661035"/>
            <wp:effectExtent l="0" t="0" r="3175" b="1206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25"/>
                    <a:stretch>
                      <a:fillRect/>
                    </a:stretch>
                  </pic:blipFill>
                  <pic:spPr>
                    <a:xfrm>
                      <a:off x="0" y="0"/>
                      <a:ext cx="4187825" cy="661035"/>
                    </a:xfrm>
                    <a:prstGeom prst="rect">
                      <a:avLst/>
                    </a:prstGeom>
                    <a:noFill/>
                    <a:ln>
                      <a:noFill/>
                    </a:ln>
                  </pic:spPr>
                </pic:pic>
              </a:graphicData>
            </a:graphic>
          </wp:inline>
        </w:drawing>
      </w:r>
      <w:r>
        <w:rPr>
          <w:rFonts w:hint="eastAsia" w:ascii="仿宋" w:hAnsi="仿宋" w:eastAsia="仿宋" w:cs="仿宋"/>
          <w:b w:val="0"/>
          <w:bCs w:val="0"/>
          <w:color w:val="auto"/>
          <w:sz w:val="24"/>
          <w:szCs w:val="24"/>
          <w:highlight w:val="none"/>
        </w:rPr>
        <w:fldChar w:fldCharType="end"/>
      </w:r>
    </w:p>
    <w:p w14:paraId="70793E0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64CAB4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（三）特定产品的关键组件、关键工序符合相关要求</w:t>
      </w:r>
    </w:p>
    <w:p w14:paraId="1A4EBE54">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对特定产品，在符合本通知第一条第（一）项和第（二）项条件的基础上，应当符合财政部会同有关行业主管部门确定的其关键组件、关键工序在中国境内生产、完成等要求。</w:t>
      </w:r>
    </w:p>
    <w:p w14:paraId="4D210C4F">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C431B6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二、本国产品标准的适用范围</w:t>
      </w:r>
    </w:p>
    <w:p w14:paraId="4A32CC41">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5A01126">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三、对本国产品的支持政策</w:t>
      </w:r>
    </w:p>
    <w:p w14:paraId="049C65B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活动中既有本国产品又有非本国产品参与竞争的，依法对本国产品给予价格评审优惠，对本国产品的报价给予20%的价格扣除，用扣除后的价格参与评审。当采购项目或者采购包中含有多种产品，报价人为该采购项目或者采购包提供的符合本国产品标准的产品成本之和占该报价人提供的全部产品成本之和的比例达到80%以上时，依法对该报价人提供的全部产品给予价格评审优惠，即对该报价人提供的全部产品的总报价给予20%的价格扣除，用扣除后的价格参与评审。</w:t>
      </w:r>
    </w:p>
    <w:p w14:paraId="2D63E888">
      <w:pPr>
        <w:spacing w:line="360" w:lineRule="auto"/>
        <w:ind w:firstLine="643" w:firstLineChars="200"/>
        <w:jc w:val="center"/>
        <w:outlineLvl w:val="0"/>
        <w:rPr>
          <w:rFonts w:hint="eastAsia" w:ascii="仿宋" w:hAnsi="仿宋" w:eastAsia="仿宋" w:cs="仿宋"/>
          <w:b/>
          <w:bCs/>
          <w:color w:val="auto"/>
          <w:sz w:val="32"/>
          <w:highlight w:val="none"/>
        </w:rPr>
      </w:pPr>
      <w:bookmarkStart w:id="41" w:name="_Toc22637"/>
      <w:r>
        <w:rPr>
          <w:rFonts w:hint="eastAsia" w:ascii="仿宋" w:hAnsi="仿宋" w:eastAsia="仿宋" w:cs="仿宋"/>
          <w:b/>
          <w:bCs/>
          <w:color w:val="auto"/>
          <w:sz w:val="32"/>
          <w:highlight w:val="none"/>
          <w:lang w:val="en-US" w:eastAsia="en-US"/>
        </w:rPr>
        <w:t>第三部分</w:t>
      </w:r>
      <w:r>
        <w:rPr>
          <w:rFonts w:hint="eastAsia" w:ascii="仿宋" w:hAnsi="仿宋" w:eastAsia="仿宋" w:cs="仿宋"/>
          <w:b/>
          <w:bCs/>
          <w:color w:val="auto"/>
          <w:sz w:val="32"/>
          <w:highlight w:val="none"/>
        </w:rPr>
        <w:t xml:space="preserve"> </w:t>
      </w:r>
      <w:bookmarkEnd w:id="40"/>
      <w:r>
        <w:rPr>
          <w:rFonts w:hint="eastAsia" w:ascii="仿宋" w:hAnsi="仿宋" w:eastAsia="仿宋" w:cs="仿宋"/>
          <w:b/>
          <w:bCs/>
          <w:color w:val="auto"/>
          <w:sz w:val="32"/>
          <w:highlight w:val="none"/>
        </w:rPr>
        <w:t>商务、技术要求</w:t>
      </w:r>
      <w:bookmarkEnd w:id="41"/>
    </w:p>
    <w:p w14:paraId="0E033D8F">
      <w:pPr>
        <w:spacing w:line="460" w:lineRule="exact"/>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一、项目概况</w:t>
      </w:r>
    </w:p>
    <w:p w14:paraId="5D1746D3">
      <w:pPr>
        <w:spacing w:line="46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1、项目名称：</w:t>
      </w:r>
      <w:r>
        <w:rPr>
          <w:rFonts w:hint="eastAsia" w:ascii="仿宋" w:hAnsi="仿宋" w:eastAsia="仿宋" w:cs="仿宋"/>
          <w:b w:val="0"/>
          <w:color w:val="auto"/>
          <w:sz w:val="24"/>
          <w:szCs w:val="24"/>
          <w:highlight w:val="none"/>
          <w:lang w:eastAsia="zh-CN"/>
        </w:rPr>
        <w:t>孝义市公安交管大队迎宾路等四条道路“绿波带”设备采购项目</w:t>
      </w:r>
    </w:p>
    <w:p w14:paraId="2ED9D194">
      <w:pPr>
        <w:spacing w:line="46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2、最高限价：</w:t>
      </w:r>
      <w:r>
        <w:rPr>
          <w:rFonts w:hint="eastAsia" w:ascii="仿宋" w:hAnsi="仿宋" w:eastAsia="仿宋" w:cs="仿宋"/>
          <w:color w:val="auto"/>
          <w:sz w:val="24"/>
          <w:highlight w:val="none"/>
          <w:lang w:val="en-US" w:eastAsia="zh-CN"/>
        </w:rPr>
        <w:t>765140元</w:t>
      </w:r>
    </w:p>
    <w:p w14:paraId="2223EF2B">
      <w:pPr>
        <w:spacing w:line="46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3、供货地点：</w:t>
      </w:r>
      <w:r>
        <w:rPr>
          <w:rFonts w:hint="eastAsia" w:ascii="仿宋" w:hAnsi="仿宋" w:eastAsia="仿宋" w:cs="仿宋"/>
          <w:b w:val="0"/>
          <w:color w:val="auto"/>
          <w:sz w:val="24"/>
          <w:szCs w:val="24"/>
          <w:highlight w:val="none"/>
          <w:lang w:eastAsia="zh-CN"/>
        </w:rPr>
        <w:t>孝义市公安局交通管理大队</w:t>
      </w:r>
    </w:p>
    <w:p w14:paraId="4F6F94E8">
      <w:pPr>
        <w:spacing w:line="460" w:lineRule="exact"/>
        <w:ind w:firstLine="482" w:firstLineChars="20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二、商务要求</w:t>
      </w:r>
    </w:p>
    <w:p w14:paraId="4274FBF0">
      <w:pPr>
        <w:spacing w:line="46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1、合同履约期限：</w:t>
      </w:r>
      <w:r>
        <w:rPr>
          <w:rFonts w:hint="eastAsia" w:ascii="仿宋" w:hAnsi="仿宋" w:eastAsia="仿宋" w:cs="仿宋"/>
          <w:color w:val="auto"/>
          <w:sz w:val="24"/>
          <w:highlight w:val="none"/>
          <w:lang w:eastAsia="zh-CN"/>
        </w:rPr>
        <w:t>合同签订后90日天内完成供货、安装、调试、联网及验收交付。</w:t>
      </w:r>
    </w:p>
    <w:p w14:paraId="3BF9EE1A">
      <w:pPr>
        <w:spacing w:line="46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质量标准：符合国标强制：GB 25280-2016《道路交通信号控制机》标准，信号机支持联网接入现有孝义交警信号机控制平台，实现“绿波带”多时段联网控制等功能。线缆需入市政或交管自有地下管网，不得出现飞线情况。</w:t>
      </w:r>
    </w:p>
    <w:p w14:paraId="5AAAEB90">
      <w:pPr>
        <w:spacing w:line="46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、付款方式：</w:t>
      </w:r>
      <w:r>
        <w:rPr>
          <w:rFonts w:hint="eastAsia" w:ascii="仿宋" w:hAnsi="仿宋" w:eastAsia="仿宋" w:cs="仿宋"/>
          <w:color w:val="auto"/>
          <w:sz w:val="24"/>
          <w:highlight w:val="none"/>
          <w:lang w:val="en-US" w:eastAsia="zh-CN"/>
        </w:rPr>
        <w:t>验收合格后根据财政拨款进度付款</w:t>
      </w:r>
    </w:p>
    <w:p w14:paraId="5B347E89">
      <w:pPr>
        <w:spacing w:line="46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4、售后服务:（实质性响应条款，不满足作无效投标）</w:t>
      </w:r>
    </w:p>
    <w:p w14:paraId="5B4A4E5B">
      <w:pPr>
        <w:spacing w:line="46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4.1 提供7×24小时服务热线与应急联络人，提供全天候技术支持与故障响应；报修后30分钟内远程响应。</w:t>
      </w:r>
    </w:p>
    <w:p w14:paraId="7FC81F2C">
      <w:pPr>
        <w:spacing w:line="46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4.2 接到故障报修后，远程无法解决的，4小时内派员抵达现场；一般故障24小时内修复；重大故障2小时内到场、4小时内恢复系统运行，无法即时修复的无偿提供备用设备；</w:t>
      </w:r>
    </w:p>
    <w:p w14:paraId="48A58C87">
      <w:pPr>
        <w:spacing w:line="46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 免费提供现场安装指导、调试、联网对接、绿波带操作培训等内容；系统对接、现场操作培训，确保采购人人员可独立完成设备及系统的日常运维工作。</w:t>
      </w:r>
    </w:p>
    <w:p w14:paraId="71CAE583">
      <w:pPr>
        <w:spacing w:line="46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4.4质保后：提供≥10年原厂配件供应及终身维修服务，价格不高于本次投标报价同类产品单价。</w:t>
      </w:r>
    </w:p>
    <w:p w14:paraId="20A8E0AF">
      <w:pPr>
        <w:spacing w:line="46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质保期：整体设备（含主机、板卡、电源、机柜、信号灯等）质保期≥3年；核心部件质保期≥5年，核心部件包括但不限于：核心主板、控制单元（含CPU/主处理器）、主控电源模块、通讯接口板卡、信号驱动模块、存储单元等影响设备整体功能、性能及安全运行的关键零部件；整体设备、核心部件质保期均自验收合格起算；质保期内免费维修、换件、上门、季度巡检、软件升级。</w:t>
      </w:r>
    </w:p>
    <w:p w14:paraId="613442A1">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三、技术参数</w:t>
      </w:r>
      <w:bookmarkStart w:id="42" w:name="_Toc17982"/>
    </w:p>
    <w:tbl>
      <w:tblPr>
        <w:tblStyle w:val="29"/>
        <w:tblW w:w="8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1566"/>
        <w:gridCol w:w="4723"/>
        <w:gridCol w:w="967"/>
        <w:gridCol w:w="912"/>
      </w:tblGrid>
      <w:tr w14:paraId="705A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blHeader/>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62CAD7">
            <w:pPr>
              <w:rPr>
                <w:rFonts w:hint="eastAsia" w:ascii="仿宋" w:hAnsi="仿宋" w:eastAsia="仿宋" w:cs="仿宋"/>
                <w:b/>
                <w:bCs w:val="0"/>
                <w:i w:val="0"/>
                <w:iCs w:val="0"/>
                <w:color w:val="000000"/>
                <w:sz w:val="24"/>
                <w:szCs w:val="24"/>
                <w:u w:val="none"/>
              </w:rPr>
            </w:pPr>
            <w:r>
              <w:rPr>
                <w:rFonts w:hint="eastAsia" w:ascii="仿宋" w:hAnsi="仿宋" w:eastAsia="仿宋" w:cs="仿宋"/>
                <w:b/>
                <w:bCs/>
                <w:color w:val="auto"/>
                <w:sz w:val="32"/>
                <w:highlight w:val="none"/>
                <w:lang w:val="en-US" w:eastAsia="en-US"/>
              </w:rPr>
              <w:br w:type="page"/>
            </w:r>
            <w:r>
              <w:rPr>
                <w:rFonts w:hint="eastAsia" w:ascii="仿宋" w:hAnsi="仿宋" w:eastAsia="仿宋" w:cs="仿宋"/>
                <w:b/>
                <w:bCs w:val="0"/>
                <w:i w:val="0"/>
                <w:iCs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772F8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产品名称</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A350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产品参数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2D9C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626B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数量</w:t>
            </w:r>
          </w:p>
        </w:tc>
      </w:tr>
      <w:tr w14:paraId="5EC1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DEB9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E2F791">
            <w:pPr>
              <w:pStyle w:val="5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智能交通信号机</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D512A9">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最大支持48路控制；</w:t>
            </w:r>
          </w:p>
          <w:p w14:paraId="17441EB8">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支持16个主相位，16个跟随相位，并支持主相位重复运行，满足周期内交通流重复放行及参数独立设置；</w:t>
            </w:r>
          </w:p>
          <w:p w14:paraId="3AA2FAAC">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支持16组独立信号输出；</w:t>
            </w:r>
          </w:p>
          <w:p w14:paraId="72FC997B">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支持手动控制和自动控制切换，满足最小安全时间，设备信号切换不突变；</w:t>
            </w:r>
          </w:p>
          <w:p w14:paraId="65FAF454">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支持学习式倒计时、脉冲式倒计时、485通讯式倒计时设置，以及通讯式倒计时国标和波特率设置；</w:t>
            </w:r>
          </w:p>
          <w:p w14:paraId="5AE03242">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支持路口无线遥控功能；</w:t>
            </w:r>
          </w:p>
          <w:p w14:paraId="09BF2896">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支持全面的故障诊断功能，日志存储，方便故障诊断；</w:t>
            </w:r>
          </w:p>
          <w:p w14:paraId="6D19C5B8">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主控板具备1个百兆电口；通讯板具备2个百兆电口（其中1个电口和光口复用一个MAC地址），1个百兆光口；</w:t>
            </w:r>
          </w:p>
          <w:p w14:paraId="772BDD94">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含遥控器；</w:t>
            </w:r>
          </w:p>
          <w:p w14:paraId="2EFBCF92">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供电方式：AC220V±30%，50Hz±2%；</w:t>
            </w:r>
          </w:p>
          <w:p w14:paraId="315242D8">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整机功耗：≤60W；</w:t>
            </w:r>
          </w:p>
          <w:p w14:paraId="15E70E1E">
            <w:pPr>
              <w:keepNext w:val="0"/>
              <w:keepLines w:val="0"/>
              <w:widowControl/>
              <w:suppressLineNumbers w:val="0"/>
              <w:jc w:val="both"/>
              <w:textAlignment w:val="center"/>
              <w:rPr>
                <w:rStyle w:val="51"/>
                <w:rFonts w:hint="eastAsia" w:ascii="仿宋" w:hAnsi="仿宋" w:eastAsia="仿宋" w:cs="仿宋"/>
                <w:b w:val="0"/>
                <w:bCs/>
                <w:color w:val="auto"/>
                <w:sz w:val="24"/>
                <w:szCs w:val="24"/>
                <w:lang w:val="en-US" w:eastAsia="zh-CN" w:bidi="ar"/>
              </w:rPr>
            </w:pPr>
            <w:r>
              <w:rPr>
                <w:rStyle w:val="51"/>
                <w:rFonts w:hint="eastAsia" w:ascii="仿宋" w:hAnsi="仿宋" w:eastAsia="仿宋" w:cs="仿宋"/>
                <w:b w:val="0"/>
                <w:bCs/>
                <w:color w:val="auto"/>
                <w:sz w:val="24"/>
                <w:szCs w:val="24"/>
                <w:lang w:val="en-US" w:eastAsia="zh-CN" w:bidi="ar"/>
              </w:rPr>
              <w:t>工作温度：-40℃~+80℃；</w:t>
            </w:r>
          </w:p>
          <w:p w14:paraId="1D8EE150">
            <w:pPr>
              <w:keepNext w:val="0"/>
              <w:keepLines w:val="0"/>
              <w:widowControl/>
              <w:suppressLineNumbers w:val="0"/>
              <w:jc w:val="both"/>
              <w:textAlignment w:val="center"/>
              <w:rPr>
                <w:rStyle w:val="51"/>
                <w:rFonts w:hint="eastAsia" w:ascii="仿宋" w:hAnsi="仿宋" w:eastAsia="仿宋" w:cs="仿宋"/>
                <w:b w:val="0"/>
                <w:bCs/>
                <w:color w:val="auto"/>
                <w:sz w:val="24"/>
                <w:szCs w:val="24"/>
                <w:highlight w:val="none"/>
                <w:lang w:val="en-US" w:eastAsia="zh-CN" w:bidi="ar"/>
              </w:rPr>
            </w:pPr>
            <w:r>
              <w:rPr>
                <w:rStyle w:val="51"/>
                <w:rFonts w:hint="eastAsia" w:ascii="仿宋" w:hAnsi="仿宋" w:eastAsia="仿宋" w:cs="仿宋"/>
                <w:b w:val="0"/>
                <w:bCs/>
                <w:color w:val="auto"/>
                <w:sz w:val="24"/>
                <w:szCs w:val="24"/>
                <w:lang w:val="en-US" w:eastAsia="zh-CN" w:bidi="ar"/>
              </w:rPr>
              <w:t>防护</w:t>
            </w:r>
            <w:r>
              <w:rPr>
                <w:rStyle w:val="51"/>
                <w:rFonts w:hint="eastAsia" w:ascii="仿宋" w:hAnsi="仿宋" w:eastAsia="仿宋" w:cs="仿宋"/>
                <w:b w:val="0"/>
                <w:bCs/>
                <w:color w:val="auto"/>
                <w:sz w:val="24"/>
                <w:szCs w:val="24"/>
                <w:highlight w:val="none"/>
                <w:lang w:val="en-US" w:eastAsia="zh-CN" w:bidi="ar"/>
              </w:rPr>
              <w:t>等级：IP55；</w:t>
            </w:r>
          </w:p>
          <w:p w14:paraId="7E6A0CAB">
            <w:pPr>
              <w:keepNext w:val="0"/>
              <w:keepLines w:val="0"/>
              <w:widowControl/>
              <w:suppressLineNumbers w:val="0"/>
              <w:jc w:val="both"/>
              <w:textAlignment w:val="center"/>
              <w:rPr>
                <w:rFonts w:hint="eastAsia" w:ascii="仿宋" w:hAnsi="仿宋" w:eastAsia="仿宋" w:cs="仿宋"/>
                <w:b w:val="0"/>
                <w:bCs w:val="0"/>
                <w:sz w:val="24"/>
                <w:szCs w:val="24"/>
                <w:lang w:val="en-US" w:eastAsia="zh-CN"/>
              </w:rPr>
            </w:pPr>
            <w:r>
              <w:rPr>
                <w:rStyle w:val="51"/>
                <w:rFonts w:hint="eastAsia" w:ascii="仿宋" w:hAnsi="仿宋" w:eastAsia="仿宋" w:cs="仿宋"/>
                <w:b w:val="0"/>
                <w:bCs/>
                <w:color w:val="auto"/>
                <w:sz w:val="24"/>
                <w:szCs w:val="24"/>
                <w:highlight w:val="none"/>
                <w:lang w:val="en-US" w:eastAsia="zh-CN" w:bidi="ar"/>
              </w:rPr>
              <w:t>含基础、预埋件</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4298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221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14</w:t>
            </w:r>
          </w:p>
        </w:tc>
      </w:tr>
      <w:tr w14:paraId="48EA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C42B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CBDAC3">
            <w:pPr>
              <w:pStyle w:val="5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i w:val="0"/>
                <w:color w:val="auto"/>
                <w:kern w:val="0"/>
                <w:sz w:val="24"/>
                <w:szCs w:val="24"/>
                <w:u w:val="none"/>
                <w:lang w:val="en-US" w:eastAsia="zh-CN" w:bidi="ar"/>
              </w:rPr>
              <w:t>左转机动车信号灯</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C3F2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i w:val="0"/>
                <w:color w:val="auto"/>
                <w:kern w:val="0"/>
                <w:sz w:val="24"/>
                <w:szCs w:val="24"/>
                <w:u w:val="none"/>
                <w:lang w:val="en-US" w:eastAsia="zh-CN" w:bidi="ar"/>
              </w:rPr>
              <w:t>信号灯规格、型号、组数:产品符合国标GB14887－2011要求:1、透光尺寸：φ400；2、波长：红610-640 nm，黄590-594 nm，绿500-509 nm；3、中心光强：红色600cd，黄色500cd，绿色800cd；4、功率：≤20W；5、工作电源：AC220V±10%，50HZ；6、工作温度：-40℃－+80℃；7、光源寿命：≥10万小时;8、外壳防护等级：≥IP 55;9、可视角度：≥30°;10、可视距离：≥600m；11、灯体材质：铝压铸</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4A93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组</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F8A9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auto"/>
                <w:kern w:val="0"/>
                <w:sz w:val="24"/>
                <w:szCs w:val="24"/>
                <w:u w:val="none"/>
                <w:lang w:val="en-US" w:eastAsia="zh-CN" w:bidi="ar"/>
              </w:rPr>
              <w:t>54</w:t>
            </w:r>
          </w:p>
        </w:tc>
      </w:tr>
      <w:tr w14:paraId="0938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884C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40" w:firstLineChars="100"/>
              <w:jc w:val="both"/>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F11DED">
            <w:pPr>
              <w:pStyle w:val="5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i w:val="0"/>
                <w:color w:val="auto"/>
                <w:kern w:val="0"/>
                <w:sz w:val="24"/>
                <w:szCs w:val="24"/>
                <w:u w:val="none"/>
                <w:lang w:val="en-US" w:eastAsia="zh-CN" w:bidi="ar"/>
              </w:rPr>
              <w:t>满屏机动车信号灯</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CCF9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i w:val="0"/>
                <w:color w:val="auto"/>
                <w:kern w:val="0"/>
                <w:sz w:val="24"/>
                <w:szCs w:val="24"/>
                <w:u w:val="none"/>
                <w:lang w:val="en-US" w:eastAsia="zh-CN" w:bidi="ar"/>
              </w:rPr>
              <w:t>信号灯规格、型号、组数:产品符合国标GB14887－2011要求:1、透光尺寸：φ400；2、波长：红610-640 nm，黄590-594 nm，绿500-509 nm；3、中心光强：红色600cd，黄色500cd，绿色800cd；4、功率：≤20W；5、工作电源：AC220V±10%，50HZ；6、工作温度：-40℃－+80℃；7、光源寿命：≥10万小时;8、外壳防护等级：≥IP 55;9、可视角度：≥30°;10、可视距离：≥600m；11、灯体材质：铝压铸</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815A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组</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FB37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66</w:t>
            </w:r>
          </w:p>
        </w:tc>
      </w:tr>
      <w:tr w14:paraId="46F9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C8282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40" w:firstLineChars="10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E55400">
            <w:pPr>
              <w:pStyle w:val="5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i w:val="0"/>
                <w:color w:val="auto"/>
                <w:kern w:val="0"/>
                <w:sz w:val="24"/>
                <w:szCs w:val="24"/>
                <w:u w:val="none"/>
                <w:lang w:val="en-US" w:eastAsia="zh-CN" w:bidi="ar"/>
              </w:rPr>
              <w:t>信号灯控制铜线缆</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7BBDA5">
            <w:pPr>
              <w:jc w:val="left"/>
              <w:rPr>
                <w:rFonts w:hint="eastAsia" w:ascii="仿宋" w:hAnsi="仿宋" w:eastAsia="仿宋" w:cs="仿宋"/>
                <w:b w:val="0"/>
                <w:bCs/>
                <w:i w:val="0"/>
                <w:color w:val="auto"/>
                <w:sz w:val="24"/>
                <w:szCs w:val="24"/>
                <w:u w:val="none"/>
                <w:lang w:val="en-US" w:eastAsia="zh-CN"/>
              </w:rPr>
            </w:pPr>
            <w:r>
              <w:rPr>
                <w:rFonts w:hint="eastAsia" w:ascii="仿宋" w:hAnsi="仿宋" w:eastAsia="仿宋" w:cs="仿宋"/>
                <w:b w:val="0"/>
                <w:bCs/>
                <w:i w:val="0"/>
                <w:color w:val="auto"/>
                <w:sz w:val="24"/>
                <w:szCs w:val="24"/>
                <w:u w:val="none"/>
                <w:lang w:val="en-US" w:eastAsia="zh-CN"/>
              </w:rPr>
              <w:t>1.名称:信号线</w:t>
            </w:r>
          </w:p>
          <w:p w14:paraId="77D91B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i w:val="0"/>
                <w:color w:val="auto"/>
                <w:sz w:val="24"/>
                <w:szCs w:val="24"/>
                <w:u w:val="none"/>
                <w:lang w:val="en-US" w:eastAsia="zh-CN"/>
              </w:rPr>
              <w:t>2.规格:国标RVV8*1.5mm2:导体材质铜缆；</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2D52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米</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AC22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12000</w:t>
            </w:r>
          </w:p>
        </w:tc>
      </w:tr>
      <w:tr w14:paraId="5DA2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88C1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BD5AA8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室外超五类网线</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63E7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1.类型:室外超五类网线</w:t>
            </w:r>
          </w:p>
          <w:p w14:paraId="35601E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 xml:space="preserve">2.规格、型号:国标，超五类，无氧铜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675D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米</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E9E2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val="0"/>
                <w:i w:val="0"/>
                <w:iCs w:val="0"/>
                <w:color w:val="000000"/>
                <w:sz w:val="24"/>
                <w:szCs w:val="24"/>
                <w:u w:val="none"/>
                <w:lang w:val="en-US" w:eastAsia="zh-CN"/>
              </w:rPr>
              <w:t>600</w:t>
            </w:r>
          </w:p>
        </w:tc>
      </w:tr>
      <w:tr w14:paraId="2FF8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E0B45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AD68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sz w:val="24"/>
                <w:szCs w:val="24"/>
              </w:rPr>
              <w:t>16口交换机</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3BF2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 xml:space="preserve">交换容量:432Gbps,包转发率：108MPPS;管理端口：1个console口；16口千兆电口+4口千兆光，可网管交换机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ACE5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A7B1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11</w:t>
            </w:r>
          </w:p>
        </w:tc>
      </w:tr>
      <w:tr w14:paraId="4C6E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33B1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1708DF">
            <w:pPr>
              <w:pStyle w:val="5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绿波路段标牌</w:t>
            </w:r>
          </w:p>
        </w:tc>
        <w:tc>
          <w:tcPr>
            <w:tcW w:w="472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B15B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sz w:val="24"/>
                <w:szCs w:val="24"/>
                <w:u w:val="none"/>
                <w:lang w:val="en-US" w:eastAsia="zh-CN"/>
              </w:rPr>
              <w:t>1800*800；3MM铝板；四类反光膜</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D313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81B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8</w:t>
            </w:r>
          </w:p>
        </w:tc>
      </w:tr>
    </w:tbl>
    <w:p w14:paraId="106B6A15">
      <w:pPr>
        <w:spacing w:line="360" w:lineRule="auto"/>
        <w:ind w:firstLine="643" w:firstLineChars="200"/>
        <w:jc w:val="center"/>
        <w:outlineLvl w:val="0"/>
        <w:rPr>
          <w:rFonts w:hint="eastAsia" w:ascii="仿宋" w:hAnsi="仿宋" w:eastAsia="仿宋" w:cs="仿宋"/>
          <w:b/>
          <w:bCs/>
          <w:color w:val="auto"/>
          <w:sz w:val="32"/>
          <w:highlight w:val="none"/>
          <w:lang w:val="en-US" w:eastAsia="en-US"/>
        </w:rPr>
        <w:sectPr>
          <w:headerReference r:id="rId13" w:type="first"/>
          <w:footerReference r:id="rId15" w:type="first"/>
          <w:headerReference r:id="rId12" w:type="default"/>
          <w:footerReference r:id="rId14" w:type="default"/>
          <w:pgSz w:w="11905" w:h="16838"/>
          <w:pgMar w:top="1417" w:right="1417" w:bottom="1417" w:left="1417" w:header="850" w:footer="992" w:gutter="0"/>
          <w:pgNumType w:fmt="decimal" w:start="1"/>
          <w:cols w:space="0" w:num="1"/>
          <w:titlePg/>
          <w:rtlGutter w:val="0"/>
          <w:docGrid w:type="lines" w:linePitch="318" w:charSpace="0"/>
        </w:sectPr>
      </w:pPr>
    </w:p>
    <w:p w14:paraId="2DB42383">
      <w:pPr>
        <w:spacing w:line="360" w:lineRule="auto"/>
        <w:ind w:firstLine="643" w:firstLineChars="200"/>
        <w:jc w:val="center"/>
        <w:outlineLvl w:val="0"/>
        <w:rPr>
          <w:rFonts w:hint="eastAsia" w:ascii="仿宋" w:hAnsi="仿宋" w:eastAsia="仿宋" w:cs="仿宋"/>
          <w:b/>
          <w:bCs/>
          <w:color w:val="auto"/>
          <w:sz w:val="32"/>
          <w:highlight w:val="none"/>
          <w:lang w:val="en-US" w:eastAsia="en-US"/>
        </w:rPr>
      </w:pPr>
      <w:r>
        <w:rPr>
          <w:rFonts w:hint="eastAsia" w:ascii="仿宋" w:hAnsi="仿宋" w:eastAsia="仿宋" w:cs="仿宋"/>
          <w:b/>
          <w:bCs/>
          <w:color w:val="auto"/>
          <w:sz w:val="32"/>
          <w:highlight w:val="none"/>
          <w:lang w:val="en-US" w:eastAsia="en-US"/>
        </w:rPr>
        <w:t>第四部分  合同原则（仅供参考）</w:t>
      </w:r>
      <w:bookmarkEnd w:id="42"/>
    </w:p>
    <w:p w14:paraId="2813B454">
      <w:pPr>
        <w:spacing w:line="360" w:lineRule="auto"/>
        <w:ind w:firstLine="482" w:firstLineChars="200"/>
        <w:outlineLvl w:val="9"/>
        <w:rPr>
          <w:rFonts w:hint="eastAsia" w:ascii="仿宋" w:hAnsi="仿宋" w:eastAsia="仿宋" w:cs="仿宋"/>
          <w:b/>
          <w:color w:val="auto"/>
          <w:sz w:val="24"/>
          <w:highlight w:val="none"/>
          <w:u w:val="single"/>
        </w:rPr>
      </w:pPr>
      <w:bookmarkStart w:id="43" w:name="_Toc175644061"/>
      <w:r>
        <w:rPr>
          <w:rFonts w:hint="eastAsia" w:ascii="仿宋" w:hAnsi="仿宋" w:eastAsia="仿宋" w:cs="仿宋"/>
          <w:b/>
          <w:color w:val="auto"/>
          <w:sz w:val="24"/>
          <w:highlight w:val="none"/>
        </w:rPr>
        <w:t>需方：</w:t>
      </w:r>
      <w:r>
        <w:rPr>
          <w:rFonts w:hint="eastAsia" w:ascii="仿宋" w:hAnsi="仿宋" w:eastAsia="仿宋" w:cs="仿宋"/>
          <w:b/>
          <w:color w:val="auto"/>
          <w:sz w:val="24"/>
          <w:highlight w:val="none"/>
          <w:u w:val="single"/>
        </w:rPr>
        <w:t xml:space="preserve">                </w:t>
      </w:r>
    </w:p>
    <w:p w14:paraId="0DC8EA26">
      <w:pPr>
        <w:spacing w:line="360" w:lineRule="auto"/>
        <w:ind w:firstLine="482" w:firstLineChars="200"/>
        <w:outlineLvl w:val="9"/>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供方：</w:t>
      </w:r>
      <w:r>
        <w:rPr>
          <w:rFonts w:hint="eastAsia" w:ascii="仿宋" w:hAnsi="仿宋" w:eastAsia="仿宋" w:cs="仿宋"/>
          <w:b/>
          <w:color w:val="auto"/>
          <w:sz w:val="24"/>
          <w:highlight w:val="none"/>
          <w:u w:val="single"/>
        </w:rPr>
        <w:t xml:space="preserve">                   </w:t>
      </w:r>
    </w:p>
    <w:p w14:paraId="30D9A82E">
      <w:pPr>
        <w:spacing w:line="6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供方在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组织的项目编号为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，通过发布公告邀请符合本项目资格条件的供应商报名参与询价采购中成交。为了保护供、需双方的合法权益，根据《中华人民共和国民法典》等相关法律、法规的规定，经双方协商一致，签订本合同。</w:t>
      </w:r>
    </w:p>
    <w:p w14:paraId="792402E0">
      <w:pPr>
        <w:spacing w:line="54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一、货物条款</w:t>
      </w:r>
    </w:p>
    <w:p w14:paraId="74C64C39">
      <w:pPr>
        <w:spacing w:line="54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供方向需方提供</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p>
    <w:p w14:paraId="641D6792">
      <w:pPr>
        <w:spacing w:line="54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二、合同总金额:</w:t>
      </w:r>
    </w:p>
    <w:p w14:paraId="4B71FD30">
      <w:pPr>
        <w:spacing w:line="54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人民币（大写）：</w:t>
      </w:r>
    </w:p>
    <w:p w14:paraId="62AAD666">
      <w:pPr>
        <w:spacing w:line="54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（小写）：￥ 元</w:t>
      </w:r>
    </w:p>
    <w:p w14:paraId="125CE71B">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此价格为合同执行不变价，不因国家政策变化而变化。合同执行价包括项目的所有费用。</w:t>
      </w:r>
    </w:p>
    <w:p w14:paraId="098A6707">
      <w:pPr>
        <w:spacing w:line="460" w:lineRule="exact"/>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highlight w:val="none"/>
          <w:lang w:val="en-US" w:eastAsia="zh-CN"/>
        </w:rPr>
        <w:t>三、</w:t>
      </w:r>
      <w:r>
        <w:rPr>
          <w:rFonts w:hint="eastAsia" w:ascii="仿宋" w:hAnsi="仿宋" w:eastAsia="仿宋" w:cs="仿宋"/>
          <w:bCs/>
          <w:color w:val="auto"/>
          <w:sz w:val="24"/>
          <w:highlight w:val="none"/>
        </w:rPr>
        <w:t>付款方式：</w:t>
      </w:r>
      <w:r>
        <w:rPr>
          <w:rFonts w:hint="eastAsia" w:ascii="仿宋" w:hAnsi="仿宋" w:eastAsia="仿宋" w:cs="仿宋"/>
          <w:color w:val="auto"/>
          <w:sz w:val="24"/>
          <w:highlight w:val="none"/>
          <w:lang w:val="en-US" w:eastAsia="zh-CN"/>
        </w:rPr>
        <w:t>分年度分次验收，根据验收情况付款。</w:t>
      </w:r>
    </w:p>
    <w:p w14:paraId="7E2589D5">
      <w:pPr>
        <w:outlineLvl w:val="9"/>
        <w:rPr>
          <w:rFonts w:hint="eastAsia" w:ascii="仿宋" w:hAnsi="仿宋" w:eastAsia="仿宋" w:cs="仿宋"/>
          <w:color w:val="auto"/>
          <w:highlight w:val="none"/>
        </w:rPr>
      </w:pPr>
    </w:p>
    <w:p w14:paraId="4D93CBEB">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四</w:t>
      </w:r>
      <w:r>
        <w:rPr>
          <w:rFonts w:hint="eastAsia" w:ascii="仿宋" w:hAnsi="仿宋" w:eastAsia="仿宋" w:cs="仿宋"/>
          <w:bCs/>
          <w:color w:val="auto"/>
          <w:sz w:val="24"/>
          <w:highlight w:val="none"/>
        </w:rPr>
        <w:t>、售后服务及承诺</w:t>
      </w:r>
    </w:p>
    <w:p w14:paraId="2FAE322E">
      <w:pPr>
        <w:spacing w:line="360" w:lineRule="auto"/>
        <w:ind w:firstLine="480" w:firstLineChars="200"/>
        <w:outlineLvl w:val="9"/>
        <w:rPr>
          <w:rFonts w:hint="eastAsia" w:ascii="仿宋" w:hAnsi="仿宋" w:eastAsia="仿宋" w:cs="仿宋"/>
          <w:bCs/>
          <w:color w:val="auto"/>
          <w:sz w:val="24"/>
          <w:highlight w:val="none"/>
        </w:rPr>
      </w:pPr>
    </w:p>
    <w:p w14:paraId="11E015D5">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、供货</w:t>
      </w:r>
    </w:p>
    <w:p w14:paraId="4B1AFC86">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1、供货时间：</w:t>
      </w:r>
    </w:p>
    <w:p w14:paraId="3CBA8A26">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2、供货地点：  </w:t>
      </w:r>
    </w:p>
    <w:p w14:paraId="004AE935">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3、供货期限：</w:t>
      </w:r>
    </w:p>
    <w:p w14:paraId="19406E7E">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4、质量标准及要求：合格，符合国家行业有关标准要求，满足采购单位要求。</w:t>
      </w:r>
    </w:p>
    <w:p w14:paraId="29D95D2D">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六</w:t>
      </w:r>
      <w:r>
        <w:rPr>
          <w:rFonts w:hint="eastAsia" w:ascii="仿宋" w:hAnsi="仿宋" w:eastAsia="仿宋" w:cs="仿宋"/>
          <w:bCs/>
          <w:color w:val="auto"/>
          <w:sz w:val="24"/>
          <w:highlight w:val="none"/>
        </w:rPr>
        <w:t>、交验</w:t>
      </w:r>
    </w:p>
    <w:p w14:paraId="2F61E157">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1、依据货物装箱单，对所有货物进行初步点验，如有不符应及时加以解决。</w:t>
      </w:r>
    </w:p>
    <w:p w14:paraId="7D19C22F">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2、开箱货物外观，如有损伤或质量缺陷，及时进行解决。</w:t>
      </w:r>
    </w:p>
    <w:p w14:paraId="00F207D6">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3、依据合同货物清单，对数量、质保书等必备附件进行检查。</w:t>
      </w:r>
    </w:p>
    <w:p w14:paraId="18D2A0DE">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七</w:t>
      </w:r>
      <w:r>
        <w:rPr>
          <w:rFonts w:hint="eastAsia" w:ascii="仿宋" w:hAnsi="仿宋" w:eastAsia="仿宋" w:cs="仿宋"/>
          <w:bCs/>
          <w:color w:val="auto"/>
          <w:sz w:val="24"/>
          <w:highlight w:val="none"/>
        </w:rPr>
        <w:t>、需方责任</w:t>
      </w:r>
    </w:p>
    <w:p w14:paraId="12BD80AE">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1、负责为供方提供工作场地，协助供方办理有关事宜。</w:t>
      </w:r>
    </w:p>
    <w:p w14:paraId="4073E315">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2、组织验收，并及时为供方办理付款手续。</w:t>
      </w:r>
    </w:p>
    <w:p w14:paraId="5339B27F">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3、对合同条款及价格负有保密义务。</w:t>
      </w:r>
    </w:p>
    <w:p w14:paraId="700393F9">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八</w:t>
      </w:r>
      <w:r>
        <w:rPr>
          <w:rFonts w:hint="eastAsia" w:ascii="仿宋" w:hAnsi="仿宋" w:eastAsia="仿宋" w:cs="仿宋"/>
          <w:bCs/>
          <w:color w:val="auto"/>
          <w:sz w:val="24"/>
          <w:highlight w:val="none"/>
        </w:rPr>
        <w:t>、供方责任</w:t>
      </w:r>
    </w:p>
    <w:p w14:paraId="1C0DDF0A">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1、保证所供货物均为报价文件承诺货物，符合相关质量检测标准。</w:t>
      </w:r>
    </w:p>
    <w:p w14:paraId="2BAD3F3C">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2、保证货物的售后服务，严格依据</w:t>
      </w:r>
      <w:r>
        <w:rPr>
          <w:rFonts w:hint="eastAsia" w:ascii="仿宋" w:hAnsi="仿宋" w:eastAsia="仿宋" w:cs="仿宋"/>
          <w:bCs/>
          <w:color w:val="auto"/>
          <w:sz w:val="24"/>
          <w:highlight w:val="none"/>
          <w:lang w:eastAsia="zh-CN"/>
        </w:rPr>
        <w:t>询价通知书</w:t>
      </w:r>
      <w:r>
        <w:rPr>
          <w:rFonts w:hint="eastAsia" w:ascii="仿宋" w:hAnsi="仿宋" w:eastAsia="仿宋" w:cs="仿宋"/>
          <w:bCs/>
          <w:color w:val="auto"/>
          <w:sz w:val="24"/>
          <w:highlight w:val="none"/>
        </w:rPr>
        <w:t>及相关承诺，对货物进行全面，完善的售后服务。</w:t>
      </w:r>
    </w:p>
    <w:p w14:paraId="0EA9291C">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九</w:t>
      </w:r>
      <w:r>
        <w:rPr>
          <w:rFonts w:hint="eastAsia" w:ascii="仿宋" w:hAnsi="仿宋" w:eastAsia="仿宋" w:cs="仿宋"/>
          <w:bCs/>
          <w:color w:val="auto"/>
          <w:sz w:val="24"/>
          <w:highlight w:val="none"/>
        </w:rPr>
        <w:t>、违约责任</w:t>
      </w:r>
    </w:p>
    <w:p w14:paraId="7C1302E4">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1、需方无正当理由拒付款项的，需方向供方赔偿合同总额</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%的违约金。</w:t>
      </w:r>
    </w:p>
    <w:p w14:paraId="2C20C5C4">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2、供方所交付的货物质量不符合合同规定标准，需方有权拒收。同时，供方向需方支付合同款总额</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%的违约金。</w:t>
      </w:r>
    </w:p>
    <w:p w14:paraId="497AD404">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3、供方不能交付时，供方向需方偿付合同款总额2%的违约金。</w:t>
      </w:r>
    </w:p>
    <w:p w14:paraId="58CB3494">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4、供方逾期交付时，每逾1日供方向需方偿付合同款总额3‰的滞纳金。逾期交货超过30天后，需方有权决定是否继续履行合同。</w:t>
      </w:r>
    </w:p>
    <w:p w14:paraId="45566C31">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5、因需方变更交货地点而给供方造成的损失，由需方负担。</w:t>
      </w:r>
    </w:p>
    <w:p w14:paraId="7B67263E">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合同执行过程中，供、需双方中一方要求中止或变更合同，需书面（公函、传真）通知对方，对方接通知后应在15天内以书面形式答复对方是否同意，逾期不答复视为同意。如同意，双方应共同协商因此而产生的有关价格等问题；如不同意，提出方应向对方赔偿因上述变化而造成的经济损失。具体事宜按《中华人民共和国民法典》办理。</w:t>
      </w:r>
    </w:p>
    <w:p w14:paraId="4989188D">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十、不可抗力</w:t>
      </w:r>
    </w:p>
    <w:p w14:paraId="722AB550">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BBDE320">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十</w:t>
      </w:r>
      <w:r>
        <w:rPr>
          <w:rFonts w:hint="eastAsia" w:ascii="仿宋" w:hAnsi="仿宋" w:eastAsia="仿宋" w:cs="仿宋"/>
          <w:bCs/>
          <w:color w:val="auto"/>
          <w:sz w:val="24"/>
          <w:highlight w:val="none"/>
          <w:lang w:eastAsia="zh-CN"/>
        </w:rPr>
        <w:t>一</w:t>
      </w:r>
      <w:r>
        <w:rPr>
          <w:rFonts w:hint="eastAsia" w:ascii="仿宋" w:hAnsi="仿宋" w:eastAsia="仿宋" w:cs="仿宋"/>
          <w:bCs/>
          <w:color w:val="auto"/>
          <w:sz w:val="24"/>
          <w:highlight w:val="none"/>
        </w:rPr>
        <w:t>、争议解决</w:t>
      </w:r>
    </w:p>
    <w:p w14:paraId="7FE71E33">
      <w:pPr>
        <w:spacing w:line="54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供需双方在执行合同中发生争议，应通过协商解决。如协商不成，可以向合同签署所在地法院提出诉讼。</w:t>
      </w:r>
    </w:p>
    <w:p w14:paraId="50AD6EAF">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十</w:t>
      </w:r>
      <w:r>
        <w:rPr>
          <w:rFonts w:hint="eastAsia" w:ascii="仿宋" w:hAnsi="仿宋" w:eastAsia="仿宋" w:cs="仿宋"/>
          <w:bCs/>
          <w:color w:val="auto"/>
          <w:sz w:val="24"/>
          <w:highlight w:val="none"/>
          <w:lang w:eastAsia="zh-CN"/>
        </w:rPr>
        <w:t>二</w:t>
      </w:r>
      <w:r>
        <w:rPr>
          <w:rFonts w:hint="eastAsia" w:ascii="仿宋" w:hAnsi="仿宋" w:eastAsia="仿宋" w:cs="仿宋"/>
          <w:bCs/>
          <w:color w:val="auto"/>
          <w:sz w:val="24"/>
          <w:highlight w:val="none"/>
        </w:rPr>
        <w:t>、合同生效及其他</w:t>
      </w:r>
    </w:p>
    <w:p w14:paraId="65DAEF0B">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1、合同由供、需双方代表签章确认后，即行生效。</w:t>
      </w:r>
    </w:p>
    <w:p w14:paraId="67A37D7E">
      <w:pPr>
        <w:spacing w:line="360" w:lineRule="auto"/>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w:t>
      </w:r>
      <w:r>
        <w:rPr>
          <w:rFonts w:hint="eastAsia" w:ascii="仿宋" w:hAnsi="仿宋" w:eastAsia="仿宋" w:cs="仿宋"/>
          <w:bCs/>
          <w:color w:val="auto"/>
          <w:sz w:val="24"/>
          <w:highlight w:val="none"/>
        </w:rPr>
        <w:t>、合同执行过程中出现的未尽事宜，双方在不违背合同和</w:t>
      </w:r>
      <w:r>
        <w:rPr>
          <w:rFonts w:hint="eastAsia" w:ascii="仿宋" w:hAnsi="仿宋" w:eastAsia="仿宋" w:cs="仿宋"/>
          <w:bCs/>
          <w:color w:val="auto"/>
          <w:sz w:val="24"/>
          <w:highlight w:val="none"/>
          <w:lang w:eastAsia="zh-CN"/>
        </w:rPr>
        <w:t>询价通知书</w:t>
      </w:r>
      <w:r>
        <w:rPr>
          <w:rFonts w:hint="eastAsia" w:ascii="仿宋" w:hAnsi="仿宋" w:eastAsia="仿宋" w:cs="仿宋"/>
          <w:bCs/>
          <w:color w:val="auto"/>
          <w:sz w:val="24"/>
          <w:highlight w:val="none"/>
        </w:rPr>
        <w:t>的前提下协商解决。协商结果以“纪要”形式作为合同附件，与合同具有同等效力。</w:t>
      </w:r>
    </w:p>
    <w:p w14:paraId="648F85CB">
      <w:pPr>
        <w:spacing w:line="560" w:lineRule="exact"/>
        <w:ind w:firstLine="480" w:firstLineChars="200"/>
        <w:outlineLvl w:val="9"/>
        <w:rPr>
          <w:rFonts w:hint="eastAsia" w:ascii="仿宋" w:hAnsi="仿宋" w:eastAsia="仿宋" w:cs="仿宋"/>
          <w:b/>
          <w:color w:val="auto"/>
          <w:sz w:val="22"/>
          <w:szCs w:val="22"/>
          <w:highlight w:val="none"/>
        </w:rPr>
      </w:pPr>
      <w:r>
        <w:rPr>
          <w:rFonts w:hint="eastAsia" w:ascii="仿宋" w:hAnsi="仿宋" w:eastAsia="仿宋" w:cs="仿宋"/>
          <w:bCs/>
          <w:color w:val="auto"/>
          <w:sz w:val="24"/>
          <w:highlight w:val="none"/>
        </w:rPr>
        <w:t>十</w:t>
      </w:r>
      <w:r>
        <w:rPr>
          <w:rFonts w:hint="eastAsia" w:ascii="仿宋" w:hAnsi="仿宋" w:eastAsia="仿宋" w:cs="仿宋"/>
          <w:bCs/>
          <w:color w:val="auto"/>
          <w:sz w:val="24"/>
          <w:highlight w:val="none"/>
          <w:lang w:eastAsia="zh-CN"/>
        </w:rPr>
        <w:t>三</w:t>
      </w:r>
      <w:r>
        <w:rPr>
          <w:rFonts w:hint="eastAsia" w:ascii="仿宋" w:hAnsi="仿宋" w:eastAsia="仿宋" w:cs="仿宋"/>
          <w:bCs/>
          <w:color w:val="auto"/>
          <w:sz w:val="24"/>
          <w:highlight w:val="none"/>
        </w:rPr>
        <w:t>、下列文件为本合同不可分割部分</w:t>
      </w:r>
    </w:p>
    <w:p w14:paraId="78AAA778">
      <w:pPr>
        <w:spacing w:line="360" w:lineRule="auto"/>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询价通知书</w:t>
      </w:r>
    </w:p>
    <w:p w14:paraId="2BE88D8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2、报价文件</w:t>
      </w:r>
    </w:p>
    <w:p w14:paraId="3049698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3、成交通知书</w:t>
      </w:r>
    </w:p>
    <w:p w14:paraId="34178FF4">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4、供应商所做的其他承诺</w:t>
      </w:r>
    </w:p>
    <w:p w14:paraId="5AD72FA5">
      <w:pPr>
        <w:spacing w:line="360" w:lineRule="auto"/>
        <w:ind w:firstLine="482" w:firstLineChars="200"/>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需方（章）：                            供方（章）：</w:t>
      </w:r>
    </w:p>
    <w:p w14:paraId="5A314D5B">
      <w:pPr>
        <w:spacing w:line="560" w:lineRule="exact"/>
        <w:ind w:firstLine="420" w:firstLineChars="200"/>
        <w:outlineLvl w:val="9"/>
        <w:rPr>
          <w:rFonts w:hint="eastAsia" w:ascii="仿宋" w:hAnsi="仿宋" w:eastAsia="仿宋" w:cs="仿宋"/>
          <w:bCs/>
          <w:color w:val="auto"/>
          <w:sz w:val="24"/>
          <w:highlight w:val="none"/>
        </w:rPr>
      </w:pPr>
      <w:r>
        <w:rPr>
          <w:rFonts w:hint="eastAsia" w:ascii="仿宋" w:hAnsi="仿宋" w:eastAsia="仿宋" w:cs="仿宋"/>
          <w:color w:val="auto"/>
          <w:highlight w:val="none"/>
        </w:rPr>
        <w:t>法</w:t>
      </w:r>
      <w:r>
        <w:rPr>
          <w:rFonts w:hint="eastAsia" w:ascii="仿宋" w:hAnsi="仿宋" w:eastAsia="仿宋" w:cs="仿宋"/>
          <w:bCs/>
          <w:color w:val="auto"/>
          <w:sz w:val="24"/>
          <w:highlight w:val="none"/>
        </w:rPr>
        <w:t xml:space="preserve">人代表：                              法人代表：                </w:t>
      </w:r>
    </w:p>
    <w:p w14:paraId="68FC5AAD">
      <w:pPr>
        <w:spacing w:line="56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委托代理人：                            委托代理人：               </w:t>
      </w:r>
    </w:p>
    <w:p w14:paraId="0E5A5AF5">
      <w:pPr>
        <w:spacing w:line="56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地 址：                                 地 址：                   </w:t>
      </w:r>
    </w:p>
    <w:p w14:paraId="1102FDC8">
      <w:pPr>
        <w:spacing w:line="56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电 话：                                 电 话：                    </w:t>
      </w:r>
    </w:p>
    <w:p w14:paraId="7A6E9341">
      <w:pPr>
        <w:spacing w:line="56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开户银行：                              开户银行：                </w:t>
      </w:r>
    </w:p>
    <w:p w14:paraId="0C7B1F8C">
      <w:pPr>
        <w:spacing w:line="56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账 号：                                 账 号                      </w:t>
      </w:r>
    </w:p>
    <w:p w14:paraId="6132F6E7">
      <w:pPr>
        <w:spacing w:line="56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日 期：    年    月    日               日 期：    年    月    日  </w:t>
      </w:r>
    </w:p>
    <w:p w14:paraId="4631521A">
      <w:pPr>
        <w:outlineLvl w:val="9"/>
        <w:rPr>
          <w:rFonts w:hint="eastAsia" w:ascii="仿宋" w:hAnsi="仿宋" w:eastAsia="仿宋" w:cs="仿宋"/>
          <w:color w:val="auto"/>
          <w:highlight w:val="none"/>
        </w:rPr>
      </w:pPr>
    </w:p>
    <w:p w14:paraId="3E068BA7">
      <w:pPr>
        <w:pStyle w:val="16"/>
        <w:outlineLvl w:val="9"/>
        <w:rPr>
          <w:rFonts w:hint="eastAsia" w:ascii="仿宋" w:hAnsi="仿宋" w:eastAsia="仿宋" w:cs="仿宋"/>
          <w:color w:val="auto"/>
          <w:sz w:val="24"/>
          <w:szCs w:val="24"/>
          <w:highlight w:val="none"/>
        </w:rPr>
      </w:pPr>
    </w:p>
    <w:p w14:paraId="317D60BA">
      <w:pPr>
        <w:pStyle w:val="16"/>
        <w:outlineLvl w:val="9"/>
        <w:rPr>
          <w:rFonts w:hint="eastAsia" w:ascii="仿宋" w:hAnsi="仿宋" w:eastAsia="仿宋" w:cs="仿宋"/>
          <w:color w:val="auto"/>
          <w:sz w:val="24"/>
          <w:szCs w:val="24"/>
          <w:highlight w:val="none"/>
        </w:rPr>
      </w:pPr>
    </w:p>
    <w:p w14:paraId="6F9FB08F">
      <w:pPr>
        <w:outlineLvl w:val="9"/>
        <w:rPr>
          <w:rFonts w:hint="eastAsia" w:ascii="仿宋" w:hAnsi="仿宋" w:eastAsia="仿宋" w:cs="仿宋"/>
          <w:color w:val="auto"/>
          <w:highlight w:val="none"/>
        </w:rPr>
      </w:pPr>
    </w:p>
    <w:p w14:paraId="1680561D">
      <w:pPr>
        <w:ind w:firstLine="640" w:firstLineChars="200"/>
        <w:outlineLvl w:val="9"/>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br w:type="page"/>
      </w:r>
    </w:p>
    <w:p w14:paraId="3C960EC1">
      <w:pPr>
        <w:spacing w:line="360" w:lineRule="auto"/>
        <w:ind w:firstLine="643" w:firstLineChars="200"/>
        <w:jc w:val="center"/>
        <w:outlineLvl w:val="0"/>
        <w:rPr>
          <w:rFonts w:hint="eastAsia" w:ascii="仿宋" w:hAnsi="仿宋" w:eastAsia="仿宋" w:cs="仿宋"/>
          <w:b/>
          <w:bCs/>
          <w:color w:val="auto"/>
          <w:sz w:val="32"/>
          <w:highlight w:val="none"/>
          <w:lang w:val="en-US" w:eastAsia="en-US"/>
        </w:rPr>
      </w:pPr>
      <w:bookmarkStart w:id="44" w:name="_Toc19311"/>
      <w:r>
        <w:rPr>
          <w:rFonts w:hint="eastAsia" w:ascii="仿宋" w:hAnsi="仿宋" w:eastAsia="仿宋" w:cs="仿宋"/>
          <w:b/>
          <w:bCs/>
          <w:color w:val="auto"/>
          <w:sz w:val="32"/>
          <w:highlight w:val="none"/>
          <w:lang w:val="en-US" w:eastAsia="en-US"/>
        </w:rPr>
        <w:t xml:space="preserve">第五部分  </w:t>
      </w:r>
      <w:bookmarkEnd w:id="43"/>
      <w:r>
        <w:rPr>
          <w:rFonts w:hint="eastAsia" w:ascii="仿宋" w:hAnsi="仿宋" w:eastAsia="仿宋" w:cs="仿宋"/>
          <w:b/>
          <w:bCs/>
          <w:color w:val="auto"/>
          <w:sz w:val="32"/>
          <w:highlight w:val="none"/>
          <w:lang w:val="en-US" w:eastAsia="en-US"/>
        </w:rPr>
        <w:t>响应文件内容要求及格式</w:t>
      </w:r>
      <w:bookmarkEnd w:id="44"/>
    </w:p>
    <w:p w14:paraId="70E5F019">
      <w:pPr>
        <w:keepNext w:val="0"/>
        <w:keepLines w:val="0"/>
        <w:pageBreakBefore w:val="0"/>
        <w:widowControl w:val="0"/>
        <w:tabs>
          <w:tab w:val="left" w:pos="-737"/>
        </w:tabs>
        <w:kinsoku/>
        <w:wordWrap/>
        <w:overflowPunct/>
        <w:topLinePunct w:val="0"/>
        <w:autoSpaceDE/>
        <w:autoSpaceDN/>
        <w:bidi w:val="0"/>
        <w:adjustRightInd/>
        <w:snapToGrid w:val="0"/>
        <w:spacing w:line="480" w:lineRule="auto"/>
        <w:ind w:firstLine="482"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一、</w:t>
      </w:r>
      <w:r>
        <w:rPr>
          <w:rFonts w:hint="eastAsia" w:ascii="仿宋" w:hAnsi="仿宋" w:eastAsia="仿宋" w:cs="仿宋"/>
          <w:b/>
          <w:color w:val="auto"/>
          <w:kern w:val="0"/>
          <w:sz w:val="24"/>
          <w:szCs w:val="24"/>
          <w:highlight w:val="none"/>
          <w:lang w:eastAsia="zh-CN"/>
        </w:rPr>
        <w:t>报价人</w:t>
      </w:r>
      <w:r>
        <w:rPr>
          <w:rFonts w:hint="eastAsia" w:ascii="仿宋" w:hAnsi="仿宋" w:eastAsia="仿宋" w:cs="仿宋"/>
          <w:b/>
          <w:color w:val="auto"/>
          <w:kern w:val="0"/>
          <w:sz w:val="24"/>
          <w:szCs w:val="24"/>
          <w:highlight w:val="none"/>
        </w:rPr>
        <w:t>提交响应文件须知</w:t>
      </w:r>
    </w:p>
    <w:p w14:paraId="5017FF5C">
      <w:pPr>
        <w:keepNext w:val="0"/>
        <w:keepLines w:val="0"/>
        <w:pageBreakBefore w:val="0"/>
        <w:widowControl w:val="0"/>
        <w:tabs>
          <w:tab w:val="left" w:pos="0"/>
        </w:tabs>
        <w:kinsoku/>
        <w:wordWrap/>
        <w:overflowPunct/>
        <w:topLinePunct w:val="0"/>
        <w:autoSpaceDE/>
        <w:autoSpaceDN/>
        <w:bidi w:val="0"/>
        <w:adjustRightInd/>
        <w:snapToGrid w:val="0"/>
        <w:spacing w:line="480" w:lineRule="auto"/>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应严格按照以下顺序填写，并按“政采云系统”中规定的要求，形成独立的PDF格式文件提交下述规定的全部格式文件以及其他有关资料，混乱的编排导致响应文件被误读或查找不到，后果由</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承担。</w:t>
      </w:r>
    </w:p>
    <w:p w14:paraId="681609EB">
      <w:pPr>
        <w:keepNext w:val="0"/>
        <w:keepLines w:val="0"/>
        <w:pageBreakBefore w:val="0"/>
        <w:widowControl w:val="0"/>
        <w:tabs>
          <w:tab w:val="left" w:pos="0"/>
        </w:tabs>
        <w:kinsoku/>
        <w:wordWrap/>
        <w:overflowPunct/>
        <w:topLinePunct w:val="0"/>
        <w:autoSpaceDE/>
        <w:autoSpaceDN/>
        <w:bidi w:val="0"/>
        <w:adjustRightInd/>
        <w:snapToGrid w:val="0"/>
        <w:spacing w:line="480" w:lineRule="auto"/>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2．所附表格中要求回答的全部问题和信息都必须正面回答。</w:t>
      </w:r>
    </w:p>
    <w:p w14:paraId="323332FD">
      <w:pPr>
        <w:keepNext w:val="0"/>
        <w:keepLines w:val="0"/>
        <w:pageBreakBefore w:val="0"/>
        <w:widowControl w:val="0"/>
        <w:tabs>
          <w:tab w:val="left" w:pos="0"/>
        </w:tabs>
        <w:kinsoku/>
        <w:wordWrap/>
        <w:overflowPunct/>
        <w:topLinePunct w:val="0"/>
        <w:autoSpaceDE/>
        <w:autoSpaceDN/>
        <w:bidi w:val="0"/>
        <w:adjustRightInd/>
        <w:snapToGrid w:val="0"/>
        <w:spacing w:line="480" w:lineRule="auto"/>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3．本声明的签字人应保证全部声明和问题的回答是真实的和准确的。</w:t>
      </w:r>
    </w:p>
    <w:p w14:paraId="37807C67">
      <w:pPr>
        <w:keepNext w:val="0"/>
        <w:keepLines w:val="0"/>
        <w:pageBreakBefore w:val="0"/>
        <w:widowControl w:val="0"/>
        <w:tabs>
          <w:tab w:val="left" w:pos="0"/>
        </w:tabs>
        <w:kinsoku/>
        <w:wordWrap/>
        <w:overflowPunct/>
        <w:topLinePunct w:val="0"/>
        <w:autoSpaceDE/>
        <w:autoSpaceDN/>
        <w:bidi w:val="0"/>
        <w:adjustRightInd/>
        <w:snapToGrid w:val="0"/>
        <w:spacing w:line="480" w:lineRule="auto"/>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专家</w:t>
      </w:r>
      <w:r>
        <w:rPr>
          <w:rFonts w:hint="eastAsia" w:ascii="仿宋" w:hAnsi="仿宋" w:eastAsia="仿宋" w:cs="仿宋"/>
          <w:color w:val="auto"/>
          <w:kern w:val="0"/>
          <w:sz w:val="24"/>
          <w:szCs w:val="24"/>
          <w:highlight w:val="none"/>
        </w:rPr>
        <w:t>小组将对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提交的资料并根据自己的判断，判定</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履行合同的合格性及能力。</w:t>
      </w:r>
    </w:p>
    <w:p w14:paraId="5159E88A">
      <w:pPr>
        <w:keepNext w:val="0"/>
        <w:keepLines w:val="0"/>
        <w:pageBreakBefore w:val="0"/>
        <w:widowControl w:val="0"/>
        <w:tabs>
          <w:tab w:val="left" w:pos="0"/>
        </w:tabs>
        <w:kinsoku/>
        <w:wordWrap/>
        <w:overflowPunct/>
        <w:topLinePunct w:val="0"/>
        <w:autoSpaceDE/>
        <w:autoSpaceDN/>
        <w:bidi w:val="0"/>
        <w:adjustRightInd/>
        <w:snapToGrid w:val="0"/>
        <w:spacing w:line="480" w:lineRule="auto"/>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提交的材料将被妥善保存，但不退还。</w:t>
      </w:r>
    </w:p>
    <w:p w14:paraId="0E125886">
      <w:pPr>
        <w:keepNext w:val="0"/>
        <w:keepLines w:val="0"/>
        <w:pageBreakBefore w:val="0"/>
        <w:widowControl w:val="0"/>
        <w:tabs>
          <w:tab w:val="left" w:pos="0"/>
        </w:tabs>
        <w:kinsoku/>
        <w:wordWrap/>
        <w:overflowPunct/>
        <w:topLinePunct w:val="0"/>
        <w:autoSpaceDE/>
        <w:autoSpaceDN/>
        <w:bidi w:val="0"/>
        <w:adjustRightInd/>
        <w:snapToGrid w:val="0"/>
        <w:spacing w:line="480" w:lineRule="auto"/>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6．全部文件应按</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须知中规定的语言和要求提交。</w:t>
      </w:r>
    </w:p>
    <w:p w14:paraId="289E1676">
      <w:pPr>
        <w:keepNext w:val="0"/>
        <w:keepLines w:val="0"/>
        <w:pageBreakBefore w:val="0"/>
        <w:widowControl w:val="0"/>
        <w:kinsoku/>
        <w:wordWrap/>
        <w:overflowPunct/>
        <w:topLinePunct w:val="0"/>
        <w:autoSpaceDE/>
        <w:autoSpaceDN/>
        <w:bidi w:val="0"/>
        <w:adjustRightInd/>
        <w:snapToGrid w:val="0"/>
        <w:spacing w:line="480" w:lineRule="auto"/>
        <w:textAlignment w:val="auto"/>
        <w:outlineLvl w:val="9"/>
        <w:rPr>
          <w:rFonts w:hint="eastAsia" w:ascii="仿宋" w:hAnsi="仿宋" w:eastAsia="仿宋" w:cs="仿宋"/>
          <w:color w:val="auto"/>
          <w:kern w:val="0"/>
          <w:sz w:val="24"/>
          <w:szCs w:val="24"/>
          <w:highlight w:val="none"/>
        </w:rPr>
      </w:pPr>
    </w:p>
    <w:p w14:paraId="3340FBB1">
      <w:pPr>
        <w:pageBreakBefore w:val="0"/>
        <w:bidi w:val="0"/>
        <w:spacing w:line="480" w:lineRule="exact"/>
        <w:ind w:right="-13" w:rightChars="-6"/>
        <w:outlineLvl w:val="9"/>
        <w:rPr>
          <w:rFonts w:hint="eastAsia" w:ascii="仿宋" w:hAnsi="仿宋" w:eastAsia="仿宋" w:cs="仿宋"/>
          <w:b/>
          <w:bCs/>
          <w:color w:val="auto"/>
          <w:kern w:val="0"/>
          <w:sz w:val="32"/>
          <w:szCs w:val="32"/>
          <w:highlight w:val="none"/>
        </w:rPr>
      </w:pPr>
    </w:p>
    <w:p w14:paraId="62A2C319">
      <w:pPr>
        <w:pageBreakBefore w:val="0"/>
        <w:bidi w:val="0"/>
        <w:spacing w:line="480" w:lineRule="exact"/>
        <w:ind w:right="-13" w:rightChars="-6"/>
        <w:outlineLvl w:val="9"/>
        <w:rPr>
          <w:rFonts w:hint="eastAsia" w:ascii="仿宋" w:hAnsi="仿宋" w:eastAsia="仿宋" w:cs="仿宋"/>
          <w:b/>
          <w:bCs/>
          <w:color w:val="auto"/>
          <w:kern w:val="0"/>
          <w:sz w:val="32"/>
          <w:szCs w:val="32"/>
          <w:highlight w:val="none"/>
        </w:rPr>
      </w:pPr>
    </w:p>
    <w:p w14:paraId="350555A2">
      <w:pPr>
        <w:pageBreakBefore w:val="0"/>
        <w:bidi w:val="0"/>
        <w:spacing w:line="480" w:lineRule="exact"/>
        <w:ind w:right="-13" w:rightChars="-6"/>
        <w:outlineLvl w:val="9"/>
        <w:rPr>
          <w:rFonts w:hint="eastAsia" w:ascii="仿宋" w:hAnsi="仿宋" w:eastAsia="仿宋" w:cs="仿宋"/>
          <w:b/>
          <w:bCs/>
          <w:color w:val="auto"/>
          <w:kern w:val="0"/>
          <w:sz w:val="32"/>
          <w:szCs w:val="32"/>
          <w:highlight w:val="none"/>
        </w:rPr>
      </w:pPr>
    </w:p>
    <w:p w14:paraId="3C50F784">
      <w:pPr>
        <w:pageBreakBefore w:val="0"/>
        <w:bidi w:val="0"/>
        <w:spacing w:line="480" w:lineRule="exact"/>
        <w:ind w:right="-13" w:rightChars="-6"/>
        <w:outlineLvl w:val="9"/>
        <w:rPr>
          <w:rFonts w:hint="eastAsia" w:ascii="仿宋" w:hAnsi="仿宋" w:eastAsia="仿宋" w:cs="仿宋"/>
          <w:b/>
          <w:bCs/>
          <w:color w:val="auto"/>
          <w:kern w:val="0"/>
          <w:sz w:val="32"/>
          <w:szCs w:val="32"/>
          <w:highlight w:val="none"/>
        </w:rPr>
      </w:pPr>
    </w:p>
    <w:p w14:paraId="494137F5">
      <w:pPr>
        <w:pageBreakBefore w:val="0"/>
        <w:bidi w:val="0"/>
        <w:spacing w:line="480" w:lineRule="exact"/>
        <w:ind w:right="-13" w:rightChars="-6"/>
        <w:outlineLvl w:val="9"/>
        <w:rPr>
          <w:rFonts w:hint="eastAsia" w:ascii="仿宋" w:hAnsi="仿宋" w:eastAsia="仿宋" w:cs="仿宋"/>
          <w:b/>
          <w:bCs/>
          <w:color w:val="auto"/>
          <w:kern w:val="0"/>
          <w:sz w:val="32"/>
          <w:szCs w:val="32"/>
          <w:highlight w:val="none"/>
        </w:rPr>
      </w:pPr>
    </w:p>
    <w:p w14:paraId="11635530">
      <w:pPr>
        <w:pageBreakBefore w:val="0"/>
        <w:bidi w:val="0"/>
        <w:spacing w:line="480" w:lineRule="exact"/>
        <w:ind w:right="-13" w:rightChars="-6"/>
        <w:outlineLvl w:val="9"/>
        <w:rPr>
          <w:rFonts w:hint="eastAsia" w:ascii="仿宋" w:hAnsi="仿宋" w:eastAsia="仿宋" w:cs="仿宋"/>
          <w:b/>
          <w:bCs/>
          <w:color w:val="auto"/>
          <w:kern w:val="0"/>
          <w:sz w:val="32"/>
          <w:szCs w:val="32"/>
          <w:highlight w:val="none"/>
        </w:rPr>
      </w:pPr>
    </w:p>
    <w:p w14:paraId="0ED552B8">
      <w:pPr>
        <w:pageBreakBefore w:val="0"/>
        <w:bidi w:val="0"/>
        <w:spacing w:line="480" w:lineRule="exact"/>
        <w:ind w:right="-13" w:rightChars="-6"/>
        <w:outlineLvl w:val="9"/>
        <w:rPr>
          <w:rFonts w:hint="eastAsia" w:ascii="仿宋" w:hAnsi="仿宋" w:eastAsia="仿宋" w:cs="仿宋"/>
          <w:b/>
          <w:bCs/>
          <w:color w:val="auto"/>
          <w:kern w:val="0"/>
          <w:sz w:val="32"/>
          <w:szCs w:val="32"/>
          <w:highlight w:val="none"/>
        </w:rPr>
      </w:pPr>
    </w:p>
    <w:p w14:paraId="4E5F5761">
      <w:pPr>
        <w:pageBreakBefore w:val="0"/>
        <w:bidi w:val="0"/>
        <w:spacing w:line="480" w:lineRule="exact"/>
        <w:ind w:right="-13" w:rightChars="-6"/>
        <w:outlineLvl w:val="9"/>
        <w:rPr>
          <w:rFonts w:hint="eastAsia" w:ascii="仿宋" w:hAnsi="仿宋" w:eastAsia="仿宋" w:cs="仿宋"/>
          <w:b/>
          <w:bCs/>
          <w:color w:val="auto"/>
          <w:kern w:val="0"/>
          <w:sz w:val="32"/>
          <w:szCs w:val="32"/>
          <w:highlight w:val="none"/>
        </w:rPr>
      </w:pPr>
    </w:p>
    <w:p w14:paraId="56CD2AF7">
      <w:pPr>
        <w:pageBreakBefore w:val="0"/>
        <w:bidi w:val="0"/>
        <w:spacing w:line="480" w:lineRule="exact"/>
        <w:ind w:right="-13" w:rightChars="-6"/>
        <w:outlineLvl w:val="9"/>
        <w:rPr>
          <w:rFonts w:hint="eastAsia" w:ascii="仿宋" w:hAnsi="仿宋" w:eastAsia="仿宋" w:cs="仿宋"/>
          <w:b/>
          <w:bCs/>
          <w:color w:val="auto"/>
          <w:kern w:val="0"/>
          <w:sz w:val="32"/>
          <w:szCs w:val="32"/>
          <w:highlight w:val="none"/>
        </w:rPr>
      </w:pPr>
    </w:p>
    <w:p w14:paraId="54587C9C">
      <w:pPr>
        <w:pStyle w:val="24"/>
        <w:pageBreakBefore w:val="0"/>
        <w:bidi w:val="0"/>
        <w:spacing w:line="480" w:lineRule="exact"/>
        <w:outlineLvl w:val="9"/>
        <w:rPr>
          <w:rFonts w:hint="eastAsia" w:ascii="仿宋" w:hAnsi="仿宋" w:eastAsia="仿宋" w:cs="仿宋"/>
          <w:color w:val="auto"/>
          <w:highlight w:val="none"/>
        </w:rPr>
      </w:pPr>
    </w:p>
    <w:p w14:paraId="46E3F617">
      <w:pPr>
        <w:pageBreakBefore w:val="0"/>
        <w:tabs>
          <w:tab w:val="left" w:pos="4000"/>
        </w:tabs>
        <w:bidi w:val="0"/>
        <w:snapToGrid w:val="0"/>
        <w:spacing w:line="480" w:lineRule="exact"/>
        <w:jc w:val="left"/>
        <w:outlineLvl w:val="9"/>
        <w:rPr>
          <w:rFonts w:hint="eastAsia" w:ascii="仿宋" w:hAnsi="仿宋" w:eastAsia="仿宋" w:cs="仿宋"/>
          <w:color w:val="auto"/>
          <w:kern w:val="0"/>
          <w:sz w:val="32"/>
          <w:szCs w:val="28"/>
          <w:highlight w:val="none"/>
        </w:rPr>
      </w:pPr>
    </w:p>
    <w:p w14:paraId="31A5D68B">
      <w:pPr>
        <w:pageBreakBefore w:val="0"/>
        <w:tabs>
          <w:tab w:val="left" w:pos="4000"/>
        </w:tabs>
        <w:bidi w:val="0"/>
        <w:snapToGrid w:val="0"/>
        <w:spacing w:line="480" w:lineRule="exact"/>
        <w:jc w:val="left"/>
        <w:outlineLvl w:val="9"/>
        <w:rPr>
          <w:rFonts w:hint="eastAsia" w:ascii="仿宋" w:hAnsi="仿宋" w:eastAsia="仿宋" w:cs="仿宋"/>
          <w:color w:val="auto"/>
          <w:kern w:val="0"/>
          <w:sz w:val="32"/>
          <w:szCs w:val="28"/>
          <w:highlight w:val="none"/>
        </w:rPr>
      </w:pPr>
    </w:p>
    <w:p w14:paraId="39AF07DE">
      <w:pPr>
        <w:ind w:firstLine="640" w:firstLineChars="200"/>
        <w:outlineLvl w:val="9"/>
        <w:rPr>
          <w:rFonts w:hint="eastAsia" w:ascii="仿宋" w:hAnsi="仿宋" w:eastAsia="仿宋" w:cs="仿宋"/>
          <w:color w:val="auto"/>
          <w:kern w:val="0"/>
          <w:sz w:val="32"/>
          <w:szCs w:val="28"/>
          <w:highlight w:val="none"/>
          <w:lang w:val="en-US" w:eastAsia="zh-CN"/>
        </w:rPr>
      </w:pPr>
      <w:r>
        <w:rPr>
          <w:rFonts w:hint="eastAsia" w:ascii="仿宋" w:hAnsi="仿宋" w:eastAsia="仿宋" w:cs="仿宋"/>
          <w:color w:val="auto"/>
          <w:kern w:val="0"/>
          <w:sz w:val="32"/>
          <w:szCs w:val="28"/>
          <w:highlight w:val="none"/>
          <w:lang w:val="en-US" w:eastAsia="zh-CN"/>
        </w:rPr>
        <w:br w:type="page"/>
      </w:r>
    </w:p>
    <w:p w14:paraId="6969040D">
      <w:pPr>
        <w:pageBreakBefore w:val="0"/>
        <w:tabs>
          <w:tab w:val="left" w:pos="4000"/>
        </w:tabs>
        <w:bidi w:val="0"/>
        <w:snapToGrid w:val="0"/>
        <w:spacing w:line="480" w:lineRule="exact"/>
        <w:ind w:firstLine="640" w:firstLineChars="200"/>
        <w:jc w:val="left"/>
        <w:outlineLvl w:val="9"/>
        <w:rPr>
          <w:rFonts w:hint="eastAsia" w:ascii="仿宋" w:hAnsi="仿宋" w:eastAsia="仿宋" w:cs="仿宋"/>
          <w:color w:val="auto"/>
          <w:kern w:val="0"/>
          <w:sz w:val="32"/>
          <w:szCs w:val="28"/>
          <w:highlight w:val="none"/>
          <w:lang w:eastAsia="zh-CN"/>
        </w:rPr>
      </w:pPr>
      <w:r>
        <w:rPr>
          <w:rFonts w:hint="eastAsia" w:ascii="仿宋" w:hAnsi="仿宋" w:eastAsia="仿宋" w:cs="仿宋"/>
          <w:color w:val="auto"/>
          <w:kern w:val="0"/>
          <w:sz w:val="32"/>
          <w:szCs w:val="28"/>
          <w:highlight w:val="none"/>
          <w:lang w:val="en-US" w:eastAsia="zh-CN"/>
        </w:rPr>
        <w:t>响应</w:t>
      </w:r>
      <w:r>
        <w:rPr>
          <w:rFonts w:hint="eastAsia" w:ascii="仿宋" w:hAnsi="仿宋" w:eastAsia="仿宋" w:cs="仿宋"/>
          <w:color w:val="auto"/>
          <w:kern w:val="0"/>
          <w:sz w:val="32"/>
          <w:szCs w:val="28"/>
          <w:highlight w:val="none"/>
          <w:lang w:eastAsia="zh-CN"/>
        </w:rPr>
        <w:t>文件格式</w:t>
      </w:r>
    </w:p>
    <w:p w14:paraId="5114F33D">
      <w:pPr>
        <w:pageBreakBefore w:val="0"/>
        <w:bidi w:val="0"/>
        <w:snapToGrid w:val="0"/>
        <w:spacing w:line="480" w:lineRule="exact"/>
        <w:jc w:val="right"/>
        <w:outlineLvl w:val="9"/>
        <w:rPr>
          <w:rFonts w:hint="eastAsia" w:ascii="仿宋" w:hAnsi="仿宋" w:eastAsia="仿宋" w:cs="仿宋"/>
          <w:color w:val="auto"/>
          <w:kern w:val="0"/>
          <w:sz w:val="28"/>
          <w:szCs w:val="32"/>
          <w:highlight w:val="none"/>
        </w:rPr>
      </w:pPr>
    </w:p>
    <w:p w14:paraId="79FE84AB">
      <w:pPr>
        <w:pageBreakBefore w:val="0"/>
        <w:bidi w:val="0"/>
        <w:snapToGrid w:val="0"/>
        <w:spacing w:line="480" w:lineRule="exact"/>
        <w:jc w:val="right"/>
        <w:outlineLvl w:val="9"/>
        <w:rPr>
          <w:rFonts w:hint="eastAsia" w:ascii="仿宋" w:hAnsi="仿宋" w:eastAsia="仿宋" w:cs="仿宋"/>
          <w:color w:val="auto"/>
          <w:kern w:val="0"/>
          <w:sz w:val="28"/>
          <w:szCs w:val="32"/>
          <w:highlight w:val="none"/>
        </w:rPr>
      </w:pPr>
    </w:p>
    <w:p w14:paraId="0ADCCA91">
      <w:pPr>
        <w:pageBreakBefore w:val="0"/>
        <w:bidi w:val="0"/>
        <w:spacing w:line="480" w:lineRule="exact"/>
        <w:outlineLvl w:val="9"/>
        <w:rPr>
          <w:rFonts w:hint="eastAsia" w:ascii="仿宋" w:hAnsi="仿宋" w:eastAsia="仿宋" w:cs="仿宋"/>
          <w:color w:val="auto"/>
          <w:kern w:val="0"/>
          <w:szCs w:val="32"/>
          <w:highlight w:val="none"/>
        </w:rPr>
      </w:pPr>
    </w:p>
    <w:p w14:paraId="074FD94C">
      <w:pPr>
        <w:pageBreakBefore w:val="0"/>
        <w:bidi w:val="0"/>
        <w:spacing w:line="480" w:lineRule="exact"/>
        <w:outlineLvl w:val="9"/>
        <w:rPr>
          <w:rFonts w:hint="eastAsia" w:ascii="仿宋" w:hAnsi="仿宋" w:eastAsia="仿宋" w:cs="仿宋"/>
          <w:color w:val="auto"/>
          <w:highlight w:val="none"/>
        </w:rPr>
      </w:pPr>
    </w:p>
    <w:p w14:paraId="1EFCDE06">
      <w:pPr>
        <w:pageBreakBefore w:val="0"/>
        <w:bidi w:val="0"/>
        <w:snapToGrid w:val="0"/>
        <w:spacing w:line="240" w:lineRule="auto"/>
        <w:ind w:firstLine="1205" w:firstLineChars="200"/>
        <w:jc w:val="center"/>
        <w:outlineLvl w:val="9"/>
        <w:rPr>
          <w:rFonts w:hint="eastAsia" w:ascii="仿宋" w:hAnsi="仿宋" w:eastAsia="仿宋" w:cs="仿宋"/>
          <w:b/>
          <w:color w:val="auto"/>
          <w:kern w:val="0"/>
          <w:sz w:val="60"/>
          <w:szCs w:val="60"/>
          <w:highlight w:val="none"/>
        </w:rPr>
      </w:pPr>
      <w:r>
        <w:rPr>
          <w:rFonts w:hint="eastAsia" w:ascii="仿宋" w:hAnsi="仿宋" w:eastAsia="仿宋" w:cs="仿宋"/>
          <w:b/>
          <w:color w:val="auto"/>
          <w:kern w:val="0"/>
          <w:sz w:val="60"/>
          <w:szCs w:val="60"/>
          <w:highlight w:val="none"/>
        </w:rPr>
        <w:t>响  应  文  件</w:t>
      </w:r>
    </w:p>
    <w:p w14:paraId="3E7F7DA9">
      <w:pPr>
        <w:pageBreakBefore w:val="0"/>
        <w:bidi w:val="0"/>
        <w:snapToGrid w:val="0"/>
        <w:spacing w:line="480" w:lineRule="exact"/>
        <w:jc w:val="center"/>
        <w:outlineLvl w:val="9"/>
        <w:rPr>
          <w:rFonts w:hint="eastAsia" w:ascii="仿宋" w:hAnsi="仿宋" w:eastAsia="仿宋" w:cs="仿宋"/>
          <w:b/>
          <w:color w:val="auto"/>
          <w:kern w:val="0"/>
          <w:sz w:val="44"/>
          <w:szCs w:val="44"/>
          <w:highlight w:val="none"/>
        </w:rPr>
      </w:pPr>
    </w:p>
    <w:p w14:paraId="49DC2819">
      <w:pPr>
        <w:pageBreakBefore w:val="0"/>
        <w:bidi w:val="0"/>
        <w:snapToGrid w:val="0"/>
        <w:spacing w:line="480" w:lineRule="exact"/>
        <w:ind w:firstLine="560" w:firstLineChars="200"/>
        <w:jc w:val="left"/>
        <w:outlineLvl w:val="9"/>
        <w:rPr>
          <w:rFonts w:hint="eastAsia" w:ascii="仿宋" w:hAnsi="仿宋" w:eastAsia="仿宋" w:cs="仿宋"/>
          <w:color w:val="auto"/>
          <w:kern w:val="0"/>
          <w:sz w:val="28"/>
          <w:szCs w:val="30"/>
          <w:highlight w:val="none"/>
        </w:rPr>
      </w:pPr>
    </w:p>
    <w:p w14:paraId="1759FC53">
      <w:pPr>
        <w:keepNext w:val="0"/>
        <w:keepLines w:val="0"/>
        <w:pageBreakBefore w:val="0"/>
        <w:widowControl w:val="0"/>
        <w:kinsoku/>
        <w:wordWrap/>
        <w:overflowPunct/>
        <w:topLinePunct w:val="0"/>
        <w:autoSpaceDE/>
        <w:autoSpaceDN/>
        <w:bidi w:val="0"/>
        <w:adjustRightInd/>
        <w:snapToGrid w:val="0"/>
        <w:spacing w:line="480" w:lineRule="auto"/>
        <w:ind w:firstLine="640" w:firstLineChars="200"/>
        <w:jc w:val="left"/>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项目名称：</w:t>
      </w:r>
    </w:p>
    <w:p w14:paraId="6D2C1171">
      <w:pPr>
        <w:keepNext w:val="0"/>
        <w:keepLines w:val="0"/>
        <w:pageBreakBefore w:val="0"/>
        <w:widowControl w:val="0"/>
        <w:kinsoku/>
        <w:wordWrap/>
        <w:overflowPunct/>
        <w:topLinePunct w:val="0"/>
        <w:autoSpaceDE/>
        <w:autoSpaceDN/>
        <w:bidi w:val="0"/>
        <w:adjustRightInd/>
        <w:snapToGrid w:val="0"/>
        <w:spacing w:line="480" w:lineRule="auto"/>
        <w:ind w:firstLine="640" w:firstLineChars="200"/>
        <w:jc w:val="left"/>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项目编号：</w:t>
      </w:r>
    </w:p>
    <w:p w14:paraId="764F9AFE">
      <w:pPr>
        <w:pageBreakBefore w:val="0"/>
        <w:bidi w:val="0"/>
        <w:snapToGrid w:val="0"/>
        <w:spacing w:line="480" w:lineRule="exact"/>
        <w:jc w:val="center"/>
        <w:outlineLvl w:val="9"/>
        <w:rPr>
          <w:rFonts w:hint="eastAsia" w:ascii="仿宋" w:hAnsi="仿宋" w:eastAsia="仿宋" w:cs="仿宋"/>
          <w:color w:val="auto"/>
          <w:kern w:val="0"/>
          <w:sz w:val="28"/>
          <w:szCs w:val="30"/>
          <w:highlight w:val="none"/>
        </w:rPr>
      </w:pPr>
    </w:p>
    <w:p w14:paraId="103DDF3B">
      <w:pPr>
        <w:pStyle w:val="24"/>
        <w:pageBreakBefore w:val="0"/>
        <w:bidi w:val="0"/>
        <w:spacing w:line="480" w:lineRule="exact"/>
        <w:outlineLvl w:val="9"/>
        <w:rPr>
          <w:rFonts w:hint="eastAsia" w:ascii="仿宋" w:hAnsi="仿宋" w:eastAsia="仿宋" w:cs="仿宋"/>
          <w:color w:val="auto"/>
          <w:highlight w:val="none"/>
        </w:rPr>
      </w:pPr>
    </w:p>
    <w:p w14:paraId="3DB2DF6E">
      <w:pPr>
        <w:pStyle w:val="24"/>
        <w:pageBreakBefore w:val="0"/>
        <w:bidi w:val="0"/>
        <w:spacing w:line="480" w:lineRule="exact"/>
        <w:outlineLvl w:val="9"/>
        <w:rPr>
          <w:rFonts w:hint="eastAsia" w:ascii="仿宋" w:hAnsi="仿宋" w:eastAsia="仿宋" w:cs="仿宋"/>
          <w:color w:val="auto"/>
          <w:highlight w:val="none"/>
        </w:rPr>
      </w:pPr>
    </w:p>
    <w:p w14:paraId="79487291">
      <w:pPr>
        <w:pageBreakBefore w:val="0"/>
        <w:bidi w:val="0"/>
        <w:snapToGrid w:val="0"/>
        <w:spacing w:line="480" w:lineRule="exact"/>
        <w:jc w:val="center"/>
        <w:outlineLvl w:val="9"/>
        <w:rPr>
          <w:rFonts w:hint="eastAsia" w:ascii="仿宋" w:hAnsi="仿宋" w:eastAsia="仿宋" w:cs="仿宋"/>
          <w:b/>
          <w:color w:val="auto"/>
          <w:kern w:val="0"/>
          <w:sz w:val="28"/>
          <w:szCs w:val="44"/>
          <w:highlight w:val="none"/>
        </w:rPr>
      </w:pPr>
    </w:p>
    <w:p w14:paraId="72712359">
      <w:pPr>
        <w:pageBreakBefore w:val="0"/>
        <w:bidi w:val="0"/>
        <w:snapToGrid w:val="0"/>
        <w:spacing w:line="480" w:lineRule="exact"/>
        <w:jc w:val="left"/>
        <w:outlineLvl w:val="9"/>
        <w:rPr>
          <w:rFonts w:hint="eastAsia" w:ascii="仿宋" w:hAnsi="仿宋" w:eastAsia="仿宋" w:cs="仿宋"/>
          <w:color w:val="auto"/>
          <w:kern w:val="0"/>
          <w:sz w:val="28"/>
          <w:highlight w:val="none"/>
        </w:rPr>
      </w:pPr>
    </w:p>
    <w:p w14:paraId="6D4ADE53">
      <w:pPr>
        <w:pageBreakBefore w:val="0"/>
        <w:bidi w:val="0"/>
        <w:snapToGrid w:val="0"/>
        <w:spacing w:line="480" w:lineRule="exact"/>
        <w:jc w:val="left"/>
        <w:outlineLvl w:val="9"/>
        <w:rPr>
          <w:rFonts w:hint="eastAsia" w:ascii="仿宋" w:hAnsi="仿宋" w:eastAsia="仿宋" w:cs="仿宋"/>
          <w:color w:val="auto"/>
          <w:kern w:val="0"/>
          <w:sz w:val="28"/>
          <w:highlight w:val="none"/>
        </w:rPr>
      </w:pPr>
    </w:p>
    <w:p w14:paraId="6096053D">
      <w:pPr>
        <w:pageBreakBefore w:val="0"/>
        <w:bidi w:val="0"/>
        <w:snapToGrid w:val="0"/>
        <w:spacing w:line="480" w:lineRule="exact"/>
        <w:jc w:val="left"/>
        <w:outlineLvl w:val="9"/>
        <w:rPr>
          <w:rFonts w:hint="eastAsia" w:ascii="仿宋" w:hAnsi="仿宋" w:eastAsia="仿宋" w:cs="仿宋"/>
          <w:color w:val="auto"/>
          <w:kern w:val="0"/>
          <w:sz w:val="28"/>
          <w:highlight w:val="none"/>
        </w:rPr>
      </w:pPr>
    </w:p>
    <w:p w14:paraId="28475891">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lang w:eastAsia="zh-CN"/>
        </w:rPr>
        <w:t>报价人</w:t>
      </w:r>
      <w:r>
        <w:rPr>
          <w:rFonts w:hint="eastAsia" w:ascii="仿宋" w:hAnsi="仿宋" w:eastAsia="仿宋" w:cs="仿宋"/>
          <w:color w:val="auto"/>
          <w:kern w:val="0"/>
          <w:sz w:val="30"/>
          <w:szCs w:val="30"/>
          <w:highlight w:val="none"/>
        </w:rPr>
        <w:t xml:space="preserve">全称： </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u w:val="single"/>
          <w:lang w:val="en-US" w:eastAsia="zh-CN"/>
        </w:rPr>
        <w:t xml:space="preserve"> </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u w:val="single"/>
          <w:lang w:val="en-US" w:eastAsia="zh-CN"/>
        </w:rPr>
        <w:t xml:space="preserve">  </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eastAsia="zh-CN"/>
        </w:rPr>
        <w:t>全称并加盖单位公章</w:t>
      </w:r>
      <w:r>
        <w:rPr>
          <w:rFonts w:hint="eastAsia" w:ascii="仿宋" w:hAnsi="仿宋" w:eastAsia="仿宋" w:cs="仿宋"/>
          <w:color w:val="auto"/>
          <w:kern w:val="0"/>
          <w:sz w:val="30"/>
          <w:szCs w:val="30"/>
          <w:highlight w:val="none"/>
        </w:rPr>
        <w:t>）</w:t>
      </w:r>
    </w:p>
    <w:p w14:paraId="265EBAF9">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法定代表人或授权代表：</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（签</w:t>
      </w:r>
      <w:r>
        <w:rPr>
          <w:rFonts w:hint="eastAsia" w:ascii="仿宋" w:hAnsi="仿宋" w:eastAsia="仿宋" w:cs="仿宋"/>
          <w:color w:val="auto"/>
          <w:kern w:val="0"/>
          <w:sz w:val="30"/>
          <w:szCs w:val="30"/>
          <w:highlight w:val="none"/>
          <w:lang w:val="en-US" w:eastAsia="zh-CN"/>
        </w:rPr>
        <w:t>字或盖章</w:t>
      </w:r>
      <w:r>
        <w:rPr>
          <w:rFonts w:hint="eastAsia" w:ascii="仿宋" w:hAnsi="仿宋" w:eastAsia="仿宋" w:cs="仿宋"/>
          <w:color w:val="auto"/>
          <w:kern w:val="0"/>
          <w:sz w:val="30"/>
          <w:szCs w:val="30"/>
          <w:highlight w:val="none"/>
        </w:rPr>
        <w:t>）</w:t>
      </w:r>
    </w:p>
    <w:p w14:paraId="47C61545">
      <w:pPr>
        <w:keepNext w:val="0"/>
        <w:keepLines w:val="0"/>
        <w:pageBreakBefore w:val="0"/>
        <w:widowControl w:val="0"/>
        <w:kinsoku/>
        <w:wordWrap/>
        <w:overflowPunct/>
        <w:topLinePunct w:val="0"/>
        <w:autoSpaceDE/>
        <w:autoSpaceDN/>
        <w:bidi w:val="0"/>
        <w:adjustRightInd/>
        <w:snapToGrid w:val="0"/>
        <w:spacing w:line="480" w:lineRule="auto"/>
        <w:ind w:firstLine="600" w:firstLineChars="200"/>
        <w:jc w:val="center"/>
        <w:textAlignment w:val="auto"/>
        <w:outlineLvl w:val="9"/>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xml:space="preserve">年   </w:t>
      </w:r>
      <w:r>
        <w:rPr>
          <w:rFonts w:hint="eastAsia" w:ascii="仿宋" w:hAnsi="仿宋" w:eastAsia="仿宋" w:cs="仿宋"/>
          <w:color w:val="auto"/>
          <w:kern w:val="0"/>
          <w:sz w:val="30"/>
          <w:szCs w:val="30"/>
          <w:highlight w:val="none"/>
          <w:lang w:val="en-US" w:eastAsia="zh-CN"/>
        </w:rPr>
        <w:t xml:space="preserve">   </w:t>
      </w:r>
      <w:r>
        <w:rPr>
          <w:rFonts w:hint="eastAsia" w:ascii="仿宋" w:hAnsi="仿宋" w:eastAsia="仿宋" w:cs="仿宋"/>
          <w:color w:val="auto"/>
          <w:kern w:val="0"/>
          <w:sz w:val="30"/>
          <w:szCs w:val="30"/>
          <w:highlight w:val="none"/>
        </w:rPr>
        <w:t xml:space="preserve">月   </w:t>
      </w:r>
      <w:r>
        <w:rPr>
          <w:rFonts w:hint="eastAsia" w:ascii="仿宋" w:hAnsi="仿宋" w:eastAsia="仿宋" w:cs="仿宋"/>
          <w:color w:val="auto"/>
          <w:kern w:val="0"/>
          <w:sz w:val="30"/>
          <w:szCs w:val="30"/>
          <w:highlight w:val="none"/>
          <w:lang w:val="en-US" w:eastAsia="zh-CN"/>
        </w:rPr>
        <w:t xml:space="preserve">  </w:t>
      </w:r>
      <w:r>
        <w:rPr>
          <w:rFonts w:hint="eastAsia" w:ascii="仿宋" w:hAnsi="仿宋" w:eastAsia="仿宋" w:cs="仿宋"/>
          <w:color w:val="auto"/>
          <w:kern w:val="0"/>
          <w:sz w:val="30"/>
          <w:szCs w:val="30"/>
          <w:highlight w:val="none"/>
        </w:rPr>
        <w:t>日</w:t>
      </w:r>
    </w:p>
    <w:p w14:paraId="1948FAC1">
      <w:pPr>
        <w:pageBreakBefore w:val="0"/>
        <w:bidi w:val="0"/>
        <w:spacing w:line="480" w:lineRule="exact"/>
        <w:outlineLvl w:val="9"/>
        <w:rPr>
          <w:rFonts w:hint="eastAsia" w:ascii="仿宋" w:hAnsi="仿宋" w:eastAsia="仿宋" w:cs="仿宋"/>
          <w:bCs/>
          <w:color w:val="auto"/>
          <w:sz w:val="24"/>
          <w:highlight w:val="none"/>
        </w:rPr>
      </w:pPr>
    </w:p>
    <w:p w14:paraId="4A10E3E6">
      <w:pPr>
        <w:pageBreakBefore w:val="0"/>
        <w:widowControl/>
        <w:bidi w:val="0"/>
        <w:snapToGrid w:val="0"/>
        <w:spacing w:line="480" w:lineRule="exact"/>
        <w:ind w:firstLine="964" w:firstLineChars="200"/>
        <w:jc w:val="center"/>
        <w:outlineLvl w:val="9"/>
        <w:rPr>
          <w:rFonts w:hint="eastAsia" w:ascii="仿宋" w:hAnsi="仿宋" w:eastAsia="仿宋" w:cs="仿宋"/>
          <w:b/>
          <w:bCs/>
          <w:color w:val="auto"/>
          <w:kern w:val="0"/>
          <w:sz w:val="48"/>
          <w:szCs w:val="48"/>
          <w:highlight w:val="none"/>
        </w:rPr>
        <w:sectPr>
          <w:footerReference r:id="rId17" w:type="first"/>
          <w:footerReference r:id="rId16" w:type="default"/>
          <w:pgSz w:w="11905" w:h="16838"/>
          <w:pgMar w:top="1417" w:right="1417" w:bottom="1417" w:left="1417" w:header="850" w:footer="992" w:gutter="0"/>
          <w:pgNumType w:fmt="decimal"/>
          <w:cols w:space="0" w:num="1"/>
          <w:titlePg/>
          <w:rtlGutter w:val="0"/>
          <w:docGrid w:type="lines" w:linePitch="318" w:charSpace="0"/>
        </w:sectPr>
      </w:pPr>
    </w:p>
    <w:p w14:paraId="5766F874">
      <w:pPr>
        <w:keepNext w:val="0"/>
        <w:keepLines w:val="0"/>
        <w:pageBreakBefore/>
        <w:spacing w:line="415" w:lineRule="auto"/>
        <w:ind w:firstLine="600" w:firstLineChars="200"/>
        <w:outlineLvl w:val="9"/>
        <w:rPr>
          <w:rFonts w:hint="eastAsia" w:ascii="仿宋" w:hAnsi="仿宋" w:eastAsia="仿宋" w:cs="仿宋"/>
          <w:bCs w:val="0"/>
          <w:color w:val="auto"/>
          <w:sz w:val="30"/>
          <w:szCs w:val="30"/>
          <w:highlight w:val="none"/>
        </w:rPr>
      </w:pPr>
      <w:bookmarkStart w:id="45" w:name="_Toc2735"/>
      <w:bookmarkStart w:id="46" w:name="_Toc83213521"/>
      <w:r>
        <w:rPr>
          <w:rFonts w:hint="eastAsia" w:ascii="仿宋" w:hAnsi="仿宋" w:eastAsia="仿宋" w:cs="仿宋"/>
          <w:color w:val="auto"/>
          <w:sz w:val="30"/>
          <w:szCs w:val="30"/>
          <w:highlight w:val="none"/>
        </w:rPr>
        <w:t>资格文件</w:t>
      </w:r>
      <w:bookmarkEnd w:id="45"/>
    </w:p>
    <w:bookmarkEnd w:id="46"/>
    <w:p w14:paraId="60FFD8E0">
      <w:pPr>
        <w:pBdr>
          <w:top w:val="none" w:color="auto" w:sz="0" w:space="1"/>
          <w:left w:val="none" w:color="auto" w:sz="0" w:space="4"/>
          <w:bottom w:val="none" w:color="auto" w:sz="0" w:space="1"/>
          <w:right w:val="none" w:color="auto" w:sz="0" w:space="4"/>
        </w:pBdr>
        <w:spacing w:beforeLines="100" w:line="240" w:lineRule="atLeast"/>
        <w:ind w:firstLine="720" w:firstLineChars="200"/>
        <w:jc w:val="center"/>
        <w:outlineLvl w:val="9"/>
        <w:rPr>
          <w:rFonts w:hint="eastAsia" w:ascii="仿宋" w:hAnsi="仿宋" w:eastAsia="仿宋" w:cs="仿宋"/>
          <w:color w:val="auto"/>
          <w:sz w:val="36"/>
          <w:szCs w:val="36"/>
          <w:highlight w:val="none"/>
        </w:rPr>
      </w:pPr>
      <w:bookmarkStart w:id="47" w:name="PO_3000000030_PM002_3"/>
      <w:r>
        <w:rPr>
          <w:rFonts w:hint="eastAsia" w:ascii="仿宋" w:hAnsi="仿宋" w:eastAsia="仿宋" w:cs="仿宋"/>
          <w:color w:val="auto"/>
          <w:sz w:val="36"/>
          <w:szCs w:val="36"/>
          <w:highlight w:val="none"/>
        </w:rPr>
        <w:t>项目名称</w:t>
      </w:r>
      <w:bookmarkEnd w:id="47"/>
      <w:r>
        <w:rPr>
          <w:rFonts w:hint="eastAsia" w:ascii="仿宋" w:hAnsi="仿宋" w:eastAsia="仿宋" w:cs="仿宋"/>
          <w:color w:val="auto"/>
          <w:sz w:val="36"/>
          <w:szCs w:val="36"/>
          <w:highlight w:val="none"/>
        </w:rPr>
        <w:t>：</w:t>
      </w:r>
    </w:p>
    <w:p w14:paraId="1954C5EB">
      <w:pPr>
        <w:pBdr>
          <w:top w:val="none" w:color="auto" w:sz="0" w:space="1"/>
          <w:left w:val="none" w:color="auto" w:sz="0" w:space="4"/>
          <w:bottom w:val="none" w:color="auto" w:sz="0" w:space="1"/>
          <w:right w:val="none" w:color="auto" w:sz="0" w:space="4"/>
        </w:pBdr>
        <w:spacing w:beforeLines="100" w:line="240" w:lineRule="atLeast"/>
        <w:ind w:firstLine="720" w:firstLineChars="200"/>
        <w:jc w:val="center"/>
        <w:outlineLvl w:val="9"/>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p>
    <w:p w14:paraId="0901DA4B">
      <w:pPr>
        <w:outlineLvl w:val="9"/>
        <w:rPr>
          <w:rFonts w:hint="eastAsia" w:ascii="仿宋" w:hAnsi="仿宋" w:eastAsia="仿宋" w:cs="仿宋"/>
          <w:color w:val="auto"/>
          <w:sz w:val="72"/>
          <w:szCs w:val="112"/>
          <w:highlight w:val="none"/>
        </w:rPr>
      </w:pPr>
    </w:p>
    <w:p w14:paraId="1D5C589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color w:val="auto"/>
          <w:spacing w:val="40"/>
          <w:sz w:val="56"/>
          <w:szCs w:val="56"/>
          <w:highlight w:val="none"/>
        </w:rPr>
      </w:pPr>
      <w:r>
        <w:rPr>
          <w:rFonts w:hint="eastAsia" w:ascii="仿宋" w:hAnsi="仿宋" w:eastAsia="仿宋" w:cs="仿宋"/>
          <w:b/>
          <w:color w:val="auto"/>
          <w:spacing w:val="40"/>
          <w:sz w:val="56"/>
          <w:szCs w:val="56"/>
          <w:highlight w:val="none"/>
        </w:rPr>
        <w:t>资</w:t>
      </w:r>
    </w:p>
    <w:p w14:paraId="641AC2E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color w:val="auto"/>
          <w:spacing w:val="40"/>
          <w:sz w:val="48"/>
          <w:szCs w:val="48"/>
          <w:highlight w:val="none"/>
        </w:rPr>
      </w:pPr>
    </w:p>
    <w:p w14:paraId="296253FE">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color w:val="auto"/>
          <w:spacing w:val="40"/>
          <w:sz w:val="56"/>
          <w:szCs w:val="56"/>
          <w:highlight w:val="none"/>
        </w:rPr>
      </w:pPr>
      <w:r>
        <w:rPr>
          <w:rFonts w:hint="eastAsia" w:ascii="仿宋" w:hAnsi="仿宋" w:eastAsia="仿宋" w:cs="仿宋"/>
          <w:b/>
          <w:color w:val="auto"/>
          <w:spacing w:val="40"/>
          <w:sz w:val="56"/>
          <w:szCs w:val="56"/>
          <w:highlight w:val="none"/>
        </w:rPr>
        <w:t>格</w:t>
      </w:r>
    </w:p>
    <w:p w14:paraId="20B437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48"/>
          <w:szCs w:val="48"/>
          <w:highlight w:val="none"/>
        </w:rPr>
      </w:pPr>
    </w:p>
    <w:p w14:paraId="025DDDF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color w:val="auto"/>
          <w:spacing w:val="40"/>
          <w:sz w:val="56"/>
          <w:szCs w:val="56"/>
          <w:highlight w:val="none"/>
        </w:rPr>
      </w:pPr>
      <w:r>
        <w:rPr>
          <w:rFonts w:hint="eastAsia" w:ascii="仿宋" w:hAnsi="仿宋" w:eastAsia="仿宋" w:cs="仿宋"/>
          <w:b/>
          <w:color w:val="auto"/>
          <w:spacing w:val="40"/>
          <w:sz w:val="56"/>
          <w:szCs w:val="56"/>
          <w:highlight w:val="none"/>
        </w:rPr>
        <w:t>文</w:t>
      </w:r>
    </w:p>
    <w:p w14:paraId="7A23CF1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color w:val="auto"/>
          <w:spacing w:val="40"/>
          <w:sz w:val="48"/>
          <w:szCs w:val="48"/>
          <w:highlight w:val="none"/>
        </w:rPr>
      </w:pPr>
    </w:p>
    <w:p w14:paraId="6D1A60A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color w:val="auto"/>
          <w:spacing w:val="40"/>
          <w:sz w:val="56"/>
          <w:szCs w:val="56"/>
          <w:highlight w:val="none"/>
        </w:rPr>
      </w:pPr>
      <w:r>
        <w:rPr>
          <w:rFonts w:hint="eastAsia" w:ascii="仿宋" w:hAnsi="仿宋" w:eastAsia="仿宋" w:cs="仿宋"/>
          <w:b/>
          <w:color w:val="auto"/>
          <w:spacing w:val="40"/>
          <w:sz w:val="56"/>
          <w:szCs w:val="56"/>
          <w:highlight w:val="none"/>
        </w:rPr>
        <w:t>件</w:t>
      </w:r>
    </w:p>
    <w:p w14:paraId="1F9546EF">
      <w:pPr>
        <w:outlineLvl w:val="9"/>
        <w:rPr>
          <w:rFonts w:hint="eastAsia" w:ascii="仿宋" w:hAnsi="仿宋" w:eastAsia="仿宋" w:cs="仿宋"/>
          <w:color w:val="auto"/>
          <w:sz w:val="72"/>
          <w:szCs w:val="112"/>
          <w:highlight w:val="none"/>
        </w:rPr>
      </w:pPr>
    </w:p>
    <w:p w14:paraId="097C3FCB">
      <w:pPr>
        <w:pBdr>
          <w:top w:val="none" w:color="auto" w:sz="0" w:space="1"/>
          <w:left w:val="none" w:color="auto" w:sz="0" w:space="4"/>
          <w:bottom w:val="none" w:color="auto" w:sz="0" w:space="1"/>
          <w:right w:val="none" w:color="auto" w:sz="0" w:space="4"/>
        </w:pBdr>
        <w:spacing w:line="600" w:lineRule="exact"/>
        <w:ind w:right="532" w:firstLine="640" w:firstLineChars="200"/>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报价人</w:t>
      </w:r>
      <w:r>
        <w:rPr>
          <w:rFonts w:hint="eastAsia" w:ascii="仿宋" w:hAnsi="仿宋" w:eastAsia="仿宋" w:cs="仿宋"/>
          <w:color w:val="auto"/>
          <w:sz w:val="32"/>
          <w:szCs w:val="32"/>
          <w:highlight w:val="none"/>
        </w:rPr>
        <w:t>全称：</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28"/>
          <w:szCs w:val="28"/>
          <w:highlight w:val="none"/>
          <w:lang w:eastAsia="zh-CN"/>
        </w:rPr>
        <w:t>全称并加盖单位公章</w:t>
      </w:r>
      <w:r>
        <w:rPr>
          <w:rFonts w:hint="eastAsia" w:ascii="仿宋" w:hAnsi="仿宋" w:eastAsia="仿宋" w:cs="仿宋"/>
          <w:color w:val="auto"/>
          <w:sz w:val="32"/>
          <w:szCs w:val="32"/>
          <w:highlight w:val="none"/>
        </w:rPr>
        <w:t>）</w:t>
      </w:r>
    </w:p>
    <w:p w14:paraId="44683428">
      <w:pPr>
        <w:pBdr>
          <w:top w:val="none" w:color="auto" w:sz="0" w:space="1"/>
          <w:left w:val="none" w:color="auto" w:sz="0" w:space="4"/>
          <w:bottom w:val="none" w:color="auto" w:sz="0" w:space="1"/>
          <w:right w:val="none" w:color="auto" w:sz="0" w:space="4"/>
        </w:pBdr>
        <w:spacing w:line="600" w:lineRule="exact"/>
        <w:ind w:right="532" w:firstLine="640" w:firstLineChars="200"/>
        <w:outlineLvl w:val="9"/>
        <w:rPr>
          <w:rFonts w:hint="eastAsia" w:ascii="仿宋" w:hAnsi="仿宋" w:eastAsia="仿宋" w:cs="仿宋"/>
          <w:color w:val="auto"/>
          <w:sz w:val="36"/>
          <w:szCs w:val="36"/>
          <w:highlight w:val="none"/>
        </w:rPr>
      </w:pPr>
      <w:r>
        <w:rPr>
          <w:rFonts w:hint="eastAsia" w:ascii="仿宋" w:hAnsi="仿宋" w:eastAsia="仿宋" w:cs="仿宋"/>
          <w:color w:val="auto"/>
          <w:sz w:val="32"/>
          <w:szCs w:val="32"/>
          <w:highlight w:val="none"/>
          <w:lang w:val="en-US" w:eastAsia="zh-CN"/>
        </w:rPr>
        <w:t>日</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期</w:t>
      </w:r>
      <w:r>
        <w:rPr>
          <w:rFonts w:hint="eastAsia" w:ascii="仿宋" w:hAnsi="仿宋" w:eastAsia="仿宋" w:cs="仿宋"/>
          <w:color w:val="auto"/>
          <w:sz w:val="32"/>
          <w:szCs w:val="32"/>
          <w:highlight w:val="none"/>
        </w:rPr>
        <w:t>：</w:t>
      </w:r>
    </w:p>
    <w:p w14:paraId="2F85542E">
      <w:pPr>
        <w:spacing w:line="360" w:lineRule="auto"/>
        <w:outlineLvl w:val="9"/>
        <w:rPr>
          <w:rFonts w:hint="eastAsia" w:ascii="仿宋" w:hAnsi="仿宋" w:eastAsia="仿宋" w:cs="仿宋"/>
          <w:b/>
          <w:color w:val="auto"/>
          <w:sz w:val="24"/>
          <w:szCs w:val="24"/>
          <w:highlight w:val="none"/>
        </w:rPr>
      </w:pPr>
    </w:p>
    <w:p w14:paraId="3576D3BB">
      <w:pPr>
        <w:spacing w:line="360" w:lineRule="auto"/>
        <w:outlineLvl w:val="9"/>
        <w:rPr>
          <w:rFonts w:hint="eastAsia" w:ascii="仿宋" w:hAnsi="仿宋" w:eastAsia="仿宋" w:cs="仿宋"/>
          <w:b/>
          <w:color w:val="auto"/>
          <w:sz w:val="24"/>
          <w:szCs w:val="24"/>
          <w:highlight w:val="none"/>
        </w:rPr>
      </w:pPr>
    </w:p>
    <w:p w14:paraId="679CB602">
      <w:pPr>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6FC7D5BD">
      <w:pPr>
        <w:spacing w:line="360" w:lineRule="auto"/>
        <w:ind w:firstLine="482" w:firstLineChars="20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w:t>
      </w:r>
      <w:r>
        <w:rPr>
          <w:rFonts w:hint="eastAsia" w:ascii="仿宋" w:hAnsi="仿宋" w:eastAsia="仿宋" w:cs="仿宋"/>
          <w:b/>
          <w:bCs/>
          <w:color w:val="auto"/>
          <w:sz w:val="24"/>
          <w:szCs w:val="24"/>
          <w:highlight w:val="none"/>
          <w:lang w:val="en-US" w:eastAsia="zh-CN"/>
        </w:rPr>
        <w:t>格</w:t>
      </w:r>
      <w:r>
        <w:rPr>
          <w:rFonts w:hint="eastAsia" w:ascii="仿宋" w:hAnsi="仿宋" w:eastAsia="仿宋" w:cs="仿宋"/>
          <w:b/>
          <w:bCs/>
          <w:color w:val="auto"/>
          <w:sz w:val="24"/>
          <w:szCs w:val="24"/>
          <w:highlight w:val="none"/>
        </w:rPr>
        <w:t>文件目录</w:t>
      </w:r>
    </w:p>
    <w:p w14:paraId="20AF6E35">
      <w:pPr>
        <w:snapToGrid w:val="0"/>
        <w:spacing w:line="360" w:lineRule="auto"/>
        <w:ind w:firstLine="470" w:firstLineChars="196"/>
        <w:jc w:val="left"/>
        <w:outlineLvl w:val="9"/>
        <w:rPr>
          <w:rFonts w:hint="eastAsia" w:ascii="仿宋" w:hAnsi="仿宋" w:eastAsia="仿宋" w:cs="仿宋"/>
          <w:color w:val="auto"/>
          <w:sz w:val="24"/>
          <w:szCs w:val="24"/>
          <w:highlight w:val="none"/>
        </w:rPr>
      </w:pPr>
    </w:p>
    <w:p w14:paraId="60A935B9">
      <w:pPr>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rPr>
        <w:t>具有独立承担民事责任的能力（提供</w:t>
      </w:r>
      <w:r>
        <w:rPr>
          <w:rFonts w:hint="eastAsia" w:ascii="仿宋" w:hAnsi="仿宋" w:eastAsia="仿宋" w:cs="仿宋"/>
          <w:bCs/>
          <w:color w:val="auto"/>
          <w:sz w:val="24"/>
          <w:szCs w:val="24"/>
          <w:highlight w:val="none"/>
          <w:lang w:val="en-US" w:eastAsia="zh-CN"/>
        </w:rPr>
        <w:t>报价人</w:t>
      </w:r>
      <w:r>
        <w:rPr>
          <w:rFonts w:hint="eastAsia" w:ascii="仿宋" w:hAnsi="仿宋" w:eastAsia="仿宋" w:cs="仿宋"/>
          <w:bCs/>
          <w:color w:val="auto"/>
          <w:sz w:val="24"/>
          <w:szCs w:val="24"/>
          <w:highlight w:val="none"/>
        </w:rPr>
        <w:t>信用承诺书）</w:t>
      </w:r>
    </w:p>
    <w:p w14:paraId="4C6801E0">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具有良好的商业信誉和健全的财务会计制度（提供</w:t>
      </w:r>
      <w:r>
        <w:rPr>
          <w:rFonts w:hint="eastAsia" w:ascii="仿宋" w:hAnsi="仿宋" w:eastAsia="仿宋" w:cs="仿宋"/>
          <w:bCs/>
          <w:color w:val="auto"/>
          <w:sz w:val="24"/>
          <w:szCs w:val="24"/>
          <w:highlight w:val="none"/>
          <w:lang w:val="en-US" w:eastAsia="zh-CN"/>
        </w:rPr>
        <w:t>报价人</w:t>
      </w:r>
      <w:r>
        <w:rPr>
          <w:rFonts w:hint="eastAsia" w:ascii="仿宋" w:hAnsi="仿宋" w:eastAsia="仿宋" w:cs="仿宋"/>
          <w:bCs/>
          <w:color w:val="auto"/>
          <w:sz w:val="24"/>
          <w:szCs w:val="24"/>
          <w:highlight w:val="none"/>
        </w:rPr>
        <w:t>信用承诺书，</w:t>
      </w:r>
      <w:r>
        <w:rPr>
          <w:rFonts w:hint="eastAsia" w:ascii="仿宋" w:hAnsi="仿宋" w:eastAsia="仿宋" w:cs="仿宋"/>
          <w:color w:val="auto"/>
          <w:sz w:val="24"/>
          <w:szCs w:val="24"/>
          <w:highlight w:val="none"/>
        </w:rPr>
        <w:t>格式见附件</w:t>
      </w:r>
      <w:r>
        <w:rPr>
          <w:rFonts w:hint="eastAsia" w:ascii="仿宋" w:hAnsi="仿宋" w:eastAsia="仿宋" w:cs="仿宋"/>
          <w:bCs/>
          <w:color w:val="auto"/>
          <w:sz w:val="24"/>
          <w:szCs w:val="24"/>
          <w:highlight w:val="none"/>
        </w:rPr>
        <w:t>）；</w:t>
      </w:r>
    </w:p>
    <w:p w14:paraId="1CA115AF">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具有履行合同所必需的设备和专业技术能力（提供</w:t>
      </w:r>
      <w:r>
        <w:rPr>
          <w:rFonts w:hint="eastAsia" w:ascii="仿宋" w:hAnsi="仿宋" w:eastAsia="仿宋" w:cs="仿宋"/>
          <w:bCs/>
          <w:color w:val="auto"/>
          <w:sz w:val="24"/>
          <w:szCs w:val="24"/>
          <w:highlight w:val="none"/>
          <w:lang w:eastAsia="zh-CN"/>
        </w:rPr>
        <w:t>报价人</w:t>
      </w:r>
      <w:r>
        <w:rPr>
          <w:rFonts w:hint="eastAsia" w:ascii="仿宋" w:hAnsi="仿宋" w:eastAsia="仿宋" w:cs="仿宋"/>
          <w:bCs/>
          <w:color w:val="auto"/>
          <w:sz w:val="24"/>
          <w:szCs w:val="24"/>
          <w:highlight w:val="none"/>
        </w:rPr>
        <w:t>信用承诺书，格式见附件）；</w:t>
      </w:r>
    </w:p>
    <w:p w14:paraId="4AD4D541">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有依法缴纳税收和社会保障资金的良好记录（提供</w:t>
      </w:r>
      <w:r>
        <w:rPr>
          <w:rFonts w:hint="eastAsia" w:ascii="仿宋" w:hAnsi="仿宋" w:eastAsia="仿宋" w:cs="仿宋"/>
          <w:bCs/>
          <w:color w:val="auto"/>
          <w:sz w:val="24"/>
          <w:szCs w:val="24"/>
          <w:highlight w:val="none"/>
          <w:lang w:eastAsia="zh-CN"/>
        </w:rPr>
        <w:t>报价人</w:t>
      </w:r>
      <w:r>
        <w:rPr>
          <w:rFonts w:hint="eastAsia" w:ascii="仿宋" w:hAnsi="仿宋" w:eastAsia="仿宋" w:cs="仿宋"/>
          <w:bCs/>
          <w:color w:val="auto"/>
          <w:sz w:val="24"/>
          <w:szCs w:val="24"/>
          <w:highlight w:val="none"/>
        </w:rPr>
        <w:t>信用承诺书，</w:t>
      </w:r>
      <w:r>
        <w:rPr>
          <w:rFonts w:hint="eastAsia" w:ascii="仿宋" w:hAnsi="仿宋" w:eastAsia="仿宋" w:cs="仿宋"/>
          <w:color w:val="auto"/>
          <w:sz w:val="24"/>
          <w:szCs w:val="24"/>
          <w:highlight w:val="none"/>
        </w:rPr>
        <w:t>格式见附件</w:t>
      </w:r>
      <w:r>
        <w:rPr>
          <w:rFonts w:hint="eastAsia" w:ascii="仿宋" w:hAnsi="仿宋" w:eastAsia="仿宋" w:cs="仿宋"/>
          <w:bCs/>
          <w:color w:val="auto"/>
          <w:sz w:val="24"/>
          <w:szCs w:val="24"/>
          <w:highlight w:val="none"/>
        </w:rPr>
        <w:t>）；</w:t>
      </w:r>
    </w:p>
    <w:p w14:paraId="0CF62F4C">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参加政府采购活动前三年内，在经营活动中没有重大违法记录（提供</w:t>
      </w:r>
      <w:r>
        <w:rPr>
          <w:rFonts w:hint="eastAsia" w:ascii="仿宋" w:hAnsi="仿宋" w:eastAsia="仿宋" w:cs="仿宋"/>
          <w:bCs/>
          <w:color w:val="auto"/>
          <w:sz w:val="24"/>
          <w:szCs w:val="24"/>
          <w:highlight w:val="none"/>
          <w:lang w:eastAsia="zh-CN"/>
        </w:rPr>
        <w:t>报价人</w:t>
      </w:r>
      <w:r>
        <w:rPr>
          <w:rFonts w:hint="eastAsia" w:ascii="仿宋" w:hAnsi="仿宋" w:eastAsia="仿宋" w:cs="仿宋"/>
          <w:bCs/>
          <w:color w:val="auto"/>
          <w:sz w:val="24"/>
          <w:szCs w:val="24"/>
          <w:highlight w:val="none"/>
        </w:rPr>
        <w:t>信用承诺书）；</w:t>
      </w:r>
    </w:p>
    <w:p w14:paraId="63BC5C17">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保证金；</w:t>
      </w:r>
    </w:p>
    <w:p w14:paraId="077CD67C">
      <w:pPr>
        <w:snapToGrid w:val="0"/>
        <w:spacing w:line="360" w:lineRule="auto"/>
        <w:ind w:firstLine="720" w:firstLineChars="300"/>
        <w:jc w:val="left"/>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中小企业声明函；</w:t>
      </w:r>
    </w:p>
    <w:p w14:paraId="5F891546">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报价人</w:t>
      </w:r>
      <w:r>
        <w:rPr>
          <w:rFonts w:hint="eastAsia" w:ascii="仿宋" w:hAnsi="仿宋" w:eastAsia="仿宋" w:cs="仿宋"/>
          <w:bCs/>
          <w:color w:val="auto"/>
          <w:sz w:val="24"/>
          <w:szCs w:val="24"/>
          <w:highlight w:val="none"/>
        </w:rPr>
        <w:t>认为需要提供的其他商务材料。</w:t>
      </w:r>
    </w:p>
    <w:p w14:paraId="2CD98F4E">
      <w:pPr>
        <w:snapToGrid w:val="0"/>
        <w:spacing w:line="360" w:lineRule="auto"/>
        <w:ind w:firstLine="470" w:firstLineChars="196"/>
        <w:jc w:val="left"/>
        <w:outlineLvl w:val="9"/>
        <w:rPr>
          <w:rFonts w:hint="eastAsia" w:ascii="仿宋" w:hAnsi="仿宋" w:eastAsia="仿宋" w:cs="仿宋"/>
          <w:bCs/>
          <w:color w:val="auto"/>
          <w:sz w:val="24"/>
          <w:szCs w:val="24"/>
          <w:highlight w:val="none"/>
        </w:rPr>
      </w:pPr>
    </w:p>
    <w:p w14:paraId="6559BD76">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2F2FAED9">
      <w:pPr>
        <w:pBdr>
          <w:top w:val="none" w:color="auto" w:sz="0" w:space="1"/>
          <w:left w:val="none" w:color="auto" w:sz="0" w:space="4"/>
          <w:bottom w:val="none" w:color="auto" w:sz="0" w:space="1"/>
          <w:right w:val="none" w:color="auto" w:sz="0" w:space="4"/>
        </w:pBdr>
        <w:snapToGrid w:val="0"/>
        <w:spacing w:line="560" w:lineRule="exact"/>
        <w:ind w:firstLine="562" w:firstLine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报价人</w:t>
      </w:r>
      <w:r>
        <w:rPr>
          <w:rFonts w:hint="eastAsia" w:ascii="仿宋" w:hAnsi="仿宋" w:eastAsia="仿宋" w:cs="仿宋"/>
          <w:b/>
          <w:color w:val="auto"/>
          <w:sz w:val="28"/>
          <w:szCs w:val="28"/>
          <w:highlight w:val="none"/>
        </w:rPr>
        <w:t>具有独立承担民事责任的能力的承诺函</w:t>
      </w:r>
    </w:p>
    <w:p w14:paraId="086AED91">
      <w:pPr>
        <w:spacing w:line="360" w:lineRule="auto"/>
        <w:outlineLvl w:val="9"/>
        <w:rPr>
          <w:rFonts w:hint="eastAsia" w:ascii="仿宋" w:hAnsi="仿宋" w:eastAsia="仿宋" w:cs="仿宋"/>
          <w:color w:val="auto"/>
          <w:szCs w:val="21"/>
          <w:highlight w:val="none"/>
          <w:u w:val="single"/>
        </w:rPr>
      </w:pPr>
    </w:p>
    <w:p w14:paraId="7CC30484">
      <w:pPr>
        <w:spacing w:line="360" w:lineRule="auto"/>
        <w:outlineLvl w:val="9"/>
        <w:rPr>
          <w:rFonts w:hint="eastAsia" w:ascii="仿宋" w:hAnsi="仿宋" w:eastAsia="仿宋" w:cs="仿宋"/>
          <w:color w:val="auto"/>
          <w:sz w:val="28"/>
          <w:szCs w:val="28"/>
          <w:highlight w:val="none"/>
          <w:u w:val="single"/>
        </w:rPr>
      </w:pPr>
    </w:p>
    <w:p w14:paraId="20561D0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EAEE00D">
      <w:pPr>
        <w:pStyle w:val="2"/>
        <w:rPr>
          <w:rFonts w:hint="eastAsia"/>
          <w:lang w:val="en-US" w:eastAsia="zh-CN"/>
        </w:rPr>
      </w:pPr>
    </w:p>
    <w:p w14:paraId="7F5C3C1C">
      <w:pPr>
        <w:widowControl/>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现参与贵单位组织的</w:t>
      </w:r>
      <w:r>
        <w:rPr>
          <w:rFonts w:hint="eastAsia" w:ascii="仿宋" w:hAnsi="仿宋" w:eastAsia="仿宋" w:cs="仿宋"/>
          <w:color w:val="auto"/>
          <w:sz w:val="24"/>
          <w:szCs w:val="24"/>
          <w:highlight w:val="none"/>
          <w:u w:val="single"/>
        </w:rPr>
        <w:t>项目</w:t>
      </w:r>
      <w:r>
        <w:rPr>
          <w:rFonts w:hint="eastAsia" w:ascii="仿宋" w:hAnsi="仿宋" w:eastAsia="仿宋" w:cs="仿宋"/>
          <w:color w:val="auto"/>
          <w:sz w:val="24"/>
          <w:szCs w:val="24"/>
          <w:highlight w:val="none"/>
          <w:u w:val="single"/>
          <w:lang w:val="en-US" w:eastAsia="zh-CN"/>
        </w:rPr>
        <w:t xml:space="preserve">名称：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）的采购活动。依据</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文件相关规定，现郑重承诺：我方具有有效的营业执照或事业单位法人证书或自然人身份证明或其他非企业组织证明文件及有效的开户许可证，能独立承担民事责任的能力。</w:t>
      </w:r>
    </w:p>
    <w:p w14:paraId="44A22B96">
      <w:pPr>
        <w:widowControl/>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基本信息如下：</w:t>
      </w:r>
    </w:p>
    <w:p w14:paraId="0C830CA0">
      <w:pPr>
        <w:widowControl/>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，统一社会信用代码为：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；法定代表人（负责人）为：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；营业期限为: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；基本开户银行为</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；账号为：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E4DB7D7">
      <w:pPr>
        <w:widowControl/>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以上承诺信息如有虚假或隐瞒，我方愿意承担一切后果，并不再寻求任何旨在减轻或免除法律责任的辩解。 </w:t>
      </w:r>
    </w:p>
    <w:p w14:paraId="5826C4EE">
      <w:pPr>
        <w:widowControl/>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0000E4BC">
      <w:pPr>
        <w:widowControl/>
        <w:snapToGrid w:val="0"/>
        <w:spacing w:line="360" w:lineRule="auto"/>
        <w:ind w:firstLine="480" w:firstLineChars="200"/>
        <w:outlineLvl w:val="9"/>
        <w:rPr>
          <w:rFonts w:hint="eastAsia" w:ascii="仿宋" w:hAnsi="仿宋" w:eastAsia="仿宋" w:cs="仿宋"/>
          <w:color w:val="auto"/>
          <w:sz w:val="24"/>
          <w:szCs w:val="24"/>
          <w:highlight w:val="none"/>
        </w:rPr>
      </w:pPr>
    </w:p>
    <w:p w14:paraId="3CB52D17">
      <w:pPr>
        <w:widowControl/>
        <w:snapToGrid w:val="0"/>
        <w:spacing w:line="360" w:lineRule="auto"/>
        <w:ind w:firstLine="480" w:firstLineChars="200"/>
        <w:outlineLvl w:val="9"/>
        <w:rPr>
          <w:rFonts w:hint="eastAsia" w:ascii="仿宋" w:hAnsi="仿宋" w:eastAsia="仿宋" w:cs="仿宋"/>
          <w:color w:val="auto"/>
          <w:sz w:val="24"/>
          <w:szCs w:val="24"/>
          <w:highlight w:val="none"/>
        </w:rPr>
      </w:pPr>
    </w:p>
    <w:p w14:paraId="32BE0F80">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全称：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全称并加盖单位公章</w:t>
      </w:r>
      <w:r>
        <w:rPr>
          <w:rFonts w:hint="eastAsia" w:ascii="仿宋" w:hAnsi="仿宋" w:eastAsia="仿宋" w:cs="仿宋"/>
          <w:color w:val="auto"/>
          <w:sz w:val="24"/>
          <w:szCs w:val="24"/>
          <w:highlight w:val="none"/>
        </w:rPr>
        <w:t>）</w:t>
      </w:r>
    </w:p>
    <w:p w14:paraId="4FCBB366">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（签字或盖章）  </w:t>
      </w:r>
    </w:p>
    <w:p w14:paraId="08D3B14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31C32487">
      <w:pPr>
        <w:widowControl/>
        <w:snapToGrid w:val="0"/>
        <w:spacing w:line="360" w:lineRule="auto"/>
        <w:jc w:val="center"/>
        <w:outlineLvl w:val="9"/>
        <w:rPr>
          <w:rFonts w:hint="eastAsia" w:ascii="仿宋" w:hAnsi="仿宋" w:eastAsia="仿宋" w:cs="仿宋"/>
          <w:b/>
          <w:color w:val="auto"/>
          <w:sz w:val="24"/>
          <w:szCs w:val="24"/>
          <w:highlight w:val="none"/>
        </w:rPr>
      </w:pPr>
    </w:p>
    <w:p w14:paraId="53FB8C0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注：后附营业执照及有效的基本户开户许可证或基本存款账户信息扫描件或影印件（须加盖</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公章）；</w:t>
      </w:r>
    </w:p>
    <w:p w14:paraId="23EED2FF">
      <w:pPr>
        <w:widowControl/>
        <w:snapToGrid w:val="0"/>
        <w:spacing w:line="360" w:lineRule="auto"/>
        <w:outlineLvl w:val="9"/>
        <w:rPr>
          <w:rFonts w:hint="eastAsia" w:ascii="仿宋" w:hAnsi="仿宋" w:eastAsia="仿宋" w:cs="仿宋"/>
          <w:b/>
          <w:color w:val="auto"/>
          <w:sz w:val="28"/>
          <w:szCs w:val="28"/>
          <w:highlight w:val="none"/>
        </w:rPr>
      </w:pPr>
    </w:p>
    <w:p w14:paraId="6F40AFDB">
      <w:pPr>
        <w:widowControl/>
        <w:snapToGrid w:val="0"/>
        <w:spacing w:line="360" w:lineRule="auto"/>
        <w:jc w:val="center"/>
        <w:outlineLvl w:val="9"/>
        <w:rPr>
          <w:rFonts w:hint="eastAsia" w:ascii="仿宋" w:hAnsi="仿宋" w:eastAsia="仿宋" w:cs="仿宋"/>
          <w:b/>
          <w:color w:val="auto"/>
          <w:sz w:val="28"/>
          <w:szCs w:val="28"/>
          <w:highlight w:val="none"/>
        </w:rPr>
      </w:pPr>
    </w:p>
    <w:p w14:paraId="265A71CA">
      <w:pPr>
        <w:ind w:firstLine="562" w:firstLineChars="200"/>
        <w:outlineLvl w:val="9"/>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br w:type="page"/>
      </w:r>
    </w:p>
    <w:p w14:paraId="7D1CC27F">
      <w:pPr>
        <w:pStyle w:val="16"/>
        <w:ind w:firstLine="562" w:firstLineChars="200"/>
        <w:jc w:val="center"/>
        <w:outlineLvl w:val="9"/>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eastAsia="zh-CN"/>
        </w:rPr>
        <w:t>报价人</w:t>
      </w:r>
      <w:r>
        <w:rPr>
          <w:rFonts w:hint="eastAsia" w:ascii="仿宋" w:hAnsi="仿宋" w:eastAsia="仿宋" w:cs="仿宋"/>
          <w:b/>
          <w:color w:val="auto"/>
          <w:kern w:val="0"/>
          <w:sz w:val="28"/>
          <w:szCs w:val="28"/>
          <w:highlight w:val="none"/>
        </w:rPr>
        <w:t>具有良好的商业信誉和健全的财务会计制度的</w:t>
      </w:r>
      <w:r>
        <w:rPr>
          <w:rFonts w:hint="eastAsia" w:ascii="仿宋" w:hAnsi="仿宋" w:eastAsia="仿宋" w:cs="仿宋"/>
          <w:b/>
          <w:color w:val="auto"/>
          <w:kern w:val="0"/>
          <w:sz w:val="28"/>
          <w:szCs w:val="28"/>
          <w:highlight w:val="none"/>
          <w:lang w:eastAsia="zh-CN"/>
        </w:rPr>
        <w:t>报价人</w:t>
      </w:r>
      <w:r>
        <w:rPr>
          <w:rFonts w:hint="eastAsia" w:ascii="仿宋" w:hAnsi="仿宋" w:eastAsia="仿宋" w:cs="仿宋"/>
          <w:b/>
          <w:color w:val="auto"/>
          <w:kern w:val="0"/>
          <w:sz w:val="28"/>
          <w:szCs w:val="28"/>
          <w:highlight w:val="none"/>
        </w:rPr>
        <w:t>信用承诺书</w:t>
      </w:r>
    </w:p>
    <w:p w14:paraId="42467CAE">
      <w:pPr>
        <w:pStyle w:val="16"/>
        <w:outlineLvl w:val="9"/>
        <w:rPr>
          <w:rFonts w:hint="eastAsia" w:ascii="仿宋" w:hAnsi="仿宋" w:eastAsia="仿宋" w:cs="仿宋"/>
          <w:b/>
          <w:color w:val="auto"/>
          <w:kern w:val="0"/>
          <w:sz w:val="28"/>
          <w:szCs w:val="28"/>
          <w:highlight w:val="none"/>
        </w:rPr>
      </w:pPr>
    </w:p>
    <w:p w14:paraId="151BD68A">
      <w:pPr>
        <w:snapToGrid w:val="0"/>
        <w:spacing w:line="360" w:lineRule="auto"/>
        <w:outlineLvl w:val="9"/>
        <w:rPr>
          <w:rFonts w:hint="eastAsia" w:ascii="仿宋" w:hAnsi="仿宋" w:eastAsia="仿宋" w:cs="仿宋"/>
          <w:b/>
          <w:bCs/>
          <w:color w:val="auto"/>
          <w:sz w:val="28"/>
          <w:szCs w:val="24"/>
          <w:highlight w:val="none"/>
        </w:rPr>
      </w:pPr>
    </w:p>
    <w:p w14:paraId="7BAA2EEA">
      <w:pPr>
        <w:autoSpaceDE w:val="0"/>
        <w:autoSpaceDN w:val="0"/>
        <w:spacing w:line="360" w:lineRule="auto"/>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p>
    <w:p w14:paraId="0B9490DE">
      <w:pPr>
        <w:pStyle w:val="11"/>
        <w:outlineLvl w:val="9"/>
        <w:rPr>
          <w:rFonts w:hint="eastAsia" w:ascii="仿宋" w:hAnsi="仿宋" w:eastAsia="仿宋" w:cs="仿宋"/>
          <w:color w:val="auto"/>
          <w:highlight w:val="none"/>
        </w:rPr>
      </w:pPr>
    </w:p>
    <w:p w14:paraId="564B8566">
      <w:pPr>
        <w:wordWrap w:val="0"/>
        <w:autoSpaceDE w:val="0"/>
        <w:autoSpaceDN w:val="0"/>
        <w:snapToGrid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w:t>
      </w:r>
      <w:r>
        <w:rPr>
          <w:rFonts w:hint="eastAsia" w:ascii="仿宋" w:hAnsi="仿宋" w:eastAsia="仿宋" w:cs="仿宋"/>
          <w:color w:val="auto"/>
          <w:sz w:val="24"/>
          <w:highlight w:val="none"/>
          <w:u w:val="single"/>
        </w:rPr>
        <w:t>项目</w:t>
      </w:r>
      <w:r>
        <w:rPr>
          <w:rFonts w:hint="eastAsia" w:ascii="仿宋" w:hAnsi="仿宋" w:eastAsia="仿宋" w:cs="仿宋"/>
          <w:color w:val="auto"/>
          <w:sz w:val="24"/>
          <w:highlight w:val="none"/>
          <w:u w:val="single"/>
          <w:lang w:val="en-US" w:eastAsia="zh-CN"/>
        </w:rPr>
        <w:t xml:space="preserve">名称：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的政府采购活动，</w:t>
      </w:r>
      <w:r>
        <w:rPr>
          <w:rFonts w:hint="eastAsia" w:ascii="仿宋" w:hAnsi="仿宋" w:eastAsia="仿宋" w:cs="仿宋"/>
          <w:color w:val="auto"/>
          <w:sz w:val="24"/>
          <w:highlight w:val="none"/>
          <w:lang w:eastAsia="zh-CN"/>
        </w:rPr>
        <w:t>询价文件</w:t>
      </w:r>
      <w:r>
        <w:rPr>
          <w:rFonts w:hint="eastAsia" w:ascii="仿宋" w:hAnsi="仿宋" w:eastAsia="仿宋" w:cs="仿宋"/>
          <w:color w:val="auto"/>
          <w:sz w:val="24"/>
          <w:highlight w:val="none"/>
        </w:rPr>
        <w:t>相关规定，郑重承诺：我公司具有有效的具备审计资格的第三方出具的</w:t>
      </w:r>
      <w:r>
        <w:rPr>
          <w:rFonts w:hint="eastAsia" w:ascii="仿宋" w:hAnsi="仿宋" w:eastAsia="仿宋" w:cs="仿宋"/>
          <w:color w:val="auto"/>
          <w:sz w:val="24"/>
          <w:highlight w:val="none"/>
          <w:lang w:val="en-US" w:eastAsia="zh-CN"/>
        </w:rPr>
        <w:t>2024年度或</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年度合格的财务审计报告或基本户开户银行出具的无不良记录的资信证明等文件，具有良好的商业信誉和健全的财务会计制度，符合本项目</w:t>
      </w:r>
      <w:r>
        <w:rPr>
          <w:rFonts w:hint="eastAsia" w:ascii="仿宋" w:hAnsi="仿宋" w:eastAsia="仿宋" w:cs="仿宋"/>
          <w:color w:val="auto"/>
          <w:sz w:val="24"/>
          <w:highlight w:val="none"/>
          <w:lang w:eastAsia="zh-CN"/>
        </w:rPr>
        <w:t>询价文件</w:t>
      </w:r>
      <w:r>
        <w:rPr>
          <w:rFonts w:hint="eastAsia" w:ascii="仿宋" w:hAnsi="仿宋" w:eastAsia="仿宋" w:cs="仿宋"/>
          <w:color w:val="auto"/>
          <w:sz w:val="24"/>
          <w:highlight w:val="none"/>
        </w:rPr>
        <w:t>规定的</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资格要求。</w:t>
      </w:r>
    </w:p>
    <w:p w14:paraId="56400CBD">
      <w:pPr>
        <w:autoSpaceDE w:val="0"/>
        <w:autoSpaceDN w:val="0"/>
        <w:snapToGrid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63BC82C6">
      <w:pPr>
        <w:autoSpaceDE w:val="0"/>
        <w:autoSpaceDN w:val="0"/>
        <w:snapToGrid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270C7FB3">
      <w:pPr>
        <w:ind w:firstLine="480" w:firstLineChars="200"/>
        <w:outlineLvl w:val="9"/>
        <w:rPr>
          <w:rFonts w:hint="eastAsia" w:ascii="仿宋" w:hAnsi="仿宋" w:eastAsia="仿宋" w:cs="仿宋"/>
          <w:color w:val="auto"/>
          <w:sz w:val="24"/>
          <w:highlight w:val="none"/>
        </w:rPr>
      </w:pPr>
    </w:p>
    <w:p w14:paraId="2FA60610">
      <w:pPr>
        <w:ind w:firstLine="560" w:firstLineChars="200"/>
        <w:outlineLvl w:val="9"/>
        <w:rPr>
          <w:rFonts w:hint="eastAsia" w:ascii="仿宋" w:hAnsi="仿宋" w:eastAsia="仿宋" w:cs="仿宋"/>
          <w:color w:val="auto"/>
          <w:sz w:val="28"/>
          <w:szCs w:val="24"/>
          <w:highlight w:val="none"/>
        </w:rPr>
      </w:pPr>
    </w:p>
    <w:p w14:paraId="2A3524F2">
      <w:pPr>
        <w:ind w:firstLine="560" w:firstLineChars="200"/>
        <w:outlineLvl w:val="9"/>
        <w:rPr>
          <w:rFonts w:hint="eastAsia" w:ascii="仿宋" w:hAnsi="仿宋" w:eastAsia="仿宋" w:cs="仿宋"/>
          <w:color w:val="auto"/>
          <w:sz w:val="28"/>
          <w:szCs w:val="24"/>
          <w:highlight w:val="none"/>
        </w:rPr>
      </w:pPr>
    </w:p>
    <w:p w14:paraId="01FB3189">
      <w:pPr>
        <w:ind w:firstLine="560" w:firstLineChars="200"/>
        <w:outlineLvl w:val="9"/>
        <w:rPr>
          <w:rFonts w:hint="eastAsia" w:ascii="仿宋" w:hAnsi="仿宋" w:eastAsia="仿宋" w:cs="仿宋"/>
          <w:color w:val="auto"/>
          <w:sz w:val="28"/>
          <w:szCs w:val="24"/>
          <w:highlight w:val="none"/>
        </w:rPr>
      </w:pPr>
    </w:p>
    <w:p w14:paraId="7B0F4457">
      <w:pPr>
        <w:ind w:firstLine="560" w:firstLineChars="200"/>
        <w:outlineLvl w:val="9"/>
        <w:rPr>
          <w:rFonts w:hint="eastAsia" w:ascii="仿宋" w:hAnsi="仿宋" w:eastAsia="仿宋" w:cs="仿宋"/>
          <w:color w:val="auto"/>
          <w:sz w:val="28"/>
          <w:szCs w:val="24"/>
          <w:highlight w:val="none"/>
        </w:rPr>
      </w:pPr>
    </w:p>
    <w:p w14:paraId="0B9165C1">
      <w:pPr>
        <w:ind w:firstLine="3931" w:firstLineChars="1404"/>
        <w:outlineLvl w:val="9"/>
        <w:rPr>
          <w:rFonts w:hint="eastAsia" w:ascii="仿宋" w:hAnsi="仿宋" w:eastAsia="仿宋" w:cs="仿宋"/>
          <w:color w:val="auto"/>
          <w:sz w:val="28"/>
          <w:szCs w:val="24"/>
          <w:highlight w:val="none"/>
        </w:rPr>
      </w:pPr>
    </w:p>
    <w:p w14:paraId="3364405E">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全称：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全称并加盖单位公章</w:t>
      </w:r>
      <w:r>
        <w:rPr>
          <w:rFonts w:hint="eastAsia" w:ascii="仿宋" w:hAnsi="仿宋" w:eastAsia="仿宋" w:cs="仿宋"/>
          <w:color w:val="auto"/>
          <w:sz w:val="24"/>
          <w:szCs w:val="24"/>
          <w:highlight w:val="none"/>
        </w:rPr>
        <w:t>）</w:t>
      </w:r>
    </w:p>
    <w:p w14:paraId="7032DCBB">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（签字或盖章）  </w:t>
      </w:r>
    </w:p>
    <w:p w14:paraId="22E61527">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64BF73F1">
      <w:pPr>
        <w:pStyle w:val="16"/>
        <w:jc w:val="center"/>
        <w:outlineLvl w:val="9"/>
        <w:rPr>
          <w:rFonts w:hint="eastAsia" w:ascii="仿宋" w:hAnsi="仿宋" w:eastAsia="仿宋" w:cs="仿宋"/>
          <w:color w:val="auto"/>
          <w:highlight w:val="none"/>
        </w:rPr>
      </w:pPr>
    </w:p>
    <w:p w14:paraId="74A9D1F3">
      <w:pPr>
        <w:pStyle w:val="16"/>
        <w:jc w:val="center"/>
        <w:outlineLvl w:val="9"/>
        <w:rPr>
          <w:rFonts w:hint="eastAsia" w:ascii="仿宋" w:hAnsi="仿宋" w:eastAsia="仿宋" w:cs="仿宋"/>
          <w:color w:val="auto"/>
          <w:highlight w:val="none"/>
        </w:rPr>
      </w:pPr>
    </w:p>
    <w:p w14:paraId="3496AE1F">
      <w:pPr>
        <w:pStyle w:val="16"/>
        <w:jc w:val="center"/>
        <w:outlineLvl w:val="9"/>
        <w:rPr>
          <w:rFonts w:hint="eastAsia" w:ascii="仿宋" w:hAnsi="仿宋" w:eastAsia="仿宋" w:cs="仿宋"/>
          <w:color w:val="auto"/>
          <w:highlight w:val="none"/>
        </w:rPr>
      </w:pPr>
    </w:p>
    <w:p w14:paraId="694DFCDF">
      <w:pPr>
        <w:pStyle w:val="16"/>
        <w:jc w:val="center"/>
        <w:outlineLvl w:val="9"/>
        <w:rPr>
          <w:rFonts w:hint="eastAsia" w:ascii="仿宋" w:hAnsi="仿宋" w:eastAsia="仿宋" w:cs="仿宋"/>
          <w:b/>
          <w:color w:val="auto"/>
          <w:kern w:val="0"/>
          <w:sz w:val="28"/>
          <w:szCs w:val="28"/>
          <w:highlight w:val="none"/>
        </w:rPr>
      </w:pPr>
    </w:p>
    <w:p w14:paraId="218FACE0">
      <w:pPr>
        <w:pStyle w:val="16"/>
        <w:jc w:val="center"/>
        <w:outlineLvl w:val="9"/>
        <w:rPr>
          <w:rFonts w:hint="eastAsia" w:ascii="仿宋" w:hAnsi="仿宋" w:eastAsia="仿宋" w:cs="仿宋"/>
          <w:b/>
          <w:color w:val="auto"/>
          <w:kern w:val="0"/>
          <w:sz w:val="28"/>
          <w:szCs w:val="28"/>
          <w:highlight w:val="none"/>
        </w:rPr>
      </w:pPr>
    </w:p>
    <w:p w14:paraId="764EB896">
      <w:pPr>
        <w:outlineLvl w:val="9"/>
        <w:rPr>
          <w:rFonts w:hint="eastAsia" w:ascii="仿宋" w:hAnsi="仿宋" w:eastAsia="仿宋" w:cs="仿宋"/>
          <w:color w:val="auto"/>
          <w:highlight w:val="none"/>
        </w:rPr>
      </w:pPr>
    </w:p>
    <w:p w14:paraId="4B9E629B">
      <w:pPr>
        <w:outlineLvl w:val="9"/>
        <w:rPr>
          <w:rFonts w:hint="eastAsia" w:ascii="仿宋" w:hAnsi="仿宋" w:eastAsia="仿宋" w:cs="仿宋"/>
          <w:color w:val="auto"/>
          <w:highlight w:val="none"/>
        </w:rPr>
      </w:pPr>
    </w:p>
    <w:p w14:paraId="4206439B">
      <w:pPr>
        <w:outlineLvl w:val="9"/>
        <w:rPr>
          <w:rFonts w:hint="eastAsia" w:ascii="仿宋" w:hAnsi="仿宋" w:eastAsia="仿宋" w:cs="仿宋"/>
          <w:color w:val="auto"/>
          <w:highlight w:val="none"/>
        </w:rPr>
      </w:pPr>
    </w:p>
    <w:p w14:paraId="11D386BA">
      <w:pPr>
        <w:outlineLvl w:val="9"/>
        <w:rPr>
          <w:rFonts w:hint="eastAsia" w:ascii="仿宋" w:hAnsi="仿宋" w:eastAsia="仿宋" w:cs="仿宋"/>
          <w:color w:val="auto"/>
          <w:highlight w:val="none"/>
        </w:rPr>
      </w:pPr>
    </w:p>
    <w:p w14:paraId="310A8907">
      <w:pPr>
        <w:pStyle w:val="16"/>
        <w:jc w:val="center"/>
        <w:outlineLvl w:val="9"/>
        <w:rPr>
          <w:rFonts w:hint="eastAsia" w:ascii="仿宋" w:hAnsi="仿宋" w:eastAsia="仿宋" w:cs="仿宋"/>
          <w:b/>
          <w:color w:val="auto"/>
          <w:kern w:val="0"/>
          <w:sz w:val="28"/>
          <w:szCs w:val="28"/>
          <w:highlight w:val="none"/>
        </w:rPr>
      </w:pPr>
    </w:p>
    <w:p w14:paraId="774AC7D2">
      <w:pPr>
        <w:ind w:firstLine="562" w:firstLineChars="200"/>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6FEAA74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具有履行合同所必需的设备和专业技术能力的信用承诺书</w:t>
      </w:r>
    </w:p>
    <w:p w14:paraId="5B78A35D">
      <w:pPr>
        <w:spacing w:line="56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采购人</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p>
    <w:p w14:paraId="51964111">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我方郑重声明，我方具有履行</w:t>
      </w:r>
      <w:r>
        <w:rPr>
          <w:rFonts w:hint="eastAsia" w:ascii="仿宋" w:hAnsi="仿宋" w:eastAsia="仿宋" w:cs="仿宋"/>
          <w:color w:val="auto"/>
          <w:sz w:val="24"/>
          <w:szCs w:val="24"/>
          <w:highlight w:val="none"/>
          <w:u w:val="single"/>
        </w:rPr>
        <w:t>项目</w:t>
      </w:r>
      <w:r>
        <w:rPr>
          <w:rFonts w:hint="eastAsia" w:ascii="仿宋" w:hAnsi="仿宋" w:eastAsia="仿宋" w:cs="仿宋"/>
          <w:color w:val="auto"/>
          <w:sz w:val="24"/>
          <w:szCs w:val="24"/>
          <w:highlight w:val="none"/>
          <w:u w:val="single"/>
          <w:lang w:val="en-US" w:eastAsia="zh-CN"/>
        </w:rPr>
        <w:t xml:space="preserve">名称：      </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合同所必需的设备和专业技术能力，如中标/成交，我方将按我方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承诺，保证合同顺利履行。如有虚假或隐瞒，愿意承担一切后果。</w:t>
      </w:r>
    </w:p>
    <w:p w14:paraId="6860B694">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51D0BB9B">
      <w:pPr>
        <w:spacing w:beforeLines="100" w:line="560" w:lineRule="exact"/>
        <w:ind w:firstLine="480" w:firstLineChars="200"/>
        <w:jc w:val="righ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全称：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全称并加盖单位公章</w:t>
      </w:r>
      <w:r>
        <w:rPr>
          <w:rFonts w:hint="eastAsia" w:ascii="仿宋" w:hAnsi="仿宋" w:eastAsia="仿宋" w:cs="仿宋"/>
          <w:color w:val="auto"/>
          <w:sz w:val="24"/>
          <w:szCs w:val="24"/>
          <w:highlight w:val="none"/>
        </w:rPr>
        <w:t>）</w:t>
      </w:r>
    </w:p>
    <w:p w14:paraId="7F74B392">
      <w:pPr>
        <w:spacing w:beforeLines="100" w:line="560" w:lineRule="exact"/>
        <w:ind w:firstLine="480" w:firstLineChars="200"/>
        <w:jc w:val="center"/>
        <w:outlineLvl w:val="9"/>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                                                  年    月   日</w:t>
      </w:r>
    </w:p>
    <w:p w14:paraId="55500842">
      <w:pPr>
        <w:pStyle w:val="16"/>
        <w:jc w:val="center"/>
        <w:outlineLvl w:val="9"/>
        <w:rPr>
          <w:rFonts w:hint="eastAsia" w:ascii="仿宋" w:hAnsi="仿宋" w:eastAsia="仿宋" w:cs="仿宋"/>
          <w:b/>
          <w:color w:val="auto"/>
          <w:kern w:val="0"/>
          <w:sz w:val="28"/>
          <w:szCs w:val="28"/>
          <w:highlight w:val="none"/>
          <w:lang w:eastAsia="zh-CN"/>
        </w:rPr>
      </w:pPr>
    </w:p>
    <w:p w14:paraId="31E53FD9">
      <w:pPr>
        <w:pStyle w:val="16"/>
        <w:jc w:val="center"/>
        <w:outlineLvl w:val="9"/>
        <w:rPr>
          <w:rFonts w:hint="eastAsia" w:ascii="仿宋" w:hAnsi="仿宋" w:eastAsia="仿宋" w:cs="仿宋"/>
          <w:b/>
          <w:color w:val="auto"/>
          <w:kern w:val="0"/>
          <w:sz w:val="28"/>
          <w:szCs w:val="28"/>
          <w:highlight w:val="none"/>
          <w:lang w:eastAsia="zh-CN"/>
        </w:rPr>
      </w:pPr>
    </w:p>
    <w:p w14:paraId="7E83D720">
      <w:pPr>
        <w:pStyle w:val="16"/>
        <w:jc w:val="center"/>
        <w:outlineLvl w:val="9"/>
        <w:rPr>
          <w:rFonts w:hint="eastAsia" w:ascii="仿宋" w:hAnsi="仿宋" w:eastAsia="仿宋" w:cs="仿宋"/>
          <w:b/>
          <w:color w:val="auto"/>
          <w:kern w:val="0"/>
          <w:sz w:val="28"/>
          <w:szCs w:val="28"/>
          <w:highlight w:val="none"/>
          <w:lang w:eastAsia="zh-CN"/>
        </w:rPr>
      </w:pPr>
    </w:p>
    <w:p w14:paraId="632E4AE1">
      <w:pPr>
        <w:pStyle w:val="16"/>
        <w:jc w:val="center"/>
        <w:outlineLvl w:val="9"/>
        <w:rPr>
          <w:rFonts w:hint="eastAsia" w:ascii="仿宋" w:hAnsi="仿宋" w:eastAsia="仿宋" w:cs="仿宋"/>
          <w:b/>
          <w:color w:val="auto"/>
          <w:kern w:val="0"/>
          <w:sz w:val="28"/>
          <w:szCs w:val="28"/>
          <w:highlight w:val="none"/>
          <w:lang w:eastAsia="zh-CN"/>
        </w:rPr>
      </w:pPr>
    </w:p>
    <w:p w14:paraId="4854C32C">
      <w:pPr>
        <w:ind w:firstLine="562" w:firstLineChars="200"/>
        <w:outlineLvl w:val="9"/>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br w:type="page"/>
      </w:r>
    </w:p>
    <w:p w14:paraId="362A2382">
      <w:pPr>
        <w:pStyle w:val="16"/>
        <w:ind w:firstLine="562" w:firstLineChars="200"/>
        <w:jc w:val="center"/>
        <w:outlineLvl w:val="9"/>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eastAsia="zh-CN"/>
        </w:rPr>
        <w:t>报价人</w:t>
      </w:r>
      <w:r>
        <w:rPr>
          <w:rFonts w:hint="eastAsia" w:ascii="仿宋" w:hAnsi="仿宋" w:eastAsia="仿宋" w:cs="仿宋"/>
          <w:b/>
          <w:color w:val="auto"/>
          <w:kern w:val="0"/>
          <w:sz w:val="28"/>
          <w:szCs w:val="28"/>
          <w:highlight w:val="none"/>
        </w:rPr>
        <w:t>具有依法缴纳税收和社会保障资金的良好记录的</w:t>
      </w:r>
      <w:r>
        <w:rPr>
          <w:rFonts w:hint="eastAsia" w:ascii="仿宋" w:hAnsi="仿宋" w:eastAsia="仿宋" w:cs="仿宋"/>
          <w:b/>
          <w:color w:val="auto"/>
          <w:kern w:val="0"/>
          <w:sz w:val="28"/>
          <w:szCs w:val="28"/>
          <w:highlight w:val="none"/>
          <w:lang w:eastAsia="zh-CN"/>
        </w:rPr>
        <w:t>报价人</w:t>
      </w:r>
      <w:r>
        <w:rPr>
          <w:rFonts w:hint="eastAsia" w:ascii="仿宋" w:hAnsi="仿宋" w:eastAsia="仿宋" w:cs="仿宋"/>
          <w:b/>
          <w:color w:val="auto"/>
          <w:kern w:val="0"/>
          <w:sz w:val="28"/>
          <w:szCs w:val="28"/>
          <w:highlight w:val="none"/>
        </w:rPr>
        <w:t>信用承诺书</w:t>
      </w:r>
    </w:p>
    <w:p w14:paraId="7DC92C3C">
      <w:pPr>
        <w:pStyle w:val="16"/>
        <w:outlineLvl w:val="9"/>
        <w:rPr>
          <w:rFonts w:hint="eastAsia" w:ascii="仿宋" w:hAnsi="仿宋" w:eastAsia="仿宋" w:cs="仿宋"/>
          <w:b/>
          <w:color w:val="auto"/>
          <w:kern w:val="0"/>
          <w:sz w:val="28"/>
          <w:szCs w:val="28"/>
          <w:highlight w:val="none"/>
        </w:rPr>
      </w:pPr>
    </w:p>
    <w:p w14:paraId="0D36A350">
      <w:pPr>
        <w:outlineLvl w:val="9"/>
        <w:rPr>
          <w:rFonts w:hint="eastAsia" w:ascii="仿宋" w:hAnsi="仿宋" w:eastAsia="仿宋" w:cs="仿宋"/>
          <w:color w:val="auto"/>
          <w:sz w:val="28"/>
          <w:szCs w:val="28"/>
          <w:highlight w:val="none"/>
          <w:u w:val="single"/>
        </w:rPr>
      </w:pPr>
    </w:p>
    <w:p w14:paraId="685AE79B">
      <w:pPr>
        <w:autoSpaceDE w:val="0"/>
        <w:autoSpaceDN w:val="0"/>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73093BE7">
      <w:pPr>
        <w:pStyle w:val="11"/>
        <w:outlineLvl w:val="9"/>
        <w:rPr>
          <w:rFonts w:hint="eastAsia" w:ascii="仿宋" w:hAnsi="仿宋" w:eastAsia="仿宋" w:cs="仿宋"/>
          <w:color w:val="auto"/>
          <w:highlight w:val="none"/>
        </w:rPr>
      </w:pPr>
    </w:p>
    <w:p w14:paraId="1321879F">
      <w:pPr>
        <w:wordWrap w:val="0"/>
        <w:autoSpaceDE w:val="0"/>
        <w:autoSpaceDN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rPr>
        <w:t>项目</w:t>
      </w:r>
      <w:r>
        <w:rPr>
          <w:rFonts w:hint="eastAsia" w:ascii="仿宋" w:hAnsi="仿宋" w:eastAsia="仿宋" w:cs="仿宋"/>
          <w:color w:val="auto"/>
          <w:sz w:val="24"/>
          <w:szCs w:val="24"/>
          <w:highlight w:val="none"/>
          <w:u w:val="single"/>
          <w:lang w:val="en-US" w:eastAsia="zh-CN"/>
        </w:rPr>
        <w:t xml:space="preserve">名称：     </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的政府采购活动，依据</w:t>
      </w:r>
      <w:r>
        <w:rPr>
          <w:rFonts w:hint="eastAsia" w:ascii="仿宋" w:hAnsi="仿宋" w:eastAsia="仿宋" w:cs="仿宋"/>
          <w:color w:val="auto"/>
          <w:sz w:val="24"/>
          <w:szCs w:val="24"/>
          <w:highlight w:val="none"/>
          <w:lang w:eastAsia="zh-CN"/>
        </w:rPr>
        <w:t>询价文件</w:t>
      </w:r>
      <w:r>
        <w:rPr>
          <w:rFonts w:hint="eastAsia" w:ascii="仿宋" w:hAnsi="仿宋" w:eastAsia="仿宋" w:cs="仿宋"/>
          <w:color w:val="auto"/>
          <w:sz w:val="24"/>
          <w:szCs w:val="24"/>
          <w:highlight w:val="none"/>
        </w:rPr>
        <w:t>相关规定，郑重承诺：我公司在参加本项目招标前严格依法缴纳税收和给单位职工缴纳社会保障金，有依法缴纳税收和社会保障资金的良好记录，符合本项目</w:t>
      </w:r>
      <w:r>
        <w:rPr>
          <w:rFonts w:hint="eastAsia" w:ascii="仿宋" w:hAnsi="仿宋" w:eastAsia="仿宋" w:cs="仿宋"/>
          <w:color w:val="auto"/>
          <w:sz w:val="24"/>
          <w:szCs w:val="24"/>
          <w:highlight w:val="none"/>
          <w:lang w:eastAsia="zh-CN"/>
        </w:rPr>
        <w:t>询价文件</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资格要求。</w:t>
      </w:r>
    </w:p>
    <w:p w14:paraId="27CD59B0">
      <w:pPr>
        <w:autoSpaceDE w:val="0"/>
        <w:autoSpaceDN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如有虚假或隐瞒，我方愿意承担一切后果，并不再寻求任何旨在减轻或免除法律责任的辩解。</w:t>
      </w:r>
    </w:p>
    <w:p w14:paraId="0A828594">
      <w:pPr>
        <w:autoSpaceDE w:val="0"/>
        <w:autoSpaceDN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59209F40">
      <w:pPr>
        <w:autoSpaceDE w:val="0"/>
        <w:autoSpaceDN w:val="0"/>
        <w:snapToGrid w:val="0"/>
        <w:spacing w:line="360" w:lineRule="auto"/>
        <w:outlineLvl w:val="9"/>
        <w:rPr>
          <w:rFonts w:hint="eastAsia" w:ascii="仿宋" w:hAnsi="仿宋" w:eastAsia="仿宋" w:cs="仿宋"/>
          <w:color w:val="auto"/>
          <w:sz w:val="24"/>
          <w:szCs w:val="24"/>
          <w:highlight w:val="none"/>
        </w:rPr>
      </w:pPr>
    </w:p>
    <w:p w14:paraId="63650A56">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全称：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全称并加盖单位公章</w:t>
      </w:r>
      <w:r>
        <w:rPr>
          <w:rFonts w:hint="eastAsia" w:ascii="仿宋" w:hAnsi="仿宋" w:eastAsia="仿宋" w:cs="仿宋"/>
          <w:color w:val="auto"/>
          <w:sz w:val="24"/>
          <w:szCs w:val="24"/>
          <w:highlight w:val="none"/>
        </w:rPr>
        <w:t>）</w:t>
      </w:r>
    </w:p>
    <w:p w14:paraId="44C9DD81">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（签字或盖章）  </w:t>
      </w:r>
    </w:p>
    <w:p w14:paraId="78C01AD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78C2021C">
      <w:pP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0E001AFA">
      <w:pPr>
        <w:snapToGrid w:val="0"/>
        <w:spacing w:line="560" w:lineRule="exact"/>
        <w:ind w:firstLine="562" w:firstLineChars="200"/>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参加政府采购活动前三年内，在经营活动中没有重大违法记录（提供</w:t>
      </w:r>
      <w:r>
        <w:rPr>
          <w:rFonts w:hint="eastAsia" w:ascii="仿宋" w:hAnsi="仿宋" w:eastAsia="仿宋" w:cs="仿宋"/>
          <w:b/>
          <w:bCs/>
          <w:color w:val="auto"/>
          <w:sz w:val="28"/>
          <w:szCs w:val="28"/>
          <w:highlight w:val="none"/>
          <w:lang w:eastAsia="zh-CN"/>
        </w:rPr>
        <w:t>报价人</w:t>
      </w:r>
      <w:r>
        <w:rPr>
          <w:rFonts w:hint="eastAsia" w:ascii="仿宋" w:hAnsi="仿宋" w:eastAsia="仿宋" w:cs="仿宋"/>
          <w:b/>
          <w:bCs/>
          <w:color w:val="auto"/>
          <w:sz w:val="28"/>
          <w:szCs w:val="28"/>
          <w:highlight w:val="none"/>
        </w:rPr>
        <w:t>信用承诺书）</w:t>
      </w:r>
    </w:p>
    <w:p w14:paraId="034E5198">
      <w:pPr>
        <w:spacing w:beforeLines="100" w:afterLines="100" w:line="560" w:lineRule="exact"/>
        <w:ind w:firstLine="562" w:firstLine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无违法记录信用承诺书</w:t>
      </w:r>
    </w:p>
    <w:p w14:paraId="35B280E8">
      <w:pPr>
        <w:autoSpaceDE w:val="0"/>
        <w:autoSpaceDN w:val="0"/>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1E30205C">
      <w:pPr>
        <w:wordWrap w:val="0"/>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rPr>
        <w:t>项目</w:t>
      </w:r>
      <w:r>
        <w:rPr>
          <w:rFonts w:hint="eastAsia" w:ascii="仿宋" w:hAnsi="仿宋" w:eastAsia="仿宋" w:cs="仿宋"/>
          <w:color w:val="auto"/>
          <w:sz w:val="24"/>
          <w:szCs w:val="24"/>
          <w:highlight w:val="none"/>
          <w:u w:val="single"/>
          <w:lang w:val="en-US" w:eastAsia="zh-CN"/>
        </w:rPr>
        <w:t xml:space="preserve">名称：           </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w:t>
      </w:r>
      <w:r>
        <w:rPr>
          <w:rFonts w:hint="eastAsia" w:ascii="仿宋" w:hAnsi="仿宋" w:eastAsia="仿宋" w:cs="仿宋"/>
          <w:color w:val="auto"/>
          <w:sz w:val="24"/>
          <w:szCs w:val="24"/>
          <w:highlight w:val="none"/>
          <w:lang w:eastAsia="zh-CN"/>
        </w:rPr>
        <w:t>重大税收违法失信主体名单、政府采购严重违法失信行为名单</w:t>
      </w:r>
      <w:r>
        <w:rPr>
          <w:rFonts w:hint="eastAsia" w:ascii="仿宋" w:hAnsi="仿宋" w:eastAsia="仿宋" w:cs="仿宋"/>
          <w:color w:val="auto"/>
          <w:sz w:val="24"/>
          <w:szCs w:val="24"/>
          <w:highlight w:val="none"/>
        </w:rPr>
        <w:t>；查询了在中国政府采购网（http://www.ccgp.gov.cn）中的政府采购严重违法失信行为信息，本公司未列入政府采购严重违法失信行为记录名单。</w:t>
      </w:r>
    </w:p>
    <w:p w14:paraId="4837BAE4">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如上述声明不真实，愿意按照政府采购有关法律法规的规定接受处罚。</w:t>
      </w:r>
    </w:p>
    <w:p w14:paraId="167F06A1">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6E87DC2F">
      <w:pPr>
        <w:spacing w:beforeLines="100" w:line="560" w:lineRule="exact"/>
        <w:ind w:firstLine="480" w:firstLineChars="200"/>
        <w:jc w:val="righ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全称：</w:t>
      </w:r>
      <w:r>
        <w:rPr>
          <w:rFonts w:hint="eastAsia" w:ascii="仿宋" w:hAnsi="仿宋" w:eastAsia="仿宋" w:cs="仿宋"/>
          <w:i/>
          <w:i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全称并加盖单位公章</w:t>
      </w:r>
      <w:r>
        <w:rPr>
          <w:rFonts w:hint="eastAsia" w:ascii="仿宋" w:hAnsi="仿宋" w:eastAsia="仿宋" w:cs="仿宋"/>
          <w:color w:val="auto"/>
          <w:sz w:val="24"/>
          <w:szCs w:val="24"/>
          <w:highlight w:val="none"/>
        </w:rPr>
        <w:t>）</w:t>
      </w:r>
    </w:p>
    <w:p w14:paraId="46E3E498">
      <w:pPr>
        <w:spacing w:beforeLines="100" w:line="560" w:lineRule="exact"/>
        <w:ind w:firstLine="480" w:firstLineChars="20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  月  日</w:t>
      </w:r>
    </w:p>
    <w:p w14:paraId="0EC36681">
      <w:pPr>
        <w:outlineLvl w:val="9"/>
        <w:rPr>
          <w:rFonts w:hint="eastAsia" w:ascii="仿宋" w:hAnsi="仿宋" w:eastAsia="仿宋" w:cs="仿宋"/>
          <w:color w:val="auto"/>
          <w:highlight w:val="none"/>
        </w:rPr>
      </w:pPr>
    </w:p>
    <w:p w14:paraId="0958CE84">
      <w:pPr>
        <w:snapToGrid w:val="0"/>
        <w:spacing w:line="560" w:lineRule="exact"/>
        <w:ind w:firstLine="480" w:firstLineChars="200"/>
        <w:jc w:val="left"/>
        <w:outlineLvl w:val="9"/>
        <w:rPr>
          <w:rFonts w:hint="eastAsia" w:ascii="仿宋" w:hAnsi="仿宋" w:eastAsia="仿宋" w:cs="仿宋"/>
          <w:color w:val="auto"/>
          <w:sz w:val="24"/>
          <w:szCs w:val="24"/>
          <w:highlight w:val="none"/>
        </w:rPr>
      </w:pPr>
    </w:p>
    <w:p w14:paraId="4485F6F8">
      <w:pPr>
        <w:snapToGrid w:val="0"/>
        <w:spacing w:line="560" w:lineRule="exact"/>
        <w:ind w:firstLine="480" w:firstLineChars="200"/>
        <w:jc w:val="left"/>
        <w:outlineLvl w:val="9"/>
        <w:rPr>
          <w:rFonts w:hint="eastAsia" w:ascii="仿宋" w:hAnsi="仿宋" w:eastAsia="仿宋" w:cs="仿宋"/>
          <w:color w:val="auto"/>
          <w:sz w:val="24"/>
          <w:szCs w:val="24"/>
          <w:highlight w:val="none"/>
        </w:rPr>
      </w:pPr>
    </w:p>
    <w:p w14:paraId="7DBD2B18">
      <w:pPr>
        <w:snapToGrid w:val="0"/>
        <w:spacing w:line="560" w:lineRule="exact"/>
        <w:ind w:firstLine="480" w:firstLineChars="200"/>
        <w:jc w:val="left"/>
        <w:outlineLvl w:val="9"/>
        <w:rPr>
          <w:rFonts w:hint="eastAsia" w:ascii="仿宋" w:hAnsi="仿宋" w:eastAsia="仿宋" w:cs="仿宋"/>
          <w:color w:val="auto"/>
          <w:sz w:val="24"/>
          <w:szCs w:val="24"/>
          <w:highlight w:val="none"/>
        </w:rPr>
      </w:pPr>
    </w:p>
    <w:p w14:paraId="4FF0D9FD">
      <w:pPr>
        <w:snapToGrid w:val="0"/>
        <w:spacing w:line="560" w:lineRule="exact"/>
        <w:ind w:firstLine="480" w:firstLineChars="200"/>
        <w:jc w:val="left"/>
        <w:outlineLvl w:val="9"/>
        <w:rPr>
          <w:rFonts w:hint="eastAsia" w:ascii="仿宋" w:hAnsi="仿宋" w:eastAsia="仿宋" w:cs="仿宋"/>
          <w:color w:val="auto"/>
          <w:sz w:val="24"/>
          <w:szCs w:val="24"/>
          <w:highlight w:val="none"/>
        </w:rPr>
      </w:pPr>
    </w:p>
    <w:p w14:paraId="73AC163F">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0DBFC35E">
      <w:pPr>
        <w:snapToGrid w:val="0"/>
        <w:spacing w:line="360" w:lineRule="auto"/>
        <w:ind w:firstLine="562" w:firstLineChars="200"/>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rPr>
        <w:t>保证金</w:t>
      </w:r>
    </w:p>
    <w:p w14:paraId="0136A297">
      <w:pPr>
        <w:snapToGrid w:val="0"/>
        <w:spacing w:line="360" w:lineRule="auto"/>
        <w:ind w:firstLine="562" w:firstLineChars="200"/>
        <w:jc w:val="left"/>
        <w:outlineLvl w:val="9"/>
        <w:rPr>
          <w:rFonts w:hint="eastAsia" w:ascii="仿宋" w:hAnsi="仿宋" w:eastAsia="仿宋" w:cs="仿宋"/>
          <w:b/>
          <w:bCs/>
          <w:color w:val="auto"/>
          <w:sz w:val="28"/>
          <w:szCs w:val="28"/>
          <w:highlight w:val="none"/>
        </w:rPr>
      </w:pPr>
    </w:p>
    <w:p w14:paraId="37756598">
      <w:pPr>
        <w:snapToGrid w:val="0"/>
        <w:spacing w:line="360" w:lineRule="auto"/>
        <w:jc w:val="left"/>
        <w:outlineLvl w:val="9"/>
        <w:rPr>
          <w:rFonts w:hint="eastAsia" w:ascii="仿宋" w:hAnsi="仿宋" w:eastAsia="仿宋" w:cs="仿宋"/>
          <w:b/>
          <w:bCs/>
          <w:color w:val="auto"/>
          <w:sz w:val="28"/>
          <w:szCs w:val="28"/>
          <w:highlight w:val="none"/>
        </w:rPr>
      </w:pPr>
    </w:p>
    <w:p w14:paraId="269FB489">
      <w:pPr>
        <w:snapToGrid w:val="0"/>
        <w:spacing w:line="360" w:lineRule="auto"/>
        <w:jc w:val="left"/>
        <w:outlineLvl w:val="9"/>
        <w:rPr>
          <w:rFonts w:hint="eastAsia" w:ascii="仿宋" w:hAnsi="仿宋" w:eastAsia="仿宋" w:cs="仿宋"/>
          <w:b/>
          <w:bCs/>
          <w:color w:val="auto"/>
          <w:sz w:val="28"/>
          <w:szCs w:val="28"/>
          <w:highlight w:val="none"/>
        </w:rPr>
      </w:pPr>
    </w:p>
    <w:p w14:paraId="678A2BB5">
      <w:pPr>
        <w:snapToGrid w:val="0"/>
        <w:spacing w:line="360" w:lineRule="auto"/>
        <w:jc w:val="left"/>
        <w:outlineLvl w:val="9"/>
        <w:rPr>
          <w:rFonts w:hint="eastAsia" w:ascii="仿宋" w:hAnsi="仿宋" w:eastAsia="仿宋" w:cs="仿宋"/>
          <w:b/>
          <w:bCs/>
          <w:color w:val="auto"/>
          <w:sz w:val="28"/>
          <w:szCs w:val="28"/>
          <w:highlight w:val="none"/>
        </w:rPr>
      </w:pPr>
    </w:p>
    <w:p w14:paraId="47FBCF4F">
      <w:pPr>
        <w:snapToGrid w:val="0"/>
        <w:spacing w:line="360" w:lineRule="auto"/>
        <w:jc w:val="left"/>
        <w:outlineLvl w:val="9"/>
        <w:rPr>
          <w:rFonts w:hint="eastAsia" w:ascii="仿宋" w:hAnsi="仿宋" w:eastAsia="仿宋" w:cs="仿宋"/>
          <w:b/>
          <w:bCs/>
          <w:color w:val="auto"/>
          <w:sz w:val="28"/>
          <w:szCs w:val="28"/>
          <w:highlight w:val="none"/>
        </w:rPr>
      </w:pPr>
    </w:p>
    <w:p w14:paraId="318A813E">
      <w:pPr>
        <w:snapToGrid w:val="0"/>
        <w:spacing w:line="360" w:lineRule="auto"/>
        <w:jc w:val="left"/>
        <w:outlineLvl w:val="9"/>
        <w:rPr>
          <w:rFonts w:hint="eastAsia" w:ascii="仿宋" w:hAnsi="仿宋" w:eastAsia="仿宋" w:cs="仿宋"/>
          <w:b/>
          <w:bCs/>
          <w:color w:val="auto"/>
          <w:sz w:val="28"/>
          <w:szCs w:val="28"/>
          <w:highlight w:val="none"/>
        </w:rPr>
      </w:pPr>
    </w:p>
    <w:p w14:paraId="1ADAF143">
      <w:pPr>
        <w:snapToGrid w:val="0"/>
        <w:spacing w:line="360" w:lineRule="auto"/>
        <w:jc w:val="left"/>
        <w:outlineLvl w:val="9"/>
        <w:rPr>
          <w:rFonts w:hint="eastAsia" w:ascii="仿宋" w:hAnsi="仿宋" w:eastAsia="仿宋" w:cs="仿宋"/>
          <w:b/>
          <w:bCs/>
          <w:color w:val="auto"/>
          <w:sz w:val="28"/>
          <w:szCs w:val="28"/>
          <w:highlight w:val="none"/>
        </w:rPr>
      </w:pPr>
    </w:p>
    <w:p w14:paraId="2C6D39C5">
      <w:pPr>
        <w:snapToGrid w:val="0"/>
        <w:spacing w:line="360" w:lineRule="auto"/>
        <w:jc w:val="left"/>
        <w:outlineLvl w:val="9"/>
        <w:rPr>
          <w:rFonts w:hint="eastAsia" w:ascii="仿宋" w:hAnsi="仿宋" w:eastAsia="仿宋" w:cs="仿宋"/>
          <w:b/>
          <w:bCs/>
          <w:color w:val="auto"/>
          <w:sz w:val="28"/>
          <w:szCs w:val="28"/>
          <w:highlight w:val="none"/>
        </w:rPr>
      </w:pPr>
    </w:p>
    <w:p w14:paraId="41DDB2E6">
      <w:pPr>
        <w:snapToGrid w:val="0"/>
        <w:spacing w:line="360" w:lineRule="auto"/>
        <w:jc w:val="left"/>
        <w:outlineLvl w:val="9"/>
        <w:rPr>
          <w:rFonts w:hint="eastAsia" w:ascii="仿宋" w:hAnsi="仿宋" w:eastAsia="仿宋" w:cs="仿宋"/>
          <w:b/>
          <w:bCs/>
          <w:color w:val="auto"/>
          <w:sz w:val="28"/>
          <w:szCs w:val="28"/>
          <w:highlight w:val="none"/>
        </w:rPr>
      </w:pPr>
    </w:p>
    <w:p w14:paraId="12909EB3">
      <w:pPr>
        <w:snapToGrid w:val="0"/>
        <w:spacing w:line="360" w:lineRule="auto"/>
        <w:jc w:val="left"/>
        <w:outlineLvl w:val="9"/>
        <w:rPr>
          <w:rFonts w:hint="eastAsia" w:ascii="仿宋" w:hAnsi="仿宋" w:eastAsia="仿宋" w:cs="仿宋"/>
          <w:b/>
          <w:bCs/>
          <w:color w:val="auto"/>
          <w:sz w:val="28"/>
          <w:szCs w:val="28"/>
          <w:highlight w:val="none"/>
        </w:rPr>
      </w:pPr>
    </w:p>
    <w:p w14:paraId="1852B7A2">
      <w:pPr>
        <w:snapToGrid w:val="0"/>
        <w:spacing w:line="360" w:lineRule="auto"/>
        <w:jc w:val="left"/>
        <w:outlineLvl w:val="9"/>
        <w:rPr>
          <w:rFonts w:hint="eastAsia" w:ascii="仿宋" w:hAnsi="仿宋" w:eastAsia="仿宋" w:cs="仿宋"/>
          <w:b/>
          <w:bCs/>
          <w:color w:val="auto"/>
          <w:sz w:val="28"/>
          <w:szCs w:val="28"/>
          <w:highlight w:val="none"/>
        </w:rPr>
      </w:pPr>
    </w:p>
    <w:p w14:paraId="7D530651">
      <w:pPr>
        <w:snapToGrid w:val="0"/>
        <w:spacing w:line="360" w:lineRule="auto"/>
        <w:jc w:val="left"/>
        <w:outlineLvl w:val="9"/>
        <w:rPr>
          <w:rFonts w:hint="eastAsia" w:ascii="仿宋" w:hAnsi="仿宋" w:eastAsia="仿宋" w:cs="仿宋"/>
          <w:b/>
          <w:bCs/>
          <w:color w:val="auto"/>
          <w:sz w:val="28"/>
          <w:szCs w:val="28"/>
          <w:highlight w:val="none"/>
        </w:rPr>
      </w:pPr>
    </w:p>
    <w:p w14:paraId="5247AFD0">
      <w:pPr>
        <w:snapToGrid w:val="0"/>
        <w:spacing w:line="360" w:lineRule="auto"/>
        <w:jc w:val="left"/>
        <w:outlineLvl w:val="9"/>
        <w:rPr>
          <w:rFonts w:hint="eastAsia" w:ascii="仿宋" w:hAnsi="仿宋" w:eastAsia="仿宋" w:cs="仿宋"/>
          <w:b/>
          <w:bCs/>
          <w:color w:val="auto"/>
          <w:sz w:val="28"/>
          <w:szCs w:val="28"/>
          <w:highlight w:val="none"/>
        </w:rPr>
      </w:pPr>
    </w:p>
    <w:p w14:paraId="399DBCF9">
      <w:pPr>
        <w:snapToGrid w:val="0"/>
        <w:spacing w:line="360" w:lineRule="auto"/>
        <w:jc w:val="left"/>
        <w:outlineLvl w:val="9"/>
        <w:rPr>
          <w:rFonts w:hint="eastAsia" w:ascii="仿宋" w:hAnsi="仿宋" w:eastAsia="仿宋" w:cs="仿宋"/>
          <w:b/>
          <w:bCs/>
          <w:color w:val="auto"/>
          <w:sz w:val="28"/>
          <w:szCs w:val="28"/>
          <w:highlight w:val="none"/>
        </w:rPr>
      </w:pPr>
    </w:p>
    <w:p w14:paraId="0B31A7A7">
      <w:pPr>
        <w:snapToGrid w:val="0"/>
        <w:spacing w:line="360" w:lineRule="auto"/>
        <w:jc w:val="left"/>
        <w:outlineLvl w:val="9"/>
        <w:rPr>
          <w:rFonts w:hint="eastAsia" w:ascii="仿宋" w:hAnsi="仿宋" w:eastAsia="仿宋" w:cs="仿宋"/>
          <w:b/>
          <w:bCs/>
          <w:color w:val="auto"/>
          <w:sz w:val="28"/>
          <w:szCs w:val="28"/>
          <w:highlight w:val="none"/>
        </w:rPr>
      </w:pPr>
    </w:p>
    <w:p w14:paraId="3F4F1701">
      <w:pPr>
        <w:snapToGrid w:val="0"/>
        <w:spacing w:line="360" w:lineRule="auto"/>
        <w:jc w:val="left"/>
        <w:outlineLvl w:val="9"/>
        <w:rPr>
          <w:rFonts w:hint="eastAsia" w:ascii="仿宋" w:hAnsi="仿宋" w:eastAsia="仿宋" w:cs="仿宋"/>
          <w:b/>
          <w:bCs/>
          <w:color w:val="auto"/>
          <w:sz w:val="28"/>
          <w:szCs w:val="28"/>
          <w:highlight w:val="none"/>
        </w:rPr>
      </w:pPr>
    </w:p>
    <w:p w14:paraId="4857A791">
      <w:pPr>
        <w:snapToGrid w:val="0"/>
        <w:spacing w:line="360" w:lineRule="auto"/>
        <w:jc w:val="left"/>
        <w:outlineLvl w:val="9"/>
        <w:rPr>
          <w:rFonts w:hint="eastAsia" w:ascii="仿宋" w:hAnsi="仿宋" w:eastAsia="仿宋" w:cs="仿宋"/>
          <w:b/>
          <w:bCs/>
          <w:color w:val="auto"/>
          <w:sz w:val="28"/>
          <w:szCs w:val="28"/>
          <w:highlight w:val="none"/>
        </w:rPr>
      </w:pPr>
    </w:p>
    <w:p w14:paraId="752976B5">
      <w:pPr>
        <w:snapToGrid w:val="0"/>
        <w:spacing w:line="360" w:lineRule="auto"/>
        <w:jc w:val="left"/>
        <w:outlineLvl w:val="9"/>
        <w:rPr>
          <w:rFonts w:hint="eastAsia" w:ascii="仿宋" w:hAnsi="仿宋" w:eastAsia="仿宋" w:cs="仿宋"/>
          <w:b/>
          <w:bCs/>
          <w:color w:val="auto"/>
          <w:sz w:val="28"/>
          <w:szCs w:val="28"/>
          <w:highlight w:val="none"/>
        </w:rPr>
      </w:pPr>
    </w:p>
    <w:p w14:paraId="33D49551">
      <w:pPr>
        <w:snapToGrid w:val="0"/>
        <w:spacing w:line="360" w:lineRule="auto"/>
        <w:jc w:val="left"/>
        <w:outlineLvl w:val="9"/>
        <w:rPr>
          <w:rFonts w:hint="eastAsia" w:ascii="仿宋" w:hAnsi="仿宋" w:eastAsia="仿宋" w:cs="仿宋"/>
          <w:b/>
          <w:bCs/>
          <w:color w:val="auto"/>
          <w:sz w:val="28"/>
          <w:szCs w:val="28"/>
          <w:highlight w:val="none"/>
        </w:rPr>
      </w:pPr>
    </w:p>
    <w:p w14:paraId="44309CBC">
      <w:pPr>
        <w:snapToGrid w:val="0"/>
        <w:spacing w:line="360" w:lineRule="auto"/>
        <w:jc w:val="left"/>
        <w:outlineLvl w:val="9"/>
        <w:rPr>
          <w:rFonts w:hint="eastAsia" w:ascii="仿宋" w:hAnsi="仿宋" w:eastAsia="仿宋" w:cs="仿宋"/>
          <w:b/>
          <w:bCs/>
          <w:color w:val="auto"/>
          <w:sz w:val="28"/>
          <w:szCs w:val="28"/>
          <w:highlight w:val="none"/>
        </w:rPr>
      </w:pPr>
    </w:p>
    <w:p w14:paraId="55D3EAB8">
      <w:pPr>
        <w:snapToGrid w:val="0"/>
        <w:spacing w:line="360" w:lineRule="auto"/>
        <w:jc w:val="left"/>
        <w:outlineLvl w:val="9"/>
        <w:rPr>
          <w:rFonts w:hint="eastAsia" w:ascii="仿宋" w:hAnsi="仿宋" w:eastAsia="仿宋" w:cs="仿宋"/>
          <w:b/>
          <w:bCs/>
          <w:color w:val="auto"/>
          <w:sz w:val="28"/>
          <w:szCs w:val="28"/>
          <w:highlight w:val="none"/>
        </w:rPr>
      </w:pPr>
    </w:p>
    <w:p w14:paraId="1E13C247">
      <w:pPr>
        <w:snapToGrid w:val="0"/>
        <w:spacing w:line="360" w:lineRule="auto"/>
        <w:jc w:val="left"/>
        <w:outlineLvl w:val="9"/>
        <w:rPr>
          <w:rFonts w:hint="eastAsia" w:ascii="仿宋" w:hAnsi="仿宋" w:eastAsia="仿宋" w:cs="仿宋"/>
          <w:b/>
          <w:bCs/>
          <w:color w:val="auto"/>
          <w:sz w:val="28"/>
          <w:szCs w:val="28"/>
          <w:highlight w:val="none"/>
        </w:rPr>
      </w:pPr>
    </w:p>
    <w:p w14:paraId="16DEBBE8">
      <w:pPr>
        <w:snapToGrid w:val="0"/>
        <w:spacing w:line="360" w:lineRule="auto"/>
        <w:jc w:val="left"/>
        <w:outlineLvl w:val="9"/>
        <w:rPr>
          <w:rFonts w:hint="eastAsia" w:ascii="仿宋" w:hAnsi="仿宋" w:eastAsia="仿宋" w:cs="仿宋"/>
          <w:b/>
          <w:bCs/>
          <w:color w:val="auto"/>
          <w:sz w:val="28"/>
          <w:szCs w:val="28"/>
          <w:highlight w:val="none"/>
        </w:rPr>
      </w:pPr>
    </w:p>
    <w:p w14:paraId="1379FC64">
      <w:pPr>
        <w:snapToGrid w:val="0"/>
        <w:spacing w:line="360" w:lineRule="auto"/>
        <w:jc w:val="left"/>
        <w:outlineLvl w:val="9"/>
        <w:rPr>
          <w:rFonts w:hint="eastAsia" w:ascii="仿宋" w:hAnsi="仿宋" w:eastAsia="仿宋" w:cs="仿宋"/>
          <w:b/>
          <w:bCs/>
          <w:color w:val="auto"/>
          <w:sz w:val="28"/>
          <w:szCs w:val="28"/>
          <w:highlight w:val="none"/>
        </w:rPr>
      </w:pPr>
    </w:p>
    <w:p w14:paraId="79E1FBF9">
      <w:pPr>
        <w:ind w:firstLine="562" w:firstLineChars="200"/>
        <w:outlineLvl w:val="9"/>
        <w:rPr>
          <w:rFonts w:hint="eastAsia" w:ascii="仿宋" w:hAnsi="仿宋" w:eastAsia="仿宋" w:cs="仿宋"/>
          <w:b/>
          <w:bCs w:val="0"/>
          <w:color w:val="auto"/>
          <w:sz w:val="28"/>
          <w:szCs w:val="28"/>
          <w:highlight w:val="none"/>
          <w:lang w:val="en-US" w:eastAsia="zh-CN"/>
        </w:rPr>
      </w:pPr>
    </w:p>
    <w:p w14:paraId="5759A943">
      <w:pPr>
        <w:pStyle w:val="11"/>
        <w:jc w:val="center"/>
        <w:outlineLvl w:val="9"/>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中小企业声明函</w:t>
      </w:r>
    </w:p>
    <w:p w14:paraId="2438D112">
      <w:pPr>
        <w:spacing w:beforeLines="100" w:afterLines="100" w:line="560" w:lineRule="exact"/>
        <w:ind w:firstLine="562" w:firstLine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中小企业声明函</w:t>
      </w:r>
      <w:r>
        <w:rPr>
          <w:rStyle w:val="44"/>
          <w:rFonts w:hint="eastAsia" w:ascii="仿宋" w:hAnsi="仿宋" w:eastAsia="仿宋" w:cs="仿宋"/>
          <w:b/>
          <w:bCs/>
          <w:color w:val="auto"/>
          <w:sz w:val="30"/>
          <w:szCs w:val="30"/>
          <w:highlight w:val="none"/>
        </w:rPr>
        <w:t>（货物）</w:t>
      </w:r>
    </w:p>
    <w:p w14:paraId="72315BA2">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采购活动，提供的货物全部由符合政策要求的中小企业制造。相关企业 （含联合体中的中小企业、签订分包意向协议的中小企业）的具体情况如下：</w:t>
      </w:r>
    </w:p>
    <w:p w14:paraId="3C1ECE15">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 行业</w:t>
      </w:r>
      <w:r>
        <w:rPr>
          <w:rFonts w:hint="eastAsia" w:ascii="仿宋" w:hAnsi="仿宋" w:eastAsia="仿宋" w:cs="仿宋"/>
          <w:color w:val="auto"/>
          <w:sz w:val="24"/>
          <w:szCs w:val="24"/>
          <w:highlight w:val="none"/>
        </w:rPr>
        <w:t>；制造商为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，从业人员人，营业收入为万元，资产总额为万元，属于（中型企业、小型企业、微型企业）；</w:t>
      </w:r>
    </w:p>
    <w:p w14:paraId="7AA25B20">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（采购文件中明确的所属行业）行业</w:t>
      </w:r>
      <w:r>
        <w:rPr>
          <w:rFonts w:hint="eastAsia" w:ascii="仿宋" w:hAnsi="仿宋" w:eastAsia="仿宋" w:cs="仿宋"/>
          <w:color w:val="auto"/>
          <w:sz w:val="24"/>
          <w:szCs w:val="24"/>
          <w:highlight w:val="none"/>
        </w:rPr>
        <w:t>；制造商为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，从业人员人，营业收入为万元，资产总额为万元，属于（中型企业、小型企业、微型企业）；</w:t>
      </w:r>
    </w:p>
    <w:p w14:paraId="239D23DB">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25FD74B">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6E71922B">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本企业对上述声明内容的真实性负责。如有虚假，将依法承担相应责任。 </w:t>
      </w:r>
    </w:p>
    <w:p w14:paraId="4A111FFE">
      <w:pPr>
        <w:spacing w:beforeLines="100" w:line="560" w:lineRule="exact"/>
        <w:ind w:firstLine="480" w:firstLineChars="200"/>
        <w:jc w:val="righ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全称：</w:t>
      </w:r>
      <w:r>
        <w:rPr>
          <w:rFonts w:hint="eastAsia" w:ascii="仿宋" w:hAnsi="仿宋" w:eastAsia="仿宋" w:cs="仿宋"/>
          <w:i/>
          <w:i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全称并加盖单位公章</w:t>
      </w:r>
      <w:r>
        <w:rPr>
          <w:rFonts w:hint="eastAsia" w:ascii="仿宋" w:hAnsi="仿宋" w:eastAsia="仿宋" w:cs="仿宋"/>
          <w:color w:val="auto"/>
          <w:sz w:val="24"/>
          <w:szCs w:val="24"/>
          <w:highlight w:val="none"/>
        </w:rPr>
        <w:t>）</w:t>
      </w:r>
    </w:p>
    <w:p w14:paraId="0F95EB77">
      <w:pPr>
        <w:spacing w:line="560" w:lineRule="exact"/>
        <w:ind w:firstLine="480" w:firstLineChars="200"/>
        <w:outlineLvl w:val="9"/>
        <w:rPr>
          <w:rFonts w:hint="eastAsia" w:ascii="仿宋" w:hAnsi="仿宋" w:eastAsia="仿宋" w:cs="仿宋"/>
          <w:color w:val="auto"/>
          <w:szCs w:val="21"/>
          <w:highlight w:val="none"/>
          <w:vertAlign w:val="superscript"/>
        </w:rPr>
      </w:pPr>
      <w:r>
        <w:rPr>
          <w:rFonts w:hint="eastAsia" w:ascii="仿宋" w:hAnsi="仿宋" w:eastAsia="仿宋" w:cs="仿宋"/>
          <w:color w:val="auto"/>
          <w:sz w:val="24"/>
          <w:szCs w:val="24"/>
          <w:highlight w:val="none"/>
        </w:rPr>
        <w:t xml:space="preserve">                       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p>
    <w:p w14:paraId="5072A421">
      <w:pPr>
        <w:spacing w:line="560" w:lineRule="exact"/>
        <w:ind w:firstLine="420" w:firstLineChars="200"/>
        <w:outlineLvl w:val="9"/>
        <w:rPr>
          <w:rFonts w:hint="eastAsia" w:ascii="仿宋" w:hAnsi="仿宋" w:eastAsia="仿宋" w:cs="仿宋"/>
          <w:color w:val="auto"/>
          <w:szCs w:val="21"/>
          <w:highlight w:val="none"/>
          <w:vertAlign w:val="superscript"/>
        </w:rPr>
      </w:pPr>
    </w:p>
    <w:p w14:paraId="081B481D">
      <w:pPr>
        <w:ind w:firstLine="562" w:firstLineChars="200"/>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14:paraId="539A1942">
      <w:pPr>
        <w:snapToGrid w:val="0"/>
        <w:spacing w:beforeLines="50" w:after="50"/>
        <w:ind w:firstLine="562" w:firstLineChars="200"/>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报价人</w:t>
      </w:r>
      <w:r>
        <w:rPr>
          <w:rFonts w:hint="eastAsia" w:ascii="仿宋" w:hAnsi="仿宋" w:eastAsia="仿宋" w:cs="仿宋"/>
          <w:b/>
          <w:bCs/>
          <w:color w:val="auto"/>
          <w:sz w:val="28"/>
          <w:szCs w:val="28"/>
          <w:highlight w:val="none"/>
        </w:rPr>
        <w:t>认为需要提供的其他资料</w:t>
      </w:r>
    </w:p>
    <w:p w14:paraId="19AAC028">
      <w:pPr>
        <w:pStyle w:val="9"/>
        <w:numPr>
          <w:ilvl w:val="0"/>
          <w:numId w:val="0"/>
        </w:numPr>
        <w:outlineLvl w:val="9"/>
        <w:rPr>
          <w:rFonts w:hint="eastAsia" w:ascii="仿宋" w:hAnsi="仿宋" w:eastAsia="仿宋" w:cs="仿宋"/>
          <w:b/>
          <w:bCs/>
          <w:color w:val="auto"/>
          <w:sz w:val="30"/>
          <w:szCs w:val="30"/>
          <w:highlight w:val="none"/>
        </w:rPr>
      </w:pPr>
      <w:bookmarkStart w:id="48" w:name="_Toc16034"/>
    </w:p>
    <w:p w14:paraId="724B910A">
      <w:pPr>
        <w:ind w:firstLine="602" w:firstLineChars="200"/>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1CC92B43">
      <w:pPr>
        <w:pStyle w:val="9"/>
        <w:numPr>
          <w:ilvl w:val="0"/>
          <w:numId w:val="0"/>
        </w:numPr>
        <w:ind w:firstLine="602" w:firstLineChars="200"/>
        <w:outlineLvl w:val="9"/>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商务及技术文件</w:t>
      </w:r>
      <w:bookmarkEnd w:id="48"/>
    </w:p>
    <w:p w14:paraId="7FCCFC52">
      <w:pPr>
        <w:pBdr>
          <w:top w:val="none" w:color="auto" w:sz="0" w:space="1"/>
          <w:left w:val="none" w:color="auto" w:sz="0" w:space="4"/>
          <w:bottom w:val="none" w:color="auto" w:sz="0" w:space="1"/>
          <w:right w:val="none" w:color="auto" w:sz="0" w:space="4"/>
        </w:pBdr>
        <w:spacing w:beforeLines="100" w:line="240" w:lineRule="atLeast"/>
        <w:ind w:firstLine="720" w:firstLineChars="200"/>
        <w:outlineLvl w:val="9"/>
        <w:rPr>
          <w:rFonts w:hint="eastAsia" w:ascii="仿宋" w:hAnsi="仿宋" w:eastAsia="仿宋" w:cs="仿宋"/>
          <w:color w:val="auto"/>
          <w:sz w:val="36"/>
          <w:szCs w:val="36"/>
          <w:highlight w:val="none"/>
        </w:rPr>
      </w:pPr>
      <w:bookmarkStart w:id="49" w:name="PO_3000000030_PM002_6"/>
      <w:r>
        <w:rPr>
          <w:rFonts w:hint="eastAsia" w:ascii="仿宋" w:hAnsi="仿宋" w:eastAsia="仿宋" w:cs="仿宋"/>
          <w:color w:val="auto"/>
          <w:sz w:val="36"/>
          <w:szCs w:val="36"/>
          <w:highlight w:val="none"/>
        </w:rPr>
        <w:t>项目名称</w:t>
      </w:r>
      <w:bookmarkEnd w:id="49"/>
      <w:r>
        <w:rPr>
          <w:rFonts w:hint="eastAsia" w:ascii="仿宋" w:hAnsi="仿宋" w:eastAsia="仿宋" w:cs="仿宋"/>
          <w:color w:val="auto"/>
          <w:sz w:val="36"/>
          <w:szCs w:val="36"/>
          <w:highlight w:val="none"/>
        </w:rPr>
        <w:t>：</w:t>
      </w:r>
    </w:p>
    <w:p w14:paraId="2EF7712D">
      <w:pPr>
        <w:pBdr>
          <w:top w:val="none" w:color="auto" w:sz="0" w:space="1"/>
          <w:left w:val="none" w:color="auto" w:sz="0" w:space="4"/>
          <w:bottom w:val="none" w:color="auto" w:sz="0" w:space="1"/>
          <w:right w:val="none" w:color="auto" w:sz="0" w:space="4"/>
        </w:pBdr>
        <w:spacing w:beforeLines="100" w:line="240" w:lineRule="atLeast"/>
        <w:ind w:firstLine="720" w:firstLineChars="200"/>
        <w:outlineLvl w:val="9"/>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p>
    <w:p w14:paraId="591E7F25">
      <w:pPr>
        <w:outlineLvl w:val="9"/>
        <w:rPr>
          <w:rFonts w:hint="eastAsia" w:ascii="仿宋" w:hAnsi="仿宋" w:eastAsia="仿宋" w:cs="仿宋"/>
          <w:color w:val="auto"/>
          <w:highlight w:val="none"/>
        </w:rPr>
      </w:pPr>
    </w:p>
    <w:p w14:paraId="13AAA4A3">
      <w:pPr>
        <w:pStyle w:val="10"/>
        <w:outlineLvl w:val="9"/>
        <w:rPr>
          <w:rFonts w:hint="eastAsia" w:ascii="仿宋" w:hAnsi="仿宋" w:eastAsia="仿宋" w:cs="仿宋"/>
          <w:color w:val="auto"/>
          <w:highlight w:val="none"/>
        </w:rPr>
      </w:pPr>
    </w:p>
    <w:p w14:paraId="2BF2E133">
      <w:pPr>
        <w:pBdr>
          <w:top w:val="none" w:color="auto" w:sz="0" w:space="1"/>
          <w:left w:val="none" w:color="auto" w:sz="0" w:space="4"/>
          <w:bottom w:val="none" w:color="auto" w:sz="0" w:space="1"/>
          <w:right w:val="none" w:color="auto" w:sz="0" w:space="4"/>
        </w:pBdr>
        <w:ind w:firstLine="1365" w:firstLineChars="200"/>
        <w:jc w:val="center"/>
        <w:outlineLvl w:val="9"/>
        <w:rPr>
          <w:rFonts w:hint="eastAsia" w:ascii="仿宋" w:hAnsi="仿宋" w:eastAsia="仿宋" w:cs="仿宋"/>
          <w:b/>
          <w:color w:val="auto"/>
          <w:spacing w:val="40"/>
          <w:sz w:val="60"/>
          <w:szCs w:val="60"/>
          <w:highlight w:val="none"/>
        </w:rPr>
      </w:pPr>
      <w:r>
        <w:rPr>
          <w:rFonts w:hint="eastAsia" w:ascii="仿宋" w:hAnsi="仿宋" w:eastAsia="仿宋" w:cs="仿宋"/>
          <w:b/>
          <w:color w:val="auto"/>
          <w:spacing w:val="40"/>
          <w:sz w:val="60"/>
          <w:szCs w:val="60"/>
          <w:highlight w:val="none"/>
        </w:rPr>
        <w:t>商</w:t>
      </w:r>
    </w:p>
    <w:p w14:paraId="79980509">
      <w:pPr>
        <w:pBdr>
          <w:top w:val="none" w:color="auto" w:sz="0" w:space="1"/>
          <w:left w:val="none" w:color="auto" w:sz="0" w:space="4"/>
          <w:bottom w:val="none" w:color="auto" w:sz="0" w:space="1"/>
          <w:right w:val="none" w:color="auto" w:sz="0" w:space="4"/>
        </w:pBdr>
        <w:ind w:firstLine="1365" w:firstLineChars="200"/>
        <w:jc w:val="center"/>
        <w:outlineLvl w:val="9"/>
        <w:rPr>
          <w:rFonts w:hint="eastAsia" w:ascii="仿宋" w:hAnsi="仿宋" w:eastAsia="仿宋" w:cs="仿宋"/>
          <w:b/>
          <w:color w:val="auto"/>
          <w:spacing w:val="40"/>
          <w:sz w:val="60"/>
          <w:szCs w:val="60"/>
          <w:highlight w:val="none"/>
        </w:rPr>
      </w:pPr>
      <w:r>
        <w:rPr>
          <w:rFonts w:hint="eastAsia" w:ascii="仿宋" w:hAnsi="仿宋" w:eastAsia="仿宋" w:cs="仿宋"/>
          <w:b/>
          <w:color w:val="auto"/>
          <w:spacing w:val="40"/>
          <w:sz w:val="60"/>
          <w:szCs w:val="60"/>
          <w:highlight w:val="none"/>
        </w:rPr>
        <w:t>务</w:t>
      </w:r>
    </w:p>
    <w:p w14:paraId="6BB88243">
      <w:pPr>
        <w:pBdr>
          <w:top w:val="none" w:color="auto" w:sz="0" w:space="1"/>
          <w:left w:val="none" w:color="auto" w:sz="0" w:space="4"/>
          <w:bottom w:val="none" w:color="auto" w:sz="0" w:space="1"/>
          <w:right w:val="none" w:color="auto" w:sz="0" w:space="4"/>
        </w:pBdr>
        <w:ind w:firstLine="1365" w:firstLineChars="200"/>
        <w:jc w:val="center"/>
        <w:outlineLvl w:val="9"/>
        <w:rPr>
          <w:rFonts w:hint="eastAsia" w:ascii="仿宋" w:hAnsi="仿宋" w:eastAsia="仿宋" w:cs="仿宋"/>
          <w:b/>
          <w:color w:val="auto"/>
          <w:spacing w:val="40"/>
          <w:sz w:val="60"/>
          <w:szCs w:val="60"/>
          <w:highlight w:val="none"/>
        </w:rPr>
      </w:pPr>
      <w:r>
        <w:rPr>
          <w:rFonts w:hint="eastAsia" w:ascii="仿宋" w:hAnsi="仿宋" w:eastAsia="仿宋" w:cs="仿宋"/>
          <w:b/>
          <w:color w:val="auto"/>
          <w:spacing w:val="40"/>
          <w:sz w:val="60"/>
          <w:szCs w:val="60"/>
          <w:highlight w:val="none"/>
        </w:rPr>
        <w:t>及</w:t>
      </w:r>
    </w:p>
    <w:p w14:paraId="5E9DF760">
      <w:pPr>
        <w:pBdr>
          <w:top w:val="none" w:color="auto" w:sz="0" w:space="1"/>
          <w:left w:val="none" w:color="auto" w:sz="0" w:space="4"/>
          <w:bottom w:val="none" w:color="auto" w:sz="0" w:space="1"/>
          <w:right w:val="none" w:color="auto" w:sz="0" w:space="4"/>
        </w:pBdr>
        <w:ind w:firstLine="1365" w:firstLineChars="200"/>
        <w:jc w:val="center"/>
        <w:outlineLvl w:val="9"/>
        <w:rPr>
          <w:rFonts w:hint="eastAsia" w:ascii="仿宋" w:hAnsi="仿宋" w:eastAsia="仿宋" w:cs="仿宋"/>
          <w:b/>
          <w:color w:val="auto"/>
          <w:spacing w:val="40"/>
          <w:sz w:val="60"/>
          <w:szCs w:val="60"/>
          <w:highlight w:val="none"/>
        </w:rPr>
      </w:pPr>
      <w:r>
        <w:rPr>
          <w:rFonts w:hint="eastAsia" w:ascii="仿宋" w:hAnsi="仿宋" w:eastAsia="仿宋" w:cs="仿宋"/>
          <w:b/>
          <w:color w:val="auto"/>
          <w:spacing w:val="40"/>
          <w:sz w:val="60"/>
          <w:szCs w:val="60"/>
          <w:highlight w:val="none"/>
        </w:rPr>
        <w:t>技</w:t>
      </w:r>
    </w:p>
    <w:p w14:paraId="0E4AD870">
      <w:pPr>
        <w:pBdr>
          <w:top w:val="none" w:color="auto" w:sz="0" w:space="1"/>
          <w:left w:val="none" w:color="auto" w:sz="0" w:space="4"/>
          <w:bottom w:val="none" w:color="auto" w:sz="0" w:space="1"/>
          <w:right w:val="none" w:color="auto" w:sz="0" w:space="4"/>
        </w:pBdr>
        <w:ind w:firstLine="1365" w:firstLineChars="200"/>
        <w:jc w:val="center"/>
        <w:outlineLvl w:val="9"/>
        <w:rPr>
          <w:rFonts w:hint="eastAsia" w:ascii="仿宋" w:hAnsi="仿宋" w:eastAsia="仿宋" w:cs="仿宋"/>
          <w:b/>
          <w:color w:val="auto"/>
          <w:spacing w:val="40"/>
          <w:sz w:val="60"/>
          <w:szCs w:val="60"/>
          <w:highlight w:val="none"/>
        </w:rPr>
      </w:pPr>
      <w:r>
        <w:rPr>
          <w:rFonts w:hint="eastAsia" w:ascii="仿宋" w:hAnsi="仿宋" w:eastAsia="仿宋" w:cs="仿宋"/>
          <w:b/>
          <w:color w:val="auto"/>
          <w:spacing w:val="40"/>
          <w:sz w:val="60"/>
          <w:szCs w:val="60"/>
          <w:highlight w:val="none"/>
        </w:rPr>
        <w:t>术</w:t>
      </w:r>
    </w:p>
    <w:p w14:paraId="438A4C2B">
      <w:pPr>
        <w:pBdr>
          <w:top w:val="none" w:color="auto" w:sz="0" w:space="1"/>
          <w:left w:val="none" w:color="auto" w:sz="0" w:space="4"/>
          <w:bottom w:val="none" w:color="auto" w:sz="0" w:space="1"/>
          <w:right w:val="none" w:color="auto" w:sz="0" w:space="4"/>
        </w:pBdr>
        <w:ind w:firstLine="1365" w:firstLineChars="200"/>
        <w:jc w:val="center"/>
        <w:outlineLvl w:val="9"/>
        <w:rPr>
          <w:rFonts w:hint="eastAsia" w:ascii="仿宋" w:hAnsi="仿宋" w:eastAsia="仿宋" w:cs="仿宋"/>
          <w:b/>
          <w:color w:val="auto"/>
          <w:spacing w:val="40"/>
          <w:sz w:val="60"/>
          <w:szCs w:val="60"/>
          <w:highlight w:val="none"/>
        </w:rPr>
      </w:pPr>
      <w:r>
        <w:rPr>
          <w:rFonts w:hint="eastAsia" w:ascii="仿宋" w:hAnsi="仿宋" w:eastAsia="仿宋" w:cs="仿宋"/>
          <w:b/>
          <w:color w:val="auto"/>
          <w:spacing w:val="40"/>
          <w:sz w:val="60"/>
          <w:szCs w:val="60"/>
          <w:highlight w:val="none"/>
        </w:rPr>
        <w:t>文</w:t>
      </w:r>
    </w:p>
    <w:p w14:paraId="2B28DCA9">
      <w:pPr>
        <w:pBdr>
          <w:top w:val="none" w:color="auto" w:sz="0" w:space="1"/>
          <w:left w:val="none" w:color="auto" w:sz="0" w:space="4"/>
          <w:bottom w:val="none" w:color="auto" w:sz="0" w:space="1"/>
          <w:right w:val="none" w:color="auto" w:sz="0" w:space="4"/>
        </w:pBdr>
        <w:ind w:firstLine="1365" w:firstLineChars="200"/>
        <w:jc w:val="center"/>
        <w:outlineLvl w:val="9"/>
        <w:rPr>
          <w:rFonts w:hint="eastAsia" w:ascii="仿宋" w:hAnsi="仿宋" w:eastAsia="仿宋" w:cs="仿宋"/>
          <w:color w:val="auto"/>
          <w:sz w:val="28"/>
          <w:szCs w:val="28"/>
          <w:highlight w:val="none"/>
        </w:rPr>
      </w:pPr>
      <w:r>
        <w:rPr>
          <w:rFonts w:hint="eastAsia" w:ascii="仿宋" w:hAnsi="仿宋" w:eastAsia="仿宋" w:cs="仿宋"/>
          <w:b/>
          <w:color w:val="auto"/>
          <w:spacing w:val="40"/>
          <w:sz w:val="60"/>
          <w:szCs w:val="60"/>
          <w:highlight w:val="none"/>
        </w:rPr>
        <w:t>件</w:t>
      </w:r>
    </w:p>
    <w:p w14:paraId="1E59B0ED">
      <w:pPr>
        <w:outlineLvl w:val="9"/>
        <w:rPr>
          <w:rFonts w:hint="eastAsia" w:ascii="仿宋" w:hAnsi="仿宋" w:eastAsia="仿宋" w:cs="仿宋"/>
          <w:color w:val="auto"/>
          <w:highlight w:val="none"/>
        </w:rPr>
      </w:pPr>
    </w:p>
    <w:p w14:paraId="270E0D7E">
      <w:pPr>
        <w:outlineLvl w:val="9"/>
        <w:rPr>
          <w:rFonts w:hint="eastAsia" w:ascii="仿宋" w:hAnsi="仿宋" w:eastAsia="仿宋" w:cs="仿宋"/>
          <w:color w:val="auto"/>
          <w:highlight w:val="none"/>
        </w:rPr>
      </w:pPr>
    </w:p>
    <w:p w14:paraId="53A934D9">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eastAsia="zh-CN"/>
        </w:rPr>
        <w:t>报价人</w:t>
      </w:r>
      <w:r>
        <w:rPr>
          <w:rFonts w:hint="eastAsia" w:ascii="仿宋" w:hAnsi="仿宋" w:eastAsia="仿宋" w:cs="仿宋"/>
          <w:color w:val="auto"/>
          <w:sz w:val="32"/>
          <w:szCs w:val="32"/>
          <w:highlight w:val="none"/>
        </w:rPr>
        <w:t>全称（</w:t>
      </w:r>
      <w:r>
        <w:rPr>
          <w:rFonts w:hint="eastAsia" w:ascii="仿宋" w:hAnsi="仿宋" w:eastAsia="仿宋" w:cs="仿宋"/>
          <w:color w:val="auto"/>
          <w:sz w:val="28"/>
          <w:szCs w:val="28"/>
          <w:highlight w:val="none"/>
          <w:lang w:eastAsia="zh-CN"/>
        </w:rPr>
        <w:t>全称并加盖单位公章</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 xml:space="preserve">        </w:t>
      </w:r>
    </w:p>
    <w:p w14:paraId="2FE3D74D">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sz w:val="32"/>
          <w:szCs w:val="32"/>
          <w:highlight w:val="none"/>
          <w:lang w:val="en-US" w:eastAsia="zh-CN"/>
        </w:rPr>
        <w:t>日</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期</w:t>
      </w:r>
      <w:r>
        <w:rPr>
          <w:rFonts w:hint="eastAsia" w:ascii="仿宋" w:hAnsi="仿宋" w:eastAsia="仿宋" w:cs="仿宋"/>
          <w:color w:val="auto"/>
          <w:sz w:val="32"/>
          <w:szCs w:val="32"/>
          <w:highlight w:val="none"/>
        </w:rPr>
        <w:t>：</w:t>
      </w:r>
    </w:p>
    <w:p w14:paraId="639096EE">
      <w:pPr>
        <w:widowControl/>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638E679">
      <w:pPr>
        <w:pStyle w:val="11"/>
        <w:outlineLvl w:val="9"/>
        <w:rPr>
          <w:rFonts w:hint="eastAsia" w:ascii="仿宋" w:hAnsi="仿宋" w:eastAsia="仿宋" w:cs="仿宋"/>
          <w:color w:val="auto"/>
          <w:highlight w:val="none"/>
        </w:rPr>
        <w:sectPr>
          <w:headerReference r:id="rId18" w:type="default"/>
          <w:footerReference r:id="rId19" w:type="default"/>
          <w:pgSz w:w="11905" w:h="16838"/>
          <w:pgMar w:top="1417" w:right="1417" w:bottom="1417" w:left="1417" w:header="850" w:footer="992" w:gutter="0"/>
          <w:pgNumType w:fmt="decimal"/>
          <w:cols w:space="0" w:num="1"/>
          <w:rtlGutter w:val="0"/>
          <w:docGrid w:type="lines" w:linePitch="318" w:charSpace="0"/>
        </w:sectPr>
      </w:pPr>
    </w:p>
    <w:p w14:paraId="5F071AB6">
      <w:pPr>
        <w:spacing w:line="560" w:lineRule="exact"/>
        <w:ind w:firstLine="562" w:firstLineChars="200"/>
        <w:jc w:val="center"/>
        <w:outlineLvl w:val="9"/>
        <w:rPr>
          <w:rFonts w:hint="eastAsia" w:ascii="仿宋" w:hAnsi="仿宋" w:eastAsia="仿宋" w:cs="仿宋"/>
          <w:b/>
          <w:bCs/>
          <w:color w:val="auto"/>
          <w:sz w:val="28"/>
          <w:szCs w:val="28"/>
          <w:highlight w:val="none"/>
        </w:rPr>
      </w:pPr>
      <w:bookmarkStart w:id="50" w:name="_Toc7158"/>
      <w:bookmarkStart w:id="51" w:name="_Toc17310"/>
      <w:bookmarkStart w:id="52" w:name="_Toc7227"/>
      <w:bookmarkStart w:id="53" w:name="_Toc28417"/>
      <w:bookmarkStart w:id="54" w:name="_Toc814"/>
      <w:bookmarkStart w:id="55" w:name="_Toc3440"/>
      <w:bookmarkStart w:id="56" w:name="_Toc9840"/>
      <w:bookmarkStart w:id="57" w:name="_Toc21707"/>
      <w:bookmarkStart w:id="58" w:name="_Toc23831_WPSOffice_Level1"/>
      <w:r>
        <w:rPr>
          <w:rFonts w:hint="eastAsia" w:ascii="仿宋" w:hAnsi="仿宋" w:eastAsia="仿宋" w:cs="仿宋"/>
          <w:b/>
          <w:bCs/>
          <w:color w:val="auto"/>
          <w:sz w:val="28"/>
          <w:szCs w:val="28"/>
          <w:highlight w:val="none"/>
        </w:rPr>
        <w:t>商务及技术文件目录</w:t>
      </w:r>
    </w:p>
    <w:p w14:paraId="177896A7">
      <w:pPr>
        <w:pStyle w:val="47"/>
        <w:tabs>
          <w:tab w:val="left" w:pos="1555"/>
        </w:tabs>
        <w:spacing w:line="360" w:lineRule="auto"/>
        <w:ind w:right="3789" w:firstLine="472" w:firstLineChars="200"/>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eastAsia="zh-CN"/>
        </w:rPr>
        <w:t>报价人</w:t>
      </w:r>
      <w:r>
        <w:rPr>
          <w:rFonts w:hint="eastAsia" w:ascii="仿宋" w:hAnsi="仿宋" w:eastAsia="仿宋" w:cs="仿宋"/>
          <w:color w:val="auto"/>
          <w:spacing w:val="-2"/>
          <w:sz w:val="24"/>
          <w:szCs w:val="24"/>
          <w:highlight w:val="none"/>
        </w:rPr>
        <w:t>情况介绍；</w:t>
      </w:r>
    </w:p>
    <w:p w14:paraId="0C88EE33">
      <w:pPr>
        <w:pStyle w:val="47"/>
        <w:tabs>
          <w:tab w:val="left" w:pos="1555"/>
        </w:tabs>
        <w:spacing w:line="360" w:lineRule="auto"/>
        <w:ind w:right="3789" w:firstLine="472" w:firstLineChars="200"/>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类似成功案例的业绩证明；</w:t>
      </w:r>
    </w:p>
    <w:p w14:paraId="2F894EA3">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响应函</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格式见附件）；</w:t>
      </w:r>
    </w:p>
    <w:p w14:paraId="055A3623">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法定代表人身份证明书（须提供法人身份证复印件）（格式见附件）；</w:t>
      </w:r>
    </w:p>
    <w:p w14:paraId="5532E2C7">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法人授权委托书（须提供被授权人身份证复印件）（格式见附件）；</w:t>
      </w:r>
    </w:p>
    <w:p w14:paraId="1D6171C2">
      <w:pPr>
        <w:pStyle w:val="47"/>
        <w:tabs>
          <w:tab w:val="left" w:pos="1555"/>
        </w:tabs>
        <w:spacing w:line="360" w:lineRule="auto"/>
        <w:ind w:right="3789" w:firstLine="472" w:firstLineChars="200"/>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商务响应表；</w:t>
      </w:r>
    </w:p>
    <w:p w14:paraId="230694BD">
      <w:pPr>
        <w:pStyle w:val="47"/>
        <w:tabs>
          <w:tab w:val="left" w:pos="1555"/>
        </w:tabs>
        <w:spacing w:line="360" w:lineRule="auto"/>
        <w:ind w:right="3789" w:firstLine="472" w:firstLineChars="200"/>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 xml:space="preserve"> </w:t>
      </w:r>
      <w:r>
        <w:rPr>
          <w:rFonts w:hint="eastAsia" w:ascii="仿宋" w:hAnsi="仿宋" w:eastAsia="仿宋" w:cs="仿宋"/>
          <w:color w:val="auto"/>
          <w:spacing w:val="-2"/>
          <w:sz w:val="24"/>
          <w:szCs w:val="24"/>
          <w:highlight w:val="none"/>
        </w:rPr>
        <w:t>技术响应表；</w:t>
      </w:r>
    </w:p>
    <w:p w14:paraId="4049AA1A">
      <w:pPr>
        <w:pStyle w:val="47"/>
        <w:tabs>
          <w:tab w:val="left" w:pos="1555"/>
        </w:tabs>
        <w:spacing w:line="360" w:lineRule="auto"/>
        <w:ind w:left="0" w:leftChars="0" w:right="3789" w:firstLine="885" w:firstLineChars="375"/>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实施方案；</w:t>
      </w:r>
    </w:p>
    <w:p w14:paraId="7D9BA45E">
      <w:pPr>
        <w:pStyle w:val="47"/>
        <w:tabs>
          <w:tab w:val="left" w:pos="1555"/>
        </w:tabs>
        <w:spacing w:line="360" w:lineRule="auto"/>
        <w:ind w:right="3789" w:firstLine="472" w:firstLineChars="200"/>
        <w:outlineLvl w:val="9"/>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rPr>
        <w:t>报价人认为需要的其他技术资料</w:t>
      </w:r>
      <w:r>
        <w:rPr>
          <w:rFonts w:hint="eastAsia" w:ascii="仿宋" w:hAnsi="仿宋" w:eastAsia="仿宋" w:cs="仿宋"/>
          <w:color w:val="auto"/>
          <w:spacing w:val="-2"/>
          <w:sz w:val="24"/>
          <w:szCs w:val="24"/>
          <w:highlight w:val="none"/>
          <w:lang w:eastAsia="zh-CN"/>
        </w:rPr>
        <w:t>。</w:t>
      </w:r>
    </w:p>
    <w:p w14:paraId="21337FB7">
      <w:pPr>
        <w:pStyle w:val="11"/>
        <w:spacing w:before="82"/>
        <w:outlineLvl w:val="9"/>
        <w:rPr>
          <w:rFonts w:hint="eastAsia" w:ascii="仿宋" w:hAnsi="仿宋" w:eastAsia="仿宋" w:cs="仿宋"/>
          <w:color w:val="auto"/>
          <w:highlight w:val="none"/>
        </w:rPr>
      </w:pPr>
    </w:p>
    <w:p w14:paraId="1226F5F2">
      <w:pPr>
        <w:pStyle w:val="11"/>
        <w:spacing w:before="82"/>
        <w:outlineLvl w:val="9"/>
        <w:rPr>
          <w:rFonts w:hint="eastAsia" w:ascii="仿宋" w:hAnsi="仿宋" w:eastAsia="仿宋" w:cs="仿宋"/>
          <w:color w:val="auto"/>
          <w:highlight w:val="none"/>
        </w:rPr>
      </w:pPr>
    </w:p>
    <w:p w14:paraId="329B7585">
      <w:pPr>
        <w:pStyle w:val="11"/>
        <w:spacing w:before="82"/>
        <w:outlineLvl w:val="9"/>
        <w:rPr>
          <w:rFonts w:hint="eastAsia" w:ascii="仿宋" w:hAnsi="仿宋" w:eastAsia="仿宋" w:cs="仿宋"/>
          <w:color w:val="auto"/>
          <w:highlight w:val="none"/>
        </w:rPr>
      </w:pPr>
    </w:p>
    <w:p w14:paraId="08F9E6F6">
      <w:pPr>
        <w:pStyle w:val="11"/>
        <w:spacing w:before="82"/>
        <w:outlineLvl w:val="9"/>
        <w:rPr>
          <w:rFonts w:hint="eastAsia" w:ascii="仿宋" w:hAnsi="仿宋" w:eastAsia="仿宋" w:cs="仿宋"/>
          <w:color w:val="auto"/>
          <w:highlight w:val="none"/>
        </w:rPr>
      </w:pPr>
    </w:p>
    <w:p w14:paraId="7E7172B8">
      <w:pPr>
        <w:pStyle w:val="11"/>
        <w:spacing w:before="82"/>
        <w:outlineLvl w:val="9"/>
        <w:rPr>
          <w:rFonts w:hint="eastAsia" w:ascii="仿宋" w:hAnsi="仿宋" w:eastAsia="仿宋" w:cs="仿宋"/>
          <w:color w:val="auto"/>
          <w:highlight w:val="none"/>
        </w:rPr>
      </w:pPr>
    </w:p>
    <w:p w14:paraId="6DDFADD1">
      <w:pPr>
        <w:pStyle w:val="11"/>
        <w:spacing w:before="82"/>
        <w:outlineLvl w:val="9"/>
        <w:rPr>
          <w:rFonts w:hint="eastAsia" w:ascii="仿宋" w:hAnsi="仿宋" w:eastAsia="仿宋" w:cs="仿宋"/>
          <w:color w:val="auto"/>
          <w:highlight w:val="none"/>
        </w:rPr>
      </w:pPr>
    </w:p>
    <w:p w14:paraId="25023B51">
      <w:pPr>
        <w:pStyle w:val="11"/>
        <w:spacing w:before="82"/>
        <w:outlineLvl w:val="9"/>
        <w:rPr>
          <w:rFonts w:hint="eastAsia" w:ascii="仿宋" w:hAnsi="仿宋" w:eastAsia="仿宋" w:cs="仿宋"/>
          <w:color w:val="auto"/>
          <w:highlight w:val="none"/>
        </w:rPr>
      </w:pPr>
    </w:p>
    <w:p w14:paraId="2D5E6207">
      <w:pPr>
        <w:pStyle w:val="11"/>
        <w:spacing w:before="82"/>
        <w:outlineLvl w:val="9"/>
        <w:rPr>
          <w:rFonts w:hint="eastAsia" w:ascii="仿宋" w:hAnsi="仿宋" w:eastAsia="仿宋" w:cs="仿宋"/>
          <w:color w:val="auto"/>
          <w:highlight w:val="none"/>
        </w:rPr>
      </w:pPr>
    </w:p>
    <w:p w14:paraId="64130E02">
      <w:pPr>
        <w:pStyle w:val="11"/>
        <w:spacing w:before="82"/>
        <w:outlineLvl w:val="9"/>
        <w:rPr>
          <w:rFonts w:hint="eastAsia" w:ascii="仿宋" w:hAnsi="仿宋" w:eastAsia="仿宋" w:cs="仿宋"/>
          <w:color w:val="auto"/>
          <w:highlight w:val="none"/>
        </w:rPr>
      </w:pPr>
    </w:p>
    <w:p w14:paraId="09FF5FC9">
      <w:pPr>
        <w:pStyle w:val="11"/>
        <w:spacing w:before="82"/>
        <w:outlineLvl w:val="9"/>
        <w:rPr>
          <w:rFonts w:hint="eastAsia" w:ascii="仿宋" w:hAnsi="仿宋" w:eastAsia="仿宋" w:cs="仿宋"/>
          <w:color w:val="auto"/>
          <w:highlight w:val="none"/>
        </w:rPr>
      </w:pPr>
    </w:p>
    <w:p w14:paraId="377D5D0A">
      <w:pPr>
        <w:pStyle w:val="11"/>
        <w:spacing w:before="82"/>
        <w:outlineLvl w:val="9"/>
        <w:rPr>
          <w:rFonts w:hint="eastAsia" w:ascii="仿宋" w:hAnsi="仿宋" w:eastAsia="仿宋" w:cs="仿宋"/>
          <w:color w:val="auto"/>
          <w:highlight w:val="none"/>
        </w:rPr>
      </w:pPr>
    </w:p>
    <w:p w14:paraId="4DE19C17">
      <w:pPr>
        <w:pStyle w:val="11"/>
        <w:spacing w:before="82"/>
        <w:outlineLvl w:val="9"/>
        <w:rPr>
          <w:rFonts w:hint="eastAsia" w:ascii="仿宋" w:hAnsi="仿宋" w:eastAsia="仿宋" w:cs="仿宋"/>
          <w:color w:val="auto"/>
          <w:highlight w:val="none"/>
        </w:rPr>
      </w:pPr>
    </w:p>
    <w:p w14:paraId="32A379E8">
      <w:pPr>
        <w:pStyle w:val="11"/>
        <w:spacing w:before="82"/>
        <w:outlineLvl w:val="9"/>
        <w:rPr>
          <w:rFonts w:hint="eastAsia" w:ascii="仿宋" w:hAnsi="仿宋" w:eastAsia="仿宋" w:cs="仿宋"/>
          <w:color w:val="auto"/>
          <w:highlight w:val="none"/>
        </w:rPr>
      </w:pPr>
    </w:p>
    <w:p w14:paraId="3C7002E0">
      <w:pPr>
        <w:pStyle w:val="11"/>
        <w:spacing w:before="82"/>
        <w:outlineLvl w:val="9"/>
        <w:rPr>
          <w:rFonts w:hint="eastAsia" w:ascii="仿宋" w:hAnsi="仿宋" w:eastAsia="仿宋" w:cs="仿宋"/>
          <w:color w:val="auto"/>
          <w:highlight w:val="none"/>
        </w:rPr>
      </w:pPr>
    </w:p>
    <w:p w14:paraId="0D12267E">
      <w:pPr>
        <w:pStyle w:val="23"/>
        <w:spacing w:after="120"/>
        <w:outlineLvl w:val="9"/>
        <w:rPr>
          <w:rFonts w:hint="eastAsia" w:ascii="仿宋" w:hAnsi="仿宋" w:eastAsia="仿宋" w:cs="仿宋"/>
          <w:color w:val="auto"/>
          <w:highlight w:val="none"/>
        </w:rPr>
      </w:pPr>
    </w:p>
    <w:p w14:paraId="7A455D36">
      <w:pPr>
        <w:pStyle w:val="11"/>
        <w:spacing w:before="82"/>
        <w:outlineLvl w:val="9"/>
        <w:rPr>
          <w:rFonts w:hint="eastAsia" w:ascii="仿宋" w:hAnsi="仿宋" w:eastAsia="仿宋" w:cs="仿宋"/>
          <w:color w:val="auto"/>
          <w:highlight w:val="none"/>
        </w:rPr>
      </w:pPr>
    </w:p>
    <w:p w14:paraId="32B6FD5C">
      <w:pPr>
        <w:ind w:firstLine="480" w:firstLineChars="20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br w:type="page"/>
      </w:r>
    </w:p>
    <w:p w14:paraId="68AA5B31">
      <w:pPr>
        <w:pStyle w:val="11"/>
        <w:bidi w:val="0"/>
        <w:spacing w:beforeAutospacing="0" w:after="0" w:afterAutospacing="0" w:line="360" w:lineRule="auto"/>
        <w:ind w:left="0" w:leftChars="0" w:right="0" w:firstLine="480" w:firstLineChars="200"/>
        <w:outlineLvl w:val="9"/>
        <w:rPr>
          <w:rFonts w:hint="eastAsia" w:ascii="仿宋" w:hAnsi="仿宋" w:eastAsia="仿宋" w:cs="仿宋"/>
          <w:color w:val="auto"/>
          <w:sz w:val="28"/>
          <w:szCs w:val="28"/>
          <w:highlight w:val="none"/>
          <w:u w:val="none" w:color="auto"/>
        </w:rPr>
      </w:pPr>
      <w:r>
        <w:rPr>
          <w:rFonts w:hint="eastAsia" w:ascii="仿宋" w:hAnsi="仿宋" w:eastAsia="仿宋" w:cs="仿宋"/>
          <w:color w:val="auto"/>
          <w:sz w:val="24"/>
          <w:szCs w:val="22"/>
          <w:highlight w:val="none"/>
        </w:rPr>
        <w:t>（一）</w:t>
      </w:r>
      <w:r>
        <w:rPr>
          <w:rFonts w:hint="eastAsia" w:ascii="仿宋" w:hAnsi="仿宋" w:eastAsia="仿宋" w:cs="仿宋"/>
          <w:color w:val="auto"/>
          <w:sz w:val="24"/>
          <w:szCs w:val="22"/>
          <w:highlight w:val="none"/>
          <w:lang w:eastAsia="zh-CN"/>
        </w:rPr>
        <w:t>报价人</w:t>
      </w:r>
      <w:r>
        <w:rPr>
          <w:rFonts w:hint="eastAsia" w:ascii="仿宋" w:hAnsi="仿宋" w:eastAsia="仿宋" w:cs="仿宋"/>
          <w:color w:val="auto"/>
          <w:sz w:val="24"/>
          <w:szCs w:val="22"/>
          <w:highlight w:val="none"/>
        </w:rPr>
        <w:t>情况介绍；</w:t>
      </w:r>
    </w:p>
    <w:tbl>
      <w:tblPr>
        <w:tblStyle w:val="30"/>
        <w:tblpPr w:leftFromText="180" w:rightFromText="180" w:vertAnchor="text" w:horzAnchor="page" w:tblpX="1509"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504"/>
        <w:gridCol w:w="1504"/>
        <w:gridCol w:w="1536"/>
        <w:gridCol w:w="1504"/>
        <w:gridCol w:w="1508"/>
      </w:tblGrid>
      <w:tr w14:paraId="5701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03" w:type="dxa"/>
            <w:noWrap w:val="0"/>
            <w:vAlign w:val="center"/>
          </w:tcPr>
          <w:p w14:paraId="1E5B1EC7">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供应商名称</w:t>
            </w:r>
          </w:p>
        </w:tc>
        <w:tc>
          <w:tcPr>
            <w:tcW w:w="7556" w:type="dxa"/>
            <w:gridSpan w:val="5"/>
            <w:noWrap w:val="0"/>
            <w:vAlign w:val="center"/>
          </w:tcPr>
          <w:p w14:paraId="2B024B6C">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 xml:space="preserve"> </w:t>
            </w:r>
          </w:p>
        </w:tc>
      </w:tr>
      <w:tr w14:paraId="62F1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03" w:type="dxa"/>
            <w:noWrap w:val="0"/>
            <w:vAlign w:val="center"/>
          </w:tcPr>
          <w:p w14:paraId="104E26E5">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注册地址</w:t>
            </w:r>
          </w:p>
        </w:tc>
        <w:tc>
          <w:tcPr>
            <w:tcW w:w="4544" w:type="dxa"/>
            <w:gridSpan w:val="3"/>
            <w:noWrap w:val="0"/>
            <w:vAlign w:val="center"/>
          </w:tcPr>
          <w:p w14:paraId="5AC29E38">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 xml:space="preserve"> </w:t>
            </w:r>
          </w:p>
        </w:tc>
        <w:tc>
          <w:tcPr>
            <w:tcW w:w="1504" w:type="dxa"/>
            <w:noWrap w:val="0"/>
            <w:vAlign w:val="center"/>
          </w:tcPr>
          <w:p w14:paraId="18FA5682">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邮政编码</w:t>
            </w:r>
          </w:p>
        </w:tc>
        <w:tc>
          <w:tcPr>
            <w:tcW w:w="1508" w:type="dxa"/>
            <w:noWrap w:val="0"/>
            <w:vAlign w:val="center"/>
          </w:tcPr>
          <w:p w14:paraId="29D606C1">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 xml:space="preserve"> </w:t>
            </w:r>
          </w:p>
        </w:tc>
      </w:tr>
      <w:tr w14:paraId="4091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03" w:type="dxa"/>
            <w:noWrap w:val="0"/>
            <w:vAlign w:val="center"/>
          </w:tcPr>
          <w:p w14:paraId="56323444">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法定代表人</w:t>
            </w:r>
          </w:p>
        </w:tc>
        <w:tc>
          <w:tcPr>
            <w:tcW w:w="1504" w:type="dxa"/>
            <w:noWrap w:val="0"/>
            <w:vAlign w:val="center"/>
          </w:tcPr>
          <w:p w14:paraId="55722425">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 xml:space="preserve"> </w:t>
            </w:r>
          </w:p>
        </w:tc>
        <w:tc>
          <w:tcPr>
            <w:tcW w:w="1504" w:type="dxa"/>
            <w:noWrap w:val="0"/>
            <w:vAlign w:val="center"/>
          </w:tcPr>
          <w:p w14:paraId="3FEF6028">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联系电话</w:t>
            </w:r>
          </w:p>
        </w:tc>
        <w:tc>
          <w:tcPr>
            <w:tcW w:w="1536" w:type="dxa"/>
            <w:noWrap w:val="0"/>
            <w:vAlign w:val="center"/>
          </w:tcPr>
          <w:p w14:paraId="4F2B2AAA">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p>
        </w:tc>
        <w:tc>
          <w:tcPr>
            <w:tcW w:w="1504" w:type="dxa"/>
            <w:noWrap w:val="0"/>
            <w:vAlign w:val="center"/>
          </w:tcPr>
          <w:p w14:paraId="43D29CD2">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成立时间</w:t>
            </w:r>
          </w:p>
        </w:tc>
        <w:tc>
          <w:tcPr>
            <w:tcW w:w="1508" w:type="dxa"/>
            <w:noWrap w:val="0"/>
            <w:vAlign w:val="center"/>
          </w:tcPr>
          <w:p w14:paraId="2E1A3CA7">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 xml:space="preserve"> </w:t>
            </w:r>
          </w:p>
        </w:tc>
      </w:tr>
      <w:tr w14:paraId="5C3B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03" w:type="dxa"/>
            <w:noWrap w:val="0"/>
            <w:vAlign w:val="center"/>
          </w:tcPr>
          <w:p w14:paraId="2849EE89">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信用代码</w:t>
            </w:r>
          </w:p>
        </w:tc>
        <w:tc>
          <w:tcPr>
            <w:tcW w:w="7556" w:type="dxa"/>
            <w:gridSpan w:val="5"/>
            <w:noWrap w:val="0"/>
            <w:vAlign w:val="center"/>
          </w:tcPr>
          <w:p w14:paraId="325665A8">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p>
        </w:tc>
      </w:tr>
      <w:tr w14:paraId="6B09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007" w:type="dxa"/>
            <w:gridSpan w:val="2"/>
            <w:noWrap w:val="0"/>
            <w:vAlign w:val="center"/>
          </w:tcPr>
          <w:p w14:paraId="201F328B">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基本账户开户银行</w:t>
            </w:r>
          </w:p>
        </w:tc>
        <w:tc>
          <w:tcPr>
            <w:tcW w:w="6052" w:type="dxa"/>
            <w:gridSpan w:val="4"/>
            <w:noWrap w:val="0"/>
            <w:vAlign w:val="center"/>
          </w:tcPr>
          <w:p w14:paraId="71DEC91F">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 xml:space="preserve"> </w:t>
            </w:r>
          </w:p>
        </w:tc>
      </w:tr>
      <w:tr w14:paraId="612D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3007" w:type="dxa"/>
            <w:gridSpan w:val="2"/>
            <w:noWrap w:val="0"/>
            <w:vAlign w:val="center"/>
          </w:tcPr>
          <w:p w14:paraId="3A784C70">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基本账户账号</w:t>
            </w:r>
          </w:p>
        </w:tc>
        <w:tc>
          <w:tcPr>
            <w:tcW w:w="6052" w:type="dxa"/>
            <w:gridSpan w:val="4"/>
            <w:noWrap w:val="0"/>
            <w:vAlign w:val="center"/>
          </w:tcPr>
          <w:p w14:paraId="5EE6FB5B">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 xml:space="preserve"> </w:t>
            </w:r>
          </w:p>
        </w:tc>
      </w:tr>
      <w:tr w14:paraId="0523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0" w:hRule="atLeast"/>
        </w:trPr>
        <w:tc>
          <w:tcPr>
            <w:tcW w:w="1503" w:type="dxa"/>
            <w:noWrap w:val="0"/>
            <w:vAlign w:val="center"/>
          </w:tcPr>
          <w:p w14:paraId="4CED4A01">
            <w:pPr>
              <w:keepNext w:val="0"/>
              <w:keepLines w:val="0"/>
              <w:widowControl/>
              <w:suppressLineNumbers w:val="0"/>
              <w:jc w:val="both"/>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经营范围</w:t>
            </w:r>
          </w:p>
        </w:tc>
        <w:tc>
          <w:tcPr>
            <w:tcW w:w="7556" w:type="dxa"/>
            <w:gridSpan w:val="5"/>
            <w:noWrap w:val="0"/>
            <w:vAlign w:val="top"/>
          </w:tcPr>
          <w:p w14:paraId="01239FE4">
            <w:pPr>
              <w:pStyle w:val="25"/>
              <w:keepNext w:val="0"/>
              <w:keepLines w:val="0"/>
              <w:widowControl/>
              <w:suppressLineNumbers w:val="0"/>
              <w:spacing w:before="0" w:beforeAutospacing="0" w:after="0" w:afterAutospacing="0"/>
              <w:ind w:left="0" w:right="0" w:firstLine="0"/>
              <w:jc w:val="both"/>
              <w:outlineLvl w:val="9"/>
              <w:rPr>
                <w:rFonts w:hint="eastAsia" w:ascii="仿宋" w:hAnsi="仿宋" w:eastAsia="仿宋" w:cs="仿宋"/>
              </w:rPr>
            </w:pPr>
          </w:p>
          <w:p w14:paraId="392E162A">
            <w:pPr>
              <w:pStyle w:val="25"/>
              <w:keepNext w:val="0"/>
              <w:keepLines w:val="0"/>
              <w:widowControl/>
              <w:suppressLineNumbers w:val="0"/>
              <w:spacing w:before="0" w:beforeAutospacing="0" w:after="0" w:afterAutospacing="0"/>
              <w:ind w:left="0" w:right="0" w:firstLine="0"/>
              <w:jc w:val="both"/>
              <w:outlineLvl w:val="9"/>
              <w:rPr>
                <w:rFonts w:hint="eastAsia" w:ascii="仿宋" w:hAnsi="仿宋" w:eastAsia="仿宋" w:cs="仿宋"/>
              </w:rPr>
            </w:pPr>
          </w:p>
          <w:p w14:paraId="1D85CA07">
            <w:pPr>
              <w:pStyle w:val="11"/>
              <w:widowControl w:val="0"/>
              <w:jc w:val="both"/>
              <w:outlineLvl w:val="9"/>
              <w:rPr>
                <w:rFonts w:hint="eastAsia" w:ascii="仿宋" w:hAnsi="仿宋" w:eastAsia="仿宋" w:cs="仿宋"/>
                <w:lang w:val="en-US" w:eastAsia="zh-CN"/>
              </w:rPr>
            </w:pPr>
          </w:p>
          <w:p w14:paraId="18809381">
            <w:pPr>
              <w:pStyle w:val="21"/>
              <w:widowControl w:val="0"/>
              <w:jc w:val="both"/>
              <w:outlineLvl w:val="9"/>
              <w:rPr>
                <w:rFonts w:hint="eastAsia" w:ascii="仿宋" w:hAnsi="仿宋" w:eastAsia="仿宋" w:cs="仿宋"/>
                <w:lang w:val="en-US" w:eastAsia="zh-CN"/>
              </w:rPr>
            </w:pPr>
          </w:p>
          <w:p w14:paraId="69266EED">
            <w:pPr>
              <w:widowControl w:val="0"/>
              <w:jc w:val="both"/>
              <w:outlineLvl w:val="9"/>
              <w:rPr>
                <w:rFonts w:hint="eastAsia" w:ascii="仿宋" w:hAnsi="仿宋" w:eastAsia="仿宋" w:cs="仿宋"/>
                <w:lang w:val="en-US" w:eastAsia="zh-CN"/>
              </w:rPr>
            </w:pPr>
          </w:p>
        </w:tc>
      </w:tr>
    </w:tbl>
    <w:p w14:paraId="17720993">
      <w:pPr>
        <w:pStyle w:val="11"/>
        <w:bidi w:val="0"/>
        <w:spacing w:beforeAutospacing="0" w:after="0" w:afterAutospacing="0" w:line="360" w:lineRule="auto"/>
        <w:ind w:left="0" w:leftChars="0" w:right="0" w:firstLine="480" w:firstLineChars="200"/>
        <w:outlineLvl w:val="9"/>
        <w:rPr>
          <w:rFonts w:hint="eastAsia" w:ascii="仿宋" w:hAnsi="仿宋" w:eastAsia="仿宋" w:cs="仿宋"/>
          <w:color w:val="auto"/>
          <w:sz w:val="24"/>
          <w:szCs w:val="24"/>
          <w:highlight w:val="none"/>
          <w:u w:val="none" w:color="auto"/>
        </w:rPr>
      </w:pPr>
    </w:p>
    <w:p w14:paraId="6DA29778">
      <w:pPr>
        <w:ind w:firstLine="480" w:firstLineChars="20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br w:type="page"/>
      </w:r>
    </w:p>
    <w:p w14:paraId="5E6809AD">
      <w:pPr>
        <w:pStyle w:val="11"/>
        <w:spacing w:before="82"/>
        <w:ind w:firstLine="480" w:firstLineChars="200"/>
        <w:outlineLvl w:val="9"/>
        <w:rPr>
          <w:rFonts w:hint="eastAsia" w:ascii="仿宋" w:hAnsi="仿宋" w:eastAsia="仿宋" w:cs="仿宋"/>
          <w:color w:val="auto"/>
          <w:sz w:val="18"/>
          <w:szCs w:val="22"/>
          <w:highlight w:val="none"/>
        </w:rPr>
      </w:pPr>
      <w:r>
        <w:rPr>
          <w:rFonts w:hint="eastAsia" w:ascii="仿宋" w:hAnsi="仿宋" w:eastAsia="仿宋" w:cs="仿宋"/>
          <w:color w:val="auto"/>
          <w:sz w:val="24"/>
          <w:szCs w:val="22"/>
          <w:highlight w:val="none"/>
        </w:rPr>
        <w:t>（二）</w:t>
      </w:r>
      <w:r>
        <w:rPr>
          <w:rFonts w:hint="eastAsia" w:ascii="仿宋" w:hAnsi="仿宋" w:eastAsia="仿宋" w:cs="仿宋"/>
          <w:color w:val="auto"/>
          <w:spacing w:val="-2"/>
          <w:sz w:val="24"/>
          <w:szCs w:val="24"/>
          <w:highlight w:val="none"/>
        </w:rPr>
        <w:t>类似成功案例的业绩证明</w:t>
      </w:r>
    </w:p>
    <w:p w14:paraId="604A8F34">
      <w:pPr>
        <w:pBdr>
          <w:top w:val="none" w:color="auto" w:sz="0" w:space="1"/>
          <w:left w:val="none" w:color="auto" w:sz="0" w:space="4"/>
          <w:bottom w:val="none" w:color="auto" w:sz="0" w:space="1"/>
          <w:right w:val="none" w:color="auto" w:sz="0" w:space="4"/>
        </w:pBdr>
        <w:spacing w:beforeLines="100" w:afterLines="100" w:line="560" w:lineRule="exact"/>
        <w:ind w:left="642" w:firstLine="642" w:firstLineChars="200"/>
        <w:jc w:val="center"/>
        <w:outlineLvl w:val="9"/>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eastAsia="zh-CN"/>
        </w:rPr>
        <w:t>报价人</w:t>
      </w:r>
      <w:r>
        <w:rPr>
          <w:rFonts w:hint="eastAsia" w:ascii="仿宋" w:hAnsi="仿宋" w:eastAsia="仿宋" w:cs="仿宋"/>
          <w:b/>
          <w:bCs/>
          <w:color w:val="auto"/>
          <w:spacing w:val="20"/>
          <w:sz w:val="28"/>
          <w:szCs w:val="28"/>
          <w:highlight w:val="none"/>
        </w:rPr>
        <w:t>业绩情况一览表</w:t>
      </w:r>
    </w:p>
    <w:tbl>
      <w:tblPr>
        <w:tblStyle w:val="29"/>
        <w:tblW w:w="94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5"/>
        <w:gridCol w:w="3505"/>
        <w:gridCol w:w="1560"/>
        <w:gridCol w:w="2279"/>
      </w:tblGrid>
      <w:tr w14:paraId="279EE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2105" w:type="dxa"/>
            <w:vMerge w:val="restart"/>
            <w:tcBorders>
              <w:top w:val="single" w:color="auto" w:sz="4" w:space="0"/>
              <w:left w:val="single" w:color="auto" w:sz="4" w:space="0"/>
              <w:bottom w:val="single" w:color="auto" w:sz="4" w:space="0"/>
              <w:right w:val="single" w:color="auto" w:sz="4" w:space="0"/>
            </w:tcBorders>
            <w:noWrap/>
            <w:vAlign w:val="center"/>
          </w:tcPr>
          <w:p w14:paraId="4DCC2B7B">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采购单位名称</w:t>
            </w:r>
          </w:p>
        </w:tc>
        <w:tc>
          <w:tcPr>
            <w:tcW w:w="3505" w:type="dxa"/>
            <w:vMerge w:val="restart"/>
            <w:tcBorders>
              <w:top w:val="single" w:color="auto" w:sz="4" w:space="0"/>
              <w:left w:val="single" w:color="auto" w:sz="4" w:space="0"/>
              <w:bottom w:val="single" w:color="auto" w:sz="4" w:space="0"/>
              <w:right w:val="single" w:color="auto" w:sz="4" w:space="0"/>
            </w:tcBorders>
            <w:noWrap/>
            <w:vAlign w:val="center"/>
          </w:tcPr>
          <w:p w14:paraId="6F074312">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560" w:type="dxa"/>
            <w:vMerge w:val="restart"/>
            <w:tcBorders>
              <w:top w:val="single" w:color="auto" w:sz="4" w:space="0"/>
              <w:left w:val="single" w:color="auto" w:sz="4" w:space="0"/>
              <w:bottom w:val="single" w:color="auto" w:sz="4" w:space="0"/>
              <w:right w:val="single" w:color="auto" w:sz="4" w:space="0"/>
            </w:tcBorders>
            <w:noWrap/>
            <w:vAlign w:val="center"/>
          </w:tcPr>
          <w:p w14:paraId="6230B5E4">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p w14:paraId="263A4DC0">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2279" w:type="dxa"/>
            <w:vMerge w:val="restart"/>
            <w:tcBorders>
              <w:top w:val="single" w:color="auto" w:sz="4" w:space="0"/>
              <w:left w:val="single" w:color="auto" w:sz="4" w:space="0"/>
              <w:bottom w:val="single" w:color="auto" w:sz="4" w:space="0"/>
              <w:right w:val="single" w:color="auto" w:sz="4" w:space="0"/>
            </w:tcBorders>
            <w:noWrap/>
            <w:vAlign w:val="center"/>
          </w:tcPr>
          <w:p w14:paraId="2DCEFCB7">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采购单位联系人</w:t>
            </w:r>
          </w:p>
        </w:tc>
      </w:tr>
      <w:tr w14:paraId="43C33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8" w:hRule="atLeast"/>
          <w:jc w:val="center"/>
        </w:trPr>
        <w:tc>
          <w:tcPr>
            <w:tcW w:w="2105" w:type="dxa"/>
            <w:vMerge w:val="continue"/>
            <w:tcBorders>
              <w:top w:val="single" w:color="auto" w:sz="4" w:space="0"/>
              <w:left w:val="single" w:color="auto" w:sz="4" w:space="0"/>
              <w:bottom w:val="single" w:color="auto" w:sz="4" w:space="0"/>
              <w:right w:val="single" w:color="auto" w:sz="4" w:space="0"/>
            </w:tcBorders>
            <w:noWrap/>
            <w:vAlign w:val="center"/>
          </w:tcPr>
          <w:p w14:paraId="558D9A68">
            <w:pPr>
              <w:outlineLvl w:val="9"/>
              <w:rPr>
                <w:rFonts w:hint="eastAsia" w:ascii="仿宋" w:hAnsi="仿宋" w:eastAsia="仿宋" w:cs="仿宋"/>
                <w:color w:val="auto"/>
                <w:sz w:val="24"/>
                <w:szCs w:val="24"/>
                <w:highlight w:val="none"/>
              </w:rPr>
            </w:pPr>
          </w:p>
        </w:tc>
        <w:tc>
          <w:tcPr>
            <w:tcW w:w="3505" w:type="dxa"/>
            <w:vMerge w:val="continue"/>
            <w:tcBorders>
              <w:top w:val="single" w:color="auto" w:sz="4" w:space="0"/>
              <w:left w:val="single" w:color="auto" w:sz="4" w:space="0"/>
              <w:bottom w:val="single" w:color="auto" w:sz="4" w:space="0"/>
              <w:right w:val="single" w:color="auto" w:sz="4" w:space="0"/>
            </w:tcBorders>
            <w:noWrap/>
            <w:vAlign w:val="center"/>
          </w:tcPr>
          <w:p w14:paraId="4436DB6D">
            <w:pPr>
              <w:outlineLvl w:val="9"/>
              <w:rPr>
                <w:rFonts w:hint="eastAsia" w:ascii="仿宋" w:hAnsi="仿宋" w:eastAsia="仿宋" w:cs="仿宋"/>
                <w:color w:val="auto"/>
                <w:sz w:val="24"/>
                <w:szCs w:val="24"/>
                <w:highlight w:val="none"/>
              </w:rPr>
            </w:pPr>
          </w:p>
        </w:tc>
        <w:tc>
          <w:tcPr>
            <w:tcW w:w="1560" w:type="dxa"/>
            <w:vMerge w:val="continue"/>
            <w:tcBorders>
              <w:top w:val="single" w:color="auto" w:sz="4" w:space="0"/>
              <w:left w:val="single" w:color="auto" w:sz="4" w:space="0"/>
              <w:bottom w:val="single" w:color="auto" w:sz="4" w:space="0"/>
              <w:right w:val="single" w:color="auto" w:sz="4" w:space="0"/>
            </w:tcBorders>
            <w:noWrap/>
            <w:vAlign w:val="center"/>
          </w:tcPr>
          <w:p w14:paraId="21C6A6A4">
            <w:pPr>
              <w:outlineLvl w:val="9"/>
              <w:rPr>
                <w:rFonts w:hint="eastAsia" w:ascii="仿宋" w:hAnsi="仿宋" w:eastAsia="仿宋" w:cs="仿宋"/>
                <w:color w:val="auto"/>
                <w:sz w:val="24"/>
                <w:szCs w:val="24"/>
                <w:highlight w:val="none"/>
              </w:rPr>
            </w:pPr>
          </w:p>
        </w:tc>
        <w:tc>
          <w:tcPr>
            <w:tcW w:w="2279" w:type="dxa"/>
            <w:vMerge w:val="continue"/>
            <w:tcBorders>
              <w:top w:val="single" w:color="auto" w:sz="4" w:space="0"/>
              <w:left w:val="single" w:color="auto" w:sz="4" w:space="0"/>
              <w:bottom w:val="single" w:color="auto" w:sz="4" w:space="0"/>
              <w:right w:val="single" w:color="auto" w:sz="4" w:space="0"/>
            </w:tcBorders>
            <w:noWrap/>
            <w:vAlign w:val="center"/>
          </w:tcPr>
          <w:p w14:paraId="7CE6663A">
            <w:pPr>
              <w:outlineLvl w:val="9"/>
              <w:rPr>
                <w:rFonts w:hint="eastAsia" w:ascii="仿宋" w:hAnsi="仿宋" w:eastAsia="仿宋" w:cs="仿宋"/>
                <w:color w:val="auto"/>
                <w:sz w:val="24"/>
                <w:szCs w:val="24"/>
                <w:highlight w:val="none"/>
              </w:rPr>
            </w:pPr>
          </w:p>
        </w:tc>
      </w:tr>
      <w:tr w14:paraId="375BD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05" w:type="dxa"/>
            <w:tcBorders>
              <w:top w:val="single" w:color="auto" w:sz="4" w:space="0"/>
              <w:left w:val="single" w:color="auto" w:sz="4" w:space="0"/>
              <w:bottom w:val="single" w:color="auto" w:sz="4" w:space="0"/>
              <w:right w:val="single" w:color="auto" w:sz="4" w:space="0"/>
            </w:tcBorders>
            <w:noWrap/>
          </w:tcPr>
          <w:p w14:paraId="36EBC254">
            <w:pPr>
              <w:outlineLvl w:val="9"/>
              <w:rPr>
                <w:rFonts w:hint="eastAsia" w:ascii="仿宋" w:hAnsi="仿宋" w:eastAsia="仿宋" w:cs="仿宋"/>
                <w:color w:val="auto"/>
                <w:sz w:val="24"/>
                <w:szCs w:val="24"/>
                <w:highlight w:val="none"/>
              </w:rPr>
            </w:pPr>
          </w:p>
        </w:tc>
        <w:tc>
          <w:tcPr>
            <w:tcW w:w="3505" w:type="dxa"/>
            <w:tcBorders>
              <w:top w:val="single" w:color="auto" w:sz="4" w:space="0"/>
              <w:left w:val="single" w:color="auto" w:sz="4" w:space="0"/>
              <w:bottom w:val="single" w:color="auto" w:sz="4" w:space="0"/>
              <w:right w:val="single" w:color="auto" w:sz="4" w:space="0"/>
            </w:tcBorders>
            <w:noWrap/>
          </w:tcPr>
          <w:p w14:paraId="59E4F91B">
            <w:pPr>
              <w:outlineLvl w:val="9"/>
              <w:rPr>
                <w:rFonts w:hint="eastAsia" w:ascii="仿宋" w:hAnsi="仿宋" w:eastAsia="仿宋" w:cs="仿宋"/>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591837CD">
            <w:pPr>
              <w:outlineLvl w:val="9"/>
              <w:rPr>
                <w:rFonts w:hint="eastAsia" w:ascii="仿宋" w:hAnsi="仿宋" w:eastAsia="仿宋" w:cs="仿宋"/>
                <w:color w:val="auto"/>
                <w:sz w:val="24"/>
                <w:szCs w:val="24"/>
                <w:highlight w:val="none"/>
              </w:rPr>
            </w:pPr>
          </w:p>
        </w:tc>
        <w:tc>
          <w:tcPr>
            <w:tcW w:w="2279" w:type="dxa"/>
            <w:tcBorders>
              <w:top w:val="single" w:color="auto" w:sz="4" w:space="0"/>
              <w:left w:val="single" w:color="auto" w:sz="4" w:space="0"/>
              <w:bottom w:val="single" w:color="auto" w:sz="4" w:space="0"/>
              <w:right w:val="single" w:color="auto" w:sz="4" w:space="0"/>
            </w:tcBorders>
            <w:noWrap/>
          </w:tcPr>
          <w:p w14:paraId="49B57ACA">
            <w:pPr>
              <w:outlineLvl w:val="9"/>
              <w:rPr>
                <w:rFonts w:hint="eastAsia" w:ascii="仿宋" w:hAnsi="仿宋" w:eastAsia="仿宋" w:cs="仿宋"/>
                <w:color w:val="auto"/>
                <w:sz w:val="24"/>
                <w:szCs w:val="24"/>
                <w:highlight w:val="none"/>
              </w:rPr>
            </w:pPr>
          </w:p>
        </w:tc>
      </w:tr>
      <w:tr w14:paraId="73E0F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2105" w:type="dxa"/>
            <w:tcBorders>
              <w:top w:val="single" w:color="auto" w:sz="4" w:space="0"/>
              <w:left w:val="single" w:color="auto" w:sz="4" w:space="0"/>
              <w:bottom w:val="single" w:color="auto" w:sz="4" w:space="0"/>
              <w:right w:val="single" w:color="auto" w:sz="4" w:space="0"/>
            </w:tcBorders>
            <w:noWrap/>
          </w:tcPr>
          <w:p w14:paraId="5633C0C8">
            <w:pPr>
              <w:outlineLvl w:val="9"/>
              <w:rPr>
                <w:rFonts w:hint="eastAsia" w:ascii="仿宋" w:hAnsi="仿宋" w:eastAsia="仿宋" w:cs="仿宋"/>
                <w:color w:val="auto"/>
                <w:sz w:val="24"/>
                <w:szCs w:val="24"/>
                <w:highlight w:val="none"/>
              </w:rPr>
            </w:pPr>
          </w:p>
        </w:tc>
        <w:tc>
          <w:tcPr>
            <w:tcW w:w="3505" w:type="dxa"/>
            <w:tcBorders>
              <w:top w:val="single" w:color="auto" w:sz="4" w:space="0"/>
              <w:left w:val="single" w:color="auto" w:sz="4" w:space="0"/>
              <w:bottom w:val="single" w:color="auto" w:sz="4" w:space="0"/>
              <w:right w:val="single" w:color="auto" w:sz="4" w:space="0"/>
            </w:tcBorders>
            <w:noWrap/>
          </w:tcPr>
          <w:p w14:paraId="1FA7638A">
            <w:pPr>
              <w:outlineLvl w:val="9"/>
              <w:rPr>
                <w:rFonts w:hint="eastAsia" w:ascii="仿宋" w:hAnsi="仿宋" w:eastAsia="仿宋" w:cs="仿宋"/>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29CD1368">
            <w:pPr>
              <w:outlineLvl w:val="9"/>
              <w:rPr>
                <w:rFonts w:hint="eastAsia" w:ascii="仿宋" w:hAnsi="仿宋" w:eastAsia="仿宋" w:cs="仿宋"/>
                <w:color w:val="auto"/>
                <w:sz w:val="24"/>
                <w:szCs w:val="24"/>
                <w:highlight w:val="none"/>
              </w:rPr>
            </w:pPr>
          </w:p>
        </w:tc>
        <w:tc>
          <w:tcPr>
            <w:tcW w:w="2279" w:type="dxa"/>
            <w:tcBorders>
              <w:top w:val="single" w:color="auto" w:sz="4" w:space="0"/>
              <w:left w:val="single" w:color="auto" w:sz="4" w:space="0"/>
              <w:bottom w:val="single" w:color="auto" w:sz="4" w:space="0"/>
              <w:right w:val="single" w:color="auto" w:sz="4" w:space="0"/>
            </w:tcBorders>
            <w:noWrap/>
          </w:tcPr>
          <w:p w14:paraId="39396932">
            <w:pPr>
              <w:outlineLvl w:val="9"/>
              <w:rPr>
                <w:rFonts w:hint="eastAsia" w:ascii="仿宋" w:hAnsi="仿宋" w:eastAsia="仿宋" w:cs="仿宋"/>
                <w:color w:val="auto"/>
                <w:sz w:val="24"/>
                <w:szCs w:val="24"/>
                <w:highlight w:val="none"/>
              </w:rPr>
            </w:pPr>
          </w:p>
        </w:tc>
      </w:tr>
      <w:tr w14:paraId="30358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05" w:type="dxa"/>
            <w:tcBorders>
              <w:top w:val="single" w:color="auto" w:sz="4" w:space="0"/>
              <w:left w:val="single" w:color="auto" w:sz="4" w:space="0"/>
              <w:bottom w:val="single" w:color="auto" w:sz="4" w:space="0"/>
              <w:right w:val="single" w:color="auto" w:sz="4" w:space="0"/>
            </w:tcBorders>
            <w:noWrap/>
          </w:tcPr>
          <w:p w14:paraId="2916912A">
            <w:pPr>
              <w:outlineLvl w:val="9"/>
              <w:rPr>
                <w:rFonts w:hint="eastAsia" w:ascii="仿宋" w:hAnsi="仿宋" w:eastAsia="仿宋" w:cs="仿宋"/>
                <w:color w:val="auto"/>
                <w:sz w:val="24"/>
                <w:szCs w:val="24"/>
                <w:highlight w:val="none"/>
              </w:rPr>
            </w:pPr>
          </w:p>
        </w:tc>
        <w:tc>
          <w:tcPr>
            <w:tcW w:w="3505" w:type="dxa"/>
            <w:tcBorders>
              <w:top w:val="single" w:color="auto" w:sz="4" w:space="0"/>
              <w:left w:val="single" w:color="auto" w:sz="4" w:space="0"/>
              <w:bottom w:val="single" w:color="auto" w:sz="4" w:space="0"/>
              <w:right w:val="single" w:color="auto" w:sz="4" w:space="0"/>
            </w:tcBorders>
            <w:noWrap/>
          </w:tcPr>
          <w:p w14:paraId="7F50E15F">
            <w:pPr>
              <w:outlineLvl w:val="9"/>
              <w:rPr>
                <w:rFonts w:hint="eastAsia" w:ascii="仿宋" w:hAnsi="仿宋" w:eastAsia="仿宋" w:cs="仿宋"/>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175317A6">
            <w:pPr>
              <w:outlineLvl w:val="9"/>
              <w:rPr>
                <w:rFonts w:hint="eastAsia" w:ascii="仿宋" w:hAnsi="仿宋" w:eastAsia="仿宋" w:cs="仿宋"/>
                <w:color w:val="auto"/>
                <w:sz w:val="24"/>
                <w:szCs w:val="24"/>
                <w:highlight w:val="none"/>
              </w:rPr>
            </w:pPr>
          </w:p>
        </w:tc>
        <w:tc>
          <w:tcPr>
            <w:tcW w:w="2279" w:type="dxa"/>
            <w:tcBorders>
              <w:top w:val="single" w:color="auto" w:sz="4" w:space="0"/>
              <w:left w:val="single" w:color="auto" w:sz="4" w:space="0"/>
              <w:bottom w:val="single" w:color="auto" w:sz="4" w:space="0"/>
              <w:right w:val="single" w:color="auto" w:sz="4" w:space="0"/>
            </w:tcBorders>
            <w:noWrap/>
          </w:tcPr>
          <w:p w14:paraId="07AB73D9">
            <w:pPr>
              <w:outlineLvl w:val="9"/>
              <w:rPr>
                <w:rFonts w:hint="eastAsia" w:ascii="仿宋" w:hAnsi="仿宋" w:eastAsia="仿宋" w:cs="仿宋"/>
                <w:color w:val="auto"/>
                <w:sz w:val="24"/>
                <w:szCs w:val="24"/>
                <w:highlight w:val="none"/>
              </w:rPr>
            </w:pPr>
          </w:p>
        </w:tc>
      </w:tr>
      <w:tr w14:paraId="13046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05" w:type="dxa"/>
            <w:tcBorders>
              <w:top w:val="single" w:color="auto" w:sz="4" w:space="0"/>
              <w:left w:val="single" w:color="auto" w:sz="4" w:space="0"/>
              <w:bottom w:val="single" w:color="auto" w:sz="4" w:space="0"/>
              <w:right w:val="single" w:color="auto" w:sz="4" w:space="0"/>
            </w:tcBorders>
            <w:noWrap/>
          </w:tcPr>
          <w:p w14:paraId="30A931B3">
            <w:pPr>
              <w:outlineLvl w:val="9"/>
              <w:rPr>
                <w:rFonts w:hint="eastAsia" w:ascii="仿宋" w:hAnsi="仿宋" w:eastAsia="仿宋" w:cs="仿宋"/>
                <w:color w:val="auto"/>
                <w:sz w:val="24"/>
                <w:szCs w:val="24"/>
                <w:highlight w:val="none"/>
              </w:rPr>
            </w:pPr>
          </w:p>
        </w:tc>
        <w:tc>
          <w:tcPr>
            <w:tcW w:w="3505" w:type="dxa"/>
            <w:tcBorders>
              <w:top w:val="single" w:color="auto" w:sz="4" w:space="0"/>
              <w:left w:val="single" w:color="auto" w:sz="4" w:space="0"/>
              <w:bottom w:val="single" w:color="auto" w:sz="4" w:space="0"/>
              <w:right w:val="single" w:color="auto" w:sz="4" w:space="0"/>
            </w:tcBorders>
            <w:noWrap/>
          </w:tcPr>
          <w:p w14:paraId="6959383A">
            <w:pPr>
              <w:outlineLvl w:val="9"/>
              <w:rPr>
                <w:rFonts w:hint="eastAsia" w:ascii="仿宋" w:hAnsi="仿宋" w:eastAsia="仿宋" w:cs="仿宋"/>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6D5E24AC">
            <w:pPr>
              <w:outlineLvl w:val="9"/>
              <w:rPr>
                <w:rFonts w:hint="eastAsia" w:ascii="仿宋" w:hAnsi="仿宋" w:eastAsia="仿宋" w:cs="仿宋"/>
                <w:color w:val="auto"/>
                <w:sz w:val="24"/>
                <w:szCs w:val="24"/>
                <w:highlight w:val="none"/>
              </w:rPr>
            </w:pPr>
          </w:p>
        </w:tc>
        <w:tc>
          <w:tcPr>
            <w:tcW w:w="2279" w:type="dxa"/>
            <w:tcBorders>
              <w:top w:val="single" w:color="auto" w:sz="4" w:space="0"/>
              <w:left w:val="single" w:color="auto" w:sz="4" w:space="0"/>
              <w:bottom w:val="single" w:color="auto" w:sz="4" w:space="0"/>
              <w:right w:val="single" w:color="auto" w:sz="4" w:space="0"/>
            </w:tcBorders>
            <w:noWrap/>
          </w:tcPr>
          <w:p w14:paraId="3DC0544D">
            <w:pPr>
              <w:outlineLvl w:val="9"/>
              <w:rPr>
                <w:rFonts w:hint="eastAsia" w:ascii="仿宋" w:hAnsi="仿宋" w:eastAsia="仿宋" w:cs="仿宋"/>
                <w:color w:val="auto"/>
                <w:sz w:val="24"/>
                <w:szCs w:val="24"/>
                <w:highlight w:val="none"/>
              </w:rPr>
            </w:pPr>
          </w:p>
        </w:tc>
      </w:tr>
      <w:tr w14:paraId="61F2E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105" w:type="dxa"/>
            <w:tcBorders>
              <w:top w:val="single" w:color="auto" w:sz="4" w:space="0"/>
              <w:left w:val="single" w:color="auto" w:sz="4" w:space="0"/>
              <w:bottom w:val="single" w:color="auto" w:sz="4" w:space="0"/>
              <w:right w:val="single" w:color="auto" w:sz="4" w:space="0"/>
            </w:tcBorders>
            <w:noWrap/>
          </w:tcPr>
          <w:p w14:paraId="79BADEF3">
            <w:pPr>
              <w:outlineLvl w:val="9"/>
              <w:rPr>
                <w:rFonts w:hint="eastAsia" w:ascii="仿宋" w:hAnsi="仿宋" w:eastAsia="仿宋" w:cs="仿宋"/>
                <w:color w:val="auto"/>
                <w:sz w:val="24"/>
                <w:szCs w:val="24"/>
                <w:highlight w:val="none"/>
              </w:rPr>
            </w:pPr>
          </w:p>
        </w:tc>
        <w:tc>
          <w:tcPr>
            <w:tcW w:w="3505" w:type="dxa"/>
            <w:tcBorders>
              <w:top w:val="single" w:color="auto" w:sz="4" w:space="0"/>
              <w:left w:val="single" w:color="auto" w:sz="4" w:space="0"/>
              <w:bottom w:val="single" w:color="auto" w:sz="4" w:space="0"/>
              <w:right w:val="single" w:color="auto" w:sz="4" w:space="0"/>
            </w:tcBorders>
            <w:noWrap/>
          </w:tcPr>
          <w:p w14:paraId="5EED9F1D">
            <w:pPr>
              <w:outlineLvl w:val="9"/>
              <w:rPr>
                <w:rFonts w:hint="eastAsia" w:ascii="仿宋" w:hAnsi="仿宋" w:eastAsia="仿宋" w:cs="仿宋"/>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4A4F1214">
            <w:pPr>
              <w:outlineLvl w:val="9"/>
              <w:rPr>
                <w:rFonts w:hint="eastAsia" w:ascii="仿宋" w:hAnsi="仿宋" w:eastAsia="仿宋" w:cs="仿宋"/>
                <w:color w:val="auto"/>
                <w:sz w:val="24"/>
                <w:szCs w:val="24"/>
                <w:highlight w:val="none"/>
              </w:rPr>
            </w:pPr>
          </w:p>
        </w:tc>
        <w:tc>
          <w:tcPr>
            <w:tcW w:w="2279" w:type="dxa"/>
            <w:tcBorders>
              <w:top w:val="single" w:color="auto" w:sz="4" w:space="0"/>
              <w:left w:val="single" w:color="auto" w:sz="4" w:space="0"/>
              <w:bottom w:val="single" w:color="auto" w:sz="4" w:space="0"/>
              <w:right w:val="single" w:color="auto" w:sz="4" w:space="0"/>
            </w:tcBorders>
            <w:noWrap/>
          </w:tcPr>
          <w:p w14:paraId="30539EF4">
            <w:pPr>
              <w:outlineLvl w:val="9"/>
              <w:rPr>
                <w:rFonts w:hint="eastAsia" w:ascii="仿宋" w:hAnsi="仿宋" w:eastAsia="仿宋" w:cs="仿宋"/>
                <w:color w:val="auto"/>
                <w:sz w:val="24"/>
                <w:szCs w:val="24"/>
                <w:highlight w:val="none"/>
              </w:rPr>
            </w:pPr>
          </w:p>
        </w:tc>
      </w:tr>
      <w:tr w14:paraId="157F8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2105" w:type="dxa"/>
            <w:tcBorders>
              <w:top w:val="single" w:color="auto" w:sz="4" w:space="0"/>
              <w:left w:val="single" w:color="auto" w:sz="4" w:space="0"/>
              <w:bottom w:val="single" w:color="auto" w:sz="4" w:space="0"/>
              <w:right w:val="single" w:color="auto" w:sz="4" w:space="0"/>
            </w:tcBorders>
            <w:noWrap/>
            <w:vAlign w:val="center"/>
          </w:tcPr>
          <w:p w14:paraId="6CE708EF">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344" w:type="dxa"/>
            <w:gridSpan w:val="3"/>
            <w:tcBorders>
              <w:top w:val="single" w:color="auto" w:sz="4" w:space="0"/>
              <w:left w:val="single" w:color="auto" w:sz="4" w:space="0"/>
              <w:bottom w:val="single" w:color="auto" w:sz="4" w:space="0"/>
              <w:right w:val="single" w:color="auto" w:sz="4" w:space="0"/>
            </w:tcBorders>
            <w:noWrap/>
          </w:tcPr>
          <w:p w14:paraId="23D8241E">
            <w:pPr>
              <w:outlineLvl w:val="9"/>
              <w:rPr>
                <w:rFonts w:hint="eastAsia" w:ascii="仿宋" w:hAnsi="仿宋" w:eastAsia="仿宋" w:cs="仿宋"/>
                <w:color w:val="auto"/>
                <w:sz w:val="24"/>
                <w:szCs w:val="24"/>
                <w:highlight w:val="none"/>
              </w:rPr>
            </w:pPr>
          </w:p>
          <w:p w14:paraId="3D11711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kern w:val="2"/>
                <w:sz w:val="24"/>
                <w:szCs w:val="24"/>
                <w:highlight w:val="none"/>
                <w:lang w:val="en-US" w:eastAsia="zh-CN" w:bidi="ar"/>
              </w:rPr>
              <w:t>后附：近三年（2023年6月至今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以合同签订时间为准</w:t>
            </w:r>
            <w:r>
              <w:rPr>
                <w:rFonts w:hint="eastAsia" w:ascii="仿宋" w:hAnsi="仿宋" w:eastAsia="仿宋" w:cs="仿宋"/>
                <w:kern w:val="2"/>
                <w:sz w:val="24"/>
                <w:szCs w:val="24"/>
                <w:highlight w:val="none"/>
                <w:lang w:val="en-US" w:eastAsia="zh-CN" w:bidi="ar"/>
              </w:rPr>
              <w:t>）类似业绩（须提供相应的合同证明（包括但不限于合同首页、签字盖章页、金额所在页的复印件等相关证明材料））</w:t>
            </w:r>
          </w:p>
        </w:tc>
      </w:tr>
    </w:tbl>
    <w:p w14:paraId="4B408165">
      <w:pPr>
        <w:outlineLvl w:val="9"/>
        <w:rPr>
          <w:rFonts w:hint="eastAsia" w:ascii="仿宋" w:hAnsi="仿宋" w:eastAsia="仿宋" w:cs="仿宋"/>
          <w:color w:val="auto"/>
          <w:sz w:val="30"/>
          <w:szCs w:val="30"/>
          <w:highlight w:val="none"/>
        </w:rPr>
      </w:pPr>
    </w:p>
    <w:p w14:paraId="3C8E75AD">
      <w:pPr>
        <w:spacing w:beforeLines="100" w:line="560" w:lineRule="exact"/>
        <w:ind w:firstLine="480" w:firstLineChars="200"/>
        <w:jc w:val="righ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全称：</w:t>
      </w:r>
      <w:r>
        <w:rPr>
          <w:rFonts w:hint="eastAsia" w:ascii="仿宋" w:hAnsi="仿宋" w:eastAsia="仿宋" w:cs="仿宋"/>
          <w:i/>
          <w:i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全称并加盖单位公章</w:t>
      </w:r>
      <w:r>
        <w:rPr>
          <w:rFonts w:hint="eastAsia" w:ascii="仿宋" w:hAnsi="仿宋" w:eastAsia="仿宋" w:cs="仿宋"/>
          <w:color w:val="auto"/>
          <w:sz w:val="24"/>
          <w:szCs w:val="24"/>
          <w:highlight w:val="none"/>
        </w:rPr>
        <w:t>）</w:t>
      </w:r>
    </w:p>
    <w:p w14:paraId="1A695D73">
      <w:pPr>
        <w:spacing w:line="560" w:lineRule="exact"/>
        <w:ind w:firstLine="480" w:firstLineChars="200"/>
        <w:outlineLvl w:val="9"/>
        <w:rPr>
          <w:rFonts w:hint="eastAsia" w:ascii="仿宋" w:hAnsi="仿宋" w:eastAsia="仿宋" w:cs="仿宋"/>
          <w:color w:val="auto"/>
          <w:szCs w:val="21"/>
          <w:highlight w:val="none"/>
          <w:vertAlign w:val="superscript"/>
        </w:rPr>
      </w:pPr>
      <w:r>
        <w:rPr>
          <w:rFonts w:hint="eastAsia" w:ascii="仿宋" w:hAnsi="仿宋" w:eastAsia="仿宋" w:cs="仿宋"/>
          <w:color w:val="auto"/>
          <w:sz w:val="24"/>
          <w:szCs w:val="24"/>
          <w:highlight w:val="none"/>
        </w:rPr>
        <w:t xml:space="preserve">                       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p>
    <w:p w14:paraId="66A5C717">
      <w:pPr>
        <w:pStyle w:val="11"/>
        <w:tabs>
          <w:tab w:val="left" w:pos="6488"/>
          <w:tab w:val="left" w:pos="6983"/>
          <w:tab w:val="left" w:pos="9008"/>
        </w:tabs>
        <w:spacing w:before="61"/>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ab/>
      </w:r>
    </w:p>
    <w:p w14:paraId="215EA51E">
      <w:pPr>
        <w:outlineLvl w:val="9"/>
        <w:rPr>
          <w:rFonts w:hint="eastAsia" w:ascii="仿宋" w:hAnsi="仿宋" w:eastAsia="仿宋" w:cs="仿宋"/>
          <w:color w:val="auto"/>
          <w:highlight w:val="none"/>
        </w:rPr>
        <w:sectPr>
          <w:footerReference r:id="rId20" w:type="default"/>
          <w:pgSz w:w="11905" w:h="16838"/>
          <w:pgMar w:top="1417" w:right="1417" w:bottom="1417" w:left="1417" w:header="850" w:footer="992" w:gutter="0"/>
          <w:pgNumType w:fmt="decimal"/>
          <w:cols w:space="0" w:num="1"/>
          <w:rtlGutter w:val="0"/>
          <w:docGrid w:type="lines" w:linePitch="318" w:charSpace="0"/>
        </w:sectPr>
      </w:pPr>
    </w:p>
    <w:p w14:paraId="474DF715">
      <w:pPr>
        <w:numPr>
          <w:ilvl w:val="0"/>
          <w:numId w:val="0"/>
        </w:numPr>
        <w:snapToGrid w:val="0"/>
        <w:spacing w:line="360" w:lineRule="auto"/>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（三）响应函</w:t>
      </w:r>
      <w:r>
        <w:rPr>
          <w:rFonts w:hint="eastAsia" w:ascii="仿宋" w:hAnsi="仿宋" w:eastAsia="仿宋" w:cs="仿宋"/>
          <w:bCs/>
          <w:color w:val="auto"/>
          <w:sz w:val="24"/>
          <w:szCs w:val="24"/>
          <w:highlight w:val="none"/>
        </w:rPr>
        <w:t xml:space="preserve"> ；</w:t>
      </w:r>
    </w:p>
    <w:p w14:paraId="26D7DD18">
      <w:pPr>
        <w:pBdr>
          <w:top w:val="none" w:color="auto" w:sz="0" w:space="1"/>
          <w:left w:val="none" w:color="auto" w:sz="0" w:space="4"/>
          <w:bottom w:val="none" w:color="auto" w:sz="0" w:space="1"/>
          <w:right w:val="none" w:color="auto" w:sz="0" w:space="4"/>
        </w:pBdr>
        <w:spacing w:beforeLines="100" w:afterLines="100" w:line="560" w:lineRule="exact"/>
        <w:jc w:val="center"/>
        <w:outlineLvl w:val="9"/>
        <w:rPr>
          <w:rFonts w:hint="eastAsia" w:ascii="仿宋" w:hAnsi="仿宋" w:eastAsia="仿宋" w:cs="仿宋"/>
          <w:b/>
          <w:bCs/>
          <w:color w:val="auto"/>
          <w:spacing w:val="20"/>
          <w:sz w:val="28"/>
          <w:szCs w:val="28"/>
          <w:highlight w:val="none"/>
          <w:lang w:val="en-US"/>
        </w:rPr>
      </w:pPr>
      <w:r>
        <w:rPr>
          <w:rFonts w:hint="eastAsia" w:ascii="仿宋" w:hAnsi="仿宋" w:eastAsia="仿宋" w:cs="仿宋"/>
          <w:b/>
          <w:bCs/>
          <w:color w:val="auto"/>
          <w:spacing w:val="20"/>
          <w:sz w:val="28"/>
          <w:szCs w:val="28"/>
          <w:highlight w:val="none"/>
          <w:lang w:val="en-US" w:eastAsia="zh-CN"/>
        </w:rPr>
        <w:t>响应函</w:t>
      </w:r>
    </w:p>
    <w:p w14:paraId="2791A2D8">
      <w:pPr>
        <w:adjustRightInd w:val="0"/>
        <w:snapToGrid w:val="0"/>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u w:val="single"/>
        </w:rPr>
        <w:t>（采购人名称）</w:t>
      </w:r>
      <w:r>
        <w:rPr>
          <w:rFonts w:hint="eastAsia" w:ascii="仿宋" w:hAnsi="仿宋" w:eastAsia="仿宋" w:cs="仿宋"/>
          <w:color w:val="auto"/>
          <w:sz w:val="24"/>
          <w:szCs w:val="24"/>
          <w:highlight w:val="none"/>
        </w:rPr>
        <w:t>：</w:t>
      </w:r>
    </w:p>
    <w:p w14:paraId="54EA8E1A">
      <w:pPr>
        <w:snapToGrid w:val="0"/>
        <w:spacing w:beforeLines="100"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报价人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系中华人民共和国合法企业，经营地址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0E60BBDE">
      <w:pPr>
        <w:snapToGrid w:val="0"/>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报价人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的法定代表人，我方愿意参加贵方组织的</w:t>
      </w:r>
      <w:bookmarkStart w:id="59" w:name="PO_3000000030_PM002_13"/>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项目名称</w:t>
      </w:r>
      <w:bookmarkEnd w:id="59"/>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w:t>
      </w:r>
      <w:bookmarkStart w:id="60" w:name="PO_3000000030_PM001_10"/>
      <w:r>
        <w:rPr>
          <w:rFonts w:hint="eastAsia" w:ascii="仿宋" w:hAnsi="仿宋" w:eastAsia="仿宋" w:cs="仿宋"/>
          <w:color w:val="auto"/>
          <w:sz w:val="24"/>
          <w:szCs w:val="24"/>
          <w:highlight w:val="none"/>
          <w:u w:val="single"/>
        </w:rPr>
        <w:t>项目编号</w:t>
      </w:r>
      <w:bookmarkEnd w:id="60"/>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的投标，为此，我方就本次投标有关事项郑重声明如下：</w:t>
      </w:r>
    </w:p>
    <w:p w14:paraId="531E7090">
      <w:pPr>
        <w:snapToGrid w:val="0"/>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1、我方已详细审查全部</w:t>
      </w:r>
      <w:r>
        <w:rPr>
          <w:rFonts w:hint="eastAsia" w:ascii="仿宋" w:hAnsi="仿宋" w:eastAsia="仿宋" w:cs="仿宋"/>
          <w:color w:val="auto"/>
          <w:sz w:val="24"/>
          <w:szCs w:val="24"/>
          <w:highlight w:val="none"/>
          <w:lang w:eastAsia="zh-CN"/>
        </w:rPr>
        <w:t>询价文件</w:t>
      </w:r>
      <w:r>
        <w:rPr>
          <w:rFonts w:hint="eastAsia" w:ascii="仿宋" w:hAnsi="仿宋" w:eastAsia="仿宋" w:cs="仿宋"/>
          <w:color w:val="auto"/>
          <w:sz w:val="24"/>
          <w:szCs w:val="24"/>
          <w:highlight w:val="none"/>
        </w:rPr>
        <w:t>，同意</w:t>
      </w:r>
      <w:r>
        <w:rPr>
          <w:rFonts w:hint="eastAsia" w:ascii="仿宋" w:hAnsi="仿宋" w:eastAsia="仿宋" w:cs="仿宋"/>
          <w:color w:val="auto"/>
          <w:sz w:val="24"/>
          <w:szCs w:val="24"/>
          <w:highlight w:val="none"/>
          <w:lang w:eastAsia="zh-CN"/>
        </w:rPr>
        <w:t>询价文件</w:t>
      </w:r>
      <w:r>
        <w:rPr>
          <w:rFonts w:hint="eastAsia" w:ascii="仿宋" w:hAnsi="仿宋" w:eastAsia="仿宋" w:cs="仿宋"/>
          <w:color w:val="auto"/>
          <w:sz w:val="24"/>
          <w:szCs w:val="24"/>
          <w:highlight w:val="none"/>
        </w:rPr>
        <w:t>的各项要求。</w:t>
      </w:r>
    </w:p>
    <w:p w14:paraId="7A867659">
      <w:pPr>
        <w:snapToGrid w:val="0"/>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2、我方向贵方提交的所有</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、资料都是准确的和真实的。</w:t>
      </w:r>
    </w:p>
    <w:p w14:paraId="541EE059">
      <w:pPr>
        <w:snapToGrid w:val="0"/>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3、若中标，我方将按</w:t>
      </w:r>
      <w:r>
        <w:rPr>
          <w:rFonts w:hint="eastAsia" w:ascii="仿宋" w:hAnsi="仿宋" w:eastAsia="仿宋" w:cs="仿宋"/>
          <w:color w:val="auto"/>
          <w:sz w:val="24"/>
          <w:szCs w:val="24"/>
          <w:highlight w:val="none"/>
          <w:lang w:eastAsia="zh-CN"/>
        </w:rPr>
        <w:t>询价文件</w:t>
      </w:r>
      <w:r>
        <w:rPr>
          <w:rFonts w:hint="eastAsia" w:ascii="仿宋" w:hAnsi="仿宋" w:eastAsia="仿宋" w:cs="仿宋"/>
          <w:color w:val="auto"/>
          <w:sz w:val="24"/>
          <w:szCs w:val="24"/>
          <w:highlight w:val="none"/>
        </w:rPr>
        <w:t>规定履行合同责任和义务。</w:t>
      </w:r>
    </w:p>
    <w:p w14:paraId="491EE3C6">
      <w:pPr>
        <w:snapToGrid w:val="0"/>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4、我方不是采购人的附属机构；在获知本项目采购信息后，与采购人聘请的为此项目提供咨询服务的公司及其附属机构没有任何联系。</w:t>
      </w:r>
    </w:p>
    <w:p w14:paraId="53AD003F">
      <w:pPr>
        <w:snapToGrid w:val="0"/>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的有效期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自投标截止日起</w:t>
      </w:r>
      <w:r>
        <w:rPr>
          <w:rFonts w:hint="eastAsia" w:ascii="仿宋" w:hAnsi="仿宋" w:eastAsia="仿宋" w:cs="仿宋"/>
          <w:color w:val="auto"/>
          <w:sz w:val="24"/>
          <w:szCs w:val="24"/>
          <w:highlight w:val="none"/>
          <w:u w:val="single"/>
          <w:lang w:val="en-US" w:eastAsia="zh-CN"/>
        </w:rPr>
        <w:t>90日历天</w:t>
      </w:r>
      <w:r>
        <w:rPr>
          <w:rFonts w:hint="eastAsia" w:ascii="仿宋" w:hAnsi="仿宋" w:eastAsia="仿宋" w:cs="仿宋"/>
          <w:color w:val="auto"/>
          <w:sz w:val="24"/>
          <w:szCs w:val="24"/>
          <w:highlight w:val="none"/>
        </w:rPr>
        <w:t>。</w:t>
      </w:r>
    </w:p>
    <w:p w14:paraId="729AE261">
      <w:pPr>
        <w:snapToGrid w:val="0"/>
        <w:spacing w:line="560" w:lineRule="exact"/>
        <w:ind w:firstLine="480" w:firstLineChars="200"/>
        <w:jc w:val="lef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6、我方参与本项目前3年内的经营活动中没有重大违法记录；</w:t>
      </w:r>
    </w:p>
    <w:p w14:paraId="20AF5A60">
      <w:pPr>
        <w:snapToGrid w:val="0"/>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7、我方通过“信用中国”网站（www.creditchina.gov.cn）、中国政府采购网（www.ccgp.gov.cn）查询，未被列入失信被执行人、</w:t>
      </w:r>
      <w:r>
        <w:rPr>
          <w:rFonts w:hint="eastAsia" w:ascii="仿宋" w:hAnsi="仿宋" w:eastAsia="仿宋" w:cs="仿宋"/>
          <w:color w:val="auto"/>
          <w:sz w:val="24"/>
          <w:szCs w:val="24"/>
          <w:highlight w:val="none"/>
          <w:lang w:eastAsia="zh-CN"/>
        </w:rPr>
        <w:t>重大税收违法失信主体名单</w:t>
      </w:r>
      <w:r>
        <w:rPr>
          <w:rFonts w:hint="eastAsia" w:ascii="仿宋" w:hAnsi="仿宋" w:eastAsia="仿宋" w:cs="仿宋"/>
          <w:color w:val="auto"/>
          <w:sz w:val="24"/>
          <w:szCs w:val="24"/>
          <w:highlight w:val="none"/>
        </w:rPr>
        <w:t>、政府采购严重违法失信行为记录名单。</w:t>
      </w:r>
    </w:p>
    <w:p w14:paraId="3C244E82">
      <w:pPr>
        <w:snapToGrid w:val="0"/>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8、以上事项如有虚假或隐瞒，我方愿意承担一切后果，并不再寻求任何旨在减轻或免除法律责任的辩解。</w:t>
      </w:r>
    </w:p>
    <w:p w14:paraId="15F8397E">
      <w:pPr>
        <w:spacing w:line="56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邮编：</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p>
    <w:p w14:paraId="377436BD">
      <w:pPr>
        <w:spacing w:line="56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14:paraId="4FC57DAD">
      <w:pPr>
        <w:spacing w:line="56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投标人代表姓名：</w:t>
      </w:r>
      <w:r>
        <w:rPr>
          <w:rFonts w:hint="eastAsia" w:ascii="仿宋" w:hAnsi="仿宋" w:eastAsia="仿宋" w:cs="仿宋"/>
          <w:color w:val="auto"/>
          <w:sz w:val="24"/>
          <w:highlight w:val="none"/>
          <w:u w:val="single"/>
        </w:rPr>
        <w:t xml:space="preserve">                         </w:t>
      </w:r>
    </w:p>
    <w:p w14:paraId="0813783F">
      <w:pPr>
        <w:spacing w:line="56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投标人代表联系电话：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（办公）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（移动）</w:t>
      </w:r>
      <w:r>
        <w:rPr>
          <w:rFonts w:hint="eastAsia" w:ascii="仿宋" w:hAnsi="仿宋" w:eastAsia="仿宋" w:cs="仿宋"/>
          <w:color w:val="auto"/>
          <w:sz w:val="24"/>
          <w:highlight w:val="none"/>
          <w:u w:val="single"/>
          <w:lang w:val="en-US" w:eastAsia="zh-CN"/>
        </w:rPr>
        <w:t xml:space="preserve">           </w:t>
      </w:r>
    </w:p>
    <w:p w14:paraId="20458458">
      <w:pPr>
        <w:spacing w:line="56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E-mail：</w:t>
      </w:r>
      <w:r>
        <w:rPr>
          <w:rFonts w:hint="eastAsia" w:ascii="仿宋" w:hAnsi="仿宋" w:eastAsia="仿宋" w:cs="仿宋"/>
          <w:color w:val="auto"/>
          <w:sz w:val="24"/>
          <w:highlight w:val="none"/>
          <w:u w:val="single"/>
        </w:rPr>
        <w:t xml:space="preserve">                </w:t>
      </w:r>
    </w:p>
    <w:p w14:paraId="039B9F28">
      <w:pPr>
        <w:spacing w:line="56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人(全称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lang w:eastAsia="zh-CN"/>
        </w:rPr>
        <w:t>全称并加盖单位公章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586155E9">
      <w:pPr>
        <w:spacing w:line="560" w:lineRule="exact"/>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签字或盖章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2F446C87">
      <w:pPr>
        <w:tabs>
          <w:tab w:val="left" w:pos="720"/>
          <w:tab w:val="left" w:pos="900"/>
        </w:tabs>
        <w:spacing w:line="400" w:lineRule="exact"/>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1A44349">
      <w:pPr>
        <w:spacing w:line="560" w:lineRule="exact"/>
        <w:ind w:firstLine="480" w:firstLineChars="200"/>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注：除可填报项目外，对本投标函的任何修改将被视为非实质性响应投标，从而导致该投标被拒绝。</w:t>
      </w:r>
    </w:p>
    <w:p w14:paraId="61FEA41D">
      <w:pPr>
        <w:pBdr>
          <w:top w:val="none" w:color="auto" w:sz="0" w:space="1"/>
          <w:left w:val="none" w:color="auto" w:sz="0" w:space="4"/>
          <w:bottom w:val="none" w:color="auto" w:sz="0" w:space="1"/>
          <w:right w:val="none" w:color="auto" w:sz="0" w:space="4"/>
        </w:pBdr>
        <w:snapToGrid w:val="0"/>
        <w:spacing w:line="560" w:lineRule="exact"/>
        <w:jc w:val="left"/>
        <w:outlineLvl w:val="9"/>
        <w:rPr>
          <w:rFonts w:hint="eastAsia" w:ascii="仿宋" w:hAnsi="仿宋" w:eastAsia="仿宋" w:cs="仿宋"/>
          <w:bCs/>
          <w:color w:val="auto"/>
          <w:sz w:val="24"/>
          <w:szCs w:val="24"/>
          <w:highlight w:val="none"/>
        </w:rPr>
      </w:pPr>
    </w:p>
    <w:p w14:paraId="6FB2FB9B">
      <w:pPr>
        <w:pBdr>
          <w:top w:val="none" w:color="auto" w:sz="0" w:space="1"/>
          <w:left w:val="none" w:color="auto" w:sz="0" w:space="4"/>
          <w:bottom w:val="none" w:color="auto" w:sz="0" w:space="1"/>
          <w:right w:val="none" w:color="auto" w:sz="0" w:space="4"/>
        </w:pBdr>
        <w:snapToGrid w:val="0"/>
        <w:spacing w:line="560" w:lineRule="exact"/>
        <w:jc w:val="left"/>
        <w:outlineLvl w:val="9"/>
        <w:rPr>
          <w:rFonts w:hint="eastAsia" w:ascii="仿宋" w:hAnsi="仿宋" w:eastAsia="仿宋" w:cs="仿宋"/>
          <w:bCs/>
          <w:color w:val="auto"/>
          <w:sz w:val="24"/>
          <w:szCs w:val="24"/>
          <w:highlight w:val="none"/>
        </w:rPr>
      </w:pPr>
    </w:p>
    <w:p w14:paraId="0FE858E3">
      <w:pPr>
        <w:pBdr>
          <w:top w:val="none" w:color="auto" w:sz="0" w:space="1"/>
          <w:left w:val="none" w:color="auto" w:sz="0" w:space="4"/>
          <w:bottom w:val="none" w:color="auto" w:sz="0" w:space="1"/>
          <w:right w:val="none" w:color="auto" w:sz="0" w:space="4"/>
        </w:pBdr>
        <w:snapToGrid w:val="0"/>
        <w:spacing w:line="560" w:lineRule="exact"/>
        <w:jc w:val="left"/>
        <w:outlineLvl w:val="9"/>
        <w:rPr>
          <w:rFonts w:hint="eastAsia" w:ascii="仿宋" w:hAnsi="仿宋" w:eastAsia="仿宋" w:cs="仿宋"/>
          <w:bCs/>
          <w:color w:val="auto"/>
          <w:sz w:val="24"/>
          <w:szCs w:val="24"/>
          <w:highlight w:val="none"/>
        </w:rPr>
      </w:pPr>
    </w:p>
    <w:p w14:paraId="776676CA">
      <w:pPr>
        <w:pBdr>
          <w:top w:val="none" w:color="auto" w:sz="0" w:space="1"/>
          <w:left w:val="none" w:color="auto" w:sz="0" w:space="4"/>
          <w:bottom w:val="none" w:color="auto" w:sz="0" w:space="1"/>
          <w:right w:val="none" w:color="auto" w:sz="0" w:space="4"/>
        </w:pBdr>
        <w:snapToGrid w:val="0"/>
        <w:spacing w:line="560" w:lineRule="exact"/>
        <w:jc w:val="left"/>
        <w:outlineLvl w:val="9"/>
        <w:rPr>
          <w:rFonts w:hint="eastAsia" w:ascii="仿宋" w:hAnsi="仿宋" w:eastAsia="仿宋" w:cs="仿宋"/>
          <w:bCs/>
          <w:color w:val="auto"/>
          <w:sz w:val="24"/>
          <w:szCs w:val="24"/>
          <w:highlight w:val="none"/>
        </w:rPr>
      </w:pPr>
    </w:p>
    <w:p w14:paraId="7F18CC52">
      <w:pPr>
        <w:pBdr>
          <w:top w:val="none" w:color="auto" w:sz="0" w:space="1"/>
          <w:left w:val="none" w:color="auto" w:sz="0" w:space="4"/>
          <w:bottom w:val="none" w:color="auto" w:sz="0" w:space="1"/>
          <w:right w:val="none" w:color="auto" w:sz="0" w:space="4"/>
        </w:pBdr>
        <w:snapToGrid w:val="0"/>
        <w:spacing w:line="560" w:lineRule="exact"/>
        <w:jc w:val="left"/>
        <w:outlineLvl w:val="9"/>
        <w:rPr>
          <w:rFonts w:hint="eastAsia" w:ascii="仿宋" w:hAnsi="仿宋" w:eastAsia="仿宋" w:cs="仿宋"/>
          <w:bCs/>
          <w:color w:val="auto"/>
          <w:sz w:val="24"/>
          <w:szCs w:val="24"/>
          <w:highlight w:val="none"/>
        </w:rPr>
      </w:pPr>
    </w:p>
    <w:p w14:paraId="4729B547">
      <w:pPr>
        <w:pBdr>
          <w:top w:val="none" w:color="auto" w:sz="0" w:space="1"/>
          <w:left w:val="none" w:color="auto" w:sz="0" w:space="4"/>
          <w:bottom w:val="none" w:color="auto" w:sz="0" w:space="1"/>
          <w:right w:val="none" w:color="auto" w:sz="0" w:space="4"/>
        </w:pBdr>
        <w:snapToGrid w:val="0"/>
        <w:spacing w:line="560" w:lineRule="exact"/>
        <w:jc w:val="left"/>
        <w:outlineLvl w:val="9"/>
        <w:rPr>
          <w:rFonts w:hint="eastAsia" w:ascii="仿宋" w:hAnsi="仿宋" w:eastAsia="仿宋" w:cs="仿宋"/>
          <w:bCs/>
          <w:color w:val="auto"/>
          <w:sz w:val="24"/>
          <w:szCs w:val="24"/>
          <w:highlight w:val="none"/>
        </w:rPr>
      </w:pPr>
    </w:p>
    <w:p w14:paraId="0D9387E0">
      <w:pPr>
        <w:pBdr>
          <w:top w:val="none" w:color="auto" w:sz="0" w:space="1"/>
          <w:left w:val="none" w:color="auto" w:sz="0" w:space="4"/>
          <w:bottom w:val="none" w:color="auto" w:sz="0" w:space="1"/>
          <w:right w:val="none" w:color="auto" w:sz="0" w:space="4"/>
        </w:pBdr>
        <w:snapToGrid w:val="0"/>
        <w:spacing w:line="560" w:lineRule="exact"/>
        <w:jc w:val="left"/>
        <w:outlineLvl w:val="9"/>
        <w:rPr>
          <w:rFonts w:hint="eastAsia" w:ascii="仿宋" w:hAnsi="仿宋" w:eastAsia="仿宋" w:cs="仿宋"/>
          <w:bCs/>
          <w:color w:val="auto"/>
          <w:sz w:val="24"/>
          <w:szCs w:val="24"/>
          <w:highlight w:val="none"/>
        </w:rPr>
      </w:pPr>
    </w:p>
    <w:p w14:paraId="09553CAD">
      <w:pPr>
        <w:pBdr>
          <w:top w:val="none" w:color="auto" w:sz="0" w:space="1"/>
          <w:left w:val="none" w:color="auto" w:sz="0" w:space="4"/>
          <w:bottom w:val="none" w:color="auto" w:sz="0" w:space="1"/>
          <w:right w:val="none" w:color="auto" w:sz="0" w:space="4"/>
        </w:pBdr>
        <w:snapToGrid w:val="0"/>
        <w:spacing w:line="560" w:lineRule="exact"/>
        <w:jc w:val="left"/>
        <w:outlineLvl w:val="9"/>
        <w:rPr>
          <w:rFonts w:hint="eastAsia" w:ascii="仿宋" w:hAnsi="仿宋" w:eastAsia="仿宋" w:cs="仿宋"/>
          <w:bCs/>
          <w:color w:val="auto"/>
          <w:sz w:val="24"/>
          <w:szCs w:val="24"/>
          <w:highlight w:val="none"/>
        </w:rPr>
      </w:pPr>
    </w:p>
    <w:p w14:paraId="357F3FC1">
      <w:pPr>
        <w:pBdr>
          <w:top w:val="none" w:color="auto" w:sz="0" w:space="1"/>
          <w:left w:val="none" w:color="auto" w:sz="0" w:space="4"/>
          <w:bottom w:val="none" w:color="auto" w:sz="0" w:space="1"/>
          <w:right w:val="none" w:color="auto" w:sz="0" w:space="4"/>
        </w:pBdr>
        <w:snapToGrid w:val="0"/>
        <w:spacing w:line="560" w:lineRule="exact"/>
        <w:jc w:val="left"/>
        <w:outlineLvl w:val="9"/>
        <w:rPr>
          <w:rFonts w:hint="eastAsia" w:ascii="仿宋" w:hAnsi="仿宋" w:eastAsia="仿宋" w:cs="仿宋"/>
          <w:bCs/>
          <w:color w:val="auto"/>
          <w:sz w:val="24"/>
          <w:szCs w:val="24"/>
          <w:highlight w:val="none"/>
        </w:rPr>
      </w:pPr>
    </w:p>
    <w:p w14:paraId="76B82152">
      <w:pPr>
        <w:pBdr>
          <w:top w:val="none" w:color="auto" w:sz="0" w:space="1"/>
          <w:left w:val="none" w:color="auto" w:sz="0" w:space="4"/>
          <w:bottom w:val="none" w:color="auto" w:sz="0" w:space="1"/>
          <w:right w:val="none" w:color="auto" w:sz="0" w:space="4"/>
        </w:pBdr>
        <w:snapToGrid w:val="0"/>
        <w:spacing w:line="560" w:lineRule="exact"/>
        <w:jc w:val="left"/>
        <w:outlineLvl w:val="9"/>
        <w:rPr>
          <w:rFonts w:hint="eastAsia" w:ascii="仿宋" w:hAnsi="仿宋" w:eastAsia="仿宋" w:cs="仿宋"/>
          <w:bCs/>
          <w:color w:val="auto"/>
          <w:sz w:val="24"/>
          <w:szCs w:val="24"/>
          <w:highlight w:val="none"/>
        </w:rPr>
      </w:pPr>
    </w:p>
    <w:p w14:paraId="5299B3CC">
      <w:pPr>
        <w:snapToGrid w:val="0"/>
        <w:spacing w:line="360" w:lineRule="auto"/>
        <w:ind w:firstLine="480" w:firstLineChars="200"/>
        <w:jc w:val="left"/>
        <w:outlineLvl w:val="9"/>
        <w:rPr>
          <w:rFonts w:hint="eastAsia" w:ascii="仿宋" w:hAnsi="仿宋" w:eastAsia="仿宋" w:cs="仿宋"/>
          <w:bCs/>
          <w:color w:val="auto"/>
          <w:sz w:val="24"/>
          <w:szCs w:val="24"/>
          <w:highlight w:val="none"/>
        </w:rPr>
      </w:pPr>
    </w:p>
    <w:p w14:paraId="13165957">
      <w:pPr>
        <w:ind w:firstLine="560" w:firstLineChars="200"/>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br w:type="page"/>
      </w:r>
    </w:p>
    <w:p w14:paraId="68B97C5E">
      <w:pPr>
        <w:numPr>
          <w:ilvl w:val="0"/>
          <w:numId w:val="0"/>
        </w:numPr>
        <w:snapToGrid w:val="0"/>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四）</w:t>
      </w:r>
      <w:r>
        <w:rPr>
          <w:rFonts w:hint="eastAsia" w:ascii="仿宋" w:hAnsi="仿宋" w:eastAsia="仿宋" w:cs="仿宋"/>
          <w:bCs/>
          <w:color w:val="auto"/>
          <w:sz w:val="28"/>
          <w:szCs w:val="28"/>
          <w:highlight w:val="none"/>
        </w:rPr>
        <w:t>法定代表人身份证明书（须提供法人身份证复印件）；</w:t>
      </w:r>
    </w:p>
    <w:p w14:paraId="4606CAF3">
      <w:pPr>
        <w:pBdr>
          <w:top w:val="none" w:color="auto" w:sz="0" w:space="1"/>
          <w:left w:val="none" w:color="auto" w:sz="0" w:space="4"/>
          <w:bottom w:val="none" w:color="auto" w:sz="0" w:space="1"/>
          <w:right w:val="none" w:color="auto" w:sz="0" w:space="4"/>
        </w:pBdr>
        <w:spacing w:beforeLines="100" w:afterLines="100" w:line="560" w:lineRule="exact"/>
        <w:ind w:left="642" w:firstLine="642" w:firstLineChars="200"/>
        <w:jc w:val="center"/>
        <w:outlineLvl w:val="9"/>
        <w:rPr>
          <w:rFonts w:hint="eastAsia" w:ascii="仿宋" w:hAnsi="仿宋" w:eastAsia="仿宋" w:cs="仿宋"/>
          <w:b/>
          <w:color w:val="auto"/>
          <w:spacing w:val="6"/>
          <w:sz w:val="28"/>
          <w:szCs w:val="28"/>
          <w:highlight w:val="none"/>
        </w:rPr>
      </w:pPr>
      <w:r>
        <w:rPr>
          <w:rFonts w:hint="eastAsia" w:ascii="仿宋" w:hAnsi="仿宋" w:eastAsia="仿宋" w:cs="仿宋"/>
          <w:b/>
          <w:bCs/>
          <w:color w:val="auto"/>
          <w:spacing w:val="20"/>
          <w:sz w:val="28"/>
          <w:szCs w:val="28"/>
          <w:highlight w:val="none"/>
        </w:rPr>
        <w:t>法定代表人（负责人）身份证明书</w:t>
      </w:r>
    </w:p>
    <w:p w14:paraId="7CB5D96A">
      <w:pPr>
        <w:keepNext w:val="0"/>
        <w:keepLines w:val="0"/>
        <w:pageBreakBefore w:val="0"/>
        <w:widowControl w:val="0"/>
        <w:kinsoku/>
        <w:wordWrap/>
        <w:overflowPunct/>
        <w:topLinePunct w:val="0"/>
        <w:autoSpaceDE/>
        <w:autoSpaceDN/>
        <w:bidi w:val="0"/>
        <w:adjustRightInd/>
        <w:snapToGrid/>
        <w:spacing w:line="360" w:lineRule="auto"/>
        <w:ind w:firstLine="612"/>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3E170B44">
      <w:pPr>
        <w:keepNext w:val="0"/>
        <w:keepLines w:val="0"/>
        <w:pageBreakBefore w:val="0"/>
        <w:widowControl w:val="0"/>
        <w:kinsoku/>
        <w:wordWrap/>
        <w:overflowPunct/>
        <w:topLinePunct w:val="0"/>
        <w:autoSpaceDE/>
        <w:autoSpaceDN/>
        <w:bidi w:val="0"/>
        <w:adjustRightInd/>
        <w:snapToGrid/>
        <w:spacing w:line="360" w:lineRule="auto"/>
        <w:ind w:firstLine="610"/>
        <w:textAlignment w:val="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139B88BF">
      <w:pPr>
        <w:keepNext w:val="0"/>
        <w:keepLines w:val="0"/>
        <w:pageBreakBefore w:val="0"/>
        <w:widowControl w:val="0"/>
        <w:kinsoku/>
        <w:wordWrap/>
        <w:overflowPunct/>
        <w:topLinePunct w:val="0"/>
        <w:autoSpaceDE/>
        <w:autoSpaceDN/>
        <w:bidi w:val="0"/>
        <w:adjustRightInd/>
        <w:snapToGrid/>
        <w:spacing w:line="360" w:lineRule="auto"/>
        <w:ind w:firstLine="610"/>
        <w:textAlignment w:val="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30C51779">
      <w:pPr>
        <w:keepNext w:val="0"/>
        <w:keepLines w:val="0"/>
        <w:pageBreakBefore w:val="0"/>
        <w:widowControl w:val="0"/>
        <w:kinsoku/>
        <w:wordWrap/>
        <w:overflowPunct/>
        <w:topLinePunct w:val="0"/>
        <w:autoSpaceDE/>
        <w:autoSpaceDN/>
        <w:bidi w:val="0"/>
        <w:adjustRightInd/>
        <w:snapToGrid/>
        <w:spacing w:line="360" w:lineRule="auto"/>
        <w:ind w:firstLine="61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573B9DB">
      <w:pPr>
        <w:keepNext w:val="0"/>
        <w:keepLines w:val="0"/>
        <w:pageBreakBefore w:val="0"/>
        <w:widowControl w:val="0"/>
        <w:kinsoku/>
        <w:wordWrap/>
        <w:overflowPunct/>
        <w:topLinePunct w:val="0"/>
        <w:autoSpaceDE/>
        <w:autoSpaceDN/>
        <w:bidi w:val="0"/>
        <w:adjustRightInd/>
        <w:snapToGrid/>
        <w:spacing w:line="360" w:lineRule="auto"/>
        <w:ind w:firstLine="61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14:paraId="17FF79A0">
      <w:pPr>
        <w:keepNext w:val="0"/>
        <w:keepLines w:val="0"/>
        <w:pageBreakBefore w:val="0"/>
        <w:widowControl w:val="0"/>
        <w:kinsoku/>
        <w:wordWrap/>
        <w:overflowPunct/>
        <w:topLinePunct w:val="0"/>
        <w:autoSpaceDE/>
        <w:autoSpaceDN/>
        <w:bidi w:val="0"/>
        <w:adjustRightInd/>
        <w:snapToGrid/>
        <w:spacing w:line="360" w:lineRule="auto"/>
        <w:ind w:firstLine="61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rPr>
        <w:t xml:space="preserve">        </w:t>
      </w:r>
    </w:p>
    <w:p w14:paraId="647F491B">
      <w:pPr>
        <w:keepNext w:val="0"/>
        <w:keepLines w:val="0"/>
        <w:pageBreakBefore w:val="0"/>
        <w:widowControl w:val="0"/>
        <w:kinsoku/>
        <w:wordWrap/>
        <w:overflowPunct/>
        <w:topLinePunct w:val="0"/>
        <w:autoSpaceDE/>
        <w:autoSpaceDN/>
        <w:bidi w:val="0"/>
        <w:adjustRightInd/>
        <w:snapToGrid/>
        <w:spacing w:line="360" w:lineRule="auto"/>
        <w:ind w:firstLine="61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报价</w:t>
      </w:r>
      <w:r>
        <w:rPr>
          <w:rFonts w:hint="eastAsia" w:ascii="仿宋" w:hAnsi="仿宋" w:eastAsia="仿宋" w:cs="仿宋"/>
          <w:color w:val="auto"/>
          <w:sz w:val="24"/>
          <w:highlight w:val="none"/>
          <w:u w:val="single"/>
        </w:rPr>
        <w:t>人单位名称）</w:t>
      </w:r>
      <w:r>
        <w:rPr>
          <w:rFonts w:hint="eastAsia" w:ascii="仿宋" w:hAnsi="仿宋" w:eastAsia="仿宋" w:cs="仿宋"/>
          <w:color w:val="auto"/>
          <w:sz w:val="24"/>
          <w:highlight w:val="none"/>
        </w:rPr>
        <w:t>的法定代表人</w:t>
      </w:r>
      <w:r>
        <w:rPr>
          <w:rFonts w:hint="eastAsia" w:ascii="仿宋" w:hAnsi="仿宋" w:eastAsia="仿宋" w:cs="仿宋"/>
          <w:color w:val="auto"/>
          <w:sz w:val="24"/>
          <w:highlight w:val="none"/>
          <w:lang w:eastAsia="zh-CN"/>
        </w:rPr>
        <w:t>。</w:t>
      </w:r>
    </w:p>
    <w:p w14:paraId="05F2962C">
      <w:pPr>
        <w:spacing w:line="400" w:lineRule="exact"/>
        <w:ind w:firstLine="610"/>
        <w:outlineLvl w:val="9"/>
        <w:rPr>
          <w:rFonts w:hint="eastAsia" w:ascii="仿宋" w:hAnsi="仿宋" w:eastAsia="仿宋" w:cs="仿宋"/>
          <w:color w:val="auto"/>
          <w:sz w:val="24"/>
          <w:highlight w:val="none"/>
        </w:rPr>
      </w:pPr>
    </w:p>
    <w:p w14:paraId="663923A5">
      <w:pPr>
        <w:spacing w:line="400" w:lineRule="exact"/>
        <w:ind w:firstLine="610"/>
        <w:outlineLvl w:val="9"/>
        <w:rPr>
          <w:rFonts w:hint="eastAsia" w:ascii="仿宋" w:hAnsi="仿宋" w:eastAsia="仿宋" w:cs="仿宋"/>
          <w:color w:val="auto"/>
          <w:sz w:val="24"/>
          <w:highlight w:val="none"/>
        </w:rPr>
      </w:pPr>
    </w:p>
    <w:p w14:paraId="6FB2689C">
      <w:pPr>
        <w:spacing w:line="400" w:lineRule="exact"/>
        <w:ind w:firstLine="61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0A9C8211">
      <w:pPr>
        <w:tabs>
          <w:tab w:val="left" w:pos="720"/>
          <w:tab w:val="left" w:pos="900"/>
        </w:tabs>
        <w:spacing w:line="400" w:lineRule="exact"/>
        <w:ind w:firstLine="2880" w:firstLineChars="1200"/>
        <w:outlineLvl w:val="9"/>
        <w:rPr>
          <w:rFonts w:hint="eastAsia" w:ascii="仿宋" w:hAnsi="仿宋" w:eastAsia="仿宋" w:cs="仿宋"/>
          <w:color w:val="auto"/>
          <w:sz w:val="24"/>
          <w:highlight w:val="none"/>
        </w:rPr>
      </w:pPr>
    </w:p>
    <w:p w14:paraId="6DEB66B0">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p>
    <w:p w14:paraId="52208264">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D88DB85">
      <w:pPr>
        <w:pBdr>
          <w:top w:val="none" w:color="auto" w:sz="0" w:space="1"/>
          <w:left w:val="none" w:color="auto" w:sz="0" w:space="4"/>
          <w:bottom w:val="none" w:color="auto" w:sz="0" w:space="1"/>
          <w:right w:val="none" w:color="auto" w:sz="0" w:space="4"/>
        </w:pBdr>
        <w:tabs>
          <w:tab w:val="left" w:pos="4490"/>
        </w:tabs>
        <w:spacing w:beforeLines="100" w:line="560" w:lineRule="exact"/>
        <w:ind w:firstLine="482" w:firstLineChars="200"/>
        <w:outlineLvl w:val="9"/>
        <w:rPr>
          <w:rFonts w:hint="eastAsia" w:ascii="仿宋" w:hAnsi="仿宋" w:eastAsia="仿宋" w:cs="仿宋"/>
          <w:color w:val="auto"/>
          <w:spacing w:val="20"/>
          <w:sz w:val="24"/>
          <w:szCs w:val="24"/>
          <w:highlight w:val="none"/>
        </w:rPr>
      </w:pPr>
      <w:r>
        <w:rPr>
          <w:rFonts w:hint="eastAsia" w:ascii="仿宋" w:hAnsi="仿宋" w:eastAsia="仿宋" w:cs="仿宋"/>
          <w:b/>
          <w:color w:val="auto"/>
          <w:sz w:val="24"/>
          <w:szCs w:val="24"/>
          <w:highlight w:val="none"/>
        </w:rPr>
        <w:t>附法定代表人有效的身份证正反两面扫描件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395"/>
      </w:tblGrid>
      <w:tr w14:paraId="36B4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1" w:hRule="atLeast"/>
        </w:trPr>
        <w:tc>
          <w:tcPr>
            <w:tcW w:w="4077" w:type="dxa"/>
            <w:tcBorders>
              <w:top w:val="single" w:color="auto" w:sz="4" w:space="0"/>
              <w:left w:val="single" w:color="auto" w:sz="4" w:space="0"/>
              <w:bottom w:val="single" w:color="auto" w:sz="4" w:space="0"/>
              <w:right w:val="single" w:color="auto" w:sz="4" w:space="0"/>
            </w:tcBorders>
            <w:noWrap/>
          </w:tcPr>
          <w:p w14:paraId="7A21D5DD">
            <w:pPr>
              <w:pBdr>
                <w:top w:val="none" w:color="auto" w:sz="0" w:space="1"/>
                <w:left w:val="none" w:color="auto" w:sz="0" w:space="4"/>
                <w:bottom w:val="none" w:color="auto" w:sz="0" w:space="1"/>
                <w:right w:val="none" w:color="auto" w:sz="0" w:space="4"/>
              </w:pBdr>
              <w:spacing w:line="560" w:lineRule="exact"/>
              <w:outlineLvl w:val="9"/>
              <w:rPr>
                <w:rFonts w:hint="eastAsia" w:ascii="仿宋" w:hAnsi="仿宋" w:eastAsia="仿宋" w:cs="仿宋"/>
                <w:b/>
                <w:color w:val="auto"/>
                <w:sz w:val="28"/>
                <w:szCs w:val="28"/>
                <w:highlight w:val="none"/>
              </w:rPr>
            </w:pPr>
          </w:p>
        </w:tc>
        <w:tc>
          <w:tcPr>
            <w:tcW w:w="4395" w:type="dxa"/>
            <w:tcBorders>
              <w:top w:val="single" w:color="auto" w:sz="4" w:space="0"/>
              <w:left w:val="single" w:color="auto" w:sz="4" w:space="0"/>
              <w:bottom w:val="single" w:color="auto" w:sz="4" w:space="0"/>
              <w:right w:val="single" w:color="auto" w:sz="4" w:space="0"/>
            </w:tcBorders>
            <w:noWrap/>
          </w:tcPr>
          <w:p w14:paraId="54830499">
            <w:pPr>
              <w:pBdr>
                <w:top w:val="none" w:color="auto" w:sz="0" w:space="1"/>
                <w:left w:val="none" w:color="auto" w:sz="0" w:space="4"/>
                <w:bottom w:val="none" w:color="auto" w:sz="0" w:space="1"/>
                <w:right w:val="none" w:color="auto" w:sz="0" w:space="4"/>
              </w:pBdr>
              <w:spacing w:line="560" w:lineRule="exact"/>
              <w:outlineLvl w:val="9"/>
              <w:rPr>
                <w:rFonts w:hint="eastAsia" w:ascii="仿宋" w:hAnsi="仿宋" w:eastAsia="仿宋" w:cs="仿宋"/>
                <w:b/>
                <w:color w:val="auto"/>
                <w:sz w:val="28"/>
                <w:szCs w:val="28"/>
                <w:highlight w:val="none"/>
              </w:rPr>
            </w:pPr>
          </w:p>
        </w:tc>
      </w:tr>
    </w:tbl>
    <w:p w14:paraId="087D3E50">
      <w:pPr>
        <w:pBdr>
          <w:top w:val="none" w:color="auto" w:sz="0" w:space="1"/>
          <w:left w:val="none" w:color="auto" w:sz="0" w:space="4"/>
          <w:bottom w:val="none" w:color="auto" w:sz="0" w:space="1"/>
          <w:right w:val="none" w:color="auto" w:sz="0" w:space="4"/>
        </w:pBdr>
        <w:spacing w:line="560" w:lineRule="exact"/>
        <w:outlineLvl w:val="9"/>
        <w:rPr>
          <w:rFonts w:hint="eastAsia" w:ascii="仿宋" w:hAnsi="仿宋" w:eastAsia="仿宋" w:cs="仿宋"/>
          <w:b/>
          <w:bCs/>
          <w:color w:val="auto"/>
          <w:sz w:val="30"/>
          <w:szCs w:val="30"/>
          <w:highlight w:val="none"/>
        </w:rPr>
      </w:pPr>
    </w:p>
    <w:p w14:paraId="480CC3C5">
      <w:pPr>
        <w:pBdr>
          <w:top w:val="none" w:color="auto" w:sz="0" w:space="1"/>
          <w:left w:val="none" w:color="auto" w:sz="0" w:space="4"/>
          <w:bottom w:val="none" w:color="auto" w:sz="0" w:space="1"/>
          <w:right w:val="none" w:color="auto" w:sz="0" w:space="4"/>
        </w:pBdr>
        <w:spacing w:line="560" w:lineRule="exact"/>
        <w:outlineLvl w:val="9"/>
        <w:rPr>
          <w:rFonts w:hint="eastAsia" w:ascii="仿宋" w:hAnsi="仿宋" w:eastAsia="仿宋" w:cs="仿宋"/>
          <w:b/>
          <w:bCs/>
          <w:color w:val="auto"/>
          <w:sz w:val="30"/>
          <w:szCs w:val="30"/>
          <w:highlight w:val="none"/>
        </w:rPr>
      </w:pPr>
    </w:p>
    <w:p w14:paraId="1447BD29">
      <w:pPr>
        <w:ind w:firstLine="560" w:firstLineChars="200"/>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br w:type="page"/>
      </w:r>
    </w:p>
    <w:p w14:paraId="04C65AD0">
      <w:pPr>
        <w:numPr>
          <w:ilvl w:val="0"/>
          <w:numId w:val="0"/>
        </w:numPr>
        <w:snapToGrid w:val="0"/>
        <w:spacing w:line="360" w:lineRule="auto"/>
        <w:ind w:firstLine="560" w:firstLineChars="200"/>
        <w:jc w:val="left"/>
        <w:outlineLvl w:val="9"/>
        <w:rPr>
          <w:rFonts w:hint="eastAsia" w:ascii="仿宋" w:hAnsi="仿宋" w:eastAsia="仿宋" w:cs="仿宋"/>
          <w:b/>
          <w:bCs/>
          <w:color w:val="auto"/>
          <w:spacing w:val="20"/>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五</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法人授权委托书（须提供被授权人身份证复印件）；</w:t>
      </w:r>
    </w:p>
    <w:p w14:paraId="5CBC6FFA">
      <w:pPr>
        <w:snapToGrid w:val="0"/>
        <w:spacing w:line="360" w:lineRule="auto"/>
        <w:jc w:val="center"/>
        <w:outlineLvl w:val="9"/>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rPr>
        <w:t>法定代表人（负责人）授权委托书</w:t>
      </w:r>
    </w:p>
    <w:p w14:paraId="06ADE8F0">
      <w:pPr>
        <w:adjustRightInd w:val="0"/>
        <w:snapToGrid w:val="0"/>
        <w:spacing w:line="56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u w:val="single"/>
        </w:rPr>
        <w:t>（采购人名称）</w:t>
      </w:r>
      <w:r>
        <w:rPr>
          <w:rFonts w:hint="eastAsia" w:ascii="仿宋" w:hAnsi="仿宋" w:eastAsia="仿宋" w:cs="仿宋"/>
          <w:b/>
          <w:color w:val="auto"/>
          <w:sz w:val="24"/>
          <w:szCs w:val="24"/>
          <w:highlight w:val="none"/>
        </w:rPr>
        <w:t>：</w:t>
      </w:r>
    </w:p>
    <w:p w14:paraId="68D5DB6D">
      <w:pPr>
        <w:pBdr>
          <w:top w:val="none" w:color="auto" w:sz="0" w:space="1"/>
          <w:left w:val="none" w:color="auto" w:sz="0" w:space="4"/>
          <w:bottom w:val="none" w:color="auto" w:sz="0" w:space="1"/>
          <w:right w:val="none" w:color="auto" w:sz="0" w:space="4"/>
        </w:pBd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本授权委托书声明：注册于</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报价人</w:t>
      </w:r>
      <w:r>
        <w:rPr>
          <w:rFonts w:hint="eastAsia" w:ascii="仿宋" w:hAnsi="仿宋" w:eastAsia="仿宋" w:cs="仿宋"/>
          <w:color w:val="auto"/>
          <w:sz w:val="24"/>
          <w:szCs w:val="24"/>
          <w:highlight w:val="none"/>
          <w:u w:val="single"/>
        </w:rPr>
        <w:t>住址）</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报价人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（法定代表人姓名、职务、身份证号）</w:t>
      </w:r>
      <w:r>
        <w:rPr>
          <w:rFonts w:hint="eastAsia" w:ascii="仿宋" w:hAnsi="仿宋" w:eastAsia="仿宋" w:cs="仿宋"/>
          <w:color w:val="auto"/>
          <w:sz w:val="24"/>
          <w:szCs w:val="24"/>
          <w:highlight w:val="none"/>
        </w:rPr>
        <w:t>代表本公司授权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报价人</w:t>
      </w:r>
      <w:r>
        <w:rPr>
          <w:rFonts w:hint="eastAsia" w:ascii="仿宋" w:hAnsi="仿宋" w:eastAsia="仿宋" w:cs="仿宋"/>
          <w:color w:val="auto"/>
          <w:sz w:val="24"/>
          <w:szCs w:val="24"/>
          <w:highlight w:val="none"/>
          <w:u w:val="single"/>
        </w:rPr>
        <w:t>代表姓名、职务、身份证号）</w:t>
      </w:r>
      <w:r>
        <w:rPr>
          <w:rFonts w:hint="eastAsia" w:ascii="仿宋" w:hAnsi="仿宋" w:eastAsia="仿宋" w:cs="仿宋"/>
          <w:color w:val="auto"/>
          <w:sz w:val="24"/>
          <w:szCs w:val="24"/>
          <w:highlight w:val="none"/>
        </w:rPr>
        <w:t>为本公司的合法代理人，就贵方组织的</w:t>
      </w:r>
      <w:bookmarkStart w:id="61" w:name="PO_3000000030_PM002_12"/>
      <w:r>
        <w:rPr>
          <w:rFonts w:hint="eastAsia" w:ascii="仿宋" w:hAnsi="仿宋" w:eastAsia="仿宋" w:cs="仿宋"/>
          <w:color w:val="auto"/>
          <w:spacing w:val="6"/>
          <w:sz w:val="24"/>
          <w:szCs w:val="24"/>
          <w:highlight w:val="none"/>
          <w:u w:val="single"/>
          <w:lang w:eastAsia="zh-CN"/>
        </w:rPr>
        <w:t>（</w:t>
      </w:r>
      <w:r>
        <w:rPr>
          <w:rFonts w:hint="eastAsia" w:ascii="仿宋" w:hAnsi="仿宋" w:eastAsia="仿宋" w:cs="仿宋"/>
          <w:color w:val="auto"/>
          <w:spacing w:val="6"/>
          <w:sz w:val="24"/>
          <w:szCs w:val="24"/>
          <w:highlight w:val="none"/>
          <w:u w:val="single"/>
        </w:rPr>
        <w:t>项目名称</w:t>
      </w:r>
      <w:bookmarkEnd w:id="61"/>
      <w:r>
        <w:rPr>
          <w:rFonts w:hint="eastAsia" w:ascii="仿宋" w:hAnsi="仿宋" w:eastAsia="仿宋" w:cs="仿宋"/>
          <w:color w:val="auto"/>
          <w:spacing w:val="6"/>
          <w:sz w:val="24"/>
          <w:szCs w:val="24"/>
          <w:highlight w:val="none"/>
          <w:u w:val="single"/>
          <w:lang w:eastAsia="zh-CN"/>
        </w:rPr>
        <w:t>）</w:t>
      </w:r>
      <w:r>
        <w:rPr>
          <w:rFonts w:hint="eastAsia" w:ascii="仿宋" w:hAnsi="仿宋" w:eastAsia="仿宋" w:cs="仿宋"/>
          <w:color w:val="auto"/>
          <w:spacing w:val="6"/>
          <w:sz w:val="24"/>
          <w:szCs w:val="24"/>
          <w:highlight w:val="none"/>
          <w:u w:val="single"/>
        </w:rPr>
        <w:t>（项目编号：）</w:t>
      </w:r>
      <w:r>
        <w:rPr>
          <w:rFonts w:hint="eastAsia" w:ascii="仿宋" w:hAnsi="仿宋" w:eastAsia="仿宋" w:cs="仿宋"/>
          <w:color w:val="auto"/>
          <w:sz w:val="24"/>
          <w:szCs w:val="24"/>
          <w:highlight w:val="none"/>
        </w:rPr>
        <w:t>项目，以本公司名义处理一切与之有关的事务。</w:t>
      </w:r>
    </w:p>
    <w:p w14:paraId="5BED31F1">
      <w:pPr>
        <w:pBdr>
          <w:top w:val="none" w:color="auto" w:sz="0" w:space="1"/>
          <w:left w:val="none" w:color="auto" w:sz="0" w:space="4"/>
          <w:bottom w:val="none" w:color="auto" w:sz="0" w:space="1"/>
          <w:right w:val="none" w:color="auto" w:sz="0" w:space="4"/>
        </w:pBd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本授权书于    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日生效，特此声明。                </w:t>
      </w:r>
    </w:p>
    <w:p w14:paraId="42EFE4E3">
      <w:pPr>
        <w:pBdr>
          <w:top w:val="none" w:color="auto" w:sz="0" w:space="1"/>
          <w:left w:val="none" w:color="auto" w:sz="0" w:space="4"/>
          <w:bottom w:val="none" w:color="auto" w:sz="0" w:space="1"/>
          <w:right w:val="none" w:color="auto" w:sz="0" w:space="4"/>
        </w:pBdr>
        <w:spacing w:beforeLines="100" w:line="560" w:lineRule="exact"/>
        <w:ind w:firstLine="480" w:firstLineChars="200"/>
        <w:jc w:val="righ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全称：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全称并加盖单位公章</w:t>
      </w:r>
      <w:r>
        <w:rPr>
          <w:rFonts w:hint="eastAsia" w:ascii="仿宋" w:hAnsi="仿宋" w:eastAsia="仿宋" w:cs="仿宋"/>
          <w:color w:val="auto"/>
          <w:sz w:val="24"/>
          <w:szCs w:val="24"/>
          <w:highlight w:val="none"/>
          <w:u w:val="single"/>
        </w:rPr>
        <w:t>）</w:t>
      </w:r>
    </w:p>
    <w:p w14:paraId="0093359A">
      <w:pPr>
        <w:pBdr>
          <w:top w:val="none" w:color="auto" w:sz="0" w:space="1"/>
          <w:left w:val="none" w:color="auto" w:sz="0" w:space="4"/>
          <w:bottom w:val="none" w:color="auto" w:sz="0" w:space="1"/>
          <w:right w:val="none" w:color="auto" w:sz="0" w:space="4"/>
        </w:pBdr>
        <w:spacing w:line="560" w:lineRule="exact"/>
        <w:jc w:val="righ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（签名或签名章）  </w:t>
      </w:r>
    </w:p>
    <w:p w14:paraId="4CB0A960">
      <w:pPr>
        <w:pBdr>
          <w:top w:val="none" w:color="auto" w:sz="0" w:space="1"/>
          <w:left w:val="none" w:color="auto" w:sz="0" w:space="4"/>
          <w:bottom w:val="none" w:color="auto" w:sz="0" w:space="1"/>
          <w:right w:val="none" w:color="auto" w:sz="0" w:space="4"/>
        </w:pBdr>
        <w:spacing w:line="560" w:lineRule="exact"/>
        <w:ind w:left="5157" w:leftChars="627" w:hanging="3840" w:hangingChars="16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授权代表人签名或签名章：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  月  日</w:t>
      </w:r>
    </w:p>
    <w:p w14:paraId="573E52D2">
      <w:pPr>
        <w:pBdr>
          <w:top w:val="none" w:color="auto" w:sz="0" w:space="1"/>
          <w:left w:val="none" w:color="auto" w:sz="0" w:space="4"/>
          <w:bottom w:val="none" w:color="auto" w:sz="0" w:space="1"/>
          <w:right w:val="none" w:color="auto" w:sz="0" w:space="4"/>
        </w:pBdr>
        <w:spacing w:afterLines="100" w:line="5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w:t>
      </w:r>
      <w:r>
        <w:rPr>
          <w:rFonts w:hint="eastAsia" w:ascii="仿宋" w:hAnsi="仿宋" w:eastAsia="仿宋" w:cs="仿宋"/>
          <w:b/>
          <w:color w:val="auto"/>
          <w:sz w:val="24"/>
          <w:szCs w:val="24"/>
          <w:highlight w:val="none"/>
          <w:lang w:eastAsia="zh-CN"/>
        </w:rPr>
        <w:t>报价人</w:t>
      </w:r>
      <w:r>
        <w:rPr>
          <w:rFonts w:hint="eastAsia" w:ascii="仿宋" w:hAnsi="仿宋" w:eastAsia="仿宋" w:cs="仿宋"/>
          <w:b/>
          <w:color w:val="auto"/>
          <w:sz w:val="24"/>
          <w:szCs w:val="24"/>
          <w:highlight w:val="none"/>
        </w:rPr>
        <w:t>代表有效的身份证正反两面扫描件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252"/>
      </w:tblGrid>
      <w:tr w14:paraId="392A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361" w:type="dxa"/>
            <w:tcBorders>
              <w:top w:val="single" w:color="auto" w:sz="4" w:space="0"/>
              <w:left w:val="single" w:color="auto" w:sz="4" w:space="0"/>
              <w:bottom w:val="single" w:color="auto" w:sz="4" w:space="0"/>
              <w:right w:val="single" w:color="auto" w:sz="4" w:space="0"/>
            </w:tcBorders>
            <w:noWrap/>
          </w:tcPr>
          <w:p w14:paraId="55D90627">
            <w:pPr>
              <w:pBdr>
                <w:top w:val="none" w:color="auto" w:sz="0" w:space="1"/>
                <w:left w:val="none" w:color="auto" w:sz="0" w:space="4"/>
                <w:bottom w:val="none" w:color="auto" w:sz="0" w:space="1"/>
                <w:right w:val="none" w:color="auto" w:sz="0" w:space="4"/>
              </w:pBdr>
              <w:spacing w:line="560" w:lineRule="exact"/>
              <w:outlineLvl w:val="9"/>
              <w:rPr>
                <w:rFonts w:hint="eastAsia" w:ascii="仿宋" w:hAnsi="仿宋" w:eastAsia="仿宋" w:cs="仿宋"/>
                <w:b/>
                <w:color w:val="auto"/>
                <w:sz w:val="28"/>
                <w:szCs w:val="28"/>
                <w:highlight w:val="none"/>
              </w:rPr>
            </w:pPr>
          </w:p>
        </w:tc>
        <w:tc>
          <w:tcPr>
            <w:tcW w:w="4252" w:type="dxa"/>
            <w:tcBorders>
              <w:top w:val="single" w:color="auto" w:sz="4" w:space="0"/>
              <w:left w:val="single" w:color="auto" w:sz="4" w:space="0"/>
              <w:bottom w:val="single" w:color="auto" w:sz="4" w:space="0"/>
              <w:right w:val="single" w:color="auto" w:sz="4" w:space="0"/>
            </w:tcBorders>
            <w:noWrap/>
          </w:tcPr>
          <w:p w14:paraId="624D5F64">
            <w:pPr>
              <w:pBdr>
                <w:top w:val="none" w:color="auto" w:sz="0" w:space="1"/>
                <w:left w:val="none" w:color="auto" w:sz="0" w:space="4"/>
                <w:bottom w:val="none" w:color="auto" w:sz="0" w:space="1"/>
                <w:right w:val="none" w:color="auto" w:sz="0" w:space="4"/>
              </w:pBdr>
              <w:spacing w:line="560" w:lineRule="exact"/>
              <w:outlineLvl w:val="9"/>
              <w:rPr>
                <w:rFonts w:hint="eastAsia" w:ascii="仿宋" w:hAnsi="仿宋" w:eastAsia="仿宋" w:cs="仿宋"/>
                <w:b/>
                <w:color w:val="auto"/>
                <w:sz w:val="28"/>
                <w:szCs w:val="28"/>
                <w:highlight w:val="none"/>
              </w:rPr>
            </w:pPr>
          </w:p>
        </w:tc>
      </w:tr>
    </w:tbl>
    <w:p w14:paraId="7D8E4E12">
      <w:pPr>
        <w:spacing w:line="560" w:lineRule="exact"/>
        <w:outlineLvl w:val="9"/>
        <w:rPr>
          <w:rFonts w:hint="eastAsia" w:ascii="仿宋" w:hAnsi="仿宋" w:eastAsia="仿宋" w:cs="仿宋"/>
          <w:b/>
          <w:color w:val="auto"/>
          <w:sz w:val="28"/>
          <w:szCs w:val="28"/>
          <w:highlight w:val="none"/>
        </w:rPr>
      </w:pPr>
    </w:p>
    <w:p w14:paraId="436EB35B">
      <w:pPr>
        <w:snapToGrid w:val="0"/>
        <w:spacing w:line="360" w:lineRule="auto"/>
        <w:ind w:left="420" w:leftChars="200"/>
        <w:jc w:val="left"/>
        <w:outlineLvl w:val="9"/>
        <w:rPr>
          <w:rFonts w:hint="eastAsia" w:ascii="仿宋" w:hAnsi="仿宋" w:eastAsia="仿宋" w:cs="仿宋"/>
          <w:bCs/>
          <w:color w:val="auto"/>
          <w:sz w:val="22"/>
          <w:highlight w:val="none"/>
        </w:rPr>
      </w:pPr>
    </w:p>
    <w:p w14:paraId="65B08BBF">
      <w:pPr>
        <w:snapToGrid w:val="0"/>
        <w:spacing w:line="360" w:lineRule="auto"/>
        <w:ind w:left="420" w:leftChars="200"/>
        <w:jc w:val="left"/>
        <w:outlineLvl w:val="9"/>
        <w:rPr>
          <w:rFonts w:hint="eastAsia" w:ascii="仿宋" w:hAnsi="仿宋" w:eastAsia="仿宋" w:cs="仿宋"/>
          <w:bCs/>
          <w:color w:val="auto"/>
          <w:sz w:val="22"/>
          <w:highlight w:val="none"/>
        </w:rPr>
      </w:pPr>
    </w:p>
    <w:p w14:paraId="7F7907B0">
      <w:pPr>
        <w:snapToGrid w:val="0"/>
        <w:spacing w:line="360" w:lineRule="auto"/>
        <w:ind w:left="420" w:leftChars="200"/>
        <w:jc w:val="left"/>
        <w:outlineLvl w:val="9"/>
        <w:rPr>
          <w:rFonts w:hint="eastAsia" w:ascii="仿宋" w:hAnsi="仿宋" w:eastAsia="仿宋" w:cs="仿宋"/>
          <w:bCs/>
          <w:color w:val="auto"/>
          <w:sz w:val="22"/>
          <w:highlight w:val="none"/>
        </w:rPr>
      </w:pPr>
    </w:p>
    <w:p w14:paraId="75AB0D8D">
      <w:pPr>
        <w:snapToGrid w:val="0"/>
        <w:spacing w:line="360" w:lineRule="auto"/>
        <w:ind w:left="420" w:leftChars="200"/>
        <w:jc w:val="left"/>
        <w:outlineLvl w:val="9"/>
        <w:rPr>
          <w:rFonts w:hint="eastAsia" w:ascii="仿宋" w:hAnsi="仿宋" w:eastAsia="仿宋" w:cs="仿宋"/>
          <w:bCs/>
          <w:color w:val="auto"/>
          <w:sz w:val="22"/>
          <w:highlight w:val="none"/>
        </w:rPr>
      </w:pPr>
    </w:p>
    <w:p w14:paraId="735337CC">
      <w:pPr>
        <w:snapToGrid w:val="0"/>
        <w:spacing w:line="360" w:lineRule="auto"/>
        <w:ind w:left="420" w:leftChars="200"/>
        <w:jc w:val="left"/>
        <w:outlineLvl w:val="9"/>
        <w:rPr>
          <w:rFonts w:hint="eastAsia" w:ascii="仿宋" w:hAnsi="仿宋" w:eastAsia="仿宋" w:cs="仿宋"/>
          <w:bCs/>
          <w:color w:val="auto"/>
          <w:sz w:val="22"/>
          <w:highlight w:val="none"/>
        </w:rPr>
      </w:pPr>
    </w:p>
    <w:p w14:paraId="0ABAC208">
      <w:pPr>
        <w:snapToGrid w:val="0"/>
        <w:spacing w:line="360" w:lineRule="auto"/>
        <w:ind w:left="420" w:leftChars="200"/>
        <w:jc w:val="left"/>
        <w:outlineLvl w:val="9"/>
        <w:rPr>
          <w:rFonts w:hint="eastAsia" w:ascii="仿宋" w:hAnsi="仿宋" w:eastAsia="仿宋" w:cs="仿宋"/>
          <w:bCs/>
          <w:color w:val="auto"/>
          <w:sz w:val="22"/>
          <w:highlight w:val="none"/>
        </w:rPr>
      </w:pPr>
    </w:p>
    <w:p w14:paraId="32D87791">
      <w:pPr>
        <w:ind w:firstLine="560" w:firstLineChars="200"/>
        <w:outlineLvl w:val="9"/>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048B8EF">
      <w:pPr>
        <w:pStyle w:val="11"/>
        <w:spacing w:before="82"/>
        <w:ind w:firstLine="560" w:firstLineChars="200"/>
        <w:outlineLvl w:val="9"/>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val="en-US" w:eastAsia="zh-CN"/>
        </w:rPr>
        <w:t>六</w:t>
      </w:r>
      <w:r>
        <w:rPr>
          <w:rFonts w:hint="eastAsia" w:ascii="仿宋" w:hAnsi="仿宋" w:eastAsia="仿宋" w:cs="仿宋"/>
          <w:color w:val="auto"/>
          <w:sz w:val="28"/>
          <w:szCs w:val="24"/>
          <w:highlight w:val="none"/>
        </w:rPr>
        <w:t>）商务响应表</w:t>
      </w:r>
    </w:p>
    <w:p w14:paraId="3FFD86DD">
      <w:pPr>
        <w:pBdr>
          <w:top w:val="none" w:color="auto" w:sz="0" w:space="1"/>
          <w:left w:val="none" w:color="auto" w:sz="0" w:space="4"/>
          <w:bottom w:val="none" w:color="auto" w:sz="0" w:space="1"/>
          <w:right w:val="none" w:color="auto" w:sz="0" w:space="4"/>
        </w:pBdr>
        <w:spacing w:beforeLines="100" w:afterLines="100" w:line="560" w:lineRule="exact"/>
        <w:ind w:left="642" w:firstLine="642" w:firstLineChars="200"/>
        <w:jc w:val="center"/>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20"/>
          <w:sz w:val="28"/>
          <w:szCs w:val="28"/>
          <w:highlight w:val="none"/>
        </w:rPr>
        <w:t>商务响应表</w:t>
      </w:r>
    </w:p>
    <w:tbl>
      <w:tblPr>
        <w:tblStyle w:val="29"/>
        <w:tblW w:w="92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64"/>
        <w:gridCol w:w="2546"/>
        <w:gridCol w:w="3429"/>
      </w:tblGrid>
      <w:tr w14:paraId="46364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64" w:type="dxa"/>
            <w:tcBorders>
              <w:top w:val="single" w:color="auto" w:sz="4" w:space="0"/>
              <w:left w:val="single" w:color="auto" w:sz="4" w:space="0"/>
              <w:bottom w:val="single" w:color="auto" w:sz="4" w:space="0"/>
              <w:right w:val="single" w:color="auto" w:sz="4" w:space="0"/>
            </w:tcBorders>
            <w:noWrap/>
            <w:vAlign w:val="center"/>
          </w:tcPr>
          <w:p w14:paraId="645C89F4">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询价文件</w:t>
            </w:r>
            <w:r>
              <w:rPr>
                <w:rFonts w:hint="eastAsia" w:ascii="仿宋" w:hAnsi="仿宋" w:eastAsia="仿宋" w:cs="仿宋"/>
                <w:color w:val="auto"/>
                <w:sz w:val="24"/>
                <w:szCs w:val="24"/>
                <w:highlight w:val="none"/>
              </w:rPr>
              <w:t>要求</w:t>
            </w:r>
          </w:p>
        </w:tc>
        <w:tc>
          <w:tcPr>
            <w:tcW w:w="2546" w:type="dxa"/>
            <w:tcBorders>
              <w:top w:val="single" w:color="auto" w:sz="4" w:space="0"/>
              <w:left w:val="single" w:color="auto" w:sz="4" w:space="0"/>
              <w:bottom w:val="single" w:color="auto" w:sz="4" w:space="0"/>
              <w:right w:val="single" w:color="auto" w:sz="4" w:space="0"/>
            </w:tcBorders>
            <w:noWrap/>
            <w:vAlign w:val="center"/>
          </w:tcPr>
          <w:p w14:paraId="1B59E00A">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是否响应</w:t>
            </w:r>
          </w:p>
        </w:tc>
        <w:tc>
          <w:tcPr>
            <w:tcW w:w="3429" w:type="dxa"/>
            <w:tcBorders>
              <w:top w:val="single" w:color="auto" w:sz="4" w:space="0"/>
              <w:left w:val="single" w:color="auto" w:sz="4" w:space="0"/>
              <w:bottom w:val="single" w:color="auto" w:sz="4" w:space="0"/>
              <w:right w:val="single" w:color="auto" w:sz="4" w:space="0"/>
            </w:tcBorders>
            <w:noWrap/>
            <w:vAlign w:val="center"/>
          </w:tcPr>
          <w:p w14:paraId="345E4430">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的承诺或说明</w:t>
            </w:r>
          </w:p>
        </w:tc>
      </w:tr>
      <w:tr w14:paraId="78FCA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3264" w:type="dxa"/>
            <w:tcBorders>
              <w:top w:val="single" w:color="auto" w:sz="4" w:space="0"/>
              <w:left w:val="single" w:color="auto" w:sz="4" w:space="0"/>
              <w:bottom w:val="single" w:color="auto" w:sz="4" w:space="0"/>
              <w:right w:val="single" w:color="auto" w:sz="4" w:space="0"/>
            </w:tcBorders>
            <w:noWrap/>
            <w:vAlign w:val="center"/>
          </w:tcPr>
          <w:p w14:paraId="3643866A">
            <w:pPr>
              <w:jc w:val="center"/>
              <w:outlineLvl w:val="9"/>
              <w:rPr>
                <w:rFonts w:hint="eastAsia" w:ascii="仿宋" w:hAnsi="仿宋" w:eastAsia="仿宋" w:cs="仿宋"/>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5422ADAF">
            <w:pPr>
              <w:jc w:val="center"/>
              <w:outlineLvl w:val="9"/>
              <w:rPr>
                <w:rFonts w:hint="eastAsia" w:ascii="仿宋" w:hAnsi="仿宋" w:eastAsia="仿宋" w:cs="仿宋"/>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570990E7">
            <w:pPr>
              <w:jc w:val="center"/>
              <w:outlineLvl w:val="9"/>
              <w:rPr>
                <w:rFonts w:hint="eastAsia" w:ascii="仿宋" w:hAnsi="仿宋" w:eastAsia="仿宋" w:cs="仿宋"/>
                <w:color w:val="auto"/>
                <w:sz w:val="24"/>
                <w:szCs w:val="24"/>
                <w:highlight w:val="none"/>
              </w:rPr>
            </w:pPr>
          </w:p>
        </w:tc>
      </w:tr>
      <w:tr w14:paraId="62BA1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264" w:type="dxa"/>
            <w:tcBorders>
              <w:top w:val="single" w:color="auto" w:sz="4" w:space="0"/>
              <w:left w:val="single" w:color="auto" w:sz="4" w:space="0"/>
              <w:bottom w:val="single" w:color="auto" w:sz="4" w:space="0"/>
              <w:right w:val="single" w:color="auto" w:sz="4" w:space="0"/>
            </w:tcBorders>
            <w:noWrap/>
            <w:vAlign w:val="center"/>
          </w:tcPr>
          <w:p w14:paraId="72F3DF4B">
            <w:pPr>
              <w:jc w:val="center"/>
              <w:outlineLvl w:val="9"/>
              <w:rPr>
                <w:rFonts w:hint="eastAsia" w:ascii="仿宋" w:hAnsi="仿宋" w:eastAsia="仿宋" w:cs="仿宋"/>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704EC193">
            <w:pPr>
              <w:jc w:val="center"/>
              <w:outlineLvl w:val="9"/>
              <w:rPr>
                <w:rFonts w:hint="eastAsia" w:ascii="仿宋" w:hAnsi="仿宋" w:eastAsia="仿宋" w:cs="仿宋"/>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706FF6DC">
            <w:pPr>
              <w:jc w:val="center"/>
              <w:outlineLvl w:val="9"/>
              <w:rPr>
                <w:rFonts w:hint="eastAsia" w:ascii="仿宋" w:hAnsi="仿宋" w:eastAsia="仿宋" w:cs="仿宋"/>
                <w:color w:val="auto"/>
                <w:sz w:val="24"/>
                <w:szCs w:val="24"/>
                <w:highlight w:val="none"/>
              </w:rPr>
            </w:pPr>
          </w:p>
        </w:tc>
      </w:tr>
      <w:tr w14:paraId="64E71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264" w:type="dxa"/>
            <w:tcBorders>
              <w:top w:val="single" w:color="auto" w:sz="4" w:space="0"/>
              <w:left w:val="single" w:color="auto" w:sz="4" w:space="0"/>
              <w:bottom w:val="single" w:color="auto" w:sz="4" w:space="0"/>
              <w:right w:val="single" w:color="auto" w:sz="4" w:space="0"/>
            </w:tcBorders>
            <w:noWrap/>
            <w:vAlign w:val="center"/>
          </w:tcPr>
          <w:p w14:paraId="63035BE1">
            <w:pPr>
              <w:jc w:val="center"/>
              <w:outlineLvl w:val="9"/>
              <w:rPr>
                <w:rFonts w:hint="eastAsia" w:ascii="仿宋" w:hAnsi="仿宋" w:eastAsia="仿宋" w:cs="仿宋"/>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738375F4">
            <w:pPr>
              <w:jc w:val="center"/>
              <w:outlineLvl w:val="9"/>
              <w:rPr>
                <w:rFonts w:hint="eastAsia" w:ascii="仿宋" w:hAnsi="仿宋" w:eastAsia="仿宋" w:cs="仿宋"/>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1D863CC5">
            <w:pPr>
              <w:jc w:val="center"/>
              <w:outlineLvl w:val="9"/>
              <w:rPr>
                <w:rFonts w:hint="eastAsia" w:ascii="仿宋" w:hAnsi="仿宋" w:eastAsia="仿宋" w:cs="仿宋"/>
                <w:color w:val="auto"/>
                <w:sz w:val="24"/>
                <w:szCs w:val="24"/>
                <w:highlight w:val="none"/>
              </w:rPr>
            </w:pPr>
          </w:p>
        </w:tc>
      </w:tr>
      <w:tr w14:paraId="04BFA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264" w:type="dxa"/>
            <w:tcBorders>
              <w:top w:val="single" w:color="auto" w:sz="4" w:space="0"/>
              <w:left w:val="single" w:color="auto" w:sz="4" w:space="0"/>
              <w:bottom w:val="single" w:color="auto" w:sz="4" w:space="0"/>
              <w:right w:val="single" w:color="auto" w:sz="4" w:space="0"/>
            </w:tcBorders>
            <w:noWrap/>
            <w:vAlign w:val="center"/>
          </w:tcPr>
          <w:p w14:paraId="3A0F2C19">
            <w:pPr>
              <w:jc w:val="center"/>
              <w:outlineLvl w:val="9"/>
              <w:rPr>
                <w:rFonts w:hint="eastAsia" w:ascii="仿宋" w:hAnsi="仿宋" w:eastAsia="仿宋" w:cs="仿宋"/>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32507F28">
            <w:pPr>
              <w:jc w:val="center"/>
              <w:outlineLvl w:val="9"/>
              <w:rPr>
                <w:rFonts w:hint="eastAsia" w:ascii="仿宋" w:hAnsi="仿宋" w:eastAsia="仿宋" w:cs="仿宋"/>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063A15BE">
            <w:pPr>
              <w:jc w:val="center"/>
              <w:outlineLvl w:val="9"/>
              <w:rPr>
                <w:rFonts w:hint="eastAsia" w:ascii="仿宋" w:hAnsi="仿宋" w:eastAsia="仿宋" w:cs="仿宋"/>
                <w:color w:val="auto"/>
                <w:sz w:val="24"/>
                <w:szCs w:val="24"/>
                <w:highlight w:val="none"/>
              </w:rPr>
            </w:pPr>
          </w:p>
        </w:tc>
      </w:tr>
      <w:tr w14:paraId="35592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3264" w:type="dxa"/>
            <w:tcBorders>
              <w:top w:val="single" w:color="auto" w:sz="4" w:space="0"/>
              <w:left w:val="single" w:color="auto" w:sz="4" w:space="0"/>
              <w:bottom w:val="single" w:color="auto" w:sz="4" w:space="0"/>
              <w:right w:val="single" w:color="auto" w:sz="4" w:space="0"/>
            </w:tcBorders>
            <w:noWrap/>
            <w:vAlign w:val="center"/>
          </w:tcPr>
          <w:p w14:paraId="768C5C70">
            <w:pPr>
              <w:jc w:val="center"/>
              <w:outlineLvl w:val="9"/>
              <w:rPr>
                <w:rFonts w:hint="eastAsia" w:ascii="仿宋" w:hAnsi="仿宋" w:eastAsia="仿宋" w:cs="仿宋"/>
                <w:color w:val="auto"/>
                <w:sz w:val="24"/>
                <w:szCs w:val="24"/>
                <w:highlight w:val="none"/>
              </w:rPr>
            </w:pPr>
          </w:p>
        </w:tc>
        <w:tc>
          <w:tcPr>
            <w:tcW w:w="2546" w:type="dxa"/>
            <w:tcBorders>
              <w:top w:val="single" w:color="auto" w:sz="4" w:space="0"/>
              <w:left w:val="single" w:color="auto" w:sz="4" w:space="0"/>
              <w:bottom w:val="single" w:color="auto" w:sz="4" w:space="0"/>
              <w:right w:val="single" w:color="auto" w:sz="4" w:space="0"/>
            </w:tcBorders>
            <w:noWrap/>
            <w:vAlign w:val="center"/>
          </w:tcPr>
          <w:p w14:paraId="08AC6778">
            <w:pPr>
              <w:jc w:val="center"/>
              <w:outlineLvl w:val="9"/>
              <w:rPr>
                <w:rFonts w:hint="eastAsia" w:ascii="仿宋" w:hAnsi="仿宋" w:eastAsia="仿宋" w:cs="仿宋"/>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noWrap/>
            <w:vAlign w:val="center"/>
          </w:tcPr>
          <w:p w14:paraId="51E16150">
            <w:pPr>
              <w:jc w:val="center"/>
              <w:outlineLvl w:val="9"/>
              <w:rPr>
                <w:rFonts w:hint="eastAsia" w:ascii="仿宋" w:hAnsi="仿宋" w:eastAsia="仿宋" w:cs="仿宋"/>
                <w:color w:val="auto"/>
                <w:sz w:val="24"/>
                <w:szCs w:val="24"/>
                <w:highlight w:val="none"/>
              </w:rPr>
            </w:pPr>
          </w:p>
        </w:tc>
      </w:tr>
    </w:tbl>
    <w:p w14:paraId="46DC0DC2">
      <w:pPr>
        <w:pStyle w:val="11"/>
        <w:outlineLvl w:val="9"/>
        <w:rPr>
          <w:rFonts w:hint="eastAsia" w:ascii="仿宋" w:hAnsi="仿宋" w:eastAsia="仿宋" w:cs="仿宋"/>
          <w:color w:val="auto"/>
          <w:szCs w:val="28"/>
          <w:highlight w:val="none"/>
        </w:rPr>
      </w:pPr>
    </w:p>
    <w:p w14:paraId="6DAAABE3">
      <w:pPr>
        <w:pStyle w:val="11"/>
        <w:outlineLvl w:val="9"/>
        <w:rPr>
          <w:rFonts w:hint="eastAsia" w:ascii="仿宋" w:hAnsi="仿宋" w:eastAsia="仿宋" w:cs="仿宋"/>
          <w:color w:val="auto"/>
          <w:szCs w:val="28"/>
          <w:highlight w:val="none"/>
        </w:rPr>
      </w:pPr>
    </w:p>
    <w:p w14:paraId="7FCFC324">
      <w:pPr>
        <w:spacing w:line="560" w:lineRule="exact"/>
        <w:ind w:firstLine="480" w:firstLineChars="200"/>
        <w:jc w:val="center"/>
        <w:outlineLvl w:val="9"/>
        <w:rPr>
          <w:rFonts w:hint="eastAsia" w:ascii="仿宋" w:hAnsi="仿宋" w:eastAsia="仿宋" w:cs="仿宋"/>
          <w:color w:val="auto"/>
          <w:sz w:val="24"/>
          <w:szCs w:val="24"/>
          <w:highlight w:val="none"/>
          <w:lang w:val="en-US" w:eastAsia="zh-CN"/>
        </w:rPr>
      </w:pPr>
      <w:bookmarkStart w:id="62" w:name="_Toc18520"/>
      <w:r>
        <w:rPr>
          <w:rFonts w:hint="eastAsia" w:ascii="仿宋" w:hAnsi="仿宋" w:eastAsia="仿宋" w:cs="仿宋"/>
          <w:color w:val="auto"/>
          <w:sz w:val="24"/>
          <w:highlight w:val="none"/>
          <w:lang w:val="en-US" w:eastAsia="zh-CN"/>
        </w:rPr>
        <w:t xml:space="preserve">       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065EB1DF">
      <w:pPr>
        <w:spacing w:line="560" w:lineRule="exact"/>
        <w:ind w:firstLine="480" w:firstLineChars="20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法定代表人或被授权人代表（签字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90E3BC9">
      <w:pPr>
        <w:snapToGrid w:val="0"/>
        <w:spacing w:before="50" w:afterLines="50"/>
        <w:ind w:firstLine="2400" w:firstLineChars="1000"/>
        <w:jc w:val="both"/>
        <w:outlineLvl w:val="9"/>
        <w:rPr>
          <w:rFonts w:hint="eastAsia" w:ascii="仿宋" w:hAnsi="仿宋" w:eastAsia="仿宋" w:cs="仿宋"/>
          <w:b/>
          <w:color w:val="auto"/>
          <w:spacing w:val="40"/>
          <w:kern w:val="0"/>
          <w:sz w:val="24"/>
          <w:szCs w:val="24"/>
          <w:highlight w:val="none"/>
        </w:rPr>
      </w:pPr>
      <w:r>
        <w:rPr>
          <w:rFonts w:hint="eastAsia" w:ascii="仿宋" w:hAnsi="仿宋" w:eastAsia="仿宋" w:cs="仿宋"/>
          <w:color w:val="auto"/>
          <w:sz w:val="24"/>
          <w:szCs w:val="24"/>
          <w:highlight w:val="none"/>
        </w:rPr>
        <w:t>日  期：</w:t>
      </w:r>
    </w:p>
    <w:p w14:paraId="0FFE35E9">
      <w:pPr>
        <w:snapToGrid w:val="0"/>
        <w:spacing w:before="50" w:afterLines="50"/>
        <w:jc w:val="center"/>
        <w:outlineLvl w:val="9"/>
        <w:rPr>
          <w:rFonts w:hint="eastAsia" w:ascii="仿宋" w:hAnsi="仿宋" w:eastAsia="仿宋" w:cs="仿宋"/>
          <w:b/>
          <w:color w:val="auto"/>
          <w:spacing w:val="40"/>
          <w:kern w:val="0"/>
          <w:sz w:val="24"/>
          <w:szCs w:val="24"/>
          <w:highlight w:val="none"/>
        </w:rPr>
      </w:pPr>
    </w:p>
    <w:p w14:paraId="50F52CB3">
      <w:pPr>
        <w:snapToGrid w:val="0"/>
        <w:spacing w:before="50" w:afterLines="50"/>
        <w:jc w:val="center"/>
        <w:outlineLvl w:val="9"/>
        <w:rPr>
          <w:rFonts w:hint="eastAsia" w:ascii="仿宋" w:hAnsi="仿宋" w:eastAsia="仿宋" w:cs="仿宋"/>
          <w:b/>
          <w:color w:val="auto"/>
          <w:spacing w:val="40"/>
          <w:kern w:val="0"/>
          <w:sz w:val="24"/>
          <w:szCs w:val="24"/>
          <w:highlight w:val="none"/>
        </w:rPr>
      </w:pPr>
    </w:p>
    <w:p w14:paraId="0BBF9423">
      <w:pPr>
        <w:snapToGrid w:val="0"/>
        <w:spacing w:before="50" w:afterLines="50"/>
        <w:jc w:val="center"/>
        <w:outlineLvl w:val="9"/>
        <w:rPr>
          <w:rFonts w:hint="eastAsia" w:ascii="仿宋" w:hAnsi="仿宋" w:eastAsia="仿宋" w:cs="仿宋"/>
          <w:b/>
          <w:color w:val="auto"/>
          <w:spacing w:val="40"/>
          <w:kern w:val="0"/>
          <w:sz w:val="24"/>
          <w:szCs w:val="24"/>
          <w:highlight w:val="none"/>
        </w:rPr>
      </w:pPr>
    </w:p>
    <w:p w14:paraId="4AA497F4">
      <w:pPr>
        <w:snapToGrid w:val="0"/>
        <w:spacing w:before="50" w:afterLines="50"/>
        <w:jc w:val="center"/>
        <w:outlineLvl w:val="9"/>
        <w:rPr>
          <w:rFonts w:hint="eastAsia" w:ascii="仿宋" w:hAnsi="仿宋" w:eastAsia="仿宋" w:cs="仿宋"/>
          <w:b/>
          <w:color w:val="auto"/>
          <w:spacing w:val="40"/>
          <w:kern w:val="0"/>
          <w:sz w:val="24"/>
          <w:szCs w:val="24"/>
          <w:highlight w:val="none"/>
        </w:rPr>
      </w:pPr>
    </w:p>
    <w:p w14:paraId="47AC0CB9">
      <w:pPr>
        <w:snapToGrid w:val="0"/>
        <w:spacing w:before="50" w:afterLines="50"/>
        <w:jc w:val="center"/>
        <w:outlineLvl w:val="9"/>
        <w:rPr>
          <w:rFonts w:hint="eastAsia" w:ascii="仿宋" w:hAnsi="仿宋" w:eastAsia="仿宋" w:cs="仿宋"/>
          <w:b/>
          <w:color w:val="auto"/>
          <w:spacing w:val="40"/>
          <w:kern w:val="0"/>
          <w:sz w:val="24"/>
          <w:szCs w:val="24"/>
          <w:highlight w:val="none"/>
        </w:rPr>
      </w:pPr>
    </w:p>
    <w:p w14:paraId="6A0F7BCF">
      <w:pPr>
        <w:ind w:firstLine="560" w:firstLineChars="200"/>
        <w:outlineLvl w:val="9"/>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3CAB2AD">
      <w:pPr>
        <w:pStyle w:val="11"/>
        <w:spacing w:before="82"/>
        <w:ind w:firstLine="560" w:firstLineChars="200"/>
        <w:outlineLvl w:val="9"/>
        <w:rPr>
          <w:rFonts w:hint="eastAsia" w:ascii="仿宋" w:hAnsi="仿宋" w:eastAsia="仿宋" w:cs="仿宋"/>
          <w:b/>
          <w:color w:val="auto"/>
          <w:spacing w:val="40"/>
          <w:kern w:val="0"/>
          <w:sz w:val="24"/>
          <w:szCs w:val="24"/>
          <w:highlight w:val="none"/>
        </w:rPr>
      </w:pP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val="en-US" w:eastAsia="zh-CN"/>
        </w:rPr>
        <w:t>七</w:t>
      </w:r>
      <w:r>
        <w:rPr>
          <w:rFonts w:hint="eastAsia" w:ascii="仿宋" w:hAnsi="仿宋" w:eastAsia="仿宋" w:cs="仿宋"/>
          <w:color w:val="auto"/>
          <w:sz w:val="28"/>
          <w:szCs w:val="24"/>
          <w:highlight w:val="none"/>
        </w:rPr>
        <w:t>）技术响应表</w:t>
      </w:r>
    </w:p>
    <w:p w14:paraId="022FEC99">
      <w:pPr>
        <w:pStyle w:val="11"/>
        <w:spacing w:before="82"/>
        <w:ind w:firstLine="562" w:firstLine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技 术 响 应 表</w:t>
      </w:r>
      <w:bookmarkEnd w:id="62"/>
    </w:p>
    <w:p w14:paraId="2A66F671">
      <w:pPr>
        <w:snapToGrid w:val="0"/>
        <w:outlineLvl w:val="9"/>
        <w:rPr>
          <w:rFonts w:hint="eastAsia" w:ascii="仿宋" w:hAnsi="仿宋" w:eastAsia="仿宋" w:cs="仿宋"/>
          <w:color w:val="auto"/>
          <w:sz w:val="24"/>
          <w:szCs w:val="24"/>
          <w:highlight w:val="none"/>
          <w:u w:val="single"/>
        </w:rPr>
      </w:pPr>
    </w:p>
    <w:tbl>
      <w:tblPr>
        <w:tblStyle w:val="29"/>
        <w:tblW w:w="917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53"/>
        <w:gridCol w:w="4118"/>
        <w:gridCol w:w="1806"/>
      </w:tblGrid>
      <w:tr w14:paraId="44E5A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253" w:type="dxa"/>
            <w:tcBorders>
              <w:top w:val="single" w:color="auto" w:sz="4" w:space="0"/>
              <w:left w:val="single" w:color="auto" w:sz="4" w:space="0"/>
              <w:bottom w:val="single" w:color="auto" w:sz="4" w:space="0"/>
              <w:right w:val="single" w:color="auto" w:sz="4" w:space="0"/>
            </w:tcBorders>
            <w:noWrap/>
            <w:vAlign w:val="center"/>
          </w:tcPr>
          <w:p w14:paraId="41D76489">
            <w:pPr>
              <w:snapToGrid w:val="0"/>
              <w:spacing w:before="50" w:afterLines="5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询价文件</w:t>
            </w:r>
            <w:r>
              <w:rPr>
                <w:rFonts w:hint="eastAsia" w:ascii="仿宋" w:hAnsi="仿宋" w:eastAsia="仿宋" w:cs="仿宋"/>
                <w:color w:val="auto"/>
                <w:sz w:val="24"/>
                <w:szCs w:val="24"/>
                <w:highlight w:val="none"/>
              </w:rPr>
              <w:t>要求</w:t>
            </w:r>
          </w:p>
        </w:tc>
        <w:tc>
          <w:tcPr>
            <w:tcW w:w="4118" w:type="dxa"/>
            <w:tcBorders>
              <w:top w:val="single" w:color="auto" w:sz="4" w:space="0"/>
              <w:left w:val="single" w:color="auto" w:sz="4" w:space="0"/>
              <w:bottom w:val="single" w:color="auto" w:sz="4" w:space="0"/>
              <w:right w:val="single" w:color="auto" w:sz="4" w:space="0"/>
            </w:tcBorders>
            <w:noWrap/>
            <w:vAlign w:val="center"/>
          </w:tcPr>
          <w:p w14:paraId="6C99AD91">
            <w:pPr>
              <w:snapToGrid w:val="0"/>
              <w:spacing w:before="50" w:afterLines="5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响应</w:t>
            </w:r>
          </w:p>
        </w:tc>
        <w:tc>
          <w:tcPr>
            <w:tcW w:w="1806" w:type="dxa"/>
            <w:tcBorders>
              <w:top w:val="single" w:color="auto" w:sz="4" w:space="0"/>
              <w:left w:val="single" w:color="auto" w:sz="4" w:space="0"/>
              <w:bottom w:val="single" w:color="auto" w:sz="4" w:space="0"/>
              <w:right w:val="single" w:color="auto" w:sz="4" w:space="0"/>
            </w:tcBorders>
            <w:noWrap/>
            <w:vAlign w:val="center"/>
          </w:tcPr>
          <w:p w14:paraId="520BC54A">
            <w:pPr>
              <w:snapToGrid w:val="0"/>
              <w:spacing w:before="50" w:afterLines="5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r>
      <w:tr w14:paraId="1AA1B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253" w:type="dxa"/>
            <w:tcBorders>
              <w:top w:val="single" w:color="auto" w:sz="4" w:space="0"/>
              <w:left w:val="single" w:color="auto" w:sz="4" w:space="0"/>
              <w:bottom w:val="single" w:color="auto" w:sz="4" w:space="0"/>
              <w:right w:val="single" w:color="auto" w:sz="4" w:space="0"/>
            </w:tcBorders>
            <w:noWrap/>
            <w:vAlign w:val="center"/>
          </w:tcPr>
          <w:p w14:paraId="57913149">
            <w:pPr>
              <w:snapToGrid w:val="0"/>
              <w:spacing w:before="120" w:after="120"/>
              <w:outlineLvl w:val="9"/>
              <w:rPr>
                <w:rFonts w:hint="eastAsia" w:ascii="仿宋" w:hAnsi="仿宋" w:eastAsia="仿宋" w:cs="仿宋"/>
                <w:color w:val="auto"/>
                <w:sz w:val="24"/>
                <w:szCs w:val="24"/>
                <w:highlight w:val="none"/>
              </w:rPr>
            </w:pPr>
          </w:p>
        </w:tc>
        <w:tc>
          <w:tcPr>
            <w:tcW w:w="4118" w:type="dxa"/>
            <w:tcBorders>
              <w:top w:val="single" w:color="auto" w:sz="4" w:space="0"/>
              <w:left w:val="single" w:color="auto" w:sz="4" w:space="0"/>
              <w:bottom w:val="single" w:color="auto" w:sz="4" w:space="0"/>
              <w:right w:val="single" w:color="auto" w:sz="4" w:space="0"/>
            </w:tcBorders>
            <w:noWrap/>
          </w:tcPr>
          <w:p w14:paraId="178AFAAE">
            <w:pPr>
              <w:snapToGrid w:val="0"/>
              <w:spacing w:before="120" w:after="120"/>
              <w:outlineLvl w:val="9"/>
              <w:rPr>
                <w:rFonts w:hint="eastAsia" w:ascii="仿宋" w:hAnsi="仿宋" w:eastAsia="仿宋" w:cs="仿宋"/>
                <w:color w:val="auto"/>
                <w:sz w:val="24"/>
                <w:szCs w:val="24"/>
                <w:highlight w:val="none"/>
              </w:rPr>
            </w:pPr>
          </w:p>
        </w:tc>
        <w:tc>
          <w:tcPr>
            <w:tcW w:w="1806" w:type="dxa"/>
            <w:tcBorders>
              <w:top w:val="single" w:color="auto" w:sz="4" w:space="0"/>
              <w:left w:val="single" w:color="auto" w:sz="4" w:space="0"/>
              <w:bottom w:val="single" w:color="auto" w:sz="4" w:space="0"/>
              <w:right w:val="single" w:color="auto" w:sz="4" w:space="0"/>
            </w:tcBorders>
            <w:noWrap/>
          </w:tcPr>
          <w:p w14:paraId="3F386E2D">
            <w:pPr>
              <w:snapToGrid w:val="0"/>
              <w:spacing w:before="120" w:after="120"/>
              <w:outlineLvl w:val="9"/>
              <w:rPr>
                <w:rFonts w:hint="eastAsia" w:ascii="仿宋" w:hAnsi="仿宋" w:eastAsia="仿宋" w:cs="仿宋"/>
                <w:color w:val="auto"/>
                <w:sz w:val="24"/>
                <w:szCs w:val="24"/>
                <w:highlight w:val="none"/>
              </w:rPr>
            </w:pPr>
          </w:p>
        </w:tc>
      </w:tr>
      <w:tr w14:paraId="55EB2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253" w:type="dxa"/>
            <w:tcBorders>
              <w:top w:val="single" w:color="auto" w:sz="4" w:space="0"/>
              <w:left w:val="single" w:color="auto" w:sz="4" w:space="0"/>
              <w:bottom w:val="single" w:color="auto" w:sz="4" w:space="0"/>
              <w:right w:val="single" w:color="auto" w:sz="4" w:space="0"/>
            </w:tcBorders>
            <w:noWrap/>
            <w:vAlign w:val="center"/>
          </w:tcPr>
          <w:p w14:paraId="48E493E1">
            <w:pPr>
              <w:snapToGrid w:val="0"/>
              <w:spacing w:before="120" w:after="120"/>
              <w:outlineLvl w:val="9"/>
              <w:rPr>
                <w:rFonts w:hint="eastAsia" w:ascii="仿宋" w:hAnsi="仿宋" w:eastAsia="仿宋" w:cs="仿宋"/>
                <w:color w:val="auto"/>
                <w:sz w:val="24"/>
                <w:szCs w:val="24"/>
                <w:highlight w:val="none"/>
              </w:rPr>
            </w:pPr>
          </w:p>
        </w:tc>
        <w:tc>
          <w:tcPr>
            <w:tcW w:w="4118" w:type="dxa"/>
            <w:tcBorders>
              <w:top w:val="single" w:color="auto" w:sz="4" w:space="0"/>
              <w:left w:val="single" w:color="auto" w:sz="4" w:space="0"/>
              <w:bottom w:val="single" w:color="auto" w:sz="4" w:space="0"/>
              <w:right w:val="single" w:color="auto" w:sz="4" w:space="0"/>
            </w:tcBorders>
            <w:noWrap/>
          </w:tcPr>
          <w:p w14:paraId="0E75720E">
            <w:pPr>
              <w:snapToGrid w:val="0"/>
              <w:spacing w:before="120" w:after="120"/>
              <w:outlineLvl w:val="9"/>
              <w:rPr>
                <w:rFonts w:hint="eastAsia" w:ascii="仿宋" w:hAnsi="仿宋" w:eastAsia="仿宋" w:cs="仿宋"/>
                <w:color w:val="auto"/>
                <w:sz w:val="24"/>
                <w:szCs w:val="24"/>
                <w:highlight w:val="none"/>
              </w:rPr>
            </w:pPr>
          </w:p>
        </w:tc>
        <w:tc>
          <w:tcPr>
            <w:tcW w:w="1806" w:type="dxa"/>
            <w:tcBorders>
              <w:top w:val="single" w:color="auto" w:sz="4" w:space="0"/>
              <w:left w:val="single" w:color="auto" w:sz="4" w:space="0"/>
              <w:bottom w:val="single" w:color="auto" w:sz="4" w:space="0"/>
              <w:right w:val="single" w:color="auto" w:sz="4" w:space="0"/>
            </w:tcBorders>
            <w:noWrap/>
          </w:tcPr>
          <w:p w14:paraId="72977315">
            <w:pPr>
              <w:snapToGrid w:val="0"/>
              <w:spacing w:before="120" w:after="120"/>
              <w:outlineLvl w:val="9"/>
              <w:rPr>
                <w:rFonts w:hint="eastAsia" w:ascii="仿宋" w:hAnsi="仿宋" w:eastAsia="仿宋" w:cs="仿宋"/>
                <w:color w:val="auto"/>
                <w:sz w:val="24"/>
                <w:szCs w:val="24"/>
                <w:highlight w:val="none"/>
              </w:rPr>
            </w:pPr>
          </w:p>
        </w:tc>
      </w:tr>
      <w:tr w14:paraId="09AFE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253" w:type="dxa"/>
            <w:tcBorders>
              <w:top w:val="single" w:color="auto" w:sz="4" w:space="0"/>
              <w:left w:val="single" w:color="auto" w:sz="4" w:space="0"/>
              <w:bottom w:val="single" w:color="auto" w:sz="4" w:space="0"/>
              <w:right w:val="single" w:color="auto" w:sz="4" w:space="0"/>
            </w:tcBorders>
            <w:noWrap/>
            <w:vAlign w:val="center"/>
          </w:tcPr>
          <w:p w14:paraId="021340CD">
            <w:pPr>
              <w:snapToGrid w:val="0"/>
              <w:spacing w:before="120" w:after="120"/>
              <w:outlineLvl w:val="9"/>
              <w:rPr>
                <w:rFonts w:hint="eastAsia" w:ascii="仿宋" w:hAnsi="仿宋" w:eastAsia="仿宋" w:cs="仿宋"/>
                <w:color w:val="auto"/>
                <w:sz w:val="24"/>
                <w:szCs w:val="24"/>
                <w:highlight w:val="none"/>
              </w:rPr>
            </w:pPr>
          </w:p>
        </w:tc>
        <w:tc>
          <w:tcPr>
            <w:tcW w:w="4118" w:type="dxa"/>
            <w:tcBorders>
              <w:top w:val="single" w:color="auto" w:sz="4" w:space="0"/>
              <w:left w:val="single" w:color="auto" w:sz="4" w:space="0"/>
              <w:bottom w:val="single" w:color="auto" w:sz="4" w:space="0"/>
              <w:right w:val="single" w:color="auto" w:sz="4" w:space="0"/>
            </w:tcBorders>
            <w:noWrap/>
          </w:tcPr>
          <w:p w14:paraId="2CB54DAC">
            <w:pPr>
              <w:snapToGrid w:val="0"/>
              <w:spacing w:before="120" w:after="120"/>
              <w:outlineLvl w:val="9"/>
              <w:rPr>
                <w:rFonts w:hint="eastAsia" w:ascii="仿宋" w:hAnsi="仿宋" w:eastAsia="仿宋" w:cs="仿宋"/>
                <w:color w:val="auto"/>
                <w:sz w:val="24"/>
                <w:szCs w:val="24"/>
                <w:highlight w:val="none"/>
              </w:rPr>
            </w:pPr>
          </w:p>
        </w:tc>
        <w:tc>
          <w:tcPr>
            <w:tcW w:w="1806" w:type="dxa"/>
            <w:tcBorders>
              <w:top w:val="single" w:color="auto" w:sz="4" w:space="0"/>
              <w:left w:val="single" w:color="auto" w:sz="4" w:space="0"/>
              <w:bottom w:val="single" w:color="auto" w:sz="4" w:space="0"/>
              <w:right w:val="single" w:color="auto" w:sz="4" w:space="0"/>
            </w:tcBorders>
            <w:noWrap/>
          </w:tcPr>
          <w:p w14:paraId="082951EE">
            <w:pPr>
              <w:snapToGrid w:val="0"/>
              <w:spacing w:before="120" w:after="120"/>
              <w:outlineLvl w:val="9"/>
              <w:rPr>
                <w:rFonts w:hint="eastAsia" w:ascii="仿宋" w:hAnsi="仿宋" w:eastAsia="仿宋" w:cs="仿宋"/>
                <w:color w:val="auto"/>
                <w:sz w:val="24"/>
                <w:szCs w:val="24"/>
                <w:highlight w:val="none"/>
              </w:rPr>
            </w:pPr>
          </w:p>
        </w:tc>
      </w:tr>
      <w:tr w14:paraId="13327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253" w:type="dxa"/>
            <w:tcBorders>
              <w:top w:val="single" w:color="auto" w:sz="4" w:space="0"/>
              <w:left w:val="single" w:color="auto" w:sz="4" w:space="0"/>
              <w:bottom w:val="single" w:color="auto" w:sz="4" w:space="0"/>
              <w:right w:val="single" w:color="auto" w:sz="4" w:space="0"/>
            </w:tcBorders>
            <w:noWrap/>
            <w:vAlign w:val="center"/>
          </w:tcPr>
          <w:p w14:paraId="4622FBDC">
            <w:pPr>
              <w:snapToGrid w:val="0"/>
              <w:spacing w:before="120" w:after="120"/>
              <w:outlineLvl w:val="9"/>
              <w:rPr>
                <w:rFonts w:hint="eastAsia" w:ascii="仿宋" w:hAnsi="仿宋" w:eastAsia="仿宋" w:cs="仿宋"/>
                <w:color w:val="auto"/>
                <w:sz w:val="24"/>
                <w:szCs w:val="24"/>
                <w:highlight w:val="none"/>
              </w:rPr>
            </w:pPr>
          </w:p>
        </w:tc>
        <w:tc>
          <w:tcPr>
            <w:tcW w:w="4118" w:type="dxa"/>
            <w:tcBorders>
              <w:top w:val="single" w:color="auto" w:sz="4" w:space="0"/>
              <w:left w:val="single" w:color="auto" w:sz="4" w:space="0"/>
              <w:bottom w:val="single" w:color="auto" w:sz="4" w:space="0"/>
              <w:right w:val="single" w:color="auto" w:sz="4" w:space="0"/>
            </w:tcBorders>
            <w:noWrap/>
          </w:tcPr>
          <w:p w14:paraId="49BE4B64">
            <w:pPr>
              <w:snapToGrid w:val="0"/>
              <w:spacing w:before="120" w:after="120"/>
              <w:outlineLvl w:val="9"/>
              <w:rPr>
                <w:rFonts w:hint="eastAsia" w:ascii="仿宋" w:hAnsi="仿宋" w:eastAsia="仿宋" w:cs="仿宋"/>
                <w:color w:val="auto"/>
                <w:sz w:val="24"/>
                <w:szCs w:val="24"/>
                <w:highlight w:val="none"/>
              </w:rPr>
            </w:pPr>
          </w:p>
        </w:tc>
        <w:tc>
          <w:tcPr>
            <w:tcW w:w="1806" w:type="dxa"/>
            <w:tcBorders>
              <w:top w:val="single" w:color="auto" w:sz="4" w:space="0"/>
              <w:left w:val="single" w:color="auto" w:sz="4" w:space="0"/>
              <w:bottom w:val="nil"/>
              <w:right w:val="single" w:color="auto" w:sz="4" w:space="0"/>
            </w:tcBorders>
            <w:noWrap/>
          </w:tcPr>
          <w:p w14:paraId="4F2A3E0A">
            <w:pPr>
              <w:snapToGrid w:val="0"/>
              <w:spacing w:before="120" w:after="120"/>
              <w:outlineLvl w:val="9"/>
              <w:rPr>
                <w:rFonts w:hint="eastAsia" w:ascii="仿宋" w:hAnsi="仿宋" w:eastAsia="仿宋" w:cs="仿宋"/>
                <w:color w:val="auto"/>
                <w:sz w:val="24"/>
                <w:szCs w:val="24"/>
                <w:highlight w:val="none"/>
              </w:rPr>
            </w:pPr>
          </w:p>
        </w:tc>
      </w:tr>
      <w:tr w14:paraId="4610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253" w:type="dxa"/>
            <w:tcBorders>
              <w:top w:val="single" w:color="auto" w:sz="4" w:space="0"/>
              <w:left w:val="single" w:color="auto" w:sz="4" w:space="0"/>
              <w:bottom w:val="single" w:color="auto" w:sz="4" w:space="0"/>
              <w:right w:val="single" w:color="auto" w:sz="4" w:space="0"/>
            </w:tcBorders>
            <w:noWrap/>
            <w:vAlign w:val="center"/>
          </w:tcPr>
          <w:p w14:paraId="2508D97B">
            <w:pPr>
              <w:snapToGrid w:val="0"/>
              <w:spacing w:before="120" w:after="120"/>
              <w:outlineLvl w:val="9"/>
              <w:rPr>
                <w:rFonts w:hint="eastAsia" w:ascii="仿宋" w:hAnsi="仿宋" w:eastAsia="仿宋" w:cs="仿宋"/>
                <w:color w:val="auto"/>
                <w:sz w:val="24"/>
                <w:szCs w:val="24"/>
                <w:highlight w:val="none"/>
              </w:rPr>
            </w:pPr>
          </w:p>
        </w:tc>
        <w:tc>
          <w:tcPr>
            <w:tcW w:w="4118" w:type="dxa"/>
            <w:tcBorders>
              <w:top w:val="single" w:color="auto" w:sz="4" w:space="0"/>
              <w:left w:val="single" w:color="auto" w:sz="4" w:space="0"/>
              <w:bottom w:val="single" w:color="auto" w:sz="4" w:space="0"/>
              <w:right w:val="single" w:color="auto" w:sz="4" w:space="0"/>
            </w:tcBorders>
            <w:noWrap/>
          </w:tcPr>
          <w:p w14:paraId="3BFDF6B1">
            <w:pPr>
              <w:snapToGrid w:val="0"/>
              <w:spacing w:before="120" w:after="120"/>
              <w:outlineLvl w:val="9"/>
              <w:rPr>
                <w:rFonts w:hint="eastAsia" w:ascii="仿宋" w:hAnsi="仿宋" w:eastAsia="仿宋" w:cs="仿宋"/>
                <w:color w:val="auto"/>
                <w:sz w:val="24"/>
                <w:szCs w:val="24"/>
                <w:highlight w:val="none"/>
              </w:rPr>
            </w:pPr>
          </w:p>
        </w:tc>
        <w:tc>
          <w:tcPr>
            <w:tcW w:w="1806" w:type="dxa"/>
            <w:tcBorders>
              <w:top w:val="single" w:color="auto" w:sz="4" w:space="0"/>
              <w:left w:val="single" w:color="auto" w:sz="4" w:space="0"/>
              <w:bottom w:val="single" w:color="auto" w:sz="4" w:space="0"/>
              <w:right w:val="single" w:color="auto" w:sz="4" w:space="0"/>
            </w:tcBorders>
            <w:noWrap/>
          </w:tcPr>
          <w:p w14:paraId="4E46A2E2">
            <w:pPr>
              <w:snapToGrid w:val="0"/>
              <w:spacing w:before="120" w:after="120"/>
              <w:outlineLvl w:val="9"/>
              <w:rPr>
                <w:rFonts w:hint="eastAsia" w:ascii="仿宋" w:hAnsi="仿宋" w:eastAsia="仿宋" w:cs="仿宋"/>
                <w:color w:val="auto"/>
                <w:sz w:val="24"/>
                <w:szCs w:val="24"/>
                <w:highlight w:val="none"/>
              </w:rPr>
            </w:pPr>
          </w:p>
        </w:tc>
      </w:tr>
      <w:tr w14:paraId="28FB1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253" w:type="dxa"/>
            <w:tcBorders>
              <w:top w:val="single" w:color="auto" w:sz="4" w:space="0"/>
              <w:left w:val="single" w:color="auto" w:sz="4" w:space="0"/>
              <w:bottom w:val="single" w:color="auto" w:sz="4" w:space="0"/>
              <w:right w:val="single" w:color="auto" w:sz="4" w:space="0"/>
            </w:tcBorders>
            <w:noWrap/>
            <w:vAlign w:val="center"/>
          </w:tcPr>
          <w:p w14:paraId="071303FC">
            <w:pPr>
              <w:snapToGrid w:val="0"/>
              <w:spacing w:before="120" w:after="120"/>
              <w:jc w:val="center"/>
              <w:outlineLvl w:val="9"/>
              <w:rPr>
                <w:rFonts w:hint="eastAsia" w:ascii="仿宋" w:hAnsi="仿宋" w:eastAsia="仿宋" w:cs="仿宋"/>
                <w:color w:val="auto"/>
                <w:sz w:val="24"/>
                <w:szCs w:val="24"/>
                <w:highlight w:val="none"/>
              </w:rPr>
            </w:pPr>
            <w:bookmarkStart w:id="63" w:name="_Toc21718"/>
            <w:bookmarkStart w:id="64" w:name="_Toc12017"/>
            <w:bookmarkStart w:id="65" w:name="_Toc6269"/>
            <w:bookmarkStart w:id="66" w:name="_Toc31396"/>
            <w:bookmarkStart w:id="67" w:name="_Toc21105"/>
            <w:r>
              <w:rPr>
                <w:rFonts w:hint="eastAsia" w:ascii="仿宋" w:hAnsi="仿宋" w:eastAsia="仿宋" w:cs="仿宋"/>
                <w:color w:val="auto"/>
                <w:sz w:val="24"/>
                <w:szCs w:val="24"/>
                <w:highlight w:val="none"/>
              </w:rPr>
              <w:t>......</w:t>
            </w:r>
            <w:bookmarkEnd w:id="63"/>
            <w:bookmarkEnd w:id="64"/>
            <w:bookmarkEnd w:id="65"/>
            <w:bookmarkEnd w:id="66"/>
            <w:bookmarkEnd w:id="67"/>
          </w:p>
        </w:tc>
        <w:tc>
          <w:tcPr>
            <w:tcW w:w="4118" w:type="dxa"/>
            <w:tcBorders>
              <w:top w:val="single" w:color="auto" w:sz="4" w:space="0"/>
              <w:left w:val="single" w:color="auto" w:sz="4" w:space="0"/>
              <w:bottom w:val="single" w:color="auto" w:sz="4" w:space="0"/>
              <w:right w:val="single" w:color="auto" w:sz="4" w:space="0"/>
            </w:tcBorders>
            <w:noWrap/>
          </w:tcPr>
          <w:p w14:paraId="71E5FBD2">
            <w:pPr>
              <w:snapToGrid w:val="0"/>
              <w:spacing w:before="120" w:after="120"/>
              <w:outlineLvl w:val="9"/>
              <w:rPr>
                <w:rFonts w:hint="eastAsia" w:ascii="仿宋" w:hAnsi="仿宋" w:eastAsia="仿宋" w:cs="仿宋"/>
                <w:color w:val="auto"/>
                <w:sz w:val="24"/>
                <w:szCs w:val="24"/>
                <w:highlight w:val="none"/>
              </w:rPr>
            </w:pPr>
          </w:p>
        </w:tc>
        <w:tc>
          <w:tcPr>
            <w:tcW w:w="1806" w:type="dxa"/>
            <w:tcBorders>
              <w:top w:val="single" w:color="auto" w:sz="4" w:space="0"/>
              <w:left w:val="single" w:color="auto" w:sz="4" w:space="0"/>
              <w:bottom w:val="single" w:color="auto" w:sz="4" w:space="0"/>
              <w:right w:val="single" w:color="auto" w:sz="4" w:space="0"/>
            </w:tcBorders>
            <w:noWrap/>
          </w:tcPr>
          <w:p w14:paraId="6DB816A7">
            <w:pPr>
              <w:snapToGrid w:val="0"/>
              <w:spacing w:before="120" w:after="120"/>
              <w:outlineLvl w:val="9"/>
              <w:rPr>
                <w:rFonts w:hint="eastAsia" w:ascii="仿宋" w:hAnsi="仿宋" w:eastAsia="仿宋" w:cs="仿宋"/>
                <w:color w:val="auto"/>
                <w:sz w:val="24"/>
                <w:szCs w:val="24"/>
                <w:highlight w:val="none"/>
              </w:rPr>
            </w:pPr>
          </w:p>
        </w:tc>
      </w:tr>
    </w:tbl>
    <w:p w14:paraId="34F3ACF7">
      <w:pPr>
        <w:pStyle w:val="9"/>
        <w:numPr>
          <w:ilvl w:val="0"/>
          <w:numId w:val="0"/>
        </w:numPr>
        <w:ind w:left="420" w:leftChars="200"/>
        <w:outlineLvl w:val="9"/>
        <w:rPr>
          <w:rFonts w:hint="eastAsia" w:ascii="仿宋" w:hAnsi="仿宋" w:eastAsia="仿宋" w:cs="仿宋"/>
          <w:color w:val="auto"/>
          <w:spacing w:val="20"/>
          <w:kern w:val="0"/>
          <w:sz w:val="24"/>
          <w:highlight w:val="none"/>
        </w:rPr>
      </w:pPr>
    </w:p>
    <w:p w14:paraId="5D433C44">
      <w:pPr>
        <w:pStyle w:val="9"/>
        <w:numPr>
          <w:ilvl w:val="0"/>
          <w:numId w:val="0"/>
        </w:numPr>
        <w:outlineLvl w:val="9"/>
        <w:rPr>
          <w:rFonts w:hint="eastAsia" w:ascii="仿宋" w:hAnsi="仿宋" w:eastAsia="仿宋" w:cs="仿宋"/>
          <w:color w:val="auto"/>
          <w:sz w:val="24"/>
          <w:highlight w:val="none"/>
        </w:rPr>
      </w:pPr>
    </w:p>
    <w:p w14:paraId="085CE4D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20"/>
          <w:kern w:val="0"/>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应客观真实的做出响应，并根据投标响应情况、对照</w:t>
      </w:r>
      <w:r>
        <w:rPr>
          <w:rFonts w:hint="eastAsia" w:ascii="仿宋" w:hAnsi="仿宋" w:eastAsia="仿宋" w:cs="仿宋"/>
          <w:color w:val="auto"/>
          <w:sz w:val="24"/>
          <w:highlight w:val="none"/>
          <w:lang w:eastAsia="zh-CN"/>
        </w:rPr>
        <w:t>询价文件</w:t>
      </w:r>
      <w:r>
        <w:rPr>
          <w:rFonts w:hint="eastAsia" w:ascii="仿宋" w:hAnsi="仿宋" w:eastAsia="仿宋" w:cs="仿宋"/>
          <w:color w:val="auto"/>
          <w:sz w:val="24"/>
          <w:highlight w:val="none"/>
        </w:rPr>
        <w:t>要求在“偏离情况”栏注明“正偏离”、“负偏离”或“无偏离”。</w:t>
      </w:r>
    </w:p>
    <w:p w14:paraId="64265F66">
      <w:pPr>
        <w:snapToGrid w:val="0"/>
        <w:spacing w:before="50" w:after="50"/>
        <w:outlineLvl w:val="9"/>
        <w:rPr>
          <w:rFonts w:hint="eastAsia" w:ascii="仿宋" w:hAnsi="仿宋" w:eastAsia="仿宋" w:cs="仿宋"/>
          <w:color w:val="auto"/>
          <w:spacing w:val="20"/>
          <w:sz w:val="24"/>
          <w:szCs w:val="24"/>
          <w:highlight w:val="none"/>
        </w:rPr>
      </w:pPr>
    </w:p>
    <w:p w14:paraId="213E2B82">
      <w:pPr>
        <w:pStyle w:val="11"/>
        <w:outlineLvl w:val="9"/>
        <w:rPr>
          <w:rFonts w:hint="eastAsia" w:ascii="仿宋" w:hAnsi="仿宋" w:eastAsia="仿宋" w:cs="仿宋"/>
          <w:color w:val="auto"/>
          <w:szCs w:val="28"/>
          <w:highlight w:val="none"/>
        </w:rPr>
      </w:pPr>
    </w:p>
    <w:p w14:paraId="4B122E52">
      <w:pPr>
        <w:pStyle w:val="11"/>
        <w:outlineLvl w:val="9"/>
        <w:rPr>
          <w:rFonts w:hint="eastAsia" w:ascii="仿宋" w:hAnsi="仿宋" w:eastAsia="仿宋" w:cs="仿宋"/>
          <w:color w:val="auto"/>
          <w:szCs w:val="28"/>
          <w:highlight w:val="none"/>
        </w:rPr>
      </w:pPr>
    </w:p>
    <w:p w14:paraId="5F99EF49">
      <w:pPr>
        <w:spacing w:line="560" w:lineRule="exact"/>
        <w:ind w:firstLine="480" w:firstLineChars="20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 xml:space="preserve">        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1AAF53EA">
      <w:pPr>
        <w:spacing w:line="560" w:lineRule="exact"/>
        <w:ind w:firstLine="480" w:firstLineChars="20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法定代表人或被授权人代表（签字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F31B83F">
      <w:pPr>
        <w:spacing w:line="560" w:lineRule="exact"/>
        <w:ind w:left="0" w:leftChars="0" w:firstLine="2400" w:firstLineChars="10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DC05165">
      <w:pPr>
        <w:spacing w:beforeLines="200" w:line="560" w:lineRule="exact"/>
        <w:outlineLvl w:val="9"/>
        <w:rPr>
          <w:rFonts w:hint="eastAsia" w:ascii="仿宋" w:hAnsi="仿宋" w:eastAsia="仿宋" w:cs="仿宋"/>
          <w:b/>
          <w:color w:val="auto"/>
          <w:sz w:val="28"/>
          <w:szCs w:val="28"/>
          <w:highlight w:val="none"/>
        </w:rPr>
      </w:pPr>
    </w:p>
    <w:p w14:paraId="77E09FEC">
      <w:pPr>
        <w:spacing w:beforeLines="200" w:line="560" w:lineRule="exact"/>
        <w:outlineLvl w:val="9"/>
        <w:rPr>
          <w:rFonts w:hint="eastAsia" w:ascii="仿宋" w:hAnsi="仿宋" w:eastAsia="仿宋" w:cs="仿宋"/>
          <w:b/>
          <w:color w:val="auto"/>
          <w:sz w:val="28"/>
          <w:szCs w:val="28"/>
          <w:highlight w:val="none"/>
        </w:rPr>
      </w:pPr>
    </w:p>
    <w:p w14:paraId="252D9EC3">
      <w:pPr>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br w:type="page"/>
      </w:r>
    </w:p>
    <w:p w14:paraId="665BEE3F">
      <w:pPr>
        <w:pStyle w:val="47"/>
        <w:tabs>
          <w:tab w:val="left" w:pos="1555"/>
        </w:tabs>
        <w:spacing w:line="360" w:lineRule="auto"/>
        <w:ind w:right="3789" w:firstLine="552" w:firstLineChars="200"/>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w:t>
      </w:r>
      <w:r>
        <w:rPr>
          <w:rFonts w:hint="eastAsia" w:ascii="仿宋" w:hAnsi="仿宋" w:eastAsia="仿宋" w:cs="仿宋"/>
          <w:color w:val="auto"/>
          <w:spacing w:val="-2"/>
          <w:sz w:val="28"/>
          <w:szCs w:val="28"/>
          <w:highlight w:val="none"/>
          <w:lang w:val="en-US" w:eastAsia="zh-CN"/>
        </w:rPr>
        <w:t>八</w:t>
      </w:r>
      <w:r>
        <w:rPr>
          <w:rFonts w:hint="eastAsia" w:ascii="仿宋" w:hAnsi="仿宋" w:eastAsia="仿宋" w:cs="仿宋"/>
          <w:color w:val="auto"/>
          <w:spacing w:val="-2"/>
          <w:sz w:val="28"/>
          <w:szCs w:val="28"/>
          <w:highlight w:val="none"/>
        </w:rPr>
        <w:t>）实施方案；</w:t>
      </w:r>
    </w:p>
    <w:p w14:paraId="6BE44E16">
      <w:pPr>
        <w:spacing w:beforeLines="200" w:line="560" w:lineRule="exact"/>
        <w:outlineLvl w:val="9"/>
        <w:rPr>
          <w:rFonts w:hint="eastAsia" w:ascii="仿宋" w:hAnsi="仿宋" w:eastAsia="仿宋" w:cs="仿宋"/>
          <w:b/>
          <w:color w:val="auto"/>
          <w:sz w:val="24"/>
          <w:szCs w:val="24"/>
          <w:highlight w:val="none"/>
        </w:rPr>
      </w:pPr>
    </w:p>
    <w:p w14:paraId="4EC4638E">
      <w:pPr>
        <w:spacing w:beforeLines="200" w:line="560" w:lineRule="exact"/>
        <w:outlineLvl w:val="9"/>
        <w:rPr>
          <w:rFonts w:hint="eastAsia" w:ascii="仿宋" w:hAnsi="仿宋" w:eastAsia="仿宋" w:cs="仿宋"/>
          <w:b/>
          <w:color w:val="auto"/>
          <w:sz w:val="24"/>
          <w:szCs w:val="24"/>
          <w:highlight w:val="none"/>
        </w:rPr>
      </w:pPr>
    </w:p>
    <w:p w14:paraId="462B95C2">
      <w:pPr>
        <w:spacing w:beforeLines="200" w:line="560" w:lineRule="exact"/>
        <w:ind w:firstLine="560" w:firstLineChars="200"/>
        <w:outlineLvl w:val="9"/>
        <w:rPr>
          <w:rFonts w:hint="eastAsia" w:ascii="仿宋" w:hAnsi="仿宋" w:eastAsia="仿宋" w:cs="仿宋"/>
          <w:b/>
          <w:color w:val="auto"/>
          <w:sz w:val="28"/>
          <w:szCs w:val="28"/>
          <w:highlight w:val="none"/>
        </w:rPr>
        <w:sectPr>
          <w:footerReference r:id="rId21" w:type="default"/>
          <w:pgSz w:w="11905" w:h="16838"/>
          <w:pgMar w:top="1417" w:right="1417" w:bottom="1417" w:left="1417" w:header="850" w:footer="992" w:gutter="0"/>
          <w:pgNumType w:fmt="decimal"/>
          <w:cols w:space="0" w:num="1"/>
          <w:rtlGutter w:val="0"/>
          <w:docGrid w:type="lines" w:linePitch="318" w:charSpace="0"/>
        </w:sect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九</w:t>
      </w:r>
      <w:r>
        <w:rPr>
          <w:rFonts w:hint="eastAsia" w:ascii="仿宋" w:hAnsi="仿宋" w:eastAsia="仿宋" w:cs="仿宋"/>
          <w:b w:val="0"/>
          <w:bCs/>
          <w:color w:val="auto"/>
          <w:sz w:val="28"/>
          <w:szCs w:val="28"/>
          <w:highlight w:val="none"/>
        </w:rPr>
        <w:t>）</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认为需要的其他文件资料。</w:t>
      </w:r>
    </w:p>
    <w:p w14:paraId="566C141A">
      <w:pPr>
        <w:pageBreakBefore/>
        <w:ind w:firstLine="600" w:firstLineChars="200"/>
        <w:outlineLvl w:val="9"/>
        <w:rPr>
          <w:rFonts w:hint="eastAsia" w:ascii="仿宋" w:hAnsi="仿宋" w:eastAsia="仿宋" w:cs="仿宋"/>
          <w:color w:val="auto"/>
          <w:spacing w:val="40"/>
          <w:sz w:val="40"/>
          <w:szCs w:val="40"/>
          <w:highlight w:val="none"/>
        </w:rPr>
      </w:pPr>
      <w:r>
        <w:rPr>
          <w:rFonts w:hint="eastAsia" w:ascii="仿宋" w:hAnsi="仿宋" w:eastAsia="仿宋" w:cs="仿宋"/>
          <w:color w:val="auto"/>
          <w:sz w:val="30"/>
          <w:szCs w:val="30"/>
          <w:highlight w:val="none"/>
        </w:rPr>
        <w:t>报价文件</w:t>
      </w:r>
      <w:bookmarkStart w:id="68" w:name="PO_3000000035_PM002_8"/>
    </w:p>
    <w:p w14:paraId="46F9A48B">
      <w:pPr>
        <w:pBdr>
          <w:top w:val="none" w:color="auto" w:sz="0" w:space="1"/>
          <w:left w:val="none" w:color="auto" w:sz="0" w:space="4"/>
          <w:bottom w:val="none" w:color="auto" w:sz="0" w:space="1"/>
          <w:right w:val="none" w:color="auto" w:sz="0" w:space="4"/>
        </w:pBdr>
        <w:spacing w:beforeLines="100" w:line="240" w:lineRule="atLeast"/>
        <w:ind w:firstLine="720" w:firstLineChars="200"/>
        <w:jc w:val="center"/>
        <w:outlineLvl w:val="9"/>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bookmarkEnd w:id="68"/>
      <w:r>
        <w:rPr>
          <w:rFonts w:hint="eastAsia" w:ascii="仿宋" w:hAnsi="仿宋" w:eastAsia="仿宋" w:cs="仿宋"/>
          <w:color w:val="auto"/>
          <w:sz w:val="36"/>
          <w:szCs w:val="36"/>
          <w:highlight w:val="none"/>
        </w:rPr>
        <w:t>：</w:t>
      </w:r>
    </w:p>
    <w:p w14:paraId="6C3DC2BD">
      <w:pPr>
        <w:pBdr>
          <w:top w:val="none" w:color="auto" w:sz="0" w:space="1"/>
          <w:left w:val="none" w:color="auto" w:sz="0" w:space="4"/>
          <w:bottom w:val="none" w:color="auto" w:sz="0" w:space="1"/>
          <w:right w:val="none" w:color="auto" w:sz="0" w:space="4"/>
        </w:pBdr>
        <w:spacing w:beforeLines="100" w:line="240" w:lineRule="atLeast"/>
        <w:ind w:firstLine="720" w:firstLineChars="200"/>
        <w:jc w:val="center"/>
        <w:outlineLvl w:val="9"/>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p>
    <w:p w14:paraId="7CA5014E">
      <w:pPr>
        <w:pStyle w:val="16"/>
        <w:outlineLvl w:val="9"/>
        <w:rPr>
          <w:rFonts w:hint="eastAsia" w:ascii="仿宋" w:hAnsi="仿宋" w:eastAsia="仿宋" w:cs="仿宋"/>
          <w:color w:val="auto"/>
          <w:sz w:val="11"/>
          <w:szCs w:val="11"/>
          <w:highlight w:val="none"/>
        </w:rPr>
      </w:pPr>
    </w:p>
    <w:p w14:paraId="567B7CE3">
      <w:pPr>
        <w:pBdr>
          <w:top w:val="none" w:color="auto" w:sz="0" w:space="1"/>
          <w:left w:val="none" w:color="auto" w:sz="0" w:space="4"/>
          <w:bottom w:val="none" w:color="auto" w:sz="0" w:space="1"/>
          <w:right w:val="none" w:color="auto" w:sz="0" w:space="4"/>
        </w:pBdr>
        <w:jc w:val="center"/>
        <w:outlineLvl w:val="9"/>
        <w:rPr>
          <w:rFonts w:hint="eastAsia" w:ascii="仿宋" w:hAnsi="仿宋" w:eastAsia="仿宋" w:cs="仿宋"/>
          <w:b/>
          <w:color w:val="auto"/>
          <w:spacing w:val="40"/>
          <w:sz w:val="44"/>
          <w:szCs w:val="44"/>
          <w:highlight w:val="none"/>
        </w:rPr>
      </w:pPr>
    </w:p>
    <w:p w14:paraId="5B41F7E0">
      <w:pPr>
        <w:pBdr>
          <w:top w:val="none" w:color="auto" w:sz="0" w:space="1"/>
          <w:left w:val="none" w:color="auto" w:sz="0" w:space="4"/>
          <w:bottom w:val="none" w:color="auto" w:sz="0" w:space="1"/>
          <w:right w:val="none" w:color="auto" w:sz="0" w:space="4"/>
        </w:pBdr>
        <w:jc w:val="center"/>
        <w:outlineLvl w:val="9"/>
        <w:rPr>
          <w:rFonts w:hint="eastAsia" w:ascii="仿宋" w:hAnsi="仿宋" w:eastAsia="仿宋" w:cs="仿宋"/>
          <w:b/>
          <w:color w:val="auto"/>
          <w:spacing w:val="40"/>
          <w:sz w:val="60"/>
          <w:szCs w:val="60"/>
          <w:highlight w:val="none"/>
        </w:rPr>
      </w:pPr>
      <w:r>
        <w:rPr>
          <w:rFonts w:hint="eastAsia" w:ascii="仿宋" w:hAnsi="仿宋" w:eastAsia="仿宋" w:cs="仿宋"/>
          <w:b/>
          <w:color w:val="auto"/>
          <w:spacing w:val="40"/>
          <w:sz w:val="60"/>
          <w:szCs w:val="60"/>
          <w:highlight w:val="none"/>
        </w:rPr>
        <w:t>报</w:t>
      </w:r>
    </w:p>
    <w:p w14:paraId="4B17BE28">
      <w:pPr>
        <w:pBdr>
          <w:top w:val="none" w:color="auto" w:sz="0" w:space="1"/>
          <w:left w:val="none" w:color="auto" w:sz="0" w:space="4"/>
          <w:bottom w:val="none" w:color="auto" w:sz="0" w:space="1"/>
          <w:right w:val="none" w:color="auto" w:sz="0" w:space="4"/>
        </w:pBdr>
        <w:jc w:val="center"/>
        <w:outlineLvl w:val="9"/>
        <w:rPr>
          <w:rFonts w:hint="eastAsia" w:ascii="仿宋" w:hAnsi="仿宋" w:eastAsia="仿宋" w:cs="仿宋"/>
          <w:b/>
          <w:color w:val="auto"/>
          <w:spacing w:val="40"/>
          <w:sz w:val="60"/>
          <w:szCs w:val="60"/>
          <w:highlight w:val="none"/>
        </w:rPr>
      </w:pPr>
    </w:p>
    <w:p w14:paraId="47DF5262">
      <w:pPr>
        <w:pBdr>
          <w:top w:val="none" w:color="auto" w:sz="0" w:space="1"/>
          <w:left w:val="none" w:color="auto" w:sz="0" w:space="4"/>
          <w:bottom w:val="none" w:color="auto" w:sz="0" w:space="1"/>
          <w:right w:val="none" w:color="auto" w:sz="0" w:space="4"/>
        </w:pBdr>
        <w:jc w:val="center"/>
        <w:outlineLvl w:val="9"/>
        <w:rPr>
          <w:rFonts w:hint="eastAsia" w:ascii="仿宋" w:hAnsi="仿宋" w:eastAsia="仿宋" w:cs="仿宋"/>
          <w:b/>
          <w:color w:val="auto"/>
          <w:spacing w:val="40"/>
          <w:sz w:val="60"/>
          <w:szCs w:val="60"/>
          <w:highlight w:val="none"/>
        </w:rPr>
      </w:pPr>
      <w:r>
        <w:rPr>
          <w:rFonts w:hint="eastAsia" w:ascii="仿宋" w:hAnsi="仿宋" w:eastAsia="仿宋" w:cs="仿宋"/>
          <w:b/>
          <w:color w:val="auto"/>
          <w:spacing w:val="40"/>
          <w:sz w:val="60"/>
          <w:szCs w:val="60"/>
          <w:highlight w:val="none"/>
        </w:rPr>
        <w:t>价</w:t>
      </w:r>
    </w:p>
    <w:p w14:paraId="1A5DB8C0">
      <w:pPr>
        <w:pBdr>
          <w:top w:val="none" w:color="auto" w:sz="0" w:space="1"/>
          <w:left w:val="none" w:color="auto" w:sz="0" w:space="4"/>
          <w:bottom w:val="none" w:color="auto" w:sz="0" w:space="1"/>
          <w:right w:val="none" w:color="auto" w:sz="0" w:space="4"/>
        </w:pBdr>
        <w:jc w:val="center"/>
        <w:outlineLvl w:val="9"/>
        <w:rPr>
          <w:rFonts w:hint="eastAsia" w:ascii="仿宋" w:hAnsi="仿宋" w:eastAsia="仿宋" w:cs="仿宋"/>
          <w:b/>
          <w:color w:val="auto"/>
          <w:spacing w:val="40"/>
          <w:sz w:val="60"/>
          <w:szCs w:val="60"/>
          <w:highlight w:val="none"/>
        </w:rPr>
      </w:pPr>
    </w:p>
    <w:p w14:paraId="7E94624A">
      <w:pPr>
        <w:pBdr>
          <w:top w:val="none" w:color="auto" w:sz="0" w:space="1"/>
          <w:left w:val="none" w:color="auto" w:sz="0" w:space="4"/>
          <w:bottom w:val="none" w:color="auto" w:sz="0" w:space="1"/>
          <w:right w:val="none" w:color="auto" w:sz="0" w:space="4"/>
        </w:pBdr>
        <w:jc w:val="center"/>
        <w:outlineLvl w:val="9"/>
        <w:rPr>
          <w:rFonts w:hint="eastAsia" w:ascii="仿宋" w:hAnsi="仿宋" w:eastAsia="仿宋" w:cs="仿宋"/>
          <w:b/>
          <w:color w:val="auto"/>
          <w:spacing w:val="40"/>
          <w:sz w:val="60"/>
          <w:szCs w:val="60"/>
          <w:highlight w:val="none"/>
        </w:rPr>
      </w:pPr>
      <w:r>
        <w:rPr>
          <w:rFonts w:hint="eastAsia" w:ascii="仿宋" w:hAnsi="仿宋" w:eastAsia="仿宋" w:cs="仿宋"/>
          <w:b/>
          <w:color w:val="auto"/>
          <w:spacing w:val="40"/>
          <w:sz w:val="60"/>
          <w:szCs w:val="60"/>
          <w:highlight w:val="none"/>
        </w:rPr>
        <w:t>文</w:t>
      </w:r>
    </w:p>
    <w:p w14:paraId="25419582">
      <w:pPr>
        <w:pBdr>
          <w:top w:val="none" w:color="auto" w:sz="0" w:space="1"/>
          <w:left w:val="none" w:color="auto" w:sz="0" w:space="4"/>
          <w:bottom w:val="none" w:color="auto" w:sz="0" w:space="1"/>
          <w:right w:val="none" w:color="auto" w:sz="0" w:space="4"/>
        </w:pBdr>
        <w:jc w:val="center"/>
        <w:outlineLvl w:val="9"/>
        <w:rPr>
          <w:rFonts w:hint="eastAsia" w:ascii="仿宋" w:hAnsi="仿宋" w:eastAsia="仿宋" w:cs="仿宋"/>
          <w:b/>
          <w:color w:val="auto"/>
          <w:spacing w:val="40"/>
          <w:sz w:val="60"/>
          <w:szCs w:val="60"/>
          <w:highlight w:val="none"/>
        </w:rPr>
      </w:pPr>
    </w:p>
    <w:p w14:paraId="6E64622E">
      <w:pPr>
        <w:pBdr>
          <w:top w:val="none" w:color="auto" w:sz="0" w:space="1"/>
          <w:left w:val="none" w:color="auto" w:sz="0" w:space="4"/>
          <w:bottom w:val="none" w:color="auto" w:sz="0" w:space="1"/>
          <w:right w:val="none" w:color="auto" w:sz="0" w:space="4"/>
        </w:pBdr>
        <w:jc w:val="center"/>
        <w:outlineLvl w:val="9"/>
        <w:rPr>
          <w:rFonts w:hint="eastAsia" w:ascii="仿宋" w:hAnsi="仿宋" w:eastAsia="仿宋" w:cs="仿宋"/>
          <w:b/>
          <w:color w:val="auto"/>
          <w:spacing w:val="40"/>
          <w:sz w:val="84"/>
          <w:szCs w:val="84"/>
          <w:highlight w:val="none"/>
        </w:rPr>
      </w:pPr>
      <w:r>
        <w:rPr>
          <w:rFonts w:hint="eastAsia" w:ascii="仿宋" w:hAnsi="仿宋" w:eastAsia="仿宋" w:cs="仿宋"/>
          <w:b/>
          <w:color w:val="auto"/>
          <w:spacing w:val="40"/>
          <w:sz w:val="60"/>
          <w:szCs w:val="60"/>
          <w:highlight w:val="none"/>
        </w:rPr>
        <w:t>件</w:t>
      </w:r>
    </w:p>
    <w:p w14:paraId="2EEF53CE">
      <w:pPr>
        <w:spacing w:line="560" w:lineRule="exact"/>
        <w:ind w:firstLine="1960" w:firstLineChars="700"/>
        <w:jc w:val="both"/>
        <w:outlineLvl w:val="9"/>
        <w:rPr>
          <w:rFonts w:hint="eastAsia" w:ascii="仿宋" w:hAnsi="仿宋" w:eastAsia="仿宋" w:cs="仿宋"/>
          <w:color w:val="auto"/>
          <w:sz w:val="28"/>
          <w:szCs w:val="28"/>
          <w:highlight w:val="none"/>
        </w:rPr>
      </w:pPr>
    </w:p>
    <w:p w14:paraId="6C9B85CB">
      <w:pPr>
        <w:spacing w:line="560" w:lineRule="exact"/>
        <w:ind w:firstLine="1960" w:firstLineChars="700"/>
        <w:jc w:val="both"/>
        <w:outlineLvl w:val="9"/>
        <w:rPr>
          <w:rFonts w:hint="eastAsia" w:ascii="仿宋" w:hAnsi="仿宋" w:eastAsia="仿宋" w:cs="仿宋"/>
          <w:color w:val="auto"/>
          <w:sz w:val="28"/>
          <w:szCs w:val="28"/>
          <w:highlight w:val="none"/>
        </w:rPr>
      </w:pPr>
    </w:p>
    <w:p w14:paraId="7FE2CA01">
      <w:pPr>
        <w:spacing w:line="560" w:lineRule="exact"/>
        <w:ind w:firstLine="1960" w:firstLineChars="700"/>
        <w:jc w:val="both"/>
        <w:outlineLvl w:val="9"/>
        <w:rPr>
          <w:rFonts w:hint="eastAsia" w:ascii="仿宋" w:hAnsi="仿宋" w:eastAsia="仿宋" w:cs="仿宋"/>
          <w:color w:val="auto"/>
          <w:sz w:val="28"/>
          <w:szCs w:val="28"/>
          <w:highlight w:val="none"/>
        </w:rPr>
      </w:pPr>
    </w:p>
    <w:p w14:paraId="4EE43ABA">
      <w:pPr>
        <w:spacing w:line="560" w:lineRule="exact"/>
        <w:ind w:firstLine="1960" w:firstLineChars="700"/>
        <w:jc w:val="both"/>
        <w:outlineLvl w:val="9"/>
        <w:rPr>
          <w:rFonts w:hint="eastAsia" w:ascii="仿宋" w:hAnsi="仿宋" w:eastAsia="仿宋" w:cs="仿宋"/>
          <w:color w:val="auto"/>
          <w:sz w:val="28"/>
          <w:szCs w:val="28"/>
          <w:highlight w:val="none"/>
        </w:rPr>
      </w:pPr>
    </w:p>
    <w:p w14:paraId="7D14CA93">
      <w:pPr>
        <w:spacing w:line="560" w:lineRule="exact"/>
        <w:ind w:firstLine="560" w:firstLineChars="20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（全称</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加盖单位公章）</w:t>
      </w:r>
    </w:p>
    <w:p w14:paraId="761DC7A7">
      <w:pPr>
        <w:spacing w:line="560" w:lineRule="exact"/>
        <w:ind w:firstLine="480" w:firstLineChars="200"/>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rPr>
        <w:t>法定代表人或被授权人代表（签字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A4C8315">
      <w:pPr>
        <w:spacing w:line="560" w:lineRule="exact"/>
        <w:ind w:firstLine="560" w:firstLineChars="200"/>
        <w:outlineLvl w:val="9"/>
        <w:rPr>
          <w:rFonts w:hint="eastAsia" w:ascii="仿宋" w:hAnsi="仿宋" w:eastAsia="仿宋" w:cs="仿宋"/>
          <w:color w:val="auto"/>
          <w:sz w:val="28"/>
          <w:szCs w:val="28"/>
          <w:highlight w:val="none"/>
        </w:rPr>
        <w:sectPr>
          <w:pgSz w:w="11905" w:h="16838"/>
          <w:pgMar w:top="1417" w:right="1417" w:bottom="1417" w:left="1417" w:header="850" w:footer="992" w:gutter="0"/>
          <w:pgNumType w:fmt="decimal"/>
          <w:cols w:space="0" w:num="1"/>
          <w:rtlGutter w:val="0"/>
          <w:docGrid w:type="lines" w:linePitch="318" w:charSpace="0"/>
        </w:sectPr>
      </w:pPr>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期</w:t>
      </w:r>
      <w:r>
        <w:rPr>
          <w:rFonts w:hint="eastAsia" w:ascii="仿宋" w:hAnsi="仿宋" w:eastAsia="仿宋" w:cs="仿宋"/>
          <w:color w:val="auto"/>
          <w:sz w:val="28"/>
          <w:szCs w:val="28"/>
          <w:highlight w:val="none"/>
        </w:rPr>
        <w:t>：</w:t>
      </w:r>
    </w:p>
    <w:p w14:paraId="56E49B06">
      <w:pPr>
        <w:tabs>
          <w:tab w:val="left" w:pos="0"/>
        </w:tabs>
        <w:spacing w:before="50"/>
        <w:ind w:left="6" w:firstLine="640" w:firstLineChars="200"/>
        <w:jc w:val="center"/>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报价文件目录</w:t>
      </w:r>
    </w:p>
    <w:p w14:paraId="27EA8F21">
      <w:pPr>
        <w:pStyle w:val="11"/>
        <w:spacing w:before="102" w:line="360" w:lineRule="auto"/>
        <w:ind w:right="581" w:firstLine="480" w:firstLineChars="200"/>
        <w:outlineLvl w:val="9"/>
        <w:rPr>
          <w:rFonts w:hint="eastAsia" w:ascii="仿宋" w:hAnsi="仿宋" w:eastAsia="仿宋" w:cs="仿宋"/>
          <w:color w:val="auto"/>
          <w:sz w:val="24"/>
          <w:highlight w:val="none"/>
        </w:rPr>
      </w:pPr>
    </w:p>
    <w:p w14:paraId="06AEC4F8">
      <w:pPr>
        <w:pStyle w:val="11"/>
        <w:spacing w:before="102" w:line="360" w:lineRule="auto"/>
        <w:ind w:right="581"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开标一览表</w:t>
      </w:r>
      <w:r>
        <w:rPr>
          <w:rFonts w:hint="eastAsia" w:ascii="仿宋" w:hAnsi="仿宋" w:eastAsia="仿宋" w:cs="仿宋"/>
          <w:color w:val="auto"/>
          <w:sz w:val="28"/>
          <w:szCs w:val="28"/>
          <w:highlight w:val="none"/>
        </w:rPr>
        <w:t>；</w:t>
      </w:r>
    </w:p>
    <w:p w14:paraId="087B66C6">
      <w:pPr>
        <w:pStyle w:val="11"/>
        <w:spacing w:before="102" w:line="360" w:lineRule="auto"/>
        <w:ind w:right="581"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分项报价明细表</w:t>
      </w:r>
      <w:r>
        <w:rPr>
          <w:rFonts w:hint="eastAsia" w:ascii="仿宋" w:hAnsi="仿宋" w:eastAsia="仿宋" w:cs="仿宋"/>
          <w:color w:val="auto"/>
          <w:sz w:val="28"/>
          <w:szCs w:val="28"/>
          <w:highlight w:val="none"/>
        </w:rPr>
        <w:t>；</w:t>
      </w:r>
    </w:p>
    <w:p w14:paraId="322B0485">
      <w:pPr>
        <w:pStyle w:val="11"/>
        <w:spacing w:before="102" w:line="360" w:lineRule="auto"/>
        <w:ind w:right="581"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认为需要的其他文件资料；</w:t>
      </w:r>
    </w:p>
    <w:p w14:paraId="11936254">
      <w:pPr>
        <w:pStyle w:val="11"/>
        <w:spacing w:before="102" w:line="360" w:lineRule="auto"/>
        <w:ind w:right="581" w:firstLine="56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涉及政府采购政策要求内容（若有）</w:t>
      </w:r>
      <w:r>
        <w:rPr>
          <w:rFonts w:hint="eastAsia" w:ascii="仿宋" w:hAnsi="仿宋" w:eastAsia="仿宋" w:cs="仿宋"/>
          <w:color w:val="auto"/>
          <w:sz w:val="28"/>
          <w:szCs w:val="28"/>
          <w:highlight w:val="none"/>
          <w:lang w:eastAsia="zh-CN"/>
        </w:rPr>
        <w:t>；</w:t>
      </w:r>
    </w:p>
    <w:p w14:paraId="79422C7B">
      <w:pPr>
        <w:pStyle w:val="11"/>
        <w:spacing w:before="102" w:line="360" w:lineRule="auto"/>
        <w:ind w:right="581"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残疾人福利性单位声明函（若有）；</w:t>
      </w:r>
    </w:p>
    <w:p w14:paraId="1CD67E4A">
      <w:pPr>
        <w:pStyle w:val="11"/>
        <w:spacing w:before="102" w:line="360" w:lineRule="auto"/>
        <w:ind w:right="581"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监狱企业声明函（若有）；</w:t>
      </w:r>
    </w:p>
    <w:p w14:paraId="657E8444">
      <w:pPr>
        <w:pStyle w:val="11"/>
        <w:spacing w:before="102" w:line="360" w:lineRule="auto"/>
        <w:ind w:right="581"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创新服务明细表（若有）；</w:t>
      </w:r>
    </w:p>
    <w:p w14:paraId="176252B7">
      <w:pPr>
        <w:pStyle w:val="11"/>
        <w:spacing w:before="102" w:line="360" w:lineRule="auto"/>
        <w:ind w:right="581" w:firstLine="560" w:firstLineChars="200"/>
        <w:outlineLvl w:val="9"/>
        <w:rPr>
          <w:rFonts w:hint="eastAsia" w:ascii="仿宋" w:hAnsi="仿宋" w:eastAsia="仿宋" w:cs="仿宋"/>
          <w:color w:val="auto"/>
          <w:sz w:val="28"/>
          <w:szCs w:val="28"/>
          <w:highlight w:val="none"/>
          <w:lang w:eastAsia="zh-CN"/>
        </w:rPr>
        <w:sectPr>
          <w:pgSz w:w="11905" w:h="16838"/>
          <w:pgMar w:top="1417" w:right="1417" w:bottom="1417" w:left="1417" w:header="850" w:footer="992" w:gutter="0"/>
          <w:pgNumType w:fmt="decimal"/>
          <w:cols w:space="0" w:num="1"/>
          <w:rtlGutter w:val="0"/>
          <w:docGrid w:type="lines" w:linePitch="318" w:charSpace="0"/>
        </w:sectPr>
      </w:pPr>
      <w:r>
        <w:rPr>
          <w:rFonts w:hint="eastAsia" w:ascii="仿宋" w:hAnsi="仿宋" w:eastAsia="仿宋" w:cs="仿宋"/>
          <w:color w:val="auto"/>
          <w:sz w:val="28"/>
          <w:szCs w:val="28"/>
          <w:highlight w:val="none"/>
        </w:rPr>
        <w:t>关于符合本国产品标准的声明函（若有）</w:t>
      </w:r>
      <w:r>
        <w:rPr>
          <w:rFonts w:hint="eastAsia" w:ascii="仿宋" w:hAnsi="仿宋" w:eastAsia="仿宋" w:cs="仿宋"/>
          <w:color w:val="auto"/>
          <w:sz w:val="28"/>
          <w:szCs w:val="28"/>
          <w:highlight w:val="none"/>
          <w:lang w:eastAsia="zh-CN"/>
        </w:rPr>
        <w:t>。</w:t>
      </w:r>
    </w:p>
    <w:p w14:paraId="28FE2084">
      <w:pPr>
        <w:spacing w:line="360" w:lineRule="auto"/>
        <w:ind w:firstLine="562" w:firstLine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开标一览表</w:t>
      </w:r>
    </w:p>
    <w:p w14:paraId="202F4D19">
      <w:pPr>
        <w:spacing w:line="360" w:lineRule="auto"/>
        <w:jc w:val="center"/>
        <w:outlineLvl w:val="9"/>
        <w:rPr>
          <w:rFonts w:hint="eastAsia" w:ascii="仿宋" w:hAnsi="仿宋" w:eastAsia="仿宋" w:cs="仿宋"/>
          <w:b/>
          <w:color w:val="auto"/>
          <w:sz w:val="28"/>
          <w:szCs w:val="28"/>
          <w:highlight w:val="none"/>
        </w:rPr>
      </w:pPr>
    </w:p>
    <w:p w14:paraId="7CD61AE5">
      <w:pPr>
        <w:spacing w:line="360" w:lineRule="auto"/>
        <w:jc w:val="center"/>
        <w:outlineLvl w:val="9"/>
        <w:rPr>
          <w:rFonts w:hint="eastAsia" w:ascii="仿宋" w:hAnsi="仿宋" w:eastAsia="仿宋" w:cs="仿宋"/>
          <w:b/>
          <w:color w:val="auto"/>
          <w:sz w:val="28"/>
          <w:szCs w:val="28"/>
          <w:highlight w:val="none"/>
        </w:rPr>
      </w:pPr>
    </w:p>
    <w:p w14:paraId="349991E9">
      <w:pPr>
        <w:spacing w:line="360" w:lineRule="auto"/>
        <w:ind w:firstLine="560" w:firstLineChars="200"/>
        <w:outlineLvl w:val="9"/>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项目编号：</w:t>
      </w:r>
    </w:p>
    <w:p w14:paraId="795122A1">
      <w:pPr>
        <w:spacing w:line="360" w:lineRule="auto"/>
        <w:ind w:firstLine="560" w:firstLineChars="200"/>
        <w:outlineLvl w:val="9"/>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 xml:space="preserve">    </w:t>
      </w:r>
    </w:p>
    <w:p w14:paraId="2671B3DC">
      <w:pPr>
        <w:pStyle w:val="11"/>
        <w:ind w:firstLine="480" w:firstLineChars="200"/>
        <w:jc w:val="right"/>
        <w:outlineLvl w:val="9"/>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kern w:val="0"/>
          <w:sz w:val="24"/>
          <w:szCs w:val="24"/>
          <w:highlight w:val="none"/>
          <w:lang w:val="en-US" w:eastAsia="zh-CN"/>
        </w:rPr>
        <w:t>人民币/元</w:t>
      </w: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366"/>
        <w:gridCol w:w="2044"/>
        <w:gridCol w:w="1723"/>
        <w:gridCol w:w="1259"/>
      </w:tblGrid>
      <w:tr w14:paraId="3B9B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668" w:type="dxa"/>
            <w:tcBorders>
              <w:top w:val="single" w:color="auto" w:sz="4" w:space="0"/>
              <w:left w:val="single" w:color="auto" w:sz="4" w:space="0"/>
              <w:bottom w:val="single" w:color="auto" w:sz="4" w:space="0"/>
              <w:right w:val="single" w:color="auto" w:sz="4" w:space="0"/>
            </w:tcBorders>
            <w:noWrap/>
            <w:vAlign w:val="center"/>
          </w:tcPr>
          <w:p w14:paraId="3E3F5550">
            <w:pPr>
              <w:widowControl/>
              <w:spacing w:line="440" w:lineRule="exact"/>
              <w:jc w:val="center"/>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项目名称</w:t>
            </w:r>
          </w:p>
        </w:tc>
        <w:tc>
          <w:tcPr>
            <w:tcW w:w="2366" w:type="dxa"/>
            <w:tcBorders>
              <w:top w:val="single" w:color="auto" w:sz="4" w:space="0"/>
              <w:left w:val="single" w:color="auto" w:sz="4" w:space="0"/>
              <w:bottom w:val="single" w:color="auto" w:sz="4" w:space="0"/>
              <w:right w:val="single" w:color="auto" w:sz="4" w:space="0"/>
            </w:tcBorders>
            <w:noWrap/>
            <w:vAlign w:val="center"/>
          </w:tcPr>
          <w:p w14:paraId="41CBFB44">
            <w:pPr>
              <w:widowControl/>
              <w:spacing w:line="440" w:lineRule="exact"/>
              <w:jc w:val="center"/>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投标报价（元）</w:t>
            </w:r>
          </w:p>
        </w:tc>
        <w:tc>
          <w:tcPr>
            <w:tcW w:w="2044" w:type="dxa"/>
            <w:tcBorders>
              <w:top w:val="single" w:color="auto" w:sz="4" w:space="0"/>
              <w:left w:val="single" w:color="auto" w:sz="4" w:space="0"/>
              <w:bottom w:val="single" w:color="auto" w:sz="4" w:space="0"/>
              <w:right w:val="single" w:color="auto" w:sz="4" w:space="0"/>
            </w:tcBorders>
            <w:noWrap/>
            <w:vAlign w:val="center"/>
          </w:tcPr>
          <w:p w14:paraId="7BC5B6A2">
            <w:pPr>
              <w:widowControl/>
              <w:spacing w:line="440" w:lineRule="exact"/>
              <w:jc w:val="center"/>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合同履约期限</w:t>
            </w:r>
          </w:p>
        </w:tc>
        <w:tc>
          <w:tcPr>
            <w:tcW w:w="1723" w:type="dxa"/>
            <w:tcBorders>
              <w:top w:val="single" w:color="auto" w:sz="4" w:space="0"/>
              <w:left w:val="single" w:color="auto" w:sz="4" w:space="0"/>
              <w:bottom w:val="single" w:color="auto" w:sz="4" w:space="0"/>
              <w:right w:val="single" w:color="auto" w:sz="4" w:space="0"/>
            </w:tcBorders>
            <w:noWrap/>
            <w:vAlign w:val="center"/>
          </w:tcPr>
          <w:p w14:paraId="0BBDAD6B">
            <w:pPr>
              <w:widowControl/>
              <w:spacing w:line="440" w:lineRule="exact"/>
              <w:jc w:val="center"/>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质量标准</w:t>
            </w:r>
          </w:p>
        </w:tc>
        <w:tc>
          <w:tcPr>
            <w:tcW w:w="1259" w:type="dxa"/>
            <w:tcBorders>
              <w:top w:val="single" w:color="auto" w:sz="4" w:space="0"/>
              <w:left w:val="single" w:color="auto" w:sz="4" w:space="0"/>
              <w:bottom w:val="single" w:color="auto" w:sz="4" w:space="0"/>
              <w:right w:val="single" w:color="auto" w:sz="4" w:space="0"/>
            </w:tcBorders>
            <w:noWrap/>
            <w:vAlign w:val="center"/>
          </w:tcPr>
          <w:p w14:paraId="3D938613">
            <w:pPr>
              <w:widowControl/>
              <w:spacing w:line="440" w:lineRule="exact"/>
              <w:jc w:val="center"/>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备注</w:t>
            </w:r>
          </w:p>
        </w:tc>
      </w:tr>
      <w:tr w14:paraId="4531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1668" w:type="dxa"/>
            <w:tcBorders>
              <w:top w:val="single" w:color="auto" w:sz="4" w:space="0"/>
              <w:left w:val="single" w:color="auto" w:sz="4" w:space="0"/>
              <w:right w:val="single" w:color="auto" w:sz="4" w:space="0"/>
            </w:tcBorders>
            <w:noWrap/>
            <w:vAlign w:val="center"/>
          </w:tcPr>
          <w:p w14:paraId="0281573B">
            <w:pPr>
              <w:widowControl/>
              <w:spacing w:line="440" w:lineRule="exact"/>
              <w:jc w:val="center"/>
              <w:outlineLvl w:val="9"/>
              <w:rPr>
                <w:rFonts w:hint="eastAsia" w:ascii="仿宋" w:hAnsi="仿宋" w:eastAsia="仿宋" w:cs="仿宋"/>
                <w:b w:val="0"/>
                <w:bCs w:val="0"/>
                <w:color w:val="auto"/>
                <w:kern w:val="0"/>
                <w:sz w:val="24"/>
                <w:szCs w:val="24"/>
                <w:highlight w:val="none"/>
              </w:rPr>
            </w:pPr>
          </w:p>
        </w:tc>
        <w:tc>
          <w:tcPr>
            <w:tcW w:w="2366" w:type="dxa"/>
            <w:tcBorders>
              <w:top w:val="single" w:color="auto" w:sz="4" w:space="0"/>
              <w:left w:val="single" w:color="auto" w:sz="4" w:space="0"/>
              <w:right w:val="single" w:color="auto" w:sz="4" w:space="0"/>
            </w:tcBorders>
            <w:noWrap/>
            <w:vAlign w:val="center"/>
          </w:tcPr>
          <w:p w14:paraId="29D69DF7">
            <w:pPr>
              <w:widowControl/>
              <w:spacing w:line="440" w:lineRule="exact"/>
              <w:jc w:val="center"/>
              <w:outlineLvl w:val="9"/>
              <w:rPr>
                <w:rFonts w:hint="eastAsia" w:ascii="仿宋" w:hAnsi="仿宋" w:eastAsia="仿宋" w:cs="仿宋"/>
                <w:b w:val="0"/>
                <w:bCs w:val="0"/>
                <w:color w:val="auto"/>
                <w:kern w:val="0"/>
                <w:sz w:val="24"/>
                <w:szCs w:val="24"/>
                <w:highlight w:val="none"/>
              </w:rPr>
            </w:pPr>
          </w:p>
        </w:tc>
        <w:tc>
          <w:tcPr>
            <w:tcW w:w="2044" w:type="dxa"/>
            <w:tcBorders>
              <w:top w:val="single" w:color="auto" w:sz="4" w:space="0"/>
              <w:left w:val="single" w:color="auto" w:sz="4" w:space="0"/>
              <w:right w:val="single" w:color="auto" w:sz="4" w:space="0"/>
            </w:tcBorders>
            <w:noWrap/>
            <w:vAlign w:val="center"/>
          </w:tcPr>
          <w:p w14:paraId="0C252586">
            <w:pPr>
              <w:widowControl/>
              <w:spacing w:line="440" w:lineRule="exact"/>
              <w:jc w:val="center"/>
              <w:outlineLvl w:val="9"/>
              <w:rPr>
                <w:rFonts w:hint="eastAsia" w:ascii="仿宋" w:hAnsi="仿宋" w:eastAsia="仿宋" w:cs="仿宋"/>
                <w:b w:val="0"/>
                <w:bCs w:val="0"/>
                <w:color w:val="auto"/>
                <w:kern w:val="0"/>
                <w:sz w:val="24"/>
                <w:szCs w:val="24"/>
                <w:highlight w:val="none"/>
              </w:rPr>
            </w:pPr>
          </w:p>
        </w:tc>
        <w:tc>
          <w:tcPr>
            <w:tcW w:w="1723" w:type="dxa"/>
            <w:tcBorders>
              <w:top w:val="single" w:color="auto" w:sz="4" w:space="0"/>
              <w:left w:val="single" w:color="auto" w:sz="4" w:space="0"/>
              <w:bottom w:val="single" w:color="auto" w:sz="4" w:space="0"/>
              <w:right w:val="single" w:color="auto" w:sz="4" w:space="0"/>
            </w:tcBorders>
            <w:noWrap/>
            <w:vAlign w:val="center"/>
          </w:tcPr>
          <w:p w14:paraId="268769D4">
            <w:pPr>
              <w:widowControl/>
              <w:spacing w:line="440" w:lineRule="exact"/>
              <w:jc w:val="center"/>
              <w:outlineLvl w:val="9"/>
              <w:rPr>
                <w:rFonts w:hint="eastAsia" w:ascii="仿宋" w:hAnsi="仿宋" w:eastAsia="仿宋" w:cs="仿宋"/>
                <w:b w:val="0"/>
                <w:bCs w:val="0"/>
                <w:color w:val="auto"/>
                <w:kern w:val="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ign w:val="center"/>
          </w:tcPr>
          <w:p w14:paraId="441F87F0">
            <w:pPr>
              <w:widowControl/>
              <w:spacing w:line="440" w:lineRule="exact"/>
              <w:jc w:val="center"/>
              <w:outlineLvl w:val="9"/>
              <w:rPr>
                <w:rFonts w:hint="eastAsia" w:ascii="仿宋" w:hAnsi="仿宋" w:eastAsia="仿宋" w:cs="仿宋"/>
                <w:b w:val="0"/>
                <w:bCs w:val="0"/>
                <w:color w:val="auto"/>
                <w:kern w:val="0"/>
                <w:sz w:val="24"/>
                <w:szCs w:val="24"/>
                <w:highlight w:val="none"/>
              </w:rPr>
            </w:pPr>
          </w:p>
        </w:tc>
      </w:tr>
      <w:tr w14:paraId="4047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668" w:type="dxa"/>
            <w:tcBorders>
              <w:top w:val="single" w:color="auto" w:sz="4" w:space="0"/>
              <w:left w:val="single" w:color="auto" w:sz="4" w:space="0"/>
              <w:bottom w:val="single" w:color="auto" w:sz="4" w:space="0"/>
            </w:tcBorders>
            <w:noWrap/>
            <w:vAlign w:val="center"/>
          </w:tcPr>
          <w:p w14:paraId="11B80FEC">
            <w:pPr>
              <w:widowControl/>
              <w:spacing w:line="440" w:lineRule="exact"/>
              <w:jc w:val="center"/>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备注</w:t>
            </w:r>
          </w:p>
        </w:tc>
        <w:tc>
          <w:tcPr>
            <w:tcW w:w="7392" w:type="dxa"/>
            <w:gridSpan w:val="4"/>
            <w:tcBorders>
              <w:top w:val="single" w:color="auto" w:sz="4" w:space="0"/>
              <w:left w:val="single" w:color="auto" w:sz="4" w:space="0"/>
              <w:bottom w:val="single" w:color="auto" w:sz="4" w:space="0"/>
            </w:tcBorders>
            <w:noWrap/>
            <w:vAlign w:val="center"/>
          </w:tcPr>
          <w:p w14:paraId="70F6523B">
            <w:pPr>
              <w:widowControl/>
              <w:spacing w:line="440" w:lineRule="exact"/>
              <w:jc w:val="left"/>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投标总价合计金额应与明细报价汇总相等。</w:t>
            </w:r>
          </w:p>
        </w:tc>
      </w:tr>
    </w:tbl>
    <w:p w14:paraId="130A4809">
      <w:pPr>
        <w:spacing w:line="560" w:lineRule="exact"/>
        <w:outlineLvl w:val="9"/>
        <w:rPr>
          <w:rFonts w:hint="eastAsia" w:ascii="仿宋" w:hAnsi="仿宋" w:eastAsia="仿宋" w:cs="仿宋"/>
          <w:color w:val="auto"/>
          <w:sz w:val="28"/>
          <w:szCs w:val="28"/>
          <w:highlight w:val="none"/>
        </w:rPr>
      </w:pPr>
    </w:p>
    <w:p w14:paraId="3F8702E4">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注：1、以上所报价格为全费用固定总价，包括设备费用、运输费用（运至现场）、安装、调试、损耗费、利润、税金、风险等全部费用。</w:t>
      </w:r>
    </w:p>
    <w:p w14:paraId="53017908">
      <w:pPr>
        <w:pStyle w:val="49"/>
        <w:spacing w:line="360" w:lineRule="auto"/>
        <w:outlineLvl w:val="9"/>
        <w:rPr>
          <w:rFonts w:hint="eastAsia" w:ascii="仿宋" w:hAnsi="仿宋" w:eastAsia="仿宋" w:cs="仿宋"/>
          <w:color w:val="auto"/>
          <w:highlight w:val="none"/>
          <w:lang w:val="en-US"/>
        </w:rPr>
      </w:pPr>
      <w:r>
        <w:rPr>
          <w:rFonts w:hint="eastAsia" w:ascii="仿宋" w:hAnsi="仿宋" w:eastAsia="仿宋" w:cs="仿宋"/>
          <w:color w:val="auto"/>
          <w:sz w:val="24"/>
          <w:highlight w:val="none"/>
          <w:lang w:val="en-US" w:eastAsia="zh-CN"/>
        </w:rPr>
        <w:t xml:space="preserve">    </w:t>
      </w:r>
    </w:p>
    <w:p w14:paraId="5BAD7DC7">
      <w:pPr>
        <w:spacing w:line="560" w:lineRule="exact"/>
        <w:outlineLvl w:val="9"/>
        <w:rPr>
          <w:rFonts w:hint="eastAsia" w:ascii="仿宋" w:hAnsi="仿宋" w:eastAsia="仿宋" w:cs="仿宋"/>
          <w:b/>
          <w:color w:val="auto"/>
          <w:sz w:val="28"/>
          <w:szCs w:val="28"/>
          <w:highlight w:val="none"/>
          <w:u w:val="single"/>
        </w:rPr>
      </w:pPr>
    </w:p>
    <w:p w14:paraId="2F0E0F0F">
      <w:pPr>
        <w:spacing w:line="560" w:lineRule="exact"/>
        <w:outlineLvl w:val="9"/>
        <w:rPr>
          <w:rFonts w:hint="eastAsia" w:ascii="仿宋" w:hAnsi="仿宋" w:eastAsia="仿宋" w:cs="仿宋"/>
          <w:color w:val="auto"/>
          <w:sz w:val="28"/>
          <w:szCs w:val="28"/>
          <w:highlight w:val="none"/>
        </w:rPr>
      </w:pPr>
    </w:p>
    <w:p w14:paraId="4EDF5E5B">
      <w:pPr>
        <w:spacing w:line="560" w:lineRule="exact"/>
        <w:ind w:firstLine="480" w:firstLineChars="20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 xml:space="preserve">        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28C42CEA">
      <w:pPr>
        <w:spacing w:line="560" w:lineRule="exact"/>
        <w:ind w:firstLine="480" w:firstLineChars="20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法定代表人或被授权人代表（签字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45D2EBF">
      <w:pPr>
        <w:spacing w:line="560" w:lineRule="exact"/>
        <w:ind w:left="0" w:leftChars="0" w:firstLine="2400" w:firstLineChars="1000"/>
        <w:jc w:val="both"/>
        <w:outlineLvl w:val="9"/>
        <w:rPr>
          <w:rFonts w:hint="eastAsia" w:ascii="仿宋" w:hAnsi="仿宋" w:eastAsia="仿宋" w:cs="仿宋"/>
          <w:color w:val="auto"/>
          <w:sz w:val="24"/>
          <w:szCs w:val="24"/>
          <w:highlight w:val="none"/>
        </w:rPr>
      </w:pPr>
      <w:bookmarkStart w:id="69" w:name="_Toc28310"/>
      <w:bookmarkStart w:id="70" w:name="_Toc12250"/>
      <w:bookmarkStart w:id="71" w:name="_Toc26171"/>
      <w:bookmarkStart w:id="72" w:name="_Toc3647"/>
      <w:r>
        <w:rPr>
          <w:rFonts w:hint="eastAsia" w:ascii="仿宋" w:hAnsi="仿宋" w:eastAsia="仿宋" w:cs="仿宋"/>
          <w:color w:val="auto"/>
          <w:sz w:val="24"/>
          <w:szCs w:val="24"/>
          <w:highlight w:val="none"/>
        </w:rPr>
        <w:t>日  期：</w:t>
      </w:r>
      <w:bookmarkEnd w:id="69"/>
      <w:bookmarkEnd w:id="70"/>
      <w:bookmarkEnd w:id="71"/>
      <w:bookmarkEnd w:id="72"/>
    </w:p>
    <w:p w14:paraId="1AA2ED33">
      <w:pPr>
        <w:spacing w:line="560" w:lineRule="exact"/>
        <w:jc w:val="center"/>
        <w:outlineLvl w:val="9"/>
        <w:rPr>
          <w:rFonts w:hint="eastAsia" w:ascii="仿宋" w:hAnsi="仿宋" w:eastAsia="仿宋" w:cs="仿宋"/>
          <w:color w:val="auto"/>
          <w:sz w:val="24"/>
          <w:szCs w:val="24"/>
          <w:highlight w:val="none"/>
        </w:rPr>
      </w:pPr>
    </w:p>
    <w:p w14:paraId="109A785B">
      <w:pPr>
        <w:pStyle w:val="49"/>
        <w:outlineLvl w:val="9"/>
        <w:rPr>
          <w:rFonts w:hint="eastAsia" w:ascii="仿宋" w:hAnsi="仿宋" w:eastAsia="仿宋" w:cs="仿宋"/>
          <w:color w:val="auto"/>
          <w:sz w:val="28"/>
          <w:szCs w:val="28"/>
          <w:highlight w:val="none"/>
        </w:rPr>
      </w:pPr>
    </w:p>
    <w:p w14:paraId="663E54BF">
      <w:pPr>
        <w:pStyle w:val="49"/>
        <w:outlineLvl w:val="9"/>
        <w:rPr>
          <w:rFonts w:hint="eastAsia" w:ascii="仿宋" w:hAnsi="仿宋" w:eastAsia="仿宋" w:cs="仿宋"/>
          <w:color w:val="auto"/>
          <w:sz w:val="28"/>
          <w:szCs w:val="28"/>
          <w:highlight w:val="none"/>
        </w:rPr>
      </w:pPr>
    </w:p>
    <w:p w14:paraId="64AB19C2">
      <w:pPr>
        <w:ind w:firstLine="562" w:firstLineChars="200"/>
        <w:outlineLvl w:val="9"/>
        <w:rPr>
          <w:rFonts w:hint="eastAsia" w:ascii="仿宋" w:hAnsi="仿宋" w:eastAsia="仿宋" w:cs="仿宋"/>
          <w:b/>
          <w:color w:val="auto"/>
          <w:sz w:val="28"/>
          <w:szCs w:val="28"/>
          <w:highlight w:val="none"/>
        </w:rPr>
      </w:pPr>
      <w:bookmarkStart w:id="73" w:name="_Toc17918"/>
      <w:r>
        <w:rPr>
          <w:rFonts w:hint="eastAsia" w:ascii="仿宋" w:hAnsi="仿宋" w:eastAsia="仿宋" w:cs="仿宋"/>
          <w:b/>
          <w:color w:val="auto"/>
          <w:sz w:val="28"/>
          <w:szCs w:val="28"/>
          <w:highlight w:val="none"/>
        </w:rPr>
        <w:br w:type="page"/>
      </w:r>
    </w:p>
    <w:p w14:paraId="0D070DD4">
      <w:pPr>
        <w:ind w:firstLine="562" w:firstLineChars="200"/>
        <w:jc w:val="center"/>
        <w:outlineLvl w:val="9"/>
        <w:rPr>
          <w:rFonts w:hint="eastAsia" w:ascii="仿宋" w:hAnsi="仿宋" w:eastAsia="仿宋" w:cs="仿宋"/>
          <w:b/>
          <w:color w:val="auto"/>
          <w:sz w:val="28"/>
          <w:szCs w:val="28"/>
          <w:highlight w:val="none"/>
        </w:rPr>
      </w:pPr>
    </w:p>
    <w:p w14:paraId="6199E619">
      <w:pPr>
        <w:ind w:firstLine="562" w:firstLine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分项报价明细表</w:t>
      </w:r>
    </w:p>
    <w:p w14:paraId="74EB584A">
      <w:pPr>
        <w:keepNext/>
        <w:keepLines/>
        <w:pageBreakBefore w:val="0"/>
        <w:widowControl w:val="0"/>
        <w:kinsoku/>
        <w:wordWrap/>
        <w:overflowPunct/>
        <w:topLinePunct w:val="0"/>
        <w:autoSpaceDE/>
        <w:autoSpaceDN/>
        <w:bidi w:val="0"/>
        <w:adjustRightInd/>
        <w:snapToGrid/>
        <w:spacing w:before="0" w:after="160" w:afterLines="50" w:line="240" w:lineRule="auto"/>
        <w:ind w:firstLine="480" w:firstLineChars="200"/>
        <w:jc w:val="right"/>
        <w:textAlignment w:val="auto"/>
        <w:outlineLvl w:val="9"/>
        <w:rPr>
          <w:rFonts w:hint="eastAsia" w:ascii="仿宋" w:hAnsi="仿宋" w:eastAsia="仿宋" w:cs="仿宋"/>
          <w:b w:val="0"/>
          <w:bCs/>
          <w:color w:val="auto"/>
          <w:sz w:val="24"/>
          <w:szCs w:val="22"/>
          <w:highlight w:val="none"/>
          <w:lang w:val="en-US" w:eastAsia="zh-CN"/>
        </w:rPr>
      </w:pPr>
      <w:r>
        <w:rPr>
          <w:rFonts w:hint="eastAsia" w:ascii="仿宋" w:hAnsi="仿宋" w:eastAsia="仿宋" w:cs="仿宋"/>
          <w:b w:val="0"/>
          <w:bCs/>
          <w:color w:val="auto"/>
          <w:sz w:val="24"/>
          <w:szCs w:val="24"/>
          <w:highlight w:val="none"/>
          <w:lang w:val="en-US" w:eastAsia="zh-CN"/>
        </w:rPr>
        <w:t>单位：人民币/元</w:t>
      </w:r>
    </w:p>
    <w:tbl>
      <w:tblPr>
        <w:tblStyle w:val="29"/>
        <w:tblW w:w="8794" w:type="dxa"/>
        <w:tblInd w:w="360" w:type="dxa"/>
        <w:tblLayout w:type="fixed"/>
        <w:tblCellMar>
          <w:top w:w="0" w:type="dxa"/>
          <w:left w:w="0" w:type="dxa"/>
          <w:bottom w:w="0" w:type="dxa"/>
          <w:right w:w="0" w:type="dxa"/>
        </w:tblCellMar>
      </w:tblPr>
      <w:tblGrid>
        <w:gridCol w:w="707"/>
        <w:gridCol w:w="2055"/>
        <w:gridCol w:w="1325"/>
        <w:gridCol w:w="831"/>
        <w:gridCol w:w="1031"/>
        <w:gridCol w:w="1281"/>
        <w:gridCol w:w="1564"/>
      </w:tblGrid>
      <w:tr w14:paraId="790B9317">
        <w:tblPrEx>
          <w:tblCellMar>
            <w:top w:w="0" w:type="dxa"/>
            <w:left w:w="0" w:type="dxa"/>
            <w:bottom w:w="0" w:type="dxa"/>
            <w:right w:w="0" w:type="dxa"/>
          </w:tblCellMar>
        </w:tblPrEx>
        <w:trPr>
          <w:trHeight w:val="95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366E3C94">
            <w:pPr>
              <w:spacing w:line="240" w:lineRule="auto"/>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序号</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4DA427AE">
            <w:pPr>
              <w:spacing w:line="240" w:lineRule="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标的</w:t>
            </w:r>
            <w:r>
              <w:rPr>
                <w:rFonts w:hint="eastAsia" w:ascii="仿宋" w:hAnsi="仿宋" w:eastAsia="仿宋" w:cs="仿宋"/>
                <w:b w:val="0"/>
                <w:bCs/>
                <w:color w:val="auto"/>
                <w:sz w:val="24"/>
                <w:szCs w:val="24"/>
                <w:highlight w:val="none"/>
              </w:rPr>
              <w:t>名称</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E49C408">
            <w:pPr>
              <w:spacing w:line="240" w:lineRule="auto"/>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品牌及型号</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257EC189">
            <w:pPr>
              <w:spacing w:line="240" w:lineRule="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2C31CB4">
            <w:pPr>
              <w:spacing w:line="240" w:lineRule="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数量</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E752AF2">
            <w:pPr>
              <w:spacing w:line="240" w:lineRule="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单价（元）</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B584DCA">
            <w:pPr>
              <w:spacing w:line="240" w:lineRule="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总价（元）</w:t>
            </w:r>
          </w:p>
        </w:tc>
      </w:tr>
      <w:tr w14:paraId="29594F13">
        <w:tblPrEx>
          <w:tblCellMar>
            <w:top w:w="0" w:type="dxa"/>
            <w:left w:w="0" w:type="dxa"/>
            <w:bottom w:w="0" w:type="dxa"/>
            <w:right w:w="0" w:type="dxa"/>
          </w:tblCellMar>
        </w:tblPrEx>
        <w:trPr>
          <w:trHeight w:val="54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47A6E714">
            <w:pPr>
              <w:spacing w:line="240" w:lineRule="exact"/>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7C470B5D">
            <w:pPr>
              <w:spacing w:line="240" w:lineRule="exact"/>
              <w:jc w:val="center"/>
              <w:outlineLvl w:val="9"/>
              <w:rPr>
                <w:rFonts w:hint="eastAsia" w:ascii="仿宋" w:hAnsi="仿宋" w:eastAsia="仿宋" w:cs="仿宋"/>
                <w:b w:val="0"/>
                <w:bCs/>
                <w:color w:val="auto"/>
                <w:sz w:val="24"/>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287262D">
            <w:pPr>
              <w:spacing w:line="240" w:lineRule="exact"/>
              <w:jc w:val="center"/>
              <w:outlineLvl w:val="9"/>
              <w:rPr>
                <w:rFonts w:hint="eastAsia" w:ascii="仿宋" w:hAnsi="仿宋" w:eastAsia="仿宋" w:cs="仿宋"/>
                <w:b w:val="0"/>
                <w:bCs/>
                <w:color w:val="auto"/>
                <w:sz w:val="24"/>
                <w:szCs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5F3A0612">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5E9F1C2">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6EDB48D">
            <w:pPr>
              <w:spacing w:line="240" w:lineRule="exact"/>
              <w:jc w:val="center"/>
              <w:outlineLvl w:val="9"/>
              <w:rPr>
                <w:rFonts w:hint="eastAsia" w:ascii="仿宋" w:hAnsi="仿宋" w:eastAsia="仿宋" w:cs="仿宋"/>
                <w:b w:val="0"/>
                <w:bCs/>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89F760A">
            <w:pPr>
              <w:spacing w:line="240" w:lineRule="exact"/>
              <w:jc w:val="center"/>
              <w:outlineLvl w:val="9"/>
              <w:rPr>
                <w:rFonts w:hint="eastAsia" w:ascii="仿宋" w:hAnsi="仿宋" w:eastAsia="仿宋" w:cs="仿宋"/>
                <w:b w:val="0"/>
                <w:bCs/>
                <w:color w:val="auto"/>
                <w:sz w:val="24"/>
                <w:szCs w:val="24"/>
                <w:highlight w:val="none"/>
              </w:rPr>
            </w:pPr>
          </w:p>
        </w:tc>
      </w:tr>
      <w:tr w14:paraId="1D07C940">
        <w:tblPrEx>
          <w:tblCellMar>
            <w:top w:w="0" w:type="dxa"/>
            <w:left w:w="0" w:type="dxa"/>
            <w:bottom w:w="0" w:type="dxa"/>
            <w:right w:w="0" w:type="dxa"/>
          </w:tblCellMar>
        </w:tblPrEx>
        <w:trPr>
          <w:trHeight w:val="54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607595EB">
            <w:pPr>
              <w:spacing w:line="240" w:lineRule="exact"/>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5C0A28D7">
            <w:pPr>
              <w:spacing w:line="240" w:lineRule="exact"/>
              <w:jc w:val="center"/>
              <w:outlineLvl w:val="9"/>
              <w:rPr>
                <w:rFonts w:hint="eastAsia" w:ascii="仿宋" w:hAnsi="仿宋" w:eastAsia="仿宋" w:cs="仿宋"/>
                <w:b w:val="0"/>
                <w:bCs/>
                <w:color w:val="auto"/>
                <w:sz w:val="24"/>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027274E">
            <w:pPr>
              <w:spacing w:line="240" w:lineRule="exact"/>
              <w:jc w:val="center"/>
              <w:outlineLvl w:val="9"/>
              <w:rPr>
                <w:rFonts w:hint="eastAsia" w:ascii="仿宋" w:hAnsi="仿宋" w:eastAsia="仿宋" w:cs="仿宋"/>
                <w:b w:val="0"/>
                <w:bCs/>
                <w:color w:val="auto"/>
                <w:sz w:val="24"/>
                <w:szCs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71B1E56A">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8E239B3">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32C2A05">
            <w:pPr>
              <w:spacing w:line="240" w:lineRule="exact"/>
              <w:jc w:val="center"/>
              <w:outlineLvl w:val="9"/>
              <w:rPr>
                <w:rFonts w:hint="eastAsia" w:ascii="仿宋" w:hAnsi="仿宋" w:eastAsia="仿宋" w:cs="仿宋"/>
                <w:b w:val="0"/>
                <w:bCs/>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06DCDF4">
            <w:pPr>
              <w:spacing w:line="240" w:lineRule="exact"/>
              <w:jc w:val="center"/>
              <w:outlineLvl w:val="9"/>
              <w:rPr>
                <w:rFonts w:hint="eastAsia" w:ascii="仿宋" w:hAnsi="仿宋" w:eastAsia="仿宋" w:cs="仿宋"/>
                <w:b w:val="0"/>
                <w:bCs/>
                <w:color w:val="auto"/>
                <w:sz w:val="24"/>
                <w:szCs w:val="24"/>
                <w:highlight w:val="none"/>
              </w:rPr>
            </w:pPr>
          </w:p>
        </w:tc>
      </w:tr>
      <w:tr w14:paraId="0A646DB0">
        <w:tblPrEx>
          <w:tblCellMar>
            <w:top w:w="0" w:type="dxa"/>
            <w:left w:w="0" w:type="dxa"/>
            <w:bottom w:w="0" w:type="dxa"/>
            <w:right w:w="0" w:type="dxa"/>
          </w:tblCellMar>
        </w:tblPrEx>
        <w:trPr>
          <w:trHeight w:val="54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723CF0B0">
            <w:pPr>
              <w:spacing w:line="240" w:lineRule="exact"/>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01D96DAA">
            <w:pPr>
              <w:spacing w:line="240" w:lineRule="exact"/>
              <w:jc w:val="center"/>
              <w:outlineLvl w:val="9"/>
              <w:rPr>
                <w:rFonts w:hint="eastAsia" w:ascii="仿宋" w:hAnsi="仿宋" w:eastAsia="仿宋" w:cs="仿宋"/>
                <w:b w:val="0"/>
                <w:bCs/>
                <w:color w:val="auto"/>
                <w:sz w:val="24"/>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C3925BE">
            <w:pPr>
              <w:spacing w:line="240" w:lineRule="exact"/>
              <w:jc w:val="center"/>
              <w:outlineLvl w:val="9"/>
              <w:rPr>
                <w:rFonts w:hint="eastAsia" w:ascii="仿宋" w:hAnsi="仿宋" w:eastAsia="仿宋" w:cs="仿宋"/>
                <w:b w:val="0"/>
                <w:bCs/>
                <w:color w:val="auto"/>
                <w:sz w:val="24"/>
                <w:szCs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6CE33611">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3AFD70">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49A64C4">
            <w:pPr>
              <w:spacing w:line="240" w:lineRule="exact"/>
              <w:jc w:val="center"/>
              <w:outlineLvl w:val="9"/>
              <w:rPr>
                <w:rFonts w:hint="eastAsia" w:ascii="仿宋" w:hAnsi="仿宋" w:eastAsia="仿宋" w:cs="仿宋"/>
                <w:b w:val="0"/>
                <w:bCs/>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68BB00C">
            <w:pPr>
              <w:spacing w:line="240" w:lineRule="exact"/>
              <w:jc w:val="center"/>
              <w:outlineLvl w:val="9"/>
              <w:rPr>
                <w:rFonts w:hint="eastAsia" w:ascii="仿宋" w:hAnsi="仿宋" w:eastAsia="仿宋" w:cs="仿宋"/>
                <w:b w:val="0"/>
                <w:bCs/>
                <w:color w:val="auto"/>
                <w:sz w:val="24"/>
                <w:szCs w:val="24"/>
                <w:highlight w:val="none"/>
              </w:rPr>
            </w:pPr>
          </w:p>
        </w:tc>
      </w:tr>
      <w:tr w14:paraId="5BDD8B93">
        <w:tblPrEx>
          <w:tblCellMar>
            <w:top w:w="0" w:type="dxa"/>
            <w:left w:w="0" w:type="dxa"/>
            <w:bottom w:w="0" w:type="dxa"/>
            <w:right w:w="0" w:type="dxa"/>
          </w:tblCellMar>
        </w:tblPrEx>
        <w:trPr>
          <w:trHeight w:val="54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0431DE67">
            <w:pPr>
              <w:spacing w:line="240" w:lineRule="exact"/>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79B2A31D">
            <w:pPr>
              <w:spacing w:line="240" w:lineRule="exact"/>
              <w:jc w:val="center"/>
              <w:outlineLvl w:val="9"/>
              <w:rPr>
                <w:rFonts w:hint="eastAsia" w:ascii="仿宋" w:hAnsi="仿宋" w:eastAsia="仿宋" w:cs="仿宋"/>
                <w:b w:val="0"/>
                <w:bCs/>
                <w:color w:val="auto"/>
                <w:sz w:val="24"/>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457CB22">
            <w:pPr>
              <w:spacing w:line="240" w:lineRule="exact"/>
              <w:jc w:val="center"/>
              <w:outlineLvl w:val="9"/>
              <w:rPr>
                <w:rFonts w:hint="eastAsia" w:ascii="仿宋" w:hAnsi="仿宋" w:eastAsia="仿宋" w:cs="仿宋"/>
                <w:b w:val="0"/>
                <w:bCs/>
                <w:color w:val="auto"/>
                <w:sz w:val="24"/>
                <w:szCs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068E664D">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D307C23">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E2E0EDD">
            <w:pPr>
              <w:spacing w:line="240" w:lineRule="exact"/>
              <w:jc w:val="center"/>
              <w:outlineLvl w:val="9"/>
              <w:rPr>
                <w:rFonts w:hint="eastAsia" w:ascii="仿宋" w:hAnsi="仿宋" w:eastAsia="仿宋" w:cs="仿宋"/>
                <w:b w:val="0"/>
                <w:bCs/>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5DB2469">
            <w:pPr>
              <w:spacing w:line="240" w:lineRule="exact"/>
              <w:jc w:val="center"/>
              <w:outlineLvl w:val="9"/>
              <w:rPr>
                <w:rFonts w:hint="eastAsia" w:ascii="仿宋" w:hAnsi="仿宋" w:eastAsia="仿宋" w:cs="仿宋"/>
                <w:b w:val="0"/>
                <w:bCs/>
                <w:color w:val="auto"/>
                <w:sz w:val="24"/>
                <w:szCs w:val="24"/>
                <w:highlight w:val="none"/>
              </w:rPr>
            </w:pPr>
          </w:p>
        </w:tc>
      </w:tr>
      <w:tr w14:paraId="35C2093F">
        <w:tblPrEx>
          <w:tblCellMar>
            <w:top w:w="0" w:type="dxa"/>
            <w:left w:w="0" w:type="dxa"/>
            <w:bottom w:w="0" w:type="dxa"/>
            <w:right w:w="0" w:type="dxa"/>
          </w:tblCellMar>
        </w:tblPrEx>
        <w:trPr>
          <w:trHeight w:val="54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100FC9FD">
            <w:pPr>
              <w:spacing w:line="240" w:lineRule="exact"/>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356A9727">
            <w:pPr>
              <w:spacing w:line="240" w:lineRule="exact"/>
              <w:jc w:val="center"/>
              <w:outlineLvl w:val="9"/>
              <w:rPr>
                <w:rFonts w:hint="eastAsia" w:ascii="仿宋" w:hAnsi="仿宋" w:eastAsia="仿宋" w:cs="仿宋"/>
                <w:b w:val="0"/>
                <w:bCs/>
                <w:color w:val="auto"/>
                <w:sz w:val="24"/>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C814DD0">
            <w:pPr>
              <w:spacing w:line="240" w:lineRule="exact"/>
              <w:jc w:val="center"/>
              <w:outlineLvl w:val="9"/>
              <w:rPr>
                <w:rFonts w:hint="eastAsia" w:ascii="仿宋" w:hAnsi="仿宋" w:eastAsia="仿宋" w:cs="仿宋"/>
                <w:b w:val="0"/>
                <w:bCs/>
                <w:color w:val="auto"/>
                <w:sz w:val="24"/>
                <w:szCs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44B43EB7">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CBECC7">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4A9B9F9">
            <w:pPr>
              <w:spacing w:line="240" w:lineRule="exact"/>
              <w:jc w:val="center"/>
              <w:outlineLvl w:val="9"/>
              <w:rPr>
                <w:rFonts w:hint="eastAsia" w:ascii="仿宋" w:hAnsi="仿宋" w:eastAsia="仿宋" w:cs="仿宋"/>
                <w:b w:val="0"/>
                <w:bCs/>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D73D74D">
            <w:pPr>
              <w:spacing w:line="240" w:lineRule="exact"/>
              <w:jc w:val="center"/>
              <w:outlineLvl w:val="9"/>
              <w:rPr>
                <w:rFonts w:hint="eastAsia" w:ascii="仿宋" w:hAnsi="仿宋" w:eastAsia="仿宋" w:cs="仿宋"/>
                <w:b w:val="0"/>
                <w:bCs/>
                <w:color w:val="auto"/>
                <w:sz w:val="24"/>
                <w:szCs w:val="24"/>
                <w:highlight w:val="none"/>
              </w:rPr>
            </w:pPr>
          </w:p>
        </w:tc>
      </w:tr>
      <w:tr w14:paraId="26F9C5FA">
        <w:tblPrEx>
          <w:tblCellMar>
            <w:top w:w="0" w:type="dxa"/>
            <w:left w:w="0" w:type="dxa"/>
            <w:bottom w:w="0" w:type="dxa"/>
            <w:right w:w="0" w:type="dxa"/>
          </w:tblCellMar>
        </w:tblPrEx>
        <w:trPr>
          <w:trHeight w:val="54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4AA0CAD8">
            <w:pPr>
              <w:spacing w:line="240" w:lineRule="exact"/>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4A79D5BC">
            <w:pPr>
              <w:spacing w:line="240" w:lineRule="exact"/>
              <w:jc w:val="center"/>
              <w:outlineLvl w:val="9"/>
              <w:rPr>
                <w:rFonts w:hint="eastAsia" w:ascii="仿宋" w:hAnsi="仿宋" w:eastAsia="仿宋" w:cs="仿宋"/>
                <w:b w:val="0"/>
                <w:bCs/>
                <w:color w:val="auto"/>
                <w:sz w:val="24"/>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B61D09B">
            <w:pPr>
              <w:spacing w:line="240" w:lineRule="exact"/>
              <w:jc w:val="center"/>
              <w:outlineLvl w:val="9"/>
              <w:rPr>
                <w:rFonts w:hint="eastAsia" w:ascii="仿宋" w:hAnsi="仿宋" w:eastAsia="仿宋" w:cs="仿宋"/>
                <w:b w:val="0"/>
                <w:bCs/>
                <w:color w:val="auto"/>
                <w:sz w:val="24"/>
                <w:szCs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59A3EB07">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BF10290">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2139E90">
            <w:pPr>
              <w:spacing w:line="240" w:lineRule="exact"/>
              <w:jc w:val="center"/>
              <w:outlineLvl w:val="9"/>
              <w:rPr>
                <w:rFonts w:hint="eastAsia" w:ascii="仿宋" w:hAnsi="仿宋" w:eastAsia="仿宋" w:cs="仿宋"/>
                <w:b w:val="0"/>
                <w:bCs/>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A963F8D">
            <w:pPr>
              <w:spacing w:line="240" w:lineRule="exact"/>
              <w:jc w:val="center"/>
              <w:outlineLvl w:val="9"/>
              <w:rPr>
                <w:rFonts w:hint="eastAsia" w:ascii="仿宋" w:hAnsi="仿宋" w:eastAsia="仿宋" w:cs="仿宋"/>
                <w:b w:val="0"/>
                <w:bCs/>
                <w:color w:val="auto"/>
                <w:sz w:val="24"/>
                <w:szCs w:val="24"/>
                <w:highlight w:val="none"/>
              </w:rPr>
            </w:pPr>
          </w:p>
        </w:tc>
      </w:tr>
      <w:tr w14:paraId="14C22ADC">
        <w:tblPrEx>
          <w:tblCellMar>
            <w:top w:w="0" w:type="dxa"/>
            <w:left w:w="0" w:type="dxa"/>
            <w:bottom w:w="0" w:type="dxa"/>
            <w:right w:w="0" w:type="dxa"/>
          </w:tblCellMar>
        </w:tblPrEx>
        <w:trPr>
          <w:trHeight w:val="54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45499B43">
            <w:pPr>
              <w:spacing w:line="240" w:lineRule="exact"/>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70079546">
            <w:pPr>
              <w:spacing w:line="240" w:lineRule="exact"/>
              <w:jc w:val="center"/>
              <w:outlineLvl w:val="9"/>
              <w:rPr>
                <w:rFonts w:hint="eastAsia" w:ascii="仿宋" w:hAnsi="仿宋" w:eastAsia="仿宋" w:cs="仿宋"/>
                <w:b w:val="0"/>
                <w:bCs/>
                <w:color w:val="auto"/>
                <w:sz w:val="24"/>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16BD137">
            <w:pPr>
              <w:spacing w:line="240" w:lineRule="exact"/>
              <w:jc w:val="center"/>
              <w:outlineLvl w:val="9"/>
              <w:rPr>
                <w:rFonts w:hint="eastAsia" w:ascii="仿宋" w:hAnsi="仿宋" w:eastAsia="仿宋" w:cs="仿宋"/>
                <w:b w:val="0"/>
                <w:bCs/>
                <w:color w:val="auto"/>
                <w:sz w:val="24"/>
                <w:szCs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42081213">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C36A2D5">
            <w:pPr>
              <w:spacing w:line="240" w:lineRule="exact"/>
              <w:jc w:val="center"/>
              <w:outlineLvl w:val="9"/>
              <w:rPr>
                <w:rFonts w:hint="eastAsia" w:ascii="仿宋" w:hAnsi="仿宋" w:eastAsia="仿宋" w:cs="仿宋"/>
                <w:b w:val="0"/>
                <w:bCs/>
                <w:color w:val="auto"/>
                <w:sz w:val="24"/>
                <w:szCs w:val="24"/>
                <w:highlight w:val="none"/>
                <w:lang w:val="en-US" w:eastAsia="zh-CN"/>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8627287">
            <w:pPr>
              <w:spacing w:line="240" w:lineRule="exact"/>
              <w:jc w:val="center"/>
              <w:outlineLvl w:val="9"/>
              <w:rPr>
                <w:rFonts w:hint="eastAsia" w:ascii="仿宋" w:hAnsi="仿宋" w:eastAsia="仿宋" w:cs="仿宋"/>
                <w:b w:val="0"/>
                <w:bCs/>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0861B74B">
            <w:pPr>
              <w:spacing w:line="240" w:lineRule="exact"/>
              <w:jc w:val="center"/>
              <w:outlineLvl w:val="9"/>
              <w:rPr>
                <w:rFonts w:hint="eastAsia" w:ascii="仿宋" w:hAnsi="仿宋" w:eastAsia="仿宋" w:cs="仿宋"/>
                <w:b w:val="0"/>
                <w:bCs/>
                <w:color w:val="auto"/>
                <w:sz w:val="24"/>
                <w:szCs w:val="24"/>
                <w:highlight w:val="none"/>
              </w:rPr>
            </w:pPr>
          </w:p>
        </w:tc>
      </w:tr>
      <w:tr w14:paraId="2A64DD44">
        <w:tblPrEx>
          <w:tblCellMar>
            <w:top w:w="0" w:type="dxa"/>
            <w:left w:w="0" w:type="dxa"/>
            <w:bottom w:w="0" w:type="dxa"/>
            <w:right w:w="0" w:type="dxa"/>
          </w:tblCellMar>
        </w:tblPrEx>
        <w:trPr>
          <w:trHeight w:val="1022"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7BBA650A">
            <w:pPr>
              <w:spacing w:line="240" w:lineRule="exact"/>
              <w:jc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合计</w:t>
            </w:r>
          </w:p>
        </w:tc>
        <w:tc>
          <w:tcPr>
            <w:tcW w:w="8087" w:type="dxa"/>
            <w:gridSpan w:val="6"/>
            <w:tcBorders>
              <w:top w:val="single" w:color="auto" w:sz="4" w:space="0"/>
              <w:left w:val="single" w:color="auto" w:sz="4" w:space="0"/>
              <w:bottom w:val="single" w:color="auto" w:sz="4" w:space="0"/>
              <w:right w:val="single" w:color="auto" w:sz="4" w:space="0"/>
            </w:tcBorders>
            <w:noWrap w:val="0"/>
            <w:vAlign w:val="center"/>
          </w:tcPr>
          <w:p w14:paraId="6ECBC6D5">
            <w:pPr>
              <w:spacing w:line="360" w:lineRule="auto"/>
              <w:jc w:val="left"/>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大写：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val="0"/>
                <w:bCs/>
                <w:color w:val="auto"/>
                <w:sz w:val="24"/>
                <w:szCs w:val="24"/>
                <w:highlight w:val="none"/>
                <w:lang w:val="en-US" w:eastAsia="zh-CN"/>
              </w:rPr>
              <w:t xml:space="preserve">                                                           </w:t>
            </w:r>
          </w:p>
          <w:p w14:paraId="71C2C8D4">
            <w:pPr>
              <w:spacing w:line="360" w:lineRule="auto"/>
              <w:jc w:val="left"/>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小写：</w:t>
            </w:r>
            <w:r>
              <w:rPr>
                <w:rFonts w:hint="eastAsia" w:ascii="仿宋" w:hAnsi="仿宋" w:eastAsia="仿宋" w:cs="仿宋"/>
                <w:color w:val="auto"/>
                <w:sz w:val="24"/>
                <w:szCs w:val="24"/>
                <w:highlight w:val="none"/>
                <w:u w:val="single"/>
              </w:rPr>
              <w:t xml:space="preserve">                </w:t>
            </w:r>
          </w:p>
        </w:tc>
      </w:tr>
    </w:tbl>
    <w:p w14:paraId="382D17BC">
      <w:pPr>
        <w:tabs>
          <w:tab w:val="left" w:pos="2695"/>
        </w:tabs>
        <w:ind w:firstLine="420" w:firstLineChars="200"/>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ab/>
      </w:r>
    </w:p>
    <w:p w14:paraId="54BBE94B">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注：1、以上所报价格为全费用固定总价，包括设备费用、运输费用（运至现场）、安装、调试、损耗费、利润、税金、风险等全部费用。</w:t>
      </w:r>
    </w:p>
    <w:p w14:paraId="4E25C975">
      <w:pPr>
        <w:pStyle w:val="49"/>
        <w:spacing w:line="360" w:lineRule="auto"/>
        <w:outlineLvl w:val="9"/>
        <w:rPr>
          <w:rFonts w:hint="eastAsia" w:ascii="仿宋" w:hAnsi="仿宋" w:eastAsia="仿宋" w:cs="仿宋"/>
          <w:color w:val="auto"/>
          <w:highlight w:val="none"/>
          <w:lang w:val="en-US"/>
        </w:rPr>
      </w:pPr>
      <w:r>
        <w:rPr>
          <w:rFonts w:hint="eastAsia" w:ascii="仿宋" w:hAnsi="仿宋" w:eastAsia="仿宋" w:cs="仿宋"/>
          <w:color w:val="auto"/>
          <w:sz w:val="24"/>
          <w:highlight w:val="none"/>
          <w:lang w:val="en-US" w:eastAsia="zh-CN"/>
        </w:rPr>
        <w:t xml:space="preserve">      </w:t>
      </w:r>
    </w:p>
    <w:p w14:paraId="56D6D11D">
      <w:pPr>
        <w:spacing w:line="560" w:lineRule="exact"/>
        <w:ind w:left="0" w:leftChars="0" w:firstLine="780" w:firstLineChars="325"/>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 xml:space="preserve">    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04079148">
      <w:pPr>
        <w:spacing w:afterAutospacing="0" w:line="560" w:lineRule="exact"/>
        <w:ind w:firstLine="480" w:firstLineChars="20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法定代表人或被授权人代表（签字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108EC09">
      <w:pPr>
        <w:spacing w:before="0" w:beforeLines="75" w:beforeAutospacing="0"/>
        <w:ind w:left="0" w:leftChars="0" w:firstLine="2400" w:firstLineChars="0"/>
        <w:outlineLvl w:val="9"/>
        <w:rPr>
          <w:rFonts w:hint="eastAsia" w:ascii="仿宋" w:hAnsi="仿宋" w:eastAsia="仿宋" w:cs="仿宋"/>
          <w:b/>
          <w:color w:val="auto"/>
          <w:sz w:val="28"/>
          <w:szCs w:val="28"/>
          <w:highlight w:val="none"/>
          <w:lang w:eastAsia="zh-CN"/>
        </w:rPr>
      </w:pPr>
      <w:r>
        <w:rPr>
          <w:rFonts w:hint="eastAsia" w:ascii="仿宋" w:hAnsi="仿宋" w:eastAsia="仿宋" w:cs="仿宋"/>
          <w:color w:val="auto"/>
          <w:sz w:val="24"/>
          <w:szCs w:val="24"/>
          <w:highlight w:val="none"/>
        </w:rPr>
        <w:t>日  期：</w:t>
      </w:r>
      <w:r>
        <w:rPr>
          <w:rFonts w:hint="eastAsia" w:ascii="仿宋" w:hAnsi="仿宋" w:eastAsia="仿宋" w:cs="仿宋"/>
          <w:b/>
          <w:color w:val="auto"/>
          <w:sz w:val="28"/>
          <w:szCs w:val="28"/>
          <w:highlight w:val="none"/>
          <w:lang w:eastAsia="zh-CN"/>
        </w:rPr>
        <w:br w:type="page"/>
      </w:r>
    </w:p>
    <w:p w14:paraId="7539ACF7">
      <w:pPr>
        <w:ind w:firstLine="562" w:firstLine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报价人</w:t>
      </w:r>
      <w:r>
        <w:rPr>
          <w:rFonts w:hint="eastAsia" w:ascii="仿宋" w:hAnsi="仿宋" w:eastAsia="仿宋" w:cs="仿宋"/>
          <w:b/>
          <w:color w:val="auto"/>
          <w:sz w:val="28"/>
          <w:szCs w:val="28"/>
          <w:highlight w:val="none"/>
        </w:rPr>
        <w:t>认为需要的其他文件资料</w:t>
      </w:r>
      <w:bookmarkEnd w:id="73"/>
    </w:p>
    <w:p w14:paraId="14532970">
      <w:pPr>
        <w:outlineLvl w:val="9"/>
        <w:rPr>
          <w:rFonts w:hint="eastAsia" w:ascii="仿宋" w:hAnsi="仿宋" w:eastAsia="仿宋" w:cs="仿宋"/>
          <w:color w:val="auto"/>
          <w:sz w:val="28"/>
          <w:szCs w:val="28"/>
          <w:highlight w:val="none"/>
        </w:rPr>
      </w:pPr>
    </w:p>
    <w:p w14:paraId="3542FD18">
      <w:pPr>
        <w:pStyle w:val="11"/>
        <w:outlineLvl w:val="9"/>
        <w:rPr>
          <w:rFonts w:hint="eastAsia" w:ascii="仿宋" w:hAnsi="仿宋" w:eastAsia="仿宋" w:cs="仿宋"/>
          <w:color w:val="auto"/>
          <w:highlight w:val="none"/>
        </w:rPr>
      </w:pPr>
    </w:p>
    <w:p w14:paraId="2B45943C">
      <w:pPr>
        <w:outlineLvl w:val="9"/>
        <w:rPr>
          <w:rFonts w:hint="eastAsia" w:ascii="仿宋" w:hAnsi="仿宋" w:eastAsia="仿宋" w:cs="仿宋"/>
          <w:color w:val="auto"/>
          <w:sz w:val="28"/>
          <w:szCs w:val="28"/>
          <w:highlight w:val="none"/>
        </w:rPr>
      </w:pPr>
    </w:p>
    <w:p w14:paraId="7A6E30D7">
      <w:pPr>
        <w:spacing w:beforeLines="100" w:afterLines="100" w:line="560" w:lineRule="exact"/>
        <w:jc w:val="center"/>
        <w:outlineLvl w:val="9"/>
        <w:rPr>
          <w:rFonts w:hint="eastAsia" w:ascii="仿宋" w:hAnsi="仿宋" w:eastAsia="仿宋" w:cs="仿宋"/>
          <w:b/>
          <w:color w:val="auto"/>
          <w:sz w:val="28"/>
          <w:szCs w:val="28"/>
          <w:highlight w:val="none"/>
        </w:rPr>
      </w:pPr>
    </w:p>
    <w:p w14:paraId="25A872F1">
      <w:pPr>
        <w:ind w:firstLine="562" w:firstLineChars="200"/>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5AD8E154">
      <w:pPr>
        <w:pStyle w:val="47"/>
        <w:tabs>
          <w:tab w:val="left" w:pos="1341"/>
        </w:tabs>
        <w:ind w:firstLine="562" w:firstLineChars="200"/>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政策性要求（如不涉及，可不提供）</w:t>
      </w:r>
    </w:p>
    <w:p w14:paraId="1E8EC6F1">
      <w:pPr>
        <w:tabs>
          <w:tab w:val="left" w:pos="1680"/>
        </w:tabs>
        <w:snapToGrid w:val="0"/>
        <w:spacing w:line="360" w:lineRule="auto"/>
        <w:jc w:val="center"/>
        <w:outlineLvl w:val="9"/>
        <w:rPr>
          <w:rFonts w:hint="eastAsia" w:ascii="仿宋" w:hAnsi="仿宋" w:eastAsia="仿宋" w:cs="仿宋"/>
          <w:b/>
          <w:snapToGrid w:val="0"/>
          <w:color w:val="auto"/>
          <w:sz w:val="13"/>
          <w:szCs w:val="13"/>
          <w:highlight w:val="none"/>
        </w:rPr>
      </w:pPr>
    </w:p>
    <w:p w14:paraId="7767D099">
      <w:pPr>
        <w:tabs>
          <w:tab w:val="left" w:pos="1680"/>
        </w:tabs>
        <w:snapToGrid w:val="0"/>
        <w:spacing w:line="360" w:lineRule="auto"/>
        <w:ind w:firstLine="482" w:firstLineChars="20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节能产品、环境标志产品情况一览表</w:t>
      </w:r>
    </w:p>
    <w:p w14:paraId="14666437">
      <w:pPr>
        <w:tabs>
          <w:tab w:val="left" w:pos="1680"/>
        </w:tabs>
        <w:snapToGrid w:val="0"/>
        <w:spacing w:line="360" w:lineRule="auto"/>
        <w:ind w:firstLine="482" w:firstLineChars="200"/>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节能产品明细表</w:t>
      </w:r>
    </w:p>
    <w:tbl>
      <w:tblPr>
        <w:tblStyle w:val="29"/>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10"/>
        <w:gridCol w:w="1339"/>
        <w:gridCol w:w="726"/>
        <w:gridCol w:w="1552"/>
        <w:gridCol w:w="1689"/>
        <w:gridCol w:w="1967"/>
      </w:tblGrid>
      <w:tr w14:paraId="0299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22" w:type="dxa"/>
            <w:vAlign w:val="center"/>
          </w:tcPr>
          <w:p w14:paraId="2651E5D2">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序号</w:t>
            </w:r>
          </w:p>
        </w:tc>
        <w:tc>
          <w:tcPr>
            <w:tcW w:w="1210" w:type="dxa"/>
            <w:vAlign w:val="center"/>
          </w:tcPr>
          <w:p w14:paraId="4DFEF59B">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产品名称</w:t>
            </w:r>
          </w:p>
        </w:tc>
        <w:tc>
          <w:tcPr>
            <w:tcW w:w="1339" w:type="dxa"/>
            <w:vAlign w:val="center"/>
          </w:tcPr>
          <w:p w14:paraId="57CFD294">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生产厂家</w:t>
            </w:r>
          </w:p>
        </w:tc>
        <w:tc>
          <w:tcPr>
            <w:tcW w:w="726" w:type="dxa"/>
            <w:vAlign w:val="center"/>
          </w:tcPr>
          <w:p w14:paraId="1887355D">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品牌</w:t>
            </w:r>
          </w:p>
        </w:tc>
        <w:tc>
          <w:tcPr>
            <w:tcW w:w="1552" w:type="dxa"/>
            <w:vAlign w:val="center"/>
          </w:tcPr>
          <w:p w14:paraId="7307A692">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型号或规格</w:t>
            </w:r>
          </w:p>
        </w:tc>
        <w:tc>
          <w:tcPr>
            <w:tcW w:w="1689" w:type="dxa"/>
            <w:vAlign w:val="center"/>
          </w:tcPr>
          <w:p w14:paraId="6FDEB4E0">
            <w:pPr>
              <w:snapToGrid w:val="0"/>
              <w:ind w:left="0" w:leftChars="0" w:firstLine="0" w:firstLineChars="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节字标志</w:t>
            </w:r>
          </w:p>
          <w:p w14:paraId="24249BB5">
            <w:pPr>
              <w:snapToGrid w:val="0"/>
              <w:ind w:left="0" w:leftChars="0" w:firstLine="0" w:firstLineChars="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认证证书号</w:t>
            </w:r>
          </w:p>
        </w:tc>
        <w:tc>
          <w:tcPr>
            <w:tcW w:w="1967" w:type="dxa"/>
            <w:vAlign w:val="center"/>
          </w:tcPr>
          <w:p w14:paraId="6D897F31">
            <w:pPr>
              <w:snapToGrid w:val="0"/>
              <w:ind w:left="0" w:leftChars="0" w:firstLine="0" w:firstLineChars="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认证证书</w:t>
            </w:r>
          </w:p>
          <w:p w14:paraId="5A282CBE">
            <w:pPr>
              <w:snapToGrid w:val="0"/>
              <w:ind w:left="0" w:leftChars="0" w:firstLine="0" w:firstLineChars="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有效截止日期</w:t>
            </w:r>
          </w:p>
        </w:tc>
      </w:tr>
      <w:tr w14:paraId="306D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Pr>
          <w:p w14:paraId="56F791CB">
            <w:pPr>
              <w:snapToGrid w:val="0"/>
              <w:outlineLvl w:val="9"/>
              <w:rPr>
                <w:rFonts w:hint="eastAsia" w:ascii="仿宋" w:hAnsi="仿宋" w:eastAsia="仿宋" w:cs="仿宋"/>
                <w:snapToGrid w:val="0"/>
                <w:color w:val="auto"/>
                <w:sz w:val="24"/>
                <w:szCs w:val="24"/>
                <w:highlight w:val="none"/>
              </w:rPr>
            </w:pPr>
          </w:p>
        </w:tc>
        <w:tc>
          <w:tcPr>
            <w:tcW w:w="1210" w:type="dxa"/>
          </w:tcPr>
          <w:p w14:paraId="03FF1DC8">
            <w:pPr>
              <w:snapToGrid w:val="0"/>
              <w:outlineLvl w:val="9"/>
              <w:rPr>
                <w:rFonts w:hint="eastAsia" w:ascii="仿宋" w:hAnsi="仿宋" w:eastAsia="仿宋" w:cs="仿宋"/>
                <w:snapToGrid w:val="0"/>
                <w:color w:val="auto"/>
                <w:sz w:val="24"/>
                <w:szCs w:val="24"/>
                <w:highlight w:val="none"/>
              </w:rPr>
            </w:pPr>
          </w:p>
        </w:tc>
        <w:tc>
          <w:tcPr>
            <w:tcW w:w="1339" w:type="dxa"/>
          </w:tcPr>
          <w:p w14:paraId="2BE52526">
            <w:pPr>
              <w:snapToGrid w:val="0"/>
              <w:outlineLvl w:val="9"/>
              <w:rPr>
                <w:rFonts w:hint="eastAsia" w:ascii="仿宋" w:hAnsi="仿宋" w:eastAsia="仿宋" w:cs="仿宋"/>
                <w:snapToGrid w:val="0"/>
                <w:color w:val="auto"/>
                <w:sz w:val="24"/>
                <w:szCs w:val="24"/>
                <w:highlight w:val="none"/>
              </w:rPr>
            </w:pPr>
          </w:p>
        </w:tc>
        <w:tc>
          <w:tcPr>
            <w:tcW w:w="726" w:type="dxa"/>
          </w:tcPr>
          <w:p w14:paraId="618EE933">
            <w:pPr>
              <w:snapToGrid w:val="0"/>
              <w:outlineLvl w:val="9"/>
              <w:rPr>
                <w:rFonts w:hint="eastAsia" w:ascii="仿宋" w:hAnsi="仿宋" w:eastAsia="仿宋" w:cs="仿宋"/>
                <w:snapToGrid w:val="0"/>
                <w:color w:val="auto"/>
                <w:sz w:val="24"/>
                <w:szCs w:val="24"/>
                <w:highlight w:val="none"/>
              </w:rPr>
            </w:pPr>
          </w:p>
        </w:tc>
        <w:tc>
          <w:tcPr>
            <w:tcW w:w="1552" w:type="dxa"/>
          </w:tcPr>
          <w:p w14:paraId="14DCC1B0">
            <w:pPr>
              <w:snapToGrid w:val="0"/>
              <w:outlineLvl w:val="9"/>
              <w:rPr>
                <w:rFonts w:hint="eastAsia" w:ascii="仿宋" w:hAnsi="仿宋" w:eastAsia="仿宋" w:cs="仿宋"/>
                <w:snapToGrid w:val="0"/>
                <w:color w:val="auto"/>
                <w:sz w:val="24"/>
                <w:szCs w:val="24"/>
                <w:highlight w:val="none"/>
              </w:rPr>
            </w:pPr>
          </w:p>
        </w:tc>
        <w:tc>
          <w:tcPr>
            <w:tcW w:w="1689" w:type="dxa"/>
          </w:tcPr>
          <w:p w14:paraId="29C9E196">
            <w:pPr>
              <w:snapToGrid w:val="0"/>
              <w:outlineLvl w:val="9"/>
              <w:rPr>
                <w:rFonts w:hint="eastAsia" w:ascii="仿宋" w:hAnsi="仿宋" w:eastAsia="仿宋" w:cs="仿宋"/>
                <w:snapToGrid w:val="0"/>
                <w:color w:val="auto"/>
                <w:sz w:val="24"/>
                <w:szCs w:val="24"/>
                <w:highlight w:val="none"/>
              </w:rPr>
            </w:pPr>
          </w:p>
        </w:tc>
        <w:tc>
          <w:tcPr>
            <w:tcW w:w="1967" w:type="dxa"/>
          </w:tcPr>
          <w:p w14:paraId="20A79CEF">
            <w:pPr>
              <w:snapToGrid w:val="0"/>
              <w:outlineLvl w:val="9"/>
              <w:rPr>
                <w:rFonts w:hint="eastAsia" w:ascii="仿宋" w:hAnsi="仿宋" w:eastAsia="仿宋" w:cs="仿宋"/>
                <w:snapToGrid w:val="0"/>
                <w:color w:val="auto"/>
                <w:sz w:val="24"/>
                <w:szCs w:val="24"/>
                <w:highlight w:val="none"/>
              </w:rPr>
            </w:pPr>
          </w:p>
        </w:tc>
      </w:tr>
      <w:tr w14:paraId="2682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Pr>
          <w:p w14:paraId="220409FF">
            <w:pPr>
              <w:snapToGrid w:val="0"/>
              <w:outlineLvl w:val="9"/>
              <w:rPr>
                <w:rFonts w:hint="eastAsia" w:ascii="仿宋" w:hAnsi="仿宋" w:eastAsia="仿宋" w:cs="仿宋"/>
                <w:snapToGrid w:val="0"/>
                <w:color w:val="auto"/>
                <w:sz w:val="24"/>
                <w:szCs w:val="24"/>
                <w:highlight w:val="none"/>
              </w:rPr>
            </w:pPr>
          </w:p>
        </w:tc>
        <w:tc>
          <w:tcPr>
            <w:tcW w:w="1210" w:type="dxa"/>
          </w:tcPr>
          <w:p w14:paraId="71EADDA3">
            <w:pPr>
              <w:snapToGrid w:val="0"/>
              <w:outlineLvl w:val="9"/>
              <w:rPr>
                <w:rFonts w:hint="eastAsia" w:ascii="仿宋" w:hAnsi="仿宋" w:eastAsia="仿宋" w:cs="仿宋"/>
                <w:snapToGrid w:val="0"/>
                <w:color w:val="auto"/>
                <w:sz w:val="24"/>
                <w:szCs w:val="24"/>
                <w:highlight w:val="none"/>
              </w:rPr>
            </w:pPr>
          </w:p>
        </w:tc>
        <w:tc>
          <w:tcPr>
            <w:tcW w:w="1339" w:type="dxa"/>
          </w:tcPr>
          <w:p w14:paraId="009C464C">
            <w:pPr>
              <w:snapToGrid w:val="0"/>
              <w:outlineLvl w:val="9"/>
              <w:rPr>
                <w:rFonts w:hint="eastAsia" w:ascii="仿宋" w:hAnsi="仿宋" w:eastAsia="仿宋" w:cs="仿宋"/>
                <w:snapToGrid w:val="0"/>
                <w:color w:val="auto"/>
                <w:sz w:val="24"/>
                <w:szCs w:val="24"/>
                <w:highlight w:val="none"/>
              </w:rPr>
            </w:pPr>
          </w:p>
        </w:tc>
        <w:tc>
          <w:tcPr>
            <w:tcW w:w="726" w:type="dxa"/>
          </w:tcPr>
          <w:p w14:paraId="08633601">
            <w:pPr>
              <w:snapToGrid w:val="0"/>
              <w:outlineLvl w:val="9"/>
              <w:rPr>
                <w:rFonts w:hint="eastAsia" w:ascii="仿宋" w:hAnsi="仿宋" w:eastAsia="仿宋" w:cs="仿宋"/>
                <w:snapToGrid w:val="0"/>
                <w:color w:val="auto"/>
                <w:sz w:val="24"/>
                <w:szCs w:val="24"/>
                <w:highlight w:val="none"/>
              </w:rPr>
            </w:pPr>
          </w:p>
        </w:tc>
        <w:tc>
          <w:tcPr>
            <w:tcW w:w="1552" w:type="dxa"/>
          </w:tcPr>
          <w:p w14:paraId="452570F3">
            <w:pPr>
              <w:snapToGrid w:val="0"/>
              <w:outlineLvl w:val="9"/>
              <w:rPr>
                <w:rFonts w:hint="eastAsia" w:ascii="仿宋" w:hAnsi="仿宋" w:eastAsia="仿宋" w:cs="仿宋"/>
                <w:snapToGrid w:val="0"/>
                <w:color w:val="auto"/>
                <w:sz w:val="24"/>
                <w:szCs w:val="24"/>
                <w:highlight w:val="none"/>
              </w:rPr>
            </w:pPr>
          </w:p>
        </w:tc>
        <w:tc>
          <w:tcPr>
            <w:tcW w:w="1689" w:type="dxa"/>
          </w:tcPr>
          <w:p w14:paraId="77FC2F3D">
            <w:pPr>
              <w:snapToGrid w:val="0"/>
              <w:outlineLvl w:val="9"/>
              <w:rPr>
                <w:rFonts w:hint="eastAsia" w:ascii="仿宋" w:hAnsi="仿宋" w:eastAsia="仿宋" w:cs="仿宋"/>
                <w:snapToGrid w:val="0"/>
                <w:color w:val="auto"/>
                <w:sz w:val="24"/>
                <w:szCs w:val="24"/>
                <w:highlight w:val="none"/>
              </w:rPr>
            </w:pPr>
          </w:p>
        </w:tc>
        <w:tc>
          <w:tcPr>
            <w:tcW w:w="1967" w:type="dxa"/>
          </w:tcPr>
          <w:p w14:paraId="78B3FECE">
            <w:pPr>
              <w:snapToGrid w:val="0"/>
              <w:outlineLvl w:val="9"/>
              <w:rPr>
                <w:rFonts w:hint="eastAsia" w:ascii="仿宋" w:hAnsi="仿宋" w:eastAsia="仿宋" w:cs="仿宋"/>
                <w:snapToGrid w:val="0"/>
                <w:color w:val="auto"/>
                <w:sz w:val="24"/>
                <w:szCs w:val="24"/>
                <w:highlight w:val="none"/>
              </w:rPr>
            </w:pPr>
          </w:p>
        </w:tc>
      </w:tr>
      <w:tr w14:paraId="3120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Pr>
          <w:p w14:paraId="181DE451">
            <w:pPr>
              <w:snapToGrid w:val="0"/>
              <w:outlineLvl w:val="9"/>
              <w:rPr>
                <w:rFonts w:hint="eastAsia" w:ascii="仿宋" w:hAnsi="仿宋" w:eastAsia="仿宋" w:cs="仿宋"/>
                <w:snapToGrid w:val="0"/>
                <w:color w:val="auto"/>
                <w:sz w:val="24"/>
                <w:szCs w:val="24"/>
                <w:highlight w:val="none"/>
              </w:rPr>
            </w:pPr>
          </w:p>
        </w:tc>
        <w:tc>
          <w:tcPr>
            <w:tcW w:w="1210" w:type="dxa"/>
          </w:tcPr>
          <w:p w14:paraId="04416FC9">
            <w:pPr>
              <w:snapToGrid w:val="0"/>
              <w:outlineLvl w:val="9"/>
              <w:rPr>
                <w:rFonts w:hint="eastAsia" w:ascii="仿宋" w:hAnsi="仿宋" w:eastAsia="仿宋" w:cs="仿宋"/>
                <w:snapToGrid w:val="0"/>
                <w:color w:val="auto"/>
                <w:sz w:val="24"/>
                <w:szCs w:val="24"/>
                <w:highlight w:val="none"/>
              </w:rPr>
            </w:pPr>
          </w:p>
        </w:tc>
        <w:tc>
          <w:tcPr>
            <w:tcW w:w="1339" w:type="dxa"/>
          </w:tcPr>
          <w:p w14:paraId="6F4A78AC">
            <w:pPr>
              <w:snapToGrid w:val="0"/>
              <w:outlineLvl w:val="9"/>
              <w:rPr>
                <w:rFonts w:hint="eastAsia" w:ascii="仿宋" w:hAnsi="仿宋" w:eastAsia="仿宋" w:cs="仿宋"/>
                <w:snapToGrid w:val="0"/>
                <w:color w:val="auto"/>
                <w:sz w:val="24"/>
                <w:szCs w:val="24"/>
                <w:highlight w:val="none"/>
              </w:rPr>
            </w:pPr>
          </w:p>
        </w:tc>
        <w:tc>
          <w:tcPr>
            <w:tcW w:w="726" w:type="dxa"/>
          </w:tcPr>
          <w:p w14:paraId="248CE3AB">
            <w:pPr>
              <w:snapToGrid w:val="0"/>
              <w:outlineLvl w:val="9"/>
              <w:rPr>
                <w:rFonts w:hint="eastAsia" w:ascii="仿宋" w:hAnsi="仿宋" w:eastAsia="仿宋" w:cs="仿宋"/>
                <w:snapToGrid w:val="0"/>
                <w:color w:val="auto"/>
                <w:sz w:val="24"/>
                <w:szCs w:val="24"/>
                <w:highlight w:val="none"/>
              </w:rPr>
            </w:pPr>
          </w:p>
        </w:tc>
        <w:tc>
          <w:tcPr>
            <w:tcW w:w="1552" w:type="dxa"/>
          </w:tcPr>
          <w:p w14:paraId="7B225F22">
            <w:pPr>
              <w:snapToGrid w:val="0"/>
              <w:outlineLvl w:val="9"/>
              <w:rPr>
                <w:rFonts w:hint="eastAsia" w:ascii="仿宋" w:hAnsi="仿宋" w:eastAsia="仿宋" w:cs="仿宋"/>
                <w:snapToGrid w:val="0"/>
                <w:color w:val="auto"/>
                <w:sz w:val="24"/>
                <w:szCs w:val="24"/>
                <w:highlight w:val="none"/>
              </w:rPr>
            </w:pPr>
          </w:p>
        </w:tc>
        <w:tc>
          <w:tcPr>
            <w:tcW w:w="1689" w:type="dxa"/>
          </w:tcPr>
          <w:p w14:paraId="04C97AA5">
            <w:pPr>
              <w:snapToGrid w:val="0"/>
              <w:outlineLvl w:val="9"/>
              <w:rPr>
                <w:rFonts w:hint="eastAsia" w:ascii="仿宋" w:hAnsi="仿宋" w:eastAsia="仿宋" w:cs="仿宋"/>
                <w:snapToGrid w:val="0"/>
                <w:color w:val="auto"/>
                <w:sz w:val="24"/>
                <w:szCs w:val="24"/>
                <w:highlight w:val="none"/>
              </w:rPr>
            </w:pPr>
          </w:p>
        </w:tc>
        <w:tc>
          <w:tcPr>
            <w:tcW w:w="1967" w:type="dxa"/>
          </w:tcPr>
          <w:p w14:paraId="673A0D77">
            <w:pPr>
              <w:snapToGrid w:val="0"/>
              <w:outlineLvl w:val="9"/>
              <w:rPr>
                <w:rFonts w:hint="eastAsia" w:ascii="仿宋" w:hAnsi="仿宋" w:eastAsia="仿宋" w:cs="仿宋"/>
                <w:snapToGrid w:val="0"/>
                <w:color w:val="auto"/>
                <w:sz w:val="24"/>
                <w:szCs w:val="24"/>
                <w:highlight w:val="none"/>
              </w:rPr>
            </w:pPr>
          </w:p>
        </w:tc>
      </w:tr>
      <w:tr w14:paraId="6E8F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vAlign w:val="center"/>
          </w:tcPr>
          <w:p w14:paraId="2859E096">
            <w:pPr>
              <w:snapToGrid w:val="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w:t>
            </w:r>
          </w:p>
        </w:tc>
        <w:tc>
          <w:tcPr>
            <w:tcW w:w="1210" w:type="dxa"/>
          </w:tcPr>
          <w:p w14:paraId="7184A15A">
            <w:pPr>
              <w:snapToGrid w:val="0"/>
              <w:outlineLvl w:val="9"/>
              <w:rPr>
                <w:rFonts w:hint="eastAsia" w:ascii="仿宋" w:hAnsi="仿宋" w:eastAsia="仿宋" w:cs="仿宋"/>
                <w:snapToGrid w:val="0"/>
                <w:color w:val="auto"/>
                <w:sz w:val="24"/>
                <w:szCs w:val="24"/>
                <w:highlight w:val="none"/>
              </w:rPr>
            </w:pPr>
          </w:p>
        </w:tc>
        <w:tc>
          <w:tcPr>
            <w:tcW w:w="1339" w:type="dxa"/>
          </w:tcPr>
          <w:p w14:paraId="71A13B35">
            <w:pPr>
              <w:snapToGrid w:val="0"/>
              <w:outlineLvl w:val="9"/>
              <w:rPr>
                <w:rFonts w:hint="eastAsia" w:ascii="仿宋" w:hAnsi="仿宋" w:eastAsia="仿宋" w:cs="仿宋"/>
                <w:snapToGrid w:val="0"/>
                <w:color w:val="auto"/>
                <w:sz w:val="24"/>
                <w:szCs w:val="24"/>
                <w:highlight w:val="none"/>
              </w:rPr>
            </w:pPr>
          </w:p>
        </w:tc>
        <w:tc>
          <w:tcPr>
            <w:tcW w:w="726" w:type="dxa"/>
          </w:tcPr>
          <w:p w14:paraId="6B835987">
            <w:pPr>
              <w:snapToGrid w:val="0"/>
              <w:outlineLvl w:val="9"/>
              <w:rPr>
                <w:rFonts w:hint="eastAsia" w:ascii="仿宋" w:hAnsi="仿宋" w:eastAsia="仿宋" w:cs="仿宋"/>
                <w:snapToGrid w:val="0"/>
                <w:color w:val="auto"/>
                <w:sz w:val="24"/>
                <w:szCs w:val="24"/>
                <w:highlight w:val="none"/>
              </w:rPr>
            </w:pPr>
          </w:p>
        </w:tc>
        <w:tc>
          <w:tcPr>
            <w:tcW w:w="1552" w:type="dxa"/>
          </w:tcPr>
          <w:p w14:paraId="0A025977">
            <w:pPr>
              <w:snapToGrid w:val="0"/>
              <w:outlineLvl w:val="9"/>
              <w:rPr>
                <w:rFonts w:hint="eastAsia" w:ascii="仿宋" w:hAnsi="仿宋" w:eastAsia="仿宋" w:cs="仿宋"/>
                <w:snapToGrid w:val="0"/>
                <w:color w:val="auto"/>
                <w:sz w:val="24"/>
                <w:szCs w:val="24"/>
                <w:highlight w:val="none"/>
              </w:rPr>
            </w:pPr>
          </w:p>
        </w:tc>
        <w:tc>
          <w:tcPr>
            <w:tcW w:w="1689" w:type="dxa"/>
          </w:tcPr>
          <w:p w14:paraId="60C196A2">
            <w:pPr>
              <w:snapToGrid w:val="0"/>
              <w:outlineLvl w:val="9"/>
              <w:rPr>
                <w:rFonts w:hint="eastAsia" w:ascii="仿宋" w:hAnsi="仿宋" w:eastAsia="仿宋" w:cs="仿宋"/>
                <w:snapToGrid w:val="0"/>
                <w:color w:val="auto"/>
                <w:sz w:val="24"/>
                <w:szCs w:val="24"/>
                <w:highlight w:val="none"/>
              </w:rPr>
            </w:pPr>
          </w:p>
        </w:tc>
        <w:tc>
          <w:tcPr>
            <w:tcW w:w="1967" w:type="dxa"/>
          </w:tcPr>
          <w:p w14:paraId="0CCE2DF5">
            <w:pPr>
              <w:snapToGrid w:val="0"/>
              <w:outlineLvl w:val="9"/>
              <w:rPr>
                <w:rFonts w:hint="eastAsia" w:ascii="仿宋" w:hAnsi="仿宋" w:eastAsia="仿宋" w:cs="仿宋"/>
                <w:snapToGrid w:val="0"/>
                <w:color w:val="auto"/>
                <w:sz w:val="24"/>
                <w:szCs w:val="24"/>
                <w:highlight w:val="none"/>
              </w:rPr>
            </w:pPr>
          </w:p>
        </w:tc>
      </w:tr>
    </w:tbl>
    <w:p w14:paraId="39A2762C">
      <w:pPr>
        <w:tabs>
          <w:tab w:val="left" w:pos="1680"/>
        </w:tabs>
        <w:snapToGrid w:val="0"/>
        <w:spacing w:line="360" w:lineRule="auto"/>
        <w:outlineLvl w:val="9"/>
        <w:rPr>
          <w:rFonts w:hint="eastAsia" w:ascii="仿宋" w:hAnsi="仿宋" w:eastAsia="仿宋" w:cs="仿宋"/>
          <w:b/>
          <w:snapToGrid w:val="0"/>
          <w:color w:val="auto"/>
          <w:sz w:val="24"/>
          <w:szCs w:val="24"/>
          <w:highlight w:val="none"/>
        </w:rPr>
      </w:pPr>
    </w:p>
    <w:p w14:paraId="1C9ADE0A">
      <w:pPr>
        <w:tabs>
          <w:tab w:val="left" w:pos="1680"/>
        </w:tabs>
        <w:snapToGrid w:val="0"/>
        <w:spacing w:line="360" w:lineRule="auto"/>
        <w:ind w:firstLine="482" w:firstLineChars="200"/>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环境标志产品明细表</w:t>
      </w:r>
    </w:p>
    <w:tbl>
      <w:tblPr>
        <w:tblStyle w:val="29"/>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30"/>
        <w:gridCol w:w="1267"/>
        <w:gridCol w:w="726"/>
        <w:gridCol w:w="1552"/>
        <w:gridCol w:w="1778"/>
        <w:gridCol w:w="1883"/>
      </w:tblGrid>
      <w:tr w14:paraId="7ED3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02" w:type="dxa"/>
            <w:vAlign w:val="center"/>
          </w:tcPr>
          <w:p w14:paraId="60329EAD">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序号</w:t>
            </w:r>
          </w:p>
        </w:tc>
        <w:tc>
          <w:tcPr>
            <w:tcW w:w="1330" w:type="dxa"/>
            <w:vAlign w:val="center"/>
          </w:tcPr>
          <w:p w14:paraId="3D19EC67">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产品名称</w:t>
            </w:r>
          </w:p>
        </w:tc>
        <w:tc>
          <w:tcPr>
            <w:tcW w:w="1267" w:type="dxa"/>
            <w:vAlign w:val="center"/>
          </w:tcPr>
          <w:p w14:paraId="69ED15FC">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生产厂家</w:t>
            </w:r>
          </w:p>
        </w:tc>
        <w:tc>
          <w:tcPr>
            <w:tcW w:w="726" w:type="dxa"/>
            <w:vAlign w:val="center"/>
          </w:tcPr>
          <w:p w14:paraId="1099001E">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品牌</w:t>
            </w:r>
          </w:p>
        </w:tc>
        <w:tc>
          <w:tcPr>
            <w:tcW w:w="1552" w:type="dxa"/>
            <w:vAlign w:val="center"/>
          </w:tcPr>
          <w:p w14:paraId="74264DB6">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型号或规格</w:t>
            </w:r>
          </w:p>
        </w:tc>
        <w:tc>
          <w:tcPr>
            <w:tcW w:w="1778" w:type="dxa"/>
            <w:vAlign w:val="center"/>
          </w:tcPr>
          <w:p w14:paraId="2DCBE7FC">
            <w:pPr>
              <w:snapToGrid w:val="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中国环境标志认证证书编号</w:t>
            </w:r>
          </w:p>
        </w:tc>
        <w:tc>
          <w:tcPr>
            <w:tcW w:w="1883" w:type="dxa"/>
            <w:vAlign w:val="center"/>
          </w:tcPr>
          <w:p w14:paraId="4DE54453">
            <w:pPr>
              <w:snapToGrid w:val="0"/>
              <w:ind w:left="0" w:leftChars="0" w:firstLine="0" w:firstLineChars="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认证证书</w:t>
            </w:r>
          </w:p>
          <w:p w14:paraId="1F7B72F5">
            <w:pPr>
              <w:snapToGrid w:val="0"/>
              <w:ind w:left="0" w:leftChars="0" w:firstLine="0" w:firstLineChars="0"/>
              <w:jc w:val="center"/>
              <w:outlineLvl w:val="9"/>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有效截止日期</w:t>
            </w:r>
          </w:p>
        </w:tc>
      </w:tr>
      <w:tr w14:paraId="21B6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Pr>
          <w:p w14:paraId="06FC3C54">
            <w:pPr>
              <w:snapToGrid w:val="0"/>
              <w:outlineLvl w:val="9"/>
              <w:rPr>
                <w:rFonts w:hint="eastAsia" w:ascii="仿宋" w:hAnsi="仿宋" w:eastAsia="仿宋" w:cs="仿宋"/>
                <w:snapToGrid w:val="0"/>
                <w:color w:val="auto"/>
                <w:sz w:val="24"/>
                <w:szCs w:val="24"/>
                <w:highlight w:val="none"/>
              </w:rPr>
            </w:pPr>
          </w:p>
        </w:tc>
        <w:tc>
          <w:tcPr>
            <w:tcW w:w="1330" w:type="dxa"/>
          </w:tcPr>
          <w:p w14:paraId="741A4A2F">
            <w:pPr>
              <w:snapToGrid w:val="0"/>
              <w:outlineLvl w:val="9"/>
              <w:rPr>
                <w:rFonts w:hint="eastAsia" w:ascii="仿宋" w:hAnsi="仿宋" w:eastAsia="仿宋" w:cs="仿宋"/>
                <w:snapToGrid w:val="0"/>
                <w:color w:val="auto"/>
                <w:sz w:val="24"/>
                <w:szCs w:val="24"/>
                <w:highlight w:val="none"/>
              </w:rPr>
            </w:pPr>
          </w:p>
        </w:tc>
        <w:tc>
          <w:tcPr>
            <w:tcW w:w="1267" w:type="dxa"/>
          </w:tcPr>
          <w:p w14:paraId="6D17CA21">
            <w:pPr>
              <w:snapToGrid w:val="0"/>
              <w:outlineLvl w:val="9"/>
              <w:rPr>
                <w:rFonts w:hint="eastAsia" w:ascii="仿宋" w:hAnsi="仿宋" w:eastAsia="仿宋" w:cs="仿宋"/>
                <w:snapToGrid w:val="0"/>
                <w:color w:val="auto"/>
                <w:sz w:val="24"/>
                <w:szCs w:val="24"/>
                <w:highlight w:val="none"/>
              </w:rPr>
            </w:pPr>
          </w:p>
        </w:tc>
        <w:tc>
          <w:tcPr>
            <w:tcW w:w="726" w:type="dxa"/>
          </w:tcPr>
          <w:p w14:paraId="71107F83">
            <w:pPr>
              <w:snapToGrid w:val="0"/>
              <w:outlineLvl w:val="9"/>
              <w:rPr>
                <w:rFonts w:hint="eastAsia" w:ascii="仿宋" w:hAnsi="仿宋" w:eastAsia="仿宋" w:cs="仿宋"/>
                <w:snapToGrid w:val="0"/>
                <w:color w:val="auto"/>
                <w:sz w:val="24"/>
                <w:szCs w:val="24"/>
                <w:highlight w:val="none"/>
              </w:rPr>
            </w:pPr>
          </w:p>
        </w:tc>
        <w:tc>
          <w:tcPr>
            <w:tcW w:w="1552" w:type="dxa"/>
          </w:tcPr>
          <w:p w14:paraId="6D657966">
            <w:pPr>
              <w:snapToGrid w:val="0"/>
              <w:outlineLvl w:val="9"/>
              <w:rPr>
                <w:rFonts w:hint="eastAsia" w:ascii="仿宋" w:hAnsi="仿宋" w:eastAsia="仿宋" w:cs="仿宋"/>
                <w:snapToGrid w:val="0"/>
                <w:color w:val="auto"/>
                <w:sz w:val="24"/>
                <w:szCs w:val="24"/>
                <w:highlight w:val="none"/>
              </w:rPr>
            </w:pPr>
          </w:p>
        </w:tc>
        <w:tc>
          <w:tcPr>
            <w:tcW w:w="1778" w:type="dxa"/>
          </w:tcPr>
          <w:p w14:paraId="4BEC4C82">
            <w:pPr>
              <w:snapToGrid w:val="0"/>
              <w:outlineLvl w:val="9"/>
              <w:rPr>
                <w:rFonts w:hint="eastAsia" w:ascii="仿宋" w:hAnsi="仿宋" w:eastAsia="仿宋" w:cs="仿宋"/>
                <w:snapToGrid w:val="0"/>
                <w:color w:val="auto"/>
                <w:sz w:val="24"/>
                <w:szCs w:val="24"/>
                <w:highlight w:val="none"/>
              </w:rPr>
            </w:pPr>
          </w:p>
        </w:tc>
        <w:tc>
          <w:tcPr>
            <w:tcW w:w="1883" w:type="dxa"/>
          </w:tcPr>
          <w:p w14:paraId="714D752F">
            <w:pPr>
              <w:snapToGrid w:val="0"/>
              <w:outlineLvl w:val="9"/>
              <w:rPr>
                <w:rFonts w:hint="eastAsia" w:ascii="仿宋" w:hAnsi="仿宋" w:eastAsia="仿宋" w:cs="仿宋"/>
                <w:snapToGrid w:val="0"/>
                <w:color w:val="auto"/>
                <w:sz w:val="24"/>
                <w:szCs w:val="24"/>
                <w:highlight w:val="none"/>
              </w:rPr>
            </w:pPr>
          </w:p>
        </w:tc>
      </w:tr>
      <w:tr w14:paraId="5F94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Pr>
          <w:p w14:paraId="3F9EE01E">
            <w:pPr>
              <w:snapToGrid w:val="0"/>
              <w:outlineLvl w:val="9"/>
              <w:rPr>
                <w:rFonts w:hint="eastAsia" w:ascii="仿宋" w:hAnsi="仿宋" w:eastAsia="仿宋" w:cs="仿宋"/>
                <w:snapToGrid w:val="0"/>
                <w:color w:val="auto"/>
                <w:sz w:val="24"/>
                <w:szCs w:val="24"/>
                <w:highlight w:val="none"/>
              </w:rPr>
            </w:pPr>
          </w:p>
        </w:tc>
        <w:tc>
          <w:tcPr>
            <w:tcW w:w="1330" w:type="dxa"/>
          </w:tcPr>
          <w:p w14:paraId="2A4A0E5A">
            <w:pPr>
              <w:snapToGrid w:val="0"/>
              <w:outlineLvl w:val="9"/>
              <w:rPr>
                <w:rFonts w:hint="eastAsia" w:ascii="仿宋" w:hAnsi="仿宋" w:eastAsia="仿宋" w:cs="仿宋"/>
                <w:snapToGrid w:val="0"/>
                <w:color w:val="auto"/>
                <w:sz w:val="24"/>
                <w:szCs w:val="24"/>
                <w:highlight w:val="none"/>
              </w:rPr>
            </w:pPr>
          </w:p>
        </w:tc>
        <w:tc>
          <w:tcPr>
            <w:tcW w:w="1267" w:type="dxa"/>
          </w:tcPr>
          <w:p w14:paraId="4FED67E2">
            <w:pPr>
              <w:snapToGrid w:val="0"/>
              <w:outlineLvl w:val="9"/>
              <w:rPr>
                <w:rFonts w:hint="eastAsia" w:ascii="仿宋" w:hAnsi="仿宋" w:eastAsia="仿宋" w:cs="仿宋"/>
                <w:snapToGrid w:val="0"/>
                <w:color w:val="auto"/>
                <w:sz w:val="24"/>
                <w:szCs w:val="24"/>
                <w:highlight w:val="none"/>
              </w:rPr>
            </w:pPr>
          </w:p>
        </w:tc>
        <w:tc>
          <w:tcPr>
            <w:tcW w:w="726" w:type="dxa"/>
          </w:tcPr>
          <w:p w14:paraId="2B7A0719">
            <w:pPr>
              <w:snapToGrid w:val="0"/>
              <w:outlineLvl w:val="9"/>
              <w:rPr>
                <w:rFonts w:hint="eastAsia" w:ascii="仿宋" w:hAnsi="仿宋" w:eastAsia="仿宋" w:cs="仿宋"/>
                <w:snapToGrid w:val="0"/>
                <w:color w:val="auto"/>
                <w:sz w:val="24"/>
                <w:szCs w:val="24"/>
                <w:highlight w:val="none"/>
              </w:rPr>
            </w:pPr>
          </w:p>
        </w:tc>
        <w:tc>
          <w:tcPr>
            <w:tcW w:w="1552" w:type="dxa"/>
          </w:tcPr>
          <w:p w14:paraId="70EF50E7">
            <w:pPr>
              <w:snapToGrid w:val="0"/>
              <w:outlineLvl w:val="9"/>
              <w:rPr>
                <w:rFonts w:hint="eastAsia" w:ascii="仿宋" w:hAnsi="仿宋" w:eastAsia="仿宋" w:cs="仿宋"/>
                <w:snapToGrid w:val="0"/>
                <w:color w:val="auto"/>
                <w:sz w:val="24"/>
                <w:szCs w:val="24"/>
                <w:highlight w:val="none"/>
              </w:rPr>
            </w:pPr>
          </w:p>
        </w:tc>
        <w:tc>
          <w:tcPr>
            <w:tcW w:w="1778" w:type="dxa"/>
          </w:tcPr>
          <w:p w14:paraId="1E81043F">
            <w:pPr>
              <w:snapToGrid w:val="0"/>
              <w:outlineLvl w:val="9"/>
              <w:rPr>
                <w:rFonts w:hint="eastAsia" w:ascii="仿宋" w:hAnsi="仿宋" w:eastAsia="仿宋" w:cs="仿宋"/>
                <w:snapToGrid w:val="0"/>
                <w:color w:val="auto"/>
                <w:sz w:val="24"/>
                <w:szCs w:val="24"/>
                <w:highlight w:val="none"/>
              </w:rPr>
            </w:pPr>
          </w:p>
        </w:tc>
        <w:tc>
          <w:tcPr>
            <w:tcW w:w="1883" w:type="dxa"/>
          </w:tcPr>
          <w:p w14:paraId="66AFCF4D">
            <w:pPr>
              <w:snapToGrid w:val="0"/>
              <w:outlineLvl w:val="9"/>
              <w:rPr>
                <w:rFonts w:hint="eastAsia" w:ascii="仿宋" w:hAnsi="仿宋" w:eastAsia="仿宋" w:cs="仿宋"/>
                <w:snapToGrid w:val="0"/>
                <w:color w:val="auto"/>
                <w:sz w:val="24"/>
                <w:szCs w:val="24"/>
                <w:highlight w:val="none"/>
              </w:rPr>
            </w:pPr>
          </w:p>
        </w:tc>
      </w:tr>
      <w:tr w14:paraId="7180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Pr>
          <w:p w14:paraId="62C48506">
            <w:pPr>
              <w:snapToGrid w:val="0"/>
              <w:outlineLvl w:val="9"/>
              <w:rPr>
                <w:rFonts w:hint="eastAsia" w:ascii="仿宋" w:hAnsi="仿宋" w:eastAsia="仿宋" w:cs="仿宋"/>
                <w:snapToGrid w:val="0"/>
                <w:color w:val="auto"/>
                <w:sz w:val="24"/>
                <w:szCs w:val="24"/>
                <w:highlight w:val="none"/>
              </w:rPr>
            </w:pPr>
          </w:p>
        </w:tc>
        <w:tc>
          <w:tcPr>
            <w:tcW w:w="1330" w:type="dxa"/>
          </w:tcPr>
          <w:p w14:paraId="13CBA7AB">
            <w:pPr>
              <w:snapToGrid w:val="0"/>
              <w:outlineLvl w:val="9"/>
              <w:rPr>
                <w:rFonts w:hint="eastAsia" w:ascii="仿宋" w:hAnsi="仿宋" w:eastAsia="仿宋" w:cs="仿宋"/>
                <w:snapToGrid w:val="0"/>
                <w:color w:val="auto"/>
                <w:sz w:val="24"/>
                <w:szCs w:val="24"/>
                <w:highlight w:val="none"/>
              </w:rPr>
            </w:pPr>
          </w:p>
        </w:tc>
        <w:tc>
          <w:tcPr>
            <w:tcW w:w="1267" w:type="dxa"/>
          </w:tcPr>
          <w:p w14:paraId="19DE2777">
            <w:pPr>
              <w:snapToGrid w:val="0"/>
              <w:outlineLvl w:val="9"/>
              <w:rPr>
                <w:rFonts w:hint="eastAsia" w:ascii="仿宋" w:hAnsi="仿宋" w:eastAsia="仿宋" w:cs="仿宋"/>
                <w:snapToGrid w:val="0"/>
                <w:color w:val="auto"/>
                <w:sz w:val="24"/>
                <w:szCs w:val="24"/>
                <w:highlight w:val="none"/>
              </w:rPr>
            </w:pPr>
          </w:p>
        </w:tc>
        <w:tc>
          <w:tcPr>
            <w:tcW w:w="726" w:type="dxa"/>
          </w:tcPr>
          <w:p w14:paraId="6D247827">
            <w:pPr>
              <w:snapToGrid w:val="0"/>
              <w:outlineLvl w:val="9"/>
              <w:rPr>
                <w:rFonts w:hint="eastAsia" w:ascii="仿宋" w:hAnsi="仿宋" w:eastAsia="仿宋" w:cs="仿宋"/>
                <w:snapToGrid w:val="0"/>
                <w:color w:val="auto"/>
                <w:sz w:val="24"/>
                <w:szCs w:val="24"/>
                <w:highlight w:val="none"/>
              </w:rPr>
            </w:pPr>
          </w:p>
        </w:tc>
        <w:tc>
          <w:tcPr>
            <w:tcW w:w="1552" w:type="dxa"/>
          </w:tcPr>
          <w:p w14:paraId="59BBA7BD">
            <w:pPr>
              <w:snapToGrid w:val="0"/>
              <w:outlineLvl w:val="9"/>
              <w:rPr>
                <w:rFonts w:hint="eastAsia" w:ascii="仿宋" w:hAnsi="仿宋" w:eastAsia="仿宋" w:cs="仿宋"/>
                <w:snapToGrid w:val="0"/>
                <w:color w:val="auto"/>
                <w:sz w:val="24"/>
                <w:szCs w:val="24"/>
                <w:highlight w:val="none"/>
              </w:rPr>
            </w:pPr>
          </w:p>
        </w:tc>
        <w:tc>
          <w:tcPr>
            <w:tcW w:w="1778" w:type="dxa"/>
          </w:tcPr>
          <w:p w14:paraId="5757262D">
            <w:pPr>
              <w:snapToGrid w:val="0"/>
              <w:outlineLvl w:val="9"/>
              <w:rPr>
                <w:rFonts w:hint="eastAsia" w:ascii="仿宋" w:hAnsi="仿宋" w:eastAsia="仿宋" w:cs="仿宋"/>
                <w:snapToGrid w:val="0"/>
                <w:color w:val="auto"/>
                <w:sz w:val="24"/>
                <w:szCs w:val="24"/>
                <w:highlight w:val="none"/>
              </w:rPr>
            </w:pPr>
          </w:p>
        </w:tc>
        <w:tc>
          <w:tcPr>
            <w:tcW w:w="1883" w:type="dxa"/>
          </w:tcPr>
          <w:p w14:paraId="5276D4EB">
            <w:pPr>
              <w:snapToGrid w:val="0"/>
              <w:outlineLvl w:val="9"/>
              <w:rPr>
                <w:rFonts w:hint="eastAsia" w:ascii="仿宋" w:hAnsi="仿宋" w:eastAsia="仿宋" w:cs="仿宋"/>
                <w:snapToGrid w:val="0"/>
                <w:color w:val="auto"/>
                <w:sz w:val="24"/>
                <w:szCs w:val="24"/>
                <w:highlight w:val="none"/>
              </w:rPr>
            </w:pPr>
          </w:p>
        </w:tc>
      </w:tr>
      <w:tr w14:paraId="1ED6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vAlign w:val="center"/>
          </w:tcPr>
          <w:p w14:paraId="6B97D308">
            <w:pPr>
              <w:snapToGrid w:val="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w:t>
            </w:r>
          </w:p>
        </w:tc>
        <w:tc>
          <w:tcPr>
            <w:tcW w:w="1330" w:type="dxa"/>
          </w:tcPr>
          <w:p w14:paraId="568FA195">
            <w:pPr>
              <w:snapToGrid w:val="0"/>
              <w:outlineLvl w:val="9"/>
              <w:rPr>
                <w:rFonts w:hint="eastAsia" w:ascii="仿宋" w:hAnsi="仿宋" w:eastAsia="仿宋" w:cs="仿宋"/>
                <w:snapToGrid w:val="0"/>
                <w:color w:val="auto"/>
                <w:sz w:val="24"/>
                <w:szCs w:val="24"/>
                <w:highlight w:val="none"/>
              </w:rPr>
            </w:pPr>
          </w:p>
        </w:tc>
        <w:tc>
          <w:tcPr>
            <w:tcW w:w="1267" w:type="dxa"/>
          </w:tcPr>
          <w:p w14:paraId="24DF5772">
            <w:pPr>
              <w:snapToGrid w:val="0"/>
              <w:outlineLvl w:val="9"/>
              <w:rPr>
                <w:rFonts w:hint="eastAsia" w:ascii="仿宋" w:hAnsi="仿宋" w:eastAsia="仿宋" w:cs="仿宋"/>
                <w:snapToGrid w:val="0"/>
                <w:color w:val="auto"/>
                <w:sz w:val="24"/>
                <w:szCs w:val="24"/>
                <w:highlight w:val="none"/>
              </w:rPr>
            </w:pPr>
          </w:p>
        </w:tc>
        <w:tc>
          <w:tcPr>
            <w:tcW w:w="726" w:type="dxa"/>
          </w:tcPr>
          <w:p w14:paraId="39BCA6B0">
            <w:pPr>
              <w:snapToGrid w:val="0"/>
              <w:outlineLvl w:val="9"/>
              <w:rPr>
                <w:rFonts w:hint="eastAsia" w:ascii="仿宋" w:hAnsi="仿宋" w:eastAsia="仿宋" w:cs="仿宋"/>
                <w:snapToGrid w:val="0"/>
                <w:color w:val="auto"/>
                <w:sz w:val="24"/>
                <w:szCs w:val="24"/>
                <w:highlight w:val="none"/>
              </w:rPr>
            </w:pPr>
          </w:p>
        </w:tc>
        <w:tc>
          <w:tcPr>
            <w:tcW w:w="1552" w:type="dxa"/>
          </w:tcPr>
          <w:p w14:paraId="3C192A70">
            <w:pPr>
              <w:snapToGrid w:val="0"/>
              <w:outlineLvl w:val="9"/>
              <w:rPr>
                <w:rFonts w:hint="eastAsia" w:ascii="仿宋" w:hAnsi="仿宋" w:eastAsia="仿宋" w:cs="仿宋"/>
                <w:snapToGrid w:val="0"/>
                <w:color w:val="auto"/>
                <w:sz w:val="24"/>
                <w:szCs w:val="24"/>
                <w:highlight w:val="none"/>
              </w:rPr>
            </w:pPr>
          </w:p>
        </w:tc>
        <w:tc>
          <w:tcPr>
            <w:tcW w:w="1778" w:type="dxa"/>
          </w:tcPr>
          <w:p w14:paraId="00E5A5E9">
            <w:pPr>
              <w:snapToGrid w:val="0"/>
              <w:outlineLvl w:val="9"/>
              <w:rPr>
                <w:rFonts w:hint="eastAsia" w:ascii="仿宋" w:hAnsi="仿宋" w:eastAsia="仿宋" w:cs="仿宋"/>
                <w:snapToGrid w:val="0"/>
                <w:color w:val="auto"/>
                <w:sz w:val="24"/>
                <w:szCs w:val="24"/>
                <w:highlight w:val="none"/>
              </w:rPr>
            </w:pPr>
          </w:p>
        </w:tc>
        <w:tc>
          <w:tcPr>
            <w:tcW w:w="1883" w:type="dxa"/>
          </w:tcPr>
          <w:p w14:paraId="6E363261">
            <w:pPr>
              <w:snapToGrid w:val="0"/>
              <w:outlineLvl w:val="9"/>
              <w:rPr>
                <w:rFonts w:hint="eastAsia" w:ascii="仿宋" w:hAnsi="仿宋" w:eastAsia="仿宋" w:cs="仿宋"/>
                <w:snapToGrid w:val="0"/>
                <w:color w:val="auto"/>
                <w:sz w:val="24"/>
                <w:szCs w:val="24"/>
                <w:highlight w:val="none"/>
              </w:rPr>
            </w:pPr>
          </w:p>
        </w:tc>
      </w:tr>
    </w:tbl>
    <w:p w14:paraId="579CDC14">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提供投标产品国家确定的认证机构出具的、处于有效期之内的节能产品、环境标志产品认证证书。如提供的投标产品已列入最新公布的《节能产品政府采购品目清单》或《环境标志产品政府采购品目清单》，而因</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在其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中未提供认证证书或提供不全的，并对评标委员会评审造成的影响，由</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自行承担其后果。</w:t>
      </w:r>
    </w:p>
    <w:p w14:paraId="31233A4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2．此表如填写不下，可另附页。</w:t>
      </w:r>
    </w:p>
    <w:p w14:paraId="7F3D6807">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3．投标货物均不属于最新公布的《节能产品政府采购品目清单》或《环境标志产品政府采购品目清单》范围内产品的，此表可删除。</w:t>
      </w:r>
    </w:p>
    <w:p w14:paraId="5DFA275B">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信息安全产品的要求：</w:t>
      </w:r>
    </w:p>
    <w:p w14:paraId="5083F0AC">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报价货物中如含有工信部会同有关部门制定下发的《网络关键设备和网络安全专用产品目录》中的网络安全专用产品，须提供由具备资格的机构安全认证合格或者安全检测符合要求的有效证明材料扫描件。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具备资格的机构是指列入《承担网络关键设备和网络安全专用产品安全认证和安全检测任务机构名录》的机构）详情参加国务院 2023 年第 1号《关于调整网络安全专用产品安全管理有关事项的公告》。</w:t>
      </w:r>
    </w:p>
    <w:p w14:paraId="0BCC9DD5">
      <w:pPr>
        <w:widowControl/>
        <w:jc w:val="center"/>
        <w:outlineLvl w:val="9"/>
        <w:rPr>
          <w:rFonts w:hint="eastAsia" w:ascii="仿宋" w:hAnsi="仿宋" w:eastAsia="仿宋" w:cs="仿宋"/>
          <w:b/>
          <w:bCs/>
          <w:color w:val="auto"/>
          <w:sz w:val="24"/>
          <w:szCs w:val="24"/>
          <w:highlight w:val="none"/>
        </w:rPr>
      </w:pPr>
    </w:p>
    <w:p w14:paraId="6251CA1E">
      <w:pPr>
        <w:widowControl/>
        <w:jc w:val="center"/>
        <w:outlineLvl w:val="9"/>
        <w:rPr>
          <w:rFonts w:hint="eastAsia" w:ascii="仿宋" w:hAnsi="仿宋" w:eastAsia="仿宋" w:cs="仿宋"/>
          <w:b/>
          <w:bCs/>
          <w:color w:val="auto"/>
          <w:sz w:val="24"/>
          <w:szCs w:val="24"/>
          <w:highlight w:val="none"/>
        </w:rPr>
      </w:pPr>
    </w:p>
    <w:p w14:paraId="271C1203">
      <w:pPr>
        <w:widowControl/>
        <w:jc w:val="center"/>
        <w:outlineLvl w:val="9"/>
        <w:rPr>
          <w:rFonts w:hint="eastAsia" w:ascii="仿宋" w:hAnsi="仿宋" w:eastAsia="仿宋" w:cs="仿宋"/>
          <w:b/>
          <w:bCs/>
          <w:color w:val="auto"/>
          <w:sz w:val="24"/>
          <w:szCs w:val="24"/>
          <w:highlight w:val="none"/>
        </w:rPr>
      </w:pPr>
    </w:p>
    <w:p w14:paraId="766A1A6B">
      <w:pPr>
        <w:widowControl/>
        <w:jc w:val="center"/>
        <w:outlineLvl w:val="9"/>
        <w:rPr>
          <w:rFonts w:hint="eastAsia" w:ascii="仿宋" w:hAnsi="仿宋" w:eastAsia="仿宋" w:cs="仿宋"/>
          <w:b/>
          <w:bCs/>
          <w:color w:val="auto"/>
          <w:sz w:val="24"/>
          <w:szCs w:val="24"/>
          <w:highlight w:val="none"/>
        </w:rPr>
      </w:pPr>
    </w:p>
    <w:p w14:paraId="0B18DB1F">
      <w:pPr>
        <w:widowControl/>
        <w:jc w:val="center"/>
        <w:outlineLvl w:val="9"/>
        <w:rPr>
          <w:rFonts w:hint="eastAsia" w:ascii="仿宋" w:hAnsi="仿宋" w:eastAsia="仿宋" w:cs="仿宋"/>
          <w:b/>
          <w:bCs/>
          <w:color w:val="auto"/>
          <w:sz w:val="24"/>
          <w:szCs w:val="24"/>
          <w:highlight w:val="none"/>
        </w:rPr>
      </w:pPr>
    </w:p>
    <w:p w14:paraId="3B5364E4">
      <w:pPr>
        <w:widowControl/>
        <w:jc w:val="center"/>
        <w:outlineLvl w:val="9"/>
        <w:rPr>
          <w:rFonts w:hint="eastAsia" w:ascii="仿宋" w:hAnsi="仿宋" w:eastAsia="仿宋" w:cs="仿宋"/>
          <w:b/>
          <w:bCs/>
          <w:color w:val="auto"/>
          <w:sz w:val="24"/>
          <w:szCs w:val="24"/>
          <w:highlight w:val="none"/>
        </w:rPr>
      </w:pPr>
    </w:p>
    <w:p w14:paraId="17A5B830">
      <w:pPr>
        <w:widowControl/>
        <w:jc w:val="center"/>
        <w:outlineLvl w:val="9"/>
        <w:rPr>
          <w:rFonts w:hint="eastAsia" w:ascii="仿宋" w:hAnsi="仿宋" w:eastAsia="仿宋" w:cs="仿宋"/>
          <w:b/>
          <w:bCs/>
          <w:color w:val="auto"/>
          <w:sz w:val="24"/>
          <w:szCs w:val="24"/>
          <w:highlight w:val="none"/>
        </w:rPr>
      </w:pPr>
    </w:p>
    <w:p w14:paraId="3B5EA7B5">
      <w:pPr>
        <w:widowControl/>
        <w:jc w:val="center"/>
        <w:outlineLvl w:val="9"/>
        <w:rPr>
          <w:rFonts w:hint="eastAsia" w:ascii="仿宋" w:hAnsi="仿宋" w:eastAsia="仿宋" w:cs="仿宋"/>
          <w:b/>
          <w:bCs/>
          <w:color w:val="auto"/>
          <w:sz w:val="24"/>
          <w:szCs w:val="24"/>
          <w:highlight w:val="none"/>
        </w:rPr>
      </w:pPr>
    </w:p>
    <w:p w14:paraId="3A919BBF">
      <w:pPr>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6D4EF149">
      <w:pPr>
        <w:spacing w:line="480" w:lineRule="exact"/>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正版软件承诺格式（如不涉及，此函可不提供）</w:t>
      </w:r>
    </w:p>
    <w:p w14:paraId="1C6DD493">
      <w:pPr>
        <w:spacing w:line="480" w:lineRule="exact"/>
        <w:ind w:firstLine="482" w:firstLineChars="200"/>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正版软件承诺</w:t>
      </w:r>
    </w:p>
    <w:p w14:paraId="392C5A50">
      <w:pPr>
        <w:widowControl/>
        <w:snapToGrid w:val="0"/>
        <w:spacing w:line="360" w:lineRule="auto"/>
        <w:outlineLvl w:val="9"/>
        <w:rPr>
          <w:rFonts w:hint="eastAsia" w:ascii="仿宋" w:hAnsi="仿宋" w:eastAsia="仿宋" w:cs="仿宋"/>
          <w:color w:val="auto"/>
          <w:sz w:val="24"/>
          <w:highlight w:val="none"/>
          <w:u w:val="single"/>
        </w:rPr>
      </w:pPr>
    </w:p>
    <w:p w14:paraId="7B25DCA5">
      <w:pPr>
        <w:spacing w:line="360" w:lineRule="auto"/>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9A7A93F">
      <w:pPr>
        <w:snapToGrid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w:t>
      </w:r>
      <w:r>
        <w:rPr>
          <w:rFonts w:hint="eastAsia" w:ascii="仿宋" w:hAnsi="仿宋" w:eastAsia="仿宋" w:cs="仿宋"/>
          <w:color w:val="auto"/>
          <w:sz w:val="24"/>
          <w:highlight w:val="none"/>
          <w:u w:val="single"/>
        </w:rPr>
        <w:t>项目</w:t>
      </w:r>
      <w:r>
        <w:rPr>
          <w:rFonts w:hint="eastAsia" w:ascii="仿宋" w:hAnsi="仿宋" w:eastAsia="仿宋" w:cs="仿宋"/>
          <w:color w:val="auto"/>
          <w:sz w:val="24"/>
          <w:highlight w:val="none"/>
          <w:u w:val="single"/>
          <w:lang w:val="en-US" w:eastAsia="zh-CN"/>
        </w:rPr>
        <w:t xml:space="preserve">名称：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rPr>
        <w:t>的采购活动，本公司承诺投报的计算机产品预装正版操作系统，投报的硬件产品内的预装软件为正版软件。</w:t>
      </w:r>
    </w:p>
    <w:p w14:paraId="54E48DCE">
      <w:pPr>
        <w:snapToGrid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如上述声明不真实，愿意按照政府采购有关法律法规的规定接受处罚。</w:t>
      </w:r>
    </w:p>
    <w:p w14:paraId="6266EA6D">
      <w:pPr>
        <w:snapToGrid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6F4CBF7C">
      <w:pPr>
        <w:snapToGrid w:val="0"/>
        <w:spacing w:line="480" w:lineRule="exact"/>
        <w:outlineLvl w:val="9"/>
        <w:rPr>
          <w:rFonts w:hint="eastAsia" w:ascii="仿宋" w:hAnsi="仿宋" w:eastAsia="仿宋" w:cs="仿宋"/>
          <w:color w:val="auto"/>
          <w:sz w:val="24"/>
          <w:highlight w:val="none"/>
        </w:rPr>
      </w:pPr>
    </w:p>
    <w:p w14:paraId="262EC99B">
      <w:pPr>
        <w:snapToGrid w:val="0"/>
        <w:spacing w:line="480" w:lineRule="exact"/>
        <w:outlineLvl w:val="9"/>
        <w:rPr>
          <w:rFonts w:hint="eastAsia" w:ascii="仿宋" w:hAnsi="仿宋" w:eastAsia="仿宋" w:cs="仿宋"/>
          <w:color w:val="auto"/>
          <w:sz w:val="24"/>
          <w:highlight w:val="none"/>
        </w:rPr>
      </w:pPr>
    </w:p>
    <w:p w14:paraId="7F1089AC">
      <w:pPr>
        <w:snapToGrid w:val="0"/>
        <w:spacing w:line="480" w:lineRule="exact"/>
        <w:outlineLvl w:val="9"/>
        <w:rPr>
          <w:rFonts w:hint="eastAsia" w:ascii="仿宋" w:hAnsi="仿宋" w:eastAsia="仿宋" w:cs="仿宋"/>
          <w:color w:val="auto"/>
          <w:sz w:val="24"/>
          <w:highlight w:val="none"/>
        </w:rPr>
      </w:pPr>
    </w:p>
    <w:p w14:paraId="1C779E33">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p>
    <w:p w14:paraId="0FBE3856">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7110E97">
      <w:pPr>
        <w:widowControl/>
        <w:snapToGrid w:val="0"/>
        <w:spacing w:line="360" w:lineRule="auto"/>
        <w:outlineLvl w:val="9"/>
        <w:rPr>
          <w:rFonts w:hint="eastAsia" w:ascii="仿宋" w:hAnsi="仿宋" w:eastAsia="仿宋" w:cs="仿宋"/>
          <w:b/>
          <w:color w:val="auto"/>
          <w:sz w:val="24"/>
          <w:highlight w:val="none"/>
        </w:rPr>
      </w:pPr>
    </w:p>
    <w:p w14:paraId="17F1F0FC">
      <w:pPr>
        <w:spacing w:line="480" w:lineRule="exact"/>
        <w:outlineLvl w:val="9"/>
        <w:rPr>
          <w:rFonts w:hint="eastAsia" w:ascii="仿宋" w:hAnsi="仿宋" w:eastAsia="仿宋" w:cs="仿宋"/>
          <w:b/>
          <w:color w:val="auto"/>
          <w:sz w:val="24"/>
          <w:highlight w:val="none"/>
        </w:rPr>
      </w:pPr>
    </w:p>
    <w:p w14:paraId="3FBCCBA1">
      <w:pPr>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15820A11">
      <w:pPr>
        <w:spacing w:line="480" w:lineRule="exact"/>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商品包装和快递包装承诺格式（若有，</w:t>
      </w:r>
      <w:r>
        <w:rPr>
          <w:rFonts w:hint="eastAsia" w:ascii="仿宋" w:hAnsi="仿宋" w:eastAsia="仿宋" w:cs="仿宋"/>
          <w:b/>
          <w:color w:val="auto"/>
          <w:sz w:val="24"/>
          <w:highlight w:val="none"/>
          <w:lang w:val="en-US" w:eastAsia="zh-CN"/>
        </w:rPr>
        <w:t>请</w:t>
      </w:r>
      <w:r>
        <w:rPr>
          <w:rFonts w:hint="eastAsia" w:ascii="仿宋" w:hAnsi="仿宋" w:eastAsia="仿宋" w:cs="仿宋"/>
          <w:b/>
          <w:color w:val="auto"/>
          <w:sz w:val="24"/>
          <w:highlight w:val="none"/>
        </w:rPr>
        <w:t>填写）</w:t>
      </w:r>
    </w:p>
    <w:p w14:paraId="5ADB38FA">
      <w:pPr>
        <w:spacing w:line="480" w:lineRule="exact"/>
        <w:ind w:firstLine="2289" w:firstLineChars="950"/>
        <w:outlineLvl w:val="9"/>
        <w:rPr>
          <w:rFonts w:hint="eastAsia" w:ascii="仿宋" w:hAnsi="仿宋" w:eastAsia="仿宋" w:cs="仿宋"/>
          <w:b/>
          <w:color w:val="auto"/>
          <w:sz w:val="24"/>
          <w:highlight w:val="none"/>
        </w:rPr>
      </w:pPr>
    </w:p>
    <w:p w14:paraId="444E984E">
      <w:pPr>
        <w:spacing w:line="480" w:lineRule="exact"/>
        <w:ind w:firstLine="482" w:firstLineChars="200"/>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商品包装和快递包装承诺</w:t>
      </w:r>
    </w:p>
    <w:p w14:paraId="1A4EFA55">
      <w:pPr>
        <w:snapToGrid w:val="0"/>
        <w:spacing w:line="360" w:lineRule="auto"/>
        <w:ind w:firstLine="480" w:firstLineChars="200"/>
        <w:outlineLvl w:val="9"/>
        <w:rPr>
          <w:rFonts w:hint="eastAsia" w:ascii="仿宋" w:hAnsi="仿宋" w:eastAsia="仿宋" w:cs="仿宋"/>
          <w:color w:val="auto"/>
          <w:sz w:val="24"/>
          <w:highlight w:val="none"/>
        </w:rPr>
      </w:pPr>
    </w:p>
    <w:p w14:paraId="29763217">
      <w:pPr>
        <w:snapToGrid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现参与____________项目（项目编号：____________）的采购活动，本公司承诺所供商品包装符合《商品包装政府采购需求标准（试行）》，快递包装符合《快递包装政府采购需求标准（试行）》。</w:t>
      </w:r>
    </w:p>
    <w:p w14:paraId="141128CA">
      <w:pPr>
        <w:snapToGrid w:val="0"/>
        <w:spacing w:line="360" w:lineRule="auto"/>
        <w:ind w:firstLine="480" w:firstLineChars="200"/>
        <w:outlineLvl w:val="9"/>
        <w:rPr>
          <w:rFonts w:hint="eastAsia" w:ascii="仿宋" w:hAnsi="仿宋" w:eastAsia="仿宋" w:cs="仿宋"/>
          <w:color w:val="auto"/>
          <w:sz w:val="24"/>
          <w:highlight w:val="none"/>
        </w:rPr>
      </w:pPr>
    </w:p>
    <w:p w14:paraId="2369ABDE">
      <w:pPr>
        <w:snapToGrid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如上述声明不真实，愿意按照政府采购有关法律法规的规定接受处罚。</w:t>
      </w:r>
    </w:p>
    <w:p w14:paraId="7ED70712">
      <w:pPr>
        <w:snapToGrid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292C459E">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p>
    <w:p w14:paraId="4FE34333">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9007772">
      <w:pPr>
        <w:widowControl/>
        <w:jc w:val="center"/>
        <w:outlineLvl w:val="9"/>
        <w:rPr>
          <w:rFonts w:hint="eastAsia" w:ascii="仿宋" w:hAnsi="仿宋" w:eastAsia="仿宋" w:cs="仿宋"/>
          <w:b/>
          <w:bCs/>
          <w:color w:val="auto"/>
          <w:sz w:val="24"/>
          <w:szCs w:val="24"/>
          <w:highlight w:val="none"/>
        </w:rPr>
      </w:pPr>
    </w:p>
    <w:p w14:paraId="0AD82976">
      <w:pPr>
        <w:widowControl/>
        <w:jc w:val="center"/>
        <w:outlineLvl w:val="9"/>
        <w:rPr>
          <w:rFonts w:hint="eastAsia" w:ascii="仿宋" w:hAnsi="仿宋" w:eastAsia="仿宋" w:cs="仿宋"/>
          <w:b/>
          <w:bCs/>
          <w:color w:val="auto"/>
          <w:sz w:val="24"/>
          <w:szCs w:val="24"/>
          <w:highlight w:val="none"/>
        </w:rPr>
      </w:pPr>
    </w:p>
    <w:p w14:paraId="1C0BC808">
      <w:pPr>
        <w:widowControl/>
        <w:jc w:val="center"/>
        <w:outlineLvl w:val="9"/>
        <w:rPr>
          <w:rFonts w:hint="eastAsia" w:ascii="仿宋" w:hAnsi="仿宋" w:eastAsia="仿宋" w:cs="仿宋"/>
          <w:b/>
          <w:bCs/>
          <w:color w:val="auto"/>
          <w:sz w:val="24"/>
          <w:szCs w:val="24"/>
          <w:highlight w:val="none"/>
        </w:rPr>
      </w:pPr>
    </w:p>
    <w:p w14:paraId="3A6A3D10">
      <w:pPr>
        <w:pStyle w:val="38"/>
        <w:tabs>
          <w:tab w:val="right" w:pos="8251"/>
        </w:tabs>
        <w:snapToGrid w:val="0"/>
        <w:spacing w:line="360" w:lineRule="auto"/>
        <w:outlineLvl w:val="9"/>
        <w:rPr>
          <w:rFonts w:hint="eastAsia" w:ascii="仿宋" w:hAnsi="仿宋" w:eastAsia="仿宋" w:cs="仿宋"/>
          <w:color w:val="auto"/>
          <w:sz w:val="24"/>
          <w:highlight w:val="none"/>
          <w:lang w:eastAsia="zh-CN"/>
        </w:rPr>
      </w:pPr>
    </w:p>
    <w:p w14:paraId="515B1643">
      <w:pPr>
        <w:pStyle w:val="38"/>
        <w:tabs>
          <w:tab w:val="right" w:pos="8251"/>
        </w:tabs>
        <w:snapToGrid w:val="0"/>
        <w:spacing w:line="360" w:lineRule="auto"/>
        <w:ind w:firstLine="480" w:firstLineChars="200"/>
        <w:outlineLvl w:val="9"/>
        <w:rPr>
          <w:rFonts w:hint="eastAsia" w:ascii="仿宋" w:hAnsi="仿宋" w:eastAsia="仿宋" w:cs="仿宋"/>
          <w:color w:val="auto"/>
          <w:sz w:val="24"/>
          <w:highlight w:val="none"/>
          <w:lang w:eastAsia="zh-CN"/>
        </w:rPr>
      </w:pPr>
    </w:p>
    <w:p w14:paraId="31970384">
      <w:pPr>
        <w:pageBreakBefore/>
        <w:ind w:firstLine="482" w:firstLineChars="20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创新产品和服务承诺函格式（若有，</w:t>
      </w:r>
      <w:r>
        <w:rPr>
          <w:rFonts w:hint="eastAsia" w:ascii="仿宋" w:hAnsi="仿宋" w:eastAsia="仿宋" w:cs="仿宋"/>
          <w:b/>
          <w:color w:val="auto"/>
          <w:sz w:val="24"/>
          <w:highlight w:val="none"/>
          <w:lang w:val="en-US" w:eastAsia="zh-CN"/>
        </w:rPr>
        <w:t>请</w:t>
      </w:r>
      <w:r>
        <w:rPr>
          <w:rFonts w:hint="eastAsia" w:ascii="仿宋" w:hAnsi="仿宋" w:eastAsia="仿宋" w:cs="仿宋"/>
          <w:b/>
          <w:color w:val="auto"/>
          <w:sz w:val="24"/>
          <w:highlight w:val="none"/>
        </w:rPr>
        <w:t>填写）</w:t>
      </w:r>
    </w:p>
    <w:p w14:paraId="04501C4D">
      <w:pPr>
        <w:tabs>
          <w:tab w:val="left" w:pos="1680"/>
        </w:tabs>
        <w:snapToGrid w:val="0"/>
        <w:spacing w:line="480" w:lineRule="exact"/>
        <w:jc w:val="center"/>
        <w:outlineLvl w:val="9"/>
        <w:rPr>
          <w:rFonts w:hint="eastAsia" w:ascii="仿宋" w:hAnsi="仿宋" w:eastAsia="仿宋" w:cs="仿宋"/>
          <w:b/>
          <w:color w:val="auto"/>
          <w:sz w:val="24"/>
          <w:szCs w:val="24"/>
          <w:highlight w:val="none"/>
        </w:rPr>
      </w:pPr>
    </w:p>
    <w:p w14:paraId="17A48868">
      <w:pPr>
        <w:tabs>
          <w:tab w:val="left" w:pos="1680"/>
        </w:tabs>
        <w:snapToGrid w:val="0"/>
        <w:spacing w:line="480" w:lineRule="exact"/>
        <w:ind w:firstLine="482" w:firstLineChars="20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创新产品和服务承诺函</w:t>
      </w:r>
    </w:p>
    <w:p w14:paraId="2967A161">
      <w:pPr>
        <w:pStyle w:val="9"/>
        <w:numPr>
          <w:ilvl w:val="0"/>
          <w:numId w:val="0"/>
        </w:numPr>
        <w:ind w:left="420" w:leftChars="200"/>
        <w:outlineLvl w:val="9"/>
        <w:rPr>
          <w:rFonts w:hint="eastAsia" w:ascii="仿宋" w:hAnsi="仿宋" w:eastAsia="仿宋" w:cs="仿宋"/>
          <w:color w:val="auto"/>
          <w:highlight w:val="none"/>
        </w:rPr>
      </w:pPr>
    </w:p>
    <w:p w14:paraId="534F1458">
      <w:pPr>
        <w:pStyle w:val="38"/>
        <w:snapToGri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本公司郑重承诺，根据《政府采购支持创新产品和服务实施细则》（晋财购〔2019〕19号）的规定，本公司参加</w:t>
      </w:r>
      <w:r>
        <w:rPr>
          <w:rFonts w:hint="eastAsia" w:ascii="仿宋" w:hAnsi="仿宋" w:eastAsia="仿宋" w:cs="仿宋"/>
          <w:color w:val="auto"/>
          <w:sz w:val="24"/>
          <w:highlight w:val="none"/>
          <w:u w:val="single"/>
        </w:rPr>
        <w:t>项目</w:t>
      </w:r>
      <w:r>
        <w:rPr>
          <w:rFonts w:hint="eastAsia" w:ascii="仿宋" w:hAnsi="仿宋" w:eastAsia="仿宋" w:cs="仿宋"/>
          <w:color w:val="auto"/>
          <w:sz w:val="24"/>
          <w:highlight w:val="none"/>
          <w:u w:val="single"/>
          <w:lang w:val="en-US" w:eastAsia="zh-CN"/>
        </w:rPr>
        <w:t xml:space="preserve">名称：       </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rPr>
        <w:t>采购活动中，所</w:t>
      </w:r>
      <w:r>
        <w:rPr>
          <w:rFonts w:hint="eastAsia" w:ascii="仿宋" w:hAnsi="仿宋" w:eastAsia="仿宋" w:cs="仿宋"/>
          <w:color w:val="auto"/>
          <w:sz w:val="24"/>
          <w:highlight w:val="none"/>
          <w:lang w:val="en-US" w:eastAsia="zh-CN"/>
        </w:rPr>
        <w:t>询价</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货</w:t>
      </w:r>
      <w:r>
        <w:rPr>
          <w:rFonts w:hint="eastAsia" w:ascii="仿宋" w:hAnsi="仿宋" w:eastAsia="仿宋" w:cs="仿宋"/>
          <w:color w:val="auto"/>
          <w:sz w:val="24"/>
          <w:highlight w:val="none"/>
        </w:rPr>
        <w:t>物符合政府采购支持的创新产品和服务，具体情况如下：</w:t>
      </w:r>
    </w:p>
    <w:p w14:paraId="149F5AE4">
      <w:pPr>
        <w:pStyle w:val="38"/>
        <w:snapToGri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1、产品名称：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，型号规格：</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，制造企业名称为：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；为《2020年山西省创新产品和服务推荐清单（第一批）》列表中序号第</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项。</w:t>
      </w:r>
    </w:p>
    <w:p w14:paraId="0F916D51">
      <w:pPr>
        <w:pStyle w:val="38"/>
        <w:snapToGri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2、产品名称：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，型号规格：</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，制造企业名称为：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；为《2020年山西省创新产品和服务推荐清单（第一批）》列表中序号第</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项。</w:t>
      </w:r>
    </w:p>
    <w:p w14:paraId="7E7E31EB">
      <w:pPr>
        <w:pStyle w:val="38"/>
        <w:snapToGri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2A2EEA6">
      <w:pPr>
        <w:pStyle w:val="38"/>
        <w:snapToGri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本公司对上述承诺的真实性负责。如有虚假，将依法承担相应责任。</w:t>
      </w:r>
    </w:p>
    <w:p w14:paraId="15B8CF47">
      <w:pPr>
        <w:pStyle w:val="38"/>
        <w:snapToGrid w:val="0"/>
        <w:spacing w:line="360" w:lineRule="auto"/>
        <w:ind w:firstLine="480" w:firstLineChars="200"/>
        <w:outlineLvl w:val="9"/>
        <w:rPr>
          <w:rFonts w:hint="eastAsia" w:ascii="仿宋" w:hAnsi="仿宋" w:eastAsia="仿宋" w:cs="仿宋"/>
          <w:color w:val="auto"/>
          <w:sz w:val="24"/>
          <w:highlight w:val="none"/>
        </w:rPr>
      </w:pPr>
    </w:p>
    <w:p w14:paraId="3DF283BE">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p>
    <w:p w14:paraId="1AA4B289">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25977CE">
      <w:pPr>
        <w:pStyle w:val="38"/>
        <w:tabs>
          <w:tab w:val="right" w:pos="8251"/>
        </w:tabs>
        <w:snapToGrid w:val="0"/>
        <w:spacing w:line="360" w:lineRule="auto"/>
        <w:ind w:firstLine="480" w:firstLineChars="200"/>
        <w:outlineLvl w:val="9"/>
        <w:rPr>
          <w:rFonts w:hint="eastAsia" w:ascii="仿宋" w:hAnsi="仿宋" w:eastAsia="仿宋" w:cs="仿宋"/>
          <w:color w:val="auto"/>
          <w:sz w:val="24"/>
          <w:highlight w:val="none"/>
          <w:lang w:eastAsia="zh-CN"/>
        </w:rPr>
      </w:pPr>
    </w:p>
    <w:p w14:paraId="59E56740">
      <w:pPr>
        <w:pStyle w:val="38"/>
        <w:tabs>
          <w:tab w:val="right" w:pos="8251"/>
        </w:tabs>
        <w:snapToGrid w:val="0"/>
        <w:spacing w:line="360" w:lineRule="auto"/>
        <w:ind w:firstLine="480" w:firstLineChars="200"/>
        <w:outlineLvl w:val="9"/>
        <w:rPr>
          <w:rFonts w:hint="eastAsia" w:ascii="仿宋" w:hAnsi="仿宋" w:eastAsia="仿宋" w:cs="仿宋"/>
          <w:color w:val="auto"/>
          <w:sz w:val="24"/>
          <w:highlight w:val="none"/>
          <w:lang w:eastAsia="zh-CN"/>
        </w:rPr>
      </w:pPr>
    </w:p>
    <w:p w14:paraId="008FC3FE">
      <w:pPr>
        <w:pStyle w:val="38"/>
        <w:tabs>
          <w:tab w:val="right" w:pos="8251"/>
        </w:tabs>
        <w:snapToGrid w:val="0"/>
        <w:spacing w:line="360" w:lineRule="auto"/>
        <w:ind w:firstLine="480" w:firstLineChars="200"/>
        <w:outlineLvl w:val="9"/>
        <w:rPr>
          <w:rFonts w:hint="eastAsia" w:ascii="仿宋" w:hAnsi="仿宋" w:eastAsia="仿宋" w:cs="仿宋"/>
          <w:color w:val="auto"/>
          <w:sz w:val="24"/>
          <w:highlight w:val="none"/>
          <w:lang w:eastAsia="zh-CN"/>
        </w:rPr>
      </w:pPr>
    </w:p>
    <w:p w14:paraId="18107B9A">
      <w:pPr>
        <w:pStyle w:val="38"/>
        <w:tabs>
          <w:tab w:val="right" w:pos="8251"/>
        </w:tabs>
        <w:snapToGrid w:val="0"/>
        <w:spacing w:line="360" w:lineRule="auto"/>
        <w:ind w:firstLine="480" w:firstLineChars="200"/>
        <w:outlineLvl w:val="9"/>
        <w:rPr>
          <w:rFonts w:hint="eastAsia" w:ascii="仿宋" w:hAnsi="仿宋" w:eastAsia="仿宋" w:cs="仿宋"/>
          <w:color w:val="auto"/>
          <w:sz w:val="24"/>
          <w:highlight w:val="none"/>
          <w:lang w:eastAsia="zh-CN"/>
        </w:rPr>
      </w:pPr>
    </w:p>
    <w:p w14:paraId="782D7FA8">
      <w:pPr>
        <w:pStyle w:val="38"/>
        <w:tabs>
          <w:tab w:val="right" w:pos="8251"/>
        </w:tabs>
        <w:snapToGrid w:val="0"/>
        <w:spacing w:line="360" w:lineRule="auto"/>
        <w:ind w:firstLine="480" w:firstLineChars="200"/>
        <w:outlineLvl w:val="9"/>
        <w:rPr>
          <w:rFonts w:hint="eastAsia" w:ascii="仿宋" w:hAnsi="仿宋" w:eastAsia="仿宋" w:cs="仿宋"/>
          <w:color w:val="auto"/>
          <w:sz w:val="24"/>
          <w:highlight w:val="none"/>
          <w:lang w:eastAsia="zh-CN"/>
        </w:rPr>
      </w:pPr>
    </w:p>
    <w:p w14:paraId="07B8D99D">
      <w:pPr>
        <w:pStyle w:val="38"/>
        <w:tabs>
          <w:tab w:val="right" w:pos="8251"/>
        </w:tabs>
        <w:snapToGrid w:val="0"/>
        <w:spacing w:line="360" w:lineRule="auto"/>
        <w:ind w:firstLine="480" w:firstLineChars="200"/>
        <w:outlineLvl w:val="9"/>
        <w:rPr>
          <w:rFonts w:hint="eastAsia" w:ascii="仿宋" w:hAnsi="仿宋" w:eastAsia="仿宋" w:cs="仿宋"/>
          <w:color w:val="auto"/>
          <w:sz w:val="24"/>
          <w:highlight w:val="none"/>
          <w:lang w:eastAsia="zh-CN"/>
        </w:rPr>
      </w:pPr>
    </w:p>
    <w:p w14:paraId="74EBC6EC">
      <w:pPr>
        <w:pStyle w:val="38"/>
        <w:tabs>
          <w:tab w:val="right" w:pos="8251"/>
        </w:tabs>
        <w:snapToGrid w:val="0"/>
        <w:spacing w:line="360" w:lineRule="auto"/>
        <w:ind w:firstLine="480" w:firstLineChars="200"/>
        <w:outlineLvl w:val="9"/>
        <w:rPr>
          <w:rFonts w:hint="eastAsia" w:ascii="仿宋" w:hAnsi="仿宋" w:eastAsia="仿宋" w:cs="仿宋"/>
          <w:color w:val="auto"/>
          <w:sz w:val="24"/>
          <w:highlight w:val="none"/>
          <w:lang w:eastAsia="zh-CN"/>
        </w:rPr>
      </w:pPr>
    </w:p>
    <w:p w14:paraId="2733EB60">
      <w:pPr>
        <w:pStyle w:val="38"/>
        <w:tabs>
          <w:tab w:val="right" w:pos="8251"/>
        </w:tabs>
        <w:snapToGrid w:val="0"/>
        <w:spacing w:line="360" w:lineRule="auto"/>
        <w:ind w:firstLine="480" w:firstLineChars="200"/>
        <w:outlineLvl w:val="9"/>
        <w:rPr>
          <w:rFonts w:hint="eastAsia" w:ascii="仿宋" w:hAnsi="仿宋" w:eastAsia="仿宋" w:cs="仿宋"/>
          <w:color w:val="auto"/>
          <w:sz w:val="24"/>
          <w:highlight w:val="none"/>
          <w:lang w:eastAsia="zh-CN"/>
        </w:rPr>
      </w:pPr>
    </w:p>
    <w:p w14:paraId="7A617AE2">
      <w:pPr>
        <w:pStyle w:val="38"/>
        <w:tabs>
          <w:tab w:val="right" w:pos="8251"/>
        </w:tabs>
        <w:snapToGrid w:val="0"/>
        <w:spacing w:line="360" w:lineRule="auto"/>
        <w:ind w:firstLine="480" w:firstLineChars="200"/>
        <w:outlineLvl w:val="9"/>
        <w:rPr>
          <w:rFonts w:hint="eastAsia" w:ascii="仿宋" w:hAnsi="仿宋" w:eastAsia="仿宋" w:cs="仿宋"/>
          <w:color w:val="auto"/>
          <w:sz w:val="24"/>
          <w:highlight w:val="none"/>
          <w:lang w:eastAsia="zh-CN"/>
        </w:rPr>
      </w:pPr>
    </w:p>
    <w:p w14:paraId="02A85F88">
      <w:pPr>
        <w:ind w:firstLine="562" w:firstLineChars="200"/>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79269FE8">
      <w:pPr>
        <w:spacing w:beforeLines="100" w:afterLines="100" w:line="560" w:lineRule="exact"/>
        <w:ind w:firstLine="562" w:firstLine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创新产品或创新服务明细表</w:t>
      </w:r>
    </w:p>
    <w:p w14:paraId="53CCECDC">
      <w:pPr>
        <w:ind w:firstLine="480" w:firstLineChars="200"/>
        <w:jc w:val="right"/>
        <w:outlineLvl w:val="9"/>
        <w:rPr>
          <w:rFonts w:hint="eastAsia"/>
        </w:rPr>
      </w:pPr>
      <w:r>
        <w:rPr>
          <w:rFonts w:hint="eastAsia" w:ascii="仿宋" w:hAnsi="仿宋" w:eastAsia="仿宋" w:cs="仿宋"/>
          <w:color w:val="auto"/>
          <w:sz w:val="24"/>
          <w:szCs w:val="24"/>
          <w:highlight w:val="none"/>
        </w:rPr>
        <w:t>货币：人民币/元</w:t>
      </w:r>
    </w:p>
    <w:tbl>
      <w:tblPr>
        <w:tblStyle w:val="29"/>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635"/>
        <w:gridCol w:w="1276"/>
        <w:gridCol w:w="992"/>
        <w:gridCol w:w="1437"/>
        <w:gridCol w:w="831"/>
        <w:gridCol w:w="851"/>
        <w:gridCol w:w="995"/>
      </w:tblGrid>
      <w:tr w14:paraId="343D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72" w:type="dxa"/>
            <w:noWrap w:val="0"/>
            <w:vAlign w:val="center"/>
          </w:tcPr>
          <w:p w14:paraId="70CC88F7">
            <w:pPr>
              <w:spacing w:line="5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包号/序号</w:t>
            </w:r>
          </w:p>
        </w:tc>
        <w:tc>
          <w:tcPr>
            <w:tcW w:w="1635" w:type="dxa"/>
            <w:noWrap w:val="0"/>
            <w:vAlign w:val="center"/>
          </w:tcPr>
          <w:p w14:paraId="292F0F56">
            <w:pPr>
              <w:spacing w:line="5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1276" w:type="dxa"/>
            <w:noWrap w:val="0"/>
            <w:vAlign w:val="center"/>
          </w:tcPr>
          <w:p w14:paraId="520DFE0C">
            <w:pPr>
              <w:spacing w:line="5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992" w:type="dxa"/>
            <w:noWrap w:val="0"/>
            <w:vAlign w:val="center"/>
          </w:tcPr>
          <w:p w14:paraId="7A92394F">
            <w:pPr>
              <w:spacing w:line="5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p>
          <w:p w14:paraId="784CDFCB">
            <w:pPr>
              <w:spacing w:line="5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tc>
        <w:tc>
          <w:tcPr>
            <w:tcW w:w="1437" w:type="dxa"/>
            <w:noWrap w:val="0"/>
            <w:vAlign w:val="center"/>
          </w:tcPr>
          <w:p w14:paraId="02BF6744">
            <w:pPr>
              <w:spacing w:line="5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产地及厂家</w:t>
            </w:r>
          </w:p>
        </w:tc>
        <w:tc>
          <w:tcPr>
            <w:tcW w:w="831" w:type="dxa"/>
            <w:noWrap w:val="0"/>
            <w:vAlign w:val="center"/>
          </w:tcPr>
          <w:p w14:paraId="50B6F406">
            <w:pPr>
              <w:spacing w:line="5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51" w:type="dxa"/>
            <w:noWrap w:val="0"/>
            <w:vAlign w:val="center"/>
          </w:tcPr>
          <w:p w14:paraId="4ECA4725">
            <w:pPr>
              <w:spacing w:line="5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995" w:type="dxa"/>
            <w:noWrap w:val="0"/>
            <w:vAlign w:val="center"/>
          </w:tcPr>
          <w:p w14:paraId="5A213C27">
            <w:pPr>
              <w:spacing w:line="5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r w14:paraId="6958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2" w:type="dxa"/>
            <w:noWrap w:val="0"/>
            <w:vAlign w:val="center"/>
          </w:tcPr>
          <w:p w14:paraId="49BC5C56">
            <w:pPr>
              <w:spacing w:line="560" w:lineRule="exact"/>
              <w:ind w:firstLine="480" w:firstLineChars="200"/>
              <w:outlineLvl w:val="9"/>
              <w:rPr>
                <w:rFonts w:hint="eastAsia" w:ascii="仿宋" w:hAnsi="仿宋" w:eastAsia="仿宋" w:cs="仿宋"/>
                <w:color w:val="auto"/>
                <w:sz w:val="24"/>
                <w:szCs w:val="24"/>
                <w:highlight w:val="none"/>
              </w:rPr>
            </w:pPr>
          </w:p>
        </w:tc>
        <w:tc>
          <w:tcPr>
            <w:tcW w:w="1635" w:type="dxa"/>
            <w:noWrap w:val="0"/>
            <w:vAlign w:val="center"/>
          </w:tcPr>
          <w:p w14:paraId="73936012">
            <w:pPr>
              <w:spacing w:line="560" w:lineRule="exact"/>
              <w:ind w:firstLine="480" w:firstLineChars="200"/>
              <w:outlineLvl w:val="9"/>
              <w:rPr>
                <w:rFonts w:hint="eastAsia" w:ascii="仿宋" w:hAnsi="仿宋" w:eastAsia="仿宋" w:cs="仿宋"/>
                <w:color w:val="auto"/>
                <w:sz w:val="24"/>
                <w:szCs w:val="24"/>
                <w:highlight w:val="none"/>
              </w:rPr>
            </w:pPr>
          </w:p>
        </w:tc>
        <w:tc>
          <w:tcPr>
            <w:tcW w:w="1276" w:type="dxa"/>
            <w:noWrap w:val="0"/>
            <w:vAlign w:val="center"/>
          </w:tcPr>
          <w:p w14:paraId="1277908B">
            <w:pPr>
              <w:spacing w:line="560" w:lineRule="exact"/>
              <w:ind w:firstLine="480" w:firstLineChars="200"/>
              <w:outlineLvl w:val="9"/>
              <w:rPr>
                <w:rFonts w:hint="eastAsia" w:ascii="仿宋" w:hAnsi="仿宋" w:eastAsia="仿宋" w:cs="仿宋"/>
                <w:color w:val="auto"/>
                <w:sz w:val="24"/>
                <w:szCs w:val="24"/>
                <w:highlight w:val="none"/>
              </w:rPr>
            </w:pPr>
          </w:p>
        </w:tc>
        <w:tc>
          <w:tcPr>
            <w:tcW w:w="992" w:type="dxa"/>
            <w:noWrap w:val="0"/>
            <w:vAlign w:val="center"/>
          </w:tcPr>
          <w:p w14:paraId="10563C3C">
            <w:pPr>
              <w:spacing w:line="560" w:lineRule="exact"/>
              <w:ind w:firstLine="480" w:firstLineChars="200"/>
              <w:outlineLvl w:val="9"/>
              <w:rPr>
                <w:rFonts w:hint="eastAsia" w:ascii="仿宋" w:hAnsi="仿宋" w:eastAsia="仿宋" w:cs="仿宋"/>
                <w:color w:val="auto"/>
                <w:sz w:val="24"/>
                <w:szCs w:val="24"/>
                <w:highlight w:val="none"/>
              </w:rPr>
            </w:pPr>
          </w:p>
        </w:tc>
        <w:tc>
          <w:tcPr>
            <w:tcW w:w="1437" w:type="dxa"/>
            <w:noWrap w:val="0"/>
            <w:vAlign w:val="center"/>
          </w:tcPr>
          <w:p w14:paraId="351F1379">
            <w:pPr>
              <w:spacing w:line="560" w:lineRule="exact"/>
              <w:ind w:firstLine="480" w:firstLineChars="200"/>
              <w:outlineLvl w:val="9"/>
              <w:rPr>
                <w:rFonts w:hint="eastAsia" w:ascii="仿宋" w:hAnsi="仿宋" w:eastAsia="仿宋" w:cs="仿宋"/>
                <w:color w:val="auto"/>
                <w:sz w:val="24"/>
                <w:szCs w:val="24"/>
                <w:highlight w:val="none"/>
              </w:rPr>
            </w:pPr>
          </w:p>
        </w:tc>
        <w:tc>
          <w:tcPr>
            <w:tcW w:w="831" w:type="dxa"/>
            <w:noWrap w:val="0"/>
            <w:vAlign w:val="center"/>
          </w:tcPr>
          <w:p w14:paraId="7C9E902B">
            <w:pPr>
              <w:spacing w:line="560" w:lineRule="exact"/>
              <w:ind w:firstLine="480" w:firstLineChars="200"/>
              <w:outlineLvl w:val="9"/>
              <w:rPr>
                <w:rFonts w:hint="eastAsia" w:ascii="仿宋" w:hAnsi="仿宋" w:eastAsia="仿宋" w:cs="仿宋"/>
                <w:color w:val="auto"/>
                <w:sz w:val="24"/>
                <w:szCs w:val="24"/>
                <w:highlight w:val="none"/>
              </w:rPr>
            </w:pPr>
          </w:p>
        </w:tc>
        <w:tc>
          <w:tcPr>
            <w:tcW w:w="851" w:type="dxa"/>
            <w:noWrap w:val="0"/>
            <w:vAlign w:val="center"/>
          </w:tcPr>
          <w:p w14:paraId="13A69209">
            <w:pPr>
              <w:spacing w:line="560" w:lineRule="exact"/>
              <w:ind w:firstLine="480" w:firstLineChars="200"/>
              <w:outlineLvl w:val="9"/>
              <w:rPr>
                <w:rFonts w:hint="eastAsia" w:ascii="仿宋" w:hAnsi="仿宋" w:eastAsia="仿宋" w:cs="仿宋"/>
                <w:color w:val="auto"/>
                <w:sz w:val="24"/>
                <w:szCs w:val="24"/>
                <w:highlight w:val="none"/>
              </w:rPr>
            </w:pPr>
          </w:p>
        </w:tc>
        <w:tc>
          <w:tcPr>
            <w:tcW w:w="995" w:type="dxa"/>
            <w:noWrap w:val="0"/>
            <w:vAlign w:val="center"/>
          </w:tcPr>
          <w:p w14:paraId="4D275E20">
            <w:pPr>
              <w:spacing w:line="560" w:lineRule="exact"/>
              <w:ind w:firstLine="480" w:firstLineChars="200"/>
              <w:outlineLvl w:val="9"/>
              <w:rPr>
                <w:rFonts w:hint="eastAsia" w:ascii="仿宋" w:hAnsi="仿宋" w:eastAsia="仿宋" w:cs="仿宋"/>
                <w:color w:val="auto"/>
                <w:sz w:val="24"/>
                <w:szCs w:val="24"/>
                <w:highlight w:val="none"/>
              </w:rPr>
            </w:pPr>
          </w:p>
        </w:tc>
      </w:tr>
      <w:tr w14:paraId="0EA5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2" w:type="dxa"/>
            <w:noWrap w:val="0"/>
            <w:vAlign w:val="center"/>
          </w:tcPr>
          <w:p w14:paraId="4777AA1E">
            <w:pPr>
              <w:spacing w:line="560" w:lineRule="exact"/>
              <w:ind w:firstLine="480" w:firstLineChars="200"/>
              <w:outlineLvl w:val="9"/>
              <w:rPr>
                <w:rFonts w:hint="eastAsia" w:ascii="仿宋" w:hAnsi="仿宋" w:eastAsia="仿宋" w:cs="仿宋"/>
                <w:color w:val="auto"/>
                <w:sz w:val="24"/>
                <w:szCs w:val="24"/>
                <w:highlight w:val="none"/>
              </w:rPr>
            </w:pPr>
          </w:p>
        </w:tc>
        <w:tc>
          <w:tcPr>
            <w:tcW w:w="1635" w:type="dxa"/>
            <w:noWrap w:val="0"/>
            <w:vAlign w:val="center"/>
          </w:tcPr>
          <w:p w14:paraId="52849E54">
            <w:pPr>
              <w:spacing w:line="560" w:lineRule="exact"/>
              <w:ind w:firstLine="480" w:firstLineChars="200"/>
              <w:outlineLvl w:val="9"/>
              <w:rPr>
                <w:rFonts w:hint="eastAsia" w:ascii="仿宋" w:hAnsi="仿宋" w:eastAsia="仿宋" w:cs="仿宋"/>
                <w:color w:val="auto"/>
                <w:sz w:val="24"/>
                <w:szCs w:val="24"/>
                <w:highlight w:val="none"/>
              </w:rPr>
            </w:pPr>
          </w:p>
        </w:tc>
        <w:tc>
          <w:tcPr>
            <w:tcW w:w="1276" w:type="dxa"/>
            <w:noWrap w:val="0"/>
            <w:vAlign w:val="center"/>
          </w:tcPr>
          <w:p w14:paraId="0E0AA92C">
            <w:pPr>
              <w:spacing w:line="560" w:lineRule="exact"/>
              <w:ind w:firstLine="480" w:firstLineChars="200"/>
              <w:outlineLvl w:val="9"/>
              <w:rPr>
                <w:rFonts w:hint="eastAsia" w:ascii="仿宋" w:hAnsi="仿宋" w:eastAsia="仿宋" w:cs="仿宋"/>
                <w:color w:val="auto"/>
                <w:sz w:val="24"/>
                <w:szCs w:val="24"/>
                <w:highlight w:val="none"/>
              </w:rPr>
            </w:pPr>
          </w:p>
        </w:tc>
        <w:tc>
          <w:tcPr>
            <w:tcW w:w="992" w:type="dxa"/>
            <w:noWrap w:val="0"/>
            <w:vAlign w:val="center"/>
          </w:tcPr>
          <w:p w14:paraId="55F9626D">
            <w:pPr>
              <w:spacing w:line="560" w:lineRule="exact"/>
              <w:ind w:firstLine="480" w:firstLineChars="200"/>
              <w:outlineLvl w:val="9"/>
              <w:rPr>
                <w:rFonts w:hint="eastAsia" w:ascii="仿宋" w:hAnsi="仿宋" w:eastAsia="仿宋" w:cs="仿宋"/>
                <w:color w:val="auto"/>
                <w:sz w:val="24"/>
                <w:szCs w:val="24"/>
                <w:highlight w:val="none"/>
              </w:rPr>
            </w:pPr>
          </w:p>
        </w:tc>
        <w:tc>
          <w:tcPr>
            <w:tcW w:w="1437" w:type="dxa"/>
            <w:noWrap w:val="0"/>
            <w:vAlign w:val="center"/>
          </w:tcPr>
          <w:p w14:paraId="38636ACD">
            <w:pPr>
              <w:spacing w:line="560" w:lineRule="exact"/>
              <w:ind w:firstLine="480" w:firstLineChars="200"/>
              <w:outlineLvl w:val="9"/>
              <w:rPr>
                <w:rFonts w:hint="eastAsia" w:ascii="仿宋" w:hAnsi="仿宋" w:eastAsia="仿宋" w:cs="仿宋"/>
                <w:color w:val="auto"/>
                <w:sz w:val="24"/>
                <w:szCs w:val="24"/>
                <w:highlight w:val="none"/>
              </w:rPr>
            </w:pPr>
          </w:p>
        </w:tc>
        <w:tc>
          <w:tcPr>
            <w:tcW w:w="831" w:type="dxa"/>
            <w:noWrap w:val="0"/>
            <w:vAlign w:val="center"/>
          </w:tcPr>
          <w:p w14:paraId="5A8EE69C">
            <w:pPr>
              <w:spacing w:line="560" w:lineRule="exact"/>
              <w:ind w:firstLine="480" w:firstLineChars="200"/>
              <w:outlineLvl w:val="9"/>
              <w:rPr>
                <w:rFonts w:hint="eastAsia" w:ascii="仿宋" w:hAnsi="仿宋" w:eastAsia="仿宋" w:cs="仿宋"/>
                <w:color w:val="auto"/>
                <w:sz w:val="24"/>
                <w:szCs w:val="24"/>
                <w:highlight w:val="none"/>
              </w:rPr>
            </w:pPr>
          </w:p>
        </w:tc>
        <w:tc>
          <w:tcPr>
            <w:tcW w:w="851" w:type="dxa"/>
            <w:noWrap w:val="0"/>
            <w:vAlign w:val="center"/>
          </w:tcPr>
          <w:p w14:paraId="6D28A627">
            <w:pPr>
              <w:spacing w:line="560" w:lineRule="exact"/>
              <w:ind w:firstLine="480" w:firstLineChars="200"/>
              <w:outlineLvl w:val="9"/>
              <w:rPr>
                <w:rFonts w:hint="eastAsia" w:ascii="仿宋" w:hAnsi="仿宋" w:eastAsia="仿宋" w:cs="仿宋"/>
                <w:color w:val="auto"/>
                <w:sz w:val="24"/>
                <w:szCs w:val="24"/>
                <w:highlight w:val="none"/>
              </w:rPr>
            </w:pPr>
          </w:p>
        </w:tc>
        <w:tc>
          <w:tcPr>
            <w:tcW w:w="995" w:type="dxa"/>
            <w:noWrap w:val="0"/>
            <w:vAlign w:val="center"/>
          </w:tcPr>
          <w:p w14:paraId="35AD051F">
            <w:pPr>
              <w:spacing w:line="560" w:lineRule="exact"/>
              <w:ind w:firstLine="480" w:firstLineChars="200"/>
              <w:outlineLvl w:val="9"/>
              <w:rPr>
                <w:rFonts w:hint="eastAsia" w:ascii="仿宋" w:hAnsi="仿宋" w:eastAsia="仿宋" w:cs="仿宋"/>
                <w:color w:val="auto"/>
                <w:sz w:val="24"/>
                <w:szCs w:val="24"/>
                <w:highlight w:val="none"/>
              </w:rPr>
            </w:pPr>
          </w:p>
        </w:tc>
      </w:tr>
      <w:tr w14:paraId="46E3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09400ED9">
            <w:pPr>
              <w:spacing w:line="5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创新产品或创新服务价格合计：</w:t>
            </w:r>
          </w:p>
        </w:tc>
      </w:tr>
    </w:tbl>
    <w:p w14:paraId="6940E5E4">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51C9CDF2">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1．投标人如实填写表格，无相应内容可填的，填写“无”、“未测试”、“没有相应指标”等明确的回答文字，或用“/”来表示。</w:t>
      </w:r>
    </w:p>
    <w:p w14:paraId="1BCF5A5D">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2．投标人投报产品包含创新产品或创新服务，需填写此表后，提供《山西省创新产品和服务推荐清单》。</w:t>
      </w:r>
    </w:p>
    <w:p w14:paraId="4E4C4641">
      <w:pPr>
        <w:spacing w:line="560" w:lineRule="exact"/>
        <w:ind w:firstLine="480" w:firstLineChars="200"/>
        <w:outlineLvl w:val="9"/>
        <w:rPr>
          <w:rFonts w:hint="eastAsia" w:ascii="仿宋" w:hAnsi="仿宋" w:eastAsia="仿宋" w:cs="仿宋"/>
          <w:color w:val="auto"/>
          <w:sz w:val="24"/>
          <w:szCs w:val="24"/>
          <w:highlight w:val="none"/>
        </w:rPr>
      </w:pPr>
    </w:p>
    <w:p w14:paraId="4343FEE8">
      <w:pPr>
        <w:spacing w:line="560" w:lineRule="exact"/>
        <w:ind w:firstLine="480" w:firstLineChars="200"/>
        <w:outlineLvl w:val="9"/>
        <w:rPr>
          <w:rFonts w:hint="eastAsia" w:ascii="仿宋" w:hAnsi="仿宋" w:eastAsia="仿宋" w:cs="仿宋"/>
          <w:color w:val="auto"/>
          <w:sz w:val="24"/>
          <w:szCs w:val="24"/>
          <w:highlight w:val="none"/>
        </w:rPr>
      </w:pPr>
    </w:p>
    <w:p w14:paraId="2352E958">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p>
    <w:p w14:paraId="7D1E162A">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3360" w:firstLineChars="14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1CA5141">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p>
    <w:p w14:paraId="6BD2030C">
      <w:pPr>
        <w:outlineLvl w:val="9"/>
        <w:rPr>
          <w:rFonts w:hint="eastAsia" w:ascii="仿宋" w:hAnsi="仿宋" w:eastAsia="仿宋" w:cs="仿宋"/>
          <w:b/>
          <w:color w:val="auto"/>
          <w:sz w:val="28"/>
          <w:szCs w:val="28"/>
          <w:highlight w:val="none"/>
        </w:rPr>
      </w:pPr>
    </w:p>
    <w:p w14:paraId="791463F9">
      <w:pPr>
        <w:outlineLvl w:val="9"/>
        <w:rPr>
          <w:rFonts w:hint="eastAsia" w:ascii="仿宋" w:hAnsi="仿宋" w:eastAsia="仿宋" w:cs="仿宋"/>
          <w:b/>
          <w:color w:val="auto"/>
          <w:sz w:val="28"/>
          <w:szCs w:val="28"/>
          <w:highlight w:val="none"/>
        </w:rPr>
      </w:pPr>
      <w:bookmarkStart w:id="74" w:name="OLE_LINK13"/>
      <w:bookmarkStart w:id="75" w:name="OLE_LINK14"/>
      <w:r>
        <w:rPr>
          <w:rFonts w:hint="eastAsia" w:ascii="仿宋" w:hAnsi="仿宋" w:eastAsia="仿宋" w:cs="仿宋"/>
          <w:b/>
          <w:color w:val="auto"/>
          <w:sz w:val="28"/>
          <w:szCs w:val="28"/>
          <w:highlight w:val="none"/>
        </w:rPr>
        <w:br w:type="page"/>
      </w:r>
    </w:p>
    <w:p w14:paraId="1E033AE4">
      <w:pPr>
        <w:keepNext w:val="0"/>
        <w:keepLines w:val="0"/>
        <w:pageBreakBefore w:val="0"/>
        <w:widowControl w:val="0"/>
        <w:kinsoku/>
        <w:wordWrap/>
        <w:overflowPunct/>
        <w:topLinePunct w:val="0"/>
        <w:autoSpaceDE/>
        <w:autoSpaceDN/>
        <w:bidi w:val="0"/>
        <w:adjustRightInd/>
        <w:snapToGrid/>
        <w:spacing w:afterLines="100" w:line="560" w:lineRule="exact"/>
        <w:ind w:firstLine="562" w:firstLineChars="200"/>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残疾人福利性单位声明函</w:t>
      </w:r>
      <w:bookmarkEnd w:id="74"/>
      <w:bookmarkEnd w:id="75"/>
    </w:p>
    <w:p w14:paraId="2C7C9E28">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w:t>
      </w:r>
      <w:bookmarkStart w:id="76" w:name="PO_3000000030_PM026_2"/>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采购人</w:t>
      </w:r>
      <w:bookmarkEnd w:id="76"/>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单位的</w:t>
      </w:r>
      <w:bookmarkStart w:id="77" w:name="PO_3000000030_PM002_14"/>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项目名称</w:t>
      </w:r>
      <w:bookmarkEnd w:id="77"/>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项目采购活动由本单位提供服务。</w:t>
      </w:r>
    </w:p>
    <w:p w14:paraId="379800FC">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46C88B0A">
      <w:pPr>
        <w:spacing w:beforeLines="200" w:line="560" w:lineRule="exact"/>
        <w:jc w:val="center"/>
        <w:outlineLvl w:val="9"/>
        <w:rPr>
          <w:rFonts w:hint="eastAsia" w:ascii="仿宋" w:hAnsi="仿宋" w:eastAsia="仿宋" w:cs="仿宋"/>
          <w:color w:val="auto"/>
          <w:sz w:val="24"/>
          <w:szCs w:val="24"/>
          <w:highlight w:val="none"/>
        </w:rPr>
      </w:pPr>
    </w:p>
    <w:p w14:paraId="31F3AB3F">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p>
    <w:p w14:paraId="38FE23F5">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left="0" w:leftChars="0" w:firstLine="3480" w:firstLineChars="145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CAE5A1F">
      <w:pPr>
        <w:spacing w:beforeLines="200"/>
        <w:jc w:val="right"/>
        <w:outlineLvl w:val="9"/>
        <w:rPr>
          <w:rFonts w:hint="eastAsia" w:ascii="仿宋" w:hAnsi="仿宋" w:eastAsia="仿宋" w:cs="仿宋"/>
          <w:color w:val="auto"/>
          <w:sz w:val="28"/>
          <w:szCs w:val="28"/>
          <w:highlight w:val="none"/>
        </w:rPr>
      </w:pPr>
    </w:p>
    <w:p w14:paraId="7925E5F9">
      <w:pPr>
        <w:spacing w:beforeLines="100" w:afterLines="100" w:line="560" w:lineRule="exact"/>
        <w:jc w:val="center"/>
        <w:outlineLvl w:val="9"/>
        <w:rPr>
          <w:rFonts w:hint="eastAsia" w:ascii="仿宋" w:hAnsi="仿宋" w:eastAsia="仿宋" w:cs="仿宋"/>
          <w:b/>
          <w:color w:val="auto"/>
          <w:sz w:val="28"/>
          <w:szCs w:val="28"/>
          <w:highlight w:val="none"/>
        </w:rPr>
      </w:pPr>
    </w:p>
    <w:p w14:paraId="0D754E6A">
      <w:pPr>
        <w:spacing w:beforeLines="100" w:afterLines="100" w:line="560" w:lineRule="exact"/>
        <w:jc w:val="center"/>
        <w:outlineLvl w:val="9"/>
        <w:rPr>
          <w:rFonts w:hint="eastAsia" w:ascii="仿宋" w:hAnsi="仿宋" w:eastAsia="仿宋" w:cs="仿宋"/>
          <w:b/>
          <w:color w:val="auto"/>
          <w:sz w:val="28"/>
          <w:szCs w:val="28"/>
          <w:highlight w:val="none"/>
        </w:rPr>
      </w:pPr>
    </w:p>
    <w:p w14:paraId="3D56B37E">
      <w:pPr>
        <w:spacing w:beforeLines="100" w:afterLines="100" w:line="560" w:lineRule="exact"/>
        <w:jc w:val="center"/>
        <w:outlineLvl w:val="9"/>
        <w:rPr>
          <w:rFonts w:hint="eastAsia" w:ascii="仿宋" w:hAnsi="仿宋" w:eastAsia="仿宋" w:cs="仿宋"/>
          <w:b/>
          <w:color w:val="auto"/>
          <w:sz w:val="28"/>
          <w:szCs w:val="28"/>
          <w:highlight w:val="none"/>
        </w:rPr>
      </w:pPr>
    </w:p>
    <w:p w14:paraId="568064FE">
      <w:pPr>
        <w:spacing w:beforeLines="100" w:afterLines="100" w:line="560" w:lineRule="exact"/>
        <w:jc w:val="center"/>
        <w:outlineLvl w:val="9"/>
        <w:rPr>
          <w:rFonts w:hint="eastAsia" w:ascii="仿宋" w:hAnsi="仿宋" w:eastAsia="仿宋" w:cs="仿宋"/>
          <w:b/>
          <w:color w:val="auto"/>
          <w:sz w:val="28"/>
          <w:szCs w:val="28"/>
          <w:highlight w:val="none"/>
        </w:rPr>
      </w:pPr>
    </w:p>
    <w:p w14:paraId="5E203BB3">
      <w:pPr>
        <w:spacing w:beforeLines="100" w:afterLines="100" w:line="560" w:lineRule="exact"/>
        <w:jc w:val="center"/>
        <w:outlineLvl w:val="9"/>
        <w:rPr>
          <w:rFonts w:hint="eastAsia" w:ascii="仿宋" w:hAnsi="仿宋" w:eastAsia="仿宋" w:cs="仿宋"/>
          <w:b/>
          <w:color w:val="auto"/>
          <w:sz w:val="28"/>
          <w:szCs w:val="28"/>
          <w:highlight w:val="none"/>
        </w:rPr>
      </w:pPr>
    </w:p>
    <w:p w14:paraId="5BD8AA7E">
      <w:pPr>
        <w:spacing w:beforeLines="100" w:afterLines="100" w:line="560" w:lineRule="exact"/>
        <w:jc w:val="center"/>
        <w:outlineLvl w:val="9"/>
        <w:rPr>
          <w:rFonts w:hint="eastAsia" w:ascii="仿宋" w:hAnsi="仿宋" w:eastAsia="仿宋" w:cs="仿宋"/>
          <w:b/>
          <w:color w:val="auto"/>
          <w:sz w:val="28"/>
          <w:szCs w:val="28"/>
          <w:highlight w:val="none"/>
        </w:rPr>
      </w:pPr>
    </w:p>
    <w:p w14:paraId="6DE83904">
      <w:pPr>
        <w:ind w:firstLine="562" w:firstLineChars="200"/>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FE51D5A">
      <w:pPr>
        <w:spacing w:beforeLines="100" w:afterLines="100" w:line="560" w:lineRule="exact"/>
        <w:ind w:firstLine="562" w:firstLine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监狱企业声明函</w:t>
      </w:r>
    </w:p>
    <w:p w14:paraId="192EF2E3">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本单位郑重声明：《财政部司法部关于政府采购支持监狱企业发展有关问题的通知》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财库〔2014〕68号）规定，本单位为符合条件的监狱企业，本单位参加</w:t>
      </w:r>
      <w:bookmarkStart w:id="78" w:name="PO_3000000030_PM026_4"/>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采购人</w:t>
      </w:r>
      <w:bookmarkEnd w:id="78"/>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单位的</w:t>
      </w:r>
      <w:bookmarkStart w:id="79" w:name="PO_3000000030_PM002_15"/>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项目名称</w:t>
      </w:r>
      <w:bookmarkEnd w:id="79"/>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项目（项目编号：）</w:t>
      </w:r>
      <w:r>
        <w:rPr>
          <w:rFonts w:hint="eastAsia" w:ascii="仿宋" w:hAnsi="仿宋" w:eastAsia="仿宋" w:cs="仿宋"/>
          <w:color w:val="auto"/>
          <w:sz w:val="24"/>
          <w:szCs w:val="24"/>
          <w:highlight w:val="none"/>
        </w:rPr>
        <w:t>采购活动由本单位提供服务。</w:t>
      </w:r>
    </w:p>
    <w:p w14:paraId="45DF1356">
      <w:pPr>
        <w:spacing w:line="5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7358EC11">
      <w:pPr>
        <w:spacing w:line="560" w:lineRule="exact"/>
        <w:outlineLvl w:val="9"/>
        <w:rPr>
          <w:rFonts w:hint="eastAsia" w:ascii="仿宋" w:hAnsi="仿宋" w:eastAsia="仿宋" w:cs="仿宋"/>
          <w:color w:val="auto"/>
          <w:sz w:val="24"/>
          <w:szCs w:val="24"/>
          <w:highlight w:val="none"/>
        </w:rPr>
      </w:pPr>
    </w:p>
    <w:p w14:paraId="29958C63">
      <w:pPr>
        <w:spacing w:line="560" w:lineRule="exact"/>
        <w:outlineLvl w:val="9"/>
        <w:rPr>
          <w:rFonts w:hint="eastAsia" w:ascii="仿宋" w:hAnsi="仿宋" w:eastAsia="仿宋" w:cs="仿宋"/>
          <w:color w:val="auto"/>
          <w:sz w:val="24"/>
          <w:szCs w:val="24"/>
          <w:highlight w:val="none"/>
        </w:rPr>
      </w:pPr>
    </w:p>
    <w:p w14:paraId="178C0197">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p>
    <w:p w14:paraId="0F546E0B">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39A7DD0">
      <w:pPr>
        <w:spacing w:line="560" w:lineRule="exact"/>
        <w:jc w:val="right"/>
        <w:outlineLvl w:val="9"/>
        <w:rPr>
          <w:rFonts w:hint="eastAsia" w:ascii="仿宋" w:hAnsi="仿宋" w:eastAsia="仿宋" w:cs="仿宋"/>
          <w:color w:val="auto"/>
          <w:sz w:val="28"/>
          <w:szCs w:val="28"/>
          <w:highlight w:val="none"/>
        </w:rPr>
      </w:pPr>
    </w:p>
    <w:p w14:paraId="304E3EEE">
      <w:pPr>
        <w:spacing w:line="560" w:lineRule="exact"/>
        <w:jc w:val="right"/>
        <w:outlineLvl w:val="9"/>
        <w:rPr>
          <w:rFonts w:hint="eastAsia" w:ascii="仿宋" w:hAnsi="仿宋" w:eastAsia="仿宋" w:cs="仿宋"/>
          <w:color w:val="auto"/>
          <w:sz w:val="28"/>
          <w:szCs w:val="28"/>
          <w:highlight w:val="none"/>
        </w:rPr>
      </w:pPr>
    </w:p>
    <w:p w14:paraId="0598CEC1">
      <w:pPr>
        <w:spacing w:line="560" w:lineRule="exact"/>
        <w:jc w:val="right"/>
        <w:outlineLvl w:val="9"/>
        <w:rPr>
          <w:rFonts w:hint="eastAsia" w:ascii="仿宋" w:hAnsi="仿宋" w:eastAsia="仿宋" w:cs="仿宋"/>
          <w:color w:val="auto"/>
          <w:sz w:val="28"/>
          <w:szCs w:val="28"/>
          <w:highlight w:val="none"/>
        </w:rPr>
      </w:pPr>
    </w:p>
    <w:p w14:paraId="6ABAD40B">
      <w:pPr>
        <w:spacing w:line="560" w:lineRule="exact"/>
        <w:jc w:val="right"/>
        <w:outlineLvl w:val="9"/>
        <w:rPr>
          <w:rFonts w:hint="eastAsia" w:ascii="仿宋" w:hAnsi="仿宋" w:eastAsia="仿宋" w:cs="仿宋"/>
          <w:color w:val="auto"/>
          <w:sz w:val="28"/>
          <w:szCs w:val="28"/>
          <w:highlight w:val="none"/>
        </w:rPr>
      </w:pPr>
    </w:p>
    <w:p w14:paraId="4F575C20">
      <w:pPr>
        <w:spacing w:line="560" w:lineRule="exact"/>
        <w:jc w:val="right"/>
        <w:outlineLvl w:val="9"/>
        <w:rPr>
          <w:rFonts w:hint="eastAsia" w:ascii="仿宋" w:hAnsi="仿宋" w:eastAsia="仿宋" w:cs="仿宋"/>
          <w:color w:val="auto"/>
          <w:sz w:val="28"/>
          <w:szCs w:val="28"/>
          <w:highlight w:val="none"/>
        </w:rPr>
      </w:pPr>
    </w:p>
    <w:p w14:paraId="3BF82666">
      <w:pPr>
        <w:spacing w:line="560" w:lineRule="exact"/>
        <w:jc w:val="right"/>
        <w:outlineLvl w:val="9"/>
        <w:rPr>
          <w:rFonts w:hint="eastAsia" w:ascii="仿宋" w:hAnsi="仿宋" w:eastAsia="仿宋" w:cs="仿宋"/>
          <w:color w:val="auto"/>
          <w:sz w:val="28"/>
          <w:szCs w:val="28"/>
          <w:highlight w:val="none"/>
        </w:rPr>
      </w:pPr>
    </w:p>
    <w:p w14:paraId="7A892C38">
      <w:pPr>
        <w:spacing w:line="560" w:lineRule="exact"/>
        <w:jc w:val="right"/>
        <w:outlineLvl w:val="9"/>
        <w:rPr>
          <w:rFonts w:hint="eastAsia" w:ascii="仿宋" w:hAnsi="仿宋" w:eastAsia="仿宋" w:cs="仿宋"/>
          <w:color w:val="auto"/>
          <w:sz w:val="28"/>
          <w:szCs w:val="28"/>
          <w:highlight w:val="none"/>
        </w:rPr>
      </w:pPr>
    </w:p>
    <w:p w14:paraId="1B2918EE">
      <w:pPr>
        <w:spacing w:line="560" w:lineRule="exact"/>
        <w:jc w:val="right"/>
        <w:outlineLvl w:val="9"/>
        <w:rPr>
          <w:rFonts w:hint="eastAsia" w:ascii="仿宋" w:hAnsi="仿宋" w:eastAsia="仿宋" w:cs="仿宋"/>
          <w:color w:val="auto"/>
          <w:sz w:val="28"/>
          <w:szCs w:val="28"/>
          <w:highlight w:val="none"/>
        </w:rPr>
      </w:pPr>
    </w:p>
    <w:p w14:paraId="2721596A">
      <w:pPr>
        <w:spacing w:line="560" w:lineRule="exact"/>
        <w:jc w:val="right"/>
        <w:outlineLvl w:val="9"/>
        <w:rPr>
          <w:rFonts w:hint="eastAsia" w:ascii="仿宋" w:hAnsi="仿宋" w:eastAsia="仿宋" w:cs="仿宋"/>
          <w:color w:val="auto"/>
          <w:sz w:val="28"/>
          <w:szCs w:val="28"/>
          <w:highlight w:val="none"/>
        </w:rPr>
      </w:pPr>
    </w:p>
    <w:p w14:paraId="20AF3FC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val="0"/>
          <w:color w:val="auto"/>
          <w:spacing w:val="6"/>
          <w:sz w:val="28"/>
          <w:szCs w:val="24"/>
          <w:highlight w:val="none"/>
        </w:rPr>
      </w:pPr>
      <w:bookmarkStart w:id="80" w:name="_Toc16513"/>
    </w:p>
    <w:p w14:paraId="4EA9B77D">
      <w:pPr>
        <w:ind w:firstLine="586" w:firstLineChars="200"/>
        <w:outlineLvl w:val="9"/>
        <w:rPr>
          <w:rFonts w:hint="eastAsia" w:ascii="仿宋" w:hAnsi="仿宋" w:eastAsia="仿宋" w:cs="仿宋"/>
          <w:b/>
          <w:bCs w:val="0"/>
          <w:color w:val="auto"/>
          <w:spacing w:val="6"/>
          <w:sz w:val="28"/>
          <w:szCs w:val="24"/>
          <w:highlight w:val="none"/>
        </w:rPr>
      </w:pPr>
      <w:r>
        <w:rPr>
          <w:rFonts w:hint="eastAsia" w:ascii="仿宋" w:hAnsi="仿宋" w:eastAsia="仿宋" w:cs="仿宋"/>
          <w:b/>
          <w:bCs w:val="0"/>
          <w:color w:val="auto"/>
          <w:spacing w:val="6"/>
          <w:sz w:val="28"/>
          <w:szCs w:val="24"/>
          <w:highlight w:val="none"/>
        </w:rPr>
        <w:br w:type="page"/>
      </w:r>
    </w:p>
    <w:p w14:paraId="095BC529">
      <w:pPr>
        <w:keepNext w:val="0"/>
        <w:keepLines w:val="0"/>
        <w:pageBreakBefore w:val="0"/>
        <w:widowControl w:val="0"/>
        <w:kinsoku/>
        <w:wordWrap/>
        <w:overflowPunct/>
        <w:topLinePunct w:val="0"/>
        <w:autoSpaceDE/>
        <w:autoSpaceDN/>
        <w:bidi w:val="0"/>
        <w:adjustRightInd/>
        <w:snapToGrid/>
        <w:spacing w:line="360" w:lineRule="auto"/>
        <w:ind w:firstLine="586" w:firstLineChars="200"/>
        <w:jc w:val="both"/>
        <w:textAlignment w:val="auto"/>
        <w:outlineLvl w:val="9"/>
        <w:rPr>
          <w:rFonts w:hint="eastAsia" w:ascii="仿宋" w:hAnsi="仿宋" w:eastAsia="仿宋" w:cs="仿宋"/>
          <w:b/>
          <w:bCs w:val="0"/>
          <w:color w:val="auto"/>
          <w:spacing w:val="6"/>
          <w:sz w:val="28"/>
          <w:szCs w:val="24"/>
          <w:highlight w:val="none"/>
        </w:rPr>
      </w:pPr>
      <w:r>
        <w:rPr>
          <w:rFonts w:hint="eastAsia" w:ascii="仿宋" w:hAnsi="仿宋" w:eastAsia="仿宋" w:cs="仿宋"/>
          <w:b/>
          <w:bCs w:val="0"/>
          <w:color w:val="auto"/>
          <w:spacing w:val="6"/>
          <w:sz w:val="28"/>
          <w:szCs w:val="24"/>
          <w:highlight w:val="none"/>
        </w:rPr>
        <w:t>关于符合本国产品标准的声明函</w:t>
      </w:r>
      <w:r>
        <w:rPr>
          <w:rFonts w:hint="eastAsia" w:ascii="仿宋" w:hAnsi="仿宋" w:eastAsia="仿宋" w:cs="仿宋"/>
          <w:b/>
          <w:bCs w:val="0"/>
          <w:color w:val="auto"/>
          <w:sz w:val="28"/>
          <w:szCs w:val="24"/>
          <w:highlight w:val="none"/>
        </w:rPr>
        <w:t>格式</w:t>
      </w:r>
    </w:p>
    <w:p w14:paraId="3C613DA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506" w:firstLineChars="200"/>
        <w:jc w:val="center"/>
        <w:textAlignment w:val="auto"/>
        <w:outlineLvl w:val="9"/>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关于符合本国产品标准的声明函</w:t>
      </w:r>
      <w:r>
        <w:rPr>
          <w:rFonts w:hint="eastAsia" w:ascii="仿宋" w:hAnsi="仿宋" w:eastAsia="仿宋" w:cs="仿宋"/>
          <w:b/>
          <w:bCs/>
          <w:color w:val="auto"/>
          <w:sz w:val="24"/>
          <w:szCs w:val="24"/>
          <w:highlight w:val="none"/>
          <w:shd w:val="clear" w:color="auto" w:fill="FFFFFF"/>
        </w:rPr>
        <w:t>（</w:t>
      </w:r>
      <w:r>
        <w:rPr>
          <w:rFonts w:hint="eastAsia" w:ascii="仿宋" w:hAnsi="仿宋" w:eastAsia="仿宋" w:cs="仿宋"/>
          <w:b/>
          <w:bCs/>
          <w:color w:val="auto"/>
          <w:sz w:val="24"/>
          <w:szCs w:val="24"/>
          <w:highlight w:val="none"/>
          <w:shd w:val="clear" w:color="auto" w:fill="FFFFFF"/>
          <w:lang w:val="en-US" w:eastAsia="zh-CN"/>
        </w:rPr>
        <w:t>若有</w:t>
      </w:r>
      <w:r>
        <w:rPr>
          <w:rFonts w:hint="eastAsia" w:ascii="仿宋" w:hAnsi="仿宋" w:eastAsia="仿宋" w:cs="仿宋"/>
          <w:b/>
          <w:bCs/>
          <w:color w:val="auto"/>
          <w:sz w:val="24"/>
          <w:szCs w:val="24"/>
          <w:highlight w:val="none"/>
          <w:shd w:val="clear" w:color="auto" w:fill="FFFFFF"/>
        </w:rPr>
        <w:t>）</w:t>
      </w:r>
    </w:p>
    <w:p w14:paraId="79878895">
      <w:pPr>
        <w:pStyle w:val="2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right="0" w:firstLine="480"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F8FB68F">
      <w:pPr>
        <w:pStyle w:val="2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right="0" w:firstLine="480"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1.</w:t>
      </w:r>
      <w:r>
        <w:rPr>
          <w:rFonts w:hint="eastAsia" w:ascii="仿宋" w:hAnsi="仿宋" w:eastAsia="仿宋" w:cs="仿宋"/>
          <w:color w:val="auto"/>
          <w:sz w:val="24"/>
          <w:szCs w:val="24"/>
          <w:highlight w:val="none"/>
          <w:u w:val="single"/>
          <w:shd w:val="clear" w:color="auto" w:fill="FFFFFF"/>
        </w:rPr>
        <w:t>（产品名称1）</w:t>
      </w:r>
      <w:r>
        <w:rPr>
          <w:rFonts w:hint="eastAsia" w:ascii="仿宋" w:hAnsi="仿宋" w:eastAsia="仿宋" w:cs="仿宋"/>
          <w:i w:val="0"/>
          <w:iCs w:val="0"/>
          <w:caps w:val="0"/>
          <w:color w:val="auto"/>
          <w:spacing w:val="0"/>
          <w:sz w:val="24"/>
          <w:szCs w:val="24"/>
          <w:highlight w:val="none"/>
          <w:shd w:val="clear" w:fill="FFFFFF"/>
        </w:rPr>
        <w:t>1</w:t>
      </w:r>
      <w:r>
        <w:rPr>
          <w:rFonts w:hint="eastAsia" w:ascii="仿宋" w:hAnsi="仿宋" w:eastAsia="仿宋" w:cs="仿宋"/>
          <w:color w:val="auto"/>
          <w:sz w:val="24"/>
          <w:szCs w:val="24"/>
          <w:highlight w:val="none"/>
          <w:shd w:val="clear" w:color="auto" w:fill="FFFFFF"/>
        </w:rPr>
        <w:t>，生产厂为</w:t>
      </w:r>
      <w:r>
        <w:rPr>
          <w:rFonts w:hint="eastAsia" w:ascii="仿宋" w:hAnsi="仿宋" w:eastAsia="仿宋" w:cs="仿宋"/>
          <w:color w:val="auto"/>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fill="FFFFFF"/>
        </w:rPr>
        <w:t>2</w:t>
      </w:r>
      <w:r>
        <w:rPr>
          <w:rFonts w:hint="eastAsia" w:ascii="仿宋" w:hAnsi="仿宋" w:eastAsia="仿宋" w:cs="仿宋"/>
          <w:color w:val="auto"/>
          <w:sz w:val="24"/>
          <w:szCs w:val="24"/>
          <w:highlight w:val="none"/>
          <w:shd w:val="clear" w:color="auto" w:fill="FFFFFF"/>
        </w:rPr>
        <w:t>，厂址为</w:t>
      </w:r>
      <w:r>
        <w:rPr>
          <w:rFonts w:hint="eastAsia" w:ascii="仿宋" w:hAnsi="仿宋" w:eastAsia="仿宋" w:cs="仿宋"/>
          <w:color w:val="auto"/>
          <w:sz w:val="24"/>
          <w:szCs w:val="24"/>
          <w:highlight w:val="none"/>
          <w:u w:val="single"/>
          <w:shd w:val="clear" w:color="auto" w:fill="FFFFFF"/>
        </w:rPr>
        <w:t>（生产厂址）</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u w:val="single"/>
          <w:shd w:val="clear" w:color="auto" w:fill="FFFFFF"/>
        </w:rPr>
        <w:t>（产品名称1）</w:t>
      </w:r>
      <w:r>
        <w:rPr>
          <w:rFonts w:hint="eastAsia" w:ascii="仿宋" w:hAnsi="仿宋" w:eastAsia="仿宋" w:cs="仿宋"/>
          <w:color w:val="auto"/>
          <w:sz w:val="24"/>
          <w:szCs w:val="24"/>
          <w:highlight w:val="none"/>
          <w:shd w:val="clear" w:color="auto" w:fill="FFFFFF"/>
        </w:rPr>
        <w:t>的中国境内生产的组件成本占比≥</w:t>
      </w:r>
      <w:r>
        <w:rPr>
          <w:rFonts w:hint="eastAsia" w:ascii="仿宋" w:hAnsi="仿宋" w:eastAsia="仿宋" w:cs="仿宋"/>
          <w:color w:val="auto"/>
          <w:sz w:val="24"/>
          <w:szCs w:val="24"/>
          <w:highlight w:val="none"/>
          <w:u w:val="single"/>
          <w:shd w:val="clear" w:color="auto" w:fill="FFFFFF"/>
        </w:rPr>
        <w:t>（规定比例）</w:t>
      </w:r>
      <w:r>
        <w:rPr>
          <w:rFonts w:hint="eastAsia" w:ascii="仿宋" w:hAnsi="仿宋" w:eastAsia="仿宋" w:cs="仿宋"/>
          <w:i w:val="0"/>
          <w:iCs w:val="0"/>
          <w:caps w:val="0"/>
          <w:color w:val="auto"/>
          <w:spacing w:val="0"/>
          <w:sz w:val="24"/>
          <w:szCs w:val="24"/>
          <w:highlight w:val="none"/>
          <w:shd w:val="clear" w:fill="FFFFFF"/>
        </w:rPr>
        <w:t>3</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u w:val="single"/>
          <w:shd w:val="clear" w:color="auto" w:fill="FFFFFF"/>
        </w:rPr>
        <w:t>（产品名称1）</w:t>
      </w:r>
      <w:r>
        <w:rPr>
          <w:rFonts w:hint="eastAsia" w:ascii="仿宋" w:hAnsi="仿宋" w:eastAsia="仿宋" w:cs="仿宋"/>
          <w:color w:val="auto"/>
          <w:sz w:val="24"/>
          <w:szCs w:val="24"/>
          <w:highlight w:val="none"/>
          <w:shd w:val="clear" w:color="auto" w:fill="FFFFFF"/>
        </w:rPr>
        <w:t>的</w:t>
      </w:r>
      <w:r>
        <w:rPr>
          <w:rFonts w:hint="eastAsia" w:ascii="仿宋" w:hAnsi="仿宋" w:eastAsia="仿宋" w:cs="仿宋"/>
          <w:color w:val="auto"/>
          <w:sz w:val="24"/>
          <w:szCs w:val="24"/>
          <w:highlight w:val="none"/>
          <w:u w:val="single"/>
          <w:shd w:val="clear" w:color="auto" w:fill="FFFFFF"/>
        </w:rPr>
        <w:t>（关键组件）</w:t>
      </w:r>
      <w:r>
        <w:rPr>
          <w:rFonts w:hint="eastAsia" w:ascii="仿宋" w:hAnsi="仿宋" w:eastAsia="仿宋" w:cs="仿宋"/>
          <w:i w:val="0"/>
          <w:iCs w:val="0"/>
          <w:caps w:val="0"/>
          <w:color w:val="auto"/>
          <w:spacing w:val="0"/>
          <w:sz w:val="24"/>
          <w:szCs w:val="24"/>
          <w:highlight w:val="none"/>
          <w:shd w:val="clear" w:fill="FFFFFF"/>
        </w:rPr>
        <w:t>4</w:t>
      </w:r>
      <w:r>
        <w:rPr>
          <w:rFonts w:hint="eastAsia" w:ascii="仿宋" w:hAnsi="仿宋" w:eastAsia="仿宋" w:cs="仿宋"/>
          <w:color w:val="auto"/>
          <w:sz w:val="24"/>
          <w:szCs w:val="24"/>
          <w:highlight w:val="none"/>
          <w:shd w:val="clear" w:color="auto" w:fill="FFFFFF"/>
        </w:rPr>
        <w:t>在中国境内生产。</w:t>
      </w:r>
      <w:r>
        <w:rPr>
          <w:rFonts w:hint="eastAsia" w:ascii="仿宋" w:hAnsi="仿宋" w:eastAsia="仿宋" w:cs="仿宋"/>
          <w:color w:val="auto"/>
          <w:sz w:val="24"/>
          <w:szCs w:val="24"/>
          <w:highlight w:val="none"/>
          <w:u w:val="single"/>
          <w:shd w:val="clear" w:color="auto" w:fill="FFFFFF"/>
        </w:rPr>
        <w:t>（产品名称1）</w:t>
      </w:r>
      <w:r>
        <w:rPr>
          <w:rFonts w:hint="eastAsia" w:ascii="仿宋" w:hAnsi="仿宋" w:eastAsia="仿宋" w:cs="仿宋"/>
          <w:color w:val="auto"/>
          <w:sz w:val="24"/>
          <w:szCs w:val="24"/>
          <w:highlight w:val="none"/>
          <w:shd w:val="clear" w:color="auto" w:fill="FFFFFF"/>
        </w:rPr>
        <w:t>的</w:t>
      </w:r>
      <w:r>
        <w:rPr>
          <w:rFonts w:hint="eastAsia" w:ascii="仿宋" w:hAnsi="仿宋" w:eastAsia="仿宋" w:cs="仿宋"/>
          <w:color w:val="auto"/>
          <w:sz w:val="24"/>
          <w:szCs w:val="24"/>
          <w:highlight w:val="none"/>
          <w:u w:val="single"/>
          <w:shd w:val="clear" w:color="auto" w:fill="FFFFFF"/>
        </w:rPr>
        <w:t>（关键工序）</w:t>
      </w:r>
      <w:r>
        <w:rPr>
          <w:rFonts w:hint="eastAsia" w:ascii="仿宋" w:hAnsi="仿宋" w:eastAsia="仿宋" w:cs="仿宋"/>
          <w:i w:val="0"/>
          <w:iCs w:val="0"/>
          <w:caps w:val="0"/>
          <w:color w:val="auto"/>
          <w:spacing w:val="0"/>
          <w:sz w:val="24"/>
          <w:szCs w:val="24"/>
          <w:highlight w:val="none"/>
          <w:shd w:val="clear" w:fill="FFFFFF"/>
        </w:rPr>
        <w:t>5</w:t>
      </w:r>
      <w:r>
        <w:rPr>
          <w:rFonts w:hint="eastAsia" w:ascii="仿宋" w:hAnsi="仿宋" w:eastAsia="仿宋" w:cs="仿宋"/>
          <w:color w:val="auto"/>
          <w:sz w:val="24"/>
          <w:szCs w:val="24"/>
          <w:highlight w:val="none"/>
          <w:shd w:val="clear" w:color="auto" w:fill="FFFFFF"/>
        </w:rPr>
        <w:t>在中国境内完成。</w:t>
      </w:r>
    </w:p>
    <w:p w14:paraId="275B84A9">
      <w:pPr>
        <w:pStyle w:val="2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right="0" w:firstLine="480"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2.</w:t>
      </w:r>
      <w:r>
        <w:rPr>
          <w:rFonts w:hint="eastAsia" w:ascii="仿宋" w:hAnsi="仿宋" w:eastAsia="仿宋" w:cs="仿宋"/>
          <w:color w:val="auto"/>
          <w:sz w:val="24"/>
          <w:szCs w:val="24"/>
          <w:highlight w:val="none"/>
          <w:u w:val="single"/>
          <w:shd w:val="clear" w:color="auto" w:fill="FFFFFF"/>
        </w:rPr>
        <w:t>（产品名称2）</w:t>
      </w:r>
      <w:r>
        <w:rPr>
          <w:rFonts w:hint="eastAsia" w:ascii="仿宋" w:hAnsi="仿宋" w:eastAsia="仿宋" w:cs="仿宋"/>
          <w:color w:val="auto"/>
          <w:sz w:val="24"/>
          <w:szCs w:val="24"/>
          <w:highlight w:val="none"/>
          <w:shd w:val="clear" w:color="auto" w:fill="FFFFFF"/>
        </w:rPr>
        <w:t>，生产厂为</w:t>
      </w:r>
      <w:r>
        <w:rPr>
          <w:rFonts w:hint="eastAsia" w:ascii="仿宋" w:hAnsi="仿宋" w:eastAsia="仿宋" w:cs="仿宋"/>
          <w:color w:val="auto"/>
          <w:sz w:val="24"/>
          <w:szCs w:val="24"/>
          <w:highlight w:val="none"/>
          <w:u w:val="single"/>
          <w:shd w:val="clear" w:color="auto" w:fill="FFFFFF"/>
        </w:rPr>
        <w:t>（厂名）</w:t>
      </w:r>
      <w:r>
        <w:rPr>
          <w:rFonts w:hint="eastAsia" w:ascii="仿宋" w:hAnsi="仿宋" w:eastAsia="仿宋" w:cs="仿宋"/>
          <w:color w:val="auto"/>
          <w:sz w:val="24"/>
          <w:szCs w:val="24"/>
          <w:highlight w:val="none"/>
          <w:shd w:val="clear" w:color="auto" w:fill="FFFFFF"/>
        </w:rPr>
        <w:t>，厂址为</w:t>
      </w:r>
      <w:r>
        <w:rPr>
          <w:rFonts w:hint="eastAsia" w:ascii="仿宋" w:hAnsi="仿宋" w:eastAsia="仿宋" w:cs="仿宋"/>
          <w:color w:val="auto"/>
          <w:sz w:val="24"/>
          <w:szCs w:val="24"/>
          <w:highlight w:val="none"/>
          <w:u w:val="single"/>
          <w:shd w:val="clear" w:color="auto" w:fill="FFFFFF"/>
        </w:rPr>
        <w:t>（生产厂址）</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u w:val="single"/>
          <w:shd w:val="clear" w:color="auto" w:fill="FFFFFF"/>
        </w:rPr>
        <w:t>（产品名称2）</w:t>
      </w:r>
      <w:r>
        <w:rPr>
          <w:rFonts w:hint="eastAsia" w:ascii="仿宋" w:hAnsi="仿宋" w:eastAsia="仿宋" w:cs="仿宋"/>
          <w:color w:val="auto"/>
          <w:sz w:val="24"/>
          <w:szCs w:val="24"/>
          <w:highlight w:val="none"/>
          <w:shd w:val="clear" w:color="auto" w:fill="FFFFFF"/>
        </w:rPr>
        <w:t>的中国境内生产的组件成本占比≥</w:t>
      </w:r>
      <w:r>
        <w:rPr>
          <w:rFonts w:hint="eastAsia" w:ascii="仿宋" w:hAnsi="仿宋" w:eastAsia="仿宋" w:cs="仿宋"/>
          <w:color w:val="auto"/>
          <w:sz w:val="24"/>
          <w:szCs w:val="24"/>
          <w:highlight w:val="none"/>
          <w:u w:val="single"/>
          <w:shd w:val="clear" w:color="auto" w:fill="FFFFFF"/>
        </w:rPr>
        <w:t>（规定比例）</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u w:val="single"/>
          <w:shd w:val="clear" w:color="auto" w:fill="FFFFFF"/>
        </w:rPr>
        <w:t>（产品名称2）</w:t>
      </w:r>
      <w:r>
        <w:rPr>
          <w:rFonts w:hint="eastAsia" w:ascii="仿宋" w:hAnsi="仿宋" w:eastAsia="仿宋" w:cs="仿宋"/>
          <w:color w:val="auto"/>
          <w:sz w:val="24"/>
          <w:szCs w:val="24"/>
          <w:highlight w:val="none"/>
          <w:shd w:val="clear" w:color="auto" w:fill="FFFFFF"/>
        </w:rPr>
        <w:t>的</w:t>
      </w:r>
      <w:r>
        <w:rPr>
          <w:rFonts w:hint="eastAsia" w:ascii="仿宋" w:hAnsi="仿宋" w:eastAsia="仿宋" w:cs="仿宋"/>
          <w:color w:val="auto"/>
          <w:sz w:val="24"/>
          <w:szCs w:val="24"/>
          <w:highlight w:val="none"/>
          <w:u w:val="single"/>
          <w:shd w:val="clear" w:color="auto" w:fill="FFFFFF"/>
        </w:rPr>
        <w:t>（关键组件）</w:t>
      </w:r>
      <w:r>
        <w:rPr>
          <w:rFonts w:hint="eastAsia" w:ascii="仿宋" w:hAnsi="仿宋" w:eastAsia="仿宋" w:cs="仿宋"/>
          <w:color w:val="auto"/>
          <w:sz w:val="24"/>
          <w:szCs w:val="24"/>
          <w:highlight w:val="none"/>
          <w:shd w:val="clear" w:color="auto" w:fill="FFFFFF"/>
        </w:rPr>
        <w:t>在中国境内生产。</w:t>
      </w:r>
      <w:r>
        <w:rPr>
          <w:rFonts w:hint="eastAsia" w:ascii="仿宋" w:hAnsi="仿宋" w:eastAsia="仿宋" w:cs="仿宋"/>
          <w:color w:val="auto"/>
          <w:sz w:val="24"/>
          <w:szCs w:val="24"/>
          <w:highlight w:val="none"/>
          <w:u w:val="single"/>
          <w:shd w:val="clear" w:color="auto" w:fill="FFFFFF"/>
        </w:rPr>
        <w:t>（产品名称2）</w:t>
      </w:r>
      <w:r>
        <w:rPr>
          <w:rFonts w:hint="eastAsia" w:ascii="仿宋" w:hAnsi="仿宋" w:eastAsia="仿宋" w:cs="仿宋"/>
          <w:color w:val="auto"/>
          <w:sz w:val="24"/>
          <w:szCs w:val="24"/>
          <w:highlight w:val="none"/>
          <w:shd w:val="clear" w:color="auto" w:fill="FFFFFF"/>
        </w:rPr>
        <w:t>的</w:t>
      </w:r>
      <w:r>
        <w:rPr>
          <w:rFonts w:hint="eastAsia" w:ascii="仿宋" w:hAnsi="仿宋" w:eastAsia="仿宋" w:cs="仿宋"/>
          <w:color w:val="auto"/>
          <w:sz w:val="24"/>
          <w:szCs w:val="24"/>
          <w:highlight w:val="none"/>
          <w:u w:val="single"/>
          <w:shd w:val="clear" w:color="auto" w:fill="FFFFFF"/>
        </w:rPr>
        <w:t>（关键工序）</w:t>
      </w:r>
      <w:r>
        <w:rPr>
          <w:rFonts w:hint="eastAsia" w:ascii="仿宋" w:hAnsi="仿宋" w:eastAsia="仿宋" w:cs="仿宋"/>
          <w:color w:val="auto"/>
          <w:sz w:val="24"/>
          <w:szCs w:val="24"/>
          <w:highlight w:val="none"/>
          <w:shd w:val="clear" w:color="auto" w:fill="FFFFFF"/>
        </w:rPr>
        <w:t>在中国境内完成。</w:t>
      </w:r>
    </w:p>
    <w:p w14:paraId="7CFD12C5">
      <w:pPr>
        <w:pStyle w:val="2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right="0" w:firstLine="480"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w:t>
      </w:r>
    </w:p>
    <w:p w14:paraId="13C6056E">
      <w:pPr>
        <w:pStyle w:val="25"/>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right="0" w:firstLine="480"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本公司（单位）对上述声明内容的真实性负责。如有虚假，愿承担相应法律责任。</w:t>
      </w:r>
    </w:p>
    <w:p w14:paraId="18FA179D">
      <w:pPr>
        <w:keepNext w:val="0"/>
        <w:keepLines w:val="0"/>
        <w:pageBreakBefore w:val="0"/>
        <w:tabs>
          <w:tab w:val="left" w:pos="4860"/>
        </w:tabs>
        <w:kinsoku/>
        <w:wordWrap/>
        <w:overflowPunct/>
        <w:topLinePunct w:val="0"/>
        <w:autoSpaceDE/>
        <w:autoSpaceDN/>
        <w:bidi w:val="0"/>
        <w:spacing w:line="360" w:lineRule="auto"/>
        <w:ind w:right="0" w:firstLine="504" w:firstLineChars="200"/>
        <w:jc w:val="center"/>
        <w:outlineLvl w:val="9"/>
        <w:rPr>
          <w:rFonts w:hint="eastAsia" w:ascii="仿宋" w:hAnsi="仿宋" w:eastAsia="仿宋" w:cs="仿宋"/>
          <w:color w:val="auto"/>
          <w:spacing w:val="6"/>
          <w:sz w:val="24"/>
          <w:szCs w:val="24"/>
          <w:highlight w:val="none"/>
        </w:rPr>
      </w:pPr>
    </w:p>
    <w:p w14:paraId="4D68B248">
      <w:pPr>
        <w:keepNext w:val="0"/>
        <w:keepLines w:val="0"/>
        <w:pageBreakBefore w:val="0"/>
        <w:tabs>
          <w:tab w:val="left" w:pos="4860"/>
        </w:tabs>
        <w:kinsoku/>
        <w:wordWrap/>
        <w:overflowPunct/>
        <w:topLinePunct w:val="0"/>
        <w:autoSpaceDE/>
        <w:autoSpaceDN/>
        <w:bidi w:val="0"/>
        <w:spacing w:line="360" w:lineRule="auto"/>
        <w:ind w:right="0" w:firstLine="504" w:firstLineChars="200"/>
        <w:jc w:val="center"/>
        <w:outlineLvl w:val="9"/>
        <w:rPr>
          <w:rFonts w:hint="eastAsia" w:ascii="仿宋" w:hAnsi="仿宋" w:eastAsia="仿宋" w:cs="仿宋"/>
          <w:color w:val="auto"/>
          <w:spacing w:val="6"/>
          <w:sz w:val="24"/>
          <w:szCs w:val="24"/>
          <w:highlight w:val="none"/>
        </w:rPr>
      </w:pPr>
    </w:p>
    <w:p w14:paraId="4D079636">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p>
    <w:p w14:paraId="6C9B8233">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1997A57">
      <w:pPr>
        <w:keepNext w:val="0"/>
        <w:keepLines w:val="0"/>
        <w:pageBreakBefore w:val="0"/>
        <w:kinsoku/>
        <w:wordWrap/>
        <w:overflowPunct/>
        <w:topLinePunct w:val="0"/>
        <w:autoSpaceDE/>
        <w:autoSpaceDN/>
        <w:bidi w:val="0"/>
        <w:spacing w:line="360" w:lineRule="auto"/>
        <w:ind w:right="0" w:firstLine="504" w:firstLineChars="200"/>
        <w:outlineLvl w:val="9"/>
        <w:rPr>
          <w:rFonts w:hint="eastAsia" w:ascii="仿宋" w:hAnsi="仿宋" w:eastAsia="仿宋" w:cs="仿宋"/>
          <w:color w:val="auto"/>
          <w:spacing w:val="6"/>
          <w:sz w:val="24"/>
          <w:szCs w:val="24"/>
          <w:highlight w:val="none"/>
        </w:rPr>
      </w:pPr>
    </w:p>
    <w:p w14:paraId="0A89A398">
      <w:pPr>
        <w:keepNext w:val="0"/>
        <w:keepLines w:val="0"/>
        <w:pageBreakBefore w:val="0"/>
        <w:kinsoku/>
        <w:wordWrap/>
        <w:overflowPunct/>
        <w:topLinePunct w:val="0"/>
        <w:autoSpaceDE/>
        <w:autoSpaceDN/>
        <w:bidi w:val="0"/>
        <w:spacing w:line="360" w:lineRule="auto"/>
        <w:ind w:right="0" w:firstLine="504" w:firstLineChars="200"/>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1.产品如有型号，请在“产品名称”栏一并填写。</w:t>
      </w:r>
    </w:p>
    <w:p w14:paraId="5D55B3A4">
      <w:pPr>
        <w:keepNext w:val="0"/>
        <w:keepLines w:val="0"/>
        <w:pageBreakBefore w:val="0"/>
        <w:kinsoku/>
        <w:wordWrap/>
        <w:overflowPunct/>
        <w:topLinePunct w:val="0"/>
        <w:autoSpaceDE/>
        <w:autoSpaceDN/>
        <w:bidi w:val="0"/>
        <w:spacing w:line="360" w:lineRule="auto"/>
        <w:ind w:right="0" w:firstLine="504" w:firstLineChars="200"/>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2.生产厂名与厂址应与生产厂营业执照载明的相关信息保持一致。</w:t>
      </w:r>
    </w:p>
    <w:p w14:paraId="3BD987F9">
      <w:pPr>
        <w:keepNext w:val="0"/>
        <w:keepLines w:val="0"/>
        <w:pageBreakBefore w:val="0"/>
        <w:kinsoku/>
        <w:wordWrap/>
        <w:overflowPunct/>
        <w:topLinePunct w:val="0"/>
        <w:autoSpaceDE/>
        <w:autoSpaceDN/>
        <w:bidi w:val="0"/>
        <w:spacing w:line="360" w:lineRule="auto"/>
        <w:ind w:right="0" w:firstLine="504" w:firstLineChars="200"/>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3.该产品的中国境内生产的组件成本占比相关要求实施前，“规定比例”栏可不填，下同。</w:t>
      </w:r>
    </w:p>
    <w:p w14:paraId="23423CCA">
      <w:pPr>
        <w:keepNext w:val="0"/>
        <w:keepLines w:val="0"/>
        <w:pageBreakBefore w:val="0"/>
        <w:kinsoku/>
        <w:wordWrap/>
        <w:overflowPunct/>
        <w:topLinePunct w:val="0"/>
        <w:autoSpaceDE/>
        <w:autoSpaceDN/>
        <w:bidi w:val="0"/>
        <w:spacing w:line="360" w:lineRule="auto"/>
        <w:ind w:right="0" w:firstLine="504" w:firstLineChars="200"/>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4.该产品的关键组件要求实施前，“关键组件”栏可不填，下同。</w:t>
      </w:r>
    </w:p>
    <w:p w14:paraId="65551E9A">
      <w:pPr>
        <w:keepNext w:val="0"/>
        <w:keepLines w:val="0"/>
        <w:pageBreakBefore w:val="0"/>
        <w:kinsoku/>
        <w:wordWrap/>
        <w:overflowPunct/>
        <w:topLinePunct w:val="0"/>
        <w:autoSpaceDE/>
        <w:autoSpaceDN/>
        <w:bidi w:val="0"/>
        <w:spacing w:line="360" w:lineRule="auto"/>
        <w:ind w:right="0" w:firstLine="504" w:firstLineChars="200"/>
        <w:outlineLvl w:val="9"/>
        <w:rPr>
          <w:rFonts w:hint="eastAsia" w:ascii="仿宋" w:hAnsi="仿宋" w:eastAsia="仿宋" w:cs="仿宋"/>
          <w:color w:val="auto"/>
          <w:spacing w:val="6"/>
          <w:szCs w:val="21"/>
          <w:highlight w:val="none"/>
        </w:rPr>
      </w:pPr>
      <w:r>
        <w:rPr>
          <w:rFonts w:hint="eastAsia" w:ascii="仿宋" w:hAnsi="仿宋" w:eastAsia="仿宋" w:cs="仿宋"/>
          <w:color w:val="auto"/>
          <w:spacing w:val="6"/>
          <w:sz w:val="24"/>
          <w:szCs w:val="24"/>
          <w:highlight w:val="none"/>
        </w:rPr>
        <w:t>5.该产品的关键工序要求实施前，“关键工序”栏可不填，下同。</w:t>
      </w:r>
    </w:p>
    <w:p w14:paraId="0B5C60CA">
      <w:pPr>
        <w:widowControl/>
        <w:spacing w:line="580" w:lineRule="exact"/>
        <w:jc w:val="center"/>
        <w:outlineLvl w:val="9"/>
        <w:rPr>
          <w:rFonts w:hint="eastAsia" w:ascii="仿宋" w:hAnsi="仿宋" w:eastAsia="仿宋" w:cs="仿宋"/>
          <w:b/>
          <w:color w:val="auto"/>
          <w:sz w:val="24"/>
          <w:szCs w:val="24"/>
          <w:highlight w:val="none"/>
        </w:rPr>
      </w:pPr>
    </w:p>
    <w:p w14:paraId="28D1803A">
      <w:pPr>
        <w:widowControl/>
        <w:spacing w:line="580" w:lineRule="exact"/>
        <w:jc w:val="center"/>
        <w:outlineLvl w:val="9"/>
        <w:rPr>
          <w:rFonts w:hint="eastAsia" w:ascii="仿宋" w:hAnsi="仿宋" w:eastAsia="仿宋" w:cs="仿宋"/>
          <w:b/>
          <w:color w:val="auto"/>
          <w:sz w:val="24"/>
          <w:szCs w:val="24"/>
          <w:highlight w:val="none"/>
          <w:lang w:val="en-US" w:eastAsia="zh-CN"/>
        </w:rPr>
      </w:pPr>
    </w:p>
    <w:p w14:paraId="0FEB6796">
      <w:pPr>
        <w:ind w:firstLine="482" w:firstLineChars="200"/>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br w:type="page"/>
      </w:r>
    </w:p>
    <w:p w14:paraId="7F8A021B">
      <w:pPr>
        <w:widowControl/>
        <w:spacing w:line="580" w:lineRule="exact"/>
        <w:ind w:firstLine="482" w:firstLineChars="20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报价人</w:t>
      </w:r>
      <w:r>
        <w:rPr>
          <w:rFonts w:hint="eastAsia" w:ascii="仿宋" w:hAnsi="仿宋" w:eastAsia="仿宋" w:cs="仿宋"/>
          <w:b/>
          <w:color w:val="auto"/>
          <w:sz w:val="24"/>
          <w:szCs w:val="24"/>
          <w:highlight w:val="none"/>
        </w:rPr>
        <w:t>退款信息表</w:t>
      </w:r>
      <w:bookmarkEnd w:id="50"/>
      <w:bookmarkEnd w:id="51"/>
      <w:bookmarkEnd w:id="52"/>
      <w:bookmarkEnd w:id="53"/>
      <w:bookmarkEnd w:id="54"/>
      <w:bookmarkEnd w:id="55"/>
      <w:bookmarkEnd w:id="56"/>
      <w:bookmarkEnd w:id="57"/>
      <w:bookmarkEnd w:id="58"/>
      <w:bookmarkEnd w:id="80"/>
    </w:p>
    <w:p w14:paraId="095F55B9">
      <w:pPr>
        <w:pStyle w:val="16"/>
        <w:outlineLvl w:val="9"/>
        <w:rPr>
          <w:rFonts w:hint="eastAsia" w:ascii="仿宋" w:hAnsi="仿宋" w:eastAsia="仿宋" w:cs="仿宋"/>
          <w:color w:val="auto"/>
          <w:sz w:val="24"/>
          <w:szCs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1186"/>
        <w:gridCol w:w="2258"/>
        <w:gridCol w:w="2367"/>
      </w:tblGrid>
      <w:tr w14:paraId="673D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6F779141">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3444" w:type="dxa"/>
            <w:gridSpan w:val="2"/>
            <w:tcBorders>
              <w:top w:val="single" w:color="auto" w:sz="4" w:space="0"/>
              <w:left w:val="single" w:color="auto" w:sz="4" w:space="0"/>
              <w:bottom w:val="single" w:color="auto" w:sz="4" w:space="0"/>
              <w:right w:val="single" w:color="auto" w:sz="4" w:space="0"/>
            </w:tcBorders>
            <w:vAlign w:val="center"/>
          </w:tcPr>
          <w:p w14:paraId="7D2FCFCD">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c>
          <w:tcPr>
            <w:tcW w:w="2367" w:type="dxa"/>
            <w:tcBorders>
              <w:top w:val="single" w:color="auto" w:sz="4" w:space="0"/>
              <w:left w:val="single" w:color="auto" w:sz="4" w:space="0"/>
              <w:bottom w:val="single" w:color="auto" w:sz="4" w:space="0"/>
              <w:right w:val="single" w:color="auto" w:sz="4" w:space="0"/>
            </w:tcBorders>
            <w:vAlign w:val="center"/>
          </w:tcPr>
          <w:p w14:paraId="766178B3">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r>
      <w:tr w14:paraId="2288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52B8194C">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3444" w:type="dxa"/>
            <w:gridSpan w:val="2"/>
            <w:tcBorders>
              <w:top w:val="single" w:color="auto" w:sz="4" w:space="0"/>
              <w:left w:val="single" w:color="auto" w:sz="4" w:space="0"/>
              <w:bottom w:val="single" w:color="auto" w:sz="4" w:space="0"/>
              <w:right w:val="single" w:color="auto" w:sz="4" w:space="0"/>
            </w:tcBorders>
            <w:vAlign w:val="center"/>
          </w:tcPr>
          <w:p w14:paraId="41DEC480">
            <w:pPr>
              <w:widowControl/>
              <w:jc w:val="center"/>
              <w:outlineLvl w:val="9"/>
              <w:rPr>
                <w:rFonts w:hint="eastAsia" w:ascii="仿宋" w:hAnsi="仿宋" w:eastAsia="仿宋" w:cs="仿宋"/>
                <w:color w:val="auto"/>
                <w:sz w:val="24"/>
                <w:szCs w:val="24"/>
                <w:highlight w:val="none"/>
              </w:rPr>
            </w:pPr>
          </w:p>
        </w:tc>
        <w:tc>
          <w:tcPr>
            <w:tcW w:w="2367" w:type="dxa"/>
            <w:tcBorders>
              <w:top w:val="single" w:color="auto" w:sz="4" w:space="0"/>
              <w:left w:val="single" w:color="auto" w:sz="4" w:space="0"/>
              <w:bottom w:val="single" w:color="auto" w:sz="4" w:space="0"/>
              <w:right w:val="single" w:color="auto" w:sz="4" w:space="0"/>
            </w:tcBorders>
            <w:vAlign w:val="center"/>
          </w:tcPr>
          <w:p w14:paraId="589AA3B4">
            <w:pPr>
              <w:widowControl/>
              <w:jc w:val="center"/>
              <w:outlineLvl w:val="9"/>
              <w:rPr>
                <w:rFonts w:hint="eastAsia" w:ascii="仿宋" w:hAnsi="仿宋" w:eastAsia="仿宋" w:cs="仿宋"/>
                <w:color w:val="auto"/>
                <w:sz w:val="24"/>
                <w:szCs w:val="24"/>
                <w:highlight w:val="none"/>
              </w:rPr>
            </w:pPr>
          </w:p>
        </w:tc>
      </w:tr>
      <w:tr w14:paraId="4897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17EECD4E">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3444" w:type="dxa"/>
            <w:gridSpan w:val="2"/>
            <w:tcBorders>
              <w:top w:val="single" w:color="auto" w:sz="4" w:space="0"/>
              <w:left w:val="single" w:color="auto" w:sz="4" w:space="0"/>
              <w:bottom w:val="single" w:color="auto" w:sz="4" w:space="0"/>
              <w:right w:val="single" w:color="auto" w:sz="4" w:space="0"/>
            </w:tcBorders>
            <w:vAlign w:val="center"/>
          </w:tcPr>
          <w:p w14:paraId="16A34F7F">
            <w:pPr>
              <w:widowControl/>
              <w:jc w:val="center"/>
              <w:outlineLvl w:val="9"/>
              <w:rPr>
                <w:rFonts w:hint="eastAsia" w:ascii="仿宋" w:hAnsi="仿宋" w:eastAsia="仿宋" w:cs="仿宋"/>
                <w:color w:val="auto"/>
                <w:sz w:val="24"/>
                <w:szCs w:val="24"/>
                <w:highlight w:val="none"/>
              </w:rPr>
            </w:pPr>
          </w:p>
        </w:tc>
        <w:tc>
          <w:tcPr>
            <w:tcW w:w="2367" w:type="dxa"/>
            <w:tcBorders>
              <w:top w:val="single" w:color="auto" w:sz="4" w:space="0"/>
              <w:left w:val="single" w:color="auto" w:sz="4" w:space="0"/>
              <w:bottom w:val="single" w:color="auto" w:sz="4" w:space="0"/>
              <w:right w:val="single" w:color="auto" w:sz="4" w:space="0"/>
            </w:tcBorders>
            <w:vAlign w:val="center"/>
          </w:tcPr>
          <w:p w14:paraId="177F2BE1">
            <w:pPr>
              <w:widowControl/>
              <w:jc w:val="center"/>
              <w:outlineLvl w:val="9"/>
              <w:rPr>
                <w:rFonts w:hint="eastAsia" w:ascii="仿宋" w:hAnsi="仿宋" w:eastAsia="仿宋" w:cs="仿宋"/>
                <w:color w:val="auto"/>
                <w:sz w:val="24"/>
                <w:szCs w:val="24"/>
                <w:highlight w:val="none"/>
              </w:rPr>
            </w:pPr>
          </w:p>
        </w:tc>
      </w:tr>
      <w:tr w14:paraId="0C6B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28B16F60">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报价人</w:t>
            </w:r>
            <w:r>
              <w:rPr>
                <w:rFonts w:hint="eastAsia" w:ascii="仿宋" w:hAnsi="仿宋" w:eastAsia="仿宋" w:cs="仿宋"/>
                <w:color w:val="auto"/>
                <w:sz w:val="24"/>
                <w:szCs w:val="24"/>
                <w:highlight w:val="none"/>
              </w:rPr>
              <w:t>名称</w:t>
            </w:r>
          </w:p>
        </w:tc>
        <w:tc>
          <w:tcPr>
            <w:tcW w:w="3444" w:type="dxa"/>
            <w:gridSpan w:val="2"/>
            <w:tcBorders>
              <w:top w:val="single" w:color="auto" w:sz="4" w:space="0"/>
              <w:left w:val="single" w:color="auto" w:sz="4" w:space="0"/>
              <w:bottom w:val="single" w:color="auto" w:sz="4" w:space="0"/>
              <w:right w:val="single" w:color="auto" w:sz="4" w:space="0"/>
            </w:tcBorders>
            <w:vAlign w:val="center"/>
          </w:tcPr>
          <w:p w14:paraId="4DC4B78B">
            <w:pPr>
              <w:widowControl/>
              <w:jc w:val="center"/>
              <w:outlineLvl w:val="9"/>
              <w:rPr>
                <w:rFonts w:hint="eastAsia" w:ascii="仿宋" w:hAnsi="仿宋" w:eastAsia="仿宋" w:cs="仿宋"/>
                <w:color w:val="auto"/>
                <w:sz w:val="24"/>
                <w:szCs w:val="24"/>
                <w:highlight w:val="none"/>
              </w:rPr>
            </w:pPr>
          </w:p>
        </w:tc>
        <w:tc>
          <w:tcPr>
            <w:tcW w:w="2367" w:type="dxa"/>
            <w:tcBorders>
              <w:top w:val="single" w:color="auto" w:sz="4" w:space="0"/>
              <w:left w:val="single" w:color="auto" w:sz="4" w:space="0"/>
              <w:bottom w:val="single" w:color="auto" w:sz="4" w:space="0"/>
              <w:right w:val="single" w:color="auto" w:sz="4" w:space="0"/>
            </w:tcBorders>
            <w:vAlign w:val="center"/>
          </w:tcPr>
          <w:p w14:paraId="4A26BC2D">
            <w:pPr>
              <w:widowControl/>
              <w:jc w:val="center"/>
              <w:outlineLvl w:val="9"/>
              <w:rPr>
                <w:rFonts w:hint="eastAsia" w:ascii="仿宋" w:hAnsi="仿宋" w:eastAsia="仿宋" w:cs="仿宋"/>
                <w:color w:val="auto"/>
                <w:sz w:val="24"/>
                <w:szCs w:val="24"/>
                <w:highlight w:val="none"/>
              </w:rPr>
            </w:pPr>
          </w:p>
        </w:tc>
      </w:tr>
      <w:tr w14:paraId="3DFD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6B15AC03">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保证金缴纳方式</w:t>
            </w:r>
          </w:p>
        </w:tc>
        <w:tc>
          <w:tcPr>
            <w:tcW w:w="3444" w:type="dxa"/>
            <w:gridSpan w:val="2"/>
            <w:tcBorders>
              <w:top w:val="single" w:color="auto" w:sz="4" w:space="0"/>
              <w:left w:val="single" w:color="auto" w:sz="4" w:space="0"/>
              <w:bottom w:val="single" w:color="auto" w:sz="4" w:space="0"/>
              <w:right w:val="single" w:color="auto" w:sz="4" w:space="0"/>
            </w:tcBorders>
            <w:vAlign w:val="center"/>
          </w:tcPr>
          <w:p w14:paraId="1FDF1111">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）银行汇票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）现金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）支票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tc>
        <w:tc>
          <w:tcPr>
            <w:tcW w:w="2367" w:type="dxa"/>
            <w:tcBorders>
              <w:top w:val="single" w:color="auto" w:sz="4" w:space="0"/>
              <w:left w:val="single" w:color="auto" w:sz="4" w:space="0"/>
              <w:bottom w:val="single" w:color="auto" w:sz="4" w:space="0"/>
              <w:right w:val="single" w:color="auto" w:sz="4" w:space="0"/>
            </w:tcBorders>
            <w:vAlign w:val="center"/>
          </w:tcPr>
          <w:p w14:paraId="62EE793C">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信息表后附凭据复印件</w:t>
            </w:r>
          </w:p>
        </w:tc>
      </w:tr>
      <w:tr w14:paraId="1CBA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3F33D904">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汇款人名称（和交款单位一致）</w:t>
            </w:r>
          </w:p>
        </w:tc>
        <w:tc>
          <w:tcPr>
            <w:tcW w:w="3444" w:type="dxa"/>
            <w:gridSpan w:val="2"/>
            <w:tcBorders>
              <w:top w:val="single" w:color="auto" w:sz="4" w:space="0"/>
              <w:left w:val="single" w:color="auto" w:sz="4" w:space="0"/>
              <w:bottom w:val="single" w:color="auto" w:sz="4" w:space="0"/>
              <w:right w:val="single" w:color="auto" w:sz="4" w:space="0"/>
            </w:tcBorders>
            <w:vAlign w:val="center"/>
          </w:tcPr>
          <w:p w14:paraId="7E841539">
            <w:pPr>
              <w:widowControl/>
              <w:jc w:val="center"/>
              <w:outlineLvl w:val="9"/>
              <w:rPr>
                <w:rFonts w:hint="eastAsia" w:ascii="仿宋" w:hAnsi="仿宋" w:eastAsia="仿宋" w:cs="仿宋"/>
                <w:color w:val="auto"/>
                <w:sz w:val="24"/>
                <w:szCs w:val="24"/>
                <w:highlight w:val="none"/>
              </w:rPr>
            </w:pPr>
          </w:p>
        </w:tc>
        <w:tc>
          <w:tcPr>
            <w:tcW w:w="2367" w:type="dxa"/>
            <w:tcBorders>
              <w:top w:val="single" w:color="auto" w:sz="4" w:space="0"/>
              <w:left w:val="single" w:color="auto" w:sz="4" w:space="0"/>
              <w:bottom w:val="single" w:color="auto" w:sz="4" w:space="0"/>
              <w:right w:val="single" w:color="auto" w:sz="4" w:space="0"/>
            </w:tcBorders>
            <w:vAlign w:val="center"/>
          </w:tcPr>
          <w:p w14:paraId="5A5E5D6A">
            <w:pPr>
              <w:widowControl/>
              <w:jc w:val="center"/>
              <w:outlineLvl w:val="9"/>
              <w:rPr>
                <w:rFonts w:hint="eastAsia" w:ascii="仿宋" w:hAnsi="仿宋" w:eastAsia="仿宋" w:cs="仿宋"/>
                <w:color w:val="auto"/>
                <w:sz w:val="24"/>
                <w:szCs w:val="24"/>
                <w:highlight w:val="none"/>
              </w:rPr>
            </w:pPr>
          </w:p>
        </w:tc>
      </w:tr>
      <w:tr w14:paraId="5871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38F04B11">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3444" w:type="dxa"/>
            <w:gridSpan w:val="2"/>
            <w:tcBorders>
              <w:top w:val="single" w:color="auto" w:sz="4" w:space="0"/>
              <w:left w:val="single" w:color="auto" w:sz="4" w:space="0"/>
              <w:bottom w:val="single" w:color="auto" w:sz="4" w:space="0"/>
              <w:right w:val="single" w:color="auto" w:sz="4" w:space="0"/>
            </w:tcBorders>
            <w:vAlign w:val="center"/>
          </w:tcPr>
          <w:p w14:paraId="4F481EEE">
            <w:pPr>
              <w:widowControl/>
              <w:jc w:val="center"/>
              <w:outlineLvl w:val="9"/>
              <w:rPr>
                <w:rFonts w:hint="eastAsia" w:ascii="仿宋" w:hAnsi="仿宋" w:eastAsia="仿宋" w:cs="仿宋"/>
                <w:color w:val="auto"/>
                <w:sz w:val="24"/>
                <w:szCs w:val="24"/>
                <w:highlight w:val="none"/>
              </w:rPr>
            </w:pPr>
          </w:p>
        </w:tc>
        <w:tc>
          <w:tcPr>
            <w:tcW w:w="2367" w:type="dxa"/>
            <w:tcBorders>
              <w:top w:val="single" w:color="auto" w:sz="4" w:space="0"/>
              <w:left w:val="single" w:color="auto" w:sz="4" w:space="0"/>
              <w:bottom w:val="single" w:color="auto" w:sz="4" w:space="0"/>
              <w:right w:val="single" w:color="auto" w:sz="4" w:space="0"/>
            </w:tcBorders>
            <w:vAlign w:val="center"/>
          </w:tcPr>
          <w:p w14:paraId="5EA8DBD3">
            <w:pPr>
              <w:widowControl/>
              <w:jc w:val="center"/>
              <w:outlineLvl w:val="9"/>
              <w:rPr>
                <w:rFonts w:hint="eastAsia" w:ascii="仿宋" w:hAnsi="仿宋" w:eastAsia="仿宋" w:cs="仿宋"/>
                <w:color w:val="auto"/>
                <w:sz w:val="24"/>
                <w:szCs w:val="24"/>
                <w:highlight w:val="none"/>
              </w:rPr>
            </w:pPr>
          </w:p>
        </w:tc>
      </w:tr>
      <w:tr w14:paraId="643B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51DBBA91">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p>
        </w:tc>
        <w:tc>
          <w:tcPr>
            <w:tcW w:w="3444" w:type="dxa"/>
            <w:gridSpan w:val="2"/>
            <w:tcBorders>
              <w:top w:val="single" w:color="auto" w:sz="4" w:space="0"/>
              <w:left w:val="single" w:color="auto" w:sz="4" w:space="0"/>
              <w:bottom w:val="single" w:color="auto" w:sz="4" w:space="0"/>
              <w:right w:val="single" w:color="auto" w:sz="4" w:space="0"/>
            </w:tcBorders>
            <w:vAlign w:val="center"/>
          </w:tcPr>
          <w:p w14:paraId="3D8107D5">
            <w:pPr>
              <w:widowControl/>
              <w:jc w:val="center"/>
              <w:outlineLvl w:val="9"/>
              <w:rPr>
                <w:rFonts w:hint="eastAsia" w:ascii="仿宋" w:hAnsi="仿宋" w:eastAsia="仿宋" w:cs="仿宋"/>
                <w:color w:val="auto"/>
                <w:sz w:val="24"/>
                <w:szCs w:val="24"/>
                <w:highlight w:val="none"/>
              </w:rPr>
            </w:pPr>
          </w:p>
        </w:tc>
        <w:tc>
          <w:tcPr>
            <w:tcW w:w="2367" w:type="dxa"/>
            <w:tcBorders>
              <w:top w:val="single" w:color="auto" w:sz="4" w:space="0"/>
              <w:left w:val="single" w:color="auto" w:sz="4" w:space="0"/>
              <w:bottom w:val="single" w:color="auto" w:sz="4" w:space="0"/>
              <w:right w:val="single" w:color="auto" w:sz="4" w:space="0"/>
            </w:tcBorders>
            <w:vAlign w:val="center"/>
          </w:tcPr>
          <w:p w14:paraId="5A974A81">
            <w:pPr>
              <w:widowControl/>
              <w:jc w:val="center"/>
              <w:outlineLvl w:val="9"/>
              <w:rPr>
                <w:rFonts w:hint="eastAsia" w:ascii="仿宋" w:hAnsi="仿宋" w:eastAsia="仿宋" w:cs="仿宋"/>
                <w:color w:val="auto"/>
                <w:sz w:val="24"/>
                <w:szCs w:val="24"/>
                <w:highlight w:val="none"/>
              </w:rPr>
            </w:pPr>
          </w:p>
        </w:tc>
      </w:tr>
      <w:tr w14:paraId="79D5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339E7881">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汇款金额</w:t>
            </w:r>
          </w:p>
        </w:tc>
        <w:tc>
          <w:tcPr>
            <w:tcW w:w="3444" w:type="dxa"/>
            <w:gridSpan w:val="2"/>
            <w:tcBorders>
              <w:top w:val="single" w:color="auto" w:sz="4" w:space="0"/>
              <w:left w:val="single" w:color="auto" w:sz="4" w:space="0"/>
              <w:bottom w:val="single" w:color="auto" w:sz="4" w:space="0"/>
              <w:right w:val="single" w:color="auto" w:sz="4" w:space="0"/>
            </w:tcBorders>
            <w:vAlign w:val="center"/>
          </w:tcPr>
          <w:p w14:paraId="15156105">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         小写</w:t>
            </w:r>
          </w:p>
        </w:tc>
        <w:tc>
          <w:tcPr>
            <w:tcW w:w="2367" w:type="dxa"/>
            <w:tcBorders>
              <w:top w:val="single" w:color="auto" w:sz="4" w:space="0"/>
              <w:left w:val="single" w:color="auto" w:sz="4" w:space="0"/>
              <w:bottom w:val="single" w:color="auto" w:sz="4" w:space="0"/>
              <w:right w:val="single" w:color="auto" w:sz="4" w:space="0"/>
            </w:tcBorders>
            <w:vAlign w:val="center"/>
          </w:tcPr>
          <w:p w14:paraId="42FE6FE3">
            <w:pPr>
              <w:widowControl/>
              <w:ind w:right="-580" w:rightChars="-276"/>
              <w:jc w:val="center"/>
              <w:outlineLvl w:val="9"/>
              <w:rPr>
                <w:rFonts w:hint="eastAsia" w:ascii="仿宋" w:hAnsi="仿宋" w:eastAsia="仿宋" w:cs="仿宋"/>
                <w:color w:val="auto"/>
                <w:sz w:val="24"/>
                <w:szCs w:val="24"/>
                <w:highlight w:val="none"/>
              </w:rPr>
            </w:pPr>
          </w:p>
        </w:tc>
      </w:tr>
      <w:tr w14:paraId="5BDF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29A9C1FD">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汇出时间</w:t>
            </w:r>
          </w:p>
        </w:tc>
        <w:tc>
          <w:tcPr>
            <w:tcW w:w="3444" w:type="dxa"/>
            <w:gridSpan w:val="2"/>
            <w:tcBorders>
              <w:top w:val="single" w:color="auto" w:sz="4" w:space="0"/>
              <w:left w:val="single" w:color="auto" w:sz="4" w:space="0"/>
              <w:bottom w:val="single" w:color="auto" w:sz="4" w:space="0"/>
              <w:right w:val="single" w:color="auto" w:sz="4" w:space="0"/>
            </w:tcBorders>
            <w:vAlign w:val="center"/>
          </w:tcPr>
          <w:p w14:paraId="295ECE8B">
            <w:pPr>
              <w:widowControl/>
              <w:jc w:val="center"/>
              <w:outlineLvl w:val="9"/>
              <w:rPr>
                <w:rFonts w:hint="eastAsia" w:ascii="仿宋" w:hAnsi="仿宋" w:eastAsia="仿宋" w:cs="仿宋"/>
                <w:color w:val="auto"/>
                <w:sz w:val="24"/>
                <w:szCs w:val="24"/>
                <w:highlight w:val="none"/>
              </w:rPr>
            </w:pPr>
          </w:p>
        </w:tc>
        <w:tc>
          <w:tcPr>
            <w:tcW w:w="2367" w:type="dxa"/>
            <w:tcBorders>
              <w:top w:val="single" w:color="auto" w:sz="4" w:space="0"/>
              <w:left w:val="single" w:color="auto" w:sz="4" w:space="0"/>
              <w:bottom w:val="single" w:color="auto" w:sz="4" w:space="0"/>
              <w:right w:val="single" w:color="auto" w:sz="4" w:space="0"/>
            </w:tcBorders>
            <w:vAlign w:val="center"/>
          </w:tcPr>
          <w:p w14:paraId="4EE7B6DD">
            <w:pPr>
              <w:widowControl/>
              <w:jc w:val="center"/>
              <w:outlineLvl w:val="9"/>
              <w:rPr>
                <w:rFonts w:hint="eastAsia" w:ascii="仿宋" w:hAnsi="仿宋" w:eastAsia="仿宋" w:cs="仿宋"/>
                <w:color w:val="auto"/>
                <w:sz w:val="24"/>
                <w:szCs w:val="24"/>
                <w:highlight w:val="none"/>
              </w:rPr>
            </w:pPr>
          </w:p>
        </w:tc>
      </w:tr>
      <w:tr w14:paraId="3D0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868" w:type="dxa"/>
            <w:tcBorders>
              <w:top w:val="single" w:color="auto" w:sz="4" w:space="0"/>
              <w:left w:val="single" w:color="auto" w:sz="4" w:space="0"/>
              <w:bottom w:val="single" w:color="auto" w:sz="4" w:space="0"/>
              <w:right w:val="single" w:color="auto" w:sz="4" w:space="0"/>
            </w:tcBorders>
            <w:vAlign w:val="center"/>
          </w:tcPr>
          <w:p w14:paraId="6C3E2281">
            <w:pPr>
              <w:widowControl/>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1186" w:type="dxa"/>
            <w:tcBorders>
              <w:top w:val="single" w:color="auto" w:sz="4" w:space="0"/>
              <w:left w:val="single" w:color="auto" w:sz="4" w:space="0"/>
              <w:bottom w:val="single" w:color="auto" w:sz="4" w:space="0"/>
              <w:right w:val="single" w:color="auto" w:sz="4" w:space="0"/>
            </w:tcBorders>
            <w:vAlign w:val="center"/>
          </w:tcPr>
          <w:p w14:paraId="59813CCA">
            <w:pPr>
              <w:widowControl/>
              <w:jc w:val="center"/>
              <w:outlineLvl w:val="9"/>
              <w:rPr>
                <w:rFonts w:hint="eastAsia" w:ascii="仿宋" w:hAnsi="仿宋" w:eastAsia="仿宋" w:cs="仿宋"/>
                <w:color w:val="auto"/>
                <w:sz w:val="24"/>
                <w:szCs w:val="24"/>
                <w:highlight w:val="none"/>
              </w:rPr>
            </w:pPr>
          </w:p>
        </w:tc>
        <w:tc>
          <w:tcPr>
            <w:tcW w:w="2258" w:type="dxa"/>
            <w:tcBorders>
              <w:top w:val="single" w:color="auto" w:sz="4" w:space="0"/>
              <w:left w:val="single" w:color="auto" w:sz="4" w:space="0"/>
              <w:bottom w:val="single" w:color="auto" w:sz="4" w:space="0"/>
              <w:right w:val="single" w:color="auto" w:sz="4" w:space="0"/>
            </w:tcBorders>
            <w:vAlign w:val="center"/>
          </w:tcPr>
          <w:p w14:paraId="3C5C212F">
            <w:pPr>
              <w:widowControl/>
              <w:ind w:firstLine="120" w:firstLineChars="5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2367" w:type="dxa"/>
            <w:tcBorders>
              <w:top w:val="single" w:color="auto" w:sz="4" w:space="0"/>
              <w:left w:val="single" w:color="auto" w:sz="4" w:space="0"/>
              <w:bottom w:val="single" w:color="auto" w:sz="4" w:space="0"/>
              <w:right w:val="single" w:color="auto" w:sz="4" w:space="0"/>
            </w:tcBorders>
            <w:vAlign w:val="center"/>
          </w:tcPr>
          <w:p w14:paraId="5B985499">
            <w:pPr>
              <w:widowControl/>
              <w:ind w:left="-2988" w:leftChars="-2498" w:right="-525" w:rightChars="-250" w:hanging="2258" w:hangingChars="941"/>
              <w:jc w:val="center"/>
              <w:outlineLvl w:val="9"/>
              <w:rPr>
                <w:rFonts w:hint="eastAsia" w:ascii="仿宋" w:hAnsi="仿宋" w:eastAsia="仿宋" w:cs="仿宋"/>
                <w:color w:val="auto"/>
                <w:sz w:val="24"/>
                <w:szCs w:val="24"/>
                <w:highlight w:val="none"/>
              </w:rPr>
            </w:pPr>
          </w:p>
        </w:tc>
      </w:tr>
    </w:tbl>
    <w:p w14:paraId="54DDDB64">
      <w:pPr>
        <w:spacing w:line="500" w:lineRule="exact"/>
        <w:ind w:right="-483" w:rightChars="-23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后附投标保证金缴纳凭证的复印件。</w:t>
      </w:r>
    </w:p>
    <w:p w14:paraId="3D7F56C7">
      <w:pPr>
        <w:spacing w:line="500" w:lineRule="exact"/>
        <w:ind w:left="-422" w:leftChars="-201" w:right="-483" w:rightChars="-23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投标保证金退回时，请按上述资料退回。</w:t>
      </w:r>
    </w:p>
    <w:p w14:paraId="55687CC5">
      <w:pPr>
        <w:spacing w:line="500" w:lineRule="exact"/>
        <w:ind w:right="-2"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我公司承诺上述资料是真实正确的，并愿承担如因上述资料填写错误而导致的一切经济损失及法律责任。</w:t>
      </w:r>
    </w:p>
    <w:p w14:paraId="7C4832FA">
      <w:pPr>
        <w:spacing w:line="360" w:lineRule="auto"/>
        <w:outlineLvl w:val="9"/>
        <w:rPr>
          <w:rFonts w:hint="eastAsia" w:ascii="仿宋" w:hAnsi="仿宋" w:eastAsia="仿宋" w:cs="仿宋"/>
          <w:color w:val="auto"/>
          <w:sz w:val="24"/>
          <w:szCs w:val="24"/>
          <w:highlight w:val="none"/>
        </w:rPr>
      </w:pPr>
    </w:p>
    <w:p w14:paraId="2664057A">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加盖单位公章</w:t>
      </w:r>
      <w:r>
        <w:rPr>
          <w:rFonts w:hint="eastAsia" w:ascii="仿宋" w:hAnsi="仿宋" w:eastAsia="仿宋" w:cs="仿宋"/>
          <w:color w:val="auto"/>
          <w:sz w:val="24"/>
          <w:highlight w:val="none"/>
          <w:u w:val="none"/>
        </w:rPr>
        <w:t>）</w:t>
      </w:r>
    </w:p>
    <w:p w14:paraId="5EFED6CC">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firstLine="2880" w:firstLineChars="1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6DC75C8">
      <w:pPr>
        <w:outlineLvl w:val="9"/>
        <w:rPr>
          <w:rFonts w:hint="eastAsia" w:ascii="仿宋" w:hAnsi="仿宋" w:eastAsia="仿宋" w:cs="仿宋"/>
          <w:color w:val="auto"/>
          <w:highlight w:val="none"/>
        </w:rPr>
      </w:pPr>
    </w:p>
    <w:sectPr>
      <w:footerReference r:id="rId22" w:type="default"/>
      <w:pgSz w:w="11906" w:h="16838"/>
      <w:pgMar w:top="1091" w:right="1441" w:bottom="400" w:left="1323" w:header="85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综艺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6700">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5037">
    <w:pPr>
      <w:pStyle w:val="16"/>
      <w:widowControl w:val="0"/>
      <w:pBdr>
        <w:top w:val="double" w:color="000000" w:sz="4" w:space="0"/>
        <w:left w:val="none" w:color="auto" w:sz="0" w:space="4"/>
        <w:bottom w:val="none" w:color="auto" w:sz="0" w:space="1"/>
        <w:right w:val="none" w:color="auto" w:sz="0" w:space="4"/>
        <w:between w:val="none" w:color="auto" w:sz="0" w:space="0"/>
      </w:pBdr>
      <w:adjustRightInd w:val="0"/>
      <w:snapToGrid w:val="0"/>
      <w:spacing w:line="240" w:lineRule="atLeast"/>
      <w:ind w:right="-2" w:rightChars="0"/>
      <w:jc w:val="right"/>
      <w:textAlignment w:val="baseline"/>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4E7DE">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414E7DE">
                    <w:pPr>
                      <w:pStyle w:val="16"/>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ascii="宋体" w:hAnsi="宋体" w:eastAsia="宋体" w:cs="宋体"/>
        <w:b/>
        <w:bCs/>
      </w:rPr>
      <w:t>山西中恒致泰工程项目管理有限公司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EA66">
    <w:pPr>
      <w:pStyle w:val="16"/>
      <w:widowControl w:val="0"/>
      <w:pBdr>
        <w:top w:val="double" w:color="000000" w:sz="4" w:space="0"/>
        <w:left w:val="none" w:color="auto" w:sz="0" w:space="4"/>
        <w:bottom w:val="none" w:color="auto" w:sz="0" w:space="1"/>
        <w:right w:val="none" w:color="auto" w:sz="0" w:space="4"/>
        <w:between w:val="none" w:color="auto" w:sz="0" w:space="0"/>
      </w:pBdr>
      <w:adjustRightInd w:val="0"/>
      <w:snapToGrid w:val="0"/>
      <w:spacing w:line="240" w:lineRule="atLeast"/>
      <w:ind w:right="-2" w:rightChars="0"/>
      <w:jc w:val="right"/>
      <w:textAlignment w:val="baseline"/>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B678F">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A6B678F">
                    <w:pPr>
                      <w:pStyle w:val="16"/>
                    </w:pPr>
                    <w:r>
                      <w:fldChar w:fldCharType="begin"/>
                    </w:r>
                    <w:r>
                      <w:instrText xml:space="preserve"> PAGE  \* MERGEFORMAT </w:instrText>
                    </w:r>
                    <w:r>
                      <w:fldChar w:fldCharType="separate"/>
                    </w:r>
                    <w:r>
                      <w:t>48</w:t>
                    </w:r>
                    <w:r>
                      <w:fldChar w:fldCharType="end"/>
                    </w:r>
                  </w:p>
                </w:txbxContent>
              </v:textbox>
            </v:shape>
          </w:pict>
        </mc:Fallback>
      </mc:AlternateContent>
    </w:r>
    <w:r>
      <w:rPr>
        <w:rFonts w:hint="eastAsia" w:ascii="宋体" w:hAnsi="宋体" w:eastAsia="宋体" w:cs="宋体"/>
        <w:b/>
        <w:bCs/>
      </w:rPr>
      <w:t>山西中恒致泰工程项目管理有限公司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CF0B8">
    <w:pPr>
      <w:pStyle w:val="16"/>
      <w:widowControl w:val="0"/>
      <w:pBdr>
        <w:top w:val="double" w:color="000000" w:sz="4" w:space="0"/>
        <w:left w:val="none" w:color="auto" w:sz="0" w:space="4"/>
        <w:bottom w:val="none" w:color="auto" w:sz="0" w:space="1"/>
        <w:right w:val="none" w:color="auto" w:sz="0" w:space="4"/>
        <w:between w:val="none" w:color="auto" w:sz="0" w:space="0"/>
      </w:pBdr>
      <w:adjustRightInd w:val="0"/>
      <w:snapToGrid w:val="0"/>
      <w:spacing w:line="240" w:lineRule="atLeast"/>
      <w:ind w:right="-2" w:rightChars="0"/>
      <w:jc w:val="right"/>
      <w:textAlignment w:val="baseline"/>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FDAB2">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17FDAB2">
                    <w:pPr>
                      <w:pStyle w:val="16"/>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ascii="宋体" w:hAnsi="宋体" w:eastAsia="宋体" w:cs="宋体"/>
        <w:b/>
        <w:bCs/>
      </w:rPr>
      <w:t>山西中恒致泰工程项目管理有限公司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9943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66C4">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057D">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22F6">
    <w:pPr>
      <w:pStyle w:val="16"/>
      <w:widowControl w:val="0"/>
      <w:pBdr>
        <w:top w:val="double" w:color="000000" w:sz="4" w:space="0"/>
        <w:left w:val="none" w:color="auto" w:sz="0" w:space="4"/>
        <w:bottom w:val="none" w:color="auto" w:sz="0" w:space="1"/>
        <w:right w:val="none" w:color="auto" w:sz="0" w:space="4"/>
        <w:between w:val="none" w:color="auto" w:sz="0" w:space="0"/>
      </w:pBdr>
      <w:adjustRightInd w:val="0"/>
      <w:snapToGrid w:val="0"/>
      <w:spacing w:line="240" w:lineRule="atLeast"/>
      <w:ind w:right="-2" w:rightChars="0"/>
      <w:jc w:val="right"/>
      <w:textAlignment w:val="baseline"/>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843B3">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BD843B3">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eastAsia="宋体" w:cs="宋体"/>
        <w:b/>
        <w:bCs/>
      </w:rPr>
      <w:t>山西中恒致泰工程项目管理有限公司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9648E">
    <w:pPr>
      <w:pStyle w:val="16"/>
      <w:widowControl w:val="0"/>
      <w:pBdr>
        <w:top w:val="double" w:color="000000" w:sz="4" w:space="0"/>
        <w:left w:val="none" w:color="auto" w:sz="0" w:space="4"/>
        <w:bottom w:val="none" w:color="auto" w:sz="0" w:space="1"/>
        <w:right w:val="none" w:color="auto" w:sz="0" w:space="4"/>
        <w:between w:val="none" w:color="auto" w:sz="0" w:space="0"/>
      </w:pBdr>
      <w:adjustRightInd w:val="0"/>
      <w:snapToGrid w:val="0"/>
      <w:spacing w:line="240" w:lineRule="atLeast"/>
      <w:ind w:right="-2" w:rightChars="0"/>
      <w:jc w:val="right"/>
      <w:textAlignment w:val="baseline"/>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69D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7C069DE">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b/>
        <w:bCs/>
      </w:rPr>
      <w:t>山西中恒致泰工程项目管理有限公司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1ED7D">
    <w:pPr>
      <w:pStyle w:val="16"/>
      <w:widowControl w:val="0"/>
      <w:pBdr>
        <w:top w:val="double" w:color="000000" w:sz="4" w:space="0"/>
        <w:left w:val="none" w:color="auto" w:sz="0" w:space="4"/>
        <w:bottom w:val="none" w:color="auto" w:sz="0" w:space="1"/>
        <w:right w:val="none" w:color="auto" w:sz="0" w:space="4"/>
        <w:between w:val="none" w:color="auto" w:sz="0" w:space="0"/>
      </w:pBdr>
      <w:adjustRightInd w:val="0"/>
      <w:snapToGrid w:val="0"/>
      <w:spacing w:line="240" w:lineRule="atLeast"/>
      <w:ind w:right="-2" w:rightChars="0"/>
      <w:jc w:val="right"/>
      <w:textAlignment w:val="baseline"/>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1827E">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4E1827E">
                    <w:pPr>
                      <w:pStyle w:val="16"/>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ascii="宋体" w:hAnsi="宋体" w:eastAsia="宋体" w:cs="宋体"/>
        <w:b/>
        <w:bCs/>
      </w:rPr>
      <w:t>山西中恒致泰工程项目管理有限公司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6665">
    <w:pPr>
      <w:pStyle w:val="16"/>
      <w:widowControl w:val="0"/>
      <w:pBdr>
        <w:top w:val="double" w:color="000000" w:sz="4" w:space="0"/>
        <w:left w:val="none" w:color="auto" w:sz="0" w:space="4"/>
        <w:bottom w:val="none" w:color="auto" w:sz="0" w:space="1"/>
        <w:right w:val="none" w:color="auto" w:sz="0" w:space="4"/>
        <w:between w:val="none" w:color="auto" w:sz="0" w:space="0"/>
      </w:pBdr>
      <w:adjustRightInd w:val="0"/>
      <w:snapToGrid w:val="0"/>
      <w:spacing w:line="240" w:lineRule="atLeast"/>
      <w:ind w:right="-2" w:rightChars="0"/>
      <w:jc w:val="right"/>
      <w:textAlignment w:val="baseline"/>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6990D">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2A6990D">
                    <w:pPr>
                      <w:pStyle w:val="16"/>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ascii="宋体" w:hAnsi="宋体" w:eastAsia="宋体" w:cs="宋体"/>
        <w:b/>
        <w:bCs/>
      </w:rPr>
      <w:t>山西中恒致泰工程项目管理有限公司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D504">
    <w:pPr>
      <w:pStyle w:val="16"/>
      <w:widowControl w:val="0"/>
      <w:pBdr>
        <w:top w:val="double" w:color="000000" w:sz="4" w:space="0"/>
        <w:left w:val="none" w:color="auto" w:sz="0" w:space="4"/>
        <w:bottom w:val="none" w:color="auto" w:sz="0" w:space="1"/>
        <w:right w:val="none" w:color="auto" w:sz="0" w:space="4"/>
        <w:between w:val="none" w:color="auto" w:sz="0" w:space="0"/>
      </w:pBdr>
      <w:adjustRightInd w:val="0"/>
      <w:snapToGrid w:val="0"/>
      <w:spacing w:line="240" w:lineRule="atLeast"/>
      <w:ind w:right="-2" w:rightChars="0"/>
      <w:jc w:val="right"/>
      <w:textAlignment w:val="baseline"/>
      <w:rPr>
        <w:sz w:val="13"/>
        <w:szCs w:val="16"/>
        <w:u w:val="single"/>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89A2D">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2189A2D">
                    <w:pPr>
                      <w:pStyle w:val="16"/>
                    </w:pPr>
                    <w:r>
                      <w:fldChar w:fldCharType="begin"/>
                    </w:r>
                    <w:r>
                      <w:instrText xml:space="preserve"> PAGE  \* MERGEFORMAT </w:instrText>
                    </w:r>
                    <w:r>
                      <w:fldChar w:fldCharType="separate"/>
                    </w:r>
                    <w:r>
                      <w:t>34</w:t>
                    </w:r>
                    <w:r>
                      <w:fldChar w:fldCharType="end"/>
                    </w:r>
                  </w:p>
                </w:txbxContent>
              </v:textbox>
            </v:shape>
          </w:pict>
        </mc:Fallback>
      </mc:AlternateContent>
    </w:r>
    <w:r>
      <w:rPr>
        <w:rFonts w:hint="eastAsia" w:ascii="宋体" w:hAnsi="宋体" w:eastAsia="宋体" w:cs="宋体"/>
        <w:b/>
        <w:bCs/>
      </w:rPr>
      <w:t>山西中恒致泰工程项目管理有限公司</w:t>
    </w:r>
  </w:p>
  <w:p w14:paraId="426B6563">
    <w:pPr>
      <w:pStyle w:val="11"/>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0767">
    <w:pPr>
      <w:pStyle w:val="17"/>
      <w:pBdr>
        <w:bottom w:val="thinThickSmallGap" w:color="auto" w:sz="12" w:space="0"/>
      </w:pBdr>
      <w:jc w:val="left"/>
    </w:pPr>
    <w:r>
      <w:rPr>
        <w:rFonts w:hint="eastAsia"/>
      </w:rPr>
      <w:drawing>
        <wp:inline distT="0" distB="0" distL="114300" distR="114300">
          <wp:extent cx="573405" cy="309880"/>
          <wp:effectExtent l="0" t="0" r="17145" b="13970"/>
          <wp:docPr id="1" name="图片 1" descr="D:/中恒致泰/图标.png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中恒致泰/图标.png图标"/>
                  <pic:cNvPicPr>
                    <a:picLocks noChangeAspect="1"/>
                  </pic:cNvPicPr>
                </pic:nvPicPr>
                <pic:blipFill>
                  <a:blip r:embed="rId1"/>
                  <a:srcRect l="-247" t="3026" r="-720"/>
                  <a:stretch>
                    <a:fillRect/>
                  </a:stretch>
                </pic:blipFill>
                <pic:spPr>
                  <a:xfrm>
                    <a:off x="0" y="0"/>
                    <a:ext cx="573405" cy="309880"/>
                  </a:xfrm>
                  <a:prstGeom prst="rect">
                    <a:avLst/>
                  </a:prstGeom>
                  <a:noFill/>
                  <a:ln>
                    <a:noFill/>
                  </a:ln>
                </pic:spPr>
              </pic:pic>
            </a:graphicData>
          </a:graphic>
        </wp:inline>
      </w:drawing>
    </w:r>
    <w:r>
      <w:rPr>
        <w:rFonts w:hint="eastAsia"/>
        <w:lang w:val="en-US" w:eastAsia="zh-CN"/>
      </w:rPr>
      <w:t xml:space="preserve">                                                              </w:t>
    </w:r>
    <w:r>
      <w:rPr>
        <w:rFonts w:hint="eastAsia" w:ascii="仿宋" w:hAnsi="仿宋" w:eastAsia="仿宋" w:cs="仿宋"/>
        <w:lang w:val="en-US" w:eastAsia="zh-CN"/>
      </w:rPr>
      <w:t>孝义市公安交管大队迎宾路等四条道路“绿波带”设备采购项目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1027D">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3F364">
    <w:pPr>
      <w:pStyle w:val="17"/>
      <w:pBdr>
        <w:bottom w:val="thinThickSmallGap" w:color="auto" w:sz="12" w:space="0"/>
      </w:pBdr>
      <w:jc w:val="left"/>
    </w:pPr>
    <w:r>
      <w:rPr>
        <w:rFonts w:hint="eastAsia"/>
      </w:rPr>
      <w:drawing>
        <wp:inline distT="0" distB="0" distL="114300" distR="114300">
          <wp:extent cx="573405" cy="309880"/>
          <wp:effectExtent l="0" t="0" r="17145" b="13970"/>
          <wp:docPr id="8" name="图片 8" descr="D:/中恒致泰/图标.png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中恒致泰/图标.png图标"/>
                  <pic:cNvPicPr>
                    <a:picLocks noChangeAspect="1"/>
                  </pic:cNvPicPr>
                </pic:nvPicPr>
                <pic:blipFill>
                  <a:blip r:embed="rId1"/>
                  <a:srcRect l="-247" t="3026" r="-720"/>
                  <a:stretch>
                    <a:fillRect/>
                  </a:stretch>
                </pic:blipFill>
                <pic:spPr>
                  <a:xfrm>
                    <a:off x="0" y="0"/>
                    <a:ext cx="573405" cy="309880"/>
                  </a:xfrm>
                  <a:prstGeom prst="rect">
                    <a:avLst/>
                  </a:prstGeom>
                  <a:noFill/>
                  <a:ln>
                    <a:noFill/>
                  </a:ln>
                </pic:spPr>
              </pic:pic>
            </a:graphicData>
          </a:graphic>
        </wp:inline>
      </w:drawing>
    </w:r>
    <w:r>
      <w:rPr>
        <w:rFonts w:hint="eastAsia"/>
        <w:lang w:val="en-US" w:eastAsia="zh-CN"/>
      </w:rPr>
      <w:t xml:space="preserve">                                                              </w:t>
    </w:r>
    <w:r>
      <w:rPr>
        <w:rFonts w:hint="eastAsia" w:ascii="仿宋" w:hAnsi="仿宋" w:eastAsia="仿宋" w:cs="仿宋"/>
        <w:lang w:val="en-US" w:eastAsia="zh-CN"/>
      </w:rPr>
      <w:t>孝义市公安交管大队迎宾路等四条道路“绿波带”设备采购项目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C684">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3CA8">
    <w:pPr>
      <w:pStyle w:val="17"/>
      <w:pBdr>
        <w:bottom w:val="thinThickSmallGap" w:color="auto" w:sz="12" w:space="0"/>
      </w:pBdr>
      <w:jc w:val="left"/>
    </w:pPr>
    <w:r>
      <w:rPr>
        <w:rFonts w:hint="eastAsia"/>
      </w:rPr>
      <w:drawing>
        <wp:inline distT="0" distB="0" distL="114300" distR="114300">
          <wp:extent cx="573405" cy="309880"/>
          <wp:effectExtent l="0" t="0" r="17145" b="13970"/>
          <wp:docPr id="4" name="图片 4" descr="D:/中恒致泰/图标.png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中恒致泰/图标.png图标"/>
                  <pic:cNvPicPr>
                    <a:picLocks noChangeAspect="1"/>
                  </pic:cNvPicPr>
                </pic:nvPicPr>
                <pic:blipFill>
                  <a:blip r:embed="rId1"/>
                  <a:srcRect l="-247" t="3026" r="-720"/>
                  <a:stretch>
                    <a:fillRect/>
                  </a:stretch>
                </pic:blipFill>
                <pic:spPr>
                  <a:xfrm>
                    <a:off x="0" y="0"/>
                    <a:ext cx="573405" cy="309880"/>
                  </a:xfrm>
                  <a:prstGeom prst="rect">
                    <a:avLst/>
                  </a:prstGeom>
                  <a:noFill/>
                  <a:ln>
                    <a:noFill/>
                  </a:ln>
                </pic:spPr>
              </pic:pic>
            </a:graphicData>
          </a:graphic>
        </wp:inline>
      </w:drawing>
    </w:r>
    <w:r>
      <w:rPr>
        <w:rFonts w:hint="eastAsia"/>
        <w:lang w:val="en-US" w:eastAsia="zh-CN"/>
      </w:rPr>
      <w:t xml:space="preserve">                                                              </w:t>
    </w:r>
    <w:r>
      <w:rPr>
        <w:rFonts w:hint="eastAsia" w:ascii="仿宋" w:hAnsi="仿宋" w:eastAsia="仿宋" w:cs="仿宋"/>
        <w:lang w:val="en-US" w:eastAsia="zh-CN"/>
      </w:rPr>
      <w:t>孝义市公安交管大队迎宾路等四条道路“绿波带”设备采购项目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EF343">
    <w:pPr>
      <w:pStyle w:val="17"/>
      <w:pBdr>
        <w:bottom w:val="thinThickSmallGap" w:color="auto" w:sz="12" w:space="0"/>
      </w:pBdr>
      <w:jc w:val="left"/>
    </w:pPr>
    <w:r>
      <w:rPr>
        <w:rFonts w:hint="eastAsia"/>
      </w:rPr>
      <w:drawing>
        <wp:inline distT="0" distB="0" distL="114300" distR="114300">
          <wp:extent cx="573405" cy="309880"/>
          <wp:effectExtent l="0" t="0" r="17145" b="13970"/>
          <wp:docPr id="5" name="图片 5" descr="D:/中恒致泰/图标.png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中恒致泰/图标.png图标"/>
                  <pic:cNvPicPr>
                    <a:picLocks noChangeAspect="1"/>
                  </pic:cNvPicPr>
                </pic:nvPicPr>
                <pic:blipFill>
                  <a:blip r:embed="rId1"/>
                  <a:srcRect l="-247" t="3026" r="-720"/>
                  <a:stretch>
                    <a:fillRect/>
                  </a:stretch>
                </pic:blipFill>
                <pic:spPr>
                  <a:xfrm>
                    <a:off x="0" y="0"/>
                    <a:ext cx="573405" cy="309880"/>
                  </a:xfrm>
                  <a:prstGeom prst="rect">
                    <a:avLst/>
                  </a:prstGeom>
                  <a:noFill/>
                  <a:ln>
                    <a:noFill/>
                  </a:ln>
                </pic:spPr>
              </pic:pic>
            </a:graphicData>
          </a:graphic>
        </wp:inline>
      </w:drawing>
    </w:r>
    <w:r>
      <w:rPr>
        <w:rFonts w:hint="eastAsia"/>
        <w:lang w:val="en-US" w:eastAsia="zh-CN"/>
      </w:rPr>
      <w:t xml:space="preserve">                                                              </w:t>
    </w:r>
    <w:r>
      <w:rPr>
        <w:rFonts w:hint="eastAsia" w:ascii="仿宋" w:hAnsi="仿宋" w:eastAsia="仿宋" w:cs="仿宋"/>
        <w:lang w:val="en-US" w:eastAsia="zh-CN"/>
      </w:rPr>
      <w:t>孝义市公安交管大队迎宾路等四条道路“绿波带”设备采购项目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E41A">
    <w:pPr>
      <w:pStyle w:val="17"/>
      <w:pBdr>
        <w:bottom w:val="thinThickSmallGap" w:color="auto" w:sz="12" w:space="0"/>
      </w:pBdr>
      <w:jc w:val="left"/>
    </w:pPr>
    <w:r>
      <w:rPr>
        <w:rFonts w:hint="eastAsia"/>
      </w:rPr>
      <w:drawing>
        <wp:inline distT="0" distB="0" distL="114300" distR="114300">
          <wp:extent cx="573405" cy="309880"/>
          <wp:effectExtent l="0" t="0" r="17145" b="13970"/>
          <wp:docPr id="6" name="图片 2" descr="D:/中恒致泰/图标.png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中恒致泰/图标.png图标"/>
                  <pic:cNvPicPr>
                    <a:picLocks noChangeAspect="1"/>
                  </pic:cNvPicPr>
                </pic:nvPicPr>
                <pic:blipFill>
                  <a:blip r:embed="rId1"/>
                  <a:srcRect l="-247" t="3026" r="-720"/>
                  <a:stretch>
                    <a:fillRect/>
                  </a:stretch>
                </pic:blipFill>
                <pic:spPr>
                  <a:xfrm>
                    <a:off x="0" y="0"/>
                    <a:ext cx="573405" cy="309880"/>
                  </a:xfrm>
                  <a:prstGeom prst="rect">
                    <a:avLst/>
                  </a:prstGeom>
                  <a:noFill/>
                  <a:ln>
                    <a:noFill/>
                  </a:ln>
                </pic:spPr>
              </pic:pic>
            </a:graphicData>
          </a:graphic>
        </wp:inline>
      </w:drawing>
    </w:r>
    <w:r>
      <w:rPr>
        <w:rFonts w:hint="eastAsia"/>
        <w:lang w:val="en-US" w:eastAsia="zh-CN"/>
      </w:rPr>
      <w:t xml:space="preserve">                                                              </w:t>
    </w:r>
    <w:r>
      <w:rPr>
        <w:rFonts w:hint="eastAsia" w:ascii="仿宋" w:hAnsi="仿宋" w:eastAsia="仿宋" w:cs="仿宋"/>
        <w:lang w:val="en-US" w:eastAsia="zh-CN"/>
      </w:rPr>
      <w:t>孝义市公安交管大队迎宾路等四条道路“绿波带”设备采购项目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7C12B">
    <w:pPr>
      <w:pStyle w:val="17"/>
      <w:pBdr>
        <w:bottom w:val="thinThickSmallGap" w:color="auto" w:sz="12" w:space="0"/>
      </w:pBdr>
      <w:jc w:val="left"/>
    </w:pPr>
    <w:r>
      <w:rPr>
        <w:rFonts w:hint="eastAsia"/>
      </w:rPr>
      <w:drawing>
        <wp:inline distT="0" distB="0" distL="114300" distR="114300">
          <wp:extent cx="573405" cy="309880"/>
          <wp:effectExtent l="0" t="0" r="17145" b="13970"/>
          <wp:docPr id="7" name="图片 7" descr="D:/中恒致泰/图标.png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中恒致泰/图标.png图标"/>
                  <pic:cNvPicPr>
                    <a:picLocks noChangeAspect="1"/>
                  </pic:cNvPicPr>
                </pic:nvPicPr>
                <pic:blipFill>
                  <a:blip r:embed="rId1"/>
                  <a:srcRect l="-247" t="3026" r="-720"/>
                  <a:stretch>
                    <a:fillRect/>
                  </a:stretch>
                </pic:blipFill>
                <pic:spPr>
                  <a:xfrm>
                    <a:off x="0" y="0"/>
                    <a:ext cx="573405" cy="309880"/>
                  </a:xfrm>
                  <a:prstGeom prst="rect">
                    <a:avLst/>
                  </a:prstGeom>
                  <a:noFill/>
                  <a:ln>
                    <a:noFill/>
                  </a:ln>
                </pic:spPr>
              </pic:pic>
            </a:graphicData>
          </a:graphic>
        </wp:inline>
      </w:drawing>
    </w:r>
    <w:r>
      <w:rPr>
        <w:rFonts w:hint="eastAsia"/>
        <w:lang w:val="en-US" w:eastAsia="zh-CN"/>
      </w:rPr>
      <w:t xml:space="preserve">                                                              </w:t>
    </w:r>
    <w:r>
      <w:rPr>
        <w:rFonts w:hint="eastAsia" w:ascii="仿宋" w:hAnsi="仿宋" w:eastAsia="仿宋" w:cs="仿宋"/>
        <w:lang w:val="en-US" w:eastAsia="zh-CN"/>
      </w:rPr>
      <w:t>孝义市公安交管大队迎宾路等四条道路“绿波带”设备采购项目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22CA8"/>
    <w:multiLevelType w:val="multilevel"/>
    <w:tmpl w:val="0A522CA8"/>
    <w:lvl w:ilvl="0" w:tentative="0">
      <w:start w:val="1"/>
      <w:numFmt w:val="decimal"/>
      <w:lvlText w:val="（%1）"/>
      <w:lvlJc w:val="left"/>
      <w:pPr>
        <w:ind w:left="2655" w:hanging="1635"/>
      </w:pPr>
      <w:rPr>
        <w:rFonts w:hint="default" w:ascii="宋体" w:hAnsi="宋体" w:eastAsia="宋体"/>
        <w:color w:val="000000"/>
      </w:rPr>
    </w:lvl>
    <w:lvl w:ilvl="1" w:tentative="0">
      <w:start w:val="1"/>
      <w:numFmt w:val="lowerLetter"/>
      <w:lvlText w:val="%2)"/>
      <w:lvlJc w:val="left"/>
      <w:pPr>
        <w:ind w:left="1860" w:hanging="420"/>
      </w:pPr>
    </w:lvl>
    <w:lvl w:ilvl="2" w:tentative="0">
      <w:start w:val="1"/>
      <w:numFmt w:val="lowerRoman"/>
      <w:lvlText w:val="%3."/>
      <w:lvlJc w:val="right"/>
      <w:pPr>
        <w:ind w:left="2280" w:hanging="420"/>
      </w:pPr>
    </w:lvl>
    <w:lvl w:ilvl="3" w:tentative="0">
      <w:start w:val="1"/>
      <w:numFmt w:val="decimal"/>
      <w:lvlText w:val="%4."/>
      <w:lvlJc w:val="left"/>
      <w:pPr>
        <w:ind w:left="2700" w:hanging="420"/>
      </w:pPr>
    </w:lvl>
    <w:lvl w:ilvl="4" w:tentative="0">
      <w:start w:val="1"/>
      <w:numFmt w:val="lowerLetter"/>
      <w:lvlText w:val="%5)"/>
      <w:lvlJc w:val="left"/>
      <w:pPr>
        <w:ind w:left="3120" w:hanging="420"/>
      </w:pPr>
    </w:lvl>
    <w:lvl w:ilvl="5" w:tentative="0">
      <w:start w:val="1"/>
      <w:numFmt w:val="lowerRoman"/>
      <w:lvlText w:val="%6."/>
      <w:lvlJc w:val="right"/>
      <w:pPr>
        <w:ind w:left="3540" w:hanging="420"/>
      </w:pPr>
    </w:lvl>
    <w:lvl w:ilvl="6" w:tentative="0">
      <w:start w:val="1"/>
      <w:numFmt w:val="decimal"/>
      <w:lvlText w:val="%7."/>
      <w:lvlJc w:val="left"/>
      <w:pPr>
        <w:ind w:left="3960" w:hanging="420"/>
      </w:pPr>
    </w:lvl>
    <w:lvl w:ilvl="7" w:tentative="0">
      <w:start w:val="1"/>
      <w:numFmt w:val="lowerLetter"/>
      <w:lvlText w:val="%8)"/>
      <w:lvlJc w:val="left"/>
      <w:pPr>
        <w:ind w:left="4380" w:hanging="420"/>
      </w:pPr>
    </w:lvl>
    <w:lvl w:ilvl="8" w:tentative="0">
      <w:start w:val="1"/>
      <w:numFmt w:val="lowerRoman"/>
      <w:lvlText w:val="%9."/>
      <w:lvlJc w:val="right"/>
      <w:pPr>
        <w:ind w:left="4800" w:hanging="420"/>
      </w:pPr>
    </w:lvl>
  </w:abstractNum>
  <w:abstractNum w:abstractNumId="1">
    <w:nsid w:val="1D2CC3DD"/>
    <w:multiLevelType w:val="singleLevel"/>
    <w:tmpl w:val="1D2CC3DD"/>
    <w:lvl w:ilvl="0" w:tentative="0">
      <w:start w:val="1"/>
      <w:numFmt w:val="chineseCounting"/>
      <w:suff w:val="nothing"/>
      <w:lvlText w:val="%1、"/>
      <w:lvlJc w:val="left"/>
      <w:rPr>
        <w:rFonts w:hint="eastAsia"/>
      </w:rPr>
    </w:lvl>
  </w:abstractNum>
  <w:abstractNum w:abstractNumId="2">
    <w:nsid w:val="36E406B1"/>
    <w:multiLevelType w:val="multilevel"/>
    <w:tmpl w:val="36E406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9"/>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09F4B09"/>
    <w:multiLevelType w:val="multilevel"/>
    <w:tmpl w:val="409F4B09"/>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0"/>
      </w:pPr>
      <w:rPr>
        <w:rFonts w:hint="eastAsia" w:ascii="黑体" w:hAnsi="黑体" w:eastAsia="黑体"/>
      </w:rPr>
    </w:lvl>
    <w:lvl w:ilvl="3" w:tentative="0">
      <w:start w:val="1"/>
      <w:numFmt w:val="decimal"/>
      <w:suff w:val="nothing"/>
      <w:lvlText w:val="（%4）"/>
      <w:lvlJc w:val="left"/>
      <w:pPr>
        <w:tabs>
          <w:tab w:val="left" w:pos="0"/>
        </w:tabs>
        <w:ind w:left="0" w:firstLine="0"/>
      </w:pPr>
      <w:rPr>
        <w:rFonts w:hint="eastAsia" w:ascii="黑体" w:hAnsi="黑体" w:eastAsia="黑体"/>
      </w:rPr>
    </w:lvl>
    <w:lvl w:ilvl="4" w:tentative="0">
      <w:start w:val="1"/>
      <w:numFmt w:val="decimalEnclosedCircleChinese"/>
      <w:suff w:val="space"/>
      <w:lvlText w:val="%5"/>
      <w:lvlJc w:val="left"/>
      <w:pPr>
        <w:ind w:left="0" w:firstLine="0"/>
      </w:pPr>
      <w:rPr>
        <w:rFonts w:hint="eastAsia" w:ascii="黑体" w:hAnsi="黑体" w:eastAsia="黑体"/>
      </w:rPr>
    </w:lvl>
    <w:lvl w:ilvl="5" w:tentative="0">
      <w:start w:val="1"/>
      <w:numFmt w:val="decimal"/>
      <w:suff w:val="nothing"/>
      <w:lvlText w:val="%6）"/>
      <w:lvlJc w:val="left"/>
      <w:pPr>
        <w:ind w:left="0" w:firstLine="0"/>
      </w:pPr>
      <w:rPr>
        <w:rFonts w:hint="eastAsia"/>
      </w:rPr>
    </w:lvl>
    <w:lvl w:ilvl="6" w:tentative="0">
      <w:start w:val="1"/>
      <w:numFmt w:val="lowerLetter"/>
      <w:pStyle w:val="8"/>
      <w:suff w:val="nothing"/>
      <w:lvlText w:val="%7．"/>
      <w:lvlJc w:val="left"/>
      <w:pPr>
        <w:ind w:left="0" w:firstLine="0"/>
      </w:pPr>
      <w:rPr>
        <w:rFonts w:hint="eastAsia"/>
      </w:rPr>
    </w:lvl>
    <w:lvl w:ilvl="7" w:tentative="0">
      <w:start w:val="1"/>
      <w:numFmt w:val="lowerLetter"/>
      <w:suff w:val="nothing"/>
      <w:lvlText w:val="%8）"/>
      <w:lvlJc w:val="left"/>
      <w:pPr>
        <w:ind w:left="0" w:firstLine="0"/>
      </w:pPr>
      <w:rPr>
        <w:rFonts w:hint="eastAsia"/>
      </w:rPr>
    </w:lvl>
    <w:lvl w:ilvl="8" w:tentative="0">
      <w:start w:val="1"/>
      <w:numFmt w:val="lowerRoman"/>
      <w:suff w:val="nothing"/>
      <w:lvlText w:val="%9 "/>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U0YWU3NTRjYWMwMjcyYjQ2MzNiZTEwZTE3NmM1OGIifQ=="/>
  </w:docVars>
  <w:rsids>
    <w:rsidRoot w:val="00DD5DD7"/>
    <w:rsid w:val="001E20C3"/>
    <w:rsid w:val="00376A49"/>
    <w:rsid w:val="0097217E"/>
    <w:rsid w:val="00AE1239"/>
    <w:rsid w:val="00DD5DD7"/>
    <w:rsid w:val="012349AB"/>
    <w:rsid w:val="015C5DDE"/>
    <w:rsid w:val="01F116F5"/>
    <w:rsid w:val="02D461D1"/>
    <w:rsid w:val="02F87992"/>
    <w:rsid w:val="03A63DA4"/>
    <w:rsid w:val="04F87128"/>
    <w:rsid w:val="053C512E"/>
    <w:rsid w:val="05AC08F0"/>
    <w:rsid w:val="06A92350"/>
    <w:rsid w:val="06B05722"/>
    <w:rsid w:val="06FD08ED"/>
    <w:rsid w:val="08285897"/>
    <w:rsid w:val="09524F20"/>
    <w:rsid w:val="09C07A02"/>
    <w:rsid w:val="0B440899"/>
    <w:rsid w:val="0B456A46"/>
    <w:rsid w:val="0C6F1945"/>
    <w:rsid w:val="0CEF39BD"/>
    <w:rsid w:val="0D42369A"/>
    <w:rsid w:val="0D646FD0"/>
    <w:rsid w:val="0D9613D9"/>
    <w:rsid w:val="0E451EA1"/>
    <w:rsid w:val="0E4D7F22"/>
    <w:rsid w:val="0EE13974"/>
    <w:rsid w:val="13D21C0B"/>
    <w:rsid w:val="15A00DC2"/>
    <w:rsid w:val="15DF4B06"/>
    <w:rsid w:val="166E0EC0"/>
    <w:rsid w:val="16A13043"/>
    <w:rsid w:val="16C624EA"/>
    <w:rsid w:val="17873B96"/>
    <w:rsid w:val="18622238"/>
    <w:rsid w:val="186C7191"/>
    <w:rsid w:val="18DE68DA"/>
    <w:rsid w:val="193C52A5"/>
    <w:rsid w:val="198A39B4"/>
    <w:rsid w:val="19DB4ABE"/>
    <w:rsid w:val="1B602BF9"/>
    <w:rsid w:val="1BE340FE"/>
    <w:rsid w:val="1C8A3D95"/>
    <w:rsid w:val="1CD81789"/>
    <w:rsid w:val="1DEA3522"/>
    <w:rsid w:val="1E0176DB"/>
    <w:rsid w:val="1EE436E8"/>
    <w:rsid w:val="1F5B4B04"/>
    <w:rsid w:val="21132D8F"/>
    <w:rsid w:val="21172964"/>
    <w:rsid w:val="21562C7C"/>
    <w:rsid w:val="21823A71"/>
    <w:rsid w:val="21CF41B8"/>
    <w:rsid w:val="22511DC1"/>
    <w:rsid w:val="24EB5C16"/>
    <w:rsid w:val="259A582D"/>
    <w:rsid w:val="26490DAB"/>
    <w:rsid w:val="27A21BEE"/>
    <w:rsid w:val="27BB1910"/>
    <w:rsid w:val="27BF3329"/>
    <w:rsid w:val="297E7214"/>
    <w:rsid w:val="29F179E6"/>
    <w:rsid w:val="29FF0355"/>
    <w:rsid w:val="2A842608"/>
    <w:rsid w:val="2AD30380"/>
    <w:rsid w:val="2B073965"/>
    <w:rsid w:val="2B4A5600"/>
    <w:rsid w:val="2BA04F56"/>
    <w:rsid w:val="2BD0682A"/>
    <w:rsid w:val="2C702F51"/>
    <w:rsid w:val="2C7C4572"/>
    <w:rsid w:val="2D246943"/>
    <w:rsid w:val="2D285E15"/>
    <w:rsid w:val="2D705AFF"/>
    <w:rsid w:val="2D7B23E8"/>
    <w:rsid w:val="2E775D3F"/>
    <w:rsid w:val="2ED27DE6"/>
    <w:rsid w:val="2F48454C"/>
    <w:rsid w:val="2FA42225"/>
    <w:rsid w:val="30D047F9"/>
    <w:rsid w:val="31570A76"/>
    <w:rsid w:val="32804D22"/>
    <w:rsid w:val="330E1609"/>
    <w:rsid w:val="33835B53"/>
    <w:rsid w:val="33AC0FBD"/>
    <w:rsid w:val="34AB35B3"/>
    <w:rsid w:val="362C6D5A"/>
    <w:rsid w:val="365162CA"/>
    <w:rsid w:val="36A04B2A"/>
    <w:rsid w:val="36DB5CA6"/>
    <w:rsid w:val="37C36E66"/>
    <w:rsid w:val="38435DE3"/>
    <w:rsid w:val="397101CC"/>
    <w:rsid w:val="399D7242"/>
    <w:rsid w:val="39DC2A91"/>
    <w:rsid w:val="39F23217"/>
    <w:rsid w:val="3A5A6C98"/>
    <w:rsid w:val="3A9643BE"/>
    <w:rsid w:val="3AAD5BAB"/>
    <w:rsid w:val="3B200DF5"/>
    <w:rsid w:val="3B321238"/>
    <w:rsid w:val="3B36794F"/>
    <w:rsid w:val="3B7C59F7"/>
    <w:rsid w:val="3BCE5DD9"/>
    <w:rsid w:val="3BF823D6"/>
    <w:rsid w:val="3C9F306E"/>
    <w:rsid w:val="3CAA05F4"/>
    <w:rsid w:val="3CBF7E68"/>
    <w:rsid w:val="3CDC023F"/>
    <w:rsid w:val="3D2454C8"/>
    <w:rsid w:val="3D852333"/>
    <w:rsid w:val="3DA87CAC"/>
    <w:rsid w:val="3E0042A1"/>
    <w:rsid w:val="3E500D27"/>
    <w:rsid w:val="3EA44485"/>
    <w:rsid w:val="3F9C69F7"/>
    <w:rsid w:val="4004001B"/>
    <w:rsid w:val="404B79F8"/>
    <w:rsid w:val="40F7404C"/>
    <w:rsid w:val="41390199"/>
    <w:rsid w:val="413E57AF"/>
    <w:rsid w:val="418A27A2"/>
    <w:rsid w:val="43096436"/>
    <w:rsid w:val="44F20D8A"/>
    <w:rsid w:val="46316919"/>
    <w:rsid w:val="46AE7FFF"/>
    <w:rsid w:val="47267EC9"/>
    <w:rsid w:val="475E7D33"/>
    <w:rsid w:val="47DD10F4"/>
    <w:rsid w:val="486378A9"/>
    <w:rsid w:val="486F2574"/>
    <w:rsid w:val="490B41C9"/>
    <w:rsid w:val="4A037596"/>
    <w:rsid w:val="4A9C34F6"/>
    <w:rsid w:val="4B5A1896"/>
    <w:rsid w:val="4C4C6FD2"/>
    <w:rsid w:val="4DB34E2F"/>
    <w:rsid w:val="4DCE193C"/>
    <w:rsid w:val="4E0113AA"/>
    <w:rsid w:val="4F2002A2"/>
    <w:rsid w:val="4F6C5EAF"/>
    <w:rsid w:val="50394C31"/>
    <w:rsid w:val="505E72D4"/>
    <w:rsid w:val="509402B4"/>
    <w:rsid w:val="50F23CDB"/>
    <w:rsid w:val="52952D55"/>
    <w:rsid w:val="54B35714"/>
    <w:rsid w:val="55DA73FC"/>
    <w:rsid w:val="5659516F"/>
    <w:rsid w:val="56E95B70"/>
    <w:rsid w:val="5737087F"/>
    <w:rsid w:val="575431DF"/>
    <w:rsid w:val="58FA3EC9"/>
    <w:rsid w:val="59740695"/>
    <w:rsid w:val="59D11488"/>
    <w:rsid w:val="59E14F7D"/>
    <w:rsid w:val="5B264E92"/>
    <w:rsid w:val="5B9B7EAE"/>
    <w:rsid w:val="5CD32EB1"/>
    <w:rsid w:val="5D323FC2"/>
    <w:rsid w:val="5D5E4DB7"/>
    <w:rsid w:val="5D997B9D"/>
    <w:rsid w:val="5E0A0A9B"/>
    <w:rsid w:val="5FCB102F"/>
    <w:rsid w:val="5FF732A1"/>
    <w:rsid w:val="61CA249E"/>
    <w:rsid w:val="61FB0270"/>
    <w:rsid w:val="623F75EC"/>
    <w:rsid w:val="630E6937"/>
    <w:rsid w:val="633E1E96"/>
    <w:rsid w:val="63F7561D"/>
    <w:rsid w:val="642F6B97"/>
    <w:rsid w:val="664663E8"/>
    <w:rsid w:val="66730592"/>
    <w:rsid w:val="67702934"/>
    <w:rsid w:val="678C2063"/>
    <w:rsid w:val="69756933"/>
    <w:rsid w:val="6A4625BC"/>
    <w:rsid w:val="6ACE4BFE"/>
    <w:rsid w:val="6AD32B25"/>
    <w:rsid w:val="6C1A00FB"/>
    <w:rsid w:val="6DBD5A54"/>
    <w:rsid w:val="6ED61DFE"/>
    <w:rsid w:val="6F107E45"/>
    <w:rsid w:val="6F557987"/>
    <w:rsid w:val="70313C65"/>
    <w:rsid w:val="712872E9"/>
    <w:rsid w:val="71B27028"/>
    <w:rsid w:val="71F63CCA"/>
    <w:rsid w:val="74695916"/>
    <w:rsid w:val="750873F2"/>
    <w:rsid w:val="75D237F5"/>
    <w:rsid w:val="766A6123"/>
    <w:rsid w:val="772E0EFE"/>
    <w:rsid w:val="77745C62"/>
    <w:rsid w:val="78EF290F"/>
    <w:rsid w:val="793A55EF"/>
    <w:rsid w:val="79E079DA"/>
    <w:rsid w:val="7A765096"/>
    <w:rsid w:val="7AE04C06"/>
    <w:rsid w:val="7BB75966"/>
    <w:rsid w:val="7DC9372F"/>
    <w:rsid w:val="7E0E1A8A"/>
    <w:rsid w:val="7E9D6130"/>
    <w:rsid w:val="7EC20F0C"/>
    <w:rsid w:val="7EEFCCC0"/>
    <w:rsid w:val="F676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500" w:lineRule="exact"/>
      <w:outlineLvl w:val="1"/>
    </w:pPr>
    <w:rPr>
      <w:rFonts w:eastAsia="黑体"/>
      <w:b/>
      <w:sz w:val="28"/>
      <w:szCs w:val="20"/>
    </w:rPr>
  </w:style>
  <w:style w:type="paragraph" w:styleId="5">
    <w:name w:val="heading 3"/>
    <w:basedOn w:val="1"/>
    <w:next w:val="6"/>
    <w:qFormat/>
    <w:uiPriority w:val="0"/>
    <w:pPr>
      <w:keepNext/>
      <w:keepLines/>
      <w:spacing w:before="260" w:after="260" w:line="416" w:lineRule="auto"/>
      <w:outlineLvl w:val="2"/>
    </w:pPr>
    <w:rPr>
      <w:b/>
      <w:sz w:val="32"/>
      <w:szCs w:val="20"/>
    </w:rPr>
  </w:style>
  <w:style w:type="paragraph" w:styleId="7">
    <w:name w:val="heading 4"/>
    <w:basedOn w:val="1"/>
    <w:next w:val="1"/>
    <w:qFormat/>
    <w:uiPriority w:val="0"/>
    <w:pPr>
      <w:keepNext/>
      <w:keepLines/>
      <w:spacing w:before="280" w:after="290" w:line="376" w:lineRule="auto"/>
      <w:outlineLvl w:val="3"/>
    </w:pPr>
    <w:rPr>
      <w:rFonts w:eastAsia="黑体"/>
      <w:b/>
      <w:bCs/>
      <w:sz w:val="28"/>
      <w:szCs w:val="28"/>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Plain Text"/>
    <w:basedOn w:val="1"/>
    <w:qFormat/>
    <w:uiPriority w:val="0"/>
    <w:pPr>
      <w:spacing w:beforeLines="50" w:afterLines="50" w:line="400" w:lineRule="exact"/>
    </w:pPr>
    <w:rPr>
      <w:rFonts w:ascii="宋体" w:hAnsi="Courier New"/>
      <w:sz w:val="24"/>
      <w:szCs w:val="24"/>
    </w:rPr>
  </w:style>
  <w:style w:type="paragraph" w:styleId="9">
    <w:name w:val="table of authorities"/>
    <w:basedOn w:val="1"/>
    <w:next w:val="1"/>
    <w:qFormat/>
    <w:uiPriority w:val="0"/>
    <w:pPr>
      <w:spacing w:line="360" w:lineRule="auto"/>
      <w:ind w:left="420" w:leftChars="200" w:firstLine="640" w:firstLineChars="200"/>
    </w:pPr>
    <w:rPr>
      <w:rFonts w:ascii="宋体" w:hAnsi="宋体" w:eastAsia="宋体" w:cs="Times New Roman"/>
      <w:sz w:val="24"/>
      <w:szCs w:val="24"/>
    </w:rPr>
  </w:style>
  <w:style w:type="paragraph" w:styleId="10">
    <w:name w:val="Normal Indent"/>
    <w:basedOn w:val="1"/>
    <w:next w:val="1"/>
    <w:qFormat/>
    <w:uiPriority w:val="0"/>
    <w:pPr>
      <w:ind w:firstLine="420"/>
    </w:pPr>
    <w:rPr>
      <w:szCs w:val="20"/>
    </w:rPr>
  </w:style>
  <w:style w:type="paragraph" w:styleId="11">
    <w:name w:val="Body Text"/>
    <w:basedOn w:val="1"/>
    <w:next w:val="1"/>
    <w:semiHidden/>
    <w:qFormat/>
    <w:uiPriority w:val="0"/>
  </w:style>
  <w:style w:type="paragraph" w:styleId="12">
    <w:name w:val="Body Text Indent"/>
    <w:basedOn w:val="1"/>
    <w:next w:val="13"/>
    <w:qFormat/>
    <w:uiPriority w:val="0"/>
    <w:pPr>
      <w:overflowPunct w:val="0"/>
      <w:spacing w:line="360" w:lineRule="auto"/>
      <w:ind w:firstLine="540"/>
    </w:pPr>
    <w:rPr>
      <w:rFonts w:ascii="宋体" w:hAnsi="MS Sans Serif" w:eastAsia="宋体" w:cs="Times New Roman"/>
      <w:spacing w:val="12"/>
      <w:sz w:val="24"/>
      <w:szCs w:val="20"/>
    </w:rPr>
  </w:style>
  <w:style w:type="paragraph" w:styleId="13">
    <w:name w:val="envelope return"/>
    <w:basedOn w:val="1"/>
    <w:qFormat/>
    <w:uiPriority w:val="0"/>
    <w:rPr>
      <w:rFonts w:eastAsia="宋体" w:cs="Times New Roman"/>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8">
    <w:name w:val="toc 1"/>
    <w:basedOn w:val="1"/>
    <w:next w:val="1"/>
    <w:qFormat/>
    <w:uiPriority w:val="0"/>
  </w:style>
  <w:style w:type="paragraph" w:styleId="19">
    <w:name w:val="List"/>
    <w:basedOn w:val="1"/>
    <w:qFormat/>
    <w:uiPriority w:val="0"/>
    <w:pPr>
      <w:ind w:left="200" w:hanging="200" w:hangingChars="200"/>
    </w:pPr>
    <w:rPr>
      <w:rFonts w:ascii="Calibri" w:hAnsi="Calibri" w:eastAsia="宋体" w:cs="Times New Roman"/>
    </w:rPr>
  </w:style>
  <w:style w:type="paragraph" w:styleId="20">
    <w:name w:val="table of figures"/>
    <w:basedOn w:val="1"/>
    <w:next w:val="1"/>
    <w:qFormat/>
    <w:uiPriority w:val="0"/>
    <w:pPr>
      <w:jc w:val="center"/>
    </w:pPr>
    <w:rPr>
      <w:rFonts w:ascii="宋体" w:hAnsi="宋体"/>
    </w:rPr>
  </w:style>
  <w:style w:type="paragraph" w:styleId="21">
    <w:name w:val="toc 2"/>
    <w:basedOn w:val="1"/>
    <w:next w:val="1"/>
    <w:qFormat/>
    <w:uiPriority w:val="39"/>
    <w:pPr>
      <w:ind w:left="420" w:leftChars="200"/>
    </w:pPr>
    <w:rPr>
      <w:rFonts w:ascii="Times New Roman" w:hAnsi="Times New Roman"/>
      <w:szCs w:val="24"/>
    </w:rPr>
  </w:style>
  <w:style w:type="paragraph" w:styleId="22">
    <w:name w:val="toc 9"/>
    <w:basedOn w:val="1"/>
    <w:next w:val="1"/>
    <w:qFormat/>
    <w:uiPriority w:val="99"/>
    <w:pPr>
      <w:widowControl/>
      <w:ind w:left="3400"/>
    </w:pPr>
    <w:rPr>
      <w:kern w:val="0"/>
      <w:szCs w:val="21"/>
    </w:rPr>
  </w:style>
  <w:style w:type="paragraph" w:styleId="23">
    <w:name w:val="Body Text 2"/>
    <w:basedOn w:val="1"/>
    <w:next w:val="22"/>
    <w:qFormat/>
    <w:uiPriority w:val="0"/>
    <w:pPr>
      <w:jc w:val="center"/>
    </w:pPr>
    <w:rPr>
      <w:rFonts w:ascii="方正综艺简体" w:hAnsi="宋体" w:eastAsia="方正综艺简体"/>
      <w:spacing w:val="24"/>
      <w:sz w:val="32"/>
    </w:rPr>
  </w:style>
  <w:style w:type="paragraph" w:styleId="2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5">
    <w:name w:val="Normal (Web)"/>
    <w:basedOn w:val="1"/>
    <w:qFormat/>
    <w:uiPriority w:val="0"/>
    <w:pPr>
      <w:spacing w:before="100" w:beforeAutospacing="1" w:after="100" w:afterAutospacing="1"/>
    </w:pPr>
    <w:rPr>
      <w:rFonts w:cs="Times New Roman"/>
      <w:sz w:val="24"/>
      <w:lang w:eastAsia="zh-CN"/>
    </w:rPr>
  </w:style>
  <w:style w:type="paragraph" w:styleId="26">
    <w:name w:val="Body Text First Indent"/>
    <w:basedOn w:val="11"/>
    <w:unhideWhenUsed/>
    <w:qFormat/>
    <w:uiPriority w:val="0"/>
    <w:pPr>
      <w:spacing w:line="351" w:lineRule="atLeast"/>
      <w:ind w:firstLine="420" w:firstLineChars="100"/>
      <w:jc w:val="center"/>
    </w:pPr>
    <w:rPr>
      <w:color w:val="000000"/>
      <w:sz w:val="72"/>
    </w:rPr>
  </w:style>
  <w:style w:type="paragraph" w:styleId="27">
    <w:name w:val="Body Text First Indent 2"/>
    <w:basedOn w:val="12"/>
    <w:next w:val="28"/>
    <w:qFormat/>
    <w:uiPriority w:val="0"/>
    <w:pPr>
      <w:ind w:firstLine="420" w:firstLineChars="200"/>
    </w:pPr>
  </w:style>
  <w:style w:type="paragraph" w:customStyle="1" w:styleId="28">
    <w:name w:val="样式 正文首行缩进 2 + Arial"/>
    <w:basedOn w:val="1"/>
    <w:next w:val="1"/>
    <w:qFormat/>
    <w:uiPriority w:val="0"/>
    <w:pPr>
      <w:spacing w:after="120" w:line="320" w:lineRule="atLeast"/>
      <w:ind w:firstLine="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Hyperlink"/>
    <w:qFormat/>
    <w:uiPriority w:val="0"/>
    <w:rPr>
      <w:color w:val="0000FF"/>
      <w:u w:val="single"/>
    </w:rPr>
  </w:style>
  <w:style w:type="character" w:styleId="34">
    <w:name w:val="HTML Sample"/>
    <w:basedOn w:val="31"/>
    <w:qFormat/>
    <w:uiPriority w:val="0"/>
    <w:rPr>
      <w:rFonts w:ascii="Courier New" w:hAnsi="Courier New"/>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8"/>
      <w:szCs w:val="28"/>
    </w:rPr>
  </w:style>
  <w:style w:type="paragraph" w:customStyle="1" w:styleId="37">
    <w:name w:val="正文+宋体"/>
    <w:basedOn w:val="38"/>
    <w:qFormat/>
    <w:uiPriority w:val="0"/>
    <w:pPr>
      <w:spacing w:line="600" w:lineRule="exact"/>
      <w:ind w:firstLine="600" w:firstLineChars="200"/>
      <w:textAlignment w:val="auto"/>
    </w:pPr>
    <w:rPr>
      <w:spacing w:val="10"/>
      <w:sz w:val="28"/>
      <w:szCs w:val="28"/>
    </w:rPr>
  </w:style>
  <w:style w:type="paragraph" w:customStyle="1" w:styleId="38">
    <w:name w:val="样式1"/>
    <w:basedOn w:val="1"/>
    <w:next w:val="1"/>
    <w:qFormat/>
    <w:uiPriority w:val="0"/>
    <w:pPr>
      <w:jc w:val="both"/>
    </w:pPr>
    <w:rPr>
      <w:rFonts w:ascii="宋体" w:hAnsi="宋体"/>
    </w:rPr>
  </w:style>
  <w:style w:type="paragraph" w:customStyle="1" w:styleId="39">
    <w:name w:val="首行缩进"/>
    <w:basedOn w:val="1"/>
    <w:qFormat/>
    <w:uiPriority w:val="0"/>
    <w:pPr>
      <w:numPr>
        <w:ilvl w:val="6"/>
        <w:numId w:val="2"/>
      </w:numPr>
      <w:tabs>
        <w:tab w:val="left" w:pos="822"/>
      </w:tabs>
      <w:spacing w:before="40" w:after="40" w:line="300" w:lineRule="atLeast"/>
    </w:pPr>
    <w:rPr>
      <w:szCs w:val="20"/>
    </w:rPr>
  </w:style>
  <w:style w:type="paragraph" w:customStyle="1" w:styleId="40">
    <w:name w:val="正文1"/>
    <w:basedOn w:val="1"/>
    <w:qFormat/>
    <w:uiPriority w:val="0"/>
    <w:pPr>
      <w:widowControl w:val="0"/>
      <w:spacing w:line="318" w:lineRule="atLeast"/>
      <w:ind w:left="369" w:firstLine="369"/>
      <w:jc w:val="both"/>
    </w:pPr>
    <w:rPr>
      <w:rFonts w:ascii="宋体"/>
      <w:szCs w:val="20"/>
    </w:rPr>
  </w:style>
  <w:style w:type="paragraph" w:customStyle="1" w:styleId="41">
    <w:name w:val="!标题1 Ctrl+1"/>
    <w:basedOn w:val="3"/>
    <w:next w:val="1"/>
    <w:qFormat/>
    <w:uiPriority w:val="0"/>
    <w:pPr>
      <w:keepNext w:val="0"/>
      <w:keepLines w:val="0"/>
      <w:tabs>
        <w:tab w:val="left" w:pos="624"/>
      </w:tabs>
      <w:spacing w:before="156" w:beforeLines="50" w:after="156" w:afterLines="50"/>
    </w:pPr>
    <w:rPr>
      <w:rFonts w:ascii="宋体" w:hAnsi="宋体"/>
      <w:kern w:val="2"/>
      <w:sz w:val="28"/>
      <w:szCs w:val="28"/>
    </w:rPr>
  </w:style>
  <w:style w:type="paragraph" w:customStyle="1" w:styleId="42">
    <w:name w:val="样式"/>
    <w:qFormat/>
    <w:uiPriority w:val="0"/>
    <w:pPr>
      <w:widowControl w:val="0"/>
      <w:autoSpaceDE w:val="0"/>
      <w:autoSpaceDN w:val="0"/>
    </w:pPr>
    <w:rPr>
      <w:rFonts w:hint="eastAsia" w:ascii="Times New Roman" w:hAnsi="Times New Roman" w:eastAsia="宋体" w:cs="Times New Roman"/>
      <w:sz w:val="24"/>
      <w:szCs w:val="22"/>
      <w:lang w:val="en-US" w:eastAsia="zh-CN" w:bidi="ar-SA"/>
    </w:rPr>
  </w:style>
  <w:style w:type="paragraph" w:customStyle="1" w:styleId="43">
    <w:name w:val="ToCaption"/>
    <w:basedOn w:val="1"/>
    <w:next w:val="1"/>
    <w:qFormat/>
    <w:uiPriority w:val="0"/>
    <w:pPr>
      <w:widowControl/>
      <w:jc w:val="center"/>
      <w:textAlignment w:val="baseline"/>
    </w:pPr>
    <w:rPr>
      <w:rFonts w:ascii="宋体" w:hAnsi="宋体"/>
    </w:rPr>
  </w:style>
  <w:style w:type="character" w:customStyle="1" w:styleId="44">
    <w:name w:val="NormalCharacter"/>
    <w:qFormat/>
    <w:uiPriority w:val="0"/>
  </w:style>
  <w:style w:type="paragraph" w:customStyle="1" w:styleId="45">
    <w:name w:val="0标书正文"/>
    <w:basedOn w:val="1"/>
    <w:next w:val="1"/>
    <w:autoRedefine/>
    <w:qFormat/>
    <w:uiPriority w:val="0"/>
    <w:pPr>
      <w:spacing w:line="360" w:lineRule="auto"/>
      <w:ind w:firstLine="200" w:firstLineChars="200"/>
    </w:pPr>
    <w:rPr>
      <w:sz w:val="24"/>
    </w:rPr>
  </w:style>
  <w:style w:type="paragraph" w:customStyle="1" w:styleId="46">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47">
    <w:name w:val="List Paragraph"/>
    <w:basedOn w:val="1"/>
    <w:autoRedefine/>
    <w:qFormat/>
    <w:uiPriority w:val="34"/>
    <w:pPr>
      <w:ind w:firstLine="420" w:firstLineChars="200"/>
    </w:pPr>
  </w:style>
  <w:style w:type="paragraph" w:customStyle="1" w:styleId="48">
    <w:name w:val="Table Paragraph"/>
    <w:basedOn w:val="1"/>
    <w:qFormat/>
    <w:uiPriority w:val="1"/>
  </w:style>
  <w:style w:type="paragraph" w:customStyle="1" w:styleId="49">
    <w:name w:val="Default"/>
    <w:qFormat/>
    <w:uiPriority w:val="99"/>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50">
    <w:name w:val="_Style 13"/>
    <w:qFormat/>
    <w:uiPriority w:val="0"/>
    <w:pPr>
      <w:spacing w:before="120" w:after="120" w:line="288" w:lineRule="auto"/>
      <w:ind w:left="0"/>
      <w:jc w:val="left"/>
    </w:pPr>
    <w:rPr>
      <w:rFonts w:ascii="Arial" w:hAnsi="Arial" w:eastAsia="等线" w:cs="Arial"/>
      <w:sz w:val="22"/>
      <w:szCs w:val="22"/>
    </w:rPr>
  </w:style>
  <w:style w:type="character" w:customStyle="1" w:styleId="51">
    <w:name w:val="font31"/>
    <w:basedOn w:val="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24852</Words>
  <Characters>26083</Characters>
  <Lines>210</Lines>
  <Paragraphs>59</Paragraphs>
  <TotalTime>7</TotalTime>
  <ScaleCrop>false</ScaleCrop>
  <LinksUpToDate>false</LinksUpToDate>
  <CharactersWithSpaces>28315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2023-08-01T02:22:00Z</dcterms:created>
  <dc:creator>zhangjing</dc:creator>
  <cp:lastModifiedBy>WPS_1534117999</cp:lastModifiedBy>
  <dcterms:modified xsi:type="dcterms:W3CDTF">2026-06-08T09:35:25Z</dcterms:modified>
  <dc:title>询价-货物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2023-07-31T18:31:19Z</vt:filetime>
  </property>
  <property fmtid="{D5CDD505-2E9C-101B-9397-08002B2CF9AE}" pid="4" name="KSOProductBuildVer">
    <vt:lpwstr>2052-12.1.0.26375</vt:lpwstr>
  </property>
  <property fmtid="{D5CDD505-2E9C-101B-9397-08002B2CF9AE}" pid="5" name="ICV">
    <vt:lpwstr>F0C9F072BA1E4F55B59BC46F22FB4DB1_13</vt:lpwstr>
  </property>
  <property fmtid="{D5CDD505-2E9C-101B-9397-08002B2CF9AE}" pid="6" name="KSOTemplateDocerSaveRecord">
    <vt:lpwstr>eyJoZGlkIjoiNzI3NTNiZjExMWVhYzRiYjE3NjViYzI0OTI1MWRjNTEiLCJ1c2VySWQiOiIzOTQzNDY5MTgifQ==</vt:lpwstr>
  </property>
</Properties>
</file>