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A05B0">
      <w:pPr>
        <w:pStyle w:val="33"/>
        <w:spacing w:line="360" w:lineRule="auto"/>
        <w:jc w:val="center"/>
        <w:rPr>
          <w:b/>
          <w:bCs/>
          <w:color w:val="auto"/>
          <w:sz w:val="52"/>
          <w:szCs w:val="52"/>
        </w:rPr>
      </w:pPr>
      <w:r>
        <w:rPr>
          <w:sz w:val="52"/>
        </w:rPr>
        <mc:AlternateContent>
          <mc:Choice Requires="wps">
            <w:drawing>
              <wp:anchor distT="0" distB="0" distL="114300" distR="114300" simplePos="0" relativeHeight="251676672" behindDoc="0" locked="0" layoutInCell="1" hidden="1" allowOverlap="1">
                <wp:simplePos x="0" y="0"/>
                <wp:positionH relativeFrom="column">
                  <wp:posOffset>-1027430</wp:posOffset>
                </wp:positionH>
                <wp:positionV relativeFrom="paragraph">
                  <wp:posOffset>-773430</wp:posOffset>
                </wp:positionV>
                <wp:extent cx="63500" cy="63500"/>
                <wp:effectExtent l="12700" t="12700" r="19050" b="19050"/>
                <wp:wrapNone/>
                <wp:docPr id="12" name="KGD_6A0BBDB6$01$29$00011" descr="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A0BBDB6$01$29$00011" o:spid="_x0000_s1026" o:spt="1" alt="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style="position:absolute;left:0pt;margin-left:-80.9pt;margin-top:-60.9pt;height:5pt;width:5pt;visibility:hidden;z-index:251676672;v-text-anchor:middle;mso-width-relative:page;mso-height-relative:page;" fillcolor="#4F81BD [3204]" filled="t" stroked="t" coordsize="21600,21600" o:gfxdata="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">
                <v:fill on="t" focussize="0,0"/>
                <v:stroke weight="2pt" color="#376092 [2404]" joinstyle="round"/>
                <v:imagedata o:title=""/>
                <o:lock v:ext="edit" aspectratio="f"/>
              </v:rect>
            </w:pict>
          </mc:Fallback>
        </mc:AlternateContent>
      </w:r>
      <w:r>
        <w:rPr>
          <w:sz w:val="52"/>
        </w:rPr>
        <mc:AlternateContent>
          <mc:Choice Requires="wps">
            <w:drawing>
              <wp:anchor distT="0" distB="0" distL="114300" distR="114300" simplePos="0" relativeHeight="251675648" behindDoc="0" locked="0" layoutInCell="1" hidden="1" allowOverlap="1">
                <wp:simplePos x="0" y="0"/>
                <wp:positionH relativeFrom="column">
                  <wp:posOffset>-1027430</wp:posOffset>
                </wp:positionH>
                <wp:positionV relativeFrom="paragraph">
                  <wp:posOffset>-773430</wp:posOffset>
                </wp:positionV>
                <wp:extent cx="63500" cy="63500"/>
                <wp:effectExtent l="12700" t="12700" r="19050" b="19050"/>
                <wp:wrapNone/>
                <wp:docPr id="11" name="KGD_KG_Seal_17" descr="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" style="position:absolute;left:0pt;margin-left:-80.9pt;margin-top:-60.9pt;height:5pt;width:5pt;visibility:hidden;z-index:251675648;v-text-anchor:middle;mso-width-relative:page;mso-height-relative:page;" fillcolor="#4F81BD [3204]" filled="t" stroked="t" coordsize="21600,21600" o:gfxdata="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">
                <v:fill on="t" focussize="0,0"/>
                <v:stroke weight="2pt" color="#376092 [2404]" joinstyle="round"/>
                <v:imagedata o:title=""/>
                <o:lock v:ext="edit" aspectratio="f"/>
              </v:rect>
            </w:pict>
          </mc:Fallback>
        </mc:AlternateContent>
      </w:r>
      <w:r>
        <w:rPr>
          <w:sz w:val="52"/>
        </w:rPr>
        <mc:AlternateContent>
          <mc:Choice Requires="wps">
            <w:drawing>
              <wp:anchor distT="0" distB="0" distL="114300" distR="114300" simplePos="0" relativeHeight="251674624" behindDoc="0" locked="0" layoutInCell="1" hidden="1" allowOverlap="1">
                <wp:simplePos x="0" y="0"/>
                <wp:positionH relativeFrom="column">
                  <wp:posOffset>-1027430</wp:posOffset>
                </wp:positionH>
                <wp:positionV relativeFrom="paragraph">
                  <wp:posOffset>-773430</wp:posOffset>
                </wp:positionV>
                <wp:extent cx="63500" cy="63500"/>
                <wp:effectExtent l="12700" t="12700" r="19050" b="19050"/>
                <wp:wrapNone/>
                <wp:docPr id="10" name="KGD_KG_Seal_16" descr="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" style="position:absolute;left:0pt;margin-left:-80.9pt;margin-top:-60.9pt;height:5pt;width:5pt;visibility:hidden;z-index:251674624;v-text-anchor:middle;mso-width-relative:page;mso-height-relative:page;" fillcolor="#4F81BD [3204]" filled="t" stroked="t" coordsize="21600,21600" o:gfxdata="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MOjkMvWAAAADwEAAA8AAAAAAAAAAQAgAAAAIgAAAGRycy9k&#10;b3ducmV2LnhtbFBLAQIUABQAAAAIAIdO4kA/F+vxCQwAAC8RAAAOAAAAAAAAAAEAIAAAACUBAABk&#10;cnMvZTJvRG9jLnhtbFBLBQYAAAAABgAGAFkBAACgDwAAAAA=&#10;">
                <v:fill on="t" focussize="0,0"/>
                <v:stroke weight="2pt" color="#376092 [2404]" joinstyle="round"/>
                <v:imagedata o:title=""/>
                <o:lock v:ext="edit" aspectratio="f"/>
              </v:rect>
            </w:pict>
          </mc:Fallback>
        </mc:AlternateContent>
      </w:r>
      <w:r>
        <w:rPr>
          <w:sz w:val="52"/>
        </w:rPr>
        <mc:AlternateContent>
          <mc:Choice Requires="wps">
            <w:drawing>
              <wp:anchor distT="0" distB="0" distL="114300" distR="114300" simplePos="0" relativeHeight="251673600" behindDoc="0" locked="0" layoutInCell="1" hidden="1" allowOverlap="1">
                <wp:simplePos x="0" y="0"/>
                <wp:positionH relativeFrom="column">
                  <wp:posOffset>-1027430</wp:posOffset>
                </wp:positionH>
                <wp:positionV relativeFrom="paragraph">
                  <wp:posOffset>-773430</wp:posOffset>
                </wp:positionV>
                <wp:extent cx="63500" cy="63500"/>
                <wp:effectExtent l="12700" t="12700" r="19050" b="19050"/>
                <wp:wrapNone/>
                <wp:docPr id="9" name="KGD_KG_Seal_15" descr="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" style="position:absolute;left:0pt;margin-left:-80.9pt;margin-top:-60.9pt;height:5pt;width:5pt;visibility:hidden;z-index:251673600;v-text-anchor:middle;mso-width-relative:page;mso-height-relative:page;" fillcolor="#4F81BD [3204]" filled="t" stroked="t" coordsize="21600,21600" o:gfxdata="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MOjkMvWAAAADwEAAA8AAAAAAAAAAQAgAAAAIgAAAGRy&#10;cy9kb3ducmV2LnhtbFBLAQIUABQAAAAIAIdO4kDY7zqYDAwAAC4RAAAOAAAAAAAAAAEAIAAAACUB&#10;AABkcnMvZTJvRG9jLnhtbFBLBQYAAAAABgAGAFkBAACjDwAAAAA=&#10;">
                <v:fill on="t" focussize="0,0"/>
                <v:stroke weight="2pt" color="#376092 [2404]" joinstyle="round"/>
                <v:imagedata o:title=""/>
                <o:lock v:ext="edit" aspectratio="f"/>
              </v:rect>
            </w:pict>
          </mc:Fallback>
        </mc:AlternateContent>
      </w:r>
      <w:r>
        <w:rPr>
          <w:sz w:val="52"/>
        </w:rPr>
        <mc:AlternateContent>
          <mc:Choice Requires="wps">
            <w:drawing>
              <wp:anchor distT="0" distB="0" distL="114300" distR="114300" simplePos="0" relativeHeight="251672576" behindDoc="0" locked="0" layoutInCell="1" hidden="1" allowOverlap="1">
                <wp:simplePos x="0" y="0"/>
                <wp:positionH relativeFrom="column">
                  <wp:posOffset>-1027430</wp:posOffset>
                </wp:positionH>
                <wp:positionV relativeFrom="paragraph">
                  <wp:posOffset>-773430</wp:posOffset>
                </wp:positionV>
                <wp:extent cx="63500" cy="63500"/>
                <wp:effectExtent l="12700" t="12700" r="19050" b="19050"/>
                <wp:wrapNone/>
                <wp:docPr id="8" name="KGD_KG_Seal_14" descr="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" style="position:absolute;left:0pt;margin-left:-80.9pt;margin-top:-60.9pt;height:5pt;width:5pt;visibility:hidden;z-index:251672576;v-text-anchor:middle;mso-width-relative:page;mso-height-relative:page;" fillcolor="#4F81BD [3204]" filled="t" stroked="t" coordsize="21600,21600" o:gfxdata="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DDo5DL1gAAAA8BAAAPAAAAAAAAAAEAIAAAACIAAABkcnMv&#10;ZG93bnJldi54bWxQSwECFAAUAAAACACHTuJAVMvu/QoMAAAuEQAADgAAAAAAAAABACAAAAAlAQAA&#10;ZHJzL2Uyb0RvYy54bWxQSwUGAAAAAAYABgBZAQAAoQ8AAAAA&#10;">
                <v:fill on="t" focussize="0,0"/>
                <v:stroke weight="2pt" color="#376092 [2404]" joinstyle="round"/>
                <v:imagedata o:title=""/>
                <o:lock v:ext="edit" aspectratio="f"/>
              </v:rect>
            </w:pict>
          </mc:Fallback>
        </mc:AlternateContent>
      </w:r>
      <w:r>
        <w:rPr>
          <w:sz w:val="52"/>
        </w:rPr>
        <mc:AlternateContent>
          <mc:Choice Requires="wps">
            <w:drawing>
              <wp:anchor distT="0" distB="0" distL="114300" distR="114300" simplePos="0" relativeHeight="251671552" behindDoc="0" locked="0" layoutInCell="1" hidden="1" allowOverlap="1">
                <wp:simplePos x="0" y="0"/>
                <wp:positionH relativeFrom="column">
                  <wp:posOffset>-1027430</wp:posOffset>
                </wp:positionH>
                <wp:positionV relativeFrom="paragraph">
                  <wp:posOffset>-773430</wp:posOffset>
                </wp:positionV>
                <wp:extent cx="63500" cy="63500"/>
                <wp:effectExtent l="12700" t="12700" r="19050" b="19050"/>
                <wp:wrapNone/>
                <wp:docPr id="7" name="KGD_KG_Seal_13" descr="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" style="position:absolute;left:0pt;margin-left:-80.9pt;margin-top:-60.9pt;height:5pt;width:5pt;visibility:hidden;z-index:251671552;v-text-anchor:middle;mso-width-relative:page;mso-height-relative:page;" fillcolor="#4F81BD [3204]" filled="t" stroked="t" coordsize="21600,21600" o:gfxdata="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w6OQy9YAAAAPAQAADwAAAAAAAAABACAAAAAiAAAAZHJz&#10;L2Rvd25yZXYueG1sUEsBAhQAFAAAAAgAh07iQPZxiE0LDAAALhEAAA4AAAAAAAAAAQAgAAAAJQEA&#10;AGRycy9lMm9Eb2MueG1sUEsFBgAAAAAGAAYAWQEAAKIPAAAAAA==&#10;">
                <v:fill on="t" focussize="0,0"/>
                <v:stroke weight="2pt" color="#376092 [2404]" joinstyle="round"/>
                <v:imagedata o:title=""/>
                <o:lock v:ext="edit" aspectratio="f"/>
              </v:rect>
            </w:pict>
          </mc:Fallback>
        </mc:AlternateContent>
      </w:r>
      <w:r>
        <w:rPr>
          <w:sz w:val="52"/>
        </w:rPr>
        <mc:AlternateContent>
          <mc:Choice Requires="wps">
            <w:drawing>
              <wp:anchor distT="0" distB="0" distL="114300" distR="114300" simplePos="0" relativeHeight="251670528" behindDoc="0" locked="0" layoutInCell="1" hidden="1" allowOverlap="1">
                <wp:simplePos x="0" y="0"/>
                <wp:positionH relativeFrom="column">
                  <wp:posOffset>-1027430</wp:posOffset>
                </wp:positionH>
                <wp:positionV relativeFrom="paragraph">
                  <wp:posOffset>-773430</wp:posOffset>
                </wp:positionV>
                <wp:extent cx="63500" cy="63500"/>
                <wp:effectExtent l="12700" t="12700" r="19050" b="19050"/>
                <wp:wrapNone/>
                <wp:docPr id="6" name="KGD_KG_Seal_12" descr="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" style="position:absolute;left:0pt;margin-left:-80.9pt;margin-top:-60.9pt;height:5pt;width:5pt;visibility:hidden;z-index:251670528;v-text-anchor:middle;mso-width-relative:page;mso-height-relative:page;" fillcolor="#4F81BD [3204]" filled="t" stroked="t" coordsize="21600,21600" o:gfxdata="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DDo5DL1gAAAA8BAAAPAAAAAAAAAAEAIAAAACIAAABk&#10;cnMvZG93bnJldi54bWxQSwECFAAUAAAACACHTuJANl2ozA0MAAAuEQAADgAAAAAAAAABACAAAAAl&#10;AQAAZHJzL2Uyb0RvYy54bWxQSwUGAAAAAAYABgBZAQAApA8AAAAA&#10;">
                <v:fill on="t" focussize="0,0"/>
                <v:stroke weight="2pt" color="#376092 [2404]" joinstyle="round"/>
                <v:imagedata o:title=""/>
                <o:lock v:ext="edit" aspectratio="f"/>
              </v:rect>
            </w:pict>
          </mc:Fallback>
        </mc:AlternateContent>
      </w:r>
      <w:r>
        <w:rPr>
          <w:sz w:val="52"/>
        </w:rPr>
        <mc:AlternateContent>
          <mc:Choice Requires="wps">
            <w:drawing>
              <wp:anchor distT="0" distB="0" distL="114300" distR="114300" simplePos="0" relativeHeight="251669504" behindDoc="0" locked="0" layoutInCell="1" hidden="1" allowOverlap="1">
                <wp:simplePos x="0" y="0"/>
                <wp:positionH relativeFrom="column">
                  <wp:posOffset>-1027430</wp:posOffset>
                </wp:positionH>
                <wp:positionV relativeFrom="paragraph">
                  <wp:posOffset>-773430</wp:posOffset>
                </wp:positionV>
                <wp:extent cx="63500" cy="63500"/>
                <wp:effectExtent l="12700" t="12700" r="19050" b="19050"/>
                <wp:wrapNone/>
                <wp:docPr id="5" name="KGD_KG_Seal_11" descr="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" style="position:absolute;left:0pt;margin-left:-80.9pt;margin-top:-60.9pt;height:5pt;width:5pt;visibility:hidden;z-index:251669504;v-text-anchor:middle;mso-width-relative:page;mso-height-relative:page;" fillcolor="#4F81BD [3204]" filled="t" stroked="t" coordsize="21600,21600" o:gfxdata="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w6OQy9YAAAAPAQAADwAAAAAAAAABACAAAAAiAAAAZHJz&#10;L2Rvd25yZXYueG1sUEsBAhQAFAAAAAgAh07iQBcTD9wLDAAALhEAAA4AAAAAAAAAAQAgAAAAJQEA&#10;AGRycy9lMm9Eb2MueG1sUEsFBgAAAAAGAAYAWQEAAKIPAAAAAA==&#10;">
                <v:fill on="t" focussize="0,0"/>
                <v:stroke weight="2pt" color="#376092 [2404]" joinstyle="round"/>
                <v:imagedata o:title=""/>
                <o:lock v:ext="edit" aspectratio="f"/>
              </v:rect>
            </w:pict>
          </mc:Fallback>
        </mc:AlternateContent>
      </w:r>
      <w:r>
        <w:rPr>
          <w:sz w:val="52"/>
        </w:rPr>
        <mc:AlternateContent>
          <mc:Choice Requires="wps">
            <w:drawing>
              <wp:anchor distT="0" distB="0" distL="114300" distR="114300" simplePos="0" relativeHeight="251668480" behindDoc="0" locked="0" layoutInCell="1" hidden="1" allowOverlap="1">
                <wp:simplePos x="0" y="0"/>
                <wp:positionH relativeFrom="column">
                  <wp:posOffset>-1027430</wp:posOffset>
                </wp:positionH>
                <wp:positionV relativeFrom="paragraph">
                  <wp:posOffset>-773430</wp:posOffset>
                </wp:positionV>
                <wp:extent cx="63500" cy="63500"/>
                <wp:effectExtent l="12700" t="12700" r="19050" b="19050"/>
                <wp:wrapNone/>
                <wp:docPr id="4" name="KGD_Gobal1" descr="lskY7P30+39SSS2ze3CC/BXmvKH1WqdOWmtSYhQUbJTQvLkqSYt3e7TTXBxFm/JLeF1ZpFidaRpIKwtOryy+isoEV5bUzGar1mDEjLjgMQoB3AVQr0Lk4xufNqfMagqt67LBvmKjlSPHpxwh9KBW3/LdDnmmedusT4Ol9snJfSikkd0HdlJ/wPIhUlDVmVYWjYqLeAKiz4BJJUEZ7sWotRZTKM8qdlvMpukoQ6iNwCmOJuCyVGAqB4wv5YTFOilTBwNJGjebuPHl8HbRYIX+YB7vr7yacbpjs2xYS2XgYRz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rcfYCU8zY/RBlljVIvcO0Fp8CST7QkPMOwzAHfBXbTpZVNJ1hDGJuPVZQnES+CWISX08zE1p/4abjal3OFIpWgpb4OPGsXMXHiw5Z3l9YR66S0rQ9WOYRsNNJ5fBJiwtghAgTgtsX5bdQKp1rOy6RWMS34EpDiCX4UfrjEkzXN8u8uUVh/WZhnrqRUN1q2qaTPxJsYxiXQrntOTHGkkvG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XmvKH1WqdOWmtSYhQUbJTQvLkqSYt3e7TTXBxFm/JLeF1ZpFidaRpIKwtOryy+isoEV5bUzGar1mDEjLjgMQoB3AVQr0Lk4xufNqfMagqt67LBvmKjlSPHpxwh9KBW3/LdDnmmedusT4Ol9snJfSikkd0HdlJ/wPIhUlDVmVYWjYqLeAKiz4BJJUEZ7sWotRZTKM8qdlvMpukoQ6iNwCmOJuCyVGAqB4wv5YTFOilTBwNJGjebuPHl8HbRYIX+YB7vr7yacbpjs2xYS2XgYRz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rcfYCU8zY/RBlljVIvcO0Fp8CST7QkPMOwzAHfBXbTpZVNJ1hDGJuPVZQnES+CWISX08zE1p/4abjal3OFIpWgpb4OPGsXMXHiw5Z3l9YR66S0rQ9WOYRsNNJ5fBJiwtghAgTgtsX5bdQKp1rOy6RWMS34EpDiCX4UfrjEkzXN8u8uUVh/WZhnrqRUN1q2qaTPxJsYxiXQrntOTHGkkvGb" style="position:absolute;left:0pt;margin-left:-80.9pt;margin-top:-60.9pt;height:5pt;width:5pt;visibility:hidden;z-index:251668480;v-text-anchor:middle;mso-width-relative:page;mso-height-relative:page;" fillcolor="#4F81BD [3204]" filled="t" stroked="t" coordsize="21600,21600" o:gfxdata="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">
                <v:fill on="t" focussize="0,0"/>
                <v:stroke weight="2pt" color="#376092 [2404]" joinstyle="round"/>
                <v:imagedata o:title=""/>
                <o:lock v:ext="edit" aspectratio="f"/>
              </v:rect>
            </w:pict>
          </mc:Fallback>
        </mc:AlternateContent>
      </w:r>
      <w:r>
        <w:rPr>
          <w:rFonts w:hint="eastAsia"/>
          <w:b/>
          <w:bCs/>
          <w:color w:val="auto"/>
          <w:sz w:val="52"/>
          <w:szCs w:val="52"/>
        </w:rPr>
        <w:t>红河州政府集中采购</w:t>
      </w:r>
    </w:p>
    <w:p w14:paraId="15B8D0B4">
      <w:pPr>
        <w:pStyle w:val="33"/>
        <w:spacing w:line="360" w:lineRule="auto"/>
        <w:jc w:val="center"/>
        <w:rPr>
          <w:b/>
          <w:bCs/>
          <w:color w:val="auto"/>
          <w:sz w:val="52"/>
          <w:szCs w:val="52"/>
        </w:rPr>
      </w:pPr>
    </w:p>
    <w:p w14:paraId="6C47ED39">
      <w:pPr>
        <w:pStyle w:val="33"/>
        <w:spacing w:line="360" w:lineRule="auto"/>
        <w:jc w:val="center"/>
        <w:rPr>
          <w:rFonts w:hint="eastAsia" w:eastAsia="宋体"/>
          <w:b/>
          <w:bCs/>
          <w:color w:val="auto"/>
          <w:sz w:val="52"/>
          <w:szCs w:val="52"/>
          <w:lang w:eastAsia="zh-CN"/>
        </w:rPr>
      </w:pPr>
      <w:r>
        <w:rPr>
          <w:rFonts w:hint="eastAsia"/>
          <w:b/>
          <w:bCs/>
          <w:color w:val="auto"/>
          <w:sz w:val="52"/>
          <w:szCs w:val="52"/>
          <w:lang w:eastAsia="zh-CN"/>
        </w:rPr>
        <w:t>红河哈尼族彝族自治州</w:t>
      </w:r>
      <w:bookmarkStart w:id="0" w:name="OLE_LINK26"/>
      <w:r>
        <w:rPr>
          <w:rFonts w:hint="eastAsia"/>
          <w:b/>
          <w:bCs/>
          <w:color w:val="auto"/>
          <w:sz w:val="52"/>
          <w:szCs w:val="52"/>
          <w:lang w:eastAsia="zh-CN"/>
        </w:rPr>
        <w:t>教育科学研究院数字智慧教室建设项</w:t>
      </w:r>
      <w:bookmarkEnd w:id="0"/>
      <w:r>
        <w:rPr>
          <w:rFonts w:hint="eastAsia"/>
          <w:b/>
          <w:bCs/>
          <w:color w:val="auto"/>
          <w:sz w:val="52"/>
          <w:szCs w:val="52"/>
          <w:lang w:eastAsia="zh-CN"/>
        </w:rPr>
        <w:t>目（集采部分）</w:t>
      </w:r>
    </w:p>
    <w:p w14:paraId="11C91B48">
      <w:pPr>
        <w:rPr>
          <w:color w:val="auto"/>
        </w:rPr>
      </w:pPr>
    </w:p>
    <w:p w14:paraId="187B1B4D">
      <w:pPr>
        <w:rPr>
          <w:color w:val="auto"/>
        </w:rPr>
      </w:pPr>
    </w:p>
    <w:p w14:paraId="71338446">
      <w:pPr>
        <w:pStyle w:val="33"/>
        <w:spacing w:line="360" w:lineRule="auto"/>
        <w:jc w:val="center"/>
        <w:rPr>
          <w:b/>
          <w:bCs/>
          <w:color w:val="auto"/>
          <w:sz w:val="84"/>
          <w:szCs w:val="84"/>
        </w:rPr>
      </w:pPr>
      <w:r>
        <w:rPr>
          <w:rFonts w:hint="eastAsia"/>
          <w:b/>
          <w:bCs/>
          <w:color w:val="auto"/>
          <w:sz w:val="84"/>
          <w:szCs w:val="84"/>
        </w:rPr>
        <w:t>公开招标文件</w:t>
      </w:r>
    </w:p>
    <w:p w14:paraId="0270A1B5">
      <w:pPr>
        <w:pStyle w:val="33"/>
        <w:spacing w:line="360" w:lineRule="auto"/>
        <w:rPr>
          <w:color w:val="auto"/>
        </w:rPr>
      </w:pPr>
    </w:p>
    <w:p w14:paraId="74D5D69E">
      <w:pPr>
        <w:pStyle w:val="33"/>
        <w:spacing w:line="360" w:lineRule="auto"/>
        <w:jc w:val="center"/>
        <w:rPr>
          <w:rFonts w:hint="eastAsia" w:eastAsia="宋体"/>
          <w:b/>
          <w:bCs/>
          <w:color w:val="auto"/>
          <w:sz w:val="32"/>
          <w:szCs w:val="32"/>
          <w:lang w:eastAsia="zh-CN"/>
        </w:rPr>
      </w:pPr>
      <w:r>
        <w:rPr>
          <w:rFonts w:hint="eastAsia"/>
          <w:b/>
          <w:bCs/>
          <w:color w:val="auto"/>
          <w:sz w:val="32"/>
          <w:szCs w:val="32"/>
        </w:rPr>
        <w:t>项目编号：</w:t>
      </w:r>
      <w:r>
        <w:rPr>
          <w:rFonts w:hint="eastAsia"/>
          <w:b/>
          <w:bCs/>
          <w:color w:val="auto"/>
          <w:sz w:val="32"/>
          <w:szCs w:val="32"/>
          <w:lang w:eastAsia="zh-CN"/>
        </w:rPr>
        <w:t>HHZC2026-G1-01008-HHZZ-0017</w:t>
      </w:r>
    </w:p>
    <w:p w14:paraId="16C58577">
      <w:pPr>
        <w:rPr>
          <w:b/>
          <w:bCs/>
          <w:color w:val="auto"/>
          <w:sz w:val="32"/>
          <w:szCs w:val="32"/>
        </w:rPr>
      </w:pPr>
    </w:p>
    <w:p w14:paraId="3A2BCE64">
      <w:pPr>
        <w:pStyle w:val="67"/>
        <w:ind w:firstLine="0" w:firstLineChars="0"/>
        <w:rPr>
          <w:rFonts w:hint="eastAsia"/>
          <w:color w:val="auto"/>
        </w:rPr>
      </w:pPr>
    </w:p>
    <w:p w14:paraId="36039118">
      <w:pPr>
        <w:pStyle w:val="33"/>
        <w:spacing w:line="360" w:lineRule="auto"/>
        <w:rPr>
          <w:b/>
          <w:bCs/>
          <w:color w:val="auto"/>
          <w:sz w:val="32"/>
        </w:rPr>
      </w:pPr>
    </w:p>
    <w:p w14:paraId="024D356C">
      <w:pPr>
        <w:rPr>
          <w:color w:val="auto"/>
        </w:rPr>
      </w:pPr>
    </w:p>
    <w:p w14:paraId="28359098">
      <w:pPr>
        <w:rPr>
          <w:color w:val="auto"/>
        </w:rPr>
      </w:pPr>
    </w:p>
    <w:p w14:paraId="39BB65A8">
      <w:pPr>
        <w:rPr>
          <w:color w:val="auto"/>
        </w:rPr>
      </w:pPr>
    </w:p>
    <w:p w14:paraId="24E72A14">
      <w:pPr>
        <w:rPr>
          <w:color w:val="auto"/>
        </w:rPr>
      </w:pPr>
    </w:p>
    <w:p w14:paraId="7EFFE802">
      <w:pPr>
        <w:rPr>
          <w:rFonts w:hint="eastAsia"/>
          <w:color w:val="auto"/>
        </w:rPr>
      </w:pPr>
    </w:p>
    <w:p w14:paraId="1F6786C9">
      <w:pPr>
        <w:pStyle w:val="33"/>
        <w:spacing w:line="360" w:lineRule="auto"/>
        <w:jc w:val="center"/>
        <w:rPr>
          <w:rFonts w:hint="eastAsia" w:eastAsia="宋体"/>
          <w:b/>
          <w:bCs/>
          <w:color w:val="auto"/>
          <w:sz w:val="32"/>
          <w:szCs w:val="32"/>
          <w:lang w:eastAsia="zh-CN"/>
        </w:rPr>
      </w:pPr>
      <w:r>
        <w:rPr>
          <w:sz w:val="32"/>
        </w:rPr>
        <mc:AlternateContent>
          <mc:Choice Requires="wps">
            <w:drawing>
              <wp:anchor distT="0" distB="0" distL="114300" distR="114300" simplePos="0" relativeHeight="251677696" behindDoc="0" locked="0" layoutInCell="1" allowOverlap="1">
                <wp:simplePos x="0" y="0"/>
                <wp:positionH relativeFrom="column">
                  <wp:posOffset>-4680585</wp:posOffset>
                </wp:positionH>
                <wp:positionV relativeFrom="paragraph">
                  <wp:posOffset>-12867005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68.55pt;margin-top:-1013.15pt;height:1683.8pt;width:1190.6pt;z-index:251677696;v-text-anchor:middle;mso-width-relative:page;mso-height-relative:page;" fillcolor="#FFFFFF" filled="t" stroked="t" coordsize="21600,21600" o:gfxdata="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SOw973QAAABABAAAPAAAAAAAAAAEAIAAAACIAAABkcnMvZG93bnJl&#10;di54bWxQSwECFAAUAAAACACHTuJAXXQ+cWoCAAAlBQAADgAAAAAAAAABACAAAAAsAQAAZHJzL2Uy&#10;b0RvYy54bWxQSwUGAAAAAAYABgBZAQAACAYAAAAA&#10;">
                <v:fill on="t" opacity="0f" focussize="0,0"/>
                <v:stroke weight="2pt" color="#FFFFFF [2404]" opacity="0f" joinstyle="round"/>
                <v:imagedata o:title=""/>
                <o:lock v:ext="edit" aspectratio="f"/>
              </v:rect>
            </w:pict>
          </mc:Fallback>
        </mc:AlternateContent>
      </w:r>
      <w:r>
        <w:rPr>
          <w:sz w:val="32"/>
        </w:rPr>
        <w:drawing>
          <wp:anchor distT="0" distB="0" distL="114300" distR="114300" simplePos="0" relativeHeight="251667456" behindDoc="0" locked="1" layoutInCell="1" allowOverlap="1">
            <wp:simplePos x="0" y="0"/>
            <wp:positionH relativeFrom="page">
              <wp:posOffset>3042920</wp:posOffset>
            </wp:positionH>
            <wp:positionV relativeFrom="page">
              <wp:posOffset>6824980</wp:posOffset>
            </wp:positionV>
            <wp:extent cx="1515745" cy="1515745"/>
            <wp:effectExtent l="0" t="0" r="8255" b="8255"/>
            <wp:wrapNone/>
            <wp:docPr id="2" name="KG_6A0BBDB6$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A0BBDB6$01$29$0001$N$000100" descr="Seal"/>
                    <pic:cNvPicPr>
                      <a:picLocks noChangeAspect="1"/>
                    </pic:cNvPicPr>
                  </pic:nvPicPr>
                  <pic:blipFill>
                    <a:blip r:embed="rId18"/>
                    <a:stretch>
                      <a:fillRect/>
                    </a:stretch>
                  </pic:blipFill>
                  <pic:spPr>
                    <a:xfrm>
                      <a:off x="0" y="0"/>
                      <a:ext cx="1515745" cy="1515745"/>
                    </a:xfrm>
                    <a:prstGeom prst="rect">
                      <a:avLst/>
                    </a:prstGeom>
                  </pic:spPr>
                </pic:pic>
              </a:graphicData>
            </a:graphic>
          </wp:anchor>
        </w:drawing>
      </w:r>
      <w:r>
        <w:rPr>
          <w:rFonts w:hint="eastAsia"/>
          <w:b/>
          <w:bCs/>
          <w:color w:val="auto"/>
          <w:sz w:val="32"/>
          <w:szCs w:val="32"/>
        </w:rPr>
        <w:t>采购人：</w:t>
      </w:r>
      <w:r>
        <w:rPr>
          <w:rFonts w:hint="eastAsia"/>
          <w:b/>
          <w:bCs/>
          <w:color w:val="auto"/>
          <w:sz w:val="32"/>
          <w:szCs w:val="32"/>
          <w:lang w:eastAsia="zh-CN"/>
        </w:rPr>
        <w:t>红河哈尼族彝</w:t>
      </w:r>
      <w:bookmarkStart w:id="515" w:name="_GoBack"/>
      <w:bookmarkEnd w:id="515"/>
      <w:r>
        <w:rPr>
          <w:rFonts w:hint="eastAsia"/>
          <w:b/>
          <w:bCs/>
          <w:color w:val="auto"/>
          <w:sz w:val="32"/>
          <w:szCs w:val="32"/>
          <w:lang w:eastAsia="zh-CN"/>
        </w:rPr>
        <w:t>族自治州教育科学研究院</w:t>
      </w:r>
    </w:p>
    <w:p w14:paraId="1C323993">
      <w:pPr>
        <w:pStyle w:val="33"/>
        <w:spacing w:line="700" w:lineRule="exact"/>
        <w:jc w:val="center"/>
        <w:rPr>
          <w:b/>
          <w:bCs/>
          <w:color w:val="auto"/>
          <w:sz w:val="32"/>
          <w:szCs w:val="32"/>
        </w:rPr>
      </w:pPr>
    </w:p>
    <w:p w14:paraId="6519CDC1">
      <w:pPr>
        <w:pStyle w:val="33"/>
        <w:spacing w:line="360" w:lineRule="auto"/>
        <w:jc w:val="center"/>
        <w:rPr>
          <w:b/>
          <w:bCs/>
          <w:color w:val="auto"/>
          <w:sz w:val="32"/>
          <w:szCs w:val="32"/>
        </w:rPr>
      </w:pPr>
      <w:r>
        <w:rPr>
          <w:rFonts w:hint="eastAsia"/>
          <w:b/>
          <w:bCs/>
          <w:color w:val="auto"/>
          <w:sz w:val="32"/>
          <w:szCs w:val="32"/>
        </w:rPr>
        <w:t>采购代理机构：红河州政府采购和出让中心</w:t>
      </w:r>
    </w:p>
    <w:p w14:paraId="36364543">
      <w:pPr>
        <w:rPr>
          <w:color w:val="auto"/>
        </w:rPr>
      </w:pPr>
    </w:p>
    <w:p w14:paraId="038716AE">
      <w:pPr>
        <w:rPr>
          <w:color w:val="auto"/>
        </w:rPr>
      </w:pPr>
    </w:p>
    <w:p w14:paraId="437D81F9">
      <w:pPr>
        <w:rPr>
          <w:color w:val="auto"/>
        </w:rPr>
      </w:pPr>
    </w:p>
    <w:p w14:paraId="0EA4E8F1">
      <w:pPr>
        <w:rPr>
          <w:color w:val="auto"/>
        </w:rPr>
      </w:pPr>
    </w:p>
    <w:p w14:paraId="1176F34A">
      <w:pPr>
        <w:rPr>
          <w:color w:val="auto"/>
        </w:rPr>
      </w:pPr>
    </w:p>
    <w:p w14:paraId="28092CD7">
      <w:pPr>
        <w:rPr>
          <w:rFonts w:hint="eastAsia"/>
          <w:color w:val="auto"/>
        </w:rPr>
      </w:pPr>
    </w:p>
    <w:p w14:paraId="169E785E">
      <w:pPr>
        <w:rPr>
          <w:rFonts w:hint="eastAsia"/>
          <w:color w:val="auto"/>
        </w:rPr>
      </w:pPr>
      <w:r>
        <w:rPr>
          <w:rFonts w:hint="eastAsia" w:asciiTheme="minorEastAsia" w:hAnsiTheme="minorEastAsia" w:eastAsiaTheme="minorEastAsia"/>
          <w:b/>
          <w:bCs/>
          <w:color w:val="auto"/>
          <w:szCs w:val="21"/>
        </w:rPr>
        <w:t>(本</w:t>
      </w:r>
      <w:r>
        <w:rPr>
          <w:rFonts w:asciiTheme="minorEastAsia" w:hAnsiTheme="minorEastAsia" w:eastAsiaTheme="minorEastAsia"/>
          <w:b/>
          <w:bCs/>
          <w:color w:val="auto"/>
          <w:szCs w:val="21"/>
        </w:rPr>
        <w:t>文件仅用于投标供应商制作投标文件编辑使用，若与招标文件不一致</w:t>
      </w:r>
      <w:r>
        <w:rPr>
          <w:rFonts w:hint="eastAsia" w:asciiTheme="minorEastAsia" w:hAnsiTheme="minorEastAsia" w:eastAsiaTheme="minorEastAsia"/>
          <w:b/>
          <w:bCs/>
          <w:color w:val="auto"/>
          <w:szCs w:val="21"/>
        </w:rPr>
        <w:t>的</w:t>
      </w:r>
      <w:r>
        <w:rPr>
          <w:rFonts w:asciiTheme="minorEastAsia" w:hAnsiTheme="minorEastAsia" w:eastAsiaTheme="minorEastAsia"/>
          <w:b/>
          <w:bCs/>
          <w:color w:val="auto"/>
          <w:szCs w:val="21"/>
        </w:rPr>
        <w:t>以盖章版招标文件为准</w:t>
      </w:r>
      <w:r>
        <w:rPr>
          <w:rFonts w:hint="eastAsia" w:asciiTheme="minorEastAsia" w:hAnsiTheme="minorEastAsia" w:eastAsiaTheme="minorEastAsia"/>
          <w:b/>
          <w:bCs/>
          <w:color w:val="auto"/>
          <w:szCs w:val="21"/>
        </w:rPr>
        <w:t>)</w:t>
      </w:r>
    </w:p>
    <w:p w14:paraId="79410BA0">
      <w:pPr>
        <w:rPr>
          <w:color w:val="auto"/>
        </w:rPr>
      </w:pPr>
      <w:r>
        <w:rPr>
          <w:b/>
          <w:bCs/>
          <w:color w:val="auto"/>
          <w:sz w:val="32"/>
          <w:szCs w:val="32"/>
        </w:rPr>
        <w:br w:type="page"/>
      </w:r>
    </w:p>
    <w:p w14:paraId="632A3C02">
      <w:pPr>
        <w:pStyle w:val="33"/>
        <w:spacing w:line="360" w:lineRule="auto"/>
        <w:jc w:val="center"/>
        <w:rPr>
          <w:b/>
          <w:color w:val="auto"/>
          <w:sz w:val="44"/>
        </w:rPr>
        <w:sectPr>
          <w:headerReference r:id="rId5" w:type="default"/>
          <w:footerReference r:id="rId6" w:type="default"/>
          <w:footerReference r:id="rId7" w:type="even"/>
          <w:pgSz w:w="11906" w:h="16838"/>
          <w:pgMar w:top="1418" w:right="1134" w:bottom="1134" w:left="1418" w:header="779" w:footer="720" w:gutter="0"/>
          <w:pgNumType w:start="0"/>
          <w:cols w:space="720" w:num="1"/>
          <w:titlePg/>
          <w:docGrid w:type="linesAndChars" w:linePitch="331" w:charSpace="0"/>
        </w:sectPr>
      </w:pPr>
    </w:p>
    <w:p w14:paraId="62715AF3">
      <w:pPr>
        <w:pStyle w:val="582"/>
        <w:jc w:val="center"/>
        <w:rPr>
          <w:color w:val="auto"/>
        </w:rPr>
      </w:pPr>
      <w:r>
        <w:rPr>
          <w:color w:val="auto"/>
          <w:lang w:val="zh-CN"/>
        </w:rPr>
        <w:t>目录</w:t>
      </w:r>
    </w:p>
    <w:p w14:paraId="13518CCB">
      <w:pPr>
        <w:pStyle w:val="2"/>
        <w:tabs>
          <w:tab w:val="right" w:leader="dot" w:pos="9344"/>
        </w:tabs>
        <w:ind w:firstLine="105"/>
        <w:rPr>
          <w:rFonts w:asciiTheme="minorHAnsi" w:hAnsiTheme="minorHAnsi" w:eastAsiaTheme="minorEastAsia" w:cstheme="minorBidi"/>
          <w:bCs w:val="0"/>
          <w:caps w:val="0"/>
          <w:color w:val="auto"/>
          <w:szCs w:val="22"/>
        </w:rPr>
      </w:pPr>
      <w:r>
        <w:rPr>
          <w:color w:val="auto"/>
        </w:rPr>
        <w:fldChar w:fldCharType="begin"/>
      </w:r>
      <w:r>
        <w:rPr>
          <w:color w:val="auto"/>
        </w:rPr>
        <w:instrText xml:space="preserve"> TOC </w:instrText>
      </w:r>
      <w:r>
        <w:rPr>
          <w:color w:val="auto"/>
        </w:rPr>
        <w:fldChar w:fldCharType="separate"/>
      </w:r>
      <w:r>
        <w:rPr>
          <w:rFonts w:hint="eastAsia" w:ascii="黑体"/>
          <w:color w:val="auto"/>
        </w:rPr>
        <w:t>第一章投标邀请</w:t>
      </w:r>
      <w:r>
        <w:rPr>
          <w:color w:val="auto"/>
        </w:rPr>
        <w:tab/>
      </w:r>
      <w:r>
        <w:rPr>
          <w:color w:val="auto"/>
        </w:rPr>
        <w:fldChar w:fldCharType="begin"/>
      </w:r>
      <w:r>
        <w:rPr>
          <w:color w:val="auto"/>
        </w:rPr>
        <w:instrText xml:space="preserve"> PAGEREF _Toc223535434 \h </w:instrText>
      </w:r>
      <w:r>
        <w:rPr>
          <w:color w:val="auto"/>
        </w:rPr>
        <w:fldChar w:fldCharType="separate"/>
      </w:r>
      <w:r>
        <w:rPr>
          <w:color w:val="auto"/>
        </w:rPr>
        <w:t>1</w:t>
      </w:r>
      <w:r>
        <w:rPr>
          <w:color w:val="auto"/>
        </w:rPr>
        <w:fldChar w:fldCharType="end"/>
      </w:r>
    </w:p>
    <w:p w14:paraId="7131B10A">
      <w:pPr>
        <w:pStyle w:val="49"/>
        <w:ind w:left="420"/>
        <w:rPr>
          <w:rFonts w:asciiTheme="minorHAnsi" w:hAnsiTheme="minorHAnsi" w:eastAsiaTheme="minorEastAsia" w:cstheme="minorBidi"/>
          <w:smallCaps w:val="0"/>
          <w:color w:val="auto"/>
          <w:szCs w:val="22"/>
        </w:rPr>
      </w:pPr>
      <w:r>
        <w:rPr>
          <w:rFonts w:hint="eastAsia" w:ascii="黑体"/>
          <w:color w:val="auto"/>
        </w:rPr>
        <w:t>一、项目基本情况</w:t>
      </w:r>
      <w:r>
        <w:rPr>
          <w:color w:val="auto"/>
        </w:rPr>
        <w:tab/>
      </w:r>
      <w:r>
        <w:rPr>
          <w:color w:val="auto"/>
        </w:rPr>
        <w:fldChar w:fldCharType="begin"/>
      </w:r>
      <w:r>
        <w:rPr>
          <w:color w:val="auto"/>
        </w:rPr>
        <w:instrText xml:space="preserve"> PAGEREF _Toc223535435 \h </w:instrText>
      </w:r>
      <w:r>
        <w:rPr>
          <w:color w:val="auto"/>
        </w:rPr>
        <w:fldChar w:fldCharType="separate"/>
      </w:r>
      <w:r>
        <w:rPr>
          <w:color w:val="auto"/>
        </w:rPr>
        <w:t>1</w:t>
      </w:r>
      <w:r>
        <w:rPr>
          <w:color w:val="auto"/>
        </w:rPr>
        <w:fldChar w:fldCharType="end"/>
      </w:r>
    </w:p>
    <w:p w14:paraId="123688FB">
      <w:pPr>
        <w:pStyle w:val="49"/>
        <w:ind w:left="420"/>
        <w:rPr>
          <w:rFonts w:asciiTheme="minorHAnsi" w:hAnsiTheme="minorHAnsi" w:eastAsiaTheme="minorEastAsia" w:cstheme="minorBidi"/>
          <w:smallCaps w:val="0"/>
          <w:color w:val="auto"/>
          <w:szCs w:val="22"/>
        </w:rPr>
      </w:pPr>
      <w:r>
        <w:rPr>
          <w:rFonts w:hint="eastAsia" w:ascii="黑体"/>
          <w:color w:val="auto"/>
        </w:rPr>
        <w:t>二、申请人的资格要求</w:t>
      </w:r>
      <w:r>
        <w:rPr>
          <w:color w:val="auto"/>
        </w:rPr>
        <w:tab/>
      </w:r>
      <w:r>
        <w:rPr>
          <w:color w:val="auto"/>
        </w:rPr>
        <w:fldChar w:fldCharType="begin"/>
      </w:r>
      <w:r>
        <w:rPr>
          <w:color w:val="auto"/>
        </w:rPr>
        <w:instrText xml:space="preserve"> PAGEREF _Toc223535436 \h </w:instrText>
      </w:r>
      <w:r>
        <w:rPr>
          <w:color w:val="auto"/>
        </w:rPr>
        <w:fldChar w:fldCharType="separate"/>
      </w:r>
      <w:r>
        <w:rPr>
          <w:color w:val="auto"/>
        </w:rPr>
        <w:t>7</w:t>
      </w:r>
      <w:r>
        <w:rPr>
          <w:color w:val="auto"/>
        </w:rPr>
        <w:fldChar w:fldCharType="end"/>
      </w:r>
    </w:p>
    <w:p w14:paraId="23CB64BB">
      <w:pPr>
        <w:pStyle w:val="49"/>
        <w:ind w:left="420"/>
        <w:rPr>
          <w:rFonts w:asciiTheme="minorHAnsi" w:hAnsiTheme="minorHAnsi" w:eastAsiaTheme="minorEastAsia" w:cstheme="minorBidi"/>
          <w:smallCaps w:val="0"/>
          <w:color w:val="auto"/>
          <w:szCs w:val="22"/>
        </w:rPr>
      </w:pPr>
      <w:r>
        <w:rPr>
          <w:rFonts w:hint="eastAsia" w:ascii="黑体"/>
          <w:color w:val="auto"/>
        </w:rPr>
        <w:t>三、获取招标文件</w:t>
      </w:r>
      <w:r>
        <w:rPr>
          <w:color w:val="auto"/>
        </w:rPr>
        <w:tab/>
      </w:r>
      <w:r>
        <w:rPr>
          <w:color w:val="auto"/>
        </w:rPr>
        <w:fldChar w:fldCharType="begin"/>
      </w:r>
      <w:r>
        <w:rPr>
          <w:color w:val="auto"/>
        </w:rPr>
        <w:instrText xml:space="preserve"> PAGEREF _Toc223535437 \h </w:instrText>
      </w:r>
      <w:r>
        <w:rPr>
          <w:color w:val="auto"/>
        </w:rPr>
        <w:fldChar w:fldCharType="separate"/>
      </w:r>
      <w:r>
        <w:rPr>
          <w:color w:val="auto"/>
        </w:rPr>
        <w:t>9</w:t>
      </w:r>
      <w:r>
        <w:rPr>
          <w:color w:val="auto"/>
        </w:rPr>
        <w:fldChar w:fldCharType="end"/>
      </w:r>
    </w:p>
    <w:p w14:paraId="4CE24F47">
      <w:pPr>
        <w:pStyle w:val="49"/>
        <w:ind w:left="420"/>
        <w:rPr>
          <w:rFonts w:asciiTheme="minorHAnsi" w:hAnsiTheme="minorHAnsi" w:eastAsiaTheme="minorEastAsia" w:cstheme="minorBidi"/>
          <w:smallCaps w:val="0"/>
          <w:color w:val="auto"/>
          <w:szCs w:val="22"/>
        </w:rPr>
      </w:pPr>
      <w:r>
        <w:rPr>
          <w:rFonts w:hint="eastAsia" w:ascii="黑体"/>
          <w:color w:val="auto"/>
        </w:rPr>
        <w:t>四、提交投标文件截止时间、开标时间和地点</w:t>
      </w:r>
      <w:r>
        <w:rPr>
          <w:color w:val="auto"/>
        </w:rPr>
        <w:tab/>
      </w:r>
      <w:r>
        <w:rPr>
          <w:color w:val="auto"/>
        </w:rPr>
        <w:fldChar w:fldCharType="begin"/>
      </w:r>
      <w:r>
        <w:rPr>
          <w:color w:val="auto"/>
        </w:rPr>
        <w:instrText xml:space="preserve"> PAGEREF _Toc223535438 \h </w:instrText>
      </w:r>
      <w:r>
        <w:rPr>
          <w:color w:val="auto"/>
        </w:rPr>
        <w:fldChar w:fldCharType="separate"/>
      </w:r>
      <w:r>
        <w:rPr>
          <w:color w:val="auto"/>
        </w:rPr>
        <w:t>10</w:t>
      </w:r>
      <w:r>
        <w:rPr>
          <w:color w:val="auto"/>
        </w:rPr>
        <w:fldChar w:fldCharType="end"/>
      </w:r>
    </w:p>
    <w:p w14:paraId="05BD3834">
      <w:pPr>
        <w:pStyle w:val="49"/>
        <w:ind w:left="420"/>
        <w:rPr>
          <w:rFonts w:asciiTheme="minorHAnsi" w:hAnsiTheme="minorHAnsi" w:eastAsiaTheme="minorEastAsia" w:cstheme="minorBidi"/>
          <w:smallCaps w:val="0"/>
          <w:color w:val="auto"/>
          <w:szCs w:val="22"/>
        </w:rPr>
      </w:pPr>
      <w:r>
        <w:rPr>
          <w:rFonts w:hint="eastAsia" w:ascii="黑体"/>
          <w:color w:val="auto"/>
        </w:rPr>
        <w:t>五、公告期限</w:t>
      </w:r>
      <w:r>
        <w:rPr>
          <w:color w:val="auto"/>
        </w:rPr>
        <w:tab/>
      </w:r>
      <w:r>
        <w:rPr>
          <w:color w:val="auto"/>
        </w:rPr>
        <w:fldChar w:fldCharType="begin"/>
      </w:r>
      <w:r>
        <w:rPr>
          <w:color w:val="auto"/>
        </w:rPr>
        <w:instrText xml:space="preserve"> PAGEREF _Toc223535439 \h </w:instrText>
      </w:r>
      <w:r>
        <w:rPr>
          <w:color w:val="auto"/>
        </w:rPr>
        <w:fldChar w:fldCharType="separate"/>
      </w:r>
      <w:r>
        <w:rPr>
          <w:color w:val="auto"/>
        </w:rPr>
        <w:t>10</w:t>
      </w:r>
      <w:r>
        <w:rPr>
          <w:color w:val="auto"/>
        </w:rPr>
        <w:fldChar w:fldCharType="end"/>
      </w:r>
    </w:p>
    <w:p w14:paraId="53F9615A">
      <w:pPr>
        <w:pStyle w:val="49"/>
        <w:ind w:left="420"/>
        <w:rPr>
          <w:rFonts w:asciiTheme="minorHAnsi" w:hAnsiTheme="minorHAnsi" w:eastAsiaTheme="minorEastAsia" w:cstheme="minorBidi"/>
          <w:smallCaps w:val="0"/>
          <w:color w:val="auto"/>
          <w:szCs w:val="22"/>
        </w:rPr>
      </w:pPr>
      <w:r>
        <w:rPr>
          <w:rFonts w:hint="eastAsia" w:ascii="黑体"/>
          <w:color w:val="auto"/>
        </w:rPr>
        <w:t>六、其他补充事宜</w:t>
      </w:r>
      <w:r>
        <w:rPr>
          <w:color w:val="auto"/>
        </w:rPr>
        <w:tab/>
      </w:r>
      <w:r>
        <w:rPr>
          <w:color w:val="auto"/>
        </w:rPr>
        <w:fldChar w:fldCharType="begin"/>
      </w:r>
      <w:r>
        <w:rPr>
          <w:color w:val="auto"/>
        </w:rPr>
        <w:instrText xml:space="preserve"> PAGEREF _Toc223535440 \h </w:instrText>
      </w:r>
      <w:r>
        <w:rPr>
          <w:color w:val="auto"/>
        </w:rPr>
        <w:fldChar w:fldCharType="separate"/>
      </w:r>
      <w:r>
        <w:rPr>
          <w:color w:val="auto"/>
        </w:rPr>
        <w:t>10</w:t>
      </w:r>
      <w:r>
        <w:rPr>
          <w:color w:val="auto"/>
        </w:rPr>
        <w:fldChar w:fldCharType="end"/>
      </w:r>
    </w:p>
    <w:p w14:paraId="0CFE308C">
      <w:pPr>
        <w:pStyle w:val="49"/>
        <w:ind w:left="420"/>
        <w:rPr>
          <w:rFonts w:asciiTheme="minorHAnsi" w:hAnsiTheme="minorHAnsi" w:eastAsiaTheme="minorEastAsia" w:cstheme="minorBidi"/>
          <w:smallCaps w:val="0"/>
          <w:color w:val="auto"/>
          <w:szCs w:val="22"/>
        </w:rPr>
      </w:pPr>
      <w:r>
        <w:rPr>
          <w:rFonts w:hint="eastAsia" w:ascii="黑体"/>
          <w:color w:val="auto"/>
        </w:rPr>
        <w:t>七、凡对本次采购提出询问，请按以下方式联系</w:t>
      </w:r>
      <w:r>
        <w:rPr>
          <w:color w:val="auto"/>
        </w:rPr>
        <w:tab/>
      </w:r>
      <w:r>
        <w:rPr>
          <w:color w:val="auto"/>
        </w:rPr>
        <w:fldChar w:fldCharType="begin"/>
      </w:r>
      <w:r>
        <w:rPr>
          <w:color w:val="auto"/>
        </w:rPr>
        <w:instrText xml:space="preserve"> PAGEREF _Toc223535441 \h </w:instrText>
      </w:r>
      <w:r>
        <w:rPr>
          <w:color w:val="auto"/>
        </w:rPr>
        <w:fldChar w:fldCharType="separate"/>
      </w:r>
      <w:r>
        <w:rPr>
          <w:color w:val="auto"/>
        </w:rPr>
        <w:t>11</w:t>
      </w:r>
      <w:r>
        <w:rPr>
          <w:color w:val="auto"/>
        </w:rPr>
        <w:fldChar w:fldCharType="end"/>
      </w:r>
    </w:p>
    <w:p w14:paraId="7822EE7A">
      <w:pPr>
        <w:pStyle w:val="2"/>
        <w:tabs>
          <w:tab w:val="right" w:leader="dot" w:pos="9344"/>
        </w:tabs>
        <w:ind w:firstLine="105"/>
        <w:rPr>
          <w:rFonts w:asciiTheme="minorHAnsi" w:hAnsiTheme="minorHAnsi" w:eastAsiaTheme="minorEastAsia" w:cstheme="minorBidi"/>
          <w:bCs w:val="0"/>
          <w:caps w:val="0"/>
          <w:color w:val="auto"/>
          <w:szCs w:val="22"/>
        </w:rPr>
      </w:pPr>
      <w:r>
        <w:rPr>
          <w:rFonts w:hint="eastAsia" w:ascii="黑体"/>
          <w:color w:val="auto"/>
        </w:rPr>
        <w:t>第二章投标人须知</w:t>
      </w:r>
      <w:r>
        <w:rPr>
          <w:color w:val="auto"/>
        </w:rPr>
        <w:tab/>
      </w:r>
      <w:r>
        <w:rPr>
          <w:color w:val="auto"/>
        </w:rPr>
        <w:fldChar w:fldCharType="begin"/>
      </w:r>
      <w:r>
        <w:rPr>
          <w:color w:val="auto"/>
        </w:rPr>
        <w:instrText xml:space="preserve"> PAGEREF _Toc223535442 \h </w:instrText>
      </w:r>
      <w:r>
        <w:rPr>
          <w:color w:val="auto"/>
        </w:rPr>
        <w:fldChar w:fldCharType="separate"/>
      </w:r>
      <w:r>
        <w:rPr>
          <w:color w:val="auto"/>
        </w:rPr>
        <w:t>12</w:t>
      </w:r>
      <w:r>
        <w:rPr>
          <w:color w:val="auto"/>
        </w:rPr>
        <w:fldChar w:fldCharType="end"/>
      </w:r>
    </w:p>
    <w:p w14:paraId="36BEC746">
      <w:pPr>
        <w:pStyle w:val="49"/>
        <w:ind w:left="420"/>
        <w:rPr>
          <w:rFonts w:asciiTheme="minorHAnsi" w:hAnsiTheme="minorHAnsi" w:eastAsiaTheme="minorEastAsia" w:cstheme="minorBidi"/>
          <w:smallCaps w:val="0"/>
          <w:color w:val="auto"/>
          <w:szCs w:val="22"/>
        </w:rPr>
      </w:pPr>
      <w:r>
        <w:rPr>
          <w:rFonts w:hint="eastAsia" w:ascii="黑体"/>
          <w:color w:val="auto"/>
        </w:rPr>
        <w:t>投标人须知前附表</w:t>
      </w:r>
      <w:r>
        <w:rPr>
          <w:color w:val="auto"/>
        </w:rPr>
        <w:tab/>
      </w:r>
      <w:r>
        <w:rPr>
          <w:color w:val="auto"/>
        </w:rPr>
        <w:fldChar w:fldCharType="begin"/>
      </w:r>
      <w:r>
        <w:rPr>
          <w:color w:val="auto"/>
        </w:rPr>
        <w:instrText xml:space="preserve"> PAGEREF _Toc223535443 \h </w:instrText>
      </w:r>
      <w:r>
        <w:rPr>
          <w:color w:val="auto"/>
        </w:rPr>
        <w:fldChar w:fldCharType="separate"/>
      </w:r>
      <w:r>
        <w:rPr>
          <w:color w:val="auto"/>
        </w:rPr>
        <w:t>12</w:t>
      </w:r>
      <w:r>
        <w:rPr>
          <w:color w:val="auto"/>
        </w:rPr>
        <w:fldChar w:fldCharType="end"/>
      </w:r>
    </w:p>
    <w:p w14:paraId="7F304A90">
      <w:pPr>
        <w:pStyle w:val="49"/>
        <w:ind w:left="420"/>
        <w:rPr>
          <w:rFonts w:asciiTheme="minorHAnsi" w:hAnsiTheme="minorHAnsi" w:eastAsiaTheme="minorEastAsia" w:cstheme="minorBidi"/>
          <w:smallCaps w:val="0"/>
          <w:color w:val="auto"/>
          <w:szCs w:val="22"/>
        </w:rPr>
      </w:pPr>
      <w:r>
        <w:rPr>
          <w:rFonts w:hint="eastAsia" w:ascii="宋体" w:hAnsi="宋体"/>
          <w:color w:val="auto"/>
        </w:rPr>
        <w:t>一、总则</w:t>
      </w:r>
      <w:r>
        <w:rPr>
          <w:color w:val="auto"/>
        </w:rPr>
        <w:tab/>
      </w:r>
      <w:r>
        <w:rPr>
          <w:color w:val="auto"/>
        </w:rPr>
        <w:fldChar w:fldCharType="begin"/>
      </w:r>
      <w:r>
        <w:rPr>
          <w:color w:val="auto"/>
        </w:rPr>
        <w:instrText xml:space="preserve"> PAGEREF _Toc223535444 \h </w:instrText>
      </w:r>
      <w:r>
        <w:rPr>
          <w:color w:val="auto"/>
        </w:rPr>
        <w:fldChar w:fldCharType="separate"/>
      </w:r>
      <w:r>
        <w:rPr>
          <w:color w:val="auto"/>
        </w:rPr>
        <w:t>15</w:t>
      </w:r>
      <w:r>
        <w:rPr>
          <w:color w:val="auto"/>
        </w:rPr>
        <w:fldChar w:fldCharType="end"/>
      </w:r>
    </w:p>
    <w:p w14:paraId="2AB3E35E">
      <w:pPr>
        <w:pStyle w:val="49"/>
        <w:ind w:left="420"/>
        <w:rPr>
          <w:rFonts w:asciiTheme="minorHAnsi" w:hAnsiTheme="minorHAnsi" w:eastAsiaTheme="minorEastAsia" w:cstheme="minorBidi"/>
          <w:smallCaps w:val="0"/>
          <w:color w:val="auto"/>
          <w:szCs w:val="22"/>
        </w:rPr>
      </w:pPr>
      <w:r>
        <w:rPr>
          <w:rFonts w:hint="eastAsia" w:ascii="宋体" w:hAnsi="宋体"/>
          <w:color w:val="auto"/>
        </w:rPr>
        <w:t>二、招标文件</w:t>
      </w:r>
      <w:r>
        <w:rPr>
          <w:color w:val="auto"/>
        </w:rPr>
        <w:tab/>
      </w:r>
      <w:r>
        <w:rPr>
          <w:color w:val="auto"/>
        </w:rPr>
        <w:fldChar w:fldCharType="begin"/>
      </w:r>
      <w:r>
        <w:rPr>
          <w:color w:val="auto"/>
        </w:rPr>
        <w:instrText xml:space="preserve"> PAGEREF _Toc223535445 \h </w:instrText>
      </w:r>
      <w:r>
        <w:rPr>
          <w:color w:val="auto"/>
        </w:rPr>
        <w:fldChar w:fldCharType="separate"/>
      </w:r>
      <w:r>
        <w:rPr>
          <w:color w:val="auto"/>
        </w:rPr>
        <w:t>21</w:t>
      </w:r>
      <w:r>
        <w:rPr>
          <w:color w:val="auto"/>
        </w:rPr>
        <w:fldChar w:fldCharType="end"/>
      </w:r>
    </w:p>
    <w:p w14:paraId="6E07B0DC">
      <w:pPr>
        <w:pStyle w:val="49"/>
        <w:ind w:left="420"/>
        <w:rPr>
          <w:rFonts w:asciiTheme="minorHAnsi" w:hAnsiTheme="minorHAnsi" w:eastAsiaTheme="minorEastAsia" w:cstheme="minorBidi"/>
          <w:smallCaps w:val="0"/>
          <w:color w:val="auto"/>
          <w:szCs w:val="22"/>
        </w:rPr>
      </w:pPr>
      <w:r>
        <w:rPr>
          <w:rFonts w:hint="eastAsia" w:ascii="宋体" w:hAnsi="宋体"/>
          <w:color w:val="auto"/>
        </w:rPr>
        <w:t>三、投标文件的编制</w:t>
      </w:r>
      <w:r>
        <w:rPr>
          <w:color w:val="auto"/>
        </w:rPr>
        <w:tab/>
      </w:r>
      <w:r>
        <w:rPr>
          <w:color w:val="auto"/>
        </w:rPr>
        <w:fldChar w:fldCharType="begin"/>
      </w:r>
      <w:r>
        <w:rPr>
          <w:color w:val="auto"/>
        </w:rPr>
        <w:instrText xml:space="preserve"> PAGEREF _Toc223535446 \h </w:instrText>
      </w:r>
      <w:r>
        <w:rPr>
          <w:color w:val="auto"/>
        </w:rPr>
        <w:fldChar w:fldCharType="separate"/>
      </w:r>
      <w:r>
        <w:rPr>
          <w:color w:val="auto"/>
        </w:rPr>
        <w:t>22</w:t>
      </w:r>
      <w:r>
        <w:rPr>
          <w:color w:val="auto"/>
        </w:rPr>
        <w:fldChar w:fldCharType="end"/>
      </w:r>
    </w:p>
    <w:p w14:paraId="40392749">
      <w:pPr>
        <w:pStyle w:val="49"/>
        <w:ind w:left="420"/>
        <w:rPr>
          <w:rFonts w:asciiTheme="minorHAnsi" w:hAnsiTheme="minorHAnsi" w:eastAsiaTheme="minorEastAsia" w:cstheme="minorBidi"/>
          <w:smallCaps w:val="0"/>
          <w:color w:val="auto"/>
          <w:szCs w:val="22"/>
        </w:rPr>
      </w:pPr>
      <w:r>
        <w:rPr>
          <w:rFonts w:hint="eastAsia" w:ascii="宋体" w:hAnsi="宋体"/>
          <w:color w:val="auto"/>
        </w:rPr>
        <w:t>四、投标文件的提交</w:t>
      </w:r>
      <w:r>
        <w:rPr>
          <w:color w:val="auto"/>
        </w:rPr>
        <w:tab/>
      </w:r>
      <w:r>
        <w:rPr>
          <w:color w:val="auto"/>
        </w:rPr>
        <w:fldChar w:fldCharType="begin"/>
      </w:r>
      <w:r>
        <w:rPr>
          <w:color w:val="auto"/>
        </w:rPr>
        <w:instrText xml:space="preserve"> PAGEREF _Toc223535447 \h </w:instrText>
      </w:r>
      <w:r>
        <w:rPr>
          <w:color w:val="auto"/>
        </w:rPr>
        <w:fldChar w:fldCharType="separate"/>
      </w:r>
      <w:r>
        <w:rPr>
          <w:color w:val="auto"/>
        </w:rPr>
        <w:t>27</w:t>
      </w:r>
      <w:r>
        <w:rPr>
          <w:color w:val="auto"/>
        </w:rPr>
        <w:fldChar w:fldCharType="end"/>
      </w:r>
    </w:p>
    <w:p w14:paraId="4A77E6DC">
      <w:pPr>
        <w:pStyle w:val="49"/>
        <w:ind w:left="420"/>
        <w:rPr>
          <w:rFonts w:asciiTheme="minorHAnsi" w:hAnsiTheme="minorHAnsi" w:eastAsiaTheme="minorEastAsia" w:cstheme="minorBidi"/>
          <w:smallCaps w:val="0"/>
          <w:color w:val="auto"/>
          <w:szCs w:val="22"/>
        </w:rPr>
      </w:pPr>
      <w:r>
        <w:rPr>
          <w:rFonts w:hint="eastAsia" w:ascii="宋体" w:hAnsi="宋体"/>
          <w:color w:val="auto"/>
        </w:rPr>
        <w:t>五、开标与评标</w:t>
      </w:r>
      <w:r>
        <w:rPr>
          <w:color w:val="auto"/>
        </w:rPr>
        <w:tab/>
      </w:r>
      <w:r>
        <w:rPr>
          <w:color w:val="auto"/>
        </w:rPr>
        <w:fldChar w:fldCharType="begin"/>
      </w:r>
      <w:r>
        <w:rPr>
          <w:color w:val="auto"/>
        </w:rPr>
        <w:instrText xml:space="preserve"> PAGEREF _Toc223535448 \h </w:instrText>
      </w:r>
      <w:r>
        <w:rPr>
          <w:color w:val="auto"/>
        </w:rPr>
        <w:fldChar w:fldCharType="separate"/>
      </w:r>
      <w:r>
        <w:rPr>
          <w:color w:val="auto"/>
        </w:rPr>
        <w:t>28</w:t>
      </w:r>
      <w:r>
        <w:rPr>
          <w:color w:val="auto"/>
        </w:rPr>
        <w:fldChar w:fldCharType="end"/>
      </w:r>
    </w:p>
    <w:p w14:paraId="5A763C30">
      <w:pPr>
        <w:pStyle w:val="49"/>
        <w:ind w:left="420"/>
        <w:rPr>
          <w:rFonts w:asciiTheme="minorHAnsi" w:hAnsiTheme="minorHAnsi" w:eastAsiaTheme="minorEastAsia" w:cstheme="minorBidi"/>
          <w:smallCaps w:val="0"/>
          <w:color w:val="auto"/>
          <w:szCs w:val="22"/>
        </w:rPr>
      </w:pPr>
      <w:r>
        <w:rPr>
          <w:rFonts w:hint="eastAsia" w:ascii="宋体" w:hAnsi="宋体"/>
          <w:color w:val="auto"/>
        </w:rPr>
        <w:t>六、中标结果</w:t>
      </w:r>
      <w:r>
        <w:rPr>
          <w:color w:val="auto"/>
        </w:rPr>
        <w:tab/>
      </w:r>
      <w:r>
        <w:rPr>
          <w:color w:val="auto"/>
        </w:rPr>
        <w:fldChar w:fldCharType="begin"/>
      </w:r>
      <w:r>
        <w:rPr>
          <w:color w:val="auto"/>
        </w:rPr>
        <w:instrText xml:space="preserve"> PAGEREF _Toc223535449 \h </w:instrText>
      </w:r>
      <w:r>
        <w:rPr>
          <w:color w:val="auto"/>
        </w:rPr>
        <w:fldChar w:fldCharType="separate"/>
      </w:r>
      <w:r>
        <w:rPr>
          <w:color w:val="auto"/>
        </w:rPr>
        <w:t>30</w:t>
      </w:r>
      <w:r>
        <w:rPr>
          <w:color w:val="auto"/>
        </w:rPr>
        <w:fldChar w:fldCharType="end"/>
      </w:r>
    </w:p>
    <w:p w14:paraId="1F402081">
      <w:pPr>
        <w:pStyle w:val="49"/>
        <w:ind w:left="420"/>
        <w:rPr>
          <w:rFonts w:asciiTheme="minorHAnsi" w:hAnsiTheme="minorHAnsi" w:eastAsiaTheme="minorEastAsia" w:cstheme="minorBidi"/>
          <w:smallCaps w:val="0"/>
          <w:color w:val="auto"/>
          <w:szCs w:val="22"/>
        </w:rPr>
      </w:pPr>
      <w:r>
        <w:rPr>
          <w:rFonts w:hint="eastAsia" w:ascii="宋体" w:hAnsi="宋体"/>
          <w:color w:val="auto"/>
        </w:rPr>
        <w:t>七、保密和披露</w:t>
      </w:r>
      <w:r>
        <w:rPr>
          <w:color w:val="auto"/>
        </w:rPr>
        <w:tab/>
      </w:r>
      <w:r>
        <w:rPr>
          <w:color w:val="auto"/>
        </w:rPr>
        <w:fldChar w:fldCharType="begin"/>
      </w:r>
      <w:r>
        <w:rPr>
          <w:color w:val="auto"/>
        </w:rPr>
        <w:instrText xml:space="preserve"> PAGEREF _Toc223535450 \h </w:instrText>
      </w:r>
      <w:r>
        <w:rPr>
          <w:color w:val="auto"/>
        </w:rPr>
        <w:fldChar w:fldCharType="separate"/>
      </w:r>
      <w:r>
        <w:rPr>
          <w:color w:val="auto"/>
        </w:rPr>
        <w:t>31</w:t>
      </w:r>
      <w:r>
        <w:rPr>
          <w:color w:val="auto"/>
        </w:rPr>
        <w:fldChar w:fldCharType="end"/>
      </w:r>
    </w:p>
    <w:p w14:paraId="3B9A5D3D">
      <w:pPr>
        <w:pStyle w:val="49"/>
        <w:ind w:left="420"/>
        <w:rPr>
          <w:rFonts w:asciiTheme="minorHAnsi" w:hAnsiTheme="minorHAnsi" w:eastAsiaTheme="minorEastAsia" w:cstheme="minorBidi"/>
          <w:smallCaps w:val="0"/>
          <w:color w:val="auto"/>
          <w:szCs w:val="22"/>
        </w:rPr>
      </w:pPr>
      <w:r>
        <w:rPr>
          <w:rFonts w:hint="eastAsia" w:ascii="宋体" w:hAnsi="宋体"/>
          <w:color w:val="auto"/>
        </w:rPr>
        <w:t>八、其他事项</w:t>
      </w:r>
      <w:r>
        <w:rPr>
          <w:color w:val="auto"/>
        </w:rPr>
        <w:tab/>
      </w:r>
      <w:r>
        <w:rPr>
          <w:color w:val="auto"/>
        </w:rPr>
        <w:fldChar w:fldCharType="begin"/>
      </w:r>
      <w:r>
        <w:rPr>
          <w:color w:val="auto"/>
        </w:rPr>
        <w:instrText xml:space="preserve"> PAGEREF _Toc223535451 \h </w:instrText>
      </w:r>
      <w:r>
        <w:rPr>
          <w:color w:val="auto"/>
        </w:rPr>
        <w:fldChar w:fldCharType="separate"/>
      </w:r>
      <w:r>
        <w:rPr>
          <w:color w:val="auto"/>
        </w:rPr>
        <w:t>32</w:t>
      </w:r>
      <w:r>
        <w:rPr>
          <w:color w:val="auto"/>
        </w:rPr>
        <w:fldChar w:fldCharType="end"/>
      </w:r>
    </w:p>
    <w:p w14:paraId="068409DF">
      <w:pPr>
        <w:pStyle w:val="2"/>
        <w:tabs>
          <w:tab w:val="right" w:leader="dot" w:pos="9344"/>
        </w:tabs>
        <w:ind w:firstLine="105"/>
        <w:rPr>
          <w:rFonts w:asciiTheme="minorHAnsi" w:hAnsiTheme="minorHAnsi" w:eastAsiaTheme="minorEastAsia" w:cstheme="minorBidi"/>
          <w:bCs w:val="0"/>
          <w:caps w:val="0"/>
          <w:color w:val="auto"/>
          <w:szCs w:val="22"/>
        </w:rPr>
      </w:pPr>
      <w:r>
        <w:rPr>
          <w:rFonts w:hint="eastAsia" w:ascii="黑体"/>
          <w:color w:val="auto"/>
        </w:rPr>
        <w:t>第三章合同书样式及主要条款</w:t>
      </w:r>
      <w:r>
        <w:rPr>
          <w:color w:val="auto"/>
        </w:rPr>
        <w:tab/>
      </w:r>
      <w:r>
        <w:rPr>
          <w:color w:val="auto"/>
        </w:rPr>
        <w:fldChar w:fldCharType="begin"/>
      </w:r>
      <w:r>
        <w:rPr>
          <w:color w:val="auto"/>
        </w:rPr>
        <w:instrText xml:space="preserve"> PAGEREF _Toc223535452 \h </w:instrText>
      </w:r>
      <w:r>
        <w:rPr>
          <w:color w:val="auto"/>
        </w:rPr>
        <w:fldChar w:fldCharType="separate"/>
      </w:r>
      <w:r>
        <w:rPr>
          <w:color w:val="auto"/>
        </w:rPr>
        <w:t>34</w:t>
      </w:r>
      <w:r>
        <w:rPr>
          <w:color w:val="auto"/>
        </w:rPr>
        <w:fldChar w:fldCharType="end"/>
      </w:r>
    </w:p>
    <w:p w14:paraId="05479ED6">
      <w:pPr>
        <w:pStyle w:val="2"/>
        <w:tabs>
          <w:tab w:val="right" w:leader="dot" w:pos="9344"/>
        </w:tabs>
        <w:ind w:firstLine="105"/>
        <w:rPr>
          <w:rFonts w:asciiTheme="minorHAnsi" w:hAnsiTheme="minorHAnsi" w:eastAsiaTheme="minorEastAsia" w:cstheme="minorBidi"/>
          <w:bCs w:val="0"/>
          <w:caps w:val="0"/>
          <w:color w:val="auto"/>
          <w:szCs w:val="22"/>
        </w:rPr>
      </w:pPr>
      <w:r>
        <w:rPr>
          <w:rFonts w:hint="eastAsia" w:ascii="宋体"/>
          <w:color w:val="auto"/>
        </w:rPr>
        <w:t>第四章投标文件格式</w:t>
      </w:r>
      <w:r>
        <w:rPr>
          <w:color w:val="auto"/>
        </w:rPr>
        <w:tab/>
      </w:r>
      <w:r>
        <w:rPr>
          <w:color w:val="auto"/>
        </w:rPr>
        <w:fldChar w:fldCharType="begin"/>
      </w:r>
      <w:r>
        <w:rPr>
          <w:color w:val="auto"/>
        </w:rPr>
        <w:instrText xml:space="preserve"> PAGEREF _Toc223535453 \h </w:instrText>
      </w:r>
      <w:r>
        <w:rPr>
          <w:color w:val="auto"/>
        </w:rPr>
        <w:fldChar w:fldCharType="separate"/>
      </w:r>
      <w:r>
        <w:rPr>
          <w:color w:val="auto"/>
        </w:rPr>
        <w:t>49</w:t>
      </w:r>
      <w:r>
        <w:rPr>
          <w:color w:val="auto"/>
        </w:rPr>
        <w:fldChar w:fldCharType="end"/>
      </w:r>
    </w:p>
    <w:p w14:paraId="7D64CAFD">
      <w:pPr>
        <w:pStyle w:val="49"/>
        <w:ind w:left="420"/>
        <w:rPr>
          <w:rFonts w:asciiTheme="minorHAnsi" w:hAnsiTheme="minorHAnsi" w:eastAsiaTheme="minorEastAsia" w:cstheme="minorBidi"/>
          <w:smallCaps w:val="0"/>
          <w:color w:val="auto"/>
          <w:szCs w:val="22"/>
        </w:rPr>
      </w:pPr>
      <w:r>
        <w:rPr>
          <w:rFonts w:hint="eastAsia" w:ascii="宋体" w:hAnsi="宋体"/>
          <w:color w:val="auto"/>
        </w:rPr>
        <w:t>格式</w:t>
      </w:r>
      <w:r>
        <w:rPr>
          <w:rFonts w:ascii="宋体" w:hAnsi="宋体"/>
          <w:color w:val="auto"/>
        </w:rPr>
        <w:t>1</w:t>
      </w:r>
      <w:r>
        <w:rPr>
          <w:rFonts w:hint="eastAsia" w:ascii="宋体" w:hAnsi="宋体"/>
          <w:color w:val="auto"/>
        </w:rPr>
        <w:t>：开标一览表</w:t>
      </w:r>
      <w:r>
        <w:rPr>
          <w:color w:val="auto"/>
        </w:rPr>
        <w:tab/>
      </w:r>
      <w:r>
        <w:rPr>
          <w:color w:val="auto"/>
        </w:rPr>
        <w:fldChar w:fldCharType="begin"/>
      </w:r>
      <w:r>
        <w:rPr>
          <w:color w:val="auto"/>
        </w:rPr>
        <w:instrText xml:space="preserve"> PAGEREF _Toc223535455 \h </w:instrText>
      </w:r>
      <w:r>
        <w:rPr>
          <w:color w:val="auto"/>
        </w:rPr>
        <w:fldChar w:fldCharType="separate"/>
      </w:r>
      <w:r>
        <w:rPr>
          <w:color w:val="auto"/>
        </w:rPr>
        <w:t>51</w:t>
      </w:r>
      <w:r>
        <w:rPr>
          <w:color w:val="auto"/>
        </w:rPr>
        <w:fldChar w:fldCharType="end"/>
      </w:r>
    </w:p>
    <w:p w14:paraId="5F7CF3D1">
      <w:pPr>
        <w:pStyle w:val="49"/>
        <w:ind w:left="420"/>
        <w:rPr>
          <w:rFonts w:asciiTheme="minorHAnsi" w:hAnsiTheme="minorHAnsi" w:eastAsiaTheme="minorEastAsia" w:cstheme="minorBidi"/>
          <w:smallCaps w:val="0"/>
          <w:color w:val="auto"/>
          <w:szCs w:val="22"/>
        </w:rPr>
      </w:pPr>
      <w:r>
        <w:rPr>
          <w:rFonts w:hint="eastAsia" w:ascii="宋体" w:hAnsi="宋体"/>
          <w:color w:val="auto"/>
        </w:rPr>
        <w:t>格式</w:t>
      </w:r>
      <w:r>
        <w:rPr>
          <w:rFonts w:ascii="宋体" w:hAnsi="宋体"/>
          <w:color w:val="auto"/>
        </w:rPr>
        <w:t>2</w:t>
      </w:r>
      <w:r>
        <w:rPr>
          <w:rFonts w:hint="eastAsia" w:ascii="宋体" w:hAnsi="宋体"/>
          <w:color w:val="auto"/>
        </w:rPr>
        <w:t>：投标函</w:t>
      </w:r>
      <w:r>
        <w:rPr>
          <w:color w:val="auto"/>
        </w:rPr>
        <w:tab/>
      </w:r>
      <w:r>
        <w:rPr>
          <w:color w:val="auto"/>
        </w:rPr>
        <w:fldChar w:fldCharType="begin"/>
      </w:r>
      <w:r>
        <w:rPr>
          <w:color w:val="auto"/>
        </w:rPr>
        <w:instrText xml:space="preserve"> PAGEREF _Toc223535456 \h </w:instrText>
      </w:r>
      <w:r>
        <w:rPr>
          <w:color w:val="auto"/>
        </w:rPr>
        <w:fldChar w:fldCharType="separate"/>
      </w:r>
      <w:r>
        <w:rPr>
          <w:color w:val="auto"/>
        </w:rPr>
        <w:t>52</w:t>
      </w:r>
      <w:r>
        <w:rPr>
          <w:color w:val="auto"/>
        </w:rPr>
        <w:fldChar w:fldCharType="end"/>
      </w:r>
    </w:p>
    <w:p w14:paraId="668E39F9">
      <w:pPr>
        <w:pStyle w:val="49"/>
        <w:ind w:left="420"/>
        <w:rPr>
          <w:rFonts w:asciiTheme="minorHAnsi" w:hAnsiTheme="minorHAnsi" w:eastAsiaTheme="minorEastAsia" w:cstheme="minorBidi"/>
          <w:smallCaps w:val="0"/>
          <w:color w:val="auto"/>
          <w:szCs w:val="22"/>
        </w:rPr>
      </w:pPr>
      <w:r>
        <w:rPr>
          <w:rFonts w:hint="eastAsia" w:ascii="宋体" w:hAnsi="宋体"/>
          <w:color w:val="auto"/>
        </w:rPr>
        <w:t>格式</w:t>
      </w:r>
      <w:r>
        <w:rPr>
          <w:rFonts w:ascii="宋体" w:hAnsi="宋体"/>
          <w:color w:val="auto"/>
        </w:rPr>
        <w:t>3</w:t>
      </w:r>
      <w:r>
        <w:rPr>
          <w:rFonts w:hint="eastAsia" w:ascii="宋体" w:hAnsi="宋体"/>
          <w:color w:val="auto"/>
        </w:rPr>
        <w:t>分项报价表</w:t>
      </w:r>
      <w:r>
        <w:rPr>
          <w:color w:val="auto"/>
        </w:rPr>
        <w:tab/>
      </w:r>
      <w:r>
        <w:rPr>
          <w:color w:val="auto"/>
        </w:rPr>
        <w:fldChar w:fldCharType="begin"/>
      </w:r>
      <w:r>
        <w:rPr>
          <w:color w:val="auto"/>
        </w:rPr>
        <w:instrText xml:space="preserve"> PAGEREF _Toc223535457 \h </w:instrText>
      </w:r>
      <w:r>
        <w:rPr>
          <w:color w:val="auto"/>
        </w:rPr>
        <w:fldChar w:fldCharType="separate"/>
      </w:r>
      <w:r>
        <w:rPr>
          <w:color w:val="auto"/>
        </w:rPr>
        <w:t>54</w:t>
      </w:r>
      <w:r>
        <w:rPr>
          <w:color w:val="auto"/>
        </w:rPr>
        <w:fldChar w:fldCharType="end"/>
      </w:r>
    </w:p>
    <w:p w14:paraId="428D0665">
      <w:pPr>
        <w:pStyle w:val="49"/>
        <w:ind w:left="420"/>
        <w:rPr>
          <w:rFonts w:asciiTheme="minorHAnsi" w:hAnsiTheme="minorHAnsi" w:eastAsiaTheme="minorEastAsia" w:cstheme="minorBidi"/>
          <w:smallCaps w:val="0"/>
          <w:color w:val="auto"/>
          <w:szCs w:val="22"/>
        </w:rPr>
      </w:pPr>
      <w:r>
        <w:rPr>
          <w:rFonts w:hint="eastAsia" w:ascii="宋体" w:hAnsi="宋体"/>
          <w:color w:val="auto"/>
        </w:rPr>
        <w:t>格式</w:t>
      </w:r>
      <w:r>
        <w:rPr>
          <w:rFonts w:ascii="宋体" w:hAnsi="宋体"/>
          <w:color w:val="auto"/>
        </w:rPr>
        <w:t>4</w:t>
      </w:r>
      <w:r>
        <w:rPr>
          <w:rFonts w:hint="eastAsia" w:ascii="宋体" w:hAnsi="宋体"/>
          <w:color w:val="auto"/>
        </w:rPr>
        <w:t>：商务文件</w:t>
      </w:r>
      <w:r>
        <w:rPr>
          <w:color w:val="auto"/>
        </w:rPr>
        <w:tab/>
      </w:r>
      <w:r>
        <w:rPr>
          <w:color w:val="auto"/>
        </w:rPr>
        <w:fldChar w:fldCharType="begin"/>
      </w:r>
      <w:r>
        <w:rPr>
          <w:color w:val="auto"/>
        </w:rPr>
        <w:instrText xml:space="preserve"> PAGEREF _Toc223535458 \h </w:instrText>
      </w:r>
      <w:r>
        <w:rPr>
          <w:color w:val="auto"/>
        </w:rPr>
        <w:fldChar w:fldCharType="separate"/>
      </w:r>
      <w:r>
        <w:rPr>
          <w:color w:val="auto"/>
        </w:rPr>
        <w:t>55</w:t>
      </w:r>
      <w:r>
        <w:rPr>
          <w:color w:val="auto"/>
        </w:rPr>
        <w:fldChar w:fldCharType="end"/>
      </w:r>
    </w:p>
    <w:p w14:paraId="12E2F858">
      <w:pPr>
        <w:pStyle w:val="49"/>
        <w:ind w:left="420"/>
        <w:rPr>
          <w:rFonts w:asciiTheme="minorHAnsi" w:hAnsiTheme="minorHAnsi" w:eastAsiaTheme="minorEastAsia" w:cstheme="minorBidi"/>
          <w:smallCaps w:val="0"/>
          <w:color w:val="auto"/>
          <w:szCs w:val="22"/>
        </w:rPr>
      </w:pPr>
      <w:r>
        <w:rPr>
          <w:rFonts w:hint="eastAsia" w:ascii="宋体" w:hAnsi="宋体"/>
          <w:color w:val="auto"/>
        </w:rPr>
        <w:t>格式</w:t>
      </w:r>
      <w:r>
        <w:rPr>
          <w:rFonts w:ascii="宋体" w:hAnsi="宋体"/>
          <w:color w:val="auto"/>
        </w:rPr>
        <w:t>5</w:t>
      </w:r>
      <w:r>
        <w:rPr>
          <w:rFonts w:hint="eastAsia" w:ascii="宋体" w:hAnsi="宋体"/>
          <w:color w:val="auto"/>
        </w:rPr>
        <w:t>：技术规格偏离表</w:t>
      </w:r>
      <w:r>
        <w:rPr>
          <w:color w:val="auto"/>
        </w:rPr>
        <w:tab/>
      </w:r>
      <w:r>
        <w:rPr>
          <w:color w:val="auto"/>
        </w:rPr>
        <w:fldChar w:fldCharType="begin"/>
      </w:r>
      <w:r>
        <w:rPr>
          <w:color w:val="auto"/>
        </w:rPr>
        <w:instrText xml:space="preserve"> PAGEREF _Toc223535459 \h </w:instrText>
      </w:r>
      <w:r>
        <w:rPr>
          <w:color w:val="auto"/>
        </w:rPr>
        <w:fldChar w:fldCharType="separate"/>
      </w:r>
      <w:r>
        <w:rPr>
          <w:color w:val="auto"/>
        </w:rPr>
        <w:t>60</w:t>
      </w:r>
      <w:r>
        <w:rPr>
          <w:color w:val="auto"/>
        </w:rPr>
        <w:fldChar w:fldCharType="end"/>
      </w:r>
    </w:p>
    <w:p w14:paraId="7DF7AFDA">
      <w:pPr>
        <w:pStyle w:val="49"/>
        <w:ind w:left="420"/>
        <w:rPr>
          <w:rFonts w:asciiTheme="minorHAnsi" w:hAnsiTheme="minorHAnsi" w:eastAsiaTheme="minorEastAsia" w:cstheme="minorBidi"/>
          <w:smallCaps w:val="0"/>
          <w:color w:val="auto"/>
          <w:szCs w:val="22"/>
        </w:rPr>
      </w:pPr>
      <w:r>
        <w:rPr>
          <w:rFonts w:hint="eastAsia" w:ascii="宋体" w:hAnsi="宋体"/>
          <w:color w:val="auto"/>
        </w:rPr>
        <w:t>格式</w:t>
      </w:r>
      <w:r>
        <w:rPr>
          <w:rFonts w:ascii="宋体" w:hAnsi="宋体"/>
          <w:color w:val="auto"/>
        </w:rPr>
        <w:t>6</w:t>
      </w:r>
      <w:r>
        <w:rPr>
          <w:rFonts w:hint="eastAsia" w:ascii="宋体" w:hAnsi="宋体"/>
          <w:color w:val="auto"/>
        </w:rPr>
        <w:t>：商务条款偏离表</w:t>
      </w:r>
      <w:r>
        <w:rPr>
          <w:color w:val="auto"/>
        </w:rPr>
        <w:tab/>
      </w:r>
      <w:r>
        <w:rPr>
          <w:color w:val="auto"/>
        </w:rPr>
        <w:fldChar w:fldCharType="begin"/>
      </w:r>
      <w:r>
        <w:rPr>
          <w:color w:val="auto"/>
        </w:rPr>
        <w:instrText xml:space="preserve"> PAGEREF _Toc223535460 \h </w:instrText>
      </w:r>
      <w:r>
        <w:rPr>
          <w:color w:val="auto"/>
        </w:rPr>
        <w:fldChar w:fldCharType="separate"/>
      </w:r>
      <w:r>
        <w:rPr>
          <w:color w:val="auto"/>
        </w:rPr>
        <w:t>62</w:t>
      </w:r>
      <w:r>
        <w:rPr>
          <w:color w:val="auto"/>
        </w:rPr>
        <w:fldChar w:fldCharType="end"/>
      </w:r>
    </w:p>
    <w:p w14:paraId="1EF29739">
      <w:pPr>
        <w:pStyle w:val="49"/>
        <w:ind w:left="420"/>
        <w:rPr>
          <w:rFonts w:asciiTheme="minorHAnsi" w:hAnsiTheme="minorHAnsi" w:eastAsiaTheme="minorEastAsia" w:cstheme="minorBidi"/>
          <w:smallCaps w:val="0"/>
          <w:color w:val="auto"/>
          <w:szCs w:val="22"/>
        </w:rPr>
      </w:pPr>
      <w:r>
        <w:rPr>
          <w:rFonts w:hint="eastAsia" w:ascii="宋体" w:hAnsi="宋体"/>
          <w:color w:val="auto"/>
        </w:rPr>
        <w:t>格式</w:t>
      </w:r>
      <w:r>
        <w:rPr>
          <w:rFonts w:ascii="宋体" w:hAnsi="宋体"/>
          <w:color w:val="auto"/>
        </w:rPr>
        <w:t>7</w:t>
      </w:r>
      <w:r>
        <w:rPr>
          <w:rFonts w:hint="eastAsia" w:ascii="宋体" w:hAnsi="宋体"/>
          <w:color w:val="auto"/>
        </w:rPr>
        <w:t>：技术文件</w:t>
      </w:r>
      <w:r>
        <w:rPr>
          <w:color w:val="auto"/>
        </w:rPr>
        <w:tab/>
      </w:r>
      <w:r>
        <w:rPr>
          <w:color w:val="auto"/>
        </w:rPr>
        <w:fldChar w:fldCharType="begin"/>
      </w:r>
      <w:r>
        <w:rPr>
          <w:color w:val="auto"/>
        </w:rPr>
        <w:instrText xml:space="preserve"> PAGEREF _Toc223535461 \h </w:instrText>
      </w:r>
      <w:r>
        <w:rPr>
          <w:color w:val="auto"/>
        </w:rPr>
        <w:fldChar w:fldCharType="separate"/>
      </w:r>
      <w:r>
        <w:rPr>
          <w:color w:val="auto"/>
        </w:rPr>
        <w:t>64</w:t>
      </w:r>
      <w:r>
        <w:rPr>
          <w:color w:val="auto"/>
        </w:rPr>
        <w:fldChar w:fldCharType="end"/>
      </w:r>
    </w:p>
    <w:p w14:paraId="3A46D588">
      <w:pPr>
        <w:pStyle w:val="49"/>
        <w:ind w:left="420"/>
        <w:rPr>
          <w:rFonts w:asciiTheme="minorHAnsi" w:hAnsiTheme="minorHAnsi" w:eastAsiaTheme="minorEastAsia" w:cstheme="minorBidi"/>
          <w:smallCaps w:val="0"/>
          <w:color w:val="auto"/>
          <w:szCs w:val="22"/>
        </w:rPr>
      </w:pPr>
      <w:r>
        <w:rPr>
          <w:rFonts w:hint="eastAsia" w:ascii="宋体" w:hAnsi="宋体"/>
          <w:color w:val="auto"/>
        </w:rPr>
        <w:t>格式</w:t>
      </w:r>
      <w:r>
        <w:rPr>
          <w:rFonts w:ascii="宋体" w:hAnsi="宋体"/>
          <w:color w:val="auto"/>
        </w:rPr>
        <w:t>8</w:t>
      </w:r>
      <w:r>
        <w:rPr>
          <w:rFonts w:hint="eastAsia" w:ascii="宋体" w:hAnsi="宋体"/>
          <w:color w:val="auto"/>
        </w:rPr>
        <w:t>：商务部分</w:t>
      </w:r>
      <w:r>
        <w:rPr>
          <w:color w:val="auto"/>
        </w:rPr>
        <w:tab/>
      </w:r>
      <w:r>
        <w:rPr>
          <w:color w:val="auto"/>
        </w:rPr>
        <w:fldChar w:fldCharType="begin"/>
      </w:r>
      <w:r>
        <w:rPr>
          <w:color w:val="auto"/>
        </w:rPr>
        <w:instrText xml:space="preserve"> PAGEREF _Toc223535462 \h </w:instrText>
      </w:r>
      <w:r>
        <w:rPr>
          <w:color w:val="auto"/>
        </w:rPr>
        <w:fldChar w:fldCharType="separate"/>
      </w:r>
      <w:r>
        <w:rPr>
          <w:color w:val="auto"/>
        </w:rPr>
        <w:t>68</w:t>
      </w:r>
      <w:r>
        <w:rPr>
          <w:color w:val="auto"/>
        </w:rPr>
        <w:fldChar w:fldCharType="end"/>
      </w:r>
    </w:p>
    <w:p w14:paraId="01533EB9">
      <w:pPr>
        <w:pStyle w:val="49"/>
        <w:ind w:left="420"/>
        <w:rPr>
          <w:rFonts w:asciiTheme="minorHAnsi" w:hAnsiTheme="minorHAnsi" w:eastAsiaTheme="minorEastAsia" w:cstheme="minorBidi"/>
          <w:smallCaps w:val="0"/>
          <w:color w:val="auto"/>
          <w:szCs w:val="22"/>
        </w:rPr>
      </w:pPr>
      <w:r>
        <w:rPr>
          <w:rFonts w:hint="eastAsia" w:ascii="宋体" w:hAnsi="宋体"/>
          <w:color w:val="auto"/>
        </w:rPr>
        <w:t>★格式</w:t>
      </w:r>
      <w:r>
        <w:rPr>
          <w:rFonts w:ascii="宋体" w:hAnsi="宋体"/>
          <w:color w:val="auto"/>
        </w:rPr>
        <w:t>9</w:t>
      </w:r>
      <w:r>
        <w:rPr>
          <w:rFonts w:hint="eastAsia" w:ascii="宋体" w:hAnsi="宋体"/>
          <w:color w:val="auto"/>
        </w:rPr>
        <w:t>：</w:t>
      </w:r>
      <w:r>
        <w:rPr>
          <w:rFonts w:hint="eastAsia" w:ascii="宋体"/>
          <w:color w:val="auto"/>
        </w:rPr>
        <w:t>资格证明文件</w:t>
      </w:r>
      <w:r>
        <w:rPr>
          <w:color w:val="auto"/>
        </w:rPr>
        <w:tab/>
      </w:r>
      <w:r>
        <w:rPr>
          <w:color w:val="auto"/>
        </w:rPr>
        <w:fldChar w:fldCharType="begin"/>
      </w:r>
      <w:r>
        <w:rPr>
          <w:color w:val="auto"/>
        </w:rPr>
        <w:instrText xml:space="preserve"> PAGEREF _Toc223535463 \h </w:instrText>
      </w:r>
      <w:r>
        <w:rPr>
          <w:color w:val="auto"/>
        </w:rPr>
        <w:fldChar w:fldCharType="separate"/>
      </w:r>
      <w:r>
        <w:rPr>
          <w:color w:val="auto"/>
        </w:rPr>
        <w:t>70</w:t>
      </w:r>
      <w:r>
        <w:rPr>
          <w:color w:val="auto"/>
        </w:rPr>
        <w:fldChar w:fldCharType="end"/>
      </w:r>
    </w:p>
    <w:p w14:paraId="092D4C17">
      <w:pPr>
        <w:pStyle w:val="49"/>
        <w:ind w:left="420"/>
        <w:rPr>
          <w:rFonts w:asciiTheme="minorHAnsi" w:hAnsiTheme="minorHAnsi" w:eastAsiaTheme="minorEastAsia" w:cstheme="minorBidi"/>
          <w:smallCaps w:val="0"/>
          <w:color w:val="auto"/>
          <w:szCs w:val="22"/>
        </w:rPr>
      </w:pPr>
      <w:r>
        <w:rPr>
          <w:rFonts w:hint="eastAsia" w:ascii="宋体" w:hAnsi="宋体" w:cs="宋体"/>
          <w:bCs/>
          <w:color w:val="auto"/>
        </w:rPr>
        <w:t>格式</w:t>
      </w:r>
      <w:r>
        <w:rPr>
          <w:rFonts w:ascii="宋体" w:hAnsi="宋体" w:cs="宋体"/>
          <w:bCs/>
          <w:color w:val="auto"/>
        </w:rPr>
        <w:t>1</w:t>
      </w:r>
      <w:r>
        <w:rPr>
          <w:rFonts w:hint="eastAsia" w:ascii="宋体" w:hAnsi="宋体" w:cs="宋体"/>
          <w:bCs/>
          <w:color w:val="auto"/>
          <w:lang w:val="en-US" w:eastAsia="zh-CN"/>
        </w:rPr>
        <w:t>0</w:t>
      </w:r>
      <w:r>
        <w:rPr>
          <w:rFonts w:hint="eastAsia" w:ascii="宋体" w:hAnsi="宋体" w:cs="宋体"/>
          <w:bCs/>
          <w:color w:val="auto"/>
        </w:rPr>
        <w:t>：构成投标文件的其它资料</w:t>
      </w:r>
      <w:r>
        <w:rPr>
          <w:color w:val="auto"/>
        </w:rPr>
        <w:tab/>
      </w:r>
      <w:r>
        <w:rPr>
          <w:color w:val="auto"/>
        </w:rPr>
        <w:fldChar w:fldCharType="begin"/>
      </w:r>
      <w:r>
        <w:rPr>
          <w:color w:val="auto"/>
        </w:rPr>
        <w:instrText xml:space="preserve"> PAGEREF _Toc223535465 \h </w:instrText>
      </w:r>
      <w:r>
        <w:rPr>
          <w:color w:val="auto"/>
        </w:rPr>
        <w:fldChar w:fldCharType="separate"/>
      </w:r>
      <w:r>
        <w:rPr>
          <w:color w:val="auto"/>
        </w:rPr>
        <w:t>72</w:t>
      </w:r>
      <w:r>
        <w:rPr>
          <w:color w:val="auto"/>
        </w:rPr>
        <w:fldChar w:fldCharType="end"/>
      </w:r>
    </w:p>
    <w:p w14:paraId="6FE9F4B7">
      <w:pPr>
        <w:pStyle w:val="2"/>
        <w:tabs>
          <w:tab w:val="right" w:leader="dot" w:pos="9344"/>
        </w:tabs>
        <w:ind w:firstLine="105"/>
        <w:rPr>
          <w:rFonts w:asciiTheme="minorHAnsi" w:hAnsiTheme="minorHAnsi" w:eastAsiaTheme="minorEastAsia" w:cstheme="minorBidi"/>
          <w:bCs w:val="0"/>
          <w:caps w:val="0"/>
          <w:color w:val="auto"/>
          <w:szCs w:val="22"/>
        </w:rPr>
      </w:pPr>
      <w:r>
        <w:rPr>
          <w:rFonts w:hint="eastAsia" w:ascii="宋体" w:hAnsi="宋体" w:cs="宋体"/>
          <w:color w:val="auto"/>
        </w:rPr>
        <w:t>第五章</w:t>
      </w:r>
      <w:r>
        <w:rPr>
          <w:rFonts w:hint="eastAsia" w:ascii="宋体"/>
          <w:color w:val="auto"/>
        </w:rPr>
        <w:t xml:space="preserve"> 采购需求</w:t>
      </w:r>
      <w:r>
        <w:rPr>
          <w:color w:val="auto"/>
        </w:rPr>
        <w:tab/>
      </w:r>
      <w:r>
        <w:rPr>
          <w:color w:val="auto"/>
        </w:rPr>
        <w:fldChar w:fldCharType="begin"/>
      </w:r>
      <w:r>
        <w:rPr>
          <w:color w:val="auto"/>
        </w:rPr>
        <w:instrText xml:space="preserve"> PAGEREF _Toc223535466 \h </w:instrText>
      </w:r>
      <w:r>
        <w:rPr>
          <w:color w:val="auto"/>
        </w:rPr>
        <w:fldChar w:fldCharType="separate"/>
      </w:r>
      <w:r>
        <w:rPr>
          <w:color w:val="auto"/>
        </w:rPr>
        <w:t>79</w:t>
      </w:r>
      <w:r>
        <w:rPr>
          <w:color w:val="auto"/>
        </w:rPr>
        <w:fldChar w:fldCharType="end"/>
      </w:r>
    </w:p>
    <w:p w14:paraId="61DB554C">
      <w:pPr>
        <w:pStyle w:val="2"/>
        <w:tabs>
          <w:tab w:val="right" w:leader="dot" w:pos="9344"/>
        </w:tabs>
        <w:ind w:firstLine="105"/>
        <w:rPr>
          <w:rFonts w:asciiTheme="minorHAnsi" w:hAnsiTheme="minorHAnsi" w:eastAsiaTheme="minorEastAsia" w:cstheme="minorBidi"/>
          <w:bCs w:val="0"/>
          <w:caps w:val="0"/>
          <w:color w:val="auto"/>
          <w:szCs w:val="22"/>
        </w:rPr>
      </w:pPr>
      <w:r>
        <w:rPr>
          <w:rFonts w:hint="eastAsia" w:ascii="宋体" w:hAnsi="宋体" w:cs="宋体"/>
          <w:color w:val="auto"/>
        </w:rPr>
        <w:t>（一）项目采购设备清单</w:t>
      </w:r>
      <w:r>
        <w:rPr>
          <w:color w:val="auto"/>
        </w:rPr>
        <w:tab/>
      </w:r>
      <w:r>
        <w:rPr>
          <w:color w:val="auto"/>
        </w:rPr>
        <w:fldChar w:fldCharType="begin"/>
      </w:r>
      <w:r>
        <w:rPr>
          <w:color w:val="auto"/>
        </w:rPr>
        <w:instrText xml:space="preserve"> PAGEREF _Toc223535467 \h </w:instrText>
      </w:r>
      <w:r>
        <w:rPr>
          <w:color w:val="auto"/>
        </w:rPr>
        <w:fldChar w:fldCharType="separate"/>
      </w:r>
      <w:r>
        <w:rPr>
          <w:color w:val="auto"/>
        </w:rPr>
        <w:t>79</w:t>
      </w:r>
      <w:r>
        <w:rPr>
          <w:color w:val="auto"/>
        </w:rPr>
        <w:fldChar w:fldCharType="end"/>
      </w:r>
    </w:p>
    <w:p w14:paraId="338D8AE6">
      <w:pPr>
        <w:pStyle w:val="2"/>
        <w:tabs>
          <w:tab w:val="right" w:leader="dot" w:pos="9344"/>
        </w:tabs>
        <w:ind w:firstLine="105"/>
        <w:rPr>
          <w:rFonts w:asciiTheme="minorHAnsi" w:hAnsiTheme="minorHAnsi" w:eastAsiaTheme="minorEastAsia" w:cstheme="minorBidi"/>
          <w:bCs w:val="0"/>
          <w:caps w:val="0"/>
          <w:color w:val="auto"/>
          <w:szCs w:val="22"/>
        </w:rPr>
      </w:pPr>
      <w:r>
        <w:rPr>
          <w:rFonts w:hint="eastAsia" w:ascii="宋体"/>
          <w:color w:val="auto"/>
        </w:rPr>
        <w:t>第六章 资格审查</w:t>
      </w:r>
      <w:r>
        <w:rPr>
          <w:color w:val="auto"/>
        </w:rPr>
        <w:tab/>
      </w:r>
      <w:r>
        <w:rPr>
          <w:color w:val="auto"/>
        </w:rPr>
        <w:fldChar w:fldCharType="begin"/>
      </w:r>
      <w:r>
        <w:rPr>
          <w:color w:val="auto"/>
        </w:rPr>
        <w:instrText xml:space="preserve"> PAGEREF _Toc223535468 \h </w:instrText>
      </w:r>
      <w:r>
        <w:rPr>
          <w:color w:val="auto"/>
        </w:rPr>
        <w:fldChar w:fldCharType="separate"/>
      </w:r>
      <w:r>
        <w:rPr>
          <w:color w:val="auto"/>
        </w:rPr>
        <w:t>85</w:t>
      </w:r>
      <w:r>
        <w:rPr>
          <w:color w:val="auto"/>
        </w:rPr>
        <w:fldChar w:fldCharType="end"/>
      </w:r>
    </w:p>
    <w:p w14:paraId="2E85B52C">
      <w:pPr>
        <w:pStyle w:val="49"/>
        <w:ind w:left="420"/>
        <w:rPr>
          <w:rFonts w:asciiTheme="minorHAnsi" w:hAnsiTheme="minorHAnsi" w:eastAsiaTheme="minorEastAsia" w:cstheme="minorBidi"/>
          <w:smallCaps w:val="0"/>
          <w:color w:val="auto"/>
          <w:szCs w:val="22"/>
        </w:rPr>
      </w:pPr>
      <w:r>
        <w:rPr>
          <w:rFonts w:hint="eastAsia" w:ascii="宋体"/>
          <w:color w:val="auto"/>
        </w:rPr>
        <w:t>资格审查前附表</w:t>
      </w:r>
      <w:r>
        <w:rPr>
          <w:color w:val="auto"/>
        </w:rPr>
        <w:tab/>
      </w:r>
      <w:r>
        <w:rPr>
          <w:color w:val="auto"/>
        </w:rPr>
        <w:fldChar w:fldCharType="begin"/>
      </w:r>
      <w:r>
        <w:rPr>
          <w:color w:val="auto"/>
        </w:rPr>
        <w:instrText xml:space="preserve"> PAGEREF _Toc223535469 \h </w:instrText>
      </w:r>
      <w:r>
        <w:rPr>
          <w:color w:val="auto"/>
        </w:rPr>
        <w:fldChar w:fldCharType="separate"/>
      </w:r>
      <w:r>
        <w:rPr>
          <w:color w:val="auto"/>
        </w:rPr>
        <w:t>85</w:t>
      </w:r>
      <w:r>
        <w:rPr>
          <w:color w:val="auto"/>
        </w:rPr>
        <w:fldChar w:fldCharType="end"/>
      </w:r>
    </w:p>
    <w:p w14:paraId="78E04744">
      <w:pPr>
        <w:pStyle w:val="2"/>
        <w:tabs>
          <w:tab w:val="right" w:leader="dot" w:pos="9344"/>
        </w:tabs>
        <w:ind w:firstLine="105"/>
        <w:rPr>
          <w:rFonts w:asciiTheme="minorHAnsi" w:hAnsiTheme="minorHAnsi" w:eastAsiaTheme="minorEastAsia" w:cstheme="minorBidi"/>
          <w:bCs w:val="0"/>
          <w:caps w:val="0"/>
          <w:color w:val="auto"/>
          <w:szCs w:val="22"/>
        </w:rPr>
      </w:pPr>
      <w:r>
        <w:rPr>
          <w:rFonts w:hint="eastAsia" w:ascii="宋体"/>
          <w:color w:val="auto"/>
        </w:rPr>
        <w:t>第七章评标办法（综合评分法）</w:t>
      </w:r>
      <w:r>
        <w:rPr>
          <w:color w:val="auto"/>
        </w:rPr>
        <w:tab/>
      </w:r>
      <w:r>
        <w:rPr>
          <w:color w:val="auto"/>
        </w:rPr>
        <w:fldChar w:fldCharType="begin"/>
      </w:r>
      <w:r>
        <w:rPr>
          <w:color w:val="auto"/>
        </w:rPr>
        <w:instrText xml:space="preserve"> PAGEREF _Toc223535470 \h </w:instrText>
      </w:r>
      <w:r>
        <w:rPr>
          <w:color w:val="auto"/>
        </w:rPr>
        <w:fldChar w:fldCharType="separate"/>
      </w:r>
      <w:r>
        <w:rPr>
          <w:color w:val="auto"/>
        </w:rPr>
        <w:t>87</w:t>
      </w:r>
      <w:r>
        <w:rPr>
          <w:color w:val="auto"/>
        </w:rPr>
        <w:fldChar w:fldCharType="end"/>
      </w:r>
    </w:p>
    <w:p w14:paraId="3E40EA56">
      <w:pPr>
        <w:spacing w:line="280" w:lineRule="exact"/>
        <w:ind w:right="210"/>
        <w:jc w:val="right"/>
        <w:rPr>
          <w:b/>
          <w:color w:val="auto"/>
          <w:sz w:val="44"/>
        </w:rPr>
        <w:sectPr>
          <w:headerReference r:id="rId8" w:type="default"/>
          <w:type w:val="continuous"/>
          <w:pgSz w:w="11906" w:h="16838"/>
          <w:pgMar w:top="1418" w:right="1134" w:bottom="1134" w:left="1418" w:header="779" w:footer="720" w:gutter="0"/>
          <w:pgNumType w:start="0"/>
          <w:cols w:space="720" w:num="1"/>
          <w:titlePg/>
          <w:docGrid w:type="linesAndChars" w:linePitch="331" w:charSpace="0"/>
        </w:sectPr>
      </w:pPr>
      <w:r>
        <w:rPr>
          <w:color w:val="auto"/>
        </w:rPr>
        <w:fldChar w:fldCharType="end"/>
      </w:r>
    </w:p>
    <w:p w14:paraId="0577C181">
      <w:pPr>
        <w:pStyle w:val="3"/>
        <w:numPr>
          <w:ilvl w:val="0"/>
          <w:numId w:val="0"/>
        </w:numPr>
        <w:spacing w:line="560" w:lineRule="exact"/>
        <w:jc w:val="center"/>
        <w:rPr>
          <w:rFonts w:ascii="宋体" w:hAnsi="宋体" w:eastAsia="宋体"/>
          <w:color w:val="auto"/>
          <w:sz w:val="32"/>
        </w:rPr>
      </w:pPr>
      <w:bookmarkStart w:id="1" w:name="_Toc25767369"/>
      <w:bookmarkStart w:id="2" w:name="_Toc223535434"/>
      <w:bookmarkStart w:id="3" w:name="_Toc10242"/>
      <w:r>
        <w:rPr>
          <w:rFonts w:hint="eastAsia" w:ascii="黑体"/>
          <w:color w:val="auto"/>
          <w:sz w:val="32"/>
          <w:szCs w:val="32"/>
        </w:rPr>
        <w:t>第一章</w:t>
      </w:r>
      <w:bookmarkStart w:id="4" w:name="OLE_LINK11"/>
      <w:r>
        <w:rPr>
          <w:rFonts w:hint="eastAsia" w:ascii="黑体"/>
          <w:color w:val="auto"/>
          <w:sz w:val="32"/>
          <w:szCs w:val="32"/>
        </w:rPr>
        <w:t>投标邀请</w:t>
      </w:r>
      <w:bookmarkEnd w:id="1"/>
      <w:bookmarkEnd w:id="2"/>
      <w:bookmarkEnd w:id="3"/>
      <w:bookmarkEnd w:id="4"/>
    </w:p>
    <w:tbl>
      <w:tblPr>
        <w:tblStyle w:val="5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FB5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8522" w:type="dxa"/>
            <w:shd w:val="clear" w:color="auto" w:fill="FFFFFF"/>
          </w:tcPr>
          <w:p w14:paraId="6C0465A3">
            <w:pPr>
              <w:tabs>
                <w:tab w:val="left" w:pos="6930"/>
              </w:tabs>
              <w:spacing w:line="360" w:lineRule="auto"/>
              <w:rPr>
                <w:rFonts w:ascii="宋体" w:hAnsi="宋体" w:cs="宋体"/>
                <w:bCs/>
                <w:color w:val="auto"/>
                <w:kern w:val="0"/>
                <w:sz w:val="24"/>
                <w:szCs w:val="22"/>
              </w:rPr>
            </w:pPr>
            <w:r>
              <w:rPr>
                <w:rFonts w:hint="eastAsia" w:ascii="宋体" w:hAnsi="宋体" w:cs="宋体"/>
                <w:bCs/>
                <w:color w:val="auto"/>
                <w:kern w:val="0"/>
                <w:sz w:val="24"/>
                <w:szCs w:val="22"/>
              </w:rPr>
              <w:t>项目概况</w:t>
            </w:r>
          </w:p>
          <w:p w14:paraId="04B42F7D">
            <w:pPr>
              <w:tabs>
                <w:tab w:val="left" w:pos="6930"/>
              </w:tabs>
              <w:spacing w:line="360" w:lineRule="auto"/>
              <w:ind w:firstLine="480" w:firstLineChars="200"/>
              <w:rPr>
                <w:rFonts w:ascii="宋体" w:hAnsi="宋体" w:cs="宋体"/>
                <w:bCs/>
                <w:color w:val="auto"/>
                <w:kern w:val="0"/>
                <w:sz w:val="24"/>
                <w:szCs w:val="22"/>
              </w:rPr>
            </w:pPr>
            <w:r>
              <w:rPr>
                <w:rFonts w:hint="eastAsia" w:ascii="宋体" w:hAnsi="宋体" w:cs="宋体"/>
                <w:bCs/>
                <w:color w:val="auto"/>
                <w:kern w:val="0"/>
                <w:sz w:val="24"/>
                <w:szCs w:val="22"/>
                <w:u w:val="single"/>
                <w:lang w:eastAsia="zh-CN"/>
              </w:rPr>
              <w:t>红河哈尼族彝族自治州教育科学研究院数字智慧教室建设项目（集采部分）</w:t>
            </w:r>
            <w:r>
              <w:rPr>
                <w:rFonts w:hint="eastAsia" w:ascii="宋体" w:hAnsi="宋体" w:cs="宋体"/>
                <w:bCs/>
                <w:color w:val="auto"/>
                <w:kern w:val="0"/>
                <w:sz w:val="24"/>
                <w:szCs w:val="22"/>
              </w:rPr>
              <w:t>招标的潜在投标人应在</w:t>
            </w:r>
            <w:r>
              <w:rPr>
                <w:rFonts w:hint="eastAsia" w:ascii="宋体" w:hAnsi="宋体" w:cs="宋体"/>
                <w:bCs/>
                <w:color w:val="auto"/>
                <w:kern w:val="0"/>
                <w:sz w:val="24"/>
                <w:szCs w:val="22"/>
                <w:u w:val="single"/>
              </w:rPr>
              <w:t>政府采购云平台（网址：https://www.zcygov.cn）</w:t>
            </w:r>
            <w:r>
              <w:rPr>
                <w:rFonts w:hint="eastAsia" w:ascii="宋体" w:hAnsi="宋体" w:cs="宋体"/>
                <w:bCs/>
                <w:color w:val="auto"/>
                <w:kern w:val="0"/>
                <w:sz w:val="24"/>
                <w:szCs w:val="22"/>
              </w:rPr>
              <w:t>获取招标文件，并于</w:t>
            </w:r>
            <w:r>
              <w:rPr>
                <w:rFonts w:hint="eastAsia" w:ascii="宋体" w:hAnsi="宋体" w:cs="宋体"/>
                <w:bCs/>
                <w:color w:val="auto"/>
                <w:kern w:val="0"/>
                <w:sz w:val="24"/>
                <w:szCs w:val="22"/>
                <w:u w:val="single"/>
              </w:rPr>
              <w:t>202</w:t>
            </w:r>
            <w:r>
              <w:rPr>
                <w:rFonts w:ascii="宋体" w:hAnsi="宋体" w:cs="宋体"/>
                <w:bCs/>
                <w:color w:val="auto"/>
                <w:kern w:val="0"/>
                <w:sz w:val="24"/>
                <w:szCs w:val="22"/>
                <w:u w:val="single"/>
              </w:rPr>
              <w:t>6</w:t>
            </w:r>
            <w:r>
              <w:rPr>
                <w:rFonts w:hint="eastAsia" w:ascii="宋体" w:hAnsi="宋体" w:cs="宋体"/>
                <w:bCs/>
                <w:color w:val="auto"/>
                <w:kern w:val="0"/>
                <w:sz w:val="24"/>
                <w:szCs w:val="22"/>
                <w:u w:val="single"/>
              </w:rPr>
              <w:t>年</w:t>
            </w:r>
            <w:r>
              <w:rPr>
                <w:rFonts w:hint="eastAsia" w:ascii="宋体" w:hAnsi="宋体" w:cs="宋体"/>
                <w:bCs/>
                <w:color w:val="auto"/>
                <w:kern w:val="0"/>
                <w:sz w:val="24"/>
                <w:szCs w:val="22"/>
                <w:u w:val="single"/>
                <w:lang w:val="en-US" w:eastAsia="zh-CN"/>
              </w:rPr>
              <w:t>6月11日</w:t>
            </w:r>
            <w:r>
              <w:rPr>
                <w:rFonts w:hint="eastAsia" w:ascii="宋体" w:hAnsi="宋体" w:cs="宋体"/>
                <w:bCs/>
                <w:color w:val="auto"/>
                <w:kern w:val="0"/>
                <w:sz w:val="24"/>
                <w:szCs w:val="22"/>
                <w:u w:val="single"/>
              </w:rPr>
              <w:t>09点00分</w:t>
            </w:r>
            <w:r>
              <w:rPr>
                <w:rFonts w:hint="eastAsia" w:ascii="宋体" w:hAnsi="宋体" w:cs="宋体"/>
                <w:bCs/>
                <w:color w:val="auto"/>
                <w:kern w:val="0"/>
                <w:sz w:val="24"/>
                <w:szCs w:val="22"/>
              </w:rPr>
              <w:t>（北京时间）前递交投标文件。</w:t>
            </w:r>
          </w:p>
        </w:tc>
      </w:tr>
    </w:tbl>
    <w:p w14:paraId="70112734">
      <w:pPr>
        <w:pStyle w:val="4"/>
        <w:numPr>
          <w:ilvl w:val="0"/>
          <w:numId w:val="0"/>
        </w:numPr>
        <w:spacing w:before="0" w:line="570" w:lineRule="exact"/>
        <w:ind w:left="454" w:leftChars="200" w:hanging="34" w:hangingChars="12"/>
        <w:rPr>
          <w:rFonts w:ascii="黑体"/>
          <w:color w:val="auto"/>
          <w:szCs w:val="28"/>
        </w:rPr>
      </w:pPr>
      <w:bookmarkStart w:id="5" w:name="_Toc223535435"/>
      <w:bookmarkStart w:id="6" w:name="_Toc3908"/>
      <w:r>
        <w:rPr>
          <w:rFonts w:hint="eastAsia" w:ascii="黑体"/>
          <w:color w:val="auto"/>
          <w:szCs w:val="28"/>
        </w:rPr>
        <w:t>一、项目基本情况</w:t>
      </w:r>
      <w:bookmarkEnd w:id="5"/>
      <w:bookmarkEnd w:id="6"/>
    </w:p>
    <w:p w14:paraId="6EEE0FC3">
      <w:pPr>
        <w:tabs>
          <w:tab w:val="left" w:pos="6930"/>
        </w:tabs>
        <w:spacing w:line="480" w:lineRule="exact"/>
        <w:ind w:firstLine="480" w:firstLineChars="200"/>
        <w:rPr>
          <w:rFonts w:ascii="宋体" w:hAnsi="宋体" w:cs="宋体"/>
          <w:b/>
          <w:bCs/>
          <w:color w:val="auto"/>
          <w:kern w:val="0"/>
          <w:sz w:val="24"/>
          <w:szCs w:val="22"/>
        </w:rPr>
      </w:pPr>
      <w:r>
        <w:rPr>
          <w:rFonts w:hint="eastAsia" w:ascii="宋体" w:hAnsi="宋体" w:cs="宋体"/>
          <w:bCs/>
          <w:color w:val="auto"/>
          <w:kern w:val="0"/>
          <w:sz w:val="24"/>
          <w:szCs w:val="22"/>
        </w:rPr>
        <w:t>1.项目编号：</w:t>
      </w:r>
      <w:r>
        <w:rPr>
          <w:color w:val="auto"/>
        </w:rPr>
        <w:commentReference w:id="0"/>
      </w:r>
      <w:r>
        <w:rPr>
          <w:rFonts w:hint="eastAsia" w:ascii="宋体" w:hAnsi="宋体" w:cs="宋体"/>
          <w:bCs/>
          <w:color w:val="auto"/>
          <w:kern w:val="0"/>
          <w:sz w:val="24"/>
          <w:szCs w:val="22"/>
          <w:lang w:eastAsia="zh-CN"/>
        </w:rPr>
        <w:t>HHZC2026-G1-01008-HHZZ-0017</w:t>
      </w:r>
    </w:p>
    <w:p w14:paraId="211ABFF6">
      <w:pPr>
        <w:spacing w:line="360" w:lineRule="auto"/>
        <w:ind w:firstLine="480" w:firstLineChars="200"/>
        <w:rPr>
          <w:rFonts w:ascii="宋体" w:hAnsi="宋体" w:cs="宋体"/>
          <w:bCs/>
          <w:color w:val="auto"/>
          <w:kern w:val="0"/>
          <w:sz w:val="24"/>
          <w:szCs w:val="22"/>
        </w:rPr>
      </w:pPr>
      <w:bookmarkStart w:id="7" w:name="OLE_LINK12"/>
      <w:r>
        <w:rPr>
          <w:rFonts w:hint="eastAsia" w:ascii="宋体" w:hAnsi="宋体" w:cs="宋体"/>
          <w:bCs/>
          <w:color w:val="auto"/>
          <w:kern w:val="0"/>
          <w:sz w:val="24"/>
          <w:szCs w:val="22"/>
        </w:rPr>
        <w:t>2.项目名称：</w:t>
      </w:r>
      <w:r>
        <w:rPr>
          <w:rFonts w:hint="eastAsia" w:ascii="宋体" w:hAnsi="宋体" w:cs="宋体"/>
          <w:bCs/>
          <w:color w:val="auto"/>
          <w:kern w:val="0"/>
          <w:sz w:val="24"/>
          <w:szCs w:val="22"/>
          <w:lang w:eastAsia="zh-CN"/>
        </w:rPr>
        <w:t>红河哈尼族彝族自治州教育科学研究院数字智慧教室建设项目（集采部分）</w:t>
      </w:r>
      <w:r>
        <w:rPr>
          <w:rFonts w:hint="eastAsia" w:ascii="宋体" w:hAnsi="宋体" w:cs="宋体"/>
          <w:bCs/>
          <w:color w:val="auto"/>
          <w:kern w:val="0"/>
          <w:sz w:val="24"/>
          <w:szCs w:val="22"/>
        </w:rPr>
        <w:t>。</w:t>
      </w:r>
    </w:p>
    <w:p w14:paraId="731471AF">
      <w:pPr>
        <w:tabs>
          <w:tab w:val="left" w:pos="6930"/>
        </w:tabs>
        <w:spacing w:line="480" w:lineRule="exact"/>
        <w:ind w:left="479" w:leftChars="228"/>
        <w:rPr>
          <w:rFonts w:ascii="宋体" w:hAnsi="宋体" w:cs="宋体"/>
          <w:color w:val="auto"/>
          <w:sz w:val="24"/>
        </w:rPr>
      </w:pPr>
      <w:r>
        <w:rPr>
          <w:rFonts w:hint="eastAsia" w:ascii="宋体" w:hAnsi="宋体" w:cs="宋体"/>
          <w:bCs/>
          <w:color w:val="auto"/>
          <w:kern w:val="0"/>
          <w:sz w:val="24"/>
          <w:szCs w:val="22"/>
        </w:rPr>
        <w:t>3.本项目预算金额：</w:t>
      </w:r>
      <w:r>
        <w:rPr>
          <w:rFonts w:hint="eastAsia" w:ascii="宋体" w:hAnsi="宋体" w:cs="宋体"/>
          <w:color w:val="auto"/>
          <w:sz w:val="24"/>
          <w:lang w:eastAsia="zh-CN"/>
        </w:rPr>
        <w:t>1361500.00</w:t>
      </w:r>
      <w:r>
        <w:rPr>
          <w:rFonts w:hint="eastAsia" w:ascii="宋体" w:hAnsi="宋体" w:cs="宋体"/>
          <w:color w:val="auto"/>
          <w:sz w:val="24"/>
        </w:rPr>
        <w:t>元（大写：</w:t>
      </w:r>
      <w:r>
        <w:rPr>
          <w:rFonts w:hint="eastAsia" w:ascii="宋体" w:hAnsi="宋体" w:cs="宋体"/>
          <w:color w:val="auto"/>
          <w:sz w:val="24"/>
          <w:lang w:eastAsia="zh-CN"/>
        </w:rPr>
        <w:t>壹佰叁拾陆万壹仟伍佰元整</w:t>
      </w:r>
      <w:r>
        <w:rPr>
          <w:rFonts w:hint="eastAsia" w:ascii="宋体" w:hAnsi="宋体" w:cs="宋体"/>
          <w:color w:val="auto"/>
          <w:sz w:val="24"/>
        </w:rPr>
        <w:t>）</w:t>
      </w:r>
    </w:p>
    <w:p w14:paraId="74C31EA8">
      <w:pPr>
        <w:tabs>
          <w:tab w:val="left" w:pos="6930"/>
        </w:tabs>
        <w:spacing w:line="480" w:lineRule="exact"/>
        <w:ind w:left="479" w:leftChars="228"/>
        <w:rPr>
          <w:rFonts w:ascii="宋体" w:hAnsi="宋体" w:cs="宋体"/>
          <w:bCs/>
          <w:color w:val="auto"/>
          <w:kern w:val="0"/>
          <w:sz w:val="24"/>
          <w:szCs w:val="22"/>
        </w:rPr>
      </w:pPr>
      <w:r>
        <w:rPr>
          <w:rFonts w:hint="eastAsia" w:ascii="宋体" w:hAnsi="宋体" w:cs="宋体"/>
          <w:bCs/>
          <w:color w:val="auto"/>
          <w:kern w:val="0"/>
          <w:sz w:val="24"/>
          <w:szCs w:val="22"/>
        </w:rPr>
        <w:t>4.</w:t>
      </w:r>
      <w:r>
        <w:rPr>
          <w:rFonts w:hint="eastAsia" w:ascii="宋体" w:hAnsi="宋体"/>
          <w:bCs/>
          <w:color w:val="auto"/>
          <w:sz w:val="24"/>
        </w:rPr>
        <w:t xml:space="preserve"> ★</w:t>
      </w:r>
      <w:r>
        <w:rPr>
          <w:rFonts w:hint="eastAsia" w:ascii="宋体" w:hAnsi="宋体" w:cs="宋体"/>
          <w:bCs/>
          <w:color w:val="auto"/>
          <w:kern w:val="0"/>
          <w:sz w:val="24"/>
          <w:szCs w:val="22"/>
        </w:rPr>
        <w:t>最高限价：</w:t>
      </w:r>
      <w:r>
        <w:rPr>
          <w:rFonts w:hint="eastAsia" w:ascii="宋体" w:hAnsi="宋体" w:cs="宋体"/>
          <w:color w:val="auto"/>
          <w:sz w:val="24"/>
          <w:lang w:eastAsia="zh-CN"/>
        </w:rPr>
        <w:t>1361500.00</w:t>
      </w:r>
      <w:r>
        <w:rPr>
          <w:rFonts w:hint="eastAsia" w:ascii="宋体" w:hAnsi="宋体" w:cs="宋体"/>
          <w:color w:val="auto"/>
          <w:sz w:val="24"/>
        </w:rPr>
        <w:t>元。</w:t>
      </w:r>
    </w:p>
    <w:p w14:paraId="7DC5110C">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5.</w:t>
      </w:r>
      <w:bookmarkStart w:id="8" w:name="OLE_LINK23"/>
      <w:r>
        <w:rPr>
          <w:rFonts w:hint="eastAsia" w:ascii="宋体" w:hAnsi="宋体" w:cs="宋体"/>
          <w:bCs/>
          <w:color w:val="auto"/>
          <w:kern w:val="0"/>
          <w:sz w:val="24"/>
          <w:szCs w:val="22"/>
        </w:rPr>
        <w:t>采购需求：智慧黑板</w:t>
      </w:r>
      <w:r>
        <w:rPr>
          <w:rFonts w:hint="eastAsia" w:ascii="宋体" w:hAnsi="宋体" w:cs="宋体"/>
          <w:bCs/>
          <w:color w:val="auto"/>
          <w:kern w:val="0"/>
          <w:sz w:val="24"/>
          <w:szCs w:val="22"/>
          <w:lang w:eastAsia="zh-CN"/>
        </w:rPr>
        <w:t>、</w:t>
      </w:r>
      <w:r>
        <w:rPr>
          <w:rFonts w:hint="eastAsia" w:ascii="宋体" w:hAnsi="宋体" w:cs="宋体"/>
          <w:bCs/>
          <w:color w:val="auto"/>
          <w:kern w:val="0"/>
          <w:sz w:val="24"/>
          <w:szCs w:val="22"/>
        </w:rPr>
        <w:t>视频展台</w:t>
      </w:r>
      <w:r>
        <w:rPr>
          <w:rFonts w:hint="eastAsia" w:ascii="宋体" w:hAnsi="宋体" w:cs="宋体"/>
          <w:bCs/>
          <w:color w:val="auto"/>
          <w:kern w:val="0"/>
          <w:sz w:val="24"/>
          <w:szCs w:val="22"/>
          <w:lang w:eastAsia="zh-CN"/>
        </w:rPr>
        <w:t>、</w:t>
      </w:r>
      <w:r>
        <w:rPr>
          <w:rFonts w:hint="eastAsia" w:ascii="宋体" w:hAnsi="宋体" w:cs="宋体"/>
          <w:bCs/>
          <w:color w:val="auto"/>
          <w:kern w:val="0"/>
          <w:sz w:val="24"/>
          <w:szCs w:val="22"/>
        </w:rPr>
        <w:t>多功能教鞭</w:t>
      </w:r>
      <w:r>
        <w:rPr>
          <w:rFonts w:hint="eastAsia" w:ascii="宋体" w:hAnsi="宋体" w:cs="宋体"/>
          <w:bCs/>
          <w:color w:val="auto"/>
          <w:kern w:val="0"/>
          <w:sz w:val="24"/>
          <w:szCs w:val="22"/>
          <w:lang w:eastAsia="zh-CN"/>
        </w:rPr>
        <w:t>、</w:t>
      </w:r>
      <w:r>
        <w:rPr>
          <w:rFonts w:hint="eastAsia" w:ascii="宋体" w:hAnsi="宋体" w:cs="宋体"/>
          <w:bCs/>
          <w:color w:val="auto"/>
          <w:kern w:val="0"/>
          <w:sz w:val="24"/>
          <w:szCs w:val="22"/>
        </w:rPr>
        <w:t>集控平台</w:t>
      </w:r>
      <w:r>
        <w:rPr>
          <w:rFonts w:hint="eastAsia" w:ascii="宋体" w:hAnsi="宋体" w:cs="宋体"/>
          <w:bCs/>
          <w:color w:val="auto"/>
          <w:kern w:val="0"/>
          <w:sz w:val="24"/>
          <w:szCs w:val="22"/>
          <w:lang w:eastAsia="zh-CN"/>
        </w:rPr>
        <w:t>、</w:t>
      </w:r>
      <w:r>
        <w:rPr>
          <w:rFonts w:hint="eastAsia" w:ascii="宋体" w:hAnsi="宋体" w:cs="宋体"/>
          <w:bCs/>
          <w:color w:val="auto"/>
          <w:kern w:val="0"/>
          <w:sz w:val="24"/>
          <w:szCs w:val="22"/>
        </w:rPr>
        <w:t>教学软件</w:t>
      </w:r>
      <w:r>
        <w:rPr>
          <w:rFonts w:hint="eastAsia" w:ascii="宋体" w:hAnsi="宋体" w:cs="宋体"/>
          <w:bCs/>
          <w:color w:val="auto"/>
          <w:kern w:val="0"/>
          <w:sz w:val="24"/>
          <w:szCs w:val="22"/>
          <w:lang w:eastAsia="zh-CN"/>
        </w:rPr>
        <w:t>、</w:t>
      </w:r>
      <w:r>
        <w:rPr>
          <w:rFonts w:hint="eastAsia" w:ascii="宋体" w:hAnsi="宋体" w:cs="宋体"/>
          <w:bCs/>
          <w:color w:val="auto"/>
          <w:kern w:val="0"/>
          <w:sz w:val="24"/>
          <w:szCs w:val="22"/>
        </w:rPr>
        <w:t>电子教材或教学资源</w:t>
      </w:r>
      <w:r>
        <w:rPr>
          <w:rFonts w:hint="eastAsia" w:ascii="宋体" w:hAnsi="宋体" w:cs="宋体"/>
          <w:bCs/>
          <w:color w:val="auto"/>
          <w:kern w:val="0"/>
          <w:sz w:val="24"/>
          <w:szCs w:val="22"/>
          <w:lang w:eastAsia="zh-CN"/>
        </w:rPr>
        <w:t>、</w:t>
      </w:r>
      <w:r>
        <w:rPr>
          <w:rFonts w:hint="eastAsia" w:ascii="宋体" w:hAnsi="宋体" w:cs="宋体"/>
          <w:bCs/>
          <w:color w:val="auto"/>
          <w:kern w:val="0"/>
          <w:sz w:val="24"/>
          <w:szCs w:val="22"/>
        </w:rPr>
        <w:t>电视机</w:t>
      </w:r>
      <w:r>
        <w:rPr>
          <w:rFonts w:hint="eastAsia" w:ascii="宋体" w:hAnsi="宋体" w:cs="宋体"/>
          <w:bCs/>
          <w:color w:val="auto"/>
          <w:kern w:val="0"/>
          <w:sz w:val="24"/>
          <w:szCs w:val="22"/>
          <w:lang w:eastAsia="zh-CN"/>
        </w:rPr>
        <w:t>、</w:t>
      </w:r>
      <w:r>
        <w:rPr>
          <w:rFonts w:hint="eastAsia" w:ascii="宋体" w:hAnsi="宋体" w:cs="宋体"/>
          <w:bCs/>
          <w:color w:val="auto"/>
          <w:kern w:val="0"/>
          <w:sz w:val="24"/>
          <w:szCs w:val="22"/>
        </w:rPr>
        <w:t>电脑</w:t>
      </w:r>
      <w:r>
        <w:rPr>
          <w:rFonts w:hint="eastAsia" w:ascii="宋体" w:hAnsi="宋体" w:cs="宋体"/>
          <w:bCs/>
          <w:color w:val="auto"/>
          <w:kern w:val="0"/>
          <w:sz w:val="24"/>
          <w:szCs w:val="22"/>
          <w:lang w:eastAsia="zh-CN"/>
        </w:rPr>
        <w:t>、</w:t>
      </w:r>
      <w:r>
        <w:rPr>
          <w:rFonts w:hint="eastAsia" w:ascii="宋体" w:hAnsi="宋体" w:cs="宋体"/>
          <w:bCs/>
          <w:color w:val="auto"/>
          <w:kern w:val="0"/>
          <w:sz w:val="24"/>
          <w:szCs w:val="22"/>
        </w:rPr>
        <w:t>机柜</w:t>
      </w:r>
      <w:r>
        <w:rPr>
          <w:rFonts w:hint="eastAsia" w:ascii="宋体" w:hAnsi="宋体" w:cs="宋体"/>
          <w:bCs/>
          <w:color w:val="auto"/>
          <w:kern w:val="0"/>
          <w:sz w:val="24"/>
          <w:szCs w:val="22"/>
          <w:lang w:eastAsia="zh-CN"/>
        </w:rPr>
        <w:t>、</w:t>
      </w:r>
      <w:r>
        <w:rPr>
          <w:rFonts w:hint="eastAsia" w:ascii="宋体" w:hAnsi="宋体" w:cs="宋体"/>
          <w:bCs/>
          <w:color w:val="auto"/>
          <w:kern w:val="0"/>
          <w:sz w:val="24"/>
          <w:szCs w:val="22"/>
        </w:rPr>
        <w:t>系统集成</w:t>
      </w:r>
      <w:r>
        <w:rPr>
          <w:rFonts w:hint="eastAsia" w:ascii="宋体" w:hAnsi="宋体" w:cs="宋体"/>
          <w:bCs/>
          <w:color w:val="auto"/>
          <w:kern w:val="0"/>
          <w:sz w:val="24"/>
          <w:szCs w:val="22"/>
          <w:lang w:eastAsia="zh-CN"/>
        </w:rPr>
        <w:t>，</w:t>
      </w:r>
      <w:r>
        <w:rPr>
          <w:rFonts w:hint="eastAsia" w:ascii="宋体" w:hAnsi="宋体" w:cs="宋体"/>
          <w:bCs/>
          <w:color w:val="auto"/>
          <w:kern w:val="0"/>
          <w:sz w:val="24"/>
          <w:szCs w:val="22"/>
        </w:rPr>
        <w:t>详细要求详见招标文件第五章“采购需求”中项目采购设备清单。</w:t>
      </w:r>
    </w:p>
    <w:tbl>
      <w:tblPr>
        <w:tblStyle w:val="57"/>
        <w:tblW w:w="4553" w:type="pct"/>
        <w:tblInd w:w="0" w:type="dxa"/>
        <w:tblLayout w:type="autofit"/>
        <w:tblCellMar>
          <w:top w:w="0" w:type="dxa"/>
          <w:left w:w="108" w:type="dxa"/>
          <w:bottom w:w="0" w:type="dxa"/>
          <w:right w:w="108" w:type="dxa"/>
        </w:tblCellMar>
      </w:tblPr>
      <w:tblGrid>
        <w:gridCol w:w="1682"/>
        <w:gridCol w:w="3429"/>
        <w:gridCol w:w="1682"/>
        <w:gridCol w:w="1685"/>
      </w:tblGrid>
      <w:tr w14:paraId="31CD8A6B">
        <w:tblPrEx>
          <w:tblCellMar>
            <w:top w:w="0" w:type="dxa"/>
            <w:left w:w="108" w:type="dxa"/>
            <w:bottom w:w="0" w:type="dxa"/>
            <w:right w:w="108" w:type="dxa"/>
          </w:tblCellMar>
        </w:tblPrEx>
        <w:trPr>
          <w:trHeight w:val="788" w:hRule="atLeast"/>
        </w:trPr>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6DF883">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序号</w:t>
            </w:r>
          </w:p>
        </w:tc>
        <w:tc>
          <w:tcPr>
            <w:tcW w:w="2022" w:type="pct"/>
            <w:tcBorders>
              <w:top w:val="single" w:color="auto" w:sz="4" w:space="0"/>
              <w:left w:val="nil"/>
              <w:bottom w:val="single" w:color="auto" w:sz="4" w:space="0"/>
              <w:right w:val="single" w:color="auto" w:sz="4" w:space="0"/>
            </w:tcBorders>
            <w:shd w:val="clear" w:color="auto" w:fill="auto"/>
            <w:noWrap/>
            <w:vAlign w:val="center"/>
          </w:tcPr>
          <w:p w14:paraId="26F2375C">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设备名称</w:t>
            </w:r>
          </w:p>
        </w:tc>
        <w:tc>
          <w:tcPr>
            <w:tcW w:w="992" w:type="pct"/>
            <w:tcBorders>
              <w:top w:val="single" w:color="auto" w:sz="4" w:space="0"/>
              <w:left w:val="nil"/>
              <w:bottom w:val="single" w:color="auto" w:sz="4" w:space="0"/>
              <w:right w:val="single" w:color="auto" w:sz="4" w:space="0"/>
            </w:tcBorders>
            <w:shd w:val="clear" w:color="auto" w:fill="auto"/>
            <w:noWrap/>
            <w:vAlign w:val="center"/>
          </w:tcPr>
          <w:p w14:paraId="6E02B293">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数量</w:t>
            </w:r>
          </w:p>
        </w:tc>
        <w:tc>
          <w:tcPr>
            <w:tcW w:w="993" w:type="pct"/>
            <w:tcBorders>
              <w:top w:val="single" w:color="auto" w:sz="4" w:space="0"/>
              <w:left w:val="nil"/>
              <w:bottom w:val="single" w:color="auto" w:sz="4" w:space="0"/>
              <w:right w:val="single" w:color="auto" w:sz="4" w:space="0"/>
            </w:tcBorders>
            <w:shd w:val="clear" w:color="auto" w:fill="auto"/>
            <w:noWrap/>
            <w:vAlign w:val="center"/>
          </w:tcPr>
          <w:p w14:paraId="1F2E10A6">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单位</w:t>
            </w:r>
          </w:p>
        </w:tc>
      </w:tr>
      <w:tr w14:paraId="002707F5">
        <w:tblPrEx>
          <w:tblCellMar>
            <w:top w:w="0" w:type="dxa"/>
            <w:left w:w="108" w:type="dxa"/>
            <w:bottom w:w="0" w:type="dxa"/>
            <w:right w:w="108" w:type="dxa"/>
          </w:tblCellMar>
        </w:tblPrEx>
        <w:trPr>
          <w:trHeight w:val="398" w:hRule="atLeast"/>
        </w:trPr>
        <w:tc>
          <w:tcPr>
            <w:tcW w:w="992" w:type="pct"/>
            <w:tcBorders>
              <w:top w:val="nil"/>
              <w:left w:val="single" w:color="auto" w:sz="4" w:space="0"/>
              <w:bottom w:val="single" w:color="auto" w:sz="4" w:space="0"/>
              <w:right w:val="single" w:color="auto" w:sz="4" w:space="0"/>
            </w:tcBorders>
            <w:shd w:val="clear" w:color="auto" w:fill="auto"/>
            <w:noWrap/>
            <w:vAlign w:val="center"/>
          </w:tcPr>
          <w:p w14:paraId="614C4B9B">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1</w:t>
            </w:r>
          </w:p>
        </w:tc>
        <w:tc>
          <w:tcPr>
            <w:tcW w:w="2022" w:type="pct"/>
            <w:tcBorders>
              <w:top w:val="nil"/>
              <w:left w:val="nil"/>
              <w:bottom w:val="single" w:color="auto" w:sz="4" w:space="0"/>
              <w:right w:val="single" w:color="auto" w:sz="4" w:space="0"/>
            </w:tcBorders>
            <w:shd w:val="clear" w:color="auto" w:fill="auto"/>
            <w:noWrap/>
            <w:vAlign w:val="center"/>
          </w:tcPr>
          <w:p w14:paraId="0B1CFFCD">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智慧黑板</w:t>
            </w:r>
          </w:p>
        </w:tc>
        <w:tc>
          <w:tcPr>
            <w:tcW w:w="992" w:type="pct"/>
            <w:tcBorders>
              <w:top w:val="nil"/>
              <w:left w:val="nil"/>
              <w:bottom w:val="single" w:color="auto" w:sz="4" w:space="0"/>
              <w:right w:val="single" w:color="auto" w:sz="4" w:space="0"/>
            </w:tcBorders>
            <w:shd w:val="clear" w:color="auto" w:fill="auto"/>
            <w:noWrap/>
            <w:vAlign w:val="center"/>
          </w:tcPr>
          <w:p w14:paraId="4DC730D9">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113</w:t>
            </w:r>
          </w:p>
        </w:tc>
        <w:tc>
          <w:tcPr>
            <w:tcW w:w="993" w:type="pct"/>
            <w:tcBorders>
              <w:top w:val="nil"/>
              <w:left w:val="nil"/>
              <w:bottom w:val="single" w:color="auto" w:sz="4" w:space="0"/>
              <w:right w:val="single" w:color="auto" w:sz="4" w:space="0"/>
            </w:tcBorders>
            <w:shd w:val="clear" w:color="auto" w:fill="auto"/>
            <w:noWrap/>
            <w:vAlign w:val="center"/>
          </w:tcPr>
          <w:p w14:paraId="38DE5515">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套</w:t>
            </w:r>
          </w:p>
        </w:tc>
      </w:tr>
      <w:tr w14:paraId="543D2A86">
        <w:tblPrEx>
          <w:tblCellMar>
            <w:top w:w="0" w:type="dxa"/>
            <w:left w:w="108" w:type="dxa"/>
            <w:bottom w:w="0" w:type="dxa"/>
            <w:right w:w="108" w:type="dxa"/>
          </w:tblCellMar>
        </w:tblPrEx>
        <w:trPr>
          <w:trHeight w:val="460" w:hRule="atLeast"/>
        </w:trPr>
        <w:tc>
          <w:tcPr>
            <w:tcW w:w="992" w:type="pct"/>
            <w:tcBorders>
              <w:top w:val="nil"/>
              <w:left w:val="single" w:color="auto" w:sz="4" w:space="0"/>
              <w:bottom w:val="single" w:color="auto" w:sz="4" w:space="0"/>
              <w:right w:val="single" w:color="auto" w:sz="4" w:space="0"/>
            </w:tcBorders>
            <w:shd w:val="clear" w:color="auto" w:fill="auto"/>
            <w:noWrap/>
            <w:vAlign w:val="center"/>
          </w:tcPr>
          <w:p w14:paraId="5F5032DE">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2</w:t>
            </w:r>
          </w:p>
        </w:tc>
        <w:tc>
          <w:tcPr>
            <w:tcW w:w="2022" w:type="pct"/>
            <w:tcBorders>
              <w:top w:val="nil"/>
              <w:left w:val="nil"/>
              <w:bottom w:val="single" w:color="auto" w:sz="4" w:space="0"/>
              <w:right w:val="single" w:color="auto" w:sz="4" w:space="0"/>
            </w:tcBorders>
            <w:shd w:val="clear" w:color="auto" w:fill="auto"/>
            <w:noWrap/>
            <w:vAlign w:val="center"/>
          </w:tcPr>
          <w:p w14:paraId="6A5F712B">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视频展台</w:t>
            </w:r>
          </w:p>
        </w:tc>
        <w:tc>
          <w:tcPr>
            <w:tcW w:w="992" w:type="pct"/>
            <w:tcBorders>
              <w:top w:val="nil"/>
              <w:left w:val="nil"/>
              <w:bottom w:val="single" w:color="auto" w:sz="4" w:space="0"/>
              <w:right w:val="single" w:color="auto" w:sz="4" w:space="0"/>
            </w:tcBorders>
            <w:shd w:val="clear" w:color="auto" w:fill="auto"/>
            <w:noWrap/>
            <w:vAlign w:val="center"/>
          </w:tcPr>
          <w:p w14:paraId="2F210001">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113</w:t>
            </w:r>
          </w:p>
        </w:tc>
        <w:tc>
          <w:tcPr>
            <w:tcW w:w="993" w:type="pct"/>
            <w:tcBorders>
              <w:top w:val="nil"/>
              <w:left w:val="nil"/>
              <w:bottom w:val="single" w:color="auto" w:sz="4" w:space="0"/>
              <w:right w:val="single" w:color="auto" w:sz="4" w:space="0"/>
            </w:tcBorders>
            <w:shd w:val="clear" w:color="auto" w:fill="auto"/>
            <w:noWrap/>
            <w:vAlign w:val="center"/>
          </w:tcPr>
          <w:p w14:paraId="2E697A4D">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台</w:t>
            </w:r>
          </w:p>
        </w:tc>
      </w:tr>
      <w:tr w14:paraId="4463F07F">
        <w:tblPrEx>
          <w:tblCellMar>
            <w:top w:w="0" w:type="dxa"/>
            <w:left w:w="108" w:type="dxa"/>
            <w:bottom w:w="0" w:type="dxa"/>
            <w:right w:w="108" w:type="dxa"/>
          </w:tblCellMar>
        </w:tblPrEx>
        <w:trPr>
          <w:trHeight w:val="398" w:hRule="atLeast"/>
        </w:trPr>
        <w:tc>
          <w:tcPr>
            <w:tcW w:w="992" w:type="pct"/>
            <w:tcBorders>
              <w:top w:val="nil"/>
              <w:left w:val="single" w:color="auto" w:sz="4" w:space="0"/>
              <w:bottom w:val="single" w:color="auto" w:sz="4" w:space="0"/>
              <w:right w:val="single" w:color="auto" w:sz="4" w:space="0"/>
            </w:tcBorders>
            <w:shd w:val="clear" w:color="auto" w:fill="auto"/>
            <w:noWrap/>
            <w:vAlign w:val="center"/>
          </w:tcPr>
          <w:p w14:paraId="55B01467">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3</w:t>
            </w:r>
          </w:p>
        </w:tc>
        <w:tc>
          <w:tcPr>
            <w:tcW w:w="2022" w:type="pct"/>
            <w:tcBorders>
              <w:top w:val="nil"/>
              <w:left w:val="nil"/>
              <w:bottom w:val="single" w:color="auto" w:sz="4" w:space="0"/>
              <w:right w:val="single" w:color="auto" w:sz="4" w:space="0"/>
            </w:tcBorders>
            <w:shd w:val="clear" w:color="auto" w:fill="auto"/>
            <w:noWrap/>
            <w:vAlign w:val="center"/>
          </w:tcPr>
          <w:p w14:paraId="7CD5360F">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多功能教鞭</w:t>
            </w:r>
          </w:p>
        </w:tc>
        <w:tc>
          <w:tcPr>
            <w:tcW w:w="992" w:type="pct"/>
            <w:tcBorders>
              <w:top w:val="nil"/>
              <w:left w:val="nil"/>
              <w:bottom w:val="single" w:color="auto" w:sz="4" w:space="0"/>
              <w:right w:val="single" w:color="auto" w:sz="4" w:space="0"/>
            </w:tcBorders>
            <w:shd w:val="clear" w:color="auto" w:fill="auto"/>
            <w:noWrap/>
            <w:vAlign w:val="center"/>
          </w:tcPr>
          <w:p w14:paraId="409AC73F">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113</w:t>
            </w:r>
          </w:p>
        </w:tc>
        <w:tc>
          <w:tcPr>
            <w:tcW w:w="993" w:type="pct"/>
            <w:tcBorders>
              <w:top w:val="nil"/>
              <w:left w:val="nil"/>
              <w:bottom w:val="single" w:color="auto" w:sz="4" w:space="0"/>
              <w:right w:val="single" w:color="auto" w:sz="4" w:space="0"/>
            </w:tcBorders>
            <w:shd w:val="clear" w:color="auto" w:fill="auto"/>
            <w:noWrap/>
            <w:vAlign w:val="center"/>
          </w:tcPr>
          <w:p w14:paraId="02B7CBA1">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支</w:t>
            </w:r>
          </w:p>
        </w:tc>
      </w:tr>
      <w:tr w14:paraId="0B93D982">
        <w:tblPrEx>
          <w:tblCellMar>
            <w:top w:w="0" w:type="dxa"/>
            <w:left w:w="108" w:type="dxa"/>
            <w:bottom w:w="0" w:type="dxa"/>
            <w:right w:w="108" w:type="dxa"/>
          </w:tblCellMar>
        </w:tblPrEx>
        <w:trPr>
          <w:trHeight w:val="460" w:hRule="atLeast"/>
        </w:trPr>
        <w:tc>
          <w:tcPr>
            <w:tcW w:w="992" w:type="pct"/>
            <w:tcBorders>
              <w:top w:val="nil"/>
              <w:left w:val="single" w:color="auto" w:sz="4" w:space="0"/>
              <w:bottom w:val="single" w:color="auto" w:sz="4" w:space="0"/>
              <w:right w:val="single" w:color="auto" w:sz="4" w:space="0"/>
            </w:tcBorders>
            <w:shd w:val="clear" w:color="auto" w:fill="auto"/>
            <w:noWrap/>
            <w:vAlign w:val="center"/>
          </w:tcPr>
          <w:p w14:paraId="55B42B68">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4</w:t>
            </w:r>
          </w:p>
        </w:tc>
        <w:tc>
          <w:tcPr>
            <w:tcW w:w="2022" w:type="pct"/>
            <w:tcBorders>
              <w:top w:val="nil"/>
              <w:left w:val="nil"/>
              <w:bottom w:val="single" w:color="auto" w:sz="4" w:space="0"/>
              <w:right w:val="single" w:color="auto" w:sz="4" w:space="0"/>
            </w:tcBorders>
            <w:shd w:val="clear" w:color="auto" w:fill="auto"/>
            <w:noWrap/>
            <w:vAlign w:val="center"/>
          </w:tcPr>
          <w:p w14:paraId="63DDDC99">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集控平台</w:t>
            </w:r>
          </w:p>
        </w:tc>
        <w:tc>
          <w:tcPr>
            <w:tcW w:w="992" w:type="pct"/>
            <w:tcBorders>
              <w:top w:val="nil"/>
              <w:left w:val="nil"/>
              <w:bottom w:val="single" w:color="auto" w:sz="4" w:space="0"/>
              <w:right w:val="single" w:color="auto" w:sz="4" w:space="0"/>
            </w:tcBorders>
            <w:shd w:val="clear" w:color="auto" w:fill="auto"/>
            <w:noWrap/>
            <w:vAlign w:val="center"/>
          </w:tcPr>
          <w:p w14:paraId="0DE6BF9B">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113</w:t>
            </w:r>
          </w:p>
        </w:tc>
        <w:tc>
          <w:tcPr>
            <w:tcW w:w="993" w:type="pct"/>
            <w:tcBorders>
              <w:top w:val="nil"/>
              <w:left w:val="nil"/>
              <w:bottom w:val="single" w:color="auto" w:sz="4" w:space="0"/>
              <w:right w:val="single" w:color="auto" w:sz="4" w:space="0"/>
            </w:tcBorders>
            <w:shd w:val="clear" w:color="auto" w:fill="auto"/>
            <w:noWrap/>
            <w:vAlign w:val="center"/>
          </w:tcPr>
          <w:p w14:paraId="3E68319E">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套</w:t>
            </w:r>
          </w:p>
        </w:tc>
      </w:tr>
      <w:tr w14:paraId="03FAFAF8">
        <w:tblPrEx>
          <w:tblCellMar>
            <w:top w:w="0" w:type="dxa"/>
            <w:left w:w="108" w:type="dxa"/>
            <w:bottom w:w="0" w:type="dxa"/>
            <w:right w:w="108" w:type="dxa"/>
          </w:tblCellMar>
        </w:tblPrEx>
        <w:trPr>
          <w:trHeight w:val="460" w:hRule="atLeast"/>
        </w:trPr>
        <w:tc>
          <w:tcPr>
            <w:tcW w:w="992" w:type="pct"/>
            <w:tcBorders>
              <w:top w:val="nil"/>
              <w:left w:val="single" w:color="auto" w:sz="4" w:space="0"/>
              <w:bottom w:val="single" w:color="auto" w:sz="4" w:space="0"/>
              <w:right w:val="single" w:color="auto" w:sz="4" w:space="0"/>
            </w:tcBorders>
            <w:shd w:val="clear" w:color="auto" w:fill="auto"/>
            <w:noWrap/>
            <w:vAlign w:val="center"/>
          </w:tcPr>
          <w:p w14:paraId="3364936D">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5</w:t>
            </w:r>
          </w:p>
        </w:tc>
        <w:tc>
          <w:tcPr>
            <w:tcW w:w="2022" w:type="pct"/>
            <w:tcBorders>
              <w:top w:val="nil"/>
              <w:left w:val="nil"/>
              <w:bottom w:val="single" w:color="auto" w:sz="4" w:space="0"/>
              <w:right w:val="single" w:color="auto" w:sz="4" w:space="0"/>
            </w:tcBorders>
            <w:shd w:val="clear" w:color="auto" w:fill="auto"/>
            <w:noWrap/>
            <w:vAlign w:val="center"/>
          </w:tcPr>
          <w:p w14:paraId="1D4CEE00">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教学软件</w:t>
            </w:r>
          </w:p>
        </w:tc>
        <w:tc>
          <w:tcPr>
            <w:tcW w:w="992" w:type="pct"/>
            <w:tcBorders>
              <w:top w:val="nil"/>
              <w:left w:val="nil"/>
              <w:bottom w:val="single" w:color="auto" w:sz="4" w:space="0"/>
              <w:right w:val="single" w:color="auto" w:sz="4" w:space="0"/>
            </w:tcBorders>
            <w:shd w:val="clear" w:color="auto" w:fill="auto"/>
            <w:noWrap/>
            <w:vAlign w:val="center"/>
          </w:tcPr>
          <w:p w14:paraId="4060A409">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113</w:t>
            </w:r>
          </w:p>
        </w:tc>
        <w:tc>
          <w:tcPr>
            <w:tcW w:w="993" w:type="pct"/>
            <w:tcBorders>
              <w:top w:val="nil"/>
              <w:left w:val="nil"/>
              <w:bottom w:val="single" w:color="auto" w:sz="4" w:space="0"/>
              <w:right w:val="single" w:color="auto" w:sz="4" w:space="0"/>
            </w:tcBorders>
            <w:shd w:val="clear" w:color="auto" w:fill="auto"/>
            <w:noWrap/>
            <w:vAlign w:val="center"/>
          </w:tcPr>
          <w:p w14:paraId="3F728B2A">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套</w:t>
            </w:r>
          </w:p>
        </w:tc>
      </w:tr>
      <w:tr w14:paraId="43594DA7">
        <w:tblPrEx>
          <w:tblCellMar>
            <w:top w:w="0" w:type="dxa"/>
            <w:left w:w="108" w:type="dxa"/>
            <w:bottom w:w="0" w:type="dxa"/>
            <w:right w:w="108" w:type="dxa"/>
          </w:tblCellMar>
        </w:tblPrEx>
        <w:trPr>
          <w:trHeight w:val="679" w:hRule="atLeast"/>
        </w:trPr>
        <w:tc>
          <w:tcPr>
            <w:tcW w:w="992" w:type="pct"/>
            <w:tcBorders>
              <w:top w:val="nil"/>
              <w:left w:val="single" w:color="auto" w:sz="4" w:space="0"/>
              <w:bottom w:val="single" w:color="auto" w:sz="4" w:space="0"/>
              <w:right w:val="single" w:color="auto" w:sz="4" w:space="0"/>
            </w:tcBorders>
            <w:shd w:val="clear" w:color="auto" w:fill="auto"/>
            <w:noWrap/>
            <w:vAlign w:val="center"/>
          </w:tcPr>
          <w:p w14:paraId="6D818BE5">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6</w:t>
            </w:r>
          </w:p>
        </w:tc>
        <w:tc>
          <w:tcPr>
            <w:tcW w:w="2022" w:type="pct"/>
            <w:tcBorders>
              <w:top w:val="nil"/>
              <w:left w:val="nil"/>
              <w:bottom w:val="single" w:color="auto" w:sz="4" w:space="0"/>
              <w:right w:val="single" w:color="auto" w:sz="4" w:space="0"/>
            </w:tcBorders>
            <w:shd w:val="clear" w:color="auto" w:fill="auto"/>
            <w:vAlign w:val="center"/>
          </w:tcPr>
          <w:p w14:paraId="580AD0EC">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电子教材或教学资源</w:t>
            </w:r>
          </w:p>
        </w:tc>
        <w:tc>
          <w:tcPr>
            <w:tcW w:w="992" w:type="pct"/>
            <w:tcBorders>
              <w:top w:val="nil"/>
              <w:left w:val="nil"/>
              <w:bottom w:val="single" w:color="auto" w:sz="4" w:space="0"/>
              <w:right w:val="single" w:color="auto" w:sz="4" w:space="0"/>
            </w:tcBorders>
            <w:shd w:val="clear" w:color="auto" w:fill="auto"/>
            <w:noWrap/>
            <w:vAlign w:val="center"/>
          </w:tcPr>
          <w:p w14:paraId="08ED2761">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113</w:t>
            </w:r>
          </w:p>
        </w:tc>
        <w:tc>
          <w:tcPr>
            <w:tcW w:w="993" w:type="pct"/>
            <w:tcBorders>
              <w:top w:val="nil"/>
              <w:left w:val="nil"/>
              <w:bottom w:val="single" w:color="auto" w:sz="4" w:space="0"/>
              <w:right w:val="single" w:color="auto" w:sz="4" w:space="0"/>
            </w:tcBorders>
            <w:shd w:val="clear" w:color="auto" w:fill="auto"/>
            <w:noWrap/>
            <w:vAlign w:val="center"/>
          </w:tcPr>
          <w:p w14:paraId="03FE01EA">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套</w:t>
            </w:r>
          </w:p>
        </w:tc>
      </w:tr>
      <w:tr w14:paraId="621CECA4">
        <w:tblPrEx>
          <w:tblCellMar>
            <w:top w:w="0" w:type="dxa"/>
            <w:left w:w="108" w:type="dxa"/>
            <w:bottom w:w="0" w:type="dxa"/>
            <w:right w:w="108" w:type="dxa"/>
          </w:tblCellMar>
        </w:tblPrEx>
        <w:trPr>
          <w:trHeight w:val="398" w:hRule="atLeast"/>
        </w:trPr>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9F95E">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7</w:t>
            </w:r>
          </w:p>
        </w:tc>
        <w:tc>
          <w:tcPr>
            <w:tcW w:w="2022" w:type="pct"/>
            <w:tcBorders>
              <w:top w:val="single" w:color="auto" w:sz="4" w:space="0"/>
              <w:left w:val="nil"/>
              <w:bottom w:val="single" w:color="auto" w:sz="4" w:space="0"/>
              <w:right w:val="single" w:color="auto" w:sz="4" w:space="0"/>
            </w:tcBorders>
            <w:shd w:val="clear" w:color="auto" w:fill="auto"/>
            <w:noWrap/>
            <w:vAlign w:val="center"/>
          </w:tcPr>
          <w:p w14:paraId="1A6C6ACB">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电视机</w:t>
            </w:r>
          </w:p>
        </w:tc>
        <w:tc>
          <w:tcPr>
            <w:tcW w:w="992" w:type="pct"/>
            <w:tcBorders>
              <w:top w:val="single" w:color="auto" w:sz="4" w:space="0"/>
              <w:left w:val="nil"/>
              <w:bottom w:val="single" w:color="auto" w:sz="4" w:space="0"/>
              <w:right w:val="single" w:color="auto" w:sz="4" w:space="0"/>
            </w:tcBorders>
            <w:shd w:val="clear" w:color="auto" w:fill="auto"/>
            <w:noWrap/>
            <w:vAlign w:val="center"/>
          </w:tcPr>
          <w:p w14:paraId="04A5C8C9">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28</w:t>
            </w:r>
          </w:p>
        </w:tc>
        <w:tc>
          <w:tcPr>
            <w:tcW w:w="993" w:type="pct"/>
            <w:tcBorders>
              <w:top w:val="single" w:color="auto" w:sz="4" w:space="0"/>
              <w:left w:val="nil"/>
              <w:bottom w:val="single" w:color="auto" w:sz="4" w:space="0"/>
              <w:right w:val="single" w:color="auto" w:sz="4" w:space="0"/>
            </w:tcBorders>
            <w:shd w:val="clear" w:color="auto" w:fill="auto"/>
            <w:noWrap/>
            <w:vAlign w:val="center"/>
          </w:tcPr>
          <w:p w14:paraId="301F735E">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台</w:t>
            </w:r>
          </w:p>
        </w:tc>
      </w:tr>
      <w:tr w14:paraId="140DB3B0">
        <w:tblPrEx>
          <w:tblCellMar>
            <w:top w:w="0" w:type="dxa"/>
            <w:left w:w="108" w:type="dxa"/>
            <w:bottom w:w="0" w:type="dxa"/>
            <w:right w:w="108" w:type="dxa"/>
          </w:tblCellMar>
        </w:tblPrEx>
        <w:trPr>
          <w:trHeight w:val="398" w:hRule="atLeast"/>
        </w:trPr>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3E5718">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8</w:t>
            </w:r>
          </w:p>
        </w:tc>
        <w:tc>
          <w:tcPr>
            <w:tcW w:w="2022" w:type="pct"/>
            <w:tcBorders>
              <w:top w:val="single" w:color="auto" w:sz="4" w:space="0"/>
              <w:left w:val="nil"/>
              <w:bottom w:val="single" w:color="auto" w:sz="4" w:space="0"/>
              <w:right w:val="single" w:color="auto" w:sz="4" w:space="0"/>
            </w:tcBorders>
            <w:shd w:val="clear" w:color="auto" w:fill="auto"/>
            <w:noWrap/>
            <w:vAlign w:val="center"/>
          </w:tcPr>
          <w:p w14:paraId="0DBA352A">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电脑</w:t>
            </w:r>
          </w:p>
        </w:tc>
        <w:tc>
          <w:tcPr>
            <w:tcW w:w="992" w:type="pct"/>
            <w:tcBorders>
              <w:top w:val="single" w:color="auto" w:sz="4" w:space="0"/>
              <w:left w:val="nil"/>
              <w:bottom w:val="single" w:color="auto" w:sz="4" w:space="0"/>
              <w:right w:val="single" w:color="auto" w:sz="4" w:space="0"/>
            </w:tcBorders>
            <w:shd w:val="clear" w:color="auto" w:fill="auto"/>
            <w:noWrap/>
            <w:vAlign w:val="center"/>
          </w:tcPr>
          <w:p w14:paraId="6A16575D">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14</w:t>
            </w:r>
          </w:p>
        </w:tc>
        <w:tc>
          <w:tcPr>
            <w:tcW w:w="993" w:type="pct"/>
            <w:tcBorders>
              <w:top w:val="single" w:color="auto" w:sz="4" w:space="0"/>
              <w:left w:val="nil"/>
              <w:bottom w:val="single" w:color="auto" w:sz="4" w:space="0"/>
              <w:right w:val="single" w:color="auto" w:sz="4" w:space="0"/>
            </w:tcBorders>
            <w:shd w:val="clear" w:color="auto" w:fill="auto"/>
            <w:noWrap/>
            <w:vAlign w:val="center"/>
          </w:tcPr>
          <w:p w14:paraId="75816F0C">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套</w:t>
            </w:r>
          </w:p>
        </w:tc>
      </w:tr>
      <w:tr w14:paraId="2F3072B9">
        <w:tblPrEx>
          <w:tblCellMar>
            <w:top w:w="0" w:type="dxa"/>
            <w:left w:w="108" w:type="dxa"/>
            <w:bottom w:w="0" w:type="dxa"/>
            <w:right w:w="108" w:type="dxa"/>
          </w:tblCellMar>
        </w:tblPrEx>
        <w:trPr>
          <w:trHeight w:val="398" w:hRule="atLeast"/>
        </w:trPr>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ABFCF7">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9</w:t>
            </w:r>
          </w:p>
        </w:tc>
        <w:tc>
          <w:tcPr>
            <w:tcW w:w="2022" w:type="pct"/>
            <w:tcBorders>
              <w:top w:val="single" w:color="auto" w:sz="4" w:space="0"/>
              <w:left w:val="nil"/>
              <w:bottom w:val="single" w:color="auto" w:sz="4" w:space="0"/>
              <w:right w:val="single" w:color="auto" w:sz="4" w:space="0"/>
            </w:tcBorders>
            <w:shd w:val="clear" w:color="auto" w:fill="auto"/>
            <w:noWrap/>
            <w:vAlign w:val="center"/>
          </w:tcPr>
          <w:p w14:paraId="464F300A">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机柜</w:t>
            </w:r>
          </w:p>
        </w:tc>
        <w:tc>
          <w:tcPr>
            <w:tcW w:w="992" w:type="pct"/>
            <w:tcBorders>
              <w:top w:val="single" w:color="auto" w:sz="4" w:space="0"/>
              <w:left w:val="nil"/>
              <w:bottom w:val="single" w:color="auto" w:sz="4" w:space="0"/>
              <w:right w:val="single" w:color="auto" w:sz="4" w:space="0"/>
            </w:tcBorders>
            <w:shd w:val="clear" w:color="auto" w:fill="auto"/>
            <w:noWrap/>
            <w:vAlign w:val="center"/>
          </w:tcPr>
          <w:p w14:paraId="1E7DEF30">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14</w:t>
            </w:r>
          </w:p>
        </w:tc>
        <w:tc>
          <w:tcPr>
            <w:tcW w:w="993" w:type="pct"/>
            <w:tcBorders>
              <w:top w:val="single" w:color="auto" w:sz="4" w:space="0"/>
              <w:left w:val="nil"/>
              <w:bottom w:val="single" w:color="auto" w:sz="4" w:space="0"/>
              <w:right w:val="single" w:color="auto" w:sz="4" w:space="0"/>
            </w:tcBorders>
            <w:shd w:val="clear" w:color="auto" w:fill="auto"/>
            <w:noWrap/>
            <w:vAlign w:val="center"/>
          </w:tcPr>
          <w:p w14:paraId="4F660B23">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个</w:t>
            </w:r>
          </w:p>
        </w:tc>
      </w:tr>
      <w:tr w14:paraId="4908B3AC">
        <w:tblPrEx>
          <w:tblCellMar>
            <w:top w:w="0" w:type="dxa"/>
            <w:left w:w="108" w:type="dxa"/>
            <w:bottom w:w="0" w:type="dxa"/>
            <w:right w:w="108" w:type="dxa"/>
          </w:tblCellMar>
        </w:tblPrEx>
        <w:trPr>
          <w:trHeight w:val="406" w:hRule="atLeast"/>
        </w:trPr>
        <w:tc>
          <w:tcPr>
            <w:tcW w:w="9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5DA0D">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10</w:t>
            </w:r>
          </w:p>
        </w:tc>
        <w:tc>
          <w:tcPr>
            <w:tcW w:w="2022" w:type="pct"/>
            <w:tcBorders>
              <w:top w:val="single" w:color="auto" w:sz="4" w:space="0"/>
              <w:left w:val="nil"/>
              <w:bottom w:val="single" w:color="auto" w:sz="4" w:space="0"/>
              <w:right w:val="single" w:color="auto" w:sz="4" w:space="0"/>
            </w:tcBorders>
            <w:shd w:val="clear" w:color="auto" w:fill="auto"/>
            <w:noWrap/>
            <w:vAlign w:val="center"/>
          </w:tcPr>
          <w:p w14:paraId="6C01C426">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系统集成</w:t>
            </w:r>
          </w:p>
        </w:tc>
        <w:tc>
          <w:tcPr>
            <w:tcW w:w="992" w:type="pct"/>
            <w:tcBorders>
              <w:top w:val="single" w:color="auto" w:sz="4" w:space="0"/>
              <w:left w:val="nil"/>
              <w:bottom w:val="single" w:color="auto" w:sz="4" w:space="0"/>
              <w:right w:val="single" w:color="auto" w:sz="4" w:space="0"/>
            </w:tcBorders>
            <w:shd w:val="clear" w:color="auto" w:fill="auto"/>
            <w:noWrap/>
            <w:vAlign w:val="center"/>
          </w:tcPr>
          <w:p w14:paraId="7C7844EA">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113</w:t>
            </w:r>
          </w:p>
        </w:tc>
        <w:tc>
          <w:tcPr>
            <w:tcW w:w="993" w:type="pct"/>
            <w:tcBorders>
              <w:top w:val="single" w:color="auto" w:sz="4" w:space="0"/>
              <w:left w:val="nil"/>
              <w:bottom w:val="single" w:color="auto" w:sz="4" w:space="0"/>
              <w:right w:val="single" w:color="auto" w:sz="4" w:space="0"/>
            </w:tcBorders>
            <w:shd w:val="clear" w:color="auto" w:fill="auto"/>
            <w:noWrap/>
            <w:vAlign w:val="center"/>
          </w:tcPr>
          <w:p w14:paraId="3DD5C74A">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r>
              <w:rPr>
                <w:rFonts w:hint="eastAsia" w:ascii="宋体" w:hAnsi="宋体" w:cs="宋体"/>
                <w:bCs/>
                <w:color w:val="auto"/>
                <w:kern w:val="0"/>
                <w:sz w:val="24"/>
                <w:szCs w:val="22"/>
              </w:rPr>
              <w:t>套</w:t>
            </w:r>
          </w:p>
        </w:tc>
      </w:tr>
    </w:tbl>
    <w:p w14:paraId="5E51E01F">
      <w:pPr>
        <w:keepNext w:val="0"/>
        <w:keepLines w:val="0"/>
        <w:pageBreakBefore w:val="0"/>
        <w:widowControl w:val="0"/>
        <w:tabs>
          <w:tab w:val="left" w:pos="693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bCs/>
          <w:color w:val="auto"/>
          <w:kern w:val="0"/>
          <w:sz w:val="24"/>
          <w:szCs w:val="22"/>
        </w:rPr>
      </w:pPr>
    </w:p>
    <w:p w14:paraId="70AC8007">
      <w:pPr>
        <w:tabs>
          <w:tab w:val="left" w:pos="6930"/>
        </w:tabs>
        <w:spacing w:line="480" w:lineRule="exact"/>
        <w:ind w:firstLine="480" w:firstLineChars="200"/>
        <w:rPr>
          <w:rFonts w:hint="eastAsia" w:ascii="宋体" w:hAnsi="宋体" w:cs="宋体"/>
          <w:bCs/>
          <w:color w:val="auto"/>
          <w:kern w:val="0"/>
          <w:sz w:val="24"/>
          <w:szCs w:val="22"/>
        </w:rPr>
      </w:pPr>
      <w:bookmarkStart w:id="9" w:name="OLE_LINK3"/>
      <w:r>
        <w:rPr>
          <w:rFonts w:hint="eastAsia" w:ascii="宋体" w:hAnsi="宋体" w:cs="宋体"/>
          <w:bCs/>
          <w:color w:val="auto"/>
          <w:kern w:val="0"/>
          <w:sz w:val="24"/>
          <w:szCs w:val="22"/>
        </w:rPr>
        <w:t>6.项目地点：</w:t>
      </w:r>
      <w:r>
        <w:rPr>
          <w:rFonts w:hint="eastAsia" w:ascii="宋体" w:hAnsi="宋体" w:cs="宋体"/>
          <w:bCs/>
          <w:color w:val="auto"/>
          <w:kern w:val="0"/>
          <w:sz w:val="24"/>
          <w:szCs w:val="22"/>
          <w:lang w:eastAsia="zh-CN"/>
        </w:rPr>
        <w:t>红河哈尼族彝族自治州州级及十三县市，共14个地点（采购人指定地点）</w:t>
      </w:r>
      <w:r>
        <w:rPr>
          <w:rFonts w:hint="eastAsia" w:ascii="宋体" w:hAnsi="宋体" w:cs="宋体"/>
          <w:bCs/>
          <w:color w:val="auto"/>
          <w:kern w:val="0"/>
          <w:sz w:val="24"/>
          <w:szCs w:val="22"/>
        </w:rPr>
        <w:t>。</w:t>
      </w:r>
    </w:p>
    <w:p w14:paraId="3E1AE5CD">
      <w:pPr>
        <w:tabs>
          <w:tab w:val="left" w:pos="6930"/>
        </w:tabs>
        <w:spacing w:line="480" w:lineRule="exact"/>
        <w:ind w:firstLine="480" w:firstLineChars="200"/>
        <w:rPr>
          <w:rFonts w:hint="eastAsia" w:ascii="宋体" w:hAnsi="宋体" w:cs="宋体"/>
          <w:bCs/>
          <w:color w:val="auto"/>
          <w:kern w:val="0"/>
          <w:sz w:val="24"/>
          <w:szCs w:val="22"/>
        </w:rPr>
      </w:pPr>
      <w:r>
        <w:rPr>
          <w:rFonts w:hint="eastAsia" w:ascii="宋体" w:hAnsi="宋体" w:cs="宋体"/>
          <w:bCs/>
          <w:color w:val="auto"/>
          <w:kern w:val="0"/>
          <w:sz w:val="24"/>
          <w:szCs w:val="22"/>
        </w:rPr>
        <w:t>7.合同履行期限：合同签订后60日历天内完成设备供货、安装、调试及验收等工作。</w:t>
      </w:r>
    </w:p>
    <w:p w14:paraId="548D08F3">
      <w:pPr>
        <w:tabs>
          <w:tab w:val="left" w:pos="6930"/>
        </w:tabs>
        <w:spacing w:line="48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8.本项目</w:t>
      </w:r>
      <w:r>
        <w:rPr>
          <w:rFonts w:hint="eastAsia" w:ascii="宋体" w:hAnsi="宋体" w:cs="宋体"/>
          <w:bCs/>
          <w:color w:val="auto"/>
          <w:kern w:val="0"/>
          <w:sz w:val="24"/>
          <w:szCs w:val="22"/>
          <w:u w:val="single"/>
        </w:rPr>
        <w:t>不接受</w:t>
      </w:r>
      <w:r>
        <w:rPr>
          <w:rFonts w:hint="eastAsia" w:ascii="宋体" w:hAnsi="宋体" w:cs="宋体"/>
          <w:bCs/>
          <w:color w:val="auto"/>
          <w:kern w:val="0"/>
          <w:sz w:val="24"/>
          <w:szCs w:val="22"/>
        </w:rPr>
        <w:t>联合体参加投标。</w:t>
      </w:r>
    </w:p>
    <w:p w14:paraId="156AEBC3">
      <w:pPr>
        <w:tabs>
          <w:tab w:val="left" w:pos="6930"/>
        </w:tabs>
        <w:spacing w:line="48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9</w:t>
      </w:r>
      <w:r>
        <w:rPr>
          <w:rFonts w:ascii="宋体" w:hAnsi="宋体" w:cs="宋体"/>
          <w:bCs/>
          <w:color w:val="auto"/>
          <w:kern w:val="0"/>
          <w:sz w:val="24"/>
          <w:szCs w:val="22"/>
        </w:rPr>
        <w:t>.付款方式：</w:t>
      </w:r>
      <w:r>
        <w:rPr>
          <w:rFonts w:hint="eastAsia" w:ascii="宋体" w:hAnsi="宋体" w:cs="宋体"/>
          <w:bCs/>
          <w:color w:val="auto"/>
          <w:kern w:val="0"/>
          <w:sz w:val="24"/>
        </w:rPr>
        <w:t>设备到货后安装完成、验收通过后20个工作日内向财政申请支付合同价款，资金实际支付时间以财政清算时间为准。</w:t>
      </w:r>
      <w:r>
        <w:rPr>
          <w:color w:val="auto"/>
        </w:rPr>
        <w:commentReference w:id="1"/>
      </w:r>
    </w:p>
    <w:bookmarkEnd w:id="7"/>
    <w:bookmarkEnd w:id="8"/>
    <w:bookmarkEnd w:id="9"/>
    <w:p w14:paraId="1D86E32A">
      <w:pPr>
        <w:pStyle w:val="4"/>
        <w:numPr>
          <w:ilvl w:val="0"/>
          <w:numId w:val="0"/>
        </w:numPr>
        <w:spacing w:before="0" w:line="480" w:lineRule="exact"/>
        <w:ind w:left="454" w:leftChars="200" w:hanging="34" w:hangingChars="12"/>
        <w:rPr>
          <w:rFonts w:ascii="黑体"/>
          <w:color w:val="auto"/>
          <w:szCs w:val="28"/>
        </w:rPr>
      </w:pPr>
      <w:bookmarkStart w:id="10" w:name="_Toc223535436"/>
      <w:bookmarkStart w:id="11" w:name="_Toc8125"/>
      <w:r>
        <w:rPr>
          <w:rFonts w:hint="eastAsia" w:ascii="黑体"/>
          <w:color w:val="auto"/>
          <w:szCs w:val="28"/>
        </w:rPr>
        <w:t>二、申请人的资格要求</w:t>
      </w:r>
      <w:bookmarkEnd w:id="10"/>
      <w:bookmarkEnd w:id="11"/>
    </w:p>
    <w:p w14:paraId="36530937">
      <w:pPr>
        <w:tabs>
          <w:tab w:val="left" w:pos="6930"/>
        </w:tabs>
        <w:spacing w:line="48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1.满足《中华人民共和国政府采购法》第二十二条规定并提供资格证明文件，详见招标文件第二章“投标人须知前附表”13（9）。</w:t>
      </w:r>
    </w:p>
    <w:p w14:paraId="08572599">
      <w:pPr>
        <w:tabs>
          <w:tab w:val="left" w:pos="6930"/>
        </w:tabs>
        <w:spacing w:line="57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2.落实政府采购政策需满足的资格要求：</w:t>
      </w:r>
    </w:p>
    <w:p w14:paraId="5E4680E4">
      <w:pPr>
        <w:tabs>
          <w:tab w:val="left" w:pos="6930"/>
        </w:tabs>
        <w:spacing w:line="57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2.1中小企业政策</w:t>
      </w:r>
    </w:p>
    <w:p w14:paraId="0F26F1A5">
      <w:pPr>
        <w:tabs>
          <w:tab w:val="left" w:pos="6930"/>
        </w:tabs>
        <w:spacing w:line="57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因适用《政府采购促进中小企业发展管理办法》第六条第二款“（三）按照本办法规定预留采购份额无法确保充分供应、充分竞争，或者存在可能影响政府采购目标实现的情形”，本项目</w:t>
      </w:r>
      <w:r>
        <w:rPr>
          <w:rFonts w:hint="eastAsia" w:ascii="宋体" w:hAnsi="宋体" w:cs="宋体"/>
          <w:bCs/>
          <w:color w:val="auto"/>
          <w:kern w:val="0"/>
          <w:sz w:val="24"/>
          <w:szCs w:val="22"/>
          <w:u w:val="single"/>
        </w:rPr>
        <w:t>不专门</w:t>
      </w:r>
      <w:r>
        <w:rPr>
          <w:rFonts w:hint="eastAsia" w:ascii="宋体" w:hAnsi="宋体" w:cs="宋体"/>
          <w:bCs/>
          <w:color w:val="auto"/>
          <w:kern w:val="0"/>
          <w:sz w:val="24"/>
          <w:szCs w:val="22"/>
        </w:rPr>
        <w:t>面向中小企业（注：监狱企业、残疾人福利性单位视同小型或微型企业）预留采购份额。</w:t>
      </w:r>
    </w:p>
    <w:p w14:paraId="7FFAA626">
      <w:pPr>
        <w:widowControl/>
        <w:shd w:val="clear" w:color="auto" w:fill="FFFFFF"/>
        <w:spacing w:line="750" w:lineRule="atLeast"/>
        <w:ind w:firstLine="480" w:firstLineChars="200"/>
        <w:jc w:val="left"/>
        <w:textAlignment w:val="baseline"/>
        <w:outlineLvl w:val="9"/>
        <w:rPr>
          <w:rFonts w:hint="eastAsia" w:ascii="宋体" w:hAnsi="宋体" w:cs="宋体"/>
          <w:bCs/>
          <w:color w:val="auto"/>
          <w:kern w:val="0"/>
          <w:sz w:val="24"/>
          <w:szCs w:val="22"/>
          <w:lang w:val="en-US" w:eastAsia="zh-CN"/>
        </w:rPr>
      </w:pPr>
      <w:r>
        <w:rPr>
          <w:rFonts w:hint="eastAsia" w:ascii="宋体" w:hAnsi="宋体" w:cs="宋体"/>
          <w:bCs/>
          <w:color w:val="auto"/>
          <w:kern w:val="0"/>
          <w:sz w:val="24"/>
          <w:szCs w:val="22"/>
          <w:lang w:val="en-US" w:eastAsia="zh-CN"/>
        </w:rPr>
        <w:t>2.2本项目采购标的对应的中小企业划分标准所属行业为“工业”。执行政府采购促进中小企业发展、支持监狱企业、促进残疾人就业、优先采购节能、环保产品、本国产品等政府采购政策；</w:t>
      </w:r>
    </w:p>
    <w:p w14:paraId="7ECA0F6D">
      <w:pPr>
        <w:widowControl/>
        <w:shd w:val="clear" w:color="auto" w:fill="FFFFFF"/>
        <w:spacing w:line="750" w:lineRule="atLeast"/>
        <w:ind w:firstLine="480" w:firstLineChars="200"/>
        <w:jc w:val="left"/>
        <w:textAlignment w:val="baseline"/>
        <w:outlineLvl w:val="9"/>
        <w:rPr>
          <w:rFonts w:hint="eastAsia" w:ascii="宋体" w:hAnsi="宋体" w:cs="宋体"/>
          <w:bCs/>
          <w:color w:val="auto"/>
          <w:kern w:val="0"/>
          <w:sz w:val="24"/>
          <w:szCs w:val="22"/>
          <w:lang w:val="en-US" w:eastAsia="zh-CN"/>
        </w:rPr>
      </w:pPr>
      <w:r>
        <w:rPr>
          <w:rFonts w:hint="eastAsia" w:ascii="宋体" w:hAnsi="宋体" w:cs="宋体"/>
          <w:bCs/>
          <w:color w:val="auto"/>
          <w:kern w:val="0"/>
          <w:sz w:val="24"/>
          <w:szCs w:val="22"/>
          <w:lang w:val="en-US" w:eastAsia="zh-CN"/>
        </w:rPr>
        <w:t>2.3当供应商提供《中小企业声明函》或《残疾人福利性单位声明函》或由省级以上监狱管理局、戒毒管理局（含新疆生产建设兵团）出具的属于监狱企业的证明文件、《关于符合本国产品标准的声明函》，方可在评审时价格拟享受中小企业扶持和政策和本国产品政策。</w:t>
      </w:r>
    </w:p>
    <w:p w14:paraId="2313C13B">
      <w:pPr>
        <w:widowControl/>
        <w:shd w:val="clear" w:color="auto" w:fill="FFFFFF"/>
        <w:spacing w:line="750" w:lineRule="atLeast"/>
        <w:ind w:firstLine="480" w:firstLineChars="200"/>
        <w:jc w:val="left"/>
        <w:textAlignment w:val="baseline"/>
        <w:outlineLvl w:val="9"/>
        <w:rPr>
          <w:rFonts w:hint="eastAsia" w:ascii="宋体" w:hAnsi="宋体" w:cs="宋体"/>
          <w:bCs/>
          <w:color w:val="auto"/>
          <w:kern w:val="0"/>
          <w:sz w:val="24"/>
          <w:szCs w:val="22"/>
          <w:lang w:val="en-US" w:eastAsia="zh-CN"/>
        </w:rPr>
      </w:pPr>
      <w:r>
        <w:rPr>
          <w:rFonts w:hint="eastAsia" w:ascii="宋体" w:hAnsi="宋体" w:cs="宋体"/>
          <w:bCs/>
          <w:color w:val="auto"/>
          <w:kern w:val="0"/>
          <w:sz w:val="24"/>
          <w:szCs w:val="22"/>
          <w:lang w:val="en-US" w:eastAsia="zh-CN"/>
        </w:rPr>
        <w:t>2.4对小微企业报价给予10%的扣除，用扣除后的价格参加评审。监狱企业、残疾人福利性单位视同小型和微型企业，报价评审时给予10%的扣除，不得重复享受。用扣除后的价格参加评审；否则，不享受相关中小企业扶持政策。评审时价格不予扣除。其他未尽事宜，按现行相关法律法规执行。</w:t>
      </w:r>
    </w:p>
    <w:p w14:paraId="20A35CF7">
      <w:pPr>
        <w:widowControl/>
        <w:shd w:val="clear" w:color="auto" w:fill="FFFFFF"/>
        <w:spacing w:line="750" w:lineRule="atLeast"/>
        <w:ind w:firstLine="480" w:firstLineChars="200"/>
        <w:jc w:val="left"/>
        <w:textAlignment w:val="baseline"/>
        <w:outlineLvl w:val="9"/>
        <w:rPr>
          <w:rFonts w:hint="eastAsia" w:ascii="宋体" w:hAnsi="宋体" w:cs="宋体"/>
          <w:bCs/>
          <w:color w:val="auto"/>
          <w:kern w:val="0"/>
          <w:sz w:val="24"/>
          <w:szCs w:val="22"/>
          <w:lang w:val="en-US" w:eastAsia="zh-CN"/>
        </w:rPr>
      </w:pPr>
      <w:r>
        <w:rPr>
          <w:rFonts w:hint="eastAsia" w:ascii="宋体" w:hAnsi="宋体" w:cs="宋体"/>
          <w:bCs/>
          <w:color w:val="auto"/>
          <w:kern w:val="0"/>
          <w:sz w:val="24"/>
          <w:szCs w:val="22"/>
          <w:lang w:val="en-US" w:eastAsia="zh-CN"/>
        </w:rPr>
        <w:t>2.5当供应商提供《关于符合本国产品标准的声明函》，对本国产品报价给予20%的价格扣除，用扣除后的价格参加评审。当供应商所投产品既有本国产品又有非本国产品参与竞争的，对本国产品给予价格评审优惠，对本国产品的报价给予20%的价格扣除，用扣除后的价格参与评审。当采购多种产品，供应商为本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用扣除后的价格参加评审；否则，不享受本国产品政策。评审时价格不予扣除。其他未尽事宜，按现行相关法律法规执行。</w:t>
      </w:r>
    </w:p>
    <w:p w14:paraId="161DDA10">
      <w:pPr>
        <w:widowControl/>
        <w:shd w:val="clear" w:color="auto" w:fill="FFFFFF"/>
        <w:spacing w:line="750" w:lineRule="atLeast"/>
        <w:ind w:firstLine="480" w:firstLineChars="200"/>
        <w:jc w:val="left"/>
        <w:textAlignment w:val="baseline"/>
        <w:outlineLvl w:val="9"/>
        <w:rPr>
          <w:rFonts w:hint="eastAsia" w:ascii="宋体" w:hAnsi="宋体" w:cs="宋体"/>
          <w:bCs/>
          <w:color w:val="auto"/>
          <w:kern w:val="0"/>
          <w:sz w:val="24"/>
          <w:szCs w:val="22"/>
        </w:rPr>
      </w:pPr>
    </w:p>
    <w:p w14:paraId="061CDF02">
      <w:pPr>
        <w:tabs>
          <w:tab w:val="left" w:pos="6930"/>
        </w:tabs>
        <w:spacing w:line="57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3.本项目的特定资格要求：无。</w:t>
      </w:r>
    </w:p>
    <w:p w14:paraId="4C821530">
      <w:pPr>
        <w:tabs>
          <w:tab w:val="left" w:pos="6930"/>
        </w:tabs>
        <w:spacing w:line="57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4.无重大违法失信不良信用记录。参加投标的投标人在投标文件递交截止时间前未被列入“失信被执行人”“重大税收违法案件当事人名单”“政府采购严重违法失信名单”，采购人或采购代理机构将通过“信用中国”网站（www.creditchina.gov.cn）查询、中国政府采购网（www.ccgp.gov.cn）查询投标人信用记录，上述网站信用信息查询结果的网页截图或网页打印稿作为证据留存。</w:t>
      </w:r>
    </w:p>
    <w:p w14:paraId="4CDE92F7">
      <w:pPr>
        <w:tabs>
          <w:tab w:val="left" w:pos="6930"/>
        </w:tabs>
        <w:spacing w:line="57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5.</w:t>
      </w:r>
      <w:r>
        <w:rPr>
          <w:rFonts w:hint="eastAsia" w:ascii="宋体" w:hAnsi="宋体" w:cs="宋体"/>
          <w:color w:val="auto"/>
          <w:sz w:val="24"/>
        </w:rPr>
        <w:t>单位负责人为同一人或者存在直接控股、管理关系的不同投标人，不得参加同一合同项下的政府采购活动；为采购项目提供整体设计、规范编制或者项目管理、监理、检测等服务后不得再参加该采购项目的其他采购活动。</w:t>
      </w:r>
    </w:p>
    <w:p w14:paraId="0DDCFC2A">
      <w:pPr>
        <w:pStyle w:val="4"/>
        <w:numPr>
          <w:ilvl w:val="0"/>
          <w:numId w:val="0"/>
        </w:numPr>
        <w:spacing w:before="0" w:line="580" w:lineRule="exact"/>
        <w:ind w:left="454" w:leftChars="200" w:hanging="34" w:hangingChars="12"/>
        <w:rPr>
          <w:rFonts w:ascii="黑体"/>
          <w:color w:val="auto"/>
          <w:szCs w:val="28"/>
        </w:rPr>
      </w:pPr>
      <w:bookmarkStart w:id="12" w:name="_Toc29766"/>
      <w:bookmarkStart w:id="13" w:name="_Toc223535437"/>
      <w:r>
        <w:rPr>
          <w:rFonts w:hint="eastAsia" w:ascii="黑体"/>
          <w:color w:val="auto"/>
          <w:szCs w:val="28"/>
        </w:rPr>
        <w:t>三、获取招标文件</w:t>
      </w:r>
      <w:bookmarkEnd w:id="12"/>
      <w:bookmarkEnd w:id="13"/>
    </w:p>
    <w:p w14:paraId="442C69AD">
      <w:pPr>
        <w:tabs>
          <w:tab w:val="left" w:pos="6930"/>
        </w:tabs>
        <w:spacing w:line="580" w:lineRule="exact"/>
        <w:ind w:firstLine="482" w:firstLineChars="200"/>
        <w:rPr>
          <w:rFonts w:ascii="宋体" w:hAnsi="宋体" w:cs="宋体"/>
          <w:bCs/>
          <w:color w:val="auto"/>
          <w:kern w:val="0"/>
          <w:sz w:val="24"/>
          <w:szCs w:val="22"/>
        </w:rPr>
      </w:pPr>
      <w:r>
        <w:rPr>
          <w:rFonts w:hint="eastAsia" w:ascii="宋体" w:hAnsi="宋体" w:cs="宋体"/>
          <w:b/>
          <w:bCs/>
          <w:color w:val="auto"/>
          <w:kern w:val="0"/>
          <w:sz w:val="24"/>
          <w:szCs w:val="22"/>
        </w:rPr>
        <w:t>1.时间：</w:t>
      </w:r>
      <w:r>
        <w:rPr>
          <w:rFonts w:hint="eastAsia" w:ascii="宋体" w:hAnsi="宋体" w:cs="宋体"/>
          <w:color w:val="auto"/>
          <w:sz w:val="24"/>
        </w:rPr>
        <w:t>自公告发出之日起至</w:t>
      </w:r>
      <w:r>
        <w:rPr>
          <w:rFonts w:hint="eastAsia" w:ascii="宋体" w:hAnsi="宋体" w:cs="宋体"/>
          <w:color w:val="auto"/>
          <w:sz w:val="24"/>
          <w:u w:val="single"/>
        </w:rPr>
        <w:t>202</w:t>
      </w:r>
      <w:r>
        <w:rPr>
          <w:rFonts w:ascii="宋体" w:hAnsi="宋体" w:cs="宋体"/>
          <w:color w:val="auto"/>
          <w:sz w:val="24"/>
          <w:u w:val="single"/>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6</w:t>
      </w:r>
      <w:r>
        <w:rPr>
          <w:rFonts w:hint="eastAsia" w:ascii="宋体" w:hAnsi="宋体" w:cs="宋体"/>
          <w:color w:val="auto"/>
          <w:sz w:val="24"/>
          <w:u w:val="single"/>
        </w:rPr>
        <w:t>月</w:t>
      </w:r>
      <w:r>
        <w:rPr>
          <w:rFonts w:hint="eastAsia" w:ascii="宋体" w:hAnsi="宋体" w:cs="宋体"/>
          <w:color w:val="auto"/>
          <w:sz w:val="24"/>
          <w:u w:val="single"/>
          <w:lang w:val="en-US" w:eastAsia="zh-CN"/>
        </w:rPr>
        <w:t>10</w:t>
      </w:r>
      <w:r>
        <w:rPr>
          <w:rFonts w:hint="eastAsia" w:ascii="宋体" w:hAnsi="宋体" w:cs="宋体"/>
          <w:color w:val="auto"/>
          <w:sz w:val="24"/>
          <w:u w:val="single"/>
        </w:rPr>
        <w:t>日</w:t>
      </w:r>
      <w:r>
        <w:rPr>
          <w:rFonts w:hint="eastAsia" w:ascii="宋体" w:hAnsi="宋体" w:cs="宋体"/>
          <w:color w:val="auto"/>
          <w:sz w:val="24"/>
        </w:rPr>
        <w:t>，每天上午06:00至12:00，下午12:00至23:59（北京时间，法定节假日除外）</w:t>
      </w:r>
      <w:r>
        <w:rPr>
          <w:rFonts w:hint="eastAsia" w:ascii="宋体" w:hAnsi="宋体" w:cs="宋体"/>
          <w:bCs/>
          <w:color w:val="auto"/>
          <w:kern w:val="0"/>
          <w:sz w:val="24"/>
          <w:szCs w:val="22"/>
        </w:rPr>
        <w:t>。</w:t>
      </w:r>
    </w:p>
    <w:p w14:paraId="4CC80526">
      <w:pPr>
        <w:tabs>
          <w:tab w:val="left" w:pos="6930"/>
        </w:tabs>
        <w:spacing w:line="590" w:lineRule="exact"/>
        <w:ind w:firstLine="482" w:firstLineChars="200"/>
        <w:rPr>
          <w:rFonts w:ascii="宋体" w:hAnsi="宋体" w:cs="宋体"/>
          <w:bCs/>
          <w:color w:val="auto"/>
          <w:kern w:val="0"/>
          <w:sz w:val="24"/>
          <w:szCs w:val="22"/>
          <w:u w:val="single"/>
        </w:rPr>
      </w:pPr>
      <w:r>
        <w:rPr>
          <w:rFonts w:hint="eastAsia" w:ascii="宋体" w:hAnsi="宋体" w:cs="宋体"/>
          <w:b/>
          <w:bCs/>
          <w:color w:val="auto"/>
          <w:kern w:val="0"/>
          <w:sz w:val="24"/>
          <w:szCs w:val="22"/>
        </w:rPr>
        <w:t>2.地点：</w:t>
      </w:r>
      <w:r>
        <w:rPr>
          <w:rFonts w:hint="eastAsia" w:ascii="宋体" w:hAnsi="宋体" w:cs="宋体"/>
          <w:bCs/>
          <w:color w:val="auto"/>
          <w:kern w:val="0"/>
          <w:sz w:val="24"/>
          <w:szCs w:val="22"/>
        </w:rPr>
        <w:t>政府采购云平台（网址：https://www.zcygov.cn）。</w:t>
      </w:r>
    </w:p>
    <w:p w14:paraId="76A6D46E">
      <w:pPr>
        <w:spacing w:line="590" w:lineRule="exact"/>
        <w:ind w:firstLine="482" w:firstLineChars="200"/>
        <w:rPr>
          <w:rFonts w:ascii="宋体" w:hAnsi="宋体" w:cs="宋体"/>
          <w:bCs/>
          <w:color w:val="auto"/>
          <w:kern w:val="0"/>
          <w:sz w:val="24"/>
          <w:szCs w:val="22"/>
        </w:rPr>
      </w:pPr>
      <w:r>
        <w:rPr>
          <w:rFonts w:hint="eastAsia" w:ascii="宋体" w:hAnsi="宋体" w:cs="宋体"/>
          <w:b/>
          <w:bCs/>
          <w:color w:val="auto"/>
          <w:kern w:val="0"/>
          <w:sz w:val="24"/>
          <w:szCs w:val="22"/>
        </w:rPr>
        <w:t>3.方式：</w:t>
      </w:r>
      <w:r>
        <w:rPr>
          <w:rFonts w:hint="eastAsia" w:ascii="宋体" w:hAnsi="宋体" w:cs="宋体"/>
          <w:bCs/>
          <w:color w:val="auto"/>
          <w:kern w:val="0"/>
          <w:sz w:val="24"/>
          <w:szCs w:val="22"/>
        </w:rPr>
        <w:t>凡有意参加投标人，请于招标文件获取截止时间前，登录政府采购云平台后绑定数字证书</w:t>
      </w:r>
      <w:bookmarkStart w:id="14" w:name="hmcheck_204b085346f540bf8a6de20984102ee3"/>
      <w:r>
        <w:rPr>
          <w:rFonts w:hint="eastAsia" w:ascii="宋体" w:hAnsi="宋体" w:cs="宋体"/>
          <w:bCs/>
          <w:color w:val="auto"/>
          <w:kern w:val="0"/>
          <w:sz w:val="24"/>
          <w:szCs w:val="22"/>
        </w:rPr>
        <w:t>（</w:t>
      </w:r>
      <w:bookmarkEnd w:id="14"/>
      <w:r>
        <w:rPr>
          <w:rFonts w:hint="eastAsia" w:ascii="宋体" w:hAnsi="宋体" w:cs="宋体"/>
          <w:bCs/>
          <w:color w:val="auto"/>
          <w:kern w:val="0"/>
          <w:sz w:val="24"/>
          <w:szCs w:val="22"/>
        </w:rPr>
        <w:t>CA</w:t>
      </w:r>
      <w:bookmarkStart w:id="15" w:name="hmcheck_656c7e49eeb2499f95495c77f7cd253b"/>
      <w:r>
        <w:rPr>
          <w:rFonts w:hint="eastAsia" w:ascii="宋体" w:hAnsi="宋体" w:cs="宋体"/>
          <w:bCs/>
          <w:color w:val="auto"/>
          <w:kern w:val="0"/>
          <w:sz w:val="24"/>
          <w:szCs w:val="22"/>
        </w:rPr>
        <w:t>）</w:t>
      </w:r>
      <w:bookmarkEnd w:id="15"/>
      <w:r>
        <w:rPr>
          <w:rFonts w:hint="eastAsia" w:ascii="宋体" w:hAnsi="宋体" w:cs="宋体"/>
          <w:bCs/>
          <w:color w:val="auto"/>
          <w:kern w:val="0"/>
          <w:sz w:val="24"/>
          <w:szCs w:val="22"/>
        </w:rPr>
        <w:t>在平台获取采购文件（操作路径：登录政府采购云平台</w:t>
      </w:r>
      <w:bookmarkStart w:id="16" w:name="hmcheck_b748a8e876e74bfda2b433fddcd38b15"/>
      <w:r>
        <w:rPr>
          <w:rFonts w:hint="eastAsia" w:ascii="宋体" w:hAnsi="宋体" w:cs="宋体"/>
          <w:bCs/>
          <w:color w:val="auto"/>
          <w:kern w:val="0"/>
          <w:sz w:val="24"/>
          <w:szCs w:val="22"/>
        </w:rPr>
        <w:t>－</w:t>
      </w:r>
      <w:bookmarkEnd w:id="16"/>
      <w:r>
        <w:rPr>
          <w:rFonts w:hint="eastAsia" w:ascii="宋体" w:hAnsi="宋体" w:cs="宋体"/>
          <w:bCs/>
          <w:color w:val="auto"/>
          <w:kern w:val="0"/>
          <w:sz w:val="24"/>
          <w:szCs w:val="22"/>
        </w:rPr>
        <w:t>项目采购</w:t>
      </w:r>
      <w:bookmarkStart w:id="17" w:name="hmcheck_d48f1c57047e46279339aa84b6047c23"/>
      <w:r>
        <w:rPr>
          <w:rFonts w:hint="eastAsia" w:ascii="宋体" w:hAnsi="宋体" w:cs="宋体"/>
          <w:bCs/>
          <w:color w:val="auto"/>
          <w:kern w:val="0"/>
          <w:sz w:val="24"/>
          <w:szCs w:val="22"/>
        </w:rPr>
        <w:t>－</w:t>
      </w:r>
      <w:bookmarkEnd w:id="17"/>
      <w:r>
        <w:rPr>
          <w:rFonts w:hint="eastAsia" w:ascii="宋体" w:hAnsi="宋体" w:cs="宋体"/>
          <w:bCs/>
          <w:color w:val="auto"/>
          <w:kern w:val="0"/>
          <w:sz w:val="24"/>
          <w:szCs w:val="22"/>
        </w:rPr>
        <w:t>获取采购文件</w:t>
      </w:r>
      <w:bookmarkStart w:id="18" w:name="hmcheck_dcbddcbab823448590d0e2a4719d66e8"/>
      <w:r>
        <w:rPr>
          <w:rFonts w:hint="eastAsia" w:ascii="宋体" w:hAnsi="宋体" w:cs="宋体"/>
          <w:bCs/>
          <w:color w:val="auto"/>
          <w:kern w:val="0"/>
          <w:sz w:val="24"/>
          <w:szCs w:val="22"/>
        </w:rPr>
        <w:t>－</w:t>
      </w:r>
      <w:bookmarkEnd w:id="18"/>
      <w:r>
        <w:rPr>
          <w:rFonts w:hint="eastAsia" w:ascii="宋体" w:hAnsi="宋体" w:cs="宋体"/>
          <w:bCs/>
          <w:color w:val="auto"/>
          <w:kern w:val="0"/>
          <w:sz w:val="24"/>
          <w:szCs w:val="22"/>
        </w:rPr>
        <w:t>找到本项目</w:t>
      </w:r>
      <w:bookmarkStart w:id="19" w:name="hmcheck_7171b3a8cfde4ba6be01175548eaecd9"/>
      <w:r>
        <w:rPr>
          <w:rFonts w:hint="eastAsia" w:ascii="宋体" w:hAnsi="宋体" w:cs="宋体"/>
          <w:bCs/>
          <w:color w:val="auto"/>
          <w:kern w:val="0"/>
          <w:sz w:val="24"/>
          <w:szCs w:val="22"/>
        </w:rPr>
        <w:t>一点</w:t>
      </w:r>
      <w:bookmarkEnd w:id="19"/>
      <w:r>
        <w:rPr>
          <w:rFonts w:hint="eastAsia" w:ascii="宋体" w:hAnsi="宋体" w:cs="宋体"/>
          <w:bCs/>
          <w:color w:val="auto"/>
          <w:kern w:val="0"/>
          <w:sz w:val="24"/>
          <w:szCs w:val="22"/>
        </w:rPr>
        <w:t>击“申请获取采购文件”），此方式获取采购文件的投标人视为合法获取了本项目采购文件。此为参与投标的唯一途径，电子投标文件制作需要基于政府采购云平台（网址：https://www.zcygov.cn）获取的采购文件编制。</w:t>
      </w:r>
    </w:p>
    <w:p w14:paraId="5AE1AC36">
      <w:pPr>
        <w:spacing w:line="59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注</w:t>
      </w:r>
      <w:bookmarkStart w:id="20" w:name="hmcheck_a2ec90d09fa84481a23b45be86236225"/>
      <w:r>
        <w:rPr>
          <w:rFonts w:hint="eastAsia" w:ascii="宋体" w:hAnsi="宋体" w:cs="宋体"/>
          <w:bCs/>
          <w:color w:val="auto"/>
          <w:kern w:val="0"/>
          <w:sz w:val="24"/>
          <w:szCs w:val="22"/>
        </w:rPr>
        <w:t>：</w:t>
      </w:r>
      <w:bookmarkEnd w:id="20"/>
      <w:r>
        <w:rPr>
          <w:rFonts w:hint="eastAsia" w:ascii="宋体" w:hAnsi="宋体" w:cs="宋体"/>
          <w:bCs/>
          <w:color w:val="auto"/>
          <w:kern w:val="0"/>
          <w:sz w:val="24"/>
          <w:szCs w:val="22"/>
        </w:rPr>
        <w:t>各投标人应在开标前注册成为政采云平台投标人，并完成CA数字证书申领（</w:t>
      </w:r>
      <w:bookmarkStart w:id="21" w:name="hmcheck_d39daca69d4a4b418e0a6ef7aac192e0"/>
      <w:r>
        <w:rPr>
          <w:rFonts w:hint="eastAsia" w:ascii="宋体" w:hAnsi="宋体" w:cs="宋体"/>
          <w:bCs/>
          <w:color w:val="auto"/>
          <w:kern w:val="0"/>
          <w:sz w:val="24"/>
          <w:szCs w:val="22"/>
        </w:rPr>
        <w:t>登录</w:t>
      </w:r>
      <w:bookmarkEnd w:id="21"/>
      <w:r>
        <w:rPr>
          <w:rFonts w:hint="eastAsia" w:ascii="宋体" w:hAnsi="宋体" w:cs="宋体"/>
          <w:bCs/>
          <w:color w:val="auto"/>
          <w:kern w:val="0"/>
          <w:sz w:val="24"/>
          <w:szCs w:val="22"/>
        </w:rPr>
        <w:t>政府采购云平台</w:t>
      </w:r>
      <w:bookmarkStart w:id="22" w:name="hmcheck_559634eade1146639fdba180e428ce1d"/>
      <w:r>
        <w:rPr>
          <w:rFonts w:hint="eastAsia" w:ascii="宋体" w:hAnsi="宋体" w:cs="宋体"/>
          <w:bCs/>
          <w:color w:val="auto"/>
          <w:kern w:val="0"/>
          <w:sz w:val="24"/>
          <w:szCs w:val="22"/>
        </w:rPr>
        <w:t>－</w:t>
      </w:r>
      <w:bookmarkEnd w:id="22"/>
      <w:r>
        <w:rPr>
          <w:rFonts w:hint="eastAsia" w:ascii="宋体" w:hAnsi="宋体" w:cs="宋体"/>
          <w:bCs/>
          <w:color w:val="auto"/>
          <w:kern w:val="0"/>
          <w:sz w:val="24"/>
          <w:szCs w:val="22"/>
        </w:rPr>
        <w:t>我的工作台-CA管理https://middle.zcygov.cn/ca/apply/choose模块下进行操作）。政府采购云平台支持多家CA服务商（投标人请根据项目所在省份选择CA），由投标人自行选择。投标人已在政府采购电子交易平台、公共资源交易平台办理的CA可直接使用，无需重复办理。未完成注册和未办理CA数字证书等原因造成无法投标或投标失败等由投标人自行承担，如有问题可拨打政采云客户服务热线95763咨询。</w:t>
      </w:r>
    </w:p>
    <w:p w14:paraId="4F7AE246">
      <w:pPr>
        <w:tabs>
          <w:tab w:val="left" w:pos="6930"/>
        </w:tabs>
        <w:spacing w:line="570" w:lineRule="exact"/>
        <w:ind w:firstLine="482" w:firstLineChars="200"/>
        <w:rPr>
          <w:rFonts w:ascii="宋体" w:hAnsi="宋体" w:cs="宋体"/>
          <w:bCs/>
          <w:color w:val="auto"/>
          <w:kern w:val="0"/>
          <w:sz w:val="24"/>
          <w:szCs w:val="22"/>
        </w:rPr>
      </w:pPr>
      <w:r>
        <w:rPr>
          <w:rFonts w:hint="eastAsia" w:ascii="宋体" w:hAnsi="宋体" w:cs="宋体"/>
          <w:b/>
          <w:bCs/>
          <w:color w:val="auto"/>
          <w:kern w:val="0"/>
          <w:sz w:val="24"/>
          <w:szCs w:val="22"/>
        </w:rPr>
        <w:t>4.售价：</w:t>
      </w:r>
      <w:r>
        <w:rPr>
          <w:rFonts w:hint="eastAsia" w:ascii="宋体" w:hAnsi="宋体" w:cs="宋体"/>
          <w:bCs/>
          <w:color w:val="auto"/>
          <w:kern w:val="0"/>
          <w:sz w:val="24"/>
          <w:szCs w:val="22"/>
        </w:rPr>
        <w:t>免费。</w:t>
      </w:r>
    </w:p>
    <w:p w14:paraId="56EBB0D4">
      <w:pPr>
        <w:pStyle w:val="4"/>
        <w:numPr>
          <w:ilvl w:val="0"/>
          <w:numId w:val="0"/>
        </w:numPr>
        <w:spacing w:before="0" w:line="580" w:lineRule="exact"/>
        <w:ind w:left="454" w:leftChars="200" w:hanging="34" w:hangingChars="12"/>
        <w:rPr>
          <w:rFonts w:ascii="黑体"/>
          <w:color w:val="auto"/>
          <w:szCs w:val="28"/>
        </w:rPr>
      </w:pPr>
      <w:bookmarkStart w:id="23" w:name="_Toc223535438"/>
      <w:bookmarkStart w:id="24" w:name="_Toc6844"/>
      <w:r>
        <w:rPr>
          <w:rFonts w:hint="eastAsia" w:ascii="黑体"/>
          <w:color w:val="auto"/>
          <w:szCs w:val="28"/>
        </w:rPr>
        <w:t>四、提交投标文件截止时间、开标时间和地点</w:t>
      </w:r>
      <w:bookmarkEnd w:id="23"/>
      <w:bookmarkEnd w:id="24"/>
    </w:p>
    <w:p w14:paraId="7EB7F8CA">
      <w:pPr>
        <w:tabs>
          <w:tab w:val="left" w:pos="6930"/>
        </w:tabs>
        <w:spacing w:line="570" w:lineRule="exact"/>
        <w:ind w:firstLine="723" w:firstLineChars="300"/>
        <w:rPr>
          <w:rFonts w:ascii="宋体" w:hAnsi="宋体" w:cs="宋体"/>
          <w:bCs/>
          <w:color w:val="auto"/>
          <w:kern w:val="0"/>
          <w:sz w:val="24"/>
          <w:szCs w:val="22"/>
        </w:rPr>
      </w:pPr>
      <w:r>
        <w:rPr>
          <w:rFonts w:ascii="宋体" w:hAnsi="宋体" w:cs="宋体"/>
          <w:b/>
          <w:color w:val="auto"/>
          <w:kern w:val="0"/>
          <w:sz w:val="24"/>
          <w:szCs w:val="22"/>
        </w:rPr>
        <w:t>1.</w:t>
      </w:r>
      <w:r>
        <w:rPr>
          <w:rFonts w:hint="eastAsia" w:ascii="宋体" w:hAnsi="宋体" w:cs="宋体"/>
          <w:b/>
          <w:color w:val="auto"/>
          <w:kern w:val="0"/>
          <w:sz w:val="24"/>
          <w:szCs w:val="22"/>
        </w:rPr>
        <w:t>投标截止时间和开标时间：</w:t>
      </w:r>
      <w:r>
        <w:rPr>
          <w:rFonts w:hint="eastAsia" w:ascii="宋体" w:hAnsi="宋体" w:cs="宋体"/>
          <w:bCs/>
          <w:color w:val="auto"/>
          <w:kern w:val="0"/>
          <w:sz w:val="24"/>
          <w:szCs w:val="22"/>
          <w:u w:val="single"/>
        </w:rPr>
        <w:t>2026年</w:t>
      </w:r>
      <w:r>
        <w:rPr>
          <w:rFonts w:hint="eastAsia" w:ascii="宋体" w:hAnsi="宋体" w:cs="宋体"/>
          <w:bCs/>
          <w:color w:val="auto"/>
          <w:kern w:val="0"/>
          <w:sz w:val="24"/>
          <w:szCs w:val="22"/>
          <w:u w:val="single"/>
          <w:lang w:val="en-US" w:eastAsia="zh-CN"/>
        </w:rPr>
        <w:t>6月11日</w:t>
      </w:r>
      <w:r>
        <w:rPr>
          <w:rFonts w:hint="eastAsia" w:ascii="宋体" w:hAnsi="宋体" w:cs="宋体"/>
          <w:bCs/>
          <w:color w:val="auto"/>
          <w:kern w:val="0"/>
          <w:sz w:val="24"/>
          <w:szCs w:val="22"/>
          <w:u w:val="single"/>
        </w:rPr>
        <w:t>09点00分</w:t>
      </w:r>
      <w:r>
        <w:rPr>
          <w:rFonts w:hint="eastAsia" w:ascii="宋体" w:hAnsi="宋体" w:cs="宋体"/>
          <w:bCs/>
          <w:color w:val="auto"/>
          <w:kern w:val="0"/>
          <w:sz w:val="24"/>
          <w:szCs w:val="22"/>
        </w:rPr>
        <w:t>（北京时间）。</w:t>
      </w:r>
    </w:p>
    <w:p w14:paraId="5B9C5E5A">
      <w:pPr>
        <w:spacing w:line="570" w:lineRule="exact"/>
        <w:ind w:firstLine="723" w:firstLineChars="300"/>
        <w:rPr>
          <w:rFonts w:ascii="宋体" w:hAnsi="宋体" w:cs="宋体"/>
          <w:b/>
          <w:color w:val="auto"/>
          <w:kern w:val="0"/>
          <w:sz w:val="24"/>
          <w:szCs w:val="22"/>
        </w:rPr>
      </w:pPr>
      <w:r>
        <w:rPr>
          <w:rFonts w:ascii="宋体" w:hAnsi="宋体" w:cs="宋体"/>
          <w:b/>
          <w:color w:val="auto"/>
          <w:kern w:val="0"/>
          <w:sz w:val="24"/>
          <w:szCs w:val="22"/>
        </w:rPr>
        <w:t>2.</w:t>
      </w:r>
      <w:r>
        <w:rPr>
          <w:rFonts w:hint="eastAsia" w:ascii="宋体" w:hAnsi="宋体" w:cs="宋体"/>
          <w:b/>
          <w:color w:val="auto"/>
          <w:kern w:val="0"/>
          <w:sz w:val="24"/>
          <w:szCs w:val="22"/>
        </w:rPr>
        <w:t>地点：登录政府采购云平台（网址：https://www.zcygov.cn）递交投标文件，各投标人需通过“政采云投标客户端”参与采购活动并递交投标文件。</w:t>
      </w:r>
    </w:p>
    <w:p w14:paraId="0D3BBFE2">
      <w:pPr>
        <w:tabs>
          <w:tab w:val="left" w:pos="6930"/>
        </w:tabs>
        <w:spacing w:line="570" w:lineRule="exact"/>
        <w:ind w:firstLine="480" w:firstLineChars="200"/>
        <w:rPr>
          <w:rFonts w:ascii="宋体" w:hAnsi="宋体"/>
          <w:color w:val="auto"/>
          <w:sz w:val="24"/>
        </w:rPr>
      </w:pPr>
      <w:r>
        <w:rPr>
          <w:rFonts w:hint="eastAsia" w:ascii="宋体" w:hAnsi="宋体"/>
          <w:color w:val="auto"/>
          <w:sz w:val="24"/>
        </w:rPr>
        <w:t>投标人须在投标文件提交截止时间前完成所有电子投标文件的上传，网上确认电子签名，投标文件递交截止时间前未完成文件上传的，视为撤回投标文件，投标无效。投标人在政府采购云平台递交电子版投标文件时，请填写参与远程开标活动经办人的联系方式。</w:t>
      </w:r>
    </w:p>
    <w:p w14:paraId="2CBD7BD9">
      <w:pPr>
        <w:tabs>
          <w:tab w:val="left" w:pos="6930"/>
        </w:tabs>
        <w:spacing w:line="570" w:lineRule="exact"/>
        <w:ind w:firstLine="482" w:firstLineChars="200"/>
        <w:rPr>
          <w:rFonts w:ascii="宋体" w:hAnsi="宋体"/>
          <w:b/>
          <w:bCs/>
          <w:color w:val="auto"/>
          <w:sz w:val="24"/>
        </w:rPr>
      </w:pPr>
      <w:r>
        <w:rPr>
          <w:rFonts w:hint="eastAsia" w:ascii="宋体" w:hAnsi="宋体"/>
          <w:b/>
          <w:bCs/>
          <w:color w:val="auto"/>
          <w:sz w:val="24"/>
        </w:rPr>
        <w:t>注：使用政采云投标客户端时，建议使用WIN7（64位）及以上操作系统。客户端请至政采云公司网站</w:t>
      </w:r>
      <w:bookmarkStart w:id="25" w:name="hmcheck_db7a66c7abbd485b8ced815dea116511"/>
      <w:r>
        <w:rPr>
          <w:rFonts w:hint="eastAsia" w:ascii="宋体" w:hAnsi="宋体"/>
          <w:b/>
          <w:bCs/>
          <w:color w:val="auto"/>
          <w:sz w:val="24"/>
        </w:rPr>
        <w:t>（</w:t>
      </w:r>
      <w:bookmarkEnd w:id="25"/>
      <w:r>
        <w:rPr>
          <w:rFonts w:hint="eastAsia" w:ascii="宋体" w:hAnsi="宋体"/>
          <w:b/>
          <w:bCs/>
          <w:color w:val="auto"/>
          <w:sz w:val="24"/>
        </w:rPr>
        <w:t>https://edu.zcygov.cn/luban/yunnan-dzjy-gys）进行查看下载，如有问题可拨打政采云客户服务热线95763进行咨询。</w:t>
      </w:r>
    </w:p>
    <w:p w14:paraId="51B9301E">
      <w:pPr>
        <w:tabs>
          <w:tab w:val="left" w:pos="6930"/>
        </w:tabs>
        <w:spacing w:line="570" w:lineRule="exact"/>
        <w:ind w:firstLine="482" w:firstLineChars="200"/>
        <w:rPr>
          <w:rFonts w:ascii="宋体" w:hAnsi="宋体"/>
          <w:color w:val="auto"/>
          <w:sz w:val="24"/>
        </w:rPr>
      </w:pPr>
      <w:r>
        <w:rPr>
          <w:rFonts w:hint="eastAsia" w:ascii="宋体" w:hAnsi="宋体"/>
          <w:b/>
          <w:bCs/>
          <w:color w:val="auto"/>
          <w:sz w:val="24"/>
        </w:rPr>
        <w:t>3.网上远程开标解密。投标人</w:t>
      </w:r>
      <w:r>
        <w:rPr>
          <w:rFonts w:hint="eastAsia" w:ascii="宋体" w:hAnsi="宋体"/>
          <w:color w:val="auto"/>
          <w:sz w:val="24"/>
        </w:rPr>
        <w:t>登录政府采购云平台，在投标文件提交截止时间</w:t>
      </w:r>
      <w:bookmarkStart w:id="26" w:name="hmcheck_9f0056a02f2c4097a06b8be20f2da683"/>
      <w:r>
        <w:rPr>
          <w:rFonts w:hint="eastAsia" w:ascii="宋体" w:hAnsi="宋体"/>
          <w:color w:val="auto"/>
          <w:sz w:val="24"/>
        </w:rPr>
        <w:t>进入</w:t>
      </w:r>
      <w:bookmarkEnd w:id="26"/>
      <w:r>
        <w:rPr>
          <w:rFonts w:hint="eastAsia" w:ascii="宋体" w:hAnsi="宋体"/>
          <w:color w:val="auto"/>
          <w:sz w:val="24"/>
        </w:rPr>
        <w:t>“网上开标室”</w:t>
      </w:r>
      <w:bookmarkStart w:id="27" w:name="hmcheck_49d30cda16ee45efbcadf01f26113167"/>
      <w:r>
        <w:rPr>
          <w:rFonts w:hint="eastAsia" w:ascii="宋体" w:hAnsi="宋体"/>
          <w:color w:val="auto"/>
          <w:sz w:val="24"/>
        </w:rPr>
        <w:t>，</w:t>
      </w:r>
      <w:bookmarkEnd w:id="27"/>
      <w:r>
        <w:rPr>
          <w:rFonts w:hint="eastAsia" w:ascii="宋体" w:hAnsi="宋体"/>
          <w:color w:val="auto"/>
          <w:sz w:val="24"/>
        </w:rPr>
        <w:t>根据网上远程解密要求</w:t>
      </w:r>
      <w:bookmarkStart w:id="28" w:name="hmcheck_d67e33c5267a42a7853b2749b8ce5eac"/>
      <w:r>
        <w:rPr>
          <w:rFonts w:hint="eastAsia" w:ascii="宋体" w:hAnsi="宋体"/>
          <w:color w:val="auto"/>
          <w:sz w:val="24"/>
        </w:rPr>
        <w:t>，</w:t>
      </w:r>
      <w:bookmarkEnd w:id="28"/>
      <w:r>
        <w:rPr>
          <w:rFonts w:hint="eastAsia" w:ascii="宋体" w:hAnsi="宋体"/>
          <w:color w:val="auto"/>
          <w:sz w:val="24"/>
        </w:rPr>
        <w:t>在规定时间完成在线解密等相关操作。若</w:t>
      </w:r>
      <w:r>
        <w:rPr>
          <w:rFonts w:hint="eastAsia" w:ascii="宋体" w:hAnsi="宋体"/>
          <w:b/>
          <w:color w:val="auto"/>
          <w:sz w:val="24"/>
        </w:rPr>
        <w:t>投标人</w:t>
      </w:r>
      <w:r>
        <w:rPr>
          <w:rFonts w:hint="eastAsia" w:ascii="宋体" w:hAnsi="宋体"/>
          <w:color w:val="auto"/>
          <w:sz w:val="24"/>
        </w:rPr>
        <w:t>未在规定时间完成以上相关操作</w:t>
      </w:r>
      <w:bookmarkStart w:id="29" w:name="hmcheck_31f612dcc888480ebd86f4fef491e13c"/>
      <w:r>
        <w:rPr>
          <w:rFonts w:hint="eastAsia" w:ascii="宋体" w:hAnsi="宋体"/>
          <w:color w:val="auto"/>
          <w:sz w:val="24"/>
        </w:rPr>
        <w:t>，</w:t>
      </w:r>
      <w:bookmarkEnd w:id="29"/>
      <w:r>
        <w:rPr>
          <w:rFonts w:hint="eastAsia" w:ascii="宋体" w:hAnsi="宋体"/>
          <w:color w:val="auto"/>
          <w:sz w:val="24"/>
        </w:rPr>
        <w:t>则视为撤销其投标文件</w:t>
      </w:r>
      <w:bookmarkStart w:id="30" w:name="hmcheck_df0751b88bda4a3bb8bbb80d7e4a0803"/>
      <w:r>
        <w:rPr>
          <w:rFonts w:hint="eastAsia" w:ascii="宋体" w:hAnsi="宋体"/>
          <w:color w:val="auto"/>
          <w:sz w:val="24"/>
        </w:rPr>
        <w:t>，</w:t>
      </w:r>
      <w:bookmarkEnd w:id="30"/>
      <w:r>
        <w:rPr>
          <w:rFonts w:hint="eastAsia" w:ascii="宋体" w:hAnsi="宋体"/>
          <w:color w:val="auto"/>
          <w:sz w:val="24"/>
        </w:rPr>
        <w:t>不再进入评审阶段。</w:t>
      </w:r>
      <w:r>
        <w:rPr>
          <w:rFonts w:hint="eastAsia" w:ascii="宋体" w:hAnsi="宋体"/>
          <w:b/>
          <w:color w:val="auto"/>
          <w:sz w:val="24"/>
        </w:rPr>
        <w:t>解密过程中</w:t>
      </w:r>
      <w:r>
        <w:rPr>
          <w:rFonts w:hint="eastAsia" w:ascii="宋体" w:hAnsi="宋体"/>
          <w:color w:val="auto"/>
          <w:sz w:val="24"/>
        </w:rPr>
        <w:t>如有问题，可以发起在线异议</w:t>
      </w:r>
      <w:bookmarkStart w:id="31" w:name="hmcheck_258d2f7827934e32aa72494dd48bc5f2"/>
      <w:r>
        <w:rPr>
          <w:rFonts w:hint="eastAsia" w:ascii="宋体" w:hAnsi="宋体"/>
          <w:color w:val="auto"/>
          <w:sz w:val="24"/>
        </w:rPr>
        <w:t>，</w:t>
      </w:r>
      <w:bookmarkEnd w:id="31"/>
      <w:r>
        <w:rPr>
          <w:rFonts w:hint="eastAsia" w:ascii="宋体" w:hAnsi="宋体"/>
          <w:color w:val="auto"/>
          <w:sz w:val="24"/>
        </w:rPr>
        <w:t>由采购代理机构给予对应的回复。</w:t>
      </w:r>
    </w:p>
    <w:p w14:paraId="200B2F52">
      <w:pPr>
        <w:tabs>
          <w:tab w:val="left" w:pos="6930"/>
        </w:tabs>
        <w:spacing w:line="570" w:lineRule="exact"/>
        <w:ind w:firstLine="480" w:firstLineChars="200"/>
        <w:rPr>
          <w:rFonts w:ascii="宋体" w:hAnsi="宋体"/>
          <w:color w:val="auto"/>
          <w:sz w:val="24"/>
        </w:rPr>
      </w:pPr>
      <w:r>
        <w:rPr>
          <w:rFonts w:hint="eastAsia" w:ascii="宋体" w:hAnsi="宋体"/>
          <w:color w:val="auto"/>
          <w:sz w:val="24"/>
        </w:rPr>
        <w:t>请参与本项目投标人提前熟悉网上开标的相关操作。在使用政府采购云平台时，请自行配备有音视频通话（带摄像头及话筒的电脑）功能的相应设备及稳定网络的环境下，并按政府采购云平台开标大厅中的提示完成投标文件的解密。</w:t>
      </w:r>
    </w:p>
    <w:p w14:paraId="657543C0">
      <w:pPr>
        <w:pStyle w:val="4"/>
        <w:numPr>
          <w:ilvl w:val="0"/>
          <w:numId w:val="0"/>
        </w:numPr>
        <w:spacing w:before="0" w:line="580" w:lineRule="exact"/>
        <w:ind w:left="454" w:leftChars="200" w:hanging="34" w:hangingChars="12"/>
        <w:rPr>
          <w:rFonts w:ascii="黑体"/>
          <w:color w:val="auto"/>
          <w:szCs w:val="28"/>
        </w:rPr>
      </w:pPr>
      <w:bookmarkStart w:id="32" w:name="_Toc223535439"/>
      <w:bookmarkStart w:id="33" w:name="_Toc22870"/>
      <w:r>
        <w:rPr>
          <w:rFonts w:hint="eastAsia" w:ascii="黑体"/>
          <w:color w:val="auto"/>
          <w:szCs w:val="28"/>
        </w:rPr>
        <w:t>五、公告期限</w:t>
      </w:r>
      <w:bookmarkEnd w:id="32"/>
      <w:bookmarkEnd w:id="33"/>
    </w:p>
    <w:p w14:paraId="4BF768C4">
      <w:pPr>
        <w:tabs>
          <w:tab w:val="left" w:pos="6930"/>
        </w:tabs>
        <w:spacing w:line="57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自本公告发布之日起5个工作日。</w:t>
      </w:r>
    </w:p>
    <w:p w14:paraId="794A4BF5">
      <w:pPr>
        <w:pStyle w:val="4"/>
        <w:numPr>
          <w:ilvl w:val="0"/>
          <w:numId w:val="0"/>
        </w:numPr>
        <w:spacing w:before="0" w:line="580" w:lineRule="exact"/>
        <w:ind w:left="454" w:leftChars="200" w:hanging="34" w:hangingChars="12"/>
        <w:rPr>
          <w:rFonts w:ascii="黑体"/>
          <w:color w:val="auto"/>
          <w:szCs w:val="28"/>
        </w:rPr>
      </w:pPr>
      <w:bookmarkStart w:id="34" w:name="_Toc27913"/>
      <w:bookmarkStart w:id="35" w:name="_Toc223535440"/>
      <w:r>
        <w:rPr>
          <w:rFonts w:hint="eastAsia" w:ascii="黑体"/>
          <w:color w:val="auto"/>
          <w:szCs w:val="28"/>
        </w:rPr>
        <w:t>六、其他补充事宜</w:t>
      </w:r>
      <w:bookmarkEnd w:id="34"/>
      <w:bookmarkEnd w:id="35"/>
    </w:p>
    <w:p w14:paraId="3BB4D6F9">
      <w:pPr>
        <w:tabs>
          <w:tab w:val="left" w:pos="6930"/>
        </w:tabs>
        <w:spacing w:line="590" w:lineRule="exact"/>
        <w:ind w:firstLine="480" w:firstLineChars="200"/>
        <w:rPr>
          <w:rFonts w:ascii="宋体" w:hAnsi="宋体" w:cs="宋体"/>
          <w:bCs/>
          <w:color w:val="auto"/>
          <w:kern w:val="0"/>
          <w:sz w:val="24"/>
          <w:szCs w:val="22"/>
        </w:rPr>
      </w:pPr>
      <w:bookmarkStart w:id="36" w:name="OLE_LINK15"/>
      <w:r>
        <w:rPr>
          <w:rFonts w:hint="eastAsia" w:ascii="宋体" w:hAnsi="宋体" w:cs="宋体"/>
          <w:bCs/>
          <w:color w:val="auto"/>
          <w:kern w:val="0"/>
          <w:sz w:val="24"/>
          <w:szCs w:val="22"/>
        </w:rPr>
        <w:t>1.投标（交易）保证金</w:t>
      </w:r>
    </w:p>
    <w:p w14:paraId="422D7DC1">
      <w:pPr>
        <w:tabs>
          <w:tab w:val="left" w:pos="6930"/>
        </w:tabs>
        <w:spacing w:line="59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根据《云南省招标投标条例》本项目收取保证金0元。为降低企业交易成本，根据《云南省发展和改革委员会等部门关于鼓励减免政府投资项目投标保证金的通知》（云发改交易管理〔2023〕397号），本项目收取投标保证金金额：0元（人民币0元整）。</w:t>
      </w:r>
    </w:p>
    <w:p w14:paraId="71BCDD4F">
      <w:pPr>
        <w:tabs>
          <w:tab w:val="left" w:pos="6930"/>
        </w:tabs>
        <w:spacing w:line="500" w:lineRule="exact"/>
        <w:ind w:firstLine="482" w:firstLineChars="200"/>
        <w:rPr>
          <w:rFonts w:ascii="宋体" w:hAnsi="宋体" w:cs="宋体"/>
          <w:b/>
          <w:color w:val="auto"/>
          <w:kern w:val="0"/>
          <w:sz w:val="24"/>
          <w:szCs w:val="22"/>
        </w:rPr>
      </w:pPr>
      <w:r>
        <w:rPr>
          <w:rFonts w:hint="eastAsia" w:ascii="宋体" w:hAnsi="宋体" w:cs="宋体"/>
          <w:b/>
          <w:color w:val="auto"/>
          <w:kern w:val="0"/>
          <w:sz w:val="24"/>
          <w:szCs w:val="22"/>
        </w:rPr>
        <w:t>2.采购信息发布媒体</w:t>
      </w:r>
    </w:p>
    <w:p w14:paraId="405BD98E">
      <w:pPr>
        <w:tabs>
          <w:tab w:val="left" w:pos="6930"/>
        </w:tabs>
        <w:spacing w:line="50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凡与本项目有关的通知，采购代理机构将在</w:t>
      </w:r>
      <w:r>
        <w:rPr>
          <w:rFonts w:hint="eastAsia" w:ascii="宋体" w:hAnsi="宋体" w:cs="宋体"/>
          <w:b/>
          <w:color w:val="auto"/>
          <w:kern w:val="0"/>
          <w:sz w:val="24"/>
          <w:szCs w:val="22"/>
        </w:rPr>
        <w:t>云南省政府采购网（</w:t>
      </w:r>
      <w:r>
        <w:rPr>
          <w:color w:val="auto"/>
        </w:rPr>
        <w:fldChar w:fldCharType="begin"/>
      </w:r>
      <w:r>
        <w:rPr>
          <w:color w:val="auto"/>
        </w:rPr>
        <w:instrText xml:space="preserve"> HYPERLINK "http://www.yngp.com/" </w:instrText>
      </w:r>
      <w:r>
        <w:rPr>
          <w:color w:val="auto"/>
        </w:rPr>
        <w:fldChar w:fldCharType="separate"/>
      </w:r>
      <w:r>
        <w:rPr>
          <w:rFonts w:hint="eastAsia" w:ascii="宋体" w:hAnsi="宋体" w:cs="宋体"/>
          <w:b/>
          <w:color w:val="auto"/>
          <w:kern w:val="0"/>
          <w:sz w:val="24"/>
          <w:szCs w:val="22"/>
        </w:rPr>
        <w:t>http://www.yngp.com/</w:t>
      </w:r>
      <w:r>
        <w:rPr>
          <w:rFonts w:hint="eastAsia" w:ascii="宋体" w:hAnsi="宋体" w:cs="宋体"/>
          <w:b/>
          <w:color w:val="auto"/>
          <w:kern w:val="0"/>
          <w:sz w:val="24"/>
          <w:szCs w:val="22"/>
        </w:rPr>
        <w:fldChar w:fldCharType="end"/>
      </w:r>
      <w:r>
        <w:rPr>
          <w:rFonts w:hint="eastAsia" w:ascii="宋体" w:hAnsi="宋体" w:cs="宋体"/>
          <w:b/>
          <w:color w:val="auto"/>
          <w:kern w:val="0"/>
          <w:sz w:val="24"/>
          <w:szCs w:val="22"/>
        </w:rPr>
        <w:t>）</w:t>
      </w:r>
      <w:r>
        <w:rPr>
          <w:rFonts w:hint="eastAsia" w:ascii="宋体" w:hAnsi="宋体" w:cs="宋体"/>
          <w:bCs/>
          <w:color w:val="auto"/>
          <w:kern w:val="0"/>
          <w:sz w:val="24"/>
          <w:szCs w:val="22"/>
        </w:rPr>
        <w:t>上发布公告的形式送达所有与通知有关的已获取招标文件的潜在投标人，而不再用其他方式通知，请各投标人注意随时留意以上网站公告，因投标人不留意网站公告，导致其投标无效的由投标人自负，采购代理机构不予承担任何责任。同时发布关于本次采购活动有关事宜公告，各投标人应在递交投标文件前随时查看，以获取最新信息。</w:t>
      </w:r>
    </w:p>
    <w:p w14:paraId="279846C2">
      <w:pPr>
        <w:spacing w:line="360" w:lineRule="auto"/>
        <w:ind w:firstLine="482" w:firstLineChars="200"/>
        <w:rPr>
          <w:b/>
          <w:bCs/>
          <w:color w:val="auto"/>
          <w:sz w:val="24"/>
          <w:lang w:bidi="ar"/>
        </w:rPr>
      </w:pPr>
      <w:r>
        <w:rPr>
          <w:rFonts w:hint="eastAsia"/>
          <w:b/>
          <w:bCs/>
          <w:color w:val="auto"/>
          <w:sz w:val="24"/>
          <w:lang w:bidi="ar"/>
        </w:rPr>
        <w:t>为支持和促进中小企业发展，进一步发挥政府采购政策功能，支持供应商基于中标项目进行应收账融资。供应商可登录【红河州政府采购金融服务平台】进行了解。</w:t>
      </w:r>
    </w:p>
    <w:p w14:paraId="57529981">
      <w:pPr>
        <w:spacing w:line="360" w:lineRule="auto"/>
        <w:ind w:firstLine="482" w:firstLineChars="200"/>
        <w:rPr>
          <w:color w:val="auto"/>
          <w:sz w:val="24"/>
          <w:lang w:bidi="ar"/>
        </w:rPr>
      </w:pPr>
      <w:r>
        <w:rPr>
          <w:rFonts w:hint="eastAsia"/>
          <w:b/>
          <w:bCs/>
          <w:color w:val="auto"/>
          <w:sz w:val="24"/>
          <w:lang w:bidi="ar"/>
        </w:rPr>
        <w:t>直达连接：https://jinrong.zcygov.cn/luban/finance/honghe</w:t>
      </w:r>
    </w:p>
    <w:bookmarkEnd w:id="36"/>
    <w:p w14:paraId="0CF10C4A">
      <w:pPr>
        <w:pStyle w:val="4"/>
        <w:numPr>
          <w:ilvl w:val="0"/>
          <w:numId w:val="0"/>
        </w:numPr>
        <w:spacing w:before="0" w:line="500" w:lineRule="exact"/>
        <w:ind w:left="454" w:leftChars="200" w:hanging="34" w:hangingChars="12"/>
        <w:rPr>
          <w:rFonts w:ascii="黑体"/>
          <w:color w:val="auto"/>
          <w:szCs w:val="28"/>
        </w:rPr>
      </w:pPr>
      <w:bookmarkStart w:id="37" w:name="_Toc21279"/>
      <w:bookmarkStart w:id="38" w:name="_Toc223535441"/>
      <w:r>
        <w:rPr>
          <w:rFonts w:hint="eastAsia" w:ascii="黑体"/>
          <w:color w:val="auto"/>
          <w:szCs w:val="28"/>
        </w:rPr>
        <w:t>七、凡对本次采购提出询问，请按以下方式联系</w:t>
      </w:r>
      <w:bookmarkEnd w:id="37"/>
      <w:bookmarkEnd w:id="38"/>
    </w:p>
    <w:p w14:paraId="1F605D95">
      <w:pPr>
        <w:tabs>
          <w:tab w:val="left" w:pos="6930"/>
        </w:tabs>
        <w:spacing w:line="50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1.采购人信息</w:t>
      </w:r>
    </w:p>
    <w:p w14:paraId="72BDDE5B">
      <w:pPr>
        <w:tabs>
          <w:tab w:val="left" w:pos="6930"/>
        </w:tabs>
        <w:spacing w:line="500" w:lineRule="exact"/>
        <w:ind w:firstLine="480" w:firstLineChars="200"/>
        <w:rPr>
          <w:rFonts w:hint="eastAsia" w:ascii="宋体" w:hAnsi="宋体" w:eastAsia="宋体" w:cs="宋体"/>
          <w:bCs/>
          <w:color w:val="auto"/>
          <w:kern w:val="0"/>
          <w:sz w:val="24"/>
          <w:szCs w:val="22"/>
          <w:lang w:eastAsia="zh-CN"/>
        </w:rPr>
      </w:pPr>
      <w:r>
        <w:rPr>
          <w:rFonts w:hint="eastAsia" w:ascii="宋体" w:hAnsi="宋体" w:cs="宋体"/>
          <w:bCs/>
          <w:color w:val="auto"/>
          <w:kern w:val="0"/>
          <w:sz w:val="24"/>
          <w:szCs w:val="22"/>
        </w:rPr>
        <w:t>名称：</w:t>
      </w:r>
      <w:r>
        <w:rPr>
          <w:rFonts w:hint="eastAsia" w:ascii="宋体" w:hAnsi="宋体" w:cs="宋体"/>
          <w:bCs/>
          <w:color w:val="auto"/>
          <w:kern w:val="0"/>
          <w:sz w:val="24"/>
          <w:szCs w:val="22"/>
          <w:lang w:eastAsia="zh-CN"/>
        </w:rPr>
        <w:t>红河哈尼族彝族自治州教育科学研究院</w:t>
      </w:r>
    </w:p>
    <w:p w14:paraId="7406365B">
      <w:pPr>
        <w:tabs>
          <w:tab w:val="left" w:pos="6930"/>
        </w:tabs>
        <w:spacing w:line="500" w:lineRule="exact"/>
        <w:ind w:firstLine="480" w:firstLineChars="200"/>
        <w:rPr>
          <w:rFonts w:ascii="宋体" w:hAnsi="宋体" w:cs="Arial"/>
          <w:color w:val="auto"/>
          <w:sz w:val="24"/>
        </w:rPr>
      </w:pPr>
      <w:r>
        <w:rPr>
          <w:rFonts w:hint="eastAsia" w:ascii="宋体" w:hAnsi="宋体" w:cs="宋体"/>
          <w:bCs/>
          <w:color w:val="auto"/>
          <w:kern w:val="0"/>
          <w:sz w:val="24"/>
          <w:szCs w:val="22"/>
        </w:rPr>
        <w:t>地址：</w:t>
      </w:r>
      <w:bookmarkStart w:id="39" w:name="OLE_LINK25"/>
      <w:bookmarkStart w:id="40" w:name="OLE_LINK24"/>
      <w:r>
        <w:rPr>
          <w:rFonts w:hint="eastAsia" w:ascii="宋体" w:hAnsi="宋体"/>
          <w:color w:val="auto"/>
          <w:sz w:val="24"/>
        </w:rPr>
        <w:t>云南省红河州蒙自市</w:t>
      </w:r>
      <w:r>
        <w:rPr>
          <w:rStyle w:val="66"/>
          <w:rFonts w:hint="eastAsia"/>
          <w:color w:val="auto"/>
        </w:rPr>
        <w:t>红河州职教园区</w:t>
      </w:r>
      <w:bookmarkEnd w:id="39"/>
      <w:bookmarkEnd w:id="40"/>
    </w:p>
    <w:p w14:paraId="0D5DCB40">
      <w:pPr>
        <w:tabs>
          <w:tab w:val="left" w:pos="6930"/>
        </w:tabs>
        <w:spacing w:line="50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 xml:space="preserve">联系方式：吕老师  </w:t>
      </w:r>
      <w:r>
        <w:rPr>
          <w:rFonts w:hint="eastAsia" w:ascii="宋体" w:hAnsi="宋体" w:cs="宋体"/>
          <w:color w:val="auto"/>
          <w:sz w:val="24"/>
        </w:rPr>
        <w:t>0873-3060326</w:t>
      </w:r>
    </w:p>
    <w:p w14:paraId="4F627C5C">
      <w:pPr>
        <w:tabs>
          <w:tab w:val="left" w:pos="6930"/>
        </w:tabs>
        <w:spacing w:line="50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2.采购代理机构信息</w:t>
      </w:r>
    </w:p>
    <w:p w14:paraId="7E142BEB">
      <w:pPr>
        <w:tabs>
          <w:tab w:val="left" w:pos="6930"/>
        </w:tabs>
        <w:spacing w:line="50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名称：红河州政府采购和出让中心　　　　　　　　　　　　</w:t>
      </w:r>
    </w:p>
    <w:p w14:paraId="222DDC0E">
      <w:pPr>
        <w:tabs>
          <w:tab w:val="left" w:pos="6930"/>
        </w:tabs>
        <w:spacing w:line="50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地　　址：</w:t>
      </w:r>
      <w:r>
        <w:rPr>
          <w:rFonts w:hint="eastAsia" w:ascii="宋体" w:hAnsi="宋体" w:cs="宋体"/>
          <w:color w:val="auto"/>
          <w:sz w:val="24"/>
        </w:rPr>
        <w:t>红河州蒙自市振兴路政务服务大楼5楼</w:t>
      </w:r>
      <w:r>
        <w:rPr>
          <w:rFonts w:hint="eastAsia" w:ascii="宋体" w:hAnsi="宋体" w:cs="宋体"/>
          <w:bCs/>
          <w:color w:val="auto"/>
          <w:kern w:val="0"/>
          <w:sz w:val="24"/>
          <w:szCs w:val="22"/>
        </w:rPr>
        <w:t>　　　　　　　　　　　　</w:t>
      </w:r>
    </w:p>
    <w:p w14:paraId="64E00973">
      <w:pPr>
        <w:tabs>
          <w:tab w:val="left" w:pos="6930"/>
        </w:tabs>
        <w:spacing w:line="50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联系方式：0873-3197062　　　　</w:t>
      </w:r>
    </w:p>
    <w:p w14:paraId="51BD5F63">
      <w:pPr>
        <w:tabs>
          <w:tab w:val="left" w:pos="6930"/>
        </w:tabs>
        <w:spacing w:line="50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　　　</w:t>
      </w:r>
    </w:p>
    <w:p w14:paraId="61839438">
      <w:pPr>
        <w:rPr>
          <w:rFonts w:ascii="黑体"/>
          <w:color w:val="auto"/>
          <w:sz w:val="32"/>
          <w:szCs w:val="32"/>
        </w:rPr>
      </w:pPr>
      <w:bookmarkStart w:id="41" w:name="_Toc25767377"/>
      <w:r>
        <w:rPr>
          <w:rFonts w:hint="eastAsia" w:ascii="黑体"/>
          <w:color w:val="auto"/>
          <w:sz w:val="32"/>
          <w:szCs w:val="32"/>
        </w:rPr>
        <w:br w:type="page"/>
      </w:r>
    </w:p>
    <w:p w14:paraId="11572FDD">
      <w:pPr>
        <w:pStyle w:val="3"/>
        <w:numPr>
          <w:ilvl w:val="0"/>
          <w:numId w:val="0"/>
        </w:numPr>
        <w:spacing w:before="0"/>
        <w:jc w:val="center"/>
        <w:rPr>
          <w:rFonts w:ascii="黑体"/>
          <w:color w:val="auto"/>
          <w:sz w:val="32"/>
          <w:szCs w:val="32"/>
        </w:rPr>
      </w:pPr>
      <w:bookmarkStart w:id="42" w:name="_Toc223535442"/>
      <w:bookmarkStart w:id="43" w:name="_Toc20031"/>
      <w:r>
        <w:rPr>
          <w:rFonts w:hint="eastAsia" w:ascii="黑体"/>
          <w:color w:val="auto"/>
          <w:sz w:val="32"/>
          <w:szCs w:val="32"/>
        </w:rPr>
        <w:t>第二章投标人须知</w:t>
      </w:r>
      <w:bookmarkEnd w:id="41"/>
      <w:bookmarkEnd w:id="42"/>
      <w:bookmarkEnd w:id="43"/>
    </w:p>
    <w:p w14:paraId="5B9639B8">
      <w:pPr>
        <w:pStyle w:val="4"/>
        <w:numPr>
          <w:ilvl w:val="0"/>
          <w:numId w:val="0"/>
        </w:numPr>
        <w:spacing w:before="0"/>
        <w:rPr>
          <w:rFonts w:ascii="黑体"/>
          <w:color w:val="auto"/>
          <w:szCs w:val="28"/>
        </w:rPr>
      </w:pPr>
      <w:bookmarkStart w:id="44" w:name="_Toc25767378"/>
      <w:bookmarkStart w:id="45" w:name="_Toc25067"/>
      <w:bookmarkStart w:id="46" w:name="_Toc223535443"/>
      <w:r>
        <w:rPr>
          <w:rFonts w:hint="eastAsia" w:ascii="黑体"/>
          <w:color w:val="auto"/>
          <w:szCs w:val="28"/>
        </w:rPr>
        <w:t>投标人须知前附表</w:t>
      </w:r>
      <w:bookmarkEnd w:id="44"/>
      <w:bookmarkEnd w:id="45"/>
      <w:bookmarkEnd w:id="46"/>
    </w:p>
    <w:tbl>
      <w:tblPr>
        <w:tblStyle w:val="57"/>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232"/>
        <w:gridCol w:w="5481"/>
      </w:tblGrid>
      <w:tr w14:paraId="5D2E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blHeader/>
          <w:jc w:val="center"/>
        </w:trPr>
        <w:tc>
          <w:tcPr>
            <w:tcW w:w="1185" w:type="dxa"/>
            <w:vAlign w:val="center"/>
          </w:tcPr>
          <w:p w14:paraId="36097CCC">
            <w:pPr>
              <w:pStyle w:val="33"/>
              <w:spacing w:line="340" w:lineRule="exact"/>
              <w:jc w:val="center"/>
              <w:rPr>
                <w:rFonts w:hAnsi="宋体"/>
                <w:b/>
                <w:color w:val="auto"/>
                <w:sz w:val="24"/>
                <w:szCs w:val="24"/>
              </w:rPr>
            </w:pPr>
            <w:r>
              <w:rPr>
                <w:rFonts w:hint="eastAsia" w:hAnsi="宋体"/>
                <w:b/>
                <w:color w:val="auto"/>
                <w:sz w:val="24"/>
                <w:szCs w:val="24"/>
              </w:rPr>
              <w:t>条款号</w:t>
            </w:r>
          </w:p>
        </w:tc>
        <w:tc>
          <w:tcPr>
            <w:tcW w:w="2232" w:type="dxa"/>
            <w:vAlign w:val="center"/>
          </w:tcPr>
          <w:p w14:paraId="12AC420B">
            <w:pPr>
              <w:pStyle w:val="33"/>
              <w:spacing w:line="340" w:lineRule="exact"/>
              <w:jc w:val="center"/>
              <w:rPr>
                <w:rFonts w:hAnsi="宋体"/>
                <w:b/>
                <w:color w:val="auto"/>
                <w:sz w:val="24"/>
                <w:szCs w:val="24"/>
              </w:rPr>
            </w:pPr>
            <w:r>
              <w:rPr>
                <w:rFonts w:hint="eastAsia" w:hAnsi="宋体"/>
                <w:b/>
                <w:color w:val="auto"/>
                <w:sz w:val="24"/>
                <w:szCs w:val="24"/>
              </w:rPr>
              <w:t>条款名称</w:t>
            </w:r>
          </w:p>
        </w:tc>
        <w:tc>
          <w:tcPr>
            <w:tcW w:w="5481" w:type="dxa"/>
            <w:vAlign w:val="center"/>
          </w:tcPr>
          <w:p w14:paraId="013DE0CA">
            <w:pPr>
              <w:pStyle w:val="33"/>
              <w:spacing w:line="340" w:lineRule="exact"/>
              <w:jc w:val="center"/>
              <w:rPr>
                <w:rFonts w:hAnsi="宋体"/>
                <w:b/>
                <w:color w:val="auto"/>
                <w:sz w:val="24"/>
                <w:szCs w:val="24"/>
              </w:rPr>
            </w:pPr>
            <w:r>
              <w:rPr>
                <w:rFonts w:hint="eastAsia" w:hAnsi="宋体"/>
                <w:b/>
                <w:color w:val="auto"/>
                <w:sz w:val="24"/>
                <w:szCs w:val="24"/>
              </w:rPr>
              <w:t>编列内容</w:t>
            </w:r>
          </w:p>
        </w:tc>
      </w:tr>
      <w:tr w14:paraId="1523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85" w:type="dxa"/>
            <w:vMerge w:val="restart"/>
            <w:vAlign w:val="center"/>
          </w:tcPr>
          <w:p w14:paraId="1F7BF9CD">
            <w:pPr>
              <w:pStyle w:val="33"/>
              <w:spacing w:line="340" w:lineRule="exact"/>
              <w:jc w:val="center"/>
              <w:rPr>
                <w:rFonts w:hAnsi="宋体"/>
                <w:color w:val="auto"/>
                <w:sz w:val="24"/>
                <w:szCs w:val="24"/>
              </w:rPr>
            </w:pPr>
            <w:r>
              <w:rPr>
                <w:rFonts w:hint="eastAsia" w:hAnsi="宋体"/>
                <w:color w:val="auto"/>
                <w:sz w:val="24"/>
                <w:szCs w:val="24"/>
              </w:rPr>
              <w:t>1.2</w:t>
            </w:r>
          </w:p>
        </w:tc>
        <w:tc>
          <w:tcPr>
            <w:tcW w:w="2232" w:type="dxa"/>
            <w:vAlign w:val="center"/>
          </w:tcPr>
          <w:p w14:paraId="13C77FF1">
            <w:pPr>
              <w:pStyle w:val="33"/>
              <w:spacing w:line="340" w:lineRule="exact"/>
              <w:rPr>
                <w:rFonts w:hAnsi="宋体"/>
                <w:color w:val="auto"/>
                <w:sz w:val="24"/>
                <w:szCs w:val="24"/>
                <w:u w:val="single"/>
              </w:rPr>
            </w:pPr>
            <w:r>
              <w:rPr>
                <w:rFonts w:hint="eastAsia" w:hAnsi="宋体"/>
                <w:bCs/>
                <w:color w:val="auto"/>
                <w:sz w:val="24"/>
                <w:szCs w:val="24"/>
              </w:rPr>
              <w:t>采购人</w:t>
            </w:r>
          </w:p>
        </w:tc>
        <w:tc>
          <w:tcPr>
            <w:tcW w:w="5481" w:type="dxa"/>
            <w:vAlign w:val="center"/>
          </w:tcPr>
          <w:p w14:paraId="29A76617">
            <w:pPr>
              <w:pStyle w:val="33"/>
              <w:spacing w:line="340" w:lineRule="exact"/>
              <w:rPr>
                <w:rFonts w:hint="eastAsia" w:hAnsi="宋体" w:eastAsia="宋体"/>
                <w:bCs/>
                <w:color w:val="auto"/>
                <w:sz w:val="24"/>
                <w:szCs w:val="24"/>
                <w:lang w:eastAsia="zh-CN"/>
              </w:rPr>
            </w:pPr>
            <w:r>
              <w:rPr>
                <w:rFonts w:hint="eastAsia" w:hAnsi="宋体" w:cs="宋体"/>
                <w:bCs/>
                <w:color w:val="auto"/>
                <w:kern w:val="0"/>
                <w:sz w:val="24"/>
                <w:szCs w:val="22"/>
                <w:lang w:eastAsia="zh-CN"/>
              </w:rPr>
              <w:t>红河哈尼族彝族自治州教育科学研究院</w:t>
            </w:r>
          </w:p>
        </w:tc>
      </w:tr>
      <w:tr w14:paraId="0CE0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85" w:type="dxa"/>
            <w:vMerge w:val="continue"/>
            <w:vAlign w:val="center"/>
          </w:tcPr>
          <w:p w14:paraId="6FFA14E6">
            <w:pPr>
              <w:spacing w:line="340" w:lineRule="exact"/>
              <w:rPr>
                <w:rFonts w:ascii="宋体" w:hAnsi="宋体"/>
                <w:color w:val="auto"/>
                <w:sz w:val="24"/>
              </w:rPr>
            </w:pPr>
          </w:p>
        </w:tc>
        <w:tc>
          <w:tcPr>
            <w:tcW w:w="2232" w:type="dxa"/>
            <w:vAlign w:val="center"/>
          </w:tcPr>
          <w:p w14:paraId="6BC8AE4C">
            <w:pPr>
              <w:pStyle w:val="33"/>
              <w:spacing w:line="340" w:lineRule="exact"/>
              <w:rPr>
                <w:rFonts w:hAnsi="宋体"/>
                <w:bCs/>
                <w:color w:val="auto"/>
                <w:sz w:val="24"/>
                <w:szCs w:val="24"/>
              </w:rPr>
            </w:pPr>
            <w:r>
              <w:rPr>
                <w:rFonts w:hint="eastAsia" w:hAnsi="宋体"/>
                <w:bCs/>
                <w:color w:val="auto"/>
                <w:sz w:val="24"/>
                <w:szCs w:val="24"/>
              </w:rPr>
              <w:t>采购代理机构</w:t>
            </w:r>
          </w:p>
        </w:tc>
        <w:tc>
          <w:tcPr>
            <w:tcW w:w="5481" w:type="dxa"/>
            <w:vAlign w:val="center"/>
          </w:tcPr>
          <w:p w14:paraId="3D3D3E46">
            <w:pPr>
              <w:pStyle w:val="33"/>
              <w:spacing w:line="340" w:lineRule="exact"/>
              <w:rPr>
                <w:rFonts w:hAnsi="宋体"/>
                <w:bCs/>
                <w:color w:val="auto"/>
                <w:sz w:val="24"/>
                <w:szCs w:val="24"/>
              </w:rPr>
            </w:pPr>
            <w:r>
              <w:rPr>
                <w:rFonts w:hint="eastAsia" w:hAnsi="宋体"/>
                <w:bCs/>
                <w:color w:val="auto"/>
                <w:sz w:val="24"/>
                <w:szCs w:val="24"/>
              </w:rPr>
              <w:t>红河州政府采购和出让中心</w:t>
            </w:r>
          </w:p>
        </w:tc>
      </w:tr>
      <w:tr w14:paraId="45F4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85" w:type="dxa"/>
            <w:vMerge w:val="continue"/>
            <w:vAlign w:val="center"/>
          </w:tcPr>
          <w:p w14:paraId="06DA6E49">
            <w:pPr>
              <w:spacing w:line="340" w:lineRule="exact"/>
              <w:rPr>
                <w:rFonts w:ascii="宋体" w:hAnsi="宋体"/>
                <w:color w:val="auto"/>
                <w:sz w:val="24"/>
              </w:rPr>
            </w:pPr>
          </w:p>
        </w:tc>
        <w:tc>
          <w:tcPr>
            <w:tcW w:w="2232" w:type="dxa"/>
            <w:vAlign w:val="center"/>
          </w:tcPr>
          <w:p w14:paraId="1A7769C7">
            <w:pPr>
              <w:pStyle w:val="33"/>
              <w:spacing w:line="340" w:lineRule="exact"/>
              <w:rPr>
                <w:rFonts w:hAnsi="宋体"/>
                <w:color w:val="auto"/>
                <w:sz w:val="24"/>
                <w:szCs w:val="24"/>
              </w:rPr>
            </w:pPr>
            <w:r>
              <w:rPr>
                <w:rFonts w:hint="eastAsia" w:hAnsi="宋体"/>
                <w:color w:val="auto"/>
                <w:sz w:val="24"/>
                <w:szCs w:val="24"/>
              </w:rPr>
              <w:t>项目名称</w:t>
            </w:r>
          </w:p>
        </w:tc>
        <w:tc>
          <w:tcPr>
            <w:tcW w:w="5481" w:type="dxa"/>
            <w:vAlign w:val="center"/>
          </w:tcPr>
          <w:p w14:paraId="6848B737">
            <w:pPr>
              <w:spacing w:line="360" w:lineRule="auto"/>
              <w:rPr>
                <w:rFonts w:hint="eastAsia" w:hAnsi="宋体" w:eastAsia="宋体"/>
                <w:bCs/>
                <w:color w:val="auto"/>
                <w:sz w:val="24"/>
                <w:lang w:eastAsia="zh-CN"/>
              </w:rPr>
            </w:pPr>
            <w:r>
              <w:rPr>
                <w:rFonts w:hint="eastAsia" w:ascii="宋体" w:hAnsi="宋体" w:cs="宋体"/>
                <w:color w:val="auto"/>
                <w:sz w:val="24"/>
                <w:lang w:eastAsia="zh-CN"/>
              </w:rPr>
              <w:t>红河哈尼族彝族自治州教育科学研究院数字智慧教室建设项目（集采部分）</w:t>
            </w:r>
          </w:p>
        </w:tc>
      </w:tr>
      <w:tr w14:paraId="57A3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85" w:type="dxa"/>
            <w:vMerge w:val="continue"/>
            <w:vAlign w:val="center"/>
          </w:tcPr>
          <w:p w14:paraId="59405307">
            <w:pPr>
              <w:spacing w:line="340" w:lineRule="exact"/>
              <w:rPr>
                <w:rFonts w:ascii="宋体" w:hAnsi="宋体"/>
                <w:color w:val="auto"/>
                <w:sz w:val="24"/>
              </w:rPr>
            </w:pPr>
          </w:p>
        </w:tc>
        <w:tc>
          <w:tcPr>
            <w:tcW w:w="2232" w:type="dxa"/>
            <w:vAlign w:val="center"/>
          </w:tcPr>
          <w:p w14:paraId="69C43051">
            <w:pPr>
              <w:pStyle w:val="33"/>
              <w:spacing w:line="340" w:lineRule="exact"/>
              <w:rPr>
                <w:rFonts w:hAnsi="宋体"/>
                <w:color w:val="auto"/>
                <w:sz w:val="24"/>
                <w:szCs w:val="24"/>
              </w:rPr>
            </w:pPr>
            <w:r>
              <w:rPr>
                <w:rFonts w:hint="eastAsia" w:hAnsi="宋体"/>
                <w:color w:val="auto"/>
                <w:sz w:val="24"/>
                <w:szCs w:val="24"/>
              </w:rPr>
              <w:t>项目编号</w:t>
            </w:r>
          </w:p>
        </w:tc>
        <w:tc>
          <w:tcPr>
            <w:tcW w:w="5481" w:type="dxa"/>
            <w:vAlign w:val="center"/>
          </w:tcPr>
          <w:p w14:paraId="1E6F6080">
            <w:pPr>
              <w:pStyle w:val="33"/>
              <w:spacing w:line="340" w:lineRule="exact"/>
              <w:rPr>
                <w:rFonts w:hint="eastAsia" w:hAnsi="宋体" w:eastAsia="宋体"/>
                <w:bCs/>
                <w:color w:val="auto"/>
                <w:sz w:val="24"/>
                <w:szCs w:val="24"/>
                <w:lang w:eastAsia="zh-CN"/>
              </w:rPr>
            </w:pPr>
            <w:r>
              <w:rPr>
                <w:rFonts w:hint="eastAsia" w:hAnsi="宋体"/>
                <w:bCs/>
                <w:color w:val="auto"/>
                <w:sz w:val="24"/>
                <w:szCs w:val="24"/>
                <w:lang w:eastAsia="zh-CN"/>
              </w:rPr>
              <w:t>HHZC2026-G1-01008-HHZZ-0017</w:t>
            </w:r>
          </w:p>
        </w:tc>
      </w:tr>
      <w:tr w14:paraId="3E38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85" w:type="dxa"/>
            <w:vMerge w:val="continue"/>
            <w:vAlign w:val="center"/>
          </w:tcPr>
          <w:p w14:paraId="0ED419BE">
            <w:pPr>
              <w:spacing w:line="340" w:lineRule="exact"/>
              <w:rPr>
                <w:rFonts w:ascii="宋体" w:hAnsi="宋体"/>
                <w:color w:val="auto"/>
                <w:sz w:val="24"/>
              </w:rPr>
            </w:pPr>
          </w:p>
        </w:tc>
        <w:tc>
          <w:tcPr>
            <w:tcW w:w="2232" w:type="dxa"/>
            <w:vAlign w:val="center"/>
          </w:tcPr>
          <w:p w14:paraId="591F1785">
            <w:pPr>
              <w:pStyle w:val="33"/>
              <w:spacing w:line="340" w:lineRule="exact"/>
              <w:rPr>
                <w:rFonts w:hAnsi="宋体"/>
                <w:color w:val="auto"/>
                <w:sz w:val="24"/>
                <w:szCs w:val="24"/>
              </w:rPr>
            </w:pPr>
            <w:r>
              <w:rPr>
                <w:rFonts w:hint="eastAsia" w:hAnsi="宋体"/>
                <w:color w:val="auto"/>
                <w:sz w:val="24"/>
                <w:szCs w:val="24"/>
              </w:rPr>
              <w:t>项目预算及最高限价</w:t>
            </w:r>
          </w:p>
        </w:tc>
        <w:tc>
          <w:tcPr>
            <w:tcW w:w="5481" w:type="dxa"/>
            <w:vAlign w:val="center"/>
          </w:tcPr>
          <w:p w14:paraId="3BD83861">
            <w:pPr>
              <w:pStyle w:val="33"/>
              <w:spacing w:line="340" w:lineRule="exact"/>
              <w:rPr>
                <w:rFonts w:hAnsi="宋体" w:cs="宋体"/>
                <w:b/>
                <w:color w:val="auto"/>
                <w:kern w:val="0"/>
                <w:sz w:val="24"/>
                <w:szCs w:val="22"/>
              </w:rPr>
            </w:pPr>
            <w:r>
              <w:rPr>
                <w:rFonts w:hint="eastAsia" w:hAnsi="宋体" w:cs="宋体"/>
                <w:bCs/>
                <w:color w:val="auto"/>
                <w:kern w:val="0"/>
                <w:sz w:val="24"/>
                <w:szCs w:val="22"/>
              </w:rPr>
              <w:t>预算金额：</w:t>
            </w:r>
            <w:r>
              <w:rPr>
                <w:rFonts w:hint="eastAsia" w:hAnsi="宋体" w:cs="宋体"/>
                <w:color w:val="auto"/>
                <w:sz w:val="24"/>
                <w:lang w:eastAsia="zh-CN"/>
              </w:rPr>
              <w:t>1361500.00</w:t>
            </w:r>
            <w:r>
              <w:rPr>
                <w:rFonts w:hint="eastAsia" w:hAnsi="宋体" w:cs="宋体"/>
                <w:color w:val="auto"/>
                <w:sz w:val="24"/>
              </w:rPr>
              <w:t>元</w:t>
            </w:r>
            <w:r>
              <w:rPr>
                <w:rFonts w:hint="eastAsia" w:hAnsi="宋体" w:cs="宋体"/>
                <w:bCs/>
                <w:color w:val="auto"/>
                <w:kern w:val="0"/>
                <w:sz w:val="24"/>
                <w:szCs w:val="22"/>
              </w:rPr>
              <w:t>。</w:t>
            </w:r>
          </w:p>
          <w:p w14:paraId="14F75DC5">
            <w:pPr>
              <w:pStyle w:val="33"/>
              <w:spacing w:line="340" w:lineRule="exact"/>
              <w:rPr>
                <w:rFonts w:hAnsi="宋体" w:cs="宋体"/>
                <w:bCs/>
                <w:color w:val="auto"/>
                <w:kern w:val="0"/>
                <w:sz w:val="24"/>
                <w:szCs w:val="22"/>
              </w:rPr>
            </w:pPr>
            <w:r>
              <w:rPr>
                <w:rFonts w:hint="eastAsia" w:hAnsi="宋体"/>
                <w:bCs/>
                <w:color w:val="auto"/>
                <w:sz w:val="24"/>
              </w:rPr>
              <w:t>★</w:t>
            </w:r>
            <w:r>
              <w:rPr>
                <w:rFonts w:hint="eastAsia" w:hAnsi="宋体" w:cs="宋体"/>
                <w:bCs/>
                <w:color w:val="auto"/>
                <w:kern w:val="0"/>
                <w:sz w:val="24"/>
                <w:szCs w:val="22"/>
              </w:rPr>
              <w:t>最高限价：</w:t>
            </w:r>
            <w:r>
              <w:rPr>
                <w:rFonts w:hint="eastAsia" w:hAnsi="宋体" w:cs="宋体"/>
                <w:color w:val="auto"/>
                <w:sz w:val="24"/>
                <w:lang w:eastAsia="zh-CN"/>
              </w:rPr>
              <w:t>1361500.00</w:t>
            </w:r>
            <w:r>
              <w:rPr>
                <w:rFonts w:hint="eastAsia" w:hAnsi="宋体" w:cs="宋体"/>
                <w:color w:val="auto"/>
                <w:sz w:val="24"/>
              </w:rPr>
              <w:t>元。</w:t>
            </w:r>
          </w:p>
        </w:tc>
      </w:tr>
      <w:tr w14:paraId="23D0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85" w:type="dxa"/>
            <w:vAlign w:val="center"/>
          </w:tcPr>
          <w:p w14:paraId="68AEE5A4">
            <w:pPr>
              <w:pStyle w:val="33"/>
              <w:adjustRightInd w:val="0"/>
              <w:snapToGrid w:val="0"/>
              <w:jc w:val="center"/>
              <w:rPr>
                <w:rFonts w:hAnsi="宋体" w:cs="宋体"/>
                <w:color w:val="auto"/>
                <w:sz w:val="24"/>
                <w:szCs w:val="24"/>
              </w:rPr>
            </w:pPr>
            <w:r>
              <w:rPr>
                <w:rFonts w:hAnsi="宋体" w:cs="宋体"/>
                <w:color w:val="auto"/>
                <w:sz w:val="24"/>
                <w:szCs w:val="24"/>
              </w:rPr>
              <w:t>2.2</w:t>
            </w:r>
          </w:p>
        </w:tc>
        <w:tc>
          <w:tcPr>
            <w:tcW w:w="2232" w:type="dxa"/>
            <w:vAlign w:val="center"/>
          </w:tcPr>
          <w:p w14:paraId="5E4C3F25">
            <w:pPr>
              <w:jc w:val="center"/>
              <w:rPr>
                <w:rFonts w:ascii="宋体" w:hAnsi="宋体" w:cs="宋体"/>
                <w:color w:val="auto"/>
                <w:sz w:val="24"/>
              </w:rPr>
            </w:pPr>
            <w:r>
              <w:rPr>
                <w:rFonts w:hint="eastAsia" w:ascii="宋体" w:hAnsi="宋体" w:cs="宋体"/>
                <w:color w:val="auto"/>
                <w:sz w:val="24"/>
              </w:rPr>
              <w:t>项目属性</w:t>
            </w:r>
          </w:p>
        </w:tc>
        <w:tc>
          <w:tcPr>
            <w:tcW w:w="5481" w:type="dxa"/>
            <w:vAlign w:val="center"/>
          </w:tcPr>
          <w:p w14:paraId="278B188B">
            <w:pPr>
              <w:jc w:val="left"/>
              <w:rPr>
                <w:rFonts w:ascii="宋体" w:hAnsi="宋体" w:cs="宋体"/>
                <w:color w:val="auto"/>
                <w:sz w:val="24"/>
              </w:rPr>
            </w:pPr>
            <w:r>
              <w:rPr>
                <w:rFonts w:hint="eastAsia" w:ascii="宋体" w:hAnsi="宋体" w:cs="宋体"/>
                <w:color w:val="auto"/>
                <w:sz w:val="24"/>
              </w:rPr>
              <w:t>项目属性：</w:t>
            </w:r>
          </w:p>
          <w:p w14:paraId="07EA60CD">
            <w:pPr>
              <w:jc w:val="left"/>
              <w:rPr>
                <w:rFonts w:ascii="宋体" w:hAnsi="宋体" w:cs="宋体"/>
                <w:color w:val="auto"/>
                <w:sz w:val="24"/>
              </w:rPr>
            </w:pPr>
            <w:r>
              <w:rPr>
                <w:rFonts w:hint="eastAsia" w:ascii="宋体" w:hAnsi="宋体" w:cs="宋体"/>
                <w:color w:val="auto"/>
                <w:sz w:val="24"/>
              </w:rPr>
              <w:t>□服务</w:t>
            </w:r>
          </w:p>
          <w:p w14:paraId="1F762AB9">
            <w:pPr>
              <w:jc w:val="left"/>
              <w:rPr>
                <w:rFonts w:ascii="宋体" w:hAnsi="宋体" w:cs="宋体"/>
                <w:color w:val="auto"/>
                <w:sz w:val="24"/>
                <w:u w:val="single"/>
              </w:rPr>
            </w:pPr>
            <w:r>
              <w:rPr>
                <w:rFonts w:hint="eastAsia" w:ascii="宋体" w:hAnsi="宋体" w:cs="宋体"/>
                <w:color w:val="auto"/>
                <w:sz w:val="24"/>
              </w:rPr>
              <w:t>☑货物</w:t>
            </w:r>
          </w:p>
        </w:tc>
      </w:tr>
      <w:tr w14:paraId="24BF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85" w:type="dxa"/>
            <w:vAlign w:val="center"/>
          </w:tcPr>
          <w:p w14:paraId="082C2D1E">
            <w:pPr>
              <w:pStyle w:val="33"/>
              <w:adjustRightInd w:val="0"/>
              <w:snapToGrid w:val="0"/>
              <w:jc w:val="center"/>
              <w:rPr>
                <w:rFonts w:hAnsi="宋体" w:cs="宋体"/>
                <w:color w:val="auto"/>
                <w:sz w:val="24"/>
                <w:szCs w:val="24"/>
              </w:rPr>
            </w:pPr>
            <w:r>
              <w:rPr>
                <w:rFonts w:hAnsi="宋体" w:cs="宋体"/>
                <w:color w:val="auto"/>
                <w:sz w:val="24"/>
                <w:szCs w:val="24"/>
              </w:rPr>
              <w:t>2.3</w:t>
            </w:r>
          </w:p>
        </w:tc>
        <w:tc>
          <w:tcPr>
            <w:tcW w:w="2232" w:type="dxa"/>
            <w:vAlign w:val="center"/>
          </w:tcPr>
          <w:p w14:paraId="4CC19C96">
            <w:pPr>
              <w:jc w:val="center"/>
              <w:rPr>
                <w:rFonts w:ascii="宋体" w:hAnsi="宋体" w:cs="宋体"/>
                <w:color w:val="auto"/>
                <w:sz w:val="24"/>
              </w:rPr>
            </w:pPr>
            <w:r>
              <w:rPr>
                <w:rFonts w:hint="eastAsia" w:ascii="宋体" w:hAnsi="宋体" w:cs="宋体"/>
                <w:color w:val="auto"/>
                <w:sz w:val="24"/>
              </w:rPr>
              <w:t>科研仪器设备</w:t>
            </w:r>
          </w:p>
        </w:tc>
        <w:tc>
          <w:tcPr>
            <w:tcW w:w="5481" w:type="dxa"/>
            <w:vAlign w:val="center"/>
          </w:tcPr>
          <w:p w14:paraId="1000C2EA">
            <w:pPr>
              <w:jc w:val="left"/>
              <w:rPr>
                <w:rFonts w:ascii="宋体" w:hAnsi="宋体" w:cs="宋体"/>
                <w:color w:val="auto"/>
                <w:sz w:val="24"/>
              </w:rPr>
            </w:pPr>
            <w:r>
              <w:rPr>
                <w:rFonts w:hint="eastAsia" w:ascii="宋体" w:hAnsi="宋体" w:cs="宋体"/>
                <w:color w:val="auto"/>
                <w:sz w:val="24"/>
              </w:rPr>
              <w:t>是否属于科研仪器设备采购项目：</w:t>
            </w:r>
          </w:p>
          <w:p w14:paraId="2659AA14">
            <w:pPr>
              <w:jc w:val="left"/>
              <w:rPr>
                <w:rFonts w:ascii="宋体" w:hAnsi="宋体" w:cs="宋体"/>
                <w:color w:val="auto"/>
                <w:sz w:val="24"/>
              </w:rPr>
            </w:pPr>
            <w:r>
              <w:rPr>
                <w:rFonts w:hint="eastAsia" w:ascii="宋体" w:hAnsi="宋体" w:cs="宋体"/>
                <w:color w:val="auto"/>
                <w:sz w:val="24"/>
              </w:rPr>
              <w:t>□是</w:t>
            </w:r>
          </w:p>
          <w:p w14:paraId="0D343D70">
            <w:pPr>
              <w:jc w:val="left"/>
              <w:rPr>
                <w:rFonts w:ascii="宋体" w:hAnsi="宋体" w:cs="宋体"/>
                <w:color w:val="auto"/>
                <w:sz w:val="24"/>
              </w:rPr>
            </w:pPr>
            <w:r>
              <w:rPr>
                <w:rFonts w:hint="eastAsia" w:ascii="宋体" w:hAnsi="宋体" w:cs="宋体"/>
                <w:color w:val="auto"/>
                <w:sz w:val="24"/>
              </w:rPr>
              <w:t>☑否</w:t>
            </w:r>
          </w:p>
        </w:tc>
      </w:tr>
      <w:tr w14:paraId="24FB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1185" w:type="dxa"/>
            <w:vAlign w:val="center"/>
          </w:tcPr>
          <w:p w14:paraId="5BF77A92">
            <w:pPr>
              <w:pStyle w:val="33"/>
              <w:adjustRightInd w:val="0"/>
              <w:snapToGrid w:val="0"/>
              <w:jc w:val="center"/>
              <w:rPr>
                <w:rFonts w:hAnsi="宋体" w:cs="宋体"/>
                <w:color w:val="auto"/>
                <w:sz w:val="24"/>
                <w:szCs w:val="24"/>
              </w:rPr>
            </w:pPr>
            <w:r>
              <w:rPr>
                <w:rFonts w:hAnsi="宋体" w:cs="宋体"/>
                <w:color w:val="auto"/>
                <w:sz w:val="24"/>
                <w:szCs w:val="24"/>
              </w:rPr>
              <w:t>2.4</w:t>
            </w:r>
          </w:p>
        </w:tc>
        <w:tc>
          <w:tcPr>
            <w:tcW w:w="2232" w:type="dxa"/>
            <w:vAlign w:val="center"/>
          </w:tcPr>
          <w:p w14:paraId="6E86051B">
            <w:pPr>
              <w:jc w:val="center"/>
              <w:rPr>
                <w:rFonts w:ascii="宋体" w:hAnsi="宋体" w:cs="宋体"/>
                <w:color w:val="auto"/>
                <w:sz w:val="24"/>
              </w:rPr>
            </w:pPr>
            <w:r>
              <w:rPr>
                <w:rFonts w:hint="eastAsia" w:ascii="宋体" w:hAnsi="宋体" w:cs="宋体"/>
                <w:color w:val="auto"/>
                <w:sz w:val="24"/>
              </w:rPr>
              <w:t>核心产品</w:t>
            </w:r>
          </w:p>
        </w:tc>
        <w:tc>
          <w:tcPr>
            <w:tcW w:w="5481" w:type="dxa"/>
            <w:vAlign w:val="center"/>
          </w:tcPr>
          <w:p w14:paraId="7B73934B">
            <w:pPr>
              <w:pStyle w:val="33"/>
              <w:adjustRightInd w:val="0"/>
              <w:snapToGrid w:val="0"/>
              <w:rPr>
                <w:rFonts w:hAnsi="宋体" w:cs="宋体"/>
                <w:color w:val="auto"/>
                <w:sz w:val="24"/>
                <w:szCs w:val="24"/>
              </w:rPr>
            </w:pPr>
            <w:r>
              <w:rPr>
                <w:rFonts w:hint="eastAsia" w:ascii="Segoe UI Symbol" w:hAnsi="Segoe UI Symbol" w:cs="Segoe UI Symbol"/>
                <w:color w:val="auto"/>
                <w:sz w:val="24"/>
                <w:szCs w:val="24"/>
              </w:rPr>
              <w:t>□</w:t>
            </w:r>
            <w:r>
              <w:rPr>
                <w:rFonts w:hAnsi="宋体" w:cs="宋体"/>
                <w:color w:val="auto"/>
                <w:sz w:val="24"/>
                <w:szCs w:val="24"/>
              </w:rPr>
              <w:t>关于核心产品本项目不适用。</w:t>
            </w:r>
          </w:p>
          <w:p w14:paraId="2B4B470F">
            <w:pPr>
              <w:pStyle w:val="33"/>
              <w:adjustRightInd w:val="0"/>
              <w:snapToGrid w:val="0"/>
              <w:rPr>
                <w:rFonts w:hAnsi="宋体" w:cs="宋体"/>
                <w:color w:val="auto"/>
                <w:sz w:val="24"/>
                <w:szCs w:val="24"/>
              </w:rPr>
            </w:pPr>
            <w:r>
              <w:rPr>
                <w:rFonts w:ascii="Segoe UI Symbol" w:hAnsi="Segoe UI Symbol" w:cs="Segoe UI Symbol"/>
                <w:color w:val="auto"/>
                <w:sz w:val="24"/>
                <w:szCs w:val="24"/>
              </w:rPr>
              <w:t>□</w:t>
            </w:r>
            <w:r>
              <w:rPr>
                <w:rFonts w:hAnsi="宋体" w:cs="宋体"/>
                <w:color w:val="auto"/>
                <w:sz w:val="24"/>
                <w:szCs w:val="24"/>
              </w:rPr>
              <w:t>本项目__包为单一产品采购项目。</w:t>
            </w:r>
          </w:p>
          <w:p w14:paraId="78F4A751">
            <w:pPr>
              <w:jc w:val="left"/>
              <w:rPr>
                <w:rFonts w:ascii="宋体" w:hAnsi="宋体" w:cs="宋体"/>
                <w:color w:val="auto"/>
                <w:sz w:val="24"/>
              </w:rPr>
            </w:pPr>
            <w:r>
              <w:rPr>
                <w:rFonts w:ascii="Segoe UI Symbol" w:hAnsi="Segoe UI Symbol" w:cs="Segoe UI Symbol"/>
                <w:color w:val="auto"/>
                <w:sz w:val="24"/>
              </w:rPr>
              <w:t>☑</w:t>
            </w:r>
            <w:r>
              <w:rPr>
                <w:rFonts w:hint="eastAsia" w:ascii="宋体" w:hAnsi="宋体" w:cs="宋体"/>
                <w:color w:val="auto"/>
                <w:sz w:val="24"/>
              </w:rPr>
              <w:t>本项目为非单一产品采购项目，核心产品为：</w:t>
            </w:r>
            <w:r>
              <w:rPr>
                <w:rFonts w:hint="eastAsia" w:ascii="宋体" w:hAnsi="宋体" w:cs="宋体"/>
                <w:color w:val="auto"/>
                <w:sz w:val="24"/>
                <w:u w:val="single"/>
              </w:rPr>
              <w:t xml:space="preserve"> </w:t>
            </w:r>
            <w:r>
              <w:rPr>
                <w:rFonts w:hint="eastAsia" w:ascii="宋体" w:hAnsi="宋体" w:cs="宋体"/>
                <w:color w:val="auto"/>
                <w:sz w:val="24"/>
                <w:u w:val="single"/>
                <w:lang w:eastAsia="zh-CN"/>
              </w:rPr>
              <w:t>智慧黑板</w:t>
            </w:r>
            <w:r>
              <w:rPr>
                <w:rFonts w:ascii="宋体" w:hAnsi="宋体" w:cs="宋体"/>
                <w:color w:val="auto"/>
                <w:sz w:val="24"/>
                <w:u w:val="single"/>
              </w:rPr>
              <w:t xml:space="preserve">  </w:t>
            </w:r>
            <w:r>
              <w:rPr>
                <w:rFonts w:hint="eastAsia" w:ascii="宋体" w:hAnsi="宋体" w:cs="宋体"/>
                <w:color w:val="auto"/>
                <w:sz w:val="24"/>
              </w:rPr>
              <w:t>。</w:t>
            </w:r>
          </w:p>
        </w:tc>
      </w:tr>
      <w:tr w14:paraId="387E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85" w:type="dxa"/>
            <w:vAlign w:val="center"/>
          </w:tcPr>
          <w:p w14:paraId="13896173">
            <w:pPr>
              <w:pStyle w:val="33"/>
              <w:spacing w:line="340" w:lineRule="exact"/>
              <w:jc w:val="center"/>
              <w:rPr>
                <w:rFonts w:hAnsi="宋体"/>
                <w:color w:val="auto"/>
                <w:sz w:val="24"/>
                <w:szCs w:val="24"/>
              </w:rPr>
            </w:pPr>
            <w:r>
              <w:rPr>
                <w:rFonts w:hint="eastAsia" w:hAnsi="宋体"/>
                <w:color w:val="auto"/>
                <w:sz w:val="24"/>
                <w:szCs w:val="24"/>
              </w:rPr>
              <w:t>3.1</w:t>
            </w:r>
          </w:p>
        </w:tc>
        <w:tc>
          <w:tcPr>
            <w:tcW w:w="2232" w:type="dxa"/>
            <w:vAlign w:val="center"/>
          </w:tcPr>
          <w:p w14:paraId="5E36580C">
            <w:pPr>
              <w:pStyle w:val="33"/>
              <w:spacing w:line="340" w:lineRule="exact"/>
              <w:rPr>
                <w:rFonts w:hAnsi="宋体"/>
                <w:color w:val="auto"/>
                <w:sz w:val="24"/>
                <w:szCs w:val="24"/>
              </w:rPr>
            </w:pPr>
            <w:r>
              <w:rPr>
                <w:rFonts w:hint="eastAsia" w:hAnsi="宋体"/>
                <w:color w:val="auto"/>
                <w:sz w:val="24"/>
                <w:szCs w:val="24"/>
              </w:rPr>
              <w:t>招标范围</w:t>
            </w:r>
          </w:p>
        </w:tc>
        <w:tc>
          <w:tcPr>
            <w:tcW w:w="5481" w:type="dxa"/>
            <w:vAlign w:val="center"/>
          </w:tcPr>
          <w:p w14:paraId="4AAFF061">
            <w:pPr>
              <w:pStyle w:val="33"/>
              <w:spacing w:line="340" w:lineRule="exact"/>
              <w:rPr>
                <w:rFonts w:hAnsi="宋体"/>
                <w:color w:val="auto"/>
                <w:sz w:val="24"/>
                <w:szCs w:val="24"/>
              </w:rPr>
            </w:pPr>
            <w:r>
              <w:rPr>
                <w:rFonts w:hint="eastAsia" w:hAnsi="宋体"/>
                <w:color w:val="auto"/>
                <w:sz w:val="24"/>
                <w:szCs w:val="24"/>
              </w:rPr>
              <w:t>详见第五章“采购需求”</w:t>
            </w:r>
          </w:p>
        </w:tc>
      </w:tr>
      <w:tr w14:paraId="6182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85" w:type="dxa"/>
            <w:vAlign w:val="center"/>
          </w:tcPr>
          <w:p w14:paraId="742E8205">
            <w:pPr>
              <w:pStyle w:val="33"/>
              <w:spacing w:line="340" w:lineRule="exact"/>
              <w:jc w:val="center"/>
              <w:rPr>
                <w:rFonts w:hAnsi="宋体"/>
                <w:color w:val="auto"/>
                <w:sz w:val="24"/>
                <w:szCs w:val="24"/>
              </w:rPr>
            </w:pPr>
            <w:r>
              <w:rPr>
                <w:rFonts w:hint="eastAsia" w:hAnsi="宋体"/>
                <w:color w:val="auto"/>
                <w:sz w:val="24"/>
                <w:szCs w:val="24"/>
              </w:rPr>
              <w:t>3.2</w:t>
            </w:r>
          </w:p>
        </w:tc>
        <w:tc>
          <w:tcPr>
            <w:tcW w:w="2232" w:type="dxa"/>
            <w:vAlign w:val="center"/>
          </w:tcPr>
          <w:p w14:paraId="3B1311A7">
            <w:pPr>
              <w:pStyle w:val="33"/>
              <w:spacing w:line="340" w:lineRule="exact"/>
              <w:rPr>
                <w:rFonts w:hAnsi="宋体"/>
                <w:color w:val="auto"/>
                <w:sz w:val="24"/>
                <w:szCs w:val="24"/>
              </w:rPr>
            </w:pPr>
            <w:r>
              <w:rPr>
                <w:rFonts w:hint="eastAsia" w:hAnsi="宋体"/>
                <w:color w:val="auto"/>
                <w:sz w:val="24"/>
                <w:szCs w:val="24"/>
              </w:rPr>
              <w:t>合同履行期限</w:t>
            </w:r>
          </w:p>
        </w:tc>
        <w:tc>
          <w:tcPr>
            <w:tcW w:w="5481" w:type="dxa"/>
            <w:vAlign w:val="center"/>
          </w:tcPr>
          <w:p w14:paraId="76510A26">
            <w:pPr>
              <w:tabs>
                <w:tab w:val="left" w:pos="6930"/>
              </w:tabs>
              <w:spacing w:line="340" w:lineRule="exact"/>
              <w:rPr>
                <w:rFonts w:ascii="宋体" w:hAnsi="宋体" w:cs="宋体"/>
                <w:bCs/>
                <w:color w:val="auto"/>
                <w:kern w:val="0"/>
                <w:sz w:val="24"/>
                <w:szCs w:val="22"/>
              </w:rPr>
            </w:pPr>
            <w:r>
              <w:rPr>
                <w:rFonts w:hint="eastAsia" w:ascii="宋体" w:hAnsi="宋体" w:cs="宋体"/>
                <w:bCs/>
                <w:color w:val="auto"/>
                <w:kern w:val="0"/>
                <w:sz w:val="24"/>
                <w:szCs w:val="22"/>
              </w:rPr>
              <w:t>合同签订后</w:t>
            </w:r>
            <w:r>
              <w:rPr>
                <w:rFonts w:ascii="宋体" w:hAnsi="宋体" w:cs="宋体"/>
                <w:bCs/>
                <w:color w:val="auto"/>
                <w:kern w:val="0"/>
                <w:sz w:val="24"/>
                <w:szCs w:val="22"/>
              </w:rPr>
              <w:t>6</w:t>
            </w:r>
            <w:r>
              <w:rPr>
                <w:rFonts w:hint="eastAsia" w:ascii="宋体" w:hAnsi="宋体" w:cs="宋体"/>
                <w:bCs/>
                <w:color w:val="auto"/>
                <w:kern w:val="0"/>
                <w:sz w:val="24"/>
                <w:szCs w:val="22"/>
              </w:rPr>
              <w:t>0日历天内完成设备供货、安装、调</w:t>
            </w:r>
            <w:r>
              <w:rPr>
                <w:rFonts w:hint="eastAsia" w:ascii="宋体" w:hAnsi="宋体" w:cs="MS Sans Serif"/>
                <w:color w:val="auto"/>
                <w:kern w:val="0"/>
                <w:sz w:val="24"/>
              </w:rPr>
              <w:t>试及</w:t>
            </w:r>
            <w:r>
              <w:rPr>
                <w:rFonts w:hint="eastAsia" w:ascii="宋体" w:hAnsi="宋体" w:cs="宋体"/>
                <w:color w:val="auto"/>
                <w:kern w:val="0"/>
                <w:sz w:val="24"/>
              </w:rPr>
              <w:t>验收等工作</w:t>
            </w:r>
          </w:p>
        </w:tc>
      </w:tr>
      <w:tr w14:paraId="724F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85" w:type="dxa"/>
            <w:vAlign w:val="center"/>
          </w:tcPr>
          <w:p w14:paraId="290BD1FB">
            <w:pPr>
              <w:pStyle w:val="33"/>
              <w:spacing w:line="340" w:lineRule="exact"/>
              <w:jc w:val="center"/>
              <w:rPr>
                <w:rFonts w:hAnsi="宋体"/>
                <w:color w:val="auto"/>
                <w:sz w:val="24"/>
                <w:szCs w:val="24"/>
              </w:rPr>
            </w:pPr>
            <w:r>
              <w:rPr>
                <w:rFonts w:hint="eastAsia" w:hAnsi="宋体"/>
                <w:color w:val="auto"/>
                <w:sz w:val="24"/>
                <w:szCs w:val="24"/>
              </w:rPr>
              <w:t>4.6</w:t>
            </w:r>
          </w:p>
        </w:tc>
        <w:tc>
          <w:tcPr>
            <w:tcW w:w="2232" w:type="dxa"/>
            <w:vAlign w:val="center"/>
          </w:tcPr>
          <w:p w14:paraId="5D98839E">
            <w:pPr>
              <w:pStyle w:val="33"/>
              <w:spacing w:line="340" w:lineRule="exact"/>
              <w:rPr>
                <w:rFonts w:hAnsi="宋体"/>
                <w:color w:val="auto"/>
                <w:sz w:val="24"/>
                <w:szCs w:val="24"/>
              </w:rPr>
            </w:pPr>
            <w:r>
              <w:rPr>
                <w:rFonts w:hint="eastAsia" w:hAnsi="宋体"/>
                <w:color w:val="auto"/>
                <w:sz w:val="24"/>
                <w:szCs w:val="24"/>
              </w:rPr>
              <w:t>是否接受联合体投标</w:t>
            </w:r>
          </w:p>
        </w:tc>
        <w:tc>
          <w:tcPr>
            <w:tcW w:w="5481" w:type="dxa"/>
            <w:vAlign w:val="center"/>
          </w:tcPr>
          <w:p w14:paraId="6D6056FE">
            <w:pPr>
              <w:pStyle w:val="33"/>
              <w:spacing w:line="340" w:lineRule="exact"/>
              <w:jc w:val="left"/>
              <w:rPr>
                <w:rFonts w:hAnsi="宋体" w:cs="宋体"/>
                <w:color w:val="auto"/>
                <w:sz w:val="24"/>
                <w:szCs w:val="24"/>
              </w:rPr>
            </w:pPr>
            <w:r>
              <w:rPr>
                <w:rFonts w:hAnsi="宋体"/>
                <w:b/>
                <w:color w:val="auto"/>
                <w:sz w:val="24"/>
                <w:szCs w:val="24"/>
              </w:rPr>
              <w:fldChar w:fldCharType="begin"/>
            </w:r>
            <w:r>
              <w:rPr>
                <w:rFonts w:hint="eastAsia" w:hAnsi="宋体"/>
                <w:b/>
                <w:color w:val="auto"/>
                <w:sz w:val="24"/>
                <w:szCs w:val="24"/>
              </w:rPr>
              <w:instrText xml:space="preserve"> EQ \o(□,√)</w:instrText>
            </w:r>
            <w:r>
              <w:rPr>
                <w:rFonts w:hAnsi="宋体"/>
                <w:b/>
                <w:color w:val="auto"/>
                <w:sz w:val="24"/>
                <w:szCs w:val="24"/>
              </w:rPr>
              <w:fldChar w:fldCharType="end"/>
            </w:r>
            <w:r>
              <w:rPr>
                <w:rFonts w:hint="eastAsia" w:hAnsi="宋体"/>
                <w:color w:val="auto"/>
                <w:sz w:val="24"/>
                <w:szCs w:val="24"/>
              </w:rPr>
              <w:t>不接受□</w:t>
            </w:r>
            <w:r>
              <w:rPr>
                <w:rFonts w:hint="eastAsia" w:hAnsi="宋体" w:cs="宋体"/>
                <w:color w:val="auto"/>
                <w:sz w:val="24"/>
                <w:szCs w:val="24"/>
              </w:rPr>
              <w:t>接受</w:t>
            </w:r>
          </w:p>
        </w:tc>
      </w:tr>
      <w:tr w14:paraId="1AB1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1185" w:type="dxa"/>
            <w:vAlign w:val="center"/>
          </w:tcPr>
          <w:p w14:paraId="7FB1FBC2">
            <w:pPr>
              <w:pStyle w:val="33"/>
              <w:spacing w:line="340" w:lineRule="exact"/>
              <w:jc w:val="center"/>
              <w:rPr>
                <w:rFonts w:hAnsi="宋体"/>
                <w:color w:val="auto"/>
                <w:sz w:val="24"/>
                <w:szCs w:val="24"/>
              </w:rPr>
            </w:pPr>
            <w:r>
              <w:rPr>
                <w:rFonts w:hAnsi="宋体" w:cs="宋体"/>
                <w:color w:val="auto"/>
                <w:sz w:val="24"/>
                <w:szCs w:val="24"/>
              </w:rPr>
              <w:t>5.2.5</w:t>
            </w:r>
          </w:p>
        </w:tc>
        <w:tc>
          <w:tcPr>
            <w:tcW w:w="2232" w:type="dxa"/>
            <w:vAlign w:val="center"/>
          </w:tcPr>
          <w:p w14:paraId="78721200">
            <w:pPr>
              <w:pStyle w:val="33"/>
              <w:spacing w:line="340" w:lineRule="exact"/>
              <w:rPr>
                <w:rFonts w:hAnsi="宋体"/>
                <w:color w:val="auto"/>
                <w:sz w:val="24"/>
                <w:szCs w:val="24"/>
              </w:rPr>
            </w:pPr>
            <w:r>
              <w:rPr>
                <w:rFonts w:hint="eastAsia" w:hAnsi="宋体" w:cs="宋体"/>
                <w:color w:val="auto"/>
                <w:sz w:val="24"/>
              </w:rPr>
              <w:t>标的所属行业</w:t>
            </w:r>
          </w:p>
        </w:tc>
        <w:tc>
          <w:tcPr>
            <w:tcW w:w="5481" w:type="dxa"/>
            <w:vAlign w:val="center"/>
          </w:tcPr>
          <w:p w14:paraId="18FF81CB">
            <w:pPr>
              <w:jc w:val="left"/>
              <w:rPr>
                <w:rFonts w:ascii="宋体" w:hAnsi="宋体" w:cs="宋体"/>
                <w:color w:val="auto"/>
                <w:sz w:val="24"/>
              </w:rPr>
            </w:pPr>
            <w:r>
              <w:rPr>
                <w:rFonts w:hint="eastAsia" w:ascii="宋体" w:hAnsi="宋体" w:cs="宋体"/>
                <w:color w:val="auto"/>
                <w:sz w:val="24"/>
              </w:rPr>
              <w:t>本项目采购标的对应的企业划分标准所属行业：</w:t>
            </w:r>
          </w:p>
          <w:tbl>
            <w:tblPr>
              <w:tblStyle w:val="57"/>
              <w:tblW w:w="6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332"/>
              <w:gridCol w:w="3622"/>
            </w:tblGrid>
            <w:tr w14:paraId="0E8A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13522827">
                  <w:pPr>
                    <w:jc w:val="center"/>
                    <w:rPr>
                      <w:rFonts w:ascii="宋体" w:hAnsi="宋体" w:cs="宋体"/>
                      <w:bCs/>
                      <w:color w:val="auto"/>
                      <w:sz w:val="24"/>
                    </w:rPr>
                  </w:pPr>
                  <w:r>
                    <w:rPr>
                      <w:rFonts w:hint="eastAsia" w:ascii="宋体" w:hAnsi="宋体" w:cs="宋体"/>
                      <w:bCs/>
                      <w:color w:val="auto"/>
                      <w:sz w:val="24"/>
                    </w:rPr>
                    <w:t>包号</w:t>
                  </w:r>
                </w:p>
              </w:tc>
              <w:tc>
                <w:tcPr>
                  <w:tcW w:w="2332" w:type="dxa"/>
                  <w:tcBorders>
                    <w:top w:val="single" w:color="auto" w:sz="4" w:space="0"/>
                    <w:left w:val="single" w:color="auto" w:sz="4" w:space="0"/>
                    <w:bottom w:val="single" w:color="auto" w:sz="4" w:space="0"/>
                    <w:right w:val="single" w:color="auto" w:sz="4" w:space="0"/>
                  </w:tcBorders>
                  <w:vAlign w:val="center"/>
                </w:tcPr>
                <w:p w14:paraId="0B04232A">
                  <w:pPr>
                    <w:jc w:val="center"/>
                    <w:rPr>
                      <w:rFonts w:ascii="宋体" w:hAnsi="宋体" w:cs="宋体"/>
                      <w:bCs/>
                      <w:color w:val="auto"/>
                      <w:sz w:val="24"/>
                    </w:rPr>
                  </w:pPr>
                  <w:r>
                    <w:rPr>
                      <w:rFonts w:hint="eastAsia" w:ascii="宋体" w:hAnsi="宋体" w:cs="宋体"/>
                      <w:bCs/>
                      <w:color w:val="auto"/>
                      <w:sz w:val="24"/>
                    </w:rPr>
                    <w:t>标的名称</w:t>
                  </w:r>
                </w:p>
              </w:tc>
              <w:tc>
                <w:tcPr>
                  <w:tcW w:w="3622" w:type="dxa"/>
                  <w:tcBorders>
                    <w:top w:val="single" w:color="auto" w:sz="4" w:space="0"/>
                    <w:left w:val="single" w:color="auto" w:sz="4" w:space="0"/>
                    <w:bottom w:val="single" w:color="auto" w:sz="4" w:space="0"/>
                    <w:right w:val="single" w:color="auto" w:sz="4" w:space="0"/>
                  </w:tcBorders>
                  <w:vAlign w:val="center"/>
                </w:tcPr>
                <w:p w14:paraId="485409D1">
                  <w:pPr>
                    <w:rPr>
                      <w:rFonts w:ascii="宋体" w:hAnsi="宋体" w:cs="宋体"/>
                      <w:color w:val="auto"/>
                      <w:sz w:val="24"/>
                    </w:rPr>
                  </w:pPr>
                  <w:r>
                    <w:rPr>
                      <w:rFonts w:hint="eastAsia" w:ascii="宋体" w:hAnsi="宋体" w:cs="宋体"/>
                      <w:color w:val="auto"/>
                      <w:sz w:val="24"/>
                    </w:rPr>
                    <w:t>企业划分标准所属行业</w:t>
                  </w:r>
                </w:p>
              </w:tc>
            </w:tr>
            <w:tr w14:paraId="4F3C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0" w:type="dxa"/>
                  <w:tcBorders>
                    <w:top w:val="single" w:color="auto" w:sz="4" w:space="0"/>
                    <w:left w:val="single" w:color="auto" w:sz="4" w:space="0"/>
                    <w:bottom w:val="single" w:color="auto" w:sz="4" w:space="0"/>
                    <w:right w:val="single" w:color="auto" w:sz="4" w:space="0"/>
                  </w:tcBorders>
                  <w:vAlign w:val="center"/>
                </w:tcPr>
                <w:p w14:paraId="1432D994">
                  <w:pPr>
                    <w:jc w:val="center"/>
                    <w:rPr>
                      <w:rFonts w:ascii="宋体" w:hAnsi="宋体" w:cs="宋体"/>
                      <w:bCs/>
                      <w:color w:val="auto"/>
                      <w:sz w:val="24"/>
                    </w:rPr>
                  </w:pPr>
                  <w:r>
                    <w:rPr>
                      <w:rFonts w:hint="eastAsia" w:ascii="宋体" w:hAnsi="宋体" w:cs="宋体"/>
                      <w:bCs/>
                      <w:color w:val="auto"/>
                      <w:sz w:val="24"/>
                    </w:rPr>
                    <w:t>1</w:t>
                  </w:r>
                </w:p>
              </w:tc>
              <w:tc>
                <w:tcPr>
                  <w:tcW w:w="2332" w:type="dxa"/>
                  <w:tcBorders>
                    <w:top w:val="single" w:color="auto" w:sz="4" w:space="0"/>
                    <w:left w:val="single" w:color="auto" w:sz="4" w:space="0"/>
                    <w:bottom w:val="single" w:color="auto" w:sz="4" w:space="0"/>
                    <w:right w:val="single" w:color="auto" w:sz="4" w:space="0"/>
                  </w:tcBorders>
                  <w:vAlign w:val="center"/>
                </w:tcPr>
                <w:p w14:paraId="7C956D94">
                  <w:pPr>
                    <w:jc w:val="center"/>
                    <w:rPr>
                      <w:rFonts w:hint="eastAsia" w:ascii="宋体" w:hAnsi="宋体" w:eastAsia="宋体" w:cs="宋体"/>
                      <w:bCs/>
                      <w:color w:val="auto"/>
                      <w:sz w:val="24"/>
                    </w:rPr>
                  </w:pPr>
                  <w:r>
                    <w:rPr>
                      <w:rFonts w:hint="eastAsia" w:ascii="宋体" w:hAnsi="宋体" w:eastAsia="宋体" w:cs="宋体"/>
                      <w:bCs/>
                      <w:color w:val="auto"/>
                      <w:sz w:val="24"/>
                    </w:rPr>
                    <w:t>红河哈尼族彝族自治州教育科学研究院数字智慧教室建设项目（集采部分）</w:t>
                  </w:r>
                </w:p>
              </w:tc>
              <w:tc>
                <w:tcPr>
                  <w:tcW w:w="3622" w:type="dxa"/>
                  <w:tcBorders>
                    <w:top w:val="single" w:color="auto" w:sz="4" w:space="0"/>
                    <w:left w:val="single" w:color="auto" w:sz="4" w:space="0"/>
                    <w:bottom w:val="single" w:color="auto" w:sz="4" w:space="0"/>
                    <w:right w:val="single" w:color="auto" w:sz="4" w:space="0"/>
                  </w:tcBorders>
                  <w:vAlign w:val="center"/>
                </w:tcPr>
                <w:p w14:paraId="2AF5FFD9">
                  <w:pPr>
                    <w:rPr>
                      <w:rFonts w:ascii="宋体" w:hAnsi="宋体" w:cs="宋体"/>
                      <w:color w:val="auto"/>
                      <w:kern w:val="0"/>
                      <w:sz w:val="24"/>
                    </w:rPr>
                  </w:pPr>
                  <w:r>
                    <w:rPr>
                      <w:rFonts w:ascii="宋体" w:hAnsi="宋体" w:cs="宋体"/>
                      <w:color w:val="auto"/>
                      <w:sz w:val="24"/>
                    </w:rPr>
                    <w:t>工业（制造业</w:t>
                  </w:r>
                  <w:r>
                    <w:rPr>
                      <w:rFonts w:hint="eastAsia" w:ascii="宋体" w:hAnsi="宋体" w:cs="宋体"/>
                      <w:color w:val="auto"/>
                      <w:sz w:val="24"/>
                    </w:rPr>
                    <w:t>）</w:t>
                  </w:r>
                </w:p>
              </w:tc>
            </w:tr>
          </w:tbl>
          <w:p w14:paraId="16FECB31">
            <w:pPr>
              <w:pStyle w:val="33"/>
              <w:spacing w:line="340" w:lineRule="exact"/>
              <w:jc w:val="left"/>
              <w:rPr>
                <w:rFonts w:hAnsi="宋体"/>
                <w:b/>
                <w:color w:val="auto"/>
                <w:sz w:val="24"/>
                <w:szCs w:val="24"/>
              </w:rPr>
            </w:pPr>
          </w:p>
        </w:tc>
      </w:tr>
      <w:tr w14:paraId="5399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85" w:type="dxa"/>
            <w:vAlign w:val="center"/>
          </w:tcPr>
          <w:p w14:paraId="6D6EFACC">
            <w:pPr>
              <w:pStyle w:val="33"/>
              <w:spacing w:line="340" w:lineRule="exact"/>
              <w:jc w:val="center"/>
              <w:rPr>
                <w:rFonts w:hAnsi="宋体"/>
                <w:color w:val="auto"/>
                <w:sz w:val="24"/>
                <w:szCs w:val="24"/>
              </w:rPr>
            </w:pPr>
            <w:r>
              <w:rPr>
                <w:rFonts w:hint="eastAsia" w:hAnsi="宋体"/>
                <w:color w:val="auto"/>
                <w:sz w:val="24"/>
                <w:szCs w:val="24"/>
              </w:rPr>
              <w:t>9.1</w:t>
            </w:r>
          </w:p>
        </w:tc>
        <w:tc>
          <w:tcPr>
            <w:tcW w:w="2232" w:type="dxa"/>
            <w:vAlign w:val="center"/>
          </w:tcPr>
          <w:p w14:paraId="24333EED">
            <w:pPr>
              <w:autoSpaceDE w:val="0"/>
              <w:autoSpaceDN w:val="0"/>
              <w:snapToGrid w:val="0"/>
              <w:spacing w:line="340" w:lineRule="exact"/>
              <w:textAlignment w:val="bottom"/>
              <w:rPr>
                <w:rFonts w:ascii="宋体" w:hAnsi="宋体"/>
                <w:color w:val="auto"/>
                <w:sz w:val="24"/>
              </w:rPr>
            </w:pPr>
            <w:r>
              <w:rPr>
                <w:rFonts w:hint="eastAsia" w:ascii="宋体" w:hAnsi="宋体"/>
                <w:color w:val="auto"/>
                <w:sz w:val="24"/>
              </w:rPr>
              <w:t>招标文件澄清截止时间</w:t>
            </w:r>
          </w:p>
        </w:tc>
        <w:tc>
          <w:tcPr>
            <w:tcW w:w="5481" w:type="dxa"/>
            <w:vAlign w:val="center"/>
          </w:tcPr>
          <w:p w14:paraId="724AC901">
            <w:pPr>
              <w:autoSpaceDE w:val="0"/>
              <w:autoSpaceDN w:val="0"/>
              <w:snapToGrid w:val="0"/>
              <w:spacing w:line="340" w:lineRule="exact"/>
              <w:textAlignment w:val="bottom"/>
              <w:rPr>
                <w:rFonts w:ascii="宋体" w:hAnsi="宋体"/>
                <w:b/>
                <w:bCs/>
                <w:color w:val="auto"/>
                <w:sz w:val="24"/>
              </w:rPr>
            </w:pPr>
            <w:r>
              <w:rPr>
                <w:rFonts w:hint="eastAsia" w:ascii="宋体" w:hAnsi="宋体"/>
                <w:color w:val="auto"/>
                <w:sz w:val="24"/>
              </w:rPr>
              <w:t>提交投标文件的截止日期15日前</w:t>
            </w:r>
          </w:p>
        </w:tc>
      </w:tr>
      <w:tr w14:paraId="6667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185" w:type="dxa"/>
            <w:vAlign w:val="center"/>
          </w:tcPr>
          <w:p w14:paraId="660E24E8">
            <w:pPr>
              <w:pStyle w:val="33"/>
              <w:spacing w:line="340" w:lineRule="exact"/>
              <w:jc w:val="center"/>
              <w:rPr>
                <w:rFonts w:hAnsi="宋体"/>
                <w:color w:val="auto"/>
                <w:sz w:val="24"/>
                <w:szCs w:val="24"/>
              </w:rPr>
            </w:pPr>
            <w:r>
              <w:rPr>
                <w:rFonts w:hint="eastAsia" w:hAnsi="宋体"/>
                <w:color w:val="auto"/>
                <w:sz w:val="24"/>
                <w:szCs w:val="24"/>
              </w:rPr>
              <w:t>9.3</w:t>
            </w:r>
          </w:p>
        </w:tc>
        <w:tc>
          <w:tcPr>
            <w:tcW w:w="2232" w:type="dxa"/>
            <w:vAlign w:val="center"/>
          </w:tcPr>
          <w:p w14:paraId="2B63506D">
            <w:pPr>
              <w:autoSpaceDE w:val="0"/>
              <w:autoSpaceDN w:val="0"/>
              <w:snapToGrid w:val="0"/>
              <w:spacing w:line="340" w:lineRule="exact"/>
              <w:textAlignment w:val="bottom"/>
              <w:rPr>
                <w:rFonts w:ascii="宋体" w:hAnsi="宋体"/>
                <w:color w:val="auto"/>
                <w:sz w:val="24"/>
              </w:rPr>
            </w:pPr>
            <w:r>
              <w:rPr>
                <w:rFonts w:hint="eastAsia" w:ascii="宋体" w:hAnsi="宋体"/>
                <w:color w:val="auto"/>
                <w:sz w:val="24"/>
              </w:rPr>
              <w:t>招标文件澄清联系方式</w:t>
            </w:r>
          </w:p>
        </w:tc>
        <w:tc>
          <w:tcPr>
            <w:tcW w:w="5481" w:type="dxa"/>
            <w:vAlign w:val="center"/>
          </w:tcPr>
          <w:p w14:paraId="6AF850B3">
            <w:pPr>
              <w:tabs>
                <w:tab w:val="left" w:pos="6930"/>
              </w:tabs>
              <w:spacing w:line="500" w:lineRule="exact"/>
              <w:rPr>
                <w:rFonts w:ascii="宋体" w:hAnsi="宋体"/>
                <w:bCs/>
                <w:color w:val="auto"/>
                <w:sz w:val="24"/>
              </w:rPr>
            </w:pPr>
            <w:r>
              <w:rPr>
                <w:rFonts w:hint="eastAsia" w:ascii="宋体" w:hAnsi="宋体"/>
                <w:bCs/>
                <w:color w:val="auto"/>
                <w:sz w:val="24"/>
              </w:rPr>
              <w:t>澄清联系人：</w:t>
            </w:r>
            <w:r>
              <w:rPr>
                <w:rFonts w:hint="eastAsia" w:ascii="宋体" w:hAnsi="宋体" w:cs="宋体"/>
                <w:bCs/>
                <w:color w:val="auto"/>
                <w:kern w:val="0"/>
                <w:sz w:val="24"/>
                <w:szCs w:val="22"/>
              </w:rPr>
              <w:t xml:space="preserve">吕老师  </w:t>
            </w:r>
          </w:p>
          <w:p w14:paraId="4E07C1CC">
            <w:pPr>
              <w:autoSpaceDE w:val="0"/>
              <w:autoSpaceDN w:val="0"/>
              <w:snapToGrid w:val="0"/>
              <w:spacing w:line="340" w:lineRule="exact"/>
              <w:textAlignment w:val="bottom"/>
              <w:rPr>
                <w:rFonts w:ascii="宋体" w:hAnsi="宋体"/>
                <w:bCs/>
                <w:color w:val="auto"/>
                <w:sz w:val="24"/>
              </w:rPr>
            </w:pPr>
            <w:r>
              <w:rPr>
                <w:rFonts w:hint="eastAsia" w:ascii="宋体" w:hAnsi="宋体"/>
                <w:bCs/>
                <w:color w:val="auto"/>
                <w:sz w:val="24"/>
              </w:rPr>
              <w:t>电话：</w:t>
            </w:r>
            <w:r>
              <w:rPr>
                <w:rFonts w:hint="eastAsia" w:ascii="宋体" w:hAnsi="宋体" w:cs="宋体"/>
                <w:color w:val="auto"/>
                <w:sz w:val="24"/>
              </w:rPr>
              <w:t>0873-3060326</w:t>
            </w:r>
          </w:p>
        </w:tc>
      </w:tr>
      <w:tr w14:paraId="1143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85" w:type="dxa"/>
            <w:vAlign w:val="center"/>
          </w:tcPr>
          <w:p w14:paraId="7107AD87">
            <w:pPr>
              <w:pStyle w:val="33"/>
              <w:spacing w:line="340" w:lineRule="exact"/>
              <w:jc w:val="center"/>
              <w:rPr>
                <w:rFonts w:hAnsi="宋体"/>
                <w:color w:val="auto"/>
                <w:sz w:val="24"/>
                <w:szCs w:val="24"/>
              </w:rPr>
            </w:pPr>
            <w:r>
              <w:rPr>
                <w:rFonts w:hint="eastAsia" w:hAnsi="宋体"/>
                <w:color w:val="auto"/>
                <w:sz w:val="24"/>
                <w:szCs w:val="24"/>
              </w:rPr>
              <w:t>11.4</w:t>
            </w:r>
          </w:p>
        </w:tc>
        <w:tc>
          <w:tcPr>
            <w:tcW w:w="2232" w:type="dxa"/>
            <w:vAlign w:val="center"/>
          </w:tcPr>
          <w:p w14:paraId="0E1A5ED2">
            <w:pPr>
              <w:autoSpaceDE w:val="0"/>
              <w:autoSpaceDN w:val="0"/>
              <w:snapToGrid w:val="0"/>
              <w:spacing w:line="340" w:lineRule="exact"/>
              <w:textAlignment w:val="bottom"/>
              <w:rPr>
                <w:rFonts w:ascii="宋体" w:hAnsi="宋体"/>
                <w:color w:val="auto"/>
                <w:sz w:val="24"/>
              </w:rPr>
            </w:pPr>
            <w:bookmarkStart w:id="47" w:name="OLE_LINK8"/>
            <w:r>
              <w:rPr>
                <w:rFonts w:hint="eastAsia" w:ascii="宋体" w:hAnsi="宋体"/>
                <w:color w:val="auto"/>
                <w:sz w:val="24"/>
              </w:rPr>
              <w:t>实质性要求</w:t>
            </w:r>
            <w:bookmarkEnd w:id="47"/>
            <w:r>
              <w:rPr>
                <w:rFonts w:hint="eastAsia" w:ascii="宋体" w:hAnsi="宋体"/>
                <w:color w:val="auto"/>
                <w:sz w:val="24"/>
              </w:rPr>
              <w:t>和条件</w:t>
            </w:r>
          </w:p>
        </w:tc>
        <w:tc>
          <w:tcPr>
            <w:tcW w:w="5481" w:type="dxa"/>
            <w:vAlign w:val="center"/>
          </w:tcPr>
          <w:p w14:paraId="182F616C">
            <w:pPr>
              <w:autoSpaceDE w:val="0"/>
              <w:autoSpaceDN w:val="0"/>
              <w:snapToGrid w:val="0"/>
              <w:spacing w:line="340" w:lineRule="exact"/>
              <w:textAlignment w:val="bottom"/>
              <w:rPr>
                <w:rFonts w:ascii="宋体" w:hAnsi="宋体"/>
                <w:bCs/>
                <w:color w:val="auto"/>
                <w:sz w:val="24"/>
              </w:rPr>
            </w:pPr>
            <w:r>
              <w:rPr>
                <w:rFonts w:hint="eastAsia" w:ascii="宋体" w:hAnsi="宋体"/>
                <w:bCs/>
                <w:color w:val="auto"/>
                <w:sz w:val="24"/>
              </w:rPr>
              <w:t>本招标文件中标注★号的条款为实质性要求和条件，</w:t>
            </w:r>
            <w:r>
              <w:rPr>
                <w:rFonts w:hint="eastAsia" w:ascii="宋体" w:hAnsi="宋体"/>
                <w:b/>
                <w:bCs/>
                <w:color w:val="auto"/>
                <w:sz w:val="24"/>
              </w:rPr>
              <w:t>不满足任何一条将导致投标无效。</w:t>
            </w:r>
            <w:r>
              <w:rPr>
                <w:rFonts w:hint="eastAsia" w:ascii="宋体" w:hAnsi="宋体"/>
                <w:bCs/>
                <w:color w:val="auto"/>
                <w:sz w:val="24"/>
              </w:rPr>
              <w:t>请各投标人仔细阅读。</w:t>
            </w:r>
          </w:p>
        </w:tc>
      </w:tr>
      <w:tr w14:paraId="5738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85" w:type="dxa"/>
            <w:vMerge w:val="restart"/>
            <w:vAlign w:val="center"/>
          </w:tcPr>
          <w:p w14:paraId="55A49D49">
            <w:pPr>
              <w:pStyle w:val="33"/>
              <w:spacing w:line="340" w:lineRule="exact"/>
              <w:jc w:val="center"/>
              <w:rPr>
                <w:rFonts w:hAnsi="宋体"/>
                <w:color w:val="auto"/>
                <w:sz w:val="24"/>
                <w:szCs w:val="24"/>
              </w:rPr>
            </w:pPr>
            <w:r>
              <w:rPr>
                <w:rFonts w:hint="eastAsia" w:hAnsi="宋体"/>
                <w:color w:val="auto"/>
                <w:sz w:val="24"/>
                <w:szCs w:val="24"/>
              </w:rPr>
              <w:t>13</w:t>
            </w:r>
            <w:bookmarkStart w:id="48" w:name="hmcheck_1ba23604381b4a3ea136ff719140db69"/>
            <w:r>
              <w:rPr>
                <w:rFonts w:hint="eastAsia" w:hAnsi="宋体"/>
                <w:color w:val="auto"/>
                <w:sz w:val="24"/>
                <w:szCs w:val="24"/>
              </w:rPr>
              <w:t>（</w:t>
            </w:r>
            <w:bookmarkEnd w:id="48"/>
            <w:r>
              <w:rPr>
                <w:rFonts w:hint="eastAsia" w:hAnsi="宋体"/>
                <w:color w:val="auto"/>
                <w:sz w:val="24"/>
                <w:szCs w:val="24"/>
              </w:rPr>
              <w:t>9</w:t>
            </w:r>
            <w:bookmarkStart w:id="49" w:name="hmcheck_36755c446adf45369e1b6f5b8da3ba89"/>
            <w:r>
              <w:rPr>
                <w:rFonts w:hint="eastAsia" w:hAnsi="宋体"/>
                <w:color w:val="auto"/>
                <w:sz w:val="24"/>
                <w:szCs w:val="24"/>
              </w:rPr>
              <w:t>）</w:t>
            </w:r>
            <w:bookmarkEnd w:id="49"/>
          </w:p>
        </w:tc>
        <w:tc>
          <w:tcPr>
            <w:tcW w:w="2232" w:type="dxa"/>
            <w:vMerge w:val="restart"/>
            <w:vAlign w:val="center"/>
          </w:tcPr>
          <w:p w14:paraId="0313640D">
            <w:pPr>
              <w:pStyle w:val="33"/>
              <w:spacing w:line="340" w:lineRule="exact"/>
              <w:rPr>
                <w:rFonts w:hAnsi="宋体"/>
                <w:color w:val="auto"/>
                <w:sz w:val="24"/>
                <w:szCs w:val="24"/>
              </w:rPr>
            </w:pPr>
            <w:r>
              <w:rPr>
                <w:rFonts w:hint="eastAsia" w:hAnsi="宋体" w:cs="宋体"/>
                <w:bCs/>
                <w:color w:val="auto"/>
                <w:kern w:val="0"/>
                <w:sz w:val="24"/>
              </w:rPr>
              <w:t>★</w:t>
            </w:r>
            <w:r>
              <w:rPr>
                <w:rFonts w:hint="eastAsia" w:hAnsi="宋体"/>
                <w:color w:val="auto"/>
                <w:sz w:val="24"/>
                <w:szCs w:val="24"/>
              </w:rPr>
              <w:t>资格证明文件</w:t>
            </w:r>
          </w:p>
        </w:tc>
        <w:tc>
          <w:tcPr>
            <w:tcW w:w="5481" w:type="dxa"/>
          </w:tcPr>
          <w:p w14:paraId="180C4540">
            <w:pPr>
              <w:pStyle w:val="19"/>
              <w:rPr>
                <w:rFonts w:ascii="宋体" w:hAnsi="宋体" w:cs="宋体"/>
                <w:color w:val="auto"/>
                <w:kern w:val="0"/>
                <w:sz w:val="24"/>
              </w:rPr>
            </w:pPr>
            <w:bookmarkStart w:id="50" w:name="OLE_LINK4"/>
            <w:r>
              <w:rPr>
                <w:rFonts w:hint="eastAsia" w:ascii="宋体" w:hAnsi="宋体" w:cs="宋体"/>
                <w:bCs/>
                <w:color w:val="auto"/>
                <w:kern w:val="0"/>
                <w:sz w:val="24"/>
              </w:rPr>
              <w:t>1.</w:t>
            </w:r>
            <w:r>
              <w:rPr>
                <w:rFonts w:hint="eastAsia" w:ascii="宋体" w:hAnsi="宋体" w:cs="宋体"/>
                <w:color w:val="auto"/>
                <w:kern w:val="0"/>
                <w:sz w:val="24"/>
              </w:rPr>
              <w:t>具有独立承担民事责任能力的法人、其他组织或者自然人。提供法人或者其他组织的有效营业执照、事业单位法人证书等证明文件，自然人的有效身份证明。</w:t>
            </w:r>
            <w:bookmarkEnd w:id="50"/>
          </w:p>
        </w:tc>
      </w:tr>
      <w:tr w14:paraId="6CC9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1185" w:type="dxa"/>
            <w:vMerge w:val="continue"/>
            <w:vAlign w:val="center"/>
          </w:tcPr>
          <w:p w14:paraId="27A1C4EC">
            <w:pPr>
              <w:pStyle w:val="33"/>
              <w:spacing w:line="340" w:lineRule="exact"/>
              <w:jc w:val="center"/>
              <w:rPr>
                <w:rFonts w:hAnsi="宋体"/>
                <w:color w:val="auto"/>
                <w:sz w:val="24"/>
                <w:szCs w:val="24"/>
              </w:rPr>
            </w:pPr>
          </w:p>
        </w:tc>
        <w:tc>
          <w:tcPr>
            <w:tcW w:w="2232" w:type="dxa"/>
            <w:vMerge w:val="continue"/>
            <w:vAlign w:val="center"/>
          </w:tcPr>
          <w:p w14:paraId="258C64B8">
            <w:pPr>
              <w:pStyle w:val="33"/>
              <w:spacing w:line="340" w:lineRule="exact"/>
              <w:rPr>
                <w:rFonts w:hAnsi="宋体"/>
                <w:color w:val="auto"/>
                <w:sz w:val="24"/>
                <w:szCs w:val="24"/>
              </w:rPr>
            </w:pPr>
          </w:p>
        </w:tc>
        <w:tc>
          <w:tcPr>
            <w:tcW w:w="5481" w:type="dxa"/>
          </w:tcPr>
          <w:p w14:paraId="112D1670">
            <w:pPr>
              <w:autoSpaceDE w:val="0"/>
              <w:autoSpaceDN w:val="0"/>
              <w:snapToGrid w:val="0"/>
              <w:spacing w:line="340" w:lineRule="exact"/>
              <w:textAlignment w:val="bottom"/>
              <w:rPr>
                <w:rFonts w:ascii="宋体" w:hAnsi="宋体" w:cs="宋体"/>
                <w:bCs/>
                <w:color w:val="auto"/>
                <w:kern w:val="0"/>
                <w:sz w:val="24"/>
              </w:rPr>
            </w:pPr>
            <w:bookmarkStart w:id="51" w:name="OLE_LINK5"/>
            <w:r>
              <w:rPr>
                <w:rFonts w:hint="eastAsia" w:ascii="宋体" w:hAnsi="宋体" w:cs="宋体"/>
                <w:bCs/>
                <w:color w:val="auto"/>
                <w:kern w:val="0"/>
                <w:sz w:val="24"/>
              </w:rPr>
              <w:t>2.投标人202</w:t>
            </w:r>
            <w:r>
              <w:rPr>
                <w:rFonts w:ascii="宋体" w:hAnsi="宋体" w:cs="宋体"/>
                <w:bCs/>
                <w:color w:val="auto"/>
                <w:kern w:val="0"/>
                <w:sz w:val="24"/>
              </w:rPr>
              <w:t>5</w:t>
            </w:r>
            <w:r>
              <w:rPr>
                <w:rFonts w:hint="eastAsia" w:ascii="宋体" w:hAnsi="宋体" w:cs="宋体"/>
                <w:bCs/>
                <w:color w:val="auto"/>
                <w:kern w:val="0"/>
                <w:sz w:val="24"/>
              </w:rPr>
              <w:t>年0</w:t>
            </w:r>
            <w:r>
              <w:rPr>
                <w:rFonts w:ascii="宋体" w:hAnsi="宋体" w:cs="宋体"/>
                <w:bCs/>
                <w:color w:val="auto"/>
                <w:kern w:val="0"/>
                <w:sz w:val="24"/>
              </w:rPr>
              <w:t>1</w:t>
            </w:r>
            <w:r>
              <w:rPr>
                <w:rFonts w:hint="eastAsia" w:ascii="宋体" w:hAnsi="宋体" w:cs="宋体"/>
                <w:bCs/>
                <w:color w:val="auto"/>
                <w:kern w:val="0"/>
                <w:sz w:val="24"/>
              </w:rPr>
              <w:t>月至今期间（税款所属时期）</w:t>
            </w:r>
            <w:r>
              <w:rPr>
                <w:rFonts w:hint="eastAsia" w:ascii="宋体"/>
                <w:color w:val="auto"/>
                <w:sz w:val="24"/>
              </w:rPr>
              <w:t>任意连续3个月</w:t>
            </w:r>
            <w:r>
              <w:rPr>
                <w:rFonts w:hint="eastAsia" w:ascii="宋体" w:hAnsi="宋体" w:cs="宋体"/>
                <w:bCs/>
                <w:color w:val="auto"/>
                <w:kern w:val="0"/>
                <w:sz w:val="24"/>
              </w:rPr>
              <w:t>的税务局税收通用缴款书扫描件或银行电子缴税（费）凭证扫描件或税务局出具纳税情况的相关证明扫描件；新成立的投标人提供成立以来的相关证明或相关情况说明；依法免税的，应提供依法免税的相关证明文件。</w:t>
            </w:r>
            <w:bookmarkEnd w:id="51"/>
          </w:p>
        </w:tc>
      </w:tr>
      <w:tr w14:paraId="4444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1185" w:type="dxa"/>
            <w:vMerge w:val="continue"/>
            <w:vAlign w:val="center"/>
          </w:tcPr>
          <w:p w14:paraId="4481A7F3">
            <w:pPr>
              <w:pStyle w:val="33"/>
              <w:spacing w:line="340" w:lineRule="exact"/>
              <w:jc w:val="center"/>
              <w:rPr>
                <w:rFonts w:hAnsi="宋体"/>
                <w:color w:val="auto"/>
                <w:sz w:val="24"/>
                <w:szCs w:val="24"/>
              </w:rPr>
            </w:pPr>
            <w:bookmarkStart w:id="52" w:name="OLE_LINK9" w:colFirst="2" w:colLast="2"/>
          </w:p>
        </w:tc>
        <w:tc>
          <w:tcPr>
            <w:tcW w:w="2232" w:type="dxa"/>
            <w:vMerge w:val="continue"/>
            <w:vAlign w:val="center"/>
          </w:tcPr>
          <w:p w14:paraId="18921272">
            <w:pPr>
              <w:pStyle w:val="33"/>
              <w:spacing w:line="340" w:lineRule="exact"/>
              <w:rPr>
                <w:rFonts w:hAnsi="宋体"/>
                <w:bCs/>
                <w:color w:val="auto"/>
                <w:sz w:val="24"/>
                <w:szCs w:val="24"/>
              </w:rPr>
            </w:pPr>
          </w:p>
        </w:tc>
        <w:tc>
          <w:tcPr>
            <w:tcW w:w="5481" w:type="dxa"/>
          </w:tcPr>
          <w:p w14:paraId="008F2BEC">
            <w:pPr>
              <w:autoSpaceDE w:val="0"/>
              <w:autoSpaceDN w:val="0"/>
              <w:snapToGrid w:val="0"/>
              <w:spacing w:line="340" w:lineRule="exact"/>
              <w:textAlignment w:val="bottom"/>
              <w:rPr>
                <w:rFonts w:ascii="宋体" w:hAnsi="宋体" w:cs="宋体"/>
                <w:bCs/>
                <w:color w:val="auto"/>
                <w:kern w:val="0"/>
                <w:sz w:val="24"/>
              </w:rPr>
            </w:pPr>
            <w:r>
              <w:rPr>
                <w:rFonts w:hint="eastAsia" w:ascii="宋体" w:hAnsi="宋体" w:cs="宋体"/>
                <w:bCs/>
                <w:color w:val="auto"/>
                <w:kern w:val="0"/>
                <w:sz w:val="24"/>
              </w:rPr>
              <w:t>3.投标人202</w:t>
            </w:r>
            <w:r>
              <w:rPr>
                <w:rFonts w:ascii="宋体" w:hAnsi="宋体" w:cs="宋体"/>
                <w:bCs/>
                <w:color w:val="auto"/>
                <w:kern w:val="0"/>
                <w:sz w:val="24"/>
              </w:rPr>
              <w:t>5</w:t>
            </w:r>
            <w:r>
              <w:rPr>
                <w:rFonts w:hint="eastAsia" w:ascii="宋体" w:hAnsi="宋体" w:cs="宋体"/>
                <w:bCs/>
                <w:color w:val="auto"/>
                <w:kern w:val="0"/>
                <w:sz w:val="24"/>
              </w:rPr>
              <w:t>年0</w:t>
            </w:r>
            <w:r>
              <w:rPr>
                <w:rFonts w:ascii="宋体" w:hAnsi="宋体" w:cs="宋体"/>
                <w:bCs/>
                <w:color w:val="auto"/>
                <w:kern w:val="0"/>
                <w:sz w:val="24"/>
              </w:rPr>
              <w:t>1</w:t>
            </w:r>
            <w:r>
              <w:rPr>
                <w:rFonts w:hint="eastAsia" w:ascii="宋体" w:hAnsi="宋体" w:cs="宋体"/>
                <w:bCs/>
                <w:color w:val="auto"/>
                <w:kern w:val="0"/>
                <w:sz w:val="24"/>
              </w:rPr>
              <w:t>月至今期间（费款所属时期）</w:t>
            </w:r>
            <w:bookmarkStart w:id="53" w:name="OLE_LINK2"/>
            <w:r>
              <w:rPr>
                <w:rFonts w:hint="eastAsia" w:ascii="宋体"/>
                <w:color w:val="auto"/>
                <w:sz w:val="24"/>
              </w:rPr>
              <w:t>任意连续3个月</w:t>
            </w:r>
            <w:bookmarkEnd w:id="53"/>
            <w:r>
              <w:rPr>
                <w:rFonts w:hint="eastAsia" w:ascii="宋体" w:hAnsi="宋体" w:cs="宋体"/>
                <w:bCs/>
                <w:color w:val="auto"/>
                <w:kern w:val="0"/>
                <w:sz w:val="24"/>
              </w:rPr>
              <w:t>的社会保险费缴款书扫描件或银行电子缴税（费）凭证扫描件或社保管理部门出具的有效的缴款证明扫描件；新成立的投标人提供成立以来的相关证明或相关情况说明；依法免缴的，应提供依法免缴的相关证明文件。</w:t>
            </w:r>
          </w:p>
        </w:tc>
      </w:tr>
      <w:bookmarkEnd w:id="52"/>
      <w:tr w14:paraId="7AE9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185" w:type="dxa"/>
            <w:vMerge w:val="continue"/>
            <w:vAlign w:val="center"/>
          </w:tcPr>
          <w:p w14:paraId="7CB28A28">
            <w:pPr>
              <w:pStyle w:val="33"/>
              <w:spacing w:line="340" w:lineRule="exact"/>
              <w:jc w:val="center"/>
              <w:rPr>
                <w:rFonts w:hAnsi="宋体"/>
                <w:color w:val="auto"/>
                <w:sz w:val="24"/>
                <w:szCs w:val="24"/>
              </w:rPr>
            </w:pPr>
            <w:bookmarkStart w:id="54" w:name="OLE_LINK10" w:colFirst="2" w:colLast="2"/>
          </w:p>
        </w:tc>
        <w:tc>
          <w:tcPr>
            <w:tcW w:w="2232" w:type="dxa"/>
            <w:vMerge w:val="continue"/>
            <w:vAlign w:val="center"/>
          </w:tcPr>
          <w:p w14:paraId="432C8BFE">
            <w:pPr>
              <w:pStyle w:val="33"/>
              <w:spacing w:line="340" w:lineRule="exact"/>
              <w:rPr>
                <w:rFonts w:hAnsi="宋体"/>
                <w:bCs/>
                <w:color w:val="auto"/>
                <w:sz w:val="24"/>
                <w:szCs w:val="24"/>
              </w:rPr>
            </w:pPr>
          </w:p>
        </w:tc>
        <w:tc>
          <w:tcPr>
            <w:tcW w:w="5481" w:type="dxa"/>
          </w:tcPr>
          <w:p w14:paraId="63F7A60C">
            <w:pPr>
              <w:autoSpaceDE w:val="0"/>
              <w:autoSpaceDN w:val="0"/>
              <w:snapToGrid w:val="0"/>
              <w:spacing w:line="340" w:lineRule="exact"/>
              <w:textAlignment w:val="bottom"/>
              <w:rPr>
                <w:rFonts w:ascii="宋体" w:hAnsi="宋体" w:cs="宋体"/>
                <w:bCs/>
                <w:color w:val="auto"/>
                <w:kern w:val="0"/>
                <w:sz w:val="24"/>
              </w:rPr>
            </w:pPr>
            <w:r>
              <w:rPr>
                <w:rFonts w:hint="eastAsia" w:ascii="宋体" w:hAnsi="宋体" w:cs="宋体"/>
                <w:bCs/>
                <w:color w:val="auto"/>
                <w:kern w:val="0"/>
                <w:sz w:val="24"/>
              </w:rPr>
              <w:t>4.</w:t>
            </w:r>
            <w:bookmarkStart w:id="55" w:name="OLE_LINK17"/>
            <w:r>
              <w:rPr>
                <w:rFonts w:ascii="宋体" w:hAnsi="宋体" w:cs="宋体"/>
                <w:color w:val="auto"/>
                <w:sz w:val="24"/>
              </w:rPr>
              <w:t>投标人提供202</w:t>
            </w:r>
            <w:r>
              <w:rPr>
                <w:rFonts w:hint="eastAsia" w:ascii="宋体" w:hAnsi="宋体" w:cs="宋体"/>
                <w:color w:val="auto"/>
                <w:sz w:val="24"/>
              </w:rPr>
              <w:t>3</w:t>
            </w:r>
            <w:r>
              <w:rPr>
                <w:rFonts w:ascii="宋体" w:hAnsi="宋体" w:cs="宋体"/>
                <w:color w:val="auto"/>
                <w:sz w:val="24"/>
              </w:rPr>
              <w:t>年至今任意一年度第三方专业机构出具的审计报告，包括但不限于资产负债表、现金流量表、利润表（注：新成立不满一年的投标人提供其基本开户银行出具的资信证明扫描件）；部分其他组织和自然人，提供银行出具的资信证明。</w:t>
            </w:r>
            <w:bookmarkEnd w:id="55"/>
          </w:p>
        </w:tc>
      </w:tr>
      <w:bookmarkEnd w:id="54"/>
      <w:tr w14:paraId="1552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185" w:type="dxa"/>
            <w:vMerge w:val="continue"/>
            <w:vAlign w:val="center"/>
          </w:tcPr>
          <w:p w14:paraId="255FD0DB">
            <w:pPr>
              <w:pStyle w:val="33"/>
              <w:spacing w:line="340" w:lineRule="exact"/>
              <w:jc w:val="center"/>
              <w:rPr>
                <w:rFonts w:hAnsi="宋体"/>
                <w:color w:val="auto"/>
                <w:sz w:val="24"/>
                <w:szCs w:val="24"/>
              </w:rPr>
            </w:pPr>
          </w:p>
        </w:tc>
        <w:tc>
          <w:tcPr>
            <w:tcW w:w="2232" w:type="dxa"/>
            <w:vMerge w:val="continue"/>
            <w:vAlign w:val="center"/>
          </w:tcPr>
          <w:p w14:paraId="729BFEF9">
            <w:pPr>
              <w:pStyle w:val="33"/>
              <w:spacing w:line="340" w:lineRule="exact"/>
              <w:rPr>
                <w:rFonts w:hAnsi="宋体"/>
                <w:bCs/>
                <w:color w:val="auto"/>
                <w:sz w:val="24"/>
                <w:szCs w:val="24"/>
              </w:rPr>
            </w:pPr>
          </w:p>
        </w:tc>
        <w:tc>
          <w:tcPr>
            <w:tcW w:w="5481" w:type="dxa"/>
          </w:tcPr>
          <w:p w14:paraId="5F3633BF">
            <w:pPr>
              <w:autoSpaceDE w:val="0"/>
              <w:autoSpaceDN w:val="0"/>
              <w:snapToGrid w:val="0"/>
              <w:spacing w:line="400" w:lineRule="exact"/>
              <w:textAlignment w:val="bottom"/>
              <w:rPr>
                <w:color w:val="auto"/>
                <w:sz w:val="24"/>
              </w:rPr>
            </w:pPr>
            <w:r>
              <w:rPr>
                <w:rFonts w:hint="eastAsia" w:ascii="宋体" w:hAnsi="宋体" w:cs="宋体"/>
                <w:color w:val="auto"/>
                <w:sz w:val="24"/>
              </w:rPr>
              <w:t>5.投标人参加政府采购活动前3年内在经营活动中没有重大违法记录的书面声明原件。</w:t>
            </w:r>
          </w:p>
        </w:tc>
      </w:tr>
      <w:tr w14:paraId="2751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185" w:type="dxa"/>
            <w:vMerge w:val="continue"/>
            <w:vAlign w:val="center"/>
          </w:tcPr>
          <w:p w14:paraId="06B3B1F3">
            <w:pPr>
              <w:pStyle w:val="33"/>
              <w:spacing w:line="340" w:lineRule="exact"/>
              <w:jc w:val="center"/>
              <w:rPr>
                <w:rFonts w:hAnsi="宋体"/>
                <w:color w:val="auto"/>
                <w:sz w:val="24"/>
                <w:szCs w:val="24"/>
              </w:rPr>
            </w:pPr>
          </w:p>
        </w:tc>
        <w:tc>
          <w:tcPr>
            <w:tcW w:w="2232" w:type="dxa"/>
            <w:vMerge w:val="continue"/>
            <w:vAlign w:val="center"/>
          </w:tcPr>
          <w:p w14:paraId="294530D7">
            <w:pPr>
              <w:pStyle w:val="33"/>
              <w:spacing w:line="340" w:lineRule="exact"/>
              <w:rPr>
                <w:rFonts w:hAnsi="宋体"/>
                <w:bCs/>
                <w:color w:val="auto"/>
                <w:sz w:val="24"/>
                <w:szCs w:val="24"/>
              </w:rPr>
            </w:pPr>
          </w:p>
        </w:tc>
        <w:tc>
          <w:tcPr>
            <w:tcW w:w="5481" w:type="dxa"/>
          </w:tcPr>
          <w:p w14:paraId="6C7C221C">
            <w:pPr>
              <w:autoSpaceDE w:val="0"/>
              <w:autoSpaceDN w:val="0"/>
              <w:snapToGrid w:val="0"/>
              <w:spacing w:line="400" w:lineRule="exact"/>
              <w:textAlignment w:val="bottom"/>
              <w:rPr>
                <w:rFonts w:ascii="宋体" w:hAnsi="宋体" w:cs="宋体"/>
                <w:color w:val="auto"/>
                <w:sz w:val="24"/>
              </w:rPr>
            </w:pPr>
            <w:r>
              <w:rPr>
                <w:rFonts w:hint="eastAsia" w:ascii="宋体" w:hAnsi="宋体" w:cs="宋体"/>
                <w:color w:val="auto"/>
                <w:sz w:val="24"/>
              </w:rPr>
              <w:t>6.</w:t>
            </w:r>
            <w:bookmarkStart w:id="56" w:name="OLE_LINK18"/>
            <w:r>
              <w:rPr>
                <w:rFonts w:hint="eastAsia" w:ascii="宋体" w:hAnsi="宋体" w:cs="宋体"/>
                <w:color w:val="auto"/>
                <w:sz w:val="24"/>
              </w:rPr>
              <w:t>不存在单位负责人为同一人或者存在直接控股、管理关系的不同投标人和为采购项目提供整体设计、规范编制或者项目管理、监理、检测等服务的书面声明。</w:t>
            </w:r>
            <w:bookmarkEnd w:id="56"/>
          </w:p>
        </w:tc>
      </w:tr>
      <w:tr w14:paraId="18AD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85" w:type="dxa"/>
            <w:vMerge w:val="continue"/>
            <w:vAlign w:val="center"/>
          </w:tcPr>
          <w:p w14:paraId="4F4A29B7">
            <w:pPr>
              <w:pStyle w:val="33"/>
              <w:spacing w:line="340" w:lineRule="exact"/>
              <w:jc w:val="center"/>
              <w:rPr>
                <w:rFonts w:hAnsi="宋体"/>
                <w:color w:val="auto"/>
                <w:sz w:val="24"/>
                <w:szCs w:val="24"/>
              </w:rPr>
            </w:pPr>
          </w:p>
        </w:tc>
        <w:tc>
          <w:tcPr>
            <w:tcW w:w="2232" w:type="dxa"/>
            <w:vMerge w:val="continue"/>
            <w:vAlign w:val="center"/>
          </w:tcPr>
          <w:p w14:paraId="70EB2EC9">
            <w:pPr>
              <w:pStyle w:val="33"/>
              <w:spacing w:line="340" w:lineRule="exact"/>
              <w:rPr>
                <w:rFonts w:hAnsi="宋体"/>
                <w:bCs/>
                <w:color w:val="auto"/>
                <w:sz w:val="24"/>
                <w:szCs w:val="24"/>
              </w:rPr>
            </w:pPr>
          </w:p>
        </w:tc>
        <w:tc>
          <w:tcPr>
            <w:tcW w:w="5481" w:type="dxa"/>
          </w:tcPr>
          <w:p w14:paraId="6B5F1877">
            <w:pPr>
              <w:autoSpaceDE w:val="0"/>
              <w:autoSpaceDN w:val="0"/>
              <w:snapToGrid w:val="0"/>
              <w:spacing w:line="400" w:lineRule="exact"/>
              <w:textAlignment w:val="bottom"/>
              <w:rPr>
                <w:rFonts w:ascii="宋体" w:hAnsi="宋体" w:cs="宋体"/>
                <w:color w:val="auto"/>
                <w:sz w:val="24"/>
              </w:rPr>
            </w:pPr>
            <w:r>
              <w:rPr>
                <w:rFonts w:hint="eastAsia" w:ascii="宋体" w:hAnsi="宋体" w:cs="宋体"/>
                <w:color w:val="auto"/>
                <w:sz w:val="24"/>
              </w:rPr>
              <w:t>7.</w:t>
            </w:r>
            <w:bookmarkStart w:id="57" w:name="OLE_LINK20"/>
            <w:r>
              <w:rPr>
                <w:rFonts w:hint="eastAsia" w:ascii="宋体" w:hAnsi="宋体" w:cs="宋体"/>
                <w:color w:val="auto"/>
                <w:sz w:val="24"/>
              </w:rPr>
              <w:t>非联合体投标承诺函</w:t>
            </w:r>
            <w:bookmarkEnd w:id="57"/>
            <w:r>
              <w:rPr>
                <w:rFonts w:hint="eastAsia" w:ascii="宋体" w:hAnsi="宋体" w:cs="宋体"/>
                <w:color w:val="auto"/>
                <w:sz w:val="24"/>
              </w:rPr>
              <w:t>。</w:t>
            </w:r>
          </w:p>
        </w:tc>
      </w:tr>
      <w:tr w14:paraId="1A4D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185" w:type="dxa"/>
            <w:vMerge w:val="continue"/>
            <w:vAlign w:val="center"/>
          </w:tcPr>
          <w:p w14:paraId="79D6B54C">
            <w:pPr>
              <w:pStyle w:val="33"/>
              <w:spacing w:line="340" w:lineRule="exact"/>
              <w:jc w:val="center"/>
              <w:rPr>
                <w:rFonts w:hAnsi="宋体"/>
                <w:color w:val="auto"/>
                <w:sz w:val="24"/>
                <w:szCs w:val="24"/>
              </w:rPr>
            </w:pPr>
          </w:p>
        </w:tc>
        <w:tc>
          <w:tcPr>
            <w:tcW w:w="2232" w:type="dxa"/>
            <w:vMerge w:val="continue"/>
            <w:vAlign w:val="center"/>
          </w:tcPr>
          <w:p w14:paraId="4D55BF42">
            <w:pPr>
              <w:pStyle w:val="33"/>
              <w:spacing w:line="340" w:lineRule="exact"/>
              <w:rPr>
                <w:rFonts w:hAnsi="宋体"/>
                <w:bCs/>
                <w:color w:val="auto"/>
                <w:sz w:val="24"/>
                <w:szCs w:val="24"/>
              </w:rPr>
            </w:pPr>
          </w:p>
        </w:tc>
        <w:tc>
          <w:tcPr>
            <w:tcW w:w="5481" w:type="dxa"/>
          </w:tcPr>
          <w:p w14:paraId="5CDDB18C">
            <w:pPr>
              <w:autoSpaceDE w:val="0"/>
              <w:autoSpaceDN w:val="0"/>
              <w:snapToGrid w:val="0"/>
              <w:spacing w:line="400" w:lineRule="exact"/>
              <w:textAlignment w:val="bottom"/>
              <w:rPr>
                <w:rFonts w:ascii="宋体" w:hAnsi="宋体" w:cs="宋体"/>
                <w:color w:val="auto"/>
                <w:sz w:val="24"/>
              </w:rPr>
            </w:pPr>
            <w:r>
              <w:rPr>
                <w:rFonts w:hint="eastAsia" w:ascii="宋体" w:hAnsi="宋体" w:cs="宋体"/>
                <w:color w:val="auto"/>
                <w:sz w:val="24"/>
              </w:rPr>
              <w:t>8.本项目所要求的资格、资质证书等相关证明材料（如果有）。</w:t>
            </w:r>
          </w:p>
        </w:tc>
      </w:tr>
      <w:tr w14:paraId="257B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85" w:type="dxa"/>
            <w:vAlign w:val="center"/>
          </w:tcPr>
          <w:p w14:paraId="0B971E9A">
            <w:pPr>
              <w:pStyle w:val="33"/>
              <w:spacing w:line="340" w:lineRule="exact"/>
              <w:jc w:val="center"/>
              <w:rPr>
                <w:rFonts w:hAnsi="宋体"/>
                <w:color w:val="auto"/>
                <w:sz w:val="24"/>
                <w:szCs w:val="24"/>
              </w:rPr>
            </w:pPr>
            <w:r>
              <w:rPr>
                <w:rFonts w:hint="eastAsia" w:hAnsi="宋体"/>
                <w:color w:val="auto"/>
                <w:sz w:val="24"/>
                <w:szCs w:val="24"/>
              </w:rPr>
              <w:t>17.1</w:t>
            </w:r>
          </w:p>
        </w:tc>
        <w:tc>
          <w:tcPr>
            <w:tcW w:w="2232" w:type="dxa"/>
            <w:vAlign w:val="center"/>
          </w:tcPr>
          <w:p w14:paraId="386CE6D9">
            <w:pPr>
              <w:pStyle w:val="33"/>
              <w:spacing w:line="340" w:lineRule="exact"/>
              <w:rPr>
                <w:rFonts w:hAnsi="宋体"/>
                <w:color w:val="auto"/>
                <w:sz w:val="24"/>
                <w:szCs w:val="24"/>
              </w:rPr>
            </w:pPr>
            <w:r>
              <w:rPr>
                <w:rFonts w:hint="eastAsia" w:hAnsi="宋体"/>
                <w:color w:val="auto"/>
                <w:sz w:val="24"/>
                <w:szCs w:val="24"/>
              </w:rPr>
              <w:t>投标有效期</w:t>
            </w:r>
          </w:p>
        </w:tc>
        <w:tc>
          <w:tcPr>
            <w:tcW w:w="5481" w:type="dxa"/>
            <w:vAlign w:val="center"/>
          </w:tcPr>
          <w:p w14:paraId="6188745C">
            <w:pPr>
              <w:pStyle w:val="33"/>
              <w:spacing w:line="340" w:lineRule="exact"/>
              <w:rPr>
                <w:rFonts w:hAnsi="宋体"/>
                <w:color w:val="auto"/>
                <w:sz w:val="24"/>
                <w:szCs w:val="24"/>
              </w:rPr>
            </w:pPr>
            <w:r>
              <w:rPr>
                <w:rFonts w:hint="eastAsia" w:hAnsi="宋体"/>
                <w:color w:val="auto"/>
                <w:sz w:val="24"/>
                <w:szCs w:val="24"/>
              </w:rPr>
              <w:t>投标截止日期后</w:t>
            </w:r>
            <w:r>
              <w:rPr>
                <w:rFonts w:hint="eastAsia" w:hAnsi="宋体"/>
                <w:color w:val="auto"/>
                <w:sz w:val="24"/>
                <w:szCs w:val="24"/>
                <w:u w:val="single"/>
              </w:rPr>
              <w:t>90</w:t>
            </w:r>
            <w:r>
              <w:rPr>
                <w:rFonts w:hint="eastAsia" w:hAnsi="宋体"/>
                <w:color w:val="auto"/>
                <w:sz w:val="24"/>
                <w:szCs w:val="24"/>
              </w:rPr>
              <w:t>天</w:t>
            </w:r>
          </w:p>
        </w:tc>
      </w:tr>
      <w:tr w14:paraId="6BC9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85" w:type="dxa"/>
            <w:vAlign w:val="center"/>
          </w:tcPr>
          <w:p w14:paraId="70756583">
            <w:pPr>
              <w:pStyle w:val="33"/>
              <w:spacing w:line="340" w:lineRule="exact"/>
              <w:jc w:val="center"/>
              <w:rPr>
                <w:rFonts w:hAnsi="宋体"/>
                <w:color w:val="auto"/>
                <w:sz w:val="24"/>
                <w:szCs w:val="24"/>
              </w:rPr>
            </w:pPr>
            <w:r>
              <w:rPr>
                <w:rFonts w:hint="eastAsia" w:hAnsi="宋体"/>
                <w:color w:val="auto"/>
                <w:sz w:val="24"/>
                <w:szCs w:val="24"/>
              </w:rPr>
              <w:t>19.1</w:t>
            </w:r>
          </w:p>
        </w:tc>
        <w:tc>
          <w:tcPr>
            <w:tcW w:w="2232" w:type="dxa"/>
            <w:vAlign w:val="center"/>
          </w:tcPr>
          <w:p w14:paraId="1522C096">
            <w:pPr>
              <w:pStyle w:val="33"/>
              <w:spacing w:line="340" w:lineRule="exact"/>
              <w:rPr>
                <w:rFonts w:hAnsi="宋体"/>
                <w:color w:val="auto"/>
                <w:sz w:val="24"/>
                <w:szCs w:val="24"/>
              </w:rPr>
            </w:pPr>
            <w:r>
              <w:rPr>
                <w:rFonts w:hAnsi="宋体"/>
                <w:color w:val="auto"/>
                <w:sz w:val="24"/>
                <w:szCs w:val="24"/>
              </w:rPr>
              <w:t>投标（交易）保证金</w:t>
            </w:r>
          </w:p>
          <w:p w14:paraId="10B5F7D6">
            <w:pPr>
              <w:pStyle w:val="33"/>
              <w:spacing w:line="340" w:lineRule="exact"/>
              <w:rPr>
                <w:rFonts w:hAnsi="宋体"/>
                <w:color w:val="auto"/>
                <w:sz w:val="24"/>
                <w:szCs w:val="24"/>
              </w:rPr>
            </w:pPr>
          </w:p>
        </w:tc>
        <w:tc>
          <w:tcPr>
            <w:tcW w:w="5481" w:type="dxa"/>
            <w:vAlign w:val="center"/>
          </w:tcPr>
          <w:p w14:paraId="2FF6F3BD">
            <w:pPr>
              <w:snapToGrid w:val="0"/>
              <w:spacing w:line="340" w:lineRule="exact"/>
              <w:rPr>
                <w:rFonts w:ascii="宋体" w:hAnsi="宋体"/>
                <w:color w:val="auto"/>
                <w:sz w:val="24"/>
              </w:rPr>
            </w:pPr>
            <w:r>
              <w:rPr>
                <w:rFonts w:hint="eastAsia" w:ascii="宋体" w:hAnsi="宋体" w:cs="宋体"/>
                <w:bCs/>
                <w:color w:val="auto"/>
                <w:kern w:val="0"/>
                <w:sz w:val="24"/>
              </w:rPr>
              <w:t>0元</w:t>
            </w:r>
          </w:p>
        </w:tc>
      </w:tr>
      <w:tr w14:paraId="6586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85" w:type="dxa"/>
            <w:vAlign w:val="center"/>
          </w:tcPr>
          <w:p w14:paraId="5B5F8E55">
            <w:pPr>
              <w:pStyle w:val="33"/>
              <w:spacing w:line="340" w:lineRule="exact"/>
              <w:jc w:val="center"/>
              <w:rPr>
                <w:rFonts w:hAnsi="宋体"/>
                <w:color w:val="auto"/>
                <w:sz w:val="24"/>
                <w:szCs w:val="24"/>
              </w:rPr>
            </w:pPr>
            <w:r>
              <w:rPr>
                <w:rFonts w:hint="eastAsia" w:hAnsi="宋体"/>
                <w:color w:val="auto"/>
                <w:sz w:val="24"/>
                <w:szCs w:val="24"/>
              </w:rPr>
              <w:t>21.1</w:t>
            </w:r>
          </w:p>
        </w:tc>
        <w:tc>
          <w:tcPr>
            <w:tcW w:w="2232" w:type="dxa"/>
            <w:vAlign w:val="center"/>
          </w:tcPr>
          <w:p w14:paraId="5185C963">
            <w:pPr>
              <w:pStyle w:val="33"/>
              <w:spacing w:line="340" w:lineRule="exact"/>
              <w:rPr>
                <w:rFonts w:hAnsi="宋体"/>
                <w:color w:val="auto"/>
                <w:sz w:val="24"/>
                <w:szCs w:val="24"/>
              </w:rPr>
            </w:pPr>
            <w:r>
              <w:rPr>
                <w:rFonts w:hint="eastAsia" w:hAnsi="宋体"/>
                <w:color w:val="auto"/>
                <w:sz w:val="24"/>
                <w:szCs w:val="24"/>
              </w:rPr>
              <w:t>提交投标文件的截止时间</w:t>
            </w:r>
          </w:p>
        </w:tc>
        <w:tc>
          <w:tcPr>
            <w:tcW w:w="5481" w:type="dxa"/>
            <w:vAlign w:val="center"/>
          </w:tcPr>
          <w:p w14:paraId="002AB8AD">
            <w:pPr>
              <w:pStyle w:val="33"/>
              <w:spacing w:line="340" w:lineRule="exact"/>
              <w:rPr>
                <w:rFonts w:hAnsi="宋体"/>
                <w:color w:val="auto"/>
                <w:sz w:val="24"/>
                <w:szCs w:val="24"/>
                <w:u w:val="single"/>
              </w:rPr>
            </w:pPr>
            <w:r>
              <w:rPr>
                <w:rFonts w:hint="eastAsia" w:hAnsi="宋体" w:cs="宋体"/>
                <w:bCs/>
                <w:color w:val="auto"/>
                <w:kern w:val="0"/>
                <w:sz w:val="24"/>
                <w:szCs w:val="22"/>
                <w:u w:val="single"/>
              </w:rPr>
              <w:t>202</w:t>
            </w:r>
            <w:r>
              <w:rPr>
                <w:rFonts w:hAnsi="宋体" w:cs="宋体"/>
                <w:bCs/>
                <w:color w:val="auto"/>
                <w:kern w:val="0"/>
                <w:sz w:val="24"/>
                <w:szCs w:val="22"/>
                <w:u w:val="single"/>
              </w:rPr>
              <w:t>6</w:t>
            </w:r>
            <w:r>
              <w:rPr>
                <w:rFonts w:hint="eastAsia" w:hAnsi="宋体" w:cs="宋体"/>
                <w:bCs/>
                <w:color w:val="auto"/>
                <w:kern w:val="0"/>
                <w:sz w:val="24"/>
                <w:szCs w:val="22"/>
                <w:u w:val="single"/>
              </w:rPr>
              <w:t>年</w:t>
            </w:r>
            <w:r>
              <w:rPr>
                <w:rFonts w:hint="eastAsia" w:hAnsi="宋体" w:cs="宋体"/>
                <w:bCs/>
                <w:color w:val="auto"/>
                <w:kern w:val="0"/>
                <w:sz w:val="24"/>
                <w:szCs w:val="22"/>
                <w:u w:val="single"/>
                <w:lang w:val="en-US" w:eastAsia="zh-CN"/>
              </w:rPr>
              <w:t>6月11日</w:t>
            </w:r>
            <w:r>
              <w:rPr>
                <w:rFonts w:hint="eastAsia" w:hAnsi="宋体" w:cs="宋体"/>
                <w:bCs/>
                <w:color w:val="auto"/>
                <w:kern w:val="0"/>
                <w:sz w:val="24"/>
                <w:szCs w:val="22"/>
                <w:u w:val="single"/>
              </w:rPr>
              <w:t>09点00分</w:t>
            </w:r>
            <w:r>
              <w:rPr>
                <w:rFonts w:hint="eastAsia" w:hAnsi="宋体" w:cs="宋体"/>
                <w:bCs/>
                <w:color w:val="auto"/>
                <w:kern w:val="0"/>
                <w:sz w:val="24"/>
                <w:szCs w:val="22"/>
              </w:rPr>
              <w:t>（北京时间）</w:t>
            </w:r>
          </w:p>
        </w:tc>
      </w:tr>
      <w:tr w14:paraId="1197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85" w:type="dxa"/>
            <w:vAlign w:val="center"/>
          </w:tcPr>
          <w:p w14:paraId="3840E835">
            <w:pPr>
              <w:pStyle w:val="33"/>
              <w:spacing w:line="340" w:lineRule="exact"/>
              <w:jc w:val="center"/>
              <w:rPr>
                <w:rFonts w:hAnsi="宋体"/>
                <w:color w:val="auto"/>
                <w:sz w:val="24"/>
                <w:szCs w:val="24"/>
              </w:rPr>
            </w:pPr>
            <w:r>
              <w:rPr>
                <w:rFonts w:hint="eastAsia" w:hAnsi="宋体"/>
                <w:color w:val="auto"/>
                <w:sz w:val="24"/>
                <w:szCs w:val="24"/>
              </w:rPr>
              <w:t>21.2</w:t>
            </w:r>
          </w:p>
        </w:tc>
        <w:tc>
          <w:tcPr>
            <w:tcW w:w="2232" w:type="dxa"/>
            <w:vAlign w:val="center"/>
          </w:tcPr>
          <w:p w14:paraId="05BF5EE9">
            <w:pPr>
              <w:pStyle w:val="33"/>
              <w:spacing w:line="340" w:lineRule="exact"/>
              <w:rPr>
                <w:rFonts w:hAnsi="宋体"/>
                <w:color w:val="auto"/>
                <w:sz w:val="24"/>
                <w:szCs w:val="24"/>
              </w:rPr>
            </w:pPr>
            <w:r>
              <w:rPr>
                <w:rFonts w:hint="eastAsia" w:hAnsi="宋体"/>
                <w:color w:val="auto"/>
                <w:sz w:val="24"/>
                <w:szCs w:val="24"/>
              </w:rPr>
              <w:t>提交电子投标文件的地点</w:t>
            </w:r>
          </w:p>
        </w:tc>
        <w:tc>
          <w:tcPr>
            <w:tcW w:w="5481" w:type="dxa"/>
            <w:vAlign w:val="center"/>
          </w:tcPr>
          <w:p w14:paraId="6C174A1A">
            <w:pPr>
              <w:pStyle w:val="33"/>
              <w:spacing w:line="340" w:lineRule="exact"/>
              <w:rPr>
                <w:rFonts w:hAnsi="宋体"/>
                <w:color w:val="auto"/>
                <w:sz w:val="24"/>
                <w:szCs w:val="24"/>
              </w:rPr>
            </w:pPr>
            <w:r>
              <w:rPr>
                <w:rFonts w:hint="eastAsia" w:hAnsi="宋体"/>
                <w:color w:val="auto"/>
                <w:sz w:val="24"/>
                <w:szCs w:val="24"/>
              </w:rPr>
              <w:t>政府采购云平台（https://www.zcygov.cn）</w:t>
            </w:r>
          </w:p>
        </w:tc>
      </w:tr>
      <w:tr w14:paraId="6B64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85" w:type="dxa"/>
            <w:vAlign w:val="center"/>
          </w:tcPr>
          <w:p w14:paraId="46C86F51">
            <w:pPr>
              <w:pStyle w:val="33"/>
              <w:spacing w:line="340" w:lineRule="exact"/>
              <w:jc w:val="center"/>
              <w:rPr>
                <w:rFonts w:hAnsi="宋体"/>
                <w:color w:val="auto"/>
                <w:sz w:val="24"/>
                <w:szCs w:val="24"/>
              </w:rPr>
            </w:pPr>
            <w:r>
              <w:rPr>
                <w:rFonts w:hint="eastAsia" w:hAnsi="宋体"/>
                <w:color w:val="auto"/>
                <w:sz w:val="24"/>
                <w:szCs w:val="24"/>
              </w:rPr>
              <w:t>22.1</w:t>
            </w:r>
          </w:p>
        </w:tc>
        <w:tc>
          <w:tcPr>
            <w:tcW w:w="2232" w:type="dxa"/>
            <w:vAlign w:val="center"/>
          </w:tcPr>
          <w:p w14:paraId="0213AB5C">
            <w:pPr>
              <w:pStyle w:val="33"/>
              <w:spacing w:line="340" w:lineRule="exact"/>
              <w:rPr>
                <w:rFonts w:hAnsi="宋体"/>
                <w:color w:val="auto"/>
                <w:sz w:val="24"/>
                <w:szCs w:val="24"/>
              </w:rPr>
            </w:pPr>
            <w:r>
              <w:rPr>
                <w:rFonts w:hint="eastAsia" w:hAnsi="宋体"/>
                <w:color w:val="auto"/>
                <w:sz w:val="24"/>
              </w:rPr>
              <w:t>开标时间和地点</w:t>
            </w:r>
          </w:p>
        </w:tc>
        <w:tc>
          <w:tcPr>
            <w:tcW w:w="5481" w:type="dxa"/>
            <w:vAlign w:val="center"/>
          </w:tcPr>
          <w:p w14:paraId="1AB56828">
            <w:pPr>
              <w:pStyle w:val="33"/>
              <w:spacing w:line="340" w:lineRule="exact"/>
              <w:jc w:val="left"/>
              <w:rPr>
                <w:rFonts w:hAnsi="宋体"/>
                <w:color w:val="auto"/>
                <w:sz w:val="24"/>
                <w:szCs w:val="24"/>
              </w:rPr>
            </w:pPr>
            <w:r>
              <w:rPr>
                <w:rFonts w:hint="eastAsia" w:hAnsi="宋体" w:cs="宋体"/>
                <w:bCs/>
                <w:color w:val="auto"/>
                <w:kern w:val="0"/>
                <w:sz w:val="24"/>
                <w:szCs w:val="22"/>
                <w:u w:val="single"/>
              </w:rPr>
              <w:t>202</w:t>
            </w:r>
            <w:r>
              <w:rPr>
                <w:rFonts w:hAnsi="宋体" w:cs="宋体"/>
                <w:bCs/>
                <w:color w:val="auto"/>
                <w:kern w:val="0"/>
                <w:sz w:val="24"/>
                <w:szCs w:val="22"/>
                <w:u w:val="single"/>
              </w:rPr>
              <w:t>6</w:t>
            </w:r>
            <w:r>
              <w:rPr>
                <w:rFonts w:hint="eastAsia" w:hAnsi="宋体" w:cs="宋体"/>
                <w:bCs/>
                <w:color w:val="auto"/>
                <w:kern w:val="0"/>
                <w:sz w:val="24"/>
                <w:szCs w:val="22"/>
                <w:u w:val="single"/>
              </w:rPr>
              <w:t>年</w:t>
            </w:r>
            <w:r>
              <w:rPr>
                <w:rFonts w:hint="eastAsia" w:hAnsi="宋体" w:cs="宋体"/>
                <w:bCs/>
                <w:color w:val="auto"/>
                <w:kern w:val="0"/>
                <w:sz w:val="24"/>
                <w:szCs w:val="22"/>
                <w:u w:val="single"/>
                <w:lang w:val="en-US" w:eastAsia="zh-CN"/>
              </w:rPr>
              <w:t>6月11日</w:t>
            </w:r>
            <w:r>
              <w:rPr>
                <w:rFonts w:hint="eastAsia" w:hAnsi="宋体" w:cs="宋体"/>
                <w:bCs/>
                <w:color w:val="auto"/>
                <w:kern w:val="0"/>
                <w:sz w:val="24"/>
                <w:szCs w:val="22"/>
                <w:u w:val="single"/>
              </w:rPr>
              <w:t>09点00分</w:t>
            </w:r>
            <w:r>
              <w:rPr>
                <w:rFonts w:hint="eastAsia" w:hAnsi="宋体" w:cs="宋体"/>
                <w:bCs/>
                <w:color w:val="auto"/>
                <w:kern w:val="0"/>
                <w:sz w:val="24"/>
                <w:szCs w:val="22"/>
              </w:rPr>
              <w:t>（北京时间）</w:t>
            </w:r>
          </w:p>
        </w:tc>
      </w:tr>
      <w:tr w14:paraId="201F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85" w:type="dxa"/>
            <w:vAlign w:val="center"/>
          </w:tcPr>
          <w:p w14:paraId="38E5257D">
            <w:pPr>
              <w:pStyle w:val="33"/>
              <w:spacing w:line="340" w:lineRule="exact"/>
              <w:jc w:val="center"/>
              <w:rPr>
                <w:rFonts w:hAnsi="宋体"/>
                <w:color w:val="auto"/>
                <w:sz w:val="24"/>
                <w:szCs w:val="24"/>
              </w:rPr>
            </w:pPr>
            <w:r>
              <w:rPr>
                <w:rFonts w:hint="eastAsia" w:hAnsi="宋体"/>
                <w:color w:val="auto"/>
                <w:sz w:val="24"/>
                <w:szCs w:val="24"/>
              </w:rPr>
              <w:t>24.3</w:t>
            </w:r>
          </w:p>
        </w:tc>
        <w:tc>
          <w:tcPr>
            <w:tcW w:w="2232" w:type="dxa"/>
            <w:vAlign w:val="center"/>
          </w:tcPr>
          <w:p w14:paraId="18C577F0">
            <w:pPr>
              <w:pStyle w:val="33"/>
              <w:spacing w:line="340" w:lineRule="exact"/>
              <w:rPr>
                <w:rFonts w:hAnsi="宋体"/>
                <w:color w:val="auto"/>
                <w:sz w:val="24"/>
                <w:szCs w:val="24"/>
              </w:rPr>
            </w:pPr>
            <w:r>
              <w:rPr>
                <w:rFonts w:hint="eastAsia" w:hAnsi="宋体"/>
                <w:color w:val="auto"/>
                <w:sz w:val="24"/>
                <w:szCs w:val="24"/>
              </w:rPr>
              <w:t>评标办法</w:t>
            </w:r>
          </w:p>
        </w:tc>
        <w:tc>
          <w:tcPr>
            <w:tcW w:w="5481" w:type="dxa"/>
            <w:vAlign w:val="center"/>
          </w:tcPr>
          <w:p w14:paraId="65C02792">
            <w:pPr>
              <w:pStyle w:val="33"/>
              <w:spacing w:line="340" w:lineRule="exact"/>
              <w:rPr>
                <w:rFonts w:hAnsi="宋体"/>
                <w:color w:val="auto"/>
                <w:sz w:val="24"/>
                <w:szCs w:val="24"/>
              </w:rPr>
            </w:pPr>
            <w:r>
              <w:rPr>
                <w:rFonts w:hint="eastAsia" w:hAnsi="宋体"/>
                <w:color w:val="auto"/>
                <w:sz w:val="24"/>
                <w:szCs w:val="24"/>
              </w:rPr>
              <w:t>□最低评标价法</w:t>
            </w:r>
          </w:p>
          <w:p w14:paraId="5F79EACA">
            <w:pPr>
              <w:pStyle w:val="33"/>
              <w:spacing w:line="340" w:lineRule="exact"/>
              <w:rPr>
                <w:rFonts w:hAnsi="宋体"/>
                <w:color w:val="auto"/>
                <w:sz w:val="24"/>
                <w:szCs w:val="24"/>
              </w:rPr>
            </w:pPr>
            <w:r>
              <w:rPr>
                <w:rFonts w:hAnsi="宋体"/>
                <w:b/>
                <w:color w:val="auto"/>
                <w:sz w:val="24"/>
                <w:szCs w:val="24"/>
              </w:rPr>
              <w:fldChar w:fldCharType="begin"/>
            </w:r>
            <w:r>
              <w:rPr>
                <w:rFonts w:hAnsi="宋体"/>
                <w:b/>
                <w:color w:val="auto"/>
                <w:sz w:val="24"/>
                <w:szCs w:val="24"/>
              </w:rPr>
              <w:instrText xml:space="preserve"> EQ \o(</w:instrText>
            </w:r>
            <w:r>
              <w:rPr>
                <w:rFonts w:hint="eastAsia" w:hAnsi="宋体"/>
                <w:b/>
                <w:color w:val="auto"/>
                <w:sz w:val="24"/>
                <w:szCs w:val="24"/>
              </w:rPr>
              <w:instrText xml:space="preserve">□</w:instrText>
            </w:r>
            <w:r>
              <w:rPr>
                <w:rFonts w:hAnsi="宋体"/>
                <w:b/>
                <w:color w:val="auto"/>
                <w:sz w:val="24"/>
                <w:szCs w:val="24"/>
              </w:rPr>
              <w:instrText xml:space="preserve">,</w:instrText>
            </w:r>
            <w:r>
              <w:rPr>
                <w:rFonts w:hint="eastAsia" w:hAnsi="宋体"/>
                <w:b/>
                <w:color w:val="auto"/>
                <w:sz w:val="24"/>
                <w:szCs w:val="24"/>
              </w:rPr>
              <w:instrText xml:space="preserve">√</w:instrText>
            </w:r>
            <w:r>
              <w:rPr>
                <w:rFonts w:hAnsi="宋体"/>
                <w:b/>
                <w:color w:val="auto"/>
                <w:sz w:val="24"/>
                <w:szCs w:val="24"/>
              </w:rPr>
              <w:instrText xml:space="preserve">)</w:instrText>
            </w:r>
            <w:r>
              <w:rPr>
                <w:rFonts w:hAnsi="宋体"/>
                <w:b/>
                <w:color w:val="auto"/>
                <w:sz w:val="24"/>
                <w:szCs w:val="24"/>
              </w:rPr>
              <w:fldChar w:fldCharType="end"/>
            </w:r>
            <w:r>
              <w:rPr>
                <w:rFonts w:hint="eastAsia" w:hAnsi="宋体"/>
                <w:color w:val="auto"/>
                <w:sz w:val="24"/>
                <w:szCs w:val="24"/>
              </w:rPr>
              <w:t>综合评分法</w:t>
            </w:r>
          </w:p>
        </w:tc>
      </w:tr>
      <w:tr w14:paraId="576B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85" w:type="dxa"/>
            <w:vAlign w:val="center"/>
          </w:tcPr>
          <w:p w14:paraId="54BF9004">
            <w:pPr>
              <w:pStyle w:val="33"/>
              <w:spacing w:line="340" w:lineRule="exact"/>
              <w:jc w:val="center"/>
              <w:rPr>
                <w:rFonts w:hAnsi="宋体"/>
                <w:color w:val="auto"/>
                <w:sz w:val="24"/>
                <w:szCs w:val="24"/>
              </w:rPr>
            </w:pPr>
            <w:r>
              <w:rPr>
                <w:rFonts w:hint="eastAsia" w:hAnsi="宋体" w:cs="宋体"/>
                <w:color w:val="auto"/>
                <w:sz w:val="24"/>
                <w:szCs w:val="24"/>
              </w:rPr>
              <w:t>32</w:t>
            </w:r>
          </w:p>
        </w:tc>
        <w:tc>
          <w:tcPr>
            <w:tcW w:w="2232" w:type="dxa"/>
            <w:vAlign w:val="center"/>
          </w:tcPr>
          <w:p w14:paraId="16CF411D">
            <w:pPr>
              <w:pStyle w:val="33"/>
              <w:spacing w:line="340" w:lineRule="exact"/>
              <w:rPr>
                <w:rFonts w:hAnsi="宋体"/>
                <w:color w:val="auto"/>
                <w:sz w:val="24"/>
                <w:szCs w:val="24"/>
              </w:rPr>
            </w:pPr>
            <w:r>
              <w:rPr>
                <w:rFonts w:hint="eastAsia" w:hAnsi="宋体" w:cs="宋体"/>
                <w:bCs/>
                <w:color w:val="auto"/>
                <w:sz w:val="24"/>
                <w:szCs w:val="24"/>
              </w:rPr>
              <w:t>履约保证金</w:t>
            </w:r>
          </w:p>
        </w:tc>
        <w:tc>
          <w:tcPr>
            <w:tcW w:w="5481" w:type="dxa"/>
            <w:vAlign w:val="center"/>
          </w:tcPr>
          <w:p w14:paraId="3A23BF54">
            <w:pPr>
              <w:pStyle w:val="33"/>
              <w:spacing w:line="340" w:lineRule="exact"/>
              <w:rPr>
                <w:rFonts w:hAnsi="宋体"/>
                <w:color w:val="auto"/>
                <w:sz w:val="24"/>
                <w:szCs w:val="24"/>
              </w:rPr>
            </w:pPr>
            <w:r>
              <w:rPr>
                <w:rFonts w:hint="eastAsia" w:ascii="Arial" w:hAnsi="Arial" w:cs="Arial"/>
                <w:color w:val="auto"/>
                <w:sz w:val="24"/>
              </w:rPr>
              <w:t>无</w:t>
            </w:r>
          </w:p>
        </w:tc>
      </w:tr>
      <w:tr w14:paraId="5815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85" w:type="dxa"/>
            <w:vAlign w:val="center"/>
          </w:tcPr>
          <w:p w14:paraId="455C3AEB">
            <w:pPr>
              <w:pStyle w:val="33"/>
              <w:spacing w:line="340" w:lineRule="exact"/>
              <w:jc w:val="center"/>
              <w:rPr>
                <w:rFonts w:hAnsi="宋体"/>
                <w:color w:val="auto"/>
                <w:sz w:val="24"/>
                <w:szCs w:val="24"/>
              </w:rPr>
            </w:pPr>
            <w:r>
              <w:rPr>
                <w:rFonts w:hint="eastAsia" w:hAnsi="宋体"/>
                <w:color w:val="auto"/>
                <w:sz w:val="24"/>
                <w:szCs w:val="24"/>
              </w:rPr>
              <w:t>35</w:t>
            </w:r>
          </w:p>
        </w:tc>
        <w:tc>
          <w:tcPr>
            <w:tcW w:w="2232" w:type="dxa"/>
            <w:vAlign w:val="center"/>
          </w:tcPr>
          <w:p w14:paraId="2438856D">
            <w:pPr>
              <w:pStyle w:val="33"/>
              <w:spacing w:line="340" w:lineRule="exact"/>
              <w:rPr>
                <w:rFonts w:hAnsi="宋体"/>
                <w:color w:val="auto"/>
                <w:sz w:val="24"/>
                <w:szCs w:val="24"/>
              </w:rPr>
            </w:pPr>
            <w:r>
              <w:rPr>
                <w:rFonts w:hint="eastAsia" w:hAnsi="宋体"/>
                <w:color w:val="auto"/>
                <w:sz w:val="24"/>
                <w:szCs w:val="24"/>
              </w:rPr>
              <w:t>代理服务收费标准及金额</w:t>
            </w:r>
          </w:p>
        </w:tc>
        <w:tc>
          <w:tcPr>
            <w:tcW w:w="5481" w:type="dxa"/>
            <w:vAlign w:val="center"/>
          </w:tcPr>
          <w:p w14:paraId="3B219E72">
            <w:pPr>
              <w:pStyle w:val="33"/>
              <w:spacing w:line="340" w:lineRule="exact"/>
              <w:rPr>
                <w:rFonts w:hAnsi="宋体"/>
                <w:color w:val="auto"/>
                <w:sz w:val="24"/>
                <w:szCs w:val="24"/>
              </w:rPr>
            </w:pPr>
            <w:r>
              <w:rPr>
                <w:rFonts w:hint="eastAsia" w:hAnsi="宋体"/>
                <w:color w:val="auto"/>
                <w:sz w:val="24"/>
                <w:szCs w:val="24"/>
              </w:rPr>
              <w:t>无</w:t>
            </w:r>
          </w:p>
        </w:tc>
      </w:tr>
    </w:tbl>
    <w:p w14:paraId="2677CF66">
      <w:pPr>
        <w:pStyle w:val="4"/>
        <w:numPr>
          <w:ilvl w:val="0"/>
          <w:numId w:val="0"/>
        </w:numPr>
        <w:spacing w:before="0" w:line="560" w:lineRule="exact"/>
        <w:ind w:left="694" w:hanging="694" w:hangingChars="247"/>
        <w:jc w:val="center"/>
        <w:rPr>
          <w:b w:val="0"/>
          <w:color w:val="auto"/>
          <w:sz w:val="24"/>
          <w:szCs w:val="24"/>
        </w:rPr>
      </w:pPr>
      <w:r>
        <w:rPr>
          <w:rFonts w:hint="eastAsia" w:ascii="宋体"/>
          <w:color w:val="auto"/>
        </w:rPr>
        <w:br w:type="page"/>
      </w:r>
      <w:bookmarkStart w:id="58" w:name="_Toc12340"/>
      <w:bookmarkStart w:id="59" w:name="_Toc223535444"/>
      <w:bookmarkStart w:id="60" w:name="_Toc25767379"/>
      <w:r>
        <w:rPr>
          <w:rFonts w:hint="eastAsia" w:ascii="宋体" w:hAnsi="宋体" w:eastAsia="宋体"/>
          <w:color w:val="auto"/>
          <w:szCs w:val="28"/>
        </w:rPr>
        <w:t>一、总则</w:t>
      </w:r>
      <w:bookmarkEnd w:id="58"/>
      <w:bookmarkEnd w:id="59"/>
      <w:bookmarkEnd w:id="60"/>
    </w:p>
    <w:p w14:paraId="0D78777F">
      <w:pPr>
        <w:tabs>
          <w:tab w:val="left" w:pos="6930"/>
        </w:tabs>
        <w:spacing w:line="580" w:lineRule="exact"/>
        <w:ind w:firstLine="482" w:firstLineChars="200"/>
        <w:rPr>
          <w:rFonts w:ascii="宋体" w:hAnsi="宋体" w:cs="宋体"/>
          <w:b/>
          <w:color w:val="auto"/>
          <w:kern w:val="0"/>
          <w:sz w:val="24"/>
          <w:szCs w:val="22"/>
        </w:rPr>
      </w:pPr>
      <w:bookmarkStart w:id="61" w:name="_Toc25767380"/>
      <w:r>
        <w:rPr>
          <w:rFonts w:hint="eastAsia" w:ascii="宋体" w:hAnsi="宋体" w:cs="宋体"/>
          <w:b/>
          <w:color w:val="auto"/>
          <w:kern w:val="0"/>
          <w:sz w:val="24"/>
          <w:szCs w:val="22"/>
        </w:rPr>
        <w:t>1</w:t>
      </w:r>
      <w:r>
        <w:rPr>
          <w:rFonts w:ascii="宋体" w:hAnsi="宋体" w:cs="宋体"/>
          <w:b/>
          <w:color w:val="auto"/>
          <w:kern w:val="0"/>
          <w:sz w:val="24"/>
          <w:szCs w:val="22"/>
        </w:rPr>
        <w:t>.</w:t>
      </w:r>
      <w:r>
        <w:rPr>
          <w:rFonts w:hint="eastAsia" w:ascii="宋体" w:hAnsi="宋体" w:cs="宋体"/>
          <w:b/>
          <w:color w:val="auto"/>
          <w:kern w:val="0"/>
          <w:sz w:val="24"/>
          <w:szCs w:val="22"/>
        </w:rPr>
        <w:t>项目概况</w:t>
      </w:r>
      <w:bookmarkEnd w:id="61"/>
    </w:p>
    <w:p w14:paraId="5E2856CE">
      <w:pPr>
        <w:spacing w:line="560" w:lineRule="exact"/>
        <w:ind w:firstLine="480" w:firstLineChars="200"/>
        <w:rPr>
          <w:rFonts w:ascii="宋体" w:hAnsi="宋体"/>
          <w:color w:val="auto"/>
          <w:sz w:val="24"/>
        </w:rPr>
      </w:pPr>
      <w:r>
        <w:rPr>
          <w:rFonts w:hint="eastAsia" w:ascii="宋体" w:hAnsi="宋体"/>
          <w:color w:val="auto"/>
          <w:sz w:val="24"/>
        </w:rPr>
        <w:t>1.1根据《中华人民共和国政府采购法</w:t>
      </w:r>
      <w:bookmarkStart w:id="62" w:name="hmcheck_d6fe5dd7296e4cdda65c536290df0d45"/>
      <w:r>
        <w:rPr>
          <w:rFonts w:hint="eastAsia" w:ascii="宋体" w:hAnsi="宋体"/>
          <w:color w:val="auto"/>
          <w:sz w:val="24"/>
        </w:rPr>
        <w:t>》《</w:t>
      </w:r>
      <w:bookmarkEnd w:id="62"/>
      <w:r>
        <w:rPr>
          <w:rFonts w:hint="eastAsia" w:ascii="宋体" w:hAnsi="宋体"/>
          <w:color w:val="auto"/>
          <w:sz w:val="24"/>
        </w:rPr>
        <w:t>政府采购货物和服务招标投标管理办法》（财政部令第87号）等有关</w:t>
      </w:r>
      <w:bookmarkStart w:id="63" w:name="hmcheck_43ffcb2cb8cf4aa99951d4888db8ae0d"/>
      <w:r>
        <w:rPr>
          <w:rFonts w:hint="eastAsia" w:ascii="宋体" w:hAnsi="宋体"/>
          <w:color w:val="auto"/>
          <w:sz w:val="24"/>
        </w:rPr>
        <w:t>法律、法规</w:t>
      </w:r>
      <w:bookmarkEnd w:id="63"/>
      <w:r>
        <w:rPr>
          <w:rFonts w:hint="eastAsia" w:ascii="宋体" w:hAnsi="宋体"/>
          <w:color w:val="auto"/>
          <w:sz w:val="24"/>
        </w:rPr>
        <w:t>和规章的规定，本招标项目已具备招标条件，现对本次货物采购进行招标。</w:t>
      </w:r>
    </w:p>
    <w:p w14:paraId="4FA8ECE7">
      <w:pPr>
        <w:spacing w:line="560" w:lineRule="exact"/>
        <w:ind w:firstLine="480" w:firstLineChars="200"/>
        <w:rPr>
          <w:rFonts w:ascii="宋体" w:hAnsi="宋体"/>
          <w:color w:val="auto"/>
          <w:sz w:val="24"/>
        </w:rPr>
      </w:pPr>
      <w:r>
        <w:rPr>
          <w:rFonts w:hint="eastAsia" w:ascii="宋体" w:hAnsi="宋体"/>
          <w:color w:val="auto"/>
          <w:sz w:val="24"/>
        </w:rPr>
        <w:t>1.2</w:t>
      </w:r>
      <w:bookmarkStart w:id="64" w:name="_Toc25767381"/>
      <w:bookmarkStart w:id="65" w:name="_Toc468805854"/>
      <w:r>
        <w:rPr>
          <w:rFonts w:hint="eastAsia" w:ascii="宋体" w:hAnsi="宋体"/>
          <w:color w:val="auto"/>
          <w:sz w:val="24"/>
        </w:rPr>
        <w:t>本项目采购人、采购代理机构、项目名称、项目编号、项目预算及最高限价：见“投标人须知前附表”。</w:t>
      </w:r>
      <w:bookmarkEnd w:id="64"/>
    </w:p>
    <w:p w14:paraId="7C51DBD8">
      <w:pPr>
        <w:tabs>
          <w:tab w:val="left" w:pos="360"/>
        </w:tabs>
        <w:snapToGrid w:val="0"/>
        <w:spacing w:line="360" w:lineRule="auto"/>
        <w:ind w:left="357"/>
        <w:outlineLvl w:val="1"/>
        <w:rPr>
          <w:rFonts w:ascii="宋体" w:hAnsi="宋体" w:cs="宋体"/>
          <w:color w:val="auto"/>
          <w:sz w:val="24"/>
        </w:rPr>
      </w:pPr>
      <w:bookmarkStart w:id="66" w:name="_Toc23811"/>
      <w:r>
        <w:rPr>
          <w:rFonts w:ascii="宋体" w:hAnsi="宋体" w:cs="宋体"/>
          <w:b/>
          <w:color w:val="auto"/>
          <w:kern w:val="0"/>
          <w:sz w:val="24"/>
          <w:szCs w:val="22"/>
        </w:rPr>
        <w:t>2.</w:t>
      </w:r>
      <w:bookmarkEnd w:id="66"/>
      <w:bookmarkStart w:id="67" w:name="_Toc151190147"/>
      <w:bookmarkStart w:id="68" w:name="_Toc151193834"/>
      <w:bookmarkStart w:id="69" w:name="_Toc195842885"/>
      <w:bookmarkStart w:id="70" w:name="_Toc151193690"/>
      <w:bookmarkStart w:id="71" w:name="_Toc151193762"/>
      <w:bookmarkStart w:id="72" w:name="_Toc164229215"/>
      <w:bookmarkStart w:id="73" w:name="_Toc150509271"/>
      <w:bookmarkStart w:id="74" w:name="_Toc127151520"/>
      <w:bookmarkStart w:id="75" w:name="_Toc151193618"/>
      <w:bookmarkStart w:id="76" w:name="_Toc164351614"/>
      <w:bookmarkStart w:id="77" w:name="_Toc226965793"/>
      <w:bookmarkStart w:id="78" w:name="_Toc127161434"/>
      <w:bookmarkStart w:id="79" w:name="_Toc305158862"/>
      <w:bookmarkStart w:id="80" w:name="_Toc164608634"/>
      <w:bookmarkStart w:id="81" w:name="_Toc150774620"/>
      <w:bookmarkStart w:id="82" w:name="_Toc265228358"/>
      <w:bookmarkStart w:id="83" w:name="_Toc226965710"/>
      <w:bookmarkStart w:id="84" w:name="_Toc305158788"/>
      <w:bookmarkStart w:id="85" w:name="_Toc149720813"/>
      <w:bookmarkStart w:id="86" w:name="_Toc150480758"/>
      <w:bookmarkStart w:id="87" w:name="_Toc164608789"/>
      <w:bookmarkStart w:id="88" w:name="_Toc142311022"/>
      <w:bookmarkStart w:id="89" w:name="_Toc150774725"/>
      <w:bookmarkStart w:id="90" w:name="_Toc127151721"/>
      <w:bookmarkStart w:id="91" w:name="_Toc226337216"/>
      <w:bookmarkStart w:id="92" w:name="_Toc226309764"/>
      <w:bookmarkStart w:id="93" w:name="_Toc151193908"/>
      <w:bookmarkStart w:id="94" w:name="_Toc164229361"/>
      <w:bookmarkStart w:id="95" w:name="_Toc264969210"/>
      <w:bookmarkStart w:id="96" w:name="_Toc25767382"/>
      <w:r>
        <w:rPr>
          <w:rFonts w:hint="eastAsia" w:ascii="宋体" w:hAnsi="宋体" w:cs="宋体"/>
          <w:color w:val="auto"/>
          <w:sz w:val="24"/>
        </w:rPr>
        <w:t xml:space="preserve"> </w:t>
      </w:r>
      <w:r>
        <w:rPr>
          <w:rFonts w:hint="eastAsia" w:ascii="宋体" w:hAnsi="宋体" w:cs="宋体"/>
          <w:b/>
          <w:color w:val="auto"/>
          <w:sz w:val="24"/>
        </w:rPr>
        <w:t>资金来源</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ascii="宋体" w:hAnsi="宋体" w:cs="宋体"/>
          <w:b/>
          <w:color w:val="auto"/>
          <w:sz w:val="24"/>
        </w:rPr>
        <w:t>、项目属性、科研仪器设备采购、核心产品</w:t>
      </w:r>
    </w:p>
    <w:p w14:paraId="7A48102C">
      <w:pPr>
        <w:tabs>
          <w:tab w:val="left" w:pos="1080"/>
          <w:tab w:val="left" w:pos="1589"/>
          <w:tab w:val="left" w:pos="2014"/>
        </w:tabs>
        <w:snapToGrid w:val="0"/>
        <w:spacing w:line="360" w:lineRule="auto"/>
        <w:ind w:firstLine="360" w:firstLineChars="150"/>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w:t>
      </w:r>
      <w:r>
        <w:rPr>
          <w:rFonts w:hint="eastAsia" w:ascii="宋体" w:hAnsi="宋体" w:cs="宋体"/>
          <w:color w:val="auto"/>
          <w:sz w:val="24"/>
        </w:rPr>
        <w:t>资金来源为财政性资金和/或本项目采购中无法与财政性资金分割的非财政性资金。</w:t>
      </w:r>
    </w:p>
    <w:p w14:paraId="3AD52EBB">
      <w:pPr>
        <w:tabs>
          <w:tab w:val="left" w:pos="1080"/>
          <w:tab w:val="left" w:pos="1589"/>
          <w:tab w:val="left" w:pos="2014"/>
        </w:tabs>
        <w:snapToGrid w:val="0"/>
        <w:spacing w:line="360" w:lineRule="auto"/>
        <w:ind w:firstLine="360" w:firstLineChars="150"/>
        <w:rPr>
          <w:rFonts w:ascii="宋体" w:hAnsi="宋体" w:cs="宋体"/>
          <w:color w:val="auto"/>
          <w:sz w:val="24"/>
        </w:rPr>
      </w:pPr>
      <w:r>
        <w:rPr>
          <w:rFonts w:ascii="宋体" w:hAnsi="宋体" w:cs="宋体"/>
          <w:color w:val="auto"/>
          <w:sz w:val="24"/>
        </w:rPr>
        <w:t>2.2</w:t>
      </w:r>
      <w:r>
        <w:rPr>
          <w:rFonts w:hint="eastAsia" w:ascii="宋体" w:hAnsi="宋体" w:cs="宋体"/>
          <w:color w:val="auto"/>
          <w:sz w:val="24"/>
        </w:rPr>
        <w:t>项目属性见《投标人须知资料表》。</w:t>
      </w:r>
    </w:p>
    <w:p w14:paraId="479F6E9E">
      <w:pPr>
        <w:tabs>
          <w:tab w:val="left" w:pos="1080"/>
          <w:tab w:val="left" w:pos="1589"/>
          <w:tab w:val="left" w:pos="2014"/>
        </w:tabs>
        <w:snapToGrid w:val="0"/>
        <w:spacing w:line="360" w:lineRule="auto"/>
        <w:ind w:firstLine="360" w:firstLineChars="150"/>
        <w:rPr>
          <w:rFonts w:ascii="宋体" w:hAnsi="宋体" w:cs="宋体"/>
          <w:color w:val="auto"/>
          <w:sz w:val="24"/>
        </w:rPr>
      </w:pPr>
      <w:r>
        <w:rPr>
          <w:rFonts w:ascii="宋体" w:hAnsi="宋体" w:cs="宋体"/>
          <w:color w:val="auto"/>
          <w:sz w:val="24"/>
        </w:rPr>
        <w:t>2.3</w:t>
      </w:r>
      <w:r>
        <w:rPr>
          <w:rFonts w:hint="eastAsia" w:ascii="宋体" w:hAnsi="宋体" w:cs="宋体"/>
          <w:color w:val="auto"/>
          <w:sz w:val="24"/>
        </w:rPr>
        <w:t>是否属于科研仪器设备采购见《投标人须知资料表》。</w:t>
      </w:r>
    </w:p>
    <w:p w14:paraId="242DA725">
      <w:pPr>
        <w:tabs>
          <w:tab w:val="left" w:pos="6930"/>
        </w:tabs>
        <w:spacing w:line="580" w:lineRule="exact"/>
        <w:ind w:firstLine="360" w:firstLineChars="150"/>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.4</w:t>
      </w:r>
      <w:r>
        <w:rPr>
          <w:rFonts w:hint="eastAsia" w:ascii="宋体" w:hAnsi="宋体" w:cs="宋体"/>
          <w:color w:val="auto"/>
          <w:sz w:val="24"/>
        </w:rPr>
        <w:t>核心产品见《投标人须知资料表》</w:t>
      </w:r>
    </w:p>
    <w:p w14:paraId="5F18D52C">
      <w:pPr>
        <w:tabs>
          <w:tab w:val="left" w:pos="6930"/>
        </w:tabs>
        <w:spacing w:line="580" w:lineRule="exact"/>
        <w:ind w:firstLine="482" w:firstLineChars="200"/>
        <w:rPr>
          <w:rFonts w:ascii="宋体" w:hAnsi="宋体" w:cs="宋体"/>
          <w:b/>
          <w:color w:val="auto"/>
          <w:kern w:val="0"/>
          <w:sz w:val="24"/>
          <w:szCs w:val="22"/>
        </w:rPr>
      </w:pPr>
      <w:r>
        <w:rPr>
          <w:rFonts w:ascii="宋体" w:hAnsi="宋体" w:cs="宋体"/>
          <w:b/>
          <w:color w:val="auto"/>
          <w:kern w:val="0"/>
          <w:sz w:val="24"/>
          <w:szCs w:val="22"/>
        </w:rPr>
        <w:t>3.</w:t>
      </w:r>
      <w:r>
        <w:rPr>
          <w:rFonts w:hint="eastAsia" w:ascii="宋体" w:hAnsi="宋体" w:cs="宋体"/>
          <w:b/>
          <w:color w:val="auto"/>
          <w:kern w:val="0"/>
          <w:sz w:val="24"/>
          <w:szCs w:val="22"/>
        </w:rPr>
        <w:t>招标范围及</w:t>
      </w:r>
      <w:bookmarkEnd w:id="96"/>
      <w:r>
        <w:rPr>
          <w:rFonts w:hint="eastAsia" w:ascii="宋体" w:hAnsi="宋体" w:cs="宋体"/>
          <w:b/>
          <w:color w:val="auto"/>
          <w:kern w:val="0"/>
          <w:sz w:val="24"/>
          <w:szCs w:val="22"/>
        </w:rPr>
        <w:t>合同履行期限</w:t>
      </w:r>
    </w:p>
    <w:p w14:paraId="4F4F6CE3">
      <w:pPr>
        <w:pStyle w:val="121"/>
        <w:spacing w:line="560" w:lineRule="exact"/>
        <w:ind w:left="420" w:firstLine="0" w:firstLineChars="0"/>
        <w:jc w:val="left"/>
        <w:rPr>
          <w:rFonts w:ascii="宋体" w:hAnsi="宋体"/>
          <w:color w:val="auto"/>
          <w:sz w:val="24"/>
        </w:rPr>
      </w:pPr>
      <w:bookmarkStart w:id="97" w:name="_Toc25767383"/>
      <w:r>
        <w:rPr>
          <w:rFonts w:hint="eastAsia" w:ascii="宋体" w:hAnsi="宋体"/>
          <w:color w:val="auto"/>
          <w:sz w:val="24"/>
        </w:rPr>
        <w:t>3.1本项目招标范围：见“</w:t>
      </w:r>
      <w:r>
        <w:rPr>
          <w:rFonts w:hint="eastAsia" w:ascii="宋体" w:hAnsi="宋体" w:cs="Arial"/>
          <w:color w:val="auto"/>
          <w:kern w:val="0"/>
          <w:sz w:val="24"/>
        </w:rPr>
        <w:t>投标人</w:t>
      </w:r>
      <w:r>
        <w:rPr>
          <w:rFonts w:hint="eastAsia" w:ascii="宋体" w:hAnsi="宋体"/>
          <w:bCs/>
          <w:color w:val="auto"/>
          <w:sz w:val="24"/>
        </w:rPr>
        <w:t>须知前附表</w:t>
      </w:r>
      <w:r>
        <w:rPr>
          <w:rFonts w:hint="eastAsia" w:ascii="宋体" w:hAnsi="宋体"/>
          <w:color w:val="auto"/>
          <w:sz w:val="24"/>
        </w:rPr>
        <w:t>”。</w:t>
      </w:r>
    </w:p>
    <w:p w14:paraId="667CA1BE">
      <w:pPr>
        <w:pStyle w:val="121"/>
        <w:spacing w:line="560" w:lineRule="exact"/>
        <w:ind w:left="420" w:firstLine="0" w:firstLineChars="0"/>
        <w:jc w:val="left"/>
        <w:rPr>
          <w:rFonts w:ascii="宋体" w:hAnsi="宋体"/>
          <w:color w:val="auto"/>
          <w:sz w:val="24"/>
        </w:rPr>
      </w:pPr>
      <w:r>
        <w:rPr>
          <w:rFonts w:hint="eastAsia" w:ascii="宋体" w:hAnsi="宋体"/>
          <w:color w:val="auto"/>
          <w:sz w:val="24"/>
        </w:rPr>
        <w:t>3.2本项目合同履行期限：见“</w:t>
      </w:r>
      <w:r>
        <w:rPr>
          <w:rFonts w:hint="eastAsia" w:ascii="宋体" w:hAnsi="宋体" w:cs="Arial"/>
          <w:color w:val="auto"/>
          <w:kern w:val="0"/>
          <w:sz w:val="24"/>
        </w:rPr>
        <w:t>投标人</w:t>
      </w:r>
      <w:r>
        <w:rPr>
          <w:rFonts w:hint="eastAsia" w:ascii="宋体" w:hAnsi="宋体"/>
          <w:bCs/>
          <w:color w:val="auto"/>
          <w:sz w:val="24"/>
        </w:rPr>
        <w:t>须知前附表</w:t>
      </w:r>
      <w:r>
        <w:rPr>
          <w:rFonts w:hint="eastAsia" w:ascii="宋体" w:hAnsi="宋体"/>
          <w:color w:val="auto"/>
          <w:sz w:val="24"/>
        </w:rPr>
        <w:t>”。</w:t>
      </w:r>
    </w:p>
    <w:p w14:paraId="563B3D1F">
      <w:pPr>
        <w:tabs>
          <w:tab w:val="left" w:pos="6930"/>
        </w:tabs>
        <w:spacing w:line="580" w:lineRule="exact"/>
        <w:ind w:firstLine="482" w:firstLineChars="200"/>
        <w:rPr>
          <w:rFonts w:ascii="宋体" w:hAnsi="宋体" w:cs="宋体"/>
          <w:b/>
          <w:color w:val="auto"/>
          <w:kern w:val="0"/>
          <w:sz w:val="24"/>
          <w:szCs w:val="22"/>
        </w:rPr>
      </w:pPr>
      <w:r>
        <w:rPr>
          <w:rFonts w:ascii="宋体" w:hAnsi="宋体" w:cs="宋体"/>
          <w:b/>
          <w:color w:val="auto"/>
          <w:kern w:val="0"/>
          <w:sz w:val="24"/>
          <w:szCs w:val="22"/>
        </w:rPr>
        <w:t>4.</w:t>
      </w:r>
      <w:r>
        <w:rPr>
          <w:rFonts w:hint="eastAsia" w:ascii="宋体" w:hAnsi="宋体" w:cs="宋体"/>
          <w:b/>
          <w:color w:val="auto"/>
          <w:kern w:val="0"/>
          <w:sz w:val="24"/>
          <w:szCs w:val="22"/>
        </w:rPr>
        <w:t>合格的投标人</w:t>
      </w:r>
      <w:bookmarkEnd w:id="97"/>
    </w:p>
    <w:p w14:paraId="31FB8896">
      <w:pPr>
        <w:tabs>
          <w:tab w:val="left" w:pos="6930"/>
        </w:tabs>
        <w:spacing w:line="570" w:lineRule="exact"/>
        <w:ind w:firstLine="480" w:firstLineChars="200"/>
        <w:rPr>
          <w:rFonts w:ascii="宋体" w:hAnsi="宋体" w:cs="宋体"/>
          <w:bCs/>
          <w:color w:val="auto"/>
          <w:kern w:val="0"/>
          <w:sz w:val="24"/>
          <w:szCs w:val="22"/>
        </w:rPr>
      </w:pPr>
      <w:bookmarkStart w:id="98" w:name="_Toc25767384"/>
      <w:r>
        <w:rPr>
          <w:rFonts w:hint="eastAsia" w:ascii="宋体" w:hAnsi="宋体" w:cs="宋体"/>
          <w:bCs/>
          <w:color w:val="auto"/>
          <w:kern w:val="0"/>
          <w:sz w:val="24"/>
          <w:szCs w:val="22"/>
        </w:rPr>
        <w:t>4.1满足《中华人民共和国政府采购法》第二十二条规定，并提供资格证明文件，详见招标文件第二章“投标人须知前附表”13（9）。</w:t>
      </w:r>
    </w:p>
    <w:p w14:paraId="6EC66EBC">
      <w:pPr>
        <w:tabs>
          <w:tab w:val="left" w:pos="6930"/>
        </w:tabs>
        <w:spacing w:line="58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4.2落实政府采购政策需满足的资格要求：</w:t>
      </w:r>
    </w:p>
    <w:p w14:paraId="7B933179">
      <w:pPr>
        <w:tabs>
          <w:tab w:val="left" w:pos="6930"/>
        </w:tabs>
        <w:spacing w:line="58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4.2.1中小企业政策</w:t>
      </w:r>
    </w:p>
    <w:p w14:paraId="0313F926">
      <w:pPr>
        <w:tabs>
          <w:tab w:val="left" w:pos="6930"/>
        </w:tabs>
        <w:spacing w:line="57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因适用《政府采购促进中小企业发展管理办法》第六条第二款“（三）按照本办法规定预留采购份额无法确保充分供应、充分竞争，或者存在可能影响政府采购目标实现的情形”，本项目</w:t>
      </w:r>
      <w:r>
        <w:rPr>
          <w:rFonts w:hint="eastAsia" w:ascii="宋体" w:hAnsi="宋体" w:cs="宋体"/>
          <w:bCs/>
          <w:color w:val="auto"/>
          <w:kern w:val="0"/>
          <w:sz w:val="24"/>
          <w:szCs w:val="22"/>
          <w:u w:val="single"/>
        </w:rPr>
        <w:t>不专门</w:t>
      </w:r>
      <w:r>
        <w:rPr>
          <w:rFonts w:hint="eastAsia" w:ascii="宋体" w:hAnsi="宋体" w:cs="宋体"/>
          <w:bCs/>
          <w:color w:val="auto"/>
          <w:kern w:val="0"/>
          <w:sz w:val="24"/>
          <w:szCs w:val="22"/>
        </w:rPr>
        <w:t>面向中小企业（注：监狱企业、残疾人福利性单位视同小型或微型企业）预留采购份额。</w:t>
      </w:r>
    </w:p>
    <w:p w14:paraId="448C1706">
      <w:pPr>
        <w:tabs>
          <w:tab w:val="left" w:pos="6930"/>
        </w:tabs>
        <w:spacing w:line="58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4.3本项目的特定资格要求：无。</w:t>
      </w:r>
    </w:p>
    <w:p w14:paraId="410E4D4E">
      <w:pPr>
        <w:tabs>
          <w:tab w:val="left" w:pos="6930"/>
        </w:tabs>
        <w:spacing w:line="58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4.4无重大违法失信不良信用记录。参加投标的投标人在投标文件递交截止时间前未被列入“失信被执行人</w:t>
      </w:r>
      <w:bookmarkStart w:id="99" w:name="hmcheck_0fcda7692e584d3280863050031a2ab3"/>
      <w:r>
        <w:rPr>
          <w:rFonts w:hint="eastAsia" w:ascii="宋体" w:hAnsi="宋体" w:cs="宋体"/>
          <w:bCs/>
          <w:color w:val="auto"/>
          <w:kern w:val="0"/>
          <w:sz w:val="24"/>
          <w:szCs w:val="22"/>
        </w:rPr>
        <w:t>”“</w:t>
      </w:r>
      <w:bookmarkEnd w:id="99"/>
      <w:r>
        <w:rPr>
          <w:rFonts w:hint="eastAsia" w:ascii="宋体" w:hAnsi="宋体" w:cs="宋体"/>
          <w:bCs/>
          <w:color w:val="auto"/>
          <w:kern w:val="0"/>
          <w:sz w:val="24"/>
          <w:szCs w:val="22"/>
        </w:rPr>
        <w:t>重大税收违法案件当事人名单</w:t>
      </w:r>
      <w:bookmarkStart w:id="100" w:name="hmcheck_bd74dcccb1e94358a2f1d4cffde5c7eb"/>
      <w:r>
        <w:rPr>
          <w:rFonts w:hint="eastAsia" w:ascii="宋体" w:hAnsi="宋体" w:cs="宋体"/>
          <w:bCs/>
          <w:color w:val="auto"/>
          <w:kern w:val="0"/>
          <w:sz w:val="24"/>
          <w:szCs w:val="22"/>
        </w:rPr>
        <w:t>”“</w:t>
      </w:r>
      <w:bookmarkEnd w:id="100"/>
      <w:r>
        <w:rPr>
          <w:rFonts w:hint="eastAsia" w:ascii="宋体" w:hAnsi="宋体" w:cs="宋体"/>
          <w:bCs/>
          <w:color w:val="auto"/>
          <w:kern w:val="0"/>
          <w:sz w:val="24"/>
          <w:szCs w:val="22"/>
        </w:rPr>
        <w:t>政府采购严重违法失信名单”，采购人或采购代理机构将通过“信用中国”网站</w:t>
      </w:r>
      <w:bookmarkStart w:id="101" w:name="hmcheck_5bf66cfedd3d4610b758d1843d90f789"/>
      <w:r>
        <w:rPr>
          <w:rFonts w:hint="eastAsia" w:ascii="宋体" w:hAnsi="宋体" w:cs="宋体"/>
          <w:bCs/>
          <w:color w:val="auto"/>
          <w:kern w:val="0"/>
          <w:sz w:val="24"/>
          <w:szCs w:val="22"/>
        </w:rPr>
        <w:t>（</w:t>
      </w:r>
      <w:bookmarkEnd w:id="101"/>
      <w:r>
        <w:rPr>
          <w:rFonts w:hint="eastAsia" w:ascii="宋体" w:hAnsi="宋体" w:cs="宋体"/>
          <w:bCs/>
          <w:color w:val="auto"/>
          <w:kern w:val="0"/>
          <w:sz w:val="24"/>
          <w:szCs w:val="22"/>
        </w:rPr>
        <w:t>www.creditchina.gov.cn</w:t>
      </w:r>
      <w:bookmarkStart w:id="102" w:name="hmcheck_68604999e3c843579e9526b6f8db65da"/>
      <w:r>
        <w:rPr>
          <w:rFonts w:hint="eastAsia" w:ascii="宋体" w:hAnsi="宋体" w:cs="宋体"/>
          <w:bCs/>
          <w:color w:val="auto"/>
          <w:kern w:val="0"/>
          <w:sz w:val="24"/>
          <w:szCs w:val="22"/>
        </w:rPr>
        <w:t>）</w:t>
      </w:r>
      <w:bookmarkEnd w:id="102"/>
      <w:r>
        <w:rPr>
          <w:rFonts w:hint="eastAsia" w:ascii="宋体" w:hAnsi="宋体" w:cs="宋体"/>
          <w:bCs/>
          <w:color w:val="auto"/>
          <w:kern w:val="0"/>
          <w:sz w:val="24"/>
          <w:szCs w:val="22"/>
        </w:rPr>
        <w:t>查询、中国政府采购网（www.ccgp.gov.cn）查询投标人信用记录，上述网站信用信息查询结果的网页截图或网页打印稿作为证据留存。</w:t>
      </w:r>
    </w:p>
    <w:p w14:paraId="55C9E48D">
      <w:pPr>
        <w:tabs>
          <w:tab w:val="left" w:pos="6930"/>
        </w:tabs>
        <w:spacing w:line="58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信用信息的使用规则：投标人若被列入“信用中国”网站（www.creditchina.gov.cn）“失信被执行人、重大税收违法案件当事人名单”及中国政府采购网（www.ccgp.gov.cn）“政府采购严重违法失信行为记录名单”之一的，不得参与政府采购活动。</w:t>
      </w:r>
    </w:p>
    <w:p w14:paraId="141F8329">
      <w:pPr>
        <w:tabs>
          <w:tab w:val="left" w:pos="6930"/>
        </w:tabs>
        <w:spacing w:line="58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4.5单位负责人为同一人或者存在直接控股、管理关系的不同投标人，不得参加同一合同项下的政府采购活动；为采购项目提供整体设计、规范编制或者项目管理、监理、检测等服务后不得再参加该采购项目的其他采购活动。</w:t>
      </w:r>
    </w:p>
    <w:p w14:paraId="1C1784BF">
      <w:pPr>
        <w:tabs>
          <w:tab w:val="left" w:pos="6930"/>
        </w:tabs>
        <w:spacing w:line="580" w:lineRule="exact"/>
        <w:ind w:firstLine="480" w:firstLineChars="200"/>
        <w:rPr>
          <w:color w:val="auto"/>
        </w:rPr>
      </w:pPr>
      <w:r>
        <w:rPr>
          <w:rFonts w:hint="eastAsia" w:ascii="宋体" w:hAnsi="宋体" w:cs="宋体"/>
          <w:bCs/>
          <w:color w:val="auto"/>
          <w:kern w:val="0"/>
          <w:sz w:val="24"/>
          <w:szCs w:val="22"/>
        </w:rPr>
        <w:t>若发现相关投标人参加投标的，可按本章第6项要求向红河州政府采购和出让中心或采购人提出书面质疑。</w:t>
      </w:r>
    </w:p>
    <w:p w14:paraId="0F6E820D">
      <w:pPr>
        <w:tabs>
          <w:tab w:val="left" w:pos="6930"/>
        </w:tabs>
        <w:spacing w:line="58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4.6本项目</w:t>
      </w:r>
      <w:r>
        <w:rPr>
          <w:rFonts w:hint="eastAsia" w:ascii="宋体" w:hAnsi="宋体" w:cs="宋体"/>
          <w:bCs/>
          <w:color w:val="auto"/>
          <w:kern w:val="0"/>
          <w:sz w:val="24"/>
          <w:szCs w:val="22"/>
          <w:u w:val="single"/>
        </w:rPr>
        <w:t>不接受</w:t>
      </w:r>
      <w:r>
        <w:rPr>
          <w:rFonts w:hint="eastAsia" w:ascii="宋体" w:hAnsi="宋体" w:cs="宋体"/>
          <w:bCs/>
          <w:color w:val="auto"/>
          <w:kern w:val="0"/>
          <w:sz w:val="24"/>
          <w:szCs w:val="22"/>
        </w:rPr>
        <w:t>联合体参加投标。</w:t>
      </w:r>
    </w:p>
    <w:p w14:paraId="38AFF3BE">
      <w:pPr>
        <w:tabs>
          <w:tab w:val="left" w:pos="6930"/>
        </w:tabs>
        <w:spacing w:line="580" w:lineRule="exact"/>
        <w:ind w:firstLine="480" w:firstLineChars="200"/>
        <w:rPr>
          <w:rFonts w:ascii="宋体" w:hAnsi="宋体" w:cs="宋体"/>
          <w:bCs/>
          <w:color w:val="auto"/>
          <w:kern w:val="0"/>
          <w:sz w:val="24"/>
        </w:rPr>
      </w:pPr>
      <w:r>
        <w:rPr>
          <w:rFonts w:hint="eastAsia" w:ascii="宋体" w:hAnsi="宋体" w:cs="宋体"/>
          <w:bCs/>
          <w:color w:val="auto"/>
          <w:kern w:val="0"/>
          <w:sz w:val="24"/>
        </w:rPr>
        <w:t>4.</w:t>
      </w:r>
      <w:r>
        <w:rPr>
          <w:rFonts w:ascii="宋体" w:hAnsi="宋体" w:cs="宋体"/>
          <w:bCs/>
          <w:color w:val="auto"/>
          <w:kern w:val="0"/>
          <w:sz w:val="24"/>
        </w:rPr>
        <w:t>7</w:t>
      </w:r>
      <w:r>
        <w:rPr>
          <w:rFonts w:hint="eastAsia" w:ascii="宋体" w:hAnsi="宋体" w:cs="宋体"/>
          <w:bCs/>
          <w:color w:val="auto"/>
          <w:kern w:val="0"/>
          <w:sz w:val="24"/>
        </w:rPr>
        <w:t>符合上述条件的投标人应承担投标及履约中应承担的全部责任与义务。</w:t>
      </w:r>
    </w:p>
    <w:bookmarkEnd w:id="98"/>
    <w:p w14:paraId="3505FC4B">
      <w:pPr>
        <w:tabs>
          <w:tab w:val="left" w:pos="6930"/>
        </w:tabs>
        <w:spacing w:line="580" w:lineRule="exact"/>
        <w:ind w:firstLine="482" w:firstLineChars="200"/>
        <w:rPr>
          <w:rFonts w:ascii="宋体" w:hAnsi="宋体" w:cs="宋体"/>
          <w:b/>
          <w:color w:val="auto"/>
          <w:kern w:val="0"/>
          <w:sz w:val="24"/>
          <w:szCs w:val="22"/>
        </w:rPr>
      </w:pPr>
      <w:bookmarkStart w:id="103" w:name="_Toc25767385"/>
      <w:r>
        <w:rPr>
          <w:rFonts w:hint="eastAsia" w:ascii="宋体" w:hAnsi="宋体" w:cs="宋体"/>
          <w:b/>
          <w:color w:val="auto"/>
          <w:kern w:val="0"/>
          <w:sz w:val="24"/>
          <w:szCs w:val="22"/>
        </w:rPr>
        <w:t>5</w:t>
      </w:r>
      <w:r>
        <w:rPr>
          <w:rFonts w:ascii="宋体" w:hAnsi="宋体" w:cs="宋体"/>
          <w:b/>
          <w:color w:val="auto"/>
          <w:kern w:val="0"/>
          <w:sz w:val="24"/>
          <w:szCs w:val="22"/>
        </w:rPr>
        <w:t>.</w:t>
      </w:r>
      <w:r>
        <w:rPr>
          <w:rFonts w:hint="eastAsia" w:ascii="宋体" w:hAnsi="宋体" w:cs="宋体"/>
          <w:b/>
          <w:color w:val="auto"/>
          <w:kern w:val="0"/>
          <w:sz w:val="24"/>
          <w:szCs w:val="22"/>
        </w:rPr>
        <w:t>政府采购政策（包括但不限于下列具体政策要求）</w:t>
      </w:r>
    </w:p>
    <w:p w14:paraId="759A20BF">
      <w:pPr>
        <w:tabs>
          <w:tab w:val="left" w:pos="1080"/>
          <w:tab w:val="left" w:pos="1589"/>
          <w:tab w:val="left" w:pos="2014"/>
        </w:tabs>
        <w:snapToGrid w:val="0"/>
        <w:spacing w:line="360" w:lineRule="auto"/>
        <w:ind w:left="568"/>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.1</w:t>
      </w:r>
      <w:r>
        <w:rPr>
          <w:rFonts w:hint="eastAsia" w:ascii="宋体" w:hAnsi="宋体" w:cs="宋体"/>
          <w:color w:val="auto"/>
          <w:sz w:val="24"/>
        </w:rPr>
        <w:t>采购本国货物、工程和服务</w:t>
      </w:r>
    </w:p>
    <w:p w14:paraId="498F4546">
      <w:pPr>
        <w:tabs>
          <w:tab w:val="left" w:pos="1980"/>
          <w:tab w:val="left" w:pos="2014"/>
        </w:tabs>
        <w:snapToGrid w:val="0"/>
        <w:spacing w:line="360" w:lineRule="auto"/>
        <w:ind w:firstLine="600" w:firstLineChars="25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.1.1</w:t>
      </w:r>
      <w:r>
        <w:rPr>
          <w:rFonts w:hint="eastAsia" w:ascii="宋体" w:hAnsi="宋体" w:cs="宋体"/>
          <w:color w:val="auto"/>
          <w:sz w:val="24"/>
        </w:rPr>
        <w:t>政府采购应当采购本国货物、工程和服务。但有《中华人民共和国政府采购法》第十条规定情形的除外。</w:t>
      </w:r>
    </w:p>
    <w:p w14:paraId="3F04A4BC">
      <w:pPr>
        <w:tabs>
          <w:tab w:val="left" w:pos="1980"/>
          <w:tab w:val="left" w:pos="2014"/>
        </w:tabs>
        <w:snapToGrid w:val="0"/>
        <w:spacing w:line="360" w:lineRule="auto"/>
        <w:ind w:firstLine="600" w:firstLineChars="25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.1.2</w:t>
      </w:r>
      <w:r>
        <w:rPr>
          <w:rFonts w:hint="eastAsia" w:ascii="宋体" w:hAnsi="宋体" w:cs="宋体"/>
          <w:color w:val="auto"/>
          <w:sz w:val="24"/>
        </w:rPr>
        <w:t>本项目如接受非本国货物、工程、服务参与投标，则具体要求见第四章《采购需求》。</w:t>
      </w:r>
    </w:p>
    <w:p w14:paraId="000568FC">
      <w:pPr>
        <w:tabs>
          <w:tab w:val="left" w:pos="1980"/>
          <w:tab w:val="left" w:pos="2014"/>
        </w:tabs>
        <w:snapToGrid w:val="0"/>
        <w:spacing w:line="360" w:lineRule="auto"/>
        <w:ind w:firstLine="600" w:firstLineChars="250"/>
        <w:rPr>
          <w:rFonts w:ascii="宋体" w:hAnsi="宋体" w:cs="宋体"/>
          <w:color w:val="auto"/>
          <w:sz w:val="24"/>
        </w:rPr>
      </w:pPr>
      <w:r>
        <w:rPr>
          <w:rFonts w:ascii="宋体" w:hAnsi="宋体" w:cs="宋体"/>
          <w:color w:val="auto"/>
          <w:sz w:val="24"/>
        </w:rPr>
        <w:t>5.1.3</w:t>
      </w:r>
      <w:r>
        <w:rPr>
          <w:rFonts w:hint="eastAsia" w:ascii="宋体" w:hAnsi="宋体" w:cs="宋体"/>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7540845">
      <w:pPr>
        <w:tabs>
          <w:tab w:val="left" w:pos="1080"/>
          <w:tab w:val="left" w:pos="1589"/>
          <w:tab w:val="left" w:pos="2014"/>
        </w:tabs>
        <w:snapToGrid w:val="0"/>
        <w:spacing w:line="360" w:lineRule="auto"/>
        <w:ind w:firstLine="600" w:firstLineChars="25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.2</w:t>
      </w:r>
      <w:r>
        <w:rPr>
          <w:rFonts w:hint="eastAsia" w:ascii="宋体" w:hAnsi="宋体" w:cs="宋体"/>
          <w:color w:val="auto"/>
          <w:sz w:val="24"/>
        </w:rPr>
        <w:t>中小企业、监狱企业及残疾人福利性单位</w:t>
      </w:r>
    </w:p>
    <w:p w14:paraId="19D73D33">
      <w:pPr>
        <w:tabs>
          <w:tab w:val="left" w:pos="1980"/>
        </w:tabs>
        <w:snapToGrid w:val="0"/>
        <w:spacing w:line="360" w:lineRule="auto"/>
        <w:ind w:firstLine="1080" w:firstLineChars="450"/>
        <w:rPr>
          <w:rFonts w:ascii="宋体" w:hAnsi="宋体" w:cs="宋体"/>
          <w:color w:val="auto"/>
          <w:sz w:val="24"/>
        </w:rPr>
      </w:pPr>
      <w:r>
        <w:rPr>
          <w:rFonts w:ascii="宋体" w:hAnsi="宋体" w:cs="宋体"/>
          <w:color w:val="auto"/>
          <w:sz w:val="24"/>
        </w:rPr>
        <w:t>5.2.1</w:t>
      </w:r>
      <w:r>
        <w:rPr>
          <w:rFonts w:hint="eastAsia" w:ascii="宋体" w:hAnsi="宋体" w:cs="宋体"/>
          <w:color w:val="auto"/>
          <w:sz w:val="24"/>
        </w:rPr>
        <w:t>中小企业定义：</w:t>
      </w:r>
    </w:p>
    <w:p w14:paraId="33A64E35">
      <w:pPr>
        <w:tabs>
          <w:tab w:val="left" w:pos="1980"/>
          <w:tab w:val="left" w:pos="2035"/>
          <w:tab w:val="left" w:pos="2885"/>
          <w:tab w:val="left" w:pos="2977"/>
        </w:tabs>
        <w:snapToGrid w:val="0"/>
        <w:spacing w:line="360" w:lineRule="auto"/>
        <w:ind w:firstLine="1080" w:firstLineChars="45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.2.1.1</w:t>
      </w:r>
      <w:r>
        <w:rPr>
          <w:rFonts w:hint="eastAsia" w:ascii="宋体" w:hAnsi="宋体" w:cs="宋体"/>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 号）。</w:t>
      </w:r>
    </w:p>
    <w:p w14:paraId="387C6BB2">
      <w:pPr>
        <w:tabs>
          <w:tab w:val="left" w:pos="1980"/>
          <w:tab w:val="left" w:pos="2035"/>
          <w:tab w:val="left" w:pos="2885"/>
          <w:tab w:val="left" w:pos="2977"/>
        </w:tabs>
        <w:snapToGrid w:val="0"/>
        <w:spacing w:line="360" w:lineRule="auto"/>
        <w:ind w:firstLine="1080" w:firstLineChars="45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.2.1.1</w:t>
      </w:r>
      <w:r>
        <w:rPr>
          <w:rFonts w:hint="eastAsia" w:ascii="宋体" w:hAnsi="宋体" w:cs="宋体"/>
          <w:color w:val="auto"/>
          <w:sz w:val="24"/>
        </w:rPr>
        <w:t>供应商提供的货物、工程或者服务符合下列情形的，享受中小企业扶持政策：</w:t>
      </w:r>
    </w:p>
    <w:p w14:paraId="5FBCA1E0">
      <w:pPr>
        <w:tabs>
          <w:tab w:val="left" w:pos="1980"/>
        </w:tabs>
        <w:snapToGrid w:val="0"/>
        <w:spacing w:line="360" w:lineRule="auto"/>
        <w:ind w:firstLine="720" w:firstLineChars="300"/>
        <w:rPr>
          <w:rFonts w:ascii="宋体" w:hAnsi="宋体" w:cs="宋体"/>
          <w:color w:val="auto"/>
          <w:sz w:val="24"/>
        </w:rPr>
      </w:pPr>
      <w:r>
        <w:rPr>
          <w:rFonts w:hint="eastAsia" w:ascii="宋体" w:hAnsi="宋体" w:cs="宋体"/>
          <w:color w:val="auto"/>
          <w:sz w:val="24"/>
        </w:rPr>
        <w:t>（1）在货物采购项目中，货物由中小企业制造，即货物由中小企业生产且使用该中小企业商号或者注册商标；</w:t>
      </w:r>
    </w:p>
    <w:p w14:paraId="51AA8797">
      <w:pPr>
        <w:tabs>
          <w:tab w:val="left" w:pos="1980"/>
        </w:tabs>
        <w:snapToGrid w:val="0"/>
        <w:spacing w:line="360" w:lineRule="auto"/>
        <w:ind w:firstLine="720" w:firstLineChars="300"/>
        <w:rPr>
          <w:rFonts w:ascii="宋体" w:hAnsi="宋体" w:cs="宋体"/>
          <w:color w:val="auto"/>
          <w:sz w:val="24"/>
        </w:rPr>
      </w:pPr>
      <w:r>
        <w:rPr>
          <w:rFonts w:hint="eastAsia" w:ascii="宋体" w:hAnsi="宋体" w:cs="宋体"/>
          <w:color w:val="auto"/>
          <w:sz w:val="24"/>
        </w:rPr>
        <w:t>（2）在工程采购项目中，工程由中小企业承建，即工程施工单位为中小企业；</w:t>
      </w:r>
    </w:p>
    <w:p w14:paraId="0BACE0C7">
      <w:pPr>
        <w:tabs>
          <w:tab w:val="left" w:pos="1980"/>
        </w:tabs>
        <w:snapToGrid w:val="0"/>
        <w:spacing w:line="360" w:lineRule="auto"/>
        <w:ind w:firstLine="720" w:firstLineChars="300"/>
        <w:rPr>
          <w:rFonts w:ascii="宋体" w:hAnsi="宋体" w:cs="宋体"/>
          <w:color w:val="auto"/>
          <w:sz w:val="24"/>
        </w:rPr>
      </w:pPr>
      <w:r>
        <w:rPr>
          <w:rFonts w:hint="eastAsia" w:ascii="宋体" w:hAnsi="宋体" w:cs="宋体"/>
          <w:color w:val="auto"/>
          <w:sz w:val="24"/>
        </w:rPr>
        <w:t>（3）在服务采购项目中，服务由中小企业承接，即提供服务的人员为中小企业依照《中华人民共和国劳动合同法》订立劳动合同的从业人员。</w:t>
      </w:r>
    </w:p>
    <w:p w14:paraId="42F12D58">
      <w:pPr>
        <w:tabs>
          <w:tab w:val="left" w:pos="1980"/>
          <w:tab w:val="left" w:pos="2035"/>
          <w:tab w:val="left" w:pos="2885"/>
          <w:tab w:val="left" w:pos="2977"/>
        </w:tabs>
        <w:snapToGrid w:val="0"/>
        <w:spacing w:line="360" w:lineRule="auto"/>
        <w:ind w:firstLine="960" w:firstLineChars="40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.2.1.3</w:t>
      </w:r>
      <w:r>
        <w:rPr>
          <w:rFonts w:hint="eastAsia" w:ascii="宋体" w:hAnsi="宋体" w:cs="宋体"/>
          <w:color w:val="auto"/>
          <w:sz w:val="24"/>
        </w:rPr>
        <w:t>在货物采购项目中，供应商提供的货物既有中小企业制造货物，也有大型企业制造货物的，不享受中小企业扶持政策。</w:t>
      </w:r>
    </w:p>
    <w:p w14:paraId="14F9CFE7">
      <w:pPr>
        <w:tabs>
          <w:tab w:val="left" w:pos="1980"/>
          <w:tab w:val="left" w:pos="2035"/>
          <w:tab w:val="left" w:pos="2885"/>
          <w:tab w:val="left" w:pos="2977"/>
        </w:tabs>
        <w:snapToGrid w:val="0"/>
        <w:spacing w:line="360" w:lineRule="auto"/>
        <w:ind w:firstLine="960" w:firstLineChars="40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.2.1.4</w:t>
      </w:r>
      <w:r>
        <w:rPr>
          <w:rFonts w:hint="eastAsia" w:ascii="宋体" w:hAnsi="宋体" w:cs="宋体"/>
          <w:color w:val="auto"/>
          <w:sz w:val="24"/>
        </w:rPr>
        <w:t>以联合体形式参加政府采购活动，联合体各方均为中小企业的，联合体视同中小企业。其中，联合体各方均为小微企业的，联合体视同小微企业。</w:t>
      </w:r>
    </w:p>
    <w:p w14:paraId="29A021E8">
      <w:pPr>
        <w:tabs>
          <w:tab w:val="left" w:pos="1980"/>
        </w:tabs>
        <w:snapToGrid w:val="0"/>
        <w:spacing w:line="360" w:lineRule="auto"/>
        <w:ind w:firstLine="960" w:firstLineChars="40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.2.2</w:t>
      </w:r>
      <w:r>
        <w:rPr>
          <w:rFonts w:hint="eastAsia" w:ascii="宋体" w:hAnsi="宋体" w:cs="宋体"/>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 管理局，各省、自治区、直辖市监狱管理局、戒毒管理局，各地（设区的市）监狱、强制隔离戒毒所、戒毒康复所，以及新疆生产建设兵团监狱管理局、戒毒管理局的企业。</w:t>
      </w:r>
    </w:p>
    <w:p w14:paraId="19B1E6B6">
      <w:pPr>
        <w:tabs>
          <w:tab w:val="left" w:pos="1980"/>
        </w:tabs>
        <w:snapToGrid w:val="0"/>
        <w:spacing w:line="360" w:lineRule="auto"/>
        <w:ind w:firstLine="960" w:firstLineChars="40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.2.3</w:t>
      </w:r>
      <w:r>
        <w:rPr>
          <w:rFonts w:hint="eastAsia" w:ascii="宋体" w:hAnsi="宋体" w:cs="宋体"/>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6DEEEBF">
      <w:pPr>
        <w:tabs>
          <w:tab w:val="left" w:pos="1980"/>
          <w:tab w:val="left" w:pos="2035"/>
          <w:tab w:val="left" w:pos="2885"/>
          <w:tab w:val="left" w:pos="2977"/>
        </w:tabs>
        <w:snapToGrid w:val="0"/>
        <w:spacing w:line="360" w:lineRule="auto"/>
        <w:ind w:firstLine="960" w:firstLineChars="40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.2.3.1</w:t>
      </w:r>
      <w:r>
        <w:rPr>
          <w:rFonts w:hint="eastAsia" w:ascii="宋体" w:hAnsi="宋体" w:cs="宋体"/>
          <w:color w:val="auto"/>
          <w:sz w:val="24"/>
        </w:rPr>
        <w:t>安置的残疾人占本单位在职职工人数的比例不低于25%（含25%），并且安置的残疾人人数不少于10人（含10人）；</w:t>
      </w:r>
    </w:p>
    <w:p w14:paraId="0A7788C5">
      <w:pPr>
        <w:tabs>
          <w:tab w:val="left" w:pos="1980"/>
          <w:tab w:val="left" w:pos="2035"/>
          <w:tab w:val="left" w:pos="2885"/>
          <w:tab w:val="left" w:pos="2977"/>
        </w:tabs>
        <w:snapToGrid w:val="0"/>
        <w:spacing w:line="360" w:lineRule="auto"/>
        <w:ind w:firstLine="960" w:firstLineChars="40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.2.3.2</w:t>
      </w:r>
      <w:r>
        <w:rPr>
          <w:rFonts w:hint="eastAsia" w:ascii="宋体" w:hAnsi="宋体" w:cs="宋体"/>
          <w:color w:val="auto"/>
          <w:sz w:val="24"/>
        </w:rPr>
        <w:t>依法与安置的每位残疾人签订了一年以上（含一年）的劳动合同或服务协议；</w:t>
      </w:r>
    </w:p>
    <w:p w14:paraId="4C198E7D">
      <w:pPr>
        <w:tabs>
          <w:tab w:val="left" w:pos="1980"/>
          <w:tab w:val="left" w:pos="2035"/>
          <w:tab w:val="left" w:pos="2885"/>
          <w:tab w:val="left" w:pos="2977"/>
        </w:tabs>
        <w:snapToGrid w:val="0"/>
        <w:spacing w:line="360" w:lineRule="auto"/>
        <w:ind w:firstLine="960" w:firstLineChars="400"/>
        <w:rPr>
          <w:rFonts w:ascii="宋体" w:hAnsi="宋体" w:cs="宋体"/>
          <w:color w:val="auto"/>
          <w:sz w:val="24"/>
        </w:rPr>
      </w:pPr>
      <w:r>
        <w:rPr>
          <w:rFonts w:ascii="宋体" w:hAnsi="宋体" w:cs="宋体"/>
          <w:color w:val="auto"/>
          <w:sz w:val="24"/>
        </w:rPr>
        <w:t>5.2.3.3</w:t>
      </w:r>
      <w:r>
        <w:rPr>
          <w:rFonts w:hint="eastAsia" w:ascii="宋体" w:hAnsi="宋体" w:cs="宋体"/>
          <w:color w:val="auto"/>
          <w:sz w:val="24"/>
        </w:rPr>
        <w:t>为安置的每位残疾人按月足额缴纳了基本养老保险、基本医疗保险、失业保险、工伤保险和生育保险等社会保险费；</w:t>
      </w:r>
    </w:p>
    <w:p w14:paraId="42F9F109">
      <w:pPr>
        <w:tabs>
          <w:tab w:val="left" w:pos="1980"/>
          <w:tab w:val="left" w:pos="2035"/>
          <w:tab w:val="left" w:pos="2885"/>
          <w:tab w:val="left" w:pos="2977"/>
        </w:tabs>
        <w:snapToGrid w:val="0"/>
        <w:spacing w:line="360" w:lineRule="auto"/>
        <w:ind w:firstLine="960" w:firstLineChars="400"/>
        <w:rPr>
          <w:rFonts w:ascii="宋体" w:hAnsi="宋体" w:cs="宋体"/>
          <w:color w:val="auto"/>
          <w:sz w:val="24"/>
        </w:rPr>
      </w:pPr>
      <w:r>
        <w:rPr>
          <w:rFonts w:ascii="宋体" w:hAnsi="宋体" w:cs="宋体"/>
          <w:color w:val="auto"/>
          <w:sz w:val="24"/>
        </w:rPr>
        <w:t>5.2.3.4</w:t>
      </w:r>
      <w:r>
        <w:rPr>
          <w:rFonts w:hint="eastAsia" w:ascii="宋体" w:hAnsi="宋体" w:cs="宋体"/>
          <w:color w:val="auto"/>
          <w:sz w:val="24"/>
        </w:rPr>
        <w:t>通过银行等金融机构向安置的每位残疾人，按月支付了不低于单位所在区县适用的经省级人民政府批准的月最低工资标准的工资；</w:t>
      </w:r>
    </w:p>
    <w:p w14:paraId="5ACA2ACB">
      <w:pPr>
        <w:tabs>
          <w:tab w:val="left" w:pos="1980"/>
          <w:tab w:val="left" w:pos="2035"/>
          <w:tab w:val="left" w:pos="2885"/>
          <w:tab w:val="left" w:pos="2977"/>
        </w:tabs>
        <w:snapToGrid w:val="0"/>
        <w:spacing w:line="360" w:lineRule="auto"/>
        <w:ind w:firstLine="960" w:firstLineChars="40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.2.3.5</w:t>
      </w:r>
      <w:r>
        <w:rPr>
          <w:rFonts w:hint="eastAsia" w:ascii="宋体" w:hAnsi="宋体" w:cs="宋体"/>
          <w:color w:val="auto"/>
          <w:sz w:val="24"/>
        </w:rPr>
        <w:t>提供本单位制造的货物、承担的工程或者服务（以下简称产品），或者提供其他残疾人福利性单位制造的货物（不包括使用非残疾人福利性单位注册商标的货物）；</w:t>
      </w:r>
    </w:p>
    <w:p w14:paraId="39DC002D">
      <w:pPr>
        <w:tabs>
          <w:tab w:val="left" w:pos="1980"/>
          <w:tab w:val="left" w:pos="2035"/>
          <w:tab w:val="left" w:pos="2885"/>
          <w:tab w:val="left" w:pos="2977"/>
        </w:tabs>
        <w:snapToGrid w:val="0"/>
        <w:spacing w:line="360" w:lineRule="auto"/>
        <w:ind w:firstLine="960" w:firstLineChars="40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.2.3.6</w:t>
      </w:r>
      <w:r>
        <w:rPr>
          <w:rFonts w:hint="eastAsia" w:ascii="宋体" w:hAnsi="宋体" w:cs="宋体"/>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8BFD86B">
      <w:pPr>
        <w:tabs>
          <w:tab w:val="left" w:pos="1980"/>
        </w:tabs>
        <w:snapToGrid w:val="0"/>
        <w:spacing w:line="360" w:lineRule="auto"/>
        <w:ind w:firstLine="1080" w:firstLineChars="45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.2.4</w:t>
      </w:r>
      <w:r>
        <w:rPr>
          <w:rFonts w:hint="eastAsia" w:ascii="宋体" w:hAnsi="宋体" w:cs="宋体"/>
          <w:color w:val="auto"/>
          <w:sz w:val="24"/>
        </w:rPr>
        <w:t>本项目是否专门面向中小企业预留采购份额见第一章《招标公告》。</w:t>
      </w:r>
    </w:p>
    <w:p w14:paraId="16C219F7">
      <w:pPr>
        <w:tabs>
          <w:tab w:val="left" w:pos="1980"/>
        </w:tabs>
        <w:snapToGrid w:val="0"/>
        <w:spacing w:line="360" w:lineRule="auto"/>
        <w:ind w:firstLine="1080" w:firstLineChars="45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.2.5</w:t>
      </w:r>
      <w:r>
        <w:rPr>
          <w:rFonts w:hint="eastAsia" w:ascii="宋体" w:hAnsi="宋体" w:cs="宋体"/>
          <w:color w:val="auto"/>
          <w:sz w:val="24"/>
        </w:rPr>
        <w:t>采购标的对应的中小企业划分标准所属行业见《投标人须知资料表》。</w:t>
      </w:r>
    </w:p>
    <w:p w14:paraId="7F73EEF3">
      <w:pPr>
        <w:tabs>
          <w:tab w:val="left" w:pos="1980"/>
        </w:tabs>
        <w:snapToGrid w:val="0"/>
        <w:spacing w:line="360" w:lineRule="auto"/>
        <w:ind w:firstLine="1080" w:firstLineChars="450"/>
        <w:rPr>
          <w:rFonts w:ascii="宋体" w:hAnsi="宋体" w:cs="宋体"/>
          <w:color w:val="auto"/>
          <w:sz w:val="24"/>
        </w:rPr>
      </w:pPr>
      <w:r>
        <w:rPr>
          <w:rFonts w:ascii="宋体" w:hAnsi="宋体" w:cs="宋体"/>
          <w:color w:val="auto"/>
          <w:sz w:val="24"/>
        </w:rPr>
        <w:t>5.2.6</w:t>
      </w:r>
      <w:r>
        <w:rPr>
          <w:rFonts w:hint="eastAsia" w:ascii="宋体" w:hAnsi="宋体" w:cs="宋体"/>
          <w:color w:val="auto"/>
          <w:sz w:val="24"/>
        </w:rPr>
        <w:t>小微企业价格评审优惠的政策调整：见第四章《评标程序、评标方法和评标标准》。</w:t>
      </w:r>
    </w:p>
    <w:p w14:paraId="4E642AE7">
      <w:pPr>
        <w:tabs>
          <w:tab w:val="left" w:pos="1080"/>
          <w:tab w:val="left" w:pos="1589"/>
          <w:tab w:val="left" w:pos="2014"/>
        </w:tabs>
        <w:snapToGrid w:val="0"/>
        <w:spacing w:line="360" w:lineRule="auto"/>
        <w:ind w:firstLine="480" w:firstLineChars="200"/>
        <w:rPr>
          <w:rFonts w:ascii="宋体" w:hAnsi="宋体" w:cs="宋体"/>
          <w:color w:val="auto"/>
          <w:sz w:val="24"/>
        </w:rPr>
      </w:pPr>
      <w:r>
        <w:rPr>
          <w:rFonts w:ascii="宋体" w:hAnsi="宋体" w:cs="宋体"/>
          <w:color w:val="auto"/>
          <w:sz w:val="24"/>
        </w:rPr>
        <w:t>5.3</w:t>
      </w:r>
      <w:r>
        <w:rPr>
          <w:rFonts w:hint="eastAsia" w:ascii="宋体" w:hAnsi="宋体" w:cs="宋体"/>
          <w:color w:val="auto"/>
          <w:sz w:val="24"/>
        </w:rPr>
        <w:t xml:space="preserve"> 政府采购节能产品、环境标志产品</w:t>
      </w:r>
    </w:p>
    <w:p w14:paraId="4E1090B8">
      <w:pPr>
        <w:tabs>
          <w:tab w:val="left" w:pos="1980"/>
        </w:tabs>
        <w:snapToGrid w:val="0"/>
        <w:spacing w:line="360" w:lineRule="auto"/>
        <w:ind w:firstLine="1080" w:firstLineChars="45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.3.1</w:t>
      </w:r>
      <w:r>
        <w:rPr>
          <w:rFonts w:hint="eastAsia" w:ascii="宋体" w:hAnsi="宋体" w:cs="宋体"/>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6C9BD91">
      <w:pPr>
        <w:tabs>
          <w:tab w:val="left" w:pos="1980"/>
        </w:tabs>
        <w:snapToGrid w:val="0"/>
        <w:spacing w:line="360" w:lineRule="auto"/>
        <w:ind w:firstLine="1080" w:firstLineChars="45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.3.2</w:t>
      </w:r>
      <w:r>
        <w:rPr>
          <w:rFonts w:hint="eastAsia" w:ascii="宋体" w:hAnsi="宋体" w:cs="宋体"/>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93D58D2">
      <w:pPr>
        <w:tabs>
          <w:tab w:val="left" w:pos="1980"/>
        </w:tabs>
        <w:snapToGrid w:val="0"/>
        <w:spacing w:line="360" w:lineRule="auto"/>
        <w:ind w:firstLine="1080" w:firstLineChars="45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.3.3</w:t>
      </w:r>
      <w:r>
        <w:rPr>
          <w:rFonts w:hint="eastAsia" w:ascii="宋体" w:hAnsi="宋体" w:cs="宋体"/>
          <w:color w:val="auto"/>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color w:val="auto"/>
          <w:kern w:val="0"/>
          <w:sz w:val="24"/>
        </w:rPr>
        <w:t>否则投标无效</w:t>
      </w:r>
      <w:r>
        <w:rPr>
          <w:rFonts w:hint="eastAsia" w:ascii="宋体" w:hAnsi="宋体" w:cs="宋体"/>
          <w:color w:val="auto"/>
          <w:sz w:val="24"/>
        </w:rPr>
        <w:t>；</w:t>
      </w:r>
    </w:p>
    <w:p w14:paraId="0A611D7B">
      <w:pPr>
        <w:tabs>
          <w:tab w:val="left" w:pos="1980"/>
        </w:tabs>
        <w:snapToGrid w:val="0"/>
        <w:spacing w:line="360" w:lineRule="auto"/>
        <w:ind w:firstLine="1080" w:firstLineChars="45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.3.4</w:t>
      </w:r>
      <w:r>
        <w:rPr>
          <w:rFonts w:hint="eastAsia" w:ascii="宋体" w:hAnsi="宋体" w:cs="宋体"/>
          <w:color w:val="auto"/>
          <w:sz w:val="24"/>
        </w:rPr>
        <w:t>非政府强制采购的节能产品或环境标志产品，依据品目清单和认证证书实施政府优先采购。优先采购的具体规定见第四章《评标程序、评标方法和评标标准》（如涉及）。</w:t>
      </w:r>
    </w:p>
    <w:p w14:paraId="5D97BCAA">
      <w:pPr>
        <w:tabs>
          <w:tab w:val="left" w:pos="1080"/>
          <w:tab w:val="left" w:pos="1589"/>
          <w:tab w:val="left" w:pos="2014"/>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.4</w:t>
      </w:r>
      <w:r>
        <w:rPr>
          <w:rFonts w:hint="eastAsia" w:ascii="宋体" w:hAnsi="宋体" w:cs="宋体"/>
          <w:color w:val="auto"/>
          <w:sz w:val="24"/>
        </w:rPr>
        <w:t>正版软件</w:t>
      </w:r>
    </w:p>
    <w:p w14:paraId="337F3BB6">
      <w:pPr>
        <w:tabs>
          <w:tab w:val="left" w:pos="1980"/>
        </w:tabs>
        <w:snapToGrid w:val="0"/>
        <w:spacing w:line="360" w:lineRule="auto"/>
        <w:ind w:firstLine="960" w:firstLineChars="40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.4.1</w:t>
      </w:r>
      <w:r>
        <w:rPr>
          <w:rFonts w:hint="eastAsia" w:ascii="宋体" w:hAnsi="宋体" w:cs="宋体"/>
          <w:color w:val="auto"/>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宋体" w:hAnsi="宋体" w:cs="宋体"/>
          <w:bCs/>
          <w:color w:val="auto"/>
          <w:sz w:val="24"/>
        </w:rPr>
        <w:t>投标无效</w:t>
      </w:r>
      <w:r>
        <w:rPr>
          <w:rFonts w:hint="eastAsia" w:ascii="宋体" w:hAnsi="宋体" w:cs="宋体"/>
          <w:color w:val="auto"/>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 （以下简称清单）的形式公布。清单中新增认证产品厂商和型号，由财政部、国家发展改革委、信息产业部以文件形式确定、公布并适时调整。</w:t>
      </w:r>
    </w:p>
    <w:p w14:paraId="61EE76EB">
      <w:pPr>
        <w:tabs>
          <w:tab w:val="left" w:pos="1980"/>
        </w:tabs>
        <w:snapToGrid w:val="0"/>
        <w:spacing w:line="360" w:lineRule="auto"/>
        <w:ind w:firstLine="960" w:firstLineChars="40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.4.2</w:t>
      </w:r>
      <w:r>
        <w:rPr>
          <w:rFonts w:hint="eastAsia" w:ascii="宋体" w:hAnsi="宋体" w:cs="宋体"/>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C36F5C2">
      <w:pPr>
        <w:tabs>
          <w:tab w:val="left" w:pos="1080"/>
          <w:tab w:val="left" w:pos="1589"/>
          <w:tab w:val="left" w:pos="2014"/>
        </w:tabs>
        <w:snapToGrid w:val="0"/>
        <w:spacing w:line="360" w:lineRule="auto"/>
        <w:ind w:firstLine="480" w:firstLineChars="200"/>
        <w:rPr>
          <w:rFonts w:ascii="宋体" w:hAnsi="宋体" w:cs="宋体"/>
          <w:color w:val="auto"/>
          <w:sz w:val="24"/>
        </w:rPr>
      </w:pPr>
      <w:r>
        <w:rPr>
          <w:rFonts w:ascii="宋体" w:hAnsi="宋体" w:cs="宋体"/>
          <w:color w:val="auto"/>
          <w:sz w:val="24"/>
        </w:rPr>
        <w:t>5.5</w:t>
      </w:r>
      <w:r>
        <w:rPr>
          <w:rFonts w:hint="eastAsia" w:ascii="宋体" w:hAnsi="宋体" w:cs="宋体"/>
          <w:color w:val="auto"/>
          <w:sz w:val="24"/>
        </w:rPr>
        <w:t xml:space="preserve">采购需求标准 </w:t>
      </w:r>
    </w:p>
    <w:p w14:paraId="76BC5AF3">
      <w:pPr>
        <w:tabs>
          <w:tab w:val="left" w:pos="1980"/>
          <w:tab w:val="left" w:pos="2014"/>
        </w:tabs>
        <w:snapToGrid w:val="0"/>
        <w:spacing w:line="360" w:lineRule="auto"/>
        <w:ind w:firstLine="960" w:firstLineChars="40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.5.1</w:t>
      </w:r>
      <w:r>
        <w:rPr>
          <w:rFonts w:hint="eastAsia" w:ascii="宋体" w:hAnsi="宋体" w:cs="宋体"/>
          <w:color w:val="auto"/>
          <w:sz w:val="24"/>
        </w:rPr>
        <w:t>商品包装、快递包装政府采购需求标准（试行）</w:t>
      </w:r>
    </w:p>
    <w:p w14:paraId="14598713">
      <w:pPr>
        <w:snapToGrid w:val="0"/>
        <w:spacing w:line="360" w:lineRule="auto"/>
        <w:ind w:firstLine="600" w:firstLineChars="250"/>
        <w:jc w:val="left"/>
        <w:rPr>
          <w:rFonts w:ascii="宋体" w:hAnsi="宋体" w:cs="宋体"/>
          <w:color w:val="auto"/>
          <w:sz w:val="24"/>
        </w:rPr>
      </w:pPr>
      <w:r>
        <w:rPr>
          <w:rFonts w:hint="eastAsia" w:ascii="宋体" w:hAnsi="宋体" w:cs="宋体"/>
          <w:color w:val="auto"/>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146B968">
      <w:pPr>
        <w:tabs>
          <w:tab w:val="left" w:pos="1980"/>
          <w:tab w:val="left" w:pos="2014"/>
        </w:tabs>
        <w:snapToGrid w:val="0"/>
        <w:spacing w:line="360" w:lineRule="auto"/>
        <w:ind w:firstLine="840" w:firstLineChars="35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.5.2</w:t>
      </w:r>
      <w:r>
        <w:rPr>
          <w:rFonts w:hint="eastAsia" w:ascii="宋体" w:hAnsi="宋体" w:cs="宋体"/>
          <w:color w:val="auto"/>
          <w:sz w:val="24"/>
        </w:rPr>
        <w:t>绿色数据中心政府采购需求标准（试行）</w:t>
      </w:r>
    </w:p>
    <w:p w14:paraId="0012833C">
      <w:pPr>
        <w:tabs>
          <w:tab w:val="left" w:pos="2014"/>
        </w:tabs>
        <w:snapToGrid w:val="0"/>
        <w:spacing w:line="360" w:lineRule="auto"/>
        <w:ind w:firstLine="600" w:firstLineChars="250"/>
        <w:rPr>
          <w:rFonts w:ascii="宋体" w:hAnsi="宋体" w:cs="宋体"/>
          <w:color w:val="auto"/>
          <w:sz w:val="24"/>
        </w:rPr>
      </w:pPr>
      <w:r>
        <w:rPr>
          <w:rFonts w:hint="eastAsia" w:ascii="宋体" w:hAnsi="宋体" w:cs="宋体"/>
          <w:color w:val="auto"/>
          <w:sz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7D679DE9">
      <w:pPr>
        <w:tabs>
          <w:tab w:val="left" w:pos="6930"/>
        </w:tabs>
        <w:spacing w:line="580" w:lineRule="exact"/>
        <w:ind w:firstLine="482" w:firstLineChars="200"/>
        <w:rPr>
          <w:rFonts w:ascii="宋体" w:hAnsi="宋体" w:cs="宋体"/>
          <w:b/>
          <w:color w:val="auto"/>
          <w:kern w:val="0"/>
          <w:sz w:val="24"/>
          <w:szCs w:val="22"/>
        </w:rPr>
      </w:pPr>
      <w:r>
        <w:rPr>
          <w:rFonts w:ascii="宋体" w:hAnsi="宋体" w:cs="宋体"/>
          <w:b/>
          <w:color w:val="auto"/>
          <w:kern w:val="0"/>
          <w:sz w:val="24"/>
          <w:szCs w:val="22"/>
        </w:rPr>
        <w:t>6.</w:t>
      </w:r>
      <w:r>
        <w:rPr>
          <w:rFonts w:hint="eastAsia" w:ascii="宋体" w:hAnsi="宋体" w:cs="宋体"/>
          <w:b/>
          <w:color w:val="auto"/>
          <w:kern w:val="0"/>
          <w:sz w:val="24"/>
          <w:szCs w:val="22"/>
        </w:rPr>
        <w:t>质疑</w:t>
      </w:r>
      <w:bookmarkEnd w:id="103"/>
    </w:p>
    <w:p w14:paraId="5432BF67">
      <w:pPr>
        <w:spacing w:line="580" w:lineRule="exact"/>
        <w:ind w:firstLine="480" w:firstLineChars="200"/>
        <w:rPr>
          <w:rFonts w:ascii="宋体" w:hAnsi="宋体"/>
          <w:color w:val="auto"/>
          <w:sz w:val="24"/>
        </w:rPr>
      </w:pPr>
      <w:bookmarkStart w:id="104" w:name="_Toc25767386"/>
      <w:r>
        <w:rPr>
          <w:rFonts w:hint="eastAsia" w:ascii="宋体" w:hAnsi="宋体"/>
          <w:color w:val="auto"/>
          <w:sz w:val="24"/>
        </w:rPr>
        <w:t>6.1投标人认为招标文件、招标过程和中标结果使自己的合法权益受到损害的，可以在知道或者应知其权益受到损害之日起七个工作日内，以书面形式（纸质原件）向下列部门</w:t>
      </w:r>
      <w:bookmarkStart w:id="105" w:name="hmcheck_465dc39fdf464c109bf4097837c79d4b"/>
      <w:r>
        <w:rPr>
          <w:rFonts w:hint="eastAsia" w:ascii="宋体" w:hAnsi="宋体"/>
          <w:color w:val="auto"/>
          <w:sz w:val="24"/>
        </w:rPr>
        <w:t>提出质疑</w:t>
      </w:r>
      <w:bookmarkEnd w:id="105"/>
      <w:r>
        <w:rPr>
          <w:rFonts w:hint="eastAsia" w:ascii="宋体" w:hAnsi="宋体"/>
          <w:color w:val="auto"/>
          <w:sz w:val="24"/>
        </w:rPr>
        <w:t>。</w:t>
      </w:r>
      <w:bookmarkStart w:id="106" w:name="hmcheck_24fa6ca16a774c749c58798d77c3431b"/>
      <w:r>
        <w:rPr>
          <w:rFonts w:hint="eastAsia" w:ascii="宋体" w:hAnsi="宋体"/>
          <w:color w:val="auto"/>
          <w:sz w:val="24"/>
        </w:rPr>
        <w:t>提出质疑</w:t>
      </w:r>
      <w:bookmarkEnd w:id="106"/>
      <w:r>
        <w:rPr>
          <w:rFonts w:hint="eastAsia" w:ascii="宋体" w:hAnsi="宋体"/>
          <w:color w:val="auto"/>
          <w:sz w:val="24"/>
        </w:rPr>
        <w:t>的投标人应当是参与所质疑项目采购活动的投标人，投标人针对同一采购程序环节的质疑应当在法定质疑期内一次性提出，</w:t>
      </w:r>
      <w:bookmarkStart w:id="107" w:name="hmcheck_07c94306953a4e4ba2016c6ce65760be"/>
      <w:r>
        <w:rPr>
          <w:rFonts w:hint="eastAsia" w:ascii="宋体" w:hAnsi="宋体"/>
          <w:color w:val="auto"/>
          <w:sz w:val="24"/>
        </w:rPr>
        <w:t>提出质疑</w:t>
      </w:r>
      <w:bookmarkEnd w:id="107"/>
      <w:r>
        <w:rPr>
          <w:rFonts w:hint="eastAsia" w:ascii="宋体" w:hAnsi="宋体"/>
          <w:color w:val="auto"/>
          <w:sz w:val="24"/>
        </w:rPr>
        <w:t>时应当有明确的请求和必要的证明材料。</w:t>
      </w:r>
    </w:p>
    <w:p w14:paraId="6E5AE776">
      <w:pPr>
        <w:spacing w:line="580" w:lineRule="exact"/>
        <w:ind w:firstLine="480" w:firstLineChars="200"/>
        <w:rPr>
          <w:rFonts w:ascii="宋体" w:hAnsi="宋体" w:cs="宋体"/>
          <w:color w:val="auto"/>
          <w:sz w:val="24"/>
        </w:rPr>
      </w:pPr>
      <w:r>
        <w:rPr>
          <w:rFonts w:hint="eastAsia" w:ascii="宋体" w:hAnsi="宋体"/>
          <w:color w:val="auto"/>
          <w:sz w:val="24"/>
        </w:rPr>
        <w:t xml:space="preserve">受理质疑部门： </w:t>
      </w:r>
    </w:p>
    <w:p w14:paraId="1793B382">
      <w:pPr>
        <w:tabs>
          <w:tab w:val="left" w:pos="6930"/>
        </w:tabs>
        <w:spacing w:line="500" w:lineRule="exact"/>
        <w:ind w:firstLine="480" w:firstLineChars="200"/>
        <w:rPr>
          <w:rFonts w:ascii="宋体" w:hAnsi="宋体"/>
          <w:color w:val="auto"/>
          <w:sz w:val="24"/>
        </w:rPr>
      </w:pPr>
      <w:r>
        <w:rPr>
          <w:rFonts w:hint="eastAsia" w:ascii="宋体" w:cs="宋体"/>
          <w:color w:val="auto"/>
          <w:sz w:val="24"/>
          <w:lang w:val="zh-CN"/>
        </w:rPr>
        <w:t>采购</w:t>
      </w:r>
      <w:r>
        <w:rPr>
          <w:rFonts w:ascii="宋体" w:cs="宋体"/>
          <w:color w:val="auto"/>
          <w:sz w:val="24"/>
          <w:lang w:val="zh-CN"/>
        </w:rPr>
        <w:t>代理机构：</w:t>
      </w:r>
      <w:r>
        <w:rPr>
          <w:rFonts w:hint="eastAsia" w:ascii="宋体" w:cs="宋体"/>
          <w:color w:val="auto"/>
          <w:sz w:val="24"/>
          <w:lang w:val="zh-CN"/>
        </w:rPr>
        <w:t>红河州政府采购和出让中心，</w:t>
      </w:r>
      <w:r>
        <w:rPr>
          <w:rFonts w:hint="eastAsia" w:ascii="宋体" w:hAnsi="宋体"/>
          <w:color w:val="auto"/>
          <w:sz w:val="24"/>
        </w:rPr>
        <w:t>电话：0873-3197062，地址：红河州蒙自市振兴路政务服务大楼5楼。</w:t>
      </w:r>
    </w:p>
    <w:p w14:paraId="2830484A">
      <w:pPr>
        <w:tabs>
          <w:tab w:val="left" w:pos="6930"/>
        </w:tabs>
        <w:spacing w:line="500" w:lineRule="exact"/>
        <w:ind w:firstLine="480" w:firstLineChars="200"/>
        <w:rPr>
          <w:rFonts w:ascii="宋体" w:hAnsi="宋体" w:cs="宋体"/>
          <w:bCs/>
          <w:color w:val="auto"/>
          <w:kern w:val="0"/>
          <w:sz w:val="24"/>
          <w:szCs w:val="22"/>
        </w:rPr>
      </w:pPr>
      <w:r>
        <w:rPr>
          <w:rFonts w:hint="eastAsia" w:ascii="宋体" w:hAnsi="宋体" w:cs="宋体"/>
          <w:bCs/>
          <w:color w:val="auto"/>
          <w:kern w:val="0"/>
          <w:sz w:val="24"/>
          <w:szCs w:val="22"/>
        </w:rPr>
        <w:t>采购人</w:t>
      </w:r>
      <w:r>
        <w:rPr>
          <w:rFonts w:ascii="宋体" w:hAnsi="宋体" w:cs="宋体"/>
          <w:bCs/>
          <w:color w:val="auto"/>
          <w:kern w:val="0"/>
          <w:sz w:val="24"/>
          <w:szCs w:val="22"/>
        </w:rPr>
        <w:t>：</w:t>
      </w:r>
      <w:r>
        <w:rPr>
          <w:rFonts w:hint="eastAsia" w:ascii="宋体" w:hAnsi="宋体" w:cs="宋体"/>
          <w:bCs/>
          <w:color w:val="auto"/>
          <w:kern w:val="0"/>
          <w:sz w:val="24"/>
          <w:szCs w:val="22"/>
          <w:lang w:eastAsia="zh-CN"/>
        </w:rPr>
        <w:t>红河哈尼族彝族自治州教育科学研究院</w:t>
      </w:r>
      <w:r>
        <w:rPr>
          <w:rFonts w:hint="eastAsia" w:ascii="宋体" w:hAnsi="宋体" w:cs="宋体"/>
          <w:bCs/>
          <w:color w:val="auto"/>
          <w:kern w:val="0"/>
          <w:sz w:val="24"/>
          <w:szCs w:val="22"/>
        </w:rPr>
        <w:t>，</w:t>
      </w:r>
      <w:r>
        <w:rPr>
          <w:rFonts w:ascii="宋体" w:hAnsi="宋体" w:cs="宋体"/>
          <w:bCs/>
          <w:color w:val="auto"/>
          <w:kern w:val="0"/>
          <w:sz w:val="24"/>
          <w:szCs w:val="22"/>
        </w:rPr>
        <w:t>电话：</w:t>
      </w:r>
      <w:r>
        <w:rPr>
          <w:rFonts w:hint="eastAsia" w:ascii="宋体" w:hAnsi="宋体" w:cs="宋体"/>
          <w:bCs/>
          <w:color w:val="auto"/>
          <w:kern w:val="0"/>
          <w:sz w:val="24"/>
          <w:szCs w:val="22"/>
        </w:rPr>
        <w:t xml:space="preserve">吕老师  </w:t>
      </w:r>
      <w:r>
        <w:rPr>
          <w:rFonts w:hint="eastAsia" w:ascii="宋体" w:hAnsi="宋体" w:cs="宋体"/>
          <w:color w:val="auto"/>
          <w:sz w:val="24"/>
        </w:rPr>
        <w:t>0873-3060326，</w:t>
      </w:r>
      <w:r>
        <w:rPr>
          <w:rFonts w:ascii="宋体" w:hAnsi="宋体" w:cs="宋体"/>
          <w:color w:val="auto"/>
          <w:sz w:val="24"/>
        </w:rPr>
        <w:t>地址：</w:t>
      </w:r>
      <w:r>
        <w:rPr>
          <w:rFonts w:hint="eastAsia" w:ascii="宋体" w:hAnsi="宋体"/>
          <w:color w:val="auto"/>
          <w:sz w:val="24"/>
        </w:rPr>
        <w:t>云南省红河州蒙自市红河州职教园区。</w:t>
      </w:r>
    </w:p>
    <w:p w14:paraId="713011F1">
      <w:pPr>
        <w:spacing w:line="580" w:lineRule="exact"/>
        <w:ind w:firstLine="480" w:firstLineChars="200"/>
        <w:rPr>
          <w:rFonts w:ascii="宋体" w:hAnsi="宋体"/>
          <w:color w:val="auto"/>
          <w:sz w:val="24"/>
        </w:rPr>
      </w:pPr>
      <w:r>
        <w:rPr>
          <w:rFonts w:hint="eastAsia" w:ascii="宋体" w:hAnsi="宋体"/>
          <w:color w:val="auto"/>
          <w:sz w:val="24"/>
        </w:rPr>
        <w:t>6.2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w:t>
      </w:r>
      <w:bookmarkStart w:id="108" w:name="hmcheck_5287345aa26e4a13a453ef16fd9dd1d8"/>
      <w:r>
        <w:rPr>
          <w:rFonts w:hint="eastAsia" w:ascii="宋体" w:hAnsi="宋体"/>
          <w:color w:val="auto"/>
          <w:sz w:val="24"/>
        </w:rPr>
        <w:t>提出质疑</w:t>
      </w:r>
      <w:bookmarkEnd w:id="108"/>
      <w:r>
        <w:rPr>
          <w:rFonts w:hint="eastAsia" w:ascii="宋体" w:hAnsi="宋体"/>
          <w:color w:val="auto"/>
          <w:sz w:val="24"/>
        </w:rPr>
        <w:t>，应当提交投标人签署的授权委托书。</w:t>
      </w:r>
    </w:p>
    <w:p w14:paraId="666DB23A">
      <w:pPr>
        <w:spacing w:line="580" w:lineRule="exact"/>
        <w:rPr>
          <w:rFonts w:ascii="宋体" w:hAnsi="宋体"/>
          <w:color w:val="auto"/>
          <w:sz w:val="24"/>
        </w:rPr>
      </w:pPr>
      <w:r>
        <w:rPr>
          <w:rFonts w:hint="eastAsia" w:ascii="宋体" w:hAnsi="宋体"/>
          <w:color w:val="auto"/>
          <w:sz w:val="24"/>
        </w:rPr>
        <w:t>6.3投标人</w:t>
      </w:r>
      <w:bookmarkStart w:id="109" w:name="hmcheck_a6f0491299f3420db712dea95a9534cb"/>
      <w:r>
        <w:rPr>
          <w:rFonts w:hint="eastAsia" w:ascii="宋体" w:hAnsi="宋体"/>
          <w:color w:val="auto"/>
          <w:sz w:val="24"/>
        </w:rPr>
        <w:t>提出质疑</w:t>
      </w:r>
      <w:bookmarkEnd w:id="109"/>
      <w:r>
        <w:rPr>
          <w:rFonts w:hint="eastAsia" w:ascii="宋体" w:hAnsi="宋体"/>
          <w:color w:val="auto"/>
          <w:sz w:val="24"/>
        </w:rPr>
        <w:t>应当提交质疑函和必要的证明材料（如材料中有外文资料应同时附上中文译本）。质疑函应当包括下列内容：</w:t>
      </w:r>
    </w:p>
    <w:p w14:paraId="2322CD82">
      <w:pPr>
        <w:spacing w:line="580" w:lineRule="exact"/>
        <w:rPr>
          <w:rFonts w:ascii="宋体" w:hAnsi="宋体"/>
          <w:color w:val="auto"/>
          <w:sz w:val="24"/>
        </w:rPr>
      </w:pPr>
      <w:r>
        <w:rPr>
          <w:rFonts w:hint="eastAsia" w:ascii="宋体" w:hAnsi="宋体"/>
          <w:color w:val="auto"/>
          <w:sz w:val="24"/>
        </w:rPr>
        <w:t>（1）投标人的姓名或者名称、地址、邮编、联系人及联系电话；</w:t>
      </w:r>
    </w:p>
    <w:p w14:paraId="18A3A9B1">
      <w:pPr>
        <w:spacing w:line="580" w:lineRule="exact"/>
        <w:rPr>
          <w:rFonts w:ascii="宋体" w:hAnsi="宋体"/>
          <w:color w:val="auto"/>
          <w:sz w:val="24"/>
        </w:rPr>
      </w:pPr>
      <w:r>
        <w:rPr>
          <w:rFonts w:hint="eastAsia" w:ascii="宋体" w:hAnsi="宋体"/>
          <w:color w:val="auto"/>
          <w:sz w:val="24"/>
        </w:rPr>
        <w:t>（2）质疑项目的名称、编号；</w:t>
      </w:r>
    </w:p>
    <w:p w14:paraId="7F814C3B">
      <w:pPr>
        <w:spacing w:line="580" w:lineRule="exact"/>
        <w:rPr>
          <w:rFonts w:ascii="宋体" w:hAnsi="宋体"/>
          <w:color w:val="auto"/>
          <w:sz w:val="24"/>
        </w:rPr>
      </w:pPr>
      <w:r>
        <w:rPr>
          <w:rFonts w:hint="eastAsia" w:ascii="宋体" w:hAnsi="宋体"/>
          <w:color w:val="auto"/>
          <w:sz w:val="24"/>
        </w:rPr>
        <w:t>（3）具体、明确的质疑事项和与质疑事项相关的请求；</w:t>
      </w:r>
    </w:p>
    <w:p w14:paraId="48BAF39F">
      <w:pPr>
        <w:spacing w:line="580" w:lineRule="exact"/>
        <w:rPr>
          <w:rFonts w:ascii="宋体" w:hAnsi="宋体"/>
          <w:color w:val="auto"/>
          <w:sz w:val="24"/>
        </w:rPr>
      </w:pPr>
      <w:r>
        <w:rPr>
          <w:rFonts w:hint="eastAsia" w:ascii="宋体" w:hAnsi="宋体"/>
          <w:color w:val="auto"/>
          <w:sz w:val="24"/>
        </w:rPr>
        <w:t>（4）事实依据；</w:t>
      </w:r>
    </w:p>
    <w:p w14:paraId="7406F8E9">
      <w:pPr>
        <w:spacing w:line="580" w:lineRule="exact"/>
        <w:rPr>
          <w:rFonts w:ascii="宋体" w:hAnsi="宋体"/>
          <w:color w:val="auto"/>
          <w:sz w:val="24"/>
        </w:rPr>
      </w:pPr>
      <w:r>
        <w:rPr>
          <w:rFonts w:hint="eastAsia" w:ascii="宋体" w:hAnsi="宋体"/>
          <w:color w:val="auto"/>
          <w:sz w:val="24"/>
        </w:rPr>
        <w:t>（5）必要的法律依据；</w:t>
      </w:r>
    </w:p>
    <w:p w14:paraId="778C49D5">
      <w:pPr>
        <w:spacing w:line="580" w:lineRule="exact"/>
        <w:rPr>
          <w:rFonts w:ascii="宋体" w:hAnsi="宋体"/>
          <w:color w:val="auto"/>
          <w:sz w:val="24"/>
        </w:rPr>
      </w:pPr>
      <w:r>
        <w:rPr>
          <w:rFonts w:hint="eastAsia" w:ascii="宋体" w:hAnsi="宋体"/>
          <w:color w:val="auto"/>
          <w:sz w:val="24"/>
        </w:rPr>
        <w:t>（6）</w:t>
      </w:r>
      <w:bookmarkStart w:id="110" w:name="hmcheck_2664b862ef0d47cfb58ec0978747bf63"/>
      <w:r>
        <w:rPr>
          <w:rFonts w:hint="eastAsia" w:ascii="宋体" w:hAnsi="宋体"/>
          <w:color w:val="auto"/>
          <w:sz w:val="24"/>
        </w:rPr>
        <w:t>提出质疑</w:t>
      </w:r>
      <w:bookmarkEnd w:id="110"/>
      <w:r>
        <w:rPr>
          <w:rFonts w:hint="eastAsia" w:ascii="宋体" w:hAnsi="宋体"/>
          <w:color w:val="auto"/>
          <w:sz w:val="24"/>
        </w:rPr>
        <w:t>的日期。</w:t>
      </w:r>
    </w:p>
    <w:p w14:paraId="74D6F678">
      <w:pPr>
        <w:spacing w:line="580" w:lineRule="exact"/>
        <w:ind w:firstLine="420"/>
        <w:rPr>
          <w:rFonts w:ascii="宋体" w:hAnsi="宋体"/>
          <w:color w:val="auto"/>
          <w:sz w:val="24"/>
        </w:rPr>
      </w:pPr>
      <w:r>
        <w:rPr>
          <w:rFonts w:hint="eastAsia" w:ascii="宋体" w:hAnsi="宋体"/>
          <w:color w:val="auto"/>
          <w:sz w:val="24"/>
        </w:rPr>
        <w:t>质疑书实行实名制，投标人为自然人的，应当由本人签字；投标人为法人或者其他组织的，应当由法定代表人、主要负责人，或者其授权代表签字或者盖章。</w:t>
      </w:r>
    </w:p>
    <w:p w14:paraId="1E1ACC76">
      <w:pPr>
        <w:spacing w:line="580" w:lineRule="exact"/>
        <w:ind w:firstLine="420"/>
        <w:rPr>
          <w:rFonts w:ascii="宋体" w:hAnsi="宋体"/>
          <w:color w:val="auto"/>
          <w:sz w:val="24"/>
        </w:rPr>
      </w:pPr>
      <w:r>
        <w:rPr>
          <w:rFonts w:hint="eastAsia" w:ascii="宋体" w:hAnsi="宋体"/>
          <w:color w:val="auto"/>
          <w:sz w:val="24"/>
        </w:rPr>
        <w:t>注：《政府采购投标人质疑函范本》详见中国政府采购网（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olor w:val="auto"/>
          <w:sz w:val="24"/>
        </w:rPr>
        <w:t>http://www.ccgp.gov.cn/</w:t>
      </w:r>
      <w:r>
        <w:rPr>
          <w:rFonts w:hint="eastAsia" w:ascii="宋体" w:hAnsi="宋体"/>
          <w:color w:val="auto"/>
          <w:sz w:val="24"/>
        </w:rPr>
        <w:fldChar w:fldCharType="end"/>
      </w:r>
      <w:r>
        <w:rPr>
          <w:rFonts w:hint="eastAsia" w:ascii="宋体" w:hAnsi="宋体"/>
          <w:color w:val="auto"/>
          <w:sz w:val="24"/>
        </w:rPr>
        <w:t>）</w:t>
      </w:r>
    </w:p>
    <w:p w14:paraId="4A22D819">
      <w:pPr>
        <w:spacing w:line="580" w:lineRule="exact"/>
        <w:ind w:firstLine="420"/>
        <w:rPr>
          <w:rFonts w:ascii="宋体" w:hAnsi="宋体"/>
          <w:color w:val="auto"/>
          <w:sz w:val="24"/>
        </w:rPr>
      </w:pPr>
      <w:r>
        <w:rPr>
          <w:rFonts w:hint="eastAsia" w:ascii="宋体" w:hAnsi="宋体"/>
          <w:color w:val="auto"/>
          <w:sz w:val="24"/>
        </w:rPr>
        <w:t>投标人</w:t>
      </w:r>
      <w:bookmarkStart w:id="111" w:name="hmcheck_eb4e3a73d87942c7ab6f45b84eaf7e33"/>
      <w:r>
        <w:rPr>
          <w:rFonts w:hint="eastAsia" w:ascii="宋体" w:hAnsi="宋体"/>
          <w:color w:val="auto"/>
          <w:sz w:val="24"/>
        </w:rPr>
        <w:t>提出质疑</w:t>
      </w:r>
      <w:bookmarkEnd w:id="111"/>
      <w:r>
        <w:rPr>
          <w:rFonts w:hint="eastAsia" w:ascii="宋体" w:hAnsi="宋体"/>
          <w:color w:val="auto"/>
          <w:sz w:val="24"/>
        </w:rPr>
        <w:t>时，被质疑人应配合质疑处理部门的调查、处理工作，根据需要对举证材料须给予书面澄清回复和接受质询，其投标文件可公开的内容须接受任何形式的审查核实。</w:t>
      </w:r>
    </w:p>
    <w:p w14:paraId="693017C9">
      <w:pPr>
        <w:spacing w:line="580" w:lineRule="exact"/>
        <w:ind w:firstLine="420"/>
        <w:rPr>
          <w:rFonts w:ascii="宋体" w:hAnsi="宋体"/>
          <w:color w:val="auto"/>
          <w:sz w:val="24"/>
        </w:rPr>
      </w:pPr>
      <w:r>
        <w:rPr>
          <w:rFonts w:hint="eastAsia" w:ascii="宋体" w:hAnsi="宋体"/>
          <w:color w:val="auto"/>
          <w:sz w:val="24"/>
        </w:rPr>
        <w:t>6.4采购人应当在收到投标人的书面质疑后七个工作日内</w:t>
      </w:r>
      <w:bookmarkStart w:id="112" w:name="hmcheck_cc26f00624ec49859f80cd6d0363065d"/>
      <w:r>
        <w:rPr>
          <w:rFonts w:hint="eastAsia" w:ascii="宋体" w:hAnsi="宋体"/>
          <w:color w:val="auto"/>
          <w:sz w:val="24"/>
        </w:rPr>
        <w:t>作出</w:t>
      </w:r>
      <w:bookmarkEnd w:id="112"/>
      <w:r>
        <w:rPr>
          <w:rFonts w:hint="eastAsia" w:ascii="宋体" w:hAnsi="宋体"/>
          <w:color w:val="auto"/>
          <w:sz w:val="24"/>
        </w:rPr>
        <w:t>答复，并以书面形式通知质疑投标人和其他有关投标人，但答复的内容不涉及商业秘密。</w:t>
      </w:r>
    </w:p>
    <w:p w14:paraId="1384CA3B">
      <w:pPr>
        <w:tabs>
          <w:tab w:val="left" w:pos="6930"/>
        </w:tabs>
        <w:spacing w:line="580" w:lineRule="exact"/>
        <w:ind w:firstLine="482" w:firstLineChars="200"/>
        <w:rPr>
          <w:rFonts w:ascii="宋体" w:hAnsi="宋体" w:cs="宋体"/>
          <w:b/>
          <w:color w:val="auto"/>
          <w:kern w:val="0"/>
          <w:sz w:val="24"/>
          <w:szCs w:val="22"/>
        </w:rPr>
      </w:pPr>
      <w:r>
        <w:rPr>
          <w:rFonts w:ascii="宋体" w:hAnsi="宋体" w:cs="宋体"/>
          <w:b/>
          <w:color w:val="auto"/>
          <w:kern w:val="0"/>
          <w:sz w:val="24"/>
          <w:szCs w:val="22"/>
        </w:rPr>
        <w:t>7.</w:t>
      </w:r>
      <w:r>
        <w:rPr>
          <w:rFonts w:hint="eastAsia" w:ascii="宋体" w:hAnsi="宋体" w:cs="宋体"/>
          <w:b/>
          <w:color w:val="auto"/>
          <w:kern w:val="0"/>
          <w:sz w:val="24"/>
          <w:szCs w:val="22"/>
        </w:rPr>
        <w:t>投诉</w:t>
      </w:r>
      <w:bookmarkEnd w:id="104"/>
    </w:p>
    <w:p w14:paraId="06EE1489">
      <w:pPr>
        <w:spacing w:line="560" w:lineRule="exact"/>
        <w:ind w:firstLine="480" w:firstLineChars="200"/>
        <w:jc w:val="left"/>
        <w:rPr>
          <w:rFonts w:ascii="宋体" w:hAnsi="宋体"/>
          <w:color w:val="auto"/>
          <w:sz w:val="24"/>
        </w:rPr>
      </w:pPr>
      <w:r>
        <w:rPr>
          <w:rFonts w:hint="eastAsia" w:ascii="宋体" w:hAnsi="宋体"/>
          <w:color w:val="auto"/>
          <w:sz w:val="24"/>
        </w:rPr>
        <w:t>投诉必须首先经过质疑程序。质疑投标人对采购人、采购代理机构的答复不满意，或者采购人、采购代理机构未在规定的时间内</w:t>
      </w:r>
      <w:bookmarkStart w:id="113" w:name="hmcheck_6dfaaac00e1e4d9ba83f513a945b8a46"/>
      <w:r>
        <w:rPr>
          <w:rFonts w:hint="eastAsia" w:ascii="宋体" w:hAnsi="宋体"/>
          <w:color w:val="auto"/>
          <w:sz w:val="24"/>
        </w:rPr>
        <w:t>作出</w:t>
      </w:r>
      <w:bookmarkEnd w:id="113"/>
      <w:r>
        <w:rPr>
          <w:rFonts w:hint="eastAsia" w:ascii="宋体" w:hAnsi="宋体"/>
          <w:color w:val="auto"/>
          <w:sz w:val="24"/>
        </w:rPr>
        <w:t>答复的，可以在答复期满后十五个工作日内书面向政府采购监督管理部门投诉。</w:t>
      </w:r>
    </w:p>
    <w:p w14:paraId="3E84A2EC">
      <w:pPr>
        <w:numPr>
          <w:ilvl w:val="0"/>
          <w:numId w:val="0"/>
        </w:numPr>
        <w:tabs>
          <w:tab w:val="left" w:pos="360"/>
          <w:tab w:val="left" w:pos="1021"/>
        </w:tabs>
        <w:spacing w:before="0" w:line="560" w:lineRule="exact"/>
        <w:ind w:left="595" w:hanging="592" w:hangingChars="247"/>
        <w:jc w:val="center"/>
        <w:outlineLvl w:val="9"/>
        <w:rPr>
          <w:rFonts w:ascii="宋体" w:hAnsi="宋体" w:eastAsia="宋体"/>
          <w:color w:val="auto"/>
          <w:sz w:val="24"/>
          <w:szCs w:val="24"/>
        </w:rPr>
      </w:pPr>
      <w:bookmarkStart w:id="114" w:name="_Toc25767387"/>
      <w:bookmarkStart w:id="115" w:name="_Toc8223"/>
    </w:p>
    <w:p w14:paraId="3036C613">
      <w:pPr>
        <w:pStyle w:val="4"/>
        <w:numPr>
          <w:ilvl w:val="0"/>
          <w:numId w:val="0"/>
        </w:numPr>
        <w:spacing w:before="0" w:line="560" w:lineRule="exact"/>
        <w:ind w:left="595" w:hanging="595" w:hangingChars="247"/>
        <w:jc w:val="center"/>
        <w:rPr>
          <w:rFonts w:ascii="宋体" w:hAnsi="宋体" w:eastAsia="宋体"/>
          <w:color w:val="auto"/>
          <w:sz w:val="24"/>
          <w:szCs w:val="24"/>
        </w:rPr>
      </w:pPr>
      <w:bookmarkStart w:id="116" w:name="_Toc223535445"/>
      <w:r>
        <w:rPr>
          <w:rFonts w:hint="eastAsia" w:ascii="宋体" w:hAnsi="宋体" w:eastAsia="宋体"/>
          <w:color w:val="auto"/>
          <w:sz w:val="24"/>
          <w:szCs w:val="24"/>
        </w:rPr>
        <w:t>二、招标文件</w:t>
      </w:r>
      <w:bookmarkEnd w:id="114"/>
      <w:bookmarkEnd w:id="115"/>
      <w:bookmarkEnd w:id="116"/>
    </w:p>
    <w:p w14:paraId="6B922D7C">
      <w:pPr>
        <w:tabs>
          <w:tab w:val="left" w:pos="6930"/>
        </w:tabs>
        <w:spacing w:line="580" w:lineRule="exact"/>
        <w:ind w:firstLine="482" w:firstLineChars="200"/>
        <w:rPr>
          <w:rFonts w:ascii="宋体" w:hAnsi="宋体" w:cs="宋体"/>
          <w:b/>
          <w:color w:val="auto"/>
          <w:kern w:val="0"/>
          <w:sz w:val="24"/>
          <w:szCs w:val="22"/>
        </w:rPr>
      </w:pPr>
      <w:bookmarkStart w:id="117" w:name="_Toc25767388"/>
      <w:r>
        <w:rPr>
          <w:rFonts w:ascii="宋体" w:hAnsi="宋体" w:cs="宋体"/>
          <w:b/>
          <w:color w:val="auto"/>
          <w:kern w:val="0"/>
          <w:sz w:val="24"/>
          <w:szCs w:val="22"/>
        </w:rPr>
        <w:t>8.</w:t>
      </w:r>
      <w:r>
        <w:rPr>
          <w:rFonts w:hint="eastAsia" w:ascii="宋体" w:hAnsi="宋体" w:cs="宋体"/>
          <w:b/>
          <w:color w:val="auto"/>
          <w:kern w:val="0"/>
          <w:sz w:val="24"/>
          <w:szCs w:val="22"/>
        </w:rPr>
        <w:t>招标文件构成</w:t>
      </w:r>
      <w:bookmarkEnd w:id="117"/>
    </w:p>
    <w:p w14:paraId="0EC5B1B5">
      <w:pPr>
        <w:spacing w:line="560" w:lineRule="exact"/>
        <w:ind w:firstLine="480" w:firstLineChars="200"/>
        <w:jc w:val="left"/>
        <w:rPr>
          <w:rFonts w:ascii="宋体" w:hAnsi="宋体"/>
          <w:color w:val="auto"/>
          <w:sz w:val="24"/>
        </w:rPr>
      </w:pPr>
      <w:r>
        <w:rPr>
          <w:rFonts w:hint="eastAsia" w:ascii="宋体" w:hAnsi="宋体"/>
          <w:color w:val="auto"/>
          <w:sz w:val="24"/>
        </w:rPr>
        <w:t>要求提供的服务、采购过程及合同条款在招标文件中均有说明，招标文件共七章，各章的内容如下：</w:t>
      </w:r>
    </w:p>
    <w:p w14:paraId="61C51409">
      <w:pPr>
        <w:spacing w:line="560" w:lineRule="exact"/>
        <w:ind w:firstLine="410" w:firstLineChars="171"/>
        <w:jc w:val="left"/>
        <w:rPr>
          <w:rFonts w:ascii="宋体" w:hAnsi="宋体"/>
          <w:color w:val="auto"/>
          <w:sz w:val="24"/>
        </w:rPr>
      </w:pPr>
      <w:r>
        <w:rPr>
          <w:rFonts w:hint="eastAsia" w:ascii="宋体" w:hAnsi="宋体"/>
          <w:color w:val="auto"/>
          <w:sz w:val="24"/>
        </w:rPr>
        <w:t>第一章投标邀请</w:t>
      </w:r>
    </w:p>
    <w:p w14:paraId="59C7A90C">
      <w:pPr>
        <w:spacing w:line="560" w:lineRule="exact"/>
        <w:ind w:firstLine="410" w:firstLineChars="171"/>
        <w:jc w:val="left"/>
        <w:rPr>
          <w:rFonts w:ascii="宋体" w:hAnsi="宋体"/>
          <w:color w:val="auto"/>
          <w:sz w:val="24"/>
        </w:rPr>
      </w:pPr>
      <w:r>
        <w:rPr>
          <w:rFonts w:hint="eastAsia" w:ascii="宋体" w:hAnsi="宋体"/>
          <w:color w:val="auto"/>
          <w:sz w:val="24"/>
        </w:rPr>
        <w:t>第二章投标人须知</w:t>
      </w:r>
    </w:p>
    <w:p w14:paraId="430F5871">
      <w:pPr>
        <w:spacing w:line="560" w:lineRule="exact"/>
        <w:ind w:firstLine="410" w:firstLineChars="171"/>
        <w:jc w:val="left"/>
        <w:rPr>
          <w:rFonts w:ascii="宋体" w:hAnsi="宋体"/>
          <w:color w:val="auto"/>
          <w:sz w:val="24"/>
        </w:rPr>
      </w:pPr>
      <w:r>
        <w:rPr>
          <w:rFonts w:hint="eastAsia" w:ascii="宋体" w:hAnsi="宋体"/>
          <w:color w:val="auto"/>
          <w:sz w:val="24"/>
        </w:rPr>
        <w:t>第三章合同书样式及主要条款</w:t>
      </w:r>
    </w:p>
    <w:p w14:paraId="27FA7D2C">
      <w:pPr>
        <w:spacing w:line="560" w:lineRule="exact"/>
        <w:ind w:firstLine="410" w:firstLineChars="171"/>
        <w:jc w:val="left"/>
        <w:rPr>
          <w:rFonts w:ascii="宋体" w:hAnsi="宋体"/>
          <w:color w:val="auto"/>
          <w:sz w:val="24"/>
        </w:rPr>
      </w:pPr>
      <w:r>
        <w:rPr>
          <w:rFonts w:hint="eastAsia" w:ascii="宋体" w:hAnsi="宋体"/>
          <w:color w:val="auto"/>
          <w:sz w:val="24"/>
        </w:rPr>
        <w:t>第四章投标文件格式</w:t>
      </w:r>
    </w:p>
    <w:p w14:paraId="4F20FE99">
      <w:pPr>
        <w:spacing w:line="560" w:lineRule="exact"/>
        <w:ind w:firstLine="410" w:firstLineChars="171"/>
        <w:jc w:val="left"/>
        <w:rPr>
          <w:rFonts w:ascii="宋体" w:hAnsi="宋体"/>
          <w:color w:val="auto"/>
          <w:sz w:val="24"/>
        </w:rPr>
      </w:pPr>
      <w:r>
        <w:rPr>
          <w:rFonts w:hint="eastAsia" w:ascii="宋体" w:hAnsi="宋体"/>
          <w:color w:val="auto"/>
          <w:sz w:val="24"/>
        </w:rPr>
        <w:t>第五章采购需求</w:t>
      </w:r>
    </w:p>
    <w:p w14:paraId="7BBFAA72">
      <w:pPr>
        <w:spacing w:line="560" w:lineRule="exact"/>
        <w:ind w:firstLine="410" w:firstLineChars="171"/>
        <w:jc w:val="left"/>
        <w:rPr>
          <w:rFonts w:ascii="宋体" w:hAnsi="宋体"/>
          <w:color w:val="auto"/>
          <w:sz w:val="24"/>
        </w:rPr>
      </w:pPr>
      <w:r>
        <w:rPr>
          <w:rFonts w:hint="eastAsia" w:ascii="宋体" w:hAnsi="宋体"/>
          <w:color w:val="auto"/>
          <w:sz w:val="24"/>
        </w:rPr>
        <w:t>第六章资格审查</w:t>
      </w:r>
    </w:p>
    <w:p w14:paraId="535FECE0">
      <w:pPr>
        <w:spacing w:line="560" w:lineRule="exact"/>
        <w:ind w:firstLine="410" w:firstLineChars="171"/>
        <w:jc w:val="left"/>
        <w:rPr>
          <w:rFonts w:ascii="宋体" w:hAnsi="宋体"/>
          <w:color w:val="auto"/>
          <w:sz w:val="24"/>
        </w:rPr>
      </w:pPr>
      <w:r>
        <w:rPr>
          <w:rFonts w:hint="eastAsia" w:ascii="宋体" w:hAnsi="宋体"/>
          <w:color w:val="auto"/>
          <w:sz w:val="24"/>
        </w:rPr>
        <w:t>第七章评标办法</w:t>
      </w:r>
    </w:p>
    <w:p w14:paraId="2F146D55">
      <w:pPr>
        <w:tabs>
          <w:tab w:val="left" w:pos="6930"/>
        </w:tabs>
        <w:spacing w:line="580" w:lineRule="exact"/>
        <w:ind w:firstLine="482" w:firstLineChars="200"/>
        <w:rPr>
          <w:rFonts w:ascii="宋体" w:hAnsi="宋体" w:cs="宋体"/>
          <w:b/>
          <w:color w:val="auto"/>
          <w:kern w:val="0"/>
          <w:sz w:val="24"/>
          <w:szCs w:val="22"/>
        </w:rPr>
      </w:pPr>
      <w:bookmarkStart w:id="118" w:name="_Toc25767389"/>
      <w:r>
        <w:rPr>
          <w:rFonts w:ascii="宋体" w:hAnsi="宋体" w:cs="宋体"/>
          <w:b/>
          <w:color w:val="auto"/>
          <w:kern w:val="0"/>
          <w:sz w:val="24"/>
          <w:szCs w:val="22"/>
        </w:rPr>
        <w:t>9.</w:t>
      </w:r>
      <w:r>
        <w:rPr>
          <w:rFonts w:hint="eastAsia" w:ascii="宋体" w:hAnsi="宋体" w:cs="宋体"/>
          <w:b/>
          <w:color w:val="auto"/>
          <w:kern w:val="0"/>
          <w:sz w:val="24"/>
          <w:szCs w:val="22"/>
        </w:rPr>
        <w:t>招标文件的澄清</w:t>
      </w:r>
      <w:bookmarkEnd w:id="118"/>
    </w:p>
    <w:p w14:paraId="57EC54F8">
      <w:pPr>
        <w:spacing w:line="560" w:lineRule="exact"/>
        <w:ind w:firstLine="480" w:firstLineChars="200"/>
        <w:jc w:val="left"/>
        <w:rPr>
          <w:rFonts w:ascii="宋体" w:hAnsi="宋体"/>
          <w:color w:val="auto"/>
          <w:sz w:val="24"/>
        </w:rPr>
      </w:pPr>
      <w:r>
        <w:rPr>
          <w:rFonts w:hint="eastAsia" w:ascii="宋体" w:hAnsi="宋体"/>
          <w:color w:val="auto"/>
          <w:sz w:val="24"/>
        </w:rPr>
        <w:t>9.1投标人应认真审核第五章“</w:t>
      </w:r>
      <w:r>
        <w:rPr>
          <w:rFonts w:hint="eastAsia" w:ascii="宋体" w:hAnsi="宋体"/>
          <w:bCs/>
          <w:color w:val="auto"/>
          <w:sz w:val="24"/>
        </w:rPr>
        <w:t>采购需求</w:t>
      </w:r>
      <w:r>
        <w:rPr>
          <w:rFonts w:hint="eastAsia" w:ascii="宋体" w:hAnsi="宋体"/>
          <w:color w:val="auto"/>
          <w:sz w:val="24"/>
        </w:rPr>
        <w:t>”中的服务要求，如发现表中要求不合理的，投标人必须在“投标人须知前附表”规定截止时间前以书面形式（加盖鲜章）要求采购代理机构澄清，截止时间后送达的澄清要求概不接受，由此产生的后果由投标人负责。</w:t>
      </w:r>
    </w:p>
    <w:p w14:paraId="18DE5B64">
      <w:pPr>
        <w:spacing w:line="560" w:lineRule="exact"/>
        <w:ind w:firstLine="480" w:firstLineChars="200"/>
        <w:rPr>
          <w:rFonts w:ascii="宋体" w:hAnsi="宋体"/>
          <w:b/>
          <w:bCs/>
          <w:color w:val="auto"/>
          <w:sz w:val="24"/>
        </w:rPr>
      </w:pPr>
      <w:r>
        <w:rPr>
          <w:rFonts w:hint="eastAsia" w:ascii="宋体" w:hAnsi="宋体"/>
          <w:color w:val="auto"/>
          <w:sz w:val="24"/>
        </w:rPr>
        <w:t>9.2采购代理机构将以书面或网上发布公告形式（发布媒体详见招标公告</w:t>
      </w:r>
      <w:r>
        <w:rPr>
          <w:rFonts w:ascii="宋体" w:hAnsi="宋体"/>
          <w:bCs/>
          <w:color w:val="auto"/>
          <w:sz w:val="24"/>
        </w:rPr>
        <w:t>）</w:t>
      </w:r>
      <w:r>
        <w:rPr>
          <w:rFonts w:hint="eastAsia" w:ascii="宋体" w:hAnsi="宋体"/>
          <w:color w:val="auto"/>
          <w:sz w:val="24"/>
        </w:rPr>
        <w:t>答复所有投标人（答复中不包含问题的来源）要求澄清的问题，其他澄清方式无效。</w:t>
      </w:r>
    </w:p>
    <w:p w14:paraId="36634323">
      <w:pPr>
        <w:spacing w:line="560" w:lineRule="exact"/>
        <w:ind w:firstLine="480" w:firstLineChars="200"/>
        <w:jc w:val="left"/>
        <w:rPr>
          <w:rFonts w:ascii="宋体" w:hAnsi="宋体"/>
          <w:b/>
          <w:color w:val="auto"/>
          <w:sz w:val="24"/>
        </w:rPr>
      </w:pPr>
      <w:r>
        <w:rPr>
          <w:rFonts w:hint="eastAsia" w:ascii="宋体" w:hAnsi="宋体"/>
          <w:color w:val="auto"/>
          <w:sz w:val="24"/>
        </w:rPr>
        <w:t>9.3招标文件澄清联系方式见“投标人须知前附表”。</w:t>
      </w:r>
    </w:p>
    <w:p w14:paraId="312FD0CD">
      <w:pPr>
        <w:tabs>
          <w:tab w:val="left" w:pos="6930"/>
        </w:tabs>
        <w:spacing w:line="580" w:lineRule="exact"/>
        <w:ind w:firstLine="482" w:firstLineChars="200"/>
        <w:rPr>
          <w:rFonts w:ascii="宋体" w:hAnsi="宋体" w:cs="宋体"/>
          <w:b/>
          <w:color w:val="auto"/>
          <w:kern w:val="0"/>
          <w:sz w:val="24"/>
          <w:szCs w:val="22"/>
        </w:rPr>
      </w:pPr>
      <w:bookmarkStart w:id="119" w:name="_Toc25767390"/>
      <w:r>
        <w:rPr>
          <w:rFonts w:ascii="宋体" w:hAnsi="宋体" w:cs="宋体"/>
          <w:b/>
          <w:color w:val="auto"/>
          <w:kern w:val="0"/>
          <w:sz w:val="24"/>
          <w:szCs w:val="22"/>
        </w:rPr>
        <w:t>10.</w:t>
      </w:r>
      <w:r>
        <w:rPr>
          <w:rFonts w:hint="eastAsia" w:ascii="宋体" w:hAnsi="宋体" w:cs="宋体"/>
          <w:b/>
          <w:color w:val="auto"/>
          <w:kern w:val="0"/>
          <w:sz w:val="24"/>
          <w:szCs w:val="22"/>
        </w:rPr>
        <w:t>招标文件的修改</w:t>
      </w:r>
      <w:bookmarkEnd w:id="119"/>
    </w:p>
    <w:p w14:paraId="0DA1C396">
      <w:pPr>
        <w:spacing w:line="560" w:lineRule="exact"/>
        <w:ind w:firstLine="480" w:firstLineChars="200"/>
        <w:jc w:val="left"/>
        <w:rPr>
          <w:rFonts w:ascii="宋体" w:hAnsi="宋体"/>
          <w:color w:val="auto"/>
          <w:sz w:val="24"/>
        </w:rPr>
      </w:pPr>
      <w:r>
        <w:rPr>
          <w:rFonts w:hint="eastAsia" w:ascii="宋体" w:hAnsi="宋体"/>
          <w:color w:val="auto"/>
          <w:sz w:val="24"/>
        </w:rPr>
        <w:t>10.1采购代理机构对已发出的招标文件进行必要澄清或者修改的，于招标文件要求提交投标文件截止时间十五日前，在指定采购信息发布媒体（发布媒体详见招标公告</w:t>
      </w:r>
      <w:r>
        <w:rPr>
          <w:rFonts w:ascii="宋体" w:hAnsi="宋体"/>
          <w:bCs/>
          <w:color w:val="auto"/>
          <w:sz w:val="24"/>
        </w:rPr>
        <w:t>）</w:t>
      </w:r>
      <w:r>
        <w:rPr>
          <w:rFonts w:hint="eastAsia" w:ascii="宋体" w:hAnsi="宋体"/>
          <w:color w:val="auto"/>
          <w:sz w:val="24"/>
        </w:rPr>
        <w:t>上发布澄清公告。该澄清或者修改的内容为招标文件的组成部分。</w:t>
      </w:r>
    </w:p>
    <w:p w14:paraId="5F226013">
      <w:pPr>
        <w:spacing w:line="560" w:lineRule="exact"/>
        <w:ind w:firstLine="480" w:firstLineChars="200"/>
        <w:rPr>
          <w:rFonts w:ascii="宋体" w:hAnsi="宋体"/>
          <w:color w:val="auto"/>
          <w:sz w:val="24"/>
        </w:rPr>
      </w:pPr>
      <w:r>
        <w:rPr>
          <w:rFonts w:hint="eastAsia" w:ascii="宋体" w:hAnsi="宋体"/>
          <w:color w:val="auto"/>
          <w:sz w:val="24"/>
        </w:rPr>
        <w:t>10.2澄清或者修改的内容可能影响投标文件编制的，采购代理机构于投标截止时间十五日前，以书面形式通知所有获取招标文件的潜在投标人；不足十五日的，顺延提交投标文件的截止时间。</w:t>
      </w:r>
    </w:p>
    <w:p w14:paraId="5F4E5BA8">
      <w:pPr>
        <w:spacing w:line="560" w:lineRule="exact"/>
        <w:ind w:firstLine="480" w:firstLineChars="200"/>
        <w:rPr>
          <w:rFonts w:ascii="宋体" w:hAnsi="宋体"/>
          <w:color w:val="auto"/>
          <w:sz w:val="24"/>
        </w:rPr>
      </w:pPr>
      <w:r>
        <w:rPr>
          <w:rFonts w:hint="eastAsia" w:ascii="宋体" w:hAnsi="宋体"/>
          <w:color w:val="auto"/>
          <w:sz w:val="24"/>
        </w:rPr>
        <w:t>10.3采购代理机构对招标文件中的采购需求、评标办法、评标项目等重要评标内容做出变更，将同时发布补遗文件进行说明以保证各投标人都能重新下载并用于编制电子投标文件。</w:t>
      </w:r>
    </w:p>
    <w:p w14:paraId="4C586DDB">
      <w:pPr>
        <w:spacing w:line="560" w:lineRule="exact"/>
        <w:ind w:firstLine="480" w:firstLineChars="200"/>
        <w:jc w:val="left"/>
        <w:rPr>
          <w:rFonts w:ascii="宋体" w:hAnsi="宋体"/>
          <w:color w:val="auto"/>
          <w:sz w:val="24"/>
        </w:rPr>
      </w:pPr>
      <w:r>
        <w:rPr>
          <w:rFonts w:hint="eastAsia" w:ascii="宋体" w:hAnsi="宋体"/>
          <w:color w:val="auto"/>
          <w:sz w:val="24"/>
        </w:rPr>
        <w:t>10.4投标人在收到采购代理机构书面答疑和澄清后，投标人应在截标时间前随时查看指定采购信息发布媒体（发布媒体详见招标公告</w:t>
      </w:r>
      <w:r>
        <w:rPr>
          <w:rFonts w:ascii="宋体" w:hAnsi="宋体"/>
          <w:bCs/>
          <w:color w:val="auto"/>
          <w:sz w:val="24"/>
        </w:rPr>
        <w:t>）</w:t>
      </w:r>
      <w:r>
        <w:rPr>
          <w:rFonts w:hint="eastAsia" w:ascii="宋体" w:hAnsi="宋体"/>
          <w:color w:val="auto"/>
          <w:sz w:val="24"/>
        </w:rPr>
        <w:t>中有关该项目招标文件的澄清、修改内容。</w:t>
      </w:r>
    </w:p>
    <w:p w14:paraId="7D8A08C4">
      <w:pPr>
        <w:widowControl/>
        <w:spacing w:line="560" w:lineRule="exact"/>
        <w:ind w:firstLine="435"/>
        <w:jc w:val="left"/>
        <w:rPr>
          <w:rFonts w:ascii="宋体" w:hAnsi="宋体" w:cs="宋体"/>
          <w:b/>
          <w:bCs/>
          <w:color w:val="auto"/>
          <w:kern w:val="0"/>
          <w:sz w:val="24"/>
        </w:rPr>
      </w:pPr>
      <w:r>
        <w:rPr>
          <w:rFonts w:hint="eastAsia" w:ascii="宋体" w:hAnsi="宋体"/>
          <w:color w:val="auto"/>
          <w:sz w:val="24"/>
        </w:rPr>
        <w:t>10.5招标文件澄清、招标文件修改内容均以网上发布的文件为准，当招标文件、招标文件澄清、招标文件修改内容前后相互矛盾时，以最后发出的为准。</w:t>
      </w:r>
    </w:p>
    <w:p w14:paraId="11C8D351">
      <w:pPr>
        <w:pStyle w:val="4"/>
        <w:numPr>
          <w:ilvl w:val="0"/>
          <w:numId w:val="0"/>
        </w:numPr>
        <w:spacing w:before="0" w:line="560" w:lineRule="exact"/>
        <w:ind w:left="595" w:hanging="595" w:hangingChars="247"/>
        <w:jc w:val="center"/>
        <w:rPr>
          <w:rFonts w:ascii="宋体" w:hAnsi="宋体" w:eastAsia="宋体"/>
          <w:color w:val="auto"/>
          <w:sz w:val="24"/>
          <w:szCs w:val="24"/>
        </w:rPr>
      </w:pPr>
      <w:bookmarkStart w:id="120" w:name="_Toc25767391"/>
      <w:bookmarkStart w:id="121" w:name="_Toc223535446"/>
      <w:bookmarkStart w:id="122" w:name="_Toc7164"/>
      <w:r>
        <w:rPr>
          <w:rFonts w:hint="eastAsia" w:ascii="宋体" w:hAnsi="宋体" w:eastAsia="宋体"/>
          <w:color w:val="auto"/>
          <w:sz w:val="24"/>
          <w:szCs w:val="24"/>
        </w:rPr>
        <w:t>三、投标文件的编制</w:t>
      </w:r>
      <w:bookmarkEnd w:id="120"/>
      <w:bookmarkEnd w:id="121"/>
      <w:bookmarkEnd w:id="122"/>
    </w:p>
    <w:p w14:paraId="4A5086DF">
      <w:pPr>
        <w:tabs>
          <w:tab w:val="left" w:pos="6930"/>
        </w:tabs>
        <w:spacing w:line="580" w:lineRule="exact"/>
        <w:ind w:firstLine="482" w:firstLineChars="200"/>
        <w:rPr>
          <w:rFonts w:ascii="宋体" w:hAnsi="宋体" w:cs="宋体"/>
          <w:b/>
          <w:color w:val="auto"/>
          <w:kern w:val="0"/>
          <w:sz w:val="24"/>
          <w:szCs w:val="22"/>
        </w:rPr>
      </w:pPr>
      <w:bookmarkStart w:id="123" w:name="_Toc25767392"/>
      <w:r>
        <w:rPr>
          <w:rFonts w:ascii="宋体" w:hAnsi="宋体" w:cs="宋体"/>
          <w:b/>
          <w:color w:val="auto"/>
          <w:kern w:val="0"/>
          <w:sz w:val="24"/>
          <w:szCs w:val="22"/>
        </w:rPr>
        <w:t>11.</w:t>
      </w:r>
      <w:r>
        <w:rPr>
          <w:rFonts w:hint="eastAsia" w:ascii="宋体" w:hAnsi="宋体" w:cs="宋体"/>
          <w:b/>
          <w:color w:val="auto"/>
          <w:kern w:val="0"/>
          <w:sz w:val="24"/>
          <w:szCs w:val="22"/>
        </w:rPr>
        <w:t>投标文件编写注意事项</w:t>
      </w:r>
      <w:bookmarkEnd w:id="123"/>
    </w:p>
    <w:p w14:paraId="46C017DE">
      <w:pPr>
        <w:spacing w:line="560" w:lineRule="exact"/>
        <w:ind w:firstLine="482" w:firstLineChars="200"/>
        <w:jc w:val="left"/>
        <w:rPr>
          <w:rFonts w:ascii="宋体" w:hAnsi="宋体"/>
          <w:b/>
          <w:color w:val="auto"/>
          <w:sz w:val="24"/>
        </w:rPr>
      </w:pPr>
      <w:r>
        <w:rPr>
          <w:rFonts w:hint="eastAsia" w:ascii="宋体" w:hAnsi="宋体"/>
          <w:b/>
          <w:color w:val="auto"/>
          <w:sz w:val="24"/>
        </w:rPr>
        <w:t>11.1本项目所述的投标文件指</w:t>
      </w:r>
      <w:r>
        <w:rPr>
          <w:rFonts w:ascii="宋体" w:hAnsi="宋体"/>
          <w:b/>
          <w:color w:val="auto"/>
          <w:sz w:val="24"/>
        </w:rPr>
        <w:t>电子投标文件</w:t>
      </w:r>
      <w:r>
        <w:rPr>
          <w:rFonts w:hint="eastAsia" w:ascii="宋体" w:hAnsi="宋体"/>
          <w:b/>
          <w:color w:val="auto"/>
          <w:sz w:val="24"/>
        </w:rPr>
        <w:t>。</w:t>
      </w:r>
    </w:p>
    <w:p w14:paraId="52E44781">
      <w:pPr>
        <w:spacing w:line="560" w:lineRule="exact"/>
        <w:ind w:firstLine="480" w:firstLineChars="200"/>
        <w:jc w:val="left"/>
        <w:rPr>
          <w:rFonts w:ascii="宋体" w:hAnsi="宋体"/>
          <w:color w:val="auto"/>
          <w:sz w:val="24"/>
        </w:rPr>
      </w:pPr>
      <w:r>
        <w:rPr>
          <w:rFonts w:hint="eastAsia" w:ascii="宋体" w:hAnsi="宋体"/>
          <w:color w:val="auto"/>
          <w:sz w:val="24"/>
        </w:rPr>
        <w:t>11.2投标人应仔细阅读招标文件，在完全了解采购的内容、</w:t>
      </w:r>
      <w:r>
        <w:rPr>
          <w:rFonts w:hAnsi="宋体"/>
          <w:color w:val="auto"/>
          <w:sz w:val="24"/>
        </w:rPr>
        <w:t>技术性能</w:t>
      </w:r>
      <w:r>
        <w:rPr>
          <w:rFonts w:hint="eastAsia" w:ascii="宋体" w:hAnsi="宋体"/>
          <w:color w:val="auto"/>
          <w:sz w:val="24"/>
        </w:rPr>
        <w:t>要求（见第五章“</w:t>
      </w:r>
      <w:r>
        <w:rPr>
          <w:rFonts w:hint="eastAsia" w:ascii="宋体" w:hAnsi="宋体"/>
          <w:bCs/>
          <w:color w:val="auto"/>
          <w:sz w:val="24"/>
        </w:rPr>
        <w:t>采购需求</w:t>
      </w:r>
      <w:r>
        <w:rPr>
          <w:rFonts w:hint="eastAsia" w:ascii="宋体" w:hAnsi="宋体"/>
          <w:color w:val="auto"/>
          <w:sz w:val="24"/>
        </w:rPr>
        <w:t>”）和商务条件后，编写投标文件。如果没有按照招标文件要求提交全部投标文件或者资料，没有对招标文件的实质性要求和条件作出响应是投标人的风险，并可能导致该投标无效。</w:t>
      </w:r>
    </w:p>
    <w:p w14:paraId="5E5BAD10">
      <w:pPr>
        <w:spacing w:line="560" w:lineRule="exact"/>
        <w:ind w:firstLine="480" w:firstLineChars="200"/>
        <w:jc w:val="left"/>
        <w:rPr>
          <w:rFonts w:ascii="宋体" w:hAnsi="宋体"/>
          <w:color w:val="auto"/>
          <w:sz w:val="24"/>
        </w:rPr>
      </w:pPr>
      <w:r>
        <w:rPr>
          <w:rFonts w:hint="eastAsia" w:ascii="宋体" w:hAnsi="宋体"/>
          <w:color w:val="auto"/>
          <w:sz w:val="24"/>
        </w:rPr>
        <w:t>11.3对招标文件提出的实质性要求和条件作出响应是指投标人必须对招标文件中标明的实质性要求和条件作出满足或者优于原要求和条件的承诺。</w:t>
      </w:r>
    </w:p>
    <w:p w14:paraId="7E3A66F1">
      <w:pPr>
        <w:spacing w:line="560" w:lineRule="exact"/>
        <w:ind w:firstLine="472" w:firstLineChars="196"/>
        <w:jc w:val="left"/>
        <w:rPr>
          <w:rFonts w:ascii="宋体" w:hAnsi="宋体"/>
          <w:b/>
          <w:bCs/>
          <w:color w:val="auto"/>
          <w:sz w:val="24"/>
        </w:rPr>
      </w:pPr>
      <w:r>
        <w:rPr>
          <w:rFonts w:hint="eastAsia" w:ascii="宋体" w:hAnsi="宋体"/>
          <w:b/>
          <w:bCs/>
          <w:color w:val="auto"/>
          <w:sz w:val="24"/>
        </w:rPr>
        <w:t>11.4招标文件中的实质性要求和条件详见“投标人须知前附表”。</w:t>
      </w:r>
    </w:p>
    <w:p w14:paraId="21F4D868">
      <w:pPr>
        <w:spacing w:line="580" w:lineRule="exact"/>
        <w:ind w:firstLine="480" w:firstLineChars="200"/>
        <w:jc w:val="left"/>
        <w:rPr>
          <w:rFonts w:ascii="宋体" w:hAnsi="宋体" w:cs="宋体"/>
          <w:b/>
          <w:bCs/>
          <w:color w:val="auto"/>
          <w:kern w:val="0"/>
          <w:sz w:val="24"/>
        </w:rPr>
      </w:pPr>
      <w:r>
        <w:rPr>
          <w:rFonts w:hint="eastAsia" w:ascii="宋体" w:hAnsi="宋体"/>
          <w:color w:val="auto"/>
          <w:sz w:val="24"/>
        </w:rPr>
        <w:t>11.5电子投标文件全部采用电子文档。电子投标文件制作应使用“政采云投标客户端”，投标人下载“政采云投标客户端”，通过“政采云投标客户端”编制并生成加密的投标文件；“政采云投标客户端”提供数字证书（CA）对投标文件进行加密功能。投标人对网上递交的投标文件应加密。如果投标人使用某个数字证书（CA）对投标文件进行了数字证书（CA）加密，需要使用该数字证书（CA）进行解密，才能读取或导入投标文件，因投标人原因造成投标文件未解密的，视为撤回其投标文件。</w:t>
      </w:r>
    </w:p>
    <w:p w14:paraId="7D7A9F1A">
      <w:pPr>
        <w:tabs>
          <w:tab w:val="left" w:pos="6930"/>
        </w:tabs>
        <w:spacing w:line="580" w:lineRule="exact"/>
        <w:ind w:firstLine="482" w:firstLineChars="200"/>
        <w:rPr>
          <w:rFonts w:ascii="宋体" w:hAnsi="宋体" w:cs="宋体"/>
          <w:b/>
          <w:color w:val="auto"/>
          <w:kern w:val="0"/>
          <w:sz w:val="24"/>
          <w:szCs w:val="22"/>
        </w:rPr>
      </w:pPr>
      <w:bookmarkStart w:id="124" w:name="_Toc25767393"/>
      <w:r>
        <w:rPr>
          <w:rFonts w:ascii="宋体" w:hAnsi="宋体" w:cs="宋体"/>
          <w:b/>
          <w:color w:val="auto"/>
          <w:kern w:val="0"/>
          <w:sz w:val="24"/>
          <w:szCs w:val="22"/>
        </w:rPr>
        <w:t>12.</w:t>
      </w:r>
      <w:r>
        <w:rPr>
          <w:rFonts w:hint="eastAsia" w:ascii="宋体" w:hAnsi="宋体" w:cs="宋体"/>
          <w:b/>
          <w:color w:val="auto"/>
          <w:kern w:val="0"/>
          <w:sz w:val="24"/>
          <w:szCs w:val="22"/>
        </w:rPr>
        <w:t>投标的语言及计量单位</w:t>
      </w:r>
      <w:bookmarkEnd w:id="124"/>
    </w:p>
    <w:p w14:paraId="37A5A12F">
      <w:pPr>
        <w:spacing w:line="560" w:lineRule="exact"/>
        <w:ind w:firstLine="480" w:firstLineChars="200"/>
        <w:jc w:val="left"/>
        <w:rPr>
          <w:rFonts w:ascii="宋体" w:hAnsi="宋体"/>
          <w:color w:val="auto"/>
          <w:sz w:val="24"/>
        </w:rPr>
      </w:pPr>
      <w:r>
        <w:rPr>
          <w:rFonts w:hint="eastAsia" w:ascii="宋体" w:hAnsi="宋体"/>
          <w:color w:val="auto"/>
          <w:sz w:val="24"/>
        </w:rPr>
        <w:t>12.1投标人的投标文件以及投标人与采购代理机构就有关投标的所有来往函电统一使用中文（特别规定除外）。</w:t>
      </w:r>
    </w:p>
    <w:p w14:paraId="11379332">
      <w:pPr>
        <w:spacing w:line="560" w:lineRule="exact"/>
        <w:ind w:firstLine="480" w:firstLineChars="200"/>
        <w:jc w:val="left"/>
        <w:rPr>
          <w:rFonts w:ascii="宋体" w:hAnsi="宋体"/>
          <w:color w:val="auto"/>
          <w:sz w:val="24"/>
        </w:rPr>
      </w:pPr>
      <w:r>
        <w:rPr>
          <w:rFonts w:hint="eastAsia" w:ascii="宋体" w:hAnsi="宋体"/>
          <w:color w:val="auto"/>
          <w:sz w:val="24"/>
        </w:rPr>
        <w:t>12.2投标文件中使用的计量单位除招标文件中有特殊规定外，一律使用中国法定计量单位。</w:t>
      </w:r>
    </w:p>
    <w:p w14:paraId="5E1471D4">
      <w:pPr>
        <w:tabs>
          <w:tab w:val="left" w:pos="6930"/>
        </w:tabs>
        <w:spacing w:line="580" w:lineRule="exact"/>
        <w:ind w:firstLine="482" w:firstLineChars="200"/>
        <w:rPr>
          <w:rFonts w:ascii="宋体" w:hAnsi="宋体" w:cs="宋体"/>
          <w:b/>
          <w:color w:val="auto"/>
          <w:kern w:val="0"/>
          <w:sz w:val="24"/>
          <w:szCs w:val="22"/>
        </w:rPr>
      </w:pPr>
      <w:bookmarkStart w:id="125" w:name="_Toc25767394"/>
      <w:r>
        <w:rPr>
          <w:rFonts w:ascii="宋体" w:hAnsi="宋体" w:cs="宋体"/>
          <w:b/>
          <w:color w:val="auto"/>
          <w:kern w:val="0"/>
          <w:sz w:val="24"/>
          <w:szCs w:val="22"/>
        </w:rPr>
        <w:t>13.</w:t>
      </w:r>
      <w:r>
        <w:rPr>
          <w:rFonts w:hint="eastAsia" w:ascii="宋体" w:hAnsi="宋体" w:cs="宋体"/>
          <w:b/>
          <w:color w:val="auto"/>
          <w:kern w:val="0"/>
          <w:sz w:val="24"/>
          <w:szCs w:val="22"/>
        </w:rPr>
        <w:t>投标文件构成</w:t>
      </w:r>
      <w:bookmarkEnd w:id="125"/>
    </w:p>
    <w:p w14:paraId="096D39CB">
      <w:pPr>
        <w:spacing w:line="560" w:lineRule="exact"/>
        <w:ind w:firstLine="480" w:firstLineChars="200"/>
        <w:jc w:val="left"/>
        <w:rPr>
          <w:rFonts w:ascii="宋体" w:hAnsi="宋体"/>
          <w:color w:val="auto"/>
          <w:sz w:val="24"/>
        </w:rPr>
      </w:pPr>
      <w:r>
        <w:rPr>
          <w:rFonts w:hint="eastAsia" w:ascii="宋体" w:hAnsi="宋体"/>
          <w:color w:val="auto"/>
          <w:sz w:val="24"/>
        </w:rPr>
        <w:t>投标人编写的投标文件应由下列部分构成：</w:t>
      </w:r>
      <w:bookmarkStart w:id="126" w:name="_Toc25767395"/>
    </w:p>
    <w:p w14:paraId="41BB0F19">
      <w:pPr>
        <w:spacing w:line="560" w:lineRule="exact"/>
        <w:ind w:firstLine="480" w:firstLineChars="200"/>
        <w:jc w:val="left"/>
        <w:rPr>
          <w:color w:val="auto"/>
          <w:sz w:val="24"/>
        </w:rPr>
      </w:pPr>
      <w:r>
        <w:rPr>
          <w:rFonts w:hint="eastAsia"/>
          <w:color w:val="auto"/>
          <w:sz w:val="24"/>
        </w:rPr>
        <w:t>（1）开标一览表：按第四章“投标文件格式”提供的“开标一览表”的格式及要求填写。</w:t>
      </w:r>
    </w:p>
    <w:p w14:paraId="07110B53">
      <w:pPr>
        <w:spacing w:line="560" w:lineRule="exact"/>
        <w:ind w:firstLine="480" w:firstLineChars="200"/>
        <w:jc w:val="left"/>
        <w:rPr>
          <w:color w:val="auto"/>
          <w:sz w:val="24"/>
        </w:rPr>
      </w:pPr>
      <w:r>
        <w:rPr>
          <w:rFonts w:hint="eastAsia"/>
          <w:color w:val="auto"/>
          <w:sz w:val="24"/>
        </w:rPr>
        <w:t>（2）投标函。</w:t>
      </w:r>
    </w:p>
    <w:p w14:paraId="3E3A4796">
      <w:pPr>
        <w:spacing w:line="560" w:lineRule="exact"/>
        <w:ind w:firstLine="480" w:firstLineChars="200"/>
        <w:jc w:val="left"/>
        <w:rPr>
          <w:color w:val="auto"/>
          <w:sz w:val="24"/>
        </w:rPr>
      </w:pPr>
      <w:r>
        <w:rPr>
          <w:rFonts w:hint="eastAsia"/>
          <w:color w:val="auto"/>
          <w:sz w:val="24"/>
        </w:rPr>
        <w:t>（3）分项报价表。</w:t>
      </w:r>
    </w:p>
    <w:p w14:paraId="48E4A275">
      <w:pPr>
        <w:spacing w:line="560" w:lineRule="exact"/>
        <w:ind w:firstLine="480" w:firstLineChars="200"/>
        <w:jc w:val="left"/>
        <w:rPr>
          <w:color w:val="auto"/>
          <w:sz w:val="24"/>
        </w:rPr>
      </w:pPr>
      <w:r>
        <w:rPr>
          <w:rFonts w:hint="eastAsia"/>
          <w:color w:val="auto"/>
          <w:sz w:val="24"/>
        </w:rPr>
        <w:t>（4）商务文件。</w:t>
      </w:r>
    </w:p>
    <w:p w14:paraId="0597848F">
      <w:pPr>
        <w:spacing w:line="560" w:lineRule="exact"/>
        <w:ind w:firstLine="840" w:firstLineChars="350"/>
        <w:jc w:val="left"/>
        <w:rPr>
          <w:color w:val="auto"/>
          <w:sz w:val="24"/>
        </w:rPr>
      </w:pPr>
      <w:r>
        <w:rPr>
          <w:rFonts w:hint="eastAsia"/>
          <w:color w:val="auto"/>
          <w:sz w:val="24"/>
        </w:rPr>
        <w:t>a.法定代表人（单位负责人）授权委托书和法定代表人（单位负责人）资格证明书；</w:t>
      </w:r>
    </w:p>
    <w:p w14:paraId="560052FE">
      <w:pPr>
        <w:spacing w:line="560" w:lineRule="exact"/>
        <w:ind w:firstLine="840" w:firstLineChars="350"/>
        <w:jc w:val="left"/>
        <w:rPr>
          <w:color w:val="auto"/>
          <w:sz w:val="24"/>
        </w:rPr>
      </w:pPr>
      <w:r>
        <w:rPr>
          <w:rFonts w:hint="eastAsia"/>
          <w:color w:val="auto"/>
          <w:sz w:val="24"/>
        </w:rPr>
        <w:t>b.投标人资格声明。</w:t>
      </w:r>
    </w:p>
    <w:p w14:paraId="593B3BAB">
      <w:pPr>
        <w:spacing w:line="560" w:lineRule="exact"/>
        <w:ind w:firstLine="480" w:firstLineChars="200"/>
        <w:jc w:val="left"/>
        <w:rPr>
          <w:color w:val="auto"/>
          <w:sz w:val="24"/>
        </w:rPr>
      </w:pPr>
      <w:r>
        <w:rPr>
          <w:rFonts w:hint="eastAsia"/>
          <w:color w:val="auto"/>
          <w:sz w:val="24"/>
        </w:rPr>
        <w:t>（5）技术规格偏离表。</w:t>
      </w:r>
    </w:p>
    <w:p w14:paraId="1C03925B">
      <w:pPr>
        <w:spacing w:line="560" w:lineRule="exact"/>
        <w:ind w:firstLine="480" w:firstLineChars="200"/>
        <w:jc w:val="left"/>
        <w:rPr>
          <w:color w:val="auto"/>
          <w:sz w:val="24"/>
        </w:rPr>
      </w:pPr>
      <w:r>
        <w:rPr>
          <w:rFonts w:hint="eastAsia"/>
          <w:color w:val="auto"/>
          <w:sz w:val="24"/>
        </w:rPr>
        <w:t>（6）商务条款偏离表。</w:t>
      </w:r>
    </w:p>
    <w:p w14:paraId="54A9B32E">
      <w:pPr>
        <w:spacing w:line="560" w:lineRule="exact"/>
        <w:ind w:firstLine="480" w:firstLineChars="200"/>
        <w:jc w:val="left"/>
        <w:rPr>
          <w:color w:val="auto"/>
          <w:sz w:val="24"/>
        </w:rPr>
      </w:pPr>
      <w:r>
        <w:rPr>
          <w:rFonts w:hint="eastAsia"/>
          <w:color w:val="auto"/>
          <w:sz w:val="24"/>
        </w:rPr>
        <w:t>（7）技术文件。</w:t>
      </w:r>
    </w:p>
    <w:p w14:paraId="2AE7DDE4">
      <w:pPr>
        <w:spacing w:line="570" w:lineRule="exact"/>
        <w:ind w:firstLine="840" w:firstLineChars="350"/>
        <w:jc w:val="left"/>
        <w:rPr>
          <w:color w:val="auto"/>
          <w:sz w:val="24"/>
        </w:rPr>
      </w:pPr>
      <w:r>
        <w:rPr>
          <w:rFonts w:hint="eastAsia"/>
          <w:color w:val="auto"/>
          <w:sz w:val="24"/>
        </w:rPr>
        <w:t>a.投标人基本情况；</w:t>
      </w:r>
    </w:p>
    <w:p w14:paraId="4613FFFF">
      <w:pPr>
        <w:spacing w:line="570" w:lineRule="exact"/>
        <w:ind w:firstLine="840" w:firstLineChars="350"/>
        <w:jc w:val="left"/>
        <w:rPr>
          <w:color w:val="auto"/>
          <w:sz w:val="24"/>
        </w:rPr>
      </w:pPr>
      <w:r>
        <w:rPr>
          <w:rFonts w:hint="eastAsia"/>
          <w:color w:val="auto"/>
          <w:sz w:val="24"/>
        </w:rPr>
        <w:t>b.投标人提供的技术支持资料；</w:t>
      </w:r>
    </w:p>
    <w:p w14:paraId="7953A5FD">
      <w:pPr>
        <w:spacing w:line="560" w:lineRule="exact"/>
        <w:ind w:firstLine="720" w:firstLineChars="300"/>
        <w:jc w:val="left"/>
        <w:rPr>
          <w:color w:val="auto"/>
          <w:sz w:val="24"/>
        </w:rPr>
      </w:pPr>
      <w:r>
        <w:rPr>
          <w:rFonts w:hint="eastAsia"/>
          <w:color w:val="auto"/>
          <w:sz w:val="24"/>
        </w:rPr>
        <w:t>c.项目实施方案；</w:t>
      </w:r>
    </w:p>
    <w:p w14:paraId="0258A182">
      <w:pPr>
        <w:spacing w:line="560" w:lineRule="exact"/>
        <w:ind w:firstLine="480" w:firstLineChars="200"/>
        <w:jc w:val="left"/>
        <w:rPr>
          <w:color w:val="auto"/>
          <w:sz w:val="24"/>
        </w:rPr>
      </w:pPr>
      <w:r>
        <w:rPr>
          <w:rFonts w:hint="eastAsia"/>
          <w:color w:val="auto"/>
          <w:sz w:val="24"/>
        </w:rPr>
        <w:t>（8）商务部分。</w:t>
      </w:r>
    </w:p>
    <w:p w14:paraId="65992437">
      <w:pPr>
        <w:spacing w:line="570" w:lineRule="exact"/>
        <w:ind w:firstLine="840" w:firstLineChars="350"/>
        <w:jc w:val="left"/>
        <w:rPr>
          <w:color w:val="auto"/>
          <w:sz w:val="24"/>
        </w:rPr>
      </w:pPr>
      <w:r>
        <w:rPr>
          <w:rFonts w:hint="eastAsia"/>
          <w:color w:val="auto"/>
          <w:sz w:val="24"/>
        </w:rPr>
        <w:t>a.售后服务方案；</w:t>
      </w:r>
    </w:p>
    <w:p w14:paraId="2A2926E4">
      <w:pPr>
        <w:spacing w:line="570" w:lineRule="exact"/>
        <w:ind w:firstLine="840" w:firstLineChars="350"/>
        <w:jc w:val="left"/>
        <w:rPr>
          <w:color w:val="auto"/>
          <w:sz w:val="24"/>
        </w:rPr>
      </w:pPr>
      <w:r>
        <w:rPr>
          <w:rFonts w:hint="eastAsia"/>
          <w:color w:val="auto"/>
          <w:sz w:val="24"/>
        </w:rPr>
        <w:t>b.</w:t>
      </w:r>
      <w:r>
        <w:rPr>
          <w:rFonts w:hint="eastAsia" w:ascii="宋体" w:hAnsi="宋体"/>
          <w:color w:val="auto"/>
          <w:sz w:val="24"/>
        </w:rPr>
        <w:t>售后服务承诺及保障措施；</w:t>
      </w:r>
    </w:p>
    <w:p w14:paraId="4F84D5BC">
      <w:pPr>
        <w:spacing w:line="570" w:lineRule="exact"/>
        <w:ind w:firstLine="840" w:firstLineChars="350"/>
        <w:jc w:val="left"/>
        <w:rPr>
          <w:rFonts w:ascii="宋体" w:hAnsi="宋体"/>
          <w:color w:val="auto"/>
          <w:sz w:val="24"/>
        </w:rPr>
      </w:pPr>
      <w:r>
        <w:rPr>
          <w:rFonts w:hint="eastAsia"/>
          <w:color w:val="auto"/>
          <w:sz w:val="24"/>
        </w:rPr>
        <w:t>c.</w:t>
      </w:r>
      <w:r>
        <w:rPr>
          <w:rFonts w:hint="eastAsia" w:ascii="宋体" w:hAnsi="宋体"/>
          <w:color w:val="auto"/>
          <w:sz w:val="24"/>
        </w:rPr>
        <w:t>培训方案；</w:t>
      </w:r>
    </w:p>
    <w:p w14:paraId="6E618FE0">
      <w:pPr>
        <w:spacing w:line="570" w:lineRule="exact"/>
        <w:ind w:firstLine="840" w:firstLineChars="400"/>
        <w:jc w:val="left"/>
        <w:rPr>
          <w:rFonts w:eastAsiaTheme="minorEastAsia"/>
          <w:color w:val="auto"/>
        </w:rPr>
      </w:pPr>
      <w:r>
        <w:rPr>
          <w:rFonts w:hint="eastAsia" w:eastAsiaTheme="minorEastAsia"/>
          <w:color w:val="auto"/>
        </w:rPr>
        <w:t>d</w:t>
      </w:r>
      <w:r>
        <w:rPr>
          <w:rFonts w:eastAsiaTheme="minorEastAsia"/>
          <w:color w:val="auto"/>
        </w:rPr>
        <w:t>.</w:t>
      </w:r>
      <w:r>
        <w:rPr>
          <w:rFonts w:hint="eastAsia" w:eastAsiaTheme="minorEastAsia"/>
          <w:color w:val="auto"/>
        </w:rPr>
        <w:t>质量保证措施；</w:t>
      </w:r>
    </w:p>
    <w:p w14:paraId="0A09DECE">
      <w:pPr>
        <w:spacing w:line="570" w:lineRule="exact"/>
        <w:ind w:firstLine="840" w:firstLineChars="350"/>
        <w:jc w:val="left"/>
        <w:rPr>
          <w:color w:val="auto"/>
        </w:rPr>
      </w:pPr>
      <w:r>
        <w:rPr>
          <w:rFonts w:hint="eastAsia"/>
          <w:color w:val="auto"/>
          <w:sz w:val="24"/>
        </w:rPr>
        <w:t>e.投标人已完成或正在实施类似项目简况。</w:t>
      </w:r>
    </w:p>
    <w:p w14:paraId="026FA18D">
      <w:pPr>
        <w:spacing w:line="560" w:lineRule="exact"/>
        <w:ind w:firstLine="480" w:firstLineChars="200"/>
        <w:jc w:val="left"/>
        <w:rPr>
          <w:color w:val="auto"/>
          <w:sz w:val="24"/>
        </w:rPr>
      </w:pPr>
      <w:r>
        <w:rPr>
          <w:rFonts w:hint="eastAsia"/>
          <w:color w:val="auto"/>
          <w:sz w:val="24"/>
        </w:rPr>
        <w:t>★（9）资格证明文件。</w:t>
      </w:r>
    </w:p>
    <w:p w14:paraId="7414536F">
      <w:pPr>
        <w:spacing w:line="570" w:lineRule="exact"/>
        <w:ind w:firstLine="840" w:firstLineChars="350"/>
        <w:jc w:val="left"/>
        <w:rPr>
          <w:color w:val="auto"/>
          <w:sz w:val="24"/>
        </w:rPr>
      </w:pPr>
      <w:r>
        <w:rPr>
          <w:rFonts w:hint="eastAsia"/>
          <w:color w:val="auto"/>
          <w:sz w:val="24"/>
        </w:rPr>
        <w:t>a.营业执照等证明文件；</w:t>
      </w:r>
    </w:p>
    <w:p w14:paraId="3CD3AFA7">
      <w:pPr>
        <w:spacing w:line="570" w:lineRule="exact"/>
        <w:ind w:firstLine="840" w:firstLineChars="350"/>
        <w:jc w:val="left"/>
        <w:rPr>
          <w:color w:val="auto"/>
          <w:sz w:val="24"/>
        </w:rPr>
      </w:pPr>
      <w:r>
        <w:rPr>
          <w:rFonts w:hint="eastAsia"/>
          <w:color w:val="auto"/>
          <w:sz w:val="24"/>
        </w:rPr>
        <w:t>b.投标人缴纳税收证明材；</w:t>
      </w:r>
    </w:p>
    <w:p w14:paraId="480F1FE0">
      <w:pPr>
        <w:spacing w:line="570" w:lineRule="exact"/>
        <w:ind w:firstLine="840" w:firstLineChars="350"/>
        <w:jc w:val="left"/>
        <w:rPr>
          <w:color w:val="auto"/>
          <w:sz w:val="24"/>
        </w:rPr>
      </w:pPr>
      <w:r>
        <w:rPr>
          <w:rFonts w:hint="eastAsia"/>
          <w:color w:val="auto"/>
          <w:sz w:val="24"/>
        </w:rPr>
        <w:t>c.投标人缴纳社保证明材料；</w:t>
      </w:r>
    </w:p>
    <w:p w14:paraId="0D474897">
      <w:pPr>
        <w:spacing w:line="570" w:lineRule="exact"/>
        <w:ind w:firstLine="840" w:firstLineChars="350"/>
        <w:jc w:val="left"/>
        <w:rPr>
          <w:color w:val="auto"/>
          <w:sz w:val="24"/>
        </w:rPr>
      </w:pPr>
      <w:r>
        <w:rPr>
          <w:rFonts w:hint="eastAsia"/>
          <w:color w:val="auto"/>
          <w:sz w:val="24"/>
        </w:rPr>
        <w:t>d.投标人近期财务状况报告；</w:t>
      </w:r>
    </w:p>
    <w:p w14:paraId="69E87077">
      <w:pPr>
        <w:spacing w:line="570" w:lineRule="exact"/>
        <w:ind w:firstLine="840" w:firstLineChars="350"/>
        <w:jc w:val="left"/>
        <w:rPr>
          <w:color w:val="auto"/>
          <w:sz w:val="24"/>
        </w:rPr>
      </w:pPr>
      <w:r>
        <w:rPr>
          <w:rFonts w:hint="eastAsia"/>
          <w:color w:val="auto"/>
          <w:sz w:val="24"/>
        </w:rPr>
        <w:t>e.无重大违法记录的书面声明；</w:t>
      </w:r>
    </w:p>
    <w:p w14:paraId="7F812C87">
      <w:pPr>
        <w:spacing w:line="570" w:lineRule="exact"/>
        <w:ind w:firstLine="840" w:firstLineChars="350"/>
        <w:jc w:val="left"/>
        <w:rPr>
          <w:color w:val="auto"/>
          <w:sz w:val="24"/>
        </w:rPr>
      </w:pPr>
      <w:r>
        <w:rPr>
          <w:rFonts w:hint="eastAsia"/>
          <w:color w:val="auto"/>
          <w:sz w:val="24"/>
        </w:rPr>
        <w:t>f.不存在单位负责人为同一人或者存在直接控股、管理关系的不同投标人和为采购项目提供整体设计、规范编制或者项目管理、监理、检测等服务的书面声明；</w:t>
      </w:r>
    </w:p>
    <w:p w14:paraId="0D5339EA">
      <w:pPr>
        <w:spacing w:line="570" w:lineRule="exact"/>
        <w:ind w:firstLine="840" w:firstLineChars="350"/>
        <w:jc w:val="left"/>
        <w:rPr>
          <w:color w:val="auto"/>
          <w:sz w:val="24"/>
        </w:rPr>
      </w:pPr>
      <w:r>
        <w:rPr>
          <w:color w:val="auto"/>
          <w:sz w:val="24"/>
        </w:rPr>
        <w:t>g.</w:t>
      </w:r>
      <w:r>
        <w:rPr>
          <w:rFonts w:hint="eastAsia"/>
          <w:color w:val="auto"/>
          <w:sz w:val="24"/>
        </w:rPr>
        <w:t>非联合体投标承诺函；</w:t>
      </w:r>
    </w:p>
    <w:p w14:paraId="10637797">
      <w:pPr>
        <w:spacing w:line="570" w:lineRule="exact"/>
        <w:ind w:firstLine="840" w:firstLineChars="350"/>
        <w:jc w:val="left"/>
        <w:rPr>
          <w:color w:val="auto"/>
          <w:sz w:val="24"/>
        </w:rPr>
      </w:pPr>
      <w:r>
        <w:rPr>
          <w:rFonts w:hint="eastAsia"/>
          <w:color w:val="auto"/>
          <w:sz w:val="24"/>
        </w:rPr>
        <w:t>h.本项目所要求的资格、资质证书等相关证明材料。</w:t>
      </w:r>
    </w:p>
    <w:p w14:paraId="1D3DD139">
      <w:pPr>
        <w:spacing w:line="570" w:lineRule="exact"/>
        <w:ind w:firstLine="720" w:firstLineChars="300"/>
        <w:jc w:val="left"/>
        <w:rPr>
          <w:color w:val="auto"/>
          <w:sz w:val="24"/>
        </w:rPr>
      </w:pPr>
      <w:r>
        <w:rPr>
          <w:rFonts w:hint="eastAsia"/>
          <w:color w:val="auto"/>
          <w:sz w:val="24"/>
        </w:rPr>
        <w:t>(10)银行电子回执（单）或保函（保单）。</w:t>
      </w:r>
    </w:p>
    <w:p w14:paraId="077450C1">
      <w:pPr>
        <w:spacing w:line="570" w:lineRule="exact"/>
        <w:ind w:firstLine="480" w:firstLineChars="200"/>
        <w:jc w:val="left"/>
        <w:rPr>
          <w:color w:val="auto"/>
          <w:sz w:val="24"/>
        </w:rPr>
      </w:pPr>
      <w:r>
        <w:rPr>
          <w:rFonts w:hint="eastAsia"/>
          <w:color w:val="auto"/>
          <w:sz w:val="24"/>
        </w:rPr>
        <w:t>（11）构成投标文件的其他资料：详见“投标人须知前附表”要求。</w:t>
      </w:r>
    </w:p>
    <w:p w14:paraId="75B12EF0">
      <w:pPr>
        <w:spacing w:line="570" w:lineRule="exact"/>
        <w:ind w:firstLine="720" w:firstLineChars="300"/>
        <w:jc w:val="left"/>
        <w:rPr>
          <w:color w:val="auto"/>
          <w:sz w:val="24"/>
        </w:rPr>
      </w:pPr>
      <w:r>
        <w:rPr>
          <w:rFonts w:hint="eastAsia"/>
          <w:color w:val="auto"/>
          <w:sz w:val="24"/>
        </w:rPr>
        <w:t>……</w:t>
      </w:r>
    </w:p>
    <w:p w14:paraId="71EE6A76">
      <w:pPr>
        <w:tabs>
          <w:tab w:val="left" w:pos="6930"/>
        </w:tabs>
        <w:spacing w:line="580" w:lineRule="exact"/>
        <w:ind w:firstLine="482" w:firstLineChars="200"/>
        <w:rPr>
          <w:rFonts w:ascii="宋体" w:hAnsi="宋体" w:cs="宋体"/>
          <w:b/>
          <w:color w:val="auto"/>
          <w:kern w:val="0"/>
          <w:sz w:val="24"/>
          <w:szCs w:val="22"/>
        </w:rPr>
      </w:pPr>
      <w:r>
        <w:rPr>
          <w:rFonts w:ascii="宋体" w:hAnsi="宋体" w:cs="宋体"/>
          <w:b/>
          <w:color w:val="auto"/>
          <w:kern w:val="0"/>
          <w:sz w:val="24"/>
          <w:szCs w:val="22"/>
        </w:rPr>
        <w:t>14.</w:t>
      </w:r>
      <w:r>
        <w:rPr>
          <w:rFonts w:hint="eastAsia" w:ascii="宋体" w:hAnsi="宋体" w:cs="宋体"/>
          <w:b/>
          <w:color w:val="auto"/>
          <w:kern w:val="0"/>
          <w:sz w:val="24"/>
          <w:szCs w:val="22"/>
        </w:rPr>
        <w:t>投标文件的格式要求</w:t>
      </w:r>
      <w:bookmarkEnd w:id="126"/>
    </w:p>
    <w:p w14:paraId="2371539E">
      <w:pPr>
        <w:spacing w:line="560" w:lineRule="exact"/>
        <w:ind w:firstLine="480" w:firstLineChars="200"/>
        <w:jc w:val="left"/>
        <w:rPr>
          <w:rFonts w:ascii="宋体" w:hAnsi="宋体"/>
          <w:bCs/>
          <w:color w:val="auto"/>
          <w:sz w:val="24"/>
        </w:rPr>
      </w:pPr>
      <w:r>
        <w:rPr>
          <w:rFonts w:hint="eastAsia" w:ascii="宋体" w:hAnsi="宋体"/>
          <w:color w:val="auto"/>
          <w:sz w:val="24"/>
        </w:rPr>
        <w:t>投标人应按第四章“投标文件格式”提供的格式完整地填写。</w:t>
      </w:r>
    </w:p>
    <w:p w14:paraId="77CBE97C">
      <w:pPr>
        <w:tabs>
          <w:tab w:val="left" w:pos="6930"/>
        </w:tabs>
        <w:spacing w:line="580" w:lineRule="exact"/>
        <w:ind w:firstLine="482" w:firstLineChars="200"/>
        <w:rPr>
          <w:rFonts w:ascii="宋体" w:hAnsi="宋体" w:cs="宋体"/>
          <w:b/>
          <w:color w:val="auto"/>
          <w:kern w:val="0"/>
          <w:sz w:val="24"/>
          <w:szCs w:val="22"/>
        </w:rPr>
      </w:pPr>
      <w:bookmarkStart w:id="127" w:name="_Toc25767396"/>
      <w:r>
        <w:rPr>
          <w:rFonts w:ascii="宋体" w:hAnsi="宋体" w:cs="宋体"/>
          <w:b/>
          <w:color w:val="auto"/>
          <w:kern w:val="0"/>
          <w:sz w:val="24"/>
          <w:szCs w:val="22"/>
        </w:rPr>
        <w:t>15.</w:t>
      </w:r>
      <w:r>
        <w:rPr>
          <w:rFonts w:hint="eastAsia" w:ascii="宋体" w:hAnsi="宋体" w:cs="宋体"/>
          <w:b/>
          <w:color w:val="auto"/>
          <w:kern w:val="0"/>
          <w:sz w:val="24"/>
          <w:szCs w:val="22"/>
        </w:rPr>
        <w:t>投标报价</w:t>
      </w:r>
      <w:bookmarkEnd w:id="127"/>
    </w:p>
    <w:p w14:paraId="51521C7B">
      <w:pPr>
        <w:spacing w:line="560" w:lineRule="exact"/>
        <w:ind w:firstLine="480" w:firstLineChars="200"/>
        <w:jc w:val="left"/>
        <w:rPr>
          <w:rFonts w:ascii="宋体" w:hAnsi="宋体"/>
          <w:color w:val="auto"/>
          <w:sz w:val="24"/>
        </w:rPr>
      </w:pPr>
      <w:r>
        <w:rPr>
          <w:rFonts w:hint="eastAsia" w:ascii="宋体" w:hAnsi="宋体"/>
          <w:color w:val="auto"/>
          <w:sz w:val="24"/>
        </w:rPr>
        <w:t>15.1投标报价指完成整个项目的货物的报价和标准附件、运输、装卸、保管、验收合格及交付使用所需的各种费用及必要的保险费用和各项税金等所有费用的总和。</w:t>
      </w:r>
    </w:p>
    <w:p w14:paraId="5ED0F9B3">
      <w:pPr>
        <w:pStyle w:val="121"/>
        <w:spacing w:line="560" w:lineRule="exact"/>
        <w:ind w:firstLine="482"/>
        <w:jc w:val="left"/>
        <w:rPr>
          <w:rFonts w:ascii="宋体" w:hAnsi="宋体"/>
          <w:b/>
          <w:color w:val="auto"/>
          <w:sz w:val="24"/>
        </w:rPr>
      </w:pPr>
      <w:r>
        <w:rPr>
          <w:rFonts w:hint="eastAsia" w:ascii="宋体" w:hAnsi="宋体"/>
          <w:b/>
          <w:color w:val="auto"/>
          <w:sz w:val="24"/>
        </w:rPr>
        <w:t>★15.2投标人须就第五章“采购需求”中的</w:t>
      </w:r>
      <w:r>
        <w:rPr>
          <w:rFonts w:hint="eastAsia" w:ascii="宋体" w:hAnsi="宋体"/>
          <w:b/>
          <w:bCs/>
          <w:color w:val="auto"/>
          <w:sz w:val="24"/>
        </w:rPr>
        <w:t>服务内容作完整唯一报价，不得缺项、漏项</w:t>
      </w:r>
      <w:r>
        <w:rPr>
          <w:rFonts w:hint="eastAsia" w:ascii="宋体" w:hAnsi="宋体"/>
          <w:b/>
          <w:color w:val="auto"/>
          <w:sz w:val="24"/>
        </w:rPr>
        <w:t>。</w:t>
      </w:r>
    </w:p>
    <w:p w14:paraId="34858019">
      <w:pPr>
        <w:spacing w:line="560" w:lineRule="exact"/>
        <w:ind w:firstLine="480" w:firstLineChars="200"/>
        <w:jc w:val="left"/>
        <w:rPr>
          <w:rFonts w:ascii="宋体" w:hAnsi="宋体"/>
          <w:color w:val="auto"/>
          <w:sz w:val="24"/>
        </w:rPr>
      </w:pPr>
      <w:r>
        <w:rPr>
          <w:rFonts w:hint="eastAsia" w:ascii="宋体" w:hAnsi="宋体"/>
          <w:color w:val="auto"/>
          <w:sz w:val="24"/>
        </w:rPr>
        <w:t>15.3投标人的投标报价应依据招标文件的要求及有关资料，执行国家规定的现行技术、经济标准、定额及规范，由投标人自行测算出现行市场的设备、材料及各类价格。报价包括但不仅限于货物的设计、制造、材料采购、运输交货、安装调试、保证期内缺陷的修复补救、市场价格的变化、利润及税金等费用，该报价应符合国内行情并能保证投标人完成履行合同所需的一切工作。合同一旦签订，此合同价格在合同执行期间将不因工作量及市场设备材料价格的变化而调整。</w:t>
      </w:r>
    </w:p>
    <w:p w14:paraId="4329A693">
      <w:pPr>
        <w:spacing w:line="560" w:lineRule="exact"/>
        <w:ind w:firstLine="480" w:firstLineChars="200"/>
        <w:jc w:val="left"/>
        <w:rPr>
          <w:rFonts w:ascii="宋体" w:hAnsi="宋体"/>
          <w:color w:val="auto"/>
          <w:sz w:val="24"/>
        </w:rPr>
      </w:pPr>
      <w:r>
        <w:rPr>
          <w:rFonts w:hint="eastAsia"/>
          <w:color w:val="auto"/>
          <w:sz w:val="24"/>
        </w:rPr>
        <w:t>15.4</w:t>
      </w:r>
      <w:r>
        <w:rPr>
          <w:color w:val="auto"/>
          <w:sz w:val="24"/>
        </w:rPr>
        <w:t>采购人不得向</w:t>
      </w:r>
      <w:r>
        <w:rPr>
          <w:rFonts w:hint="eastAsia"/>
          <w:color w:val="auto"/>
          <w:sz w:val="24"/>
        </w:rPr>
        <w:t>投标人</w:t>
      </w:r>
      <w:r>
        <w:rPr>
          <w:color w:val="auto"/>
          <w:sz w:val="24"/>
        </w:rPr>
        <w:t>索要或者接受其给予的赠品、回扣或者与采购无关的其他商品、服务。</w:t>
      </w:r>
    </w:p>
    <w:p w14:paraId="2D49F889">
      <w:pPr>
        <w:spacing w:line="560" w:lineRule="exact"/>
        <w:ind w:firstLine="480" w:firstLineChars="200"/>
        <w:jc w:val="left"/>
        <w:rPr>
          <w:rFonts w:ascii="宋体" w:hAnsi="宋体"/>
          <w:color w:val="auto"/>
          <w:sz w:val="24"/>
        </w:rPr>
      </w:pPr>
      <w:r>
        <w:rPr>
          <w:rFonts w:hint="eastAsia"/>
          <w:color w:val="auto"/>
          <w:sz w:val="24"/>
        </w:rPr>
        <w:t>15.5</w:t>
      </w:r>
      <w:r>
        <w:rPr>
          <w:color w:val="auto"/>
          <w:sz w:val="24"/>
        </w:rPr>
        <w:t>投标人不能提供任何有选择性或可调整的报价，否则其</w:t>
      </w:r>
      <w:r>
        <w:rPr>
          <w:b/>
          <w:color w:val="auto"/>
          <w:sz w:val="24"/>
        </w:rPr>
        <w:t>投标无效</w:t>
      </w:r>
      <w:r>
        <w:rPr>
          <w:color w:val="auto"/>
          <w:sz w:val="24"/>
        </w:rPr>
        <w:t>。</w:t>
      </w:r>
    </w:p>
    <w:p w14:paraId="6BCAC48F">
      <w:pPr>
        <w:tabs>
          <w:tab w:val="left" w:pos="6930"/>
        </w:tabs>
        <w:spacing w:line="580" w:lineRule="exact"/>
        <w:ind w:firstLine="482" w:firstLineChars="200"/>
        <w:rPr>
          <w:rFonts w:ascii="宋体" w:hAnsi="宋体" w:cs="宋体"/>
          <w:b/>
          <w:color w:val="auto"/>
          <w:kern w:val="0"/>
          <w:sz w:val="24"/>
          <w:szCs w:val="22"/>
        </w:rPr>
      </w:pPr>
      <w:bookmarkStart w:id="128" w:name="_Toc25767397"/>
      <w:r>
        <w:rPr>
          <w:rFonts w:ascii="宋体" w:hAnsi="宋体" w:cs="宋体"/>
          <w:b/>
          <w:color w:val="auto"/>
          <w:kern w:val="0"/>
          <w:sz w:val="24"/>
          <w:szCs w:val="22"/>
        </w:rPr>
        <w:t>16.</w:t>
      </w:r>
      <w:r>
        <w:rPr>
          <w:rFonts w:hint="eastAsia" w:ascii="宋体" w:hAnsi="宋体" w:cs="宋体"/>
          <w:b/>
          <w:color w:val="auto"/>
          <w:kern w:val="0"/>
          <w:sz w:val="24"/>
          <w:szCs w:val="22"/>
        </w:rPr>
        <w:t>投标货币</w:t>
      </w:r>
      <w:bookmarkEnd w:id="128"/>
    </w:p>
    <w:p w14:paraId="3CADC8C3">
      <w:pPr>
        <w:spacing w:line="560" w:lineRule="exact"/>
        <w:ind w:firstLine="480" w:firstLineChars="200"/>
        <w:jc w:val="left"/>
        <w:rPr>
          <w:rFonts w:ascii="宋体" w:hAnsi="宋体"/>
          <w:bCs/>
          <w:color w:val="auto"/>
          <w:sz w:val="24"/>
        </w:rPr>
      </w:pPr>
      <w:r>
        <w:rPr>
          <w:rFonts w:hint="eastAsia" w:ascii="宋体" w:hAnsi="宋体"/>
          <w:color w:val="auto"/>
          <w:sz w:val="24"/>
        </w:rPr>
        <w:t>投标货币为人民币。</w:t>
      </w:r>
    </w:p>
    <w:p w14:paraId="396D4E1E">
      <w:pPr>
        <w:tabs>
          <w:tab w:val="left" w:pos="6930"/>
        </w:tabs>
        <w:spacing w:line="580" w:lineRule="exact"/>
        <w:ind w:firstLine="482" w:firstLineChars="200"/>
        <w:rPr>
          <w:rFonts w:ascii="宋体" w:hAnsi="宋体" w:cs="宋体"/>
          <w:b/>
          <w:color w:val="auto"/>
          <w:kern w:val="0"/>
          <w:sz w:val="24"/>
          <w:szCs w:val="22"/>
        </w:rPr>
      </w:pPr>
      <w:bookmarkStart w:id="129" w:name="_Toc25767398"/>
      <w:r>
        <w:rPr>
          <w:rFonts w:ascii="宋体" w:hAnsi="宋体" w:cs="宋体"/>
          <w:b/>
          <w:color w:val="auto"/>
          <w:kern w:val="0"/>
          <w:sz w:val="24"/>
          <w:szCs w:val="22"/>
        </w:rPr>
        <w:t>17.</w:t>
      </w:r>
      <w:r>
        <w:rPr>
          <w:rFonts w:hint="eastAsia" w:ascii="宋体" w:hAnsi="宋体" w:cs="宋体"/>
          <w:b/>
          <w:color w:val="auto"/>
          <w:kern w:val="0"/>
          <w:sz w:val="24"/>
          <w:szCs w:val="22"/>
        </w:rPr>
        <w:t>投标有效期</w:t>
      </w:r>
      <w:bookmarkEnd w:id="129"/>
    </w:p>
    <w:p w14:paraId="5C32FFA0">
      <w:pPr>
        <w:spacing w:line="560" w:lineRule="exact"/>
        <w:ind w:firstLine="480" w:firstLineChars="200"/>
        <w:jc w:val="left"/>
        <w:rPr>
          <w:rFonts w:ascii="宋体" w:hAnsi="宋体"/>
          <w:color w:val="auto"/>
          <w:sz w:val="24"/>
        </w:rPr>
      </w:pPr>
      <w:r>
        <w:rPr>
          <w:rFonts w:hint="eastAsia" w:ascii="宋体" w:hAnsi="宋体"/>
          <w:color w:val="auto"/>
          <w:sz w:val="24"/>
        </w:rPr>
        <w:t>17.1在“</w:t>
      </w:r>
      <w:r>
        <w:rPr>
          <w:rFonts w:hint="eastAsia" w:ascii="宋体" w:hAnsi="宋体"/>
          <w:bCs/>
          <w:color w:val="auto"/>
          <w:sz w:val="24"/>
        </w:rPr>
        <w:t>投标人须知前附表</w:t>
      </w:r>
      <w:r>
        <w:rPr>
          <w:rFonts w:hint="eastAsia" w:ascii="宋体" w:hAnsi="宋体"/>
          <w:color w:val="auto"/>
          <w:sz w:val="24"/>
        </w:rPr>
        <w:t>”规定的投标有效期内，投标人不得要求撤销或修改其投标文件。</w:t>
      </w:r>
    </w:p>
    <w:p w14:paraId="20223082">
      <w:pPr>
        <w:spacing w:line="560" w:lineRule="exact"/>
        <w:ind w:firstLine="480" w:firstLineChars="200"/>
        <w:jc w:val="left"/>
        <w:rPr>
          <w:rFonts w:ascii="宋体" w:hAnsi="宋体"/>
          <w:color w:val="auto"/>
          <w:sz w:val="24"/>
        </w:rPr>
      </w:pPr>
      <w:r>
        <w:rPr>
          <w:rFonts w:hint="eastAsia" w:ascii="宋体" w:hAnsi="宋体"/>
          <w:color w:val="auto"/>
          <w:sz w:val="24"/>
        </w:rPr>
        <w:t>17.2因特殊情况需要延长投标有效期的，采购代理机构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9855CB9">
      <w:pPr>
        <w:tabs>
          <w:tab w:val="left" w:pos="6930"/>
        </w:tabs>
        <w:spacing w:line="580" w:lineRule="exact"/>
        <w:ind w:firstLine="482" w:firstLineChars="200"/>
        <w:rPr>
          <w:rFonts w:ascii="宋体" w:hAnsi="宋体" w:cs="宋体"/>
          <w:b/>
          <w:color w:val="auto"/>
          <w:kern w:val="0"/>
          <w:sz w:val="24"/>
          <w:szCs w:val="22"/>
        </w:rPr>
      </w:pPr>
      <w:bookmarkStart w:id="130" w:name="_Toc25767399"/>
      <w:r>
        <w:rPr>
          <w:rFonts w:ascii="宋体" w:hAnsi="宋体" w:cs="宋体"/>
          <w:b/>
          <w:color w:val="auto"/>
          <w:kern w:val="0"/>
          <w:sz w:val="24"/>
          <w:szCs w:val="22"/>
        </w:rPr>
        <w:t>18.</w:t>
      </w:r>
      <w:r>
        <w:rPr>
          <w:rFonts w:hint="eastAsia" w:ascii="宋体" w:hAnsi="宋体" w:cs="宋体"/>
          <w:b/>
          <w:color w:val="auto"/>
          <w:kern w:val="0"/>
          <w:sz w:val="24"/>
          <w:szCs w:val="22"/>
        </w:rPr>
        <w:t>投标文件的签署要求</w:t>
      </w:r>
      <w:bookmarkEnd w:id="130"/>
    </w:p>
    <w:p w14:paraId="169A11B1">
      <w:pPr>
        <w:widowControl/>
        <w:spacing w:line="560" w:lineRule="exact"/>
        <w:ind w:firstLine="420"/>
        <w:jc w:val="left"/>
        <w:rPr>
          <w:rFonts w:ascii="宋体" w:hAnsi="宋体"/>
          <w:color w:val="auto"/>
          <w:sz w:val="24"/>
        </w:rPr>
      </w:pPr>
      <w:r>
        <w:rPr>
          <w:rFonts w:hint="eastAsia" w:ascii="宋体" w:hAnsi="宋体" w:cs="宋体"/>
          <w:bCs/>
          <w:color w:val="auto"/>
          <w:kern w:val="0"/>
          <w:sz w:val="24"/>
        </w:rPr>
        <w:t>18.1电子投标文件的签章和签名要求：</w:t>
      </w:r>
      <w:r>
        <w:rPr>
          <w:rFonts w:hint="eastAsia" w:ascii="宋体" w:hAnsi="宋体"/>
          <w:color w:val="auto"/>
          <w:sz w:val="24"/>
        </w:rPr>
        <w:t>按照投标文件格式，采用单位和个人数字证书电子签章及电子签名：投标文件需要企业、法定代表人（单位负责人）电子签章及电子签名。</w:t>
      </w:r>
    </w:p>
    <w:p w14:paraId="67887C3D">
      <w:pPr>
        <w:spacing w:line="560" w:lineRule="exact"/>
        <w:ind w:firstLine="480" w:firstLineChars="200"/>
        <w:jc w:val="left"/>
        <w:rPr>
          <w:rFonts w:ascii="宋体" w:hAnsi="宋体"/>
          <w:color w:val="auto"/>
          <w:sz w:val="24"/>
        </w:rPr>
      </w:pPr>
      <w:r>
        <w:rPr>
          <w:rFonts w:hint="eastAsia" w:ascii="宋体" w:hAnsi="宋体"/>
          <w:color w:val="auto"/>
          <w:sz w:val="24"/>
        </w:rPr>
        <w:t>18.2因复印、扫描、拍摄模糊，字迹潦草，表达不清，未按要求填写而导致非唯一理解，造成未实质性响应招标文件的投标文件将会被认定为无效的投标。</w:t>
      </w:r>
    </w:p>
    <w:p w14:paraId="22D9BEA0">
      <w:pPr>
        <w:tabs>
          <w:tab w:val="left" w:pos="6930"/>
        </w:tabs>
        <w:spacing w:line="580" w:lineRule="exact"/>
        <w:ind w:firstLine="482" w:firstLineChars="200"/>
        <w:rPr>
          <w:rFonts w:ascii="宋体" w:hAnsi="宋体" w:cs="宋体"/>
          <w:b/>
          <w:color w:val="auto"/>
          <w:kern w:val="0"/>
          <w:sz w:val="24"/>
          <w:szCs w:val="22"/>
        </w:rPr>
      </w:pPr>
      <w:bookmarkStart w:id="131" w:name="_Toc25767400"/>
      <w:r>
        <w:rPr>
          <w:rFonts w:ascii="宋体" w:hAnsi="宋体" w:cs="宋体"/>
          <w:b/>
          <w:color w:val="auto"/>
          <w:kern w:val="0"/>
          <w:sz w:val="24"/>
          <w:szCs w:val="22"/>
        </w:rPr>
        <w:t>19.</w:t>
      </w:r>
      <w:bookmarkEnd w:id="131"/>
      <w:r>
        <w:rPr>
          <w:rFonts w:hint="eastAsia" w:ascii="宋体" w:hAnsi="宋体" w:cs="宋体"/>
          <w:b/>
          <w:color w:val="auto"/>
          <w:kern w:val="0"/>
          <w:sz w:val="24"/>
          <w:szCs w:val="22"/>
        </w:rPr>
        <w:t>投标（交易）保证金</w:t>
      </w:r>
    </w:p>
    <w:p w14:paraId="6586C8C9">
      <w:pPr>
        <w:widowControl/>
        <w:spacing w:line="560" w:lineRule="exact"/>
        <w:ind w:firstLine="420"/>
        <w:jc w:val="left"/>
        <w:rPr>
          <w:rFonts w:ascii="宋体" w:hAnsi="宋体" w:cs="宋体"/>
          <w:bCs/>
          <w:color w:val="auto"/>
          <w:kern w:val="0"/>
          <w:sz w:val="24"/>
        </w:rPr>
      </w:pPr>
      <w:r>
        <w:rPr>
          <w:rFonts w:ascii="宋体" w:hAnsi="宋体" w:cs="宋体"/>
          <w:bCs/>
          <w:color w:val="auto"/>
          <w:kern w:val="0"/>
          <w:sz w:val="24"/>
        </w:rPr>
        <w:t>1</w:t>
      </w:r>
      <w:r>
        <w:rPr>
          <w:rFonts w:hint="eastAsia" w:ascii="宋体" w:hAnsi="宋体" w:cs="宋体"/>
          <w:bCs/>
          <w:color w:val="auto"/>
          <w:kern w:val="0"/>
          <w:sz w:val="24"/>
        </w:rPr>
        <w:t>9</w:t>
      </w:r>
      <w:r>
        <w:rPr>
          <w:rFonts w:ascii="宋体" w:hAnsi="宋体" w:cs="宋体"/>
          <w:bCs/>
          <w:color w:val="auto"/>
          <w:kern w:val="0"/>
          <w:sz w:val="24"/>
        </w:rPr>
        <w:t>.1</w:t>
      </w:r>
      <w:r>
        <w:rPr>
          <w:rFonts w:hint="eastAsia" w:ascii="宋体" w:hAnsi="宋体" w:cs="宋体"/>
          <w:bCs/>
          <w:color w:val="auto"/>
          <w:kern w:val="0"/>
          <w:sz w:val="24"/>
        </w:rPr>
        <w:t>投标</w:t>
      </w:r>
      <w:r>
        <w:rPr>
          <w:rFonts w:ascii="宋体" w:hAnsi="宋体" w:cs="宋体"/>
          <w:bCs/>
          <w:color w:val="auto"/>
          <w:kern w:val="0"/>
          <w:sz w:val="24"/>
        </w:rPr>
        <w:t>保证金为人民币。</w:t>
      </w:r>
      <w:r>
        <w:rPr>
          <w:color w:val="auto"/>
          <w:sz w:val="24"/>
        </w:rPr>
        <w:t>投标保证金到账（保函</w:t>
      </w:r>
      <w:r>
        <w:rPr>
          <w:rFonts w:hint="eastAsia"/>
          <w:color w:val="auto"/>
          <w:sz w:val="24"/>
        </w:rPr>
        <w:t>、保单）</w:t>
      </w:r>
      <w:r>
        <w:rPr>
          <w:color w:val="auto"/>
          <w:sz w:val="24"/>
        </w:rPr>
        <w:t>提交截止时间同投标截止时间</w:t>
      </w:r>
      <w:r>
        <w:rPr>
          <w:rFonts w:hint="eastAsia"/>
          <w:color w:val="auto"/>
          <w:sz w:val="24"/>
        </w:rPr>
        <w:t>，</w:t>
      </w:r>
      <w:r>
        <w:rPr>
          <w:rFonts w:hint="eastAsia" w:ascii="宋体" w:hAnsi="宋体" w:cs="宋体"/>
          <w:bCs/>
          <w:color w:val="auto"/>
          <w:kern w:val="0"/>
          <w:sz w:val="24"/>
        </w:rPr>
        <w:t>投标人</w:t>
      </w:r>
      <w:r>
        <w:rPr>
          <w:rFonts w:ascii="宋体" w:hAnsi="宋体" w:cs="宋体"/>
          <w:bCs/>
          <w:color w:val="auto"/>
          <w:kern w:val="0"/>
          <w:sz w:val="24"/>
        </w:rPr>
        <w:t>按</w:t>
      </w:r>
      <w:r>
        <w:rPr>
          <w:rFonts w:hint="eastAsia" w:ascii="宋体" w:hAnsi="宋体" w:cs="宋体"/>
          <w:bCs/>
          <w:color w:val="auto"/>
          <w:kern w:val="0"/>
          <w:sz w:val="24"/>
        </w:rPr>
        <w:t>招标文件“第一章投标邀请六、其他补充事宜1.投标（交易）保证金”</w:t>
      </w:r>
      <w:r>
        <w:rPr>
          <w:rFonts w:ascii="宋体" w:hAnsi="宋体" w:cs="宋体"/>
          <w:bCs/>
          <w:color w:val="auto"/>
          <w:kern w:val="0"/>
          <w:sz w:val="24"/>
        </w:rPr>
        <w:t>规定的方式及金额交至</w:t>
      </w:r>
      <w:r>
        <w:rPr>
          <w:rFonts w:hint="eastAsia" w:ascii="宋体" w:hAnsi="宋体" w:cs="宋体"/>
          <w:bCs/>
          <w:color w:val="auto"/>
          <w:kern w:val="0"/>
          <w:sz w:val="24"/>
        </w:rPr>
        <w:t>指定账户</w:t>
      </w:r>
      <w:r>
        <w:rPr>
          <w:rFonts w:ascii="宋体" w:hAnsi="宋体" w:cs="宋体"/>
          <w:bCs/>
          <w:color w:val="auto"/>
          <w:kern w:val="0"/>
          <w:sz w:val="24"/>
        </w:rPr>
        <w:t>，并在</w:t>
      </w:r>
      <w:r>
        <w:rPr>
          <w:rFonts w:hint="eastAsia" w:ascii="宋体" w:hAnsi="宋体" w:cs="宋体"/>
          <w:bCs/>
          <w:color w:val="auto"/>
          <w:kern w:val="0"/>
          <w:sz w:val="24"/>
        </w:rPr>
        <w:t>投标</w:t>
      </w:r>
      <w:r>
        <w:rPr>
          <w:rFonts w:ascii="宋体" w:hAnsi="宋体" w:cs="宋体"/>
          <w:bCs/>
          <w:color w:val="auto"/>
          <w:kern w:val="0"/>
          <w:sz w:val="24"/>
        </w:rPr>
        <w:t>有效期内保持有效。</w:t>
      </w:r>
    </w:p>
    <w:p w14:paraId="6FAA1A45">
      <w:pPr>
        <w:snapToGrid w:val="0"/>
        <w:spacing w:line="560" w:lineRule="exact"/>
        <w:ind w:firstLine="470" w:firstLineChars="196"/>
        <w:rPr>
          <w:rFonts w:ascii="宋体" w:hAnsi="宋体"/>
          <w:color w:val="auto"/>
          <w:sz w:val="24"/>
        </w:rPr>
      </w:pPr>
      <w:r>
        <w:rPr>
          <w:rFonts w:ascii="宋体" w:hAnsi="宋体" w:cs="宋体"/>
          <w:bCs/>
          <w:color w:val="auto"/>
          <w:kern w:val="0"/>
          <w:sz w:val="24"/>
        </w:rPr>
        <w:t>1</w:t>
      </w:r>
      <w:r>
        <w:rPr>
          <w:rFonts w:hint="eastAsia" w:ascii="宋体" w:hAnsi="宋体" w:cs="宋体"/>
          <w:bCs/>
          <w:color w:val="auto"/>
          <w:kern w:val="0"/>
          <w:sz w:val="24"/>
        </w:rPr>
        <w:t>9</w:t>
      </w:r>
      <w:r>
        <w:rPr>
          <w:rFonts w:ascii="宋体" w:hAnsi="宋体" w:cs="宋体"/>
          <w:bCs/>
          <w:color w:val="auto"/>
          <w:kern w:val="0"/>
          <w:sz w:val="24"/>
        </w:rPr>
        <w:t>.</w:t>
      </w:r>
      <w:r>
        <w:rPr>
          <w:rFonts w:hint="eastAsia" w:ascii="宋体" w:hAnsi="宋体" w:cs="宋体"/>
          <w:bCs/>
          <w:color w:val="auto"/>
          <w:kern w:val="0"/>
          <w:sz w:val="24"/>
        </w:rPr>
        <w:t>2</w:t>
      </w:r>
      <w:r>
        <w:rPr>
          <w:rFonts w:hint="eastAsia" w:ascii="宋体" w:hAnsi="宋体" w:cs="宋体"/>
          <w:bCs/>
          <w:color w:val="auto"/>
          <w:kern w:val="0"/>
          <w:sz w:val="24"/>
          <w:szCs w:val="22"/>
        </w:rPr>
        <w:t>中标人的投标保证金自政府采购合同签订之日起5个工作日内（采购人按法定时限备案后）自动退还，</w:t>
      </w:r>
      <w:r>
        <w:rPr>
          <w:rFonts w:hint="eastAsia" w:ascii="宋体" w:hAnsi="宋体" w:cs="方正仿宋_GBK"/>
          <w:color w:val="auto"/>
          <w:sz w:val="24"/>
        </w:rPr>
        <w:t>并携带采购合同原件（或邮寄原件方式）到红河州政府采购和出让中心完成采购合同归档手续</w:t>
      </w:r>
      <w:r>
        <w:rPr>
          <w:rFonts w:hint="eastAsia" w:ascii="宋体" w:hAnsi="宋体" w:cs="宋体"/>
          <w:bCs/>
          <w:color w:val="auto"/>
          <w:kern w:val="0"/>
          <w:sz w:val="24"/>
        </w:rPr>
        <w:t>；</w:t>
      </w:r>
      <w:r>
        <w:rPr>
          <w:rFonts w:hint="eastAsia" w:ascii="宋体" w:hAnsi="宋体" w:cs="宋体"/>
          <w:bCs/>
          <w:color w:val="auto"/>
          <w:kern w:val="0"/>
          <w:sz w:val="24"/>
          <w:szCs w:val="22"/>
        </w:rPr>
        <w:t>未获得中标资格的投标人，投标保证金自中标通知书发出之日起5个工作日内自动退还投标人基本账户。</w:t>
      </w:r>
    </w:p>
    <w:p w14:paraId="4A9B8135">
      <w:pPr>
        <w:widowControl/>
        <w:spacing w:line="560" w:lineRule="exact"/>
        <w:ind w:firstLine="480" w:firstLineChars="200"/>
        <w:jc w:val="left"/>
        <w:rPr>
          <w:rFonts w:ascii="宋体" w:hAnsi="宋体"/>
          <w:color w:val="auto"/>
          <w:sz w:val="24"/>
        </w:rPr>
      </w:pPr>
      <w:r>
        <w:rPr>
          <w:rFonts w:hint="eastAsia" w:ascii="宋体" w:hAnsi="宋体" w:cs="宋体"/>
          <w:bCs/>
          <w:color w:val="auto"/>
          <w:kern w:val="0"/>
          <w:sz w:val="24"/>
        </w:rPr>
        <w:t>19.3按照《云南省人民政府印发关于进一步规范公共资源交易加强监督管理规定的通知》（云政发〔2015〕55号）的要求，自2016年1月1日起，红河州公共资源交易中心（以下简称交易中心）为州级公共资源交易项目提供代收代退投标（交易）保证金服务。</w:t>
      </w:r>
    </w:p>
    <w:p w14:paraId="6A1214C9">
      <w:pPr>
        <w:widowControl/>
        <w:spacing w:line="560" w:lineRule="exact"/>
        <w:ind w:firstLine="420"/>
        <w:jc w:val="left"/>
        <w:rPr>
          <w:rFonts w:ascii="宋体" w:hAnsi="宋体" w:cs="宋体"/>
          <w:bCs/>
          <w:color w:val="auto"/>
          <w:kern w:val="0"/>
          <w:sz w:val="24"/>
        </w:rPr>
      </w:pPr>
      <w:r>
        <w:rPr>
          <w:rFonts w:ascii="宋体" w:hAnsi="宋体" w:cs="宋体"/>
          <w:bCs/>
          <w:color w:val="auto"/>
          <w:kern w:val="0"/>
          <w:sz w:val="24"/>
        </w:rPr>
        <w:t>19.</w:t>
      </w:r>
      <w:r>
        <w:rPr>
          <w:rFonts w:hint="eastAsia" w:ascii="宋体" w:hAnsi="宋体" w:cs="宋体"/>
          <w:bCs/>
          <w:color w:val="auto"/>
          <w:kern w:val="0"/>
          <w:sz w:val="24"/>
        </w:rPr>
        <w:t>4</w:t>
      </w:r>
      <w:r>
        <w:rPr>
          <w:rFonts w:ascii="宋体" w:hAnsi="宋体" w:cs="宋体"/>
          <w:bCs/>
          <w:color w:val="auto"/>
          <w:kern w:val="0"/>
          <w:sz w:val="24"/>
        </w:rPr>
        <w:t>有下列情形之一的，投标保证金不予退还：</w:t>
      </w:r>
    </w:p>
    <w:p w14:paraId="45DE59E3">
      <w:pPr>
        <w:widowControl/>
        <w:spacing w:line="560" w:lineRule="exact"/>
        <w:ind w:left="25" w:leftChars="12" w:firstLine="480" w:firstLineChars="200"/>
        <w:jc w:val="left"/>
        <w:rPr>
          <w:rFonts w:ascii="宋体" w:hAnsi="宋体" w:cs="宋体"/>
          <w:bCs/>
          <w:color w:val="auto"/>
          <w:kern w:val="0"/>
          <w:sz w:val="24"/>
        </w:rPr>
      </w:pPr>
      <w:r>
        <w:rPr>
          <w:rFonts w:ascii="宋体" w:hAnsi="宋体" w:cs="宋体"/>
          <w:bCs/>
          <w:color w:val="auto"/>
          <w:kern w:val="0"/>
          <w:sz w:val="24"/>
        </w:rPr>
        <w:t>（1）投标</w:t>
      </w:r>
      <w:r>
        <w:rPr>
          <w:rFonts w:hint="eastAsia" w:ascii="宋体" w:hAnsi="宋体" w:cs="宋体"/>
          <w:bCs/>
          <w:color w:val="auto"/>
          <w:kern w:val="0"/>
          <w:sz w:val="24"/>
        </w:rPr>
        <w:t>人</w:t>
      </w:r>
      <w:r>
        <w:rPr>
          <w:rFonts w:ascii="宋体" w:hAnsi="宋体" w:cs="宋体"/>
          <w:bCs/>
          <w:color w:val="auto"/>
          <w:kern w:val="0"/>
          <w:sz w:val="24"/>
        </w:rPr>
        <w:t>在提交投标文件截止时间后撤回投标文件的；</w:t>
      </w:r>
    </w:p>
    <w:p w14:paraId="782D0B80">
      <w:pPr>
        <w:widowControl/>
        <w:spacing w:line="560" w:lineRule="exact"/>
        <w:ind w:left="25" w:leftChars="12" w:firstLine="480" w:firstLineChars="200"/>
        <w:jc w:val="left"/>
        <w:rPr>
          <w:rFonts w:ascii="宋体" w:hAnsi="宋体" w:cs="宋体"/>
          <w:bCs/>
          <w:color w:val="auto"/>
          <w:kern w:val="0"/>
          <w:sz w:val="24"/>
        </w:rPr>
      </w:pPr>
      <w:r>
        <w:rPr>
          <w:rFonts w:ascii="宋体" w:hAnsi="宋体" w:cs="宋体"/>
          <w:bCs/>
          <w:color w:val="auto"/>
          <w:kern w:val="0"/>
          <w:sz w:val="24"/>
        </w:rPr>
        <w:t>（2）</w:t>
      </w:r>
      <w:r>
        <w:rPr>
          <w:rFonts w:hint="eastAsia" w:ascii="宋体" w:hAnsi="宋体" w:cs="宋体"/>
          <w:bCs/>
          <w:color w:val="auto"/>
          <w:kern w:val="0"/>
          <w:sz w:val="24"/>
        </w:rPr>
        <w:t>投标人</w:t>
      </w:r>
      <w:r>
        <w:rPr>
          <w:rFonts w:ascii="宋体" w:hAnsi="宋体" w:cs="宋体"/>
          <w:bCs/>
          <w:color w:val="auto"/>
          <w:kern w:val="0"/>
          <w:sz w:val="24"/>
        </w:rPr>
        <w:t>在投标文件中提供虚假材料的；</w:t>
      </w:r>
    </w:p>
    <w:p w14:paraId="412F8FBC">
      <w:pPr>
        <w:widowControl/>
        <w:spacing w:line="560" w:lineRule="exact"/>
        <w:ind w:left="25" w:leftChars="12" w:firstLine="480" w:firstLineChars="200"/>
        <w:jc w:val="left"/>
        <w:rPr>
          <w:rFonts w:ascii="宋体" w:hAnsi="宋体" w:cs="宋体"/>
          <w:bCs/>
          <w:color w:val="auto"/>
          <w:kern w:val="0"/>
          <w:sz w:val="24"/>
        </w:rPr>
      </w:pPr>
      <w:r>
        <w:rPr>
          <w:rFonts w:ascii="宋体" w:hAnsi="宋体" w:cs="宋体"/>
          <w:bCs/>
          <w:color w:val="auto"/>
          <w:kern w:val="0"/>
          <w:sz w:val="24"/>
        </w:rPr>
        <w:t>（3）除因不可抗力或招标文件认可的情形以外，中标</w:t>
      </w:r>
      <w:r>
        <w:rPr>
          <w:rFonts w:hint="eastAsia" w:ascii="宋体" w:hAnsi="宋体" w:cs="宋体"/>
          <w:bCs/>
          <w:color w:val="auto"/>
          <w:kern w:val="0"/>
          <w:sz w:val="24"/>
        </w:rPr>
        <w:t>人</w:t>
      </w:r>
      <w:r>
        <w:rPr>
          <w:rFonts w:ascii="宋体" w:hAnsi="宋体" w:cs="宋体"/>
          <w:bCs/>
          <w:color w:val="auto"/>
          <w:kern w:val="0"/>
          <w:sz w:val="24"/>
        </w:rPr>
        <w:t>不与采购人签订合同的；</w:t>
      </w:r>
    </w:p>
    <w:p w14:paraId="7E261B7B">
      <w:pPr>
        <w:widowControl/>
        <w:spacing w:line="560" w:lineRule="exact"/>
        <w:ind w:left="25" w:leftChars="12" w:firstLine="480" w:firstLineChars="200"/>
        <w:jc w:val="left"/>
        <w:rPr>
          <w:rFonts w:ascii="宋体" w:hAnsi="宋体" w:cs="宋体"/>
          <w:bCs/>
          <w:color w:val="auto"/>
          <w:kern w:val="0"/>
          <w:sz w:val="24"/>
        </w:rPr>
      </w:pPr>
      <w:r>
        <w:rPr>
          <w:rFonts w:ascii="宋体" w:hAnsi="宋体" w:cs="宋体"/>
          <w:bCs/>
          <w:color w:val="auto"/>
          <w:kern w:val="0"/>
          <w:sz w:val="24"/>
        </w:rPr>
        <w:t>（4）投标</w:t>
      </w:r>
      <w:r>
        <w:rPr>
          <w:rFonts w:hint="eastAsia" w:ascii="宋体" w:hAnsi="宋体" w:cs="宋体"/>
          <w:bCs/>
          <w:color w:val="auto"/>
          <w:kern w:val="0"/>
          <w:sz w:val="24"/>
        </w:rPr>
        <w:t>人</w:t>
      </w:r>
      <w:r>
        <w:rPr>
          <w:rFonts w:ascii="宋体" w:hAnsi="宋体" w:cs="宋体"/>
          <w:bCs/>
          <w:color w:val="auto"/>
          <w:kern w:val="0"/>
          <w:sz w:val="24"/>
        </w:rPr>
        <w:t>与采购人、其他投标</w:t>
      </w:r>
      <w:r>
        <w:rPr>
          <w:rFonts w:hint="eastAsia" w:ascii="宋体" w:hAnsi="宋体" w:cs="宋体"/>
          <w:bCs/>
          <w:color w:val="auto"/>
          <w:kern w:val="0"/>
          <w:sz w:val="24"/>
        </w:rPr>
        <w:t>人</w:t>
      </w:r>
      <w:r>
        <w:rPr>
          <w:rFonts w:ascii="宋体" w:hAnsi="宋体" w:cs="宋体"/>
          <w:bCs/>
          <w:color w:val="auto"/>
          <w:kern w:val="0"/>
          <w:sz w:val="24"/>
        </w:rPr>
        <w:t>或者</w:t>
      </w:r>
      <w:r>
        <w:rPr>
          <w:rFonts w:hint="eastAsia" w:ascii="宋体" w:hAnsi="宋体" w:cs="宋体"/>
          <w:bCs/>
          <w:color w:val="auto"/>
          <w:kern w:val="0"/>
          <w:sz w:val="24"/>
        </w:rPr>
        <w:t>采购代理机构</w:t>
      </w:r>
      <w:r>
        <w:rPr>
          <w:rFonts w:ascii="宋体" w:hAnsi="宋体" w:cs="宋体"/>
          <w:bCs/>
          <w:color w:val="auto"/>
          <w:kern w:val="0"/>
          <w:sz w:val="24"/>
        </w:rPr>
        <w:t>恶意串通的；</w:t>
      </w:r>
    </w:p>
    <w:p w14:paraId="25C3316A">
      <w:pPr>
        <w:widowControl/>
        <w:spacing w:line="560" w:lineRule="exact"/>
        <w:ind w:left="25" w:leftChars="12" w:firstLine="480" w:firstLineChars="200"/>
        <w:jc w:val="left"/>
        <w:rPr>
          <w:rFonts w:ascii="宋体" w:hAnsi="宋体" w:cs="宋体"/>
          <w:bCs/>
          <w:color w:val="auto"/>
          <w:kern w:val="0"/>
          <w:sz w:val="24"/>
        </w:rPr>
      </w:pPr>
      <w:r>
        <w:rPr>
          <w:rFonts w:ascii="宋体" w:hAnsi="宋体" w:cs="宋体"/>
          <w:bCs/>
          <w:color w:val="auto"/>
          <w:kern w:val="0"/>
          <w:sz w:val="24"/>
        </w:rPr>
        <w:t>（5）招标文件规定的其他情形。</w:t>
      </w:r>
    </w:p>
    <w:p w14:paraId="7D1580C0">
      <w:pPr>
        <w:pStyle w:val="4"/>
        <w:numPr>
          <w:ilvl w:val="0"/>
          <w:numId w:val="0"/>
        </w:numPr>
        <w:spacing w:before="0" w:line="560" w:lineRule="exact"/>
        <w:ind w:firstLine="3108" w:firstLineChars="1290"/>
        <w:rPr>
          <w:rFonts w:ascii="宋体" w:hAnsi="宋体" w:eastAsia="宋体"/>
          <w:color w:val="auto"/>
          <w:sz w:val="24"/>
          <w:szCs w:val="24"/>
        </w:rPr>
      </w:pPr>
      <w:bookmarkStart w:id="132" w:name="_Toc25767401"/>
      <w:bookmarkStart w:id="133" w:name="_Toc223535447"/>
      <w:bookmarkStart w:id="134" w:name="_Toc29117"/>
      <w:r>
        <w:rPr>
          <w:rFonts w:hint="eastAsia" w:ascii="宋体" w:hAnsi="宋体" w:eastAsia="宋体"/>
          <w:color w:val="auto"/>
          <w:sz w:val="24"/>
          <w:szCs w:val="24"/>
        </w:rPr>
        <w:t>四、投标文件的提交</w:t>
      </w:r>
      <w:bookmarkEnd w:id="132"/>
      <w:bookmarkEnd w:id="133"/>
      <w:bookmarkEnd w:id="134"/>
    </w:p>
    <w:p w14:paraId="07775132">
      <w:pPr>
        <w:tabs>
          <w:tab w:val="left" w:pos="6930"/>
        </w:tabs>
        <w:spacing w:line="580" w:lineRule="exact"/>
        <w:ind w:firstLine="482" w:firstLineChars="200"/>
        <w:rPr>
          <w:rFonts w:ascii="宋体" w:hAnsi="宋体" w:cs="宋体"/>
          <w:b/>
          <w:color w:val="auto"/>
          <w:kern w:val="0"/>
          <w:sz w:val="24"/>
          <w:szCs w:val="22"/>
        </w:rPr>
      </w:pPr>
      <w:bookmarkStart w:id="135" w:name="_Toc25767402"/>
      <w:r>
        <w:rPr>
          <w:rFonts w:ascii="宋体" w:hAnsi="宋体" w:cs="宋体"/>
          <w:b/>
          <w:color w:val="auto"/>
          <w:kern w:val="0"/>
          <w:sz w:val="24"/>
          <w:szCs w:val="22"/>
        </w:rPr>
        <w:t>20.</w:t>
      </w:r>
      <w:r>
        <w:rPr>
          <w:rFonts w:hint="eastAsia" w:ascii="宋体" w:hAnsi="宋体" w:cs="宋体"/>
          <w:b/>
          <w:color w:val="auto"/>
          <w:kern w:val="0"/>
          <w:sz w:val="24"/>
          <w:szCs w:val="22"/>
        </w:rPr>
        <w:t>投标文件的加密与提交</w:t>
      </w:r>
      <w:bookmarkEnd w:id="135"/>
    </w:p>
    <w:p w14:paraId="5DD10FC1">
      <w:pPr>
        <w:spacing w:line="580" w:lineRule="exact"/>
        <w:ind w:firstLine="480" w:firstLineChars="200"/>
        <w:rPr>
          <w:rFonts w:ascii="宋体" w:hAnsi="宋体"/>
          <w:strike/>
          <w:color w:val="auto"/>
          <w:sz w:val="24"/>
        </w:rPr>
      </w:pPr>
      <w:bookmarkStart w:id="136" w:name="_Toc25767403"/>
      <w:r>
        <w:rPr>
          <w:rFonts w:ascii="宋体" w:hAnsi="宋体" w:cs="宋体"/>
          <w:bCs/>
          <w:color w:val="auto"/>
          <w:kern w:val="0"/>
          <w:sz w:val="24"/>
        </w:rPr>
        <w:t>（</w:t>
      </w:r>
      <w:r>
        <w:rPr>
          <w:rFonts w:hint="eastAsia" w:ascii="宋体" w:hAnsi="宋体" w:cs="宋体"/>
          <w:bCs/>
          <w:color w:val="auto"/>
          <w:kern w:val="0"/>
          <w:sz w:val="24"/>
        </w:rPr>
        <w:t>1</w:t>
      </w:r>
      <w:r>
        <w:rPr>
          <w:rFonts w:ascii="宋体" w:hAnsi="宋体" w:cs="宋体"/>
          <w:bCs/>
          <w:color w:val="auto"/>
          <w:kern w:val="0"/>
          <w:sz w:val="24"/>
        </w:rPr>
        <w:t>）</w:t>
      </w:r>
      <w:r>
        <w:rPr>
          <w:rFonts w:hint="eastAsia" w:ascii="宋体" w:hAnsi="宋体"/>
          <w:color w:val="auto"/>
          <w:sz w:val="24"/>
        </w:rPr>
        <w:t>网上递交的电子投标文件须对文件进行加密。</w:t>
      </w:r>
    </w:p>
    <w:p w14:paraId="489443D9">
      <w:pPr>
        <w:spacing w:line="580" w:lineRule="exact"/>
        <w:ind w:firstLine="480" w:firstLineChars="200"/>
        <w:rPr>
          <w:rFonts w:ascii="宋体" w:hAnsi="宋体"/>
          <w:color w:val="auto"/>
          <w:sz w:val="24"/>
        </w:rPr>
      </w:pPr>
      <w:r>
        <w:rPr>
          <w:rFonts w:hint="eastAsia" w:ascii="宋体" w:hAnsi="宋体" w:cs="宋体"/>
          <w:bCs/>
          <w:color w:val="auto"/>
          <w:kern w:val="0"/>
          <w:sz w:val="24"/>
        </w:rPr>
        <w:t>（2）</w:t>
      </w:r>
      <w:r>
        <w:rPr>
          <w:rFonts w:hint="eastAsia" w:ascii="宋体" w:hAnsi="宋体"/>
          <w:color w:val="auto"/>
          <w:sz w:val="24"/>
        </w:rPr>
        <w:t>网上递交电子投标文件网址为：</w:t>
      </w:r>
      <w:r>
        <w:rPr>
          <w:rFonts w:hint="eastAsia" w:ascii="宋体" w:hAnsi="宋体" w:cs="宋体"/>
          <w:bCs/>
          <w:color w:val="auto"/>
          <w:kern w:val="0"/>
          <w:sz w:val="24"/>
          <w:szCs w:val="22"/>
        </w:rPr>
        <w:t>政府采购云平台（网址：https://www.zcygov.cn）</w:t>
      </w:r>
    </w:p>
    <w:p w14:paraId="4CE837DD">
      <w:pPr>
        <w:tabs>
          <w:tab w:val="left" w:pos="6930"/>
        </w:tabs>
        <w:spacing w:line="580" w:lineRule="exact"/>
        <w:ind w:firstLine="482" w:firstLineChars="200"/>
        <w:rPr>
          <w:rFonts w:ascii="宋体" w:hAnsi="宋体" w:cs="宋体"/>
          <w:b/>
          <w:color w:val="auto"/>
          <w:kern w:val="0"/>
          <w:sz w:val="24"/>
          <w:szCs w:val="22"/>
        </w:rPr>
      </w:pPr>
      <w:r>
        <w:rPr>
          <w:rFonts w:ascii="宋体" w:hAnsi="宋体" w:cs="宋体"/>
          <w:b/>
          <w:color w:val="auto"/>
          <w:kern w:val="0"/>
          <w:sz w:val="24"/>
          <w:szCs w:val="22"/>
        </w:rPr>
        <w:t>21.</w:t>
      </w:r>
      <w:r>
        <w:rPr>
          <w:rFonts w:hint="eastAsia" w:ascii="宋体" w:hAnsi="宋体" w:cs="宋体"/>
          <w:b/>
          <w:color w:val="auto"/>
          <w:kern w:val="0"/>
          <w:sz w:val="24"/>
          <w:szCs w:val="22"/>
        </w:rPr>
        <w:t>提交电子投标文件的截止时间和地</w:t>
      </w:r>
      <w:bookmarkEnd w:id="136"/>
      <w:r>
        <w:rPr>
          <w:rFonts w:hint="eastAsia" w:ascii="宋体" w:hAnsi="宋体" w:cs="宋体"/>
          <w:b/>
          <w:color w:val="auto"/>
          <w:kern w:val="0"/>
          <w:sz w:val="24"/>
          <w:szCs w:val="22"/>
        </w:rPr>
        <w:t>点</w:t>
      </w:r>
    </w:p>
    <w:p w14:paraId="1DE18859">
      <w:pPr>
        <w:spacing w:line="560" w:lineRule="exact"/>
        <w:ind w:firstLine="480" w:firstLineChars="200"/>
        <w:jc w:val="left"/>
        <w:rPr>
          <w:rFonts w:ascii="宋体" w:hAnsi="宋体"/>
          <w:color w:val="auto"/>
          <w:sz w:val="24"/>
        </w:rPr>
      </w:pPr>
      <w:r>
        <w:rPr>
          <w:rFonts w:hint="eastAsia" w:ascii="宋体" w:hAnsi="宋体"/>
          <w:color w:val="auto"/>
          <w:sz w:val="24"/>
        </w:rPr>
        <w:t>21.1电子投标文件的提交不得迟于“</w:t>
      </w:r>
      <w:r>
        <w:rPr>
          <w:rFonts w:hint="eastAsia" w:ascii="宋体" w:hAnsi="宋体"/>
          <w:bCs/>
          <w:color w:val="auto"/>
          <w:sz w:val="24"/>
        </w:rPr>
        <w:t>投标人须知前附表</w:t>
      </w:r>
      <w:r>
        <w:rPr>
          <w:rFonts w:hint="eastAsia" w:ascii="宋体" w:hAnsi="宋体"/>
          <w:color w:val="auto"/>
          <w:sz w:val="24"/>
        </w:rPr>
        <w:t>”规定的提交截止时间。</w:t>
      </w:r>
    </w:p>
    <w:p w14:paraId="5CE96AF2">
      <w:pPr>
        <w:spacing w:line="560" w:lineRule="exact"/>
        <w:ind w:firstLine="480" w:firstLineChars="200"/>
        <w:jc w:val="left"/>
        <w:rPr>
          <w:rFonts w:ascii="宋体" w:hAnsi="宋体"/>
          <w:color w:val="auto"/>
          <w:sz w:val="24"/>
        </w:rPr>
      </w:pPr>
      <w:r>
        <w:rPr>
          <w:rFonts w:hint="eastAsia" w:ascii="宋体" w:hAnsi="宋体"/>
          <w:color w:val="auto"/>
          <w:sz w:val="24"/>
        </w:rPr>
        <w:t>21.2投标人必须在规定时间内将电子投标文件提交到“</w:t>
      </w:r>
      <w:r>
        <w:rPr>
          <w:rFonts w:hint="eastAsia" w:ascii="宋体" w:hAnsi="宋体"/>
          <w:bCs/>
          <w:color w:val="auto"/>
          <w:sz w:val="24"/>
        </w:rPr>
        <w:t>投标人须知前附表</w:t>
      </w:r>
      <w:r>
        <w:rPr>
          <w:rFonts w:hint="eastAsia" w:ascii="宋体" w:hAnsi="宋体"/>
          <w:color w:val="auto"/>
          <w:sz w:val="24"/>
        </w:rPr>
        <w:t>”规定的地点。</w:t>
      </w:r>
    </w:p>
    <w:p w14:paraId="74D6FA2C">
      <w:pPr>
        <w:spacing w:line="580" w:lineRule="exact"/>
        <w:ind w:firstLine="480" w:firstLineChars="200"/>
        <w:jc w:val="left"/>
        <w:rPr>
          <w:rFonts w:ascii="宋体" w:hAnsi="宋体"/>
          <w:color w:val="auto"/>
          <w:sz w:val="24"/>
        </w:rPr>
      </w:pPr>
      <w:bookmarkStart w:id="137" w:name="_Toc25767404"/>
      <w:r>
        <w:rPr>
          <w:rFonts w:hint="eastAsia" w:ascii="宋体" w:hAnsi="宋体"/>
          <w:color w:val="auto"/>
          <w:sz w:val="24"/>
        </w:rPr>
        <w:t>21.3网上递交投标文件应根据采购文件要求，在投标截止时间前将电子投标文件通过政府采购云平台（网址</w:t>
      </w:r>
      <w:bookmarkStart w:id="138" w:name="hmcheck_2edbb90ceb1b44f4827f0271fe3f62d0"/>
      <w:r>
        <w:rPr>
          <w:rFonts w:hint="eastAsia" w:ascii="宋体" w:hAnsi="宋体"/>
          <w:color w:val="auto"/>
          <w:sz w:val="24"/>
        </w:rPr>
        <w:t>：</w:t>
      </w:r>
      <w:bookmarkEnd w:id="138"/>
      <w:r>
        <w:rPr>
          <w:rFonts w:hint="eastAsia" w:ascii="宋体" w:hAnsi="宋体"/>
          <w:color w:val="auto"/>
          <w:sz w:val="24"/>
        </w:rPr>
        <w:t>https://www.zcygov.cn）上传至对应的项目，系统自动生成投标回执，以表明上传成功。</w:t>
      </w:r>
    </w:p>
    <w:p w14:paraId="7AE9CDAF">
      <w:pPr>
        <w:spacing w:line="580" w:lineRule="exact"/>
        <w:ind w:firstLine="480" w:firstLineChars="200"/>
        <w:jc w:val="left"/>
        <w:rPr>
          <w:rFonts w:ascii="宋体" w:hAnsi="宋体"/>
          <w:color w:val="auto"/>
          <w:sz w:val="24"/>
        </w:rPr>
      </w:pPr>
      <w:r>
        <w:rPr>
          <w:rFonts w:hint="eastAsia" w:ascii="宋体" w:hAnsi="宋体"/>
          <w:color w:val="auto"/>
          <w:sz w:val="24"/>
        </w:rPr>
        <w:t>21.4投标人在投标截止时间前，可以补充、修改或者撤回电子投标文件。补充或者修改投标文件的，应当先行撤回原文件，补充、修改后重新上传、递交。投标文件递交截止时间前未完成上传、递交的，视为撤回投标文件。投标文件递交截止时间以后上传递交的，视为无效。</w:t>
      </w:r>
    </w:p>
    <w:p w14:paraId="52B7FE00">
      <w:pPr>
        <w:numPr>
          <w:ilvl w:val="0"/>
          <w:numId w:val="0"/>
        </w:numPr>
        <w:tabs>
          <w:tab w:val="left" w:pos="360"/>
          <w:tab w:val="left" w:pos="1021"/>
        </w:tabs>
        <w:spacing w:before="0" w:line="560" w:lineRule="exact"/>
        <w:ind w:left="595" w:hanging="592" w:hangingChars="247"/>
        <w:jc w:val="center"/>
        <w:outlineLvl w:val="9"/>
        <w:rPr>
          <w:rFonts w:ascii="宋体" w:hAnsi="宋体" w:eastAsia="宋体"/>
          <w:color w:val="auto"/>
          <w:sz w:val="24"/>
          <w:szCs w:val="24"/>
        </w:rPr>
      </w:pPr>
    </w:p>
    <w:p w14:paraId="697E94B7">
      <w:pPr>
        <w:pStyle w:val="4"/>
        <w:numPr>
          <w:ilvl w:val="0"/>
          <w:numId w:val="0"/>
        </w:numPr>
        <w:spacing w:before="0" w:line="560" w:lineRule="exact"/>
        <w:ind w:left="595" w:hanging="595" w:hangingChars="247"/>
        <w:jc w:val="center"/>
        <w:rPr>
          <w:rFonts w:ascii="宋体" w:hAnsi="宋体" w:eastAsia="宋体"/>
          <w:color w:val="auto"/>
          <w:sz w:val="24"/>
          <w:szCs w:val="24"/>
        </w:rPr>
      </w:pPr>
      <w:bookmarkStart w:id="139" w:name="_Toc223535448"/>
      <w:bookmarkStart w:id="140" w:name="_Toc20448"/>
      <w:r>
        <w:rPr>
          <w:rFonts w:hint="eastAsia" w:ascii="宋体" w:hAnsi="宋体" w:eastAsia="宋体"/>
          <w:color w:val="auto"/>
          <w:sz w:val="24"/>
          <w:szCs w:val="24"/>
        </w:rPr>
        <w:t>五、开标与评标</w:t>
      </w:r>
      <w:bookmarkEnd w:id="137"/>
      <w:bookmarkEnd w:id="139"/>
      <w:bookmarkEnd w:id="140"/>
    </w:p>
    <w:p w14:paraId="7446339C">
      <w:pPr>
        <w:tabs>
          <w:tab w:val="left" w:pos="6930"/>
        </w:tabs>
        <w:spacing w:line="580" w:lineRule="exact"/>
        <w:ind w:firstLine="482" w:firstLineChars="200"/>
        <w:rPr>
          <w:rFonts w:ascii="宋体" w:hAnsi="宋体" w:cs="宋体"/>
          <w:b/>
          <w:color w:val="auto"/>
          <w:kern w:val="0"/>
          <w:sz w:val="24"/>
          <w:szCs w:val="22"/>
        </w:rPr>
      </w:pPr>
      <w:bookmarkStart w:id="141" w:name="_Toc25767405"/>
      <w:r>
        <w:rPr>
          <w:rFonts w:ascii="宋体" w:hAnsi="宋体" w:cs="宋体"/>
          <w:b/>
          <w:color w:val="auto"/>
          <w:kern w:val="0"/>
          <w:sz w:val="24"/>
          <w:szCs w:val="22"/>
        </w:rPr>
        <w:t>22.</w:t>
      </w:r>
      <w:r>
        <w:rPr>
          <w:rFonts w:hint="eastAsia" w:ascii="宋体" w:hAnsi="宋体" w:cs="宋体"/>
          <w:b/>
          <w:color w:val="auto"/>
          <w:kern w:val="0"/>
          <w:sz w:val="24"/>
          <w:szCs w:val="22"/>
        </w:rPr>
        <w:t>开标</w:t>
      </w:r>
      <w:bookmarkEnd w:id="141"/>
    </w:p>
    <w:p w14:paraId="2D4E74AD">
      <w:pPr>
        <w:tabs>
          <w:tab w:val="left" w:pos="1080"/>
          <w:tab w:val="left" w:pos="2014"/>
        </w:tabs>
        <w:snapToGrid w:val="0"/>
        <w:spacing w:line="360" w:lineRule="auto"/>
        <w:ind w:firstLine="480" w:firstLineChars="200"/>
        <w:rPr>
          <w:rFonts w:ascii="宋体" w:hAnsi="宋体" w:cs="宋体"/>
          <w:color w:val="auto"/>
          <w:sz w:val="24"/>
        </w:rPr>
      </w:pPr>
      <w:bookmarkStart w:id="142" w:name="_Toc25767406"/>
      <w:r>
        <w:rPr>
          <w:rFonts w:hint="eastAsia" w:ascii="宋体" w:hAnsi="宋体" w:cs="宋体"/>
          <w:color w:val="auto"/>
          <w:sz w:val="24"/>
        </w:rPr>
        <w:t>22.1采购人或采购代理机构将</w:t>
      </w:r>
      <w:bookmarkStart w:id="143" w:name="hmcheck_8ef7311b551140f0b4c4f744590db8cd"/>
      <w:r>
        <w:rPr>
          <w:rFonts w:hint="eastAsia" w:ascii="宋体" w:hAnsi="宋体" w:cs="宋体"/>
          <w:color w:val="auto"/>
          <w:sz w:val="24"/>
        </w:rPr>
        <w:t>按</w:t>
      </w:r>
      <w:bookmarkEnd w:id="143"/>
      <w:r>
        <w:rPr>
          <w:rFonts w:hint="eastAsia" w:ascii="宋体" w:hAnsi="宋体" w:cs="宋体"/>
          <w:color w:val="auto"/>
          <w:sz w:val="24"/>
        </w:rPr>
        <w:t>招标文件的规定，在投标截止时间的同一时间和招标文件预先确定的地点组织开标。</w:t>
      </w:r>
    </w:p>
    <w:p w14:paraId="1D96F5FF">
      <w:pPr>
        <w:tabs>
          <w:tab w:val="left" w:pos="1080"/>
          <w:tab w:val="left" w:pos="2014"/>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22.1本项目开标使用云南省政府采购电子交易平台。投标人应在规定的时间内对投标文件进行解密，因非系统原因导致的解密失败，视为投标无效。</w:t>
      </w:r>
    </w:p>
    <w:p w14:paraId="4BFE8B31">
      <w:pPr>
        <w:tabs>
          <w:tab w:val="left" w:pos="1080"/>
          <w:tab w:val="left" w:pos="2014"/>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22.3开标过程将使用电子交易平台宣布投标人名称、投标价格和招标文件规定的需要宣布的其他内容并进行记录，并由参加开标的各投标人确认。投标人未在规定时间内</w:t>
      </w:r>
      <w:bookmarkStart w:id="144" w:name="hmcheck_cab674e9bfde478f96c364c6efd76bf3"/>
      <w:r>
        <w:rPr>
          <w:rFonts w:hint="eastAsia" w:ascii="宋体" w:hAnsi="宋体" w:cs="宋体"/>
          <w:color w:val="auto"/>
          <w:sz w:val="24"/>
        </w:rPr>
        <w:t>提出疑义</w:t>
      </w:r>
      <w:bookmarkEnd w:id="144"/>
      <w:r>
        <w:rPr>
          <w:rFonts w:hint="eastAsia" w:ascii="宋体" w:hAnsi="宋体" w:cs="宋体"/>
          <w:color w:val="auto"/>
          <w:sz w:val="24"/>
        </w:rPr>
        <w:t>或确认一览表的，视同认可开标结果。</w:t>
      </w:r>
    </w:p>
    <w:p w14:paraId="2CB82BAB">
      <w:pPr>
        <w:tabs>
          <w:tab w:val="left" w:pos="1080"/>
          <w:tab w:val="left" w:pos="2014"/>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22.4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06ADCBF">
      <w:pPr>
        <w:tabs>
          <w:tab w:val="left" w:pos="1080"/>
          <w:tab w:val="left" w:pos="2014"/>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22.5投标人不足3家的，不予开标。</w:t>
      </w:r>
    </w:p>
    <w:p w14:paraId="732C272C">
      <w:pPr>
        <w:tabs>
          <w:tab w:val="left" w:pos="6930"/>
        </w:tabs>
        <w:spacing w:line="580" w:lineRule="exact"/>
        <w:ind w:firstLine="482" w:firstLineChars="200"/>
        <w:rPr>
          <w:rFonts w:ascii="宋体" w:hAnsi="宋体" w:cs="宋体"/>
          <w:b/>
          <w:color w:val="auto"/>
          <w:kern w:val="0"/>
          <w:sz w:val="24"/>
          <w:szCs w:val="22"/>
        </w:rPr>
      </w:pPr>
      <w:r>
        <w:rPr>
          <w:rFonts w:ascii="宋体" w:hAnsi="宋体" w:cs="宋体"/>
          <w:b/>
          <w:color w:val="auto"/>
          <w:kern w:val="0"/>
          <w:sz w:val="24"/>
          <w:szCs w:val="22"/>
        </w:rPr>
        <w:t>23.</w:t>
      </w:r>
      <w:r>
        <w:rPr>
          <w:rFonts w:hint="eastAsia" w:ascii="宋体" w:hAnsi="宋体" w:cs="宋体"/>
          <w:b/>
          <w:color w:val="auto"/>
          <w:kern w:val="0"/>
          <w:sz w:val="24"/>
          <w:szCs w:val="22"/>
        </w:rPr>
        <w:t>资格审查</w:t>
      </w:r>
      <w:bookmarkEnd w:id="142"/>
    </w:p>
    <w:p w14:paraId="3BDCD6D1">
      <w:pPr>
        <w:spacing w:line="560" w:lineRule="exact"/>
        <w:ind w:firstLine="480" w:firstLineChars="200"/>
        <w:rPr>
          <w:rFonts w:ascii="宋体" w:hAnsi="宋体"/>
          <w:color w:val="auto"/>
          <w:sz w:val="24"/>
        </w:rPr>
      </w:pPr>
      <w:r>
        <w:rPr>
          <w:rFonts w:ascii="宋体" w:hAnsi="宋体"/>
          <w:color w:val="auto"/>
          <w:sz w:val="24"/>
        </w:rPr>
        <w:t>公开招标采购项目开标结束后，采购人或者</w:t>
      </w:r>
      <w:r>
        <w:rPr>
          <w:rFonts w:hint="eastAsia" w:ascii="宋体" w:hAnsi="宋体"/>
          <w:color w:val="auto"/>
          <w:sz w:val="24"/>
        </w:rPr>
        <w:t>采购代理机构</w:t>
      </w:r>
      <w:r>
        <w:rPr>
          <w:rFonts w:ascii="宋体" w:hAnsi="宋体"/>
          <w:color w:val="auto"/>
          <w:sz w:val="24"/>
        </w:rPr>
        <w:t>依法对投标人的资格进行审查。</w:t>
      </w:r>
    </w:p>
    <w:p w14:paraId="7C4CD1B2">
      <w:pPr>
        <w:tabs>
          <w:tab w:val="left" w:pos="6930"/>
        </w:tabs>
        <w:spacing w:line="580" w:lineRule="exact"/>
        <w:ind w:firstLine="482" w:firstLineChars="200"/>
        <w:rPr>
          <w:rFonts w:ascii="宋体" w:hAnsi="宋体" w:cs="宋体"/>
          <w:b/>
          <w:color w:val="auto"/>
          <w:kern w:val="0"/>
          <w:sz w:val="24"/>
          <w:szCs w:val="22"/>
        </w:rPr>
      </w:pPr>
      <w:bookmarkStart w:id="145" w:name="_Toc25767407"/>
      <w:r>
        <w:rPr>
          <w:rFonts w:ascii="宋体" w:hAnsi="宋体" w:cs="宋体"/>
          <w:b/>
          <w:color w:val="auto"/>
          <w:kern w:val="0"/>
          <w:sz w:val="24"/>
          <w:szCs w:val="22"/>
        </w:rPr>
        <w:t>24.</w:t>
      </w:r>
      <w:r>
        <w:rPr>
          <w:rFonts w:hint="eastAsia" w:ascii="宋体" w:hAnsi="宋体" w:cs="宋体"/>
          <w:b/>
          <w:color w:val="auto"/>
          <w:kern w:val="0"/>
          <w:sz w:val="24"/>
          <w:szCs w:val="22"/>
        </w:rPr>
        <w:t>评标</w:t>
      </w:r>
      <w:bookmarkEnd w:id="145"/>
    </w:p>
    <w:p w14:paraId="4CEBD24F">
      <w:pPr>
        <w:spacing w:line="560" w:lineRule="exact"/>
        <w:ind w:firstLine="480" w:firstLineChars="200"/>
        <w:jc w:val="left"/>
        <w:rPr>
          <w:rFonts w:ascii="宋体" w:hAnsi="宋体"/>
          <w:color w:val="auto"/>
          <w:sz w:val="24"/>
        </w:rPr>
      </w:pPr>
      <w:bookmarkStart w:id="146" w:name="_Toc191374422"/>
      <w:r>
        <w:rPr>
          <w:rFonts w:hint="eastAsia" w:ascii="宋体" w:hAnsi="宋体"/>
          <w:color w:val="auto"/>
          <w:sz w:val="24"/>
        </w:rPr>
        <w:t>24.1评标由采购人依法组建的评标委员会负责。评标委员会由采购人代表和评审专家组成，成员人数应当为</w:t>
      </w:r>
      <w:r>
        <w:rPr>
          <w:rFonts w:ascii="宋体" w:hAnsi="宋体"/>
          <w:color w:val="auto"/>
          <w:sz w:val="24"/>
        </w:rPr>
        <w:t>5</w:t>
      </w:r>
      <w:r>
        <w:rPr>
          <w:rFonts w:hint="eastAsia" w:ascii="宋体" w:hAnsi="宋体"/>
          <w:color w:val="auto"/>
          <w:sz w:val="24"/>
        </w:rPr>
        <w:t>人（含）以上单数。其中，评审专家不得少于成员总数的三分之二。评审专家须符合参照《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2A9B7E3">
      <w:pPr>
        <w:spacing w:line="560" w:lineRule="exact"/>
        <w:ind w:firstLine="480" w:firstLineChars="200"/>
        <w:jc w:val="left"/>
        <w:rPr>
          <w:rFonts w:ascii="宋体" w:hAnsi="宋体"/>
          <w:color w:val="auto"/>
          <w:sz w:val="24"/>
        </w:rPr>
      </w:pPr>
      <w:r>
        <w:rPr>
          <w:rFonts w:hint="eastAsia" w:ascii="宋体" w:hAnsi="宋体"/>
          <w:color w:val="auto"/>
          <w:sz w:val="24"/>
        </w:rPr>
        <w:t>24.2评标原则</w:t>
      </w:r>
      <w:bookmarkEnd w:id="146"/>
    </w:p>
    <w:p w14:paraId="14CD70BE">
      <w:pPr>
        <w:spacing w:line="560" w:lineRule="exact"/>
        <w:ind w:firstLine="480" w:firstLineChars="200"/>
        <w:jc w:val="left"/>
        <w:rPr>
          <w:rFonts w:ascii="宋体" w:hAnsi="宋体"/>
          <w:color w:val="auto"/>
          <w:sz w:val="24"/>
        </w:rPr>
      </w:pPr>
      <w:r>
        <w:rPr>
          <w:rFonts w:hint="eastAsia" w:ascii="宋体" w:hAnsi="宋体"/>
          <w:color w:val="auto"/>
          <w:sz w:val="24"/>
        </w:rPr>
        <w:t>评标活动遵循公平、公正、科学和择优的原则。</w:t>
      </w:r>
    </w:p>
    <w:p w14:paraId="44CFB7C2">
      <w:pPr>
        <w:spacing w:line="560" w:lineRule="exact"/>
        <w:ind w:firstLine="480" w:firstLineChars="200"/>
        <w:jc w:val="left"/>
        <w:rPr>
          <w:rFonts w:ascii="宋体" w:hAnsi="宋体"/>
          <w:color w:val="auto"/>
          <w:sz w:val="24"/>
        </w:rPr>
      </w:pPr>
      <w:r>
        <w:rPr>
          <w:rFonts w:hint="eastAsia" w:ascii="宋体" w:hAnsi="宋体"/>
          <w:color w:val="auto"/>
          <w:sz w:val="24"/>
        </w:rPr>
        <w:t>24.3评标</w:t>
      </w:r>
    </w:p>
    <w:p w14:paraId="13D09C49">
      <w:pPr>
        <w:spacing w:line="560" w:lineRule="exact"/>
        <w:ind w:firstLine="480" w:firstLineChars="200"/>
        <w:jc w:val="left"/>
        <w:rPr>
          <w:rFonts w:ascii="宋体" w:hAnsi="宋体"/>
          <w:color w:val="auto"/>
          <w:sz w:val="24"/>
        </w:rPr>
      </w:pPr>
      <w:r>
        <w:rPr>
          <w:rFonts w:hint="eastAsia" w:ascii="宋体" w:hAnsi="宋体"/>
          <w:color w:val="auto"/>
          <w:sz w:val="24"/>
        </w:rPr>
        <w:t>本项目采用电子评标，评标委员会按照“投标人须知前附表”规定及第七章“评标办法”规定的方法、评审因素、标准和程序对投标文件进行评审。第七章“评标办法”没有规定的方法、评审因素和标准，不作为评标依据。</w:t>
      </w:r>
    </w:p>
    <w:p w14:paraId="5711DEC2">
      <w:pPr>
        <w:tabs>
          <w:tab w:val="left" w:pos="6930"/>
        </w:tabs>
        <w:spacing w:line="580" w:lineRule="exact"/>
        <w:ind w:firstLine="482" w:firstLineChars="200"/>
        <w:rPr>
          <w:rFonts w:ascii="宋体" w:hAnsi="宋体" w:cs="宋体"/>
          <w:b/>
          <w:color w:val="auto"/>
          <w:kern w:val="0"/>
          <w:sz w:val="24"/>
          <w:szCs w:val="22"/>
        </w:rPr>
      </w:pPr>
      <w:bookmarkStart w:id="147" w:name="_Toc25767408"/>
      <w:r>
        <w:rPr>
          <w:rFonts w:ascii="宋体" w:hAnsi="宋体" w:cs="宋体"/>
          <w:b/>
          <w:color w:val="auto"/>
          <w:kern w:val="0"/>
          <w:sz w:val="24"/>
          <w:szCs w:val="22"/>
        </w:rPr>
        <w:t>25.</w:t>
      </w:r>
      <w:r>
        <w:rPr>
          <w:rFonts w:hint="eastAsia" w:ascii="宋体" w:hAnsi="宋体" w:cs="宋体"/>
          <w:b/>
          <w:color w:val="auto"/>
          <w:kern w:val="0"/>
          <w:sz w:val="24"/>
          <w:szCs w:val="22"/>
        </w:rPr>
        <w:t>评标过程的保密</w:t>
      </w:r>
      <w:bookmarkEnd w:id="147"/>
    </w:p>
    <w:p w14:paraId="577D4387">
      <w:pPr>
        <w:spacing w:line="560" w:lineRule="exact"/>
        <w:ind w:firstLine="480" w:firstLineChars="200"/>
        <w:jc w:val="left"/>
        <w:rPr>
          <w:rFonts w:ascii="宋体" w:hAnsi="宋体"/>
          <w:color w:val="auto"/>
          <w:sz w:val="24"/>
        </w:rPr>
      </w:pPr>
      <w:r>
        <w:rPr>
          <w:rFonts w:hint="eastAsia" w:ascii="宋体" w:hAnsi="宋体"/>
          <w:color w:val="auto"/>
          <w:sz w:val="24"/>
        </w:rPr>
        <w:t>开标后，直到授予中标人合同止，凡是属于审查、澄清、评审和比较的有关资料以及授标建议等均不得向投标人或其他无关的人员透露。投标人在评标过程中，所进行的力图影响评标结果的不公正活动，可能导致其投标无效。</w:t>
      </w:r>
    </w:p>
    <w:p w14:paraId="4CEEAA0C">
      <w:pPr>
        <w:tabs>
          <w:tab w:val="left" w:pos="6930"/>
        </w:tabs>
        <w:spacing w:line="580" w:lineRule="exact"/>
        <w:ind w:firstLine="482" w:firstLineChars="200"/>
        <w:rPr>
          <w:rFonts w:ascii="宋体" w:hAnsi="宋体" w:cs="宋体"/>
          <w:b/>
          <w:color w:val="auto"/>
          <w:kern w:val="0"/>
          <w:sz w:val="24"/>
          <w:szCs w:val="22"/>
        </w:rPr>
      </w:pPr>
      <w:bookmarkStart w:id="148" w:name="_Toc25767409"/>
      <w:r>
        <w:rPr>
          <w:rFonts w:ascii="宋体" w:hAnsi="宋体" w:cs="宋体"/>
          <w:b/>
          <w:color w:val="auto"/>
          <w:kern w:val="0"/>
          <w:sz w:val="24"/>
          <w:szCs w:val="22"/>
        </w:rPr>
        <w:t>26.</w:t>
      </w:r>
      <w:r>
        <w:rPr>
          <w:rFonts w:hint="eastAsia" w:ascii="宋体" w:hAnsi="宋体" w:cs="宋体"/>
          <w:b/>
          <w:color w:val="auto"/>
          <w:kern w:val="0"/>
          <w:sz w:val="24"/>
          <w:szCs w:val="22"/>
        </w:rPr>
        <w:t>投标人存在下列情况之一的，投标无效：</w:t>
      </w:r>
      <w:bookmarkEnd w:id="148"/>
    </w:p>
    <w:p w14:paraId="3EC6B4F7">
      <w:pPr>
        <w:spacing w:line="560" w:lineRule="exact"/>
        <w:ind w:firstLine="480" w:firstLineChars="200"/>
        <w:jc w:val="left"/>
        <w:rPr>
          <w:rFonts w:ascii="宋体" w:hAnsi="宋体"/>
          <w:color w:val="auto"/>
          <w:sz w:val="24"/>
        </w:rPr>
      </w:pPr>
      <w:r>
        <w:rPr>
          <w:rFonts w:hint="eastAsia" w:ascii="宋体" w:hAnsi="宋体"/>
          <w:color w:val="auto"/>
          <w:sz w:val="24"/>
        </w:rPr>
        <w:t>（1）未按照招标文件的规定提交投标保证金的；</w:t>
      </w:r>
    </w:p>
    <w:p w14:paraId="035FDDE5">
      <w:pPr>
        <w:spacing w:line="560" w:lineRule="exact"/>
        <w:ind w:firstLine="480" w:firstLineChars="200"/>
        <w:jc w:val="left"/>
        <w:rPr>
          <w:rFonts w:ascii="宋体" w:hAnsi="宋体"/>
          <w:color w:val="auto"/>
          <w:sz w:val="24"/>
        </w:rPr>
      </w:pPr>
      <w:r>
        <w:rPr>
          <w:rFonts w:hint="eastAsia" w:ascii="宋体" w:hAnsi="宋体"/>
          <w:color w:val="auto"/>
          <w:sz w:val="24"/>
        </w:rPr>
        <w:t>（2）投标文件未按招标文件要求签署、盖章的；</w:t>
      </w:r>
    </w:p>
    <w:p w14:paraId="39D7C258">
      <w:pPr>
        <w:spacing w:line="560" w:lineRule="exact"/>
        <w:ind w:firstLine="480" w:firstLineChars="200"/>
        <w:jc w:val="left"/>
        <w:rPr>
          <w:rFonts w:ascii="宋体" w:hAnsi="宋体"/>
          <w:color w:val="auto"/>
          <w:sz w:val="24"/>
        </w:rPr>
      </w:pPr>
      <w:r>
        <w:rPr>
          <w:rFonts w:hint="eastAsia" w:ascii="宋体" w:hAnsi="宋体"/>
          <w:color w:val="auto"/>
          <w:sz w:val="24"/>
        </w:rPr>
        <w:t>（3）不具备招标文件中规定的资格要求的；</w:t>
      </w:r>
    </w:p>
    <w:p w14:paraId="243BBD5B">
      <w:pPr>
        <w:spacing w:line="560" w:lineRule="exact"/>
        <w:ind w:firstLine="480" w:firstLineChars="200"/>
        <w:jc w:val="left"/>
        <w:rPr>
          <w:rFonts w:ascii="宋体" w:hAnsi="宋体"/>
          <w:color w:val="auto"/>
          <w:sz w:val="24"/>
        </w:rPr>
      </w:pPr>
      <w:r>
        <w:rPr>
          <w:rFonts w:hint="eastAsia" w:ascii="宋体" w:hAnsi="宋体"/>
          <w:color w:val="auto"/>
          <w:sz w:val="24"/>
        </w:rPr>
        <w:t>（4）</w:t>
      </w:r>
      <w:r>
        <w:rPr>
          <w:rFonts w:hint="eastAsia" w:ascii="宋体" w:hAnsi="宋体"/>
          <w:b/>
          <w:color w:val="auto"/>
          <w:sz w:val="24"/>
        </w:rPr>
        <w:t>报价超过招标文件中规定的预算金额或者最高限价的</w:t>
      </w:r>
      <w:r>
        <w:rPr>
          <w:rFonts w:hint="eastAsia" w:ascii="宋体" w:hAnsi="宋体"/>
          <w:color w:val="auto"/>
          <w:sz w:val="24"/>
        </w:rPr>
        <w:t>；</w:t>
      </w:r>
    </w:p>
    <w:p w14:paraId="110901C1">
      <w:pPr>
        <w:spacing w:line="560" w:lineRule="exact"/>
        <w:ind w:firstLine="480" w:firstLineChars="200"/>
        <w:jc w:val="left"/>
        <w:rPr>
          <w:rFonts w:ascii="宋体" w:hAnsi="宋体"/>
          <w:color w:val="auto"/>
          <w:sz w:val="24"/>
        </w:rPr>
      </w:pPr>
      <w:r>
        <w:rPr>
          <w:rFonts w:hint="eastAsia" w:ascii="宋体" w:hAnsi="宋体"/>
          <w:color w:val="auto"/>
          <w:sz w:val="24"/>
        </w:rPr>
        <w:t>（5）投标文件含有采购人不能接受的附加条件的；</w:t>
      </w:r>
    </w:p>
    <w:p w14:paraId="364FFB6B">
      <w:pPr>
        <w:spacing w:line="560" w:lineRule="exact"/>
        <w:ind w:firstLine="480" w:firstLineChars="200"/>
        <w:jc w:val="left"/>
        <w:rPr>
          <w:rFonts w:ascii="宋体" w:hAnsi="宋体"/>
          <w:color w:val="auto"/>
          <w:sz w:val="24"/>
        </w:rPr>
      </w:pPr>
      <w:r>
        <w:rPr>
          <w:rFonts w:hint="eastAsia" w:ascii="宋体" w:hAnsi="宋体"/>
          <w:color w:val="auto"/>
          <w:sz w:val="24"/>
        </w:rPr>
        <w:t>（6）</w:t>
      </w:r>
      <w:bookmarkStart w:id="149" w:name="hmcheck_caeab887d643411685fc6e3cb9373948"/>
      <w:r>
        <w:rPr>
          <w:rFonts w:hint="eastAsia" w:ascii="宋体" w:hAnsi="宋体"/>
          <w:color w:val="auto"/>
          <w:sz w:val="24"/>
        </w:rPr>
        <w:t>法律、法规</w:t>
      </w:r>
      <w:bookmarkEnd w:id="149"/>
      <w:r>
        <w:rPr>
          <w:rFonts w:hint="eastAsia" w:ascii="宋体" w:hAnsi="宋体"/>
          <w:color w:val="auto"/>
          <w:sz w:val="24"/>
        </w:rPr>
        <w:t>和招标文件规定的其他无效情形。</w:t>
      </w:r>
    </w:p>
    <w:p w14:paraId="25473F40">
      <w:pPr>
        <w:tabs>
          <w:tab w:val="left" w:pos="6930"/>
        </w:tabs>
        <w:spacing w:line="580" w:lineRule="exact"/>
        <w:ind w:firstLine="482" w:firstLineChars="200"/>
        <w:rPr>
          <w:rFonts w:ascii="宋体" w:hAnsi="宋体" w:cs="宋体"/>
          <w:b/>
          <w:color w:val="auto"/>
          <w:kern w:val="0"/>
          <w:sz w:val="24"/>
          <w:szCs w:val="22"/>
        </w:rPr>
      </w:pPr>
      <w:bookmarkStart w:id="150" w:name="_Toc25767410"/>
      <w:r>
        <w:rPr>
          <w:rFonts w:ascii="宋体" w:hAnsi="宋体" w:cs="宋体"/>
          <w:b/>
          <w:color w:val="auto"/>
          <w:kern w:val="0"/>
          <w:sz w:val="24"/>
          <w:szCs w:val="22"/>
        </w:rPr>
        <w:t>27.有下列情形之一的，视为投标人串通投标，其投标无效：</w:t>
      </w:r>
      <w:bookmarkEnd w:id="150"/>
    </w:p>
    <w:p w14:paraId="283557C0">
      <w:pPr>
        <w:spacing w:line="560" w:lineRule="exact"/>
        <w:ind w:firstLine="480" w:firstLineChars="200"/>
        <w:jc w:val="left"/>
        <w:rPr>
          <w:rFonts w:ascii="宋体" w:hAnsi="宋体"/>
          <w:color w:val="auto"/>
          <w:sz w:val="24"/>
        </w:rPr>
      </w:pPr>
      <w:r>
        <w:rPr>
          <w:rFonts w:ascii="宋体" w:hAnsi="宋体"/>
          <w:color w:val="auto"/>
          <w:sz w:val="24"/>
        </w:rPr>
        <w:t>（</w:t>
      </w:r>
      <w:r>
        <w:rPr>
          <w:rFonts w:hint="eastAsia" w:ascii="宋体" w:hAnsi="宋体"/>
          <w:color w:val="auto"/>
          <w:sz w:val="24"/>
        </w:rPr>
        <w:t>1</w:t>
      </w:r>
      <w:r>
        <w:rPr>
          <w:rFonts w:ascii="宋体" w:hAnsi="宋体"/>
          <w:color w:val="auto"/>
          <w:sz w:val="24"/>
        </w:rPr>
        <w:t>）不同投标人的投标文件由同一单位或者个人编制；</w:t>
      </w:r>
    </w:p>
    <w:p w14:paraId="545349F6">
      <w:pPr>
        <w:spacing w:line="560" w:lineRule="exact"/>
        <w:ind w:firstLine="480" w:firstLineChars="200"/>
        <w:jc w:val="left"/>
        <w:rPr>
          <w:rFonts w:ascii="宋体" w:hAnsi="宋体"/>
          <w:color w:val="auto"/>
          <w:sz w:val="24"/>
        </w:rPr>
      </w:pPr>
      <w:r>
        <w:rPr>
          <w:rFonts w:ascii="宋体" w:hAnsi="宋体"/>
          <w:color w:val="auto"/>
          <w:sz w:val="24"/>
        </w:rPr>
        <w:t>（</w:t>
      </w:r>
      <w:r>
        <w:rPr>
          <w:rFonts w:hint="eastAsia" w:ascii="宋体" w:hAnsi="宋体"/>
          <w:color w:val="auto"/>
          <w:sz w:val="24"/>
        </w:rPr>
        <w:t>2</w:t>
      </w:r>
      <w:r>
        <w:rPr>
          <w:rFonts w:ascii="宋体" w:hAnsi="宋体"/>
          <w:color w:val="auto"/>
          <w:sz w:val="24"/>
        </w:rPr>
        <w:t>）不同投标人委托同一单位或者个人办理投标事宜；</w:t>
      </w:r>
    </w:p>
    <w:p w14:paraId="23F142C1">
      <w:pPr>
        <w:spacing w:line="560" w:lineRule="exact"/>
        <w:ind w:firstLine="480" w:firstLineChars="200"/>
        <w:jc w:val="left"/>
        <w:rPr>
          <w:rFonts w:ascii="宋体" w:hAnsi="宋体"/>
          <w:color w:val="auto"/>
          <w:sz w:val="24"/>
        </w:rPr>
      </w:pPr>
      <w:r>
        <w:rPr>
          <w:rFonts w:ascii="宋体" w:hAnsi="宋体"/>
          <w:color w:val="auto"/>
          <w:sz w:val="24"/>
        </w:rPr>
        <w:t>（</w:t>
      </w:r>
      <w:r>
        <w:rPr>
          <w:rFonts w:hint="eastAsia" w:ascii="宋体" w:hAnsi="宋体"/>
          <w:color w:val="auto"/>
          <w:sz w:val="24"/>
        </w:rPr>
        <w:t>3</w:t>
      </w:r>
      <w:r>
        <w:rPr>
          <w:rFonts w:ascii="宋体" w:hAnsi="宋体"/>
          <w:color w:val="auto"/>
          <w:sz w:val="24"/>
        </w:rPr>
        <w:t>）不同投标人的投标文件载明的项目管理成员或者联系人员为同一人；</w:t>
      </w:r>
    </w:p>
    <w:p w14:paraId="12826290">
      <w:pPr>
        <w:spacing w:line="560" w:lineRule="exact"/>
        <w:ind w:firstLine="480" w:firstLineChars="200"/>
        <w:jc w:val="left"/>
        <w:rPr>
          <w:rFonts w:ascii="宋体" w:hAnsi="宋体"/>
          <w:color w:val="auto"/>
          <w:sz w:val="24"/>
        </w:rPr>
      </w:pPr>
      <w:r>
        <w:rPr>
          <w:rFonts w:ascii="宋体" w:hAnsi="宋体"/>
          <w:color w:val="auto"/>
          <w:sz w:val="24"/>
        </w:rPr>
        <w:t>（</w:t>
      </w:r>
      <w:r>
        <w:rPr>
          <w:rFonts w:hint="eastAsia" w:ascii="宋体" w:hAnsi="宋体"/>
          <w:color w:val="auto"/>
          <w:sz w:val="24"/>
        </w:rPr>
        <w:t>4</w:t>
      </w:r>
      <w:r>
        <w:rPr>
          <w:rFonts w:ascii="宋体" w:hAnsi="宋体"/>
          <w:color w:val="auto"/>
          <w:sz w:val="24"/>
        </w:rPr>
        <w:t>）不同投标人的投标文件异常一致或者投标报价呈规律性差异；</w:t>
      </w:r>
    </w:p>
    <w:p w14:paraId="6D94DC6B">
      <w:pPr>
        <w:spacing w:line="560" w:lineRule="exact"/>
        <w:ind w:firstLine="480" w:firstLineChars="200"/>
        <w:jc w:val="left"/>
        <w:rPr>
          <w:rFonts w:ascii="宋体" w:hAnsi="宋体"/>
          <w:color w:val="auto"/>
          <w:sz w:val="24"/>
        </w:rPr>
      </w:pPr>
      <w:r>
        <w:rPr>
          <w:rFonts w:ascii="宋体" w:hAnsi="宋体"/>
          <w:color w:val="auto"/>
          <w:sz w:val="24"/>
        </w:rPr>
        <w:t>（</w:t>
      </w:r>
      <w:r>
        <w:rPr>
          <w:rFonts w:hint="eastAsia" w:ascii="宋体" w:hAnsi="宋体"/>
          <w:color w:val="auto"/>
          <w:sz w:val="24"/>
        </w:rPr>
        <w:t>5</w:t>
      </w:r>
      <w:r>
        <w:rPr>
          <w:rFonts w:ascii="宋体" w:hAnsi="宋体"/>
          <w:color w:val="auto"/>
          <w:sz w:val="24"/>
        </w:rPr>
        <w:t>）不同投标人的投标文件相互混装；</w:t>
      </w:r>
    </w:p>
    <w:p w14:paraId="5CFA989B">
      <w:pPr>
        <w:pStyle w:val="121"/>
        <w:numPr>
          <w:ilvl w:val="0"/>
          <w:numId w:val="7"/>
        </w:numPr>
        <w:spacing w:line="560" w:lineRule="exact"/>
        <w:ind w:firstLineChars="0"/>
        <w:jc w:val="left"/>
        <w:rPr>
          <w:rFonts w:ascii="宋体" w:hAnsi="宋体"/>
          <w:color w:val="auto"/>
          <w:sz w:val="24"/>
        </w:rPr>
      </w:pPr>
      <w:r>
        <w:rPr>
          <w:rFonts w:ascii="宋体" w:hAnsi="宋体"/>
          <w:color w:val="auto"/>
          <w:sz w:val="24"/>
        </w:rPr>
        <w:t>不同投标人的投标保证金从同一单位或者个人的账户转出。</w:t>
      </w:r>
    </w:p>
    <w:p w14:paraId="6373B141">
      <w:pPr>
        <w:tabs>
          <w:tab w:val="left" w:pos="6930"/>
        </w:tabs>
        <w:spacing w:line="580" w:lineRule="exact"/>
        <w:ind w:firstLine="482" w:firstLineChars="200"/>
        <w:rPr>
          <w:rFonts w:ascii="宋体" w:hAnsi="宋体" w:cs="宋体"/>
          <w:b/>
          <w:color w:val="auto"/>
          <w:kern w:val="0"/>
          <w:sz w:val="24"/>
          <w:szCs w:val="22"/>
        </w:rPr>
      </w:pPr>
      <w:bookmarkStart w:id="151" w:name="_Toc25767411"/>
      <w:r>
        <w:rPr>
          <w:rFonts w:ascii="宋体" w:hAnsi="宋体" w:cs="宋体"/>
          <w:b/>
          <w:color w:val="auto"/>
          <w:kern w:val="0"/>
          <w:sz w:val="24"/>
          <w:szCs w:val="22"/>
        </w:rPr>
        <w:t>28.</w:t>
      </w:r>
      <w:r>
        <w:rPr>
          <w:rFonts w:hint="eastAsia" w:ascii="宋体" w:hAnsi="宋体" w:cs="宋体"/>
          <w:b/>
          <w:color w:val="auto"/>
          <w:kern w:val="0"/>
          <w:sz w:val="24"/>
          <w:szCs w:val="22"/>
        </w:rPr>
        <w:t>在招标采购中，出现下列情形之一的，应予废标：</w:t>
      </w:r>
      <w:bookmarkEnd w:id="151"/>
    </w:p>
    <w:p w14:paraId="27447E24">
      <w:pPr>
        <w:spacing w:line="560" w:lineRule="exact"/>
        <w:ind w:firstLine="480" w:firstLineChars="200"/>
        <w:jc w:val="left"/>
        <w:rPr>
          <w:rFonts w:ascii="宋体" w:hAnsi="宋体"/>
          <w:color w:val="auto"/>
          <w:sz w:val="24"/>
        </w:rPr>
      </w:pPr>
      <w:r>
        <w:rPr>
          <w:rFonts w:hint="eastAsia" w:ascii="宋体" w:hAnsi="宋体"/>
          <w:color w:val="auto"/>
          <w:sz w:val="24"/>
        </w:rPr>
        <w:t>（1）符合专业条件的投标人或者对招标文件作实质响应的投标人不足3家的；</w:t>
      </w:r>
    </w:p>
    <w:p w14:paraId="5DFE0512">
      <w:pPr>
        <w:spacing w:line="560" w:lineRule="exact"/>
        <w:ind w:firstLine="480" w:firstLineChars="200"/>
        <w:jc w:val="left"/>
        <w:rPr>
          <w:rFonts w:ascii="宋体" w:hAnsi="宋体"/>
          <w:color w:val="auto"/>
          <w:sz w:val="24"/>
        </w:rPr>
      </w:pPr>
      <w:r>
        <w:rPr>
          <w:rFonts w:hint="eastAsia" w:ascii="宋体" w:hAnsi="宋体"/>
          <w:color w:val="auto"/>
          <w:sz w:val="24"/>
        </w:rPr>
        <w:t>（2）出现影响采购公正的违法、违规行为的；</w:t>
      </w:r>
    </w:p>
    <w:p w14:paraId="4F09F2FD">
      <w:pPr>
        <w:spacing w:line="560" w:lineRule="exact"/>
        <w:ind w:firstLine="480" w:firstLineChars="200"/>
        <w:jc w:val="left"/>
        <w:rPr>
          <w:rFonts w:ascii="宋体" w:hAnsi="宋体"/>
          <w:color w:val="auto"/>
          <w:sz w:val="24"/>
        </w:rPr>
      </w:pPr>
      <w:bookmarkStart w:id="152" w:name="_Toc25767412"/>
      <w:r>
        <w:rPr>
          <w:rFonts w:hint="eastAsia" w:ascii="宋体" w:hAnsi="宋体"/>
          <w:color w:val="auto"/>
          <w:sz w:val="24"/>
        </w:rPr>
        <w:t>（3）投标人的报价均超过了采购预算，采购人不能支付的；</w:t>
      </w:r>
    </w:p>
    <w:p w14:paraId="6D92415C">
      <w:pPr>
        <w:spacing w:line="560" w:lineRule="exact"/>
        <w:ind w:firstLine="480" w:firstLineChars="200"/>
        <w:jc w:val="left"/>
        <w:rPr>
          <w:rFonts w:ascii="宋体" w:hAnsi="宋体"/>
          <w:color w:val="auto"/>
          <w:sz w:val="24"/>
        </w:rPr>
      </w:pPr>
      <w:r>
        <w:rPr>
          <w:rFonts w:hint="eastAsia" w:ascii="宋体" w:hAnsi="宋体"/>
          <w:color w:val="auto"/>
          <w:sz w:val="24"/>
        </w:rPr>
        <w:t>（4）因重大变故，采购任务取消的。</w:t>
      </w:r>
    </w:p>
    <w:p w14:paraId="0B464A79">
      <w:pPr>
        <w:spacing w:line="560" w:lineRule="exact"/>
        <w:ind w:firstLine="480" w:firstLineChars="200"/>
        <w:jc w:val="left"/>
        <w:rPr>
          <w:rFonts w:ascii="宋体" w:hAnsi="宋体"/>
          <w:color w:val="auto"/>
          <w:sz w:val="24"/>
        </w:rPr>
      </w:pPr>
      <w:r>
        <w:rPr>
          <w:rFonts w:hint="eastAsia" w:ascii="宋体" w:hAnsi="宋体"/>
          <w:color w:val="auto"/>
          <w:sz w:val="24"/>
        </w:rPr>
        <w:t>废标后，采购人应当将废标理由通知所有投标人。</w:t>
      </w:r>
    </w:p>
    <w:p w14:paraId="70753508">
      <w:pPr>
        <w:pStyle w:val="4"/>
        <w:numPr>
          <w:ilvl w:val="0"/>
          <w:numId w:val="0"/>
        </w:numPr>
        <w:spacing w:before="0" w:line="560" w:lineRule="exact"/>
        <w:ind w:left="595" w:hanging="595" w:hangingChars="247"/>
        <w:jc w:val="center"/>
        <w:rPr>
          <w:rFonts w:ascii="宋体" w:hAnsi="宋体" w:eastAsia="宋体"/>
          <w:color w:val="auto"/>
          <w:sz w:val="24"/>
          <w:szCs w:val="24"/>
        </w:rPr>
      </w:pPr>
      <w:bookmarkStart w:id="153" w:name="_Toc9456"/>
      <w:bookmarkStart w:id="154" w:name="_Toc223535449"/>
      <w:r>
        <w:rPr>
          <w:rFonts w:hint="eastAsia" w:ascii="宋体" w:hAnsi="宋体" w:eastAsia="宋体"/>
          <w:color w:val="auto"/>
          <w:sz w:val="24"/>
          <w:szCs w:val="24"/>
        </w:rPr>
        <w:t>六、中标结果</w:t>
      </w:r>
      <w:bookmarkEnd w:id="152"/>
      <w:bookmarkEnd w:id="153"/>
      <w:bookmarkEnd w:id="154"/>
    </w:p>
    <w:p w14:paraId="6916BACC">
      <w:pPr>
        <w:tabs>
          <w:tab w:val="left" w:pos="6930"/>
        </w:tabs>
        <w:spacing w:line="580" w:lineRule="exact"/>
        <w:ind w:firstLine="482" w:firstLineChars="200"/>
        <w:rPr>
          <w:rFonts w:ascii="宋体" w:hAnsi="宋体" w:cs="宋体"/>
          <w:b/>
          <w:color w:val="auto"/>
          <w:kern w:val="0"/>
          <w:sz w:val="24"/>
          <w:szCs w:val="22"/>
        </w:rPr>
      </w:pPr>
      <w:bookmarkStart w:id="155" w:name="_Toc23698"/>
      <w:bookmarkStart w:id="156" w:name="_Toc25767414"/>
      <w:r>
        <w:rPr>
          <w:rFonts w:ascii="宋体" w:hAnsi="宋体" w:cs="宋体"/>
          <w:b/>
          <w:color w:val="auto"/>
          <w:kern w:val="0"/>
          <w:sz w:val="24"/>
          <w:szCs w:val="22"/>
        </w:rPr>
        <w:t>29.</w:t>
      </w:r>
      <w:r>
        <w:rPr>
          <w:rFonts w:hint="eastAsia" w:ascii="宋体" w:hAnsi="宋体" w:cs="宋体"/>
          <w:b/>
          <w:color w:val="auto"/>
          <w:kern w:val="0"/>
          <w:sz w:val="24"/>
          <w:szCs w:val="22"/>
        </w:rPr>
        <w:t>中标人的确定</w:t>
      </w:r>
      <w:bookmarkEnd w:id="155"/>
    </w:p>
    <w:p w14:paraId="238A36C4">
      <w:pPr>
        <w:spacing w:line="560" w:lineRule="exact"/>
        <w:ind w:firstLine="480" w:firstLineChars="200"/>
        <w:jc w:val="left"/>
        <w:rPr>
          <w:rFonts w:ascii="宋体" w:hAnsi="宋体"/>
          <w:color w:val="auto"/>
          <w:sz w:val="24"/>
        </w:rPr>
      </w:pPr>
      <w:bookmarkStart w:id="157" w:name="_Toc17432"/>
      <w:r>
        <w:rPr>
          <w:rFonts w:hint="eastAsia" w:ascii="宋体" w:hAnsi="宋体"/>
          <w:color w:val="auto"/>
          <w:sz w:val="24"/>
        </w:rPr>
        <w:t>29.1采购代理机构</w:t>
      </w:r>
      <w:r>
        <w:rPr>
          <w:rFonts w:ascii="宋体" w:hAnsi="宋体"/>
          <w:color w:val="auto"/>
          <w:sz w:val="24"/>
        </w:rPr>
        <w:t>在评</w:t>
      </w:r>
      <w:r>
        <w:rPr>
          <w:rFonts w:hint="eastAsia" w:ascii="宋体" w:hAnsi="宋体"/>
          <w:color w:val="auto"/>
          <w:sz w:val="24"/>
        </w:rPr>
        <w:t>标</w:t>
      </w:r>
      <w:r>
        <w:rPr>
          <w:rFonts w:ascii="宋体" w:hAnsi="宋体"/>
          <w:color w:val="auto"/>
          <w:sz w:val="24"/>
        </w:rPr>
        <w:t>结束后</w:t>
      </w:r>
      <w:r>
        <w:rPr>
          <w:rFonts w:hint="eastAsia" w:ascii="宋体" w:hAnsi="宋体"/>
          <w:color w:val="auto"/>
          <w:sz w:val="24"/>
        </w:rPr>
        <w:t>两</w:t>
      </w:r>
      <w:r>
        <w:rPr>
          <w:rFonts w:ascii="宋体" w:hAnsi="宋体"/>
          <w:color w:val="auto"/>
          <w:sz w:val="24"/>
        </w:rPr>
        <w:t>个工作日内将评</w:t>
      </w:r>
      <w:r>
        <w:rPr>
          <w:rFonts w:hint="eastAsia" w:ascii="宋体" w:hAnsi="宋体"/>
          <w:color w:val="auto"/>
          <w:sz w:val="24"/>
        </w:rPr>
        <w:t>标</w:t>
      </w:r>
      <w:r>
        <w:rPr>
          <w:rFonts w:ascii="宋体" w:hAnsi="宋体"/>
          <w:color w:val="auto"/>
          <w:sz w:val="24"/>
        </w:rPr>
        <w:t>报告送采购人确认。</w:t>
      </w:r>
    </w:p>
    <w:p w14:paraId="2459514B">
      <w:pPr>
        <w:spacing w:line="560" w:lineRule="exact"/>
        <w:ind w:firstLine="480" w:firstLineChars="200"/>
        <w:jc w:val="left"/>
        <w:rPr>
          <w:rFonts w:ascii="宋体" w:hAnsi="宋体"/>
          <w:color w:val="auto"/>
          <w:sz w:val="24"/>
        </w:rPr>
      </w:pPr>
      <w:bookmarkStart w:id="158" w:name="_Toc337822239"/>
      <w:r>
        <w:rPr>
          <w:rFonts w:ascii="宋体" w:hAnsi="宋体"/>
          <w:color w:val="auto"/>
          <w:sz w:val="24"/>
        </w:rPr>
        <w:t>2</w:t>
      </w:r>
      <w:r>
        <w:rPr>
          <w:rFonts w:hint="eastAsia" w:ascii="宋体" w:hAnsi="宋体"/>
          <w:color w:val="auto"/>
          <w:sz w:val="24"/>
        </w:rPr>
        <w:t>9</w:t>
      </w:r>
      <w:r>
        <w:rPr>
          <w:rFonts w:ascii="宋体" w:hAnsi="宋体"/>
          <w:color w:val="auto"/>
          <w:sz w:val="24"/>
        </w:rPr>
        <w:t>.2采购人在收到评</w:t>
      </w:r>
      <w:r>
        <w:rPr>
          <w:rFonts w:hint="eastAsia" w:ascii="宋体" w:hAnsi="宋体"/>
          <w:color w:val="auto"/>
          <w:sz w:val="24"/>
        </w:rPr>
        <w:t>标</w:t>
      </w:r>
      <w:r>
        <w:rPr>
          <w:rFonts w:ascii="宋体" w:hAnsi="宋体"/>
          <w:color w:val="auto"/>
          <w:sz w:val="24"/>
        </w:rPr>
        <w:t>报告后五个工作日内，按照评</w:t>
      </w:r>
      <w:r>
        <w:rPr>
          <w:rFonts w:hint="eastAsia" w:ascii="宋体" w:hAnsi="宋体"/>
          <w:color w:val="auto"/>
          <w:sz w:val="24"/>
        </w:rPr>
        <w:t>标</w:t>
      </w:r>
      <w:r>
        <w:rPr>
          <w:rFonts w:ascii="宋体" w:hAnsi="宋体"/>
          <w:color w:val="auto"/>
          <w:sz w:val="24"/>
        </w:rPr>
        <w:t>报告中推荐的</w:t>
      </w:r>
      <w:r>
        <w:rPr>
          <w:rFonts w:hint="eastAsia" w:ascii="宋体" w:hAnsi="宋体"/>
          <w:color w:val="auto"/>
          <w:sz w:val="24"/>
        </w:rPr>
        <w:t>中标人</w:t>
      </w:r>
      <w:r>
        <w:rPr>
          <w:rFonts w:ascii="宋体" w:hAnsi="宋体"/>
          <w:color w:val="auto"/>
          <w:sz w:val="24"/>
        </w:rPr>
        <w:t>顺序确定</w:t>
      </w:r>
      <w:r>
        <w:rPr>
          <w:rFonts w:hint="eastAsia" w:ascii="宋体" w:hAnsi="宋体"/>
          <w:color w:val="auto"/>
          <w:sz w:val="24"/>
        </w:rPr>
        <w:t>中标人</w:t>
      </w:r>
      <w:r>
        <w:rPr>
          <w:rFonts w:ascii="宋体" w:hAnsi="宋体"/>
          <w:color w:val="auto"/>
          <w:sz w:val="24"/>
        </w:rPr>
        <w:t>。</w:t>
      </w:r>
    </w:p>
    <w:p w14:paraId="4FAE7FE4">
      <w:pPr>
        <w:tabs>
          <w:tab w:val="left" w:pos="6930"/>
        </w:tabs>
        <w:spacing w:line="580" w:lineRule="exact"/>
        <w:ind w:firstLine="482" w:firstLineChars="200"/>
        <w:rPr>
          <w:rFonts w:ascii="宋体" w:hAnsi="宋体" w:cs="宋体"/>
          <w:b/>
          <w:color w:val="auto"/>
          <w:kern w:val="0"/>
          <w:sz w:val="24"/>
          <w:szCs w:val="22"/>
        </w:rPr>
      </w:pPr>
      <w:bookmarkStart w:id="159" w:name="_Toc920"/>
      <w:bookmarkStart w:id="160" w:name="_Toc30496785"/>
      <w:r>
        <w:rPr>
          <w:rFonts w:ascii="宋体" w:hAnsi="宋体" w:cs="宋体"/>
          <w:b/>
          <w:color w:val="auto"/>
          <w:kern w:val="0"/>
          <w:sz w:val="24"/>
          <w:szCs w:val="22"/>
        </w:rPr>
        <w:t>30.</w:t>
      </w:r>
      <w:r>
        <w:rPr>
          <w:rFonts w:hint="eastAsia" w:ascii="宋体" w:hAnsi="宋体" w:cs="宋体"/>
          <w:b/>
          <w:color w:val="auto"/>
          <w:kern w:val="0"/>
          <w:sz w:val="24"/>
          <w:szCs w:val="22"/>
        </w:rPr>
        <w:t>中标</w:t>
      </w:r>
      <w:r>
        <w:rPr>
          <w:rFonts w:ascii="宋体" w:hAnsi="宋体" w:cs="宋体"/>
          <w:b/>
          <w:color w:val="auto"/>
          <w:kern w:val="0"/>
          <w:sz w:val="24"/>
          <w:szCs w:val="22"/>
        </w:rPr>
        <w:t>通知书</w:t>
      </w:r>
      <w:bookmarkEnd w:id="158"/>
      <w:bookmarkEnd w:id="159"/>
      <w:bookmarkEnd w:id="160"/>
    </w:p>
    <w:p w14:paraId="34B426DE">
      <w:pPr>
        <w:spacing w:line="560" w:lineRule="exact"/>
        <w:ind w:firstLine="480" w:firstLineChars="200"/>
        <w:jc w:val="left"/>
        <w:rPr>
          <w:rFonts w:ascii="宋体" w:hAnsi="宋体"/>
          <w:color w:val="auto"/>
          <w:sz w:val="24"/>
        </w:rPr>
      </w:pPr>
      <w:r>
        <w:rPr>
          <w:rFonts w:hint="eastAsia" w:ascii="宋体" w:hAnsi="宋体"/>
          <w:color w:val="auto"/>
          <w:sz w:val="24"/>
        </w:rPr>
        <w:t>30</w:t>
      </w:r>
      <w:r>
        <w:rPr>
          <w:rFonts w:ascii="宋体" w:hAnsi="宋体"/>
          <w:color w:val="auto"/>
          <w:sz w:val="24"/>
        </w:rPr>
        <w:t>.1</w:t>
      </w:r>
      <w:r>
        <w:rPr>
          <w:rFonts w:hint="eastAsia" w:ascii="宋体" w:hAnsi="宋体"/>
          <w:color w:val="auto"/>
          <w:sz w:val="24"/>
        </w:rPr>
        <w:t>中标人确定后2个工作日内，中标结果由采购代理机构在指定媒体上进行（网站详见招标公告）公告，同时向中标人发出中标通知书。</w:t>
      </w:r>
    </w:p>
    <w:p w14:paraId="27800118">
      <w:pPr>
        <w:spacing w:line="560" w:lineRule="exact"/>
        <w:ind w:firstLine="480" w:firstLineChars="200"/>
        <w:jc w:val="left"/>
        <w:rPr>
          <w:rFonts w:ascii="宋体" w:hAnsi="宋体"/>
          <w:color w:val="auto"/>
          <w:sz w:val="24"/>
        </w:rPr>
      </w:pPr>
      <w:r>
        <w:rPr>
          <w:rFonts w:hint="eastAsia" w:ascii="宋体" w:hAnsi="宋体"/>
          <w:color w:val="auto"/>
          <w:sz w:val="24"/>
        </w:rPr>
        <w:t>30</w:t>
      </w:r>
      <w:r>
        <w:rPr>
          <w:rFonts w:ascii="宋体" w:hAnsi="宋体"/>
          <w:color w:val="auto"/>
          <w:sz w:val="24"/>
        </w:rPr>
        <w:t>.2</w:t>
      </w:r>
      <w:r>
        <w:rPr>
          <w:rFonts w:hint="eastAsia" w:ascii="宋体" w:hAnsi="宋体"/>
          <w:color w:val="auto"/>
          <w:sz w:val="24"/>
        </w:rPr>
        <w:t>中标</w:t>
      </w:r>
      <w:r>
        <w:rPr>
          <w:rFonts w:ascii="宋体" w:hAnsi="宋体"/>
          <w:color w:val="auto"/>
          <w:sz w:val="24"/>
        </w:rPr>
        <w:t>通知书是合同的一个组成部分。</w:t>
      </w:r>
    </w:p>
    <w:p w14:paraId="7D7C066B">
      <w:pPr>
        <w:tabs>
          <w:tab w:val="left" w:pos="6930"/>
        </w:tabs>
        <w:spacing w:line="580" w:lineRule="exact"/>
        <w:ind w:firstLine="482" w:firstLineChars="200"/>
        <w:rPr>
          <w:rFonts w:ascii="宋体" w:hAnsi="宋体" w:cs="宋体"/>
          <w:b/>
          <w:color w:val="auto"/>
          <w:kern w:val="0"/>
          <w:sz w:val="24"/>
          <w:szCs w:val="22"/>
        </w:rPr>
      </w:pPr>
      <w:r>
        <w:rPr>
          <w:rFonts w:ascii="宋体" w:hAnsi="宋体" w:cs="宋体"/>
          <w:b/>
          <w:color w:val="auto"/>
          <w:kern w:val="0"/>
          <w:sz w:val="24"/>
          <w:szCs w:val="22"/>
        </w:rPr>
        <w:t>31.</w:t>
      </w:r>
      <w:r>
        <w:rPr>
          <w:rFonts w:hint="eastAsia" w:ascii="宋体" w:hAnsi="宋体" w:cs="宋体"/>
          <w:b/>
          <w:color w:val="auto"/>
          <w:kern w:val="0"/>
          <w:sz w:val="24"/>
          <w:szCs w:val="22"/>
        </w:rPr>
        <w:t>签订合同</w:t>
      </w:r>
      <w:bookmarkEnd w:id="157"/>
    </w:p>
    <w:p w14:paraId="7E403E6F">
      <w:pPr>
        <w:spacing w:line="560" w:lineRule="exact"/>
        <w:ind w:firstLine="410" w:firstLineChars="171"/>
        <w:jc w:val="left"/>
        <w:rPr>
          <w:rFonts w:ascii="宋体" w:hAnsi="宋体"/>
          <w:color w:val="auto"/>
          <w:sz w:val="24"/>
        </w:rPr>
      </w:pPr>
      <w:r>
        <w:rPr>
          <w:rFonts w:hint="eastAsia" w:ascii="宋体" w:hAnsi="宋体"/>
          <w:color w:val="auto"/>
          <w:sz w:val="24"/>
        </w:rPr>
        <w:t>31</w:t>
      </w:r>
      <w:r>
        <w:rPr>
          <w:rFonts w:ascii="宋体" w:hAnsi="宋体"/>
          <w:color w:val="auto"/>
          <w:sz w:val="24"/>
        </w:rPr>
        <w:t>.1中标人收到</w:t>
      </w:r>
      <w:r>
        <w:rPr>
          <w:rFonts w:hint="eastAsia" w:ascii="宋体" w:hAnsi="宋体"/>
          <w:color w:val="auto"/>
          <w:sz w:val="24"/>
        </w:rPr>
        <w:t>中标</w:t>
      </w:r>
      <w:r>
        <w:rPr>
          <w:rFonts w:ascii="宋体" w:hAnsi="宋体"/>
          <w:color w:val="auto"/>
          <w:sz w:val="24"/>
        </w:rPr>
        <w:t>通知书后，按</w:t>
      </w:r>
      <w:r>
        <w:rPr>
          <w:rFonts w:hint="eastAsia" w:ascii="宋体" w:hAnsi="宋体"/>
          <w:color w:val="auto"/>
          <w:sz w:val="24"/>
        </w:rPr>
        <w:t>招标文件</w:t>
      </w:r>
      <w:r>
        <w:rPr>
          <w:rFonts w:ascii="宋体" w:hAnsi="宋体"/>
          <w:color w:val="auto"/>
          <w:sz w:val="24"/>
        </w:rPr>
        <w:t>、</w:t>
      </w:r>
      <w:r>
        <w:rPr>
          <w:rFonts w:hint="eastAsia" w:ascii="宋体" w:hAnsi="宋体"/>
          <w:color w:val="auto"/>
          <w:sz w:val="24"/>
        </w:rPr>
        <w:t>投标</w:t>
      </w:r>
      <w:r>
        <w:rPr>
          <w:rFonts w:ascii="宋体" w:hAnsi="宋体"/>
          <w:color w:val="auto"/>
          <w:sz w:val="24"/>
        </w:rPr>
        <w:t>文件及</w:t>
      </w:r>
      <w:r>
        <w:rPr>
          <w:rFonts w:hint="eastAsia" w:ascii="宋体" w:hAnsi="宋体"/>
          <w:color w:val="auto"/>
          <w:sz w:val="24"/>
        </w:rPr>
        <w:t>有关澄清承诺书</w:t>
      </w:r>
      <w:bookmarkStart w:id="161" w:name="hmcheck_0311bf101ffc413f8ac625268a67275c"/>
      <w:r>
        <w:rPr>
          <w:rFonts w:hint="eastAsia" w:ascii="宋体" w:hAnsi="宋体"/>
          <w:color w:val="auto"/>
          <w:sz w:val="24"/>
        </w:rPr>
        <w:t>的要求</w:t>
      </w:r>
      <w:bookmarkEnd w:id="161"/>
      <w:r>
        <w:rPr>
          <w:rFonts w:ascii="宋体" w:hAnsi="宋体"/>
          <w:color w:val="auto"/>
          <w:sz w:val="24"/>
        </w:rPr>
        <w:t>与采购人签订合同，合同格式以</w:t>
      </w:r>
      <w:r>
        <w:rPr>
          <w:rFonts w:hint="eastAsia" w:ascii="宋体" w:hAnsi="宋体"/>
          <w:color w:val="auto"/>
          <w:sz w:val="24"/>
        </w:rPr>
        <w:t>招标文件“第三章合同书样式及主要条款”</w:t>
      </w:r>
      <w:r>
        <w:rPr>
          <w:rFonts w:ascii="宋体" w:hAnsi="宋体"/>
          <w:color w:val="auto"/>
          <w:sz w:val="24"/>
        </w:rPr>
        <w:t>的合同格式为准。</w:t>
      </w:r>
    </w:p>
    <w:p w14:paraId="3931967B">
      <w:pPr>
        <w:spacing w:line="560" w:lineRule="exact"/>
        <w:ind w:firstLine="480" w:firstLineChars="200"/>
        <w:jc w:val="left"/>
        <w:rPr>
          <w:rFonts w:ascii="宋体" w:hAnsi="宋体"/>
          <w:color w:val="auto"/>
          <w:sz w:val="24"/>
        </w:rPr>
      </w:pPr>
      <w:r>
        <w:rPr>
          <w:rFonts w:hint="eastAsia" w:ascii="宋体" w:hAnsi="宋体"/>
          <w:color w:val="auto"/>
          <w:sz w:val="24"/>
        </w:rPr>
        <w:t>31</w:t>
      </w:r>
      <w:r>
        <w:rPr>
          <w:rFonts w:ascii="宋体" w:hAnsi="宋体"/>
          <w:color w:val="auto"/>
          <w:sz w:val="24"/>
        </w:rPr>
        <w:t>.2中标人因不可抗力或者自身原因不能履行政府采购合同的，采购人可以选择重新组织采购活动</w:t>
      </w:r>
      <w:r>
        <w:rPr>
          <w:rFonts w:hint="eastAsia" w:ascii="宋体" w:hAnsi="宋体"/>
          <w:color w:val="auto"/>
          <w:sz w:val="24"/>
        </w:rPr>
        <w:t>，</w:t>
      </w:r>
      <w:r>
        <w:rPr>
          <w:rFonts w:ascii="宋体" w:hAnsi="宋体"/>
          <w:color w:val="auto"/>
          <w:sz w:val="24"/>
        </w:rPr>
        <w:t>也可以与排位在中标人之后第一位的</w:t>
      </w:r>
      <w:r>
        <w:rPr>
          <w:rFonts w:hint="eastAsia" w:ascii="宋体" w:hAnsi="宋体"/>
          <w:color w:val="auto"/>
          <w:sz w:val="24"/>
        </w:rPr>
        <w:t>中标</w:t>
      </w:r>
      <w:r>
        <w:rPr>
          <w:rFonts w:ascii="宋体" w:hAnsi="宋体"/>
          <w:color w:val="auto"/>
          <w:sz w:val="24"/>
        </w:rPr>
        <w:t>候选</w:t>
      </w:r>
      <w:r>
        <w:rPr>
          <w:rFonts w:hint="eastAsia" w:ascii="宋体" w:hAnsi="宋体"/>
          <w:color w:val="auto"/>
          <w:sz w:val="24"/>
        </w:rPr>
        <w:t>人</w:t>
      </w:r>
      <w:r>
        <w:rPr>
          <w:rFonts w:ascii="宋体" w:hAnsi="宋体"/>
          <w:color w:val="auto"/>
          <w:sz w:val="24"/>
        </w:rPr>
        <w:t>签订政府采购合同，以此类推。</w:t>
      </w:r>
    </w:p>
    <w:p w14:paraId="433ED40E">
      <w:pPr>
        <w:spacing w:line="560" w:lineRule="exact"/>
        <w:ind w:firstLine="480" w:firstLineChars="200"/>
        <w:jc w:val="left"/>
        <w:rPr>
          <w:rFonts w:ascii="宋体" w:hAnsi="宋体"/>
          <w:color w:val="auto"/>
          <w:sz w:val="24"/>
        </w:rPr>
      </w:pPr>
      <w:r>
        <w:rPr>
          <w:rFonts w:hint="eastAsia" w:ascii="宋体" w:hAnsi="宋体"/>
          <w:color w:val="auto"/>
          <w:sz w:val="24"/>
        </w:rPr>
        <w:t>31</w:t>
      </w:r>
      <w:r>
        <w:rPr>
          <w:rFonts w:ascii="宋体" w:hAnsi="宋体"/>
          <w:color w:val="auto"/>
          <w:sz w:val="24"/>
        </w:rPr>
        <w:t>.</w:t>
      </w:r>
      <w:r>
        <w:rPr>
          <w:rFonts w:hint="eastAsia" w:ascii="宋体" w:hAnsi="宋体"/>
          <w:color w:val="auto"/>
          <w:sz w:val="24"/>
        </w:rPr>
        <w:t>3</w:t>
      </w:r>
      <w:r>
        <w:rPr>
          <w:rFonts w:ascii="宋体" w:hAnsi="宋体"/>
          <w:color w:val="auto"/>
          <w:sz w:val="24"/>
        </w:rPr>
        <w:t>采购人与中标人应当在</w:t>
      </w:r>
      <w:r>
        <w:rPr>
          <w:rFonts w:hint="eastAsia" w:ascii="宋体" w:hAnsi="宋体"/>
          <w:color w:val="auto"/>
          <w:sz w:val="24"/>
        </w:rPr>
        <w:t>中标</w:t>
      </w:r>
      <w:r>
        <w:rPr>
          <w:rFonts w:ascii="宋体" w:hAnsi="宋体"/>
          <w:color w:val="auto"/>
          <w:sz w:val="24"/>
        </w:rPr>
        <w:t>通知书发出之日起30日内，按照</w:t>
      </w:r>
      <w:r>
        <w:rPr>
          <w:rFonts w:hint="eastAsia" w:ascii="宋体" w:hAnsi="宋体"/>
          <w:color w:val="auto"/>
          <w:sz w:val="24"/>
        </w:rPr>
        <w:t>招标</w:t>
      </w:r>
      <w:r>
        <w:rPr>
          <w:rFonts w:ascii="宋体" w:hAnsi="宋体"/>
          <w:color w:val="auto"/>
          <w:sz w:val="24"/>
        </w:rPr>
        <w:t>文件确定的合同文本以及</w:t>
      </w:r>
      <w:r>
        <w:rPr>
          <w:rFonts w:hint="eastAsia" w:ascii="宋体" w:hAnsi="宋体"/>
          <w:color w:val="auto"/>
          <w:sz w:val="24"/>
        </w:rPr>
        <w:t>采购标的、规格型号、采购金额、采购数量、技术和服务要求等事项签订政府采购合同</w:t>
      </w:r>
      <w:r>
        <w:rPr>
          <w:rFonts w:ascii="宋体" w:hAnsi="宋体"/>
          <w:color w:val="auto"/>
          <w:sz w:val="24"/>
        </w:rPr>
        <w:t>。</w:t>
      </w:r>
    </w:p>
    <w:p w14:paraId="53914FA4">
      <w:pPr>
        <w:spacing w:line="560" w:lineRule="exact"/>
        <w:ind w:firstLine="480" w:firstLineChars="200"/>
        <w:jc w:val="left"/>
        <w:rPr>
          <w:rFonts w:ascii="宋体" w:hAnsi="宋体"/>
          <w:color w:val="auto"/>
          <w:sz w:val="24"/>
        </w:rPr>
      </w:pPr>
      <w:r>
        <w:rPr>
          <w:rFonts w:hint="eastAsia" w:ascii="宋体" w:hAnsi="宋体"/>
          <w:color w:val="auto"/>
          <w:sz w:val="24"/>
        </w:rPr>
        <w:t>31.4</w:t>
      </w:r>
      <w:r>
        <w:rPr>
          <w:rFonts w:ascii="宋体" w:hAnsi="宋体"/>
          <w:color w:val="auto"/>
          <w:sz w:val="24"/>
        </w:rPr>
        <w:t>中标人如不遵守</w:t>
      </w:r>
      <w:r>
        <w:rPr>
          <w:rFonts w:hint="eastAsia" w:ascii="宋体" w:hAnsi="宋体"/>
          <w:color w:val="auto"/>
          <w:sz w:val="24"/>
        </w:rPr>
        <w:t>招标</w:t>
      </w:r>
      <w:r>
        <w:rPr>
          <w:rFonts w:ascii="宋体" w:hAnsi="宋体"/>
          <w:color w:val="auto"/>
          <w:sz w:val="24"/>
        </w:rPr>
        <w:t>文件或</w:t>
      </w:r>
      <w:r>
        <w:rPr>
          <w:rFonts w:hint="eastAsia" w:ascii="宋体" w:hAnsi="宋体"/>
          <w:color w:val="auto"/>
          <w:sz w:val="24"/>
        </w:rPr>
        <w:t>投标文件</w:t>
      </w:r>
      <w:r>
        <w:rPr>
          <w:rFonts w:ascii="宋体" w:hAnsi="宋体"/>
          <w:color w:val="auto"/>
          <w:sz w:val="24"/>
        </w:rPr>
        <w:t>各项条款的要约与承诺，在接到</w:t>
      </w:r>
      <w:r>
        <w:rPr>
          <w:rFonts w:hint="eastAsia" w:ascii="宋体" w:hAnsi="宋体"/>
          <w:color w:val="auto"/>
          <w:sz w:val="24"/>
        </w:rPr>
        <w:t>中标</w:t>
      </w:r>
      <w:r>
        <w:rPr>
          <w:rFonts w:ascii="宋体" w:hAnsi="宋体"/>
          <w:color w:val="auto"/>
          <w:sz w:val="24"/>
        </w:rPr>
        <w:t>通知书后借故拖延，拒签合同的，</w:t>
      </w:r>
      <w:r>
        <w:rPr>
          <w:rFonts w:hint="eastAsia" w:ascii="宋体" w:hAnsi="宋体"/>
          <w:color w:val="auto"/>
          <w:sz w:val="24"/>
        </w:rPr>
        <w:t>采购代理机构</w:t>
      </w:r>
      <w:r>
        <w:rPr>
          <w:rFonts w:ascii="宋体" w:hAnsi="宋体"/>
          <w:color w:val="auto"/>
          <w:sz w:val="24"/>
        </w:rPr>
        <w:t>将依据有关规定，废除授标，保证金不予退还，给采购人造成的损失超过保证金担保数额的，还应当对超过部分予以赔偿，同时依法追究相应法律责任。</w:t>
      </w:r>
    </w:p>
    <w:p w14:paraId="59B47CE2">
      <w:pPr>
        <w:spacing w:line="580" w:lineRule="exact"/>
        <w:ind w:firstLine="410" w:firstLineChars="171"/>
        <w:jc w:val="left"/>
        <w:rPr>
          <w:rFonts w:ascii="宋体" w:hAnsi="宋体"/>
          <w:color w:val="auto"/>
          <w:sz w:val="24"/>
        </w:rPr>
      </w:pPr>
      <w:r>
        <w:rPr>
          <w:rFonts w:hint="eastAsia" w:ascii="宋体" w:hAnsi="宋体"/>
          <w:color w:val="auto"/>
          <w:sz w:val="24"/>
        </w:rPr>
        <w:t>31.5政府采购合同不允许转包。</w:t>
      </w:r>
    </w:p>
    <w:p w14:paraId="58BDC7FA">
      <w:pPr>
        <w:spacing w:line="560" w:lineRule="exact"/>
        <w:ind w:firstLine="480" w:firstLineChars="200"/>
        <w:jc w:val="left"/>
        <w:rPr>
          <w:rFonts w:ascii="宋体" w:hAnsi="宋体"/>
          <w:color w:val="auto"/>
          <w:sz w:val="24"/>
        </w:rPr>
      </w:pPr>
      <w:r>
        <w:rPr>
          <w:rFonts w:hint="eastAsia" w:ascii="宋体" w:hAnsi="宋体"/>
          <w:color w:val="auto"/>
          <w:sz w:val="24"/>
        </w:rPr>
        <w:t>31.6采购人允许采用分包方式履行合同的，中标人可以依法在中标后将中标项目的非主体、非关键性工作采取分包方式履行合同。本项目的非主体、非关键性工作是否允许分包，</w:t>
      </w:r>
      <w:r>
        <w:rPr>
          <w:rFonts w:hint="eastAsia" w:ascii="宋体" w:hAnsi="宋体"/>
          <w:b/>
          <w:bCs/>
          <w:color w:val="auto"/>
          <w:sz w:val="24"/>
        </w:rPr>
        <w:t>见第五章“采购需求”。</w:t>
      </w:r>
      <w:r>
        <w:rPr>
          <w:rFonts w:hint="eastAsia" w:ascii="宋体" w:hAnsi="宋体"/>
          <w:color w:val="auto"/>
          <w:sz w:val="24"/>
        </w:rPr>
        <w:t>政府采购合同分包履行的，应当在投标文件中载明分包承担主体，分包承担主体应当具备相应资质条件且不得再次分包，否则投标无效。中标人就采购项目和分包项目向采购人负责，分包投标人就分包项目承担责任。</w:t>
      </w:r>
    </w:p>
    <w:p w14:paraId="0A400460">
      <w:pPr>
        <w:spacing w:line="560" w:lineRule="exact"/>
        <w:ind w:firstLine="480" w:firstLineChars="200"/>
        <w:jc w:val="left"/>
        <w:rPr>
          <w:rFonts w:ascii="宋体" w:hAnsi="宋体"/>
          <w:color w:val="auto"/>
          <w:sz w:val="24"/>
        </w:rPr>
      </w:pPr>
      <w:r>
        <w:rPr>
          <w:rFonts w:hint="eastAsia" w:ascii="宋体" w:hAnsi="宋体"/>
          <w:color w:val="auto"/>
          <w:sz w:val="24"/>
        </w:rPr>
        <w:t>31.7</w:t>
      </w:r>
      <w:r>
        <w:rPr>
          <w:rFonts w:ascii="宋体" w:hAnsi="宋体"/>
          <w:color w:val="auto"/>
          <w:sz w:val="24"/>
        </w:rPr>
        <w:t>合同公示。根据《中华人民共和国政府采购法实施条例》规定，采购人应当自政府采购合同签订之日起2个工作日内，将政府采购合同在省级以上人民政府财政部门指定的媒体上公告，但政府采购合同中涉及国家秘密、商业秘密的内容除外。公示结束后，及时将合同原件交</w:t>
      </w:r>
      <w:r>
        <w:rPr>
          <w:rFonts w:hint="eastAsia" w:ascii="宋体" w:hAnsi="宋体"/>
          <w:color w:val="auto"/>
          <w:sz w:val="24"/>
        </w:rPr>
        <w:t>红河州</w:t>
      </w:r>
      <w:r>
        <w:rPr>
          <w:rFonts w:ascii="宋体" w:hAnsi="宋体"/>
          <w:color w:val="auto"/>
          <w:sz w:val="24"/>
        </w:rPr>
        <w:t>政府采购和出让中心</w:t>
      </w:r>
      <w:bookmarkStart w:id="162" w:name="hmcheck_45f896e3be9b4c84838eb5341d30c474"/>
      <w:r>
        <w:rPr>
          <w:rFonts w:hint="eastAsia" w:ascii="宋体" w:hAnsi="宋体"/>
          <w:color w:val="auto"/>
          <w:sz w:val="24"/>
        </w:rPr>
        <w:t>（</w:t>
      </w:r>
      <w:bookmarkEnd w:id="162"/>
      <w:r>
        <w:rPr>
          <w:rFonts w:ascii="宋体" w:hAnsi="宋体"/>
          <w:color w:val="auto"/>
          <w:sz w:val="24"/>
        </w:rPr>
        <w:t>政府采购科</w:t>
      </w:r>
      <w:r>
        <w:rPr>
          <w:rFonts w:hint="eastAsia" w:ascii="宋体" w:hAnsi="宋体"/>
          <w:color w:val="auto"/>
          <w:sz w:val="24"/>
        </w:rPr>
        <w:t>）</w:t>
      </w:r>
      <w:r>
        <w:rPr>
          <w:rFonts w:ascii="宋体" w:hAnsi="宋体"/>
          <w:color w:val="auto"/>
          <w:sz w:val="24"/>
        </w:rPr>
        <w:t>备案。</w:t>
      </w:r>
    </w:p>
    <w:p w14:paraId="1C257E69">
      <w:pPr>
        <w:tabs>
          <w:tab w:val="left" w:pos="6930"/>
        </w:tabs>
        <w:spacing w:line="580" w:lineRule="exact"/>
        <w:ind w:firstLine="482" w:firstLineChars="200"/>
        <w:rPr>
          <w:rFonts w:ascii="宋体" w:hAnsi="宋体" w:cs="宋体"/>
          <w:b/>
          <w:color w:val="auto"/>
          <w:kern w:val="0"/>
          <w:sz w:val="24"/>
          <w:szCs w:val="22"/>
        </w:rPr>
      </w:pPr>
      <w:r>
        <w:rPr>
          <w:rFonts w:ascii="宋体" w:hAnsi="宋体" w:cs="宋体"/>
          <w:b/>
          <w:color w:val="auto"/>
          <w:kern w:val="0"/>
          <w:sz w:val="24"/>
          <w:szCs w:val="22"/>
        </w:rPr>
        <w:t>32.</w:t>
      </w:r>
      <w:r>
        <w:rPr>
          <w:rFonts w:hint="eastAsia" w:ascii="宋体" w:hAnsi="宋体" w:cs="宋体"/>
          <w:b/>
          <w:color w:val="auto"/>
          <w:kern w:val="0"/>
          <w:sz w:val="24"/>
          <w:szCs w:val="22"/>
        </w:rPr>
        <w:t>履约保证金</w:t>
      </w:r>
      <w:bookmarkEnd w:id="156"/>
    </w:p>
    <w:p w14:paraId="5A0CB3D7">
      <w:pPr>
        <w:autoSpaceDE w:val="0"/>
        <w:autoSpaceDN w:val="0"/>
        <w:adjustRightInd w:val="0"/>
        <w:spacing w:line="580" w:lineRule="exact"/>
        <w:ind w:firstLine="480" w:firstLineChars="200"/>
        <w:rPr>
          <w:rFonts w:ascii="宋体" w:hAnsi="宋体" w:cs="宋体"/>
          <w:color w:val="auto"/>
          <w:kern w:val="0"/>
          <w:sz w:val="24"/>
        </w:rPr>
      </w:pPr>
      <w:r>
        <w:rPr>
          <w:rFonts w:hint="eastAsia" w:ascii="宋体" w:hAnsi="宋体" w:cs="宋体"/>
          <w:color w:val="auto"/>
          <w:kern w:val="0"/>
          <w:sz w:val="24"/>
        </w:rPr>
        <w:t>32.1签订合同前，中标人应按“投标人须知前附表”中确定的履约保证金的金额，向采购人交纳履约保证金，否则，视中标人违约，采购代理机构将没收中标人的全部投标保证金。</w:t>
      </w:r>
    </w:p>
    <w:p w14:paraId="35EB12FB">
      <w:pPr>
        <w:autoSpaceDE w:val="0"/>
        <w:autoSpaceDN w:val="0"/>
        <w:adjustRightInd w:val="0"/>
        <w:spacing w:line="580" w:lineRule="exact"/>
        <w:ind w:firstLine="480" w:firstLineChars="200"/>
        <w:rPr>
          <w:rFonts w:ascii="宋体" w:hAnsi="宋体" w:cs="宋体"/>
          <w:color w:val="auto"/>
          <w:kern w:val="0"/>
          <w:sz w:val="24"/>
        </w:rPr>
      </w:pPr>
      <w:r>
        <w:rPr>
          <w:rFonts w:hint="eastAsia" w:ascii="宋体" w:hAnsi="宋体" w:cs="宋体"/>
          <w:color w:val="auto"/>
          <w:kern w:val="0"/>
          <w:sz w:val="24"/>
        </w:rPr>
        <w:t>32.2签订合同后，如中标人不按双方签订合同约定履约，则没收其全部履约保证金，履约保证金不足以赔偿损失的，按实际损失赔偿。</w:t>
      </w:r>
    </w:p>
    <w:p w14:paraId="318AEE3B">
      <w:pPr>
        <w:autoSpaceDE w:val="0"/>
        <w:autoSpaceDN w:val="0"/>
        <w:adjustRightInd w:val="0"/>
        <w:spacing w:line="580" w:lineRule="exact"/>
        <w:ind w:firstLine="480" w:firstLineChars="200"/>
        <w:rPr>
          <w:color w:val="auto"/>
        </w:rPr>
      </w:pPr>
      <w:r>
        <w:rPr>
          <w:rFonts w:hint="eastAsia" w:ascii="宋体" w:hAnsi="宋体" w:cs="宋体"/>
          <w:color w:val="auto"/>
          <w:kern w:val="0"/>
          <w:sz w:val="24"/>
        </w:rPr>
        <w:t>32.3履约保证金在中标人按合同约定</w:t>
      </w:r>
      <w:r>
        <w:rPr>
          <w:rFonts w:hint="eastAsia" w:ascii="宋体" w:hAnsi="宋体" w:cs="宋体"/>
          <w:bCs/>
          <w:color w:val="auto"/>
          <w:kern w:val="0"/>
          <w:sz w:val="24"/>
          <w:szCs w:val="22"/>
        </w:rPr>
        <w:t>系统完成终验</w:t>
      </w:r>
      <w:r>
        <w:rPr>
          <w:rFonts w:hint="eastAsia" w:ascii="宋体" w:hAnsi="宋体" w:cs="宋体"/>
          <w:color w:val="auto"/>
          <w:kern w:val="0"/>
          <w:sz w:val="24"/>
        </w:rPr>
        <w:t>，按“投标人须知前附表”规定的履约保证金退还时间退还。</w:t>
      </w:r>
    </w:p>
    <w:p w14:paraId="275BDF8E">
      <w:pPr>
        <w:pStyle w:val="22"/>
        <w:rPr>
          <w:color w:val="auto"/>
        </w:rPr>
      </w:pPr>
    </w:p>
    <w:p w14:paraId="16DD4C2C">
      <w:pPr>
        <w:pStyle w:val="4"/>
        <w:numPr>
          <w:ilvl w:val="0"/>
          <w:numId w:val="0"/>
        </w:numPr>
        <w:spacing w:before="0" w:line="560" w:lineRule="exact"/>
        <w:ind w:left="425"/>
        <w:jc w:val="center"/>
        <w:rPr>
          <w:rFonts w:ascii="宋体" w:hAnsi="宋体" w:eastAsia="宋体"/>
          <w:color w:val="auto"/>
          <w:sz w:val="24"/>
          <w:szCs w:val="24"/>
        </w:rPr>
      </w:pPr>
      <w:bookmarkStart w:id="163" w:name="_Toc186536556"/>
      <w:bookmarkStart w:id="164" w:name="_Toc223535450"/>
      <w:bookmarkStart w:id="165" w:name="_Toc475453878"/>
      <w:bookmarkStart w:id="166" w:name="_Toc135650595"/>
      <w:bookmarkStart w:id="167" w:name="_Toc28231"/>
      <w:bookmarkStart w:id="168" w:name="_Toc25767415"/>
      <w:r>
        <w:rPr>
          <w:rFonts w:hint="eastAsia" w:ascii="宋体" w:hAnsi="宋体" w:eastAsia="宋体"/>
          <w:color w:val="auto"/>
          <w:sz w:val="24"/>
          <w:szCs w:val="24"/>
        </w:rPr>
        <w:t>七</w:t>
      </w:r>
      <w:r>
        <w:rPr>
          <w:rFonts w:ascii="宋体" w:hAnsi="宋体" w:eastAsia="宋体"/>
          <w:color w:val="auto"/>
          <w:sz w:val="24"/>
          <w:szCs w:val="24"/>
        </w:rPr>
        <w:t>、保密和披露</w:t>
      </w:r>
      <w:bookmarkEnd w:id="163"/>
      <w:bookmarkEnd w:id="164"/>
      <w:bookmarkEnd w:id="165"/>
      <w:bookmarkEnd w:id="166"/>
      <w:bookmarkEnd w:id="167"/>
      <w:bookmarkEnd w:id="168"/>
    </w:p>
    <w:p w14:paraId="67087F37">
      <w:pPr>
        <w:tabs>
          <w:tab w:val="left" w:pos="6930"/>
        </w:tabs>
        <w:spacing w:line="580" w:lineRule="exact"/>
        <w:ind w:firstLine="482" w:firstLineChars="200"/>
        <w:rPr>
          <w:rFonts w:ascii="宋体" w:hAnsi="宋体" w:cs="宋体"/>
          <w:b/>
          <w:color w:val="auto"/>
          <w:kern w:val="0"/>
          <w:sz w:val="24"/>
          <w:szCs w:val="22"/>
        </w:rPr>
      </w:pPr>
      <w:bookmarkStart w:id="169" w:name="_Toc25767416"/>
      <w:r>
        <w:rPr>
          <w:rFonts w:ascii="宋体" w:hAnsi="宋体" w:cs="宋体"/>
          <w:b/>
          <w:color w:val="auto"/>
          <w:kern w:val="0"/>
          <w:sz w:val="24"/>
          <w:szCs w:val="22"/>
        </w:rPr>
        <w:t>33.</w:t>
      </w:r>
      <w:r>
        <w:rPr>
          <w:rFonts w:hint="eastAsia" w:ascii="宋体" w:hAnsi="宋体" w:cs="宋体"/>
          <w:b/>
          <w:color w:val="auto"/>
          <w:kern w:val="0"/>
          <w:sz w:val="24"/>
          <w:szCs w:val="22"/>
        </w:rPr>
        <w:t>保密</w:t>
      </w:r>
      <w:bookmarkEnd w:id="169"/>
    </w:p>
    <w:p w14:paraId="5793610A">
      <w:pPr>
        <w:spacing w:line="560" w:lineRule="exact"/>
        <w:ind w:firstLine="480" w:firstLineChars="200"/>
        <w:jc w:val="left"/>
        <w:rPr>
          <w:rFonts w:ascii="宋体" w:hAnsi="宋体"/>
          <w:color w:val="auto"/>
          <w:sz w:val="24"/>
        </w:rPr>
      </w:pPr>
      <w:r>
        <w:rPr>
          <w:rFonts w:hint="eastAsia" w:ascii="宋体" w:hAnsi="宋体"/>
          <w:color w:val="auto"/>
          <w:sz w:val="24"/>
        </w:rPr>
        <w:t>33.1</w:t>
      </w:r>
      <w:r>
        <w:rPr>
          <w:rFonts w:ascii="宋体" w:hAnsi="宋体"/>
          <w:color w:val="auto"/>
          <w:sz w:val="24"/>
        </w:rPr>
        <w:t>投标</w:t>
      </w:r>
      <w:r>
        <w:rPr>
          <w:rFonts w:hint="eastAsia" w:ascii="宋体" w:hAnsi="宋体"/>
          <w:color w:val="auto"/>
          <w:sz w:val="24"/>
        </w:rPr>
        <w:t>人</w:t>
      </w:r>
      <w:r>
        <w:rPr>
          <w:rFonts w:ascii="宋体" w:hAnsi="宋体"/>
          <w:color w:val="auto"/>
          <w:sz w:val="24"/>
        </w:rPr>
        <w:t>自领取招标文件之日起，须承诺承担本招标项目</w:t>
      </w:r>
      <w:bookmarkStart w:id="170" w:name="hmcheck_d11349f5d73646f5b4baa138995cc41c"/>
      <w:r>
        <w:rPr>
          <w:rFonts w:hint="eastAsia" w:ascii="宋体" w:hAnsi="宋体"/>
          <w:color w:val="auto"/>
          <w:sz w:val="24"/>
        </w:rPr>
        <w:t>的</w:t>
      </w:r>
      <w:bookmarkEnd w:id="170"/>
      <w:r>
        <w:rPr>
          <w:rFonts w:ascii="宋体" w:hAnsi="宋体"/>
          <w:color w:val="auto"/>
          <w:sz w:val="24"/>
        </w:rPr>
        <w:t>保密义务，不得将因本次招标获得的信息向第三人</w:t>
      </w:r>
      <w:bookmarkStart w:id="171" w:name="hmcheck_ce373f86ef224bad97fd04d4015805c4"/>
      <w:r>
        <w:rPr>
          <w:rFonts w:ascii="宋体" w:hAnsi="宋体"/>
          <w:color w:val="auto"/>
          <w:sz w:val="24"/>
        </w:rPr>
        <w:t>外传</w:t>
      </w:r>
      <w:bookmarkEnd w:id="171"/>
      <w:r>
        <w:rPr>
          <w:rFonts w:ascii="宋体" w:hAnsi="宋体"/>
          <w:color w:val="auto"/>
          <w:sz w:val="24"/>
        </w:rPr>
        <w:t>。</w:t>
      </w:r>
    </w:p>
    <w:p w14:paraId="42104DCA">
      <w:pPr>
        <w:tabs>
          <w:tab w:val="left" w:pos="6930"/>
        </w:tabs>
        <w:spacing w:line="580" w:lineRule="exact"/>
        <w:ind w:firstLine="482" w:firstLineChars="200"/>
        <w:rPr>
          <w:rFonts w:ascii="宋体" w:hAnsi="宋体" w:cs="宋体"/>
          <w:b/>
          <w:color w:val="auto"/>
          <w:kern w:val="0"/>
          <w:sz w:val="24"/>
          <w:szCs w:val="22"/>
        </w:rPr>
      </w:pPr>
      <w:bookmarkStart w:id="172" w:name="_Toc25767417"/>
      <w:r>
        <w:rPr>
          <w:rFonts w:ascii="宋体" w:hAnsi="宋体" w:cs="宋体"/>
          <w:b/>
          <w:color w:val="auto"/>
          <w:kern w:val="0"/>
          <w:sz w:val="24"/>
          <w:szCs w:val="22"/>
        </w:rPr>
        <w:t>34.</w:t>
      </w:r>
      <w:r>
        <w:rPr>
          <w:rFonts w:hint="eastAsia" w:ascii="宋体" w:hAnsi="宋体" w:cs="宋体"/>
          <w:b/>
          <w:color w:val="auto"/>
          <w:kern w:val="0"/>
          <w:sz w:val="24"/>
          <w:szCs w:val="22"/>
        </w:rPr>
        <w:t>披露</w:t>
      </w:r>
      <w:bookmarkEnd w:id="172"/>
    </w:p>
    <w:p w14:paraId="7094B030">
      <w:pPr>
        <w:spacing w:line="560" w:lineRule="exact"/>
        <w:ind w:firstLine="480" w:firstLineChars="200"/>
        <w:jc w:val="left"/>
        <w:rPr>
          <w:rFonts w:ascii="宋体" w:hAnsi="宋体"/>
          <w:color w:val="auto"/>
          <w:sz w:val="24"/>
        </w:rPr>
      </w:pPr>
      <w:r>
        <w:rPr>
          <w:rFonts w:hint="eastAsia" w:ascii="宋体" w:hAnsi="宋体"/>
          <w:color w:val="auto"/>
          <w:sz w:val="24"/>
        </w:rPr>
        <w:t>34.1采购代理机构</w:t>
      </w:r>
      <w:r>
        <w:rPr>
          <w:rFonts w:ascii="宋体" w:hAnsi="宋体"/>
          <w:color w:val="auto"/>
          <w:sz w:val="24"/>
        </w:rPr>
        <w:t>有权将投标人提供的所有资料向其他政府部门或有关的非政府机构负责评审投标文件的人员或与评标有关的人员披露。</w:t>
      </w:r>
    </w:p>
    <w:p w14:paraId="1B2C7A65">
      <w:pPr>
        <w:spacing w:line="560" w:lineRule="exact"/>
        <w:ind w:firstLine="480" w:firstLineChars="200"/>
        <w:rPr>
          <w:rFonts w:ascii="宋体" w:hAnsi="宋体"/>
          <w:color w:val="auto"/>
          <w:sz w:val="24"/>
        </w:rPr>
      </w:pPr>
      <w:r>
        <w:rPr>
          <w:rFonts w:hint="eastAsia" w:ascii="宋体" w:hAnsi="宋体"/>
          <w:color w:val="auto"/>
          <w:sz w:val="24"/>
        </w:rPr>
        <w:t>34.2采购代理机构</w:t>
      </w:r>
      <w:r>
        <w:rPr>
          <w:rFonts w:ascii="宋体" w:hAnsi="宋体"/>
          <w:color w:val="auto"/>
          <w:sz w:val="24"/>
        </w:rPr>
        <w:t>有权在认为适当时，或在任何第三人提出要求（书面或其他方式）时，无须事先征求</w:t>
      </w:r>
      <w:r>
        <w:rPr>
          <w:rFonts w:hint="eastAsia" w:ascii="宋体" w:hAnsi="宋体"/>
          <w:color w:val="auto"/>
          <w:sz w:val="24"/>
        </w:rPr>
        <w:t>中标单位</w:t>
      </w:r>
      <w:r>
        <w:rPr>
          <w:rFonts w:ascii="宋体" w:hAnsi="宋体"/>
          <w:color w:val="auto"/>
          <w:sz w:val="24"/>
        </w:rPr>
        <w:t>同意而披露关于已</w:t>
      </w:r>
      <w:r>
        <w:rPr>
          <w:rFonts w:hint="eastAsia" w:ascii="宋体" w:hAnsi="宋体"/>
          <w:color w:val="auto"/>
          <w:sz w:val="24"/>
        </w:rPr>
        <w:t>中标单位</w:t>
      </w:r>
      <w:r>
        <w:rPr>
          <w:rFonts w:ascii="宋体" w:hAnsi="宋体"/>
          <w:color w:val="auto"/>
          <w:sz w:val="24"/>
        </w:rPr>
        <w:t>的名称及地址</w:t>
      </w:r>
      <w:r>
        <w:rPr>
          <w:rFonts w:hint="eastAsia" w:ascii="宋体" w:hAnsi="宋体"/>
          <w:color w:val="auto"/>
          <w:sz w:val="24"/>
        </w:rPr>
        <w:t>等</w:t>
      </w:r>
      <w:r>
        <w:rPr>
          <w:rFonts w:ascii="宋体" w:hAnsi="宋体"/>
          <w:color w:val="auto"/>
          <w:sz w:val="24"/>
        </w:rPr>
        <w:t>有关信息等。</w:t>
      </w:r>
    </w:p>
    <w:p w14:paraId="631AF9B1">
      <w:pPr>
        <w:pStyle w:val="4"/>
        <w:numPr>
          <w:ilvl w:val="0"/>
          <w:numId w:val="0"/>
        </w:numPr>
        <w:spacing w:before="0" w:line="560" w:lineRule="exact"/>
        <w:ind w:left="1021" w:hanging="596"/>
        <w:jc w:val="center"/>
        <w:rPr>
          <w:rFonts w:ascii="宋体" w:hAnsi="宋体" w:eastAsia="宋体"/>
          <w:color w:val="auto"/>
          <w:sz w:val="24"/>
          <w:szCs w:val="24"/>
        </w:rPr>
      </w:pPr>
      <w:bookmarkStart w:id="173" w:name="_Toc13283"/>
      <w:bookmarkStart w:id="174" w:name="_Toc223535451"/>
      <w:bookmarkStart w:id="175" w:name="_Toc25767418"/>
      <w:r>
        <w:rPr>
          <w:rFonts w:hint="eastAsia" w:ascii="宋体" w:hAnsi="宋体" w:eastAsia="宋体"/>
          <w:color w:val="auto"/>
          <w:sz w:val="24"/>
          <w:szCs w:val="24"/>
        </w:rPr>
        <w:t>八、其他事项</w:t>
      </w:r>
      <w:bookmarkEnd w:id="173"/>
      <w:bookmarkEnd w:id="174"/>
      <w:bookmarkEnd w:id="175"/>
    </w:p>
    <w:p w14:paraId="2E10A2C8">
      <w:pPr>
        <w:tabs>
          <w:tab w:val="left" w:pos="6930"/>
        </w:tabs>
        <w:spacing w:line="580" w:lineRule="exact"/>
        <w:ind w:firstLine="482" w:firstLineChars="200"/>
        <w:rPr>
          <w:rFonts w:ascii="宋体" w:hAnsi="宋体" w:cs="宋体"/>
          <w:b/>
          <w:color w:val="auto"/>
          <w:kern w:val="0"/>
          <w:sz w:val="24"/>
          <w:szCs w:val="22"/>
        </w:rPr>
      </w:pPr>
      <w:r>
        <w:rPr>
          <w:rFonts w:ascii="宋体" w:hAnsi="宋体" w:cs="宋体"/>
          <w:b/>
          <w:color w:val="auto"/>
          <w:kern w:val="0"/>
          <w:sz w:val="24"/>
          <w:szCs w:val="22"/>
        </w:rPr>
        <w:t>35.</w:t>
      </w:r>
      <w:r>
        <w:rPr>
          <w:rFonts w:hint="eastAsia" w:ascii="宋体" w:hAnsi="宋体" w:cs="宋体"/>
          <w:b/>
          <w:color w:val="auto"/>
          <w:kern w:val="0"/>
          <w:sz w:val="24"/>
          <w:szCs w:val="22"/>
        </w:rPr>
        <w:t>代理服务收费标准及金额：无。</w:t>
      </w:r>
    </w:p>
    <w:p w14:paraId="10541F74">
      <w:pPr>
        <w:tabs>
          <w:tab w:val="left" w:pos="6930"/>
        </w:tabs>
        <w:spacing w:line="580" w:lineRule="exact"/>
        <w:ind w:firstLine="482" w:firstLineChars="200"/>
        <w:rPr>
          <w:rFonts w:ascii="宋体" w:hAnsi="宋体" w:cs="宋体"/>
          <w:b/>
          <w:color w:val="auto"/>
          <w:kern w:val="0"/>
          <w:sz w:val="24"/>
          <w:szCs w:val="22"/>
        </w:rPr>
      </w:pPr>
      <w:bookmarkStart w:id="176" w:name="_Toc25767420"/>
      <w:r>
        <w:rPr>
          <w:rFonts w:ascii="宋体" w:hAnsi="宋体" w:cs="宋体"/>
          <w:b/>
          <w:color w:val="auto"/>
          <w:kern w:val="0"/>
          <w:sz w:val="24"/>
          <w:szCs w:val="22"/>
        </w:rPr>
        <w:t>36.</w:t>
      </w:r>
      <w:r>
        <w:rPr>
          <w:rFonts w:hint="eastAsia" w:ascii="宋体" w:hAnsi="宋体" w:cs="宋体"/>
          <w:b/>
          <w:color w:val="auto"/>
          <w:kern w:val="0"/>
          <w:sz w:val="24"/>
          <w:szCs w:val="22"/>
        </w:rPr>
        <w:t>解释权</w:t>
      </w:r>
      <w:bookmarkEnd w:id="176"/>
    </w:p>
    <w:bookmarkEnd w:id="65"/>
    <w:p w14:paraId="73969F22">
      <w:pPr>
        <w:spacing w:line="560" w:lineRule="exact"/>
        <w:ind w:firstLine="480" w:firstLineChars="200"/>
        <w:jc w:val="left"/>
        <w:rPr>
          <w:color w:val="auto"/>
          <w:sz w:val="24"/>
        </w:rPr>
      </w:pPr>
      <w:bookmarkStart w:id="177" w:name="_Toc25767422"/>
      <w:r>
        <w:rPr>
          <w:rFonts w:hint="eastAsia"/>
          <w:color w:val="auto"/>
          <w:sz w:val="24"/>
        </w:rPr>
        <w:t>36.1本招标文件是根据《中华人民共和国政府采购法》及相关法律法规编制，其他未尽事宜按照《中华人民共和国政府采购法》及相关</w:t>
      </w:r>
      <w:bookmarkStart w:id="178" w:name="hmcheck_2fc710c35b6a48a9a13b856904b79713"/>
      <w:r>
        <w:rPr>
          <w:rFonts w:hint="eastAsia"/>
          <w:color w:val="auto"/>
          <w:sz w:val="24"/>
        </w:rPr>
        <w:t>法律、法规</w:t>
      </w:r>
      <w:bookmarkEnd w:id="178"/>
      <w:r>
        <w:rPr>
          <w:rFonts w:hint="eastAsia"/>
          <w:color w:val="auto"/>
          <w:sz w:val="24"/>
        </w:rPr>
        <w:t>的有关规定执行。解释权属采购代理机构。</w:t>
      </w:r>
    </w:p>
    <w:p w14:paraId="2FBF9B44">
      <w:pPr>
        <w:spacing w:line="560" w:lineRule="exact"/>
        <w:ind w:firstLine="482" w:firstLineChars="200"/>
        <w:jc w:val="left"/>
        <w:rPr>
          <w:b/>
          <w:color w:val="auto"/>
          <w:sz w:val="24"/>
        </w:rPr>
      </w:pPr>
      <w:r>
        <w:rPr>
          <w:rFonts w:hint="eastAsia"/>
          <w:b/>
          <w:color w:val="auto"/>
          <w:sz w:val="24"/>
        </w:rPr>
        <w:t>36.2声明：鉴于政府采购货物采购的特性以及相关政策要求，采购代理机构并不保证投标人因本项目而能够获取的商业利益的具体数额和具体市场份额，请投标人投标前充分考虑相关商业风险。</w:t>
      </w:r>
    </w:p>
    <w:p w14:paraId="024E8E25">
      <w:pPr>
        <w:tabs>
          <w:tab w:val="left" w:pos="6930"/>
        </w:tabs>
        <w:spacing w:line="580" w:lineRule="exact"/>
        <w:ind w:firstLine="482" w:firstLineChars="200"/>
        <w:rPr>
          <w:rFonts w:ascii="宋体" w:hAnsi="宋体" w:cs="宋体"/>
          <w:b/>
          <w:color w:val="auto"/>
          <w:kern w:val="0"/>
          <w:sz w:val="24"/>
          <w:szCs w:val="22"/>
        </w:rPr>
      </w:pPr>
      <w:r>
        <w:rPr>
          <w:rFonts w:ascii="宋体" w:hAnsi="宋体" w:cs="宋体"/>
          <w:b/>
          <w:color w:val="auto"/>
          <w:kern w:val="0"/>
          <w:sz w:val="24"/>
          <w:szCs w:val="22"/>
        </w:rPr>
        <w:t>37.</w:t>
      </w:r>
      <w:r>
        <w:rPr>
          <w:rFonts w:hint="eastAsia" w:ascii="宋体" w:hAnsi="宋体" w:cs="宋体"/>
          <w:b/>
          <w:color w:val="auto"/>
          <w:kern w:val="0"/>
          <w:sz w:val="24"/>
          <w:szCs w:val="22"/>
        </w:rPr>
        <w:t>节能产品、环境标志产品采购按相关政策规定执行。</w:t>
      </w:r>
    </w:p>
    <w:p w14:paraId="2223FADC">
      <w:pPr>
        <w:spacing w:line="560" w:lineRule="exact"/>
        <w:ind w:firstLine="480" w:firstLineChars="200"/>
        <w:jc w:val="left"/>
        <w:rPr>
          <w:color w:val="auto"/>
          <w:sz w:val="24"/>
        </w:rPr>
      </w:pPr>
      <w:r>
        <w:rPr>
          <w:rFonts w:hint="eastAsia"/>
          <w:color w:val="auto"/>
          <w:sz w:val="24"/>
        </w:rPr>
        <w:t>37.1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14:paraId="4ABA583C">
      <w:pPr>
        <w:spacing w:line="560" w:lineRule="exact"/>
        <w:ind w:firstLine="480" w:firstLineChars="200"/>
        <w:jc w:val="left"/>
        <w:rPr>
          <w:color w:val="auto"/>
          <w:sz w:val="24"/>
        </w:rPr>
      </w:pPr>
      <w:r>
        <w:rPr>
          <w:rFonts w:hint="eastAsia"/>
          <w:color w:val="auto"/>
          <w:sz w:val="24"/>
        </w:rPr>
        <w:t>节能产品政府采购品目清单、环境标志产品政府采购品目清单可通过中国政府采购网（http://www.ccgp.gov.cn/）查阅。</w:t>
      </w:r>
    </w:p>
    <w:p w14:paraId="716FD012">
      <w:pPr>
        <w:spacing w:line="560" w:lineRule="exact"/>
        <w:ind w:firstLine="480" w:firstLineChars="200"/>
        <w:jc w:val="left"/>
        <w:rPr>
          <w:color w:val="auto"/>
          <w:sz w:val="24"/>
        </w:rPr>
      </w:pPr>
      <w:r>
        <w:rPr>
          <w:rFonts w:hint="eastAsia"/>
          <w:color w:val="auto"/>
          <w:sz w:val="24"/>
        </w:rPr>
        <w:t>37.2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5C02F80">
      <w:pPr>
        <w:spacing w:line="560" w:lineRule="exact"/>
        <w:ind w:firstLine="480" w:firstLineChars="200"/>
        <w:jc w:val="left"/>
        <w:rPr>
          <w:color w:val="auto"/>
          <w:sz w:val="24"/>
        </w:rPr>
      </w:pPr>
      <w:r>
        <w:rPr>
          <w:rFonts w:hint="eastAsia"/>
          <w:color w:val="auto"/>
          <w:sz w:val="24"/>
        </w:rPr>
        <w:t>37.3市场监管总局组织建立节能产品、环境标志产品认证结果信息发布平台，公布相关认证机构和获证产品信息。</w:t>
      </w:r>
    </w:p>
    <w:p w14:paraId="28776FD6">
      <w:pPr>
        <w:spacing w:line="560" w:lineRule="exact"/>
        <w:ind w:firstLine="480" w:firstLineChars="200"/>
        <w:jc w:val="left"/>
        <w:rPr>
          <w:color w:val="auto"/>
          <w:sz w:val="24"/>
        </w:rPr>
      </w:pPr>
      <w:r>
        <w:rPr>
          <w:rFonts w:hint="eastAsia"/>
          <w:color w:val="auto"/>
          <w:sz w:val="24"/>
        </w:rPr>
        <w:t>政府采购节能产品、环境标志产品认证机构名录可通过中国政府采购网（http://www.ccgp.gov.cn/）查阅。</w:t>
      </w:r>
    </w:p>
    <w:p w14:paraId="5414C68F">
      <w:pPr>
        <w:tabs>
          <w:tab w:val="left" w:pos="6930"/>
        </w:tabs>
        <w:spacing w:line="580" w:lineRule="exact"/>
        <w:ind w:firstLine="482" w:firstLineChars="200"/>
        <w:rPr>
          <w:rFonts w:ascii="宋体" w:hAnsi="宋体" w:cs="宋体"/>
          <w:b/>
          <w:color w:val="auto"/>
          <w:kern w:val="0"/>
          <w:sz w:val="24"/>
          <w:szCs w:val="22"/>
        </w:rPr>
      </w:pPr>
      <w:bookmarkStart w:id="179" w:name="_Toc42504436"/>
      <w:bookmarkStart w:id="180" w:name="_Toc30496793"/>
      <w:r>
        <w:rPr>
          <w:rFonts w:ascii="宋体" w:hAnsi="宋体" w:cs="宋体"/>
          <w:b/>
          <w:color w:val="auto"/>
          <w:kern w:val="0"/>
          <w:sz w:val="24"/>
          <w:szCs w:val="22"/>
        </w:rPr>
        <w:t>38.</w:t>
      </w:r>
      <w:r>
        <w:rPr>
          <w:rFonts w:hint="eastAsia" w:ascii="宋体" w:hAnsi="宋体" w:cs="宋体"/>
          <w:b/>
          <w:color w:val="auto"/>
          <w:kern w:val="0"/>
          <w:sz w:val="24"/>
          <w:szCs w:val="22"/>
        </w:rPr>
        <w:t>需要补充的其他内容</w:t>
      </w:r>
      <w:bookmarkEnd w:id="179"/>
      <w:bookmarkEnd w:id="180"/>
    </w:p>
    <w:p w14:paraId="2B4680DF">
      <w:pPr>
        <w:spacing w:line="580" w:lineRule="exact"/>
        <w:ind w:firstLine="480" w:firstLineChars="200"/>
        <w:rPr>
          <w:rFonts w:hAnsi="宋体"/>
          <w:color w:val="auto"/>
          <w:sz w:val="24"/>
        </w:rPr>
      </w:pPr>
      <w:bookmarkStart w:id="181" w:name="OLE_LINK16"/>
      <w:r>
        <w:rPr>
          <w:rFonts w:hint="eastAsia" w:hAnsi="宋体"/>
          <w:color w:val="auto"/>
          <w:sz w:val="24"/>
        </w:rPr>
        <w:t>《政府采购促进中小企业发展管理办法》（财库〔2020〕46号）、《关于进一步加大政府采购支持中小企业力度的通知》（财库〔2022〕19号）、云南省财政厅关于贯彻《财政部关于进一步加大政府采购支持中小企业力度的通知》的通知（云财采〔2022〕9号）、《财政部民政部中国残疾人联合会关于促进残疾人就业政府采购政策的通知》（财库〔2017〕141号）及《财政部司法部关于政府采购支持监狱企业发展有关问题的通知》（财库〔2014〕68号）的规定，本次招标将对符合要求的小微企业、残疾人福利性单位、监狱企业的投标人投标报价部分进行10%的价格扣除，用扣除后的价格参与评审。</w:t>
      </w:r>
    </w:p>
    <w:p w14:paraId="24AFE120">
      <w:pPr>
        <w:spacing w:line="580" w:lineRule="exact"/>
        <w:ind w:firstLine="480" w:firstLineChars="200"/>
        <w:rPr>
          <w:rFonts w:hAnsi="宋体"/>
          <w:color w:val="auto"/>
          <w:sz w:val="24"/>
        </w:rPr>
      </w:pPr>
    </w:p>
    <w:p w14:paraId="539A7281">
      <w:pPr>
        <w:spacing w:line="580" w:lineRule="exact"/>
        <w:ind w:firstLine="480" w:firstLineChars="200"/>
        <w:rPr>
          <w:rFonts w:hAnsi="宋体"/>
          <w:color w:val="auto"/>
          <w:sz w:val="24"/>
        </w:rPr>
      </w:pPr>
    </w:p>
    <w:p w14:paraId="25955822">
      <w:pPr>
        <w:spacing w:line="580" w:lineRule="exact"/>
        <w:ind w:firstLine="480" w:firstLineChars="200"/>
        <w:rPr>
          <w:rFonts w:hAnsi="宋体"/>
          <w:color w:val="auto"/>
          <w:sz w:val="24"/>
        </w:rPr>
      </w:pPr>
    </w:p>
    <w:p w14:paraId="6410F939">
      <w:pPr>
        <w:spacing w:line="580" w:lineRule="exact"/>
        <w:ind w:firstLine="480" w:firstLineChars="200"/>
        <w:rPr>
          <w:rFonts w:hAnsi="宋体"/>
          <w:color w:val="auto"/>
          <w:sz w:val="24"/>
        </w:rPr>
      </w:pPr>
    </w:p>
    <w:p w14:paraId="5F94B138">
      <w:pPr>
        <w:spacing w:line="580" w:lineRule="exact"/>
        <w:ind w:firstLine="480" w:firstLineChars="200"/>
        <w:rPr>
          <w:rFonts w:hAnsi="宋体"/>
          <w:color w:val="auto"/>
          <w:sz w:val="24"/>
        </w:rPr>
      </w:pPr>
    </w:p>
    <w:p w14:paraId="331FE2F4">
      <w:pPr>
        <w:spacing w:line="580" w:lineRule="exact"/>
        <w:rPr>
          <w:rFonts w:hAnsi="宋体"/>
          <w:color w:val="auto"/>
          <w:sz w:val="24"/>
        </w:rPr>
      </w:pPr>
    </w:p>
    <w:p w14:paraId="31AB6911">
      <w:pPr>
        <w:spacing w:line="580" w:lineRule="exact"/>
        <w:ind w:firstLine="480" w:firstLineChars="200"/>
        <w:rPr>
          <w:rFonts w:hAnsi="宋体"/>
          <w:color w:val="auto"/>
          <w:sz w:val="24"/>
        </w:rPr>
      </w:pPr>
    </w:p>
    <w:bookmarkEnd w:id="181"/>
    <w:p w14:paraId="276F553B">
      <w:pPr>
        <w:pStyle w:val="3"/>
        <w:numPr>
          <w:ilvl w:val="0"/>
          <w:numId w:val="0"/>
        </w:numPr>
        <w:spacing w:before="0" w:line="560" w:lineRule="exact"/>
        <w:jc w:val="center"/>
        <w:rPr>
          <w:rFonts w:ascii="黑体"/>
          <w:color w:val="auto"/>
          <w:sz w:val="32"/>
          <w:szCs w:val="32"/>
        </w:rPr>
      </w:pPr>
      <w:bookmarkStart w:id="182" w:name="_Toc223535452"/>
      <w:bookmarkStart w:id="183" w:name="_Toc19611"/>
      <w:r>
        <w:rPr>
          <w:rFonts w:hint="eastAsia" w:ascii="黑体"/>
          <w:color w:val="auto"/>
          <w:sz w:val="32"/>
          <w:szCs w:val="32"/>
        </w:rPr>
        <w:t>第三章</w:t>
      </w:r>
      <w:bookmarkEnd w:id="177"/>
      <w:r>
        <w:rPr>
          <w:rFonts w:hint="eastAsia" w:ascii="黑体"/>
          <w:color w:val="auto"/>
          <w:sz w:val="32"/>
          <w:szCs w:val="32"/>
        </w:rPr>
        <w:t>合同书样式及主要条款</w:t>
      </w:r>
      <w:bookmarkEnd w:id="182"/>
      <w:bookmarkEnd w:id="183"/>
    </w:p>
    <w:p w14:paraId="46521D4E">
      <w:pPr>
        <w:pStyle w:val="22"/>
        <w:widowControl/>
        <w:jc w:val="center"/>
        <w:rPr>
          <w:rFonts w:ascii="宋体" w:hAnsi="宋体" w:eastAsia="宋体" w:cs="宋体"/>
          <w:color w:val="auto"/>
          <w:spacing w:val="-20"/>
          <w:kern w:val="44"/>
          <w:sz w:val="48"/>
          <w:szCs w:val="48"/>
        </w:rPr>
      </w:pPr>
      <w:bookmarkStart w:id="184" w:name="_Toc25767423"/>
    </w:p>
    <w:p w14:paraId="45ABEC4A">
      <w:pPr>
        <w:pStyle w:val="22"/>
        <w:widowControl/>
        <w:jc w:val="center"/>
        <w:rPr>
          <w:rFonts w:ascii="宋体" w:hAnsi="宋体" w:eastAsia="宋体" w:cs="宋体"/>
          <w:color w:val="auto"/>
          <w:spacing w:val="-20"/>
          <w:kern w:val="44"/>
          <w:sz w:val="48"/>
          <w:szCs w:val="48"/>
        </w:rPr>
      </w:pPr>
      <w:r>
        <w:rPr>
          <w:rFonts w:hint="eastAsia" w:ascii="宋体" w:hAnsi="宋体" w:eastAsia="宋体" w:cs="宋体"/>
          <w:color w:val="auto"/>
          <w:spacing w:val="-20"/>
          <w:kern w:val="44"/>
          <w:sz w:val="48"/>
          <w:szCs w:val="48"/>
        </w:rPr>
        <w:t>政府采购货物买卖合同</w:t>
      </w:r>
    </w:p>
    <w:p w14:paraId="6AC6628F">
      <w:pPr>
        <w:pStyle w:val="22"/>
        <w:widowControl/>
        <w:jc w:val="center"/>
        <w:rPr>
          <w:rFonts w:ascii="宋体" w:hAnsi="宋体" w:eastAsia="宋体" w:cs="宋体"/>
          <w:color w:val="auto"/>
          <w:spacing w:val="-20"/>
          <w:kern w:val="44"/>
          <w:sz w:val="48"/>
          <w:szCs w:val="48"/>
        </w:rPr>
      </w:pPr>
      <w:r>
        <w:rPr>
          <w:rFonts w:hint="eastAsia" w:ascii="宋体" w:hAnsi="宋体" w:eastAsia="宋体" w:cs="宋体"/>
          <w:color w:val="auto"/>
          <w:spacing w:val="-20"/>
          <w:kern w:val="44"/>
          <w:sz w:val="48"/>
          <w:szCs w:val="48"/>
        </w:rPr>
        <w:t>（试行）</w:t>
      </w:r>
    </w:p>
    <w:p w14:paraId="56EBB47B">
      <w:pPr>
        <w:widowControl/>
        <w:jc w:val="left"/>
        <w:rPr>
          <w:rFonts w:ascii="宋体" w:hAnsi="宋体" w:cs="宋体"/>
          <w:b/>
          <w:color w:val="auto"/>
          <w:spacing w:val="-20"/>
          <w:kern w:val="44"/>
          <w:sz w:val="40"/>
          <w:szCs w:val="40"/>
          <w:lang w:bidi="en-US"/>
        </w:rPr>
      </w:pPr>
    </w:p>
    <w:p w14:paraId="751D83BE">
      <w:pPr>
        <w:widowControl/>
        <w:jc w:val="left"/>
        <w:rPr>
          <w:rFonts w:ascii="宋体" w:hAnsi="宋体" w:cs="宋体"/>
          <w:b/>
          <w:color w:val="auto"/>
          <w:spacing w:val="-20"/>
          <w:kern w:val="44"/>
          <w:sz w:val="40"/>
          <w:szCs w:val="40"/>
          <w:lang w:bidi="en-US"/>
        </w:rPr>
      </w:pPr>
    </w:p>
    <w:p w14:paraId="0C637FCB">
      <w:pPr>
        <w:widowControl/>
        <w:jc w:val="left"/>
        <w:rPr>
          <w:rFonts w:ascii="宋体" w:hAnsi="宋体" w:cs="宋体"/>
          <w:b/>
          <w:color w:val="auto"/>
          <w:spacing w:val="-20"/>
          <w:kern w:val="44"/>
          <w:sz w:val="40"/>
          <w:szCs w:val="40"/>
          <w:lang w:bidi="en-US"/>
        </w:rPr>
      </w:pPr>
    </w:p>
    <w:p w14:paraId="17442C0E">
      <w:pPr>
        <w:widowControl/>
        <w:spacing w:line="360" w:lineRule="auto"/>
        <w:ind w:left="420" w:leftChars="200"/>
        <w:jc w:val="left"/>
        <w:rPr>
          <w:color w:val="auto"/>
          <w:kern w:val="0"/>
          <w:sz w:val="32"/>
          <w:szCs w:val="32"/>
          <w:lang w:bidi="en-US"/>
        </w:rPr>
      </w:pPr>
      <w:r>
        <w:rPr>
          <w:rFonts w:hint="eastAsia" w:ascii="宋体" w:hAnsi="宋体" w:cs="宋体"/>
          <w:color w:val="auto"/>
          <w:kern w:val="0"/>
          <w:sz w:val="32"/>
          <w:szCs w:val="32"/>
          <w:lang w:bidi="en-US"/>
        </w:rPr>
        <w:t>项目名称：</w:t>
      </w:r>
    </w:p>
    <w:p w14:paraId="2AE658BA">
      <w:pPr>
        <w:widowControl/>
        <w:spacing w:line="360" w:lineRule="auto"/>
        <w:ind w:left="420" w:leftChars="200"/>
        <w:jc w:val="left"/>
        <w:rPr>
          <w:color w:val="auto"/>
          <w:kern w:val="0"/>
          <w:sz w:val="32"/>
          <w:szCs w:val="32"/>
          <w:u w:val="single"/>
          <w:lang w:bidi="en-US"/>
        </w:rPr>
      </w:pPr>
      <w:r>
        <w:rPr>
          <w:rFonts w:hint="eastAsia"/>
          <w:color w:val="auto"/>
          <w:kern w:val="0"/>
          <w:sz w:val="32"/>
          <w:szCs w:val="32"/>
          <w:lang w:bidi="en-US"/>
        </w:rPr>
        <w:t>合同编号：</w:t>
      </w:r>
    </w:p>
    <w:p w14:paraId="36268B33">
      <w:pPr>
        <w:widowControl/>
        <w:spacing w:line="360" w:lineRule="auto"/>
        <w:ind w:left="420" w:leftChars="200"/>
        <w:jc w:val="left"/>
        <w:rPr>
          <w:color w:val="auto"/>
          <w:kern w:val="0"/>
          <w:sz w:val="32"/>
          <w:szCs w:val="32"/>
          <w:lang w:bidi="en-US"/>
        </w:rPr>
      </w:pPr>
      <w:r>
        <w:rPr>
          <w:rFonts w:hint="eastAsia"/>
          <w:color w:val="auto"/>
          <w:kern w:val="0"/>
          <w:sz w:val="32"/>
          <w:szCs w:val="32"/>
          <w:lang w:bidi="en-US"/>
        </w:rPr>
        <w:t>甲方：</w:t>
      </w:r>
    </w:p>
    <w:p w14:paraId="4C769D5C">
      <w:pPr>
        <w:widowControl/>
        <w:spacing w:line="360" w:lineRule="auto"/>
        <w:ind w:left="420" w:leftChars="200"/>
        <w:jc w:val="left"/>
        <w:rPr>
          <w:color w:val="auto"/>
          <w:kern w:val="0"/>
          <w:sz w:val="32"/>
          <w:szCs w:val="32"/>
          <w:u w:val="single"/>
          <w:lang w:bidi="en-US"/>
        </w:rPr>
      </w:pPr>
      <w:r>
        <w:rPr>
          <w:rFonts w:hint="eastAsia"/>
          <w:color w:val="auto"/>
          <w:kern w:val="0"/>
          <w:sz w:val="32"/>
          <w:szCs w:val="32"/>
          <w:lang w:bidi="en-US"/>
        </w:rPr>
        <w:t>乙方：</w:t>
      </w:r>
    </w:p>
    <w:p w14:paraId="088D0127">
      <w:pPr>
        <w:widowControl/>
        <w:spacing w:line="360" w:lineRule="auto"/>
        <w:ind w:left="420" w:leftChars="200"/>
        <w:jc w:val="left"/>
        <w:rPr>
          <w:color w:val="auto"/>
          <w:kern w:val="0"/>
          <w:sz w:val="32"/>
          <w:szCs w:val="32"/>
          <w:lang w:bidi="en-US"/>
        </w:rPr>
      </w:pPr>
      <w:r>
        <w:rPr>
          <w:rFonts w:hint="eastAsia"/>
          <w:color w:val="auto"/>
          <w:kern w:val="0"/>
          <w:sz w:val="32"/>
          <w:szCs w:val="32"/>
          <w:lang w:bidi="en-US"/>
        </w:rPr>
        <w:t>签订时间：</w:t>
      </w:r>
    </w:p>
    <w:p w14:paraId="07F1E390">
      <w:pPr>
        <w:widowControl/>
        <w:jc w:val="left"/>
        <w:rPr>
          <w:color w:val="auto"/>
          <w:kern w:val="0"/>
          <w:lang w:bidi="en-US"/>
        </w:rPr>
      </w:pPr>
    </w:p>
    <w:p w14:paraId="5AC5787F">
      <w:pPr>
        <w:widowControl/>
        <w:jc w:val="left"/>
        <w:rPr>
          <w:rFonts w:eastAsia="黑体"/>
          <w:color w:val="auto"/>
          <w:kern w:val="0"/>
          <w:sz w:val="44"/>
          <w:szCs w:val="44"/>
          <w:lang w:bidi="en-US"/>
        </w:rPr>
      </w:pPr>
      <w:r>
        <w:rPr>
          <w:rFonts w:eastAsia="黑体"/>
          <w:color w:val="auto"/>
          <w:kern w:val="0"/>
          <w:sz w:val="44"/>
          <w:szCs w:val="44"/>
          <w:lang w:bidi="en-US"/>
        </w:rPr>
        <w:br w:type="page"/>
      </w:r>
    </w:p>
    <w:p w14:paraId="502D62E5">
      <w:pPr>
        <w:widowControl/>
        <w:jc w:val="left"/>
        <w:rPr>
          <w:rFonts w:eastAsia="黑体"/>
          <w:color w:val="auto"/>
          <w:kern w:val="0"/>
          <w:sz w:val="44"/>
          <w:szCs w:val="44"/>
          <w:lang w:bidi="en-US"/>
        </w:rPr>
      </w:pPr>
    </w:p>
    <w:p w14:paraId="46836013">
      <w:pPr>
        <w:widowControl/>
        <w:jc w:val="center"/>
        <w:rPr>
          <w:rFonts w:eastAsia="黑体"/>
          <w:color w:val="auto"/>
          <w:kern w:val="0"/>
          <w:sz w:val="44"/>
          <w:szCs w:val="44"/>
          <w:lang w:bidi="en-US"/>
        </w:rPr>
      </w:pPr>
      <w:r>
        <w:rPr>
          <w:rFonts w:hint="eastAsia" w:eastAsia="黑体"/>
          <w:color w:val="auto"/>
          <w:kern w:val="0"/>
          <w:sz w:val="44"/>
          <w:szCs w:val="44"/>
          <w:lang w:bidi="en-US"/>
        </w:rPr>
        <w:t>使用说明</w:t>
      </w:r>
    </w:p>
    <w:p w14:paraId="1838D7B9">
      <w:pPr>
        <w:widowControl/>
        <w:ind w:firstLine="640" w:firstLineChars="200"/>
        <w:jc w:val="left"/>
        <w:rPr>
          <w:rFonts w:ascii="仿宋_GB2312" w:hAnsi="仿宋_GB2312" w:eastAsia="仿宋_GB2312" w:cs="仿宋_GB2312"/>
          <w:color w:val="auto"/>
          <w:kern w:val="0"/>
          <w:sz w:val="32"/>
          <w:szCs w:val="32"/>
          <w:lang w:bidi="en-US"/>
        </w:rPr>
      </w:pPr>
    </w:p>
    <w:p w14:paraId="6B0D5DA7">
      <w:pPr>
        <w:widowControl/>
        <w:ind w:firstLine="640" w:firstLineChars="200"/>
        <w:jc w:val="left"/>
        <w:rPr>
          <w:rFonts w:ascii="宋体" w:hAnsi="宋体" w:cs="宋体"/>
          <w:color w:val="auto"/>
          <w:kern w:val="0"/>
          <w:sz w:val="32"/>
          <w:szCs w:val="32"/>
          <w:lang w:bidi="en-US"/>
        </w:rPr>
      </w:pPr>
      <w:r>
        <w:rPr>
          <w:rFonts w:hint="eastAsia" w:ascii="宋体" w:hAnsi="宋体" w:cs="宋体"/>
          <w:color w:val="auto"/>
          <w:kern w:val="0"/>
          <w:sz w:val="32"/>
          <w:szCs w:val="32"/>
          <w:lang w:bidi="en-US"/>
        </w:rPr>
        <w:t>1.本合同标准文本适用于购买现成货物的采购项目，不包括需要供应商定制开发、创新研发的货物采购项目。</w:t>
      </w:r>
    </w:p>
    <w:p w14:paraId="74A943FA">
      <w:pPr>
        <w:widowControl/>
        <w:jc w:val="left"/>
        <w:rPr>
          <w:rFonts w:ascii="宋体" w:hAnsi="宋体" w:cs="宋体"/>
          <w:color w:val="auto"/>
          <w:kern w:val="0"/>
          <w:sz w:val="44"/>
          <w:szCs w:val="44"/>
          <w:lang w:bidi="en-US"/>
        </w:rPr>
      </w:pPr>
      <w:r>
        <w:rPr>
          <w:rFonts w:hint="eastAsia" w:ascii="宋体" w:hAnsi="宋体" w:cs="宋体"/>
          <w:color w:val="auto"/>
          <w:kern w:val="0"/>
          <w:sz w:val="32"/>
          <w:szCs w:val="32"/>
          <w:lang w:bidi="en-US"/>
        </w:rPr>
        <w:t>2.本合同标准文本为政府采购货物买卖合同编制提供参考，可以结合采购项目具体情况，对文本</w:t>
      </w:r>
      <w:bookmarkStart w:id="185" w:name="hmcheck_14adbaf1fa5f420cba9491b70e221493"/>
      <w:r>
        <w:rPr>
          <w:rFonts w:hint="eastAsia" w:ascii="宋体" w:hAnsi="宋体" w:cs="宋体"/>
          <w:color w:val="auto"/>
          <w:kern w:val="0"/>
          <w:sz w:val="32"/>
          <w:szCs w:val="32"/>
          <w:lang w:bidi="en-US"/>
        </w:rPr>
        <w:t>做</w:t>
      </w:r>
      <w:bookmarkEnd w:id="185"/>
      <w:r>
        <w:rPr>
          <w:rFonts w:hint="eastAsia" w:ascii="宋体" w:hAnsi="宋体" w:cs="宋体"/>
          <w:color w:val="auto"/>
          <w:kern w:val="0"/>
          <w:sz w:val="32"/>
          <w:szCs w:val="32"/>
          <w:lang w:bidi="en-US"/>
        </w:rPr>
        <w:t>必要的调整修订后使用。</w:t>
      </w:r>
    </w:p>
    <w:p w14:paraId="0E05BDD9">
      <w:pPr>
        <w:widowControl/>
        <w:ind w:firstLine="640" w:firstLineChars="200"/>
        <w:jc w:val="left"/>
        <w:rPr>
          <w:rFonts w:ascii="宋体" w:hAnsi="宋体" w:cs="宋体"/>
          <w:color w:val="auto"/>
          <w:sz w:val="44"/>
          <w:szCs w:val="44"/>
        </w:rPr>
        <w:sectPr>
          <w:footerReference r:id="rId9" w:type="default"/>
          <w:type w:val="continuous"/>
          <w:pgSz w:w="11906" w:h="16838"/>
          <w:pgMar w:top="1440" w:right="1406" w:bottom="1440" w:left="1406" w:header="851" w:footer="992" w:gutter="0"/>
          <w:cols w:space="720" w:num="1"/>
          <w:docGrid w:type="lines" w:linePitch="312" w:charSpace="0"/>
        </w:sectPr>
      </w:pPr>
      <w:r>
        <w:rPr>
          <w:rFonts w:hint="eastAsia" w:ascii="宋体" w:hAnsi="宋体" w:cs="宋体"/>
          <w:color w:val="auto"/>
          <w:kern w:val="0"/>
          <w:sz w:val="32"/>
          <w:szCs w:val="32"/>
          <w:lang w:bidi="en-US"/>
        </w:rPr>
        <w:t>3.本合同标准文本各条款中，如涉及填写多家供应商、制造商，多种采购标的、分包主要内容等信息的，可根据采购项目具体情况添加信息项。</w:t>
      </w:r>
    </w:p>
    <w:p w14:paraId="4268A2A9">
      <w:pPr>
        <w:keepNext/>
        <w:adjustRightInd w:val="0"/>
        <w:snapToGrid w:val="0"/>
        <w:spacing w:before="120" w:beforeLines="50" w:after="60"/>
        <w:jc w:val="center"/>
        <w:outlineLvl w:val="1"/>
        <w:rPr>
          <w:rFonts w:ascii="宋体" w:hAnsi="宋体"/>
          <w:color w:val="auto"/>
          <w:sz w:val="28"/>
          <w:szCs w:val="28"/>
          <w:lang w:bidi="en-US"/>
        </w:rPr>
      </w:pPr>
      <w:bookmarkStart w:id="186" w:name="_Toc6778"/>
      <w:bookmarkStart w:id="187" w:name="_Toc22209"/>
      <w:bookmarkStart w:id="188" w:name="_Toc20650"/>
      <w:r>
        <w:rPr>
          <w:rFonts w:hint="eastAsia" w:ascii="宋体" w:hAnsi="宋体"/>
          <w:color w:val="auto"/>
          <w:sz w:val="28"/>
          <w:szCs w:val="28"/>
          <w:lang w:bidi="en-US"/>
        </w:rPr>
        <w:t>第一节政府采购合同协议书</w:t>
      </w:r>
      <w:bookmarkEnd w:id="186"/>
      <w:bookmarkEnd w:id="187"/>
      <w:bookmarkEnd w:id="188"/>
    </w:p>
    <w:p w14:paraId="7144BB39">
      <w:pPr>
        <w:keepNext/>
        <w:adjustRightInd w:val="0"/>
        <w:snapToGrid w:val="0"/>
        <w:spacing w:before="240" w:after="60" w:line="400" w:lineRule="exact"/>
        <w:jc w:val="center"/>
        <w:outlineLvl w:val="9"/>
        <w:rPr>
          <w:rFonts w:ascii="黑体" w:hAnsi="华文中宋" w:eastAsia="黑体"/>
          <w:bCs/>
          <w:i/>
          <w:iCs/>
          <w:color w:val="auto"/>
          <w:sz w:val="28"/>
          <w:szCs w:val="28"/>
        </w:rPr>
      </w:pPr>
    </w:p>
    <w:p w14:paraId="52849020">
      <w:pPr>
        <w:widowControl/>
        <w:adjustRightInd w:val="0"/>
        <w:snapToGrid w:val="0"/>
        <w:spacing w:line="400" w:lineRule="exact"/>
        <w:jc w:val="left"/>
        <w:outlineLvl w:val="9"/>
        <w:rPr>
          <w:rFonts w:ascii="宋体" w:hAnsi="宋体"/>
          <w:color w:val="auto"/>
          <w:kern w:val="0"/>
          <w:szCs w:val="21"/>
          <w:lang w:bidi="en-US"/>
        </w:rPr>
      </w:pPr>
      <w:r>
        <w:rPr>
          <w:rFonts w:hint="eastAsia" w:ascii="宋体" w:hAnsi="宋体"/>
          <w:color w:val="auto"/>
          <w:kern w:val="0"/>
          <w:szCs w:val="21"/>
          <w:lang w:bidi="en-US"/>
        </w:rPr>
        <w:t>甲方（全称）：（采购人、受采购人委托签订合同的单位或采购</w:t>
      </w:r>
      <w:r>
        <w:rPr>
          <w:rFonts w:hint="eastAsia" w:ascii="宋体" w:hAnsi="宋体"/>
          <w:color w:val="auto"/>
          <w:kern w:val="0"/>
          <w:szCs w:val="21"/>
          <w:lang w:bidi="en-US"/>
        </w:rPr>
        <w:tab/>
      </w:r>
      <w:r>
        <w:rPr>
          <w:rFonts w:hint="eastAsia" w:ascii="宋体" w:hAnsi="宋体"/>
          <w:color w:val="auto"/>
          <w:kern w:val="0"/>
          <w:szCs w:val="21"/>
          <w:lang w:bidi="en-US"/>
        </w:rPr>
        <w:t>文件约定的合同甲方）</w:t>
      </w:r>
    </w:p>
    <w:p w14:paraId="758E325C">
      <w:pPr>
        <w:widowControl/>
        <w:adjustRightInd w:val="0"/>
        <w:snapToGrid w:val="0"/>
        <w:spacing w:line="400" w:lineRule="exact"/>
        <w:jc w:val="left"/>
        <w:outlineLvl w:val="9"/>
        <w:rPr>
          <w:rFonts w:ascii="宋体" w:hAnsi="宋体"/>
          <w:color w:val="auto"/>
          <w:kern w:val="0"/>
          <w:szCs w:val="21"/>
          <w:lang w:bidi="en-US"/>
        </w:rPr>
      </w:pPr>
      <w:r>
        <w:rPr>
          <w:rFonts w:hint="eastAsia" w:ascii="宋体" w:hAnsi="宋体"/>
          <w:color w:val="auto"/>
          <w:kern w:val="0"/>
          <w:szCs w:val="21"/>
          <w:lang w:bidi="en-US"/>
        </w:rPr>
        <w:t>乙方1（全称）：（供应商）</w:t>
      </w:r>
    </w:p>
    <w:p w14:paraId="2814EDB5">
      <w:pPr>
        <w:widowControl/>
        <w:adjustRightInd w:val="0"/>
        <w:snapToGrid w:val="0"/>
        <w:spacing w:line="400" w:lineRule="exact"/>
        <w:jc w:val="left"/>
        <w:outlineLvl w:val="9"/>
        <w:rPr>
          <w:rFonts w:ascii="宋体" w:hAnsi="宋体"/>
          <w:color w:val="auto"/>
          <w:kern w:val="0"/>
          <w:szCs w:val="21"/>
          <w:lang w:bidi="en-US"/>
        </w:rPr>
      </w:pPr>
      <w:r>
        <w:rPr>
          <w:rFonts w:hint="eastAsia" w:ascii="宋体" w:hAnsi="宋体"/>
          <w:color w:val="auto"/>
          <w:kern w:val="0"/>
          <w:szCs w:val="21"/>
          <w:lang w:bidi="en-US"/>
        </w:rPr>
        <w:t>乙方2（全称）：（联合体成员供应商或其他合同主体）（如有）</w:t>
      </w:r>
    </w:p>
    <w:p w14:paraId="4C87531A">
      <w:pPr>
        <w:widowControl/>
        <w:adjustRightInd w:val="0"/>
        <w:snapToGrid w:val="0"/>
        <w:spacing w:line="400" w:lineRule="exact"/>
        <w:jc w:val="left"/>
        <w:outlineLvl w:val="9"/>
        <w:rPr>
          <w:rFonts w:ascii="宋体" w:hAnsi="宋体"/>
          <w:color w:val="auto"/>
          <w:kern w:val="0"/>
          <w:szCs w:val="21"/>
          <w:lang w:bidi="en-US"/>
        </w:rPr>
      </w:pPr>
      <w:r>
        <w:rPr>
          <w:rFonts w:hint="eastAsia"/>
          <w:color w:val="auto"/>
          <w:kern w:val="0"/>
          <w:lang w:bidi="en-US"/>
        </w:rPr>
        <w:t>乙方</w:t>
      </w:r>
      <w:r>
        <w:rPr>
          <w:rFonts w:hint="eastAsia" w:ascii="宋体" w:hAnsi="宋体"/>
          <w:color w:val="auto"/>
          <w:kern w:val="0"/>
          <w:szCs w:val="21"/>
          <w:lang w:bidi="en-US"/>
        </w:rPr>
        <w:t>3</w:t>
      </w:r>
      <w:r>
        <w:rPr>
          <w:rFonts w:hint="eastAsia"/>
          <w:color w:val="auto"/>
          <w:kern w:val="0"/>
          <w:lang w:bidi="en-US"/>
        </w:rPr>
        <w:t>（全称）</w:t>
      </w:r>
      <w:r>
        <w:rPr>
          <w:rFonts w:hint="eastAsia" w:ascii="宋体" w:hAnsi="宋体"/>
          <w:color w:val="auto"/>
          <w:kern w:val="0"/>
          <w:szCs w:val="21"/>
          <w:lang w:bidi="en-US"/>
        </w:rPr>
        <w:t>（联合体成员供应商或其他合同主体）（如有）</w:t>
      </w:r>
    </w:p>
    <w:p w14:paraId="450E42F7">
      <w:pPr>
        <w:widowControl/>
        <w:spacing w:line="400" w:lineRule="exact"/>
        <w:jc w:val="left"/>
        <w:outlineLvl w:val="9"/>
        <w:rPr>
          <w:color w:val="auto"/>
          <w:kern w:val="0"/>
          <w:lang w:bidi="en-US"/>
        </w:rPr>
      </w:pPr>
    </w:p>
    <w:p w14:paraId="63A06F45">
      <w:pPr>
        <w:adjustRightInd w:val="0"/>
        <w:snapToGrid w:val="0"/>
        <w:spacing w:line="400" w:lineRule="exact"/>
        <w:ind w:firstLine="420" w:firstLineChars="200"/>
        <w:outlineLvl w:val="9"/>
        <w:rPr>
          <w:rFonts w:ascii="宋体" w:hAnsi="宋体"/>
          <w:color w:val="auto"/>
          <w:szCs w:val="21"/>
          <w:lang w:eastAsia="en-US" w:bidi="en-US"/>
        </w:rPr>
      </w:pPr>
      <w:r>
        <w:rPr>
          <w:rFonts w:hint="eastAsia" w:ascii="宋体" w:hAnsi="宋体"/>
          <w:color w:val="auto"/>
          <w:szCs w:val="21"/>
          <w:lang w:bidi="en-US"/>
        </w:rPr>
        <w:t>依据《中华人民共和国民法典》《中华人民共和国政府采购法》等有关的法律法规，以及本采购项目的招标/谈判文件等采购文件、乙方的《投标（响应）文件》及《中标（成交）通知书》，甲乙双方同意签订本合同。</w:t>
      </w:r>
      <w:r>
        <w:rPr>
          <w:rFonts w:hint="eastAsia" w:ascii="宋体" w:hAnsi="宋体"/>
          <w:color w:val="auto"/>
          <w:szCs w:val="21"/>
          <w:lang w:eastAsia="en-US" w:bidi="en-US"/>
        </w:rPr>
        <w:t>具体情况及要求如下：</w:t>
      </w:r>
    </w:p>
    <w:p w14:paraId="133A616B">
      <w:pPr>
        <w:widowControl/>
        <w:numPr>
          <w:ilvl w:val="0"/>
          <w:numId w:val="8"/>
        </w:numPr>
        <w:adjustRightInd w:val="0"/>
        <w:snapToGrid w:val="0"/>
        <w:spacing w:line="400" w:lineRule="exact"/>
        <w:ind w:firstLine="422" w:firstLineChars="200"/>
        <w:jc w:val="left"/>
        <w:outlineLvl w:val="9"/>
        <w:rPr>
          <w:rFonts w:ascii="宋体" w:hAnsi="宋体"/>
          <w:b/>
          <w:color w:val="auto"/>
          <w:kern w:val="0"/>
          <w:szCs w:val="21"/>
          <w:lang w:eastAsia="en-US" w:bidi="en-US"/>
        </w:rPr>
      </w:pPr>
      <w:r>
        <w:rPr>
          <w:rFonts w:hint="eastAsia" w:ascii="宋体" w:hAnsi="宋体"/>
          <w:b/>
          <w:color w:val="auto"/>
          <w:kern w:val="0"/>
          <w:szCs w:val="21"/>
          <w:lang w:eastAsia="en-US" w:bidi="en-US"/>
        </w:rPr>
        <w:t>项目信息</w:t>
      </w:r>
    </w:p>
    <w:p w14:paraId="4E025447">
      <w:pPr>
        <w:numPr>
          <w:ilvl w:val="0"/>
          <w:numId w:val="9"/>
        </w:numPr>
        <w:adjustRightInd w:val="0"/>
        <w:snapToGrid w:val="0"/>
        <w:spacing w:line="400" w:lineRule="exact"/>
        <w:ind w:firstLine="420" w:firstLineChars="200"/>
        <w:outlineLvl w:val="9"/>
        <w:rPr>
          <w:rFonts w:ascii="宋体" w:hAnsi="宋体"/>
          <w:color w:val="auto"/>
          <w:szCs w:val="21"/>
          <w:u w:val="single"/>
          <w:lang w:eastAsia="en-US" w:bidi="en-US"/>
        </w:rPr>
      </w:pPr>
      <w:r>
        <w:rPr>
          <w:rFonts w:hint="eastAsia" w:ascii="宋体" w:hAnsi="宋体"/>
          <w:color w:val="auto"/>
          <w:szCs w:val="21"/>
          <w:lang w:eastAsia="en-US" w:bidi="en-US"/>
        </w:rPr>
        <w:t>采购项目名称：</w:t>
      </w:r>
    </w:p>
    <w:p w14:paraId="77151FEA">
      <w:pPr>
        <w:tabs>
          <w:tab w:val="left" w:pos="999"/>
        </w:tabs>
        <w:adjustRightInd w:val="0"/>
        <w:snapToGrid w:val="0"/>
        <w:spacing w:line="400" w:lineRule="exact"/>
        <w:ind w:firstLine="435"/>
        <w:outlineLvl w:val="9"/>
        <w:rPr>
          <w:rFonts w:ascii="宋体" w:hAnsi="宋体"/>
          <w:color w:val="auto"/>
          <w:szCs w:val="21"/>
          <w:lang w:eastAsia="en-US" w:bidi="en-US"/>
        </w:rPr>
      </w:pPr>
      <w:r>
        <w:rPr>
          <w:rFonts w:hint="eastAsia" w:ascii="宋体" w:hAnsi="宋体"/>
          <w:color w:val="auto"/>
          <w:szCs w:val="21"/>
          <w:lang w:eastAsia="en-US" w:bidi="en-US"/>
        </w:rPr>
        <w:t>采购项目编号：</w:t>
      </w:r>
    </w:p>
    <w:p w14:paraId="3103DCAC">
      <w:pPr>
        <w:adjustRightInd w:val="0"/>
        <w:snapToGrid w:val="0"/>
        <w:spacing w:line="400" w:lineRule="exact"/>
        <w:ind w:firstLine="420" w:firstLineChars="200"/>
        <w:outlineLvl w:val="9"/>
        <w:rPr>
          <w:rFonts w:ascii="宋体" w:hAnsi="宋体"/>
          <w:color w:val="auto"/>
          <w:szCs w:val="21"/>
          <w:lang w:eastAsia="en-US" w:bidi="en-US"/>
        </w:rPr>
      </w:pPr>
      <w:r>
        <w:rPr>
          <w:rFonts w:hint="eastAsia" w:ascii="宋体" w:hAnsi="宋体"/>
          <w:color w:val="auto"/>
          <w:szCs w:val="21"/>
          <w:lang w:eastAsia="en-US" w:bidi="en-US"/>
        </w:rPr>
        <w:t>（2）采购计划编号：</w:t>
      </w:r>
    </w:p>
    <w:p w14:paraId="1FD12B45">
      <w:pPr>
        <w:widowControl/>
        <w:adjustRightInd w:val="0"/>
        <w:snapToGrid w:val="0"/>
        <w:spacing w:line="400" w:lineRule="exact"/>
        <w:ind w:firstLine="420" w:firstLineChars="200"/>
        <w:jc w:val="left"/>
        <w:outlineLvl w:val="9"/>
        <w:rPr>
          <w:rFonts w:ascii="宋体" w:hAnsi="宋体"/>
          <w:color w:val="auto"/>
          <w:kern w:val="0"/>
          <w:szCs w:val="21"/>
          <w:lang w:eastAsia="en-US" w:bidi="en-US"/>
        </w:rPr>
      </w:pPr>
      <w:r>
        <w:rPr>
          <w:rFonts w:hint="eastAsia" w:ascii="宋体" w:hAnsi="宋体"/>
          <w:color w:val="auto"/>
          <w:kern w:val="0"/>
          <w:szCs w:val="21"/>
          <w:lang w:eastAsia="en-US" w:bidi="en-US"/>
        </w:rPr>
        <w:t>（3）项目内容：</w:t>
      </w:r>
    </w:p>
    <w:p w14:paraId="77F5A31D">
      <w:pPr>
        <w:widowControl/>
        <w:adjustRightInd w:val="0"/>
        <w:snapToGrid w:val="0"/>
        <w:spacing w:line="400" w:lineRule="exact"/>
        <w:ind w:firstLine="420" w:firstLineChars="200"/>
        <w:jc w:val="left"/>
        <w:outlineLvl w:val="9"/>
        <w:rPr>
          <w:rFonts w:ascii="宋体" w:hAnsi="宋体"/>
          <w:color w:val="auto"/>
          <w:kern w:val="0"/>
          <w:szCs w:val="21"/>
          <w:lang w:bidi="en-US"/>
        </w:rPr>
      </w:pPr>
      <w:r>
        <w:rPr>
          <w:rFonts w:hint="eastAsia" w:ascii="宋体" w:hAnsi="宋体"/>
          <w:color w:val="auto"/>
          <w:kern w:val="0"/>
          <w:szCs w:val="21"/>
          <w:lang w:bidi="en-US"/>
        </w:rPr>
        <w:t>采购标的及数量（台/套/个/架/组等）：</w:t>
      </w:r>
    </w:p>
    <w:p w14:paraId="76784264">
      <w:pPr>
        <w:widowControl/>
        <w:adjustRightInd w:val="0"/>
        <w:snapToGrid w:val="0"/>
        <w:spacing w:line="400" w:lineRule="exact"/>
        <w:ind w:firstLine="420" w:firstLineChars="200"/>
        <w:jc w:val="left"/>
        <w:rPr>
          <w:rFonts w:ascii="宋体" w:hAnsi="宋体" w:cs="宋体"/>
          <w:color w:val="auto"/>
          <w:kern w:val="0"/>
          <w:szCs w:val="21"/>
          <w:lang w:bidi="en-US"/>
        </w:rPr>
      </w:pPr>
      <w:r>
        <w:rPr>
          <w:rFonts w:hint="eastAsia" w:ascii="宋体" w:hAnsi="宋体" w:cs="宋体"/>
          <w:color w:val="auto"/>
          <w:kern w:val="0"/>
          <w:szCs w:val="21"/>
          <w:lang w:bidi="en-US"/>
        </w:rPr>
        <w:t>品牌：规格型号：</w:t>
      </w:r>
    </w:p>
    <w:p w14:paraId="4961D511">
      <w:pPr>
        <w:widowControl/>
        <w:adjustRightInd w:val="0"/>
        <w:snapToGrid w:val="0"/>
        <w:spacing w:line="400" w:lineRule="exact"/>
        <w:ind w:firstLine="945" w:firstLineChars="450"/>
        <w:jc w:val="left"/>
        <w:rPr>
          <w:rFonts w:ascii="宋体" w:hAnsi="宋体"/>
          <w:color w:val="auto"/>
          <w:kern w:val="0"/>
          <w:szCs w:val="21"/>
          <w:u w:val="single"/>
          <w:lang w:bidi="en-US"/>
        </w:rPr>
      </w:pPr>
      <w:r>
        <w:rPr>
          <w:rFonts w:hint="eastAsia" w:ascii="宋体" w:hAnsi="宋体"/>
          <w:color w:val="auto"/>
          <w:kern w:val="0"/>
          <w:szCs w:val="21"/>
          <w:lang w:bidi="en-US"/>
        </w:rPr>
        <w:t>采购标的的技术要求、商务要求具体见附件。</w:t>
      </w:r>
    </w:p>
    <w:p w14:paraId="6421A715">
      <w:pPr>
        <w:widowControl/>
        <w:adjustRightInd w:val="0"/>
        <w:snapToGrid w:val="0"/>
        <w:spacing w:line="400" w:lineRule="exact"/>
        <w:ind w:firstLine="945" w:firstLineChars="450"/>
        <w:jc w:val="left"/>
        <w:rPr>
          <w:rFonts w:ascii="宋体" w:hAnsi="宋体" w:cs="宋体"/>
          <w:color w:val="auto"/>
          <w:kern w:val="0"/>
          <w:szCs w:val="21"/>
          <w:lang w:bidi="en-US"/>
        </w:rPr>
      </w:pPr>
      <w:r>
        <w:rPr>
          <w:rFonts w:ascii="汉仪书宋二S" w:hAnsi="汉仪书宋二S" w:eastAsia="汉仪书宋二S" w:cs="汉仪书宋二S"/>
          <w:color w:val="auto"/>
          <w:kern w:val="0"/>
          <w:szCs w:val="21"/>
          <w:lang w:bidi="en-US"/>
        </w:rPr>
        <w:t>①</w:t>
      </w:r>
      <w:r>
        <w:rPr>
          <w:rFonts w:hint="eastAsia" w:ascii="宋体" w:hAnsi="宋体" w:cs="宋体"/>
          <w:color w:val="auto"/>
          <w:kern w:val="0"/>
          <w:szCs w:val="21"/>
          <w:lang w:bidi="en-US"/>
        </w:rPr>
        <w:t>涉及信息类产品，请填写该产品关键部件的品牌、型号：</w:t>
      </w:r>
    </w:p>
    <w:p w14:paraId="42D8789B">
      <w:pPr>
        <w:widowControl/>
        <w:adjustRightInd w:val="0"/>
        <w:snapToGrid w:val="0"/>
        <w:spacing w:line="400" w:lineRule="exact"/>
        <w:ind w:firstLine="420" w:firstLineChars="200"/>
        <w:jc w:val="left"/>
        <w:rPr>
          <w:rFonts w:ascii="宋体" w:hAnsi="宋体" w:cs="宋体"/>
          <w:color w:val="auto"/>
          <w:kern w:val="0"/>
          <w:szCs w:val="21"/>
          <w:u w:val="single"/>
          <w:lang w:bidi="en-US"/>
        </w:rPr>
      </w:pPr>
      <w:r>
        <w:rPr>
          <w:rFonts w:hint="eastAsia" w:ascii="宋体" w:hAnsi="宋体" w:cs="宋体"/>
          <w:color w:val="auto"/>
          <w:kern w:val="0"/>
          <w:szCs w:val="21"/>
          <w:lang w:bidi="en-US"/>
        </w:rPr>
        <w:t>标的名称：</w:t>
      </w:r>
    </w:p>
    <w:p w14:paraId="7F602DEB">
      <w:pPr>
        <w:widowControl/>
        <w:adjustRightInd w:val="0"/>
        <w:snapToGrid w:val="0"/>
        <w:spacing w:line="400" w:lineRule="exact"/>
        <w:ind w:firstLine="420" w:firstLineChars="200"/>
        <w:jc w:val="left"/>
        <w:rPr>
          <w:rFonts w:ascii="宋体" w:hAnsi="宋体" w:cs="宋体"/>
          <w:color w:val="auto"/>
          <w:kern w:val="0"/>
          <w:szCs w:val="21"/>
          <w:lang w:bidi="en-US"/>
        </w:rPr>
      </w:pPr>
      <w:r>
        <w:rPr>
          <w:rFonts w:hint="eastAsia" w:ascii="宋体" w:hAnsi="宋体" w:cs="宋体"/>
          <w:color w:val="auto"/>
          <w:kern w:val="0"/>
          <w:szCs w:val="21"/>
          <w:lang w:bidi="en-US"/>
        </w:rPr>
        <w:t>关键部件：品牌：型号：</w:t>
      </w:r>
    </w:p>
    <w:p w14:paraId="39FEB260">
      <w:pPr>
        <w:pStyle w:val="612"/>
        <w:ind w:firstLine="420"/>
        <w:rPr>
          <w:rFonts w:ascii="宋体" w:hAnsi="宋体" w:eastAsia="宋体" w:cs="宋体"/>
          <w:color w:val="auto"/>
          <w:sz w:val="21"/>
        </w:rPr>
      </w:pPr>
      <w:r>
        <w:rPr>
          <w:rFonts w:hint="eastAsia" w:ascii="宋体" w:hAnsi="宋体" w:eastAsia="宋体" w:cs="宋体"/>
          <w:color w:val="auto"/>
          <w:kern w:val="2"/>
          <w:sz w:val="21"/>
        </w:rPr>
        <w:t>关键部件</w:t>
      </w:r>
      <w:r>
        <w:rPr>
          <w:rFonts w:hint="eastAsia" w:ascii="宋体" w:hAnsi="宋体" w:eastAsia="宋体" w:cs="宋体"/>
          <w:color w:val="auto"/>
          <w:sz w:val="21"/>
        </w:rPr>
        <w:t>：品牌：型号：</w:t>
      </w:r>
    </w:p>
    <w:p w14:paraId="182828E3">
      <w:pPr>
        <w:pStyle w:val="612"/>
        <w:ind w:firstLine="420"/>
        <w:rPr>
          <w:rFonts w:ascii="宋体" w:hAnsi="宋体" w:eastAsia="宋体" w:cs="宋体"/>
          <w:color w:val="auto"/>
          <w:sz w:val="21"/>
        </w:rPr>
      </w:pPr>
      <w:r>
        <w:rPr>
          <w:rFonts w:hint="eastAsia" w:ascii="宋体" w:hAnsi="宋体" w:eastAsia="宋体" w:cs="宋体"/>
          <w:color w:val="auto"/>
          <w:sz w:val="21"/>
        </w:rPr>
        <w:t>关键部件：品牌：型号：</w:t>
      </w:r>
    </w:p>
    <w:p w14:paraId="3385BE65">
      <w:pPr>
        <w:pStyle w:val="612"/>
        <w:snapToGrid w:val="0"/>
        <w:ind w:firstLine="0" w:firstLineChars="0"/>
        <w:rPr>
          <w:rFonts w:ascii="宋体" w:hAnsi="宋体" w:eastAsia="宋体" w:cs="宋体"/>
          <w:color w:val="auto"/>
          <w:sz w:val="21"/>
        </w:rPr>
      </w:pPr>
      <w:r>
        <w:rPr>
          <w:rFonts w:hint="eastAsia" w:ascii="宋体" w:hAnsi="宋体" w:eastAsia="宋体" w:cs="宋体"/>
          <w:color w:val="auto"/>
          <w:sz w:val="21"/>
        </w:rPr>
        <w:t>（注：关键部件是指财政部会同有关部门发布的政府采购需求标准规定的需要通过国家有关部门指定的测评机构开展的安全可靠测评的软硬件，如CPU芯片、操作系统、数据库等）</w:t>
      </w:r>
    </w:p>
    <w:p w14:paraId="6D4998B6">
      <w:pPr>
        <w:pStyle w:val="612"/>
        <w:snapToGrid w:val="0"/>
        <w:ind w:firstLine="0" w:firstLineChars="0"/>
        <w:rPr>
          <w:rFonts w:ascii="宋体" w:hAnsi="宋体" w:eastAsia="宋体" w:cs="宋体"/>
          <w:color w:val="auto"/>
          <w:sz w:val="21"/>
        </w:rPr>
      </w:pPr>
      <w:r>
        <w:rPr>
          <w:rFonts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70EBF99A">
      <w:pPr>
        <w:pStyle w:val="612"/>
        <w:snapToGrid w:val="0"/>
        <w:ind w:firstLine="0" w:firstLineChars="0"/>
        <w:rPr>
          <w:rFonts w:ascii="宋体" w:hAnsi="宋体" w:eastAsia="宋体" w:cs="宋体"/>
          <w:color w:val="auto"/>
          <w:sz w:val="21"/>
        </w:rPr>
      </w:pPr>
      <w:bookmarkStart w:id="189" w:name="hmcheck_9a4d1152e5b44e64bcc251e2aa23fe22"/>
      <w:r>
        <w:rPr>
          <w:rFonts w:hint="eastAsia" w:ascii="宋体" w:hAnsi="宋体" w:eastAsia="宋体" w:cs="宋体"/>
          <w:color w:val="auto"/>
          <w:sz w:val="21"/>
        </w:rPr>
        <w:sym w:font="Wingdings" w:char="00A8"/>
      </w:r>
      <w:bookmarkEnd w:id="189"/>
      <w:r>
        <w:rPr>
          <w:rFonts w:hint="eastAsia" w:ascii="宋体" w:hAnsi="宋体" w:eastAsia="宋体" w:cs="宋体"/>
          <w:color w:val="auto"/>
          <w:sz w:val="21"/>
        </w:rPr>
        <w:t>是，《政府采购品目分类目录》底</w:t>
      </w:r>
      <w:bookmarkStart w:id="190" w:name="hmcheck_964b20a0a49540658886ff282f54a98c"/>
      <w:r>
        <w:rPr>
          <w:rFonts w:hint="eastAsia" w:ascii="宋体" w:hAnsi="宋体" w:eastAsia="宋体" w:cs="宋体"/>
          <w:color w:val="auto"/>
          <w:sz w:val="21"/>
        </w:rPr>
        <w:t>级品</w:t>
      </w:r>
      <w:bookmarkEnd w:id="190"/>
      <w:r>
        <w:rPr>
          <w:rFonts w:hint="eastAsia" w:ascii="宋体" w:hAnsi="宋体" w:eastAsia="宋体" w:cs="宋体"/>
          <w:color w:val="auto"/>
          <w:sz w:val="21"/>
        </w:rPr>
        <w:t>目名称：数量：金额：</w:t>
      </w:r>
    </w:p>
    <w:p w14:paraId="2029D834">
      <w:pPr>
        <w:pStyle w:val="612"/>
        <w:snapToGrid w:val="0"/>
        <w:ind w:firstLine="0" w:firstLineChars="0"/>
        <w:rPr>
          <w:rFonts w:ascii="宋体" w:hAnsi="宋体" w:eastAsia="宋体" w:cs="宋体"/>
          <w:color w:val="auto"/>
          <w:sz w:val="21"/>
        </w:rPr>
      </w:pPr>
      <w:bookmarkStart w:id="191" w:name="hmcheck_5072cbf62a544bacb86060ce33d30489"/>
      <w:r>
        <w:rPr>
          <w:rFonts w:hint="eastAsia" w:ascii="宋体" w:hAnsi="宋体" w:eastAsia="宋体" w:cs="宋体"/>
          <w:color w:val="auto"/>
          <w:sz w:val="21"/>
        </w:rPr>
        <w:sym w:font="Wingdings" w:char="00A8"/>
      </w:r>
      <w:bookmarkEnd w:id="191"/>
      <w:r>
        <w:rPr>
          <w:rFonts w:hint="eastAsia" w:ascii="宋体" w:hAnsi="宋体" w:eastAsia="宋体" w:cs="宋体"/>
          <w:color w:val="auto"/>
          <w:sz w:val="21"/>
        </w:rPr>
        <w:t>否</w:t>
      </w:r>
    </w:p>
    <w:p w14:paraId="3D0468E2">
      <w:pPr>
        <w:pStyle w:val="612"/>
        <w:snapToGrid w:val="0"/>
        <w:ind w:firstLine="0" w:firstLineChars="0"/>
        <w:rPr>
          <w:rFonts w:ascii="宋体" w:hAnsi="宋体" w:eastAsia="宋体" w:cs="宋体"/>
          <w:color w:val="auto"/>
          <w:sz w:val="21"/>
        </w:rPr>
      </w:pPr>
      <w:r>
        <w:rPr>
          <w:rFonts w:hint="eastAsia" w:ascii="宋体" w:hAnsi="宋体" w:eastAsia="宋体" w:cs="宋体"/>
          <w:color w:val="auto"/>
          <w:sz w:val="21"/>
        </w:rPr>
        <w:t>（4）政府采购组织形式：</w:t>
      </w:r>
      <w:bookmarkStart w:id="192" w:name="hmcheck_fe58381a2687466da33eb928f67171e6"/>
      <w:r>
        <w:rPr>
          <w:rFonts w:hint="eastAsia" w:ascii="宋体" w:hAnsi="宋体" w:eastAsia="宋体" w:cs="宋体"/>
          <w:color w:val="auto"/>
          <w:sz w:val="21"/>
        </w:rPr>
        <w:sym w:font="Wingdings" w:char="00A8"/>
      </w:r>
      <w:bookmarkEnd w:id="192"/>
      <w:r>
        <w:rPr>
          <w:rFonts w:hint="eastAsia" w:ascii="宋体" w:hAnsi="宋体" w:eastAsia="宋体" w:cs="宋体"/>
          <w:color w:val="auto"/>
          <w:sz w:val="21"/>
        </w:rPr>
        <w:t>政府集中采购</w:t>
      </w:r>
      <w:bookmarkStart w:id="193" w:name="hmcheck_d3e078bafe0b41548bfefcd0fa6970cb"/>
      <w:r>
        <w:rPr>
          <w:rFonts w:hint="eastAsia" w:ascii="宋体" w:hAnsi="宋体" w:eastAsia="宋体" w:cs="宋体"/>
          <w:color w:val="auto"/>
          <w:sz w:val="21"/>
        </w:rPr>
        <w:sym w:font="Wingdings" w:char="00A8"/>
      </w:r>
      <w:bookmarkEnd w:id="193"/>
      <w:r>
        <w:rPr>
          <w:rFonts w:hint="eastAsia" w:ascii="宋体" w:hAnsi="宋体" w:eastAsia="宋体" w:cs="宋体"/>
          <w:color w:val="auto"/>
          <w:sz w:val="21"/>
        </w:rPr>
        <w:t>部门集中采购</w:t>
      </w:r>
      <w:bookmarkStart w:id="194" w:name="hmcheck_22b5656b3b9f46f48268bf1baeb8079e"/>
      <w:r>
        <w:rPr>
          <w:rFonts w:hint="eastAsia" w:ascii="宋体" w:hAnsi="宋体" w:eastAsia="宋体" w:cs="宋体"/>
          <w:color w:val="auto"/>
          <w:sz w:val="21"/>
        </w:rPr>
        <w:sym w:font="Wingdings" w:char="00A8"/>
      </w:r>
      <w:bookmarkEnd w:id="194"/>
      <w:r>
        <w:rPr>
          <w:rFonts w:hint="eastAsia" w:ascii="宋体" w:hAnsi="宋体" w:eastAsia="宋体" w:cs="宋体"/>
          <w:color w:val="auto"/>
          <w:sz w:val="21"/>
        </w:rPr>
        <w:t>分散采购</w:t>
      </w:r>
    </w:p>
    <w:p w14:paraId="3F08552F">
      <w:pPr>
        <w:pStyle w:val="612"/>
        <w:snapToGrid w:val="0"/>
        <w:ind w:firstLine="420" w:firstLineChars="0"/>
        <w:rPr>
          <w:rFonts w:ascii="宋体" w:hAnsi="宋体" w:eastAsia="宋体" w:cs="宋体"/>
          <w:color w:val="auto"/>
          <w:sz w:val="21"/>
        </w:rPr>
      </w:pPr>
      <w:r>
        <w:rPr>
          <w:rFonts w:hint="eastAsia" w:ascii="宋体" w:hAnsi="宋体" w:eastAsia="宋体" w:cs="宋体"/>
          <w:color w:val="auto"/>
          <w:sz w:val="21"/>
        </w:rPr>
        <w:t>（5）政府采购方式：</w:t>
      </w:r>
      <w:bookmarkStart w:id="195" w:name="hmcheck_fe1cb75f22774ee6bf9c269faeb67ca5"/>
      <w:r>
        <w:rPr>
          <w:rFonts w:hint="eastAsia" w:ascii="宋体" w:hAnsi="宋体" w:eastAsia="宋体" w:cs="宋体"/>
          <w:color w:val="auto"/>
          <w:sz w:val="21"/>
        </w:rPr>
        <w:sym w:font="Wingdings" w:char="00A8"/>
      </w:r>
      <w:bookmarkEnd w:id="195"/>
      <w:r>
        <w:rPr>
          <w:rFonts w:hint="eastAsia" w:ascii="宋体" w:hAnsi="宋体" w:eastAsia="宋体" w:cs="宋体"/>
          <w:color w:val="auto"/>
          <w:sz w:val="21"/>
        </w:rPr>
        <w:t>公开招标</w:t>
      </w:r>
      <w:bookmarkStart w:id="196" w:name="hmcheck_c74340b94f654fd885d715671007f306"/>
      <w:r>
        <w:rPr>
          <w:rFonts w:hint="eastAsia" w:ascii="宋体" w:hAnsi="宋体" w:eastAsia="宋体" w:cs="宋体"/>
          <w:color w:val="auto"/>
          <w:sz w:val="21"/>
        </w:rPr>
        <w:sym w:font="Wingdings" w:char="00A8"/>
      </w:r>
      <w:bookmarkEnd w:id="196"/>
      <w:r>
        <w:rPr>
          <w:rFonts w:hint="eastAsia" w:ascii="宋体" w:hAnsi="宋体" w:eastAsia="宋体" w:cs="宋体"/>
          <w:color w:val="auto"/>
          <w:sz w:val="21"/>
        </w:rPr>
        <w:t>邀请招标</w:t>
      </w:r>
      <w:bookmarkStart w:id="197" w:name="hmcheck_18a4192315e0458f9b3f9212e3e14aee"/>
      <w:r>
        <w:rPr>
          <w:rFonts w:hint="eastAsia" w:ascii="宋体" w:hAnsi="宋体" w:eastAsia="宋体" w:cs="宋体"/>
          <w:color w:val="auto"/>
          <w:sz w:val="21"/>
        </w:rPr>
        <w:sym w:font="Wingdings" w:char="00A8"/>
      </w:r>
      <w:bookmarkEnd w:id="197"/>
      <w:r>
        <w:rPr>
          <w:rFonts w:hint="eastAsia" w:ascii="宋体" w:hAnsi="宋体" w:eastAsia="宋体" w:cs="宋体"/>
          <w:color w:val="auto"/>
          <w:sz w:val="21"/>
        </w:rPr>
        <w:t>竞争性谈判</w:t>
      </w:r>
      <w:bookmarkStart w:id="198" w:name="hmcheck_f2e689aefd7e4192af12ba2297949d52"/>
      <w:r>
        <w:rPr>
          <w:rFonts w:hint="eastAsia" w:ascii="宋体" w:hAnsi="宋体" w:eastAsia="宋体" w:cs="宋体"/>
          <w:color w:val="auto"/>
          <w:sz w:val="21"/>
        </w:rPr>
        <w:sym w:font="Wingdings" w:char="00A8"/>
      </w:r>
      <w:bookmarkEnd w:id="198"/>
      <w:r>
        <w:rPr>
          <w:rFonts w:hint="eastAsia" w:ascii="宋体" w:hAnsi="宋体" w:eastAsia="宋体" w:cs="宋体"/>
          <w:color w:val="auto"/>
          <w:sz w:val="21"/>
        </w:rPr>
        <w:t>竞争性磋商</w:t>
      </w:r>
    </w:p>
    <w:p w14:paraId="0319AA38">
      <w:pPr>
        <w:pStyle w:val="612"/>
        <w:snapToGrid w:val="0"/>
        <w:ind w:firstLine="420" w:firstLineChars="0"/>
        <w:rPr>
          <w:rFonts w:ascii="宋体" w:hAnsi="宋体" w:eastAsia="宋体" w:cs="宋体"/>
          <w:color w:val="auto"/>
          <w:sz w:val="21"/>
          <w:u w:val="single"/>
        </w:rPr>
      </w:pPr>
      <w:bookmarkStart w:id="199" w:name="hmcheck_06d340a6a2d64e6590884cdba56e8caa"/>
      <w:r>
        <w:rPr>
          <w:rFonts w:hint="eastAsia" w:ascii="宋体" w:hAnsi="宋体" w:eastAsia="宋体" w:cs="宋体"/>
          <w:color w:val="auto"/>
          <w:sz w:val="21"/>
        </w:rPr>
        <w:sym w:font="Wingdings" w:char="00A8"/>
      </w:r>
      <w:bookmarkEnd w:id="199"/>
      <w:r>
        <w:rPr>
          <w:rFonts w:hint="eastAsia" w:ascii="宋体" w:hAnsi="宋体" w:eastAsia="宋体" w:cs="宋体"/>
          <w:color w:val="auto"/>
          <w:sz w:val="21"/>
        </w:rPr>
        <w:t>询价</w:t>
      </w:r>
      <w:bookmarkStart w:id="200" w:name="hmcheck_770d3c6c3b73468e860ff553682a62a8"/>
      <w:r>
        <w:rPr>
          <w:rFonts w:hint="eastAsia" w:ascii="宋体" w:hAnsi="宋体" w:eastAsia="宋体" w:cs="宋体"/>
          <w:color w:val="auto"/>
          <w:sz w:val="21"/>
        </w:rPr>
        <w:sym w:font="Wingdings" w:char="00A8"/>
      </w:r>
      <w:bookmarkEnd w:id="200"/>
      <w:r>
        <w:rPr>
          <w:rFonts w:hint="eastAsia" w:ascii="宋体" w:hAnsi="宋体" w:eastAsia="宋体" w:cs="宋体"/>
          <w:color w:val="auto"/>
          <w:sz w:val="21"/>
        </w:rPr>
        <w:t>单一来源</w:t>
      </w:r>
      <w:bookmarkStart w:id="201" w:name="hmcheck_2093cbdb78a643bab974bb51efed4636"/>
      <w:r>
        <w:rPr>
          <w:rFonts w:hint="eastAsia" w:ascii="宋体" w:hAnsi="宋体" w:eastAsia="宋体" w:cs="宋体"/>
          <w:color w:val="auto"/>
          <w:sz w:val="21"/>
        </w:rPr>
        <w:sym w:font="Wingdings" w:char="00A8"/>
      </w:r>
      <w:bookmarkEnd w:id="201"/>
      <w:r>
        <w:rPr>
          <w:rFonts w:hint="eastAsia" w:ascii="宋体" w:hAnsi="宋体" w:eastAsia="宋体" w:cs="宋体"/>
          <w:color w:val="auto"/>
          <w:sz w:val="21"/>
        </w:rPr>
        <w:t>框架协议</w:t>
      </w:r>
      <w:bookmarkStart w:id="202" w:name="hmcheck_261a6643f79549dfb4cb9fba164d14c6"/>
      <w:r>
        <w:rPr>
          <w:rFonts w:hint="eastAsia" w:ascii="宋体" w:hAnsi="宋体" w:eastAsia="宋体" w:cs="宋体"/>
          <w:color w:val="auto"/>
          <w:sz w:val="21"/>
        </w:rPr>
        <w:sym w:font="Wingdings" w:char="00A8"/>
      </w:r>
      <w:bookmarkEnd w:id="202"/>
      <w:r>
        <w:rPr>
          <w:rFonts w:hint="eastAsia" w:ascii="宋体" w:hAnsi="宋体" w:eastAsia="宋体" w:cs="宋体"/>
          <w:color w:val="auto"/>
          <w:sz w:val="21"/>
        </w:rPr>
        <w:t>其他：</w:t>
      </w:r>
    </w:p>
    <w:p w14:paraId="20829FC1">
      <w:pPr>
        <w:pStyle w:val="612"/>
        <w:snapToGrid w:val="0"/>
        <w:ind w:firstLine="420" w:firstLineChars="0"/>
        <w:rPr>
          <w:rFonts w:ascii="宋体" w:hAnsi="宋体" w:eastAsia="宋体" w:cs="宋体"/>
          <w:color w:val="auto"/>
          <w:sz w:val="21"/>
        </w:rPr>
      </w:pPr>
      <w:r>
        <w:rPr>
          <w:rFonts w:hint="eastAsia" w:ascii="宋体" w:hAnsi="宋体" w:eastAsia="宋体" w:cs="宋体"/>
          <w:color w:val="auto"/>
          <w:sz w:val="21"/>
        </w:rPr>
        <w:t>（注：在框架协议采购的第二阶段，可选择使用该合同文本）</w:t>
      </w:r>
    </w:p>
    <w:p w14:paraId="24F8A9B9">
      <w:pPr>
        <w:pStyle w:val="612"/>
        <w:snapToGrid w:val="0"/>
        <w:ind w:firstLine="220" w:firstLineChars="100"/>
        <w:rPr>
          <w:rFonts w:ascii="宋体" w:hAnsi="宋体" w:eastAsia="宋体" w:cs="Times New Roman"/>
          <w:color w:val="auto"/>
          <w:kern w:val="2"/>
          <w:sz w:val="21"/>
        </w:rPr>
      </w:pPr>
      <w:r>
        <w:rPr>
          <w:rFonts w:hint="eastAsia" w:ascii="宋体" w:hAnsi="宋体"/>
          <w:color w:val="auto"/>
        </w:rPr>
        <w:t>（</w:t>
      </w:r>
      <w:r>
        <w:rPr>
          <w:rFonts w:hint="eastAsia" w:ascii="宋体" w:hAnsi="宋体" w:eastAsia="宋体"/>
          <w:color w:val="auto"/>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bookmarkStart w:id="203" w:name="hmcheck_f7300b8c348f4fdb981cd214aeb0f348"/>
      <w:r>
        <w:rPr>
          <w:rFonts w:hint="eastAsia" w:ascii="宋体" w:hAnsi="宋体" w:eastAsia="宋体" w:cs="Times New Roman"/>
          <w:color w:val="auto"/>
          <w:kern w:val="2"/>
          <w:sz w:val="21"/>
        </w:rPr>
        <w:sym w:font="Wingdings" w:char="00A8"/>
      </w:r>
      <w:bookmarkEnd w:id="203"/>
      <w:r>
        <w:rPr>
          <w:rFonts w:hint="eastAsia" w:ascii="宋体" w:hAnsi="宋体" w:eastAsia="宋体" w:cs="Times New Roman"/>
          <w:color w:val="auto"/>
          <w:kern w:val="2"/>
          <w:sz w:val="21"/>
        </w:rPr>
        <w:t>是</w:t>
      </w:r>
      <w:bookmarkStart w:id="204" w:name="hmcheck_9e172690b7744dc88064ceb63b21a7d2"/>
      <w:r>
        <w:rPr>
          <w:rFonts w:hint="eastAsia" w:ascii="宋体" w:hAnsi="宋体" w:eastAsia="宋体" w:cs="Times New Roman"/>
          <w:color w:val="auto"/>
          <w:kern w:val="2"/>
          <w:sz w:val="21"/>
        </w:rPr>
        <w:sym w:font="Wingdings" w:char="00A8"/>
      </w:r>
      <w:bookmarkEnd w:id="204"/>
      <w:r>
        <w:rPr>
          <w:rFonts w:hint="eastAsia" w:ascii="宋体" w:hAnsi="宋体" w:eastAsia="宋体" w:cs="Times New Roman"/>
          <w:color w:val="auto"/>
          <w:kern w:val="2"/>
          <w:sz w:val="21"/>
        </w:rPr>
        <w:t>否</w:t>
      </w:r>
    </w:p>
    <w:p w14:paraId="4FE36617">
      <w:pPr>
        <w:widowControl/>
        <w:adjustRightInd w:val="0"/>
        <w:snapToGrid w:val="0"/>
        <w:spacing w:line="400" w:lineRule="exact"/>
        <w:jc w:val="left"/>
        <w:rPr>
          <w:rFonts w:ascii="宋体" w:hAnsi="宋体"/>
          <w:color w:val="auto"/>
          <w:kern w:val="0"/>
          <w:szCs w:val="21"/>
          <w:lang w:bidi="en-US"/>
        </w:rPr>
      </w:pPr>
      <w:r>
        <w:rPr>
          <w:rFonts w:hint="eastAsia" w:ascii="宋体" w:hAnsi="宋体"/>
          <w:color w:val="auto"/>
          <w:kern w:val="0"/>
          <w:szCs w:val="21"/>
          <w:lang w:bidi="en-US"/>
        </w:rPr>
        <w:t>本合同是否为专门面向中小企业的采购合同（中小企业预留合同）：</w:t>
      </w:r>
      <w:bookmarkStart w:id="205" w:name="hmcheck_13cc1c3f635745f2b6508b2e39d4e954"/>
      <w:r>
        <w:rPr>
          <w:rFonts w:hint="eastAsia" w:ascii="宋体" w:hAnsi="宋体"/>
          <w:color w:val="auto"/>
          <w:kern w:val="0"/>
          <w:szCs w:val="21"/>
          <w:lang w:eastAsia="en-US" w:bidi="en-US"/>
        </w:rPr>
        <w:sym w:font="Wingdings" w:char="00A8"/>
      </w:r>
      <w:bookmarkEnd w:id="205"/>
      <w:r>
        <w:rPr>
          <w:rFonts w:hint="eastAsia" w:ascii="宋体" w:hAnsi="宋体"/>
          <w:color w:val="auto"/>
          <w:kern w:val="0"/>
          <w:szCs w:val="21"/>
          <w:lang w:bidi="en-US"/>
        </w:rPr>
        <w:t>是</w:t>
      </w:r>
      <w:bookmarkStart w:id="206" w:name="hmcheck_f60d1ef312294dd386ee858176eab8c1"/>
      <w:r>
        <w:rPr>
          <w:rFonts w:hint="eastAsia" w:ascii="宋体" w:hAnsi="宋体"/>
          <w:color w:val="auto"/>
          <w:kern w:val="0"/>
          <w:szCs w:val="21"/>
          <w:lang w:eastAsia="en-US" w:bidi="en-US"/>
        </w:rPr>
        <w:sym w:font="Wingdings" w:char="00A8"/>
      </w:r>
      <w:bookmarkEnd w:id="206"/>
      <w:r>
        <w:rPr>
          <w:rFonts w:hint="eastAsia" w:ascii="宋体" w:hAnsi="宋体"/>
          <w:color w:val="auto"/>
          <w:kern w:val="0"/>
          <w:szCs w:val="21"/>
          <w:lang w:bidi="en-US"/>
        </w:rPr>
        <w:t>否</w:t>
      </w:r>
    </w:p>
    <w:p w14:paraId="62CBF983">
      <w:pPr>
        <w:widowControl/>
        <w:adjustRightInd w:val="0"/>
        <w:snapToGrid w:val="0"/>
        <w:spacing w:line="400" w:lineRule="exact"/>
        <w:jc w:val="left"/>
        <w:rPr>
          <w:rFonts w:ascii="宋体" w:hAnsi="宋体"/>
          <w:color w:val="auto"/>
          <w:kern w:val="0"/>
          <w:szCs w:val="21"/>
          <w:lang w:bidi="en-US"/>
        </w:rPr>
      </w:pPr>
      <w:r>
        <w:rPr>
          <w:rFonts w:hint="eastAsia"/>
          <w:color w:val="auto"/>
          <w:kern w:val="0"/>
          <w:lang w:bidi="en-US"/>
        </w:rPr>
        <w:t>若本项目不专门面向中小企业采购，是否给予小微企业评审优惠：</w:t>
      </w:r>
      <w:bookmarkStart w:id="207" w:name="hmcheck_da5ffd5c6bf243a3a0470b44159296b4"/>
      <w:r>
        <w:rPr>
          <w:rFonts w:hint="eastAsia" w:ascii="宋体" w:hAnsi="宋体"/>
          <w:color w:val="auto"/>
          <w:kern w:val="0"/>
          <w:szCs w:val="21"/>
          <w:lang w:eastAsia="en-US" w:bidi="en-US"/>
        </w:rPr>
        <w:sym w:font="Wingdings" w:char="00A8"/>
      </w:r>
      <w:bookmarkEnd w:id="207"/>
      <w:r>
        <w:rPr>
          <w:rFonts w:hint="eastAsia" w:ascii="宋体" w:hAnsi="宋体"/>
          <w:color w:val="auto"/>
          <w:kern w:val="0"/>
          <w:szCs w:val="21"/>
          <w:lang w:bidi="en-US"/>
        </w:rPr>
        <w:t>是</w:t>
      </w:r>
      <w:bookmarkStart w:id="208" w:name="hmcheck_89d8e64616bb43518b4e084690adba5a"/>
      <w:r>
        <w:rPr>
          <w:rFonts w:hint="eastAsia" w:ascii="宋体" w:hAnsi="宋体"/>
          <w:color w:val="auto"/>
          <w:kern w:val="0"/>
          <w:szCs w:val="21"/>
          <w:lang w:eastAsia="en-US" w:bidi="en-US"/>
        </w:rPr>
        <w:sym w:font="Wingdings" w:char="00A8"/>
      </w:r>
      <w:bookmarkEnd w:id="208"/>
      <w:r>
        <w:rPr>
          <w:rFonts w:hint="eastAsia" w:ascii="宋体" w:hAnsi="宋体"/>
          <w:color w:val="auto"/>
          <w:kern w:val="0"/>
          <w:szCs w:val="21"/>
          <w:lang w:bidi="en-US"/>
        </w:rPr>
        <w:t>否</w:t>
      </w:r>
    </w:p>
    <w:p w14:paraId="24B459BF">
      <w:pPr>
        <w:widowControl/>
        <w:adjustRightInd w:val="0"/>
        <w:snapToGrid w:val="0"/>
        <w:spacing w:line="400" w:lineRule="exact"/>
        <w:jc w:val="left"/>
        <w:rPr>
          <w:rFonts w:ascii="宋体" w:hAnsi="宋体"/>
          <w:color w:val="auto"/>
          <w:kern w:val="0"/>
          <w:szCs w:val="21"/>
          <w:lang w:bidi="en-US"/>
        </w:rPr>
      </w:pPr>
      <w:r>
        <w:rPr>
          <w:rFonts w:hint="eastAsia"/>
          <w:color w:val="auto"/>
          <w:kern w:val="0"/>
          <w:lang w:bidi="en-US"/>
        </w:rPr>
        <w:t>中标（成交）采购标的制造商是否为残疾人福利性单位：</w:t>
      </w:r>
      <w:bookmarkStart w:id="209" w:name="hmcheck_88447005d505487d85b90f45c20d8a97"/>
      <w:r>
        <w:rPr>
          <w:rFonts w:hint="eastAsia" w:ascii="宋体" w:hAnsi="宋体"/>
          <w:color w:val="auto"/>
          <w:kern w:val="0"/>
          <w:szCs w:val="21"/>
          <w:lang w:eastAsia="en-US" w:bidi="en-US"/>
        </w:rPr>
        <w:sym w:font="Wingdings" w:char="00A8"/>
      </w:r>
      <w:bookmarkEnd w:id="209"/>
      <w:r>
        <w:rPr>
          <w:rFonts w:hint="eastAsia" w:ascii="宋体" w:hAnsi="宋体"/>
          <w:color w:val="auto"/>
          <w:kern w:val="0"/>
          <w:szCs w:val="21"/>
          <w:lang w:bidi="en-US"/>
        </w:rPr>
        <w:t>是</w:t>
      </w:r>
      <w:bookmarkStart w:id="210" w:name="hmcheck_757f47559b674351a4994cf13330eb87"/>
      <w:r>
        <w:rPr>
          <w:rFonts w:hint="eastAsia" w:ascii="宋体" w:hAnsi="宋体"/>
          <w:color w:val="auto"/>
          <w:kern w:val="0"/>
          <w:szCs w:val="21"/>
          <w:lang w:eastAsia="en-US" w:bidi="en-US"/>
        </w:rPr>
        <w:sym w:font="Wingdings" w:char="00A8"/>
      </w:r>
      <w:bookmarkEnd w:id="210"/>
      <w:r>
        <w:rPr>
          <w:rFonts w:hint="eastAsia" w:ascii="宋体" w:hAnsi="宋体"/>
          <w:color w:val="auto"/>
          <w:kern w:val="0"/>
          <w:szCs w:val="21"/>
          <w:lang w:bidi="en-US"/>
        </w:rPr>
        <w:t>否</w:t>
      </w:r>
    </w:p>
    <w:p w14:paraId="52D57EFE">
      <w:pPr>
        <w:widowControl/>
        <w:snapToGrid w:val="0"/>
        <w:spacing w:line="400" w:lineRule="exact"/>
        <w:jc w:val="left"/>
        <w:rPr>
          <w:color w:val="auto"/>
          <w:kern w:val="0"/>
          <w:lang w:bidi="en-US"/>
        </w:rPr>
      </w:pPr>
      <w:r>
        <w:rPr>
          <w:rFonts w:hint="eastAsia"/>
          <w:color w:val="auto"/>
          <w:kern w:val="0"/>
          <w:lang w:bidi="en-US"/>
        </w:rPr>
        <w:t>中标（成交）采购标的制造商是否为监狱企业：</w:t>
      </w:r>
      <w:bookmarkStart w:id="211" w:name="hmcheck_b7766de68d874cc286744050550b291d"/>
      <w:r>
        <w:rPr>
          <w:rFonts w:hint="eastAsia" w:ascii="宋体" w:hAnsi="宋体"/>
          <w:color w:val="auto"/>
          <w:kern w:val="0"/>
          <w:szCs w:val="21"/>
          <w:lang w:eastAsia="en-US" w:bidi="en-US"/>
        </w:rPr>
        <w:sym w:font="Wingdings" w:char="00A8"/>
      </w:r>
      <w:bookmarkEnd w:id="211"/>
      <w:r>
        <w:rPr>
          <w:rFonts w:hint="eastAsia" w:ascii="宋体" w:hAnsi="宋体"/>
          <w:color w:val="auto"/>
          <w:kern w:val="0"/>
          <w:szCs w:val="21"/>
          <w:lang w:bidi="en-US"/>
        </w:rPr>
        <w:t>是</w:t>
      </w:r>
      <w:bookmarkStart w:id="212" w:name="hmcheck_67230a2213d24e55b56263d4839d82e6"/>
      <w:r>
        <w:rPr>
          <w:rFonts w:hint="eastAsia" w:ascii="宋体" w:hAnsi="宋体"/>
          <w:color w:val="auto"/>
          <w:kern w:val="0"/>
          <w:szCs w:val="21"/>
          <w:lang w:eastAsia="en-US" w:bidi="en-US"/>
        </w:rPr>
        <w:sym w:font="Wingdings" w:char="00A8"/>
      </w:r>
      <w:bookmarkEnd w:id="212"/>
      <w:r>
        <w:rPr>
          <w:rFonts w:hint="eastAsia" w:ascii="宋体" w:hAnsi="宋体"/>
          <w:color w:val="auto"/>
          <w:kern w:val="0"/>
          <w:szCs w:val="21"/>
          <w:lang w:bidi="en-US"/>
        </w:rPr>
        <w:t>否</w:t>
      </w:r>
    </w:p>
    <w:p w14:paraId="43FE9927">
      <w:pPr>
        <w:widowControl/>
        <w:adjustRightInd w:val="0"/>
        <w:snapToGrid w:val="0"/>
        <w:spacing w:line="400" w:lineRule="exact"/>
        <w:ind w:firstLine="420" w:firstLineChars="200"/>
        <w:jc w:val="left"/>
        <w:rPr>
          <w:rFonts w:ascii="宋体" w:hAnsi="宋体"/>
          <w:color w:val="auto"/>
          <w:kern w:val="0"/>
          <w:szCs w:val="21"/>
          <w:lang w:eastAsia="en-US" w:bidi="en-US"/>
        </w:rPr>
      </w:pPr>
      <w:r>
        <w:rPr>
          <w:rFonts w:hint="eastAsia" w:ascii="宋体" w:hAnsi="宋体"/>
          <w:color w:val="auto"/>
          <w:kern w:val="0"/>
          <w:szCs w:val="21"/>
          <w:lang w:eastAsia="en-US" w:bidi="en-US"/>
        </w:rPr>
        <w:t>（7）合同是否分包：</w:t>
      </w:r>
      <w:bookmarkStart w:id="213" w:name="hmcheck_350e97a0d90843168c63112a68b9b16a"/>
      <w:r>
        <w:rPr>
          <w:rFonts w:hint="eastAsia" w:ascii="宋体" w:hAnsi="宋体"/>
          <w:color w:val="auto"/>
          <w:kern w:val="0"/>
          <w:szCs w:val="21"/>
          <w:lang w:eastAsia="en-US" w:bidi="en-US"/>
        </w:rPr>
        <w:sym w:font="Wingdings" w:char="00A8"/>
      </w:r>
      <w:bookmarkEnd w:id="213"/>
      <w:r>
        <w:rPr>
          <w:rFonts w:hint="eastAsia" w:ascii="宋体" w:hAnsi="宋体"/>
          <w:color w:val="auto"/>
          <w:kern w:val="0"/>
          <w:szCs w:val="21"/>
          <w:lang w:eastAsia="en-US" w:bidi="en-US"/>
        </w:rPr>
        <w:t>是</w:t>
      </w:r>
      <w:bookmarkStart w:id="214" w:name="hmcheck_32617189a7f74633b2433a3221736811"/>
      <w:r>
        <w:rPr>
          <w:rFonts w:hint="eastAsia" w:ascii="宋体" w:hAnsi="宋体"/>
          <w:color w:val="auto"/>
          <w:kern w:val="0"/>
          <w:szCs w:val="21"/>
          <w:lang w:eastAsia="en-US" w:bidi="en-US"/>
        </w:rPr>
        <w:sym w:font="Wingdings" w:char="00A8"/>
      </w:r>
      <w:bookmarkEnd w:id="214"/>
      <w:r>
        <w:rPr>
          <w:rFonts w:hint="eastAsia" w:ascii="宋体" w:hAnsi="宋体"/>
          <w:color w:val="auto"/>
          <w:kern w:val="0"/>
          <w:szCs w:val="21"/>
          <w:lang w:eastAsia="en-US" w:bidi="en-US"/>
        </w:rPr>
        <w:t>否</w:t>
      </w:r>
    </w:p>
    <w:p w14:paraId="1FD8514C">
      <w:pPr>
        <w:widowControl/>
        <w:adjustRightInd w:val="0"/>
        <w:snapToGrid w:val="0"/>
        <w:spacing w:line="400" w:lineRule="exact"/>
        <w:ind w:firstLine="840" w:firstLineChars="400"/>
        <w:jc w:val="left"/>
        <w:rPr>
          <w:rFonts w:ascii="宋体" w:hAnsi="宋体"/>
          <w:color w:val="auto"/>
          <w:kern w:val="0"/>
          <w:szCs w:val="21"/>
          <w:u w:val="single"/>
          <w:lang w:bidi="en-US"/>
        </w:rPr>
      </w:pPr>
      <w:r>
        <w:rPr>
          <w:rFonts w:hint="eastAsia" w:ascii="宋体" w:hAnsi="宋体"/>
          <w:color w:val="auto"/>
          <w:kern w:val="0"/>
          <w:szCs w:val="21"/>
          <w:lang w:bidi="en-US"/>
        </w:rPr>
        <w:t>分包主要内容：</w:t>
      </w:r>
    </w:p>
    <w:p w14:paraId="61FBD2AC">
      <w:pPr>
        <w:widowControl/>
        <w:adjustRightInd w:val="0"/>
        <w:snapToGrid w:val="0"/>
        <w:spacing w:line="400" w:lineRule="exact"/>
        <w:ind w:firstLine="840" w:firstLineChars="400"/>
        <w:jc w:val="left"/>
        <w:rPr>
          <w:rFonts w:ascii="宋体" w:hAnsi="宋体"/>
          <w:color w:val="auto"/>
          <w:kern w:val="0"/>
          <w:szCs w:val="21"/>
          <w:lang w:bidi="en-US"/>
        </w:rPr>
      </w:pPr>
      <w:r>
        <w:rPr>
          <w:rFonts w:hint="eastAsia" w:ascii="宋体" w:hAnsi="宋体"/>
          <w:color w:val="auto"/>
          <w:kern w:val="0"/>
          <w:szCs w:val="21"/>
          <w:lang w:bidi="en-US"/>
        </w:rPr>
        <w:t>分包供应商/制造商名称（如供应商和制造商不同，请分别填写）：</w:t>
      </w:r>
    </w:p>
    <w:p w14:paraId="416CC7A1">
      <w:pPr>
        <w:widowControl/>
        <w:adjustRightInd w:val="0"/>
        <w:snapToGrid w:val="0"/>
        <w:spacing w:line="400" w:lineRule="exact"/>
        <w:ind w:firstLine="840" w:firstLineChars="400"/>
        <w:jc w:val="left"/>
        <w:rPr>
          <w:rFonts w:ascii="宋体" w:hAnsi="宋体"/>
          <w:color w:val="auto"/>
          <w:kern w:val="0"/>
          <w:szCs w:val="21"/>
          <w:u w:val="single"/>
          <w:lang w:bidi="en-US"/>
        </w:rPr>
      </w:pPr>
    </w:p>
    <w:p w14:paraId="6C4C04D7">
      <w:pPr>
        <w:widowControl/>
        <w:adjustRightInd w:val="0"/>
        <w:snapToGrid w:val="0"/>
        <w:spacing w:line="400" w:lineRule="exact"/>
        <w:ind w:firstLine="840" w:firstLineChars="400"/>
        <w:jc w:val="left"/>
        <w:rPr>
          <w:rFonts w:ascii="宋体" w:hAnsi="宋体"/>
          <w:color w:val="auto"/>
          <w:kern w:val="0"/>
          <w:szCs w:val="21"/>
          <w:lang w:bidi="en-US"/>
        </w:rPr>
      </w:pPr>
      <w:r>
        <w:rPr>
          <w:rFonts w:hint="eastAsia" w:ascii="宋体" w:hAnsi="宋体"/>
          <w:color w:val="auto"/>
          <w:kern w:val="0"/>
          <w:szCs w:val="21"/>
          <w:lang w:bidi="en-US"/>
        </w:rPr>
        <w:t>分包供应商/制造商类型（如果供应商和制造商不同，只填写制造商类型）：</w:t>
      </w:r>
    </w:p>
    <w:p w14:paraId="3CE4F602">
      <w:pPr>
        <w:widowControl/>
        <w:adjustRightInd w:val="0"/>
        <w:snapToGrid w:val="0"/>
        <w:spacing w:line="400" w:lineRule="exact"/>
        <w:ind w:firstLine="840" w:firstLineChars="400"/>
        <w:jc w:val="left"/>
        <w:rPr>
          <w:rFonts w:ascii="宋体" w:hAnsi="宋体"/>
          <w:color w:val="auto"/>
          <w:kern w:val="0"/>
          <w:szCs w:val="21"/>
          <w:lang w:bidi="en-US"/>
        </w:rPr>
      </w:pPr>
      <w:bookmarkStart w:id="215" w:name="hmcheck_b9d1f45ca6a44f4ab73df66f654a9670"/>
      <w:r>
        <w:rPr>
          <w:rFonts w:hint="eastAsia" w:ascii="宋体" w:hAnsi="宋体"/>
          <w:color w:val="auto"/>
          <w:kern w:val="0"/>
          <w:szCs w:val="21"/>
          <w:lang w:eastAsia="en-US" w:bidi="en-US"/>
        </w:rPr>
        <w:sym w:font="Wingdings" w:char="00A8"/>
      </w:r>
      <w:bookmarkEnd w:id="215"/>
      <w:r>
        <w:rPr>
          <w:rFonts w:hint="eastAsia" w:ascii="宋体" w:hAnsi="宋体"/>
          <w:color w:val="auto"/>
          <w:kern w:val="0"/>
          <w:szCs w:val="21"/>
          <w:lang w:bidi="en-US"/>
        </w:rPr>
        <w:t>大型企业</w:t>
      </w:r>
      <w:bookmarkStart w:id="216" w:name="hmcheck_e4180761e35b460bae29ae217c8ce01d"/>
      <w:r>
        <w:rPr>
          <w:rFonts w:hint="eastAsia" w:ascii="宋体" w:hAnsi="宋体"/>
          <w:color w:val="auto"/>
          <w:kern w:val="0"/>
          <w:szCs w:val="21"/>
          <w:lang w:eastAsia="en-US" w:bidi="en-US"/>
        </w:rPr>
        <w:sym w:font="Wingdings" w:char="00A8"/>
      </w:r>
      <w:bookmarkEnd w:id="216"/>
      <w:r>
        <w:rPr>
          <w:rFonts w:hint="eastAsia" w:ascii="宋体" w:hAnsi="宋体"/>
          <w:color w:val="auto"/>
          <w:kern w:val="0"/>
          <w:szCs w:val="21"/>
          <w:lang w:bidi="en-US"/>
        </w:rPr>
        <w:t>中型企业</w:t>
      </w:r>
      <w:bookmarkStart w:id="217" w:name="hmcheck_89cc7dd46a724d1c90877cb04ffd6162"/>
      <w:r>
        <w:rPr>
          <w:rFonts w:hint="eastAsia" w:ascii="宋体" w:hAnsi="宋体"/>
          <w:color w:val="auto"/>
          <w:kern w:val="0"/>
          <w:szCs w:val="21"/>
          <w:lang w:eastAsia="en-US" w:bidi="en-US"/>
        </w:rPr>
        <w:sym w:font="Wingdings" w:char="00A8"/>
      </w:r>
      <w:bookmarkEnd w:id="217"/>
      <w:r>
        <w:rPr>
          <w:rFonts w:hint="eastAsia" w:ascii="宋体" w:hAnsi="宋体"/>
          <w:color w:val="auto"/>
          <w:kern w:val="0"/>
          <w:szCs w:val="21"/>
          <w:lang w:bidi="en-US"/>
        </w:rPr>
        <w:t>小微型企业</w:t>
      </w:r>
    </w:p>
    <w:p w14:paraId="7367FFE1">
      <w:pPr>
        <w:widowControl/>
        <w:adjustRightInd w:val="0"/>
        <w:snapToGrid w:val="0"/>
        <w:spacing w:line="400" w:lineRule="exact"/>
        <w:ind w:firstLine="840" w:firstLineChars="400"/>
        <w:jc w:val="left"/>
        <w:rPr>
          <w:rFonts w:eastAsia="华文楷体"/>
          <w:color w:val="auto"/>
          <w:kern w:val="0"/>
          <w:lang w:bidi="en-US"/>
        </w:rPr>
      </w:pPr>
      <w:bookmarkStart w:id="218" w:name="hmcheck_f32c5ddaef5542c1915f63cda2bb4d3c"/>
      <w:r>
        <w:rPr>
          <w:rFonts w:hint="eastAsia" w:ascii="宋体" w:hAnsi="宋体"/>
          <w:color w:val="auto"/>
          <w:kern w:val="0"/>
          <w:szCs w:val="21"/>
          <w:lang w:eastAsia="en-US" w:bidi="en-US"/>
        </w:rPr>
        <w:sym w:font="Wingdings" w:char="00A8"/>
      </w:r>
      <w:bookmarkEnd w:id="218"/>
      <w:r>
        <w:rPr>
          <w:rFonts w:hint="eastAsia" w:ascii="宋体" w:hAnsi="宋体"/>
          <w:color w:val="auto"/>
          <w:kern w:val="0"/>
          <w:szCs w:val="21"/>
          <w:lang w:bidi="en-US"/>
        </w:rPr>
        <w:t>残疾人福利性单位</w:t>
      </w:r>
      <w:bookmarkStart w:id="219" w:name="hmcheck_97a0c9ff5fdf498bbf89297dd342ea13"/>
      <w:r>
        <w:rPr>
          <w:rFonts w:hint="eastAsia" w:ascii="宋体" w:hAnsi="宋体"/>
          <w:color w:val="auto"/>
          <w:kern w:val="0"/>
          <w:szCs w:val="21"/>
          <w:lang w:eastAsia="en-US" w:bidi="en-US"/>
        </w:rPr>
        <w:sym w:font="Wingdings" w:char="00A8"/>
      </w:r>
      <w:bookmarkEnd w:id="219"/>
      <w:r>
        <w:rPr>
          <w:rFonts w:hint="eastAsia" w:ascii="宋体" w:hAnsi="宋体"/>
          <w:color w:val="auto"/>
          <w:kern w:val="0"/>
          <w:szCs w:val="21"/>
          <w:lang w:bidi="en-US"/>
        </w:rPr>
        <w:t>监狱企业</w:t>
      </w:r>
      <w:bookmarkStart w:id="220" w:name="hmcheck_2a87f67ac65043e5a53c90132987e938"/>
      <w:r>
        <w:rPr>
          <w:rFonts w:hint="eastAsia" w:ascii="宋体" w:hAnsi="宋体"/>
          <w:color w:val="auto"/>
          <w:kern w:val="0"/>
          <w:szCs w:val="21"/>
          <w:lang w:eastAsia="en-US" w:bidi="en-US"/>
        </w:rPr>
        <w:sym w:font="Wingdings" w:char="00A8"/>
      </w:r>
      <w:bookmarkEnd w:id="220"/>
      <w:r>
        <w:rPr>
          <w:rFonts w:hint="eastAsia" w:ascii="宋体" w:hAnsi="宋体"/>
          <w:color w:val="auto"/>
          <w:kern w:val="0"/>
          <w:szCs w:val="21"/>
          <w:lang w:bidi="en-US"/>
        </w:rPr>
        <w:t>其他</w:t>
      </w:r>
    </w:p>
    <w:p w14:paraId="155FBF2B">
      <w:pPr>
        <w:widowControl/>
        <w:adjustRightInd w:val="0"/>
        <w:snapToGrid w:val="0"/>
        <w:spacing w:line="400" w:lineRule="exact"/>
        <w:jc w:val="left"/>
        <w:rPr>
          <w:rFonts w:ascii="宋体" w:hAnsi="宋体" w:cs="宋体"/>
          <w:color w:val="auto"/>
          <w:kern w:val="0"/>
          <w:szCs w:val="21"/>
          <w:lang w:bidi="en-US"/>
        </w:rPr>
      </w:pPr>
      <w:r>
        <w:rPr>
          <w:rFonts w:hint="eastAsia" w:ascii="宋体" w:hAnsi="宋体" w:cs="宋体"/>
          <w:color w:val="auto"/>
          <w:kern w:val="0"/>
          <w:szCs w:val="21"/>
          <w:lang w:bidi="en-US"/>
        </w:rPr>
        <w:t>（8）中标（成交）供应商是否为外商投资企业：</w:t>
      </w:r>
      <w:bookmarkStart w:id="221" w:name="hmcheck_4afa95ecb0514de084b4ee93f1612a8f"/>
      <w:r>
        <w:rPr>
          <w:rFonts w:hint="eastAsia" w:ascii="宋体" w:hAnsi="宋体" w:cs="宋体"/>
          <w:color w:val="auto"/>
          <w:kern w:val="0"/>
          <w:szCs w:val="21"/>
          <w:lang w:eastAsia="en-US" w:bidi="en-US"/>
        </w:rPr>
        <w:sym w:font="Wingdings" w:char="00A8"/>
      </w:r>
      <w:bookmarkEnd w:id="221"/>
      <w:r>
        <w:rPr>
          <w:rFonts w:hint="eastAsia" w:ascii="宋体" w:hAnsi="宋体" w:cs="宋体"/>
          <w:color w:val="auto"/>
          <w:kern w:val="0"/>
          <w:szCs w:val="21"/>
          <w:lang w:bidi="en-US"/>
        </w:rPr>
        <w:t>是</w:t>
      </w:r>
      <w:bookmarkStart w:id="222" w:name="hmcheck_8d40d2cc8180462a85424e9a420fcbdf"/>
      <w:r>
        <w:rPr>
          <w:rFonts w:hint="eastAsia" w:ascii="宋体" w:hAnsi="宋体" w:cs="宋体"/>
          <w:color w:val="auto"/>
          <w:kern w:val="0"/>
          <w:szCs w:val="21"/>
          <w:lang w:eastAsia="en-US" w:bidi="en-US"/>
        </w:rPr>
        <w:sym w:font="Wingdings" w:char="00A8"/>
      </w:r>
      <w:bookmarkEnd w:id="222"/>
      <w:r>
        <w:rPr>
          <w:rFonts w:hint="eastAsia" w:ascii="宋体" w:hAnsi="宋体" w:cs="宋体"/>
          <w:color w:val="auto"/>
          <w:kern w:val="0"/>
          <w:szCs w:val="21"/>
          <w:lang w:bidi="en-US"/>
        </w:rPr>
        <w:t>否</w:t>
      </w:r>
    </w:p>
    <w:p w14:paraId="65DCC051">
      <w:pPr>
        <w:pStyle w:val="612"/>
        <w:tabs>
          <w:tab w:val="left" w:pos="1340"/>
        </w:tabs>
        <w:ind w:firstLine="420"/>
        <w:rPr>
          <w:rFonts w:ascii="宋体" w:hAnsi="宋体" w:eastAsia="宋体" w:cs="宋体"/>
          <w:color w:val="auto"/>
          <w:sz w:val="21"/>
          <w:u w:val="single"/>
        </w:rPr>
      </w:pPr>
      <w:r>
        <w:rPr>
          <w:rFonts w:hint="eastAsia" w:ascii="宋体" w:hAnsi="宋体" w:eastAsia="宋体" w:cs="宋体"/>
          <w:color w:val="auto"/>
          <w:sz w:val="21"/>
        </w:rPr>
        <w:t>外商投资企业类型：</w:t>
      </w:r>
      <w:bookmarkStart w:id="223" w:name="hmcheck_1ff347eef5064acf85a60b44e83f25fd"/>
      <w:r>
        <w:rPr>
          <w:rFonts w:hint="eastAsia" w:ascii="宋体" w:hAnsi="宋体" w:eastAsia="宋体" w:cs="宋体"/>
          <w:color w:val="auto"/>
          <w:sz w:val="21"/>
        </w:rPr>
        <w:sym w:font="Wingdings" w:char="00A8"/>
      </w:r>
      <w:bookmarkEnd w:id="223"/>
      <w:r>
        <w:rPr>
          <w:rFonts w:hint="eastAsia" w:ascii="宋体" w:hAnsi="宋体" w:eastAsia="宋体" w:cs="宋体"/>
          <w:color w:val="auto"/>
          <w:sz w:val="21"/>
        </w:rPr>
        <w:t>全部由外国投资者投资</w:t>
      </w:r>
      <w:bookmarkStart w:id="224" w:name="hmcheck_98e9da1047204e2aaf10b0d0d906d979"/>
      <w:r>
        <w:rPr>
          <w:rFonts w:hint="eastAsia" w:ascii="宋体" w:hAnsi="宋体" w:eastAsia="宋体" w:cs="宋体"/>
          <w:color w:val="auto"/>
          <w:sz w:val="21"/>
        </w:rPr>
        <w:sym w:font="Wingdings" w:char="00A8"/>
      </w:r>
      <w:bookmarkEnd w:id="224"/>
      <w:r>
        <w:rPr>
          <w:rFonts w:hint="eastAsia" w:ascii="宋体" w:hAnsi="宋体" w:eastAsia="宋体" w:cs="宋体"/>
          <w:color w:val="auto"/>
          <w:sz w:val="21"/>
        </w:rPr>
        <w:t>部分由外国投资者投资</w:t>
      </w:r>
    </w:p>
    <w:p w14:paraId="4B5D9803">
      <w:pPr>
        <w:widowControl/>
        <w:adjustRightInd w:val="0"/>
        <w:snapToGrid w:val="0"/>
        <w:spacing w:line="400" w:lineRule="exact"/>
        <w:ind w:firstLine="420" w:firstLineChars="200"/>
        <w:jc w:val="left"/>
        <w:rPr>
          <w:rFonts w:ascii="宋体" w:hAnsi="宋体" w:cs="宋体"/>
          <w:color w:val="auto"/>
          <w:kern w:val="0"/>
          <w:szCs w:val="21"/>
          <w:lang w:bidi="en-US"/>
        </w:rPr>
      </w:pPr>
      <w:r>
        <w:rPr>
          <w:rFonts w:hint="eastAsia" w:ascii="宋体" w:hAnsi="宋体" w:cs="宋体"/>
          <w:color w:val="auto"/>
          <w:kern w:val="0"/>
          <w:szCs w:val="21"/>
          <w:lang w:bidi="en-US"/>
        </w:rPr>
        <w:t>（9）是否涉及进口产品：</w:t>
      </w:r>
    </w:p>
    <w:p w14:paraId="4A4E667D">
      <w:pPr>
        <w:widowControl/>
        <w:adjustRightInd w:val="0"/>
        <w:snapToGrid w:val="0"/>
        <w:spacing w:line="400" w:lineRule="exact"/>
        <w:ind w:firstLine="840" w:firstLineChars="400"/>
        <w:jc w:val="left"/>
        <w:rPr>
          <w:rFonts w:ascii="宋体" w:hAnsi="宋体" w:cs="宋体"/>
          <w:color w:val="auto"/>
          <w:kern w:val="0"/>
          <w:szCs w:val="21"/>
          <w:u w:val="single"/>
          <w:lang w:bidi="en-US"/>
        </w:rPr>
      </w:pPr>
      <w:bookmarkStart w:id="225" w:name="hmcheck_90203f9eff844f858fe957dff39e5ea2"/>
      <w:r>
        <w:rPr>
          <w:rFonts w:hint="eastAsia" w:ascii="宋体" w:hAnsi="宋体" w:cs="宋体"/>
          <w:color w:val="auto"/>
          <w:kern w:val="0"/>
          <w:szCs w:val="21"/>
          <w:lang w:eastAsia="en-US" w:bidi="en-US"/>
        </w:rPr>
        <w:sym w:font="Wingdings" w:char="00A8"/>
      </w:r>
      <w:bookmarkEnd w:id="225"/>
      <w:r>
        <w:rPr>
          <w:rFonts w:hint="eastAsia" w:ascii="宋体" w:hAnsi="宋体" w:cs="宋体"/>
          <w:color w:val="auto"/>
          <w:kern w:val="0"/>
          <w:szCs w:val="21"/>
          <w:lang w:bidi="en-US"/>
        </w:rPr>
        <w:t>是，《政府采购品目分类目录》底</w:t>
      </w:r>
      <w:bookmarkStart w:id="226" w:name="hmcheck_584e1223593843a7a03589d7579bec6a"/>
      <w:r>
        <w:rPr>
          <w:rFonts w:hint="eastAsia" w:ascii="宋体" w:hAnsi="宋体" w:cs="宋体"/>
          <w:color w:val="auto"/>
          <w:kern w:val="0"/>
          <w:szCs w:val="21"/>
          <w:lang w:bidi="en-US"/>
        </w:rPr>
        <w:t>级品</w:t>
      </w:r>
      <w:bookmarkEnd w:id="226"/>
      <w:r>
        <w:rPr>
          <w:rFonts w:hint="eastAsia" w:ascii="宋体" w:hAnsi="宋体" w:cs="宋体"/>
          <w:color w:val="auto"/>
          <w:kern w:val="0"/>
          <w:szCs w:val="21"/>
          <w:lang w:bidi="en-US"/>
        </w:rPr>
        <w:t>目名称：金额：</w:t>
      </w:r>
    </w:p>
    <w:p w14:paraId="18849C84">
      <w:pPr>
        <w:widowControl/>
        <w:adjustRightInd w:val="0"/>
        <w:snapToGrid w:val="0"/>
        <w:spacing w:line="400" w:lineRule="exact"/>
        <w:ind w:firstLine="840" w:firstLineChars="400"/>
        <w:jc w:val="left"/>
        <w:rPr>
          <w:rFonts w:ascii="宋体" w:hAnsi="宋体"/>
          <w:color w:val="auto"/>
          <w:kern w:val="0"/>
          <w:szCs w:val="21"/>
          <w:lang w:bidi="en-US"/>
        </w:rPr>
      </w:pPr>
      <w:r>
        <w:rPr>
          <w:rFonts w:hint="eastAsia" w:ascii="宋体" w:hAnsi="宋体" w:cs="宋体"/>
          <w:color w:val="auto"/>
          <w:kern w:val="0"/>
          <w:szCs w:val="21"/>
          <w:lang w:bidi="en-US"/>
        </w:rPr>
        <w:t>国别：品牌：规格型号：</w:t>
      </w:r>
    </w:p>
    <w:p w14:paraId="491BC4D0">
      <w:pPr>
        <w:widowControl/>
        <w:adjustRightInd w:val="0"/>
        <w:snapToGrid w:val="0"/>
        <w:spacing w:line="400" w:lineRule="exact"/>
        <w:ind w:firstLine="840" w:firstLineChars="400"/>
        <w:jc w:val="left"/>
        <w:rPr>
          <w:rFonts w:ascii="宋体" w:hAnsi="宋体"/>
          <w:color w:val="auto"/>
          <w:kern w:val="0"/>
          <w:szCs w:val="21"/>
          <w:lang w:bidi="en-US"/>
        </w:rPr>
      </w:pPr>
      <w:bookmarkStart w:id="227" w:name="hmcheck_46b1af182983431786d246d1c1ee7b38"/>
      <w:r>
        <w:rPr>
          <w:rFonts w:hint="eastAsia" w:ascii="宋体" w:hAnsi="宋体"/>
          <w:color w:val="auto"/>
          <w:kern w:val="0"/>
          <w:szCs w:val="21"/>
          <w:lang w:eastAsia="en-US" w:bidi="en-US"/>
        </w:rPr>
        <w:sym w:font="Wingdings" w:char="00A8"/>
      </w:r>
      <w:bookmarkEnd w:id="227"/>
      <w:r>
        <w:rPr>
          <w:rFonts w:hint="eastAsia" w:ascii="宋体" w:hAnsi="宋体"/>
          <w:color w:val="auto"/>
          <w:kern w:val="0"/>
          <w:szCs w:val="21"/>
          <w:lang w:bidi="en-US"/>
        </w:rPr>
        <w:t>否</w:t>
      </w:r>
    </w:p>
    <w:p w14:paraId="07AE7976">
      <w:pPr>
        <w:widowControl/>
        <w:tabs>
          <w:tab w:val="left" w:pos="740"/>
        </w:tabs>
        <w:adjustRightInd w:val="0"/>
        <w:snapToGrid w:val="0"/>
        <w:spacing w:line="400" w:lineRule="exact"/>
        <w:jc w:val="left"/>
        <w:rPr>
          <w:rFonts w:ascii="宋体" w:hAnsi="宋体"/>
          <w:color w:val="auto"/>
          <w:kern w:val="0"/>
          <w:szCs w:val="21"/>
          <w:lang w:bidi="en-US"/>
        </w:rPr>
      </w:pPr>
      <w:r>
        <w:rPr>
          <w:rFonts w:hint="eastAsia" w:ascii="宋体" w:hAnsi="宋体"/>
          <w:color w:val="auto"/>
          <w:kern w:val="0"/>
          <w:szCs w:val="21"/>
          <w:lang w:bidi="en-US"/>
        </w:rPr>
        <w:t>（10）是否涉及节能产品：</w:t>
      </w:r>
    </w:p>
    <w:p w14:paraId="64AB8666">
      <w:pPr>
        <w:widowControl/>
        <w:tabs>
          <w:tab w:val="left" w:pos="740"/>
        </w:tabs>
        <w:adjustRightInd w:val="0"/>
        <w:snapToGrid w:val="0"/>
        <w:spacing w:line="400" w:lineRule="exact"/>
        <w:jc w:val="left"/>
        <w:rPr>
          <w:rFonts w:ascii="宋体" w:hAnsi="宋体"/>
          <w:color w:val="auto"/>
          <w:kern w:val="0"/>
          <w:szCs w:val="21"/>
          <w:lang w:bidi="en-US"/>
        </w:rPr>
      </w:pPr>
      <w:bookmarkStart w:id="228" w:name="hmcheck_cede31600d6a488b9ff73bbf49296ce7"/>
      <w:r>
        <w:rPr>
          <w:rFonts w:hint="eastAsia" w:ascii="宋体" w:hAnsi="宋体"/>
          <w:color w:val="auto"/>
          <w:kern w:val="0"/>
          <w:szCs w:val="21"/>
          <w:lang w:eastAsia="en-US" w:bidi="en-US"/>
        </w:rPr>
        <w:sym w:font="Wingdings" w:char="00A8"/>
      </w:r>
      <w:bookmarkEnd w:id="228"/>
      <w:r>
        <w:rPr>
          <w:rFonts w:hint="eastAsia" w:ascii="宋体" w:hAnsi="宋体"/>
          <w:color w:val="auto"/>
          <w:kern w:val="0"/>
          <w:szCs w:val="21"/>
          <w:lang w:bidi="en-US"/>
        </w:rPr>
        <w:t>是，《节能产品政府采购品目清单》的底</w:t>
      </w:r>
      <w:bookmarkStart w:id="229" w:name="hmcheck_b3b34a6c34a043cb83de894e01bc10a9"/>
      <w:r>
        <w:rPr>
          <w:rFonts w:hint="eastAsia" w:ascii="宋体" w:hAnsi="宋体"/>
          <w:color w:val="auto"/>
          <w:kern w:val="0"/>
          <w:szCs w:val="21"/>
          <w:lang w:bidi="en-US"/>
        </w:rPr>
        <w:t>级品</w:t>
      </w:r>
      <w:bookmarkEnd w:id="229"/>
      <w:r>
        <w:rPr>
          <w:rFonts w:hint="eastAsia" w:ascii="宋体" w:hAnsi="宋体"/>
          <w:color w:val="auto"/>
          <w:kern w:val="0"/>
          <w:szCs w:val="21"/>
          <w:lang w:bidi="en-US"/>
        </w:rPr>
        <w:t>目名称：</w:t>
      </w:r>
    </w:p>
    <w:p w14:paraId="58BD3C7B">
      <w:pPr>
        <w:widowControl/>
        <w:tabs>
          <w:tab w:val="left" w:pos="740"/>
        </w:tabs>
        <w:adjustRightInd w:val="0"/>
        <w:snapToGrid w:val="0"/>
        <w:spacing w:line="400" w:lineRule="exact"/>
        <w:jc w:val="left"/>
        <w:rPr>
          <w:rFonts w:ascii="宋体" w:hAnsi="宋体"/>
          <w:color w:val="auto"/>
          <w:kern w:val="0"/>
          <w:szCs w:val="21"/>
          <w:lang w:bidi="en-US"/>
        </w:rPr>
      </w:pPr>
      <w:bookmarkStart w:id="230" w:name="hmcheck_a1137949d49b402e9b1c80824eaf407e"/>
      <w:r>
        <w:rPr>
          <w:rFonts w:hint="eastAsia" w:ascii="宋体" w:hAnsi="宋体"/>
          <w:color w:val="auto"/>
          <w:kern w:val="0"/>
          <w:szCs w:val="21"/>
          <w:lang w:eastAsia="en-US" w:bidi="en-US"/>
        </w:rPr>
        <w:sym w:font="Wingdings" w:char="00A8"/>
      </w:r>
      <w:bookmarkEnd w:id="230"/>
      <w:r>
        <w:rPr>
          <w:rFonts w:hint="eastAsia" w:ascii="宋体" w:hAnsi="宋体"/>
          <w:color w:val="auto"/>
          <w:kern w:val="0"/>
          <w:szCs w:val="21"/>
          <w:lang w:bidi="en-US"/>
        </w:rPr>
        <w:t>强制采购</w:t>
      </w:r>
      <w:bookmarkStart w:id="231" w:name="hmcheck_595eaea0c1d649cba8f02a3e28916365"/>
      <w:r>
        <w:rPr>
          <w:rFonts w:hint="eastAsia" w:ascii="宋体" w:hAnsi="宋体"/>
          <w:color w:val="auto"/>
          <w:kern w:val="0"/>
          <w:szCs w:val="21"/>
          <w:lang w:eastAsia="en-US" w:bidi="en-US"/>
        </w:rPr>
        <w:sym w:font="Wingdings" w:char="00A8"/>
      </w:r>
      <w:bookmarkEnd w:id="231"/>
      <w:r>
        <w:rPr>
          <w:rFonts w:hint="eastAsia" w:ascii="宋体" w:hAnsi="宋体"/>
          <w:color w:val="auto"/>
          <w:kern w:val="0"/>
          <w:szCs w:val="21"/>
          <w:lang w:bidi="en-US"/>
        </w:rPr>
        <w:t>优先采购</w:t>
      </w:r>
    </w:p>
    <w:p w14:paraId="79058747">
      <w:pPr>
        <w:widowControl/>
        <w:tabs>
          <w:tab w:val="left" w:pos="740"/>
        </w:tabs>
        <w:adjustRightInd w:val="0"/>
        <w:snapToGrid w:val="0"/>
        <w:spacing w:line="400" w:lineRule="exact"/>
        <w:jc w:val="left"/>
        <w:rPr>
          <w:rFonts w:ascii="宋体" w:hAnsi="宋体"/>
          <w:color w:val="auto"/>
          <w:kern w:val="0"/>
          <w:szCs w:val="21"/>
          <w:lang w:bidi="en-US"/>
        </w:rPr>
      </w:pPr>
      <w:bookmarkStart w:id="232" w:name="hmcheck_6878202df96b4c3caac8257f20b66b78"/>
      <w:r>
        <w:rPr>
          <w:rFonts w:hint="eastAsia" w:ascii="宋体" w:hAnsi="宋体"/>
          <w:color w:val="auto"/>
          <w:kern w:val="0"/>
          <w:szCs w:val="21"/>
          <w:lang w:eastAsia="en-US" w:bidi="en-US"/>
        </w:rPr>
        <w:sym w:font="Wingdings" w:char="00A8"/>
      </w:r>
      <w:bookmarkEnd w:id="232"/>
      <w:r>
        <w:rPr>
          <w:rFonts w:hint="eastAsia" w:ascii="宋体" w:hAnsi="宋体"/>
          <w:color w:val="auto"/>
          <w:kern w:val="0"/>
          <w:szCs w:val="21"/>
          <w:lang w:bidi="en-US"/>
        </w:rPr>
        <w:t>否</w:t>
      </w:r>
    </w:p>
    <w:p w14:paraId="7E2F420F">
      <w:pPr>
        <w:widowControl/>
        <w:tabs>
          <w:tab w:val="left" w:pos="740"/>
        </w:tabs>
        <w:adjustRightInd w:val="0"/>
        <w:snapToGrid w:val="0"/>
        <w:spacing w:line="400" w:lineRule="exact"/>
        <w:jc w:val="left"/>
        <w:rPr>
          <w:rFonts w:ascii="宋体" w:hAnsi="宋体"/>
          <w:color w:val="auto"/>
          <w:kern w:val="0"/>
          <w:szCs w:val="21"/>
          <w:lang w:bidi="en-US"/>
        </w:rPr>
      </w:pPr>
      <w:r>
        <w:rPr>
          <w:rFonts w:hint="eastAsia" w:ascii="宋体" w:hAnsi="宋体"/>
          <w:color w:val="auto"/>
          <w:kern w:val="0"/>
          <w:szCs w:val="21"/>
          <w:lang w:bidi="en-US"/>
        </w:rPr>
        <w:t>是否涉及环境标志产品：</w:t>
      </w:r>
    </w:p>
    <w:p w14:paraId="403567A9">
      <w:pPr>
        <w:widowControl/>
        <w:tabs>
          <w:tab w:val="left" w:pos="740"/>
        </w:tabs>
        <w:adjustRightInd w:val="0"/>
        <w:snapToGrid w:val="0"/>
        <w:spacing w:line="400" w:lineRule="exact"/>
        <w:jc w:val="left"/>
        <w:rPr>
          <w:rFonts w:ascii="宋体" w:hAnsi="宋体"/>
          <w:color w:val="auto"/>
          <w:kern w:val="0"/>
          <w:szCs w:val="21"/>
          <w:lang w:bidi="en-US"/>
        </w:rPr>
      </w:pPr>
      <w:bookmarkStart w:id="233" w:name="hmcheck_3fa35d37034b4ee2a89ea4e9d6ff9865"/>
      <w:r>
        <w:rPr>
          <w:rFonts w:hint="eastAsia" w:ascii="宋体" w:hAnsi="宋体"/>
          <w:color w:val="auto"/>
          <w:kern w:val="0"/>
          <w:szCs w:val="21"/>
          <w:lang w:eastAsia="en-US" w:bidi="en-US"/>
        </w:rPr>
        <w:sym w:font="Wingdings" w:char="00A8"/>
      </w:r>
      <w:bookmarkEnd w:id="233"/>
      <w:r>
        <w:rPr>
          <w:rFonts w:hint="eastAsia" w:ascii="宋体" w:hAnsi="宋体"/>
          <w:color w:val="auto"/>
          <w:kern w:val="0"/>
          <w:szCs w:val="21"/>
          <w:lang w:bidi="en-US"/>
        </w:rPr>
        <w:t>是，《环境标志产品政府采购品目清单》的底</w:t>
      </w:r>
      <w:bookmarkStart w:id="234" w:name="hmcheck_69eea47172ea404387167ffb0bb7ce17"/>
      <w:r>
        <w:rPr>
          <w:rFonts w:hint="eastAsia" w:ascii="宋体" w:hAnsi="宋体"/>
          <w:color w:val="auto"/>
          <w:kern w:val="0"/>
          <w:szCs w:val="21"/>
          <w:lang w:bidi="en-US"/>
        </w:rPr>
        <w:t>级品</w:t>
      </w:r>
      <w:bookmarkEnd w:id="234"/>
      <w:r>
        <w:rPr>
          <w:rFonts w:hint="eastAsia" w:ascii="宋体" w:hAnsi="宋体"/>
          <w:color w:val="auto"/>
          <w:kern w:val="0"/>
          <w:szCs w:val="21"/>
          <w:lang w:bidi="en-US"/>
        </w:rPr>
        <w:t>目名称：</w:t>
      </w:r>
    </w:p>
    <w:p w14:paraId="7BEDBB31">
      <w:pPr>
        <w:widowControl/>
        <w:tabs>
          <w:tab w:val="left" w:pos="740"/>
        </w:tabs>
        <w:adjustRightInd w:val="0"/>
        <w:snapToGrid w:val="0"/>
        <w:spacing w:line="400" w:lineRule="exact"/>
        <w:jc w:val="left"/>
        <w:rPr>
          <w:rFonts w:ascii="宋体" w:hAnsi="宋体"/>
          <w:color w:val="auto"/>
          <w:kern w:val="0"/>
          <w:szCs w:val="21"/>
          <w:lang w:bidi="en-US"/>
        </w:rPr>
      </w:pPr>
      <w:bookmarkStart w:id="235" w:name="hmcheck_e10326cf43554dde846611aef7d754b0"/>
      <w:r>
        <w:rPr>
          <w:rFonts w:hint="eastAsia" w:ascii="宋体" w:hAnsi="宋体"/>
          <w:color w:val="auto"/>
          <w:kern w:val="0"/>
          <w:szCs w:val="21"/>
          <w:lang w:eastAsia="en-US" w:bidi="en-US"/>
        </w:rPr>
        <w:sym w:font="Wingdings" w:char="00A8"/>
      </w:r>
      <w:bookmarkEnd w:id="235"/>
      <w:r>
        <w:rPr>
          <w:rFonts w:hint="eastAsia" w:ascii="宋体" w:hAnsi="宋体"/>
          <w:color w:val="auto"/>
          <w:kern w:val="0"/>
          <w:szCs w:val="21"/>
          <w:lang w:bidi="en-US"/>
        </w:rPr>
        <w:t>强制采购</w:t>
      </w:r>
      <w:bookmarkStart w:id="236" w:name="hmcheck_eb463ad230d0480c95d752856769a04e"/>
      <w:r>
        <w:rPr>
          <w:rFonts w:hint="eastAsia" w:ascii="宋体" w:hAnsi="宋体"/>
          <w:color w:val="auto"/>
          <w:kern w:val="0"/>
          <w:szCs w:val="21"/>
          <w:lang w:eastAsia="en-US" w:bidi="en-US"/>
        </w:rPr>
        <w:sym w:font="Wingdings" w:char="00A8"/>
      </w:r>
      <w:bookmarkEnd w:id="236"/>
      <w:r>
        <w:rPr>
          <w:rFonts w:hint="eastAsia" w:ascii="宋体" w:hAnsi="宋体"/>
          <w:color w:val="auto"/>
          <w:kern w:val="0"/>
          <w:szCs w:val="21"/>
          <w:lang w:bidi="en-US"/>
        </w:rPr>
        <w:t>优先采购</w:t>
      </w:r>
    </w:p>
    <w:p w14:paraId="789A851C">
      <w:pPr>
        <w:widowControl/>
        <w:tabs>
          <w:tab w:val="left" w:pos="740"/>
        </w:tabs>
        <w:adjustRightInd w:val="0"/>
        <w:snapToGrid w:val="0"/>
        <w:spacing w:line="400" w:lineRule="exact"/>
        <w:jc w:val="left"/>
        <w:rPr>
          <w:rFonts w:ascii="宋体" w:hAnsi="宋体"/>
          <w:color w:val="auto"/>
          <w:kern w:val="0"/>
          <w:szCs w:val="21"/>
          <w:lang w:bidi="en-US"/>
        </w:rPr>
      </w:pPr>
      <w:bookmarkStart w:id="237" w:name="hmcheck_03ba66c6695545cd99dfff7d4bc59058"/>
      <w:r>
        <w:rPr>
          <w:rFonts w:hint="eastAsia" w:ascii="宋体" w:hAnsi="宋体"/>
          <w:color w:val="auto"/>
          <w:kern w:val="0"/>
          <w:szCs w:val="21"/>
          <w:lang w:eastAsia="en-US" w:bidi="en-US"/>
        </w:rPr>
        <w:sym w:font="Wingdings" w:char="00A8"/>
      </w:r>
      <w:bookmarkEnd w:id="237"/>
      <w:r>
        <w:rPr>
          <w:rFonts w:hint="eastAsia" w:ascii="宋体" w:hAnsi="宋体"/>
          <w:color w:val="auto"/>
          <w:kern w:val="0"/>
          <w:szCs w:val="21"/>
          <w:lang w:bidi="en-US"/>
        </w:rPr>
        <w:t>否</w:t>
      </w:r>
    </w:p>
    <w:p w14:paraId="38B341C5">
      <w:pPr>
        <w:pStyle w:val="612"/>
        <w:snapToGrid w:val="0"/>
        <w:ind w:firstLine="0" w:firstLineChars="0"/>
        <w:rPr>
          <w:rFonts w:ascii="宋体" w:hAnsi="宋体" w:eastAsia="宋体" w:cs="Times New Roman"/>
          <w:color w:val="auto"/>
          <w:kern w:val="2"/>
          <w:sz w:val="21"/>
        </w:rPr>
      </w:pPr>
      <w:r>
        <w:rPr>
          <w:rFonts w:hint="eastAsia" w:ascii="宋体" w:hAnsi="宋体" w:eastAsia="宋体" w:cs="Times New Roman"/>
          <w:color w:val="auto"/>
          <w:kern w:val="2"/>
          <w:sz w:val="21"/>
        </w:rPr>
        <w:t>是否涉及绿色产品：</w:t>
      </w:r>
    </w:p>
    <w:p w14:paraId="4D34271E">
      <w:pPr>
        <w:pStyle w:val="612"/>
        <w:ind w:firstLine="420" w:firstLineChars="0"/>
        <w:rPr>
          <w:rFonts w:ascii="宋体" w:hAnsi="宋体" w:eastAsia="宋体"/>
          <w:color w:val="auto"/>
          <w:u w:val="single"/>
        </w:rPr>
      </w:pPr>
      <w:bookmarkStart w:id="238" w:name="hmcheck_4a2996cfab4e40c28e14e9c7bd4bef90"/>
      <w:r>
        <w:rPr>
          <w:rFonts w:hint="eastAsia" w:ascii="宋体" w:hAnsi="宋体" w:eastAsia="宋体" w:cs="Times New Roman"/>
          <w:color w:val="auto"/>
          <w:kern w:val="2"/>
          <w:sz w:val="21"/>
        </w:rPr>
        <w:sym w:font="Wingdings" w:char="00A8"/>
      </w:r>
      <w:bookmarkEnd w:id="238"/>
      <w:r>
        <w:rPr>
          <w:rFonts w:hint="eastAsia" w:ascii="宋体" w:hAnsi="宋体" w:eastAsia="宋体" w:cs="Times New Roman"/>
          <w:color w:val="auto"/>
          <w:kern w:val="2"/>
          <w:sz w:val="21"/>
        </w:rPr>
        <w:t>是，绿色产品政府采购相关政策确定的底</w:t>
      </w:r>
      <w:bookmarkStart w:id="239" w:name="hmcheck_4e02e33613a34bdfa40cde617f54349e"/>
      <w:r>
        <w:rPr>
          <w:rFonts w:hint="eastAsia" w:ascii="宋体" w:hAnsi="宋体" w:eastAsia="宋体" w:cs="Times New Roman"/>
          <w:color w:val="auto"/>
          <w:kern w:val="2"/>
          <w:sz w:val="21"/>
        </w:rPr>
        <w:t>级品</w:t>
      </w:r>
      <w:bookmarkEnd w:id="239"/>
      <w:r>
        <w:rPr>
          <w:rFonts w:hint="eastAsia" w:ascii="宋体" w:hAnsi="宋体" w:eastAsia="宋体" w:cs="Times New Roman"/>
          <w:color w:val="auto"/>
          <w:kern w:val="2"/>
          <w:sz w:val="21"/>
        </w:rPr>
        <w:t>目名称：</w:t>
      </w:r>
    </w:p>
    <w:p w14:paraId="332A6426">
      <w:pPr>
        <w:widowControl/>
        <w:tabs>
          <w:tab w:val="left" w:pos="740"/>
        </w:tabs>
        <w:adjustRightInd w:val="0"/>
        <w:snapToGrid w:val="0"/>
        <w:spacing w:line="400" w:lineRule="exact"/>
        <w:jc w:val="left"/>
        <w:rPr>
          <w:rFonts w:ascii="宋体" w:hAnsi="宋体"/>
          <w:color w:val="auto"/>
          <w:kern w:val="0"/>
          <w:szCs w:val="21"/>
          <w:lang w:bidi="en-US"/>
        </w:rPr>
      </w:pPr>
      <w:bookmarkStart w:id="240" w:name="hmcheck_017003752ab54a8eae6cfe2dbf51010b"/>
      <w:r>
        <w:rPr>
          <w:rFonts w:hint="eastAsia" w:ascii="宋体" w:hAnsi="宋体"/>
          <w:color w:val="auto"/>
          <w:kern w:val="0"/>
          <w:szCs w:val="21"/>
          <w:lang w:eastAsia="en-US" w:bidi="en-US"/>
        </w:rPr>
        <w:sym w:font="Wingdings" w:char="00A8"/>
      </w:r>
      <w:bookmarkEnd w:id="240"/>
      <w:r>
        <w:rPr>
          <w:rFonts w:hint="eastAsia" w:ascii="宋体" w:hAnsi="宋体"/>
          <w:color w:val="auto"/>
          <w:kern w:val="0"/>
          <w:szCs w:val="21"/>
          <w:lang w:bidi="en-US"/>
        </w:rPr>
        <w:t>强制采购</w:t>
      </w:r>
      <w:bookmarkStart w:id="241" w:name="hmcheck_52a760a30422467e9d6a1bbb9797ee57"/>
      <w:r>
        <w:rPr>
          <w:rFonts w:hint="eastAsia" w:ascii="宋体" w:hAnsi="宋体"/>
          <w:color w:val="auto"/>
          <w:kern w:val="0"/>
          <w:szCs w:val="21"/>
          <w:lang w:eastAsia="en-US" w:bidi="en-US"/>
        </w:rPr>
        <w:sym w:font="Wingdings" w:char="00A8"/>
      </w:r>
      <w:bookmarkEnd w:id="241"/>
      <w:r>
        <w:rPr>
          <w:rFonts w:hint="eastAsia" w:ascii="宋体" w:hAnsi="宋体"/>
          <w:color w:val="auto"/>
          <w:kern w:val="0"/>
          <w:szCs w:val="21"/>
          <w:lang w:bidi="en-US"/>
        </w:rPr>
        <w:t>优先采购</w:t>
      </w:r>
    </w:p>
    <w:p w14:paraId="4F040DB7">
      <w:pPr>
        <w:pStyle w:val="612"/>
        <w:ind w:firstLine="420" w:firstLineChars="0"/>
        <w:rPr>
          <w:rFonts w:ascii="宋体" w:hAnsi="宋体"/>
          <w:color w:val="auto"/>
          <w:sz w:val="21"/>
        </w:rPr>
      </w:pPr>
      <w:bookmarkStart w:id="242" w:name="hmcheck_4f53ff0fbe8546e9b79be2daa80500da"/>
      <w:r>
        <w:rPr>
          <w:rFonts w:hint="eastAsia" w:ascii="宋体" w:hAnsi="宋体" w:eastAsia="宋体" w:cs="Times New Roman"/>
          <w:color w:val="auto"/>
          <w:kern w:val="2"/>
          <w:sz w:val="21"/>
        </w:rPr>
        <w:sym w:font="Wingdings" w:char="00A8"/>
      </w:r>
      <w:bookmarkEnd w:id="242"/>
      <w:r>
        <w:rPr>
          <w:rFonts w:hint="eastAsia" w:ascii="宋体" w:hAnsi="宋体" w:eastAsia="宋体" w:cs="Times New Roman"/>
          <w:color w:val="auto"/>
          <w:kern w:val="2"/>
          <w:sz w:val="21"/>
        </w:rPr>
        <w:t>否</w:t>
      </w:r>
    </w:p>
    <w:p w14:paraId="5C20EA7E">
      <w:pPr>
        <w:widowControl/>
        <w:adjustRightInd w:val="0"/>
        <w:snapToGrid w:val="0"/>
        <w:spacing w:line="400" w:lineRule="exact"/>
        <w:jc w:val="left"/>
        <w:rPr>
          <w:rFonts w:ascii="宋体" w:hAnsi="宋体"/>
          <w:color w:val="auto"/>
          <w:kern w:val="0"/>
          <w:szCs w:val="21"/>
          <w:lang w:bidi="en-US"/>
        </w:rPr>
      </w:pPr>
      <w:r>
        <w:rPr>
          <w:rFonts w:hint="eastAsia" w:ascii="宋体" w:hAnsi="宋体"/>
          <w:color w:val="auto"/>
          <w:kern w:val="0"/>
          <w:szCs w:val="21"/>
          <w:lang w:bidi="en-US"/>
        </w:rPr>
        <w:t>（11）涉及商品包装和快递包装的，是否参考《商品包装政府采购需求标准（试行）》《快递包装政府采购需求标准（试行）》明确产品及相关快递服务的具体包装要求：</w:t>
      </w:r>
    </w:p>
    <w:p w14:paraId="34720A10">
      <w:pPr>
        <w:widowControl/>
        <w:adjustRightInd w:val="0"/>
        <w:snapToGrid w:val="0"/>
        <w:spacing w:line="400" w:lineRule="exact"/>
        <w:ind w:firstLine="840" w:firstLineChars="400"/>
        <w:jc w:val="left"/>
        <w:rPr>
          <w:rFonts w:ascii="宋体" w:hAnsi="宋体"/>
          <w:color w:val="auto"/>
          <w:kern w:val="0"/>
          <w:szCs w:val="21"/>
          <w:lang w:eastAsia="en-US" w:bidi="en-US"/>
        </w:rPr>
      </w:pPr>
      <w:bookmarkStart w:id="243" w:name="hmcheck_f9390acee1d44d2498ca9639b798164c"/>
      <w:r>
        <w:rPr>
          <w:rFonts w:hint="eastAsia" w:ascii="宋体" w:hAnsi="宋体"/>
          <w:color w:val="auto"/>
          <w:kern w:val="0"/>
          <w:szCs w:val="21"/>
          <w:lang w:eastAsia="en-US" w:bidi="en-US"/>
        </w:rPr>
        <w:sym w:font="Wingdings" w:char="00A8"/>
      </w:r>
      <w:bookmarkEnd w:id="243"/>
      <w:r>
        <w:rPr>
          <w:rFonts w:hint="eastAsia" w:ascii="宋体" w:hAnsi="宋体"/>
          <w:color w:val="auto"/>
          <w:kern w:val="0"/>
          <w:szCs w:val="21"/>
          <w:lang w:eastAsia="en-US" w:bidi="en-US"/>
        </w:rPr>
        <w:t>是</w:t>
      </w:r>
      <w:bookmarkStart w:id="244" w:name="hmcheck_927b14f11f2c4973a771fcdf79edb50d"/>
      <w:r>
        <w:rPr>
          <w:rFonts w:hint="eastAsia" w:ascii="宋体" w:hAnsi="宋体"/>
          <w:color w:val="auto"/>
          <w:kern w:val="0"/>
          <w:szCs w:val="21"/>
          <w:lang w:eastAsia="en-US" w:bidi="en-US"/>
        </w:rPr>
        <w:sym w:font="Wingdings" w:char="00A8"/>
      </w:r>
      <w:bookmarkEnd w:id="244"/>
      <w:r>
        <w:rPr>
          <w:rFonts w:hint="eastAsia" w:ascii="宋体" w:hAnsi="宋体"/>
          <w:color w:val="auto"/>
          <w:kern w:val="0"/>
          <w:szCs w:val="21"/>
          <w:lang w:eastAsia="en-US" w:bidi="en-US"/>
        </w:rPr>
        <w:t>否</w:t>
      </w:r>
      <w:bookmarkStart w:id="245" w:name="hmcheck_e649aa72995f495baef517cd5be7dc6f"/>
      <w:r>
        <w:rPr>
          <w:rFonts w:hint="eastAsia" w:ascii="宋体" w:hAnsi="宋体"/>
          <w:color w:val="auto"/>
          <w:kern w:val="0"/>
          <w:szCs w:val="21"/>
          <w:lang w:eastAsia="en-US" w:bidi="en-US"/>
        </w:rPr>
        <w:sym w:font="Wingdings" w:char="00A8"/>
      </w:r>
      <w:bookmarkEnd w:id="245"/>
      <w:r>
        <w:rPr>
          <w:rFonts w:hint="eastAsia" w:ascii="宋体" w:hAnsi="宋体"/>
          <w:color w:val="auto"/>
          <w:kern w:val="0"/>
          <w:szCs w:val="21"/>
          <w:lang w:eastAsia="en-US" w:bidi="en-US"/>
        </w:rPr>
        <w:t>不涉及</w:t>
      </w:r>
    </w:p>
    <w:p w14:paraId="046C0B5A">
      <w:pPr>
        <w:widowControl/>
        <w:numPr>
          <w:ilvl w:val="0"/>
          <w:numId w:val="8"/>
        </w:numPr>
        <w:adjustRightInd w:val="0"/>
        <w:snapToGrid w:val="0"/>
        <w:spacing w:line="400" w:lineRule="exact"/>
        <w:ind w:firstLine="422" w:firstLineChars="200"/>
        <w:jc w:val="left"/>
        <w:rPr>
          <w:rFonts w:ascii="宋体" w:hAnsi="宋体"/>
          <w:b/>
          <w:color w:val="auto"/>
          <w:kern w:val="0"/>
          <w:szCs w:val="21"/>
          <w:lang w:eastAsia="en-US" w:bidi="en-US"/>
        </w:rPr>
      </w:pPr>
      <w:r>
        <w:rPr>
          <w:rFonts w:hint="eastAsia" w:ascii="宋体" w:hAnsi="宋体"/>
          <w:b/>
          <w:color w:val="auto"/>
          <w:kern w:val="0"/>
          <w:szCs w:val="21"/>
          <w:lang w:eastAsia="en-US" w:bidi="en-US"/>
        </w:rPr>
        <w:t>合同金额</w:t>
      </w:r>
    </w:p>
    <w:p w14:paraId="6621240A">
      <w:pPr>
        <w:widowControl/>
        <w:adjustRightInd w:val="0"/>
        <w:snapToGrid w:val="0"/>
        <w:spacing w:line="400" w:lineRule="exact"/>
        <w:ind w:firstLine="420" w:firstLineChars="200"/>
        <w:jc w:val="left"/>
        <w:rPr>
          <w:rFonts w:ascii="宋体" w:hAnsi="宋体"/>
          <w:color w:val="auto"/>
          <w:kern w:val="0"/>
          <w:szCs w:val="21"/>
          <w:lang w:eastAsia="en-US" w:bidi="en-US"/>
        </w:rPr>
      </w:pPr>
      <w:r>
        <w:rPr>
          <w:rFonts w:hint="eastAsia" w:ascii="宋体" w:hAnsi="宋体"/>
          <w:color w:val="auto"/>
          <w:kern w:val="0"/>
          <w:szCs w:val="21"/>
          <w:lang w:eastAsia="en-US" w:bidi="en-US"/>
        </w:rPr>
        <w:t>（1）合同金额小写：</w:t>
      </w:r>
    </w:p>
    <w:p w14:paraId="7410FE8D">
      <w:pPr>
        <w:widowControl/>
        <w:adjustRightInd w:val="0"/>
        <w:snapToGrid w:val="0"/>
        <w:spacing w:line="400" w:lineRule="exact"/>
        <w:jc w:val="left"/>
        <w:rPr>
          <w:rFonts w:ascii="宋体" w:hAnsi="宋体"/>
          <w:color w:val="auto"/>
          <w:kern w:val="0"/>
          <w:szCs w:val="21"/>
          <w:u w:val="single"/>
          <w:lang w:eastAsia="en-US" w:bidi="en-US"/>
        </w:rPr>
      </w:pPr>
      <w:r>
        <w:rPr>
          <w:rFonts w:hint="eastAsia" w:ascii="宋体" w:hAnsi="宋体"/>
          <w:color w:val="auto"/>
          <w:kern w:val="0"/>
          <w:szCs w:val="21"/>
          <w:lang w:eastAsia="en-US" w:bidi="en-US"/>
        </w:rPr>
        <w:t>大写：</w:t>
      </w:r>
    </w:p>
    <w:p w14:paraId="64392211">
      <w:pPr>
        <w:widowControl/>
        <w:adjustRightInd w:val="0"/>
        <w:snapToGrid w:val="0"/>
        <w:spacing w:line="400" w:lineRule="exact"/>
        <w:jc w:val="left"/>
        <w:rPr>
          <w:rFonts w:ascii="宋体" w:hAnsi="宋体"/>
          <w:color w:val="auto"/>
          <w:kern w:val="0"/>
          <w:szCs w:val="21"/>
          <w:lang w:bidi="en-US"/>
        </w:rPr>
      </w:pPr>
      <w:r>
        <w:rPr>
          <w:rFonts w:hint="eastAsia" w:ascii="宋体" w:hAnsi="宋体"/>
          <w:color w:val="auto"/>
          <w:kern w:val="0"/>
          <w:szCs w:val="21"/>
          <w:lang w:bidi="en-US"/>
        </w:rPr>
        <w:t>分包金额（如有）小写：</w:t>
      </w:r>
    </w:p>
    <w:p w14:paraId="78190AFC">
      <w:pPr>
        <w:widowControl/>
        <w:adjustRightInd w:val="0"/>
        <w:snapToGrid w:val="0"/>
        <w:spacing w:line="400" w:lineRule="exact"/>
        <w:jc w:val="left"/>
        <w:rPr>
          <w:rFonts w:ascii="宋体" w:hAnsi="宋体"/>
          <w:color w:val="auto"/>
          <w:kern w:val="0"/>
          <w:szCs w:val="21"/>
          <w:u w:val="single"/>
          <w:lang w:bidi="en-US"/>
        </w:rPr>
      </w:pPr>
      <w:r>
        <w:rPr>
          <w:rFonts w:hint="eastAsia" w:ascii="宋体" w:hAnsi="宋体"/>
          <w:color w:val="auto"/>
          <w:kern w:val="0"/>
          <w:szCs w:val="21"/>
          <w:lang w:bidi="en-US"/>
        </w:rPr>
        <w:t>大写：</w:t>
      </w:r>
    </w:p>
    <w:p w14:paraId="5A3890CE">
      <w:pPr>
        <w:widowControl/>
        <w:adjustRightInd w:val="0"/>
        <w:snapToGrid w:val="0"/>
        <w:spacing w:line="400" w:lineRule="exact"/>
        <w:jc w:val="left"/>
        <w:rPr>
          <w:rFonts w:ascii="宋体" w:hAnsi="宋体"/>
          <w:color w:val="auto"/>
          <w:kern w:val="0"/>
          <w:szCs w:val="21"/>
          <w:lang w:bidi="en-US"/>
        </w:rPr>
      </w:pPr>
      <w:r>
        <w:rPr>
          <w:rFonts w:hint="eastAsia" w:ascii="宋体" w:hAnsi="宋体"/>
          <w:color w:val="auto"/>
          <w:kern w:val="0"/>
          <w:szCs w:val="21"/>
          <w:lang w:bidi="en-US"/>
        </w:rPr>
        <w:t>（注：固定单价合同应填写单价和最高限价）</w:t>
      </w:r>
    </w:p>
    <w:p w14:paraId="172F5947">
      <w:pPr>
        <w:widowControl/>
        <w:adjustRightInd w:val="0"/>
        <w:snapToGrid w:val="0"/>
        <w:spacing w:line="400" w:lineRule="exact"/>
        <w:jc w:val="left"/>
        <w:rPr>
          <w:rFonts w:ascii="宋体" w:hAnsi="宋体"/>
          <w:color w:val="auto"/>
          <w:kern w:val="0"/>
          <w:szCs w:val="21"/>
          <w:lang w:bidi="en-US"/>
        </w:rPr>
      </w:pPr>
      <w:r>
        <w:rPr>
          <w:rFonts w:hint="eastAsia" w:ascii="宋体" w:hAnsi="宋体"/>
          <w:color w:val="auto"/>
          <w:kern w:val="0"/>
          <w:szCs w:val="21"/>
          <w:lang w:bidi="en-US"/>
        </w:rPr>
        <w:t>（2）合同定价方式（采用组合定价方式的，可以勾选多项）：</w:t>
      </w:r>
    </w:p>
    <w:p w14:paraId="36C9C34A">
      <w:pPr>
        <w:widowControl/>
        <w:adjustRightInd w:val="0"/>
        <w:snapToGrid w:val="0"/>
        <w:spacing w:line="400" w:lineRule="exact"/>
        <w:ind w:firstLine="420" w:firstLineChars="200"/>
        <w:jc w:val="left"/>
        <w:rPr>
          <w:rFonts w:ascii="宋体" w:hAnsi="宋体"/>
          <w:color w:val="auto"/>
          <w:kern w:val="0"/>
          <w:szCs w:val="21"/>
          <w:lang w:bidi="en-US"/>
        </w:rPr>
      </w:pPr>
      <w:bookmarkStart w:id="246" w:name="hmcheck_ed79b69782324381bd76ce330556d188"/>
      <w:r>
        <w:rPr>
          <w:rFonts w:hint="eastAsia" w:ascii="宋体" w:hAnsi="宋体"/>
          <w:color w:val="auto"/>
          <w:kern w:val="0"/>
          <w:szCs w:val="21"/>
          <w:lang w:eastAsia="en-US" w:bidi="en-US"/>
        </w:rPr>
        <w:sym w:font="Wingdings" w:char="00A8"/>
      </w:r>
      <w:bookmarkEnd w:id="246"/>
      <w:r>
        <w:rPr>
          <w:rFonts w:hint="eastAsia" w:ascii="宋体" w:hAnsi="宋体"/>
          <w:color w:val="auto"/>
          <w:kern w:val="0"/>
          <w:szCs w:val="21"/>
          <w:lang w:bidi="en-US"/>
        </w:rPr>
        <w:t>固定总价</w:t>
      </w:r>
      <w:bookmarkStart w:id="247" w:name="hmcheck_8fb0b57b0f454bbcb9f83701c0a9d797"/>
      <w:r>
        <w:rPr>
          <w:rFonts w:hint="eastAsia" w:ascii="宋体" w:hAnsi="宋体"/>
          <w:color w:val="auto"/>
          <w:kern w:val="0"/>
          <w:szCs w:val="21"/>
          <w:lang w:eastAsia="en-US" w:bidi="en-US"/>
        </w:rPr>
        <w:sym w:font="Wingdings" w:char="00A8"/>
      </w:r>
      <w:bookmarkEnd w:id="247"/>
      <w:r>
        <w:rPr>
          <w:rFonts w:hint="eastAsia" w:ascii="宋体" w:hAnsi="宋体"/>
          <w:color w:val="auto"/>
          <w:kern w:val="0"/>
          <w:szCs w:val="21"/>
          <w:lang w:bidi="en-US"/>
        </w:rPr>
        <w:t>固定单价</w:t>
      </w:r>
      <w:bookmarkStart w:id="248" w:name="hmcheck_bea66332bc1443d5bd4e36d89993edae"/>
      <w:r>
        <w:rPr>
          <w:rFonts w:hint="eastAsia" w:ascii="宋体" w:hAnsi="宋体"/>
          <w:color w:val="auto"/>
          <w:kern w:val="0"/>
          <w:szCs w:val="21"/>
          <w:lang w:eastAsia="en-US" w:bidi="en-US"/>
        </w:rPr>
        <w:sym w:font="Wingdings" w:char="00A8"/>
      </w:r>
      <w:bookmarkEnd w:id="248"/>
      <w:r>
        <w:rPr>
          <w:rFonts w:hint="eastAsia" w:ascii="宋体" w:hAnsi="宋体"/>
          <w:color w:val="auto"/>
          <w:kern w:val="0"/>
          <w:szCs w:val="21"/>
          <w:lang w:bidi="en-US"/>
        </w:rPr>
        <w:t>固定费率</w:t>
      </w:r>
      <w:bookmarkStart w:id="249" w:name="hmcheck_a1f704418d004d54bcdf7bc3d26cb541"/>
      <w:r>
        <w:rPr>
          <w:rFonts w:hint="eastAsia" w:ascii="宋体" w:hAnsi="宋体"/>
          <w:color w:val="auto"/>
          <w:kern w:val="0"/>
          <w:szCs w:val="21"/>
          <w:lang w:eastAsia="en-US" w:bidi="en-US"/>
        </w:rPr>
        <w:sym w:font="Wingdings" w:char="00A8"/>
      </w:r>
      <w:bookmarkEnd w:id="249"/>
      <w:r>
        <w:rPr>
          <w:rFonts w:hint="eastAsia" w:ascii="宋体" w:hAnsi="宋体"/>
          <w:color w:val="auto"/>
          <w:kern w:val="0"/>
          <w:szCs w:val="21"/>
          <w:lang w:bidi="en-US"/>
        </w:rPr>
        <w:t>成本补偿</w:t>
      </w:r>
      <w:bookmarkStart w:id="250" w:name="hmcheck_5773f27f7dc44e829aebb5352aa54c18"/>
      <w:r>
        <w:rPr>
          <w:rFonts w:hint="eastAsia" w:ascii="宋体" w:hAnsi="宋体"/>
          <w:color w:val="auto"/>
          <w:kern w:val="0"/>
          <w:szCs w:val="21"/>
          <w:lang w:eastAsia="en-US" w:bidi="en-US"/>
        </w:rPr>
        <w:sym w:font="Wingdings" w:char="00A8"/>
      </w:r>
      <w:bookmarkEnd w:id="250"/>
      <w:r>
        <w:rPr>
          <w:rFonts w:hint="eastAsia" w:ascii="宋体" w:hAnsi="宋体"/>
          <w:color w:val="auto"/>
          <w:kern w:val="0"/>
          <w:szCs w:val="21"/>
          <w:lang w:bidi="en-US"/>
        </w:rPr>
        <w:t>绩效激励</w:t>
      </w:r>
      <w:bookmarkStart w:id="251" w:name="hmcheck_b521aceee36c474ca2cd943f6cb0b5bd"/>
      <w:r>
        <w:rPr>
          <w:rFonts w:hint="eastAsia" w:ascii="宋体" w:hAnsi="宋体"/>
          <w:color w:val="auto"/>
          <w:kern w:val="0"/>
          <w:szCs w:val="21"/>
          <w:lang w:eastAsia="en-US" w:bidi="en-US"/>
        </w:rPr>
        <w:sym w:font="Wingdings" w:char="00A8"/>
      </w:r>
      <w:bookmarkEnd w:id="251"/>
      <w:r>
        <w:rPr>
          <w:rFonts w:hint="eastAsia" w:ascii="宋体" w:hAnsi="宋体"/>
          <w:color w:val="auto"/>
          <w:kern w:val="0"/>
          <w:szCs w:val="21"/>
          <w:lang w:bidi="en-US"/>
        </w:rPr>
        <w:t>其他</w:t>
      </w:r>
    </w:p>
    <w:p w14:paraId="4174E0E8">
      <w:pPr>
        <w:spacing w:line="400" w:lineRule="exact"/>
        <w:ind w:firstLine="420" w:firstLineChars="200"/>
        <w:rPr>
          <w:color w:val="auto"/>
          <w:szCs w:val="21"/>
          <w:lang w:bidi="en-US"/>
        </w:rPr>
      </w:pPr>
      <w:r>
        <w:rPr>
          <w:rFonts w:hint="eastAsia" w:ascii="宋体" w:hAnsi="宋体"/>
          <w:color w:val="auto"/>
          <w:szCs w:val="21"/>
          <w:lang w:bidi="en-US"/>
        </w:rPr>
        <w:t>（3）付款方式（按项目实际勾选填写）：</w:t>
      </w:r>
    </w:p>
    <w:p w14:paraId="5C490516">
      <w:pPr>
        <w:widowControl/>
        <w:adjustRightInd w:val="0"/>
        <w:snapToGrid w:val="0"/>
        <w:spacing w:line="400" w:lineRule="exact"/>
        <w:ind w:firstLine="630" w:firstLineChars="300"/>
        <w:jc w:val="left"/>
        <w:rPr>
          <w:rFonts w:ascii="宋体" w:hAnsi="宋体"/>
          <w:color w:val="auto"/>
          <w:kern w:val="0"/>
          <w:szCs w:val="21"/>
          <w:u w:val="single"/>
          <w:lang w:bidi="en-US"/>
        </w:rPr>
      </w:pPr>
      <w:bookmarkStart w:id="252" w:name="hmcheck_6762dea521764c4b95863afe962b88b2"/>
      <w:r>
        <w:rPr>
          <w:rFonts w:hint="eastAsia" w:ascii="宋体" w:hAnsi="宋体"/>
          <w:color w:val="auto"/>
          <w:kern w:val="0"/>
          <w:szCs w:val="21"/>
          <w:lang w:eastAsia="en-US" w:bidi="en-US"/>
        </w:rPr>
        <w:sym w:font="Wingdings" w:char="00A8"/>
      </w:r>
      <w:bookmarkEnd w:id="252"/>
      <w:r>
        <w:rPr>
          <w:rFonts w:hint="eastAsia" w:ascii="宋体" w:hAnsi="宋体"/>
          <w:color w:val="auto"/>
          <w:kern w:val="0"/>
          <w:szCs w:val="21"/>
          <w:lang w:bidi="en-US"/>
        </w:rPr>
        <w:t>全额付款：</w:t>
      </w:r>
      <w:r>
        <w:rPr>
          <w:rFonts w:hint="eastAsia" w:ascii="宋体" w:hAnsi="宋体"/>
          <w:color w:val="auto"/>
          <w:kern w:val="0"/>
          <w:szCs w:val="21"/>
          <w:u w:val="single"/>
          <w:lang w:bidi="en-US"/>
        </w:rPr>
        <w:t>（应明确一次性支付合同款项的条件）</w:t>
      </w:r>
    </w:p>
    <w:p w14:paraId="212FBACF">
      <w:pPr>
        <w:widowControl/>
        <w:snapToGrid w:val="0"/>
        <w:spacing w:line="400" w:lineRule="exact"/>
        <w:ind w:firstLine="630" w:firstLineChars="300"/>
        <w:jc w:val="left"/>
        <w:rPr>
          <w:color w:val="auto"/>
          <w:kern w:val="0"/>
          <w:lang w:bidi="en-US"/>
        </w:rPr>
      </w:pPr>
      <w:bookmarkStart w:id="253" w:name="hmcheck_b295437397344b6d8631a977bbc1b61c"/>
      <w:r>
        <w:rPr>
          <w:rFonts w:hint="eastAsia" w:ascii="宋体" w:hAnsi="宋体"/>
          <w:color w:val="auto"/>
          <w:kern w:val="0"/>
          <w:szCs w:val="21"/>
          <w:lang w:eastAsia="en-US" w:bidi="en-US"/>
        </w:rPr>
        <w:sym w:font="Wingdings" w:char="00A8"/>
      </w:r>
      <w:bookmarkEnd w:id="253"/>
      <w:r>
        <w:rPr>
          <w:rFonts w:hint="eastAsia" w:ascii="宋体" w:hAnsi="宋体"/>
          <w:color w:val="auto"/>
          <w:kern w:val="0"/>
          <w:szCs w:val="21"/>
          <w:lang w:bidi="en-US"/>
        </w:rPr>
        <w:t>分期付款：</w:t>
      </w:r>
      <w:r>
        <w:rPr>
          <w:rFonts w:hint="eastAsia" w:ascii="宋体" w:hAnsi="宋体"/>
          <w:color w:val="auto"/>
          <w:kern w:val="0"/>
          <w:szCs w:val="21"/>
          <w:u w:val="single"/>
          <w:lang w:bidi="en-US"/>
        </w:rPr>
        <w:t>（应明确分期支付合同款项的各期比例和支付条件，各期支付条件应与分期履约验收情况挂钩）</w:t>
      </w:r>
      <w:r>
        <w:rPr>
          <w:rFonts w:hint="eastAsia" w:ascii="宋体" w:hAnsi="宋体"/>
          <w:color w:val="auto"/>
          <w:kern w:val="0"/>
          <w:szCs w:val="21"/>
          <w:lang w:bidi="en-US"/>
        </w:rPr>
        <w:t>，其中涉及预付款的：</w:t>
      </w:r>
      <w:r>
        <w:rPr>
          <w:rFonts w:hint="eastAsia" w:ascii="宋体" w:hAnsi="宋体"/>
          <w:color w:val="auto"/>
          <w:kern w:val="0"/>
          <w:szCs w:val="21"/>
          <w:u w:val="single"/>
          <w:lang w:bidi="en-US"/>
        </w:rPr>
        <w:t>（应明确预付款的支付比例和支付条件）</w:t>
      </w:r>
    </w:p>
    <w:p w14:paraId="2AC965BE">
      <w:pPr>
        <w:widowControl/>
        <w:adjustRightInd w:val="0"/>
        <w:snapToGrid w:val="0"/>
        <w:spacing w:line="400" w:lineRule="exact"/>
        <w:ind w:firstLine="630" w:firstLineChars="300"/>
        <w:jc w:val="left"/>
        <w:rPr>
          <w:rFonts w:ascii="宋体" w:hAnsi="宋体"/>
          <w:color w:val="auto"/>
          <w:kern w:val="0"/>
          <w:szCs w:val="21"/>
          <w:u w:val="single"/>
          <w:lang w:bidi="en-US"/>
        </w:rPr>
      </w:pPr>
      <w:bookmarkStart w:id="254" w:name="hmcheck_d4a381add636405ba76fa2e6217d5245"/>
      <w:r>
        <w:rPr>
          <w:rFonts w:hint="eastAsia" w:ascii="宋体" w:hAnsi="宋体"/>
          <w:color w:val="auto"/>
          <w:kern w:val="0"/>
          <w:szCs w:val="21"/>
          <w:lang w:eastAsia="en-US" w:bidi="en-US"/>
        </w:rPr>
        <w:sym w:font="Wingdings" w:char="00A8"/>
      </w:r>
      <w:bookmarkEnd w:id="254"/>
      <w:r>
        <w:rPr>
          <w:rFonts w:hint="eastAsia" w:ascii="宋体" w:hAnsi="宋体"/>
          <w:color w:val="auto"/>
          <w:kern w:val="0"/>
          <w:szCs w:val="21"/>
          <w:lang w:bidi="en-US"/>
        </w:rPr>
        <w:t>成本补偿：</w:t>
      </w:r>
      <w:r>
        <w:rPr>
          <w:rFonts w:hint="eastAsia" w:ascii="宋体" w:hAnsi="宋体"/>
          <w:color w:val="auto"/>
          <w:kern w:val="0"/>
          <w:szCs w:val="21"/>
          <w:u w:val="single"/>
          <w:lang w:bidi="en-US"/>
        </w:rPr>
        <w:t>（应明确按照成本补偿方式的支付方式和支付条件）</w:t>
      </w:r>
    </w:p>
    <w:p w14:paraId="09303554">
      <w:pPr>
        <w:widowControl/>
        <w:adjustRightInd w:val="0"/>
        <w:snapToGrid w:val="0"/>
        <w:spacing w:line="400" w:lineRule="exact"/>
        <w:ind w:firstLine="630" w:firstLineChars="300"/>
        <w:jc w:val="left"/>
        <w:rPr>
          <w:rFonts w:ascii="宋体" w:hAnsi="宋体"/>
          <w:color w:val="auto"/>
          <w:kern w:val="0"/>
          <w:szCs w:val="21"/>
          <w:lang w:bidi="en-US"/>
        </w:rPr>
      </w:pPr>
      <w:bookmarkStart w:id="255" w:name="hmcheck_dccdd9358d574e34a5aa4c0712d51c1b"/>
      <w:r>
        <w:rPr>
          <w:rFonts w:hint="eastAsia" w:ascii="宋体" w:hAnsi="宋体"/>
          <w:color w:val="auto"/>
          <w:kern w:val="0"/>
          <w:szCs w:val="21"/>
          <w:lang w:eastAsia="en-US" w:bidi="en-US"/>
        </w:rPr>
        <w:sym w:font="Wingdings" w:char="00A8"/>
      </w:r>
      <w:bookmarkEnd w:id="255"/>
      <w:r>
        <w:rPr>
          <w:rFonts w:hint="eastAsia" w:ascii="宋体" w:hAnsi="宋体"/>
          <w:color w:val="auto"/>
          <w:kern w:val="0"/>
          <w:szCs w:val="21"/>
          <w:lang w:bidi="en-US"/>
        </w:rPr>
        <w:t>绩效激励：</w:t>
      </w:r>
      <w:r>
        <w:rPr>
          <w:rFonts w:hint="eastAsia" w:ascii="宋体" w:hAnsi="宋体"/>
          <w:color w:val="auto"/>
          <w:kern w:val="0"/>
          <w:szCs w:val="21"/>
          <w:u w:val="single"/>
          <w:lang w:bidi="en-US"/>
        </w:rPr>
        <w:t>（应明确按照绩效激励方式的支付方式和支付条件）</w:t>
      </w:r>
    </w:p>
    <w:p w14:paraId="2AA8A4FA">
      <w:pPr>
        <w:widowControl/>
        <w:numPr>
          <w:ilvl w:val="0"/>
          <w:numId w:val="8"/>
        </w:numPr>
        <w:adjustRightInd w:val="0"/>
        <w:snapToGrid w:val="0"/>
        <w:spacing w:line="400" w:lineRule="exact"/>
        <w:ind w:firstLine="422" w:firstLineChars="200"/>
        <w:jc w:val="left"/>
        <w:rPr>
          <w:rFonts w:ascii="宋体" w:hAnsi="宋体"/>
          <w:b/>
          <w:color w:val="auto"/>
          <w:kern w:val="0"/>
          <w:szCs w:val="21"/>
          <w:u w:val="single"/>
          <w:lang w:eastAsia="en-US" w:bidi="en-US"/>
        </w:rPr>
      </w:pPr>
      <w:r>
        <w:rPr>
          <w:rFonts w:hint="eastAsia" w:ascii="宋体" w:hAnsi="宋体"/>
          <w:b/>
          <w:color w:val="auto"/>
          <w:kern w:val="0"/>
          <w:szCs w:val="21"/>
          <w:lang w:eastAsia="en-US" w:bidi="en-US"/>
        </w:rPr>
        <w:t>合同履行</w:t>
      </w:r>
    </w:p>
    <w:p w14:paraId="21CAFAF6">
      <w:pPr>
        <w:widowControl/>
        <w:adjustRightInd w:val="0"/>
        <w:snapToGrid w:val="0"/>
        <w:spacing w:line="400" w:lineRule="exact"/>
        <w:ind w:firstLine="420" w:firstLineChars="200"/>
        <w:jc w:val="left"/>
        <w:rPr>
          <w:rFonts w:ascii="宋体" w:hAnsi="宋体" w:cs="宋体"/>
          <w:color w:val="auto"/>
          <w:kern w:val="0"/>
          <w:szCs w:val="21"/>
          <w:lang w:eastAsia="en-US" w:bidi="en-US"/>
        </w:rPr>
      </w:pPr>
      <w:r>
        <w:rPr>
          <w:rFonts w:hint="eastAsia" w:ascii="宋体" w:hAnsi="宋体" w:cs="宋体"/>
          <w:color w:val="auto"/>
          <w:kern w:val="0"/>
          <w:szCs w:val="21"/>
          <w:lang w:eastAsia="en-US" w:bidi="en-US"/>
        </w:rPr>
        <w:t>（1）起始日期：年月日，完成日期：年月日。</w:t>
      </w:r>
    </w:p>
    <w:p w14:paraId="09CB9603">
      <w:pPr>
        <w:widowControl/>
        <w:adjustRightInd w:val="0"/>
        <w:snapToGrid w:val="0"/>
        <w:spacing w:line="400" w:lineRule="exact"/>
        <w:ind w:firstLine="420" w:firstLineChars="200"/>
        <w:jc w:val="left"/>
        <w:rPr>
          <w:rFonts w:ascii="宋体" w:hAnsi="宋体" w:cs="宋体"/>
          <w:color w:val="auto"/>
          <w:kern w:val="0"/>
          <w:szCs w:val="21"/>
          <w:u w:val="single"/>
          <w:lang w:bidi="en-US"/>
        </w:rPr>
      </w:pPr>
      <w:r>
        <w:rPr>
          <w:rFonts w:hint="eastAsia" w:ascii="宋体" w:hAnsi="宋体" w:cs="宋体"/>
          <w:color w:val="auto"/>
          <w:kern w:val="0"/>
          <w:szCs w:val="21"/>
          <w:lang w:bidi="en-US"/>
        </w:rPr>
        <w:t>（2）履约地点：</w:t>
      </w:r>
    </w:p>
    <w:p w14:paraId="57230159">
      <w:pPr>
        <w:widowControl/>
        <w:adjustRightInd w:val="0"/>
        <w:snapToGrid w:val="0"/>
        <w:spacing w:line="400" w:lineRule="exact"/>
        <w:ind w:firstLine="420" w:firstLineChars="200"/>
        <w:jc w:val="left"/>
        <w:rPr>
          <w:rFonts w:ascii="宋体" w:hAnsi="宋体" w:cs="宋体"/>
          <w:color w:val="auto"/>
          <w:kern w:val="0"/>
          <w:szCs w:val="21"/>
          <w:lang w:bidi="en-US"/>
        </w:rPr>
      </w:pPr>
      <w:r>
        <w:rPr>
          <w:rFonts w:hint="eastAsia" w:ascii="宋体" w:hAnsi="宋体" w:cs="宋体"/>
          <w:color w:val="auto"/>
          <w:kern w:val="0"/>
          <w:szCs w:val="21"/>
          <w:lang w:bidi="en-US"/>
        </w:rPr>
        <w:t>（3）履约担保：</w:t>
      </w:r>
      <w:r>
        <w:rPr>
          <w:rFonts w:hint="eastAsia" w:ascii="宋体" w:hAnsi="宋体" w:cs="宋体"/>
          <w:color w:val="auto"/>
          <w:kern w:val="0"/>
          <w:lang w:bidi="en-US"/>
        </w:rPr>
        <w:t>是否收取履约保证金：</w:t>
      </w:r>
      <w:bookmarkStart w:id="256" w:name="hmcheck_cf9fb5a752d8460b9bf626a613658c94"/>
      <w:r>
        <w:rPr>
          <w:rFonts w:hint="eastAsia" w:ascii="宋体" w:hAnsi="宋体" w:cs="宋体"/>
          <w:color w:val="auto"/>
          <w:kern w:val="0"/>
          <w:szCs w:val="21"/>
          <w:lang w:eastAsia="en-US" w:bidi="en-US"/>
        </w:rPr>
        <w:sym w:font="Wingdings" w:char="00A8"/>
      </w:r>
      <w:bookmarkEnd w:id="256"/>
      <w:r>
        <w:rPr>
          <w:rFonts w:hint="eastAsia" w:ascii="宋体" w:hAnsi="宋体" w:cs="宋体"/>
          <w:color w:val="auto"/>
          <w:kern w:val="0"/>
          <w:szCs w:val="21"/>
          <w:lang w:bidi="en-US"/>
        </w:rPr>
        <w:t>是</w:t>
      </w:r>
      <w:bookmarkStart w:id="257" w:name="hmcheck_ff64d569ad194826832766e902f460d9"/>
      <w:r>
        <w:rPr>
          <w:rFonts w:hint="eastAsia" w:ascii="宋体" w:hAnsi="宋体" w:cs="宋体"/>
          <w:color w:val="auto"/>
          <w:kern w:val="0"/>
          <w:szCs w:val="21"/>
          <w:lang w:eastAsia="en-US" w:bidi="en-US"/>
        </w:rPr>
        <w:sym w:font="Wingdings" w:char="00A8"/>
      </w:r>
      <w:bookmarkEnd w:id="257"/>
      <w:r>
        <w:rPr>
          <w:rFonts w:hint="eastAsia" w:ascii="宋体" w:hAnsi="宋体" w:cs="宋体"/>
          <w:color w:val="auto"/>
          <w:kern w:val="0"/>
          <w:szCs w:val="21"/>
          <w:lang w:bidi="en-US"/>
        </w:rPr>
        <w:t>否</w:t>
      </w:r>
    </w:p>
    <w:p w14:paraId="4C6D4FD3">
      <w:pPr>
        <w:pStyle w:val="612"/>
        <w:ind w:firstLine="420"/>
        <w:rPr>
          <w:rFonts w:ascii="宋体" w:hAnsi="宋体" w:eastAsia="宋体" w:cs="宋体"/>
          <w:color w:val="auto"/>
          <w:sz w:val="21"/>
        </w:rPr>
      </w:pPr>
      <w:r>
        <w:rPr>
          <w:rFonts w:hint="eastAsia" w:ascii="宋体" w:hAnsi="宋体" w:eastAsia="宋体" w:cs="宋体"/>
          <w:color w:val="auto"/>
          <w:sz w:val="21"/>
        </w:rPr>
        <w:t>收取履约保证金形式：</w:t>
      </w:r>
    </w:p>
    <w:p w14:paraId="68EF21E7">
      <w:pPr>
        <w:pStyle w:val="612"/>
        <w:ind w:firstLine="420"/>
        <w:rPr>
          <w:rFonts w:ascii="宋体" w:hAnsi="宋体" w:eastAsia="宋体" w:cs="宋体"/>
          <w:color w:val="auto"/>
          <w:sz w:val="21"/>
        </w:rPr>
      </w:pPr>
      <w:r>
        <w:rPr>
          <w:rFonts w:hint="eastAsia" w:ascii="宋体" w:hAnsi="宋体" w:eastAsia="宋体" w:cs="宋体"/>
          <w:color w:val="auto"/>
          <w:sz w:val="21"/>
        </w:rPr>
        <w:t>收取履约保证金金额：</w:t>
      </w:r>
    </w:p>
    <w:p w14:paraId="57087F9D">
      <w:pPr>
        <w:widowControl/>
        <w:snapToGrid w:val="0"/>
        <w:spacing w:line="400" w:lineRule="exact"/>
        <w:ind w:firstLine="420" w:firstLineChars="200"/>
        <w:jc w:val="left"/>
        <w:rPr>
          <w:rFonts w:ascii="宋体" w:hAnsi="宋体" w:cs="宋体"/>
          <w:color w:val="auto"/>
          <w:kern w:val="0"/>
          <w:lang w:bidi="en-US"/>
        </w:rPr>
      </w:pPr>
      <w:r>
        <w:rPr>
          <w:rFonts w:hint="eastAsia" w:ascii="宋体" w:hAnsi="宋体" w:cs="宋体"/>
          <w:color w:val="auto"/>
          <w:kern w:val="0"/>
          <w:szCs w:val="21"/>
          <w:lang w:bidi="en-US"/>
        </w:rPr>
        <w:t>履约担保期限：</w:t>
      </w:r>
    </w:p>
    <w:p w14:paraId="575CC76F">
      <w:pPr>
        <w:widowControl/>
        <w:adjustRightInd w:val="0"/>
        <w:snapToGrid w:val="0"/>
        <w:spacing w:line="400" w:lineRule="exact"/>
        <w:ind w:firstLine="420" w:firstLineChars="200"/>
        <w:jc w:val="left"/>
        <w:rPr>
          <w:rFonts w:ascii="宋体" w:hAnsi="宋体" w:cs="宋体"/>
          <w:color w:val="auto"/>
          <w:kern w:val="0"/>
          <w:szCs w:val="21"/>
          <w:lang w:bidi="en-US"/>
        </w:rPr>
      </w:pPr>
      <w:r>
        <w:rPr>
          <w:rFonts w:hint="eastAsia" w:ascii="宋体" w:hAnsi="宋体" w:cs="宋体"/>
          <w:color w:val="auto"/>
          <w:kern w:val="0"/>
          <w:szCs w:val="21"/>
          <w:lang w:bidi="en-US"/>
        </w:rPr>
        <w:t>（4）分期履行要求：</w:t>
      </w:r>
    </w:p>
    <w:p w14:paraId="51D4FAB2">
      <w:pPr>
        <w:widowControl/>
        <w:adjustRightInd w:val="0"/>
        <w:snapToGrid w:val="0"/>
        <w:spacing w:line="400" w:lineRule="exact"/>
        <w:ind w:firstLine="420" w:firstLineChars="200"/>
        <w:jc w:val="left"/>
        <w:rPr>
          <w:rFonts w:ascii="宋体" w:hAnsi="宋体" w:cs="宋体"/>
          <w:color w:val="auto"/>
          <w:kern w:val="0"/>
          <w:szCs w:val="21"/>
          <w:u w:val="single"/>
          <w:lang w:bidi="en-US"/>
        </w:rPr>
      </w:pPr>
      <w:r>
        <w:rPr>
          <w:rFonts w:hint="eastAsia" w:ascii="宋体" w:hAnsi="宋体" w:cs="宋体"/>
          <w:color w:val="auto"/>
          <w:kern w:val="0"/>
          <w:szCs w:val="21"/>
          <w:lang w:bidi="en-US"/>
        </w:rPr>
        <w:t>（5）风险处置措施和替代方案：</w:t>
      </w:r>
    </w:p>
    <w:p w14:paraId="7F9E30C0">
      <w:pPr>
        <w:widowControl/>
        <w:numPr>
          <w:ilvl w:val="0"/>
          <w:numId w:val="8"/>
        </w:numPr>
        <w:adjustRightInd w:val="0"/>
        <w:snapToGrid w:val="0"/>
        <w:spacing w:line="400" w:lineRule="exact"/>
        <w:ind w:firstLine="422" w:firstLineChars="200"/>
        <w:jc w:val="left"/>
        <w:rPr>
          <w:rFonts w:ascii="宋体" w:hAnsi="宋体"/>
          <w:b/>
          <w:color w:val="auto"/>
          <w:kern w:val="0"/>
          <w:szCs w:val="21"/>
          <w:lang w:eastAsia="en-US" w:bidi="en-US"/>
        </w:rPr>
      </w:pPr>
      <w:r>
        <w:rPr>
          <w:rFonts w:hint="eastAsia" w:ascii="宋体" w:hAnsi="宋体"/>
          <w:b/>
          <w:color w:val="auto"/>
          <w:kern w:val="0"/>
          <w:szCs w:val="21"/>
          <w:lang w:eastAsia="en-US" w:bidi="en-US"/>
        </w:rPr>
        <w:t>合同验收</w:t>
      </w:r>
    </w:p>
    <w:p w14:paraId="46B2BD21">
      <w:pPr>
        <w:widowControl/>
        <w:numPr>
          <w:ilvl w:val="0"/>
          <w:numId w:val="10"/>
        </w:numPr>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验收组织方式：</w:t>
      </w:r>
      <w:bookmarkStart w:id="258" w:name="hmcheck_8848495d76a3436aa8376656ebb6cf8c"/>
      <w:r>
        <w:rPr>
          <w:rFonts w:hint="eastAsia" w:ascii="宋体" w:hAnsi="宋体" w:cs="宋体"/>
          <w:color w:val="auto"/>
          <w:kern w:val="0"/>
          <w:szCs w:val="21"/>
          <w:lang w:eastAsia="en-US" w:bidi="en-US"/>
        </w:rPr>
        <w:sym w:font="Wingdings" w:char="00A8"/>
      </w:r>
      <w:bookmarkEnd w:id="258"/>
      <w:r>
        <w:rPr>
          <w:rFonts w:hint="eastAsia" w:ascii="宋体" w:hAnsi="宋体"/>
          <w:color w:val="auto"/>
          <w:kern w:val="0"/>
          <w:szCs w:val="21"/>
          <w:lang w:bidi="en-US"/>
        </w:rPr>
        <w:t>自行组织</w:t>
      </w:r>
      <w:bookmarkStart w:id="259" w:name="hmcheck_15e5644babc54b6e93c1b304aee131c4"/>
      <w:r>
        <w:rPr>
          <w:rFonts w:hint="eastAsia" w:ascii="宋体" w:hAnsi="宋体" w:cs="宋体"/>
          <w:color w:val="auto"/>
          <w:kern w:val="0"/>
          <w:szCs w:val="21"/>
          <w:lang w:eastAsia="en-US" w:bidi="en-US"/>
        </w:rPr>
        <w:sym w:font="Wingdings" w:char="00A8"/>
      </w:r>
      <w:bookmarkEnd w:id="259"/>
      <w:r>
        <w:rPr>
          <w:rFonts w:hint="eastAsia" w:ascii="宋体" w:hAnsi="宋体"/>
          <w:color w:val="auto"/>
          <w:kern w:val="0"/>
          <w:szCs w:val="21"/>
          <w:lang w:bidi="en-US"/>
        </w:rPr>
        <w:t>委托第三方组织</w:t>
      </w:r>
    </w:p>
    <w:p w14:paraId="057CCE9C">
      <w:pPr>
        <w:widowControl/>
        <w:adjustRightInd w:val="0"/>
        <w:snapToGrid w:val="0"/>
        <w:spacing w:line="400" w:lineRule="exact"/>
        <w:jc w:val="left"/>
        <w:rPr>
          <w:rFonts w:ascii="宋体" w:hAnsi="宋体"/>
          <w:color w:val="auto"/>
          <w:kern w:val="0"/>
          <w:szCs w:val="21"/>
          <w:lang w:bidi="en-US"/>
        </w:rPr>
      </w:pPr>
      <w:r>
        <w:rPr>
          <w:rFonts w:hint="eastAsia" w:ascii="宋体" w:hAnsi="宋体"/>
          <w:color w:val="auto"/>
          <w:kern w:val="0"/>
          <w:szCs w:val="21"/>
          <w:lang w:bidi="en-US"/>
        </w:rPr>
        <w:t>验收主体：</w:t>
      </w:r>
    </w:p>
    <w:p w14:paraId="4A484703">
      <w:pPr>
        <w:widowControl/>
        <w:adjustRightInd w:val="0"/>
        <w:snapToGrid w:val="0"/>
        <w:spacing w:line="400" w:lineRule="exact"/>
        <w:jc w:val="left"/>
        <w:rPr>
          <w:rFonts w:ascii="宋体" w:hAnsi="宋体"/>
          <w:color w:val="auto"/>
          <w:kern w:val="0"/>
          <w:szCs w:val="21"/>
          <w:lang w:bidi="en-US"/>
        </w:rPr>
      </w:pPr>
      <w:r>
        <w:rPr>
          <w:rFonts w:hint="eastAsia" w:ascii="宋体" w:hAnsi="宋体"/>
          <w:color w:val="auto"/>
          <w:kern w:val="0"/>
          <w:szCs w:val="21"/>
          <w:lang w:bidi="en-US"/>
        </w:rPr>
        <w:t>是否邀请本项目的其他供应商参加验收：</w:t>
      </w:r>
      <w:bookmarkStart w:id="260" w:name="hmcheck_2c498df2b06e4c34ac13df307bc2696c"/>
      <w:r>
        <w:rPr>
          <w:rFonts w:hint="eastAsia" w:ascii="宋体" w:hAnsi="宋体" w:cs="宋体"/>
          <w:color w:val="auto"/>
          <w:kern w:val="0"/>
          <w:szCs w:val="21"/>
          <w:lang w:eastAsia="en-US" w:bidi="en-US"/>
        </w:rPr>
        <w:sym w:font="Wingdings" w:char="00A8"/>
      </w:r>
      <w:bookmarkEnd w:id="260"/>
      <w:r>
        <w:rPr>
          <w:rFonts w:hint="eastAsia" w:ascii="宋体" w:hAnsi="宋体"/>
          <w:color w:val="auto"/>
          <w:kern w:val="0"/>
          <w:szCs w:val="21"/>
          <w:lang w:bidi="en-US"/>
        </w:rPr>
        <w:t>是</w:t>
      </w:r>
      <w:bookmarkStart w:id="261" w:name="hmcheck_40d33a98709f40df94b1e8c07ed96d7e"/>
      <w:r>
        <w:rPr>
          <w:rFonts w:hint="eastAsia" w:ascii="宋体" w:hAnsi="宋体" w:cs="宋体"/>
          <w:color w:val="auto"/>
          <w:kern w:val="0"/>
          <w:szCs w:val="21"/>
          <w:lang w:eastAsia="en-US" w:bidi="en-US"/>
        </w:rPr>
        <w:sym w:font="Wingdings" w:char="00A8"/>
      </w:r>
      <w:bookmarkEnd w:id="261"/>
      <w:r>
        <w:rPr>
          <w:rFonts w:hint="eastAsia" w:ascii="宋体" w:hAnsi="宋体"/>
          <w:color w:val="auto"/>
          <w:kern w:val="0"/>
          <w:szCs w:val="21"/>
          <w:lang w:bidi="en-US"/>
        </w:rPr>
        <w:t>否</w:t>
      </w:r>
    </w:p>
    <w:p w14:paraId="59689A07">
      <w:pPr>
        <w:widowControl/>
        <w:adjustRightInd w:val="0"/>
        <w:snapToGrid w:val="0"/>
        <w:spacing w:line="400" w:lineRule="exact"/>
        <w:ind w:firstLine="840" w:firstLineChars="400"/>
        <w:jc w:val="left"/>
        <w:rPr>
          <w:rFonts w:ascii="宋体" w:hAnsi="宋体"/>
          <w:color w:val="auto"/>
          <w:kern w:val="0"/>
          <w:szCs w:val="21"/>
          <w:lang w:bidi="en-US"/>
        </w:rPr>
      </w:pPr>
      <w:r>
        <w:rPr>
          <w:rFonts w:hint="eastAsia" w:ascii="宋体" w:hAnsi="宋体"/>
          <w:color w:val="auto"/>
          <w:kern w:val="0"/>
          <w:szCs w:val="21"/>
          <w:lang w:bidi="en-US"/>
        </w:rPr>
        <w:t>是否邀请专家参加验收：</w:t>
      </w:r>
      <w:bookmarkStart w:id="262" w:name="hmcheck_becac3130f80413d920a1c9060f12f29"/>
      <w:r>
        <w:rPr>
          <w:rFonts w:hint="eastAsia" w:ascii="宋体" w:hAnsi="宋体" w:cs="宋体"/>
          <w:color w:val="auto"/>
          <w:kern w:val="0"/>
          <w:szCs w:val="21"/>
          <w:lang w:eastAsia="en-US" w:bidi="en-US"/>
        </w:rPr>
        <w:sym w:font="Wingdings" w:char="00A8"/>
      </w:r>
      <w:bookmarkEnd w:id="262"/>
      <w:r>
        <w:rPr>
          <w:rFonts w:hint="eastAsia" w:ascii="宋体" w:hAnsi="宋体"/>
          <w:color w:val="auto"/>
          <w:kern w:val="0"/>
          <w:szCs w:val="21"/>
          <w:lang w:bidi="en-US"/>
        </w:rPr>
        <w:t>是</w:t>
      </w:r>
      <w:bookmarkStart w:id="263" w:name="hmcheck_ecbcb45ddb8e47c198ab366d3776bb38"/>
      <w:r>
        <w:rPr>
          <w:rFonts w:hint="eastAsia" w:ascii="宋体" w:hAnsi="宋体" w:cs="宋体"/>
          <w:color w:val="auto"/>
          <w:kern w:val="0"/>
          <w:szCs w:val="21"/>
          <w:lang w:eastAsia="en-US" w:bidi="en-US"/>
        </w:rPr>
        <w:sym w:font="Wingdings" w:char="00A8"/>
      </w:r>
      <w:bookmarkEnd w:id="263"/>
      <w:r>
        <w:rPr>
          <w:rFonts w:hint="eastAsia" w:ascii="宋体" w:hAnsi="宋体"/>
          <w:color w:val="auto"/>
          <w:kern w:val="0"/>
          <w:szCs w:val="21"/>
          <w:lang w:bidi="en-US"/>
        </w:rPr>
        <w:t>否</w:t>
      </w:r>
    </w:p>
    <w:p w14:paraId="3A2F3133">
      <w:pPr>
        <w:widowControl/>
        <w:adjustRightInd w:val="0"/>
        <w:snapToGrid w:val="0"/>
        <w:spacing w:line="400" w:lineRule="exact"/>
        <w:ind w:firstLine="840" w:firstLineChars="400"/>
        <w:jc w:val="left"/>
        <w:rPr>
          <w:rFonts w:ascii="宋体" w:hAnsi="宋体"/>
          <w:color w:val="auto"/>
          <w:kern w:val="0"/>
          <w:szCs w:val="21"/>
          <w:lang w:bidi="en-US"/>
        </w:rPr>
      </w:pPr>
      <w:r>
        <w:rPr>
          <w:rFonts w:hint="eastAsia" w:ascii="宋体" w:hAnsi="宋体"/>
          <w:color w:val="auto"/>
          <w:kern w:val="0"/>
          <w:szCs w:val="21"/>
          <w:lang w:bidi="en-US"/>
        </w:rPr>
        <w:t>是否邀请服务对象参加验收：</w:t>
      </w:r>
      <w:bookmarkStart w:id="264" w:name="hmcheck_3fd035d9a6e34404af7f7b0c0e169cc6"/>
      <w:r>
        <w:rPr>
          <w:rFonts w:hint="eastAsia" w:ascii="宋体" w:hAnsi="宋体" w:cs="宋体"/>
          <w:color w:val="auto"/>
          <w:kern w:val="0"/>
          <w:szCs w:val="21"/>
          <w:lang w:eastAsia="en-US" w:bidi="en-US"/>
        </w:rPr>
        <w:sym w:font="Wingdings" w:char="00A8"/>
      </w:r>
      <w:bookmarkEnd w:id="264"/>
      <w:r>
        <w:rPr>
          <w:rFonts w:hint="eastAsia" w:ascii="宋体" w:hAnsi="宋体"/>
          <w:color w:val="auto"/>
          <w:kern w:val="0"/>
          <w:szCs w:val="21"/>
          <w:lang w:bidi="en-US"/>
        </w:rPr>
        <w:t>是</w:t>
      </w:r>
      <w:bookmarkStart w:id="265" w:name="hmcheck_9d6aa51f462b4019bcd875752a1c713d"/>
      <w:r>
        <w:rPr>
          <w:rFonts w:hint="eastAsia" w:ascii="宋体" w:hAnsi="宋体" w:cs="宋体"/>
          <w:color w:val="auto"/>
          <w:kern w:val="0"/>
          <w:szCs w:val="21"/>
          <w:lang w:eastAsia="en-US" w:bidi="en-US"/>
        </w:rPr>
        <w:sym w:font="Wingdings" w:char="00A8"/>
      </w:r>
      <w:bookmarkEnd w:id="265"/>
      <w:r>
        <w:rPr>
          <w:rFonts w:hint="eastAsia" w:ascii="宋体" w:hAnsi="宋体"/>
          <w:color w:val="auto"/>
          <w:kern w:val="0"/>
          <w:szCs w:val="21"/>
          <w:lang w:bidi="en-US"/>
        </w:rPr>
        <w:t>否</w:t>
      </w:r>
    </w:p>
    <w:p w14:paraId="01557A21">
      <w:pPr>
        <w:widowControl/>
        <w:adjustRightInd w:val="0"/>
        <w:snapToGrid w:val="0"/>
        <w:spacing w:line="400" w:lineRule="exact"/>
        <w:ind w:firstLine="840" w:firstLineChars="400"/>
        <w:jc w:val="left"/>
        <w:rPr>
          <w:rFonts w:ascii="宋体" w:hAnsi="宋体"/>
          <w:color w:val="auto"/>
          <w:kern w:val="0"/>
          <w:szCs w:val="21"/>
          <w:lang w:bidi="en-US"/>
        </w:rPr>
      </w:pPr>
      <w:r>
        <w:rPr>
          <w:rFonts w:hint="eastAsia" w:ascii="宋体" w:hAnsi="宋体"/>
          <w:color w:val="auto"/>
          <w:kern w:val="0"/>
          <w:szCs w:val="21"/>
          <w:lang w:bidi="en-US"/>
        </w:rPr>
        <w:t>是否邀请第三方检测机构参加验收：</w:t>
      </w:r>
      <w:bookmarkStart w:id="266" w:name="hmcheck_d8a986fc059f43ddb45c9f7daa993649"/>
      <w:r>
        <w:rPr>
          <w:rFonts w:hint="eastAsia" w:ascii="宋体" w:hAnsi="宋体" w:cs="宋体"/>
          <w:color w:val="auto"/>
          <w:kern w:val="0"/>
          <w:szCs w:val="21"/>
          <w:lang w:eastAsia="en-US" w:bidi="en-US"/>
        </w:rPr>
        <w:sym w:font="Wingdings" w:char="00A8"/>
      </w:r>
      <w:bookmarkEnd w:id="266"/>
      <w:r>
        <w:rPr>
          <w:rFonts w:hint="eastAsia" w:ascii="宋体" w:hAnsi="宋体"/>
          <w:color w:val="auto"/>
          <w:kern w:val="0"/>
          <w:szCs w:val="21"/>
          <w:lang w:bidi="en-US"/>
        </w:rPr>
        <w:t>是</w:t>
      </w:r>
      <w:bookmarkStart w:id="267" w:name="hmcheck_cf7f26ca36e74e7080af6d116165faf8"/>
      <w:r>
        <w:rPr>
          <w:rFonts w:hint="eastAsia" w:ascii="宋体" w:hAnsi="宋体" w:cs="宋体"/>
          <w:color w:val="auto"/>
          <w:kern w:val="0"/>
          <w:szCs w:val="21"/>
          <w:lang w:eastAsia="en-US" w:bidi="en-US"/>
        </w:rPr>
        <w:sym w:font="Wingdings" w:char="00A8"/>
      </w:r>
      <w:bookmarkEnd w:id="267"/>
      <w:r>
        <w:rPr>
          <w:rFonts w:hint="eastAsia" w:ascii="宋体" w:hAnsi="宋体"/>
          <w:color w:val="auto"/>
          <w:kern w:val="0"/>
          <w:szCs w:val="21"/>
          <w:lang w:bidi="en-US"/>
        </w:rPr>
        <w:t>否</w:t>
      </w:r>
    </w:p>
    <w:p w14:paraId="172A59D6">
      <w:pPr>
        <w:widowControl/>
        <w:adjustRightInd w:val="0"/>
        <w:snapToGrid w:val="0"/>
        <w:spacing w:line="400" w:lineRule="exact"/>
        <w:ind w:firstLine="840" w:firstLineChars="400"/>
        <w:jc w:val="left"/>
        <w:rPr>
          <w:rFonts w:ascii="宋体" w:hAnsi="宋体"/>
          <w:color w:val="auto"/>
          <w:kern w:val="0"/>
          <w:szCs w:val="21"/>
          <w:lang w:bidi="en-US"/>
        </w:rPr>
      </w:pPr>
      <w:r>
        <w:rPr>
          <w:rFonts w:hint="eastAsia" w:ascii="宋体" w:hAnsi="宋体"/>
          <w:color w:val="auto"/>
          <w:kern w:val="0"/>
          <w:szCs w:val="21"/>
          <w:lang w:bidi="en-US"/>
        </w:rPr>
        <w:t>是否进行抽查检测：</w:t>
      </w:r>
      <w:bookmarkStart w:id="268" w:name="hmcheck_f0cdd40f48324af292ef5c41bfc26959"/>
      <w:r>
        <w:rPr>
          <w:rFonts w:hint="eastAsia" w:ascii="宋体" w:hAnsi="宋体" w:cs="宋体"/>
          <w:color w:val="auto"/>
          <w:kern w:val="0"/>
          <w:szCs w:val="21"/>
          <w:lang w:eastAsia="en-US" w:bidi="en-US"/>
        </w:rPr>
        <w:sym w:font="Wingdings" w:char="00A8"/>
      </w:r>
      <w:bookmarkEnd w:id="268"/>
      <w:r>
        <w:rPr>
          <w:rFonts w:hint="eastAsia" w:ascii="宋体" w:hAnsi="宋体"/>
          <w:color w:val="auto"/>
          <w:kern w:val="0"/>
          <w:szCs w:val="21"/>
          <w:lang w:bidi="en-US"/>
        </w:rPr>
        <w:t>是，抽查比例：</w:t>
      </w:r>
      <w:bookmarkStart w:id="269" w:name="hmcheck_33fd94ee397b46e48ad7739a9c5b5eeb"/>
      <w:r>
        <w:rPr>
          <w:rFonts w:hint="eastAsia" w:ascii="宋体" w:hAnsi="宋体" w:cs="宋体"/>
          <w:color w:val="auto"/>
          <w:kern w:val="0"/>
          <w:szCs w:val="21"/>
          <w:lang w:eastAsia="en-US" w:bidi="en-US"/>
        </w:rPr>
        <w:sym w:font="Wingdings" w:char="00A8"/>
      </w:r>
      <w:bookmarkEnd w:id="269"/>
      <w:r>
        <w:rPr>
          <w:rFonts w:hint="eastAsia" w:ascii="宋体" w:hAnsi="宋体"/>
          <w:color w:val="auto"/>
          <w:kern w:val="0"/>
          <w:szCs w:val="21"/>
          <w:lang w:bidi="en-US"/>
        </w:rPr>
        <w:t>否</w:t>
      </w:r>
    </w:p>
    <w:p w14:paraId="57438B8D">
      <w:pPr>
        <w:widowControl/>
        <w:adjustRightInd w:val="0"/>
        <w:snapToGrid w:val="0"/>
        <w:spacing w:line="400" w:lineRule="exact"/>
        <w:ind w:firstLine="840" w:firstLineChars="400"/>
        <w:jc w:val="left"/>
        <w:rPr>
          <w:rFonts w:ascii="宋体" w:hAnsi="宋体"/>
          <w:color w:val="auto"/>
          <w:kern w:val="0"/>
          <w:szCs w:val="21"/>
          <w:u w:val="single"/>
          <w:lang w:bidi="en-US"/>
        </w:rPr>
      </w:pPr>
      <w:r>
        <w:rPr>
          <w:rFonts w:hint="eastAsia" w:ascii="宋体" w:hAnsi="宋体"/>
          <w:color w:val="auto"/>
          <w:kern w:val="0"/>
          <w:szCs w:val="21"/>
          <w:lang w:bidi="en-US"/>
        </w:rPr>
        <w:t>是否存在破坏性检测：</w:t>
      </w:r>
      <w:bookmarkStart w:id="270" w:name="hmcheck_99996372e4aa49c9b092eddd5bbb107e"/>
      <w:r>
        <w:rPr>
          <w:rFonts w:hint="eastAsia" w:ascii="宋体" w:hAnsi="宋体" w:cs="宋体"/>
          <w:color w:val="auto"/>
          <w:kern w:val="0"/>
          <w:szCs w:val="21"/>
          <w:lang w:eastAsia="en-US" w:bidi="en-US"/>
        </w:rPr>
        <w:sym w:font="Wingdings" w:char="00A8"/>
      </w:r>
      <w:bookmarkEnd w:id="270"/>
      <w:r>
        <w:rPr>
          <w:rFonts w:hint="eastAsia" w:ascii="宋体" w:hAnsi="宋体"/>
          <w:color w:val="auto"/>
          <w:kern w:val="0"/>
          <w:szCs w:val="21"/>
          <w:lang w:bidi="en-US"/>
        </w:rPr>
        <w:t>是，</w:t>
      </w:r>
      <w:r>
        <w:rPr>
          <w:rFonts w:hint="eastAsia" w:ascii="宋体" w:hAnsi="宋体"/>
          <w:color w:val="auto"/>
          <w:kern w:val="0"/>
          <w:szCs w:val="21"/>
          <w:u w:val="single"/>
          <w:lang w:bidi="en-US"/>
        </w:rPr>
        <w:t>（应明确对被破坏的检测产品的处理方式）</w:t>
      </w:r>
    </w:p>
    <w:p w14:paraId="0486B2FC">
      <w:pPr>
        <w:widowControl/>
        <w:adjustRightInd w:val="0"/>
        <w:snapToGrid w:val="0"/>
        <w:spacing w:line="400" w:lineRule="exact"/>
        <w:ind w:firstLine="840" w:firstLineChars="400"/>
        <w:jc w:val="left"/>
        <w:rPr>
          <w:rFonts w:ascii="宋体" w:hAnsi="宋体"/>
          <w:color w:val="auto"/>
          <w:kern w:val="0"/>
          <w:szCs w:val="21"/>
          <w:lang w:bidi="en-US"/>
        </w:rPr>
      </w:pPr>
      <w:bookmarkStart w:id="271" w:name="hmcheck_1d6de855e07846348b51c256fd01f8fe"/>
      <w:r>
        <w:rPr>
          <w:rFonts w:hint="eastAsia" w:ascii="宋体" w:hAnsi="宋体" w:cs="宋体"/>
          <w:color w:val="auto"/>
          <w:kern w:val="0"/>
          <w:szCs w:val="21"/>
          <w:lang w:eastAsia="en-US" w:bidi="en-US"/>
        </w:rPr>
        <w:sym w:font="Wingdings" w:char="00A8"/>
      </w:r>
      <w:bookmarkEnd w:id="271"/>
      <w:r>
        <w:rPr>
          <w:rFonts w:hint="eastAsia" w:ascii="宋体" w:hAnsi="宋体"/>
          <w:color w:val="auto"/>
          <w:kern w:val="0"/>
          <w:szCs w:val="21"/>
          <w:lang w:bidi="en-US"/>
        </w:rPr>
        <w:t>否</w:t>
      </w:r>
    </w:p>
    <w:p w14:paraId="7D753A60">
      <w:pPr>
        <w:widowControl/>
        <w:adjustRightInd w:val="0"/>
        <w:snapToGrid w:val="0"/>
        <w:spacing w:line="400" w:lineRule="exact"/>
        <w:ind w:firstLine="840" w:firstLineChars="400"/>
        <w:jc w:val="left"/>
        <w:rPr>
          <w:rFonts w:ascii="宋体" w:hAnsi="宋体"/>
          <w:color w:val="auto"/>
          <w:kern w:val="0"/>
          <w:szCs w:val="21"/>
          <w:u w:val="single"/>
          <w:lang w:bidi="en-US"/>
        </w:rPr>
      </w:pPr>
      <w:r>
        <w:rPr>
          <w:rFonts w:hint="eastAsia" w:ascii="宋体" w:hAnsi="宋体"/>
          <w:color w:val="auto"/>
          <w:kern w:val="0"/>
          <w:szCs w:val="21"/>
          <w:lang w:bidi="en-US"/>
        </w:rPr>
        <w:t>验收组织的其他事项：</w:t>
      </w:r>
    </w:p>
    <w:p w14:paraId="35F3EB34">
      <w:pPr>
        <w:widowControl/>
        <w:adjustRightInd w:val="0"/>
        <w:snapToGrid w:val="0"/>
        <w:spacing w:line="400" w:lineRule="exact"/>
        <w:ind w:firstLine="420" w:firstLineChars="200"/>
        <w:jc w:val="left"/>
        <w:rPr>
          <w:rFonts w:ascii="宋体" w:hAnsi="宋体"/>
          <w:color w:val="auto"/>
          <w:kern w:val="0"/>
          <w:szCs w:val="21"/>
          <w:u w:val="single"/>
          <w:lang w:bidi="en-US"/>
        </w:rPr>
      </w:pPr>
      <w:r>
        <w:rPr>
          <w:rFonts w:hint="eastAsia" w:ascii="宋体" w:hAnsi="宋体"/>
          <w:color w:val="auto"/>
          <w:kern w:val="0"/>
          <w:szCs w:val="21"/>
          <w:lang w:bidi="en-US"/>
        </w:rPr>
        <w:t>（2）履约验收时间：</w:t>
      </w:r>
      <w:r>
        <w:rPr>
          <w:rFonts w:hint="eastAsia" w:ascii="宋体" w:hAnsi="宋体"/>
          <w:color w:val="auto"/>
          <w:kern w:val="0"/>
          <w:szCs w:val="21"/>
          <w:u w:val="single"/>
          <w:lang w:bidi="en-US"/>
        </w:rPr>
        <w:t>（计划于何时验收/供应商提出验收申请之日起日内组织验收）</w:t>
      </w:r>
    </w:p>
    <w:p w14:paraId="3E31210B">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（3）履约验收方式：</w:t>
      </w:r>
      <w:bookmarkStart w:id="272" w:name="hmcheck_be759d1b7fc2454891e60c802ec3d27b"/>
      <w:r>
        <w:rPr>
          <w:rFonts w:hint="eastAsia" w:ascii="宋体" w:hAnsi="宋体" w:cs="宋体"/>
          <w:color w:val="auto"/>
          <w:kern w:val="0"/>
          <w:szCs w:val="21"/>
          <w:lang w:eastAsia="en-US" w:bidi="en-US"/>
        </w:rPr>
        <w:sym w:font="Wingdings" w:char="00A8"/>
      </w:r>
      <w:bookmarkEnd w:id="272"/>
      <w:r>
        <w:rPr>
          <w:rFonts w:hint="eastAsia" w:ascii="宋体" w:hAnsi="宋体"/>
          <w:color w:val="auto"/>
          <w:kern w:val="0"/>
          <w:szCs w:val="21"/>
          <w:lang w:bidi="en-US"/>
        </w:rPr>
        <w:t>一次性验收</w:t>
      </w:r>
    </w:p>
    <w:p w14:paraId="3C66BD04">
      <w:pPr>
        <w:widowControl/>
        <w:adjustRightInd w:val="0"/>
        <w:snapToGrid w:val="0"/>
        <w:spacing w:line="400" w:lineRule="exact"/>
        <w:jc w:val="left"/>
        <w:rPr>
          <w:rFonts w:ascii="宋体" w:hAnsi="宋体"/>
          <w:color w:val="auto"/>
          <w:kern w:val="0"/>
          <w:szCs w:val="21"/>
          <w:lang w:bidi="en-US"/>
        </w:rPr>
      </w:pPr>
      <w:bookmarkStart w:id="273" w:name="hmcheck_26f71c063d304319847cfefce9da3819"/>
      <w:r>
        <w:rPr>
          <w:rFonts w:hint="eastAsia" w:ascii="宋体" w:hAnsi="宋体" w:cs="宋体"/>
          <w:color w:val="auto"/>
          <w:kern w:val="0"/>
          <w:szCs w:val="21"/>
          <w:lang w:eastAsia="en-US" w:bidi="en-US"/>
        </w:rPr>
        <w:sym w:font="Wingdings" w:char="00A8"/>
      </w:r>
      <w:bookmarkEnd w:id="273"/>
      <w:r>
        <w:rPr>
          <w:rFonts w:hint="eastAsia" w:ascii="宋体" w:hAnsi="宋体"/>
          <w:color w:val="auto"/>
          <w:kern w:val="0"/>
          <w:szCs w:val="21"/>
          <w:lang w:bidi="en-US"/>
        </w:rPr>
        <w:t>分期/分项验收：</w:t>
      </w:r>
      <w:r>
        <w:rPr>
          <w:rFonts w:hint="eastAsia" w:ascii="宋体" w:hAnsi="宋体"/>
          <w:color w:val="auto"/>
          <w:kern w:val="0"/>
          <w:szCs w:val="21"/>
          <w:u w:val="single"/>
          <w:lang w:bidi="en-US"/>
        </w:rPr>
        <w:t>（应明确分期/分项验收的工作安排）</w:t>
      </w:r>
    </w:p>
    <w:p w14:paraId="22F916BB">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（4）履约验收程序：</w:t>
      </w:r>
    </w:p>
    <w:p w14:paraId="7A38153A">
      <w:pPr>
        <w:widowControl/>
        <w:adjustRightInd w:val="0"/>
        <w:snapToGrid w:val="0"/>
        <w:spacing w:line="400" w:lineRule="exact"/>
        <w:ind w:firstLine="420" w:firstLineChars="200"/>
        <w:jc w:val="left"/>
        <w:rPr>
          <w:rFonts w:ascii="宋体" w:hAnsi="宋体"/>
          <w:color w:val="auto"/>
          <w:kern w:val="0"/>
          <w:szCs w:val="21"/>
          <w:u w:val="single"/>
          <w:lang w:bidi="en-US"/>
        </w:rPr>
      </w:pPr>
      <w:r>
        <w:rPr>
          <w:rFonts w:hint="eastAsia" w:ascii="宋体" w:hAnsi="宋体"/>
          <w:color w:val="auto"/>
          <w:kern w:val="0"/>
          <w:szCs w:val="21"/>
          <w:lang w:bidi="en-US"/>
        </w:rPr>
        <w:t>（5）履约验收的内容：</w:t>
      </w:r>
      <w:r>
        <w:rPr>
          <w:rFonts w:hint="eastAsia" w:ascii="宋体" w:hAnsi="宋体"/>
          <w:color w:val="auto"/>
          <w:kern w:val="0"/>
          <w:szCs w:val="21"/>
          <w:u w:val="single"/>
          <w:lang w:bidi="en-US"/>
        </w:rPr>
        <w:t>（应当包括每一项技术和商务要求的履约情况，特别是落实政府采购扶持中小企业，支持绿色发展和乡村振兴等政策情况）</w:t>
      </w:r>
    </w:p>
    <w:p w14:paraId="683F5F15">
      <w:pPr>
        <w:widowControl/>
        <w:adjustRightInd w:val="0"/>
        <w:snapToGrid w:val="0"/>
        <w:spacing w:line="400" w:lineRule="exact"/>
        <w:ind w:firstLine="420" w:firstLineChars="200"/>
        <w:jc w:val="left"/>
        <w:rPr>
          <w:rFonts w:ascii="宋体" w:hAnsi="宋体"/>
          <w:color w:val="auto"/>
          <w:kern w:val="0"/>
          <w:szCs w:val="21"/>
          <w:u w:val="single"/>
          <w:lang w:bidi="en-US"/>
        </w:rPr>
      </w:pPr>
      <w:r>
        <w:rPr>
          <w:rFonts w:hint="eastAsia" w:ascii="宋体" w:hAnsi="宋体"/>
          <w:color w:val="auto"/>
          <w:kern w:val="0"/>
          <w:szCs w:val="21"/>
          <w:lang w:bidi="en-US"/>
        </w:rPr>
        <w:t>（6）履约验收标准：</w:t>
      </w:r>
    </w:p>
    <w:p w14:paraId="65CE4694">
      <w:pPr>
        <w:pStyle w:val="612"/>
        <w:ind w:firstLine="420"/>
        <w:rPr>
          <w:rFonts w:ascii="宋体" w:hAnsi="宋体" w:eastAsia="宋体" w:cs="宋体"/>
          <w:color w:val="auto"/>
          <w:sz w:val="21"/>
        </w:rPr>
      </w:pPr>
      <w:r>
        <w:rPr>
          <w:rFonts w:hint="eastAsia" w:ascii="宋体" w:hAnsi="宋体" w:eastAsia="宋体" w:cs="宋体"/>
          <w:color w:val="auto"/>
          <w:sz w:val="21"/>
        </w:rPr>
        <w:t>（7）是否以采购活动中供应商提供的样品作为参考：</w:t>
      </w:r>
      <w:bookmarkStart w:id="274" w:name="hmcheck_5faf168a2bc14a559eed6cb7c36993f0"/>
      <w:r>
        <w:rPr>
          <w:rFonts w:hint="eastAsia" w:ascii="宋体" w:hAnsi="宋体" w:eastAsia="宋体" w:cs="宋体"/>
          <w:color w:val="auto"/>
          <w:sz w:val="21"/>
        </w:rPr>
        <w:sym w:font="Wingdings" w:char="00A8"/>
      </w:r>
      <w:bookmarkEnd w:id="274"/>
      <w:r>
        <w:rPr>
          <w:rFonts w:hint="eastAsia" w:ascii="宋体" w:hAnsi="宋体" w:eastAsia="宋体" w:cs="宋体"/>
          <w:color w:val="auto"/>
          <w:sz w:val="21"/>
        </w:rPr>
        <w:t>是</w:t>
      </w:r>
      <w:bookmarkStart w:id="275" w:name="hmcheck_2f8815badaf342c7b92e074e2f1205c7"/>
      <w:r>
        <w:rPr>
          <w:rFonts w:hint="eastAsia" w:ascii="宋体" w:hAnsi="宋体" w:eastAsia="宋体" w:cs="宋体"/>
          <w:color w:val="auto"/>
          <w:sz w:val="21"/>
        </w:rPr>
        <w:sym w:font="Wingdings" w:char="00A8"/>
      </w:r>
      <w:bookmarkEnd w:id="275"/>
      <w:r>
        <w:rPr>
          <w:rFonts w:hint="eastAsia" w:ascii="宋体" w:hAnsi="宋体" w:eastAsia="宋体" w:cs="宋体"/>
          <w:color w:val="auto"/>
          <w:sz w:val="21"/>
        </w:rPr>
        <w:t>否</w:t>
      </w:r>
    </w:p>
    <w:p w14:paraId="28A118EF">
      <w:pPr>
        <w:widowControl/>
        <w:adjustRightInd w:val="0"/>
        <w:snapToGrid w:val="0"/>
        <w:spacing w:line="400" w:lineRule="exact"/>
        <w:ind w:firstLine="420" w:firstLineChars="200"/>
        <w:jc w:val="left"/>
        <w:rPr>
          <w:rFonts w:ascii="宋体" w:hAnsi="宋体" w:cs="宋体"/>
          <w:color w:val="auto"/>
          <w:kern w:val="0"/>
          <w:szCs w:val="21"/>
          <w:u w:val="single"/>
          <w:lang w:bidi="en-US"/>
        </w:rPr>
      </w:pPr>
      <w:r>
        <w:rPr>
          <w:rFonts w:hint="eastAsia" w:ascii="宋体" w:hAnsi="宋体" w:cs="宋体"/>
          <w:color w:val="auto"/>
          <w:kern w:val="0"/>
          <w:szCs w:val="21"/>
          <w:lang w:bidi="en-US"/>
        </w:rPr>
        <w:t>（8）履约验收其他事项：</w:t>
      </w:r>
      <w:r>
        <w:rPr>
          <w:rFonts w:hint="eastAsia" w:ascii="宋体" w:hAnsi="宋体" w:cs="宋体"/>
          <w:color w:val="auto"/>
          <w:kern w:val="0"/>
          <w:szCs w:val="21"/>
          <w:u w:val="single"/>
          <w:lang w:bidi="en-US"/>
        </w:rPr>
        <w:t>（产权过户登记等）</w:t>
      </w:r>
    </w:p>
    <w:p w14:paraId="5E08D53E">
      <w:pPr>
        <w:widowControl/>
        <w:numPr>
          <w:ilvl w:val="0"/>
          <w:numId w:val="8"/>
        </w:numPr>
        <w:adjustRightInd w:val="0"/>
        <w:snapToGrid w:val="0"/>
        <w:spacing w:line="400" w:lineRule="exact"/>
        <w:ind w:firstLine="422" w:firstLineChars="200"/>
        <w:jc w:val="left"/>
        <w:rPr>
          <w:rFonts w:ascii="宋体" w:hAnsi="宋体"/>
          <w:b/>
          <w:color w:val="auto"/>
          <w:kern w:val="0"/>
          <w:szCs w:val="21"/>
          <w:lang w:eastAsia="en-US" w:bidi="en-US"/>
        </w:rPr>
      </w:pPr>
      <w:r>
        <w:rPr>
          <w:rFonts w:hint="eastAsia" w:ascii="宋体" w:hAnsi="宋体"/>
          <w:b/>
          <w:color w:val="auto"/>
          <w:kern w:val="0"/>
          <w:szCs w:val="21"/>
          <w:lang w:eastAsia="en-US" w:bidi="en-US"/>
        </w:rPr>
        <w:t>组成合同的文件</w:t>
      </w:r>
    </w:p>
    <w:p w14:paraId="23DE14C5">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本协议书与下列文件一起构成合同文件，如下述文件之间有任何抵触、矛盾或歧义，应按以下顺序解释：</w:t>
      </w:r>
    </w:p>
    <w:p w14:paraId="16761B23">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（1）政府采购合同协议书及其变更、补充协议</w:t>
      </w:r>
    </w:p>
    <w:p w14:paraId="69AC234E">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（2）政府采购合同专用条款</w:t>
      </w:r>
    </w:p>
    <w:p w14:paraId="745D155F">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（3）政府采购合同通用条款</w:t>
      </w:r>
    </w:p>
    <w:p w14:paraId="73DD59FC">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（4）中标（成交）通知书</w:t>
      </w:r>
    </w:p>
    <w:p w14:paraId="4B47C0A4">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（5）投标（响应）文件</w:t>
      </w:r>
    </w:p>
    <w:p w14:paraId="3F631792">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（6）采购文件</w:t>
      </w:r>
    </w:p>
    <w:p w14:paraId="282DC2B7">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（7）有关技术文件，图纸</w:t>
      </w:r>
    </w:p>
    <w:p w14:paraId="5F868F4D">
      <w:pPr>
        <w:pStyle w:val="612"/>
        <w:ind w:firstLine="420"/>
        <w:rPr>
          <w:rFonts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5A29284B">
      <w:pPr>
        <w:widowControl/>
        <w:numPr>
          <w:ilvl w:val="0"/>
          <w:numId w:val="8"/>
        </w:numPr>
        <w:adjustRightInd w:val="0"/>
        <w:snapToGrid w:val="0"/>
        <w:spacing w:line="400" w:lineRule="exact"/>
        <w:ind w:firstLine="422" w:firstLineChars="200"/>
        <w:jc w:val="left"/>
        <w:rPr>
          <w:rFonts w:ascii="宋体" w:hAnsi="宋体"/>
          <w:b/>
          <w:color w:val="auto"/>
          <w:kern w:val="0"/>
          <w:szCs w:val="21"/>
          <w:lang w:eastAsia="en-US" w:bidi="en-US"/>
        </w:rPr>
      </w:pPr>
      <w:r>
        <w:rPr>
          <w:rFonts w:hint="eastAsia" w:ascii="宋体" w:hAnsi="宋体"/>
          <w:b/>
          <w:color w:val="auto"/>
          <w:kern w:val="0"/>
          <w:szCs w:val="21"/>
          <w:lang w:eastAsia="en-US" w:bidi="en-US"/>
        </w:rPr>
        <w:t>合同生效</w:t>
      </w:r>
    </w:p>
    <w:p w14:paraId="5B531D83">
      <w:pPr>
        <w:widowControl/>
        <w:adjustRightInd w:val="0"/>
        <w:snapToGrid w:val="0"/>
        <w:spacing w:line="400" w:lineRule="exact"/>
        <w:ind w:firstLine="420" w:firstLineChars="200"/>
        <w:jc w:val="left"/>
        <w:rPr>
          <w:rFonts w:ascii="宋体" w:hAnsi="宋体"/>
          <w:color w:val="auto"/>
          <w:kern w:val="0"/>
          <w:szCs w:val="21"/>
          <w:lang w:eastAsia="en-US" w:bidi="en-US"/>
        </w:rPr>
      </w:pPr>
      <w:r>
        <w:rPr>
          <w:rFonts w:hint="eastAsia" w:ascii="宋体" w:hAnsi="宋体"/>
          <w:color w:val="auto"/>
          <w:kern w:val="0"/>
          <w:szCs w:val="21"/>
          <w:lang w:eastAsia="en-US" w:bidi="en-US"/>
        </w:rPr>
        <w:t>本合同自生效。</w:t>
      </w:r>
    </w:p>
    <w:p w14:paraId="702F41DF">
      <w:pPr>
        <w:widowControl/>
        <w:numPr>
          <w:ilvl w:val="0"/>
          <w:numId w:val="8"/>
        </w:numPr>
        <w:adjustRightInd w:val="0"/>
        <w:snapToGrid w:val="0"/>
        <w:spacing w:line="400" w:lineRule="exact"/>
        <w:ind w:firstLine="422" w:firstLineChars="200"/>
        <w:jc w:val="left"/>
        <w:rPr>
          <w:rFonts w:ascii="宋体" w:hAnsi="宋体"/>
          <w:b/>
          <w:color w:val="auto"/>
          <w:kern w:val="0"/>
          <w:szCs w:val="21"/>
          <w:lang w:eastAsia="en-US" w:bidi="en-US"/>
        </w:rPr>
      </w:pPr>
      <w:r>
        <w:rPr>
          <w:rFonts w:hint="eastAsia" w:ascii="宋体" w:hAnsi="宋体"/>
          <w:b/>
          <w:color w:val="auto"/>
          <w:kern w:val="0"/>
          <w:szCs w:val="21"/>
          <w:lang w:eastAsia="en-US" w:bidi="en-US"/>
        </w:rPr>
        <w:t>合同份数</w:t>
      </w:r>
    </w:p>
    <w:p w14:paraId="724B7FB6">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本合同一式份，甲方执份，乙方执份，均具有同等法律效力。</w:t>
      </w:r>
    </w:p>
    <w:p w14:paraId="4E7C43EF">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合同订立时间：年月日</w:t>
      </w:r>
    </w:p>
    <w:p w14:paraId="0B7DF7A6">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合同订立地点：</w:t>
      </w:r>
    </w:p>
    <w:p w14:paraId="784A9089">
      <w:pPr>
        <w:widowControl/>
        <w:adjustRightInd w:val="0"/>
        <w:snapToGrid w:val="0"/>
        <w:spacing w:line="400" w:lineRule="exact"/>
        <w:ind w:firstLine="420" w:firstLineChars="200"/>
        <w:jc w:val="left"/>
        <w:rPr>
          <w:color w:val="auto"/>
          <w:kern w:val="0"/>
          <w:lang w:bidi="en-US"/>
        </w:rPr>
      </w:pPr>
      <w:r>
        <w:rPr>
          <w:rFonts w:hint="eastAsia" w:ascii="宋体" w:hAnsi="宋体"/>
          <w:color w:val="auto"/>
          <w:kern w:val="0"/>
          <w:szCs w:val="21"/>
          <w:lang w:bidi="en-US"/>
        </w:rPr>
        <w:t>附件：具体标的及其技术要求和商务要求、联合协议、分包意向协议等。</w:t>
      </w:r>
    </w:p>
    <w:p w14:paraId="7DE7A2AE">
      <w:pPr>
        <w:spacing w:line="400" w:lineRule="exact"/>
        <w:ind w:firstLine="420" w:firstLineChars="200"/>
        <w:rPr>
          <w:color w:val="auto"/>
          <w:szCs w:val="21"/>
          <w:lang w:bidi="en-US"/>
        </w:rPr>
      </w:pPr>
    </w:p>
    <w:p w14:paraId="0C548BFE">
      <w:pPr>
        <w:keepNext/>
        <w:spacing w:before="240" w:after="60" w:line="400" w:lineRule="exact"/>
        <w:outlineLvl w:val="9"/>
        <w:rPr>
          <w:rFonts w:ascii="宋体" w:hAnsi="宋体"/>
          <w:bCs/>
          <w:i/>
          <w:iCs/>
          <w:color w:val="auto"/>
          <w:szCs w:val="21"/>
        </w:rPr>
      </w:pPr>
    </w:p>
    <w:p w14:paraId="4B36B2A3">
      <w:pPr>
        <w:widowControl/>
        <w:jc w:val="left"/>
        <w:outlineLvl w:val="9"/>
        <w:rPr>
          <w:color w:val="auto"/>
          <w:kern w:val="0"/>
          <w:lang w:bidi="en-US"/>
        </w:rPr>
      </w:pPr>
    </w:p>
    <w:p w14:paraId="5A7CDA0A">
      <w:pPr>
        <w:ind w:firstLine="420" w:firstLineChars="200"/>
        <w:rPr>
          <w:color w:val="auto"/>
          <w:szCs w:val="21"/>
          <w:lang w:bidi="en-US"/>
        </w:rPr>
      </w:pPr>
    </w:p>
    <w:tbl>
      <w:tblPr>
        <w:tblStyle w:val="57"/>
        <w:tblW w:w="969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83"/>
        <w:gridCol w:w="2784"/>
        <w:gridCol w:w="2284"/>
        <w:gridCol w:w="2443"/>
      </w:tblGrid>
      <w:tr w14:paraId="26D2A2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967" w:type="dxa"/>
            <w:gridSpan w:val="2"/>
            <w:tcBorders>
              <w:top w:val="single" w:color="auto" w:sz="4" w:space="0"/>
              <w:left w:val="single" w:color="auto" w:sz="4" w:space="0"/>
              <w:bottom w:val="single" w:color="auto" w:sz="2" w:space="0"/>
              <w:right w:val="single" w:color="auto" w:sz="2" w:space="0"/>
              <w:tl2br w:val="nil"/>
              <w:tr2bl w:val="nil"/>
            </w:tcBorders>
            <w:vAlign w:val="center"/>
          </w:tcPr>
          <w:p w14:paraId="43C60376">
            <w:pPr>
              <w:widowControl/>
              <w:adjustRightInd w:val="0"/>
              <w:snapToGrid w:val="0"/>
              <w:spacing w:line="300" w:lineRule="exact"/>
              <w:jc w:val="center"/>
              <w:rPr>
                <w:color w:val="auto"/>
                <w:kern w:val="0"/>
                <w:lang w:bidi="en-US"/>
              </w:rPr>
            </w:pPr>
            <w:r>
              <w:rPr>
                <w:rFonts w:hint="eastAsia"/>
                <w:color w:val="auto"/>
                <w:kern w:val="0"/>
                <w:szCs w:val="21"/>
                <w:lang w:bidi="en-US"/>
              </w:rPr>
              <w:t>甲方（采购人</w:t>
            </w:r>
            <w:r>
              <w:rPr>
                <w:rFonts w:hint="eastAsia" w:ascii="宋体" w:hAnsi="宋体"/>
                <w:color w:val="auto"/>
                <w:kern w:val="0"/>
                <w:szCs w:val="21"/>
                <w:lang w:bidi="en-US"/>
              </w:rPr>
              <w:t>、受采购人委托签订合同的单位或</w:t>
            </w:r>
            <w:r>
              <w:rPr>
                <w:rFonts w:hint="eastAsia"/>
                <w:color w:val="auto"/>
                <w:kern w:val="0"/>
                <w:szCs w:val="21"/>
                <w:lang w:bidi="en-US"/>
              </w:rPr>
              <w:t>采购文件约定的合同甲方）</w:t>
            </w:r>
          </w:p>
        </w:tc>
        <w:tc>
          <w:tcPr>
            <w:tcW w:w="4727" w:type="dxa"/>
            <w:gridSpan w:val="2"/>
            <w:tcBorders>
              <w:top w:val="single" w:color="auto" w:sz="4" w:space="0"/>
              <w:left w:val="single" w:color="auto" w:sz="2" w:space="0"/>
              <w:bottom w:val="single" w:color="auto" w:sz="2" w:space="0"/>
              <w:right w:val="single" w:color="auto" w:sz="4" w:space="0"/>
              <w:tl2br w:val="nil"/>
              <w:tr2bl w:val="nil"/>
            </w:tcBorders>
            <w:vAlign w:val="center"/>
          </w:tcPr>
          <w:p w14:paraId="4AC5041D">
            <w:pPr>
              <w:widowControl/>
              <w:adjustRightInd w:val="0"/>
              <w:snapToGrid w:val="0"/>
              <w:spacing w:line="300" w:lineRule="exact"/>
              <w:jc w:val="center"/>
              <w:rPr>
                <w:color w:val="auto"/>
                <w:kern w:val="0"/>
                <w:lang w:eastAsia="en-US" w:bidi="en-US"/>
              </w:rPr>
            </w:pPr>
            <w:r>
              <w:rPr>
                <w:rFonts w:hint="eastAsia"/>
                <w:color w:val="auto"/>
                <w:kern w:val="0"/>
                <w:szCs w:val="21"/>
                <w:lang w:eastAsia="en-US" w:bidi="en-US"/>
              </w:rPr>
              <w:t>乙方（供应商）</w:t>
            </w:r>
          </w:p>
        </w:tc>
      </w:tr>
      <w:tr w14:paraId="34BBCE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83" w:type="dxa"/>
            <w:tcBorders>
              <w:top w:val="single" w:color="auto" w:sz="2" w:space="0"/>
              <w:left w:val="single" w:color="auto" w:sz="4" w:space="0"/>
              <w:bottom w:val="single" w:color="auto" w:sz="2" w:space="0"/>
              <w:right w:val="single" w:color="auto" w:sz="2" w:space="0"/>
              <w:tl2br w:val="nil"/>
              <w:tr2bl w:val="nil"/>
            </w:tcBorders>
            <w:vAlign w:val="center"/>
          </w:tcPr>
          <w:p w14:paraId="7D9B6B20">
            <w:pPr>
              <w:widowControl/>
              <w:adjustRightInd w:val="0"/>
              <w:snapToGrid w:val="0"/>
              <w:spacing w:line="300" w:lineRule="exact"/>
              <w:jc w:val="center"/>
              <w:rPr>
                <w:color w:val="auto"/>
                <w:kern w:val="0"/>
                <w:szCs w:val="21"/>
                <w:lang w:bidi="en-US"/>
              </w:rPr>
            </w:pPr>
            <w:r>
              <w:rPr>
                <w:rFonts w:hint="eastAsia"/>
                <w:color w:val="auto"/>
                <w:kern w:val="0"/>
                <w:szCs w:val="21"/>
                <w:lang w:bidi="en-US"/>
              </w:rPr>
              <w:t>单位名称（公章或合同章）</w:t>
            </w:r>
          </w:p>
        </w:tc>
        <w:tc>
          <w:tcPr>
            <w:tcW w:w="2784" w:type="dxa"/>
            <w:tcBorders>
              <w:top w:val="single" w:color="auto" w:sz="2" w:space="0"/>
              <w:left w:val="single" w:color="auto" w:sz="2" w:space="0"/>
              <w:bottom w:val="single" w:color="auto" w:sz="2" w:space="0"/>
              <w:right w:val="single" w:color="auto" w:sz="2" w:space="0"/>
              <w:tl2br w:val="nil"/>
              <w:tr2bl w:val="nil"/>
            </w:tcBorders>
            <w:vAlign w:val="center"/>
          </w:tcPr>
          <w:p w14:paraId="6A96169F">
            <w:pPr>
              <w:widowControl/>
              <w:adjustRightInd w:val="0"/>
              <w:snapToGrid w:val="0"/>
              <w:spacing w:line="300" w:lineRule="exact"/>
              <w:jc w:val="center"/>
              <w:rPr>
                <w:color w:val="auto"/>
                <w:kern w:val="0"/>
                <w:szCs w:val="21"/>
                <w:lang w:bidi="en-US"/>
              </w:rPr>
            </w:pPr>
          </w:p>
        </w:tc>
        <w:tc>
          <w:tcPr>
            <w:tcW w:w="2284" w:type="dxa"/>
            <w:tcBorders>
              <w:top w:val="single" w:color="auto" w:sz="2" w:space="0"/>
              <w:left w:val="single" w:color="auto" w:sz="2" w:space="0"/>
              <w:bottom w:val="single" w:color="auto" w:sz="2" w:space="0"/>
              <w:right w:val="single" w:color="auto" w:sz="2" w:space="0"/>
              <w:tl2br w:val="nil"/>
              <w:tr2bl w:val="nil"/>
            </w:tcBorders>
            <w:vAlign w:val="center"/>
          </w:tcPr>
          <w:p w14:paraId="7B131C51">
            <w:pPr>
              <w:widowControl/>
              <w:adjustRightInd w:val="0"/>
              <w:snapToGrid w:val="0"/>
              <w:spacing w:line="300" w:lineRule="exact"/>
              <w:jc w:val="center"/>
              <w:rPr>
                <w:color w:val="auto"/>
                <w:kern w:val="0"/>
                <w:szCs w:val="21"/>
                <w:lang w:bidi="en-US"/>
              </w:rPr>
            </w:pPr>
            <w:r>
              <w:rPr>
                <w:rFonts w:hint="eastAsia"/>
                <w:color w:val="auto"/>
                <w:kern w:val="0"/>
                <w:szCs w:val="21"/>
                <w:lang w:bidi="en-US"/>
              </w:rPr>
              <w:t>单位名称（公章或合同章）</w:t>
            </w:r>
          </w:p>
        </w:tc>
        <w:tc>
          <w:tcPr>
            <w:tcW w:w="2443" w:type="dxa"/>
            <w:tcBorders>
              <w:top w:val="single" w:color="auto" w:sz="2" w:space="0"/>
              <w:left w:val="single" w:color="auto" w:sz="2" w:space="0"/>
              <w:bottom w:val="single" w:color="auto" w:sz="2" w:space="0"/>
              <w:right w:val="single" w:color="auto" w:sz="4" w:space="0"/>
              <w:tl2br w:val="nil"/>
              <w:tr2bl w:val="nil"/>
            </w:tcBorders>
            <w:vAlign w:val="center"/>
          </w:tcPr>
          <w:p w14:paraId="590FA08D">
            <w:pPr>
              <w:widowControl/>
              <w:adjustRightInd w:val="0"/>
              <w:snapToGrid w:val="0"/>
              <w:spacing w:line="300" w:lineRule="exact"/>
              <w:jc w:val="center"/>
              <w:rPr>
                <w:color w:val="auto"/>
                <w:spacing w:val="20"/>
                <w:kern w:val="0"/>
                <w:szCs w:val="21"/>
                <w:lang w:bidi="en-US"/>
              </w:rPr>
            </w:pPr>
          </w:p>
        </w:tc>
      </w:tr>
      <w:tr w14:paraId="01FA4A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83" w:type="dxa"/>
            <w:vMerge w:val="restart"/>
            <w:tcBorders>
              <w:top w:val="single" w:color="auto" w:sz="2" w:space="0"/>
              <w:left w:val="single" w:color="auto" w:sz="4" w:space="0"/>
              <w:bottom w:val="single" w:color="auto" w:sz="2" w:space="0"/>
              <w:right w:val="single" w:color="auto" w:sz="2" w:space="0"/>
              <w:tl2br w:val="nil"/>
              <w:tr2bl w:val="nil"/>
            </w:tcBorders>
            <w:vAlign w:val="center"/>
          </w:tcPr>
          <w:p w14:paraId="4300566C">
            <w:pPr>
              <w:widowControl/>
              <w:adjustRightInd w:val="0"/>
              <w:snapToGrid w:val="0"/>
              <w:spacing w:line="300" w:lineRule="exact"/>
              <w:jc w:val="center"/>
              <w:rPr>
                <w:color w:val="auto"/>
                <w:kern w:val="0"/>
                <w:szCs w:val="21"/>
                <w:lang w:bidi="en-US"/>
              </w:rPr>
            </w:pPr>
            <w:r>
              <w:rPr>
                <w:rFonts w:hint="eastAsia"/>
                <w:color w:val="auto"/>
                <w:kern w:val="0"/>
                <w:szCs w:val="21"/>
                <w:lang w:bidi="en-US"/>
              </w:rPr>
              <w:t>法定代表人</w:t>
            </w:r>
          </w:p>
          <w:p w14:paraId="62B7137A">
            <w:pPr>
              <w:widowControl/>
              <w:adjustRightInd w:val="0"/>
              <w:snapToGrid w:val="0"/>
              <w:spacing w:line="300" w:lineRule="exact"/>
              <w:ind w:firstLine="100" w:firstLineChars="48"/>
              <w:jc w:val="center"/>
              <w:rPr>
                <w:color w:val="auto"/>
                <w:kern w:val="0"/>
                <w:szCs w:val="21"/>
                <w:lang w:bidi="en-US"/>
              </w:rPr>
            </w:pPr>
            <w:r>
              <w:rPr>
                <w:rFonts w:hint="eastAsia"/>
                <w:color w:val="auto"/>
                <w:kern w:val="0"/>
                <w:szCs w:val="21"/>
                <w:lang w:bidi="en-US"/>
              </w:rPr>
              <w:t>或其委托代理人（签章）</w:t>
            </w:r>
          </w:p>
        </w:tc>
        <w:tc>
          <w:tcPr>
            <w:tcW w:w="2784" w:type="dxa"/>
            <w:vMerge w:val="restart"/>
            <w:tcBorders>
              <w:top w:val="single" w:color="auto" w:sz="2" w:space="0"/>
              <w:left w:val="single" w:color="auto" w:sz="2" w:space="0"/>
              <w:bottom w:val="single" w:color="auto" w:sz="2" w:space="0"/>
              <w:right w:val="single" w:color="auto" w:sz="2" w:space="0"/>
              <w:tl2br w:val="nil"/>
              <w:tr2bl w:val="nil"/>
            </w:tcBorders>
            <w:vAlign w:val="center"/>
          </w:tcPr>
          <w:p w14:paraId="578DB465">
            <w:pPr>
              <w:widowControl/>
              <w:adjustRightInd w:val="0"/>
              <w:snapToGrid w:val="0"/>
              <w:spacing w:line="300" w:lineRule="exact"/>
              <w:jc w:val="center"/>
              <w:rPr>
                <w:color w:val="auto"/>
                <w:kern w:val="0"/>
                <w:szCs w:val="21"/>
                <w:lang w:bidi="en-US"/>
              </w:rPr>
            </w:pPr>
          </w:p>
        </w:tc>
        <w:tc>
          <w:tcPr>
            <w:tcW w:w="2284" w:type="dxa"/>
            <w:tcBorders>
              <w:top w:val="single" w:color="auto" w:sz="2" w:space="0"/>
              <w:left w:val="single" w:color="auto" w:sz="2" w:space="0"/>
              <w:bottom w:val="single" w:color="auto" w:sz="2" w:space="0"/>
              <w:right w:val="single" w:color="auto" w:sz="2" w:space="0"/>
              <w:tl2br w:val="nil"/>
              <w:tr2bl w:val="nil"/>
            </w:tcBorders>
            <w:vAlign w:val="center"/>
          </w:tcPr>
          <w:p w14:paraId="3F744748">
            <w:pPr>
              <w:widowControl/>
              <w:adjustRightInd w:val="0"/>
              <w:snapToGrid w:val="0"/>
              <w:spacing w:line="300" w:lineRule="exact"/>
              <w:jc w:val="center"/>
              <w:rPr>
                <w:color w:val="auto"/>
                <w:kern w:val="0"/>
                <w:szCs w:val="21"/>
                <w:lang w:bidi="en-US"/>
              </w:rPr>
            </w:pPr>
            <w:r>
              <w:rPr>
                <w:rFonts w:hint="eastAsia"/>
                <w:color w:val="auto"/>
                <w:kern w:val="0"/>
                <w:szCs w:val="21"/>
                <w:lang w:bidi="en-US"/>
              </w:rPr>
              <w:t>法定代表人</w:t>
            </w:r>
          </w:p>
          <w:p w14:paraId="39B68C26">
            <w:pPr>
              <w:widowControl/>
              <w:adjustRightInd w:val="0"/>
              <w:snapToGrid w:val="0"/>
              <w:spacing w:line="300" w:lineRule="exact"/>
              <w:jc w:val="center"/>
              <w:rPr>
                <w:color w:val="auto"/>
                <w:kern w:val="0"/>
                <w:szCs w:val="21"/>
                <w:lang w:bidi="en-US"/>
              </w:rPr>
            </w:pPr>
            <w:r>
              <w:rPr>
                <w:rFonts w:hint="eastAsia"/>
                <w:color w:val="auto"/>
                <w:kern w:val="0"/>
                <w:szCs w:val="21"/>
                <w:lang w:bidi="en-US"/>
              </w:rPr>
              <w:t>或其委托代理人（签章）</w:t>
            </w:r>
          </w:p>
        </w:tc>
        <w:tc>
          <w:tcPr>
            <w:tcW w:w="2443" w:type="dxa"/>
            <w:tcBorders>
              <w:top w:val="single" w:color="auto" w:sz="2" w:space="0"/>
              <w:left w:val="single" w:color="auto" w:sz="2" w:space="0"/>
              <w:bottom w:val="single" w:color="auto" w:sz="2" w:space="0"/>
              <w:right w:val="single" w:color="auto" w:sz="4" w:space="0"/>
              <w:tl2br w:val="nil"/>
              <w:tr2bl w:val="nil"/>
            </w:tcBorders>
            <w:vAlign w:val="center"/>
          </w:tcPr>
          <w:p w14:paraId="411FC29A">
            <w:pPr>
              <w:widowControl/>
              <w:adjustRightInd w:val="0"/>
              <w:snapToGrid w:val="0"/>
              <w:spacing w:line="300" w:lineRule="exact"/>
              <w:jc w:val="center"/>
              <w:rPr>
                <w:color w:val="auto"/>
                <w:kern w:val="0"/>
                <w:szCs w:val="21"/>
                <w:lang w:bidi="en-US"/>
              </w:rPr>
            </w:pPr>
          </w:p>
        </w:tc>
      </w:tr>
      <w:tr w14:paraId="629C51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3" w:type="dxa"/>
            <w:vMerge w:val="continue"/>
            <w:tcBorders>
              <w:top w:val="single" w:color="auto" w:sz="2" w:space="0"/>
              <w:left w:val="single" w:color="auto" w:sz="4" w:space="0"/>
              <w:bottom w:val="single" w:color="auto" w:sz="2" w:space="0"/>
              <w:right w:val="single" w:color="auto" w:sz="2" w:space="0"/>
              <w:tl2br w:val="nil"/>
              <w:tr2bl w:val="nil"/>
            </w:tcBorders>
            <w:vAlign w:val="center"/>
          </w:tcPr>
          <w:p w14:paraId="42C787C1">
            <w:pPr>
              <w:widowControl/>
              <w:adjustRightInd w:val="0"/>
              <w:snapToGrid w:val="0"/>
              <w:spacing w:line="300" w:lineRule="exact"/>
              <w:jc w:val="center"/>
              <w:rPr>
                <w:color w:val="auto"/>
                <w:kern w:val="0"/>
                <w:szCs w:val="21"/>
                <w:lang w:bidi="en-US"/>
              </w:rPr>
            </w:pPr>
          </w:p>
        </w:tc>
        <w:tc>
          <w:tcPr>
            <w:tcW w:w="2784" w:type="dxa"/>
            <w:vMerge w:val="continue"/>
            <w:tcBorders>
              <w:top w:val="single" w:color="auto" w:sz="2" w:space="0"/>
              <w:left w:val="single" w:color="auto" w:sz="2" w:space="0"/>
              <w:bottom w:val="single" w:color="auto" w:sz="2" w:space="0"/>
              <w:right w:val="single" w:color="auto" w:sz="2" w:space="0"/>
              <w:tl2br w:val="nil"/>
              <w:tr2bl w:val="nil"/>
            </w:tcBorders>
            <w:vAlign w:val="center"/>
          </w:tcPr>
          <w:p w14:paraId="30B1DF80">
            <w:pPr>
              <w:widowControl/>
              <w:adjustRightInd w:val="0"/>
              <w:snapToGrid w:val="0"/>
              <w:spacing w:line="300" w:lineRule="exact"/>
              <w:jc w:val="center"/>
              <w:rPr>
                <w:color w:val="auto"/>
                <w:kern w:val="0"/>
                <w:szCs w:val="21"/>
                <w:lang w:bidi="en-US"/>
              </w:rPr>
            </w:pPr>
          </w:p>
        </w:tc>
        <w:tc>
          <w:tcPr>
            <w:tcW w:w="2284" w:type="dxa"/>
            <w:tcBorders>
              <w:top w:val="single" w:color="auto" w:sz="2" w:space="0"/>
              <w:left w:val="single" w:color="auto" w:sz="2" w:space="0"/>
              <w:bottom w:val="single" w:color="auto" w:sz="2" w:space="0"/>
              <w:right w:val="single" w:color="auto" w:sz="2" w:space="0"/>
              <w:tl2br w:val="nil"/>
              <w:tr2bl w:val="nil"/>
            </w:tcBorders>
            <w:vAlign w:val="center"/>
          </w:tcPr>
          <w:p w14:paraId="6F45F369">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拥有者性别</w:t>
            </w:r>
          </w:p>
        </w:tc>
        <w:tc>
          <w:tcPr>
            <w:tcW w:w="2443" w:type="dxa"/>
            <w:tcBorders>
              <w:top w:val="single" w:color="auto" w:sz="2" w:space="0"/>
              <w:left w:val="single" w:color="auto" w:sz="2" w:space="0"/>
              <w:bottom w:val="single" w:color="auto" w:sz="2" w:space="0"/>
              <w:right w:val="single" w:color="auto" w:sz="4" w:space="0"/>
              <w:tl2br w:val="nil"/>
              <w:tr2bl w:val="nil"/>
            </w:tcBorders>
            <w:vAlign w:val="center"/>
          </w:tcPr>
          <w:p w14:paraId="4B3BCCB6">
            <w:pPr>
              <w:widowControl/>
              <w:adjustRightInd w:val="0"/>
              <w:snapToGrid w:val="0"/>
              <w:spacing w:line="300" w:lineRule="exact"/>
              <w:jc w:val="center"/>
              <w:rPr>
                <w:color w:val="auto"/>
                <w:spacing w:val="20"/>
                <w:kern w:val="0"/>
                <w:szCs w:val="21"/>
                <w:lang w:eastAsia="en-US" w:bidi="en-US"/>
              </w:rPr>
            </w:pPr>
          </w:p>
        </w:tc>
      </w:tr>
      <w:tr w14:paraId="2E537C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3" w:type="dxa"/>
            <w:tcBorders>
              <w:top w:val="single" w:color="auto" w:sz="2" w:space="0"/>
              <w:left w:val="single" w:color="auto" w:sz="4" w:space="0"/>
              <w:bottom w:val="single" w:color="auto" w:sz="2" w:space="0"/>
              <w:right w:val="single" w:color="auto" w:sz="2" w:space="0"/>
              <w:tl2br w:val="nil"/>
              <w:tr2bl w:val="nil"/>
            </w:tcBorders>
            <w:vAlign w:val="center"/>
          </w:tcPr>
          <w:p w14:paraId="292EF33D">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住所</w:t>
            </w:r>
          </w:p>
        </w:tc>
        <w:tc>
          <w:tcPr>
            <w:tcW w:w="2784" w:type="dxa"/>
            <w:tcBorders>
              <w:top w:val="single" w:color="auto" w:sz="2" w:space="0"/>
              <w:left w:val="single" w:color="auto" w:sz="2" w:space="0"/>
              <w:bottom w:val="single" w:color="auto" w:sz="2" w:space="0"/>
              <w:right w:val="single" w:color="auto" w:sz="2" w:space="0"/>
              <w:tl2br w:val="nil"/>
              <w:tr2bl w:val="nil"/>
            </w:tcBorders>
            <w:vAlign w:val="center"/>
          </w:tcPr>
          <w:p w14:paraId="5CB45354">
            <w:pPr>
              <w:widowControl/>
              <w:adjustRightInd w:val="0"/>
              <w:snapToGrid w:val="0"/>
              <w:spacing w:line="300" w:lineRule="exact"/>
              <w:jc w:val="center"/>
              <w:rPr>
                <w:color w:val="auto"/>
                <w:kern w:val="0"/>
                <w:szCs w:val="21"/>
                <w:lang w:eastAsia="en-US" w:bidi="en-US"/>
              </w:rPr>
            </w:pPr>
          </w:p>
        </w:tc>
        <w:tc>
          <w:tcPr>
            <w:tcW w:w="2284" w:type="dxa"/>
            <w:tcBorders>
              <w:top w:val="single" w:color="auto" w:sz="2" w:space="0"/>
              <w:left w:val="single" w:color="auto" w:sz="2" w:space="0"/>
              <w:bottom w:val="single" w:color="auto" w:sz="2" w:space="0"/>
              <w:right w:val="single" w:color="auto" w:sz="2" w:space="0"/>
              <w:tl2br w:val="nil"/>
              <w:tr2bl w:val="nil"/>
            </w:tcBorders>
            <w:vAlign w:val="center"/>
          </w:tcPr>
          <w:p w14:paraId="2CE38486">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住所</w:t>
            </w:r>
          </w:p>
        </w:tc>
        <w:tc>
          <w:tcPr>
            <w:tcW w:w="2443" w:type="dxa"/>
            <w:tcBorders>
              <w:top w:val="single" w:color="auto" w:sz="2" w:space="0"/>
              <w:left w:val="single" w:color="auto" w:sz="2" w:space="0"/>
              <w:bottom w:val="single" w:color="auto" w:sz="2" w:space="0"/>
              <w:right w:val="single" w:color="auto" w:sz="4" w:space="0"/>
              <w:tl2br w:val="nil"/>
              <w:tr2bl w:val="nil"/>
            </w:tcBorders>
            <w:vAlign w:val="center"/>
          </w:tcPr>
          <w:p w14:paraId="03B1F71B">
            <w:pPr>
              <w:widowControl/>
              <w:adjustRightInd w:val="0"/>
              <w:snapToGrid w:val="0"/>
              <w:spacing w:line="300" w:lineRule="exact"/>
              <w:jc w:val="center"/>
              <w:rPr>
                <w:color w:val="auto"/>
                <w:spacing w:val="20"/>
                <w:kern w:val="0"/>
                <w:szCs w:val="21"/>
                <w:lang w:eastAsia="en-US" w:bidi="en-US"/>
              </w:rPr>
            </w:pPr>
          </w:p>
        </w:tc>
      </w:tr>
      <w:tr w14:paraId="53AD39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3" w:type="dxa"/>
            <w:tcBorders>
              <w:top w:val="single" w:color="auto" w:sz="2" w:space="0"/>
              <w:left w:val="single" w:color="auto" w:sz="4" w:space="0"/>
              <w:bottom w:val="single" w:color="auto" w:sz="2" w:space="0"/>
              <w:right w:val="single" w:color="auto" w:sz="2" w:space="0"/>
              <w:tl2br w:val="nil"/>
              <w:tr2bl w:val="nil"/>
            </w:tcBorders>
            <w:vAlign w:val="center"/>
          </w:tcPr>
          <w:p w14:paraId="0DC8AD41">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联系人</w:t>
            </w:r>
          </w:p>
        </w:tc>
        <w:tc>
          <w:tcPr>
            <w:tcW w:w="2784" w:type="dxa"/>
            <w:tcBorders>
              <w:top w:val="single" w:color="auto" w:sz="2" w:space="0"/>
              <w:left w:val="single" w:color="auto" w:sz="2" w:space="0"/>
              <w:bottom w:val="single" w:color="auto" w:sz="2" w:space="0"/>
              <w:right w:val="single" w:color="auto" w:sz="2" w:space="0"/>
              <w:tl2br w:val="nil"/>
              <w:tr2bl w:val="nil"/>
            </w:tcBorders>
            <w:vAlign w:val="center"/>
          </w:tcPr>
          <w:p w14:paraId="7C6A4A59">
            <w:pPr>
              <w:widowControl/>
              <w:adjustRightInd w:val="0"/>
              <w:snapToGrid w:val="0"/>
              <w:spacing w:line="300" w:lineRule="exact"/>
              <w:jc w:val="center"/>
              <w:rPr>
                <w:color w:val="auto"/>
                <w:kern w:val="0"/>
                <w:szCs w:val="21"/>
                <w:lang w:eastAsia="en-US" w:bidi="en-US"/>
              </w:rPr>
            </w:pPr>
          </w:p>
        </w:tc>
        <w:tc>
          <w:tcPr>
            <w:tcW w:w="2284" w:type="dxa"/>
            <w:tcBorders>
              <w:top w:val="single" w:color="auto" w:sz="2" w:space="0"/>
              <w:left w:val="single" w:color="auto" w:sz="2" w:space="0"/>
              <w:bottom w:val="single" w:color="auto" w:sz="2" w:space="0"/>
              <w:right w:val="single" w:color="auto" w:sz="2" w:space="0"/>
              <w:tl2br w:val="nil"/>
              <w:tr2bl w:val="nil"/>
            </w:tcBorders>
            <w:vAlign w:val="center"/>
          </w:tcPr>
          <w:p w14:paraId="682EC985">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联系人</w:t>
            </w:r>
          </w:p>
        </w:tc>
        <w:tc>
          <w:tcPr>
            <w:tcW w:w="2443" w:type="dxa"/>
            <w:tcBorders>
              <w:top w:val="single" w:color="auto" w:sz="2" w:space="0"/>
              <w:left w:val="single" w:color="auto" w:sz="2" w:space="0"/>
              <w:bottom w:val="single" w:color="auto" w:sz="2" w:space="0"/>
              <w:right w:val="single" w:color="auto" w:sz="4" w:space="0"/>
              <w:tl2br w:val="nil"/>
              <w:tr2bl w:val="nil"/>
            </w:tcBorders>
            <w:vAlign w:val="center"/>
          </w:tcPr>
          <w:p w14:paraId="60DE65B3">
            <w:pPr>
              <w:widowControl/>
              <w:adjustRightInd w:val="0"/>
              <w:snapToGrid w:val="0"/>
              <w:spacing w:line="300" w:lineRule="exact"/>
              <w:jc w:val="center"/>
              <w:rPr>
                <w:color w:val="auto"/>
                <w:spacing w:val="20"/>
                <w:kern w:val="0"/>
                <w:szCs w:val="21"/>
                <w:lang w:eastAsia="en-US" w:bidi="en-US"/>
              </w:rPr>
            </w:pPr>
          </w:p>
        </w:tc>
      </w:tr>
      <w:tr w14:paraId="26C0AE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3" w:type="dxa"/>
            <w:tcBorders>
              <w:top w:val="single" w:color="auto" w:sz="2" w:space="0"/>
              <w:left w:val="single" w:color="auto" w:sz="4" w:space="0"/>
              <w:bottom w:val="single" w:color="auto" w:sz="2" w:space="0"/>
              <w:right w:val="single" w:color="auto" w:sz="2" w:space="0"/>
              <w:tl2br w:val="nil"/>
              <w:tr2bl w:val="nil"/>
            </w:tcBorders>
            <w:vAlign w:val="center"/>
          </w:tcPr>
          <w:p w14:paraId="3C700C7D">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联系电话</w:t>
            </w:r>
          </w:p>
        </w:tc>
        <w:tc>
          <w:tcPr>
            <w:tcW w:w="2784" w:type="dxa"/>
            <w:tcBorders>
              <w:top w:val="single" w:color="auto" w:sz="2" w:space="0"/>
              <w:left w:val="single" w:color="auto" w:sz="2" w:space="0"/>
              <w:bottom w:val="single" w:color="auto" w:sz="2" w:space="0"/>
              <w:right w:val="single" w:color="auto" w:sz="2" w:space="0"/>
              <w:tl2br w:val="nil"/>
              <w:tr2bl w:val="nil"/>
            </w:tcBorders>
            <w:vAlign w:val="center"/>
          </w:tcPr>
          <w:p w14:paraId="1F729871">
            <w:pPr>
              <w:widowControl/>
              <w:adjustRightInd w:val="0"/>
              <w:snapToGrid w:val="0"/>
              <w:spacing w:line="300" w:lineRule="exact"/>
              <w:jc w:val="center"/>
              <w:rPr>
                <w:color w:val="auto"/>
                <w:kern w:val="0"/>
                <w:szCs w:val="21"/>
                <w:lang w:eastAsia="en-US" w:bidi="en-US"/>
              </w:rPr>
            </w:pPr>
          </w:p>
        </w:tc>
        <w:tc>
          <w:tcPr>
            <w:tcW w:w="2284" w:type="dxa"/>
            <w:tcBorders>
              <w:top w:val="single" w:color="auto" w:sz="2" w:space="0"/>
              <w:left w:val="single" w:color="auto" w:sz="2" w:space="0"/>
              <w:bottom w:val="single" w:color="auto" w:sz="2" w:space="0"/>
              <w:right w:val="single" w:color="auto" w:sz="2" w:space="0"/>
              <w:tl2br w:val="nil"/>
              <w:tr2bl w:val="nil"/>
            </w:tcBorders>
            <w:vAlign w:val="center"/>
          </w:tcPr>
          <w:p w14:paraId="6739DF1F">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联系电话</w:t>
            </w:r>
          </w:p>
        </w:tc>
        <w:tc>
          <w:tcPr>
            <w:tcW w:w="2443" w:type="dxa"/>
            <w:tcBorders>
              <w:top w:val="single" w:color="auto" w:sz="2" w:space="0"/>
              <w:left w:val="single" w:color="auto" w:sz="2" w:space="0"/>
              <w:bottom w:val="single" w:color="auto" w:sz="2" w:space="0"/>
              <w:right w:val="single" w:color="auto" w:sz="4" w:space="0"/>
              <w:tl2br w:val="nil"/>
              <w:tr2bl w:val="nil"/>
            </w:tcBorders>
            <w:vAlign w:val="center"/>
          </w:tcPr>
          <w:p w14:paraId="0AB31E85">
            <w:pPr>
              <w:widowControl/>
              <w:adjustRightInd w:val="0"/>
              <w:snapToGrid w:val="0"/>
              <w:spacing w:line="300" w:lineRule="exact"/>
              <w:jc w:val="center"/>
              <w:rPr>
                <w:color w:val="auto"/>
                <w:spacing w:val="20"/>
                <w:kern w:val="0"/>
                <w:szCs w:val="21"/>
                <w:lang w:eastAsia="en-US" w:bidi="en-US"/>
              </w:rPr>
            </w:pPr>
          </w:p>
        </w:tc>
      </w:tr>
      <w:tr w14:paraId="5E4D52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3" w:type="dxa"/>
            <w:tcBorders>
              <w:top w:val="single" w:color="auto" w:sz="2" w:space="0"/>
              <w:left w:val="single" w:color="auto" w:sz="4" w:space="0"/>
              <w:bottom w:val="single" w:color="auto" w:sz="2" w:space="0"/>
              <w:right w:val="single" w:color="auto" w:sz="2" w:space="0"/>
              <w:tl2br w:val="nil"/>
              <w:tr2bl w:val="nil"/>
            </w:tcBorders>
            <w:vAlign w:val="center"/>
          </w:tcPr>
          <w:p w14:paraId="134E6E77">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通信地址</w:t>
            </w:r>
          </w:p>
        </w:tc>
        <w:tc>
          <w:tcPr>
            <w:tcW w:w="2784" w:type="dxa"/>
            <w:tcBorders>
              <w:top w:val="single" w:color="auto" w:sz="2" w:space="0"/>
              <w:left w:val="single" w:color="auto" w:sz="2" w:space="0"/>
              <w:bottom w:val="single" w:color="auto" w:sz="2" w:space="0"/>
              <w:right w:val="single" w:color="auto" w:sz="2" w:space="0"/>
              <w:tl2br w:val="nil"/>
              <w:tr2bl w:val="nil"/>
            </w:tcBorders>
            <w:vAlign w:val="center"/>
          </w:tcPr>
          <w:p w14:paraId="13AB589F">
            <w:pPr>
              <w:widowControl/>
              <w:adjustRightInd w:val="0"/>
              <w:snapToGrid w:val="0"/>
              <w:spacing w:line="300" w:lineRule="exact"/>
              <w:jc w:val="center"/>
              <w:rPr>
                <w:color w:val="auto"/>
                <w:kern w:val="0"/>
                <w:szCs w:val="21"/>
                <w:lang w:eastAsia="en-US" w:bidi="en-US"/>
              </w:rPr>
            </w:pPr>
          </w:p>
        </w:tc>
        <w:tc>
          <w:tcPr>
            <w:tcW w:w="2284" w:type="dxa"/>
            <w:tcBorders>
              <w:top w:val="single" w:color="auto" w:sz="2" w:space="0"/>
              <w:left w:val="single" w:color="auto" w:sz="2" w:space="0"/>
              <w:bottom w:val="single" w:color="auto" w:sz="2" w:space="0"/>
              <w:right w:val="single" w:color="auto" w:sz="2" w:space="0"/>
              <w:tl2br w:val="nil"/>
              <w:tr2bl w:val="nil"/>
            </w:tcBorders>
            <w:vAlign w:val="center"/>
          </w:tcPr>
          <w:p w14:paraId="4E2A8507">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通信地址</w:t>
            </w:r>
          </w:p>
        </w:tc>
        <w:tc>
          <w:tcPr>
            <w:tcW w:w="2443" w:type="dxa"/>
            <w:tcBorders>
              <w:top w:val="single" w:color="auto" w:sz="2" w:space="0"/>
              <w:left w:val="single" w:color="auto" w:sz="2" w:space="0"/>
              <w:bottom w:val="single" w:color="auto" w:sz="2" w:space="0"/>
              <w:right w:val="single" w:color="auto" w:sz="4" w:space="0"/>
              <w:tl2br w:val="nil"/>
              <w:tr2bl w:val="nil"/>
            </w:tcBorders>
            <w:vAlign w:val="center"/>
          </w:tcPr>
          <w:p w14:paraId="783B4C0E">
            <w:pPr>
              <w:widowControl/>
              <w:adjustRightInd w:val="0"/>
              <w:snapToGrid w:val="0"/>
              <w:spacing w:line="300" w:lineRule="exact"/>
              <w:jc w:val="center"/>
              <w:rPr>
                <w:color w:val="auto"/>
                <w:spacing w:val="20"/>
                <w:kern w:val="0"/>
                <w:szCs w:val="21"/>
                <w:lang w:eastAsia="en-US" w:bidi="en-US"/>
              </w:rPr>
            </w:pPr>
          </w:p>
        </w:tc>
      </w:tr>
      <w:tr w14:paraId="031B78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3" w:type="dxa"/>
            <w:tcBorders>
              <w:top w:val="single" w:color="auto" w:sz="2" w:space="0"/>
              <w:left w:val="single" w:color="auto" w:sz="4" w:space="0"/>
              <w:bottom w:val="single" w:color="auto" w:sz="2" w:space="0"/>
              <w:right w:val="single" w:color="auto" w:sz="2" w:space="0"/>
              <w:tl2br w:val="nil"/>
              <w:tr2bl w:val="nil"/>
            </w:tcBorders>
            <w:vAlign w:val="center"/>
          </w:tcPr>
          <w:p w14:paraId="2C4640BF">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邮政编码</w:t>
            </w:r>
          </w:p>
        </w:tc>
        <w:tc>
          <w:tcPr>
            <w:tcW w:w="2784" w:type="dxa"/>
            <w:tcBorders>
              <w:top w:val="single" w:color="auto" w:sz="2" w:space="0"/>
              <w:left w:val="single" w:color="auto" w:sz="2" w:space="0"/>
              <w:bottom w:val="single" w:color="auto" w:sz="2" w:space="0"/>
              <w:right w:val="single" w:color="auto" w:sz="2" w:space="0"/>
              <w:tl2br w:val="nil"/>
              <w:tr2bl w:val="nil"/>
            </w:tcBorders>
            <w:vAlign w:val="center"/>
          </w:tcPr>
          <w:p w14:paraId="1BAC10E1">
            <w:pPr>
              <w:widowControl/>
              <w:adjustRightInd w:val="0"/>
              <w:snapToGrid w:val="0"/>
              <w:spacing w:line="300" w:lineRule="exact"/>
              <w:jc w:val="center"/>
              <w:rPr>
                <w:color w:val="auto"/>
                <w:kern w:val="0"/>
                <w:szCs w:val="21"/>
                <w:lang w:eastAsia="en-US" w:bidi="en-US"/>
              </w:rPr>
            </w:pPr>
          </w:p>
        </w:tc>
        <w:tc>
          <w:tcPr>
            <w:tcW w:w="2284" w:type="dxa"/>
            <w:tcBorders>
              <w:top w:val="single" w:color="auto" w:sz="2" w:space="0"/>
              <w:left w:val="single" w:color="auto" w:sz="2" w:space="0"/>
              <w:bottom w:val="single" w:color="auto" w:sz="2" w:space="0"/>
              <w:right w:val="single" w:color="auto" w:sz="2" w:space="0"/>
              <w:tl2br w:val="nil"/>
              <w:tr2bl w:val="nil"/>
            </w:tcBorders>
            <w:vAlign w:val="center"/>
          </w:tcPr>
          <w:p w14:paraId="60B43649">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邮政编码</w:t>
            </w:r>
          </w:p>
        </w:tc>
        <w:tc>
          <w:tcPr>
            <w:tcW w:w="2443" w:type="dxa"/>
            <w:tcBorders>
              <w:top w:val="single" w:color="auto" w:sz="2" w:space="0"/>
              <w:left w:val="single" w:color="auto" w:sz="2" w:space="0"/>
              <w:bottom w:val="single" w:color="auto" w:sz="2" w:space="0"/>
              <w:right w:val="single" w:color="auto" w:sz="4" w:space="0"/>
              <w:tl2br w:val="nil"/>
              <w:tr2bl w:val="nil"/>
            </w:tcBorders>
            <w:vAlign w:val="center"/>
          </w:tcPr>
          <w:p w14:paraId="29BBD354">
            <w:pPr>
              <w:widowControl/>
              <w:adjustRightInd w:val="0"/>
              <w:snapToGrid w:val="0"/>
              <w:spacing w:line="300" w:lineRule="exact"/>
              <w:jc w:val="center"/>
              <w:rPr>
                <w:color w:val="auto"/>
                <w:spacing w:val="20"/>
                <w:kern w:val="0"/>
                <w:szCs w:val="21"/>
                <w:lang w:eastAsia="en-US" w:bidi="en-US"/>
              </w:rPr>
            </w:pPr>
          </w:p>
        </w:tc>
      </w:tr>
      <w:tr w14:paraId="19E16C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3" w:type="dxa"/>
            <w:tcBorders>
              <w:top w:val="single" w:color="auto" w:sz="2" w:space="0"/>
              <w:left w:val="single" w:color="auto" w:sz="4" w:space="0"/>
              <w:bottom w:val="single" w:color="auto" w:sz="2" w:space="0"/>
              <w:right w:val="single" w:color="auto" w:sz="2" w:space="0"/>
              <w:tl2br w:val="nil"/>
              <w:tr2bl w:val="nil"/>
            </w:tcBorders>
            <w:vAlign w:val="center"/>
          </w:tcPr>
          <w:p w14:paraId="13F9EE30">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电子邮箱</w:t>
            </w:r>
          </w:p>
        </w:tc>
        <w:tc>
          <w:tcPr>
            <w:tcW w:w="2784" w:type="dxa"/>
            <w:tcBorders>
              <w:top w:val="single" w:color="auto" w:sz="2" w:space="0"/>
              <w:left w:val="single" w:color="auto" w:sz="2" w:space="0"/>
              <w:bottom w:val="single" w:color="auto" w:sz="2" w:space="0"/>
              <w:right w:val="single" w:color="auto" w:sz="2" w:space="0"/>
              <w:tl2br w:val="nil"/>
              <w:tr2bl w:val="nil"/>
            </w:tcBorders>
            <w:vAlign w:val="center"/>
          </w:tcPr>
          <w:p w14:paraId="6567D11F">
            <w:pPr>
              <w:widowControl/>
              <w:adjustRightInd w:val="0"/>
              <w:snapToGrid w:val="0"/>
              <w:spacing w:line="300" w:lineRule="exact"/>
              <w:jc w:val="center"/>
              <w:rPr>
                <w:color w:val="auto"/>
                <w:kern w:val="0"/>
                <w:szCs w:val="21"/>
                <w:lang w:eastAsia="en-US" w:bidi="en-US"/>
              </w:rPr>
            </w:pPr>
          </w:p>
        </w:tc>
        <w:tc>
          <w:tcPr>
            <w:tcW w:w="2284" w:type="dxa"/>
            <w:tcBorders>
              <w:top w:val="single" w:color="auto" w:sz="2" w:space="0"/>
              <w:left w:val="single" w:color="auto" w:sz="2" w:space="0"/>
              <w:bottom w:val="single" w:color="auto" w:sz="2" w:space="0"/>
              <w:right w:val="single" w:color="auto" w:sz="2" w:space="0"/>
              <w:tl2br w:val="nil"/>
              <w:tr2bl w:val="nil"/>
            </w:tcBorders>
            <w:vAlign w:val="center"/>
          </w:tcPr>
          <w:p w14:paraId="7DF581A9">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电子邮箱</w:t>
            </w:r>
          </w:p>
        </w:tc>
        <w:tc>
          <w:tcPr>
            <w:tcW w:w="2443" w:type="dxa"/>
            <w:tcBorders>
              <w:top w:val="single" w:color="auto" w:sz="2" w:space="0"/>
              <w:left w:val="single" w:color="auto" w:sz="2" w:space="0"/>
              <w:bottom w:val="single" w:color="auto" w:sz="2" w:space="0"/>
              <w:right w:val="single" w:color="auto" w:sz="4" w:space="0"/>
              <w:tl2br w:val="nil"/>
              <w:tr2bl w:val="nil"/>
            </w:tcBorders>
            <w:vAlign w:val="center"/>
          </w:tcPr>
          <w:p w14:paraId="54E1046C">
            <w:pPr>
              <w:widowControl/>
              <w:adjustRightInd w:val="0"/>
              <w:snapToGrid w:val="0"/>
              <w:spacing w:line="300" w:lineRule="exact"/>
              <w:jc w:val="center"/>
              <w:rPr>
                <w:color w:val="auto"/>
                <w:spacing w:val="20"/>
                <w:kern w:val="0"/>
                <w:szCs w:val="21"/>
                <w:lang w:eastAsia="en-US" w:bidi="en-US"/>
              </w:rPr>
            </w:pPr>
          </w:p>
        </w:tc>
      </w:tr>
      <w:tr w14:paraId="64304E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3" w:type="dxa"/>
            <w:tcBorders>
              <w:top w:val="single" w:color="auto" w:sz="2" w:space="0"/>
              <w:left w:val="single" w:color="auto" w:sz="4" w:space="0"/>
              <w:bottom w:val="single" w:color="auto" w:sz="2" w:space="0"/>
              <w:right w:val="single" w:color="auto" w:sz="2" w:space="0"/>
              <w:tl2br w:val="nil"/>
              <w:tr2bl w:val="nil"/>
            </w:tcBorders>
            <w:vAlign w:val="center"/>
          </w:tcPr>
          <w:p w14:paraId="4933FB40">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统一社会信用代码</w:t>
            </w:r>
          </w:p>
        </w:tc>
        <w:tc>
          <w:tcPr>
            <w:tcW w:w="2784" w:type="dxa"/>
            <w:tcBorders>
              <w:top w:val="single" w:color="auto" w:sz="2" w:space="0"/>
              <w:left w:val="single" w:color="auto" w:sz="2" w:space="0"/>
              <w:bottom w:val="single" w:color="auto" w:sz="2" w:space="0"/>
              <w:right w:val="single" w:color="auto" w:sz="2" w:space="0"/>
              <w:tl2br w:val="nil"/>
              <w:tr2bl w:val="nil"/>
            </w:tcBorders>
            <w:vAlign w:val="center"/>
          </w:tcPr>
          <w:p w14:paraId="23058194">
            <w:pPr>
              <w:widowControl/>
              <w:adjustRightInd w:val="0"/>
              <w:snapToGrid w:val="0"/>
              <w:spacing w:line="300" w:lineRule="exact"/>
              <w:jc w:val="center"/>
              <w:rPr>
                <w:color w:val="auto"/>
                <w:kern w:val="0"/>
                <w:szCs w:val="21"/>
                <w:lang w:eastAsia="en-US" w:bidi="en-US"/>
              </w:rPr>
            </w:pPr>
          </w:p>
        </w:tc>
        <w:tc>
          <w:tcPr>
            <w:tcW w:w="2284" w:type="dxa"/>
            <w:tcBorders>
              <w:top w:val="single" w:color="auto" w:sz="2" w:space="0"/>
              <w:left w:val="single" w:color="auto" w:sz="2" w:space="0"/>
              <w:bottom w:val="single" w:color="auto" w:sz="2" w:space="0"/>
              <w:right w:val="single" w:color="auto" w:sz="2" w:space="0"/>
              <w:tl2br w:val="nil"/>
              <w:tr2bl w:val="nil"/>
            </w:tcBorders>
            <w:vAlign w:val="center"/>
          </w:tcPr>
          <w:p w14:paraId="4B15128E">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统一社会信用代码</w:t>
            </w:r>
          </w:p>
        </w:tc>
        <w:tc>
          <w:tcPr>
            <w:tcW w:w="2443" w:type="dxa"/>
            <w:tcBorders>
              <w:top w:val="single" w:color="auto" w:sz="2" w:space="0"/>
              <w:left w:val="single" w:color="auto" w:sz="2" w:space="0"/>
              <w:bottom w:val="single" w:color="auto" w:sz="2" w:space="0"/>
              <w:right w:val="single" w:color="auto" w:sz="4" w:space="0"/>
              <w:tl2br w:val="nil"/>
              <w:tr2bl w:val="nil"/>
            </w:tcBorders>
            <w:vAlign w:val="center"/>
          </w:tcPr>
          <w:p w14:paraId="3AAA37D1">
            <w:pPr>
              <w:widowControl/>
              <w:adjustRightInd w:val="0"/>
              <w:snapToGrid w:val="0"/>
              <w:spacing w:line="300" w:lineRule="exact"/>
              <w:jc w:val="center"/>
              <w:rPr>
                <w:color w:val="auto"/>
                <w:spacing w:val="20"/>
                <w:kern w:val="0"/>
                <w:szCs w:val="21"/>
                <w:lang w:eastAsia="en-US" w:bidi="en-US"/>
              </w:rPr>
            </w:pPr>
          </w:p>
        </w:tc>
      </w:tr>
      <w:tr w14:paraId="6C697C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3" w:type="dxa"/>
            <w:tcBorders>
              <w:top w:val="single" w:color="auto" w:sz="2" w:space="0"/>
              <w:left w:val="single" w:color="auto" w:sz="4" w:space="0"/>
              <w:bottom w:val="single" w:color="auto" w:sz="2" w:space="0"/>
              <w:right w:val="single" w:color="auto" w:sz="2" w:space="0"/>
              <w:tl2br w:val="nil"/>
              <w:tr2bl w:val="nil"/>
            </w:tcBorders>
            <w:vAlign w:val="center"/>
          </w:tcPr>
          <w:p w14:paraId="318EBA7C">
            <w:pPr>
              <w:widowControl/>
              <w:adjustRightInd w:val="0"/>
              <w:snapToGrid w:val="0"/>
              <w:spacing w:line="300" w:lineRule="exact"/>
              <w:jc w:val="center"/>
              <w:rPr>
                <w:color w:val="auto"/>
                <w:kern w:val="0"/>
                <w:szCs w:val="21"/>
                <w:lang w:eastAsia="en-US" w:bidi="en-US"/>
              </w:rPr>
            </w:pPr>
          </w:p>
        </w:tc>
        <w:tc>
          <w:tcPr>
            <w:tcW w:w="2784" w:type="dxa"/>
            <w:tcBorders>
              <w:top w:val="single" w:color="auto" w:sz="2" w:space="0"/>
              <w:left w:val="single" w:color="auto" w:sz="2" w:space="0"/>
              <w:bottom w:val="single" w:color="auto" w:sz="2" w:space="0"/>
              <w:right w:val="single" w:color="auto" w:sz="2" w:space="0"/>
              <w:tl2br w:val="nil"/>
              <w:tr2bl w:val="nil"/>
            </w:tcBorders>
            <w:vAlign w:val="center"/>
          </w:tcPr>
          <w:p w14:paraId="2A9DC4BA">
            <w:pPr>
              <w:widowControl/>
              <w:adjustRightInd w:val="0"/>
              <w:snapToGrid w:val="0"/>
              <w:spacing w:line="300" w:lineRule="exact"/>
              <w:jc w:val="center"/>
              <w:rPr>
                <w:color w:val="auto"/>
                <w:kern w:val="0"/>
                <w:szCs w:val="21"/>
                <w:lang w:eastAsia="en-US" w:bidi="en-US"/>
              </w:rPr>
            </w:pPr>
          </w:p>
        </w:tc>
        <w:tc>
          <w:tcPr>
            <w:tcW w:w="2284" w:type="dxa"/>
            <w:tcBorders>
              <w:top w:val="single" w:color="auto" w:sz="2" w:space="0"/>
              <w:left w:val="single" w:color="auto" w:sz="2" w:space="0"/>
              <w:bottom w:val="single" w:color="auto" w:sz="2" w:space="0"/>
              <w:right w:val="single" w:color="auto" w:sz="2" w:space="0"/>
              <w:tl2br w:val="nil"/>
              <w:tr2bl w:val="nil"/>
            </w:tcBorders>
            <w:vAlign w:val="center"/>
          </w:tcPr>
          <w:p w14:paraId="4645A881">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开户名称</w:t>
            </w:r>
          </w:p>
        </w:tc>
        <w:tc>
          <w:tcPr>
            <w:tcW w:w="2443" w:type="dxa"/>
            <w:tcBorders>
              <w:top w:val="single" w:color="auto" w:sz="2" w:space="0"/>
              <w:left w:val="single" w:color="auto" w:sz="2" w:space="0"/>
              <w:bottom w:val="single" w:color="auto" w:sz="2" w:space="0"/>
              <w:right w:val="single" w:color="auto" w:sz="4" w:space="0"/>
              <w:tl2br w:val="nil"/>
              <w:tr2bl w:val="nil"/>
            </w:tcBorders>
            <w:vAlign w:val="center"/>
          </w:tcPr>
          <w:p w14:paraId="6361D53D">
            <w:pPr>
              <w:widowControl/>
              <w:adjustRightInd w:val="0"/>
              <w:snapToGrid w:val="0"/>
              <w:spacing w:line="300" w:lineRule="exact"/>
              <w:jc w:val="center"/>
              <w:rPr>
                <w:color w:val="auto"/>
                <w:spacing w:val="20"/>
                <w:kern w:val="0"/>
                <w:szCs w:val="21"/>
                <w:lang w:eastAsia="en-US" w:bidi="en-US"/>
              </w:rPr>
            </w:pPr>
          </w:p>
        </w:tc>
      </w:tr>
      <w:tr w14:paraId="0936BE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3" w:type="dxa"/>
            <w:tcBorders>
              <w:top w:val="single" w:color="auto" w:sz="2" w:space="0"/>
              <w:left w:val="single" w:color="auto" w:sz="4" w:space="0"/>
              <w:bottom w:val="single" w:color="auto" w:sz="2" w:space="0"/>
              <w:right w:val="single" w:color="auto" w:sz="2" w:space="0"/>
              <w:tl2br w:val="nil"/>
              <w:tr2bl w:val="nil"/>
            </w:tcBorders>
            <w:vAlign w:val="center"/>
          </w:tcPr>
          <w:p w14:paraId="6FCC9C2E">
            <w:pPr>
              <w:widowControl/>
              <w:adjustRightInd w:val="0"/>
              <w:snapToGrid w:val="0"/>
              <w:spacing w:line="300" w:lineRule="exact"/>
              <w:jc w:val="center"/>
              <w:rPr>
                <w:color w:val="auto"/>
                <w:kern w:val="0"/>
                <w:szCs w:val="21"/>
                <w:lang w:eastAsia="en-US" w:bidi="en-US"/>
              </w:rPr>
            </w:pPr>
          </w:p>
        </w:tc>
        <w:tc>
          <w:tcPr>
            <w:tcW w:w="2784" w:type="dxa"/>
            <w:tcBorders>
              <w:top w:val="single" w:color="auto" w:sz="2" w:space="0"/>
              <w:left w:val="single" w:color="auto" w:sz="2" w:space="0"/>
              <w:bottom w:val="single" w:color="auto" w:sz="2" w:space="0"/>
              <w:right w:val="single" w:color="auto" w:sz="2" w:space="0"/>
              <w:tl2br w:val="nil"/>
              <w:tr2bl w:val="nil"/>
            </w:tcBorders>
            <w:vAlign w:val="center"/>
          </w:tcPr>
          <w:p w14:paraId="01452EBE">
            <w:pPr>
              <w:widowControl/>
              <w:adjustRightInd w:val="0"/>
              <w:snapToGrid w:val="0"/>
              <w:spacing w:line="300" w:lineRule="exact"/>
              <w:jc w:val="center"/>
              <w:rPr>
                <w:color w:val="auto"/>
                <w:kern w:val="0"/>
                <w:szCs w:val="21"/>
                <w:lang w:eastAsia="en-US" w:bidi="en-US"/>
              </w:rPr>
            </w:pPr>
          </w:p>
        </w:tc>
        <w:tc>
          <w:tcPr>
            <w:tcW w:w="2284" w:type="dxa"/>
            <w:tcBorders>
              <w:top w:val="single" w:color="auto" w:sz="2" w:space="0"/>
              <w:left w:val="single" w:color="auto" w:sz="2" w:space="0"/>
              <w:bottom w:val="single" w:color="auto" w:sz="2" w:space="0"/>
              <w:right w:val="single" w:color="auto" w:sz="2" w:space="0"/>
              <w:tl2br w:val="nil"/>
              <w:tr2bl w:val="nil"/>
            </w:tcBorders>
            <w:vAlign w:val="center"/>
          </w:tcPr>
          <w:p w14:paraId="632D4C2E">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开户银行</w:t>
            </w:r>
          </w:p>
        </w:tc>
        <w:tc>
          <w:tcPr>
            <w:tcW w:w="2443" w:type="dxa"/>
            <w:tcBorders>
              <w:top w:val="single" w:color="auto" w:sz="2" w:space="0"/>
              <w:left w:val="single" w:color="auto" w:sz="2" w:space="0"/>
              <w:bottom w:val="single" w:color="auto" w:sz="2" w:space="0"/>
              <w:right w:val="single" w:color="auto" w:sz="4" w:space="0"/>
              <w:tl2br w:val="nil"/>
              <w:tr2bl w:val="nil"/>
            </w:tcBorders>
            <w:vAlign w:val="center"/>
          </w:tcPr>
          <w:p w14:paraId="13F75AA2">
            <w:pPr>
              <w:widowControl/>
              <w:adjustRightInd w:val="0"/>
              <w:snapToGrid w:val="0"/>
              <w:spacing w:line="300" w:lineRule="exact"/>
              <w:jc w:val="center"/>
              <w:rPr>
                <w:color w:val="auto"/>
                <w:spacing w:val="20"/>
                <w:kern w:val="0"/>
                <w:szCs w:val="21"/>
                <w:lang w:eastAsia="en-US" w:bidi="en-US"/>
              </w:rPr>
            </w:pPr>
          </w:p>
        </w:tc>
      </w:tr>
      <w:tr w14:paraId="6A3E8C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3" w:type="dxa"/>
            <w:tcBorders>
              <w:top w:val="single" w:color="auto" w:sz="2" w:space="0"/>
              <w:left w:val="single" w:color="auto" w:sz="4" w:space="0"/>
              <w:bottom w:val="single" w:color="auto" w:sz="2" w:space="0"/>
              <w:right w:val="single" w:color="auto" w:sz="2" w:space="0"/>
              <w:tl2br w:val="nil"/>
              <w:tr2bl w:val="nil"/>
            </w:tcBorders>
            <w:vAlign w:val="center"/>
          </w:tcPr>
          <w:p w14:paraId="21D9C48F">
            <w:pPr>
              <w:widowControl/>
              <w:adjustRightInd w:val="0"/>
              <w:snapToGrid w:val="0"/>
              <w:spacing w:line="300" w:lineRule="exact"/>
              <w:jc w:val="center"/>
              <w:rPr>
                <w:color w:val="auto"/>
                <w:kern w:val="0"/>
                <w:szCs w:val="21"/>
                <w:lang w:eastAsia="en-US" w:bidi="en-US"/>
              </w:rPr>
            </w:pPr>
          </w:p>
        </w:tc>
        <w:tc>
          <w:tcPr>
            <w:tcW w:w="2784" w:type="dxa"/>
            <w:tcBorders>
              <w:top w:val="single" w:color="auto" w:sz="2" w:space="0"/>
              <w:left w:val="single" w:color="auto" w:sz="2" w:space="0"/>
              <w:bottom w:val="single" w:color="auto" w:sz="2" w:space="0"/>
              <w:right w:val="single" w:color="auto" w:sz="2" w:space="0"/>
              <w:tl2br w:val="nil"/>
              <w:tr2bl w:val="nil"/>
            </w:tcBorders>
            <w:vAlign w:val="center"/>
          </w:tcPr>
          <w:p w14:paraId="0470C482">
            <w:pPr>
              <w:widowControl/>
              <w:adjustRightInd w:val="0"/>
              <w:snapToGrid w:val="0"/>
              <w:spacing w:line="300" w:lineRule="exact"/>
              <w:jc w:val="center"/>
              <w:rPr>
                <w:color w:val="auto"/>
                <w:kern w:val="0"/>
                <w:szCs w:val="21"/>
                <w:lang w:eastAsia="en-US" w:bidi="en-US"/>
              </w:rPr>
            </w:pPr>
          </w:p>
        </w:tc>
        <w:tc>
          <w:tcPr>
            <w:tcW w:w="2284" w:type="dxa"/>
            <w:tcBorders>
              <w:top w:val="single" w:color="auto" w:sz="2" w:space="0"/>
              <w:left w:val="single" w:color="auto" w:sz="2" w:space="0"/>
              <w:bottom w:val="single" w:color="auto" w:sz="2" w:space="0"/>
              <w:right w:val="single" w:color="auto" w:sz="2" w:space="0"/>
              <w:tl2br w:val="nil"/>
              <w:tr2bl w:val="nil"/>
            </w:tcBorders>
            <w:vAlign w:val="center"/>
          </w:tcPr>
          <w:p w14:paraId="287283EA">
            <w:pPr>
              <w:widowControl/>
              <w:adjustRightInd w:val="0"/>
              <w:snapToGrid w:val="0"/>
              <w:spacing w:line="300" w:lineRule="exact"/>
              <w:jc w:val="center"/>
              <w:rPr>
                <w:color w:val="auto"/>
                <w:kern w:val="0"/>
                <w:szCs w:val="21"/>
                <w:lang w:eastAsia="en-US" w:bidi="en-US"/>
              </w:rPr>
            </w:pPr>
            <w:r>
              <w:rPr>
                <w:rFonts w:hint="eastAsia"/>
                <w:color w:val="auto"/>
                <w:kern w:val="0"/>
                <w:szCs w:val="21"/>
                <w:lang w:eastAsia="en-US" w:bidi="en-US"/>
              </w:rPr>
              <w:t>银行账号</w:t>
            </w:r>
          </w:p>
        </w:tc>
        <w:tc>
          <w:tcPr>
            <w:tcW w:w="2443" w:type="dxa"/>
            <w:tcBorders>
              <w:top w:val="single" w:color="auto" w:sz="2" w:space="0"/>
              <w:left w:val="single" w:color="auto" w:sz="2" w:space="0"/>
              <w:bottom w:val="single" w:color="auto" w:sz="2" w:space="0"/>
              <w:right w:val="single" w:color="auto" w:sz="4" w:space="0"/>
              <w:tl2br w:val="nil"/>
              <w:tr2bl w:val="nil"/>
            </w:tcBorders>
            <w:vAlign w:val="center"/>
          </w:tcPr>
          <w:p w14:paraId="12CC1441">
            <w:pPr>
              <w:widowControl/>
              <w:adjustRightInd w:val="0"/>
              <w:snapToGrid w:val="0"/>
              <w:spacing w:line="300" w:lineRule="exact"/>
              <w:jc w:val="center"/>
              <w:rPr>
                <w:color w:val="auto"/>
                <w:spacing w:val="20"/>
                <w:kern w:val="0"/>
                <w:szCs w:val="21"/>
                <w:lang w:eastAsia="en-US" w:bidi="en-US"/>
              </w:rPr>
            </w:pPr>
          </w:p>
        </w:tc>
      </w:tr>
      <w:tr w14:paraId="30DA26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694" w:type="dxa"/>
            <w:gridSpan w:val="4"/>
            <w:tcBorders>
              <w:top w:val="single" w:color="auto" w:sz="2" w:space="0"/>
              <w:left w:val="single" w:color="auto" w:sz="4" w:space="0"/>
              <w:bottom w:val="single" w:color="auto" w:sz="4" w:space="0"/>
              <w:right w:val="single" w:color="auto" w:sz="4" w:space="0"/>
              <w:tl2br w:val="nil"/>
              <w:tr2bl w:val="nil"/>
            </w:tcBorders>
            <w:vAlign w:val="center"/>
          </w:tcPr>
          <w:p w14:paraId="7CE342FF">
            <w:pPr>
              <w:adjustRightInd w:val="0"/>
              <w:snapToGrid w:val="0"/>
              <w:spacing w:before="120" w:beforeLines="50" w:line="360" w:lineRule="auto"/>
              <w:ind w:firstLine="435"/>
              <w:jc w:val="left"/>
              <w:rPr>
                <w:color w:val="auto"/>
                <w:spacing w:val="20"/>
                <w:szCs w:val="21"/>
                <w:lang w:bidi="en-US"/>
              </w:rPr>
            </w:pPr>
            <w:r>
              <w:rPr>
                <w:rFonts w:hint="eastAsia" w:ascii="宋体" w:hAnsi="宋体"/>
                <w:color w:val="auto"/>
                <w:szCs w:val="21"/>
                <w:lang w:bidi="en-US"/>
              </w:rPr>
              <w:t>注：涉及联合体或其他合同主体的信息应按上表格式加列。</w:t>
            </w:r>
          </w:p>
        </w:tc>
      </w:tr>
    </w:tbl>
    <w:p w14:paraId="783A9E2F">
      <w:pPr>
        <w:keepNext/>
        <w:adjustRightInd w:val="0"/>
        <w:snapToGrid w:val="0"/>
        <w:spacing w:before="120" w:beforeLines="50" w:after="60"/>
        <w:jc w:val="center"/>
        <w:outlineLvl w:val="1"/>
        <w:rPr>
          <w:rFonts w:ascii="宋体" w:hAnsi="宋体"/>
          <w:color w:val="auto"/>
          <w:sz w:val="28"/>
          <w:szCs w:val="28"/>
          <w:lang w:bidi="en-US"/>
        </w:rPr>
      </w:pPr>
      <w:r>
        <w:rPr>
          <w:rFonts w:hint="eastAsia" w:ascii="宋体" w:hAnsi="宋体"/>
          <w:b/>
          <w:bCs/>
          <w:i/>
          <w:iCs/>
          <w:color w:val="auto"/>
          <w:szCs w:val="21"/>
          <w:u w:val="single"/>
        </w:rPr>
        <w:br w:type="page"/>
      </w:r>
      <w:bookmarkStart w:id="276" w:name="_Toc27624"/>
      <w:bookmarkStart w:id="277" w:name="_Toc10936"/>
      <w:bookmarkStart w:id="278" w:name="_Toc14998"/>
      <w:r>
        <w:rPr>
          <w:rFonts w:hint="eastAsia" w:ascii="宋体" w:hAnsi="宋体"/>
          <w:color w:val="auto"/>
          <w:sz w:val="28"/>
          <w:szCs w:val="28"/>
          <w:lang w:bidi="en-US"/>
        </w:rPr>
        <w:t>第二节政府采购合同通用条款</w:t>
      </w:r>
      <w:bookmarkEnd w:id="276"/>
      <w:bookmarkEnd w:id="277"/>
      <w:bookmarkEnd w:id="278"/>
    </w:p>
    <w:p w14:paraId="04651435">
      <w:pPr>
        <w:widowControl/>
        <w:tabs>
          <w:tab w:val="left" w:pos="8820"/>
          <w:tab w:val="left" w:pos="9345"/>
          <w:tab w:val="left" w:pos="9765"/>
        </w:tabs>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1.定义</w:t>
      </w:r>
    </w:p>
    <w:p w14:paraId="6BBA80E2">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1.1合同当事人</w:t>
      </w:r>
    </w:p>
    <w:p w14:paraId="1EBFE190">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（1）采购人（以下称甲方）是指使用财政性资金，通过政府采购方式向供应商购买货物及其相关服务的国家机关、事业单位、团体组织。</w:t>
      </w:r>
    </w:p>
    <w:p w14:paraId="355A0A43">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（2）供应商（以下称乙方）是指参加政府采购活动并且中标（成交），向采购人提供合同约定的货物及其相关服务的法人、非法人组织或者自然人。</w:t>
      </w:r>
    </w:p>
    <w:p w14:paraId="4ABEC25C">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（3）其他合同主体是指除采购人和供应商以外，</w:t>
      </w:r>
      <w:r>
        <w:rPr>
          <w:rFonts w:hint="eastAsia" w:ascii="宋体" w:hAnsi="宋体" w:cs="宋体"/>
          <w:color w:val="auto"/>
          <w:kern w:val="0"/>
          <w:szCs w:val="21"/>
          <w:lang w:bidi="en-US"/>
        </w:rPr>
        <w:t>依法参与合同缔结或履行，享有权利、承担义务的合同当事人</w:t>
      </w:r>
      <w:r>
        <w:rPr>
          <w:rFonts w:hint="eastAsia" w:ascii="宋体" w:hAnsi="宋体"/>
          <w:color w:val="auto"/>
          <w:kern w:val="0"/>
          <w:szCs w:val="21"/>
          <w:lang w:bidi="en-US"/>
        </w:rPr>
        <w:t>。</w:t>
      </w:r>
    </w:p>
    <w:p w14:paraId="79E1F7E9">
      <w:pPr>
        <w:widowControl/>
        <w:tabs>
          <w:tab w:val="left" w:pos="570"/>
          <w:tab w:val="left" w:pos="9240"/>
          <w:tab w:val="left" w:pos="9555"/>
        </w:tabs>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1.2本合同下列术语应解释为：</w:t>
      </w:r>
    </w:p>
    <w:p w14:paraId="63949739">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（1）“合同”系指</w:t>
      </w:r>
      <w:r>
        <w:rPr>
          <w:rFonts w:hint="eastAsia" w:ascii="宋体" w:hAnsi="宋体" w:cs="宋体"/>
          <w:color w:val="auto"/>
          <w:kern w:val="0"/>
          <w:szCs w:val="21"/>
          <w:lang w:bidi="en-US"/>
        </w:rPr>
        <w:t>合同当事人意思表示达成一致的任何协议，包括签署的</w:t>
      </w:r>
      <w:r>
        <w:rPr>
          <w:rFonts w:hint="eastAsia" w:ascii="宋体" w:hAnsi="宋体"/>
          <w:color w:val="auto"/>
          <w:kern w:val="0"/>
          <w:szCs w:val="21"/>
          <w:lang w:bidi="en-US"/>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kern w:val="0"/>
          <w:szCs w:val="21"/>
          <w:lang w:bidi="en-US"/>
        </w:rPr>
        <w:t>国家法律、行政法规和规章制度规定或合同约定的作为合同组成部分的其他文件</w:t>
      </w:r>
      <w:r>
        <w:rPr>
          <w:rFonts w:hint="eastAsia" w:ascii="宋体" w:hAnsi="宋体"/>
          <w:color w:val="auto"/>
          <w:kern w:val="0"/>
          <w:szCs w:val="21"/>
          <w:lang w:bidi="en-US"/>
        </w:rPr>
        <w:t>。</w:t>
      </w:r>
    </w:p>
    <w:p w14:paraId="7B653CF1">
      <w:pPr>
        <w:widowControl/>
        <w:tabs>
          <w:tab w:val="left" w:pos="570"/>
          <w:tab w:val="left" w:pos="9240"/>
          <w:tab w:val="left" w:pos="9555"/>
        </w:tabs>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（2）“合同价款”系指根据本合同规定乙方在全面履行合同义务后甲方应支付给乙方的价款。</w:t>
      </w:r>
    </w:p>
    <w:p w14:paraId="056AD615">
      <w:pPr>
        <w:widowControl/>
        <w:tabs>
          <w:tab w:val="left" w:pos="570"/>
          <w:tab w:val="left" w:pos="9240"/>
          <w:tab w:val="left" w:pos="9555"/>
        </w:tabs>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（3）“货物”系指乙方根据本合同规定须向甲方提供的各种形态和种类的物品，包括原材料、设备、产品（包括软件）及相关的备品备件、工具、手册及其他技术资料和材料等。</w:t>
      </w:r>
    </w:p>
    <w:p w14:paraId="09936A50">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C66D09B">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（5）“分包”系指中标（成交）供应商按采购文件、投标（响应）文件的规定，根据分包意向协议，将中标（成交）项目中的部分履约内容，分给具有相应资质条件的供应商履行合同的行为。</w:t>
      </w:r>
    </w:p>
    <w:p w14:paraId="6F2992FD">
      <w:pPr>
        <w:widowControl/>
        <w:tabs>
          <w:tab w:val="left" w:pos="570"/>
          <w:tab w:val="left" w:pos="9240"/>
          <w:tab w:val="left" w:pos="9555"/>
        </w:tabs>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color w:val="auto"/>
          <w:kern w:val="0"/>
          <w:szCs w:val="21"/>
          <w:lang w:bidi="en-US"/>
        </w:rPr>
        <w:t>政府采购合同专用条款</w:t>
      </w:r>
      <w:r>
        <w:rPr>
          <w:rFonts w:hint="eastAsia" w:ascii="宋体" w:hAnsi="宋体"/>
          <w:color w:val="auto"/>
          <w:kern w:val="0"/>
          <w:szCs w:val="21"/>
          <w:lang w:bidi="en-US"/>
        </w:rPr>
        <w:t>】。</w:t>
      </w:r>
    </w:p>
    <w:p w14:paraId="4C460DD6">
      <w:pPr>
        <w:widowControl/>
        <w:tabs>
          <w:tab w:val="left" w:pos="570"/>
          <w:tab w:val="left" w:pos="9240"/>
          <w:tab w:val="left" w:pos="9555"/>
        </w:tabs>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（7）其他术语解释，见【</w:t>
      </w:r>
      <w:r>
        <w:rPr>
          <w:rFonts w:hint="eastAsia" w:ascii="宋体" w:hAnsi="宋体"/>
          <w:b/>
          <w:color w:val="auto"/>
          <w:kern w:val="0"/>
          <w:szCs w:val="21"/>
          <w:lang w:bidi="en-US"/>
        </w:rPr>
        <w:t>政府采购合同专用条款</w:t>
      </w:r>
      <w:r>
        <w:rPr>
          <w:rFonts w:hint="eastAsia" w:ascii="宋体" w:hAnsi="宋体"/>
          <w:color w:val="auto"/>
          <w:kern w:val="0"/>
          <w:szCs w:val="21"/>
          <w:lang w:bidi="en-US"/>
        </w:rPr>
        <w:t>】。</w:t>
      </w:r>
    </w:p>
    <w:p w14:paraId="083B375B">
      <w:pPr>
        <w:widowControl/>
        <w:numPr>
          <w:ilvl w:val="0"/>
          <w:numId w:val="11"/>
        </w:numPr>
        <w:autoSpaceDE w:val="0"/>
        <w:autoSpaceDN w:val="0"/>
        <w:adjustRightInd w:val="0"/>
        <w:snapToGrid w:val="0"/>
        <w:spacing w:line="400" w:lineRule="exact"/>
        <w:jc w:val="left"/>
        <w:rPr>
          <w:rFonts w:ascii="宋体" w:hAnsi="宋体"/>
          <w:b/>
          <w:color w:val="auto"/>
          <w:kern w:val="0"/>
          <w:sz w:val="24"/>
          <w:lang w:eastAsia="en-US" w:bidi="en-US"/>
        </w:rPr>
      </w:pPr>
      <w:r>
        <w:rPr>
          <w:rFonts w:hint="eastAsia" w:ascii="宋体" w:hAnsi="宋体"/>
          <w:b/>
          <w:color w:val="auto"/>
          <w:kern w:val="0"/>
          <w:sz w:val="24"/>
          <w:lang w:eastAsia="en-US" w:bidi="en-US"/>
        </w:rPr>
        <w:t>合同标的及金额</w:t>
      </w:r>
    </w:p>
    <w:p w14:paraId="537B4EDC">
      <w:pPr>
        <w:widowControl/>
        <w:autoSpaceDE w:val="0"/>
        <w:autoSpaceDN w:val="0"/>
        <w:adjustRightInd w:val="0"/>
        <w:snapToGrid w:val="0"/>
        <w:spacing w:line="400" w:lineRule="exact"/>
        <w:ind w:firstLine="420" w:firstLineChars="200"/>
        <w:jc w:val="left"/>
        <w:rPr>
          <w:rFonts w:ascii="宋体" w:hAnsi="宋体"/>
          <w:b/>
          <w:i/>
          <w:color w:val="auto"/>
          <w:kern w:val="0"/>
          <w:szCs w:val="21"/>
          <w:lang w:bidi="en-US"/>
        </w:rPr>
      </w:pPr>
      <w:r>
        <w:rPr>
          <w:rFonts w:hint="eastAsia" w:ascii="宋体" w:hAnsi="宋体"/>
          <w:color w:val="auto"/>
          <w:kern w:val="0"/>
          <w:szCs w:val="21"/>
          <w:lang w:bidi="en-US"/>
        </w:rPr>
        <w:t>2.1合同标的及金额应与中标（成交）结果一致。乙方为履行本合同而发生的所有费用均应包含在合同价款中，甲方不再另行支付其他任何费用。</w:t>
      </w:r>
    </w:p>
    <w:p w14:paraId="1CA9A80A">
      <w:pPr>
        <w:widowControl/>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3.履行合同的时间、地点和方式</w:t>
      </w:r>
    </w:p>
    <w:p w14:paraId="154B6F37">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3.1</w:t>
      </w:r>
      <w:r>
        <w:rPr>
          <w:rFonts w:hint="eastAsia" w:ascii="宋体" w:hAnsi="宋体" w:cs="宋体"/>
          <w:color w:val="auto"/>
          <w:kern w:val="0"/>
          <w:szCs w:val="21"/>
          <w:lang w:bidi="en-US"/>
        </w:rPr>
        <w:t>乙方应当在约定的时间、地点，按照约定方式履行合同。</w:t>
      </w:r>
    </w:p>
    <w:p w14:paraId="35E981C7">
      <w:pPr>
        <w:widowControl/>
        <w:autoSpaceDE w:val="0"/>
        <w:autoSpaceDN w:val="0"/>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4.甲方的权利和义务</w:t>
      </w:r>
    </w:p>
    <w:p w14:paraId="0AB0B2E8">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4.1签署合同后，甲方应确定项目负责人（或项目联系人），负责与本合同有关的事务。甲方有权对乙方的履约行为进行检查，并及时确认乙方提交的事项。甲方应当配合乙方完成相关项目实施工作。</w:t>
      </w:r>
    </w:p>
    <w:p w14:paraId="797680D9">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4.2甲方有权要求乙方按时提交各阶段有关安排计划，并有权定期核对乙方提供货物数量、规格、质量等内容。甲方有权督促乙方工作并要求乙方更换不符合要求的货物。</w:t>
      </w:r>
    </w:p>
    <w:p w14:paraId="0BDD4E6E">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4.3甲方有权要求乙方对缺陷部分予以修复，并按合同约定享有货物保修及其他合同约定的权利。</w:t>
      </w:r>
    </w:p>
    <w:p w14:paraId="65343271">
      <w:pPr>
        <w:widowControl/>
        <w:snapToGrid w:val="0"/>
        <w:spacing w:line="400" w:lineRule="exact"/>
        <w:ind w:firstLine="420" w:firstLineChars="200"/>
        <w:jc w:val="left"/>
        <w:rPr>
          <w:rFonts w:eastAsia="华文楷体"/>
          <w:color w:val="auto"/>
          <w:kern w:val="0"/>
          <w:lang w:bidi="en-US"/>
        </w:rPr>
      </w:pPr>
      <w:r>
        <w:rPr>
          <w:rFonts w:hint="eastAsia" w:ascii="宋体" w:hAnsi="宋体"/>
          <w:color w:val="auto"/>
          <w:kern w:val="0"/>
          <w:szCs w:val="21"/>
          <w:lang w:bidi="en-US"/>
        </w:rPr>
        <w:t>4.4甲方应当按照合同约定及时对交付的货物进行验收，</w:t>
      </w:r>
      <w:r>
        <w:rPr>
          <w:rFonts w:hint="eastAsia" w:ascii="宋体" w:hAnsi="宋体" w:cs="宋体"/>
          <w:color w:val="auto"/>
          <w:kern w:val="0"/>
          <w:szCs w:val="21"/>
          <w:lang w:bidi="en-US"/>
        </w:rPr>
        <w:t>未</w:t>
      </w:r>
      <w:r>
        <w:rPr>
          <w:rFonts w:hint="eastAsia" w:ascii="宋体" w:hAnsi="宋体"/>
          <w:color w:val="auto"/>
          <w:kern w:val="0"/>
          <w:szCs w:val="21"/>
          <w:lang w:bidi="en-US"/>
        </w:rPr>
        <w:t>在</w:t>
      </w:r>
      <w:r>
        <w:rPr>
          <w:rFonts w:hint="eastAsia" w:ascii="宋体" w:hAnsi="宋体" w:cs="宋体"/>
          <w:b/>
          <w:color w:val="auto"/>
          <w:kern w:val="0"/>
          <w:szCs w:val="21"/>
          <w:lang w:bidi="en-US"/>
        </w:rPr>
        <w:t>【政府采购合同专用条款】</w:t>
      </w:r>
      <w:r>
        <w:rPr>
          <w:rFonts w:hint="eastAsia" w:ascii="宋体" w:hAnsi="宋体" w:cs="宋体"/>
          <w:color w:val="auto"/>
          <w:kern w:val="0"/>
          <w:szCs w:val="21"/>
          <w:lang w:bidi="en-US"/>
        </w:rPr>
        <w:t>约定的期限内对乙方履约提出任何异议或者向乙方作出任何说明的，</w:t>
      </w:r>
      <w:r>
        <w:rPr>
          <w:rFonts w:hint="eastAsia" w:ascii="宋体" w:hAnsi="宋体"/>
          <w:color w:val="auto"/>
          <w:kern w:val="0"/>
          <w:szCs w:val="21"/>
          <w:lang w:bidi="en-US"/>
        </w:rPr>
        <w:t>视为验收通过。</w:t>
      </w:r>
    </w:p>
    <w:p w14:paraId="6518F497">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4.5甲方应当根据合同约定及时向乙方支付合同价款，不得以内部人员变更、履行内部付款流程等为由，拒绝或迟延支付。</w:t>
      </w:r>
    </w:p>
    <w:p w14:paraId="59E576B0">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4.6国家法律法规规定及</w:t>
      </w:r>
      <w:r>
        <w:rPr>
          <w:rFonts w:hint="eastAsia" w:ascii="宋体" w:hAnsi="宋体" w:cs="宋体"/>
          <w:b/>
          <w:color w:val="auto"/>
          <w:kern w:val="0"/>
          <w:szCs w:val="21"/>
          <w:lang w:bidi="en-US"/>
        </w:rPr>
        <w:t>【政府采购合同专用条款】</w:t>
      </w:r>
      <w:r>
        <w:rPr>
          <w:rFonts w:hint="eastAsia" w:ascii="宋体" w:hAnsi="宋体"/>
          <w:color w:val="auto"/>
          <w:kern w:val="0"/>
          <w:szCs w:val="21"/>
          <w:lang w:bidi="en-US"/>
        </w:rPr>
        <w:t>约定应由甲方承担的其他义务和责任。</w:t>
      </w:r>
    </w:p>
    <w:p w14:paraId="38A0EC93">
      <w:pPr>
        <w:widowControl/>
        <w:autoSpaceDE w:val="0"/>
        <w:autoSpaceDN w:val="0"/>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5.乙方的权利和义务</w:t>
      </w:r>
    </w:p>
    <w:p w14:paraId="2D95DFB0">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5.1签署合同后，乙方应确定项目负责人（或项目联系人），负责与本合同有关的事务。</w:t>
      </w:r>
    </w:p>
    <w:p w14:paraId="734F2BC9">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5.2乙方应按照合同要求履约，充分合理安排，确保提供的货物及相关服务符合合同有关要求。接受项目行业管理部门及政府有关部门的指导，配合甲方的履约检查及验收，并负责项目实施过程中的所有协调工作。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91875F0">
      <w:pPr>
        <w:pStyle w:val="22"/>
        <w:widowControl/>
        <w:spacing w:line="400" w:lineRule="exact"/>
        <w:ind w:firstLine="369" w:firstLineChars="176"/>
        <w:jc w:val="left"/>
        <w:rPr>
          <w:rFonts w:ascii="宋体" w:hAnsi="宋体" w:eastAsia="宋体" w:cs="宋体"/>
          <w:b w:val="0"/>
          <w:color w:val="auto"/>
          <w:spacing w:val="0"/>
          <w:sz w:val="21"/>
          <w:szCs w:val="21"/>
        </w:rPr>
      </w:pPr>
      <w:r>
        <w:rPr>
          <w:rFonts w:hint="eastAsia" w:ascii="宋体" w:hAnsi="宋体" w:eastAsia="宋体"/>
          <w:b w:val="0"/>
          <w:color w:val="auto"/>
          <w:spacing w:val="0"/>
          <w:sz w:val="21"/>
          <w:szCs w:val="21"/>
        </w:rPr>
        <w:t>5.3乙方有权</w:t>
      </w:r>
      <w:r>
        <w:rPr>
          <w:rFonts w:hint="eastAsia" w:ascii="宋体" w:hAnsi="宋体" w:eastAsia="宋体" w:cs="宋体"/>
          <w:b w:val="0"/>
          <w:color w:val="auto"/>
          <w:spacing w:val="0"/>
          <w:sz w:val="21"/>
          <w:szCs w:val="21"/>
        </w:rPr>
        <w:t>根据合同约定向甲方收取合同价款。</w:t>
      </w:r>
    </w:p>
    <w:p w14:paraId="22AA8F81">
      <w:pPr>
        <w:pStyle w:val="22"/>
        <w:widowControl/>
        <w:spacing w:line="400" w:lineRule="exact"/>
        <w:ind w:firstLine="369" w:firstLineChars="176"/>
        <w:jc w:val="left"/>
        <w:rPr>
          <w:rFonts w:ascii="宋体" w:hAnsi="宋体" w:eastAsia="宋体" w:cs="宋体"/>
          <w:b w:val="0"/>
          <w:color w:val="auto"/>
          <w:spacing w:val="0"/>
          <w:sz w:val="21"/>
          <w:szCs w:val="21"/>
        </w:rPr>
      </w:pPr>
      <w:r>
        <w:rPr>
          <w:rFonts w:hint="eastAsia" w:ascii="宋体" w:hAnsi="宋体" w:eastAsia="宋体"/>
          <w:b w:val="0"/>
          <w:color w:val="auto"/>
          <w:spacing w:val="0"/>
          <w:sz w:val="21"/>
          <w:szCs w:val="21"/>
        </w:rPr>
        <w:t>5.4</w:t>
      </w:r>
      <w:r>
        <w:rPr>
          <w:rFonts w:hint="eastAsia" w:ascii="宋体" w:hAnsi="宋体" w:eastAsia="宋体" w:cs="宋体"/>
          <w:b w:val="0"/>
          <w:color w:val="auto"/>
          <w:spacing w:val="0"/>
          <w:sz w:val="21"/>
          <w:szCs w:val="21"/>
        </w:rPr>
        <w:t>国家法律法规规定</w:t>
      </w:r>
      <w:r>
        <w:rPr>
          <w:rFonts w:hint="eastAsia" w:ascii="宋体" w:hAnsi="宋体" w:eastAsia="宋体"/>
          <w:b w:val="0"/>
          <w:color w:val="auto"/>
          <w:spacing w:val="0"/>
          <w:sz w:val="21"/>
          <w:szCs w:val="21"/>
        </w:rPr>
        <w:t>及</w:t>
      </w:r>
      <w:r>
        <w:rPr>
          <w:rFonts w:hint="eastAsia" w:ascii="宋体" w:hAnsi="宋体" w:eastAsia="宋体" w:cs="宋体"/>
          <w:color w:val="auto"/>
          <w:spacing w:val="0"/>
          <w:sz w:val="21"/>
          <w:szCs w:val="21"/>
        </w:rPr>
        <w:t>【政府采购合同专用条款】</w:t>
      </w:r>
      <w:r>
        <w:rPr>
          <w:rFonts w:hint="eastAsia" w:ascii="宋体" w:hAnsi="宋体" w:eastAsia="宋体" w:cs="宋体"/>
          <w:b w:val="0"/>
          <w:color w:val="auto"/>
          <w:spacing w:val="0"/>
          <w:sz w:val="21"/>
          <w:szCs w:val="21"/>
        </w:rPr>
        <w:t>约定应由乙方承担的其他义务和责任。</w:t>
      </w:r>
    </w:p>
    <w:p w14:paraId="31BB647E">
      <w:pPr>
        <w:widowControl/>
        <w:numPr>
          <w:ilvl w:val="0"/>
          <w:numId w:val="12"/>
        </w:numPr>
        <w:autoSpaceDE w:val="0"/>
        <w:autoSpaceDN w:val="0"/>
        <w:adjustRightInd w:val="0"/>
        <w:snapToGrid w:val="0"/>
        <w:spacing w:line="400" w:lineRule="exact"/>
        <w:jc w:val="left"/>
        <w:rPr>
          <w:rFonts w:ascii="宋体" w:hAnsi="宋体"/>
          <w:b/>
          <w:color w:val="auto"/>
          <w:kern w:val="0"/>
          <w:sz w:val="24"/>
          <w:lang w:eastAsia="en-US" w:bidi="en-US"/>
        </w:rPr>
      </w:pPr>
      <w:r>
        <w:rPr>
          <w:rFonts w:hint="eastAsia" w:ascii="宋体" w:hAnsi="宋体"/>
          <w:b/>
          <w:color w:val="auto"/>
          <w:kern w:val="0"/>
          <w:sz w:val="24"/>
          <w:lang w:eastAsia="en-US" w:bidi="en-US"/>
        </w:rPr>
        <w:t>合同履行</w:t>
      </w:r>
    </w:p>
    <w:p w14:paraId="4BB6F96D">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6.1甲乙双方应当按照</w:t>
      </w:r>
      <w:r>
        <w:rPr>
          <w:rFonts w:hint="eastAsia" w:ascii="宋体" w:hAnsi="宋体" w:cs="宋体"/>
          <w:b/>
          <w:color w:val="auto"/>
          <w:kern w:val="0"/>
          <w:szCs w:val="21"/>
          <w:lang w:bidi="en-US"/>
        </w:rPr>
        <w:t>【政府采购合同专用条款】</w:t>
      </w:r>
      <w:r>
        <w:rPr>
          <w:rFonts w:hint="eastAsia" w:ascii="宋体" w:hAnsi="宋体"/>
          <w:color w:val="auto"/>
          <w:kern w:val="0"/>
          <w:szCs w:val="21"/>
          <w:lang w:bidi="en-US"/>
        </w:rPr>
        <w:t>约定顺序履行合同义务；如果没有先后顺序的，应当同时履行。</w:t>
      </w:r>
    </w:p>
    <w:p w14:paraId="14E63AEA">
      <w:pPr>
        <w:widowControl/>
        <w:autoSpaceDE w:val="0"/>
        <w:autoSpaceDN w:val="0"/>
        <w:adjustRightInd w:val="0"/>
        <w:snapToGrid w:val="0"/>
        <w:spacing w:line="400" w:lineRule="exact"/>
        <w:ind w:firstLine="420" w:firstLineChars="200"/>
        <w:jc w:val="left"/>
        <w:rPr>
          <w:color w:val="auto"/>
          <w:kern w:val="0"/>
          <w:lang w:bidi="en-US"/>
        </w:rPr>
      </w:pPr>
      <w:r>
        <w:rPr>
          <w:rFonts w:hint="eastAsia" w:ascii="宋体" w:hAnsi="宋体"/>
          <w:color w:val="auto"/>
          <w:kern w:val="0"/>
          <w:szCs w:val="21"/>
          <w:lang w:bidi="en-US"/>
        </w:rPr>
        <w:t>6.2甲乙双方按照合同约定顺序履行合同义务时，应当先履行一方未履行的，后履行一方有权拒绝其履行请求。先履行一方履行不符合约定的，后履行一方有权拒绝其相应的履行请求。</w:t>
      </w:r>
    </w:p>
    <w:p w14:paraId="20799924">
      <w:pPr>
        <w:widowControl/>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7.货物包装、运输、保险和交付要求</w:t>
      </w:r>
    </w:p>
    <w:p w14:paraId="22ED2464">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7.1本合同涉及商品包装、快递包装的，除</w:t>
      </w:r>
      <w:r>
        <w:rPr>
          <w:rFonts w:hint="eastAsia" w:ascii="宋体" w:hAnsi="宋体"/>
          <w:b/>
          <w:color w:val="auto"/>
          <w:kern w:val="0"/>
          <w:szCs w:val="21"/>
          <w:lang w:bidi="en-US"/>
        </w:rPr>
        <w:t>【政府采购合同专用条款】</w:t>
      </w:r>
      <w:r>
        <w:rPr>
          <w:rFonts w:hint="eastAsia" w:ascii="宋体" w:hAnsi="宋体"/>
          <w:color w:val="auto"/>
          <w:kern w:val="0"/>
          <w:szCs w:val="21"/>
          <w:lang w:bidi="en-US"/>
        </w:rPr>
        <w:t>另有约定外，包装应适应远距离运输、防潮、防震、防锈和防野蛮装卸等要求，确保货物安全无损地运抵</w:t>
      </w:r>
      <w:r>
        <w:rPr>
          <w:rFonts w:hint="eastAsia" w:ascii="宋体" w:hAnsi="宋体"/>
          <w:b/>
          <w:color w:val="auto"/>
          <w:kern w:val="0"/>
          <w:szCs w:val="21"/>
          <w:lang w:bidi="en-US"/>
        </w:rPr>
        <w:t>【政府采购合同专用条款】</w:t>
      </w:r>
      <w:r>
        <w:rPr>
          <w:rFonts w:hint="eastAsia" w:ascii="宋体" w:hAnsi="宋体"/>
          <w:color w:val="auto"/>
          <w:kern w:val="0"/>
          <w:szCs w:val="21"/>
          <w:lang w:bidi="en-US"/>
        </w:rPr>
        <w:t>约定的指定现场。</w:t>
      </w:r>
    </w:p>
    <w:p w14:paraId="24206953">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7.2除</w:t>
      </w:r>
      <w:r>
        <w:rPr>
          <w:rFonts w:hint="eastAsia" w:ascii="宋体" w:hAnsi="宋体"/>
          <w:b/>
          <w:color w:val="auto"/>
          <w:kern w:val="0"/>
          <w:szCs w:val="21"/>
          <w:lang w:bidi="en-US"/>
        </w:rPr>
        <w:t>【政府采购合同专用条款】</w:t>
      </w:r>
      <w:r>
        <w:rPr>
          <w:rFonts w:hint="eastAsia" w:ascii="宋体" w:hAnsi="宋体"/>
          <w:color w:val="auto"/>
          <w:kern w:val="0"/>
          <w:szCs w:val="21"/>
          <w:lang w:bidi="en-US"/>
        </w:rPr>
        <w:t>另有约定外，乙方负责办理将货物运抵本合同规定的交货地点，并装卸、交付至甲方的一切运输事项，相关费用应包含在合同价款中。</w:t>
      </w:r>
    </w:p>
    <w:p w14:paraId="43B46372">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7.3货物保险要求按</w:t>
      </w:r>
      <w:r>
        <w:rPr>
          <w:rFonts w:hint="eastAsia" w:ascii="宋体" w:hAnsi="宋体"/>
          <w:b/>
          <w:color w:val="auto"/>
          <w:kern w:val="0"/>
          <w:szCs w:val="21"/>
          <w:lang w:bidi="en-US"/>
        </w:rPr>
        <w:t>【政府采购合同专用条款】</w:t>
      </w:r>
      <w:r>
        <w:rPr>
          <w:rFonts w:hint="eastAsia" w:ascii="宋体" w:hAnsi="宋体"/>
          <w:color w:val="auto"/>
          <w:kern w:val="0"/>
          <w:szCs w:val="21"/>
          <w:lang w:bidi="en-US"/>
        </w:rPr>
        <w:t>规定执行。</w:t>
      </w:r>
    </w:p>
    <w:p w14:paraId="6DACAFBE">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7.4除采购活动对商品包装、快递包装达成具体约定外，乙方提供产品及相关快递服务涉及具体包装要求的，应不低于《商品包装政府采购需求标准（试行）》《快递包装政府采购需求标准（试行）》标准，并作为履约验收的内容，必要时甲方可以要求乙方在履约验收环节出具检测报告。</w:t>
      </w:r>
    </w:p>
    <w:p w14:paraId="43DC341A">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7.5</w:t>
      </w:r>
      <w:r>
        <w:rPr>
          <w:rFonts w:hint="eastAsia" w:ascii="宋体" w:hAnsi="宋体" w:cs="宋体"/>
          <w:color w:val="auto"/>
          <w:kern w:val="0"/>
          <w:szCs w:val="21"/>
          <w:lang w:bidi="en-US"/>
        </w:rPr>
        <w:t>乙方在运输到达之前应提前通知甲方，并提示货物运输装卸的注意事项，甲方配合乙方做好货物的接收工作。</w:t>
      </w:r>
    </w:p>
    <w:p w14:paraId="63D30DD5">
      <w:pPr>
        <w:pStyle w:val="612"/>
        <w:ind w:firstLine="420"/>
        <w:rPr>
          <w:color w:val="auto"/>
          <w:sz w:val="21"/>
        </w:rPr>
      </w:pPr>
      <w:r>
        <w:rPr>
          <w:rFonts w:hint="eastAsia" w:ascii="宋体" w:hAnsi="宋体" w:eastAsia="宋体" w:cs="Times New Roman"/>
          <w:color w:val="auto"/>
          <w:kern w:val="2"/>
          <w:sz w:val="21"/>
        </w:rPr>
        <w:t>7.6如因包装、运输问题导致货物损毁、丢失或者品质下降，甲方有权要求降价、换货、拒收部分或整批货物，由此产生的费用和损失，均由乙方承担。</w:t>
      </w:r>
    </w:p>
    <w:p w14:paraId="04D5B1AC">
      <w:pPr>
        <w:widowControl/>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8.质量标准和保证</w:t>
      </w:r>
    </w:p>
    <w:p w14:paraId="1E7ED706">
      <w:pPr>
        <w:pStyle w:val="33"/>
        <w:widowControl/>
        <w:adjustRightInd w:val="0"/>
        <w:snapToGrid w:val="0"/>
        <w:spacing w:line="400" w:lineRule="exact"/>
        <w:ind w:firstLine="420" w:firstLineChars="200"/>
        <w:jc w:val="left"/>
        <w:rPr>
          <w:rFonts w:hAnsi="宋体"/>
          <w:b/>
          <w:color w:val="auto"/>
          <w:szCs w:val="21"/>
        </w:rPr>
      </w:pPr>
      <w:r>
        <w:rPr>
          <w:rFonts w:hint="eastAsia" w:hAnsi="宋体"/>
          <w:color w:val="auto"/>
          <w:szCs w:val="21"/>
        </w:rPr>
        <w:t>8.1质量标准</w:t>
      </w:r>
    </w:p>
    <w:p w14:paraId="2DE88E8F">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（1）本合同下提供的货物应符合合同</w:t>
      </w:r>
      <w:r>
        <w:rPr>
          <w:rFonts w:hint="eastAsia" w:ascii="宋体" w:hAnsi="宋体" w:cs="宋体"/>
          <w:color w:val="auto"/>
          <w:kern w:val="0"/>
          <w:szCs w:val="21"/>
          <w:lang w:bidi="en-US"/>
        </w:rPr>
        <w:t>约定的品牌、规格型号、技术性能、配置、质量、数量等要求。</w:t>
      </w:r>
      <w:r>
        <w:rPr>
          <w:rFonts w:hint="eastAsia" w:ascii="宋体" w:hAnsi="宋体"/>
          <w:color w:val="auto"/>
          <w:kern w:val="0"/>
          <w:szCs w:val="21"/>
          <w:lang w:bidi="en-US"/>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383499C">
      <w:pPr>
        <w:pStyle w:val="33"/>
        <w:widowControl/>
        <w:adjustRightInd w:val="0"/>
        <w:snapToGrid w:val="0"/>
        <w:spacing w:line="400" w:lineRule="exact"/>
        <w:ind w:firstLine="420" w:firstLineChars="200"/>
        <w:jc w:val="left"/>
        <w:rPr>
          <w:rFonts w:hAnsi="宋体"/>
          <w:color w:val="auto"/>
          <w:szCs w:val="21"/>
        </w:rPr>
      </w:pPr>
      <w:r>
        <w:rPr>
          <w:rFonts w:hint="eastAsia" w:hAnsi="宋体"/>
          <w:color w:val="auto"/>
          <w:szCs w:val="21"/>
        </w:rPr>
        <w:t>（2）采用中华人民共和国法定计量单位。</w:t>
      </w:r>
    </w:p>
    <w:p w14:paraId="18B2EADB">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（3）乙方所提供的货物应符合国家有关安全、环保、卫生的规定。</w:t>
      </w:r>
    </w:p>
    <w:p w14:paraId="63259397">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（4）乙方应向甲方提交所提供货物的技术文件，包括相应的中文技术文件，如：产品目录、图纸、操作手册、使用说明、维护手册或服务指南等。上述文件应包装好随货物一同发运。</w:t>
      </w:r>
    </w:p>
    <w:p w14:paraId="32727A90">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8.2保证</w:t>
      </w:r>
    </w:p>
    <w:p w14:paraId="23474F27">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（1）乙方应保证提供的货物完全符合合同规定的质量、规格和性能要求。乙方应保证货物在正确安装、正常使用和保养条件下，</w:t>
      </w:r>
      <w:r>
        <w:rPr>
          <w:rFonts w:hint="eastAsia" w:ascii="宋体" w:hAnsi="宋体" w:cs="宋体"/>
          <w:color w:val="auto"/>
          <w:kern w:val="0"/>
          <w:szCs w:val="21"/>
          <w:lang w:bidi="en-US"/>
        </w:rPr>
        <w:t>在其使用寿命期内具备合同约定的性能</w:t>
      </w:r>
      <w:r>
        <w:rPr>
          <w:rFonts w:hint="eastAsia" w:ascii="宋体" w:hAnsi="宋体"/>
          <w:color w:val="auto"/>
          <w:kern w:val="0"/>
          <w:szCs w:val="21"/>
          <w:lang w:bidi="en-US"/>
        </w:rPr>
        <w:t>。存在质量保证期的，货物最终交付验收合格后在</w:t>
      </w:r>
      <w:r>
        <w:rPr>
          <w:rFonts w:hint="eastAsia" w:ascii="宋体" w:hAnsi="宋体"/>
          <w:b/>
          <w:color w:val="auto"/>
          <w:kern w:val="0"/>
          <w:szCs w:val="21"/>
          <w:lang w:bidi="en-US"/>
        </w:rPr>
        <w:t>【政府采购合同专用条款】</w:t>
      </w:r>
      <w:r>
        <w:rPr>
          <w:rFonts w:hint="eastAsia" w:ascii="宋体" w:hAnsi="宋体"/>
          <w:color w:val="auto"/>
          <w:kern w:val="0"/>
          <w:szCs w:val="21"/>
          <w:lang w:bidi="en-US"/>
        </w:rPr>
        <w:t>规定或乙方书面承诺（两者以较长的为准）的质量保证期内，本保证保持有效。</w:t>
      </w:r>
    </w:p>
    <w:p w14:paraId="3A111655">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（2）在质量保证期内所发现的缺陷，甲方应尽快以书面形式通知乙方。</w:t>
      </w:r>
    </w:p>
    <w:p w14:paraId="46C2E3E7">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（3）乙方收到通知后，应在</w:t>
      </w:r>
      <w:r>
        <w:rPr>
          <w:rFonts w:hint="eastAsia" w:ascii="宋体" w:hAnsi="宋体"/>
          <w:b/>
          <w:color w:val="auto"/>
          <w:kern w:val="0"/>
          <w:szCs w:val="21"/>
          <w:lang w:bidi="en-US"/>
        </w:rPr>
        <w:t>【政府采购合同专用条款】</w:t>
      </w:r>
      <w:r>
        <w:rPr>
          <w:rFonts w:hint="eastAsia" w:ascii="宋体" w:hAnsi="宋体"/>
          <w:color w:val="auto"/>
          <w:kern w:val="0"/>
          <w:szCs w:val="21"/>
          <w:lang w:bidi="en-US"/>
        </w:rPr>
        <w:t>规定的响应时间内以合理的速度免费维修或更换有缺陷的货物或部件。</w:t>
      </w:r>
    </w:p>
    <w:p w14:paraId="78E14FF2">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（4）在质量保证期内，如果货物的质量或规格与合同不符，或证实货物是有缺陷的，包括潜在的缺陷或使用不符合要求的材料等，甲方可以根据本合同第15.1条规定以书面形式追究乙方的违约责任。</w:t>
      </w:r>
    </w:p>
    <w:p w14:paraId="4AFB81E2">
      <w:pPr>
        <w:widowControl/>
        <w:adjustRightInd w:val="0"/>
        <w:snapToGrid w:val="0"/>
        <w:spacing w:line="400" w:lineRule="exact"/>
        <w:ind w:firstLine="420" w:firstLineChars="200"/>
        <w:jc w:val="left"/>
        <w:rPr>
          <w:color w:val="auto"/>
          <w:kern w:val="0"/>
          <w:lang w:bidi="en-US"/>
        </w:rPr>
      </w:pPr>
      <w:r>
        <w:rPr>
          <w:rFonts w:hint="eastAsia" w:ascii="宋体" w:hAnsi="宋体"/>
          <w:color w:val="auto"/>
          <w:kern w:val="0"/>
          <w:szCs w:val="21"/>
          <w:lang w:bidi="en-US"/>
        </w:rPr>
        <w:t>（5）乙方在约定的时间内未能弥补缺陷，甲方可采取必要的补救措施，但其风险和费用将由乙方承担，甲方根据合同约定对乙方行使的其他权利不受影响。</w:t>
      </w:r>
    </w:p>
    <w:p w14:paraId="14436DEB">
      <w:pPr>
        <w:widowControl/>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9.权利瑕疵担保</w:t>
      </w:r>
    </w:p>
    <w:p w14:paraId="631B32B7">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9.1乙方保证对其出售的货物享有合法的权利。</w:t>
      </w:r>
    </w:p>
    <w:p w14:paraId="3380C0AD">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9.2</w:t>
      </w:r>
      <w:r>
        <w:rPr>
          <w:rFonts w:hint="eastAsia" w:ascii="宋体" w:hAnsi="宋体" w:cs="宋体"/>
          <w:color w:val="auto"/>
          <w:kern w:val="0"/>
          <w:szCs w:val="15"/>
          <w:lang w:bidi="en-US"/>
        </w:rPr>
        <w:t>乙方保证在交付的货物上不存在抵押权等担保物权。</w:t>
      </w:r>
    </w:p>
    <w:p w14:paraId="3B77C29B">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9.3如甲方使用上述货物构成对第三人侵权的，则由乙方承担全部责任。</w:t>
      </w:r>
    </w:p>
    <w:p w14:paraId="6F970F5D">
      <w:pPr>
        <w:widowControl/>
        <w:autoSpaceDE w:val="0"/>
        <w:autoSpaceDN w:val="0"/>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10.知识产权保护</w:t>
      </w:r>
    </w:p>
    <w:p w14:paraId="7F593821">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10.1乙方对其所销售的货物应当享有知识产权或经权利人合法授权，保证没有侵犯任何第三人的知识产权等权利。</w:t>
      </w:r>
      <w:bookmarkStart w:id="279" w:name="_Hlk163047038"/>
      <w:r>
        <w:rPr>
          <w:rFonts w:hint="eastAsia" w:ascii="宋体" w:hAnsi="宋体" w:cs="宋体"/>
          <w:color w:val="auto"/>
          <w:kern w:val="0"/>
          <w:szCs w:val="15"/>
          <w:lang w:bidi="en-US"/>
        </w:rPr>
        <w:t>因违反前述约定对第三人构成侵权的，应当由乙方向第三人承担法律责任；甲方依法向第三人赔偿后，有权向乙方追偿。甲方有其他损失的，乙方应当赔偿</w:t>
      </w:r>
      <w:bookmarkEnd w:id="279"/>
      <w:r>
        <w:rPr>
          <w:rFonts w:hint="eastAsia" w:ascii="宋体" w:hAnsi="宋体"/>
          <w:color w:val="auto"/>
          <w:kern w:val="0"/>
          <w:szCs w:val="21"/>
          <w:lang w:bidi="en-US"/>
        </w:rPr>
        <w:t>。</w:t>
      </w:r>
    </w:p>
    <w:p w14:paraId="313A5BBF">
      <w:pPr>
        <w:widowControl/>
        <w:autoSpaceDE w:val="0"/>
        <w:autoSpaceDN w:val="0"/>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11.保密义务</w:t>
      </w:r>
    </w:p>
    <w:p w14:paraId="13B3CD8F">
      <w:pPr>
        <w:widowControl/>
        <w:autoSpaceDE w:val="0"/>
        <w:autoSpaceDN w:val="0"/>
        <w:adjustRightInd w:val="0"/>
        <w:snapToGrid w:val="0"/>
        <w:spacing w:line="400" w:lineRule="exact"/>
        <w:ind w:firstLine="420" w:firstLineChars="200"/>
        <w:jc w:val="left"/>
        <w:rPr>
          <w:rFonts w:ascii="宋体" w:hAnsi="宋体" w:cs="宋体"/>
          <w:color w:val="auto"/>
          <w:kern w:val="0"/>
          <w:szCs w:val="15"/>
          <w:lang w:bidi="en-US"/>
        </w:rPr>
      </w:pPr>
      <w:r>
        <w:rPr>
          <w:rFonts w:hint="eastAsia" w:ascii="宋体" w:hAnsi="宋体" w:cs="宋体"/>
          <w:color w:val="auto"/>
          <w:kern w:val="0"/>
          <w:szCs w:val="15"/>
          <w:lang w:bidi="en-US"/>
        </w:rPr>
        <w:t>11.1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color w:val="auto"/>
          <w:kern w:val="0"/>
          <w:szCs w:val="15"/>
          <w:lang w:bidi="en-US"/>
        </w:rPr>
        <w:t>【政府采购合同专用条款】</w:t>
      </w:r>
      <w:r>
        <w:rPr>
          <w:rFonts w:hint="eastAsia" w:ascii="宋体" w:hAnsi="宋体" w:cs="宋体"/>
          <w:color w:val="auto"/>
          <w:kern w:val="0"/>
          <w:szCs w:val="15"/>
          <w:lang w:bidi="en-US"/>
        </w:rPr>
        <w:t>中约定。</w:t>
      </w:r>
    </w:p>
    <w:p w14:paraId="15ABEA6C">
      <w:pPr>
        <w:widowControl/>
        <w:autoSpaceDE w:val="0"/>
        <w:autoSpaceDN w:val="0"/>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12.合同价款支付</w:t>
      </w:r>
    </w:p>
    <w:p w14:paraId="21A079B5">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12.1合同价款支付按照国库集中支付制度及财政管理相关规定执行。</w:t>
      </w:r>
    </w:p>
    <w:p w14:paraId="146F8AD9">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12.2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6DE0D2E9">
      <w:pPr>
        <w:pStyle w:val="22"/>
        <w:widowControl/>
        <w:spacing w:line="400" w:lineRule="exact"/>
        <w:jc w:val="left"/>
        <w:rPr>
          <w:rFonts w:ascii="宋体" w:hAnsi="宋体" w:eastAsia="宋体"/>
          <w:color w:val="auto"/>
          <w:spacing w:val="0"/>
          <w:sz w:val="24"/>
          <w:szCs w:val="24"/>
        </w:rPr>
      </w:pPr>
      <w:r>
        <w:rPr>
          <w:rFonts w:hint="eastAsia" w:ascii="宋体" w:hAnsi="宋体" w:eastAsia="宋体"/>
          <w:color w:val="auto"/>
          <w:spacing w:val="0"/>
          <w:sz w:val="24"/>
          <w:szCs w:val="24"/>
        </w:rPr>
        <w:t>13.履约保证金</w:t>
      </w:r>
    </w:p>
    <w:p w14:paraId="650F984B">
      <w:pPr>
        <w:widowControl/>
        <w:adjustRightInd w:val="0"/>
        <w:snapToGrid w:val="0"/>
        <w:spacing w:line="400" w:lineRule="exact"/>
        <w:ind w:firstLine="420" w:firstLineChars="200"/>
        <w:jc w:val="left"/>
        <w:rPr>
          <w:rFonts w:ascii="宋体" w:hAnsi="宋体" w:cs="宋体"/>
          <w:color w:val="auto"/>
          <w:kern w:val="0"/>
          <w:szCs w:val="15"/>
          <w:lang w:bidi="en-US"/>
        </w:rPr>
      </w:pPr>
      <w:r>
        <w:rPr>
          <w:rFonts w:hint="eastAsia" w:ascii="宋体" w:hAnsi="宋体"/>
          <w:color w:val="auto"/>
          <w:kern w:val="0"/>
          <w:szCs w:val="21"/>
          <w:lang w:bidi="en-US"/>
        </w:rPr>
        <w:t>13.1</w:t>
      </w:r>
      <w:r>
        <w:rPr>
          <w:rFonts w:hint="eastAsia" w:ascii="宋体" w:hAnsi="宋体" w:cs="宋体"/>
          <w:color w:val="auto"/>
          <w:kern w:val="0"/>
          <w:szCs w:val="15"/>
          <w:lang w:bidi="en-US"/>
        </w:rPr>
        <w:t>乙方应当以支票、汇票、本票或者金融机构、担保机构出具的保函等非现金形式提交。</w:t>
      </w:r>
    </w:p>
    <w:p w14:paraId="5EC71062">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13.2如果乙方出现</w:t>
      </w:r>
      <w:r>
        <w:rPr>
          <w:rFonts w:hint="eastAsia" w:ascii="宋体" w:hAnsi="宋体" w:cs="宋体"/>
          <w:b/>
          <w:color w:val="auto"/>
          <w:kern w:val="0"/>
          <w:szCs w:val="15"/>
          <w:lang w:bidi="en-US"/>
        </w:rPr>
        <w:t>【政府采购合同专用条款】</w:t>
      </w:r>
      <w:r>
        <w:rPr>
          <w:rFonts w:hint="eastAsia" w:ascii="宋体" w:hAnsi="宋体" w:cs="宋体"/>
          <w:color w:val="auto"/>
          <w:kern w:val="0"/>
          <w:szCs w:val="15"/>
          <w:lang w:bidi="en-US"/>
        </w:rPr>
        <w:t>约定情形的</w:t>
      </w:r>
      <w:r>
        <w:rPr>
          <w:rFonts w:hint="eastAsia" w:ascii="宋体" w:hAnsi="宋体"/>
          <w:color w:val="auto"/>
          <w:kern w:val="0"/>
          <w:szCs w:val="21"/>
          <w:lang w:bidi="en-US"/>
        </w:rPr>
        <w:t>，履约保证金不予退还；如果乙方未能按合同约定全面履行义务，甲方有权从履约保证金中取得补偿或赔偿，且不影响甲方要求乙方承担合同约定的超过履约保证金的违约责任的权利。</w:t>
      </w:r>
    </w:p>
    <w:p w14:paraId="3C2090B6">
      <w:pPr>
        <w:widowControl/>
        <w:spacing w:line="400" w:lineRule="exact"/>
        <w:ind w:firstLine="420"/>
        <w:jc w:val="left"/>
        <w:rPr>
          <w:color w:val="auto"/>
          <w:kern w:val="0"/>
          <w:lang w:bidi="en-US"/>
        </w:rPr>
      </w:pPr>
      <w:r>
        <w:rPr>
          <w:rFonts w:hint="eastAsia" w:ascii="宋体" w:hAnsi="宋体"/>
          <w:color w:val="auto"/>
          <w:kern w:val="0"/>
          <w:szCs w:val="21"/>
          <w:lang w:bidi="en-US"/>
        </w:rPr>
        <w:t>13.3甲方在项目通过验收后按照</w:t>
      </w:r>
      <w:r>
        <w:rPr>
          <w:rFonts w:hint="eastAsia" w:ascii="宋体" w:hAnsi="宋体"/>
          <w:b/>
          <w:color w:val="auto"/>
          <w:kern w:val="0"/>
          <w:szCs w:val="21"/>
          <w:lang w:bidi="en-US"/>
        </w:rPr>
        <w:t>【政府采购合同专用条款】</w:t>
      </w:r>
      <w:r>
        <w:rPr>
          <w:rFonts w:hint="eastAsia" w:ascii="宋体" w:hAnsi="宋体"/>
          <w:color w:val="auto"/>
          <w:kern w:val="0"/>
          <w:szCs w:val="21"/>
          <w:lang w:bidi="en-US"/>
        </w:rPr>
        <w:t>规定的时间内将履约保证金退还乙方；逾期退还的，乙方可要求甲方支付违约金，违约金按照</w:t>
      </w:r>
      <w:r>
        <w:rPr>
          <w:rFonts w:hint="eastAsia" w:ascii="宋体" w:hAnsi="宋体"/>
          <w:b/>
          <w:color w:val="auto"/>
          <w:kern w:val="0"/>
          <w:szCs w:val="21"/>
          <w:lang w:bidi="en-US"/>
        </w:rPr>
        <w:t>【政府采购合同专用条款】</w:t>
      </w:r>
      <w:r>
        <w:rPr>
          <w:rFonts w:hint="eastAsia" w:ascii="宋体" w:hAnsi="宋体"/>
          <w:color w:val="auto"/>
          <w:kern w:val="0"/>
          <w:szCs w:val="21"/>
          <w:lang w:bidi="en-US"/>
        </w:rPr>
        <w:t>规定支付。</w:t>
      </w:r>
    </w:p>
    <w:p w14:paraId="436ECECF">
      <w:pPr>
        <w:widowControl/>
        <w:autoSpaceDE w:val="0"/>
        <w:autoSpaceDN w:val="0"/>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14.</w:t>
      </w:r>
      <w:r>
        <w:rPr>
          <w:rFonts w:hint="eastAsia"/>
          <w:b/>
          <w:color w:val="auto"/>
          <w:kern w:val="0"/>
          <w:sz w:val="24"/>
          <w:lang w:bidi="en-US"/>
        </w:rPr>
        <w:t>售后</w:t>
      </w:r>
      <w:r>
        <w:rPr>
          <w:rFonts w:hint="eastAsia" w:ascii="宋体" w:hAnsi="宋体"/>
          <w:b/>
          <w:color w:val="auto"/>
          <w:kern w:val="0"/>
          <w:sz w:val="24"/>
          <w:lang w:bidi="en-US"/>
        </w:rPr>
        <w:t>服务</w:t>
      </w:r>
    </w:p>
    <w:p w14:paraId="00B2CB7A">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14.1除项目不涉及或采购活动中明确约定无须承担外，乙方还应提供下列服务：</w:t>
      </w:r>
    </w:p>
    <w:p w14:paraId="184918CE">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（1）货物的现场移动、安装、调试、启动监督及技术支持；</w:t>
      </w:r>
    </w:p>
    <w:p w14:paraId="18433489">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（2）提供货物组装和维修所需的专用工具和辅助材料；</w:t>
      </w:r>
    </w:p>
    <w:p w14:paraId="1924E5B8">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（3）在</w:t>
      </w:r>
      <w:r>
        <w:rPr>
          <w:rFonts w:hint="eastAsia" w:ascii="宋体" w:hAnsi="宋体" w:cs="宋体"/>
          <w:b/>
          <w:color w:val="auto"/>
          <w:kern w:val="0"/>
          <w:szCs w:val="15"/>
          <w:lang w:bidi="en-US"/>
        </w:rPr>
        <w:t>【政府采购合同专用条款】</w:t>
      </w:r>
      <w:r>
        <w:rPr>
          <w:rFonts w:hint="eastAsia" w:ascii="宋体" w:hAnsi="宋体"/>
          <w:color w:val="auto"/>
          <w:kern w:val="0"/>
          <w:szCs w:val="21"/>
          <w:lang w:bidi="en-US"/>
        </w:rPr>
        <w:t>约定的期限内对所有的货物实施运行监督、维修，但前提条件是该服务并不能免除乙方在质量保证期内所承担的义务；</w:t>
      </w:r>
    </w:p>
    <w:p w14:paraId="3C0823A3">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（4）在制造商所在地或指定现场就货物的安装、启动、运营、维护、废弃处置等对甲方操作人员进行培训</w:t>
      </w:r>
      <w:r>
        <w:rPr>
          <w:rFonts w:hint="eastAsia" w:ascii="宋体" w:hAnsi="宋体" w:cs="宋体"/>
          <w:color w:val="auto"/>
          <w:kern w:val="0"/>
          <w:szCs w:val="15"/>
          <w:lang w:bidi="en-US"/>
        </w:rPr>
        <w:t>；</w:t>
      </w:r>
    </w:p>
    <w:p w14:paraId="3B75329E">
      <w:pPr>
        <w:pStyle w:val="612"/>
        <w:ind w:firstLine="420"/>
        <w:rPr>
          <w:rFonts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1E9394C0">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（6）</w:t>
      </w:r>
      <w:r>
        <w:rPr>
          <w:rFonts w:hint="eastAsia" w:ascii="宋体" w:hAnsi="宋体"/>
          <w:b/>
          <w:color w:val="auto"/>
          <w:kern w:val="0"/>
          <w:szCs w:val="21"/>
          <w:lang w:bidi="en-US"/>
        </w:rPr>
        <w:t>【政府采购合同专用条款】</w:t>
      </w:r>
      <w:r>
        <w:rPr>
          <w:rFonts w:hint="eastAsia" w:ascii="宋体" w:hAnsi="宋体"/>
          <w:color w:val="auto"/>
          <w:kern w:val="0"/>
          <w:szCs w:val="21"/>
          <w:lang w:bidi="en-US"/>
        </w:rPr>
        <w:t>规定由乙方提供的其他服务。</w:t>
      </w:r>
    </w:p>
    <w:p w14:paraId="11AE2824">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14.2乙方提供的售后服务的费用已包含在合同价款中，甲方不再另行支付。</w:t>
      </w:r>
    </w:p>
    <w:p w14:paraId="3D5CFD93">
      <w:pPr>
        <w:widowControl/>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15.违约责任</w:t>
      </w:r>
    </w:p>
    <w:p w14:paraId="4E0392AD">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15.1质量瑕疵的违约责任</w:t>
      </w:r>
    </w:p>
    <w:p w14:paraId="1D31107C">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乙方提供的产品不符合合同约定的质量标准或存在产品质量缺陷，甲方有权要求乙方根据</w:t>
      </w:r>
      <w:r>
        <w:rPr>
          <w:rFonts w:hint="eastAsia" w:ascii="宋体" w:hAnsi="宋体"/>
          <w:b/>
          <w:color w:val="auto"/>
          <w:kern w:val="0"/>
          <w:szCs w:val="21"/>
          <w:lang w:bidi="en-US"/>
        </w:rPr>
        <w:t>【政府采购合同专用条款】</w:t>
      </w:r>
      <w:r>
        <w:rPr>
          <w:rFonts w:hint="eastAsia" w:ascii="宋体" w:hAnsi="宋体"/>
          <w:color w:val="auto"/>
          <w:kern w:val="0"/>
          <w:szCs w:val="21"/>
          <w:lang w:bidi="en-US"/>
        </w:rPr>
        <w:t>要求及时修理、重作、更换，并承担由此给甲方造成的损失。</w:t>
      </w:r>
    </w:p>
    <w:p w14:paraId="3CF6077A">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15.2迟延交货的违约责任</w:t>
      </w:r>
    </w:p>
    <w:p w14:paraId="5BB65DAE">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2157D5B">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（2）如果乙方没有按照合同规定的时间交货和提供相关服务，甲方有权从货款中扣除误期赔偿费而不影响合同项下的其他补救方法，赔偿费按</w:t>
      </w:r>
      <w:r>
        <w:rPr>
          <w:rFonts w:hint="eastAsia" w:ascii="宋体" w:hAnsi="宋体"/>
          <w:b/>
          <w:color w:val="auto"/>
          <w:kern w:val="0"/>
          <w:szCs w:val="21"/>
          <w:lang w:bidi="en-US"/>
        </w:rPr>
        <w:t>【政府采购合同专用条款】</w:t>
      </w:r>
      <w:r>
        <w:rPr>
          <w:rFonts w:hint="eastAsia" w:ascii="宋体" w:hAnsi="宋体"/>
          <w:color w:val="auto"/>
          <w:kern w:val="0"/>
          <w:szCs w:val="21"/>
          <w:lang w:bidi="en-US"/>
        </w:rPr>
        <w:t>规定执行。如果涉及公共利益，且赔偿金额无法弥补公共利益损失，甲方可要求继续履行或者采取其他补救措施。</w:t>
      </w:r>
    </w:p>
    <w:p w14:paraId="6247C5B8">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15.3迟延支付的违约责任</w:t>
      </w:r>
    </w:p>
    <w:p w14:paraId="633CA334">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甲方存在迟延支付乙方合同款项的，应当承担</w:t>
      </w:r>
      <w:r>
        <w:rPr>
          <w:rFonts w:hint="eastAsia" w:ascii="宋体" w:hAnsi="宋体"/>
          <w:b/>
          <w:color w:val="auto"/>
          <w:kern w:val="0"/>
          <w:szCs w:val="21"/>
          <w:lang w:bidi="en-US"/>
        </w:rPr>
        <w:t>【政府采购合同专用条款】</w:t>
      </w:r>
      <w:r>
        <w:rPr>
          <w:rFonts w:hint="eastAsia" w:ascii="宋体" w:hAnsi="宋体"/>
          <w:color w:val="auto"/>
          <w:kern w:val="0"/>
          <w:szCs w:val="21"/>
          <w:lang w:bidi="en-US"/>
        </w:rPr>
        <w:t>规定的逾期付款利息。</w:t>
      </w:r>
    </w:p>
    <w:p w14:paraId="5A27E260">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15.4其他违约责任根据项目实际需要按</w:t>
      </w:r>
      <w:r>
        <w:rPr>
          <w:rFonts w:hint="eastAsia" w:ascii="宋体" w:hAnsi="宋体"/>
          <w:b/>
          <w:color w:val="auto"/>
          <w:kern w:val="0"/>
          <w:szCs w:val="21"/>
          <w:lang w:bidi="en-US"/>
        </w:rPr>
        <w:t>【政府采购合同专用条款】</w:t>
      </w:r>
      <w:r>
        <w:rPr>
          <w:rFonts w:hint="eastAsia" w:ascii="宋体" w:hAnsi="宋体"/>
          <w:color w:val="auto"/>
          <w:kern w:val="0"/>
          <w:szCs w:val="21"/>
          <w:lang w:bidi="en-US"/>
        </w:rPr>
        <w:t>规定执行。</w:t>
      </w:r>
    </w:p>
    <w:p w14:paraId="371786CC">
      <w:pPr>
        <w:widowControl/>
        <w:numPr>
          <w:ilvl w:val="0"/>
          <w:numId w:val="13"/>
        </w:numPr>
        <w:autoSpaceDE w:val="0"/>
        <w:autoSpaceDN w:val="0"/>
        <w:adjustRightInd w:val="0"/>
        <w:snapToGrid w:val="0"/>
        <w:spacing w:line="400" w:lineRule="exact"/>
        <w:jc w:val="left"/>
        <w:rPr>
          <w:rFonts w:ascii="宋体" w:hAnsi="宋体"/>
          <w:b/>
          <w:color w:val="auto"/>
          <w:kern w:val="0"/>
          <w:sz w:val="24"/>
          <w:lang w:eastAsia="en-US" w:bidi="en-US"/>
        </w:rPr>
      </w:pPr>
      <w:r>
        <w:rPr>
          <w:rFonts w:hint="eastAsia" w:ascii="宋体" w:hAnsi="宋体"/>
          <w:b/>
          <w:color w:val="auto"/>
          <w:kern w:val="0"/>
          <w:sz w:val="24"/>
          <w:lang w:eastAsia="en-US" w:bidi="en-US"/>
        </w:rPr>
        <w:t>合同变更、中止与终止</w:t>
      </w:r>
    </w:p>
    <w:p w14:paraId="3AC23A9F">
      <w:pPr>
        <w:widowControl/>
        <w:adjustRightInd w:val="0"/>
        <w:snapToGrid w:val="0"/>
        <w:spacing w:line="400" w:lineRule="exact"/>
        <w:jc w:val="left"/>
        <w:rPr>
          <w:rFonts w:ascii="宋体" w:hAnsi="宋体"/>
          <w:color w:val="auto"/>
          <w:kern w:val="0"/>
          <w:szCs w:val="21"/>
          <w:lang w:eastAsia="en-US" w:bidi="en-US"/>
        </w:rPr>
      </w:pPr>
      <w:r>
        <w:rPr>
          <w:rFonts w:hint="eastAsia" w:ascii="宋体" w:hAnsi="宋体"/>
          <w:color w:val="auto"/>
          <w:kern w:val="0"/>
          <w:szCs w:val="21"/>
          <w:lang w:eastAsia="en-US" w:bidi="en-US"/>
        </w:rPr>
        <w:t>16.1合同的变更</w:t>
      </w:r>
    </w:p>
    <w:p w14:paraId="53B67CFD">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政府采购合同履行中，在不改变合同其他条款的前提下，甲方可以在合同价款10的范围内追加与合同标的相同的货物，并就此与乙方协商一致后签订补充协议。</w:t>
      </w:r>
    </w:p>
    <w:p w14:paraId="78DA9607">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16.2合同的中止</w:t>
      </w:r>
    </w:p>
    <w:p w14:paraId="12ED1672">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（1）合同履行过程中因供应商就采购文件、采购过程或结果提起投诉的，甲方认为有必要时，可以中止合同的履行。</w:t>
      </w:r>
    </w:p>
    <w:p w14:paraId="13601FFB">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w:t>
      </w:r>
      <w:bookmarkStart w:id="280" w:name="hmcheck_5175c6dcaa224e5fbe495ea72a712dbf"/>
      <w:r>
        <w:rPr>
          <w:rFonts w:hint="eastAsia" w:ascii="宋体" w:hAnsi="宋体"/>
          <w:color w:val="auto"/>
          <w:kern w:val="0"/>
          <w:szCs w:val="21"/>
          <w:lang w:bidi="en-US"/>
        </w:rPr>
        <w:t>中止</w:t>
      </w:r>
      <w:bookmarkEnd w:id="280"/>
      <w:r>
        <w:rPr>
          <w:rFonts w:hint="eastAsia" w:ascii="宋体" w:hAnsi="宋体"/>
          <w:color w:val="auto"/>
          <w:kern w:val="0"/>
          <w:szCs w:val="21"/>
          <w:lang w:bidi="en-US"/>
        </w:rPr>
        <w:t>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88A7CDE">
      <w:pPr>
        <w:pStyle w:val="612"/>
        <w:ind w:firstLine="420"/>
        <w:jc w:val="both"/>
        <w:rPr>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7999C6BE">
      <w:pPr>
        <w:widowControl/>
        <w:snapToGrid w:val="0"/>
        <w:spacing w:line="400" w:lineRule="exact"/>
        <w:ind w:firstLine="420" w:firstLineChars="200"/>
        <w:jc w:val="left"/>
        <w:rPr>
          <w:color w:val="auto"/>
          <w:kern w:val="0"/>
          <w:lang w:bidi="en-US"/>
        </w:rPr>
      </w:pPr>
      <w:r>
        <w:rPr>
          <w:rFonts w:hint="eastAsia" w:ascii="宋体" w:hAnsi="宋体"/>
          <w:color w:val="auto"/>
          <w:kern w:val="0"/>
          <w:szCs w:val="21"/>
          <w:lang w:bidi="en-US"/>
        </w:rPr>
        <w:t>（4）甲方不得以行政区划调整、政府换届、机构或者职能调整以及相关责任人更替为由</w:t>
      </w:r>
      <w:bookmarkStart w:id="281" w:name="hmcheck_f5d16bb4a73d4f18a162b9a983160e97"/>
      <w:r>
        <w:rPr>
          <w:rFonts w:hint="eastAsia" w:ascii="宋体" w:hAnsi="宋体"/>
          <w:color w:val="auto"/>
          <w:kern w:val="0"/>
          <w:szCs w:val="21"/>
          <w:lang w:bidi="en-US"/>
        </w:rPr>
        <w:t>中止</w:t>
      </w:r>
      <w:bookmarkEnd w:id="281"/>
      <w:r>
        <w:rPr>
          <w:rFonts w:hint="eastAsia" w:ascii="宋体" w:hAnsi="宋体"/>
          <w:color w:val="auto"/>
          <w:kern w:val="0"/>
          <w:szCs w:val="21"/>
          <w:lang w:bidi="en-US"/>
        </w:rPr>
        <w:t>合同。</w:t>
      </w:r>
    </w:p>
    <w:p w14:paraId="7778EBB1">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16.3合同的终止</w:t>
      </w:r>
    </w:p>
    <w:p w14:paraId="26625C03">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（1）合同因有效期限届满而终止；</w:t>
      </w:r>
    </w:p>
    <w:p w14:paraId="0D7BA15D">
      <w:pPr>
        <w:widowControl/>
        <w:snapToGrid w:val="0"/>
        <w:spacing w:line="400" w:lineRule="exact"/>
        <w:ind w:firstLine="420" w:firstLineChars="200"/>
        <w:jc w:val="left"/>
        <w:rPr>
          <w:rFonts w:ascii="宋体" w:hAnsi="宋体" w:cs="宋体"/>
          <w:color w:val="auto"/>
          <w:kern w:val="0"/>
          <w:szCs w:val="21"/>
          <w:lang w:bidi="en-US"/>
        </w:rPr>
      </w:pPr>
      <w:r>
        <w:rPr>
          <w:rFonts w:hint="eastAsia" w:ascii="宋体" w:hAnsi="宋体"/>
          <w:color w:val="auto"/>
          <w:kern w:val="0"/>
          <w:szCs w:val="21"/>
          <w:lang w:bidi="en-US"/>
        </w:rPr>
        <w:t>（2）乙方未按合同约定履行，构成根本性违约的，甲方有权终止合同，</w:t>
      </w:r>
      <w:r>
        <w:rPr>
          <w:rFonts w:hint="eastAsia" w:ascii="宋体" w:hAnsi="宋体" w:cs="宋体"/>
          <w:color w:val="auto"/>
          <w:kern w:val="0"/>
          <w:szCs w:val="21"/>
          <w:lang w:bidi="en-US"/>
        </w:rPr>
        <w:t>并追究乙方的违约责任</w:t>
      </w:r>
      <w:r>
        <w:rPr>
          <w:rFonts w:hint="eastAsia" w:ascii="宋体" w:hAnsi="宋体"/>
          <w:color w:val="auto"/>
          <w:kern w:val="0"/>
          <w:szCs w:val="21"/>
          <w:lang w:bidi="en-US"/>
        </w:rPr>
        <w:t>。</w:t>
      </w:r>
    </w:p>
    <w:p w14:paraId="41A640AC">
      <w:pPr>
        <w:pStyle w:val="612"/>
        <w:rPr>
          <w:rFonts w:ascii="宋体" w:hAnsi="宋体"/>
          <w:color w:val="auto"/>
        </w:rPr>
      </w:pPr>
      <w:r>
        <w:rPr>
          <w:rFonts w:hint="eastAsia" w:ascii="宋体" w:hAnsi="宋体"/>
          <w:color w:val="auto"/>
        </w:rPr>
        <w:t>16.4</w:t>
      </w:r>
      <w:r>
        <w:rPr>
          <w:rFonts w:hint="eastAsia" w:ascii="宋体" w:hAnsi="宋体" w:eastAsia="宋体" w:cs="Times New Roman"/>
          <w:color w:val="auto"/>
          <w:kern w:val="2"/>
          <w:sz w:val="21"/>
        </w:rPr>
        <w:t>涉及国家利益、社会公共利益的情形</w:t>
      </w:r>
    </w:p>
    <w:p w14:paraId="5FB841C5">
      <w:pPr>
        <w:pStyle w:val="612"/>
        <w:ind w:firstLine="420"/>
        <w:jc w:val="both"/>
        <w:rPr>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566295E5">
      <w:pPr>
        <w:widowControl/>
        <w:autoSpaceDE w:val="0"/>
        <w:autoSpaceDN w:val="0"/>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17.合同分包</w:t>
      </w:r>
    </w:p>
    <w:p w14:paraId="00A967E0">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17.1乙方不得将合同转包给其他供应商。涉及合同分包的，乙方应根据采购文件和投标（响应）文件规定进行合同分包。</w:t>
      </w:r>
    </w:p>
    <w:p w14:paraId="1DB93611">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17.2乙方执行政府采购政策向中小企业依法分包的，乙方应当按采购文件和投标（响应）文件签订分包意向协议，分包意向协议属于本合同组成部分。</w:t>
      </w:r>
    </w:p>
    <w:p w14:paraId="4CB6BF1F">
      <w:pPr>
        <w:widowControl/>
        <w:autoSpaceDE w:val="0"/>
        <w:autoSpaceDN w:val="0"/>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18.不可抗力</w:t>
      </w:r>
    </w:p>
    <w:p w14:paraId="1E749832">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18.1不可抗力是指合同双方不能预见、不能避免且不能克服的客观情况。</w:t>
      </w:r>
    </w:p>
    <w:p w14:paraId="472B03EA">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18.2任何一方对由于不可抗力造成的部分或全部不能履行合同不承担违约责任。但迟延履行后发生不可抗力的，不能免除责任。</w:t>
      </w:r>
    </w:p>
    <w:p w14:paraId="37C41654">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18.3遇有不可抗力的一方，应及时将事件情况以书面形式告知另一方，并在事件发生后及时向另一方提交合同不能履行或部分不能履行或需要延期履行的详细报告，以及证明不可抗力发生及其持续时间的证据。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0846895">
      <w:pPr>
        <w:widowControl/>
        <w:autoSpaceDE w:val="0"/>
        <w:autoSpaceDN w:val="0"/>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19.解决争议的方法</w:t>
      </w:r>
    </w:p>
    <w:p w14:paraId="1167B75A">
      <w:pPr>
        <w:pStyle w:val="612"/>
        <w:ind w:firstLine="420"/>
        <w:jc w:val="both"/>
        <w:rPr>
          <w:rFonts w:ascii="宋体" w:hAnsi="宋体" w:eastAsia="宋体" w:cs="宋体"/>
          <w:color w:val="auto"/>
          <w:sz w:val="21"/>
        </w:rPr>
      </w:pPr>
      <w:r>
        <w:rPr>
          <w:rFonts w:hint="eastAsia" w:ascii="宋体" w:hAnsi="宋体" w:eastAsia="宋体" w:cs="宋体"/>
          <w:color w:val="auto"/>
          <w:sz w:val="21"/>
        </w:rPr>
        <w:t>19.1因本合同及合同有关事项发生的争议，由甲乙双方友好协商解决。协商不成时，可以向有关组织申请调解。合同一方或双方不愿调解或调解不成的，可以通过仲裁或诉讼的方式解决争议。</w:t>
      </w:r>
    </w:p>
    <w:p w14:paraId="2172C038">
      <w:pPr>
        <w:pStyle w:val="612"/>
        <w:ind w:firstLine="420"/>
        <w:jc w:val="both"/>
        <w:rPr>
          <w:rFonts w:ascii="宋体" w:hAnsi="宋体" w:eastAsia="宋体" w:cs="宋体"/>
          <w:color w:val="auto"/>
          <w:sz w:val="21"/>
        </w:rPr>
      </w:pPr>
      <w:r>
        <w:rPr>
          <w:rFonts w:hint="eastAsia" w:ascii="宋体" w:hAnsi="宋体" w:eastAsia="宋体" w:cs="宋体"/>
          <w:color w:val="auto"/>
          <w:sz w:val="21"/>
        </w:rPr>
        <w:t>19.2选择仲裁的，应在</w:t>
      </w:r>
      <w:r>
        <w:rPr>
          <w:rFonts w:hint="eastAsia" w:ascii="宋体" w:hAnsi="宋体" w:eastAsia="宋体" w:cs="宋体"/>
          <w:b/>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2B7AC3D2">
      <w:pPr>
        <w:pStyle w:val="612"/>
        <w:ind w:firstLine="420"/>
        <w:jc w:val="both"/>
        <w:rPr>
          <w:rFonts w:ascii="宋体" w:hAnsi="宋体" w:eastAsia="宋体" w:cs="宋体"/>
          <w:color w:val="auto"/>
          <w:sz w:val="21"/>
        </w:rPr>
      </w:pPr>
      <w:r>
        <w:rPr>
          <w:rFonts w:hint="eastAsia" w:ascii="宋体" w:hAnsi="宋体" w:eastAsia="宋体" w:cs="宋体"/>
          <w:color w:val="auto"/>
          <w:sz w:val="21"/>
        </w:rPr>
        <w:t>19.3如甲乙双方有争议的事项不影响合同其他部分的履行，在争议解决期间，合同其他部分应当继续履行。</w:t>
      </w:r>
    </w:p>
    <w:p w14:paraId="1FE95EC7">
      <w:pPr>
        <w:widowControl/>
        <w:autoSpaceDE w:val="0"/>
        <w:autoSpaceDN w:val="0"/>
        <w:adjustRightInd w:val="0"/>
        <w:snapToGrid w:val="0"/>
        <w:spacing w:line="400" w:lineRule="exact"/>
        <w:jc w:val="left"/>
        <w:rPr>
          <w:rFonts w:ascii="宋体" w:hAnsi="宋体"/>
          <w:color w:val="auto"/>
          <w:kern w:val="0"/>
          <w:sz w:val="24"/>
          <w:lang w:bidi="en-US"/>
        </w:rPr>
      </w:pPr>
      <w:r>
        <w:rPr>
          <w:rFonts w:hint="eastAsia" w:ascii="宋体" w:hAnsi="宋体"/>
          <w:b/>
          <w:color w:val="auto"/>
          <w:kern w:val="0"/>
          <w:sz w:val="24"/>
          <w:lang w:bidi="en-US"/>
        </w:rPr>
        <w:t>20.政府采购政策</w:t>
      </w:r>
    </w:p>
    <w:p w14:paraId="19BC5DAE">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20.1</w:t>
      </w:r>
      <w:r>
        <w:rPr>
          <w:rFonts w:hint="eastAsia" w:ascii="宋体" w:hAnsi="宋体" w:cs="宋体"/>
          <w:color w:val="auto"/>
          <w:kern w:val="0"/>
          <w:lang w:val="en-GB" w:bidi="en-US"/>
        </w:rPr>
        <w:t>本合同应当按照规定执行政府采购政策。</w:t>
      </w:r>
    </w:p>
    <w:p w14:paraId="34A3FFE1">
      <w:pPr>
        <w:widowControl/>
        <w:autoSpaceDE w:val="0"/>
        <w:autoSpaceDN w:val="0"/>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20.2本合同依法执行政府采购政策的方式和内容，属于合同履约验收的范围。</w:t>
      </w:r>
      <w:r>
        <w:rPr>
          <w:rFonts w:hint="eastAsia" w:ascii="宋体" w:hAnsi="宋体" w:cs="宋体"/>
          <w:color w:val="auto"/>
          <w:kern w:val="0"/>
          <w:lang w:bidi="en-US"/>
        </w:rPr>
        <w:t>甲乙双方</w:t>
      </w:r>
      <w:r>
        <w:rPr>
          <w:rFonts w:hint="eastAsia" w:ascii="宋体" w:hAnsi="宋体" w:cs="宋体"/>
          <w:color w:val="auto"/>
          <w:kern w:val="0"/>
          <w:lang w:val="en-GB" w:bidi="en-US"/>
        </w:rPr>
        <w:t>未按规定要求执行政府采购政策造成损失的</w:t>
      </w:r>
      <w:r>
        <w:rPr>
          <w:rFonts w:hint="eastAsia" w:ascii="宋体" w:hAnsi="宋体"/>
          <w:color w:val="auto"/>
          <w:kern w:val="0"/>
          <w:szCs w:val="21"/>
          <w:lang w:bidi="en-US"/>
        </w:rPr>
        <w:t>，有过错的一方应当承担赔偿责任，双方都有过错的，各自承担相应的责任。</w:t>
      </w:r>
    </w:p>
    <w:p w14:paraId="11E5D402">
      <w:pPr>
        <w:pStyle w:val="22"/>
        <w:widowControl/>
        <w:spacing w:line="400" w:lineRule="exact"/>
        <w:ind w:firstLine="420" w:firstLineChars="200"/>
        <w:jc w:val="left"/>
        <w:rPr>
          <w:rFonts w:ascii="Times New Roman" w:hAnsi="Times New Roman" w:eastAsia="宋体"/>
          <w:b w:val="0"/>
          <w:color w:val="auto"/>
          <w:spacing w:val="0"/>
          <w:sz w:val="21"/>
          <w:szCs w:val="22"/>
        </w:rPr>
      </w:pPr>
      <w:r>
        <w:rPr>
          <w:rFonts w:hint="eastAsia" w:ascii="宋体" w:hAnsi="宋体" w:eastAsia="宋体"/>
          <w:b w:val="0"/>
          <w:color w:val="auto"/>
          <w:spacing w:val="0"/>
          <w:sz w:val="21"/>
          <w:szCs w:val="21"/>
        </w:rPr>
        <w:t>20.3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8E2562F">
      <w:pPr>
        <w:widowControl/>
        <w:autoSpaceDE w:val="0"/>
        <w:autoSpaceDN w:val="0"/>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21.法律适用</w:t>
      </w:r>
    </w:p>
    <w:p w14:paraId="6B76C9D3">
      <w:pPr>
        <w:pStyle w:val="612"/>
        <w:ind w:firstLine="420"/>
        <w:jc w:val="both"/>
        <w:rPr>
          <w:rFonts w:ascii="宋体" w:hAnsi="宋体" w:eastAsia="宋体" w:cs="宋体"/>
          <w:color w:val="auto"/>
          <w:sz w:val="21"/>
        </w:rPr>
      </w:pPr>
      <w:r>
        <w:rPr>
          <w:rFonts w:hint="eastAsia" w:ascii="宋体" w:hAnsi="宋体" w:eastAsia="宋体" w:cs="宋体"/>
          <w:color w:val="auto"/>
          <w:sz w:val="21"/>
        </w:rPr>
        <w:t>21.1本合同的订立、生效、解释、履行及与本合同有关的争议解决，均适用法律、行政法规。</w:t>
      </w:r>
    </w:p>
    <w:p w14:paraId="1329A4A1">
      <w:pPr>
        <w:pStyle w:val="612"/>
        <w:ind w:firstLine="420"/>
        <w:jc w:val="both"/>
        <w:rPr>
          <w:rFonts w:ascii="宋体" w:hAnsi="宋体" w:eastAsia="宋体" w:cs="宋体"/>
          <w:color w:val="auto"/>
          <w:sz w:val="21"/>
        </w:rPr>
      </w:pPr>
      <w:r>
        <w:rPr>
          <w:rFonts w:hint="eastAsia" w:ascii="宋体" w:hAnsi="宋体" w:eastAsia="宋体" w:cs="宋体"/>
          <w:color w:val="auto"/>
          <w:sz w:val="21"/>
        </w:rPr>
        <w:t>21.2本合同条款与法律、行政法规的强制性规定不一致的，双方当事人应按照法律、行政法规的强制性规定修改本合同的相关条款。</w:t>
      </w:r>
    </w:p>
    <w:p w14:paraId="6902A8AC">
      <w:pPr>
        <w:widowControl/>
        <w:autoSpaceDE w:val="0"/>
        <w:autoSpaceDN w:val="0"/>
        <w:adjustRightInd w:val="0"/>
        <w:snapToGrid w:val="0"/>
        <w:spacing w:line="400" w:lineRule="exact"/>
        <w:jc w:val="left"/>
        <w:rPr>
          <w:rFonts w:ascii="宋体" w:hAnsi="宋体"/>
          <w:b/>
          <w:color w:val="auto"/>
          <w:kern w:val="0"/>
          <w:sz w:val="24"/>
          <w:lang w:bidi="en-US"/>
        </w:rPr>
      </w:pPr>
      <w:r>
        <w:rPr>
          <w:rFonts w:hint="eastAsia" w:ascii="宋体" w:hAnsi="宋体"/>
          <w:b/>
          <w:color w:val="auto"/>
          <w:kern w:val="0"/>
          <w:sz w:val="24"/>
          <w:lang w:bidi="en-US"/>
        </w:rPr>
        <w:t>22.通知</w:t>
      </w:r>
    </w:p>
    <w:p w14:paraId="5A8B9BC4">
      <w:pPr>
        <w:pStyle w:val="612"/>
        <w:ind w:firstLine="420"/>
        <w:jc w:val="both"/>
        <w:rPr>
          <w:rFonts w:ascii="宋体" w:hAnsi="宋体" w:eastAsia="宋体" w:cs="宋体"/>
          <w:color w:val="auto"/>
          <w:sz w:val="21"/>
        </w:rPr>
      </w:pPr>
      <w:r>
        <w:rPr>
          <w:rFonts w:hint="eastAsia" w:ascii="宋体" w:hAnsi="宋体" w:eastAsia="宋体" w:cs="宋体"/>
          <w:color w:val="auto"/>
          <w:sz w:val="21"/>
        </w:rPr>
        <w:t>22.1本合同任何一方向对方发出的通知、信件、数据电文等，应当发送至本合同第一部分《政府采购合同协议书》所约定的通讯地址、联系人、联系电话或电子邮箱。</w:t>
      </w:r>
    </w:p>
    <w:p w14:paraId="543EA254">
      <w:pPr>
        <w:pStyle w:val="612"/>
        <w:ind w:firstLine="0" w:firstLineChars="0"/>
        <w:jc w:val="both"/>
        <w:rPr>
          <w:color w:val="auto"/>
          <w:sz w:val="21"/>
        </w:rPr>
      </w:pPr>
      <w:r>
        <w:rPr>
          <w:rFonts w:hint="eastAsia" w:ascii="宋体" w:hAnsi="宋体" w:eastAsia="宋体" w:cs="宋体"/>
          <w:color w:val="auto"/>
          <w:sz w:val="21"/>
        </w:rPr>
        <w:t>22.2一方当事人变更名称、住所、联系人、联系电话或电子邮箱等信息的，应当在变更后3日内及时书面通知对方，对方实际收到变更通知前的送达仍为有效送达。</w:t>
      </w:r>
    </w:p>
    <w:p w14:paraId="64668A30">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22.3本合同一方给另一方的通知均应采用书面形式，传真或快递送到本合同中规定的对方的地址和办理签收手续。</w:t>
      </w:r>
    </w:p>
    <w:p w14:paraId="1BEDF5BC">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22.4通知以送达之日或通知书中规定的生效之日起生效，两者中以较迟之日为准。</w:t>
      </w:r>
    </w:p>
    <w:p w14:paraId="72427C7B">
      <w:pPr>
        <w:widowControl/>
        <w:numPr>
          <w:ilvl w:val="0"/>
          <w:numId w:val="14"/>
        </w:numPr>
        <w:adjustRightInd w:val="0"/>
        <w:snapToGrid w:val="0"/>
        <w:spacing w:line="400" w:lineRule="exact"/>
        <w:jc w:val="left"/>
        <w:rPr>
          <w:rFonts w:ascii="宋体" w:hAnsi="宋体"/>
          <w:b/>
          <w:color w:val="auto"/>
          <w:kern w:val="0"/>
          <w:sz w:val="24"/>
          <w:lang w:eastAsia="en-US" w:bidi="en-US"/>
        </w:rPr>
      </w:pPr>
      <w:r>
        <w:rPr>
          <w:rFonts w:hint="eastAsia" w:ascii="宋体" w:hAnsi="宋体"/>
          <w:b/>
          <w:color w:val="auto"/>
          <w:kern w:val="0"/>
          <w:sz w:val="24"/>
          <w:lang w:eastAsia="en-US" w:bidi="en-US"/>
        </w:rPr>
        <w:t>合同未尽事项</w:t>
      </w:r>
    </w:p>
    <w:p w14:paraId="10DFF484">
      <w:pPr>
        <w:widowControl/>
        <w:adjustRightInd w:val="0"/>
        <w:snapToGrid w:val="0"/>
        <w:spacing w:line="400" w:lineRule="exact"/>
        <w:ind w:firstLine="420" w:firstLineChars="200"/>
        <w:jc w:val="left"/>
        <w:rPr>
          <w:rFonts w:ascii="宋体" w:hAnsi="宋体"/>
          <w:color w:val="auto"/>
          <w:kern w:val="0"/>
          <w:szCs w:val="21"/>
          <w:lang w:bidi="en-US"/>
        </w:rPr>
      </w:pPr>
      <w:r>
        <w:rPr>
          <w:rFonts w:hint="eastAsia" w:ascii="宋体" w:hAnsi="宋体"/>
          <w:color w:val="auto"/>
          <w:kern w:val="0"/>
          <w:szCs w:val="21"/>
          <w:lang w:bidi="en-US"/>
        </w:rPr>
        <w:t>23.1合同未尽事项见</w:t>
      </w:r>
      <w:r>
        <w:rPr>
          <w:rFonts w:hint="eastAsia" w:ascii="宋体" w:hAnsi="宋体"/>
          <w:b/>
          <w:color w:val="auto"/>
          <w:kern w:val="0"/>
          <w:szCs w:val="21"/>
          <w:lang w:bidi="en-US"/>
        </w:rPr>
        <w:t>【政府采购合同专用条款】</w:t>
      </w:r>
      <w:r>
        <w:rPr>
          <w:rFonts w:hint="eastAsia" w:ascii="宋体" w:hAnsi="宋体"/>
          <w:color w:val="auto"/>
          <w:kern w:val="0"/>
          <w:szCs w:val="21"/>
          <w:lang w:bidi="en-US"/>
        </w:rPr>
        <w:t>。</w:t>
      </w:r>
    </w:p>
    <w:p w14:paraId="5BDCF1EB">
      <w:pPr>
        <w:widowControl/>
        <w:adjustRightInd w:val="0"/>
        <w:snapToGrid w:val="0"/>
        <w:spacing w:line="400" w:lineRule="exact"/>
        <w:jc w:val="left"/>
        <w:rPr>
          <w:rFonts w:ascii="黑体" w:hAnsi="华文中宋" w:eastAsia="黑体"/>
          <w:color w:val="auto"/>
          <w:kern w:val="0"/>
          <w:sz w:val="28"/>
          <w:szCs w:val="28"/>
          <w:lang w:bidi="en-US"/>
        </w:rPr>
      </w:pPr>
      <w:r>
        <w:rPr>
          <w:rFonts w:hint="eastAsia" w:ascii="宋体" w:hAnsi="宋体"/>
          <w:color w:val="auto"/>
          <w:kern w:val="0"/>
          <w:szCs w:val="21"/>
          <w:lang w:bidi="en-US"/>
        </w:rPr>
        <w:t>23.2合同附件与合同正文具有同等的法律效力。</w:t>
      </w:r>
      <w:bookmarkStart w:id="282" w:name="_Toc20313"/>
    </w:p>
    <w:p w14:paraId="4397A0D1">
      <w:pPr>
        <w:widowControl/>
        <w:adjustRightInd w:val="0"/>
        <w:snapToGrid w:val="0"/>
        <w:jc w:val="center"/>
        <w:rPr>
          <w:rFonts w:ascii="黑体" w:hAnsi="华文中宋" w:eastAsia="黑体"/>
          <w:color w:val="auto"/>
          <w:kern w:val="0"/>
          <w:sz w:val="28"/>
          <w:szCs w:val="28"/>
          <w:lang w:bidi="en-US"/>
        </w:rPr>
      </w:pPr>
      <w:r>
        <w:rPr>
          <w:rFonts w:hint="eastAsia" w:ascii="黑体" w:hAnsi="华文中宋" w:eastAsia="黑体"/>
          <w:color w:val="auto"/>
          <w:kern w:val="0"/>
          <w:sz w:val="28"/>
          <w:szCs w:val="28"/>
          <w:lang w:bidi="en-US"/>
        </w:rPr>
        <w:br w:type="page"/>
      </w:r>
      <w:bookmarkStart w:id="283" w:name="_Toc1698"/>
      <w:bookmarkStart w:id="284" w:name="_Toc25994"/>
      <w:r>
        <w:rPr>
          <w:rFonts w:hint="eastAsia" w:ascii="宋体" w:hAnsi="宋体"/>
          <w:color w:val="auto"/>
          <w:sz w:val="28"/>
          <w:szCs w:val="28"/>
          <w:lang w:bidi="en-US"/>
        </w:rPr>
        <w:t>第三节政府采购合同专用条款</w:t>
      </w:r>
      <w:bookmarkEnd w:id="282"/>
      <w:bookmarkEnd w:id="283"/>
      <w:bookmarkEnd w:id="284"/>
    </w:p>
    <w:tbl>
      <w:tblPr>
        <w:tblStyle w:val="5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8069F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l2br w:val="nil"/>
              <w:tr2bl w:val="nil"/>
            </w:tcBorders>
            <w:vAlign w:val="center"/>
          </w:tcPr>
          <w:p w14:paraId="659612F7">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79730449">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第1.2（6）项</w:t>
            </w:r>
          </w:p>
        </w:tc>
        <w:tc>
          <w:tcPr>
            <w:tcW w:w="1742" w:type="dxa"/>
            <w:tcBorders>
              <w:top w:val="double" w:color="auto" w:sz="4" w:space="0"/>
              <w:left w:val="single" w:color="auto" w:sz="6" w:space="0"/>
              <w:bottom w:val="single" w:color="auto" w:sz="6" w:space="0"/>
              <w:right w:val="single" w:color="auto" w:sz="6" w:space="0"/>
              <w:tl2br w:val="nil"/>
              <w:tr2bl w:val="nil"/>
            </w:tcBorders>
            <w:vAlign w:val="center"/>
          </w:tcPr>
          <w:p w14:paraId="4BD1A321">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联合体具体要求</w:t>
            </w:r>
          </w:p>
        </w:tc>
        <w:tc>
          <w:tcPr>
            <w:tcW w:w="5170" w:type="dxa"/>
            <w:tcBorders>
              <w:top w:val="double" w:color="auto" w:sz="4" w:space="0"/>
              <w:left w:val="single" w:color="auto" w:sz="6" w:space="0"/>
              <w:bottom w:val="single" w:color="auto" w:sz="6" w:space="0"/>
              <w:right w:val="double" w:color="auto" w:sz="4" w:space="0"/>
              <w:tl2br w:val="nil"/>
              <w:tr2bl w:val="nil"/>
            </w:tcBorders>
            <w:vAlign w:val="center"/>
          </w:tcPr>
          <w:p w14:paraId="095838DD">
            <w:pPr>
              <w:widowControl/>
              <w:adjustRightInd w:val="0"/>
              <w:snapToGrid w:val="0"/>
              <w:jc w:val="left"/>
              <w:rPr>
                <w:rFonts w:ascii="宋体" w:hAnsi="宋体"/>
                <w:color w:val="auto"/>
                <w:kern w:val="0"/>
                <w:szCs w:val="21"/>
                <w:lang w:eastAsia="en-US" w:bidi="en-US"/>
              </w:rPr>
            </w:pPr>
          </w:p>
        </w:tc>
      </w:tr>
      <w:tr w14:paraId="519019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66B44A96">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5CEC4F51">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第1.2（7）项</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20C6AD87">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其他术语解释</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2E37FCC1">
            <w:pPr>
              <w:widowControl/>
              <w:adjustRightInd w:val="0"/>
              <w:snapToGrid w:val="0"/>
              <w:jc w:val="left"/>
              <w:rPr>
                <w:rFonts w:ascii="宋体" w:hAnsi="宋体"/>
                <w:color w:val="auto"/>
                <w:kern w:val="0"/>
                <w:szCs w:val="21"/>
                <w:lang w:eastAsia="en-US" w:bidi="en-US"/>
              </w:rPr>
            </w:pPr>
          </w:p>
        </w:tc>
      </w:tr>
      <w:tr w14:paraId="2552FB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4F65EA96">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142AEF13">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第4.4款</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61EC9C88">
            <w:pPr>
              <w:widowControl/>
              <w:adjustRightInd w:val="0"/>
              <w:snapToGrid w:val="0"/>
              <w:jc w:val="left"/>
              <w:rPr>
                <w:rFonts w:ascii="宋体" w:hAnsi="宋体"/>
                <w:color w:val="auto"/>
                <w:kern w:val="0"/>
                <w:szCs w:val="21"/>
                <w:lang w:bidi="en-US"/>
              </w:rPr>
            </w:pPr>
            <w:r>
              <w:rPr>
                <w:rFonts w:hint="eastAsia" w:ascii="宋体" w:hAnsi="宋体"/>
                <w:color w:val="auto"/>
                <w:kern w:val="0"/>
                <w:szCs w:val="21"/>
                <w:lang w:bidi="en-US"/>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25E16DBD">
            <w:pPr>
              <w:widowControl/>
              <w:adjustRightInd w:val="0"/>
              <w:snapToGrid w:val="0"/>
              <w:jc w:val="left"/>
              <w:rPr>
                <w:rFonts w:ascii="宋体" w:hAnsi="宋体"/>
                <w:color w:val="auto"/>
                <w:kern w:val="0"/>
                <w:szCs w:val="21"/>
                <w:lang w:bidi="en-US"/>
              </w:rPr>
            </w:pPr>
          </w:p>
        </w:tc>
      </w:tr>
      <w:tr w14:paraId="1239C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6D6EEEC3">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2E24E7D6">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第4.6款</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06EED1D4">
            <w:pPr>
              <w:widowControl/>
              <w:adjustRightInd w:val="0"/>
              <w:snapToGrid w:val="0"/>
              <w:jc w:val="left"/>
              <w:rPr>
                <w:rFonts w:ascii="宋体" w:hAnsi="宋体"/>
                <w:color w:val="auto"/>
                <w:kern w:val="0"/>
                <w:szCs w:val="21"/>
                <w:lang w:bidi="en-US"/>
              </w:rPr>
            </w:pPr>
            <w:r>
              <w:rPr>
                <w:rFonts w:hint="eastAsia" w:ascii="宋体" w:hAnsi="宋体"/>
                <w:color w:val="auto"/>
                <w:kern w:val="0"/>
                <w:szCs w:val="21"/>
                <w:lang w:bidi="en-US"/>
              </w:rPr>
              <w:t>约定甲方承担的其他义务和责任</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0E2226FE">
            <w:pPr>
              <w:widowControl/>
              <w:adjustRightInd w:val="0"/>
              <w:snapToGrid w:val="0"/>
              <w:jc w:val="left"/>
              <w:rPr>
                <w:rFonts w:ascii="宋体" w:hAnsi="宋体"/>
                <w:color w:val="auto"/>
                <w:kern w:val="0"/>
                <w:szCs w:val="21"/>
                <w:lang w:bidi="en-US"/>
              </w:rPr>
            </w:pPr>
          </w:p>
        </w:tc>
      </w:tr>
      <w:tr w14:paraId="2606E2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16F7237F">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6AB369D5">
            <w:pPr>
              <w:widowControl/>
              <w:snapToGrid w:val="0"/>
              <w:jc w:val="center"/>
              <w:rPr>
                <w:color w:val="auto"/>
                <w:kern w:val="0"/>
                <w:lang w:eastAsia="en-US" w:bidi="en-US"/>
              </w:rPr>
            </w:pPr>
            <w:r>
              <w:rPr>
                <w:rFonts w:hint="eastAsia" w:ascii="宋体" w:hAnsi="宋体"/>
                <w:color w:val="auto"/>
                <w:kern w:val="0"/>
                <w:szCs w:val="21"/>
                <w:lang w:eastAsia="en-US" w:bidi="en-US"/>
              </w:rPr>
              <w:t>第5.4款</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25295607">
            <w:pPr>
              <w:widowControl/>
              <w:adjustRightInd w:val="0"/>
              <w:snapToGrid w:val="0"/>
              <w:jc w:val="left"/>
              <w:rPr>
                <w:rFonts w:ascii="宋体" w:hAnsi="宋体"/>
                <w:color w:val="auto"/>
                <w:kern w:val="0"/>
                <w:szCs w:val="21"/>
                <w:lang w:bidi="en-US"/>
              </w:rPr>
            </w:pPr>
            <w:r>
              <w:rPr>
                <w:rFonts w:hint="eastAsia" w:ascii="宋体" w:hAnsi="宋体"/>
                <w:color w:val="auto"/>
                <w:kern w:val="0"/>
                <w:szCs w:val="21"/>
                <w:lang w:bidi="en-US"/>
              </w:rPr>
              <w:t>约定乙方承担的其他义务和责任</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0096488A">
            <w:pPr>
              <w:widowControl/>
              <w:adjustRightInd w:val="0"/>
              <w:snapToGrid w:val="0"/>
              <w:jc w:val="left"/>
              <w:rPr>
                <w:rFonts w:ascii="宋体" w:hAnsi="宋体"/>
                <w:color w:val="auto"/>
                <w:kern w:val="0"/>
                <w:szCs w:val="21"/>
                <w:lang w:bidi="en-US"/>
              </w:rPr>
            </w:pPr>
          </w:p>
        </w:tc>
      </w:tr>
      <w:tr w14:paraId="6F56D9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51DD220B">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14AE2CEB">
            <w:pPr>
              <w:widowControl/>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第6.1款</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1A48995E">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履行合同义务的顺序</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13288835">
            <w:pPr>
              <w:widowControl/>
              <w:adjustRightInd w:val="0"/>
              <w:snapToGrid w:val="0"/>
              <w:jc w:val="left"/>
              <w:rPr>
                <w:rFonts w:ascii="宋体" w:hAnsi="宋体"/>
                <w:color w:val="auto"/>
                <w:kern w:val="0"/>
                <w:szCs w:val="21"/>
                <w:lang w:eastAsia="en-US" w:bidi="en-US"/>
              </w:rPr>
            </w:pPr>
          </w:p>
        </w:tc>
      </w:tr>
      <w:tr w14:paraId="5A10F4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l2br w:val="nil"/>
              <w:tr2bl w:val="nil"/>
            </w:tcBorders>
            <w:vAlign w:val="center"/>
          </w:tcPr>
          <w:p w14:paraId="4CB48529">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73EA5F3B">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第7.1款</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6DC4CB1F">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包装特殊要求</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0105DDCB">
            <w:pPr>
              <w:widowControl/>
              <w:jc w:val="left"/>
              <w:rPr>
                <w:color w:val="auto"/>
                <w:kern w:val="0"/>
                <w:lang w:eastAsia="en-US" w:bidi="en-US"/>
              </w:rPr>
            </w:pPr>
          </w:p>
        </w:tc>
      </w:tr>
      <w:tr w14:paraId="0132B3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l2br w:val="nil"/>
              <w:tr2bl w:val="nil"/>
            </w:tcBorders>
            <w:vAlign w:val="center"/>
          </w:tcPr>
          <w:p w14:paraId="676F5EA5">
            <w:pPr>
              <w:widowControl/>
              <w:adjustRightInd w:val="0"/>
              <w:snapToGrid w:val="0"/>
              <w:jc w:val="center"/>
              <w:rPr>
                <w:rFonts w:ascii="宋体" w:hAnsi="宋体"/>
                <w:color w:val="auto"/>
                <w:kern w:val="0"/>
                <w:szCs w:val="21"/>
                <w:lang w:eastAsia="en-US" w:bidi="en-US"/>
              </w:rPr>
            </w:pP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018A9173">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指定现场</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12D148FE">
            <w:pPr>
              <w:widowControl/>
              <w:jc w:val="left"/>
              <w:rPr>
                <w:color w:val="auto"/>
                <w:kern w:val="0"/>
                <w:lang w:eastAsia="en-US" w:bidi="en-US"/>
              </w:rPr>
            </w:pPr>
          </w:p>
        </w:tc>
      </w:tr>
      <w:tr w14:paraId="30D55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71BD115B">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4767E556">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第7.</w:t>
            </w:r>
            <w:bookmarkStart w:id="285" w:name="hmcheck_9aa50141425744beb2b9331d18485c5a"/>
            <w:r>
              <w:rPr>
                <w:rFonts w:hint="eastAsia" w:ascii="宋体" w:hAnsi="宋体"/>
                <w:color w:val="auto"/>
                <w:kern w:val="0"/>
                <w:szCs w:val="21"/>
                <w:lang w:eastAsia="en-US" w:bidi="en-US"/>
              </w:rPr>
              <w:t>2款</w:t>
            </w:r>
            <w:bookmarkEnd w:id="285"/>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4D01A912">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运输特殊要求</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1441F281">
            <w:pPr>
              <w:widowControl/>
              <w:jc w:val="left"/>
              <w:rPr>
                <w:color w:val="auto"/>
                <w:kern w:val="0"/>
                <w:lang w:eastAsia="en-US" w:bidi="en-US"/>
              </w:rPr>
            </w:pPr>
          </w:p>
        </w:tc>
      </w:tr>
      <w:tr w14:paraId="46E5B8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61E18E5E">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103DBBC8">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第7.3款</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2406716B">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保险要求</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69FED701">
            <w:pPr>
              <w:widowControl/>
              <w:jc w:val="left"/>
              <w:rPr>
                <w:color w:val="auto"/>
                <w:kern w:val="0"/>
                <w:lang w:eastAsia="en-US" w:bidi="en-US"/>
              </w:rPr>
            </w:pPr>
          </w:p>
        </w:tc>
      </w:tr>
      <w:tr w14:paraId="1D26D4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04F4E292">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69B7CC37">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第8.2（1）项</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567119FA">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质量保证期</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26F50126">
            <w:pPr>
              <w:widowControl/>
              <w:autoSpaceDE w:val="0"/>
              <w:autoSpaceDN w:val="0"/>
              <w:adjustRightInd w:val="0"/>
              <w:snapToGrid w:val="0"/>
              <w:ind w:firstLine="420" w:firstLineChars="200"/>
              <w:jc w:val="left"/>
              <w:rPr>
                <w:rFonts w:ascii="宋体" w:hAnsi="宋体"/>
                <w:color w:val="auto"/>
                <w:kern w:val="0"/>
                <w:szCs w:val="21"/>
                <w:lang w:eastAsia="en-US" w:bidi="en-US"/>
              </w:rPr>
            </w:pPr>
          </w:p>
        </w:tc>
      </w:tr>
      <w:tr w14:paraId="3B6727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6DD78E44">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1DB5CBDD">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第8.2（3）项</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4762E1D7">
            <w:pPr>
              <w:widowControl/>
              <w:adjustRightInd w:val="0"/>
              <w:snapToGrid w:val="0"/>
              <w:jc w:val="left"/>
              <w:rPr>
                <w:rFonts w:ascii="宋体" w:hAnsi="宋体"/>
                <w:color w:val="auto"/>
                <w:kern w:val="0"/>
                <w:szCs w:val="21"/>
                <w:lang w:bidi="en-US"/>
              </w:rPr>
            </w:pPr>
            <w:r>
              <w:rPr>
                <w:rFonts w:hint="eastAsia" w:ascii="宋体" w:hAnsi="宋体"/>
                <w:color w:val="auto"/>
                <w:kern w:val="0"/>
                <w:szCs w:val="21"/>
                <w:lang w:bidi="en-US"/>
              </w:rPr>
              <w:t>货物质量缺陷</w:t>
            </w:r>
          </w:p>
          <w:p w14:paraId="37B36D3B">
            <w:pPr>
              <w:widowControl/>
              <w:adjustRightInd w:val="0"/>
              <w:snapToGrid w:val="0"/>
              <w:jc w:val="left"/>
              <w:rPr>
                <w:rFonts w:ascii="宋体" w:hAnsi="宋体"/>
                <w:color w:val="auto"/>
                <w:kern w:val="0"/>
                <w:szCs w:val="21"/>
                <w:lang w:bidi="en-US"/>
              </w:rPr>
            </w:pPr>
            <w:r>
              <w:rPr>
                <w:rFonts w:hint="eastAsia" w:ascii="宋体" w:hAnsi="宋体"/>
                <w:color w:val="auto"/>
                <w:kern w:val="0"/>
                <w:szCs w:val="21"/>
                <w:lang w:bidi="en-US"/>
              </w:rPr>
              <w:t>响应时间</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06909016">
            <w:pPr>
              <w:widowControl/>
              <w:adjustRightInd w:val="0"/>
              <w:snapToGrid w:val="0"/>
              <w:jc w:val="left"/>
              <w:rPr>
                <w:rFonts w:ascii="宋体" w:hAnsi="宋体"/>
                <w:color w:val="auto"/>
                <w:kern w:val="0"/>
                <w:szCs w:val="21"/>
                <w:lang w:bidi="en-US"/>
              </w:rPr>
            </w:pPr>
          </w:p>
        </w:tc>
      </w:tr>
      <w:tr w14:paraId="14DA90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4477AB92">
            <w:pPr>
              <w:widowControl/>
              <w:snapToGrid w:val="0"/>
              <w:jc w:val="center"/>
              <w:rPr>
                <w:rFonts w:ascii="宋体" w:hAnsi="宋体" w:cs="宋体"/>
                <w:color w:val="auto"/>
                <w:kern w:val="0"/>
                <w:szCs w:val="21"/>
                <w:lang w:eastAsia="en-US" w:bidi="en-US"/>
              </w:rPr>
            </w:pPr>
            <w:r>
              <w:rPr>
                <w:rFonts w:hint="eastAsia" w:ascii="宋体" w:hAnsi="宋体" w:cs="宋体"/>
                <w:color w:val="auto"/>
                <w:kern w:val="0"/>
                <w:szCs w:val="21"/>
                <w:lang w:eastAsia="en-US" w:bidi="en-US"/>
              </w:rPr>
              <w:t>第二节</w:t>
            </w:r>
          </w:p>
          <w:p w14:paraId="5BD695B2">
            <w:pPr>
              <w:pStyle w:val="612"/>
              <w:ind w:firstLine="0" w:firstLineChars="0"/>
              <w:jc w:val="center"/>
              <w:rPr>
                <w:color w:val="auto"/>
              </w:rPr>
            </w:pPr>
            <w:r>
              <w:rPr>
                <w:rFonts w:hint="eastAsia" w:ascii="宋体" w:hAnsi="宋体" w:eastAsia="宋体" w:cs="宋体"/>
                <w:color w:val="auto"/>
              </w:rPr>
              <w:t>第11.1款</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234D9B85">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其他应当保密的信息</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51DD4129">
            <w:pPr>
              <w:widowControl/>
              <w:adjustRightInd w:val="0"/>
              <w:snapToGrid w:val="0"/>
              <w:jc w:val="left"/>
              <w:rPr>
                <w:rFonts w:ascii="宋体" w:hAnsi="宋体"/>
                <w:color w:val="auto"/>
                <w:kern w:val="0"/>
                <w:szCs w:val="21"/>
                <w:lang w:eastAsia="en-US" w:bidi="en-US"/>
              </w:rPr>
            </w:pPr>
          </w:p>
        </w:tc>
      </w:tr>
      <w:tr w14:paraId="4507CE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35C0B231">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6D78911B">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第12.</w:t>
            </w:r>
            <w:bookmarkStart w:id="286" w:name="hmcheck_3cf8d88bbaf54c88a830c2b221eda2c5"/>
            <w:r>
              <w:rPr>
                <w:rFonts w:hint="eastAsia" w:ascii="宋体" w:hAnsi="宋体"/>
                <w:color w:val="auto"/>
                <w:kern w:val="0"/>
                <w:szCs w:val="21"/>
                <w:lang w:eastAsia="en-US" w:bidi="en-US"/>
              </w:rPr>
              <w:t>2款</w:t>
            </w:r>
            <w:bookmarkEnd w:id="286"/>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5685DD1C">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合同价款支付时间</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51373FA4">
            <w:pPr>
              <w:widowControl/>
              <w:adjustRightInd w:val="0"/>
              <w:snapToGrid w:val="0"/>
              <w:jc w:val="left"/>
              <w:rPr>
                <w:rFonts w:ascii="宋体" w:hAnsi="宋体"/>
                <w:color w:val="auto"/>
                <w:kern w:val="0"/>
                <w:szCs w:val="21"/>
                <w:lang w:eastAsia="en-US" w:bidi="en-US"/>
              </w:rPr>
            </w:pPr>
          </w:p>
        </w:tc>
      </w:tr>
      <w:tr w14:paraId="752ECD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7EBA76F9">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4A251D6F">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第13.</w:t>
            </w:r>
            <w:bookmarkStart w:id="287" w:name="hmcheck_23b0ab8ffdbc425aa71963c36ce73c43"/>
            <w:r>
              <w:rPr>
                <w:rFonts w:hint="eastAsia" w:ascii="宋体" w:hAnsi="宋体"/>
                <w:color w:val="auto"/>
                <w:kern w:val="0"/>
                <w:szCs w:val="21"/>
                <w:lang w:eastAsia="en-US" w:bidi="en-US"/>
              </w:rPr>
              <w:t>2款</w:t>
            </w:r>
            <w:bookmarkEnd w:id="287"/>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471607AB">
            <w:pPr>
              <w:widowControl/>
              <w:adjustRightInd w:val="0"/>
              <w:snapToGrid w:val="0"/>
              <w:jc w:val="left"/>
              <w:rPr>
                <w:rFonts w:ascii="宋体" w:hAnsi="宋体"/>
                <w:color w:val="auto"/>
                <w:kern w:val="0"/>
                <w:szCs w:val="21"/>
                <w:lang w:bidi="en-US"/>
              </w:rPr>
            </w:pPr>
            <w:r>
              <w:rPr>
                <w:rFonts w:hint="eastAsia" w:ascii="宋体" w:hAnsi="宋体"/>
                <w:color w:val="auto"/>
                <w:kern w:val="0"/>
                <w:szCs w:val="21"/>
                <w:lang w:bidi="en-US"/>
              </w:rPr>
              <w:t>履约保证金不予退还的情形</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4EFDC68C">
            <w:pPr>
              <w:widowControl/>
              <w:adjustRightInd w:val="0"/>
              <w:snapToGrid w:val="0"/>
              <w:jc w:val="left"/>
              <w:rPr>
                <w:rFonts w:ascii="宋体" w:hAnsi="宋体"/>
                <w:color w:val="auto"/>
                <w:kern w:val="0"/>
                <w:szCs w:val="21"/>
                <w:lang w:bidi="en-US"/>
              </w:rPr>
            </w:pPr>
          </w:p>
        </w:tc>
      </w:tr>
      <w:tr w14:paraId="1CE618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78D0EE24">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5B971055">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第13.3款</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7B535B7F">
            <w:pPr>
              <w:widowControl/>
              <w:adjustRightInd w:val="0"/>
              <w:snapToGrid w:val="0"/>
              <w:jc w:val="left"/>
              <w:rPr>
                <w:rFonts w:ascii="宋体" w:hAnsi="宋体"/>
                <w:color w:val="auto"/>
                <w:kern w:val="0"/>
                <w:szCs w:val="21"/>
                <w:lang w:bidi="en-US"/>
              </w:rPr>
            </w:pPr>
            <w:r>
              <w:rPr>
                <w:rFonts w:hint="eastAsia" w:ascii="宋体" w:hAnsi="宋体"/>
                <w:color w:val="auto"/>
                <w:kern w:val="0"/>
                <w:szCs w:val="21"/>
                <w:lang w:bidi="en-US"/>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53929E12">
            <w:pPr>
              <w:widowControl/>
              <w:adjustRightInd w:val="0"/>
              <w:snapToGrid w:val="0"/>
              <w:jc w:val="left"/>
              <w:rPr>
                <w:rFonts w:ascii="宋体" w:hAnsi="宋体"/>
                <w:color w:val="auto"/>
                <w:kern w:val="0"/>
                <w:szCs w:val="21"/>
                <w:lang w:bidi="en-US"/>
              </w:rPr>
            </w:pPr>
          </w:p>
        </w:tc>
      </w:tr>
      <w:tr w14:paraId="157EA9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5DEC16CF">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35F9A5EB">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第14.1（3）项</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2439443F">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运行监督、维修期限</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487163CC">
            <w:pPr>
              <w:widowControl/>
              <w:adjustRightInd w:val="0"/>
              <w:snapToGrid w:val="0"/>
              <w:jc w:val="left"/>
              <w:rPr>
                <w:rFonts w:ascii="宋体" w:hAnsi="宋体"/>
                <w:color w:val="auto"/>
                <w:kern w:val="0"/>
                <w:szCs w:val="21"/>
                <w:lang w:eastAsia="en-US" w:bidi="en-US"/>
              </w:rPr>
            </w:pPr>
          </w:p>
        </w:tc>
      </w:tr>
      <w:tr w14:paraId="5523E3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0E32DE80">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5A268AD6">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第14.1（5）项</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5FF872FD">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货物回收的约定</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47220AEC">
            <w:pPr>
              <w:widowControl/>
              <w:adjustRightInd w:val="0"/>
              <w:snapToGrid w:val="0"/>
              <w:jc w:val="left"/>
              <w:rPr>
                <w:rFonts w:ascii="宋体" w:hAnsi="宋体"/>
                <w:color w:val="auto"/>
                <w:kern w:val="0"/>
                <w:szCs w:val="21"/>
                <w:lang w:eastAsia="en-US" w:bidi="en-US"/>
              </w:rPr>
            </w:pPr>
          </w:p>
        </w:tc>
      </w:tr>
      <w:tr w14:paraId="25BFFA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573E32FC">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2E096F2A">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第14.1（6）项</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757A7048">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乙方提供的其他服务</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4C809182">
            <w:pPr>
              <w:widowControl/>
              <w:adjustRightInd w:val="0"/>
              <w:snapToGrid w:val="0"/>
              <w:jc w:val="left"/>
              <w:rPr>
                <w:rFonts w:ascii="宋体" w:hAnsi="宋体"/>
                <w:color w:val="auto"/>
                <w:kern w:val="0"/>
                <w:szCs w:val="21"/>
                <w:lang w:eastAsia="en-US" w:bidi="en-US"/>
              </w:rPr>
            </w:pPr>
          </w:p>
        </w:tc>
      </w:tr>
      <w:tr w14:paraId="78EFFE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12CC379A">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2F182AE7">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第15.1款</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493D7408">
            <w:pPr>
              <w:widowControl/>
              <w:adjustRightInd w:val="0"/>
              <w:snapToGrid w:val="0"/>
              <w:jc w:val="left"/>
              <w:rPr>
                <w:rFonts w:ascii="宋体" w:hAnsi="宋体"/>
                <w:color w:val="auto"/>
                <w:kern w:val="0"/>
                <w:szCs w:val="21"/>
                <w:lang w:bidi="en-US"/>
              </w:rPr>
            </w:pPr>
            <w:r>
              <w:rPr>
                <w:rFonts w:hint="eastAsia" w:ascii="宋体" w:hAnsi="宋体"/>
                <w:color w:val="auto"/>
                <w:kern w:val="0"/>
                <w:szCs w:val="21"/>
                <w:lang w:bidi="en-US"/>
              </w:rPr>
              <w:t>修理、重作、更换相关具体规定</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085ACA27">
            <w:pPr>
              <w:widowControl/>
              <w:adjustRightInd w:val="0"/>
              <w:snapToGrid w:val="0"/>
              <w:jc w:val="left"/>
              <w:rPr>
                <w:rFonts w:ascii="宋体" w:hAnsi="宋体"/>
                <w:color w:val="auto"/>
                <w:kern w:val="0"/>
                <w:szCs w:val="21"/>
                <w:lang w:bidi="en-US"/>
              </w:rPr>
            </w:pPr>
          </w:p>
        </w:tc>
      </w:tr>
      <w:tr w14:paraId="1BE487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2D57B195">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60577212">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第15.2（2）项</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2D28D231">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迟延交货赔偿费</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4DEBC319">
            <w:pPr>
              <w:widowControl/>
              <w:adjustRightInd w:val="0"/>
              <w:snapToGrid w:val="0"/>
              <w:jc w:val="left"/>
              <w:rPr>
                <w:rFonts w:ascii="宋体" w:hAnsi="宋体"/>
                <w:color w:val="auto"/>
                <w:kern w:val="0"/>
                <w:szCs w:val="21"/>
                <w:u w:val="single"/>
                <w:lang w:eastAsia="en-US" w:bidi="en-US"/>
              </w:rPr>
            </w:pPr>
          </w:p>
        </w:tc>
      </w:tr>
      <w:tr w14:paraId="71F11B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l2br w:val="nil"/>
              <w:tr2bl w:val="nil"/>
            </w:tcBorders>
            <w:vAlign w:val="center"/>
          </w:tcPr>
          <w:p w14:paraId="6D2EC1E1">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4DF19FB5">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第15.3款</w:t>
            </w:r>
          </w:p>
        </w:tc>
        <w:tc>
          <w:tcPr>
            <w:tcW w:w="1742" w:type="dxa"/>
            <w:tcBorders>
              <w:top w:val="single" w:color="auto" w:sz="6" w:space="0"/>
              <w:left w:val="single" w:color="auto" w:sz="6" w:space="0"/>
              <w:bottom w:val="single" w:color="auto" w:sz="6" w:space="0"/>
              <w:right w:val="single" w:color="auto" w:sz="6" w:space="0"/>
              <w:tl2br w:val="nil"/>
              <w:tr2bl w:val="nil"/>
            </w:tcBorders>
            <w:vAlign w:val="center"/>
          </w:tcPr>
          <w:p w14:paraId="6D329511">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逾期付款利息</w:t>
            </w:r>
          </w:p>
        </w:tc>
        <w:tc>
          <w:tcPr>
            <w:tcW w:w="5170" w:type="dxa"/>
            <w:tcBorders>
              <w:top w:val="single" w:color="auto" w:sz="6" w:space="0"/>
              <w:left w:val="single" w:color="auto" w:sz="6" w:space="0"/>
              <w:bottom w:val="single" w:color="auto" w:sz="6" w:space="0"/>
              <w:right w:val="double" w:color="auto" w:sz="4" w:space="0"/>
              <w:tl2br w:val="nil"/>
              <w:tr2bl w:val="nil"/>
            </w:tcBorders>
            <w:vAlign w:val="center"/>
          </w:tcPr>
          <w:p w14:paraId="6A86EE2B">
            <w:pPr>
              <w:widowControl/>
              <w:adjustRightInd w:val="0"/>
              <w:snapToGrid w:val="0"/>
              <w:jc w:val="left"/>
              <w:rPr>
                <w:rFonts w:ascii="宋体" w:hAnsi="宋体"/>
                <w:color w:val="auto"/>
                <w:kern w:val="0"/>
                <w:szCs w:val="21"/>
                <w:u w:val="single"/>
                <w:lang w:eastAsia="en-US" w:bidi="en-US"/>
              </w:rPr>
            </w:pPr>
          </w:p>
        </w:tc>
      </w:tr>
      <w:tr w14:paraId="6FF6FC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l2br w:val="nil"/>
              <w:tr2bl w:val="nil"/>
            </w:tcBorders>
            <w:vAlign w:val="center"/>
          </w:tcPr>
          <w:p w14:paraId="107B486B">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32E1E8F0">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第15.4款</w:t>
            </w:r>
          </w:p>
        </w:tc>
        <w:tc>
          <w:tcPr>
            <w:tcW w:w="1742" w:type="dxa"/>
            <w:tcBorders>
              <w:top w:val="single" w:color="auto" w:sz="6" w:space="0"/>
              <w:left w:val="single" w:color="auto" w:sz="2" w:space="0"/>
              <w:bottom w:val="single" w:color="auto" w:sz="2" w:space="0"/>
              <w:right w:val="single" w:color="auto" w:sz="2" w:space="0"/>
              <w:tl2br w:val="nil"/>
              <w:tr2bl w:val="nil"/>
            </w:tcBorders>
            <w:vAlign w:val="center"/>
          </w:tcPr>
          <w:p w14:paraId="062976F8">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其他违约责任</w:t>
            </w:r>
          </w:p>
        </w:tc>
        <w:tc>
          <w:tcPr>
            <w:tcW w:w="5170" w:type="dxa"/>
            <w:tcBorders>
              <w:top w:val="single" w:color="auto" w:sz="6" w:space="0"/>
              <w:left w:val="single" w:color="auto" w:sz="2" w:space="0"/>
              <w:bottom w:val="single" w:color="auto" w:sz="2" w:space="0"/>
              <w:right w:val="double" w:color="auto" w:sz="4" w:space="0"/>
              <w:tl2br w:val="nil"/>
              <w:tr2bl w:val="nil"/>
            </w:tcBorders>
            <w:vAlign w:val="center"/>
          </w:tcPr>
          <w:p w14:paraId="1D793A48">
            <w:pPr>
              <w:widowControl/>
              <w:adjustRightInd w:val="0"/>
              <w:snapToGrid w:val="0"/>
              <w:jc w:val="left"/>
              <w:rPr>
                <w:rFonts w:ascii="宋体" w:hAnsi="宋体"/>
                <w:color w:val="auto"/>
                <w:kern w:val="0"/>
                <w:szCs w:val="21"/>
                <w:u w:val="single"/>
                <w:lang w:eastAsia="en-US" w:bidi="en-US"/>
              </w:rPr>
            </w:pPr>
          </w:p>
        </w:tc>
      </w:tr>
      <w:tr w14:paraId="1912A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l2br w:val="nil"/>
              <w:tr2bl w:val="nil"/>
            </w:tcBorders>
            <w:vAlign w:val="center"/>
          </w:tcPr>
          <w:p w14:paraId="31A075C3">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7C3704A0">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第19.</w:t>
            </w:r>
            <w:bookmarkStart w:id="288" w:name="hmcheck_0f096c02a7c846109b6c02da5a9f2c5e"/>
            <w:r>
              <w:rPr>
                <w:rFonts w:hint="eastAsia" w:ascii="宋体" w:hAnsi="宋体"/>
                <w:color w:val="auto"/>
                <w:kern w:val="0"/>
                <w:szCs w:val="21"/>
                <w:lang w:eastAsia="en-US" w:bidi="en-US"/>
              </w:rPr>
              <w:t>2款</w:t>
            </w:r>
            <w:bookmarkEnd w:id="288"/>
          </w:p>
        </w:tc>
        <w:tc>
          <w:tcPr>
            <w:tcW w:w="1742" w:type="dxa"/>
            <w:tcBorders>
              <w:top w:val="single" w:color="auto" w:sz="2" w:space="0"/>
              <w:left w:val="single" w:color="auto" w:sz="2" w:space="0"/>
              <w:bottom w:val="single" w:color="auto" w:sz="6" w:space="0"/>
              <w:right w:val="single" w:color="auto" w:sz="2" w:space="0"/>
              <w:tl2br w:val="nil"/>
              <w:tr2bl w:val="nil"/>
            </w:tcBorders>
            <w:vAlign w:val="center"/>
          </w:tcPr>
          <w:p w14:paraId="49CE541F">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解决争议的方法</w:t>
            </w:r>
          </w:p>
        </w:tc>
        <w:tc>
          <w:tcPr>
            <w:tcW w:w="5170" w:type="dxa"/>
            <w:tcBorders>
              <w:top w:val="single" w:color="auto" w:sz="2" w:space="0"/>
              <w:left w:val="single" w:color="auto" w:sz="2" w:space="0"/>
              <w:bottom w:val="single" w:color="auto" w:sz="6" w:space="0"/>
              <w:right w:val="double" w:color="auto" w:sz="4" w:space="0"/>
              <w:tl2br w:val="nil"/>
              <w:tr2bl w:val="nil"/>
            </w:tcBorders>
            <w:vAlign w:val="center"/>
          </w:tcPr>
          <w:p w14:paraId="49DF2BAD">
            <w:pPr>
              <w:widowControl/>
              <w:autoSpaceDE w:val="0"/>
              <w:autoSpaceDN w:val="0"/>
              <w:adjustRightInd w:val="0"/>
              <w:snapToGrid w:val="0"/>
              <w:spacing w:line="400" w:lineRule="exact"/>
              <w:jc w:val="left"/>
              <w:rPr>
                <w:rFonts w:ascii="宋体" w:hAnsi="宋体" w:cs="宋体"/>
                <w:color w:val="auto"/>
                <w:kern w:val="0"/>
                <w:szCs w:val="21"/>
                <w:lang w:bidi="en-US"/>
              </w:rPr>
            </w:pPr>
            <w:r>
              <w:rPr>
                <w:rFonts w:hint="eastAsia" w:ascii="宋体" w:hAnsi="宋体" w:cs="宋体"/>
                <w:color w:val="auto"/>
                <w:kern w:val="0"/>
                <w:szCs w:val="21"/>
                <w:lang w:bidi="en-US"/>
              </w:rPr>
              <w:t>因本合同及合同有关事项发生的争议，按下列第种方式解决：</w:t>
            </w:r>
          </w:p>
          <w:p w14:paraId="135334EE">
            <w:pPr>
              <w:widowControl/>
              <w:autoSpaceDE w:val="0"/>
              <w:autoSpaceDN w:val="0"/>
              <w:adjustRightInd w:val="0"/>
              <w:snapToGrid w:val="0"/>
              <w:spacing w:line="400" w:lineRule="exact"/>
              <w:jc w:val="left"/>
              <w:rPr>
                <w:rFonts w:ascii="宋体" w:hAnsi="宋体" w:cs="宋体"/>
                <w:color w:val="auto"/>
                <w:kern w:val="0"/>
                <w:szCs w:val="21"/>
                <w:lang w:bidi="en-US"/>
              </w:rPr>
            </w:pPr>
            <w:r>
              <w:rPr>
                <w:rFonts w:hint="eastAsia" w:ascii="宋体" w:hAnsi="宋体" w:cs="宋体"/>
                <w:color w:val="auto"/>
                <w:kern w:val="0"/>
                <w:szCs w:val="21"/>
                <w:lang w:bidi="en-US"/>
              </w:rPr>
              <w:t>（1）向仲裁委员会申请仲裁，仲裁地点为；</w:t>
            </w:r>
          </w:p>
          <w:p w14:paraId="65C1A7FC">
            <w:pPr>
              <w:widowControl/>
              <w:adjustRightInd w:val="0"/>
              <w:snapToGrid w:val="0"/>
              <w:jc w:val="left"/>
              <w:rPr>
                <w:rFonts w:ascii="宋体" w:hAnsi="宋体"/>
                <w:color w:val="auto"/>
                <w:kern w:val="0"/>
                <w:szCs w:val="21"/>
                <w:u w:val="single"/>
                <w:lang w:bidi="en-US"/>
              </w:rPr>
            </w:pPr>
            <w:r>
              <w:rPr>
                <w:rFonts w:hint="eastAsia" w:ascii="宋体" w:hAnsi="宋体" w:cs="宋体"/>
                <w:color w:val="auto"/>
                <w:kern w:val="0"/>
                <w:szCs w:val="21"/>
                <w:lang w:bidi="en-US"/>
              </w:rPr>
              <w:t>（2）向人民法院起诉。</w:t>
            </w:r>
          </w:p>
        </w:tc>
      </w:tr>
      <w:tr w14:paraId="72B99B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l2br w:val="nil"/>
              <w:tr2bl w:val="nil"/>
            </w:tcBorders>
            <w:vAlign w:val="center"/>
          </w:tcPr>
          <w:p w14:paraId="6877D195">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第二节</w:t>
            </w:r>
          </w:p>
          <w:p w14:paraId="0C42DE18">
            <w:pPr>
              <w:widowControl/>
              <w:adjustRightInd w:val="0"/>
              <w:snapToGrid w:val="0"/>
              <w:jc w:val="center"/>
              <w:rPr>
                <w:rFonts w:ascii="宋体" w:hAnsi="宋体"/>
                <w:color w:val="auto"/>
                <w:kern w:val="0"/>
                <w:szCs w:val="21"/>
                <w:lang w:eastAsia="en-US" w:bidi="en-US"/>
              </w:rPr>
            </w:pPr>
            <w:r>
              <w:rPr>
                <w:rFonts w:hint="eastAsia" w:ascii="宋体" w:hAnsi="宋体"/>
                <w:color w:val="auto"/>
                <w:kern w:val="0"/>
                <w:szCs w:val="21"/>
                <w:lang w:eastAsia="en-US" w:bidi="en-US"/>
              </w:rPr>
              <w:t>第23.1款</w:t>
            </w:r>
          </w:p>
        </w:tc>
        <w:tc>
          <w:tcPr>
            <w:tcW w:w="1742" w:type="dxa"/>
            <w:tcBorders>
              <w:top w:val="single" w:color="auto" w:sz="6" w:space="0"/>
              <w:left w:val="single" w:color="auto" w:sz="6" w:space="0"/>
              <w:bottom w:val="double" w:color="auto" w:sz="4" w:space="0"/>
              <w:right w:val="single" w:color="auto" w:sz="6" w:space="0"/>
              <w:tl2br w:val="nil"/>
              <w:tr2bl w:val="nil"/>
            </w:tcBorders>
            <w:vAlign w:val="center"/>
          </w:tcPr>
          <w:p w14:paraId="09FD11AD">
            <w:pPr>
              <w:widowControl/>
              <w:adjustRightInd w:val="0"/>
              <w:snapToGrid w:val="0"/>
              <w:jc w:val="left"/>
              <w:rPr>
                <w:rFonts w:ascii="宋体" w:hAnsi="宋体"/>
                <w:color w:val="auto"/>
                <w:kern w:val="0"/>
                <w:szCs w:val="21"/>
                <w:lang w:eastAsia="en-US" w:bidi="en-US"/>
              </w:rPr>
            </w:pPr>
            <w:r>
              <w:rPr>
                <w:rFonts w:hint="eastAsia" w:ascii="宋体" w:hAnsi="宋体"/>
                <w:color w:val="auto"/>
                <w:kern w:val="0"/>
                <w:szCs w:val="21"/>
                <w:lang w:eastAsia="en-US" w:bidi="en-US"/>
              </w:rPr>
              <w:t>其他专用条款</w:t>
            </w:r>
          </w:p>
        </w:tc>
        <w:tc>
          <w:tcPr>
            <w:tcW w:w="5170" w:type="dxa"/>
            <w:tcBorders>
              <w:top w:val="single" w:color="auto" w:sz="6" w:space="0"/>
              <w:left w:val="single" w:color="auto" w:sz="6" w:space="0"/>
              <w:bottom w:val="double" w:color="auto" w:sz="4" w:space="0"/>
              <w:right w:val="double" w:color="auto" w:sz="4" w:space="0"/>
              <w:tl2br w:val="nil"/>
              <w:tr2bl w:val="nil"/>
            </w:tcBorders>
            <w:vAlign w:val="center"/>
          </w:tcPr>
          <w:p w14:paraId="70852346">
            <w:pPr>
              <w:widowControl/>
              <w:adjustRightInd w:val="0"/>
              <w:snapToGrid w:val="0"/>
              <w:jc w:val="left"/>
              <w:rPr>
                <w:rFonts w:ascii="宋体" w:hAnsi="宋体"/>
                <w:color w:val="auto"/>
                <w:kern w:val="0"/>
                <w:szCs w:val="21"/>
                <w:lang w:eastAsia="en-US" w:bidi="en-US"/>
              </w:rPr>
            </w:pPr>
          </w:p>
        </w:tc>
      </w:tr>
    </w:tbl>
    <w:p w14:paraId="54F3DB91">
      <w:pPr>
        <w:numPr>
          <w:ilvl w:val="0"/>
          <w:numId w:val="0"/>
        </w:numPr>
        <w:tabs>
          <w:tab w:val="left" w:pos="360"/>
        </w:tabs>
        <w:spacing w:before="0"/>
        <w:jc w:val="center"/>
        <w:outlineLvl w:val="9"/>
        <w:rPr>
          <w:rFonts w:ascii="宋体" w:eastAsia="宋体"/>
          <w:color w:val="auto"/>
          <w:sz w:val="36"/>
        </w:rPr>
      </w:pPr>
    </w:p>
    <w:p w14:paraId="1EC80CBD">
      <w:pPr>
        <w:numPr>
          <w:ilvl w:val="0"/>
          <w:numId w:val="0"/>
        </w:numPr>
        <w:tabs>
          <w:tab w:val="left" w:pos="360"/>
        </w:tabs>
        <w:spacing w:before="0"/>
        <w:jc w:val="center"/>
        <w:outlineLvl w:val="9"/>
        <w:rPr>
          <w:rFonts w:ascii="宋体" w:eastAsia="宋体"/>
          <w:color w:val="auto"/>
          <w:sz w:val="36"/>
        </w:rPr>
      </w:pPr>
    </w:p>
    <w:p w14:paraId="34EE3D80">
      <w:pPr>
        <w:numPr>
          <w:ilvl w:val="0"/>
          <w:numId w:val="0"/>
        </w:numPr>
        <w:tabs>
          <w:tab w:val="left" w:pos="360"/>
        </w:tabs>
        <w:spacing w:before="0"/>
        <w:jc w:val="center"/>
        <w:outlineLvl w:val="9"/>
        <w:rPr>
          <w:rFonts w:ascii="宋体" w:eastAsia="宋体"/>
          <w:color w:val="auto"/>
          <w:sz w:val="36"/>
        </w:rPr>
      </w:pPr>
    </w:p>
    <w:p w14:paraId="6A528150">
      <w:pPr>
        <w:numPr>
          <w:ilvl w:val="0"/>
          <w:numId w:val="0"/>
        </w:numPr>
        <w:tabs>
          <w:tab w:val="left" w:pos="360"/>
        </w:tabs>
        <w:spacing w:before="0"/>
        <w:jc w:val="center"/>
        <w:outlineLvl w:val="9"/>
        <w:rPr>
          <w:rFonts w:ascii="宋体" w:eastAsia="宋体"/>
          <w:color w:val="auto"/>
          <w:sz w:val="36"/>
        </w:rPr>
      </w:pPr>
    </w:p>
    <w:p w14:paraId="6D0FD219">
      <w:pPr>
        <w:numPr>
          <w:ilvl w:val="0"/>
          <w:numId w:val="0"/>
        </w:numPr>
        <w:tabs>
          <w:tab w:val="left" w:pos="360"/>
        </w:tabs>
        <w:spacing w:before="0"/>
        <w:jc w:val="center"/>
        <w:outlineLvl w:val="9"/>
        <w:rPr>
          <w:rFonts w:ascii="宋体" w:eastAsia="宋体"/>
          <w:color w:val="auto"/>
          <w:sz w:val="36"/>
        </w:rPr>
      </w:pPr>
    </w:p>
    <w:p w14:paraId="09FDE4D0">
      <w:pPr>
        <w:numPr>
          <w:ilvl w:val="0"/>
          <w:numId w:val="0"/>
        </w:numPr>
        <w:tabs>
          <w:tab w:val="left" w:pos="360"/>
        </w:tabs>
        <w:spacing w:before="0"/>
        <w:outlineLvl w:val="9"/>
        <w:rPr>
          <w:rFonts w:ascii="宋体" w:eastAsia="宋体"/>
          <w:color w:val="auto"/>
          <w:sz w:val="36"/>
        </w:rPr>
      </w:pPr>
    </w:p>
    <w:p w14:paraId="7ECC4D3F">
      <w:pPr>
        <w:numPr>
          <w:ilvl w:val="0"/>
          <w:numId w:val="0"/>
        </w:numPr>
        <w:tabs>
          <w:tab w:val="left" w:pos="360"/>
        </w:tabs>
        <w:spacing w:before="0"/>
        <w:jc w:val="center"/>
        <w:outlineLvl w:val="9"/>
        <w:rPr>
          <w:rFonts w:ascii="宋体" w:eastAsia="宋体"/>
          <w:color w:val="auto"/>
          <w:sz w:val="36"/>
        </w:rPr>
      </w:pPr>
    </w:p>
    <w:p w14:paraId="244DE62E">
      <w:pPr>
        <w:numPr>
          <w:ilvl w:val="0"/>
          <w:numId w:val="0"/>
        </w:numPr>
        <w:tabs>
          <w:tab w:val="left" w:pos="360"/>
        </w:tabs>
        <w:spacing w:before="0"/>
        <w:jc w:val="center"/>
        <w:outlineLvl w:val="9"/>
        <w:rPr>
          <w:rFonts w:ascii="宋体" w:eastAsia="宋体"/>
          <w:color w:val="auto"/>
          <w:sz w:val="36"/>
        </w:rPr>
      </w:pPr>
    </w:p>
    <w:p w14:paraId="5056EFD9">
      <w:pPr>
        <w:numPr>
          <w:ilvl w:val="0"/>
          <w:numId w:val="0"/>
        </w:numPr>
        <w:tabs>
          <w:tab w:val="left" w:pos="360"/>
        </w:tabs>
        <w:spacing w:before="0"/>
        <w:jc w:val="center"/>
        <w:outlineLvl w:val="9"/>
        <w:rPr>
          <w:rFonts w:ascii="宋体" w:eastAsia="宋体"/>
          <w:color w:val="auto"/>
          <w:sz w:val="36"/>
        </w:rPr>
      </w:pPr>
    </w:p>
    <w:p w14:paraId="2FECBA26">
      <w:pPr>
        <w:rPr>
          <w:rFonts w:ascii="宋体"/>
          <w:color w:val="auto"/>
          <w:sz w:val="36"/>
        </w:rPr>
      </w:pPr>
      <w:r>
        <w:rPr>
          <w:rFonts w:hint="eastAsia" w:ascii="宋体"/>
          <w:color w:val="auto"/>
          <w:sz w:val="36"/>
        </w:rPr>
        <w:br w:type="page"/>
      </w:r>
    </w:p>
    <w:p w14:paraId="68F7DA09">
      <w:pPr>
        <w:pStyle w:val="3"/>
        <w:numPr>
          <w:ilvl w:val="0"/>
          <w:numId w:val="0"/>
        </w:numPr>
        <w:spacing w:before="0"/>
        <w:jc w:val="center"/>
        <w:rPr>
          <w:rFonts w:ascii="宋体" w:eastAsia="宋体"/>
          <w:color w:val="auto"/>
          <w:sz w:val="36"/>
        </w:rPr>
      </w:pPr>
      <w:bookmarkStart w:id="289" w:name="_Toc223535453"/>
      <w:bookmarkStart w:id="290" w:name="_Toc7778"/>
      <w:r>
        <w:rPr>
          <w:rFonts w:hint="eastAsia" w:ascii="宋体" w:eastAsia="宋体"/>
          <w:color w:val="auto"/>
          <w:sz w:val="36"/>
        </w:rPr>
        <w:t>第四章投标文件格式</w:t>
      </w:r>
      <w:bookmarkEnd w:id="184"/>
      <w:bookmarkEnd w:id="289"/>
      <w:bookmarkEnd w:id="290"/>
    </w:p>
    <w:p w14:paraId="3529844F">
      <w:pPr>
        <w:spacing w:line="360" w:lineRule="auto"/>
        <w:jc w:val="left"/>
        <w:rPr>
          <w:rFonts w:ascii="宋体"/>
          <w:color w:val="auto"/>
          <w:sz w:val="24"/>
        </w:rPr>
      </w:pPr>
    </w:p>
    <w:p w14:paraId="1D237AB7">
      <w:pPr>
        <w:pStyle w:val="3"/>
        <w:numPr>
          <w:ilvl w:val="0"/>
          <w:numId w:val="0"/>
        </w:numPr>
        <w:spacing w:before="0"/>
        <w:jc w:val="center"/>
        <w:rPr>
          <w:rFonts w:hint="eastAsia" w:ascii="宋体" w:eastAsia="宋体"/>
          <w:color w:val="auto"/>
          <w:sz w:val="36"/>
          <w:lang w:eastAsia="zh-CN"/>
        </w:rPr>
      </w:pPr>
      <w:r>
        <w:rPr>
          <w:rFonts w:hint="eastAsia" w:ascii="宋体" w:eastAsia="宋体"/>
          <w:color w:val="auto"/>
          <w:sz w:val="36"/>
          <w:lang w:eastAsia="zh-CN"/>
        </w:rPr>
        <w:t>红河哈尼族彝族自治州教育科学研究院数字智慧教室建设项目（集采部分）</w:t>
      </w:r>
    </w:p>
    <w:p w14:paraId="74412912">
      <w:pPr>
        <w:adjustRightInd w:val="0"/>
        <w:snapToGrid w:val="0"/>
        <w:spacing w:line="360" w:lineRule="auto"/>
        <w:jc w:val="center"/>
        <w:rPr>
          <w:rFonts w:hint="eastAsia" w:ascii="宋体" w:hAnsi="宋体" w:eastAsia="宋体" w:cs="宋体"/>
          <w:color w:val="auto"/>
          <w:sz w:val="32"/>
          <w:szCs w:val="32"/>
          <w:lang w:eastAsia="zh-CN"/>
        </w:rPr>
      </w:pPr>
      <w:r>
        <w:rPr>
          <w:rFonts w:hint="eastAsia" w:ascii="宋体" w:hAnsi="宋体" w:cs="宋体"/>
          <w:b/>
          <w:color w:val="auto"/>
          <w:sz w:val="32"/>
          <w:szCs w:val="32"/>
        </w:rPr>
        <w:t>项目编号：</w:t>
      </w:r>
      <w:r>
        <w:rPr>
          <w:rFonts w:hint="eastAsia"/>
          <w:b/>
          <w:bCs/>
          <w:color w:val="auto"/>
          <w:sz w:val="32"/>
          <w:szCs w:val="32"/>
          <w:lang w:eastAsia="zh-CN"/>
        </w:rPr>
        <w:t>HHZC2026-G1-01008-HHZZ-0017</w:t>
      </w:r>
    </w:p>
    <w:p w14:paraId="43E6601C">
      <w:pPr>
        <w:pStyle w:val="26"/>
        <w:adjustRightInd w:val="0"/>
        <w:snapToGrid w:val="0"/>
        <w:spacing w:after="0"/>
        <w:ind w:left="0" w:leftChars="0" w:firstLine="0" w:firstLineChars="0"/>
        <w:rPr>
          <w:rFonts w:ascii="宋体" w:hAnsi="宋体" w:cs="宋体"/>
          <w:color w:val="auto"/>
        </w:rPr>
      </w:pPr>
    </w:p>
    <w:p w14:paraId="57E83F78">
      <w:pPr>
        <w:adjustRightInd w:val="0"/>
        <w:snapToGrid w:val="0"/>
        <w:spacing w:line="360" w:lineRule="auto"/>
        <w:jc w:val="center"/>
        <w:rPr>
          <w:rFonts w:ascii="宋体" w:hAnsi="宋体" w:cs="宋体"/>
          <w:b/>
          <w:color w:val="auto"/>
          <w:sz w:val="72"/>
          <w:szCs w:val="72"/>
        </w:rPr>
      </w:pPr>
      <w:bookmarkStart w:id="291" w:name="_Toc676"/>
      <w:bookmarkStart w:id="292" w:name="_Toc12797"/>
      <w:bookmarkStart w:id="293" w:name="_Toc29906"/>
      <w:r>
        <w:rPr>
          <w:rFonts w:hint="eastAsia" w:ascii="宋体" w:hAnsi="宋体" w:cs="宋体"/>
          <w:b/>
          <w:color w:val="auto"/>
          <w:sz w:val="72"/>
          <w:szCs w:val="72"/>
        </w:rPr>
        <w:t>投</w:t>
      </w:r>
      <w:bookmarkEnd w:id="291"/>
      <w:bookmarkEnd w:id="292"/>
      <w:bookmarkEnd w:id="293"/>
    </w:p>
    <w:p w14:paraId="63235712">
      <w:pPr>
        <w:adjustRightInd w:val="0"/>
        <w:snapToGrid w:val="0"/>
        <w:spacing w:line="360" w:lineRule="auto"/>
        <w:jc w:val="center"/>
        <w:rPr>
          <w:rFonts w:ascii="宋体" w:hAnsi="宋体" w:cs="宋体"/>
          <w:b/>
          <w:color w:val="auto"/>
          <w:sz w:val="72"/>
          <w:szCs w:val="72"/>
        </w:rPr>
      </w:pPr>
      <w:bookmarkStart w:id="294" w:name="_Toc16220"/>
      <w:bookmarkStart w:id="295" w:name="_Toc32010"/>
      <w:bookmarkStart w:id="296" w:name="_Toc20956"/>
      <w:r>
        <w:rPr>
          <w:rFonts w:hint="eastAsia" w:ascii="宋体" w:hAnsi="宋体" w:cs="宋体"/>
          <w:b/>
          <w:color w:val="auto"/>
          <w:sz w:val="72"/>
          <w:szCs w:val="72"/>
        </w:rPr>
        <w:t>标</w:t>
      </w:r>
      <w:bookmarkEnd w:id="294"/>
      <w:bookmarkEnd w:id="295"/>
      <w:bookmarkEnd w:id="296"/>
    </w:p>
    <w:p w14:paraId="36DA0B45">
      <w:pPr>
        <w:adjustRightInd w:val="0"/>
        <w:snapToGrid w:val="0"/>
        <w:spacing w:line="360" w:lineRule="auto"/>
        <w:jc w:val="center"/>
        <w:rPr>
          <w:rFonts w:ascii="宋体" w:hAnsi="宋体" w:cs="宋体"/>
          <w:b/>
          <w:color w:val="auto"/>
          <w:sz w:val="72"/>
          <w:szCs w:val="72"/>
        </w:rPr>
      </w:pPr>
      <w:bookmarkStart w:id="297" w:name="_Toc11420"/>
      <w:bookmarkStart w:id="298" w:name="_Toc16150"/>
      <w:bookmarkStart w:id="299" w:name="_Toc834"/>
      <w:r>
        <w:rPr>
          <w:rFonts w:hint="eastAsia" w:ascii="宋体" w:hAnsi="宋体" w:cs="宋体"/>
          <w:b/>
          <w:color w:val="auto"/>
          <w:sz w:val="72"/>
          <w:szCs w:val="72"/>
        </w:rPr>
        <w:t>文</w:t>
      </w:r>
      <w:bookmarkEnd w:id="297"/>
      <w:bookmarkEnd w:id="298"/>
      <w:bookmarkEnd w:id="299"/>
    </w:p>
    <w:p w14:paraId="757F0302">
      <w:pPr>
        <w:adjustRightInd w:val="0"/>
        <w:snapToGrid w:val="0"/>
        <w:spacing w:line="360" w:lineRule="auto"/>
        <w:jc w:val="center"/>
        <w:rPr>
          <w:rFonts w:ascii="宋体" w:hAnsi="宋体" w:cs="宋体"/>
          <w:b/>
          <w:color w:val="auto"/>
          <w:sz w:val="72"/>
          <w:szCs w:val="72"/>
        </w:rPr>
      </w:pPr>
      <w:bookmarkStart w:id="300" w:name="_Toc30511"/>
      <w:bookmarkStart w:id="301" w:name="_Toc27895"/>
      <w:bookmarkStart w:id="302" w:name="_Toc18479"/>
      <w:r>
        <w:rPr>
          <w:rFonts w:hint="eastAsia" w:ascii="宋体" w:hAnsi="宋体" w:cs="宋体"/>
          <w:b/>
          <w:color w:val="auto"/>
          <w:sz w:val="72"/>
          <w:szCs w:val="72"/>
        </w:rPr>
        <w:t>件</w:t>
      </w:r>
      <w:bookmarkEnd w:id="300"/>
      <w:bookmarkEnd w:id="301"/>
      <w:bookmarkEnd w:id="302"/>
    </w:p>
    <w:p w14:paraId="2155B903">
      <w:pPr>
        <w:pStyle w:val="33"/>
        <w:adjustRightInd w:val="0"/>
        <w:snapToGrid w:val="0"/>
        <w:spacing w:line="360" w:lineRule="auto"/>
        <w:ind w:firstLine="482" w:firstLineChars="200"/>
        <w:rPr>
          <w:rFonts w:hAnsi="宋体" w:cs="宋体"/>
          <w:b/>
          <w:bCs/>
          <w:color w:val="auto"/>
          <w:kern w:val="0"/>
          <w:sz w:val="24"/>
          <w:szCs w:val="24"/>
        </w:rPr>
      </w:pPr>
    </w:p>
    <w:p w14:paraId="01FB5EDD">
      <w:pPr>
        <w:pStyle w:val="33"/>
        <w:adjustRightInd w:val="0"/>
        <w:snapToGrid w:val="0"/>
        <w:spacing w:line="360" w:lineRule="auto"/>
        <w:ind w:firstLine="482" w:firstLineChars="200"/>
        <w:rPr>
          <w:rFonts w:hAnsi="宋体" w:cs="宋体"/>
          <w:b/>
          <w:bCs/>
          <w:color w:val="auto"/>
          <w:kern w:val="0"/>
          <w:sz w:val="24"/>
          <w:szCs w:val="24"/>
          <w:u w:val="single"/>
        </w:rPr>
      </w:pPr>
      <w:r>
        <w:rPr>
          <w:rFonts w:hAnsi="宋体" w:cs="宋体"/>
          <w:b/>
          <w:bCs/>
          <w:color w:val="auto"/>
          <w:kern w:val="0"/>
          <w:sz w:val="24"/>
          <w:szCs w:val="24"/>
        </w:rPr>
        <w:t>投标人（电子签章）：</w:t>
      </w:r>
      <w:r>
        <w:rPr>
          <w:rFonts w:hAnsi="宋体" w:cs="宋体"/>
          <w:b/>
          <w:bCs/>
          <w:color w:val="auto"/>
          <w:kern w:val="0"/>
          <w:sz w:val="24"/>
          <w:szCs w:val="24"/>
          <w:u w:val="single"/>
        </w:rPr>
        <w:tab/>
      </w:r>
      <w:r>
        <w:rPr>
          <w:rFonts w:hAnsi="宋体" w:cs="宋体"/>
          <w:b/>
          <w:bCs/>
          <w:color w:val="auto"/>
          <w:kern w:val="0"/>
          <w:sz w:val="24"/>
          <w:szCs w:val="24"/>
          <w:u w:val="single"/>
        </w:rPr>
        <w:tab/>
      </w:r>
      <w:r>
        <w:rPr>
          <w:rFonts w:hAnsi="宋体" w:cs="宋体"/>
          <w:b/>
          <w:bCs/>
          <w:color w:val="auto"/>
          <w:kern w:val="0"/>
          <w:sz w:val="24"/>
          <w:szCs w:val="24"/>
          <w:u w:val="single"/>
        </w:rPr>
        <w:tab/>
      </w:r>
      <w:r>
        <w:rPr>
          <w:rFonts w:hAnsi="宋体" w:cs="宋体"/>
          <w:b/>
          <w:bCs/>
          <w:color w:val="auto"/>
          <w:kern w:val="0"/>
          <w:sz w:val="24"/>
          <w:szCs w:val="24"/>
          <w:u w:val="single"/>
        </w:rPr>
        <w:tab/>
      </w:r>
      <w:r>
        <w:rPr>
          <w:rFonts w:hAnsi="宋体" w:cs="宋体"/>
          <w:b/>
          <w:bCs/>
          <w:color w:val="auto"/>
          <w:kern w:val="0"/>
          <w:sz w:val="24"/>
          <w:szCs w:val="24"/>
          <w:u w:val="single"/>
        </w:rPr>
        <w:tab/>
      </w:r>
      <w:r>
        <w:rPr>
          <w:rFonts w:hAnsi="宋体" w:cs="宋体"/>
          <w:b/>
          <w:bCs/>
          <w:color w:val="auto"/>
          <w:kern w:val="0"/>
          <w:sz w:val="24"/>
          <w:szCs w:val="24"/>
          <w:u w:val="single"/>
        </w:rPr>
        <w:tab/>
      </w:r>
      <w:r>
        <w:rPr>
          <w:rFonts w:hAnsi="宋体" w:cs="宋体"/>
          <w:b/>
          <w:bCs/>
          <w:color w:val="auto"/>
          <w:kern w:val="0"/>
          <w:sz w:val="24"/>
          <w:szCs w:val="24"/>
          <w:u w:val="single"/>
        </w:rPr>
        <w:tab/>
      </w:r>
    </w:p>
    <w:p w14:paraId="37461249">
      <w:pPr>
        <w:pStyle w:val="33"/>
        <w:adjustRightInd w:val="0"/>
        <w:snapToGrid w:val="0"/>
        <w:spacing w:line="360" w:lineRule="auto"/>
        <w:ind w:firstLine="482" w:firstLineChars="200"/>
        <w:rPr>
          <w:rFonts w:hAnsi="宋体" w:cs="宋体"/>
          <w:b/>
          <w:bCs/>
          <w:color w:val="auto"/>
          <w:kern w:val="0"/>
          <w:sz w:val="24"/>
          <w:szCs w:val="24"/>
        </w:rPr>
      </w:pPr>
      <w:r>
        <w:rPr>
          <w:rFonts w:hAnsi="宋体" w:cs="宋体"/>
          <w:b/>
          <w:bCs/>
          <w:color w:val="auto"/>
          <w:kern w:val="0"/>
          <w:sz w:val="24"/>
          <w:szCs w:val="24"/>
        </w:rPr>
        <w:t>投标人法定代表人</w:t>
      </w:r>
      <w:bookmarkStart w:id="303" w:name="hmcheck_3a6cf986918e4413ac93a0f41de511fc"/>
      <w:r>
        <w:rPr>
          <w:rFonts w:hAnsi="宋体" w:cs="宋体"/>
          <w:b/>
          <w:bCs/>
          <w:color w:val="auto"/>
          <w:kern w:val="0"/>
          <w:sz w:val="24"/>
          <w:szCs w:val="24"/>
        </w:rPr>
        <w:t>（</w:t>
      </w:r>
      <w:bookmarkEnd w:id="303"/>
      <w:r>
        <w:rPr>
          <w:rFonts w:hAnsi="宋体" w:cs="宋体"/>
          <w:b/>
          <w:bCs/>
          <w:color w:val="auto"/>
          <w:kern w:val="0"/>
          <w:sz w:val="24"/>
          <w:szCs w:val="24"/>
        </w:rPr>
        <w:t>或负责人</w:t>
      </w:r>
      <w:bookmarkStart w:id="304" w:name="hmcheck_b65e294a4a2c46b18008921cda39e8cf"/>
      <w:r>
        <w:rPr>
          <w:rFonts w:hAnsi="宋体" w:cs="宋体"/>
          <w:b/>
          <w:bCs/>
          <w:color w:val="auto"/>
          <w:kern w:val="0"/>
          <w:sz w:val="24"/>
          <w:szCs w:val="24"/>
        </w:rPr>
        <w:t>)</w:t>
      </w:r>
      <w:bookmarkEnd w:id="304"/>
      <w:bookmarkStart w:id="305" w:name="hmcheck_1d719b4a9cc74c38b08995ae1cb86423"/>
      <w:r>
        <w:rPr>
          <w:rFonts w:hAnsi="宋体" w:cs="宋体"/>
          <w:b/>
          <w:bCs/>
          <w:color w:val="auto"/>
          <w:kern w:val="0"/>
          <w:sz w:val="24"/>
          <w:szCs w:val="24"/>
        </w:rPr>
        <w:t>（</w:t>
      </w:r>
      <w:bookmarkEnd w:id="305"/>
      <w:r>
        <w:rPr>
          <w:rFonts w:hAnsi="宋体" w:cs="宋体"/>
          <w:b/>
          <w:bCs/>
          <w:color w:val="auto"/>
          <w:kern w:val="0"/>
          <w:sz w:val="24"/>
          <w:szCs w:val="24"/>
        </w:rPr>
        <w:t>电子签章</w:t>
      </w:r>
      <w:bookmarkStart w:id="306" w:name="hmcheck_12d16ed2cf7445238723f857676b3db8"/>
      <w:r>
        <w:rPr>
          <w:rFonts w:hAnsi="宋体" w:cs="宋体"/>
          <w:b/>
          <w:bCs/>
          <w:color w:val="auto"/>
          <w:kern w:val="0"/>
          <w:sz w:val="24"/>
          <w:szCs w:val="24"/>
        </w:rPr>
        <w:t>)</w:t>
      </w:r>
      <w:bookmarkEnd w:id="306"/>
      <w:r>
        <w:rPr>
          <w:rFonts w:hAnsi="宋体" w:cs="宋体"/>
          <w:b/>
          <w:bCs/>
          <w:color w:val="auto"/>
          <w:kern w:val="0"/>
          <w:sz w:val="24"/>
          <w:szCs w:val="24"/>
        </w:rPr>
        <w:t>：</w:t>
      </w:r>
      <w:r>
        <w:rPr>
          <w:rFonts w:hAnsi="宋体" w:cs="宋体"/>
          <w:b/>
          <w:bCs/>
          <w:color w:val="auto"/>
          <w:kern w:val="0"/>
          <w:sz w:val="24"/>
          <w:szCs w:val="24"/>
          <w:u w:val="single"/>
        </w:rPr>
        <w:tab/>
      </w:r>
      <w:r>
        <w:rPr>
          <w:rFonts w:hAnsi="宋体" w:cs="宋体"/>
          <w:b/>
          <w:bCs/>
          <w:color w:val="auto"/>
          <w:kern w:val="0"/>
          <w:sz w:val="24"/>
          <w:szCs w:val="24"/>
          <w:u w:val="single"/>
        </w:rPr>
        <w:tab/>
      </w:r>
      <w:r>
        <w:rPr>
          <w:rFonts w:hAnsi="宋体" w:cs="宋体"/>
          <w:b/>
          <w:bCs/>
          <w:color w:val="auto"/>
          <w:kern w:val="0"/>
          <w:sz w:val="24"/>
          <w:szCs w:val="24"/>
          <w:u w:val="single"/>
        </w:rPr>
        <w:tab/>
      </w:r>
      <w:r>
        <w:rPr>
          <w:rFonts w:hAnsi="宋体" w:cs="宋体"/>
          <w:b/>
          <w:bCs/>
          <w:color w:val="auto"/>
          <w:kern w:val="0"/>
          <w:sz w:val="24"/>
          <w:szCs w:val="24"/>
          <w:u w:val="single"/>
        </w:rPr>
        <w:tab/>
      </w:r>
    </w:p>
    <w:p w14:paraId="0E7B9329">
      <w:pPr>
        <w:adjustRightInd w:val="0"/>
        <w:snapToGrid w:val="0"/>
        <w:spacing w:line="360" w:lineRule="auto"/>
        <w:ind w:firstLine="482" w:firstLineChars="200"/>
        <w:rPr>
          <w:rFonts w:ascii="宋体" w:hAnsi="宋体" w:cs="宋体"/>
          <w:b/>
          <w:bCs/>
          <w:color w:val="auto"/>
          <w:kern w:val="0"/>
          <w:sz w:val="24"/>
          <w:u w:val="single"/>
        </w:rPr>
      </w:pPr>
      <w:r>
        <w:rPr>
          <w:rFonts w:hint="eastAsia" w:ascii="宋体" w:hAnsi="宋体" w:cs="宋体"/>
          <w:b/>
          <w:bCs/>
          <w:color w:val="auto"/>
          <w:kern w:val="0"/>
          <w:sz w:val="24"/>
        </w:rPr>
        <w:t>地址：</w:t>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p>
    <w:p w14:paraId="33E427C3">
      <w:pPr>
        <w:adjustRightInd w:val="0"/>
        <w:snapToGrid w:val="0"/>
        <w:spacing w:line="360" w:lineRule="auto"/>
        <w:ind w:firstLine="482" w:firstLineChars="200"/>
        <w:rPr>
          <w:rFonts w:ascii="宋体" w:hAnsi="宋体" w:cs="宋体"/>
          <w:b/>
          <w:bCs/>
          <w:color w:val="auto"/>
          <w:kern w:val="0"/>
          <w:sz w:val="24"/>
          <w:u w:val="single"/>
        </w:rPr>
      </w:pPr>
      <w:r>
        <w:rPr>
          <w:rFonts w:hint="eastAsia" w:ascii="宋体" w:hAnsi="宋体" w:cs="宋体"/>
          <w:b/>
          <w:bCs/>
          <w:color w:val="auto"/>
          <w:kern w:val="0"/>
          <w:sz w:val="24"/>
        </w:rPr>
        <w:t>联系人：</w:t>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p>
    <w:p w14:paraId="03A06AB4">
      <w:pPr>
        <w:adjustRightInd w:val="0"/>
        <w:snapToGrid w:val="0"/>
        <w:spacing w:line="360" w:lineRule="auto"/>
        <w:ind w:firstLine="482" w:firstLineChars="200"/>
        <w:rPr>
          <w:rFonts w:ascii="宋体" w:hAnsi="宋体" w:cs="宋体"/>
          <w:b/>
          <w:bCs/>
          <w:color w:val="auto"/>
          <w:kern w:val="0"/>
          <w:sz w:val="24"/>
          <w:u w:val="single"/>
        </w:rPr>
      </w:pPr>
      <w:r>
        <w:rPr>
          <w:rFonts w:hint="eastAsia" w:ascii="宋体" w:hAnsi="宋体" w:cs="宋体"/>
          <w:b/>
          <w:bCs/>
          <w:color w:val="auto"/>
          <w:kern w:val="0"/>
          <w:sz w:val="24"/>
        </w:rPr>
        <w:t>联系电话：</w:t>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r>
        <w:rPr>
          <w:rFonts w:hint="eastAsia" w:ascii="宋体" w:hAnsi="宋体" w:cs="宋体"/>
          <w:b/>
          <w:bCs/>
          <w:color w:val="auto"/>
          <w:kern w:val="0"/>
          <w:sz w:val="24"/>
          <w:u w:val="single"/>
        </w:rPr>
        <w:tab/>
      </w:r>
    </w:p>
    <w:p w14:paraId="2A51DDD9">
      <w:pPr>
        <w:adjustRightInd w:val="0"/>
        <w:snapToGrid w:val="0"/>
        <w:spacing w:line="360" w:lineRule="auto"/>
        <w:ind w:firstLine="482" w:firstLineChars="200"/>
        <w:rPr>
          <w:color w:val="auto"/>
          <w:sz w:val="24"/>
        </w:rPr>
      </w:pPr>
      <w:r>
        <w:rPr>
          <w:rFonts w:hint="eastAsia" w:ascii="宋体" w:hAnsi="宋体" w:cs="宋体"/>
          <w:b/>
          <w:bCs/>
          <w:color w:val="auto"/>
          <w:sz w:val="24"/>
        </w:rPr>
        <w:t>日期：年月日</w:t>
      </w:r>
      <w:r>
        <w:rPr>
          <w:color w:val="auto"/>
          <w:sz w:val="24"/>
        </w:rPr>
        <w:br w:type="page"/>
      </w:r>
    </w:p>
    <w:p w14:paraId="01BBBFB5">
      <w:pPr>
        <w:widowControl/>
        <w:jc w:val="center"/>
        <w:rPr>
          <w:b/>
          <w:bCs/>
          <w:color w:val="auto"/>
          <w:sz w:val="44"/>
          <w:szCs w:val="44"/>
        </w:rPr>
      </w:pPr>
      <w:bookmarkStart w:id="307" w:name="_Toc434847672"/>
      <w:bookmarkStart w:id="308" w:name="_Toc267059827"/>
      <w:r>
        <w:rPr>
          <w:rFonts w:hint="eastAsia"/>
          <w:b/>
          <w:color w:val="auto"/>
          <w:sz w:val="36"/>
          <w:szCs w:val="36"/>
        </w:rPr>
        <w:t>投标文件</w:t>
      </w:r>
      <w:r>
        <w:rPr>
          <w:b/>
          <w:color w:val="auto"/>
          <w:sz w:val="36"/>
          <w:szCs w:val="36"/>
        </w:rPr>
        <w:t>目录</w:t>
      </w:r>
      <w:bookmarkEnd w:id="307"/>
      <w:bookmarkEnd w:id="308"/>
    </w:p>
    <w:p w14:paraId="3403EB07">
      <w:pPr>
        <w:numPr>
          <w:ilvl w:val="0"/>
          <w:numId w:val="15"/>
        </w:numPr>
        <w:spacing w:line="360" w:lineRule="exact"/>
        <w:rPr>
          <w:rFonts w:ascii="宋体" w:hAnsi="宋体"/>
          <w:color w:val="auto"/>
          <w:kern w:val="0"/>
          <w:szCs w:val="21"/>
        </w:rPr>
      </w:pPr>
      <w:r>
        <w:rPr>
          <w:rFonts w:hint="eastAsia" w:ascii="宋体" w:hAnsi="宋体"/>
          <w:color w:val="auto"/>
          <w:kern w:val="0"/>
          <w:szCs w:val="21"/>
        </w:rPr>
        <w:t>开标一览表</w:t>
      </w:r>
      <w:r>
        <w:rPr>
          <w:rFonts w:ascii="宋体" w:hAnsi="宋体"/>
          <w:color w:val="auto"/>
          <w:kern w:val="0"/>
          <w:szCs w:val="21"/>
        </w:rPr>
        <w:t>…………………………………………………………………………</w:t>
      </w:r>
      <w:r>
        <w:rPr>
          <w:rFonts w:hint="eastAsia" w:ascii="宋体" w:hAnsi="宋体"/>
          <w:color w:val="auto"/>
          <w:kern w:val="0"/>
          <w:szCs w:val="21"/>
        </w:rPr>
        <w:t>（页码）</w:t>
      </w:r>
    </w:p>
    <w:p w14:paraId="23941659">
      <w:pPr>
        <w:numPr>
          <w:ilvl w:val="0"/>
          <w:numId w:val="15"/>
        </w:numPr>
        <w:spacing w:line="360" w:lineRule="exact"/>
        <w:rPr>
          <w:rFonts w:ascii="宋体" w:hAnsi="宋体"/>
          <w:color w:val="auto"/>
          <w:kern w:val="0"/>
          <w:szCs w:val="21"/>
        </w:rPr>
      </w:pPr>
      <w:r>
        <w:rPr>
          <w:rFonts w:hint="eastAsia" w:ascii="宋体" w:hAnsi="宋体"/>
          <w:color w:val="auto"/>
          <w:kern w:val="0"/>
          <w:szCs w:val="21"/>
        </w:rPr>
        <w:t>投标函</w:t>
      </w:r>
      <w:r>
        <w:rPr>
          <w:rFonts w:ascii="宋体" w:hAnsi="宋体"/>
          <w:color w:val="auto"/>
          <w:kern w:val="0"/>
          <w:szCs w:val="21"/>
        </w:rPr>
        <w:t>………………………………………………………………………………</w:t>
      </w:r>
      <w:r>
        <w:rPr>
          <w:rFonts w:hint="eastAsia" w:ascii="宋体" w:hAnsi="宋体"/>
          <w:color w:val="auto"/>
          <w:kern w:val="0"/>
          <w:szCs w:val="21"/>
        </w:rPr>
        <w:t>（页码）</w:t>
      </w:r>
    </w:p>
    <w:p w14:paraId="4B2D6F0D">
      <w:pPr>
        <w:pStyle w:val="190"/>
        <w:numPr>
          <w:ilvl w:val="0"/>
          <w:numId w:val="15"/>
        </w:numPr>
        <w:spacing w:line="360" w:lineRule="exact"/>
        <w:ind w:firstLineChars="0"/>
        <w:rPr>
          <w:rFonts w:ascii="宋体" w:hAnsi="宋体"/>
          <w:color w:val="auto"/>
          <w:kern w:val="0"/>
          <w:szCs w:val="21"/>
        </w:rPr>
      </w:pPr>
      <w:r>
        <w:rPr>
          <w:rFonts w:hint="eastAsia" w:ascii="宋体" w:hAnsi="宋体"/>
          <w:color w:val="auto"/>
          <w:kern w:val="0"/>
          <w:szCs w:val="21"/>
        </w:rPr>
        <w:t>分项报价表</w:t>
      </w:r>
      <w:r>
        <w:rPr>
          <w:rFonts w:ascii="宋体" w:hAnsi="宋体"/>
          <w:color w:val="auto"/>
          <w:kern w:val="0"/>
          <w:szCs w:val="21"/>
        </w:rPr>
        <w:t>…………………………………………………………………………</w:t>
      </w:r>
      <w:r>
        <w:rPr>
          <w:rFonts w:hint="eastAsia" w:ascii="宋体" w:hAnsi="宋体"/>
          <w:color w:val="auto"/>
          <w:kern w:val="0"/>
          <w:szCs w:val="21"/>
        </w:rPr>
        <w:t>（页码）</w:t>
      </w:r>
    </w:p>
    <w:p w14:paraId="6DE6E808">
      <w:pPr>
        <w:numPr>
          <w:ilvl w:val="0"/>
          <w:numId w:val="15"/>
        </w:numPr>
        <w:spacing w:line="360" w:lineRule="exact"/>
        <w:rPr>
          <w:rFonts w:ascii="宋体" w:hAnsi="宋体"/>
          <w:color w:val="auto"/>
          <w:kern w:val="0"/>
          <w:szCs w:val="21"/>
        </w:rPr>
      </w:pPr>
      <w:r>
        <w:rPr>
          <w:rFonts w:hint="eastAsia" w:ascii="宋体" w:hAnsi="宋体"/>
          <w:color w:val="auto"/>
          <w:kern w:val="0"/>
          <w:szCs w:val="21"/>
        </w:rPr>
        <w:t>商务文件</w:t>
      </w:r>
      <w:r>
        <w:rPr>
          <w:rFonts w:ascii="宋体" w:hAnsi="宋体"/>
          <w:color w:val="auto"/>
          <w:kern w:val="0"/>
          <w:szCs w:val="21"/>
        </w:rPr>
        <w:t>……………………………………………………………………………</w:t>
      </w:r>
      <w:r>
        <w:rPr>
          <w:rFonts w:hint="eastAsia" w:ascii="宋体" w:hAnsi="宋体"/>
          <w:color w:val="auto"/>
          <w:kern w:val="0"/>
          <w:szCs w:val="21"/>
        </w:rPr>
        <w:t>（页码）</w:t>
      </w:r>
    </w:p>
    <w:p w14:paraId="20C47815">
      <w:pPr>
        <w:spacing w:line="360" w:lineRule="exact"/>
        <w:ind w:left="480"/>
        <w:rPr>
          <w:rFonts w:ascii="宋体" w:hAnsi="宋体"/>
          <w:color w:val="auto"/>
          <w:kern w:val="0"/>
          <w:szCs w:val="21"/>
        </w:rPr>
      </w:pPr>
      <w:r>
        <w:rPr>
          <w:rFonts w:hint="eastAsia" w:ascii="宋体" w:hAnsi="宋体"/>
          <w:color w:val="auto"/>
          <w:kern w:val="0"/>
          <w:szCs w:val="21"/>
        </w:rPr>
        <w:t>1.法定代表人（单位负责人）授权委托书和法定代表人（单位负责人）资格</w:t>
      </w:r>
    </w:p>
    <w:p w14:paraId="4490622D">
      <w:pPr>
        <w:spacing w:line="360" w:lineRule="exact"/>
        <w:ind w:left="480"/>
        <w:rPr>
          <w:rFonts w:ascii="宋体" w:hAnsi="宋体"/>
          <w:color w:val="auto"/>
          <w:kern w:val="0"/>
          <w:szCs w:val="21"/>
        </w:rPr>
      </w:pPr>
      <w:r>
        <w:rPr>
          <w:rFonts w:hint="eastAsia" w:ascii="宋体" w:hAnsi="宋体"/>
          <w:color w:val="auto"/>
          <w:kern w:val="0"/>
          <w:szCs w:val="21"/>
        </w:rPr>
        <w:t>证明书………………………………………………………………………………（页码）</w:t>
      </w:r>
    </w:p>
    <w:p w14:paraId="31F5484F">
      <w:pPr>
        <w:spacing w:line="360" w:lineRule="exact"/>
        <w:ind w:left="480"/>
        <w:rPr>
          <w:rFonts w:ascii="宋体" w:hAnsi="宋体"/>
          <w:color w:val="auto"/>
          <w:kern w:val="0"/>
          <w:szCs w:val="21"/>
        </w:rPr>
      </w:pPr>
      <w:r>
        <w:rPr>
          <w:rFonts w:hint="eastAsia" w:ascii="宋体" w:hAnsi="宋体"/>
          <w:color w:val="auto"/>
          <w:kern w:val="0"/>
          <w:szCs w:val="21"/>
        </w:rPr>
        <w:t>2.投标人的资格声明………………………………………………………………（页码）</w:t>
      </w:r>
    </w:p>
    <w:p w14:paraId="735F80FD">
      <w:pPr>
        <w:pStyle w:val="190"/>
        <w:numPr>
          <w:ilvl w:val="0"/>
          <w:numId w:val="15"/>
        </w:numPr>
        <w:spacing w:line="360" w:lineRule="exact"/>
        <w:ind w:firstLineChars="0"/>
        <w:rPr>
          <w:rFonts w:ascii="宋体" w:hAnsi="宋体"/>
          <w:color w:val="auto"/>
          <w:kern w:val="0"/>
          <w:szCs w:val="21"/>
        </w:rPr>
      </w:pPr>
      <w:r>
        <w:rPr>
          <w:rFonts w:hint="eastAsia" w:ascii="宋体" w:hAnsi="宋体"/>
          <w:color w:val="auto"/>
          <w:kern w:val="0"/>
          <w:szCs w:val="21"/>
        </w:rPr>
        <w:t>技术规格偏离表</w:t>
      </w:r>
      <w:r>
        <w:rPr>
          <w:rFonts w:ascii="宋体" w:hAnsi="宋体"/>
          <w:color w:val="auto"/>
          <w:kern w:val="0"/>
          <w:szCs w:val="21"/>
        </w:rPr>
        <w:t>……………………………………………………………………</w:t>
      </w:r>
      <w:r>
        <w:rPr>
          <w:rFonts w:hint="eastAsia" w:ascii="宋体" w:hAnsi="宋体"/>
          <w:color w:val="auto"/>
          <w:kern w:val="0"/>
          <w:szCs w:val="21"/>
        </w:rPr>
        <w:t>（页码）</w:t>
      </w:r>
    </w:p>
    <w:p w14:paraId="7B7B0E13">
      <w:pPr>
        <w:pStyle w:val="190"/>
        <w:numPr>
          <w:ilvl w:val="0"/>
          <w:numId w:val="15"/>
        </w:numPr>
        <w:spacing w:line="360" w:lineRule="exact"/>
        <w:ind w:firstLineChars="0"/>
        <w:rPr>
          <w:rFonts w:ascii="宋体" w:hAnsi="宋体"/>
          <w:color w:val="auto"/>
          <w:kern w:val="0"/>
          <w:szCs w:val="21"/>
        </w:rPr>
      </w:pPr>
      <w:r>
        <w:rPr>
          <w:rFonts w:hint="eastAsia" w:ascii="宋体" w:hAnsi="宋体"/>
          <w:color w:val="auto"/>
          <w:kern w:val="0"/>
          <w:szCs w:val="21"/>
        </w:rPr>
        <w:t>商务条款偏离表</w:t>
      </w:r>
      <w:r>
        <w:rPr>
          <w:rFonts w:ascii="宋体" w:hAnsi="宋体"/>
          <w:color w:val="auto"/>
          <w:kern w:val="0"/>
          <w:szCs w:val="21"/>
        </w:rPr>
        <w:t>……………………………………………………………………</w:t>
      </w:r>
      <w:r>
        <w:rPr>
          <w:rFonts w:hint="eastAsia" w:ascii="宋体" w:hAnsi="宋体"/>
          <w:color w:val="auto"/>
          <w:kern w:val="0"/>
          <w:szCs w:val="21"/>
        </w:rPr>
        <w:t>（页码）</w:t>
      </w:r>
    </w:p>
    <w:p w14:paraId="2D1EF034">
      <w:pPr>
        <w:pStyle w:val="190"/>
        <w:numPr>
          <w:ilvl w:val="0"/>
          <w:numId w:val="15"/>
        </w:numPr>
        <w:spacing w:line="360" w:lineRule="exact"/>
        <w:ind w:firstLineChars="0"/>
        <w:rPr>
          <w:rFonts w:ascii="宋体" w:hAnsi="宋体"/>
          <w:color w:val="auto"/>
          <w:kern w:val="0"/>
          <w:szCs w:val="21"/>
        </w:rPr>
      </w:pPr>
      <w:r>
        <w:rPr>
          <w:rFonts w:hint="eastAsia" w:ascii="宋体" w:hAnsi="宋体"/>
          <w:color w:val="auto"/>
          <w:kern w:val="0"/>
          <w:szCs w:val="21"/>
        </w:rPr>
        <w:t>技术文件</w:t>
      </w:r>
      <w:r>
        <w:rPr>
          <w:rFonts w:ascii="宋体" w:hAnsi="宋体"/>
          <w:color w:val="auto"/>
          <w:kern w:val="0"/>
          <w:szCs w:val="21"/>
        </w:rPr>
        <w:t>……………………………………………………………………………</w:t>
      </w:r>
      <w:r>
        <w:rPr>
          <w:rFonts w:hint="eastAsia" w:ascii="宋体" w:hAnsi="宋体"/>
          <w:color w:val="auto"/>
          <w:kern w:val="0"/>
          <w:szCs w:val="21"/>
        </w:rPr>
        <w:t>（页码）</w:t>
      </w:r>
    </w:p>
    <w:p w14:paraId="1C9F537A">
      <w:pPr>
        <w:spacing w:line="360" w:lineRule="exact"/>
        <w:ind w:left="480"/>
        <w:rPr>
          <w:rFonts w:ascii="宋体" w:hAnsi="宋体"/>
          <w:color w:val="auto"/>
          <w:kern w:val="0"/>
          <w:szCs w:val="21"/>
        </w:rPr>
      </w:pPr>
      <w:r>
        <w:rPr>
          <w:rFonts w:hint="eastAsia" w:ascii="宋体" w:hAnsi="宋体"/>
          <w:color w:val="auto"/>
          <w:kern w:val="0"/>
          <w:szCs w:val="21"/>
        </w:rPr>
        <w:t>1</w:t>
      </w:r>
      <w:r>
        <w:rPr>
          <w:rFonts w:ascii="宋体" w:hAnsi="宋体"/>
          <w:color w:val="auto"/>
          <w:kern w:val="0"/>
          <w:szCs w:val="21"/>
        </w:rPr>
        <w:t>.</w:t>
      </w:r>
      <w:r>
        <w:rPr>
          <w:rFonts w:hint="eastAsia" w:ascii="宋体" w:hAnsi="宋体"/>
          <w:color w:val="auto"/>
          <w:kern w:val="0"/>
          <w:szCs w:val="21"/>
        </w:rPr>
        <w:t>投标人基本情况</w:t>
      </w:r>
      <w:r>
        <w:rPr>
          <w:rFonts w:ascii="宋体" w:hAnsi="宋体"/>
          <w:color w:val="auto"/>
          <w:kern w:val="0"/>
          <w:szCs w:val="21"/>
        </w:rPr>
        <w:t>…………………………………………………………………</w:t>
      </w:r>
      <w:r>
        <w:rPr>
          <w:rFonts w:hint="eastAsia" w:ascii="宋体" w:hAnsi="宋体"/>
          <w:color w:val="auto"/>
          <w:kern w:val="0"/>
          <w:szCs w:val="21"/>
        </w:rPr>
        <w:t>（页码）</w:t>
      </w:r>
    </w:p>
    <w:p w14:paraId="23FB4EE6">
      <w:pPr>
        <w:spacing w:line="360" w:lineRule="exact"/>
        <w:ind w:left="480"/>
        <w:rPr>
          <w:rFonts w:ascii="宋体" w:hAnsi="宋体"/>
          <w:color w:val="auto"/>
          <w:kern w:val="0"/>
          <w:szCs w:val="21"/>
        </w:rPr>
      </w:pPr>
      <w:r>
        <w:rPr>
          <w:rFonts w:hint="eastAsia" w:ascii="宋体" w:hAnsi="宋体"/>
          <w:color w:val="auto"/>
          <w:kern w:val="0"/>
          <w:szCs w:val="21"/>
        </w:rPr>
        <w:t>2</w:t>
      </w:r>
      <w:r>
        <w:rPr>
          <w:rFonts w:ascii="宋体" w:hAnsi="宋体"/>
          <w:color w:val="auto"/>
          <w:kern w:val="0"/>
          <w:szCs w:val="21"/>
        </w:rPr>
        <w:t>.</w:t>
      </w:r>
      <w:r>
        <w:rPr>
          <w:rFonts w:hint="eastAsia" w:ascii="宋体" w:hAnsi="宋体" w:cs="宋体"/>
          <w:color w:val="auto"/>
          <w:szCs w:val="21"/>
        </w:rPr>
        <w:t>投标人提供的技术支持资料</w:t>
      </w:r>
      <w:r>
        <w:rPr>
          <w:rFonts w:ascii="宋体" w:hAnsi="宋体"/>
          <w:color w:val="auto"/>
          <w:kern w:val="0"/>
          <w:szCs w:val="21"/>
        </w:rPr>
        <w:t>……………………………………………………</w:t>
      </w:r>
      <w:r>
        <w:rPr>
          <w:rFonts w:hint="eastAsia" w:ascii="宋体" w:hAnsi="宋体"/>
          <w:color w:val="auto"/>
          <w:kern w:val="0"/>
          <w:szCs w:val="21"/>
        </w:rPr>
        <w:t>（页码）</w:t>
      </w:r>
    </w:p>
    <w:p w14:paraId="10B040FB">
      <w:pPr>
        <w:spacing w:line="360" w:lineRule="exact"/>
        <w:ind w:left="480"/>
        <w:rPr>
          <w:rFonts w:ascii="宋体" w:hAnsi="宋体"/>
          <w:color w:val="auto"/>
          <w:kern w:val="0"/>
          <w:szCs w:val="21"/>
        </w:rPr>
      </w:pPr>
      <w:r>
        <w:rPr>
          <w:rFonts w:hint="eastAsia" w:ascii="宋体" w:hAnsi="宋体"/>
          <w:color w:val="auto"/>
          <w:kern w:val="0"/>
          <w:szCs w:val="21"/>
        </w:rPr>
        <w:t>3.项目实施方案</w:t>
      </w:r>
      <w:r>
        <w:rPr>
          <w:rFonts w:ascii="宋体" w:hAnsi="宋体"/>
          <w:color w:val="auto"/>
          <w:kern w:val="0"/>
          <w:szCs w:val="21"/>
        </w:rPr>
        <w:t>……………………………………………………………………</w:t>
      </w:r>
      <w:r>
        <w:rPr>
          <w:rFonts w:hint="eastAsia" w:ascii="宋体" w:hAnsi="宋体"/>
          <w:color w:val="auto"/>
          <w:kern w:val="0"/>
          <w:szCs w:val="21"/>
        </w:rPr>
        <w:t>（页码）</w:t>
      </w:r>
    </w:p>
    <w:p w14:paraId="400108EC">
      <w:pPr>
        <w:pStyle w:val="190"/>
        <w:numPr>
          <w:ilvl w:val="0"/>
          <w:numId w:val="15"/>
        </w:numPr>
        <w:spacing w:line="360" w:lineRule="exact"/>
        <w:ind w:firstLineChars="0"/>
        <w:rPr>
          <w:rFonts w:ascii="宋体" w:hAnsi="宋体"/>
          <w:color w:val="auto"/>
          <w:kern w:val="0"/>
          <w:szCs w:val="21"/>
        </w:rPr>
      </w:pPr>
      <w:r>
        <w:rPr>
          <w:rFonts w:hint="eastAsia" w:ascii="宋体" w:hAnsi="宋体"/>
          <w:color w:val="auto"/>
          <w:kern w:val="0"/>
          <w:szCs w:val="21"/>
        </w:rPr>
        <w:t>商务部分</w:t>
      </w:r>
      <w:r>
        <w:rPr>
          <w:rFonts w:ascii="宋体" w:hAnsi="宋体"/>
          <w:color w:val="auto"/>
          <w:kern w:val="0"/>
          <w:szCs w:val="21"/>
        </w:rPr>
        <w:t>…………………………………………………………………………</w:t>
      </w:r>
      <w:r>
        <w:rPr>
          <w:rFonts w:hint="eastAsia" w:ascii="宋体" w:hAnsi="宋体"/>
          <w:color w:val="auto"/>
          <w:kern w:val="0"/>
          <w:szCs w:val="21"/>
        </w:rPr>
        <w:t>（页码）</w:t>
      </w:r>
    </w:p>
    <w:p w14:paraId="109B4BFD">
      <w:pPr>
        <w:spacing w:line="360" w:lineRule="exact"/>
        <w:ind w:left="480"/>
        <w:rPr>
          <w:rFonts w:ascii="宋体" w:hAnsi="宋体"/>
          <w:color w:val="auto"/>
          <w:kern w:val="0"/>
          <w:szCs w:val="21"/>
        </w:rPr>
      </w:pPr>
      <w:r>
        <w:rPr>
          <w:rFonts w:hint="eastAsia" w:ascii="宋体" w:hAnsi="宋体"/>
          <w:color w:val="auto"/>
          <w:kern w:val="0"/>
          <w:szCs w:val="21"/>
        </w:rPr>
        <w:t>1.售后服务承诺及保障措施………………………………………………………（页码）</w:t>
      </w:r>
    </w:p>
    <w:p w14:paraId="2FD37D32">
      <w:pPr>
        <w:spacing w:line="360" w:lineRule="exact"/>
        <w:ind w:left="480"/>
        <w:rPr>
          <w:rFonts w:ascii="宋体" w:hAnsi="宋体"/>
          <w:color w:val="auto"/>
          <w:kern w:val="0"/>
          <w:szCs w:val="21"/>
        </w:rPr>
      </w:pPr>
      <w:r>
        <w:rPr>
          <w:rFonts w:hint="eastAsia" w:ascii="宋体" w:hAnsi="宋体"/>
          <w:color w:val="auto"/>
          <w:kern w:val="0"/>
          <w:szCs w:val="21"/>
        </w:rPr>
        <w:t>2.投标人已完成或正在实施类似项目简况………………………………………（页码）</w:t>
      </w:r>
    </w:p>
    <w:p w14:paraId="45360AA4">
      <w:pPr>
        <w:spacing w:line="360" w:lineRule="exact"/>
        <w:ind w:left="480"/>
        <w:rPr>
          <w:rFonts w:ascii="宋体" w:hAnsi="宋体"/>
          <w:color w:val="auto"/>
          <w:kern w:val="0"/>
          <w:szCs w:val="21"/>
        </w:rPr>
      </w:pPr>
      <w:r>
        <w:rPr>
          <w:rFonts w:hint="eastAsia" w:ascii="宋体" w:hAnsi="宋体"/>
          <w:color w:val="auto"/>
          <w:kern w:val="0"/>
          <w:szCs w:val="21"/>
        </w:rPr>
        <w:t>3.项目应急预案及保障方案………………………………………………………（页码）</w:t>
      </w:r>
    </w:p>
    <w:p w14:paraId="57EE2F6F">
      <w:pPr>
        <w:spacing w:line="360" w:lineRule="exact"/>
        <w:ind w:left="480"/>
        <w:rPr>
          <w:rFonts w:ascii="宋体" w:hAnsi="宋体"/>
          <w:color w:val="auto"/>
          <w:kern w:val="0"/>
          <w:szCs w:val="21"/>
        </w:rPr>
      </w:pPr>
      <w:r>
        <w:rPr>
          <w:rFonts w:hint="eastAsia" w:ascii="宋体" w:hAnsi="宋体"/>
          <w:color w:val="auto"/>
          <w:kern w:val="0"/>
          <w:szCs w:val="21"/>
        </w:rPr>
        <w:t>4.投标人已完成或正在实施类似项目简况………………………………………（页码）</w:t>
      </w:r>
    </w:p>
    <w:p w14:paraId="2CAF5631">
      <w:pPr>
        <w:pStyle w:val="190"/>
        <w:numPr>
          <w:ilvl w:val="0"/>
          <w:numId w:val="15"/>
        </w:numPr>
        <w:spacing w:line="360" w:lineRule="exact"/>
        <w:ind w:firstLineChars="0"/>
        <w:rPr>
          <w:rFonts w:ascii="宋体" w:hAnsi="宋体"/>
          <w:color w:val="auto"/>
          <w:kern w:val="0"/>
          <w:szCs w:val="21"/>
        </w:rPr>
      </w:pPr>
      <w:r>
        <w:rPr>
          <w:rFonts w:hint="eastAsia" w:ascii="宋体" w:hAnsi="宋体"/>
          <w:color w:val="auto"/>
          <w:kern w:val="0"/>
          <w:szCs w:val="21"/>
        </w:rPr>
        <w:t>资格证明文件</w:t>
      </w:r>
      <w:r>
        <w:rPr>
          <w:rFonts w:ascii="宋体" w:hAnsi="宋体"/>
          <w:color w:val="auto"/>
          <w:kern w:val="0"/>
          <w:szCs w:val="21"/>
        </w:rPr>
        <w:t>………………………………………………………………………</w:t>
      </w:r>
      <w:r>
        <w:rPr>
          <w:rFonts w:hint="eastAsia" w:ascii="宋体" w:hAnsi="宋体"/>
          <w:color w:val="auto"/>
          <w:kern w:val="0"/>
          <w:szCs w:val="21"/>
        </w:rPr>
        <w:t>（页码）</w:t>
      </w:r>
    </w:p>
    <w:p w14:paraId="3CA5618C">
      <w:pPr>
        <w:pStyle w:val="190"/>
        <w:spacing w:line="360" w:lineRule="exact"/>
        <w:ind w:firstLine="420"/>
        <w:rPr>
          <w:rFonts w:ascii="宋体" w:hAnsi="宋体"/>
          <w:color w:val="auto"/>
          <w:kern w:val="0"/>
          <w:szCs w:val="21"/>
        </w:rPr>
      </w:pPr>
      <w:r>
        <w:rPr>
          <w:rFonts w:hint="eastAsia" w:ascii="宋体" w:hAnsi="宋体"/>
          <w:color w:val="auto"/>
          <w:kern w:val="0"/>
          <w:szCs w:val="21"/>
        </w:rPr>
        <w:t>1.营业执照等证明文件</w:t>
      </w:r>
      <w:r>
        <w:rPr>
          <w:rFonts w:ascii="宋体" w:hAnsi="宋体"/>
          <w:color w:val="auto"/>
          <w:kern w:val="0"/>
          <w:szCs w:val="21"/>
        </w:rPr>
        <w:t>……………………………………………………………</w:t>
      </w:r>
      <w:bookmarkStart w:id="309" w:name="hmcheck_7da087e58e8f446997c504d60d123693"/>
      <w:r>
        <w:rPr>
          <w:rFonts w:hint="eastAsia" w:ascii="宋体" w:hAnsi="宋体"/>
          <w:color w:val="auto"/>
          <w:kern w:val="0"/>
          <w:szCs w:val="21"/>
        </w:rPr>
        <w:t>（</w:t>
      </w:r>
      <w:bookmarkEnd w:id="309"/>
      <w:r>
        <w:rPr>
          <w:rFonts w:hint="eastAsia" w:ascii="宋体" w:hAnsi="宋体"/>
          <w:color w:val="auto"/>
          <w:kern w:val="0"/>
          <w:szCs w:val="21"/>
        </w:rPr>
        <w:t>页码</w:t>
      </w:r>
      <w:bookmarkStart w:id="310" w:name="hmcheck_b92e5356b07b40dbb11e304ef1eea099"/>
      <w:r>
        <w:rPr>
          <w:rFonts w:hint="eastAsia" w:ascii="宋体" w:hAnsi="宋体"/>
          <w:color w:val="auto"/>
          <w:kern w:val="0"/>
          <w:szCs w:val="21"/>
        </w:rPr>
        <w:t>)</w:t>
      </w:r>
      <w:bookmarkEnd w:id="310"/>
    </w:p>
    <w:p w14:paraId="727BE3AD">
      <w:pPr>
        <w:pStyle w:val="190"/>
        <w:spacing w:line="360" w:lineRule="exact"/>
        <w:ind w:firstLine="420"/>
        <w:rPr>
          <w:rFonts w:ascii="宋体" w:hAnsi="宋体"/>
          <w:color w:val="auto"/>
          <w:kern w:val="0"/>
          <w:szCs w:val="21"/>
        </w:rPr>
      </w:pPr>
      <w:r>
        <w:rPr>
          <w:rFonts w:hint="eastAsia" w:ascii="宋体" w:hAnsi="宋体"/>
          <w:color w:val="auto"/>
          <w:kern w:val="0"/>
          <w:szCs w:val="21"/>
        </w:rPr>
        <w:t>2.投标人缴纳税收证明材料</w:t>
      </w:r>
      <w:r>
        <w:rPr>
          <w:rFonts w:ascii="宋体" w:hAnsi="宋体"/>
          <w:color w:val="auto"/>
          <w:kern w:val="0"/>
          <w:szCs w:val="21"/>
        </w:rPr>
        <w:t>………………………………………………………</w:t>
      </w:r>
      <w:r>
        <w:rPr>
          <w:rFonts w:hint="eastAsia" w:ascii="宋体" w:hAnsi="宋体"/>
          <w:color w:val="auto"/>
          <w:kern w:val="0"/>
          <w:szCs w:val="21"/>
        </w:rPr>
        <w:t>（页码）</w:t>
      </w:r>
    </w:p>
    <w:p w14:paraId="5BDC541A">
      <w:pPr>
        <w:pStyle w:val="190"/>
        <w:spacing w:line="360" w:lineRule="exact"/>
        <w:ind w:firstLine="420"/>
        <w:rPr>
          <w:rFonts w:ascii="宋体" w:hAnsi="宋体"/>
          <w:color w:val="auto"/>
          <w:kern w:val="0"/>
          <w:szCs w:val="21"/>
        </w:rPr>
      </w:pPr>
      <w:r>
        <w:rPr>
          <w:rFonts w:hint="eastAsia" w:ascii="宋体" w:hAnsi="宋体"/>
          <w:color w:val="auto"/>
          <w:kern w:val="0"/>
          <w:szCs w:val="21"/>
        </w:rPr>
        <w:t>3</w:t>
      </w:r>
      <w:r>
        <w:rPr>
          <w:rFonts w:ascii="宋体" w:hAnsi="宋体"/>
          <w:color w:val="auto"/>
          <w:kern w:val="0"/>
          <w:szCs w:val="21"/>
        </w:rPr>
        <w:t>.</w:t>
      </w:r>
      <w:r>
        <w:rPr>
          <w:rFonts w:hint="eastAsia" w:ascii="宋体" w:hAnsi="宋体"/>
          <w:color w:val="auto"/>
          <w:kern w:val="0"/>
          <w:szCs w:val="21"/>
        </w:rPr>
        <w:t>投标人缴纳社保证明材料</w:t>
      </w:r>
      <w:r>
        <w:rPr>
          <w:rFonts w:ascii="宋体" w:hAnsi="宋体"/>
          <w:color w:val="auto"/>
          <w:kern w:val="0"/>
          <w:szCs w:val="21"/>
        </w:rPr>
        <w:t>………………………………………………………</w:t>
      </w:r>
      <w:r>
        <w:rPr>
          <w:rFonts w:hint="eastAsia" w:ascii="宋体" w:hAnsi="宋体"/>
          <w:color w:val="auto"/>
          <w:kern w:val="0"/>
          <w:szCs w:val="21"/>
        </w:rPr>
        <w:t>（页码）</w:t>
      </w:r>
    </w:p>
    <w:p w14:paraId="04382AB7">
      <w:pPr>
        <w:pStyle w:val="190"/>
        <w:spacing w:line="360" w:lineRule="exact"/>
        <w:ind w:firstLine="420"/>
        <w:rPr>
          <w:rFonts w:ascii="宋体" w:hAnsi="宋体"/>
          <w:color w:val="auto"/>
          <w:kern w:val="0"/>
          <w:szCs w:val="21"/>
        </w:rPr>
      </w:pPr>
      <w:r>
        <w:rPr>
          <w:rFonts w:hint="eastAsia" w:ascii="宋体" w:hAnsi="宋体"/>
          <w:color w:val="auto"/>
          <w:kern w:val="0"/>
          <w:szCs w:val="21"/>
        </w:rPr>
        <w:t>4</w:t>
      </w:r>
      <w:r>
        <w:rPr>
          <w:rFonts w:ascii="宋体" w:hAnsi="宋体"/>
          <w:color w:val="auto"/>
          <w:kern w:val="0"/>
          <w:szCs w:val="21"/>
        </w:rPr>
        <w:t>.</w:t>
      </w:r>
      <w:r>
        <w:rPr>
          <w:rFonts w:hint="eastAsia" w:ascii="宋体" w:hAnsi="宋体"/>
          <w:color w:val="auto"/>
          <w:kern w:val="0"/>
          <w:szCs w:val="21"/>
        </w:rPr>
        <w:t>投标人近期财务状况报告</w:t>
      </w:r>
      <w:r>
        <w:rPr>
          <w:rFonts w:ascii="宋体" w:hAnsi="宋体"/>
          <w:color w:val="auto"/>
          <w:kern w:val="0"/>
          <w:szCs w:val="21"/>
        </w:rPr>
        <w:t>………………………………………………………</w:t>
      </w:r>
      <w:r>
        <w:rPr>
          <w:rFonts w:hint="eastAsia" w:ascii="宋体" w:hAnsi="宋体"/>
          <w:color w:val="auto"/>
          <w:kern w:val="0"/>
          <w:szCs w:val="21"/>
        </w:rPr>
        <w:t>（页码）</w:t>
      </w:r>
    </w:p>
    <w:p w14:paraId="490A0C05">
      <w:pPr>
        <w:pStyle w:val="190"/>
        <w:spacing w:line="360" w:lineRule="exact"/>
        <w:ind w:firstLine="420"/>
        <w:rPr>
          <w:rFonts w:ascii="宋体" w:hAnsi="宋体"/>
          <w:color w:val="auto"/>
          <w:kern w:val="0"/>
          <w:szCs w:val="21"/>
        </w:rPr>
      </w:pPr>
      <w:r>
        <w:rPr>
          <w:rFonts w:hint="eastAsia" w:ascii="宋体" w:hAnsi="宋体"/>
          <w:color w:val="auto"/>
          <w:kern w:val="0"/>
          <w:szCs w:val="21"/>
        </w:rPr>
        <w:t>5</w:t>
      </w:r>
      <w:r>
        <w:rPr>
          <w:rFonts w:ascii="宋体" w:hAnsi="宋体"/>
          <w:color w:val="auto"/>
          <w:kern w:val="0"/>
          <w:szCs w:val="21"/>
        </w:rPr>
        <w:t>.</w:t>
      </w:r>
      <w:r>
        <w:rPr>
          <w:rFonts w:hint="eastAsia" w:ascii="宋体" w:hAnsi="宋体"/>
          <w:color w:val="auto"/>
          <w:kern w:val="0"/>
          <w:szCs w:val="21"/>
        </w:rPr>
        <w:t>无重大违法记录的书面声明</w:t>
      </w:r>
      <w:r>
        <w:rPr>
          <w:rFonts w:ascii="宋体" w:hAnsi="宋体"/>
          <w:color w:val="auto"/>
          <w:kern w:val="0"/>
          <w:szCs w:val="21"/>
        </w:rPr>
        <w:t>……………………………………………………</w:t>
      </w:r>
      <w:r>
        <w:rPr>
          <w:rFonts w:hint="eastAsia" w:ascii="宋体" w:hAnsi="宋体"/>
          <w:color w:val="auto"/>
          <w:kern w:val="0"/>
          <w:szCs w:val="21"/>
        </w:rPr>
        <w:t>（页码）</w:t>
      </w:r>
    </w:p>
    <w:p w14:paraId="2D3862E5">
      <w:pPr>
        <w:pStyle w:val="190"/>
        <w:spacing w:line="360" w:lineRule="exact"/>
        <w:ind w:firstLine="409" w:firstLineChars="195"/>
        <w:rPr>
          <w:rFonts w:ascii="宋体" w:hAnsi="宋体"/>
          <w:color w:val="auto"/>
          <w:kern w:val="0"/>
          <w:szCs w:val="21"/>
        </w:rPr>
      </w:pPr>
      <w:r>
        <w:rPr>
          <w:rFonts w:hint="eastAsia" w:ascii="宋体" w:hAnsi="宋体"/>
          <w:color w:val="auto"/>
          <w:kern w:val="0"/>
          <w:szCs w:val="21"/>
        </w:rPr>
        <w:t>6</w:t>
      </w:r>
      <w:r>
        <w:rPr>
          <w:rFonts w:ascii="宋体" w:hAnsi="宋体"/>
          <w:color w:val="auto"/>
          <w:kern w:val="0"/>
          <w:szCs w:val="21"/>
        </w:rPr>
        <w:t>.</w:t>
      </w:r>
      <w:r>
        <w:rPr>
          <w:rFonts w:hint="eastAsia" w:ascii="宋体" w:hAnsi="宋体"/>
          <w:color w:val="auto"/>
          <w:kern w:val="0"/>
          <w:szCs w:val="21"/>
        </w:rPr>
        <w:t>不存在单位负责人为同一人或者存在直接控股、管理关系的不同投标人和为采购项目提</w:t>
      </w:r>
    </w:p>
    <w:p w14:paraId="26628143">
      <w:pPr>
        <w:pStyle w:val="190"/>
        <w:spacing w:line="360" w:lineRule="exact"/>
        <w:ind w:firstLine="409" w:firstLineChars="195"/>
        <w:rPr>
          <w:rFonts w:ascii="宋体" w:hAnsi="宋体"/>
          <w:color w:val="auto"/>
          <w:kern w:val="0"/>
          <w:szCs w:val="21"/>
        </w:rPr>
      </w:pPr>
      <w:r>
        <w:rPr>
          <w:rFonts w:hint="eastAsia" w:ascii="宋体" w:hAnsi="宋体"/>
          <w:color w:val="auto"/>
          <w:kern w:val="0"/>
          <w:szCs w:val="21"/>
        </w:rPr>
        <w:t>整体设计、规范编制或者项目管理、监理、检测等服务的书面声明</w:t>
      </w:r>
      <w:bookmarkStart w:id="311" w:name="hmcheck_c1b8d0489f5649f7a205ca88d085b6c3"/>
      <w:r>
        <w:rPr>
          <w:rFonts w:ascii="宋体" w:hAnsi="宋体"/>
          <w:color w:val="auto"/>
          <w:kern w:val="0"/>
          <w:szCs w:val="21"/>
        </w:rPr>
        <w:t>…………</w:t>
      </w:r>
      <w:bookmarkEnd w:id="311"/>
      <w:r>
        <w:rPr>
          <w:rFonts w:hint="eastAsia" w:ascii="宋体" w:hAnsi="宋体"/>
          <w:color w:val="auto"/>
          <w:kern w:val="0"/>
          <w:szCs w:val="21"/>
        </w:rPr>
        <w:t>（页码）</w:t>
      </w:r>
    </w:p>
    <w:p w14:paraId="070B372D">
      <w:pPr>
        <w:pStyle w:val="190"/>
        <w:spacing w:line="360" w:lineRule="exact"/>
        <w:ind w:firstLine="409" w:firstLineChars="195"/>
        <w:rPr>
          <w:rFonts w:ascii="宋体" w:hAnsi="宋体"/>
          <w:color w:val="auto"/>
          <w:kern w:val="0"/>
          <w:szCs w:val="21"/>
        </w:rPr>
      </w:pPr>
      <w:r>
        <w:rPr>
          <w:rFonts w:hint="eastAsia" w:ascii="宋体" w:hAnsi="宋体"/>
          <w:color w:val="auto"/>
          <w:kern w:val="0"/>
          <w:szCs w:val="21"/>
        </w:rPr>
        <w:t>7.非联合体投标承诺函</w:t>
      </w:r>
      <w:r>
        <w:rPr>
          <w:rFonts w:ascii="宋体" w:hAnsi="宋体"/>
          <w:color w:val="auto"/>
          <w:kern w:val="0"/>
          <w:szCs w:val="21"/>
        </w:rPr>
        <w:t>……………………………………………………………</w:t>
      </w:r>
      <w:r>
        <w:rPr>
          <w:rFonts w:hint="eastAsia" w:ascii="宋体" w:hAnsi="宋体"/>
          <w:color w:val="auto"/>
          <w:kern w:val="0"/>
          <w:szCs w:val="21"/>
        </w:rPr>
        <w:t>（页码）</w:t>
      </w:r>
    </w:p>
    <w:p w14:paraId="042EFF34">
      <w:pPr>
        <w:pStyle w:val="190"/>
        <w:spacing w:line="360" w:lineRule="exact"/>
        <w:ind w:firstLine="409" w:firstLineChars="195"/>
        <w:rPr>
          <w:rFonts w:ascii="宋体" w:hAnsi="宋体"/>
          <w:color w:val="auto"/>
          <w:kern w:val="0"/>
          <w:szCs w:val="21"/>
        </w:rPr>
      </w:pPr>
      <w:r>
        <w:rPr>
          <w:rFonts w:hint="eastAsia" w:ascii="宋体" w:hAnsi="宋体"/>
          <w:color w:val="auto"/>
          <w:kern w:val="0"/>
          <w:szCs w:val="21"/>
        </w:rPr>
        <w:t>8.本项目所要求的资格、资质证书等相关证明材料</w:t>
      </w:r>
      <w:r>
        <w:rPr>
          <w:rFonts w:ascii="宋体" w:hAnsi="宋体"/>
          <w:color w:val="auto"/>
          <w:kern w:val="0"/>
          <w:szCs w:val="21"/>
        </w:rPr>
        <w:t>……………………………</w:t>
      </w:r>
      <w:r>
        <w:rPr>
          <w:rFonts w:hint="eastAsia" w:ascii="宋体" w:hAnsi="宋体"/>
          <w:color w:val="auto"/>
          <w:kern w:val="0"/>
          <w:szCs w:val="21"/>
        </w:rPr>
        <w:t>（页码）</w:t>
      </w:r>
    </w:p>
    <w:p w14:paraId="13876FE3">
      <w:pPr>
        <w:pStyle w:val="190"/>
        <w:spacing w:line="360" w:lineRule="exact"/>
        <w:ind w:firstLine="0" w:firstLineChars="0"/>
        <w:rPr>
          <w:rFonts w:ascii="宋体" w:hAnsi="宋体"/>
          <w:color w:val="auto"/>
          <w:kern w:val="0"/>
          <w:szCs w:val="21"/>
        </w:rPr>
      </w:pPr>
      <w:r>
        <w:rPr>
          <w:rFonts w:hint="eastAsia" w:ascii="宋体" w:hAnsi="宋体"/>
          <w:color w:val="auto"/>
          <w:kern w:val="0"/>
          <w:szCs w:val="21"/>
        </w:rPr>
        <w:t>十、构成投标文件的</w:t>
      </w:r>
      <w:bookmarkStart w:id="312" w:name="hmcheck_feec880eeb9c49058075881b5d4b7604"/>
      <w:r>
        <w:rPr>
          <w:rFonts w:hint="eastAsia" w:ascii="宋体" w:hAnsi="宋体"/>
          <w:color w:val="auto"/>
          <w:kern w:val="0"/>
          <w:szCs w:val="21"/>
        </w:rPr>
        <w:t>其它</w:t>
      </w:r>
      <w:bookmarkEnd w:id="312"/>
      <w:r>
        <w:rPr>
          <w:rFonts w:hint="eastAsia" w:ascii="宋体" w:hAnsi="宋体"/>
          <w:color w:val="auto"/>
          <w:kern w:val="0"/>
          <w:szCs w:val="21"/>
        </w:rPr>
        <w:t>资料………………………………………………………（页码）</w:t>
      </w:r>
    </w:p>
    <w:p w14:paraId="07B1EBAB">
      <w:pPr>
        <w:spacing w:line="360" w:lineRule="auto"/>
        <w:ind w:firstLine="420" w:firstLineChars="200"/>
        <w:rPr>
          <w:color w:val="auto"/>
        </w:rPr>
      </w:pPr>
      <w:r>
        <w:rPr>
          <w:rFonts w:hint="eastAsia" w:ascii="宋体" w:hAnsi="宋体" w:cs="宋体"/>
          <w:color w:val="auto"/>
          <w:szCs w:val="21"/>
        </w:rPr>
        <w:t>……</w:t>
      </w:r>
    </w:p>
    <w:p w14:paraId="2E1EF66A">
      <w:pPr>
        <w:numPr>
          <w:ilvl w:val="0"/>
          <w:numId w:val="0"/>
        </w:numPr>
        <w:tabs>
          <w:tab w:val="left" w:pos="1021"/>
        </w:tabs>
        <w:spacing w:before="0"/>
        <w:outlineLvl w:val="9"/>
        <w:rPr>
          <w:rFonts w:ascii="宋体" w:hAnsi="宋体"/>
          <w:color w:val="auto"/>
          <w:szCs w:val="28"/>
        </w:rPr>
      </w:pPr>
      <w:bookmarkStart w:id="313" w:name="_Toc25928811"/>
      <w:bookmarkStart w:id="314" w:name="_Toc30496796"/>
      <w:bookmarkStart w:id="315" w:name="_Toc27468639"/>
      <w:bookmarkStart w:id="316" w:name="_Toc5073"/>
      <w:bookmarkStart w:id="317" w:name="_Toc27749498"/>
      <w:bookmarkStart w:id="318" w:name="_Toc25767424"/>
      <w:bookmarkStart w:id="319" w:name="_Toc48811844"/>
    </w:p>
    <w:p w14:paraId="0F7CC240">
      <w:pPr>
        <w:rPr>
          <w:rFonts w:ascii="宋体" w:hAnsi="宋体"/>
          <w:color w:val="auto"/>
          <w:szCs w:val="28"/>
        </w:rPr>
      </w:pPr>
      <w:r>
        <w:rPr>
          <w:rFonts w:hint="eastAsia" w:ascii="宋体" w:hAnsi="宋体"/>
          <w:color w:val="auto"/>
          <w:szCs w:val="28"/>
        </w:rPr>
        <w:br w:type="page"/>
      </w:r>
    </w:p>
    <w:p w14:paraId="602AFD31">
      <w:pPr>
        <w:pStyle w:val="4"/>
        <w:numPr>
          <w:ilvl w:val="0"/>
          <w:numId w:val="0"/>
        </w:numPr>
        <w:tabs>
          <w:tab w:val="clear" w:pos="360"/>
        </w:tabs>
        <w:spacing w:before="0"/>
        <w:rPr>
          <w:rFonts w:ascii="宋体" w:hAnsi="宋体"/>
          <w:color w:val="auto"/>
          <w:szCs w:val="28"/>
        </w:rPr>
      </w:pPr>
      <w:bookmarkStart w:id="320" w:name="_Toc223535455"/>
      <w:bookmarkStart w:id="321" w:name="_Toc8278"/>
      <w:r>
        <w:rPr>
          <w:rFonts w:hint="eastAsia" w:ascii="宋体" w:hAnsi="宋体"/>
          <w:color w:val="auto"/>
          <w:szCs w:val="28"/>
        </w:rPr>
        <w:t>格式1：开标一览表</w:t>
      </w:r>
      <w:bookmarkEnd w:id="313"/>
      <w:bookmarkEnd w:id="314"/>
      <w:bookmarkEnd w:id="315"/>
      <w:bookmarkEnd w:id="316"/>
      <w:bookmarkEnd w:id="317"/>
      <w:bookmarkEnd w:id="318"/>
      <w:bookmarkEnd w:id="319"/>
      <w:bookmarkEnd w:id="320"/>
      <w:bookmarkEnd w:id="321"/>
    </w:p>
    <w:p w14:paraId="504FB66E">
      <w:pPr>
        <w:spacing w:line="360" w:lineRule="auto"/>
        <w:jc w:val="center"/>
        <w:rPr>
          <w:rFonts w:ascii="宋体"/>
          <w:b/>
          <w:bCs/>
          <w:color w:val="auto"/>
          <w:sz w:val="32"/>
          <w:szCs w:val="32"/>
        </w:rPr>
      </w:pPr>
      <w:r>
        <w:rPr>
          <w:rFonts w:hint="eastAsia" w:ascii="宋体"/>
          <w:b/>
          <w:bCs/>
          <w:color w:val="auto"/>
          <w:sz w:val="32"/>
          <w:szCs w:val="32"/>
        </w:rPr>
        <w:t>开标一览表</w:t>
      </w:r>
    </w:p>
    <w:p w14:paraId="6DF53532">
      <w:pPr>
        <w:spacing w:line="360" w:lineRule="auto"/>
        <w:rPr>
          <w:rFonts w:ascii="宋体" w:hAnsi="宋体"/>
          <w:b/>
          <w:color w:val="auto"/>
          <w:sz w:val="24"/>
        </w:rPr>
      </w:pPr>
      <w:r>
        <w:rPr>
          <w:rFonts w:ascii="宋体" w:hAnsi="宋体"/>
          <w:b/>
          <w:color w:val="auto"/>
          <w:sz w:val="24"/>
        </w:rPr>
        <w:t>项目名称：________________</w:t>
      </w:r>
      <w:r>
        <w:rPr>
          <w:rFonts w:hint="eastAsia" w:ascii="宋体" w:hAnsi="宋体"/>
          <w:b/>
          <w:color w:val="auto"/>
          <w:sz w:val="24"/>
        </w:rPr>
        <w:t>项目</w:t>
      </w:r>
      <w:r>
        <w:rPr>
          <w:rFonts w:ascii="宋体" w:hAnsi="宋体"/>
          <w:b/>
          <w:color w:val="auto"/>
          <w:sz w:val="24"/>
        </w:rPr>
        <w:t>编号：________________</w:t>
      </w:r>
    </w:p>
    <w:tbl>
      <w:tblPr>
        <w:tblStyle w:val="57"/>
        <w:tblW w:w="96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4564"/>
        <w:gridCol w:w="2127"/>
        <w:gridCol w:w="1905"/>
        <w:gridCol w:w="1082"/>
      </w:tblGrid>
      <w:tr w14:paraId="4D579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39" w:hRule="atLeast"/>
        </w:trPr>
        <w:tc>
          <w:tcPr>
            <w:tcW w:w="4564" w:type="dxa"/>
            <w:tcBorders>
              <w:left w:val="single" w:color="auto" w:sz="4" w:space="0"/>
              <w:right w:val="single" w:color="auto" w:sz="4" w:space="0"/>
            </w:tcBorders>
            <w:vAlign w:val="center"/>
          </w:tcPr>
          <w:p w14:paraId="5BAFBE52">
            <w:pPr>
              <w:jc w:val="center"/>
              <w:rPr>
                <w:color w:val="auto"/>
                <w:sz w:val="24"/>
              </w:rPr>
            </w:pPr>
            <w:r>
              <w:rPr>
                <w:rFonts w:hint="eastAsia"/>
                <w:color w:val="auto"/>
                <w:sz w:val="24"/>
              </w:rPr>
              <w:t>投标总价（元）</w:t>
            </w:r>
          </w:p>
        </w:tc>
        <w:tc>
          <w:tcPr>
            <w:tcW w:w="2127" w:type="dxa"/>
            <w:tcBorders>
              <w:left w:val="single" w:color="auto" w:sz="4" w:space="0"/>
              <w:right w:val="single" w:color="auto" w:sz="4" w:space="0"/>
            </w:tcBorders>
            <w:vAlign w:val="center"/>
          </w:tcPr>
          <w:p w14:paraId="15124166">
            <w:pPr>
              <w:jc w:val="center"/>
              <w:rPr>
                <w:color w:val="auto"/>
                <w:sz w:val="24"/>
              </w:rPr>
            </w:pPr>
            <w:r>
              <w:rPr>
                <w:rFonts w:hint="eastAsia" w:ascii="宋体" w:hAnsi="宋体" w:cs="Arial"/>
                <w:color w:val="auto"/>
                <w:sz w:val="24"/>
              </w:rPr>
              <w:t>合同履行期限</w:t>
            </w:r>
          </w:p>
        </w:tc>
        <w:tc>
          <w:tcPr>
            <w:tcW w:w="1905" w:type="dxa"/>
            <w:tcBorders>
              <w:left w:val="single" w:color="auto" w:sz="4" w:space="0"/>
              <w:right w:val="single" w:color="auto" w:sz="4" w:space="0"/>
            </w:tcBorders>
            <w:vAlign w:val="center"/>
          </w:tcPr>
          <w:p w14:paraId="1C2DC783">
            <w:pPr>
              <w:jc w:val="center"/>
              <w:rPr>
                <w:color w:val="auto"/>
                <w:sz w:val="24"/>
              </w:rPr>
            </w:pPr>
            <w:r>
              <w:rPr>
                <w:rFonts w:hint="eastAsia"/>
                <w:color w:val="auto"/>
                <w:sz w:val="24"/>
              </w:rPr>
              <w:t>联系人</w:t>
            </w:r>
            <w:r>
              <w:rPr>
                <w:color w:val="auto"/>
                <w:sz w:val="24"/>
              </w:rPr>
              <w:t>、联系电话及电子邮箱</w:t>
            </w:r>
          </w:p>
        </w:tc>
        <w:tc>
          <w:tcPr>
            <w:tcW w:w="1082" w:type="dxa"/>
            <w:tcBorders>
              <w:left w:val="single" w:color="auto" w:sz="4" w:space="0"/>
            </w:tcBorders>
            <w:vAlign w:val="center"/>
          </w:tcPr>
          <w:p w14:paraId="1B615413">
            <w:pPr>
              <w:jc w:val="center"/>
              <w:rPr>
                <w:color w:val="auto"/>
                <w:sz w:val="24"/>
              </w:rPr>
            </w:pPr>
            <w:r>
              <w:rPr>
                <w:rFonts w:hint="eastAsia"/>
                <w:color w:val="auto"/>
                <w:sz w:val="24"/>
              </w:rPr>
              <w:t>备注</w:t>
            </w:r>
          </w:p>
        </w:tc>
      </w:tr>
      <w:tr w14:paraId="38EF1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320" w:hRule="atLeast"/>
        </w:trPr>
        <w:tc>
          <w:tcPr>
            <w:tcW w:w="4564" w:type="dxa"/>
            <w:tcBorders>
              <w:left w:val="single" w:color="auto" w:sz="4" w:space="0"/>
              <w:right w:val="single" w:color="auto" w:sz="4" w:space="0"/>
            </w:tcBorders>
            <w:vAlign w:val="center"/>
          </w:tcPr>
          <w:p w14:paraId="79A2C84D">
            <w:pPr>
              <w:spacing w:line="360" w:lineRule="auto"/>
              <w:jc w:val="center"/>
              <w:rPr>
                <w:color w:val="auto"/>
                <w:sz w:val="24"/>
                <w:u w:val="single"/>
              </w:rPr>
            </w:pPr>
            <w:r>
              <w:rPr>
                <w:rFonts w:hint="eastAsia" w:ascii="宋体" w:hAnsi="宋体"/>
                <w:color w:val="auto"/>
                <w:sz w:val="24"/>
              </w:rPr>
              <w:t>¥</w:t>
            </w:r>
            <w:bookmarkStart w:id="322" w:name="hmcheck_149537a69d934a0783b0aa89491fa594"/>
            <w:r>
              <w:rPr>
                <w:rFonts w:hint="eastAsia" w:ascii="宋体" w:hAnsi="宋体"/>
                <w:color w:val="auto"/>
                <w:sz w:val="24"/>
              </w:rPr>
              <w:t>:</w:t>
            </w:r>
            <w:bookmarkEnd w:id="322"/>
            <w:r>
              <w:rPr>
                <w:rFonts w:hint="eastAsia" w:ascii="宋体" w:hAnsi="宋体"/>
                <w:color w:val="auto"/>
                <w:sz w:val="24"/>
              </w:rPr>
              <w:t xml:space="preserve">    </w:t>
            </w:r>
            <w:r>
              <w:rPr>
                <w:rFonts w:hint="eastAsia" w:ascii="宋体" w:hAnsi="宋体"/>
                <w:color w:val="auto"/>
                <w:sz w:val="24"/>
                <w:u w:val="single"/>
              </w:rPr>
              <w:t>元（大写</w:t>
            </w:r>
            <w:bookmarkStart w:id="323" w:name="hmcheck_2b5d14fb5c654dedbaf87b378eb23382"/>
            <w:r>
              <w:rPr>
                <w:rFonts w:hint="eastAsia" w:ascii="宋体" w:hAnsi="宋体"/>
                <w:color w:val="auto"/>
                <w:sz w:val="24"/>
                <w:u w:val="single"/>
              </w:rPr>
              <w:t>:</w:t>
            </w:r>
            <w:bookmarkEnd w:id="323"/>
            <w:r>
              <w:rPr>
                <w:rFonts w:hint="eastAsia" w:ascii="宋体" w:hAnsi="宋体"/>
                <w:color w:val="auto"/>
                <w:sz w:val="24"/>
                <w:u w:val="single"/>
              </w:rPr>
              <w:t>）</w:t>
            </w:r>
            <w:r>
              <w:rPr>
                <w:rFonts w:hint="eastAsia" w:ascii="宋体" w:hAnsi="宋体"/>
                <w:color w:val="auto"/>
                <w:sz w:val="24"/>
              </w:rPr>
              <w:t>人民币</w:t>
            </w:r>
          </w:p>
        </w:tc>
        <w:tc>
          <w:tcPr>
            <w:tcW w:w="2127" w:type="dxa"/>
            <w:tcBorders>
              <w:left w:val="single" w:color="auto" w:sz="4" w:space="0"/>
              <w:right w:val="single" w:color="auto" w:sz="4" w:space="0"/>
            </w:tcBorders>
            <w:vAlign w:val="center"/>
          </w:tcPr>
          <w:p w14:paraId="012EF33F">
            <w:pPr>
              <w:spacing w:line="360" w:lineRule="auto"/>
              <w:jc w:val="center"/>
              <w:rPr>
                <w:color w:val="auto"/>
                <w:sz w:val="24"/>
              </w:rPr>
            </w:pPr>
          </w:p>
        </w:tc>
        <w:tc>
          <w:tcPr>
            <w:tcW w:w="1905" w:type="dxa"/>
            <w:tcBorders>
              <w:left w:val="single" w:color="auto" w:sz="4" w:space="0"/>
              <w:right w:val="single" w:color="auto" w:sz="4" w:space="0"/>
            </w:tcBorders>
            <w:vAlign w:val="center"/>
          </w:tcPr>
          <w:p w14:paraId="51DE05B2">
            <w:pPr>
              <w:spacing w:line="276" w:lineRule="auto"/>
              <w:jc w:val="center"/>
              <w:rPr>
                <w:color w:val="auto"/>
                <w:szCs w:val="21"/>
              </w:rPr>
            </w:pPr>
          </w:p>
        </w:tc>
        <w:tc>
          <w:tcPr>
            <w:tcW w:w="1082" w:type="dxa"/>
            <w:tcBorders>
              <w:left w:val="single" w:color="auto" w:sz="4" w:space="0"/>
            </w:tcBorders>
            <w:vAlign w:val="center"/>
          </w:tcPr>
          <w:p w14:paraId="5B274710">
            <w:pPr>
              <w:spacing w:line="360" w:lineRule="auto"/>
              <w:jc w:val="left"/>
              <w:rPr>
                <w:color w:val="auto"/>
                <w:szCs w:val="21"/>
              </w:rPr>
            </w:pPr>
          </w:p>
        </w:tc>
      </w:tr>
    </w:tbl>
    <w:p w14:paraId="5F903D01">
      <w:pPr>
        <w:spacing w:line="360" w:lineRule="auto"/>
        <w:rPr>
          <w:rFonts w:ascii="宋体" w:hAnsi="宋体"/>
          <w:b/>
          <w:color w:val="auto"/>
          <w:sz w:val="24"/>
          <w:szCs w:val="20"/>
        </w:rPr>
      </w:pPr>
      <w:r>
        <w:rPr>
          <w:rFonts w:ascii="宋体" w:hAnsi="宋体"/>
          <w:b/>
          <w:color w:val="auto"/>
          <w:sz w:val="24"/>
          <w:szCs w:val="20"/>
        </w:rPr>
        <w:t>注：</w:t>
      </w:r>
    </w:p>
    <w:p w14:paraId="216EBD0E">
      <w:pPr>
        <w:spacing w:line="360" w:lineRule="auto"/>
        <w:ind w:firstLine="482" w:firstLineChars="200"/>
        <w:rPr>
          <w:rFonts w:ascii="宋体" w:hAnsi="宋体"/>
          <w:b/>
          <w:color w:val="auto"/>
          <w:sz w:val="24"/>
          <w:szCs w:val="20"/>
        </w:rPr>
      </w:pPr>
      <w:r>
        <w:rPr>
          <w:rFonts w:ascii="宋体" w:hAnsi="宋体"/>
          <w:b/>
          <w:color w:val="auto"/>
          <w:sz w:val="24"/>
          <w:szCs w:val="20"/>
        </w:rPr>
        <w:t>1.此表放于</w:t>
      </w:r>
      <w:r>
        <w:rPr>
          <w:rFonts w:hint="eastAsia" w:ascii="宋体" w:hAnsi="宋体"/>
          <w:b/>
          <w:color w:val="auto"/>
          <w:sz w:val="24"/>
          <w:szCs w:val="20"/>
        </w:rPr>
        <w:t>投标文件</w:t>
      </w:r>
      <w:r>
        <w:rPr>
          <w:rFonts w:ascii="宋体" w:hAnsi="宋体"/>
          <w:b/>
          <w:color w:val="auto"/>
          <w:sz w:val="24"/>
          <w:szCs w:val="20"/>
        </w:rPr>
        <w:t>封面后</w:t>
      </w:r>
      <w:r>
        <w:rPr>
          <w:rFonts w:hint="eastAsia" w:ascii="宋体" w:hAnsi="宋体"/>
          <w:b/>
          <w:color w:val="auto"/>
          <w:sz w:val="24"/>
          <w:szCs w:val="20"/>
        </w:rPr>
        <w:t>投标文件</w:t>
      </w:r>
      <w:r>
        <w:rPr>
          <w:rFonts w:ascii="宋体" w:hAnsi="宋体"/>
          <w:b/>
          <w:color w:val="auto"/>
          <w:sz w:val="24"/>
          <w:szCs w:val="20"/>
        </w:rPr>
        <w:t>第一页</w:t>
      </w:r>
      <w:r>
        <w:rPr>
          <w:rFonts w:hint="eastAsia" w:ascii="宋体" w:hAnsi="宋体"/>
          <w:b/>
          <w:color w:val="auto"/>
          <w:sz w:val="24"/>
          <w:szCs w:val="20"/>
        </w:rPr>
        <w:t>。</w:t>
      </w:r>
    </w:p>
    <w:p w14:paraId="34394CFE">
      <w:pPr>
        <w:spacing w:line="360" w:lineRule="auto"/>
        <w:ind w:firstLine="482" w:firstLineChars="200"/>
        <w:rPr>
          <w:rFonts w:ascii="宋体" w:hAnsi="宋体"/>
          <w:b/>
          <w:color w:val="auto"/>
          <w:sz w:val="24"/>
          <w:szCs w:val="20"/>
        </w:rPr>
      </w:pPr>
      <w:r>
        <w:rPr>
          <w:rFonts w:hint="eastAsia"/>
          <w:b/>
          <w:color w:val="auto"/>
          <w:sz w:val="24"/>
        </w:rPr>
        <w:t>★</w:t>
      </w:r>
      <w:r>
        <w:rPr>
          <w:rFonts w:hint="eastAsia" w:ascii="宋体" w:hAnsi="宋体"/>
          <w:b/>
          <w:color w:val="auto"/>
          <w:sz w:val="24"/>
          <w:szCs w:val="20"/>
        </w:rPr>
        <w:t>2.未按照本表格式要求填写及签署、盖章的，将视为没有实质性响应招标文件。</w:t>
      </w:r>
    </w:p>
    <w:p w14:paraId="2122C63D">
      <w:pPr>
        <w:spacing w:line="360" w:lineRule="auto"/>
        <w:ind w:firstLine="482" w:firstLineChars="200"/>
        <w:rPr>
          <w:rFonts w:ascii="宋体" w:hAnsi="宋体"/>
          <w:b/>
          <w:color w:val="auto"/>
          <w:sz w:val="24"/>
          <w:szCs w:val="20"/>
        </w:rPr>
      </w:pPr>
      <w:r>
        <w:rPr>
          <w:rFonts w:hint="eastAsia"/>
          <w:b/>
          <w:color w:val="auto"/>
          <w:sz w:val="24"/>
        </w:rPr>
        <w:t>★</w:t>
      </w:r>
      <w:r>
        <w:rPr>
          <w:rFonts w:hint="eastAsia" w:ascii="宋体" w:hAnsi="宋体"/>
          <w:b/>
          <w:color w:val="auto"/>
          <w:sz w:val="24"/>
          <w:szCs w:val="20"/>
        </w:rPr>
        <w:t>3.</w:t>
      </w:r>
      <w:r>
        <w:rPr>
          <w:rFonts w:hint="eastAsia" w:ascii="宋体" w:hAnsi="宋体" w:cs="宋体"/>
          <w:b/>
          <w:bCs/>
          <w:color w:val="auto"/>
          <w:sz w:val="24"/>
        </w:rPr>
        <w:t>表中“总报价”不得超过最高限价，否则，其报价无效</w:t>
      </w:r>
      <w:r>
        <w:rPr>
          <w:rFonts w:hint="eastAsia" w:ascii="宋体" w:hAnsi="宋体"/>
          <w:b/>
          <w:color w:val="auto"/>
          <w:sz w:val="24"/>
          <w:szCs w:val="20"/>
        </w:rPr>
        <w:t>。</w:t>
      </w:r>
    </w:p>
    <w:p w14:paraId="429B61FE">
      <w:pPr>
        <w:spacing w:line="360" w:lineRule="auto"/>
        <w:ind w:firstLine="472" w:firstLineChars="196"/>
        <w:rPr>
          <w:rFonts w:ascii="宋体" w:hAnsi="宋体" w:cs="宋体"/>
          <w:b/>
          <w:bCs/>
          <w:color w:val="auto"/>
          <w:sz w:val="24"/>
        </w:rPr>
      </w:pPr>
      <w:r>
        <w:rPr>
          <w:rFonts w:hint="eastAsia" w:ascii="宋体" w:hAnsi="宋体"/>
          <w:b/>
          <w:color w:val="auto"/>
          <w:sz w:val="24"/>
          <w:szCs w:val="20"/>
        </w:rPr>
        <w:t>4.</w:t>
      </w:r>
      <w:r>
        <w:rPr>
          <w:rFonts w:hint="eastAsia" w:ascii="宋体" w:hAnsi="宋体" w:cs="宋体"/>
          <w:b/>
          <w:bCs/>
          <w:color w:val="auto"/>
          <w:sz w:val="24"/>
        </w:rPr>
        <w:t>表中“投标总价”应与“投标函”中报价和“分项报价表”中报价一致。</w:t>
      </w:r>
    </w:p>
    <w:p w14:paraId="7E18E0AF">
      <w:pPr>
        <w:spacing w:line="360" w:lineRule="auto"/>
        <w:ind w:firstLine="472" w:firstLineChars="196"/>
        <w:rPr>
          <w:rFonts w:ascii="宋体" w:hAnsi="宋体" w:cs="宋体"/>
          <w:b/>
          <w:bCs/>
          <w:color w:val="auto"/>
          <w:sz w:val="24"/>
        </w:rPr>
      </w:pPr>
    </w:p>
    <w:p w14:paraId="74C0440C">
      <w:pPr>
        <w:spacing w:line="360" w:lineRule="auto"/>
        <w:ind w:firstLine="480" w:firstLineChars="200"/>
        <w:rPr>
          <w:rFonts w:ascii="宋体" w:hAnsi="宋体"/>
          <w:color w:val="auto"/>
          <w:sz w:val="24"/>
        </w:rPr>
      </w:pPr>
      <w:r>
        <w:rPr>
          <w:rFonts w:hint="eastAsia" w:ascii="宋体" w:hAnsi="宋体"/>
          <w:color w:val="auto"/>
          <w:sz w:val="24"/>
        </w:rPr>
        <w:t>投标人</w:t>
      </w:r>
      <w:r>
        <w:rPr>
          <w:rFonts w:ascii="宋体" w:hAnsi="宋体"/>
          <w:color w:val="auto"/>
          <w:sz w:val="24"/>
        </w:rPr>
        <w:t>：____________________（盖单位</w:t>
      </w:r>
      <w:r>
        <w:rPr>
          <w:rFonts w:hint="eastAsia" w:ascii="宋体" w:hAnsi="宋体"/>
          <w:color w:val="auto"/>
          <w:sz w:val="24"/>
        </w:rPr>
        <w:t>鲜章</w:t>
      </w:r>
      <w:r>
        <w:rPr>
          <w:rFonts w:ascii="宋体" w:hAnsi="宋体"/>
          <w:color w:val="auto"/>
          <w:sz w:val="24"/>
        </w:rPr>
        <w:t>）</w:t>
      </w:r>
    </w:p>
    <w:p w14:paraId="32EBF8A4">
      <w:pPr>
        <w:spacing w:line="360" w:lineRule="auto"/>
        <w:ind w:firstLine="480" w:firstLineChars="200"/>
        <w:rPr>
          <w:rFonts w:ascii="宋体" w:hAnsi="宋体"/>
          <w:color w:val="auto"/>
          <w:sz w:val="24"/>
        </w:rPr>
      </w:pPr>
      <w:r>
        <w:rPr>
          <w:rFonts w:hint="eastAsia" w:ascii="宋体" w:hAnsi="宋体"/>
          <w:color w:val="auto"/>
          <w:sz w:val="24"/>
        </w:rPr>
        <w:t>法定代表人（单位负责人）</w:t>
      </w:r>
      <w:r>
        <w:rPr>
          <w:rFonts w:ascii="宋体" w:hAnsi="宋体"/>
          <w:color w:val="auto"/>
          <w:sz w:val="24"/>
        </w:rPr>
        <w:t>：__________________（</w:t>
      </w:r>
      <w:r>
        <w:rPr>
          <w:rFonts w:hint="eastAsia" w:ascii="宋体" w:hAnsi="宋体"/>
          <w:color w:val="auto"/>
          <w:sz w:val="24"/>
        </w:rPr>
        <w:t>签名或盖章</w:t>
      </w:r>
      <w:r>
        <w:rPr>
          <w:rFonts w:ascii="宋体" w:hAnsi="宋体"/>
          <w:color w:val="auto"/>
          <w:sz w:val="24"/>
        </w:rPr>
        <w:t>）</w:t>
      </w:r>
    </w:p>
    <w:p w14:paraId="7BDB6CC5">
      <w:pPr>
        <w:spacing w:line="360" w:lineRule="auto"/>
        <w:ind w:firstLine="480" w:firstLineChars="200"/>
        <w:rPr>
          <w:rFonts w:ascii="宋体" w:hAnsi="宋体"/>
          <w:color w:val="auto"/>
          <w:sz w:val="24"/>
        </w:rPr>
      </w:pPr>
      <w:r>
        <w:rPr>
          <w:rFonts w:ascii="宋体" w:hAnsi="宋体"/>
          <w:color w:val="auto"/>
          <w:sz w:val="24"/>
        </w:rPr>
        <w:t>日期：____________________</w:t>
      </w:r>
    </w:p>
    <w:p w14:paraId="7D6CA989">
      <w:pPr>
        <w:rPr>
          <w:color w:val="auto"/>
        </w:rPr>
      </w:pPr>
    </w:p>
    <w:p w14:paraId="3A51457A">
      <w:pPr>
        <w:widowControl/>
        <w:jc w:val="left"/>
        <w:rPr>
          <w:rFonts w:ascii="宋体" w:hAnsi="宋体"/>
          <w:b/>
          <w:bCs/>
          <w:color w:val="auto"/>
          <w:sz w:val="28"/>
          <w:szCs w:val="28"/>
        </w:rPr>
      </w:pPr>
      <w:bookmarkStart w:id="324" w:name="_Toc27468640"/>
      <w:bookmarkStart w:id="325" w:name="_Toc25928812"/>
      <w:bookmarkStart w:id="326" w:name="_Toc468374744"/>
      <w:bookmarkStart w:id="327" w:name="_Toc30496797"/>
      <w:bookmarkStart w:id="328" w:name="_Toc25767425"/>
      <w:bookmarkStart w:id="329" w:name="_Toc30082192"/>
      <w:bookmarkStart w:id="330" w:name="_Toc27749499"/>
      <w:r>
        <w:rPr>
          <w:rFonts w:ascii="宋体" w:hAnsi="宋体"/>
          <w:color w:val="auto"/>
          <w:szCs w:val="28"/>
        </w:rPr>
        <w:br w:type="page"/>
      </w:r>
    </w:p>
    <w:bookmarkEnd w:id="324"/>
    <w:bookmarkEnd w:id="325"/>
    <w:bookmarkEnd w:id="326"/>
    <w:bookmarkEnd w:id="327"/>
    <w:bookmarkEnd w:id="328"/>
    <w:bookmarkEnd w:id="329"/>
    <w:bookmarkEnd w:id="330"/>
    <w:p w14:paraId="6900C694">
      <w:pPr>
        <w:pStyle w:val="4"/>
        <w:numPr>
          <w:ilvl w:val="0"/>
          <w:numId w:val="0"/>
        </w:numPr>
        <w:spacing w:before="0"/>
        <w:ind w:firstLine="281" w:firstLineChars="100"/>
        <w:rPr>
          <w:rFonts w:ascii="宋体" w:hAnsi="宋体" w:eastAsia="宋体"/>
          <w:color w:val="auto"/>
          <w:szCs w:val="21"/>
        </w:rPr>
      </w:pPr>
      <w:bookmarkStart w:id="331" w:name="_Toc223535456"/>
      <w:bookmarkStart w:id="332" w:name="_Toc27468641"/>
      <w:bookmarkStart w:id="333" w:name="_Toc30496798"/>
      <w:bookmarkStart w:id="334" w:name="_Toc48811845"/>
      <w:bookmarkStart w:id="335" w:name="_Toc15555"/>
      <w:bookmarkStart w:id="336" w:name="_Toc25928813"/>
      <w:bookmarkStart w:id="337" w:name="_Toc25767426"/>
      <w:bookmarkStart w:id="338" w:name="_Toc27749500"/>
      <w:bookmarkStart w:id="339" w:name="_Toc7121"/>
      <w:bookmarkStart w:id="340" w:name="_Toc30082193"/>
      <w:r>
        <w:rPr>
          <w:rFonts w:hint="eastAsia" w:ascii="宋体" w:hAnsi="宋体"/>
          <w:color w:val="auto"/>
          <w:szCs w:val="28"/>
        </w:rPr>
        <w:t>格式2：投标函</w:t>
      </w:r>
      <w:bookmarkEnd w:id="331"/>
      <w:bookmarkEnd w:id="332"/>
      <w:bookmarkEnd w:id="333"/>
      <w:bookmarkEnd w:id="334"/>
      <w:bookmarkEnd w:id="335"/>
      <w:bookmarkEnd w:id="336"/>
      <w:bookmarkEnd w:id="337"/>
      <w:bookmarkEnd w:id="338"/>
      <w:bookmarkEnd w:id="339"/>
      <w:bookmarkEnd w:id="340"/>
    </w:p>
    <w:p w14:paraId="75EBF2C6">
      <w:pPr>
        <w:pStyle w:val="33"/>
        <w:spacing w:line="360" w:lineRule="auto"/>
        <w:ind w:left="630"/>
        <w:rPr>
          <w:rFonts w:hint="eastAsia" w:hAnsi="宋体" w:eastAsia="宋体"/>
          <w:b/>
          <w:color w:val="auto"/>
          <w:sz w:val="24"/>
          <w:lang w:eastAsia="zh-CN"/>
        </w:rPr>
      </w:pPr>
      <w:r>
        <w:rPr>
          <w:rFonts w:hint="eastAsia" w:hAnsi="宋体"/>
          <w:b/>
          <w:color w:val="auto"/>
          <w:sz w:val="24"/>
        </w:rPr>
        <w:t>致：</w:t>
      </w:r>
      <w:r>
        <w:rPr>
          <w:rFonts w:hint="eastAsia" w:hAnsi="宋体"/>
          <w:b/>
          <w:color w:val="auto"/>
          <w:sz w:val="24"/>
          <w:lang w:eastAsia="zh-CN"/>
        </w:rPr>
        <w:t>红河哈尼族彝族自治州教育科学研究院</w:t>
      </w:r>
    </w:p>
    <w:p w14:paraId="06E1A572">
      <w:pPr>
        <w:rPr>
          <w:color w:val="auto"/>
        </w:rPr>
      </w:pPr>
    </w:p>
    <w:p w14:paraId="378B7BA4">
      <w:pPr>
        <w:pStyle w:val="33"/>
        <w:spacing w:line="360" w:lineRule="auto"/>
        <w:ind w:firstLine="480" w:firstLineChars="200"/>
        <w:rPr>
          <w:rFonts w:hAnsi="宋体"/>
          <w:color w:val="auto"/>
          <w:sz w:val="24"/>
        </w:rPr>
      </w:pPr>
      <w:r>
        <w:rPr>
          <w:rFonts w:hint="eastAsia" w:hAnsi="宋体"/>
          <w:color w:val="auto"/>
          <w:sz w:val="24"/>
        </w:rPr>
        <w:t>根据贵方</w:t>
      </w:r>
      <w:r>
        <w:rPr>
          <w:rFonts w:hint="eastAsia" w:hAnsi="宋体"/>
          <w:color w:val="auto"/>
          <w:sz w:val="24"/>
          <w:u w:val="single"/>
          <w:lang w:eastAsia="zh-CN"/>
        </w:rPr>
        <w:t>红河哈尼族彝族自治州教育科学研究院数字智慧教室建设项目（集采部分）</w:t>
      </w:r>
      <w:r>
        <w:rPr>
          <w:rFonts w:hint="eastAsia" w:hAnsi="宋体"/>
          <w:color w:val="auto"/>
          <w:sz w:val="24"/>
        </w:rPr>
        <w:t>（项目编号：</w:t>
      </w:r>
      <w:r>
        <w:rPr>
          <w:rFonts w:hint="eastAsia" w:hAnsi="宋体"/>
          <w:color w:val="auto"/>
          <w:sz w:val="24"/>
          <w:u w:val="single"/>
        </w:rPr>
        <w:t>、</w:t>
      </w:r>
      <w:r>
        <w:rPr>
          <w:rFonts w:hint="eastAsia" w:hAnsi="宋体"/>
          <w:i/>
          <w:color w:val="auto"/>
          <w:sz w:val="24"/>
          <w:u w:val="single"/>
        </w:rPr>
        <w:t>标段编号</w:t>
      </w:r>
      <w:r>
        <w:rPr>
          <w:rFonts w:hint="eastAsia" w:hAnsi="宋体"/>
          <w:color w:val="auto"/>
          <w:sz w:val="24"/>
          <w:u w:val="single"/>
        </w:rPr>
        <w:t>：</w:t>
      </w:r>
      <w:r>
        <w:rPr>
          <w:rFonts w:hint="eastAsia" w:hAnsi="宋体"/>
          <w:color w:val="auto"/>
          <w:sz w:val="24"/>
        </w:rPr>
        <w:t>）招标采购的投标邀请，正式授权下述签字人</w:t>
      </w:r>
      <w:r>
        <w:rPr>
          <w:rFonts w:hint="eastAsia" w:hAnsi="宋体"/>
          <w:i/>
          <w:color w:val="auto"/>
          <w:sz w:val="24"/>
          <w:u w:val="single"/>
        </w:rPr>
        <w:t>（姓名和职务）</w:t>
      </w:r>
      <w:r>
        <w:rPr>
          <w:rFonts w:hint="eastAsia" w:hAnsi="宋体"/>
          <w:color w:val="auto"/>
          <w:sz w:val="24"/>
        </w:rPr>
        <w:t>全权代表投标人</w:t>
      </w:r>
      <w:r>
        <w:rPr>
          <w:rFonts w:hint="eastAsia" w:hAnsi="宋体"/>
          <w:i/>
          <w:color w:val="auto"/>
          <w:sz w:val="24"/>
          <w:u w:val="single"/>
        </w:rPr>
        <w:t>（投标人全称）</w:t>
      </w:r>
      <w:r>
        <w:rPr>
          <w:rFonts w:hint="eastAsia" w:hAnsi="宋体"/>
          <w:color w:val="auto"/>
          <w:sz w:val="24"/>
        </w:rPr>
        <w:t>参加投标。</w:t>
      </w:r>
    </w:p>
    <w:p w14:paraId="50CD812B">
      <w:pPr>
        <w:spacing w:line="360" w:lineRule="auto"/>
        <w:ind w:firstLine="480" w:firstLineChars="200"/>
        <w:jc w:val="left"/>
        <w:rPr>
          <w:rFonts w:ascii="宋体" w:hAnsi="宋体"/>
          <w:color w:val="auto"/>
          <w:sz w:val="24"/>
        </w:rPr>
      </w:pPr>
      <w:r>
        <w:rPr>
          <w:rFonts w:hint="eastAsia" w:ascii="宋体" w:hAnsi="宋体"/>
          <w:color w:val="auto"/>
          <w:sz w:val="24"/>
        </w:rPr>
        <w:t>据此函，签字人兹宣布同意如下：</w:t>
      </w:r>
    </w:p>
    <w:p w14:paraId="004F464F">
      <w:pPr>
        <w:spacing w:line="360" w:lineRule="auto"/>
        <w:ind w:firstLine="480" w:firstLineChars="200"/>
        <w:jc w:val="left"/>
        <w:rPr>
          <w:rFonts w:ascii="宋体" w:hAnsi="宋体"/>
          <w:color w:val="auto"/>
          <w:sz w:val="24"/>
        </w:rPr>
      </w:pPr>
      <w:r>
        <w:rPr>
          <w:rFonts w:hint="eastAsia" w:ascii="宋体" w:hAnsi="宋体"/>
          <w:color w:val="auto"/>
          <w:sz w:val="24"/>
        </w:rPr>
        <w:t>1.按招标文件分项报价表和开标一览表，投标总报价为￥元（大写：人民币元）。</w:t>
      </w:r>
    </w:p>
    <w:p w14:paraId="3BC51DC3">
      <w:pPr>
        <w:widowControl/>
        <w:spacing w:line="360" w:lineRule="auto"/>
        <w:ind w:firstLine="480" w:firstLineChars="200"/>
        <w:jc w:val="left"/>
        <w:rPr>
          <w:rFonts w:ascii="宋体"/>
          <w:color w:val="auto"/>
          <w:sz w:val="24"/>
        </w:rPr>
      </w:pPr>
      <w:r>
        <w:rPr>
          <w:rFonts w:hint="eastAsia" w:ascii="宋体"/>
          <w:color w:val="auto"/>
          <w:sz w:val="24"/>
        </w:rPr>
        <w:t>2.我方同意在投标人须知规定的开标日期起遵循本投标文件，并在“第二章投标人须知前附表”第17.1条规定的投标有效期满之前均具有约束力。如果我方投标被接受，则至合同履行完毕为止，本投标函保持有效。</w:t>
      </w:r>
    </w:p>
    <w:p w14:paraId="69472589">
      <w:pPr>
        <w:spacing w:line="360" w:lineRule="auto"/>
        <w:ind w:firstLine="480" w:firstLineChars="200"/>
        <w:jc w:val="left"/>
        <w:rPr>
          <w:rFonts w:ascii="宋体"/>
          <w:color w:val="auto"/>
          <w:sz w:val="24"/>
        </w:rPr>
      </w:pPr>
      <w:r>
        <w:rPr>
          <w:rFonts w:hint="eastAsia" w:ascii="宋体"/>
          <w:color w:val="auto"/>
          <w:sz w:val="24"/>
        </w:rPr>
        <w:t>3.我方承诺已经具备《中华人民共和国政府采购法》中规定的参加政府采购活动的投标人应当具备的条件。</w:t>
      </w:r>
    </w:p>
    <w:p w14:paraId="02615C68">
      <w:pPr>
        <w:spacing w:line="360" w:lineRule="auto"/>
        <w:ind w:firstLine="480" w:firstLineChars="200"/>
        <w:jc w:val="left"/>
        <w:rPr>
          <w:rFonts w:ascii="宋体"/>
          <w:color w:val="auto"/>
          <w:sz w:val="24"/>
        </w:rPr>
      </w:pPr>
      <w:r>
        <w:rPr>
          <w:rFonts w:hint="eastAsia" w:ascii="宋体"/>
          <w:color w:val="auto"/>
          <w:sz w:val="24"/>
        </w:rPr>
        <w:t>4.我方承诺严格遵守招标文件中的各项要求及合同条款，在合同生效后日内完成交货（或完工），并承担合同规定的责任义务。</w:t>
      </w:r>
    </w:p>
    <w:p w14:paraId="5DCCF8DE">
      <w:pPr>
        <w:spacing w:line="360" w:lineRule="auto"/>
        <w:ind w:firstLine="480" w:firstLineChars="200"/>
        <w:jc w:val="left"/>
        <w:rPr>
          <w:rFonts w:ascii="宋体"/>
          <w:color w:val="auto"/>
          <w:sz w:val="24"/>
        </w:rPr>
      </w:pPr>
      <w:r>
        <w:rPr>
          <w:rFonts w:hint="eastAsia" w:ascii="宋体"/>
          <w:color w:val="auto"/>
          <w:sz w:val="24"/>
        </w:rPr>
        <w:t>5.我方已详细审核招标文件及其澄清修改文件，我方对投标各项条款和评标办法无异议，知道必须放弃提出含糊不清或误解问题的权利。</w:t>
      </w:r>
    </w:p>
    <w:p w14:paraId="0895E1DC">
      <w:pPr>
        <w:spacing w:line="360" w:lineRule="auto"/>
        <w:ind w:firstLine="480" w:firstLineChars="200"/>
        <w:jc w:val="left"/>
        <w:rPr>
          <w:rFonts w:ascii="宋体"/>
          <w:color w:val="auto"/>
          <w:sz w:val="24"/>
        </w:rPr>
      </w:pPr>
      <w:r>
        <w:rPr>
          <w:rFonts w:hint="eastAsia" w:ascii="宋体"/>
          <w:color w:val="auto"/>
          <w:sz w:val="24"/>
        </w:rPr>
        <w:t>6.我方已提交￥元作为投标保证金。</w:t>
      </w:r>
    </w:p>
    <w:p w14:paraId="5B608C08">
      <w:pPr>
        <w:spacing w:line="360" w:lineRule="auto"/>
        <w:ind w:firstLine="480" w:firstLineChars="200"/>
        <w:jc w:val="left"/>
        <w:rPr>
          <w:rFonts w:ascii="宋体"/>
          <w:color w:val="auto"/>
          <w:sz w:val="24"/>
        </w:rPr>
      </w:pPr>
      <w:r>
        <w:rPr>
          <w:rFonts w:hint="eastAsia" w:ascii="宋体"/>
          <w:color w:val="auto"/>
          <w:sz w:val="24"/>
        </w:rPr>
        <w:t>7.如果在投标文件有效期内撤回投标或者有其他违约行为，我方的投标保证金可被贵方全部或部分没收。</w:t>
      </w:r>
    </w:p>
    <w:p w14:paraId="232EA036">
      <w:pPr>
        <w:spacing w:line="360" w:lineRule="auto"/>
        <w:ind w:firstLine="480" w:firstLineChars="200"/>
        <w:jc w:val="left"/>
        <w:rPr>
          <w:rFonts w:ascii="宋体"/>
          <w:color w:val="auto"/>
          <w:sz w:val="24"/>
        </w:rPr>
      </w:pPr>
      <w:r>
        <w:rPr>
          <w:rFonts w:hint="eastAsia" w:ascii="宋体"/>
          <w:color w:val="auto"/>
          <w:sz w:val="24"/>
        </w:rPr>
        <w:t>8.同意应贵方要求提供与本报价有关的任何数据和资料，并保证数据和资料的完整性和真实性，若有违反，我方愿意承担一切后果。</w:t>
      </w:r>
    </w:p>
    <w:p w14:paraId="3BA21EE4">
      <w:pPr>
        <w:spacing w:line="360" w:lineRule="auto"/>
        <w:ind w:firstLine="480" w:firstLineChars="200"/>
        <w:jc w:val="left"/>
        <w:rPr>
          <w:rFonts w:ascii="宋体"/>
          <w:color w:val="auto"/>
          <w:sz w:val="24"/>
        </w:rPr>
      </w:pPr>
      <w:r>
        <w:rPr>
          <w:rFonts w:hint="eastAsia" w:ascii="宋体"/>
          <w:color w:val="auto"/>
          <w:sz w:val="24"/>
        </w:rPr>
        <w:t>9.若贵方需要，我方愿意提供我方作出的一切承诺的证明材料。</w:t>
      </w:r>
    </w:p>
    <w:p w14:paraId="1ACD05D2">
      <w:pPr>
        <w:spacing w:line="360" w:lineRule="auto"/>
        <w:ind w:firstLine="480" w:firstLineChars="200"/>
        <w:jc w:val="left"/>
        <w:rPr>
          <w:rFonts w:ascii="宋体"/>
          <w:color w:val="auto"/>
          <w:sz w:val="24"/>
        </w:rPr>
      </w:pPr>
      <w:r>
        <w:rPr>
          <w:rFonts w:hint="eastAsia" w:ascii="宋体"/>
          <w:color w:val="auto"/>
          <w:sz w:val="24"/>
        </w:rPr>
        <w:t>10.我方承诺严格遵守招标文件中的各项要求，</w:t>
      </w:r>
      <w:r>
        <w:rPr>
          <w:rFonts w:ascii="宋体" w:hAnsi="宋体"/>
          <w:color w:val="auto"/>
          <w:sz w:val="24"/>
        </w:rPr>
        <w:t>一旦我方</w:t>
      </w:r>
      <w:r>
        <w:rPr>
          <w:rFonts w:hint="eastAsia" w:ascii="宋体" w:hAnsi="宋体"/>
          <w:color w:val="auto"/>
          <w:sz w:val="24"/>
        </w:rPr>
        <w:t>中标</w:t>
      </w:r>
      <w:r>
        <w:rPr>
          <w:rFonts w:ascii="宋体" w:hAnsi="宋体"/>
          <w:color w:val="auto"/>
          <w:sz w:val="24"/>
        </w:rPr>
        <w:t>，</w:t>
      </w:r>
      <w:r>
        <w:rPr>
          <w:rFonts w:hint="eastAsia" w:ascii="宋体" w:hAnsi="宋体"/>
          <w:color w:val="auto"/>
          <w:sz w:val="24"/>
        </w:rPr>
        <w:t>我方</w:t>
      </w:r>
      <w:r>
        <w:rPr>
          <w:rFonts w:ascii="宋体" w:hAnsi="宋体"/>
          <w:color w:val="auto"/>
          <w:sz w:val="24"/>
        </w:rPr>
        <w:t>将严格</w:t>
      </w:r>
      <w:r>
        <w:rPr>
          <w:rFonts w:hint="eastAsia" w:ascii="宋体" w:hAnsi="宋体"/>
          <w:color w:val="auto"/>
          <w:sz w:val="24"/>
        </w:rPr>
        <w:t>按照《</w:t>
      </w:r>
      <w:r>
        <w:rPr>
          <w:rFonts w:hint="eastAsia" w:ascii="宋体"/>
          <w:color w:val="auto"/>
          <w:sz w:val="24"/>
        </w:rPr>
        <w:t>中华人民共和国政府采购法</w:t>
      </w:r>
      <w:r>
        <w:rPr>
          <w:rFonts w:hint="eastAsia" w:ascii="宋体" w:hAnsi="宋体"/>
          <w:color w:val="auto"/>
          <w:sz w:val="24"/>
        </w:rPr>
        <w:t>》《中华人民共和国民法典》第三编</w:t>
      </w:r>
      <w:r>
        <w:rPr>
          <w:rFonts w:ascii="宋体" w:hAnsi="宋体"/>
          <w:color w:val="auto"/>
          <w:sz w:val="24"/>
        </w:rPr>
        <w:t>履行责任和义务，保证完全按照</w:t>
      </w:r>
      <w:r>
        <w:rPr>
          <w:rFonts w:hint="eastAsia" w:ascii="宋体" w:hAnsi="宋体"/>
          <w:color w:val="auto"/>
          <w:sz w:val="24"/>
        </w:rPr>
        <w:t>合同要求提供相应货物和售后服务</w:t>
      </w:r>
      <w:r>
        <w:rPr>
          <w:rFonts w:hint="eastAsia" w:ascii="宋体"/>
          <w:color w:val="auto"/>
          <w:sz w:val="24"/>
        </w:rPr>
        <w:t>。</w:t>
      </w:r>
    </w:p>
    <w:p w14:paraId="4D711536">
      <w:pPr>
        <w:spacing w:line="360" w:lineRule="auto"/>
        <w:ind w:firstLine="480" w:firstLineChars="200"/>
        <w:jc w:val="left"/>
        <w:rPr>
          <w:rFonts w:ascii="宋体" w:hAnsi="宋体"/>
          <w:color w:val="auto"/>
          <w:sz w:val="24"/>
        </w:rPr>
      </w:pPr>
      <w:r>
        <w:rPr>
          <w:rFonts w:hint="eastAsia" w:ascii="宋体" w:hAnsi="宋体"/>
          <w:color w:val="auto"/>
          <w:sz w:val="24"/>
        </w:rPr>
        <w:t>11</w:t>
      </w:r>
      <w:r>
        <w:rPr>
          <w:rFonts w:hint="eastAsia" w:ascii="宋体"/>
          <w:color w:val="auto"/>
          <w:sz w:val="24"/>
        </w:rPr>
        <w:t>.</w:t>
      </w:r>
      <w:r>
        <w:rPr>
          <w:rFonts w:ascii="宋体" w:hAnsi="宋体"/>
          <w:color w:val="auto"/>
          <w:sz w:val="24"/>
        </w:rPr>
        <w:t>我方承诺：接受</w:t>
      </w:r>
      <w:r>
        <w:rPr>
          <w:rFonts w:hint="eastAsia" w:ascii="宋体" w:hAnsi="宋体"/>
          <w:color w:val="auto"/>
          <w:sz w:val="24"/>
        </w:rPr>
        <w:t>招标文件</w:t>
      </w:r>
      <w:r>
        <w:rPr>
          <w:rFonts w:ascii="宋体" w:hAnsi="宋体"/>
          <w:color w:val="auto"/>
          <w:sz w:val="24"/>
        </w:rPr>
        <w:t>中《</w:t>
      </w:r>
      <w:r>
        <w:rPr>
          <w:rFonts w:hint="eastAsia" w:ascii="宋体" w:hAnsi="宋体"/>
          <w:color w:val="auto"/>
          <w:sz w:val="24"/>
        </w:rPr>
        <w:t>合同书</w:t>
      </w:r>
      <w:r>
        <w:rPr>
          <w:rFonts w:ascii="宋体" w:hAnsi="宋体"/>
          <w:color w:val="auto"/>
          <w:sz w:val="24"/>
        </w:rPr>
        <w:t>》的全部条款且无任何异议。</w:t>
      </w:r>
    </w:p>
    <w:p w14:paraId="56A98D17">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12.无论中标与否，我方愿意承担本项目投标所发生的一切费用。</w:t>
      </w:r>
    </w:p>
    <w:p w14:paraId="39629437">
      <w:pPr>
        <w:adjustRightInd w:val="0"/>
        <w:snapToGrid w:val="0"/>
        <w:spacing w:line="360" w:lineRule="auto"/>
        <w:ind w:firstLine="480" w:firstLineChars="200"/>
        <w:jc w:val="left"/>
        <w:rPr>
          <w:rFonts w:ascii="宋体" w:hAnsi="宋体"/>
          <w:i/>
          <w:color w:val="auto"/>
          <w:sz w:val="24"/>
        </w:rPr>
      </w:pPr>
      <w:r>
        <w:rPr>
          <w:rFonts w:hint="eastAsia" w:ascii="宋体" w:hAnsi="宋体"/>
          <w:color w:val="auto"/>
          <w:sz w:val="24"/>
        </w:rPr>
        <w:t>13.</w:t>
      </w:r>
      <w:r>
        <w:rPr>
          <w:rFonts w:hint="eastAsia" w:ascii="宋体" w:hAnsi="宋体"/>
          <w:i/>
          <w:color w:val="auto"/>
          <w:sz w:val="24"/>
          <w:u w:val="single"/>
        </w:rPr>
        <w:t>（其他补充说明，如果有）</w:t>
      </w:r>
      <w:r>
        <w:rPr>
          <w:rFonts w:hint="eastAsia" w:ascii="宋体" w:hAnsi="宋体"/>
          <w:i/>
          <w:color w:val="auto"/>
          <w:sz w:val="24"/>
        </w:rPr>
        <w:t>。</w:t>
      </w:r>
    </w:p>
    <w:p w14:paraId="2C82138B">
      <w:pPr>
        <w:spacing w:line="360" w:lineRule="auto"/>
        <w:ind w:firstLine="480" w:firstLineChars="200"/>
        <w:jc w:val="left"/>
        <w:rPr>
          <w:rFonts w:ascii="宋体" w:hAnsi="宋体"/>
          <w:color w:val="auto"/>
          <w:sz w:val="24"/>
        </w:rPr>
      </w:pPr>
      <w:r>
        <w:rPr>
          <w:rFonts w:hint="eastAsia" w:ascii="宋体" w:hAnsi="宋体"/>
          <w:color w:val="auto"/>
          <w:sz w:val="24"/>
        </w:rPr>
        <w:t>14.</w:t>
      </w:r>
      <w:r>
        <w:rPr>
          <w:rFonts w:ascii="宋体" w:hAnsi="宋体"/>
          <w:color w:val="auto"/>
          <w:sz w:val="24"/>
        </w:rPr>
        <w:t>我方将严格遵守《中华人民共和国政府采购法》第七十七条规定，若有下列情形之一的，将愿意承担相关责任：</w:t>
      </w:r>
    </w:p>
    <w:p w14:paraId="0FE478B2">
      <w:pPr>
        <w:spacing w:line="360" w:lineRule="auto"/>
        <w:ind w:firstLine="480" w:firstLineChars="200"/>
        <w:jc w:val="left"/>
        <w:rPr>
          <w:rFonts w:ascii="宋体" w:hAnsi="宋体"/>
          <w:color w:val="auto"/>
          <w:sz w:val="24"/>
        </w:rPr>
      </w:pPr>
      <w:r>
        <w:rPr>
          <w:rFonts w:ascii="宋体" w:hAnsi="宋体"/>
          <w:color w:val="auto"/>
          <w:sz w:val="24"/>
        </w:rPr>
        <w:t>提供虚假材料谋取</w:t>
      </w:r>
      <w:r>
        <w:rPr>
          <w:rFonts w:hint="eastAsia" w:ascii="宋体" w:hAnsi="宋体"/>
          <w:color w:val="auto"/>
          <w:sz w:val="24"/>
        </w:rPr>
        <w:t>中标</w:t>
      </w:r>
      <w:r>
        <w:rPr>
          <w:rFonts w:ascii="宋体" w:hAnsi="宋体"/>
          <w:color w:val="auto"/>
          <w:sz w:val="24"/>
        </w:rPr>
        <w:t>的；</w:t>
      </w:r>
    </w:p>
    <w:p w14:paraId="228C0FC6">
      <w:pPr>
        <w:spacing w:line="360" w:lineRule="auto"/>
        <w:ind w:firstLine="480" w:firstLineChars="200"/>
        <w:jc w:val="left"/>
        <w:rPr>
          <w:rFonts w:ascii="宋体" w:hAnsi="宋体"/>
          <w:color w:val="auto"/>
          <w:sz w:val="24"/>
        </w:rPr>
      </w:pPr>
      <w:r>
        <w:rPr>
          <w:rFonts w:ascii="宋体" w:hAnsi="宋体"/>
          <w:color w:val="auto"/>
          <w:sz w:val="24"/>
        </w:rPr>
        <w:t>采取不正当手段诋毁、排挤其他</w:t>
      </w:r>
      <w:r>
        <w:rPr>
          <w:rFonts w:hint="eastAsia" w:ascii="宋体" w:hAnsi="宋体"/>
          <w:color w:val="auto"/>
          <w:sz w:val="24"/>
        </w:rPr>
        <w:t>投标人</w:t>
      </w:r>
      <w:r>
        <w:rPr>
          <w:rFonts w:ascii="宋体" w:hAnsi="宋体"/>
          <w:color w:val="auto"/>
          <w:sz w:val="24"/>
        </w:rPr>
        <w:t>的；</w:t>
      </w:r>
    </w:p>
    <w:p w14:paraId="18CB5962">
      <w:pPr>
        <w:spacing w:line="360" w:lineRule="auto"/>
        <w:ind w:firstLine="480" w:firstLineChars="200"/>
        <w:jc w:val="left"/>
        <w:rPr>
          <w:rFonts w:ascii="宋体" w:hAnsi="宋体"/>
          <w:color w:val="auto"/>
          <w:sz w:val="24"/>
        </w:rPr>
      </w:pPr>
      <w:r>
        <w:rPr>
          <w:rFonts w:ascii="宋体" w:hAnsi="宋体"/>
          <w:color w:val="auto"/>
          <w:sz w:val="24"/>
        </w:rPr>
        <w:t>与采购单位、</w:t>
      </w:r>
      <w:bookmarkStart w:id="341" w:name="hmcheck_cac5213c72a84caf916f0ca32d8bf7a3"/>
      <w:r>
        <w:rPr>
          <w:rFonts w:ascii="宋体" w:hAnsi="宋体"/>
          <w:color w:val="auto"/>
          <w:sz w:val="24"/>
        </w:rPr>
        <w:t>其它</w:t>
      </w:r>
      <w:bookmarkEnd w:id="341"/>
      <w:r>
        <w:rPr>
          <w:rFonts w:hint="eastAsia" w:ascii="宋体" w:hAnsi="宋体"/>
          <w:color w:val="auto"/>
          <w:sz w:val="24"/>
        </w:rPr>
        <w:t>投标人</w:t>
      </w:r>
      <w:r>
        <w:rPr>
          <w:rFonts w:ascii="宋体" w:hAnsi="宋体"/>
          <w:color w:val="auto"/>
          <w:sz w:val="24"/>
        </w:rPr>
        <w:t>恶意串通的；</w:t>
      </w:r>
    </w:p>
    <w:p w14:paraId="58CA603A">
      <w:pPr>
        <w:spacing w:line="360" w:lineRule="auto"/>
        <w:ind w:firstLine="480" w:firstLineChars="200"/>
        <w:jc w:val="left"/>
        <w:rPr>
          <w:rFonts w:ascii="宋体" w:hAnsi="宋体"/>
          <w:color w:val="auto"/>
          <w:sz w:val="24"/>
        </w:rPr>
      </w:pPr>
      <w:r>
        <w:rPr>
          <w:rFonts w:ascii="宋体" w:hAnsi="宋体"/>
          <w:color w:val="auto"/>
          <w:sz w:val="24"/>
        </w:rPr>
        <w:t>向采购单位、</w:t>
      </w:r>
      <w:r>
        <w:rPr>
          <w:rFonts w:hint="eastAsia" w:ascii="宋体" w:hAnsi="宋体"/>
          <w:color w:val="auto"/>
          <w:sz w:val="24"/>
        </w:rPr>
        <w:t>采购代理机构</w:t>
      </w:r>
      <w:r>
        <w:rPr>
          <w:rFonts w:ascii="宋体" w:hAnsi="宋体"/>
          <w:color w:val="auto"/>
          <w:sz w:val="24"/>
        </w:rPr>
        <w:t>行贿或者提供其他不正当利益的；</w:t>
      </w:r>
    </w:p>
    <w:p w14:paraId="5DBAD145">
      <w:pPr>
        <w:spacing w:line="360" w:lineRule="auto"/>
        <w:ind w:firstLine="480" w:firstLineChars="200"/>
        <w:jc w:val="left"/>
        <w:rPr>
          <w:rFonts w:ascii="宋体" w:hAnsi="宋体"/>
          <w:color w:val="auto"/>
          <w:sz w:val="24"/>
        </w:rPr>
      </w:pPr>
      <w:r>
        <w:rPr>
          <w:rFonts w:ascii="宋体" w:hAnsi="宋体"/>
          <w:color w:val="auto"/>
          <w:sz w:val="24"/>
        </w:rPr>
        <w:t>拒绝有关部门监督检查或提供虚假情况的。</w:t>
      </w:r>
    </w:p>
    <w:p w14:paraId="01ED9C4E">
      <w:pPr>
        <w:spacing w:line="360" w:lineRule="auto"/>
        <w:ind w:firstLine="480" w:firstLineChars="200"/>
        <w:jc w:val="left"/>
        <w:rPr>
          <w:rFonts w:ascii="宋体" w:hAnsi="宋体"/>
          <w:color w:val="auto"/>
          <w:sz w:val="24"/>
        </w:rPr>
      </w:pPr>
    </w:p>
    <w:p w14:paraId="5D64FCD3">
      <w:pPr>
        <w:spacing w:line="360" w:lineRule="auto"/>
        <w:ind w:firstLine="480" w:firstLineChars="200"/>
        <w:jc w:val="left"/>
        <w:rPr>
          <w:rFonts w:ascii="宋体"/>
          <w:color w:val="auto"/>
          <w:sz w:val="24"/>
        </w:rPr>
      </w:pPr>
      <w:r>
        <w:rPr>
          <w:rFonts w:hint="eastAsia" w:ascii="宋体"/>
          <w:color w:val="auto"/>
          <w:sz w:val="24"/>
        </w:rPr>
        <w:t>与本次投标有关的正式通讯地址为：</w:t>
      </w:r>
    </w:p>
    <w:p w14:paraId="06C341AC">
      <w:pPr>
        <w:spacing w:line="360" w:lineRule="auto"/>
        <w:ind w:firstLine="480" w:firstLineChars="200"/>
        <w:jc w:val="left"/>
        <w:rPr>
          <w:rFonts w:ascii="宋体"/>
          <w:color w:val="auto"/>
          <w:sz w:val="24"/>
        </w:rPr>
      </w:pPr>
      <w:r>
        <w:rPr>
          <w:rFonts w:hint="eastAsia" w:ascii="宋体"/>
          <w:color w:val="auto"/>
          <w:sz w:val="24"/>
        </w:rPr>
        <w:t>地址：</w:t>
      </w:r>
      <w:r>
        <w:rPr>
          <w:rFonts w:hint="eastAsia" w:ascii="宋体"/>
          <w:color w:val="auto"/>
          <w:sz w:val="24"/>
          <w:u w:val="single"/>
        </w:rPr>
        <w:t>　　　　　　　</w:t>
      </w:r>
    </w:p>
    <w:p w14:paraId="7BE725B4">
      <w:pPr>
        <w:spacing w:line="360" w:lineRule="auto"/>
        <w:ind w:firstLine="480" w:firstLineChars="200"/>
        <w:jc w:val="left"/>
        <w:rPr>
          <w:rFonts w:ascii="宋体"/>
          <w:color w:val="auto"/>
          <w:sz w:val="24"/>
          <w:u w:val="single"/>
        </w:rPr>
      </w:pPr>
      <w:r>
        <w:rPr>
          <w:rFonts w:hint="eastAsia" w:ascii="宋体"/>
          <w:color w:val="auto"/>
          <w:sz w:val="24"/>
        </w:rPr>
        <w:t>邮政编码：</w:t>
      </w:r>
      <w:r>
        <w:rPr>
          <w:rFonts w:hint="eastAsia" w:ascii="宋体"/>
          <w:color w:val="auto"/>
          <w:sz w:val="24"/>
          <w:u w:val="single"/>
        </w:rPr>
        <w:t>　　　　　　　</w:t>
      </w:r>
    </w:p>
    <w:p w14:paraId="7B0E1BC6">
      <w:pPr>
        <w:spacing w:line="360" w:lineRule="auto"/>
        <w:ind w:firstLine="480" w:firstLineChars="200"/>
        <w:jc w:val="left"/>
        <w:rPr>
          <w:rFonts w:ascii="宋体"/>
          <w:color w:val="auto"/>
          <w:sz w:val="24"/>
          <w:u w:val="single"/>
        </w:rPr>
      </w:pPr>
      <w:r>
        <w:rPr>
          <w:rFonts w:hint="eastAsia" w:ascii="宋体"/>
          <w:color w:val="auto"/>
          <w:sz w:val="24"/>
        </w:rPr>
        <w:t>电话：</w:t>
      </w:r>
      <w:r>
        <w:rPr>
          <w:rFonts w:hint="eastAsia" w:ascii="宋体"/>
          <w:color w:val="auto"/>
          <w:sz w:val="24"/>
          <w:u w:val="single"/>
        </w:rPr>
        <w:t>　　　　　　　</w:t>
      </w:r>
    </w:p>
    <w:p w14:paraId="147ED938">
      <w:pPr>
        <w:spacing w:line="360" w:lineRule="auto"/>
        <w:ind w:firstLine="480" w:firstLineChars="200"/>
        <w:jc w:val="left"/>
        <w:rPr>
          <w:rFonts w:ascii="宋体"/>
          <w:color w:val="auto"/>
          <w:sz w:val="24"/>
        </w:rPr>
      </w:pPr>
      <w:r>
        <w:rPr>
          <w:rFonts w:hint="eastAsia" w:ascii="宋体"/>
          <w:color w:val="auto"/>
          <w:sz w:val="24"/>
        </w:rPr>
        <w:t>传真：</w:t>
      </w:r>
      <w:r>
        <w:rPr>
          <w:rFonts w:hint="eastAsia" w:ascii="宋体"/>
          <w:color w:val="auto"/>
          <w:sz w:val="24"/>
          <w:u w:val="single"/>
        </w:rPr>
        <w:t>　　　　　　　　　　　　　　　　　　　　　　　　　　</w:t>
      </w:r>
    </w:p>
    <w:p w14:paraId="33C8B070">
      <w:pPr>
        <w:spacing w:line="360" w:lineRule="auto"/>
        <w:ind w:firstLine="480" w:firstLineChars="200"/>
        <w:jc w:val="left"/>
        <w:rPr>
          <w:rFonts w:ascii="宋体"/>
          <w:color w:val="auto"/>
          <w:sz w:val="24"/>
          <w:u w:val="single"/>
        </w:rPr>
      </w:pPr>
      <w:r>
        <w:rPr>
          <w:rFonts w:hint="eastAsia" w:ascii="宋体"/>
          <w:color w:val="auto"/>
          <w:sz w:val="24"/>
        </w:rPr>
        <w:t>开户名称：</w:t>
      </w:r>
      <w:r>
        <w:rPr>
          <w:rFonts w:hint="eastAsia" w:ascii="宋体"/>
          <w:color w:val="auto"/>
          <w:sz w:val="24"/>
          <w:u w:val="single"/>
        </w:rPr>
        <w:t>　　　　　　　</w:t>
      </w:r>
    </w:p>
    <w:p w14:paraId="4148AC9C">
      <w:pPr>
        <w:spacing w:line="360" w:lineRule="auto"/>
        <w:ind w:firstLine="480" w:firstLineChars="200"/>
        <w:jc w:val="left"/>
        <w:rPr>
          <w:rFonts w:ascii="宋体"/>
          <w:color w:val="auto"/>
          <w:sz w:val="24"/>
          <w:u w:val="single"/>
        </w:rPr>
      </w:pPr>
      <w:r>
        <w:rPr>
          <w:rFonts w:hint="eastAsia" w:ascii="宋体"/>
          <w:color w:val="auto"/>
          <w:sz w:val="24"/>
        </w:rPr>
        <w:t>开户银行：</w:t>
      </w:r>
      <w:r>
        <w:rPr>
          <w:rFonts w:hint="eastAsia" w:ascii="宋体"/>
          <w:color w:val="auto"/>
          <w:sz w:val="24"/>
          <w:u w:val="single"/>
        </w:rPr>
        <w:t>　　　　　　　</w:t>
      </w:r>
    </w:p>
    <w:p w14:paraId="3EA05B26">
      <w:pPr>
        <w:pStyle w:val="33"/>
        <w:spacing w:line="360" w:lineRule="auto"/>
        <w:ind w:firstLine="480" w:firstLineChars="200"/>
        <w:rPr>
          <w:color w:val="auto"/>
          <w:sz w:val="24"/>
        </w:rPr>
      </w:pPr>
      <w:r>
        <w:rPr>
          <w:rFonts w:hint="eastAsia"/>
          <w:color w:val="auto"/>
          <w:sz w:val="24"/>
        </w:rPr>
        <w:t>账号：</w:t>
      </w:r>
      <w:r>
        <w:rPr>
          <w:rFonts w:hint="eastAsia"/>
          <w:color w:val="auto"/>
          <w:sz w:val="24"/>
          <w:u w:val="single"/>
        </w:rPr>
        <w:t>　　　　　　　</w:t>
      </w:r>
    </w:p>
    <w:p w14:paraId="4F3D357A">
      <w:pPr>
        <w:pStyle w:val="33"/>
        <w:spacing w:line="360" w:lineRule="auto"/>
        <w:ind w:left="630" w:firstLine="420"/>
        <w:rPr>
          <w:rFonts w:hAnsi="宋体"/>
          <w:color w:val="auto"/>
          <w:sz w:val="24"/>
        </w:rPr>
      </w:pPr>
    </w:p>
    <w:p w14:paraId="2E9596D7">
      <w:pPr>
        <w:spacing w:line="360" w:lineRule="auto"/>
        <w:rPr>
          <w:rFonts w:ascii="宋体" w:hAnsi="宋体"/>
          <w:b/>
          <w:color w:val="auto"/>
          <w:spacing w:val="-20"/>
          <w:sz w:val="24"/>
        </w:rPr>
      </w:pPr>
      <w:r>
        <w:rPr>
          <w:rFonts w:hint="eastAsia" w:ascii="宋体" w:hAnsi="宋体"/>
          <w:b/>
          <w:color w:val="auto"/>
          <w:spacing w:val="-20"/>
          <w:sz w:val="24"/>
        </w:rPr>
        <w:t>★注：1.</w:t>
      </w:r>
      <w:r>
        <w:rPr>
          <w:rFonts w:hint="eastAsia" w:ascii="宋体" w:hAnsi="宋体"/>
          <w:b/>
          <w:color w:val="auto"/>
          <w:sz w:val="24"/>
        </w:rPr>
        <w:t>未按照本投标函的格式要求填写投标函的，将造成非实质性响应投标，从而导致该投标人投标文件无效</w:t>
      </w:r>
      <w:r>
        <w:rPr>
          <w:rFonts w:hint="eastAsia" w:ascii="宋体" w:hAnsi="宋体"/>
          <w:b/>
          <w:color w:val="auto"/>
          <w:spacing w:val="-20"/>
          <w:sz w:val="24"/>
        </w:rPr>
        <w:t>。</w:t>
      </w:r>
    </w:p>
    <w:p w14:paraId="7A859995">
      <w:pPr>
        <w:spacing w:line="360" w:lineRule="auto"/>
        <w:ind w:firstLine="482" w:firstLineChars="200"/>
        <w:rPr>
          <w:rFonts w:ascii="宋体" w:hAnsi="宋体"/>
          <w:b/>
          <w:color w:val="auto"/>
          <w:sz w:val="24"/>
        </w:rPr>
      </w:pPr>
      <w:r>
        <w:rPr>
          <w:rFonts w:hint="eastAsia" w:ascii="宋体" w:hAnsi="宋体"/>
          <w:b/>
          <w:color w:val="auto"/>
          <w:sz w:val="24"/>
        </w:rPr>
        <w:t>2.本投标函内容不得擅自修改。</w:t>
      </w:r>
    </w:p>
    <w:p w14:paraId="5C68E47A">
      <w:pPr>
        <w:pStyle w:val="33"/>
        <w:spacing w:line="360" w:lineRule="auto"/>
        <w:rPr>
          <w:rFonts w:hAnsi="宋体"/>
          <w:color w:val="auto"/>
          <w:sz w:val="24"/>
        </w:rPr>
      </w:pPr>
    </w:p>
    <w:p w14:paraId="6CD27A81">
      <w:pPr>
        <w:spacing w:line="360" w:lineRule="auto"/>
        <w:ind w:firstLine="420"/>
        <w:rPr>
          <w:rFonts w:ascii="宋体" w:hAnsi="宋体"/>
          <w:color w:val="auto"/>
          <w:sz w:val="24"/>
        </w:rPr>
      </w:pPr>
      <w:r>
        <w:rPr>
          <w:rFonts w:hint="eastAsia" w:ascii="宋体" w:hAnsi="宋体"/>
          <w:color w:val="auto"/>
          <w:sz w:val="24"/>
        </w:rPr>
        <w:t>投标人</w:t>
      </w:r>
      <w:r>
        <w:rPr>
          <w:rFonts w:ascii="宋体" w:hAnsi="宋体"/>
          <w:color w:val="auto"/>
          <w:sz w:val="24"/>
        </w:rPr>
        <w:t>：____________________（盖单位</w:t>
      </w:r>
      <w:r>
        <w:rPr>
          <w:rFonts w:hint="eastAsia" w:ascii="宋体" w:hAnsi="宋体"/>
          <w:color w:val="auto"/>
          <w:sz w:val="24"/>
        </w:rPr>
        <w:t>鲜章</w:t>
      </w:r>
      <w:r>
        <w:rPr>
          <w:rFonts w:ascii="宋体" w:hAnsi="宋体"/>
          <w:color w:val="auto"/>
          <w:sz w:val="24"/>
        </w:rPr>
        <w:t>）</w:t>
      </w:r>
    </w:p>
    <w:p w14:paraId="182CCC25">
      <w:pPr>
        <w:spacing w:line="360" w:lineRule="auto"/>
        <w:ind w:firstLine="420"/>
        <w:rPr>
          <w:rFonts w:ascii="宋体" w:hAnsi="宋体"/>
          <w:color w:val="auto"/>
          <w:sz w:val="24"/>
        </w:rPr>
      </w:pPr>
      <w:r>
        <w:rPr>
          <w:rFonts w:hint="eastAsia" w:ascii="宋体" w:hAnsi="宋体"/>
          <w:color w:val="auto"/>
          <w:sz w:val="24"/>
        </w:rPr>
        <w:t>法定代表人（单位负责人）</w:t>
      </w:r>
      <w:r>
        <w:rPr>
          <w:rFonts w:ascii="宋体" w:hAnsi="宋体"/>
          <w:color w:val="auto"/>
          <w:sz w:val="24"/>
        </w:rPr>
        <w:t>：__________________（</w:t>
      </w:r>
      <w:r>
        <w:rPr>
          <w:rFonts w:hint="eastAsia" w:ascii="宋体" w:hAnsi="宋体"/>
          <w:color w:val="auto"/>
          <w:sz w:val="24"/>
        </w:rPr>
        <w:t>签名或盖章</w:t>
      </w:r>
      <w:r>
        <w:rPr>
          <w:rFonts w:ascii="宋体" w:hAnsi="宋体"/>
          <w:color w:val="auto"/>
          <w:sz w:val="24"/>
        </w:rPr>
        <w:t>）</w:t>
      </w:r>
    </w:p>
    <w:p w14:paraId="56990087">
      <w:pPr>
        <w:spacing w:line="360" w:lineRule="auto"/>
        <w:ind w:firstLine="420"/>
        <w:rPr>
          <w:rFonts w:ascii="宋体" w:hAnsi="宋体"/>
          <w:color w:val="auto"/>
          <w:sz w:val="24"/>
        </w:rPr>
      </w:pPr>
      <w:r>
        <w:rPr>
          <w:rFonts w:ascii="宋体" w:hAnsi="宋体"/>
          <w:color w:val="auto"/>
          <w:sz w:val="24"/>
        </w:rPr>
        <w:t>日期：____________________</w:t>
      </w:r>
    </w:p>
    <w:p w14:paraId="610E1787">
      <w:pPr>
        <w:spacing w:line="360" w:lineRule="auto"/>
        <w:rPr>
          <w:rFonts w:ascii="宋体" w:hAnsi="宋体"/>
          <w:b/>
          <w:color w:val="auto"/>
          <w:sz w:val="24"/>
        </w:rPr>
        <w:sectPr>
          <w:footerReference r:id="rId10" w:type="default"/>
          <w:type w:val="continuous"/>
          <w:pgSz w:w="11907" w:h="16840"/>
          <w:pgMar w:top="1418" w:right="1134" w:bottom="1134" w:left="1151" w:header="936" w:footer="720" w:gutter="0"/>
          <w:cols w:space="720" w:num="1"/>
          <w:docGrid w:linePitch="331" w:charSpace="0"/>
        </w:sectPr>
      </w:pPr>
    </w:p>
    <w:p w14:paraId="771DE74C">
      <w:pPr>
        <w:pStyle w:val="4"/>
        <w:numPr>
          <w:ilvl w:val="0"/>
          <w:numId w:val="0"/>
        </w:numPr>
        <w:spacing w:before="0"/>
        <w:jc w:val="center"/>
        <w:rPr>
          <w:rFonts w:ascii="宋体" w:hAnsi="宋体"/>
          <w:color w:val="auto"/>
          <w:szCs w:val="28"/>
        </w:rPr>
      </w:pPr>
      <w:bookmarkStart w:id="342" w:name="_Toc27749501"/>
      <w:bookmarkStart w:id="343" w:name="_Toc27468642"/>
      <w:bookmarkStart w:id="344" w:name="_Toc223535457"/>
      <w:bookmarkStart w:id="345" w:name="_Toc20103"/>
      <w:bookmarkStart w:id="346" w:name="_Toc48811846"/>
      <w:bookmarkStart w:id="347" w:name="_Toc11755"/>
      <w:bookmarkStart w:id="348" w:name="_Toc25928814"/>
      <w:bookmarkStart w:id="349" w:name="_Toc30082194"/>
      <w:bookmarkStart w:id="350" w:name="_Toc30496799"/>
      <w:r>
        <w:rPr>
          <w:rFonts w:hint="eastAsia" w:ascii="宋体" w:hAnsi="宋体"/>
          <w:color w:val="auto"/>
          <w:szCs w:val="28"/>
        </w:rPr>
        <w:t>格式3分项报价表</w:t>
      </w:r>
      <w:bookmarkEnd w:id="342"/>
      <w:bookmarkEnd w:id="343"/>
      <w:bookmarkEnd w:id="344"/>
      <w:bookmarkEnd w:id="345"/>
      <w:bookmarkEnd w:id="346"/>
      <w:bookmarkEnd w:id="347"/>
      <w:bookmarkEnd w:id="348"/>
      <w:bookmarkEnd w:id="349"/>
      <w:bookmarkEnd w:id="350"/>
    </w:p>
    <w:p w14:paraId="6BC69539">
      <w:pPr>
        <w:jc w:val="center"/>
        <w:rPr>
          <w:b/>
          <w:bCs/>
          <w:color w:val="auto"/>
          <w:sz w:val="24"/>
        </w:rPr>
      </w:pPr>
      <w:r>
        <w:rPr>
          <w:rFonts w:hint="eastAsia"/>
          <w:b/>
          <w:bCs/>
          <w:color w:val="auto"/>
          <w:sz w:val="24"/>
        </w:rPr>
        <w:t>（标段编</w:t>
      </w:r>
      <w:r>
        <w:rPr>
          <w:b/>
          <w:bCs/>
          <w:color w:val="auto"/>
          <w:sz w:val="24"/>
        </w:rPr>
        <w:t>号：</w:t>
      </w:r>
      <w:r>
        <w:rPr>
          <w:rFonts w:hint="eastAsia"/>
          <w:b/>
          <w:bCs/>
          <w:color w:val="auto"/>
          <w:sz w:val="24"/>
        </w:rPr>
        <w:t>）</w:t>
      </w:r>
    </w:p>
    <w:p w14:paraId="59B77506">
      <w:pPr>
        <w:rPr>
          <w:color w:val="auto"/>
        </w:rPr>
      </w:pPr>
    </w:p>
    <w:p w14:paraId="0772686D">
      <w:pPr>
        <w:rPr>
          <w:color w:val="auto"/>
        </w:rPr>
      </w:pPr>
    </w:p>
    <w:p w14:paraId="606B87DD">
      <w:pPr>
        <w:spacing w:line="360" w:lineRule="auto"/>
        <w:ind w:firstLine="960" w:firstLineChars="400"/>
        <w:rPr>
          <w:rFonts w:hAnsi="宋体"/>
          <w:b/>
          <w:color w:val="auto"/>
          <w:sz w:val="24"/>
        </w:rPr>
      </w:pPr>
      <w:r>
        <w:rPr>
          <w:rFonts w:hint="eastAsia" w:ascii="宋体" w:hAnsi="宋体"/>
          <w:color w:val="auto"/>
          <w:sz w:val="24"/>
        </w:rPr>
        <w:t>项目名称：项目编号：</w:t>
      </w:r>
    </w:p>
    <w:tbl>
      <w:tblPr>
        <w:tblStyle w:val="57"/>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20"/>
        <w:gridCol w:w="732"/>
        <w:gridCol w:w="1470"/>
        <w:gridCol w:w="990"/>
        <w:gridCol w:w="1710"/>
        <w:gridCol w:w="1064"/>
        <w:gridCol w:w="1279"/>
        <w:gridCol w:w="736"/>
      </w:tblGrid>
      <w:tr w14:paraId="2CF8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737" w:type="dxa"/>
            <w:tcBorders>
              <w:top w:val="single" w:color="auto" w:sz="4" w:space="0"/>
              <w:left w:val="single" w:color="auto" w:sz="4" w:space="0"/>
              <w:bottom w:val="single" w:color="auto" w:sz="4" w:space="0"/>
              <w:right w:val="single" w:color="auto" w:sz="4" w:space="0"/>
            </w:tcBorders>
            <w:vAlign w:val="center"/>
          </w:tcPr>
          <w:p w14:paraId="07EB930B">
            <w:pPr>
              <w:pStyle w:val="33"/>
              <w:jc w:val="center"/>
              <w:rPr>
                <w:b/>
                <w:color w:val="auto"/>
                <w:sz w:val="24"/>
              </w:rPr>
            </w:pPr>
            <w:r>
              <w:rPr>
                <w:rFonts w:hint="eastAsia"/>
                <w:b/>
                <w:color w:val="auto"/>
                <w:sz w:val="24"/>
              </w:rPr>
              <w:t>序号</w:t>
            </w:r>
          </w:p>
        </w:tc>
        <w:tc>
          <w:tcPr>
            <w:tcW w:w="1120" w:type="dxa"/>
            <w:tcBorders>
              <w:top w:val="single" w:color="auto" w:sz="4" w:space="0"/>
              <w:left w:val="single" w:color="auto" w:sz="4" w:space="0"/>
              <w:bottom w:val="single" w:color="auto" w:sz="4" w:space="0"/>
              <w:right w:val="single" w:color="auto" w:sz="4" w:space="0"/>
            </w:tcBorders>
            <w:vAlign w:val="center"/>
          </w:tcPr>
          <w:p w14:paraId="2A432070">
            <w:pPr>
              <w:jc w:val="center"/>
              <w:rPr>
                <w:rFonts w:ascii="宋体"/>
                <w:b/>
                <w:color w:val="auto"/>
                <w:kern w:val="0"/>
                <w:sz w:val="24"/>
              </w:rPr>
            </w:pPr>
            <w:r>
              <w:rPr>
                <w:rFonts w:hint="eastAsia" w:ascii="宋体"/>
                <w:b/>
                <w:color w:val="auto"/>
                <w:kern w:val="0"/>
                <w:sz w:val="24"/>
              </w:rPr>
              <w:t>货物名称</w:t>
            </w:r>
          </w:p>
        </w:tc>
        <w:tc>
          <w:tcPr>
            <w:tcW w:w="732" w:type="dxa"/>
            <w:tcBorders>
              <w:top w:val="single" w:color="auto" w:sz="4" w:space="0"/>
              <w:left w:val="single" w:color="auto" w:sz="4" w:space="0"/>
              <w:bottom w:val="single" w:color="auto" w:sz="4" w:space="0"/>
              <w:right w:val="single" w:color="auto" w:sz="4" w:space="0"/>
            </w:tcBorders>
            <w:vAlign w:val="center"/>
          </w:tcPr>
          <w:p w14:paraId="4A439F95">
            <w:pPr>
              <w:jc w:val="center"/>
              <w:rPr>
                <w:rFonts w:ascii="宋体"/>
                <w:b/>
                <w:color w:val="auto"/>
                <w:kern w:val="0"/>
                <w:sz w:val="24"/>
              </w:rPr>
            </w:pPr>
            <w:r>
              <w:rPr>
                <w:rFonts w:hint="eastAsia" w:ascii="宋体"/>
                <w:b/>
                <w:color w:val="auto"/>
                <w:kern w:val="0"/>
                <w:sz w:val="24"/>
              </w:rPr>
              <w:t>品牌</w:t>
            </w:r>
          </w:p>
        </w:tc>
        <w:tc>
          <w:tcPr>
            <w:tcW w:w="1470" w:type="dxa"/>
            <w:tcBorders>
              <w:top w:val="single" w:color="auto" w:sz="4" w:space="0"/>
              <w:left w:val="single" w:color="auto" w:sz="4" w:space="0"/>
              <w:bottom w:val="single" w:color="auto" w:sz="4" w:space="0"/>
              <w:right w:val="single" w:color="auto" w:sz="4" w:space="0"/>
            </w:tcBorders>
            <w:vAlign w:val="center"/>
          </w:tcPr>
          <w:p w14:paraId="5ED3954B">
            <w:pPr>
              <w:jc w:val="center"/>
              <w:rPr>
                <w:rFonts w:ascii="宋体"/>
                <w:b/>
                <w:color w:val="auto"/>
                <w:kern w:val="0"/>
                <w:sz w:val="24"/>
              </w:rPr>
            </w:pPr>
            <w:r>
              <w:rPr>
                <w:rFonts w:hint="eastAsia" w:ascii="宋体"/>
                <w:b/>
                <w:color w:val="auto"/>
                <w:kern w:val="0"/>
                <w:sz w:val="24"/>
              </w:rPr>
              <w:t>型号和规格</w:t>
            </w:r>
          </w:p>
        </w:tc>
        <w:tc>
          <w:tcPr>
            <w:tcW w:w="990" w:type="dxa"/>
            <w:tcBorders>
              <w:top w:val="single" w:color="auto" w:sz="4" w:space="0"/>
              <w:left w:val="single" w:color="auto" w:sz="4" w:space="0"/>
              <w:bottom w:val="single" w:color="auto" w:sz="4" w:space="0"/>
              <w:right w:val="single" w:color="auto" w:sz="4" w:space="0"/>
            </w:tcBorders>
            <w:vAlign w:val="center"/>
          </w:tcPr>
          <w:p w14:paraId="57D926FD">
            <w:pPr>
              <w:pStyle w:val="33"/>
              <w:jc w:val="center"/>
              <w:rPr>
                <w:b/>
                <w:color w:val="auto"/>
                <w:sz w:val="24"/>
              </w:rPr>
            </w:pPr>
            <w:r>
              <w:rPr>
                <w:rFonts w:hint="eastAsia"/>
                <w:b/>
                <w:color w:val="auto"/>
                <w:sz w:val="24"/>
              </w:rPr>
              <w:t>数量</w:t>
            </w:r>
          </w:p>
        </w:tc>
        <w:tc>
          <w:tcPr>
            <w:tcW w:w="1710" w:type="dxa"/>
            <w:tcBorders>
              <w:top w:val="single" w:color="auto" w:sz="4" w:space="0"/>
              <w:left w:val="single" w:color="auto" w:sz="4" w:space="0"/>
              <w:bottom w:val="single" w:color="auto" w:sz="4" w:space="0"/>
              <w:right w:val="single" w:color="auto" w:sz="4" w:space="0"/>
            </w:tcBorders>
            <w:vAlign w:val="center"/>
          </w:tcPr>
          <w:p w14:paraId="3F6A26FD">
            <w:pPr>
              <w:pStyle w:val="33"/>
              <w:jc w:val="center"/>
              <w:rPr>
                <w:b/>
                <w:color w:val="auto"/>
                <w:sz w:val="24"/>
              </w:rPr>
            </w:pPr>
            <w:r>
              <w:rPr>
                <w:rFonts w:hint="eastAsia"/>
                <w:b/>
                <w:color w:val="auto"/>
                <w:sz w:val="24"/>
              </w:rPr>
              <w:t>制造商/生产厂商名称</w:t>
            </w:r>
          </w:p>
        </w:tc>
        <w:tc>
          <w:tcPr>
            <w:tcW w:w="1064" w:type="dxa"/>
            <w:tcBorders>
              <w:top w:val="single" w:color="auto" w:sz="4" w:space="0"/>
              <w:left w:val="single" w:color="auto" w:sz="4" w:space="0"/>
              <w:bottom w:val="single" w:color="auto" w:sz="4" w:space="0"/>
              <w:right w:val="single" w:color="auto" w:sz="4" w:space="0"/>
            </w:tcBorders>
            <w:vAlign w:val="center"/>
          </w:tcPr>
          <w:p w14:paraId="1EC08C6A">
            <w:pPr>
              <w:pStyle w:val="33"/>
              <w:jc w:val="center"/>
              <w:rPr>
                <w:b/>
                <w:color w:val="auto"/>
                <w:sz w:val="24"/>
              </w:rPr>
            </w:pPr>
            <w:r>
              <w:rPr>
                <w:rFonts w:hint="eastAsia"/>
                <w:b/>
                <w:color w:val="auto"/>
                <w:sz w:val="24"/>
              </w:rPr>
              <w:t>单价（元）</w:t>
            </w:r>
          </w:p>
        </w:tc>
        <w:tc>
          <w:tcPr>
            <w:tcW w:w="1279" w:type="dxa"/>
            <w:tcBorders>
              <w:top w:val="single" w:color="auto" w:sz="4" w:space="0"/>
              <w:left w:val="single" w:color="auto" w:sz="4" w:space="0"/>
              <w:bottom w:val="single" w:color="auto" w:sz="4" w:space="0"/>
              <w:right w:val="single" w:color="auto" w:sz="4" w:space="0"/>
            </w:tcBorders>
            <w:vAlign w:val="center"/>
          </w:tcPr>
          <w:p w14:paraId="25FB2E10">
            <w:pPr>
              <w:pStyle w:val="33"/>
              <w:jc w:val="center"/>
              <w:rPr>
                <w:b/>
                <w:color w:val="auto"/>
                <w:sz w:val="24"/>
              </w:rPr>
            </w:pPr>
            <w:r>
              <w:rPr>
                <w:rFonts w:hint="eastAsia"/>
                <w:b/>
                <w:color w:val="auto"/>
                <w:sz w:val="24"/>
              </w:rPr>
              <w:t>合计价（元）</w:t>
            </w:r>
          </w:p>
        </w:tc>
        <w:tc>
          <w:tcPr>
            <w:tcW w:w="736" w:type="dxa"/>
            <w:tcBorders>
              <w:top w:val="single" w:color="auto" w:sz="4" w:space="0"/>
              <w:left w:val="single" w:color="auto" w:sz="4" w:space="0"/>
              <w:bottom w:val="single" w:color="auto" w:sz="4" w:space="0"/>
              <w:right w:val="single" w:color="auto" w:sz="4" w:space="0"/>
            </w:tcBorders>
            <w:vAlign w:val="center"/>
          </w:tcPr>
          <w:p w14:paraId="5F297893">
            <w:pPr>
              <w:pStyle w:val="33"/>
              <w:jc w:val="center"/>
              <w:rPr>
                <w:b/>
                <w:color w:val="auto"/>
                <w:sz w:val="24"/>
              </w:rPr>
            </w:pPr>
            <w:r>
              <w:rPr>
                <w:rFonts w:hint="eastAsia"/>
                <w:b/>
                <w:color w:val="auto"/>
                <w:sz w:val="24"/>
              </w:rPr>
              <w:t>备注</w:t>
            </w:r>
          </w:p>
        </w:tc>
      </w:tr>
      <w:tr w14:paraId="1819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C59E14D">
            <w:pPr>
              <w:jc w:val="center"/>
              <w:rPr>
                <w:color w:val="auto"/>
                <w:sz w:val="24"/>
              </w:rPr>
            </w:pPr>
            <w:r>
              <w:rPr>
                <w:rFonts w:hint="eastAsia"/>
                <w:color w:val="auto"/>
                <w:sz w:val="24"/>
              </w:rPr>
              <w:t>1</w:t>
            </w:r>
          </w:p>
        </w:tc>
        <w:tc>
          <w:tcPr>
            <w:tcW w:w="1120" w:type="dxa"/>
            <w:tcBorders>
              <w:top w:val="single" w:color="auto" w:sz="4" w:space="0"/>
              <w:left w:val="single" w:color="auto" w:sz="4" w:space="0"/>
              <w:bottom w:val="single" w:color="auto" w:sz="4" w:space="0"/>
              <w:right w:val="single" w:color="auto" w:sz="4" w:space="0"/>
            </w:tcBorders>
            <w:vAlign w:val="center"/>
          </w:tcPr>
          <w:p w14:paraId="69E031D8">
            <w:pPr>
              <w:spacing w:line="360" w:lineRule="auto"/>
              <w:jc w:val="center"/>
              <w:rPr>
                <w:color w:val="auto"/>
                <w:sz w:val="24"/>
              </w:rPr>
            </w:pPr>
          </w:p>
        </w:tc>
        <w:tc>
          <w:tcPr>
            <w:tcW w:w="732" w:type="dxa"/>
            <w:tcBorders>
              <w:left w:val="single" w:color="auto" w:sz="4" w:space="0"/>
              <w:right w:val="single" w:color="auto" w:sz="4" w:space="0"/>
            </w:tcBorders>
            <w:vAlign w:val="center"/>
          </w:tcPr>
          <w:p w14:paraId="61275978">
            <w:pPr>
              <w:pStyle w:val="33"/>
              <w:ind w:left="630"/>
              <w:jc w:val="center"/>
              <w:rPr>
                <w:rFonts w:hAnsi="宋体"/>
                <w:color w:val="auto"/>
                <w:sz w:val="24"/>
                <w:szCs w:val="24"/>
              </w:rPr>
            </w:pPr>
          </w:p>
        </w:tc>
        <w:tc>
          <w:tcPr>
            <w:tcW w:w="1470" w:type="dxa"/>
            <w:tcBorders>
              <w:left w:val="single" w:color="auto" w:sz="4" w:space="0"/>
              <w:right w:val="single" w:color="auto" w:sz="4" w:space="0"/>
            </w:tcBorders>
            <w:vAlign w:val="center"/>
          </w:tcPr>
          <w:p w14:paraId="06341B3E">
            <w:pPr>
              <w:pStyle w:val="33"/>
              <w:ind w:left="630"/>
              <w:jc w:val="center"/>
              <w:rPr>
                <w:rFonts w:hAnsi="宋体"/>
                <w:color w:val="auto"/>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1B379306">
            <w:pPr>
              <w:spacing w:line="360" w:lineRule="auto"/>
              <w:jc w:val="center"/>
              <w:rPr>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72FD4874">
            <w:pPr>
              <w:spacing w:line="360" w:lineRule="auto"/>
              <w:jc w:val="center"/>
              <w:rPr>
                <w:color w:val="auto"/>
                <w:sz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5F7A4142">
            <w:pPr>
              <w:jc w:val="center"/>
              <w:rPr>
                <w:color w:val="auto"/>
              </w:rPr>
            </w:pPr>
          </w:p>
        </w:tc>
        <w:tc>
          <w:tcPr>
            <w:tcW w:w="1279" w:type="dxa"/>
            <w:tcBorders>
              <w:top w:val="single" w:color="auto" w:sz="4" w:space="0"/>
              <w:left w:val="single" w:color="auto" w:sz="4" w:space="0"/>
              <w:bottom w:val="single" w:color="auto" w:sz="4" w:space="0"/>
              <w:right w:val="single" w:color="auto" w:sz="4" w:space="0"/>
            </w:tcBorders>
            <w:vAlign w:val="center"/>
          </w:tcPr>
          <w:p w14:paraId="205615E4">
            <w:pPr>
              <w:jc w:val="center"/>
              <w:rPr>
                <w:color w:val="auto"/>
              </w:rPr>
            </w:pPr>
          </w:p>
        </w:tc>
        <w:tc>
          <w:tcPr>
            <w:tcW w:w="736" w:type="dxa"/>
            <w:tcBorders>
              <w:top w:val="single" w:color="auto" w:sz="4" w:space="0"/>
              <w:left w:val="single" w:color="auto" w:sz="4" w:space="0"/>
              <w:bottom w:val="single" w:color="auto" w:sz="4" w:space="0"/>
              <w:right w:val="single" w:color="auto" w:sz="4" w:space="0"/>
            </w:tcBorders>
            <w:vAlign w:val="center"/>
          </w:tcPr>
          <w:p w14:paraId="725C65AE">
            <w:pPr>
              <w:pStyle w:val="33"/>
              <w:ind w:left="630"/>
              <w:jc w:val="center"/>
              <w:rPr>
                <w:rFonts w:hAnsi="宋体"/>
                <w:color w:val="auto"/>
                <w:szCs w:val="21"/>
              </w:rPr>
            </w:pPr>
          </w:p>
        </w:tc>
      </w:tr>
      <w:tr w14:paraId="720F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FB0B572">
            <w:pPr>
              <w:jc w:val="center"/>
              <w:rPr>
                <w:color w:val="auto"/>
                <w:sz w:val="24"/>
              </w:rPr>
            </w:pPr>
            <w:r>
              <w:rPr>
                <w:rFonts w:hint="eastAsia"/>
                <w:color w:val="auto"/>
                <w:sz w:val="24"/>
              </w:rPr>
              <w:t>2</w:t>
            </w:r>
          </w:p>
        </w:tc>
        <w:tc>
          <w:tcPr>
            <w:tcW w:w="1120" w:type="dxa"/>
            <w:tcBorders>
              <w:top w:val="single" w:color="auto" w:sz="4" w:space="0"/>
              <w:left w:val="single" w:color="auto" w:sz="4" w:space="0"/>
              <w:bottom w:val="single" w:color="auto" w:sz="4" w:space="0"/>
              <w:right w:val="single" w:color="auto" w:sz="4" w:space="0"/>
            </w:tcBorders>
            <w:vAlign w:val="center"/>
          </w:tcPr>
          <w:p w14:paraId="2A4A6769">
            <w:pPr>
              <w:spacing w:line="360" w:lineRule="auto"/>
              <w:jc w:val="center"/>
              <w:rPr>
                <w:color w:val="auto"/>
                <w:sz w:val="24"/>
              </w:rPr>
            </w:pPr>
          </w:p>
        </w:tc>
        <w:tc>
          <w:tcPr>
            <w:tcW w:w="732" w:type="dxa"/>
            <w:tcBorders>
              <w:left w:val="single" w:color="auto" w:sz="4" w:space="0"/>
              <w:right w:val="single" w:color="auto" w:sz="4" w:space="0"/>
            </w:tcBorders>
            <w:vAlign w:val="center"/>
          </w:tcPr>
          <w:p w14:paraId="356E5850">
            <w:pPr>
              <w:pStyle w:val="33"/>
              <w:ind w:left="630"/>
              <w:jc w:val="center"/>
              <w:rPr>
                <w:rFonts w:hAnsi="宋体"/>
                <w:color w:val="auto"/>
                <w:sz w:val="24"/>
                <w:szCs w:val="24"/>
              </w:rPr>
            </w:pPr>
          </w:p>
        </w:tc>
        <w:tc>
          <w:tcPr>
            <w:tcW w:w="1470" w:type="dxa"/>
            <w:tcBorders>
              <w:left w:val="single" w:color="auto" w:sz="4" w:space="0"/>
              <w:right w:val="single" w:color="auto" w:sz="4" w:space="0"/>
            </w:tcBorders>
            <w:vAlign w:val="center"/>
          </w:tcPr>
          <w:p w14:paraId="684F0074">
            <w:pPr>
              <w:pStyle w:val="33"/>
              <w:ind w:left="630"/>
              <w:jc w:val="center"/>
              <w:rPr>
                <w:rFonts w:hAnsi="宋体"/>
                <w:color w:val="auto"/>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06310498">
            <w:pPr>
              <w:spacing w:line="360" w:lineRule="auto"/>
              <w:jc w:val="center"/>
              <w:rPr>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160A0D09">
            <w:pPr>
              <w:spacing w:line="360" w:lineRule="auto"/>
              <w:jc w:val="center"/>
              <w:rPr>
                <w:color w:val="auto"/>
                <w:sz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519345E6">
            <w:pPr>
              <w:jc w:val="center"/>
              <w:rPr>
                <w:color w:val="auto"/>
              </w:rPr>
            </w:pPr>
          </w:p>
        </w:tc>
        <w:tc>
          <w:tcPr>
            <w:tcW w:w="1279" w:type="dxa"/>
            <w:tcBorders>
              <w:top w:val="single" w:color="auto" w:sz="4" w:space="0"/>
              <w:left w:val="single" w:color="auto" w:sz="4" w:space="0"/>
              <w:bottom w:val="single" w:color="auto" w:sz="4" w:space="0"/>
              <w:right w:val="single" w:color="auto" w:sz="4" w:space="0"/>
            </w:tcBorders>
            <w:vAlign w:val="center"/>
          </w:tcPr>
          <w:p w14:paraId="2FB0A323">
            <w:pPr>
              <w:jc w:val="center"/>
              <w:rPr>
                <w:color w:val="auto"/>
              </w:rPr>
            </w:pPr>
          </w:p>
        </w:tc>
        <w:tc>
          <w:tcPr>
            <w:tcW w:w="736" w:type="dxa"/>
            <w:tcBorders>
              <w:top w:val="single" w:color="auto" w:sz="4" w:space="0"/>
              <w:left w:val="single" w:color="auto" w:sz="4" w:space="0"/>
              <w:bottom w:val="single" w:color="auto" w:sz="4" w:space="0"/>
              <w:right w:val="single" w:color="auto" w:sz="4" w:space="0"/>
            </w:tcBorders>
            <w:vAlign w:val="center"/>
          </w:tcPr>
          <w:p w14:paraId="3E3BA7DB">
            <w:pPr>
              <w:pStyle w:val="33"/>
              <w:ind w:left="630"/>
              <w:jc w:val="center"/>
              <w:rPr>
                <w:rFonts w:hAnsi="宋体"/>
                <w:color w:val="auto"/>
                <w:szCs w:val="21"/>
              </w:rPr>
            </w:pPr>
          </w:p>
        </w:tc>
      </w:tr>
      <w:tr w14:paraId="550F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6DFB496">
            <w:pPr>
              <w:jc w:val="center"/>
              <w:rPr>
                <w:color w:val="auto"/>
                <w:sz w:val="24"/>
              </w:rPr>
            </w:pPr>
            <w:r>
              <w:rPr>
                <w:rFonts w:hint="eastAsia"/>
                <w:color w:val="auto"/>
                <w:sz w:val="24"/>
              </w:rPr>
              <w:t>3</w:t>
            </w:r>
          </w:p>
        </w:tc>
        <w:tc>
          <w:tcPr>
            <w:tcW w:w="1120" w:type="dxa"/>
            <w:tcBorders>
              <w:top w:val="single" w:color="auto" w:sz="4" w:space="0"/>
              <w:left w:val="single" w:color="auto" w:sz="4" w:space="0"/>
              <w:bottom w:val="single" w:color="auto" w:sz="4" w:space="0"/>
              <w:right w:val="single" w:color="auto" w:sz="4" w:space="0"/>
            </w:tcBorders>
            <w:vAlign w:val="center"/>
          </w:tcPr>
          <w:p w14:paraId="701F82ED">
            <w:pPr>
              <w:spacing w:line="360" w:lineRule="auto"/>
              <w:jc w:val="center"/>
              <w:rPr>
                <w:color w:val="auto"/>
                <w:sz w:val="24"/>
              </w:rPr>
            </w:pPr>
          </w:p>
        </w:tc>
        <w:tc>
          <w:tcPr>
            <w:tcW w:w="732" w:type="dxa"/>
            <w:tcBorders>
              <w:left w:val="single" w:color="auto" w:sz="4" w:space="0"/>
              <w:right w:val="single" w:color="auto" w:sz="4" w:space="0"/>
            </w:tcBorders>
            <w:vAlign w:val="center"/>
          </w:tcPr>
          <w:p w14:paraId="442F9DF3">
            <w:pPr>
              <w:pStyle w:val="33"/>
              <w:ind w:left="630"/>
              <w:jc w:val="center"/>
              <w:rPr>
                <w:rFonts w:hAnsi="宋体"/>
                <w:color w:val="auto"/>
                <w:sz w:val="24"/>
                <w:szCs w:val="24"/>
              </w:rPr>
            </w:pPr>
          </w:p>
        </w:tc>
        <w:tc>
          <w:tcPr>
            <w:tcW w:w="1470" w:type="dxa"/>
            <w:tcBorders>
              <w:left w:val="single" w:color="auto" w:sz="4" w:space="0"/>
              <w:right w:val="single" w:color="auto" w:sz="4" w:space="0"/>
            </w:tcBorders>
            <w:vAlign w:val="center"/>
          </w:tcPr>
          <w:p w14:paraId="0FC71192">
            <w:pPr>
              <w:pStyle w:val="33"/>
              <w:ind w:left="630"/>
              <w:jc w:val="center"/>
              <w:rPr>
                <w:rFonts w:hAnsi="宋体"/>
                <w:color w:val="auto"/>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6466A537">
            <w:pPr>
              <w:spacing w:line="360" w:lineRule="auto"/>
              <w:jc w:val="center"/>
              <w:rPr>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4F1DD9F9">
            <w:pPr>
              <w:spacing w:line="360" w:lineRule="auto"/>
              <w:jc w:val="center"/>
              <w:rPr>
                <w:color w:val="auto"/>
                <w:sz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1927734D">
            <w:pPr>
              <w:jc w:val="center"/>
              <w:rPr>
                <w:color w:val="auto"/>
              </w:rPr>
            </w:pPr>
          </w:p>
        </w:tc>
        <w:tc>
          <w:tcPr>
            <w:tcW w:w="1279" w:type="dxa"/>
            <w:tcBorders>
              <w:top w:val="single" w:color="auto" w:sz="4" w:space="0"/>
              <w:left w:val="single" w:color="auto" w:sz="4" w:space="0"/>
              <w:bottom w:val="single" w:color="auto" w:sz="4" w:space="0"/>
              <w:right w:val="single" w:color="auto" w:sz="4" w:space="0"/>
            </w:tcBorders>
            <w:vAlign w:val="center"/>
          </w:tcPr>
          <w:p w14:paraId="61103DC9">
            <w:pPr>
              <w:jc w:val="center"/>
              <w:rPr>
                <w:color w:val="auto"/>
              </w:rPr>
            </w:pPr>
          </w:p>
        </w:tc>
        <w:tc>
          <w:tcPr>
            <w:tcW w:w="736" w:type="dxa"/>
            <w:tcBorders>
              <w:top w:val="single" w:color="auto" w:sz="4" w:space="0"/>
              <w:left w:val="single" w:color="auto" w:sz="4" w:space="0"/>
              <w:bottom w:val="single" w:color="auto" w:sz="4" w:space="0"/>
              <w:right w:val="single" w:color="auto" w:sz="4" w:space="0"/>
            </w:tcBorders>
            <w:vAlign w:val="center"/>
          </w:tcPr>
          <w:p w14:paraId="30FC2589">
            <w:pPr>
              <w:pStyle w:val="33"/>
              <w:ind w:left="630"/>
              <w:jc w:val="center"/>
              <w:rPr>
                <w:rFonts w:hAnsi="宋体"/>
                <w:color w:val="auto"/>
                <w:szCs w:val="21"/>
              </w:rPr>
            </w:pPr>
          </w:p>
        </w:tc>
      </w:tr>
      <w:tr w14:paraId="4766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1E58FEC">
            <w:pPr>
              <w:jc w:val="center"/>
              <w:rPr>
                <w:color w:val="auto"/>
                <w:sz w:val="24"/>
              </w:rPr>
            </w:pPr>
            <w:r>
              <w:rPr>
                <w:rFonts w:hint="eastAsia"/>
                <w:color w:val="auto"/>
                <w:sz w:val="24"/>
              </w:rPr>
              <w:t>4</w:t>
            </w:r>
          </w:p>
        </w:tc>
        <w:tc>
          <w:tcPr>
            <w:tcW w:w="1120" w:type="dxa"/>
            <w:tcBorders>
              <w:top w:val="single" w:color="auto" w:sz="4" w:space="0"/>
              <w:left w:val="single" w:color="auto" w:sz="4" w:space="0"/>
              <w:bottom w:val="single" w:color="auto" w:sz="4" w:space="0"/>
              <w:right w:val="single" w:color="auto" w:sz="4" w:space="0"/>
            </w:tcBorders>
            <w:vAlign w:val="center"/>
          </w:tcPr>
          <w:p w14:paraId="1CFB54DE">
            <w:pPr>
              <w:spacing w:line="360" w:lineRule="auto"/>
              <w:jc w:val="center"/>
              <w:rPr>
                <w:color w:val="auto"/>
                <w:sz w:val="24"/>
              </w:rPr>
            </w:pPr>
          </w:p>
        </w:tc>
        <w:tc>
          <w:tcPr>
            <w:tcW w:w="732" w:type="dxa"/>
            <w:tcBorders>
              <w:left w:val="single" w:color="auto" w:sz="4" w:space="0"/>
              <w:right w:val="single" w:color="auto" w:sz="4" w:space="0"/>
            </w:tcBorders>
            <w:vAlign w:val="center"/>
          </w:tcPr>
          <w:p w14:paraId="2AA963AA">
            <w:pPr>
              <w:pStyle w:val="33"/>
              <w:ind w:left="630"/>
              <w:jc w:val="center"/>
              <w:rPr>
                <w:rFonts w:hAnsi="宋体"/>
                <w:color w:val="auto"/>
                <w:sz w:val="24"/>
                <w:szCs w:val="24"/>
              </w:rPr>
            </w:pPr>
          </w:p>
        </w:tc>
        <w:tc>
          <w:tcPr>
            <w:tcW w:w="1470" w:type="dxa"/>
            <w:tcBorders>
              <w:left w:val="single" w:color="auto" w:sz="4" w:space="0"/>
              <w:right w:val="single" w:color="auto" w:sz="4" w:space="0"/>
            </w:tcBorders>
            <w:vAlign w:val="center"/>
          </w:tcPr>
          <w:p w14:paraId="25897743">
            <w:pPr>
              <w:pStyle w:val="33"/>
              <w:ind w:left="630"/>
              <w:jc w:val="center"/>
              <w:rPr>
                <w:rFonts w:hAnsi="宋体"/>
                <w:color w:val="auto"/>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4F20E147">
            <w:pPr>
              <w:spacing w:line="360" w:lineRule="auto"/>
              <w:jc w:val="center"/>
              <w:rPr>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6C923FAA">
            <w:pPr>
              <w:spacing w:line="360" w:lineRule="auto"/>
              <w:jc w:val="center"/>
              <w:rPr>
                <w:color w:val="auto"/>
                <w:sz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069CEB7C">
            <w:pPr>
              <w:jc w:val="center"/>
              <w:rPr>
                <w:color w:val="auto"/>
              </w:rPr>
            </w:pPr>
          </w:p>
        </w:tc>
        <w:tc>
          <w:tcPr>
            <w:tcW w:w="1279" w:type="dxa"/>
            <w:tcBorders>
              <w:top w:val="single" w:color="auto" w:sz="4" w:space="0"/>
              <w:left w:val="single" w:color="auto" w:sz="4" w:space="0"/>
              <w:bottom w:val="single" w:color="auto" w:sz="4" w:space="0"/>
              <w:right w:val="single" w:color="auto" w:sz="4" w:space="0"/>
            </w:tcBorders>
            <w:vAlign w:val="center"/>
          </w:tcPr>
          <w:p w14:paraId="5B49E0C0">
            <w:pPr>
              <w:jc w:val="center"/>
              <w:rPr>
                <w:color w:val="auto"/>
              </w:rPr>
            </w:pPr>
          </w:p>
        </w:tc>
        <w:tc>
          <w:tcPr>
            <w:tcW w:w="736" w:type="dxa"/>
            <w:tcBorders>
              <w:top w:val="single" w:color="auto" w:sz="4" w:space="0"/>
              <w:left w:val="single" w:color="auto" w:sz="4" w:space="0"/>
              <w:bottom w:val="single" w:color="auto" w:sz="4" w:space="0"/>
              <w:right w:val="single" w:color="auto" w:sz="4" w:space="0"/>
            </w:tcBorders>
            <w:vAlign w:val="center"/>
          </w:tcPr>
          <w:p w14:paraId="6C0DA289">
            <w:pPr>
              <w:pStyle w:val="33"/>
              <w:ind w:left="630"/>
              <w:jc w:val="center"/>
              <w:rPr>
                <w:rFonts w:hAnsi="宋体"/>
                <w:color w:val="auto"/>
                <w:szCs w:val="21"/>
              </w:rPr>
            </w:pPr>
          </w:p>
        </w:tc>
      </w:tr>
      <w:tr w14:paraId="63B1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A156A2C">
            <w:pPr>
              <w:jc w:val="center"/>
              <w:rPr>
                <w:rFonts w:ascii="宋体" w:hAnsi="宋体"/>
                <w:color w:val="auto"/>
                <w:sz w:val="24"/>
              </w:rPr>
            </w:pPr>
            <w:r>
              <w:rPr>
                <w:rFonts w:hint="eastAsia" w:ascii="宋体" w:hAnsi="宋体"/>
                <w:color w:val="auto"/>
                <w:sz w:val="24"/>
              </w:rPr>
              <w:t>…</w:t>
            </w:r>
          </w:p>
        </w:tc>
        <w:tc>
          <w:tcPr>
            <w:tcW w:w="1120" w:type="dxa"/>
            <w:tcBorders>
              <w:top w:val="single" w:color="auto" w:sz="4" w:space="0"/>
              <w:left w:val="single" w:color="auto" w:sz="4" w:space="0"/>
              <w:bottom w:val="single" w:color="auto" w:sz="4" w:space="0"/>
              <w:right w:val="single" w:color="auto" w:sz="4" w:space="0"/>
            </w:tcBorders>
            <w:vAlign w:val="center"/>
          </w:tcPr>
          <w:p w14:paraId="1A165B04">
            <w:pPr>
              <w:spacing w:line="360" w:lineRule="auto"/>
              <w:jc w:val="center"/>
              <w:rPr>
                <w:color w:val="auto"/>
                <w:sz w:val="24"/>
              </w:rPr>
            </w:pPr>
          </w:p>
        </w:tc>
        <w:tc>
          <w:tcPr>
            <w:tcW w:w="732" w:type="dxa"/>
            <w:tcBorders>
              <w:left w:val="single" w:color="auto" w:sz="4" w:space="0"/>
              <w:right w:val="single" w:color="auto" w:sz="4" w:space="0"/>
            </w:tcBorders>
            <w:vAlign w:val="center"/>
          </w:tcPr>
          <w:p w14:paraId="670BE8F5">
            <w:pPr>
              <w:pStyle w:val="33"/>
              <w:ind w:left="630"/>
              <w:jc w:val="center"/>
              <w:rPr>
                <w:rFonts w:hAnsi="宋体"/>
                <w:color w:val="auto"/>
                <w:sz w:val="24"/>
                <w:szCs w:val="24"/>
              </w:rPr>
            </w:pPr>
          </w:p>
        </w:tc>
        <w:tc>
          <w:tcPr>
            <w:tcW w:w="1470" w:type="dxa"/>
            <w:tcBorders>
              <w:left w:val="single" w:color="auto" w:sz="4" w:space="0"/>
              <w:right w:val="single" w:color="auto" w:sz="4" w:space="0"/>
            </w:tcBorders>
            <w:vAlign w:val="center"/>
          </w:tcPr>
          <w:p w14:paraId="0BD83FC0">
            <w:pPr>
              <w:pStyle w:val="33"/>
              <w:ind w:left="630"/>
              <w:jc w:val="center"/>
              <w:rPr>
                <w:rFonts w:hAnsi="宋体"/>
                <w:color w:val="auto"/>
                <w:sz w:val="24"/>
                <w:szCs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79702228">
            <w:pPr>
              <w:spacing w:line="360" w:lineRule="auto"/>
              <w:jc w:val="center"/>
              <w:rPr>
                <w:color w:val="auto"/>
                <w:sz w:val="24"/>
              </w:rPr>
            </w:pPr>
          </w:p>
        </w:tc>
        <w:tc>
          <w:tcPr>
            <w:tcW w:w="1710" w:type="dxa"/>
            <w:tcBorders>
              <w:top w:val="single" w:color="auto" w:sz="4" w:space="0"/>
              <w:left w:val="single" w:color="auto" w:sz="4" w:space="0"/>
              <w:bottom w:val="single" w:color="auto" w:sz="4" w:space="0"/>
              <w:right w:val="single" w:color="auto" w:sz="4" w:space="0"/>
            </w:tcBorders>
            <w:vAlign w:val="center"/>
          </w:tcPr>
          <w:p w14:paraId="0FCA4B9B">
            <w:pPr>
              <w:spacing w:line="360" w:lineRule="auto"/>
              <w:jc w:val="center"/>
              <w:rPr>
                <w:color w:val="auto"/>
                <w:sz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76D57EED">
            <w:pPr>
              <w:jc w:val="center"/>
              <w:rPr>
                <w:color w:val="auto"/>
              </w:rPr>
            </w:pPr>
          </w:p>
        </w:tc>
        <w:tc>
          <w:tcPr>
            <w:tcW w:w="1279" w:type="dxa"/>
            <w:tcBorders>
              <w:top w:val="single" w:color="auto" w:sz="4" w:space="0"/>
              <w:left w:val="single" w:color="auto" w:sz="4" w:space="0"/>
              <w:bottom w:val="single" w:color="auto" w:sz="4" w:space="0"/>
              <w:right w:val="single" w:color="auto" w:sz="4" w:space="0"/>
            </w:tcBorders>
            <w:vAlign w:val="center"/>
          </w:tcPr>
          <w:p w14:paraId="07181914">
            <w:pPr>
              <w:jc w:val="center"/>
              <w:rPr>
                <w:color w:val="auto"/>
              </w:rPr>
            </w:pPr>
          </w:p>
        </w:tc>
        <w:tc>
          <w:tcPr>
            <w:tcW w:w="736" w:type="dxa"/>
            <w:tcBorders>
              <w:top w:val="single" w:color="auto" w:sz="4" w:space="0"/>
              <w:left w:val="single" w:color="auto" w:sz="4" w:space="0"/>
              <w:bottom w:val="single" w:color="auto" w:sz="4" w:space="0"/>
              <w:right w:val="single" w:color="auto" w:sz="4" w:space="0"/>
            </w:tcBorders>
            <w:vAlign w:val="center"/>
          </w:tcPr>
          <w:p w14:paraId="57BCE2D7">
            <w:pPr>
              <w:pStyle w:val="33"/>
              <w:ind w:left="630"/>
              <w:jc w:val="center"/>
              <w:rPr>
                <w:rFonts w:hAnsi="宋体"/>
                <w:color w:val="auto"/>
                <w:szCs w:val="21"/>
              </w:rPr>
            </w:pPr>
          </w:p>
        </w:tc>
      </w:tr>
      <w:tr w14:paraId="02ED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823" w:type="dxa"/>
            <w:gridSpan w:val="7"/>
            <w:tcBorders>
              <w:top w:val="single" w:color="auto" w:sz="4" w:space="0"/>
              <w:left w:val="single" w:color="auto" w:sz="4" w:space="0"/>
              <w:bottom w:val="single" w:color="auto" w:sz="4" w:space="0"/>
              <w:right w:val="single" w:color="auto" w:sz="4" w:space="0"/>
            </w:tcBorders>
            <w:vAlign w:val="center"/>
          </w:tcPr>
          <w:p w14:paraId="774FF551">
            <w:pPr>
              <w:pStyle w:val="33"/>
              <w:ind w:left="630"/>
              <w:rPr>
                <w:color w:val="auto"/>
                <w:sz w:val="24"/>
              </w:rPr>
            </w:pPr>
            <w:r>
              <w:rPr>
                <w:rFonts w:hint="eastAsia"/>
                <w:color w:val="auto"/>
                <w:sz w:val="24"/>
              </w:rPr>
              <w:t>总报价（元）</w:t>
            </w:r>
          </w:p>
        </w:tc>
        <w:tc>
          <w:tcPr>
            <w:tcW w:w="1279" w:type="dxa"/>
            <w:tcBorders>
              <w:top w:val="single" w:color="auto" w:sz="4" w:space="0"/>
              <w:left w:val="single" w:color="auto" w:sz="4" w:space="0"/>
              <w:bottom w:val="single" w:color="auto" w:sz="4" w:space="0"/>
              <w:right w:val="single" w:color="auto" w:sz="4" w:space="0"/>
            </w:tcBorders>
            <w:vAlign w:val="center"/>
          </w:tcPr>
          <w:p w14:paraId="08A31977">
            <w:pPr>
              <w:pStyle w:val="33"/>
              <w:ind w:left="630"/>
              <w:jc w:val="center"/>
              <w:rPr>
                <w:color w:val="auto"/>
                <w:sz w:val="24"/>
              </w:rPr>
            </w:pPr>
          </w:p>
        </w:tc>
        <w:tc>
          <w:tcPr>
            <w:tcW w:w="736" w:type="dxa"/>
            <w:tcBorders>
              <w:top w:val="single" w:color="auto" w:sz="4" w:space="0"/>
              <w:left w:val="single" w:color="auto" w:sz="4" w:space="0"/>
              <w:bottom w:val="single" w:color="auto" w:sz="4" w:space="0"/>
              <w:right w:val="single" w:color="auto" w:sz="4" w:space="0"/>
            </w:tcBorders>
            <w:vAlign w:val="center"/>
          </w:tcPr>
          <w:p w14:paraId="231F8725">
            <w:pPr>
              <w:pStyle w:val="33"/>
              <w:ind w:left="630"/>
              <w:jc w:val="center"/>
              <w:rPr>
                <w:color w:val="auto"/>
                <w:sz w:val="24"/>
              </w:rPr>
            </w:pPr>
          </w:p>
        </w:tc>
      </w:tr>
    </w:tbl>
    <w:p w14:paraId="75AD68DE">
      <w:pPr>
        <w:spacing w:line="400" w:lineRule="exact"/>
        <w:rPr>
          <w:rFonts w:ascii="宋体" w:hAnsi="宋体" w:cs="宋体"/>
          <w:b/>
          <w:color w:val="auto"/>
          <w:szCs w:val="21"/>
        </w:rPr>
      </w:pPr>
      <w:r>
        <w:rPr>
          <w:rFonts w:hint="eastAsia" w:ascii="宋体" w:hAnsi="宋体" w:cs="宋体"/>
          <w:b/>
          <w:color w:val="auto"/>
          <w:szCs w:val="21"/>
        </w:rPr>
        <w:t>注：★1.未填写本表格的投标人将不能通过符合性审查。</w:t>
      </w:r>
    </w:p>
    <w:p w14:paraId="3302D716">
      <w:pPr>
        <w:spacing w:line="400" w:lineRule="exact"/>
        <w:rPr>
          <w:rFonts w:ascii="宋体" w:hAnsi="宋体" w:cs="宋体"/>
          <w:b/>
          <w:color w:val="auto"/>
          <w:szCs w:val="21"/>
        </w:rPr>
      </w:pPr>
      <w:r>
        <w:rPr>
          <w:rFonts w:hint="eastAsia" w:ascii="宋体" w:hAnsi="宋体"/>
          <w:b/>
          <w:color w:val="auto"/>
          <w:szCs w:val="21"/>
        </w:rPr>
        <w:t>2</w:t>
      </w:r>
      <w:r>
        <w:rPr>
          <w:rFonts w:ascii="宋体" w:hAnsi="宋体"/>
          <w:b/>
          <w:color w:val="auto"/>
          <w:szCs w:val="21"/>
        </w:rPr>
        <w:t>.</w:t>
      </w:r>
      <w:r>
        <w:rPr>
          <w:rFonts w:hint="eastAsia" w:ascii="宋体" w:hAnsi="宋体"/>
          <w:b/>
          <w:color w:val="auto"/>
          <w:szCs w:val="21"/>
        </w:rPr>
        <w:t>若货物为经国家认定的节能产品或环境标志产品（认定标准详见第二章投标人须知“37.节能产品、环境标志产品采购按相关政策规定执行”），请在“备注”栏中标明，否则，不予认可。</w:t>
      </w:r>
    </w:p>
    <w:p w14:paraId="3CA24C50">
      <w:pPr>
        <w:spacing w:line="400" w:lineRule="exact"/>
        <w:ind w:firstLine="2" w:firstLineChars="1"/>
        <w:rPr>
          <w:rFonts w:ascii="宋体" w:hAnsi="宋体"/>
          <w:bCs/>
          <w:color w:val="auto"/>
          <w:szCs w:val="21"/>
        </w:rPr>
      </w:pPr>
      <w:r>
        <w:rPr>
          <w:rFonts w:hint="eastAsia" w:ascii="宋体" w:hAnsi="宋体"/>
          <w:bCs/>
          <w:color w:val="auto"/>
          <w:szCs w:val="21"/>
        </w:rPr>
        <w:t>3</w:t>
      </w:r>
      <w:r>
        <w:rPr>
          <w:rFonts w:ascii="宋体" w:hAnsi="宋体"/>
          <w:bCs/>
          <w:color w:val="auto"/>
          <w:szCs w:val="21"/>
        </w:rPr>
        <w:t>.</w:t>
      </w:r>
      <w:r>
        <w:rPr>
          <w:rFonts w:hint="eastAsia" w:ascii="宋体" w:hAnsi="宋体"/>
          <w:bCs/>
          <w:color w:val="auto"/>
          <w:szCs w:val="21"/>
        </w:rPr>
        <w:t>若货物为小微型企业（残疾人福利性单位、监狱企业）产品、服务，请在备注栏中标明并同时提供中小企业声明函（残疾人福利性单位声明函、监狱企业证明文件），</w:t>
      </w:r>
      <w:r>
        <w:rPr>
          <w:rFonts w:hint="eastAsia" w:ascii="宋体" w:hAnsi="宋体"/>
          <w:b/>
          <w:color w:val="auto"/>
        </w:rPr>
        <w:t>并提交政府采购政策情况表</w:t>
      </w:r>
      <w:r>
        <w:rPr>
          <w:rFonts w:hint="eastAsia" w:ascii="宋体" w:hAnsi="宋体"/>
          <w:bCs/>
          <w:color w:val="auto"/>
        </w:rPr>
        <w:t>，</w:t>
      </w:r>
      <w:r>
        <w:rPr>
          <w:rFonts w:hint="eastAsia" w:ascii="宋体" w:hAnsi="宋体"/>
          <w:bCs/>
          <w:color w:val="auto"/>
          <w:szCs w:val="21"/>
        </w:rPr>
        <w:t>否则，不予进行价格扣除。</w:t>
      </w:r>
    </w:p>
    <w:p w14:paraId="493B26B5">
      <w:pPr>
        <w:spacing w:line="400" w:lineRule="exact"/>
        <w:ind w:firstLine="2" w:firstLineChars="1"/>
        <w:rPr>
          <w:color w:val="auto"/>
          <w:szCs w:val="21"/>
        </w:rPr>
      </w:pPr>
      <w:r>
        <w:rPr>
          <w:rFonts w:hint="eastAsia" w:ascii="宋体" w:hAnsi="宋体"/>
          <w:b/>
          <w:color w:val="auto"/>
          <w:szCs w:val="21"/>
        </w:rPr>
        <w:t>4</w:t>
      </w:r>
      <w:r>
        <w:rPr>
          <w:rFonts w:ascii="宋体" w:hAnsi="宋体"/>
          <w:b/>
          <w:color w:val="auto"/>
          <w:szCs w:val="21"/>
        </w:rPr>
        <w:t>.</w:t>
      </w:r>
      <w:r>
        <w:rPr>
          <w:rFonts w:hint="eastAsia"/>
          <w:color w:val="auto"/>
          <w:szCs w:val="21"/>
        </w:rPr>
        <w:t>报价指完成整个项目的货物的报价和标准附件、运输、装卸、保管、验收合格及交付使用所需的各种费用及必要的保险费用和各项税金等所有费用的总和。</w:t>
      </w:r>
    </w:p>
    <w:p w14:paraId="5E07355F">
      <w:pPr>
        <w:spacing w:line="400" w:lineRule="exact"/>
        <w:ind w:firstLine="2" w:firstLineChars="1"/>
        <w:rPr>
          <w:rFonts w:ascii="宋体" w:hAnsi="宋体"/>
          <w:b/>
          <w:color w:val="auto"/>
          <w:szCs w:val="21"/>
        </w:rPr>
      </w:pPr>
      <w:r>
        <w:rPr>
          <w:rFonts w:hint="eastAsia" w:ascii="宋体" w:hAnsi="宋体"/>
          <w:b/>
          <w:color w:val="auto"/>
          <w:szCs w:val="21"/>
        </w:rPr>
        <w:t>5</w:t>
      </w:r>
      <w:r>
        <w:rPr>
          <w:rFonts w:ascii="宋体" w:hAnsi="宋体"/>
          <w:b/>
          <w:color w:val="auto"/>
          <w:szCs w:val="21"/>
        </w:rPr>
        <w:t>.</w:t>
      </w:r>
      <w:r>
        <w:rPr>
          <w:rFonts w:hint="eastAsia" w:ascii="宋体" w:hAnsi="宋体"/>
          <w:b/>
          <w:color w:val="auto"/>
          <w:szCs w:val="21"/>
        </w:rPr>
        <w:t>“总报价”项价格应与“开标一览表”和“投标函”中报价一致。</w:t>
      </w:r>
    </w:p>
    <w:p w14:paraId="68B3DA50">
      <w:pPr>
        <w:spacing w:line="400" w:lineRule="exact"/>
        <w:ind w:firstLine="2" w:firstLineChars="1"/>
        <w:rPr>
          <w:rFonts w:ascii="宋体" w:hAnsi="宋体"/>
          <w:b/>
          <w:color w:val="auto"/>
          <w:szCs w:val="21"/>
        </w:rPr>
      </w:pPr>
      <w:r>
        <w:rPr>
          <w:rFonts w:hint="eastAsia" w:ascii="宋体" w:hAnsi="宋体"/>
          <w:b/>
          <w:color w:val="auto"/>
          <w:szCs w:val="21"/>
        </w:rPr>
        <w:t>★6.投标人</w:t>
      </w:r>
      <w:r>
        <w:rPr>
          <w:rFonts w:ascii="宋体" w:hAnsi="宋体"/>
          <w:b/>
          <w:color w:val="auto"/>
          <w:szCs w:val="21"/>
        </w:rPr>
        <w:t>应按照第五章</w:t>
      </w:r>
      <w:r>
        <w:rPr>
          <w:rFonts w:hint="eastAsia" w:ascii="宋体" w:hAnsi="宋体"/>
          <w:b/>
          <w:color w:val="auto"/>
          <w:szCs w:val="21"/>
        </w:rPr>
        <w:t>《采购需求》“项目采购设备清单”</w:t>
      </w:r>
      <w:r>
        <w:rPr>
          <w:rFonts w:ascii="宋体" w:hAnsi="宋体"/>
          <w:b/>
          <w:color w:val="auto"/>
          <w:szCs w:val="21"/>
        </w:rPr>
        <w:t>顺序</w:t>
      </w:r>
      <w:r>
        <w:rPr>
          <w:rFonts w:hint="eastAsia" w:ascii="宋体" w:hAnsi="宋体"/>
          <w:b/>
          <w:color w:val="auto"/>
          <w:szCs w:val="21"/>
        </w:rPr>
        <w:t>进行填报，不得改变序号顺序，</w:t>
      </w:r>
      <w:r>
        <w:rPr>
          <w:rFonts w:ascii="宋体" w:hAnsi="宋体"/>
          <w:b/>
          <w:color w:val="auto"/>
          <w:szCs w:val="21"/>
        </w:rPr>
        <w:t>上表格式详细</w:t>
      </w:r>
      <w:r>
        <w:rPr>
          <w:rFonts w:hint="eastAsia" w:ascii="宋体" w:hAnsi="宋体"/>
          <w:b/>
          <w:color w:val="auto"/>
          <w:szCs w:val="21"/>
        </w:rPr>
        <w:t>填报</w:t>
      </w:r>
      <w:r>
        <w:rPr>
          <w:rFonts w:ascii="宋体" w:hAnsi="宋体"/>
          <w:b/>
          <w:color w:val="auto"/>
          <w:szCs w:val="21"/>
        </w:rPr>
        <w:t>所有</w:t>
      </w:r>
      <w:r>
        <w:rPr>
          <w:rFonts w:hint="eastAsia" w:ascii="宋体" w:hAnsi="宋体"/>
          <w:b/>
          <w:color w:val="auto"/>
          <w:szCs w:val="21"/>
        </w:rPr>
        <w:t>货物</w:t>
      </w:r>
      <w:r>
        <w:rPr>
          <w:rFonts w:ascii="宋体" w:hAnsi="宋体"/>
          <w:b/>
          <w:color w:val="auto"/>
          <w:szCs w:val="21"/>
        </w:rPr>
        <w:t>的明细清单</w:t>
      </w:r>
      <w:r>
        <w:rPr>
          <w:rFonts w:hint="eastAsia" w:ascii="宋体" w:hAnsi="宋体"/>
          <w:b/>
          <w:color w:val="auto"/>
          <w:szCs w:val="21"/>
        </w:rPr>
        <w:t>，</w:t>
      </w:r>
      <w:r>
        <w:rPr>
          <w:rFonts w:ascii="宋体" w:hAnsi="宋体"/>
          <w:b/>
          <w:color w:val="auto"/>
          <w:szCs w:val="21"/>
        </w:rPr>
        <w:t>不得缺漏项</w:t>
      </w:r>
      <w:r>
        <w:rPr>
          <w:rFonts w:hint="eastAsia" w:ascii="宋体" w:hAnsi="宋体"/>
          <w:b/>
          <w:color w:val="auto"/>
          <w:szCs w:val="21"/>
        </w:rPr>
        <w:t>。</w:t>
      </w:r>
    </w:p>
    <w:p w14:paraId="7DC5FC08">
      <w:pPr>
        <w:spacing w:line="400" w:lineRule="exact"/>
        <w:ind w:firstLine="2" w:firstLineChars="1"/>
        <w:rPr>
          <w:rFonts w:ascii="宋体" w:hAnsi="宋体"/>
          <w:b/>
          <w:color w:val="auto"/>
          <w:szCs w:val="21"/>
        </w:rPr>
      </w:pPr>
      <w:r>
        <w:rPr>
          <w:rFonts w:hint="eastAsia" w:ascii="宋体" w:hAnsi="宋体"/>
          <w:b/>
          <w:color w:val="auto"/>
          <w:szCs w:val="21"/>
        </w:rPr>
        <w:t>★7</w:t>
      </w:r>
      <w:r>
        <w:rPr>
          <w:rFonts w:ascii="宋体" w:hAnsi="宋体"/>
          <w:b/>
          <w:color w:val="auto"/>
          <w:szCs w:val="21"/>
        </w:rPr>
        <w:t>.</w:t>
      </w:r>
      <w:r>
        <w:rPr>
          <w:rFonts w:hint="eastAsia" w:ascii="宋体" w:hAnsi="宋体"/>
          <w:b/>
          <w:color w:val="auto"/>
          <w:szCs w:val="21"/>
        </w:rPr>
        <w:t>分项报价</w:t>
      </w:r>
      <w:r>
        <w:rPr>
          <w:rFonts w:ascii="宋体" w:hAnsi="宋体"/>
          <w:b/>
          <w:color w:val="auto"/>
          <w:szCs w:val="21"/>
        </w:rPr>
        <w:t>表对应采购设备清单分别进行小计</w:t>
      </w:r>
      <w:r>
        <w:rPr>
          <w:rFonts w:hint="eastAsia" w:ascii="宋体" w:hAnsi="宋体"/>
          <w:b/>
          <w:color w:val="auto"/>
          <w:szCs w:val="21"/>
        </w:rPr>
        <w:t>，且</w:t>
      </w:r>
      <w:r>
        <w:rPr>
          <w:rFonts w:ascii="宋体" w:hAnsi="宋体"/>
          <w:b/>
          <w:color w:val="auto"/>
          <w:szCs w:val="21"/>
        </w:rPr>
        <w:t>分项报价应包含采购该货物所</w:t>
      </w:r>
      <w:r>
        <w:rPr>
          <w:rFonts w:hint="eastAsia" w:ascii="宋体" w:hAnsi="宋体"/>
          <w:b/>
          <w:color w:val="auto"/>
          <w:szCs w:val="21"/>
        </w:rPr>
        <w:t>产生</w:t>
      </w:r>
      <w:r>
        <w:rPr>
          <w:rFonts w:ascii="宋体" w:hAnsi="宋体"/>
          <w:b/>
          <w:color w:val="auto"/>
          <w:szCs w:val="21"/>
        </w:rPr>
        <w:t>的相关费用和税金</w:t>
      </w:r>
      <w:r>
        <w:rPr>
          <w:rFonts w:hint="eastAsia" w:ascii="宋体" w:hAnsi="宋体"/>
          <w:b/>
          <w:color w:val="auto"/>
          <w:szCs w:val="21"/>
        </w:rPr>
        <w:t>。</w:t>
      </w:r>
    </w:p>
    <w:p w14:paraId="69F7A60F">
      <w:pPr>
        <w:spacing w:line="400" w:lineRule="exact"/>
        <w:rPr>
          <w:rFonts w:ascii="宋体" w:hAnsi="宋体"/>
          <w:b/>
          <w:color w:val="auto"/>
          <w:szCs w:val="21"/>
        </w:rPr>
      </w:pPr>
      <w:r>
        <w:rPr>
          <w:rFonts w:ascii="宋体" w:hAnsi="宋体"/>
          <w:bCs/>
          <w:color w:val="auto"/>
          <w:szCs w:val="21"/>
        </w:rPr>
        <w:t>8</w:t>
      </w:r>
      <w:r>
        <w:rPr>
          <w:rFonts w:hint="eastAsia" w:ascii="宋体" w:hAnsi="宋体"/>
          <w:bCs/>
          <w:color w:val="auto"/>
          <w:szCs w:val="21"/>
        </w:rPr>
        <w:t>.表格</w:t>
      </w:r>
      <w:r>
        <w:rPr>
          <w:rFonts w:hAnsi="宋体"/>
          <w:color w:val="auto"/>
          <w:szCs w:val="21"/>
        </w:rPr>
        <w:t>长度可根据需要自行调整，表中所列内容为必须填写项目，</w:t>
      </w:r>
      <w:r>
        <w:rPr>
          <w:rFonts w:hint="eastAsia" w:hAnsi="宋体"/>
          <w:color w:val="auto"/>
          <w:szCs w:val="21"/>
        </w:rPr>
        <w:t>投标人</w:t>
      </w:r>
      <w:r>
        <w:rPr>
          <w:rFonts w:hAnsi="宋体"/>
          <w:color w:val="auto"/>
          <w:szCs w:val="21"/>
        </w:rPr>
        <w:t>可根据自身情况增加内容。</w:t>
      </w:r>
    </w:p>
    <w:p w14:paraId="2D1F9BFD">
      <w:pPr>
        <w:spacing w:line="360" w:lineRule="auto"/>
        <w:ind w:firstLine="420"/>
        <w:rPr>
          <w:rFonts w:ascii="宋体" w:hAnsi="宋体"/>
          <w:color w:val="auto"/>
          <w:sz w:val="24"/>
        </w:rPr>
      </w:pPr>
    </w:p>
    <w:p w14:paraId="27D4F9BB">
      <w:pPr>
        <w:spacing w:line="360" w:lineRule="auto"/>
        <w:ind w:firstLine="420"/>
        <w:rPr>
          <w:rFonts w:ascii="宋体" w:hAnsi="宋体"/>
          <w:color w:val="auto"/>
          <w:sz w:val="24"/>
        </w:rPr>
      </w:pPr>
      <w:r>
        <w:rPr>
          <w:rFonts w:hint="eastAsia" w:ascii="宋体" w:hAnsi="宋体"/>
          <w:color w:val="auto"/>
          <w:sz w:val="24"/>
        </w:rPr>
        <w:t>投标人</w:t>
      </w:r>
      <w:r>
        <w:rPr>
          <w:rFonts w:ascii="宋体" w:hAnsi="宋体"/>
          <w:color w:val="auto"/>
          <w:sz w:val="24"/>
        </w:rPr>
        <w:t>：____________________（盖单位</w:t>
      </w:r>
      <w:r>
        <w:rPr>
          <w:rFonts w:hint="eastAsia" w:ascii="宋体" w:hAnsi="宋体"/>
          <w:color w:val="auto"/>
          <w:sz w:val="24"/>
        </w:rPr>
        <w:t>鲜章</w:t>
      </w:r>
      <w:r>
        <w:rPr>
          <w:rFonts w:ascii="宋体" w:hAnsi="宋体"/>
          <w:color w:val="auto"/>
          <w:sz w:val="24"/>
        </w:rPr>
        <w:t>）</w:t>
      </w:r>
    </w:p>
    <w:p w14:paraId="2C461450">
      <w:pPr>
        <w:spacing w:line="360" w:lineRule="auto"/>
        <w:ind w:firstLine="420"/>
        <w:rPr>
          <w:rFonts w:ascii="宋体" w:hAnsi="宋体"/>
          <w:color w:val="auto"/>
          <w:sz w:val="24"/>
        </w:rPr>
      </w:pPr>
      <w:r>
        <w:rPr>
          <w:rFonts w:hint="eastAsia" w:ascii="宋体" w:hAnsi="宋体"/>
          <w:color w:val="auto"/>
          <w:sz w:val="24"/>
        </w:rPr>
        <w:t>法定代表人（单位负责人）</w:t>
      </w:r>
      <w:r>
        <w:rPr>
          <w:rFonts w:ascii="宋体" w:hAnsi="宋体"/>
          <w:color w:val="auto"/>
          <w:sz w:val="24"/>
        </w:rPr>
        <w:t>：__________________（</w:t>
      </w:r>
      <w:r>
        <w:rPr>
          <w:rFonts w:hint="eastAsia" w:ascii="宋体" w:hAnsi="宋体"/>
          <w:color w:val="auto"/>
          <w:sz w:val="24"/>
        </w:rPr>
        <w:t>签名或盖章</w:t>
      </w:r>
      <w:r>
        <w:rPr>
          <w:rFonts w:ascii="宋体" w:hAnsi="宋体"/>
          <w:color w:val="auto"/>
          <w:sz w:val="24"/>
        </w:rPr>
        <w:t>）</w:t>
      </w:r>
    </w:p>
    <w:p w14:paraId="75652E7A">
      <w:pPr>
        <w:spacing w:line="360" w:lineRule="auto"/>
        <w:ind w:firstLine="420"/>
        <w:rPr>
          <w:color w:val="auto"/>
        </w:rPr>
      </w:pPr>
      <w:r>
        <w:rPr>
          <w:rFonts w:ascii="宋体" w:hAnsi="宋体"/>
          <w:color w:val="auto"/>
          <w:sz w:val="24"/>
        </w:rPr>
        <w:t>日期：____________________</w:t>
      </w:r>
      <w:r>
        <w:rPr>
          <w:color w:val="auto"/>
        </w:rPr>
        <w:br w:type="page"/>
      </w:r>
    </w:p>
    <w:p w14:paraId="5EA1C76F">
      <w:pPr>
        <w:pStyle w:val="4"/>
        <w:numPr>
          <w:ilvl w:val="0"/>
          <w:numId w:val="0"/>
        </w:numPr>
        <w:spacing w:before="0"/>
        <w:rPr>
          <w:rFonts w:ascii="宋体" w:hAnsi="宋体"/>
          <w:color w:val="auto"/>
          <w:szCs w:val="28"/>
        </w:rPr>
      </w:pPr>
      <w:bookmarkStart w:id="351" w:name="_Toc223535458"/>
      <w:bookmarkStart w:id="352" w:name="_Toc48811847"/>
      <w:bookmarkStart w:id="353" w:name="_Toc2915"/>
      <w:bookmarkStart w:id="354" w:name="_Toc2403"/>
      <w:bookmarkStart w:id="355" w:name="_Toc27749502"/>
      <w:bookmarkStart w:id="356" w:name="_Toc27468643"/>
      <w:bookmarkStart w:id="357" w:name="_Toc30496800"/>
      <w:bookmarkStart w:id="358" w:name="_Toc30082195"/>
      <w:bookmarkStart w:id="359" w:name="_Toc25767427"/>
      <w:bookmarkStart w:id="360" w:name="_Toc25928815"/>
      <w:r>
        <w:rPr>
          <w:rFonts w:hint="eastAsia" w:ascii="宋体" w:hAnsi="宋体"/>
          <w:color w:val="auto"/>
          <w:szCs w:val="28"/>
        </w:rPr>
        <w:t>格式4：商务文件</w:t>
      </w:r>
      <w:bookmarkEnd w:id="351"/>
      <w:bookmarkEnd w:id="352"/>
      <w:bookmarkEnd w:id="353"/>
      <w:bookmarkEnd w:id="354"/>
    </w:p>
    <w:p w14:paraId="46AEFCBF">
      <w:pPr>
        <w:spacing w:line="360" w:lineRule="auto"/>
        <w:jc w:val="center"/>
        <w:rPr>
          <w:color w:val="auto"/>
          <w:sz w:val="24"/>
        </w:rPr>
      </w:pPr>
      <w:r>
        <w:rPr>
          <w:rFonts w:hint="eastAsia" w:ascii="宋体"/>
          <w:b/>
          <w:bCs/>
          <w:color w:val="auto"/>
          <w:sz w:val="32"/>
          <w:szCs w:val="32"/>
        </w:rPr>
        <w:t>商务文件</w:t>
      </w:r>
    </w:p>
    <w:p w14:paraId="6040EB26">
      <w:pPr>
        <w:spacing w:line="360" w:lineRule="auto"/>
        <w:ind w:firstLine="480" w:firstLineChars="200"/>
        <w:rPr>
          <w:rFonts w:ascii="宋体"/>
          <w:color w:val="auto"/>
          <w:sz w:val="24"/>
        </w:rPr>
      </w:pPr>
      <w:r>
        <w:rPr>
          <w:rFonts w:hint="eastAsia" w:ascii="宋体"/>
          <w:color w:val="auto"/>
          <w:sz w:val="24"/>
        </w:rPr>
        <w:t>1.所附格式要求填写的全部内容都必须填写。</w:t>
      </w:r>
    </w:p>
    <w:p w14:paraId="27D00CF7">
      <w:pPr>
        <w:spacing w:line="360" w:lineRule="auto"/>
        <w:ind w:firstLine="480" w:firstLineChars="200"/>
        <w:rPr>
          <w:rFonts w:ascii="宋体"/>
          <w:color w:val="auto"/>
          <w:sz w:val="24"/>
        </w:rPr>
      </w:pPr>
      <w:r>
        <w:rPr>
          <w:rFonts w:hint="eastAsia" w:ascii="宋体"/>
          <w:color w:val="auto"/>
          <w:sz w:val="24"/>
        </w:rPr>
        <w:t>2.投标人资格声明的签字人应保证全部声明和填写的内容是真实的和正确的。</w:t>
      </w:r>
    </w:p>
    <w:p w14:paraId="72E9A710">
      <w:pPr>
        <w:spacing w:line="360" w:lineRule="auto"/>
        <w:ind w:firstLine="480" w:firstLineChars="200"/>
        <w:rPr>
          <w:rFonts w:ascii="宋体"/>
          <w:color w:val="auto"/>
          <w:sz w:val="24"/>
        </w:rPr>
      </w:pPr>
      <w:r>
        <w:rPr>
          <w:rFonts w:hint="eastAsia" w:ascii="宋体"/>
          <w:color w:val="auto"/>
          <w:sz w:val="24"/>
        </w:rPr>
        <w:t>3.投标人提交的材料将被保密。</w:t>
      </w:r>
      <w:bookmarkEnd w:id="355"/>
      <w:bookmarkEnd w:id="356"/>
      <w:bookmarkEnd w:id="357"/>
      <w:bookmarkEnd w:id="358"/>
      <w:bookmarkEnd w:id="359"/>
      <w:bookmarkEnd w:id="360"/>
    </w:p>
    <w:p w14:paraId="3E278028">
      <w:pPr>
        <w:pStyle w:val="33"/>
        <w:spacing w:line="360" w:lineRule="auto"/>
        <w:rPr>
          <w:b/>
          <w:color w:val="auto"/>
          <w:sz w:val="28"/>
          <w:szCs w:val="28"/>
        </w:rPr>
      </w:pPr>
    </w:p>
    <w:p w14:paraId="4843EC1A">
      <w:pPr>
        <w:pStyle w:val="33"/>
        <w:spacing w:line="360" w:lineRule="auto"/>
        <w:ind w:left="630"/>
        <w:jc w:val="left"/>
        <w:rPr>
          <w:b/>
          <w:color w:val="auto"/>
          <w:sz w:val="24"/>
        </w:rPr>
      </w:pPr>
    </w:p>
    <w:p w14:paraId="19D7A947">
      <w:pPr>
        <w:widowControl/>
        <w:jc w:val="left"/>
        <w:rPr>
          <w:b/>
          <w:color w:val="auto"/>
          <w:sz w:val="28"/>
          <w:szCs w:val="28"/>
        </w:rPr>
      </w:pPr>
    </w:p>
    <w:p w14:paraId="52839568">
      <w:pPr>
        <w:widowControl/>
        <w:jc w:val="left"/>
        <w:rPr>
          <w:b/>
          <w:color w:val="auto"/>
          <w:sz w:val="28"/>
          <w:szCs w:val="28"/>
        </w:rPr>
      </w:pPr>
    </w:p>
    <w:p w14:paraId="4648364A">
      <w:pPr>
        <w:widowControl/>
        <w:jc w:val="left"/>
        <w:rPr>
          <w:b/>
          <w:color w:val="auto"/>
          <w:sz w:val="28"/>
          <w:szCs w:val="28"/>
        </w:rPr>
      </w:pPr>
    </w:p>
    <w:p w14:paraId="5D674C7D">
      <w:pPr>
        <w:widowControl/>
        <w:jc w:val="left"/>
        <w:rPr>
          <w:b/>
          <w:color w:val="auto"/>
          <w:sz w:val="28"/>
          <w:szCs w:val="28"/>
        </w:rPr>
      </w:pPr>
    </w:p>
    <w:p w14:paraId="6DC657F2">
      <w:pPr>
        <w:widowControl/>
        <w:jc w:val="left"/>
        <w:rPr>
          <w:b/>
          <w:color w:val="auto"/>
          <w:sz w:val="28"/>
          <w:szCs w:val="28"/>
        </w:rPr>
      </w:pPr>
    </w:p>
    <w:p w14:paraId="446E5176">
      <w:pPr>
        <w:widowControl/>
        <w:jc w:val="left"/>
        <w:rPr>
          <w:b/>
          <w:color w:val="auto"/>
          <w:sz w:val="28"/>
          <w:szCs w:val="28"/>
        </w:rPr>
      </w:pPr>
    </w:p>
    <w:p w14:paraId="41A07986">
      <w:pPr>
        <w:widowControl/>
        <w:jc w:val="left"/>
        <w:rPr>
          <w:b/>
          <w:color w:val="auto"/>
          <w:sz w:val="28"/>
          <w:szCs w:val="28"/>
        </w:rPr>
      </w:pPr>
    </w:p>
    <w:p w14:paraId="3EAF7F79">
      <w:pPr>
        <w:widowControl/>
        <w:jc w:val="left"/>
        <w:rPr>
          <w:b/>
          <w:color w:val="auto"/>
          <w:sz w:val="28"/>
          <w:szCs w:val="28"/>
        </w:rPr>
      </w:pPr>
    </w:p>
    <w:p w14:paraId="4E60CB00">
      <w:pPr>
        <w:widowControl/>
        <w:jc w:val="left"/>
        <w:rPr>
          <w:b/>
          <w:color w:val="auto"/>
          <w:sz w:val="28"/>
          <w:szCs w:val="28"/>
        </w:rPr>
      </w:pPr>
    </w:p>
    <w:p w14:paraId="339B05A6">
      <w:pPr>
        <w:widowControl/>
        <w:jc w:val="left"/>
        <w:rPr>
          <w:b/>
          <w:color w:val="auto"/>
          <w:sz w:val="28"/>
          <w:szCs w:val="28"/>
        </w:rPr>
      </w:pPr>
    </w:p>
    <w:p w14:paraId="4000297A">
      <w:pPr>
        <w:widowControl/>
        <w:jc w:val="left"/>
        <w:rPr>
          <w:b/>
          <w:color w:val="auto"/>
          <w:sz w:val="28"/>
          <w:szCs w:val="28"/>
        </w:rPr>
      </w:pPr>
    </w:p>
    <w:p w14:paraId="632B4A13">
      <w:pPr>
        <w:widowControl/>
        <w:jc w:val="left"/>
        <w:rPr>
          <w:b/>
          <w:color w:val="auto"/>
          <w:sz w:val="28"/>
          <w:szCs w:val="28"/>
        </w:rPr>
      </w:pPr>
    </w:p>
    <w:p w14:paraId="585141B6">
      <w:pPr>
        <w:widowControl/>
        <w:jc w:val="left"/>
        <w:rPr>
          <w:b/>
          <w:color w:val="auto"/>
          <w:sz w:val="28"/>
          <w:szCs w:val="28"/>
        </w:rPr>
      </w:pPr>
    </w:p>
    <w:p w14:paraId="0C93E6B1">
      <w:pPr>
        <w:widowControl/>
        <w:jc w:val="left"/>
        <w:rPr>
          <w:b/>
          <w:color w:val="auto"/>
          <w:sz w:val="28"/>
          <w:szCs w:val="28"/>
        </w:rPr>
      </w:pPr>
    </w:p>
    <w:p w14:paraId="48CDA8FC">
      <w:pPr>
        <w:widowControl/>
        <w:jc w:val="left"/>
        <w:rPr>
          <w:b/>
          <w:color w:val="auto"/>
          <w:sz w:val="28"/>
          <w:szCs w:val="28"/>
        </w:rPr>
      </w:pPr>
    </w:p>
    <w:p w14:paraId="45DDAF7C">
      <w:pPr>
        <w:widowControl/>
        <w:jc w:val="left"/>
        <w:rPr>
          <w:b/>
          <w:color w:val="auto"/>
          <w:sz w:val="28"/>
          <w:szCs w:val="28"/>
        </w:rPr>
      </w:pPr>
    </w:p>
    <w:p w14:paraId="3C5F8580">
      <w:pPr>
        <w:widowControl/>
        <w:jc w:val="left"/>
        <w:rPr>
          <w:b/>
          <w:color w:val="auto"/>
          <w:sz w:val="28"/>
          <w:szCs w:val="28"/>
        </w:rPr>
      </w:pPr>
    </w:p>
    <w:p w14:paraId="0530F01A">
      <w:pPr>
        <w:rPr>
          <w:color w:val="auto"/>
        </w:rPr>
      </w:pPr>
      <w:r>
        <w:rPr>
          <w:rFonts w:hint="eastAsia"/>
          <w:color w:val="auto"/>
        </w:rPr>
        <w:br w:type="page"/>
      </w:r>
    </w:p>
    <w:p w14:paraId="0A9EC26B">
      <w:pPr>
        <w:rPr>
          <w:color w:val="auto"/>
        </w:rPr>
      </w:pPr>
    </w:p>
    <w:p w14:paraId="2CE5594B">
      <w:pPr>
        <w:widowControl/>
        <w:jc w:val="left"/>
        <w:rPr>
          <w:rFonts w:ascii="宋体"/>
          <w:b/>
          <w:bCs/>
          <w:color w:val="auto"/>
          <w:sz w:val="32"/>
          <w:szCs w:val="32"/>
        </w:rPr>
      </w:pPr>
      <w:r>
        <w:rPr>
          <w:rFonts w:hint="eastAsia"/>
          <w:b/>
          <w:color w:val="auto"/>
          <w:sz w:val="28"/>
          <w:szCs w:val="28"/>
        </w:rPr>
        <w:t>格式4-1：法定代表人（单位负责人）授权委托书和法定代表人（单位负责人）资格证明书</w:t>
      </w:r>
    </w:p>
    <w:p w14:paraId="581E8AB5">
      <w:pPr>
        <w:numPr>
          <w:ilvl w:val="0"/>
          <w:numId w:val="16"/>
        </w:numPr>
        <w:spacing w:line="360" w:lineRule="auto"/>
        <w:jc w:val="center"/>
        <w:rPr>
          <w:rFonts w:ascii="宋体"/>
          <w:b/>
          <w:bCs/>
          <w:color w:val="auto"/>
          <w:sz w:val="32"/>
          <w:szCs w:val="32"/>
        </w:rPr>
      </w:pPr>
      <w:r>
        <w:rPr>
          <w:rFonts w:hint="eastAsia" w:ascii="宋体"/>
          <w:b/>
          <w:bCs/>
          <w:color w:val="auto"/>
          <w:sz w:val="32"/>
          <w:szCs w:val="32"/>
        </w:rPr>
        <w:t>法定代表人（单位负责人）授权委托书</w:t>
      </w:r>
    </w:p>
    <w:p w14:paraId="6F3DE9F3">
      <w:pPr>
        <w:spacing w:line="360" w:lineRule="auto"/>
        <w:jc w:val="center"/>
        <w:rPr>
          <w:rFonts w:ascii="宋体"/>
          <w:b/>
          <w:bCs/>
          <w:color w:val="auto"/>
          <w:sz w:val="32"/>
          <w:szCs w:val="32"/>
        </w:rPr>
      </w:pPr>
      <w:r>
        <w:rPr>
          <w:rFonts w:hint="eastAsia" w:ascii="宋体"/>
          <w:b/>
          <w:bCs/>
          <w:color w:val="auto"/>
          <w:sz w:val="32"/>
          <w:szCs w:val="32"/>
        </w:rPr>
        <w:t>（</w:t>
      </w:r>
      <w:r>
        <w:rPr>
          <w:rFonts w:hint="eastAsia" w:ascii="宋体" w:hAnsi="宋体"/>
          <w:b/>
          <w:color w:val="auto"/>
          <w:sz w:val="24"/>
        </w:rPr>
        <w:t>标段编</w:t>
      </w:r>
      <w:r>
        <w:rPr>
          <w:rFonts w:ascii="宋体" w:hAnsi="宋体"/>
          <w:b/>
          <w:color w:val="auto"/>
          <w:sz w:val="24"/>
        </w:rPr>
        <w:t>号：</w:t>
      </w:r>
      <w:r>
        <w:rPr>
          <w:rFonts w:hint="eastAsia" w:ascii="宋体" w:hAnsi="宋体"/>
          <w:b/>
          <w:color w:val="auto"/>
          <w:sz w:val="28"/>
        </w:rPr>
        <w:t>）</w:t>
      </w:r>
    </w:p>
    <w:p w14:paraId="7E6AA026">
      <w:pPr>
        <w:spacing w:line="360" w:lineRule="auto"/>
        <w:ind w:firstLine="480" w:firstLineChars="200"/>
        <w:rPr>
          <w:rFonts w:ascii="宋体"/>
          <w:color w:val="auto"/>
          <w:sz w:val="24"/>
        </w:rPr>
      </w:pPr>
    </w:p>
    <w:p w14:paraId="3EE0FD61">
      <w:pPr>
        <w:spacing w:line="360" w:lineRule="auto"/>
        <w:ind w:firstLine="480" w:firstLineChars="200"/>
        <w:rPr>
          <w:rFonts w:ascii="宋体"/>
          <w:color w:val="auto"/>
          <w:sz w:val="24"/>
        </w:rPr>
      </w:pPr>
      <w:r>
        <w:rPr>
          <w:rFonts w:hint="eastAsia" w:ascii="宋体"/>
          <w:color w:val="auto"/>
          <w:sz w:val="24"/>
        </w:rPr>
        <w:t>本授权书声明：</w:t>
      </w:r>
      <w:r>
        <w:rPr>
          <w:rFonts w:hint="eastAsia" w:ascii="宋体"/>
          <w:i/>
          <w:color w:val="auto"/>
          <w:sz w:val="24"/>
          <w:u w:val="single"/>
        </w:rPr>
        <w:t>（投标人全称）</w:t>
      </w:r>
      <w:r>
        <w:rPr>
          <w:rFonts w:hint="eastAsia" w:ascii="宋体"/>
          <w:color w:val="auto"/>
          <w:sz w:val="24"/>
        </w:rPr>
        <w:t>的法定代表人（单位负责人）代表本公司授权</w:t>
      </w:r>
      <w:r>
        <w:rPr>
          <w:rFonts w:hint="eastAsia" w:ascii="宋体"/>
          <w:i/>
          <w:color w:val="auto"/>
          <w:sz w:val="24"/>
          <w:u w:val="single"/>
        </w:rPr>
        <w:t>（委托代理人姓名）</w:t>
      </w:r>
      <w:r>
        <w:rPr>
          <w:rFonts w:hint="eastAsia" w:ascii="宋体"/>
          <w:color w:val="auto"/>
          <w:sz w:val="24"/>
        </w:rPr>
        <w:t>为本公司合法代理人，就贵方组织的有关</w:t>
      </w:r>
      <w:r>
        <w:rPr>
          <w:rFonts w:hint="eastAsia" w:ascii="宋体"/>
          <w:i/>
          <w:color w:val="auto"/>
          <w:sz w:val="24"/>
          <w:u w:val="single"/>
        </w:rPr>
        <w:t>（项目名称）</w:t>
      </w:r>
      <w:r>
        <w:rPr>
          <w:rFonts w:hint="eastAsia" w:ascii="宋体"/>
          <w:color w:val="auto"/>
          <w:sz w:val="24"/>
        </w:rPr>
        <w:t>项目</w:t>
      </w:r>
      <w:bookmarkStart w:id="361" w:name="hmcheck_6606314d13d04fc5852185a26cb97519"/>
      <w:r>
        <w:rPr>
          <w:rFonts w:hint="eastAsia" w:ascii="宋体"/>
          <w:color w:val="auto"/>
          <w:sz w:val="24"/>
          <w:u w:val="single"/>
        </w:rPr>
        <w:t>（</w:t>
      </w:r>
      <w:bookmarkEnd w:id="361"/>
      <w:r>
        <w:rPr>
          <w:rFonts w:hint="eastAsia" w:ascii="宋体"/>
          <w:color w:val="auto"/>
          <w:sz w:val="24"/>
          <w:u w:val="single"/>
        </w:rPr>
        <w:t>项目编号：、标段编号：）</w:t>
      </w:r>
      <w:r>
        <w:rPr>
          <w:rFonts w:hint="eastAsia" w:ascii="宋体"/>
          <w:color w:val="auto"/>
          <w:sz w:val="24"/>
        </w:rPr>
        <w:t>的公开招标，以本单位名义投标。代理人在本项目投标过程中所签署的一切文件和处理与之有关的一切事务，我方均予承认。</w:t>
      </w:r>
    </w:p>
    <w:p w14:paraId="4955734F">
      <w:pPr>
        <w:spacing w:line="360" w:lineRule="auto"/>
        <w:ind w:firstLine="480" w:firstLineChars="200"/>
        <w:rPr>
          <w:color w:val="auto"/>
          <w:sz w:val="24"/>
        </w:rPr>
      </w:pPr>
      <w:r>
        <w:rPr>
          <w:rFonts w:hint="eastAsia" w:ascii="宋体"/>
          <w:color w:val="auto"/>
          <w:sz w:val="24"/>
        </w:rPr>
        <w:t>代理人无转委托权。</w:t>
      </w:r>
    </w:p>
    <w:p w14:paraId="34D9F735">
      <w:pPr>
        <w:pStyle w:val="33"/>
        <w:spacing w:line="360" w:lineRule="auto"/>
        <w:ind w:firstLine="480" w:firstLineChars="200"/>
        <w:rPr>
          <w:color w:val="auto"/>
          <w:sz w:val="24"/>
        </w:rPr>
      </w:pPr>
    </w:p>
    <w:p w14:paraId="7958803E">
      <w:pPr>
        <w:pStyle w:val="33"/>
        <w:spacing w:line="360" w:lineRule="auto"/>
        <w:ind w:firstLine="480" w:firstLineChars="200"/>
        <w:rPr>
          <w:color w:val="auto"/>
          <w:sz w:val="24"/>
        </w:rPr>
      </w:pPr>
      <w:r>
        <w:rPr>
          <w:rFonts w:hint="eastAsia"/>
          <w:color w:val="auto"/>
          <w:sz w:val="24"/>
        </w:rPr>
        <w:t>投标人（盖单位鲜章）：</w:t>
      </w:r>
    </w:p>
    <w:p w14:paraId="17E97758">
      <w:pPr>
        <w:pStyle w:val="33"/>
        <w:spacing w:line="360" w:lineRule="auto"/>
        <w:ind w:firstLine="480" w:firstLineChars="200"/>
        <w:rPr>
          <w:color w:val="auto"/>
          <w:sz w:val="24"/>
        </w:rPr>
      </w:pPr>
      <w:r>
        <w:rPr>
          <w:rFonts w:hint="eastAsia"/>
          <w:color w:val="auto"/>
          <w:sz w:val="24"/>
        </w:rPr>
        <w:t>法定代表人（单位负责人）（签名或盖章）：</w:t>
      </w:r>
    </w:p>
    <w:p w14:paraId="2C551B0F">
      <w:pPr>
        <w:spacing w:line="360" w:lineRule="auto"/>
        <w:ind w:firstLine="480" w:firstLineChars="200"/>
        <w:rPr>
          <w:rFonts w:ascii="宋体"/>
          <w:color w:val="auto"/>
          <w:sz w:val="24"/>
          <w:u w:val="single"/>
        </w:rPr>
      </w:pPr>
      <w:r>
        <w:rPr>
          <w:rFonts w:hint="eastAsia" w:ascii="宋体"/>
          <w:color w:val="auto"/>
          <w:sz w:val="24"/>
        </w:rPr>
        <w:t>身份证号码：</w:t>
      </w:r>
    </w:p>
    <w:p w14:paraId="5D962E0A">
      <w:pPr>
        <w:spacing w:line="360" w:lineRule="auto"/>
        <w:rPr>
          <w:rFonts w:ascii="宋体"/>
          <w:color w:val="auto"/>
          <w:sz w:val="24"/>
        </w:rPr>
      </w:pPr>
    </w:p>
    <w:p w14:paraId="45130FB3">
      <w:pPr>
        <w:spacing w:line="360" w:lineRule="auto"/>
        <w:ind w:firstLine="480" w:firstLineChars="200"/>
        <w:rPr>
          <w:rFonts w:ascii="宋体"/>
          <w:color w:val="auto"/>
          <w:sz w:val="24"/>
          <w:u w:val="single"/>
        </w:rPr>
      </w:pPr>
      <w:r>
        <w:rPr>
          <w:rFonts w:hint="eastAsia" w:ascii="宋体"/>
          <w:color w:val="auto"/>
          <w:sz w:val="24"/>
        </w:rPr>
        <w:t>委托代理人：</w:t>
      </w:r>
    </w:p>
    <w:p w14:paraId="1197EAB8">
      <w:pPr>
        <w:spacing w:line="360" w:lineRule="auto"/>
        <w:ind w:firstLine="480" w:firstLineChars="200"/>
        <w:rPr>
          <w:rFonts w:ascii="宋体"/>
          <w:color w:val="auto"/>
          <w:sz w:val="24"/>
          <w:u w:val="single"/>
        </w:rPr>
      </w:pPr>
      <w:r>
        <w:rPr>
          <w:rFonts w:hint="eastAsia" w:ascii="宋体"/>
          <w:color w:val="auto"/>
          <w:sz w:val="24"/>
        </w:rPr>
        <w:t>职务：</w:t>
      </w:r>
    </w:p>
    <w:p w14:paraId="7EDA5CBE">
      <w:pPr>
        <w:spacing w:line="360" w:lineRule="auto"/>
        <w:ind w:firstLine="480" w:firstLineChars="200"/>
        <w:rPr>
          <w:rFonts w:ascii="宋体"/>
          <w:color w:val="auto"/>
          <w:sz w:val="24"/>
          <w:u w:val="single"/>
        </w:rPr>
      </w:pPr>
      <w:r>
        <w:rPr>
          <w:rFonts w:hint="eastAsia" w:ascii="宋体"/>
          <w:color w:val="auto"/>
          <w:sz w:val="24"/>
        </w:rPr>
        <w:t>身份证号码：</w:t>
      </w:r>
    </w:p>
    <w:p w14:paraId="6E8389E6">
      <w:pPr>
        <w:spacing w:line="360" w:lineRule="auto"/>
        <w:ind w:firstLine="480" w:firstLineChars="200"/>
        <w:rPr>
          <w:rFonts w:ascii="宋体"/>
          <w:color w:val="auto"/>
          <w:sz w:val="24"/>
        </w:rPr>
      </w:pPr>
      <w:r>
        <w:rPr>
          <w:rFonts w:hint="eastAsia" w:ascii="宋体"/>
          <w:color w:val="auto"/>
          <w:sz w:val="24"/>
        </w:rPr>
        <w:t>日期：</w:t>
      </w:r>
    </w:p>
    <w:p w14:paraId="29A27F29">
      <w:pPr>
        <w:spacing w:line="360" w:lineRule="auto"/>
        <w:ind w:firstLine="420" w:firstLineChars="200"/>
        <w:rPr>
          <w:rFonts w:ascii="宋体"/>
          <w:color w:val="auto"/>
          <w:sz w:val="24"/>
        </w:rPr>
      </w:pPr>
      <w:r>
        <w:rPr>
          <w:color w:val="auto"/>
        </w:rPr>
        <mc:AlternateContent>
          <mc:Choice Requires="wps">
            <w:drawing>
              <wp:anchor distT="0" distB="0" distL="0" distR="0" simplePos="0" relativeHeight="251663360" behindDoc="0" locked="0" layoutInCell="1" allowOverlap="1">
                <wp:simplePos x="0" y="0"/>
                <wp:positionH relativeFrom="column">
                  <wp:posOffset>2990215</wp:posOffset>
                </wp:positionH>
                <wp:positionV relativeFrom="paragraph">
                  <wp:posOffset>271145</wp:posOffset>
                </wp:positionV>
                <wp:extent cx="2372360" cy="1257300"/>
                <wp:effectExtent l="5080" t="5080" r="22860" b="13970"/>
                <wp:wrapNone/>
                <wp:docPr id="1026" name="文本框 20"/>
                <wp:cNvGraphicFramePr/>
                <a:graphic xmlns:a="http://schemas.openxmlformats.org/drawingml/2006/main">
                  <a:graphicData uri="http://schemas.microsoft.com/office/word/2010/wordprocessingShape">
                    <wps:wsp>
                      <wps:cNvSpPr/>
                      <wps:spPr>
                        <a:xfrm>
                          <a:off x="0" y="0"/>
                          <a:ext cx="2372359" cy="1257300"/>
                        </a:xfrm>
                        <a:prstGeom prst="rect">
                          <a:avLst/>
                        </a:prstGeom>
                        <a:solidFill>
                          <a:srgbClr val="FFFFFF"/>
                        </a:solidFill>
                        <a:ln w="9525" cap="flat" cmpd="sng">
                          <a:solidFill>
                            <a:srgbClr val="000000"/>
                          </a:solidFill>
                          <a:prstDash val="solid"/>
                          <a:miter/>
                        </a:ln>
                      </wps:spPr>
                      <wps:txbx>
                        <w:txbxContent>
                          <w:p w14:paraId="5A19ED7C">
                            <w:pPr>
                              <w:rPr>
                                <w:rFonts w:ascii="Microsoft YaHei ΢ȭхڢ  ڌ墠 ˎ̥" w:hAnsi="微软雅黑" w:eastAsia="Microsoft YaHei ΢ȭхڢ  ڌ墠 ˎ̥"/>
                                <w:color w:val="333333"/>
                                <w:sz w:val="18"/>
                                <w:szCs w:val="18"/>
                              </w:rPr>
                            </w:pPr>
                          </w:p>
                          <w:p w14:paraId="2001D0DC">
                            <w:pPr>
                              <w:rPr>
                                <w:rFonts w:ascii="Microsoft YaHei ΢ȭхڢ  ڌ墠 ˎ̥" w:hAnsi="微软雅黑" w:eastAsia="Microsoft YaHei ΢ȭхڢ  ڌ墠 ˎ̥"/>
                                <w:color w:val="333333"/>
                                <w:sz w:val="18"/>
                                <w:szCs w:val="18"/>
                              </w:rPr>
                            </w:pPr>
                          </w:p>
                          <w:p w14:paraId="3983F167">
                            <w:pPr>
                              <w:rPr>
                                <w:rFonts w:ascii="Microsoft YaHei ΢ȭхڢ  ڌ墠 ˎ̥" w:hAnsi="微软雅黑" w:eastAsia="Microsoft YaHei ΢ȭхڢ  ڌ墠 ˎ̥"/>
                                <w:color w:val="333333"/>
                                <w:sz w:val="18"/>
                                <w:szCs w:val="18"/>
                              </w:rPr>
                            </w:pPr>
                          </w:p>
                          <w:p w14:paraId="1CE129DA">
                            <w:pPr>
                              <w:jc w:val="center"/>
                            </w:pPr>
                            <w:r>
                              <w:rPr>
                                <w:rFonts w:hint="eastAsia" w:ascii="Microsoft YaHei ΢ȭхڢ  ڌ墠 ˎ̥" w:hAnsi="微软雅黑" w:eastAsia="Microsoft YaHei ΢ȭхڢ  ڌ墠 ˎ̥"/>
                                <w:color w:val="333333"/>
                                <w:sz w:val="18"/>
                                <w:szCs w:val="18"/>
                              </w:rPr>
                              <w:t>身份证扫描件（反面）</w:t>
                            </w:r>
                          </w:p>
                        </w:txbxContent>
                      </wps:txbx>
                      <wps:bodyPr vert="horz" wrap="square" anchor="t" upright="1"/>
                    </wps:wsp>
                  </a:graphicData>
                </a:graphic>
              </wp:anchor>
            </w:drawing>
          </mc:Choice>
          <mc:Fallback>
            <w:pict>
              <v:rect id="文本框 20" o:spid="_x0000_s1026" o:spt="1" style="position:absolute;left:0pt;margin-left:235.45pt;margin-top:21.35pt;height:99pt;width:186.8pt;z-index:251663360;mso-width-relative:page;mso-height-relative:page;" fillcolor="#FFFFFF" filled="t" stroked="t" coordsize="21600,21600" o:gfxdata="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VF6udkAAAAKAQAADwAAAAAAAAABACAAAAAiAAAAZHJz&#10;L2Rvd25yZXYueG1sUEsBAhQAFAAAAAgAh07iQINYFmIDAgAAAgQAAA4AAAAAAAAAAQAgAAAAKAEA&#10;AGRycy9lMm9Eb2MueG1sUEsFBgAAAAAGAAYAWQEAAJ0FAAAAAA==&#10;">
                <v:fill on="t" focussize="0,0"/>
                <v:stroke color="#000000" joinstyle="miter"/>
                <v:imagedata o:title=""/>
                <o:lock v:ext="edit" aspectratio="f"/>
                <v:textbox>
                  <w:txbxContent>
                    <w:p w14:paraId="5A19ED7C">
                      <w:pPr>
                        <w:rPr>
                          <w:rFonts w:ascii="Microsoft YaHei ΢ȭхڢ  ڌ墠 ˎ̥" w:hAnsi="微软雅黑" w:eastAsia="Microsoft YaHei ΢ȭхڢ  ڌ墠 ˎ̥"/>
                          <w:color w:val="333333"/>
                          <w:sz w:val="18"/>
                          <w:szCs w:val="18"/>
                        </w:rPr>
                      </w:pPr>
                    </w:p>
                    <w:p w14:paraId="2001D0DC">
                      <w:pPr>
                        <w:rPr>
                          <w:rFonts w:ascii="Microsoft YaHei ΢ȭхڢ  ڌ墠 ˎ̥" w:hAnsi="微软雅黑" w:eastAsia="Microsoft YaHei ΢ȭхڢ  ڌ墠 ˎ̥"/>
                          <w:color w:val="333333"/>
                          <w:sz w:val="18"/>
                          <w:szCs w:val="18"/>
                        </w:rPr>
                      </w:pPr>
                    </w:p>
                    <w:p w14:paraId="3983F167">
                      <w:pPr>
                        <w:rPr>
                          <w:rFonts w:ascii="Microsoft YaHei ΢ȭхڢ  ڌ墠 ˎ̥" w:hAnsi="微软雅黑" w:eastAsia="Microsoft YaHei ΢ȭхڢ  ڌ墠 ˎ̥"/>
                          <w:color w:val="333333"/>
                          <w:sz w:val="18"/>
                          <w:szCs w:val="18"/>
                        </w:rPr>
                      </w:pPr>
                    </w:p>
                    <w:p w14:paraId="1CE129DA">
                      <w:pPr>
                        <w:jc w:val="center"/>
                      </w:pPr>
                      <w:r>
                        <w:rPr>
                          <w:rFonts w:hint="eastAsia" w:ascii="Microsoft YaHei ΢ȭхڢ  ڌ墠 ˎ̥" w:hAnsi="微软雅黑" w:eastAsia="Microsoft YaHei ΢ȭхڢ  ڌ墠 ˎ̥"/>
                          <w:color w:val="333333"/>
                          <w:sz w:val="18"/>
                          <w:szCs w:val="18"/>
                        </w:rPr>
                        <w:t>身份证扫描件（反面）</w:t>
                      </w:r>
                    </w:p>
                  </w:txbxContent>
                </v:textbox>
              </v:rect>
            </w:pict>
          </mc:Fallback>
        </mc:AlternateContent>
      </w:r>
      <w:r>
        <w:rPr>
          <w:color w:val="auto"/>
        </w:rPr>
        <mc:AlternateContent>
          <mc:Choice Requires="wps">
            <w:drawing>
              <wp:anchor distT="0" distB="0" distL="0" distR="0" simplePos="0" relativeHeight="251664384" behindDoc="0" locked="0" layoutInCell="1" allowOverlap="1">
                <wp:simplePos x="0" y="0"/>
                <wp:positionH relativeFrom="column">
                  <wp:posOffset>542290</wp:posOffset>
                </wp:positionH>
                <wp:positionV relativeFrom="paragraph">
                  <wp:posOffset>271145</wp:posOffset>
                </wp:positionV>
                <wp:extent cx="2372360" cy="1257300"/>
                <wp:effectExtent l="5080" t="5080" r="22860" b="13970"/>
                <wp:wrapNone/>
                <wp:docPr id="1027" name="文本框 21"/>
                <wp:cNvGraphicFramePr/>
                <a:graphic xmlns:a="http://schemas.openxmlformats.org/drawingml/2006/main">
                  <a:graphicData uri="http://schemas.microsoft.com/office/word/2010/wordprocessingShape">
                    <wps:wsp>
                      <wps:cNvSpPr/>
                      <wps:spPr>
                        <a:xfrm>
                          <a:off x="0" y="0"/>
                          <a:ext cx="2372360" cy="1257300"/>
                        </a:xfrm>
                        <a:prstGeom prst="rect">
                          <a:avLst/>
                        </a:prstGeom>
                        <a:solidFill>
                          <a:srgbClr val="FFFFFF"/>
                        </a:solidFill>
                        <a:ln w="9525" cap="flat" cmpd="sng">
                          <a:solidFill>
                            <a:srgbClr val="000000"/>
                          </a:solidFill>
                          <a:prstDash val="solid"/>
                          <a:miter/>
                        </a:ln>
                      </wps:spPr>
                      <wps:txbx>
                        <w:txbxContent>
                          <w:p w14:paraId="521EEFE1">
                            <w:pPr>
                              <w:jc w:val="center"/>
                              <w:rPr>
                                <w:rFonts w:ascii="Microsoft YaHei ΢ȭхڢ  ڌ墠 ˎ̥" w:hAnsi="微软雅黑" w:eastAsia="Microsoft YaHei ΢ȭхڢ  ڌ墠 ˎ̥"/>
                                <w:color w:val="333333"/>
                                <w:sz w:val="18"/>
                                <w:szCs w:val="18"/>
                              </w:rPr>
                            </w:pPr>
                          </w:p>
                          <w:p w14:paraId="23F04621">
                            <w:pPr>
                              <w:jc w:val="center"/>
                              <w:rPr>
                                <w:rFonts w:ascii="Microsoft YaHei ΢ȭхڢ  ڌ墠 ˎ̥" w:hAnsi="微软雅黑" w:eastAsia="Microsoft YaHei ΢ȭхڢ  ڌ墠 ˎ̥"/>
                                <w:color w:val="333333"/>
                                <w:sz w:val="18"/>
                                <w:szCs w:val="18"/>
                              </w:rPr>
                            </w:pPr>
                          </w:p>
                          <w:p w14:paraId="368D6F08">
                            <w:pPr>
                              <w:jc w:val="center"/>
                              <w:rPr>
                                <w:rFonts w:ascii="Microsoft YaHei ΢ȭхڢ  ڌ墠 ˎ̥" w:hAnsi="微软雅黑" w:eastAsia="Microsoft YaHei ΢ȭхڢ  ڌ墠 ˎ̥"/>
                                <w:color w:val="333333"/>
                                <w:sz w:val="18"/>
                                <w:szCs w:val="18"/>
                              </w:rPr>
                            </w:pPr>
                          </w:p>
                          <w:p w14:paraId="53548E8B">
                            <w:pPr>
                              <w:jc w:val="center"/>
                            </w:pPr>
                            <w:r>
                              <w:rPr>
                                <w:rFonts w:hint="eastAsia" w:ascii="Microsoft YaHei ΢ȭхڢ  ڌ墠 ˎ̥" w:hAnsi="微软雅黑" w:eastAsia="Microsoft YaHei ΢ȭхڢ  ڌ墠 ˎ̥"/>
                                <w:color w:val="333333"/>
                                <w:sz w:val="18"/>
                                <w:szCs w:val="18"/>
                              </w:rPr>
                              <w:t>身份证扫描件（正面）</w:t>
                            </w:r>
                          </w:p>
                        </w:txbxContent>
                      </wps:txbx>
                      <wps:bodyPr vert="horz" wrap="square" anchor="t" upright="1"/>
                    </wps:wsp>
                  </a:graphicData>
                </a:graphic>
              </wp:anchor>
            </w:drawing>
          </mc:Choice>
          <mc:Fallback>
            <w:pict>
              <v:rect id="文本框 21" o:spid="_x0000_s1026" o:spt="1" style="position:absolute;left:0pt;margin-left:42.7pt;margin-top:21.35pt;height:99pt;width:186.8pt;z-index:251664384;mso-width-relative:page;mso-height-relative:page;" fillcolor="#FFFFFF" filled="t" stroked="t" coordsize="21600,21600" o:gfxdata="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9w1vtgAAAAJAQAADwAAAAAAAAABACAAAAAiAAAAZHJz&#10;L2Rvd25yZXYueG1sUEsBAhQAFAAAAAgAh07iQJbuiXAEAgAAAgQAAA4AAAAAAAAAAQAgAAAAJwEA&#10;AGRycy9lMm9Eb2MueG1sUEsFBgAAAAAGAAYAWQEAAJ0FAAAAAA==&#10;">
                <v:fill on="t" focussize="0,0"/>
                <v:stroke color="#000000" joinstyle="miter"/>
                <v:imagedata o:title=""/>
                <o:lock v:ext="edit" aspectratio="f"/>
                <v:textbox>
                  <w:txbxContent>
                    <w:p w14:paraId="521EEFE1">
                      <w:pPr>
                        <w:jc w:val="center"/>
                        <w:rPr>
                          <w:rFonts w:ascii="Microsoft YaHei ΢ȭхڢ  ڌ墠 ˎ̥" w:hAnsi="微软雅黑" w:eastAsia="Microsoft YaHei ΢ȭхڢ  ڌ墠 ˎ̥"/>
                          <w:color w:val="333333"/>
                          <w:sz w:val="18"/>
                          <w:szCs w:val="18"/>
                        </w:rPr>
                      </w:pPr>
                    </w:p>
                    <w:p w14:paraId="23F04621">
                      <w:pPr>
                        <w:jc w:val="center"/>
                        <w:rPr>
                          <w:rFonts w:ascii="Microsoft YaHei ΢ȭхڢ  ڌ墠 ˎ̥" w:hAnsi="微软雅黑" w:eastAsia="Microsoft YaHei ΢ȭхڢ  ڌ墠 ˎ̥"/>
                          <w:color w:val="333333"/>
                          <w:sz w:val="18"/>
                          <w:szCs w:val="18"/>
                        </w:rPr>
                      </w:pPr>
                    </w:p>
                    <w:p w14:paraId="368D6F08">
                      <w:pPr>
                        <w:jc w:val="center"/>
                        <w:rPr>
                          <w:rFonts w:ascii="Microsoft YaHei ΢ȭхڢ  ڌ墠 ˎ̥" w:hAnsi="微软雅黑" w:eastAsia="Microsoft YaHei ΢ȭхڢ  ڌ墠 ˎ̥"/>
                          <w:color w:val="333333"/>
                          <w:sz w:val="18"/>
                          <w:szCs w:val="18"/>
                        </w:rPr>
                      </w:pPr>
                    </w:p>
                    <w:p w14:paraId="53548E8B">
                      <w:pPr>
                        <w:jc w:val="center"/>
                      </w:pPr>
                      <w:r>
                        <w:rPr>
                          <w:rFonts w:hint="eastAsia" w:ascii="Microsoft YaHei ΢ȭхڢ  ڌ墠 ˎ̥" w:hAnsi="微软雅黑" w:eastAsia="Microsoft YaHei ΢ȭхڢ  ڌ墠 ˎ̥"/>
                          <w:color w:val="333333"/>
                          <w:sz w:val="18"/>
                          <w:szCs w:val="18"/>
                        </w:rPr>
                        <w:t>身份证扫描件（正面）</w:t>
                      </w:r>
                    </w:p>
                  </w:txbxContent>
                </v:textbox>
              </v:rect>
            </w:pict>
          </mc:Fallback>
        </mc:AlternateContent>
      </w:r>
      <w:r>
        <w:rPr>
          <w:rFonts w:hint="eastAsia" w:ascii="宋体"/>
          <w:color w:val="auto"/>
          <w:sz w:val="24"/>
        </w:rPr>
        <w:t>附：委托代理人身份证扫描件：</w:t>
      </w:r>
    </w:p>
    <w:p w14:paraId="3C3D6889">
      <w:pPr>
        <w:widowControl/>
        <w:tabs>
          <w:tab w:val="left" w:pos="720"/>
          <w:tab w:val="left" w:pos="900"/>
        </w:tabs>
        <w:spacing w:line="360" w:lineRule="auto"/>
        <w:ind w:firstLine="5060" w:firstLineChars="2100"/>
        <w:jc w:val="left"/>
        <w:rPr>
          <w:rFonts w:ascii="宋体" w:hAnsi="宋体"/>
          <w:b/>
          <w:color w:val="auto"/>
          <w:kern w:val="0"/>
          <w:sz w:val="24"/>
          <w:lang w:bidi="en-US"/>
        </w:rPr>
      </w:pPr>
    </w:p>
    <w:p w14:paraId="22A14462">
      <w:pPr>
        <w:spacing w:line="360" w:lineRule="auto"/>
        <w:ind w:firstLine="482" w:firstLineChars="200"/>
        <w:rPr>
          <w:b/>
          <w:color w:val="auto"/>
          <w:sz w:val="24"/>
        </w:rPr>
      </w:pPr>
    </w:p>
    <w:p w14:paraId="495B85DD">
      <w:pPr>
        <w:spacing w:line="360" w:lineRule="auto"/>
        <w:ind w:firstLine="482" w:firstLineChars="200"/>
        <w:rPr>
          <w:b/>
          <w:color w:val="auto"/>
          <w:sz w:val="24"/>
        </w:rPr>
      </w:pPr>
    </w:p>
    <w:p w14:paraId="7120D586">
      <w:pPr>
        <w:spacing w:line="360" w:lineRule="auto"/>
        <w:ind w:firstLine="482" w:firstLineChars="200"/>
        <w:rPr>
          <w:b/>
          <w:color w:val="auto"/>
          <w:sz w:val="24"/>
        </w:rPr>
      </w:pPr>
    </w:p>
    <w:p w14:paraId="2548ABAD">
      <w:pPr>
        <w:spacing w:line="360" w:lineRule="auto"/>
        <w:ind w:firstLine="480" w:firstLineChars="200"/>
        <w:rPr>
          <w:color w:val="auto"/>
          <w:sz w:val="24"/>
        </w:rPr>
      </w:pPr>
    </w:p>
    <w:p w14:paraId="4DE9BB0A">
      <w:pPr>
        <w:spacing w:line="360" w:lineRule="auto"/>
        <w:ind w:firstLine="480" w:firstLineChars="200"/>
        <w:rPr>
          <w:color w:val="auto"/>
          <w:sz w:val="24"/>
        </w:rPr>
      </w:pPr>
    </w:p>
    <w:p w14:paraId="31A45D5D">
      <w:pPr>
        <w:spacing w:line="360" w:lineRule="auto"/>
        <w:ind w:firstLine="480" w:firstLineChars="200"/>
        <w:rPr>
          <w:rFonts w:ascii="宋体"/>
          <w:color w:val="auto"/>
          <w:sz w:val="24"/>
          <w:u w:val="single"/>
        </w:rPr>
      </w:pPr>
      <w:r>
        <w:rPr>
          <w:rFonts w:hint="eastAsia"/>
          <w:color w:val="auto"/>
          <w:sz w:val="24"/>
        </w:rPr>
        <w:t>委托代理人详细地址</w:t>
      </w:r>
      <w:r>
        <w:rPr>
          <w:rFonts w:hint="eastAsia" w:ascii="宋体"/>
          <w:color w:val="auto"/>
          <w:sz w:val="24"/>
        </w:rPr>
        <w:t>：</w:t>
      </w:r>
    </w:p>
    <w:p w14:paraId="05BAA6F4">
      <w:pPr>
        <w:spacing w:line="360" w:lineRule="auto"/>
        <w:ind w:firstLine="480" w:firstLineChars="200"/>
        <w:rPr>
          <w:rFonts w:ascii="宋体"/>
          <w:color w:val="auto"/>
          <w:sz w:val="24"/>
          <w:u w:val="single"/>
        </w:rPr>
      </w:pPr>
      <w:r>
        <w:rPr>
          <w:rFonts w:hint="eastAsia"/>
          <w:color w:val="auto"/>
          <w:sz w:val="24"/>
        </w:rPr>
        <w:t>电话：</w:t>
      </w:r>
    </w:p>
    <w:p w14:paraId="5D7297E2">
      <w:pPr>
        <w:spacing w:line="360" w:lineRule="auto"/>
        <w:rPr>
          <w:rFonts w:ascii="宋体"/>
          <w:b/>
          <w:color w:val="auto"/>
          <w:sz w:val="24"/>
          <w:u w:val="single"/>
        </w:rPr>
      </w:pPr>
      <w:r>
        <w:rPr>
          <w:rFonts w:hint="eastAsia" w:ascii="宋体"/>
          <w:b/>
          <w:color w:val="auto"/>
          <w:sz w:val="24"/>
          <w:u w:val="single"/>
        </w:rPr>
        <w:t>注：1.法定代表人（单位负责人）授权代表参加本项目投标的，出具此委托书。</w:t>
      </w:r>
    </w:p>
    <w:p w14:paraId="5BECBC5A">
      <w:pPr>
        <w:spacing w:line="360" w:lineRule="auto"/>
        <w:ind w:firstLine="482" w:firstLineChars="200"/>
        <w:rPr>
          <w:rFonts w:ascii="宋体"/>
          <w:b/>
          <w:bCs/>
          <w:color w:val="auto"/>
          <w:sz w:val="32"/>
          <w:szCs w:val="32"/>
        </w:rPr>
      </w:pPr>
      <w:r>
        <w:rPr>
          <w:rFonts w:hint="eastAsia" w:ascii="宋体"/>
          <w:b/>
          <w:color w:val="auto"/>
          <w:sz w:val="24"/>
          <w:u w:val="single"/>
        </w:rPr>
        <w:t>2.要求将委托代理人身份证扫描件附后。</w:t>
      </w:r>
    </w:p>
    <w:p w14:paraId="30AD04EA">
      <w:pPr>
        <w:numPr>
          <w:ilvl w:val="0"/>
          <w:numId w:val="16"/>
        </w:numPr>
        <w:spacing w:line="360" w:lineRule="auto"/>
        <w:jc w:val="center"/>
        <w:rPr>
          <w:rFonts w:ascii="宋体"/>
          <w:b/>
          <w:bCs/>
          <w:color w:val="auto"/>
          <w:sz w:val="32"/>
          <w:szCs w:val="32"/>
        </w:rPr>
      </w:pPr>
      <w:r>
        <w:rPr>
          <w:rFonts w:hint="eastAsia" w:ascii="宋体"/>
          <w:b/>
          <w:bCs/>
          <w:color w:val="auto"/>
          <w:sz w:val="32"/>
          <w:szCs w:val="32"/>
        </w:rPr>
        <w:t>法定代表人（单位负责人）资格证明书</w:t>
      </w:r>
    </w:p>
    <w:p w14:paraId="3831D5DB">
      <w:pPr>
        <w:spacing w:line="360" w:lineRule="auto"/>
        <w:jc w:val="center"/>
        <w:rPr>
          <w:rFonts w:ascii="宋体"/>
          <w:b/>
          <w:bCs/>
          <w:color w:val="auto"/>
          <w:sz w:val="32"/>
          <w:szCs w:val="32"/>
        </w:rPr>
      </w:pPr>
      <w:r>
        <w:rPr>
          <w:rFonts w:hint="eastAsia" w:ascii="宋体"/>
          <w:b/>
          <w:bCs/>
          <w:color w:val="auto"/>
          <w:sz w:val="32"/>
          <w:szCs w:val="32"/>
        </w:rPr>
        <w:t>（</w:t>
      </w:r>
      <w:r>
        <w:rPr>
          <w:rFonts w:hint="eastAsia" w:ascii="宋体" w:hAnsi="宋体"/>
          <w:b/>
          <w:color w:val="auto"/>
          <w:sz w:val="24"/>
        </w:rPr>
        <w:t>标段编</w:t>
      </w:r>
      <w:r>
        <w:rPr>
          <w:rFonts w:ascii="宋体" w:hAnsi="宋体"/>
          <w:b/>
          <w:color w:val="auto"/>
          <w:sz w:val="24"/>
        </w:rPr>
        <w:t>号：</w:t>
      </w:r>
      <w:r>
        <w:rPr>
          <w:rFonts w:hint="eastAsia" w:ascii="宋体" w:hAnsi="宋体"/>
          <w:b/>
          <w:color w:val="auto"/>
          <w:sz w:val="28"/>
        </w:rPr>
        <w:t>）</w:t>
      </w:r>
    </w:p>
    <w:p w14:paraId="2F4423CB">
      <w:pPr>
        <w:spacing w:line="360" w:lineRule="auto"/>
        <w:jc w:val="center"/>
        <w:rPr>
          <w:rFonts w:ascii="宋体"/>
          <w:b/>
          <w:color w:val="auto"/>
          <w:sz w:val="30"/>
          <w:szCs w:val="30"/>
        </w:rPr>
      </w:pPr>
    </w:p>
    <w:p w14:paraId="6E666F2D">
      <w:pPr>
        <w:spacing w:line="360" w:lineRule="auto"/>
        <w:rPr>
          <w:rFonts w:ascii="宋体"/>
          <w:color w:val="auto"/>
          <w:sz w:val="24"/>
          <w:u w:val="single"/>
        </w:rPr>
      </w:pPr>
      <w:r>
        <w:rPr>
          <w:rFonts w:hint="eastAsia" w:ascii="宋体"/>
          <w:color w:val="auto"/>
          <w:sz w:val="24"/>
        </w:rPr>
        <w:t>投标人全称：</w:t>
      </w:r>
    </w:p>
    <w:p w14:paraId="2A307824">
      <w:pPr>
        <w:spacing w:line="360" w:lineRule="auto"/>
        <w:rPr>
          <w:rFonts w:ascii="宋体"/>
          <w:color w:val="auto"/>
          <w:sz w:val="24"/>
          <w:u w:val="single"/>
        </w:rPr>
      </w:pPr>
      <w:r>
        <w:rPr>
          <w:rFonts w:hint="eastAsia" w:ascii="宋体"/>
          <w:color w:val="auto"/>
          <w:sz w:val="24"/>
        </w:rPr>
        <w:t>单位性质：</w:t>
      </w:r>
    </w:p>
    <w:p w14:paraId="2FAB8E11">
      <w:pPr>
        <w:spacing w:line="360" w:lineRule="auto"/>
        <w:rPr>
          <w:rFonts w:ascii="宋体"/>
          <w:color w:val="auto"/>
          <w:sz w:val="24"/>
        </w:rPr>
      </w:pPr>
      <w:r>
        <w:rPr>
          <w:rFonts w:hint="eastAsia" w:ascii="宋体"/>
          <w:color w:val="auto"/>
          <w:sz w:val="24"/>
        </w:rPr>
        <w:t>成立时间：年月日</w:t>
      </w:r>
    </w:p>
    <w:p w14:paraId="7DAC1C37">
      <w:pPr>
        <w:spacing w:line="360" w:lineRule="auto"/>
        <w:rPr>
          <w:rFonts w:ascii="宋体"/>
          <w:color w:val="auto"/>
          <w:sz w:val="24"/>
          <w:u w:val="single"/>
        </w:rPr>
      </w:pPr>
      <w:r>
        <w:rPr>
          <w:rFonts w:hint="eastAsia" w:ascii="宋体"/>
          <w:color w:val="auto"/>
          <w:sz w:val="24"/>
        </w:rPr>
        <w:t>经营期限：</w:t>
      </w:r>
    </w:p>
    <w:p w14:paraId="76C12A56">
      <w:pPr>
        <w:spacing w:line="360" w:lineRule="auto"/>
        <w:rPr>
          <w:rFonts w:ascii="宋体"/>
          <w:color w:val="auto"/>
          <w:sz w:val="24"/>
          <w:u w:val="single"/>
        </w:rPr>
      </w:pPr>
      <w:r>
        <w:rPr>
          <w:rFonts w:hint="eastAsia" w:ascii="宋体"/>
          <w:color w:val="auto"/>
          <w:sz w:val="24"/>
        </w:rPr>
        <w:t>姓名：性别：年龄：职务：</w:t>
      </w:r>
    </w:p>
    <w:p w14:paraId="4EC4A739">
      <w:pPr>
        <w:spacing w:line="360" w:lineRule="auto"/>
        <w:rPr>
          <w:rFonts w:ascii="宋体"/>
          <w:color w:val="auto"/>
          <w:sz w:val="24"/>
        </w:rPr>
      </w:pPr>
      <w:r>
        <w:rPr>
          <w:rFonts w:hint="eastAsia" w:ascii="宋体"/>
          <w:color w:val="auto"/>
          <w:sz w:val="24"/>
        </w:rPr>
        <w:t>系</w:t>
      </w:r>
      <w:r>
        <w:rPr>
          <w:rFonts w:hint="eastAsia" w:ascii="宋体"/>
          <w:i/>
          <w:color w:val="auto"/>
          <w:sz w:val="24"/>
          <w:u w:val="single"/>
        </w:rPr>
        <w:t>（投标人全称）</w:t>
      </w:r>
      <w:r>
        <w:rPr>
          <w:rFonts w:hint="eastAsia" w:ascii="宋体"/>
          <w:color w:val="auto"/>
          <w:sz w:val="24"/>
        </w:rPr>
        <w:t>的法定代表人（单位负责人）。</w:t>
      </w:r>
    </w:p>
    <w:p w14:paraId="13AD4E22">
      <w:pPr>
        <w:spacing w:line="360" w:lineRule="auto"/>
        <w:ind w:firstLine="480" w:firstLineChars="200"/>
        <w:rPr>
          <w:rFonts w:ascii="宋体"/>
          <w:color w:val="auto"/>
          <w:sz w:val="24"/>
        </w:rPr>
      </w:pPr>
    </w:p>
    <w:p w14:paraId="1F7B15FC">
      <w:pPr>
        <w:spacing w:line="360" w:lineRule="auto"/>
        <w:ind w:firstLine="480" w:firstLineChars="200"/>
        <w:rPr>
          <w:rFonts w:ascii="宋体"/>
          <w:color w:val="auto"/>
          <w:sz w:val="24"/>
        </w:rPr>
      </w:pPr>
      <w:r>
        <w:rPr>
          <w:rFonts w:hint="eastAsia" w:ascii="宋体"/>
          <w:color w:val="auto"/>
          <w:sz w:val="24"/>
        </w:rPr>
        <w:t>特此证明。</w:t>
      </w:r>
    </w:p>
    <w:p w14:paraId="02BADD61">
      <w:pPr>
        <w:spacing w:line="360" w:lineRule="auto"/>
        <w:rPr>
          <w:rFonts w:ascii="宋体"/>
          <w:color w:val="auto"/>
          <w:sz w:val="24"/>
        </w:rPr>
      </w:pPr>
    </w:p>
    <w:p w14:paraId="0B852FFA">
      <w:pPr>
        <w:spacing w:line="360" w:lineRule="auto"/>
        <w:rPr>
          <w:rFonts w:ascii="宋体"/>
          <w:color w:val="auto"/>
          <w:sz w:val="24"/>
        </w:rPr>
      </w:pPr>
    </w:p>
    <w:p w14:paraId="649EB64D">
      <w:pPr>
        <w:spacing w:line="360" w:lineRule="auto"/>
        <w:ind w:left="3780" w:leftChars="1800"/>
        <w:rPr>
          <w:rFonts w:ascii="宋体"/>
          <w:color w:val="auto"/>
          <w:sz w:val="24"/>
        </w:rPr>
      </w:pPr>
      <w:r>
        <w:rPr>
          <w:rFonts w:hint="eastAsia" w:ascii="宋体"/>
          <w:color w:val="auto"/>
          <w:sz w:val="24"/>
        </w:rPr>
        <w:t>投标人（盖单位鲜章）：</w:t>
      </w:r>
    </w:p>
    <w:p w14:paraId="4A33D738">
      <w:pPr>
        <w:spacing w:line="360" w:lineRule="auto"/>
        <w:ind w:firstLine="4320" w:firstLineChars="1800"/>
        <w:rPr>
          <w:rFonts w:ascii="宋体"/>
          <w:color w:val="auto"/>
          <w:sz w:val="24"/>
          <w:u w:val="single"/>
        </w:rPr>
      </w:pPr>
      <w:r>
        <w:rPr>
          <w:rFonts w:hint="eastAsia" w:ascii="宋体"/>
          <w:color w:val="auto"/>
          <w:sz w:val="24"/>
        </w:rPr>
        <w:t>日期：</w:t>
      </w:r>
    </w:p>
    <w:p w14:paraId="198C2717">
      <w:pPr>
        <w:spacing w:line="360" w:lineRule="auto"/>
        <w:rPr>
          <w:rFonts w:ascii="宋体"/>
          <w:color w:val="auto"/>
          <w:sz w:val="24"/>
        </w:rPr>
      </w:pPr>
    </w:p>
    <w:p w14:paraId="2BDB48C3">
      <w:pPr>
        <w:spacing w:line="360" w:lineRule="auto"/>
        <w:rPr>
          <w:rFonts w:ascii="宋体"/>
          <w:color w:val="auto"/>
          <w:sz w:val="24"/>
        </w:rPr>
      </w:pPr>
    </w:p>
    <w:p w14:paraId="669505BE">
      <w:pPr>
        <w:spacing w:line="360" w:lineRule="auto"/>
        <w:rPr>
          <w:rFonts w:ascii="宋体"/>
          <w:color w:val="auto"/>
          <w:sz w:val="24"/>
        </w:rPr>
      </w:pPr>
      <w:r>
        <w:rPr>
          <w:rFonts w:hint="eastAsia" w:ascii="宋体"/>
          <w:color w:val="auto"/>
          <w:sz w:val="24"/>
        </w:rPr>
        <w:t>附法定代表人（单位负责人）身份证复印件：</w:t>
      </w:r>
    </w:p>
    <w:p w14:paraId="50754C12">
      <w:pPr>
        <w:widowControl/>
        <w:tabs>
          <w:tab w:val="left" w:pos="720"/>
          <w:tab w:val="left" w:pos="900"/>
        </w:tabs>
        <w:spacing w:line="360" w:lineRule="auto"/>
        <w:ind w:firstLine="525" w:firstLineChars="250"/>
        <w:jc w:val="left"/>
        <w:rPr>
          <w:rFonts w:ascii="宋体" w:hAnsi="宋体"/>
          <w:color w:val="auto"/>
          <w:kern w:val="0"/>
          <w:sz w:val="24"/>
          <w:lang w:bidi="en-US"/>
        </w:rPr>
      </w:pPr>
      <w:r>
        <w:rPr>
          <w:color w:val="auto"/>
        </w:rPr>
        <mc:AlternateContent>
          <mc:Choice Requires="wps">
            <w:drawing>
              <wp:anchor distT="0" distB="0" distL="0" distR="0" simplePos="0" relativeHeight="251665408" behindDoc="0" locked="0" layoutInCell="1" allowOverlap="1">
                <wp:simplePos x="0" y="0"/>
                <wp:positionH relativeFrom="column">
                  <wp:posOffset>2990215</wp:posOffset>
                </wp:positionH>
                <wp:positionV relativeFrom="paragraph">
                  <wp:posOffset>147320</wp:posOffset>
                </wp:positionV>
                <wp:extent cx="2486025" cy="1400175"/>
                <wp:effectExtent l="4445" t="4445" r="5080" b="5080"/>
                <wp:wrapNone/>
                <wp:docPr id="1028" name="Text Box 5"/>
                <wp:cNvGraphicFramePr/>
                <a:graphic xmlns:a="http://schemas.openxmlformats.org/drawingml/2006/main">
                  <a:graphicData uri="http://schemas.microsoft.com/office/word/2010/wordprocessingShape">
                    <wps:wsp>
                      <wps:cNvSpPr/>
                      <wps:spPr>
                        <a:xfrm>
                          <a:off x="0" y="0"/>
                          <a:ext cx="2486025" cy="1400175"/>
                        </a:xfrm>
                        <a:prstGeom prst="rect">
                          <a:avLst/>
                        </a:prstGeom>
                        <a:solidFill>
                          <a:srgbClr val="FFFFFF"/>
                        </a:solidFill>
                        <a:ln w="9525" cap="flat" cmpd="sng">
                          <a:solidFill>
                            <a:srgbClr val="000000"/>
                          </a:solidFill>
                          <a:prstDash val="solid"/>
                          <a:miter/>
                        </a:ln>
                      </wps:spPr>
                      <wps:txbx>
                        <w:txbxContent>
                          <w:p w14:paraId="4CDD4AA0">
                            <w:pPr>
                              <w:rPr>
                                <w:rFonts w:ascii="Microsoft YaHei ΢ȭхڢ  ڌ墠 ˎ̥" w:hAnsi="微软雅黑" w:eastAsia="Microsoft YaHei ΢ȭхڢ  ڌ墠 ˎ̥"/>
                                <w:color w:val="333333"/>
                                <w:sz w:val="18"/>
                                <w:szCs w:val="18"/>
                              </w:rPr>
                            </w:pPr>
                          </w:p>
                          <w:p w14:paraId="771CD3CB">
                            <w:pPr>
                              <w:rPr>
                                <w:rFonts w:ascii="Microsoft YaHei ΢ȭхڢ  ڌ墠 ˎ̥" w:hAnsi="微软雅黑" w:eastAsia="Microsoft YaHei ΢ȭхڢ  ڌ墠 ˎ̥"/>
                                <w:color w:val="333333"/>
                                <w:sz w:val="18"/>
                                <w:szCs w:val="18"/>
                              </w:rPr>
                            </w:pPr>
                          </w:p>
                          <w:p w14:paraId="20F035B4">
                            <w:pPr>
                              <w:rPr>
                                <w:rFonts w:ascii="Microsoft YaHei ΢ȭхڢ  ڌ墠 ˎ̥" w:hAnsi="微软雅黑" w:eastAsia="Microsoft YaHei ΢ȭхڢ  ڌ墠 ˎ̥"/>
                                <w:color w:val="333333"/>
                                <w:sz w:val="18"/>
                                <w:szCs w:val="18"/>
                              </w:rPr>
                            </w:pPr>
                          </w:p>
                          <w:p w14:paraId="36C2EF36">
                            <w:pPr>
                              <w:jc w:val="center"/>
                            </w:pPr>
                            <w:r>
                              <w:rPr>
                                <w:rFonts w:hint="eastAsia" w:ascii="Microsoft YaHei ΢ȭхڢ  ڌ墠 ˎ̥" w:hAnsi="微软雅黑" w:eastAsia="Microsoft YaHei ΢ȭхڢ  ڌ墠 ˎ̥"/>
                                <w:color w:val="333333"/>
                                <w:sz w:val="18"/>
                                <w:szCs w:val="18"/>
                              </w:rPr>
                              <w:t>身份证扫描件（反面）</w:t>
                            </w:r>
                          </w:p>
                        </w:txbxContent>
                      </wps:txbx>
                      <wps:bodyPr vert="horz" wrap="square" anchor="t" upright="1"/>
                    </wps:wsp>
                  </a:graphicData>
                </a:graphic>
              </wp:anchor>
            </w:drawing>
          </mc:Choice>
          <mc:Fallback>
            <w:pict>
              <v:rect id="Text Box 5" o:spid="_x0000_s1026" o:spt="1" style="position:absolute;left:0pt;margin-left:235.45pt;margin-top:11.6pt;height:110.25pt;width:195.75pt;z-index:251665408;mso-width-relative:page;mso-height-relative:page;" fillcolor="#FFFFFF" filled="t" stroked="t" coordsize="21600,21600" o:gfxdata="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0nSq4dkAAAAKAQAADwAAAAAAAAABACAAAAAiAAAAZHJzL2Rvd25yZXYueG1sUEsB&#10;AhQAFAAAAAgAh07iQJ5WRLD0AQAAAAQAAA4AAAAAAAAAAQAgAAAAKAEAAGRycy9lMm9Eb2MueG1s&#10;UEsFBgAAAAAGAAYAWQEAAI4FAAAAAA==&#10;">
                <v:fill on="t" focussize="0,0"/>
                <v:stroke color="#000000" joinstyle="miter"/>
                <v:imagedata o:title=""/>
                <o:lock v:ext="edit" aspectratio="f"/>
                <v:textbox>
                  <w:txbxContent>
                    <w:p w14:paraId="4CDD4AA0">
                      <w:pPr>
                        <w:rPr>
                          <w:rFonts w:ascii="Microsoft YaHei ΢ȭхڢ  ڌ墠 ˎ̥" w:hAnsi="微软雅黑" w:eastAsia="Microsoft YaHei ΢ȭхڢ  ڌ墠 ˎ̥"/>
                          <w:color w:val="333333"/>
                          <w:sz w:val="18"/>
                          <w:szCs w:val="18"/>
                        </w:rPr>
                      </w:pPr>
                    </w:p>
                    <w:p w14:paraId="771CD3CB">
                      <w:pPr>
                        <w:rPr>
                          <w:rFonts w:ascii="Microsoft YaHei ΢ȭхڢ  ڌ墠 ˎ̥" w:hAnsi="微软雅黑" w:eastAsia="Microsoft YaHei ΢ȭхڢ  ڌ墠 ˎ̥"/>
                          <w:color w:val="333333"/>
                          <w:sz w:val="18"/>
                          <w:szCs w:val="18"/>
                        </w:rPr>
                      </w:pPr>
                    </w:p>
                    <w:p w14:paraId="20F035B4">
                      <w:pPr>
                        <w:rPr>
                          <w:rFonts w:ascii="Microsoft YaHei ΢ȭхڢ  ڌ墠 ˎ̥" w:hAnsi="微软雅黑" w:eastAsia="Microsoft YaHei ΢ȭхڢ  ڌ墠 ˎ̥"/>
                          <w:color w:val="333333"/>
                          <w:sz w:val="18"/>
                          <w:szCs w:val="18"/>
                        </w:rPr>
                      </w:pPr>
                    </w:p>
                    <w:p w14:paraId="36C2EF36">
                      <w:pPr>
                        <w:jc w:val="center"/>
                      </w:pPr>
                      <w:r>
                        <w:rPr>
                          <w:rFonts w:hint="eastAsia" w:ascii="Microsoft YaHei ΢ȭхڢ  ڌ墠 ˎ̥" w:hAnsi="微软雅黑" w:eastAsia="Microsoft YaHei ΢ȭхڢ  ڌ墠 ˎ̥"/>
                          <w:color w:val="333333"/>
                          <w:sz w:val="18"/>
                          <w:szCs w:val="18"/>
                        </w:rPr>
                        <w:t>身份证扫描件（反面）</w:t>
                      </w:r>
                    </w:p>
                  </w:txbxContent>
                </v:textbox>
              </v:rect>
            </w:pict>
          </mc:Fallback>
        </mc:AlternateContent>
      </w:r>
      <w:r>
        <w:rPr>
          <w:color w:val="auto"/>
        </w:rPr>
        <mc:AlternateContent>
          <mc:Choice Requires="wps">
            <w:drawing>
              <wp:anchor distT="0" distB="0" distL="0" distR="0" simplePos="0" relativeHeight="251666432" behindDoc="0" locked="0" layoutInCell="1" allowOverlap="1">
                <wp:simplePos x="0" y="0"/>
                <wp:positionH relativeFrom="column">
                  <wp:posOffset>542290</wp:posOffset>
                </wp:positionH>
                <wp:positionV relativeFrom="paragraph">
                  <wp:posOffset>147320</wp:posOffset>
                </wp:positionV>
                <wp:extent cx="2447925" cy="1400175"/>
                <wp:effectExtent l="4445" t="4445" r="5080" b="5080"/>
                <wp:wrapNone/>
                <wp:docPr id="1029" name="Text Box 4"/>
                <wp:cNvGraphicFramePr/>
                <a:graphic xmlns:a="http://schemas.openxmlformats.org/drawingml/2006/main">
                  <a:graphicData uri="http://schemas.microsoft.com/office/word/2010/wordprocessingShape">
                    <wps:wsp>
                      <wps:cNvSpPr/>
                      <wps:spPr>
                        <a:xfrm>
                          <a:off x="0" y="0"/>
                          <a:ext cx="2447925" cy="1400175"/>
                        </a:xfrm>
                        <a:prstGeom prst="rect">
                          <a:avLst/>
                        </a:prstGeom>
                        <a:solidFill>
                          <a:srgbClr val="FFFFFF"/>
                        </a:solidFill>
                        <a:ln w="9525" cap="flat" cmpd="sng">
                          <a:solidFill>
                            <a:srgbClr val="000000"/>
                          </a:solidFill>
                          <a:prstDash val="solid"/>
                          <a:miter/>
                        </a:ln>
                      </wps:spPr>
                      <wps:txbx>
                        <w:txbxContent>
                          <w:p w14:paraId="1DA97111">
                            <w:pPr>
                              <w:jc w:val="center"/>
                              <w:rPr>
                                <w:rFonts w:ascii="Microsoft YaHei ΢ȭхڢ  ڌ墠 ˎ̥" w:hAnsi="微软雅黑" w:eastAsia="Microsoft YaHei ΢ȭхڢ  ڌ墠 ˎ̥"/>
                                <w:color w:val="333333"/>
                                <w:sz w:val="18"/>
                                <w:szCs w:val="18"/>
                              </w:rPr>
                            </w:pPr>
                          </w:p>
                          <w:p w14:paraId="305AE4C9">
                            <w:pPr>
                              <w:jc w:val="center"/>
                              <w:rPr>
                                <w:rFonts w:ascii="Microsoft YaHei ΢ȭхڢ  ڌ墠 ˎ̥" w:hAnsi="微软雅黑" w:eastAsia="Microsoft YaHei ΢ȭхڢ  ڌ墠 ˎ̥"/>
                                <w:color w:val="333333"/>
                                <w:sz w:val="18"/>
                                <w:szCs w:val="18"/>
                              </w:rPr>
                            </w:pPr>
                          </w:p>
                          <w:p w14:paraId="099BF0D5">
                            <w:pPr>
                              <w:jc w:val="center"/>
                              <w:rPr>
                                <w:rFonts w:ascii="Microsoft YaHei ΢ȭхڢ  ڌ墠 ˎ̥" w:hAnsi="微软雅黑" w:eastAsia="Microsoft YaHei ΢ȭхڢ  ڌ墠 ˎ̥"/>
                                <w:color w:val="333333"/>
                                <w:sz w:val="18"/>
                                <w:szCs w:val="18"/>
                              </w:rPr>
                            </w:pPr>
                          </w:p>
                          <w:p w14:paraId="53F6C4C2">
                            <w:pPr>
                              <w:jc w:val="center"/>
                            </w:pPr>
                            <w:r>
                              <w:rPr>
                                <w:rFonts w:hint="eastAsia" w:ascii="Microsoft YaHei ΢ȭхڢ  ڌ墠 ˎ̥" w:hAnsi="微软雅黑" w:eastAsia="Microsoft YaHei ΢ȭхڢ  ڌ墠 ˎ̥"/>
                                <w:color w:val="333333"/>
                                <w:sz w:val="18"/>
                                <w:szCs w:val="18"/>
                              </w:rPr>
                              <w:t>身份证扫描件（正面）</w:t>
                            </w:r>
                          </w:p>
                        </w:txbxContent>
                      </wps:txbx>
                      <wps:bodyPr vert="horz" wrap="square" anchor="t" upright="1"/>
                    </wps:wsp>
                  </a:graphicData>
                </a:graphic>
              </wp:anchor>
            </w:drawing>
          </mc:Choice>
          <mc:Fallback>
            <w:pict>
              <v:rect id="Text Box 4" o:spid="_x0000_s1026" o:spt="1" style="position:absolute;left:0pt;margin-left:42.7pt;margin-top:11.6pt;height:110.25pt;width:192.75pt;z-index:251666432;mso-width-relative:page;mso-height-relative:page;" fillcolor="#FFFFFF" filled="t" stroked="t" coordsize="21600,21600" o:gfxdata="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93wt9gAAAAJAQAADwAAAAAAAAABACAAAAAiAAAAZHJzL2Rvd25yZXYueG1sUEsBAhQA&#10;FAAAAAgAh07iQCsFB3HyAQAAAAQAAA4AAAAAAAAAAQAgAAAAJwEAAGRycy9lMm9Eb2MueG1sUEsF&#10;BgAAAAAGAAYAWQEAAIsFAAAAAA==&#10;">
                <v:fill on="t" focussize="0,0"/>
                <v:stroke color="#000000" joinstyle="miter"/>
                <v:imagedata o:title=""/>
                <o:lock v:ext="edit" aspectratio="f"/>
                <v:textbox>
                  <w:txbxContent>
                    <w:p w14:paraId="1DA97111">
                      <w:pPr>
                        <w:jc w:val="center"/>
                        <w:rPr>
                          <w:rFonts w:ascii="Microsoft YaHei ΢ȭхڢ  ڌ墠 ˎ̥" w:hAnsi="微软雅黑" w:eastAsia="Microsoft YaHei ΢ȭхڢ  ڌ墠 ˎ̥"/>
                          <w:color w:val="333333"/>
                          <w:sz w:val="18"/>
                          <w:szCs w:val="18"/>
                        </w:rPr>
                      </w:pPr>
                    </w:p>
                    <w:p w14:paraId="305AE4C9">
                      <w:pPr>
                        <w:jc w:val="center"/>
                        <w:rPr>
                          <w:rFonts w:ascii="Microsoft YaHei ΢ȭхڢ  ڌ墠 ˎ̥" w:hAnsi="微软雅黑" w:eastAsia="Microsoft YaHei ΢ȭхڢ  ڌ墠 ˎ̥"/>
                          <w:color w:val="333333"/>
                          <w:sz w:val="18"/>
                          <w:szCs w:val="18"/>
                        </w:rPr>
                      </w:pPr>
                    </w:p>
                    <w:p w14:paraId="099BF0D5">
                      <w:pPr>
                        <w:jc w:val="center"/>
                        <w:rPr>
                          <w:rFonts w:ascii="Microsoft YaHei ΢ȭхڢ  ڌ墠 ˎ̥" w:hAnsi="微软雅黑" w:eastAsia="Microsoft YaHei ΢ȭхڢ  ڌ墠 ˎ̥"/>
                          <w:color w:val="333333"/>
                          <w:sz w:val="18"/>
                          <w:szCs w:val="18"/>
                        </w:rPr>
                      </w:pPr>
                    </w:p>
                    <w:p w14:paraId="53F6C4C2">
                      <w:pPr>
                        <w:jc w:val="center"/>
                      </w:pPr>
                      <w:r>
                        <w:rPr>
                          <w:rFonts w:hint="eastAsia" w:ascii="Microsoft YaHei ΢ȭхڢ  ڌ墠 ˎ̥" w:hAnsi="微软雅黑" w:eastAsia="Microsoft YaHei ΢ȭхڢ  ڌ墠 ˎ̥"/>
                          <w:color w:val="333333"/>
                          <w:sz w:val="18"/>
                          <w:szCs w:val="18"/>
                        </w:rPr>
                        <w:t>身份证扫描件（正面）</w:t>
                      </w:r>
                    </w:p>
                  </w:txbxContent>
                </v:textbox>
              </v:rect>
            </w:pict>
          </mc:Fallback>
        </mc:AlternateContent>
      </w:r>
    </w:p>
    <w:p w14:paraId="3499033C">
      <w:pPr>
        <w:widowControl/>
        <w:tabs>
          <w:tab w:val="left" w:pos="720"/>
          <w:tab w:val="left" w:pos="900"/>
        </w:tabs>
        <w:spacing w:line="360" w:lineRule="auto"/>
        <w:ind w:firstLine="5040" w:firstLineChars="2100"/>
        <w:jc w:val="left"/>
        <w:rPr>
          <w:rFonts w:ascii="宋体" w:hAnsi="宋体"/>
          <w:color w:val="auto"/>
          <w:kern w:val="0"/>
          <w:sz w:val="24"/>
          <w:lang w:bidi="en-US"/>
        </w:rPr>
      </w:pPr>
    </w:p>
    <w:p w14:paraId="2EDDBBB2">
      <w:pPr>
        <w:spacing w:line="360" w:lineRule="auto"/>
        <w:rPr>
          <w:rFonts w:ascii="宋体"/>
          <w:color w:val="auto"/>
          <w:szCs w:val="21"/>
        </w:rPr>
      </w:pPr>
    </w:p>
    <w:p w14:paraId="41546357">
      <w:pPr>
        <w:spacing w:line="360" w:lineRule="auto"/>
        <w:rPr>
          <w:rFonts w:ascii="宋体"/>
          <w:color w:val="auto"/>
          <w:szCs w:val="21"/>
        </w:rPr>
      </w:pPr>
    </w:p>
    <w:p w14:paraId="6FE44EFB">
      <w:pPr>
        <w:spacing w:line="360" w:lineRule="auto"/>
        <w:rPr>
          <w:rFonts w:ascii="宋体"/>
          <w:color w:val="auto"/>
          <w:szCs w:val="21"/>
        </w:rPr>
      </w:pPr>
    </w:p>
    <w:p w14:paraId="3F23E5E4">
      <w:pPr>
        <w:spacing w:line="360" w:lineRule="auto"/>
        <w:rPr>
          <w:rFonts w:ascii="宋体"/>
          <w:color w:val="auto"/>
          <w:szCs w:val="21"/>
        </w:rPr>
      </w:pPr>
    </w:p>
    <w:p w14:paraId="25923B94">
      <w:pPr>
        <w:spacing w:line="360" w:lineRule="auto"/>
        <w:rPr>
          <w:rFonts w:ascii="宋体"/>
          <w:color w:val="auto"/>
          <w:szCs w:val="21"/>
        </w:rPr>
      </w:pPr>
    </w:p>
    <w:p w14:paraId="583D8354">
      <w:pPr>
        <w:pStyle w:val="33"/>
        <w:spacing w:line="360" w:lineRule="auto"/>
        <w:ind w:left="630"/>
        <w:rPr>
          <w:color w:val="auto"/>
          <w:sz w:val="24"/>
        </w:rPr>
      </w:pPr>
      <w:r>
        <w:rPr>
          <w:rFonts w:hint="eastAsia"/>
          <w:b/>
          <w:color w:val="auto"/>
          <w:szCs w:val="21"/>
        </w:rPr>
        <w:br w:type="page"/>
      </w:r>
    </w:p>
    <w:p w14:paraId="570FB7F0">
      <w:pPr>
        <w:widowControl/>
        <w:jc w:val="left"/>
        <w:rPr>
          <w:b/>
          <w:color w:val="auto"/>
          <w:sz w:val="28"/>
          <w:szCs w:val="28"/>
        </w:rPr>
      </w:pPr>
      <w:r>
        <w:rPr>
          <w:rFonts w:hint="eastAsia"/>
          <w:b/>
          <w:color w:val="auto"/>
          <w:sz w:val="28"/>
          <w:szCs w:val="28"/>
        </w:rPr>
        <w:t>格式4-2：投标人的资格声明</w:t>
      </w:r>
    </w:p>
    <w:p w14:paraId="6013BCD7">
      <w:pPr>
        <w:pStyle w:val="33"/>
        <w:spacing w:line="360" w:lineRule="auto"/>
        <w:ind w:left="630"/>
        <w:rPr>
          <w:b/>
          <w:color w:val="auto"/>
          <w:sz w:val="28"/>
          <w:szCs w:val="28"/>
        </w:rPr>
      </w:pPr>
    </w:p>
    <w:p w14:paraId="12028704">
      <w:pPr>
        <w:spacing w:line="360" w:lineRule="auto"/>
        <w:jc w:val="center"/>
        <w:rPr>
          <w:rFonts w:ascii="宋体"/>
          <w:b/>
          <w:bCs/>
          <w:color w:val="auto"/>
          <w:sz w:val="28"/>
          <w:szCs w:val="28"/>
        </w:rPr>
      </w:pPr>
      <w:r>
        <w:rPr>
          <w:rFonts w:hint="eastAsia" w:ascii="宋体"/>
          <w:b/>
          <w:bCs/>
          <w:color w:val="auto"/>
          <w:sz w:val="28"/>
          <w:szCs w:val="28"/>
        </w:rPr>
        <w:t>投标人的资格声明</w:t>
      </w:r>
    </w:p>
    <w:p w14:paraId="3DE93558">
      <w:pPr>
        <w:spacing w:line="360" w:lineRule="auto"/>
        <w:jc w:val="center"/>
        <w:rPr>
          <w:rFonts w:ascii="宋体"/>
          <w:b/>
          <w:bCs/>
          <w:color w:val="auto"/>
          <w:sz w:val="28"/>
          <w:szCs w:val="28"/>
        </w:rPr>
      </w:pPr>
      <w:r>
        <w:rPr>
          <w:rFonts w:hint="eastAsia" w:ascii="宋体"/>
          <w:b/>
          <w:bCs/>
          <w:color w:val="auto"/>
          <w:sz w:val="32"/>
          <w:szCs w:val="32"/>
        </w:rPr>
        <w:t>（</w:t>
      </w:r>
      <w:r>
        <w:rPr>
          <w:rFonts w:hint="eastAsia" w:ascii="宋体" w:hAnsi="宋体"/>
          <w:b/>
          <w:color w:val="auto"/>
          <w:sz w:val="24"/>
        </w:rPr>
        <w:t>标段编</w:t>
      </w:r>
      <w:r>
        <w:rPr>
          <w:rFonts w:ascii="宋体" w:hAnsi="宋体"/>
          <w:b/>
          <w:color w:val="auto"/>
          <w:sz w:val="24"/>
        </w:rPr>
        <w:t>号：</w:t>
      </w:r>
      <w:r>
        <w:rPr>
          <w:rFonts w:hint="eastAsia" w:ascii="宋体" w:hAnsi="宋体"/>
          <w:b/>
          <w:color w:val="auto"/>
          <w:sz w:val="28"/>
        </w:rPr>
        <w:t>）</w:t>
      </w:r>
    </w:p>
    <w:p w14:paraId="1297FC1B">
      <w:pPr>
        <w:numPr>
          <w:ilvl w:val="0"/>
          <w:numId w:val="17"/>
        </w:numPr>
        <w:spacing w:before="120" w:beforeLines="50" w:line="360" w:lineRule="auto"/>
        <w:ind w:left="357" w:hanging="357"/>
        <w:rPr>
          <w:rFonts w:ascii="宋体" w:hAnsi="宋体"/>
          <w:color w:val="auto"/>
          <w:sz w:val="24"/>
        </w:rPr>
      </w:pPr>
      <w:r>
        <w:rPr>
          <w:rFonts w:hint="eastAsia" w:ascii="宋体" w:hAnsi="宋体"/>
          <w:color w:val="auto"/>
          <w:sz w:val="24"/>
        </w:rPr>
        <w:t>名称及概况：</w:t>
      </w:r>
    </w:p>
    <w:p w14:paraId="33F9F089">
      <w:pPr>
        <w:numPr>
          <w:ilvl w:val="1"/>
          <w:numId w:val="17"/>
        </w:numPr>
        <w:spacing w:line="360" w:lineRule="auto"/>
        <w:rPr>
          <w:rFonts w:ascii="宋体" w:hAnsi="宋体"/>
          <w:color w:val="auto"/>
          <w:sz w:val="24"/>
        </w:rPr>
      </w:pPr>
      <w:r>
        <w:rPr>
          <w:rFonts w:hint="eastAsia" w:ascii="宋体" w:hAnsi="宋体"/>
          <w:color w:val="auto"/>
          <w:sz w:val="24"/>
        </w:rPr>
        <w:t>投标人名称：</w:t>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p>
    <w:p w14:paraId="2737AE43">
      <w:pPr>
        <w:numPr>
          <w:ilvl w:val="1"/>
          <w:numId w:val="17"/>
        </w:numPr>
        <w:spacing w:line="360" w:lineRule="auto"/>
        <w:rPr>
          <w:rFonts w:ascii="宋体" w:hAnsi="宋体"/>
          <w:color w:val="auto"/>
          <w:sz w:val="24"/>
        </w:rPr>
      </w:pPr>
      <w:r>
        <w:rPr>
          <w:rFonts w:hint="eastAsia" w:ascii="宋体" w:hAnsi="宋体"/>
          <w:color w:val="auto"/>
          <w:sz w:val="24"/>
        </w:rPr>
        <w:t>总部地址：</w:t>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p>
    <w:p w14:paraId="3DAB0292">
      <w:pPr>
        <w:numPr>
          <w:ilvl w:val="1"/>
          <w:numId w:val="17"/>
        </w:numPr>
        <w:spacing w:line="360" w:lineRule="auto"/>
        <w:rPr>
          <w:rFonts w:ascii="宋体" w:hAnsi="宋体"/>
          <w:color w:val="auto"/>
          <w:sz w:val="24"/>
        </w:rPr>
      </w:pPr>
      <w:r>
        <w:rPr>
          <w:rFonts w:hint="eastAsia" w:ascii="宋体" w:hAnsi="宋体"/>
          <w:color w:val="auto"/>
          <w:sz w:val="24"/>
        </w:rPr>
        <w:t>电传／传真／电话号码：</w:t>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p>
    <w:p w14:paraId="4C451793">
      <w:pPr>
        <w:numPr>
          <w:ilvl w:val="1"/>
          <w:numId w:val="17"/>
        </w:numPr>
        <w:spacing w:line="360" w:lineRule="auto"/>
        <w:rPr>
          <w:rFonts w:ascii="宋体" w:hAnsi="宋体"/>
          <w:color w:val="auto"/>
          <w:sz w:val="24"/>
        </w:rPr>
      </w:pPr>
      <w:r>
        <w:rPr>
          <w:rFonts w:hint="eastAsia" w:ascii="宋体" w:hAnsi="宋体"/>
          <w:color w:val="auto"/>
          <w:sz w:val="24"/>
        </w:rPr>
        <w:t>成立和／或注册日期：</w:t>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p>
    <w:p w14:paraId="3589FCF8">
      <w:pPr>
        <w:numPr>
          <w:ilvl w:val="1"/>
          <w:numId w:val="17"/>
        </w:numPr>
        <w:spacing w:line="360" w:lineRule="auto"/>
        <w:rPr>
          <w:rFonts w:ascii="宋体" w:hAnsi="宋体"/>
          <w:color w:val="auto"/>
          <w:sz w:val="24"/>
        </w:rPr>
      </w:pPr>
      <w:r>
        <w:rPr>
          <w:rFonts w:hint="eastAsia" w:ascii="宋体" w:hAnsi="宋体"/>
          <w:color w:val="auto"/>
          <w:sz w:val="24"/>
        </w:rPr>
        <w:t>实收资本：</w:t>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p>
    <w:p w14:paraId="7DBC369C">
      <w:pPr>
        <w:numPr>
          <w:ilvl w:val="1"/>
          <w:numId w:val="17"/>
        </w:numPr>
        <w:spacing w:line="360" w:lineRule="auto"/>
        <w:rPr>
          <w:rFonts w:ascii="宋体" w:hAnsi="宋体"/>
          <w:color w:val="auto"/>
          <w:sz w:val="24"/>
        </w:rPr>
      </w:pPr>
      <w:r>
        <w:rPr>
          <w:rFonts w:hint="eastAsia" w:ascii="宋体" w:hAnsi="宋体"/>
          <w:color w:val="auto"/>
          <w:sz w:val="24"/>
        </w:rPr>
        <w:t>近期资产负债表</w:t>
      </w:r>
      <w:bookmarkStart w:id="362" w:name="hmcheck_d57f36ed94304b42a22f3a7f638aa608"/>
      <w:r>
        <w:rPr>
          <w:rFonts w:hint="eastAsia" w:ascii="宋体" w:hAnsi="宋体"/>
          <w:color w:val="auto"/>
          <w:sz w:val="24"/>
        </w:rPr>
        <w:t>（</w:t>
      </w:r>
      <w:bookmarkEnd w:id="362"/>
      <w:r>
        <w:rPr>
          <w:rFonts w:hint="eastAsia" w:ascii="宋体" w:hAnsi="宋体"/>
          <w:color w:val="auto"/>
          <w:sz w:val="24"/>
        </w:rPr>
        <w:t>到</w:t>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hint="eastAsia" w:ascii="宋体" w:hAnsi="宋体"/>
          <w:color w:val="auto"/>
          <w:sz w:val="24"/>
        </w:rPr>
        <w:t>年</w:t>
      </w:r>
      <w:r>
        <w:rPr>
          <w:rFonts w:ascii="宋体" w:hAnsi="宋体"/>
          <w:color w:val="auto"/>
          <w:sz w:val="24"/>
          <w:u w:val="single"/>
        </w:rPr>
        <w:tab/>
      </w:r>
      <w:r>
        <w:rPr>
          <w:rFonts w:ascii="宋体" w:hAnsi="宋体"/>
          <w:color w:val="auto"/>
          <w:sz w:val="24"/>
          <w:u w:val="single"/>
        </w:rPr>
        <w:tab/>
      </w:r>
      <w:r>
        <w:rPr>
          <w:rFonts w:hint="eastAsia" w:ascii="宋体" w:hAnsi="宋体"/>
          <w:color w:val="auto"/>
          <w:sz w:val="24"/>
        </w:rPr>
        <w:t>月</w:t>
      </w:r>
      <w:r>
        <w:rPr>
          <w:rFonts w:ascii="宋体" w:hAnsi="宋体"/>
          <w:color w:val="auto"/>
          <w:sz w:val="24"/>
          <w:u w:val="single"/>
        </w:rPr>
        <w:tab/>
      </w:r>
      <w:r>
        <w:rPr>
          <w:rFonts w:ascii="宋体" w:hAnsi="宋体"/>
          <w:color w:val="auto"/>
          <w:sz w:val="24"/>
          <w:u w:val="single"/>
        </w:rPr>
        <w:tab/>
      </w:r>
      <w:r>
        <w:rPr>
          <w:rFonts w:hint="eastAsia" w:ascii="宋体" w:hAnsi="宋体"/>
          <w:color w:val="auto"/>
          <w:sz w:val="24"/>
        </w:rPr>
        <w:t>日止</w:t>
      </w:r>
      <w:bookmarkStart w:id="363" w:name="hmcheck_7718e6aa7d034d19b8a7edd42195cc19"/>
      <w:r>
        <w:rPr>
          <w:rFonts w:hint="eastAsia" w:ascii="宋体" w:hAnsi="宋体"/>
          <w:color w:val="auto"/>
          <w:sz w:val="24"/>
        </w:rPr>
        <w:t>）</w:t>
      </w:r>
      <w:bookmarkEnd w:id="363"/>
    </w:p>
    <w:p w14:paraId="0E9937FC">
      <w:pPr>
        <w:spacing w:line="360" w:lineRule="auto"/>
        <w:ind w:left="840"/>
        <w:rPr>
          <w:rFonts w:ascii="宋体" w:hAnsi="宋体"/>
          <w:color w:val="auto"/>
          <w:sz w:val="24"/>
          <w:u w:val="single"/>
        </w:rPr>
      </w:pPr>
      <w:r>
        <w:rPr>
          <w:rFonts w:hint="eastAsia" w:ascii="宋体" w:hAnsi="宋体"/>
          <w:color w:val="auto"/>
          <w:sz w:val="24"/>
        </w:rPr>
        <w:t>①固定资产</w:t>
      </w:r>
      <w:bookmarkStart w:id="364" w:name="hmcheck_f691c3ffcfd8428d861478109f74b8da"/>
      <w:r>
        <w:rPr>
          <w:rFonts w:hint="eastAsia" w:ascii="宋体" w:hAnsi="宋体"/>
          <w:color w:val="auto"/>
          <w:sz w:val="24"/>
        </w:rPr>
        <w:t>：</w:t>
      </w:r>
      <w:bookmarkEnd w:id="364"/>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p>
    <w:p w14:paraId="1388CBD5">
      <w:pPr>
        <w:spacing w:line="360" w:lineRule="auto"/>
        <w:ind w:left="840"/>
        <w:rPr>
          <w:rFonts w:ascii="宋体" w:hAnsi="宋体"/>
          <w:color w:val="auto"/>
          <w:sz w:val="24"/>
        </w:rPr>
      </w:pPr>
      <w:r>
        <w:rPr>
          <w:rFonts w:hint="eastAsia" w:ascii="宋体" w:hAnsi="宋体"/>
          <w:color w:val="auto"/>
          <w:sz w:val="24"/>
        </w:rPr>
        <w:t>②流动资产</w:t>
      </w:r>
      <w:bookmarkStart w:id="365" w:name="hmcheck_074f2c20d67849df8305faf27917f323"/>
      <w:r>
        <w:rPr>
          <w:rFonts w:hint="eastAsia" w:ascii="宋体" w:hAnsi="宋体"/>
          <w:color w:val="auto"/>
          <w:sz w:val="24"/>
        </w:rPr>
        <w:t>：</w:t>
      </w:r>
      <w:bookmarkEnd w:id="365"/>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p>
    <w:p w14:paraId="4FC71D18">
      <w:pPr>
        <w:spacing w:line="360" w:lineRule="auto"/>
        <w:ind w:left="840"/>
        <w:rPr>
          <w:rFonts w:ascii="宋体" w:hAnsi="宋体"/>
          <w:color w:val="auto"/>
          <w:sz w:val="24"/>
          <w:u w:val="single"/>
        </w:rPr>
      </w:pPr>
      <w:r>
        <w:rPr>
          <w:rFonts w:hint="eastAsia" w:ascii="宋体" w:hAnsi="宋体"/>
          <w:color w:val="auto"/>
          <w:sz w:val="24"/>
        </w:rPr>
        <w:t>③长期负债</w:t>
      </w:r>
      <w:bookmarkStart w:id="366" w:name="hmcheck_d866a54059fc44db947580dbcb1843fa"/>
      <w:r>
        <w:rPr>
          <w:rFonts w:hint="eastAsia" w:ascii="宋体" w:hAnsi="宋体"/>
          <w:color w:val="auto"/>
          <w:sz w:val="24"/>
        </w:rPr>
        <w:t>：</w:t>
      </w:r>
      <w:bookmarkEnd w:id="366"/>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p>
    <w:p w14:paraId="59CE3FFE">
      <w:pPr>
        <w:spacing w:line="360" w:lineRule="auto"/>
        <w:ind w:left="840"/>
        <w:rPr>
          <w:rFonts w:ascii="宋体" w:hAnsi="宋体"/>
          <w:color w:val="auto"/>
          <w:sz w:val="24"/>
          <w:u w:val="single"/>
        </w:rPr>
      </w:pPr>
      <w:r>
        <w:rPr>
          <w:rFonts w:hint="eastAsia" w:ascii="宋体" w:hAnsi="宋体"/>
          <w:color w:val="auto"/>
          <w:sz w:val="24"/>
        </w:rPr>
        <w:t>④流动负债</w:t>
      </w:r>
      <w:bookmarkStart w:id="367" w:name="hmcheck_e8d2cc5b17dc43f88e4f6521752d1e62"/>
      <w:r>
        <w:rPr>
          <w:rFonts w:hint="eastAsia" w:ascii="宋体" w:hAnsi="宋体"/>
          <w:color w:val="auto"/>
          <w:sz w:val="24"/>
        </w:rPr>
        <w:t>：</w:t>
      </w:r>
      <w:bookmarkEnd w:id="367"/>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p>
    <w:p w14:paraId="33EED89E">
      <w:pPr>
        <w:spacing w:line="360" w:lineRule="auto"/>
        <w:ind w:left="840"/>
        <w:rPr>
          <w:rFonts w:ascii="宋体" w:hAnsi="宋体"/>
          <w:color w:val="auto"/>
          <w:sz w:val="24"/>
          <w:u w:val="single"/>
        </w:rPr>
      </w:pPr>
      <w:r>
        <w:rPr>
          <w:rFonts w:hint="eastAsia" w:ascii="宋体" w:hAnsi="宋体"/>
          <w:color w:val="auto"/>
          <w:sz w:val="24"/>
        </w:rPr>
        <w:t>⑤净值</w:t>
      </w:r>
      <w:bookmarkStart w:id="368" w:name="hmcheck_b3f4e861af5a46f4a30680a85181f7a3"/>
      <w:r>
        <w:rPr>
          <w:rFonts w:hint="eastAsia" w:ascii="宋体" w:hAnsi="宋体"/>
          <w:color w:val="auto"/>
          <w:sz w:val="24"/>
        </w:rPr>
        <w:t>：</w:t>
      </w:r>
      <w:bookmarkEnd w:id="368"/>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p>
    <w:p w14:paraId="711FDC3B">
      <w:pPr>
        <w:numPr>
          <w:ilvl w:val="1"/>
          <w:numId w:val="17"/>
        </w:numPr>
        <w:spacing w:line="360" w:lineRule="auto"/>
        <w:rPr>
          <w:rFonts w:ascii="宋体" w:hAnsi="宋体"/>
          <w:color w:val="auto"/>
          <w:sz w:val="24"/>
        </w:rPr>
      </w:pPr>
      <w:r>
        <w:rPr>
          <w:rFonts w:hint="eastAsia" w:ascii="宋体" w:hAnsi="宋体"/>
          <w:color w:val="auto"/>
          <w:sz w:val="24"/>
        </w:rPr>
        <w:t>主要负责人姓名：</w:t>
      </w:r>
      <w:bookmarkStart w:id="369" w:name="hmcheck_ba2ecb7b90204fd6931304ba349f8bf1"/>
      <w:r>
        <w:rPr>
          <w:rFonts w:hint="eastAsia" w:ascii="宋体" w:hAnsi="宋体"/>
          <w:color w:val="auto"/>
          <w:sz w:val="24"/>
        </w:rPr>
        <w:t>(</w:t>
      </w:r>
      <w:bookmarkEnd w:id="369"/>
      <w:r>
        <w:rPr>
          <w:rFonts w:hint="eastAsia" w:ascii="宋体" w:hAnsi="宋体"/>
          <w:color w:val="auto"/>
          <w:sz w:val="24"/>
        </w:rPr>
        <w:t>可选填</w:t>
      </w:r>
      <w:bookmarkStart w:id="370" w:name="hmcheck_20f3713a01c74ea9b810712f81fc91bc"/>
      <w:r>
        <w:rPr>
          <w:rFonts w:hint="eastAsia" w:ascii="宋体" w:hAnsi="宋体"/>
          <w:color w:val="auto"/>
          <w:sz w:val="24"/>
        </w:rPr>
        <w:t>)</w:t>
      </w:r>
      <w:bookmarkEnd w:id="370"/>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p>
    <w:p w14:paraId="1F5F959C">
      <w:pPr>
        <w:numPr>
          <w:ilvl w:val="1"/>
          <w:numId w:val="17"/>
        </w:numPr>
        <w:spacing w:line="360" w:lineRule="auto"/>
        <w:rPr>
          <w:rFonts w:ascii="宋体" w:hAnsi="宋体"/>
          <w:color w:val="auto"/>
          <w:sz w:val="24"/>
        </w:rPr>
      </w:pPr>
      <w:r>
        <w:rPr>
          <w:rFonts w:hint="eastAsia" w:ascii="宋体" w:hAnsi="宋体"/>
          <w:color w:val="auto"/>
          <w:sz w:val="24"/>
        </w:rPr>
        <w:t>从业人数：</w:t>
      </w:r>
    </w:p>
    <w:p w14:paraId="6DE3F635">
      <w:pPr>
        <w:numPr>
          <w:ilvl w:val="1"/>
          <w:numId w:val="17"/>
        </w:numPr>
        <w:spacing w:line="360" w:lineRule="auto"/>
        <w:rPr>
          <w:rFonts w:ascii="宋体" w:hAnsi="宋体"/>
          <w:color w:val="auto"/>
          <w:sz w:val="24"/>
        </w:rPr>
      </w:pPr>
      <w:r>
        <w:rPr>
          <w:rFonts w:hint="eastAsia" w:ascii="宋体" w:hAnsi="宋体"/>
          <w:color w:val="auto"/>
          <w:sz w:val="24"/>
        </w:rPr>
        <w:t>投标人在中国的代表的姓名和地址，</w:t>
      </w:r>
      <w:bookmarkStart w:id="371" w:name="hmcheck_63299536ffab44f5a3363898347a2225"/>
      <w:r>
        <w:rPr>
          <w:rFonts w:hint="eastAsia" w:ascii="宋体" w:hAnsi="宋体"/>
          <w:color w:val="auto"/>
          <w:sz w:val="24"/>
        </w:rPr>
        <w:t>(</w:t>
      </w:r>
      <w:bookmarkEnd w:id="371"/>
      <w:r>
        <w:rPr>
          <w:rFonts w:hint="eastAsia" w:ascii="宋体" w:hAnsi="宋体"/>
          <w:color w:val="auto"/>
          <w:sz w:val="24"/>
        </w:rPr>
        <w:t>如有的话</w:t>
      </w:r>
      <w:bookmarkStart w:id="372" w:name="hmcheck_1af5353cc359405ab3f96ff825923233"/>
      <w:r>
        <w:rPr>
          <w:rFonts w:hint="eastAsia" w:ascii="宋体" w:hAnsi="宋体"/>
          <w:color w:val="auto"/>
          <w:sz w:val="24"/>
        </w:rPr>
        <w:t>)</w:t>
      </w:r>
      <w:bookmarkEnd w:id="372"/>
    </w:p>
    <w:p w14:paraId="2C4921A2">
      <w:pPr>
        <w:spacing w:line="360" w:lineRule="auto"/>
        <w:ind w:firstLine="420"/>
        <w:rPr>
          <w:rFonts w:ascii="宋体" w:hAnsi="宋体"/>
          <w:color w:val="auto"/>
          <w:sz w:val="24"/>
        </w:rPr>
      </w:pPr>
      <w:r>
        <w:rPr>
          <w:rFonts w:hint="eastAsia" w:ascii="宋体" w:hAnsi="宋体"/>
          <w:color w:val="auto"/>
          <w:sz w:val="24"/>
        </w:rPr>
        <w:t>______________________________________________</w:t>
      </w:r>
    </w:p>
    <w:p w14:paraId="6124E6F6">
      <w:pPr>
        <w:spacing w:before="240" w:beforeLines="100" w:line="360" w:lineRule="auto"/>
        <w:rPr>
          <w:rFonts w:ascii="宋体" w:hAnsi="宋体"/>
          <w:color w:val="auto"/>
          <w:sz w:val="24"/>
        </w:rPr>
      </w:pPr>
      <w:r>
        <w:rPr>
          <w:rFonts w:hint="eastAsia" w:ascii="宋体" w:hAnsi="宋体"/>
          <w:color w:val="auto"/>
          <w:sz w:val="24"/>
        </w:rPr>
        <w:t>2.关于提供货物的设施及</w:t>
      </w:r>
      <w:bookmarkStart w:id="373" w:name="hmcheck_2ee132c2be8847d6bcea6e29f353a517"/>
      <w:r>
        <w:rPr>
          <w:rFonts w:hint="eastAsia" w:ascii="宋体" w:hAnsi="宋体"/>
          <w:color w:val="auto"/>
          <w:sz w:val="24"/>
        </w:rPr>
        <w:t>其它情况</w:t>
      </w:r>
      <w:bookmarkEnd w:id="373"/>
      <w:r>
        <w:rPr>
          <w:rFonts w:hint="eastAsia" w:ascii="宋体" w:hAnsi="宋体"/>
          <w:color w:val="auto"/>
          <w:sz w:val="24"/>
        </w:rPr>
        <w:t>：</w:t>
      </w:r>
    </w:p>
    <w:p w14:paraId="07BBA6EF">
      <w:pPr>
        <w:spacing w:line="360" w:lineRule="auto"/>
        <w:ind w:firstLine="420"/>
        <w:rPr>
          <w:rFonts w:ascii="宋体" w:hAnsi="宋体"/>
          <w:color w:val="auto"/>
          <w:sz w:val="24"/>
        </w:rPr>
      </w:pPr>
      <w:r>
        <w:rPr>
          <w:rFonts w:hint="eastAsia" w:ascii="宋体" w:hAnsi="宋体"/>
          <w:color w:val="auto"/>
          <w:sz w:val="24"/>
        </w:rPr>
        <w:t>______________________________________</w:t>
      </w:r>
      <w:r>
        <w:rPr>
          <w:rFonts w:ascii="宋体" w:hAnsi="宋体"/>
          <w:color w:val="auto"/>
          <w:sz w:val="24"/>
          <w:u w:val="single"/>
        </w:rPr>
        <w:tab/>
      </w:r>
    </w:p>
    <w:p w14:paraId="6C42AE8A">
      <w:pPr>
        <w:spacing w:line="360" w:lineRule="auto"/>
        <w:ind w:firstLine="420"/>
        <w:rPr>
          <w:rFonts w:ascii="宋体" w:hAnsi="宋体"/>
          <w:color w:val="auto"/>
          <w:sz w:val="24"/>
        </w:rPr>
      </w:pPr>
      <w:r>
        <w:rPr>
          <w:rFonts w:hint="eastAsia" w:ascii="宋体" w:hAnsi="宋体"/>
          <w:color w:val="auto"/>
          <w:sz w:val="24"/>
        </w:rPr>
        <w:t>______________________________________</w:t>
      </w:r>
      <w:r>
        <w:rPr>
          <w:rFonts w:ascii="宋体" w:hAnsi="宋体"/>
          <w:color w:val="auto"/>
          <w:sz w:val="24"/>
          <w:u w:val="single"/>
        </w:rPr>
        <w:tab/>
      </w:r>
    </w:p>
    <w:p w14:paraId="305F2231">
      <w:pPr>
        <w:spacing w:before="120" w:beforeLines="50" w:line="360" w:lineRule="auto"/>
        <w:rPr>
          <w:rFonts w:ascii="宋体" w:hAnsi="宋体"/>
          <w:color w:val="auto"/>
          <w:sz w:val="24"/>
          <w:u w:val="single"/>
        </w:rPr>
      </w:pPr>
      <w:r>
        <w:rPr>
          <w:rFonts w:hint="eastAsia" w:ascii="宋体" w:hAnsi="宋体"/>
          <w:color w:val="auto"/>
          <w:sz w:val="24"/>
        </w:rPr>
        <w:t>3.投标人供货的类似经验</w:t>
      </w:r>
      <w:bookmarkStart w:id="374" w:name="hmcheck_f9127973ad9d416fb385bbc3da131c35"/>
      <w:r>
        <w:rPr>
          <w:rFonts w:hint="eastAsia" w:ascii="宋体" w:hAnsi="宋体"/>
          <w:color w:val="auto"/>
          <w:sz w:val="24"/>
        </w:rPr>
        <w:t>(</w:t>
      </w:r>
      <w:bookmarkEnd w:id="374"/>
      <w:r>
        <w:rPr>
          <w:rFonts w:hint="eastAsia" w:ascii="宋体" w:hAnsi="宋体"/>
          <w:color w:val="auto"/>
          <w:sz w:val="24"/>
        </w:rPr>
        <w:t>包括年限、项目业主、起始日期等</w:t>
      </w:r>
      <w:bookmarkStart w:id="375" w:name="hmcheck_72f7cccfc2d04bd9bf8f0b03e77c7b29"/>
      <w:r>
        <w:rPr>
          <w:rFonts w:hint="eastAsia" w:ascii="宋体" w:hAnsi="宋体"/>
          <w:color w:val="auto"/>
          <w:sz w:val="24"/>
        </w:rPr>
        <w:t>)</w:t>
      </w:r>
      <w:bookmarkEnd w:id="375"/>
      <w:r>
        <w:rPr>
          <w:rFonts w:hint="eastAsia" w:ascii="宋体" w:hAnsi="宋体"/>
          <w:color w:val="auto"/>
          <w:sz w:val="24"/>
        </w:rPr>
        <w:t>：_____________________________</w:t>
      </w:r>
    </w:p>
    <w:p w14:paraId="239079FD">
      <w:pPr>
        <w:spacing w:before="240" w:beforeLines="100" w:line="360" w:lineRule="auto"/>
        <w:rPr>
          <w:rFonts w:ascii="宋体" w:hAnsi="宋体"/>
          <w:color w:val="auto"/>
          <w:sz w:val="24"/>
        </w:rPr>
      </w:pPr>
      <w:r>
        <w:rPr>
          <w:rFonts w:hint="eastAsia" w:ascii="宋体" w:hAnsi="宋体"/>
          <w:color w:val="auto"/>
          <w:sz w:val="24"/>
        </w:rPr>
        <w:t>4.近三年的年营业收入</w:t>
      </w:r>
    </w:p>
    <w:p w14:paraId="09EB00E3">
      <w:pPr>
        <w:spacing w:line="360" w:lineRule="auto"/>
        <w:rPr>
          <w:rFonts w:ascii="宋体" w:hAnsi="宋体"/>
          <w:color w:val="auto"/>
          <w:sz w:val="24"/>
        </w:rPr>
      </w:pPr>
      <w:r>
        <w:rPr>
          <w:rFonts w:hint="eastAsia" w:ascii="宋体" w:hAnsi="宋体"/>
          <w:color w:val="auto"/>
          <w:sz w:val="24"/>
        </w:rPr>
        <w:t>年份</w:t>
      </w:r>
      <w:r>
        <w:rPr>
          <w:rFonts w:ascii="宋体" w:hAnsi="宋体"/>
          <w:color w:val="auto"/>
          <w:sz w:val="24"/>
        </w:rPr>
        <w:tab/>
      </w:r>
      <w:r>
        <w:rPr>
          <w:rFonts w:ascii="宋体" w:hAnsi="宋体"/>
          <w:color w:val="auto"/>
          <w:sz w:val="24"/>
        </w:rPr>
        <w:tab/>
      </w:r>
      <w:r>
        <w:rPr>
          <w:rFonts w:ascii="宋体" w:hAnsi="宋体"/>
          <w:color w:val="auto"/>
          <w:sz w:val="24"/>
        </w:rPr>
        <w:tab/>
      </w:r>
      <w:r>
        <w:rPr>
          <w:rFonts w:hint="eastAsia" w:ascii="宋体" w:hAnsi="宋体"/>
          <w:color w:val="auto"/>
          <w:sz w:val="24"/>
        </w:rPr>
        <w:t>总额备注</w:t>
      </w:r>
    </w:p>
    <w:p w14:paraId="74EAC2BC">
      <w:pPr>
        <w:spacing w:line="360" w:lineRule="auto"/>
        <w:rPr>
          <w:rFonts w:ascii="宋体" w:hAnsi="宋体"/>
          <w:color w:val="auto"/>
          <w:sz w:val="24"/>
        </w:rPr>
      </w:pP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rPr>
        <w:tab/>
      </w:r>
      <w:r>
        <w:rPr>
          <w:rFonts w:ascii="宋体" w:hAnsi="宋体"/>
          <w:color w:val="auto"/>
          <w:sz w:val="24"/>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p>
    <w:p w14:paraId="7CE5DFF4">
      <w:pPr>
        <w:spacing w:line="360" w:lineRule="auto"/>
        <w:rPr>
          <w:rFonts w:ascii="宋体" w:hAnsi="宋体"/>
          <w:color w:val="auto"/>
          <w:sz w:val="24"/>
        </w:rPr>
      </w:pP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p>
    <w:p w14:paraId="4FDE9220">
      <w:pPr>
        <w:spacing w:before="240" w:beforeLines="100" w:line="360" w:lineRule="auto"/>
        <w:rPr>
          <w:rFonts w:ascii="宋体" w:hAnsi="宋体"/>
          <w:color w:val="auto"/>
          <w:sz w:val="24"/>
        </w:rPr>
      </w:pPr>
      <w:r>
        <w:rPr>
          <w:rFonts w:hint="eastAsia" w:ascii="宋体" w:hAnsi="宋体"/>
          <w:color w:val="auto"/>
          <w:sz w:val="24"/>
        </w:rPr>
        <w:t>5.有关开户银行的名称和地址</w:t>
      </w:r>
      <w:bookmarkStart w:id="376" w:name="hmcheck_dfec4426a9194cbd8cad95748d950a74"/>
      <w:r>
        <w:rPr>
          <w:rFonts w:hint="eastAsia" w:ascii="宋体" w:hAnsi="宋体"/>
          <w:color w:val="auto"/>
          <w:sz w:val="24"/>
        </w:rPr>
        <w:t>：</w:t>
      </w:r>
      <w:bookmarkEnd w:id="376"/>
      <w:r>
        <w:rPr>
          <w:rFonts w:ascii="宋体" w:hAnsi="宋体"/>
          <w:color w:val="auto"/>
          <w:sz w:val="24"/>
        </w:rPr>
        <w:tab/>
      </w:r>
      <w:r>
        <w:rPr>
          <w:rFonts w:ascii="宋体" w:hAnsi="宋体"/>
          <w:color w:val="auto"/>
          <w:sz w:val="24"/>
        </w:rPr>
        <w:tab/>
      </w:r>
      <w:r>
        <w:rPr>
          <w:rFonts w:ascii="宋体" w:hAnsi="宋体"/>
          <w:color w:val="auto"/>
          <w:sz w:val="24"/>
        </w:rPr>
        <w:tab/>
      </w:r>
      <w:r>
        <w:rPr>
          <w:rFonts w:ascii="宋体" w:hAnsi="宋体"/>
          <w:color w:val="auto"/>
          <w:sz w:val="24"/>
        </w:rPr>
        <w:tab/>
      </w:r>
      <w:r>
        <w:rPr>
          <w:rFonts w:ascii="宋体" w:hAnsi="宋体"/>
          <w:color w:val="auto"/>
          <w:sz w:val="24"/>
        </w:rPr>
        <w:tab/>
      </w:r>
      <w:r>
        <w:rPr>
          <w:rFonts w:ascii="宋体" w:hAnsi="宋体"/>
          <w:color w:val="auto"/>
          <w:sz w:val="24"/>
        </w:rPr>
        <w:tab/>
      </w:r>
      <w:r>
        <w:rPr>
          <w:rFonts w:ascii="宋体" w:hAnsi="宋体"/>
          <w:color w:val="auto"/>
          <w:sz w:val="24"/>
        </w:rPr>
        <w:tab/>
      </w:r>
      <w:r>
        <w:rPr>
          <w:rFonts w:ascii="宋体" w:hAnsi="宋体"/>
          <w:color w:val="auto"/>
          <w:sz w:val="24"/>
        </w:rPr>
        <w:tab/>
      </w:r>
      <w:r>
        <w:rPr>
          <w:rFonts w:ascii="宋体" w:hAnsi="宋体"/>
          <w:color w:val="auto"/>
          <w:sz w:val="24"/>
        </w:rPr>
        <w:tab/>
      </w:r>
      <w:r>
        <w:rPr>
          <w:rFonts w:ascii="宋体" w:hAnsi="宋体"/>
          <w:color w:val="auto"/>
          <w:sz w:val="24"/>
        </w:rPr>
        <w:tab/>
      </w:r>
    </w:p>
    <w:p w14:paraId="0E3B78CB">
      <w:pPr>
        <w:spacing w:before="240" w:beforeLines="100" w:line="360" w:lineRule="auto"/>
        <w:rPr>
          <w:rFonts w:ascii="宋体" w:hAnsi="宋体"/>
          <w:color w:val="auto"/>
          <w:sz w:val="24"/>
        </w:rPr>
      </w:pPr>
      <w:r>
        <w:rPr>
          <w:rFonts w:hint="eastAsia" w:ascii="宋体" w:hAnsi="宋体"/>
          <w:color w:val="auto"/>
          <w:sz w:val="24"/>
        </w:rPr>
        <w:t>6.投标人所属的集团公司。如有的话</w:t>
      </w:r>
      <w:bookmarkStart w:id="377" w:name="hmcheck_c82776c08de84529a36e20538c0f6363"/>
      <w:r>
        <w:rPr>
          <w:rFonts w:hint="eastAsia" w:ascii="宋体" w:hAnsi="宋体"/>
          <w:color w:val="auto"/>
          <w:sz w:val="24"/>
        </w:rPr>
        <w:t>：</w:t>
      </w:r>
      <w:bookmarkEnd w:id="377"/>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p>
    <w:p w14:paraId="7AEAEEBB">
      <w:pPr>
        <w:spacing w:before="240" w:beforeLines="100" w:line="360" w:lineRule="auto"/>
        <w:rPr>
          <w:rFonts w:ascii="宋体" w:hAnsi="宋体"/>
          <w:color w:val="auto"/>
          <w:sz w:val="24"/>
          <w:u w:val="single"/>
        </w:rPr>
      </w:pPr>
      <w:r>
        <w:rPr>
          <w:rFonts w:hint="eastAsia" w:ascii="宋体" w:hAnsi="宋体"/>
          <w:color w:val="auto"/>
          <w:sz w:val="24"/>
        </w:rPr>
        <w:t>7</w:t>
      </w:r>
      <w:r>
        <w:rPr>
          <w:rFonts w:ascii="宋体" w:hAnsi="宋体"/>
          <w:color w:val="auto"/>
          <w:sz w:val="24"/>
        </w:rPr>
        <w:t>.</w:t>
      </w:r>
      <w:r>
        <w:rPr>
          <w:rFonts w:hint="eastAsia" w:ascii="宋体" w:hAnsi="宋体"/>
          <w:color w:val="auto"/>
          <w:sz w:val="24"/>
        </w:rPr>
        <w:t>其他情况：</w:t>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r>
        <w:rPr>
          <w:rFonts w:ascii="宋体" w:hAnsi="宋体"/>
          <w:color w:val="auto"/>
          <w:sz w:val="24"/>
          <w:u w:val="single"/>
        </w:rPr>
        <w:tab/>
      </w:r>
    </w:p>
    <w:p w14:paraId="303EF376">
      <w:pPr>
        <w:spacing w:before="240" w:beforeLines="100" w:line="360" w:lineRule="auto"/>
        <w:ind w:firstLine="410" w:firstLineChars="171"/>
        <w:rPr>
          <w:rFonts w:ascii="宋体" w:hAnsi="宋体"/>
          <w:color w:val="auto"/>
          <w:sz w:val="24"/>
        </w:rPr>
      </w:pPr>
      <w:r>
        <w:rPr>
          <w:rFonts w:hint="eastAsia" w:ascii="宋体" w:hAnsi="宋体"/>
          <w:color w:val="auto"/>
          <w:sz w:val="24"/>
        </w:rPr>
        <w:t>兹证明上述声明是真实、正确的，并提供了全部能提供的资料和数据，我们同意遵照贵方要求出示有关证明文件。</w:t>
      </w:r>
    </w:p>
    <w:p w14:paraId="54C0575D">
      <w:pPr>
        <w:spacing w:line="360" w:lineRule="auto"/>
        <w:rPr>
          <w:rFonts w:ascii="宋体"/>
          <w:color w:val="auto"/>
          <w:sz w:val="24"/>
        </w:rPr>
      </w:pPr>
    </w:p>
    <w:p w14:paraId="129A906C">
      <w:pPr>
        <w:spacing w:line="360" w:lineRule="auto"/>
        <w:rPr>
          <w:rFonts w:ascii="宋体"/>
          <w:color w:val="auto"/>
          <w:sz w:val="24"/>
        </w:rPr>
      </w:pPr>
      <w:r>
        <w:rPr>
          <w:rFonts w:hint="eastAsia" w:ascii="宋体"/>
          <w:color w:val="auto"/>
          <w:sz w:val="24"/>
        </w:rPr>
        <w:t>签字人姓名和职务：_______________________________________________</w:t>
      </w:r>
    </w:p>
    <w:p w14:paraId="33E31505">
      <w:pPr>
        <w:spacing w:line="360" w:lineRule="auto"/>
        <w:rPr>
          <w:rFonts w:ascii="宋体"/>
          <w:color w:val="auto"/>
          <w:sz w:val="24"/>
        </w:rPr>
      </w:pPr>
      <w:r>
        <w:rPr>
          <w:rFonts w:hint="eastAsia" w:ascii="宋体"/>
          <w:color w:val="auto"/>
          <w:sz w:val="24"/>
        </w:rPr>
        <w:t>签</w:t>
      </w:r>
      <w:r>
        <w:rPr>
          <w:rFonts w:hint="eastAsia" w:ascii="宋体"/>
          <w:color w:val="auto"/>
          <w:sz w:val="24"/>
        </w:rPr>
        <w:tab/>
      </w:r>
      <w:r>
        <w:rPr>
          <w:rFonts w:hint="eastAsia" w:ascii="宋体"/>
          <w:color w:val="auto"/>
          <w:sz w:val="24"/>
        </w:rPr>
        <w:t>字</w:t>
      </w:r>
      <w:r>
        <w:rPr>
          <w:rFonts w:hint="eastAsia" w:ascii="宋体"/>
          <w:color w:val="auto"/>
          <w:sz w:val="24"/>
        </w:rPr>
        <w:tab/>
      </w:r>
      <w:r>
        <w:rPr>
          <w:rFonts w:hint="eastAsia" w:ascii="宋体"/>
          <w:color w:val="auto"/>
          <w:sz w:val="24"/>
        </w:rPr>
        <w:t>人</w:t>
      </w:r>
      <w:r>
        <w:rPr>
          <w:rFonts w:hint="eastAsia" w:ascii="宋体"/>
          <w:color w:val="auto"/>
          <w:sz w:val="24"/>
        </w:rPr>
        <w:tab/>
      </w:r>
      <w:r>
        <w:rPr>
          <w:rFonts w:hint="eastAsia" w:ascii="宋体"/>
          <w:color w:val="auto"/>
          <w:sz w:val="24"/>
        </w:rPr>
        <w:t>签</w:t>
      </w:r>
      <w:r>
        <w:rPr>
          <w:rFonts w:hint="eastAsia" w:ascii="宋体"/>
          <w:color w:val="auto"/>
          <w:sz w:val="24"/>
        </w:rPr>
        <w:tab/>
      </w:r>
      <w:r>
        <w:rPr>
          <w:rFonts w:hint="eastAsia" w:ascii="宋体"/>
          <w:color w:val="auto"/>
          <w:sz w:val="24"/>
        </w:rPr>
        <w:t>字：_______________________________________________</w:t>
      </w:r>
    </w:p>
    <w:p w14:paraId="08D78DBE">
      <w:pPr>
        <w:spacing w:line="360" w:lineRule="auto"/>
        <w:rPr>
          <w:rFonts w:ascii="宋体"/>
          <w:color w:val="auto"/>
          <w:sz w:val="24"/>
        </w:rPr>
      </w:pPr>
      <w:r>
        <w:rPr>
          <w:rFonts w:hint="eastAsia" w:ascii="宋体"/>
          <w:color w:val="auto"/>
          <w:sz w:val="24"/>
        </w:rPr>
        <w:t>签</w:t>
      </w:r>
      <w:r>
        <w:rPr>
          <w:rFonts w:hint="eastAsia" w:ascii="宋体"/>
          <w:color w:val="auto"/>
          <w:sz w:val="24"/>
        </w:rPr>
        <w:tab/>
      </w:r>
      <w:r>
        <w:rPr>
          <w:rFonts w:hint="eastAsia" w:ascii="宋体"/>
          <w:color w:val="auto"/>
          <w:sz w:val="24"/>
        </w:rPr>
        <w:t>字</w:t>
      </w:r>
      <w:r>
        <w:rPr>
          <w:rFonts w:hint="eastAsia" w:ascii="宋体"/>
          <w:color w:val="auto"/>
          <w:sz w:val="24"/>
        </w:rPr>
        <w:tab/>
      </w:r>
      <w:r>
        <w:rPr>
          <w:rFonts w:hint="eastAsia" w:ascii="宋体"/>
          <w:color w:val="auto"/>
          <w:sz w:val="24"/>
        </w:rPr>
        <w:t>日</w:t>
      </w:r>
      <w:r>
        <w:rPr>
          <w:rFonts w:hint="eastAsia" w:ascii="宋体"/>
          <w:color w:val="auto"/>
          <w:sz w:val="24"/>
        </w:rPr>
        <w:tab/>
      </w:r>
      <w:r>
        <w:rPr>
          <w:rFonts w:hint="eastAsia" w:ascii="宋体"/>
          <w:color w:val="auto"/>
          <w:sz w:val="24"/>
        </w:rPr>
        <w:t>期：_______________________________________________</w:t>
      </w:r>
    </w:p>
    <w:p w14:paraId="04436086">
      <w:pPr>
        <w:spacing w:line="360" w:lineRule="auto"/>
        <w:rPr>
          <w:rFonts w:ascii="宋体"/>
          <w:color w:val="auto"/>
          <w:sz w:val="24"/>
        </w:rPr>
      </w:pPr>
      <w:r>
        <w:rPr>
          <w:rFonts w:hint="eastAsia" w:ascii="宋体"/>
          <w:color w:val="auto"/>
          <w:sz w:val="24"/>
        </w:rPr>
        <w:t>传</w:t>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真：_______________________________________________</w:t>
      </w:r>
    </w:p>
    <w:p w14:paraId="46EE15BD">
      <w:pPr>
        <w:spacing w:line="360" w:lineRule="auto"/>
        <w:rPr>
          <w:rFonts w:ascii="宋体"/>
          <w:color w:val="auto"/>
          <w:sz w:val="24"/>
        </w:rPr>
      </w:pPr>
      <w:r>
        <w:rPr>
          <w:rFonts w:hint="eastAsia" w:ascii="宋体"/>
          <w:color w:val="auto"/>
          <w:sz w:val="24"/>
        </w:rPr>
        <w:t>电</w:t>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话：_______________________________________________</w:t>
      </w:r>
    </w:p>
    <w:p w14:paraId="2CCEE417">
      <w:pPr>
        <w:spacing w:line="360" w:lineRule="auto"/>
        <w:rPr>
          <w:rFonts w:ascii="宋体"/>
          <w:color w:val="auto"/>
          <w:sz w:val="24"/>
        </w:rPr>
      </w:pPr>
      <w:r>
        <w:rPr>
          <w:rFonts w:hint="eastAsia" w:ascii="宋体"/>
          <w:color w:val="auto"/>
          <w:sz w:val="24"/>
        </w:rPr>
        <w:t>电</w:t>
      </w:r>
      <w:r>
        <w:rPr>
          <w:rFonts w:hint="eastAsia" w:ascii="宋体"/>
          <w:color w:val="auto"/>
          <w:sz w:val="24"/>
        </w:rPr>
        <w:tab/>
      </w:r>
      <w:r>
        <w:rPr>
          <w:rFonts w:hint="eastAsia" w:ascii="宋体"/>
          <w:color w:val="auto"/>
          <w:sz w:val="24"/>
        </w:rPr>
        <w:t>子</w:t>
      </w:r>
      <w:r>
        <w:rPr>
          <w:rFonts w:hint="eastAsia" w:ascii="宋体"/>
          <w:color w:val="auto"/>
          <w:sz w:val="24"/>
        </w:rPr>
        <w:tab/>
      </w:r>
      <w:r>
        <w:rPr>
          <w:rFonts w:hint="eastAsia" w:ascii="宋体"/>
          <w:color w:val="auto"/>
          <w:sz w:val="24"/>
        </w:rPr>
        <w:t>函</w:t>
      </w:r>
      <w:r>
        <w:rPr>
          <w:rFonts w:hint="eastAsia" w:ascii="宋体"/>
          <w:color w:val="auto"/>
          <w:sz w:val="24"/>
        </w:rPr>
        <w:tab/>
      </w:r>
      <w:r>
        <w:rPr>
          <w:rFonts w:hint="eastAsia" w:ascii="宋体"/>
          <w:color w:val="auto"/>
          <w:sz w:val="24"/>
        </w:rPr>
        <w:t>件：_____________________________________________</w:t>
      </w:r>
      <w:bookmarkStart w:id="378" w:name="_Toc30082196"/>
      <w:bookmarkStart w:id="379" w:name="_Toc25767429"/>
      <w:bookmarkStart w:id="380" w:name="_Toc30496801"/>
      <w:bookmarkStart w:id="381" w:name="_Toc27468644"/>
      <w:bookmarkStart w:id="382" w:name="_Toc27749503"/>
      <w:bookmarkStart w:id="383" w:name="_Toc25928816"/>
      <w:bookmarkStart w:id="384" w:name="_Toc48811848"/>
      <w:bookmarkStart w:id="385" w:name="_Toc20827"/>
      <w:bookmarkStart w:id="386" w:name="_Toc324599614"/>
    </w:p>
    <w:p w14:paraId="001702FC">
      <w:pPr>
        <w:rPr>
          <w:rFonts w:ascii="宋体" w:hAnsi="宋体" w:cs="宋体"/>
          <w:b/>
          <w:color w:val="auto"/>
          <w:sz w:val="24"/>
        </w:rPr>
      </w:pPr>
    </w:p>
    <w:p w14:paraId="73EC2921">
      <w:pPr>
        <w:rPr>
          <w:color w:val="auto"/>
        </w:rPr>
      </w:pPr>
    </w:p>
    <w:p w14:paraId="505B2D56">
      <w:pPr>
        <w:rPr>
          <w:color w:val="auto"/>
        </w:rPr>
        <w:sectPr>
          <w:headerReference r:id="rId11" w:type="default"/>
          <w:footerReference r:id="rId12" w:type="default"/>
          <w:pgSz w:w="11907" w:h="16840"/>
          <w:pgMar w:top="1417" w:right="1134" w:bottom="1134" w:left="1151" w:header="936" w:footer="720" w:gutter="0"/>
          <w:cols w:space="0" w:num="1"/>
          <w:docGrid w:linePitch="331" w:charSpace="0"/>
        </w:sectPr>
      </w:pPr>
    </w:p>
    <w:p w14:paraId="5270E70E">
      <w:pPr>
        <w:pStyle w:val="4"/>
        <w:numPr>
          <w:ilvl w:val="0"/>
          <w:numId w:val="0"/>
        </w:numPr>
        <w:spacing w:before="0"/>
        <w:rPr>
          <w:rFonts w:ascii="宋体" w:hAnsi="宋体"/>
          <w:color w:val="auto"/>
          <w:szCs w:val="28"/>
        </w:rPr>
      </w:pPr>
      <w:bookmarkStart w:id="387" w:name="_Toc223535459"/>
      <w:bookmarkStart w:id="388" w:name="_Toc18566"/>
      <w:r>
        <w:rPr>
          <w:rFonts w:hint="eastAsia" w:ascii="宋体" w:hAnsi="宋体"/>
          <w:color w:val="auto"/>
          <w:szCs w:val="28"/>
        </w:rPr>
        <w:t>格式5：</w:t>
      </w:r>
      <w:bookmarkEnd w:id="378"/>
      <w:bookmarkEnd w:id="379"/>
      <w:bookmarkEnd w:id="380"/>
      <w:bookmarkEnd w:id="381"/>
      <w:bookmarkEnd w:id="382"/>
      <w:bookmarkEnd w:id="383"/>
      <w:r>
        <w:rPr>
          <w:rFonts w:hint="eastAsia" w:ascii="宋体" w:hAnsi="宋体"/>
          <w:color w:val="auto"/>
          <w:szCs w:val="28"/>
        </w:rPr>
        <w:t>技术规格偏离表</w:t>
      </w:r>
      <w:bookmarkEnd w:id="384"/>
      <w:bookmarkEnd w:id="385"/>
      <w:bookmarkEnd w:id="387"/>
      <w:bookmarkEnd w:id="388"/>
    </w:p>
    <w:p w14:paraId="55930E34">
      <w:pPr>
        <w:autoSpaceDE w:val="0"/>
        <w:autoSpaceDN w:val="0"/>
        <w:adjustRightInd w:val="0"/>
        <w:spacing w:before="120" w:beforeLines="50" w:after="120" w:afterLines="50" w:line="400" w:lineRule="exact"/>
        <w:jc w:val="center"/>
        <w:rPr>
          <w:rFonts w:ascii="宋体" w:hAnsi="宋体"/>
          <w:b/>
          <w:color w:val="auto"/>
          <w:kern w:val="0"/>
          <w:sz w:val="28"/>
          <w:szCs w:val="28"/>
        </w:rPr>
      </w:pPr>
      <w:r>
        <w:rPr>
          <w:rFonts w:hint="eastAsia" w:ascii="宋体" w:hAnsi="宋体"/>
          <w:b/>
          <w:color w:val="auto"/>
          <w:kern w:val="0"/>
          <w:sz w:val="28"/>
          <w:szCs w:val="28"/>
        </w:rPr>
        <w:t>技术规格偏离表</w:t>
      </w:r>
    </w:p>
    <w:p w14:paraId="5208CE8A">
      <w:pPr>
        <w:spacing w:line="360" w:lineRule="auto"/>
        <w:jc w:val="center"/>
        <w:rPr>
          <w:rFonts w:ascii="宋体" w:hAnsi="宋体"/>
          <w:b/>
          <w:color w:val="auto"/>
          <w:kern w:val="0"/>
          <w:sz w:val="28"/>
          <w:szCs w:val="28"/>
        </w:rPr>
      </w:pPr>
      <w:r>
        <w:rPr>
          <w:rFonts w:hint="eastAsia" w:ascii="宋体"/>
          <w:b/>
          <w:bCs/>
          <w:color w:val="auto"/>
          <w:sz w:val="32"/>
          <w:szCs w:val="32"/>
        </w:rPr>
        <w:t>（</w:t>
      </w:r>
      <w:r>
        <w:rPr>
          <w:rFonts w:hint="eastAsia" w:ascii="宋体" w:hAnsi="宋体"/>
          <w:b/>
          <w:color w:val="auto"/>
          <w:sz w:val="24"/>
        </w:rPr>
        <w:t>标段编</w:t>
      </w:r>
      <w:r>
        <w:rPr>
          <w:rFonts w:ascii="宋体" w:hAnsi="宋体"/>
          <w:b/>
          <w:color w:val="auto"/>
          <w:sz w:val="24"/>
        </w:rPr>
        <w:t>号：</w:t>
      </w:r>
      <w:r>
        <w:rPr>
          <w:rFonts w:hint="eastAsia" w:ascii="宋体" w:hAnsi="宋体"/>
          <w:b/>
          <w:color w:val="auto"/>
          <w:sz w:val="28"/>
        </w:rPr>
        <w:t>）</w:t>
      </w:r>
    </w:p>
    <w:p w14:paraId="0C7A41B8">
      <w:pPr>
        <w:spacing w:line="360" w:lineRule="auto"/>
        <w:ind w:firstLine="420" w:firstLineChars="200"/>
        <w:rPr>
          <w:rFonts w:ascii="宋体"/>
          <w:color w:val="auto"/>
          <w:szCs w:val="21"/>
        </w:rPr>
      </w:pPr>
      <w:r>
        <w:rPr>
          <w:rFonts w:hint="eastAsia" w:ascii="宋体"/>
          <w:color w:val="auto"/>
          <w:szCs w:val="21"/>
        </w:rPr>
        <w:t>投标人应按所报货物的实际技术参数，逐条对应招标文件的第五章“采购需求”中要求的技术规范如实、完整、准确、如实填写本表格。</w:t>
      </w:r>
    </w:p>
    <w:p w14:paraId="439FB095">
      <w:pPr>
        <w:spacing w:line="360" w:lineRule="auto"/>
        <w:ind w:firstLine="420" w:firstLineChars="200"/>
        <w:rPr>
          <w:rFonts w:ascii="宋体"/>
          <w:color w:val="auto"/>
          <w:szCs w:val="21"/>
        </w:rPr>
      </w:pPr>
      <w:r>
        <w:rPr>
          <w:rFonts w:hint="eastAsia" w:ascii="宋体" w:hAnsi="宋体"/>
          <w:color w:val="auto"/>
          <w:szCs w:val="21"/>
        </w:rPr>
        <w:t>★</w:t>
      </w:r>
      <w:r>
        <w:rPr>
          <w:rFonts w:hint="eastAsia" w:ascii="宋体"/>
          <w:b/>
          <w:color w:val="auto"/>
          <w:szCs w:val="21"/>
        </w:rPr>
        <w:t>本表格将作为评标委员会对参加投标的投标人技术部分的评审依据，未填写本表格的投标人将不能通过符合性审查。</w:t>
      </w:r>
    </w:p>
    <w:p w14:paraId="7CB0B164">
      <w:pPr>
        <w:spacing w:line="360" w:lineRule="auto"/>
        <w:rPr>
          <w:rFonts w:ascii="宋体"/>
          <w:color w:val="auto"/>
          <w:u w:val="single"/>
        </w:rPr>
      </w:pPr>
      <w:r>
        <w:rPr>
          <w:rFonts w:hint="eastAsia" w:ascii="宋体"/>
          <w:color w:val="auto"/>
          <w:sz w:val="24"/>
        </w:rPr>
        <w:t>项目名称：项目编号：</w:t>
      </w:r>
    </w:p>
    <w:tbl>
      <w:tblPr>
        <w:tblStyle w:val="57"/>
        <w:tblW w:w="14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26"/>
        <w:gridCol w:w="4634"/>
        <w:gridCol w:w="3762"/>
        <w:gridCol w:w="1144"/>
        <w:gridCol w:w="3084"/>
      </w:tblGrid>
      <w:tr w14:paraId="54B1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42E3A123">
            <w:pPr>
              <w:jc w:val="center"/>
              <w:rPr>
                <w:rFonts w:ascii="宋体"/>
                <w:color w:val="auto"/>
              </w:rPr>
            </w:pPr>
            <w:r>
              <w:rPr>
                <w:rFonts w:hint="eastAsia" w:ascii="宋体"/>
                <w:color w:val="auto"/>
              </w:rPr>
              <w:t>序号</w:t>
            </w:r>
          </w:p>
        </w:tc>
        <w:tc>
          <w:tcPr>
            <w:tcW w:w="1526" w:type="dxa"/>
            <w:vAlign w:val="center"/>
          </w:tcPr>
          <w:p w14:paraId="3FAC5AD5">
            <w:pPr>
              <w:jc w:val="center"/>
              <w:rPr>
                <w:rFonts w:ascii="宋体"/>
                <w:color w:val="auto"/>
              </w:rPr>
            </w:pPr>
            <w:r>
              <w:rPr>
                <w:rFonts w:hint="eastAsia" w:ascii="宋体"/>
                <w:color w:val="auto"/>
              </w:rPr>
              <w:t>货物名称</w:t>
            </w:r>
          </w:p>
        </w:tc>
        <w:tc>
          <w:tcPr>
            <w:tcW w:w="4634" w:type="dxa"/>
            <w:vAlign w:val="center"/>
          </w:tcPr>
          <w:p w14:paraId="3AFE0141">
            <w:pPr>
              <w:jc w:val="center"/>
              <w:rPr>
                <w:rFonts w:ascii="宋体"/>
                <w:color w:val="auto"/>
              </w:rPr>
            </w:pPr>
            <w:r>
              <w:rPr>
                <w:rFonts w:hint="eastAsia" w:ascii="宋体"/>
                <w:color w:val="auto"/>
              </w:rPr>
              <w:t>招标文件技术规范、要求</w:t>
            </w:r>
          </w:p>
        </w:tc>
        <w:tc>
          <w:tcPr>
            <w:tcW w:w="3762" w:type="dxa"/>
            <w:vAlign w:val="center"/>
          </w:tcPr>
          <w:p w14:paraId="0BE3DF08">
            <w:pPr>
              <w:jc w:val="center"/>
              <w:rPr>
                <w:rFonts w:ascii="宋体"/>
                <w:color w:val="auto"/>
              </w:rPr>
            </w:pPr>
            <w:r>
              <w:rPr>
                <w:rFonts w:hint="eastAsia"/>
                <w:color w:val="auto"/>
              </w:rPr>
              <w:t>所</w:t>
            </w:r>
            <w:bookmarkStart w:id="389" w:name="hmcheck_b35f239ad99a4051af0d5e2d2f2a0ff8"/>
            <w:r>
              <w:rPr>
                <w:rFonts w:hint="eastAsia"/>
                <w:color w:val="auto"/>
              </w:rPr>
              <w:t>报</w:t>
            </w:r>
            <w:bookmarkEnd w:id="389"/>
            <w:r>
              <w:rPr>
                <w:rFonts w:hint="eastAsia"/>
                <w:color w:val="auto"/>
              </w:rPr>
              <w:t>产品、型号、技术参数及配置</w:t>
            </w:r>
          </w:p>
        </w:tc>
        <w:tc>
          <w:tcPr>
            <w:tcW w:w="1144" w:type="dxa"/>
            <w:vAlign w:val="center"/>
          </w:tcPr>
          <w:p w14:paraId="1A587241">
            <w:pPr>
              <w:jc w:val="center"/>
              <w:rPr>
                <w:rFonts w:ascii="宋体"/>
                <w:color w:val="auto"/>
              </w:rPr>
            </w:pPr>
            <w:r>
              <w:rPr>
                <w:rFonts w:hint="eastAsia" w:ascii="宋体"/>
                <w:color w:val="auto"/>
              </w:rPr>
              <w:t>偏离</w:t>
            </w:r>
          </w:p>
        </w:tc>
        <w:tc>
          <w:tcPr>
            <w:tcW w:w="3084" w:type="dxa"/>
            <w:vAlign w:val="center"/>
          </w:tcPr>
          <w:p w14:paraId="0497DA75">
            <w:pPr>
              <w:jc w:val="center"/>
              <w:rPr>
                <w:rFonts w:ascii="宋体"/>
                <w:color w:val="auto"/>
              </w:rPr>
            </w:pPr>
            <w:r>
              <w:rPr>
                <w:rFonts w:hint="eastAsia" w:ascii="宋体"/>
                <w:color w:val="auto"/>
              </w:rPr>
              <w:t>说明</w:t>
            </w:r>
          </w:p>
        </w:tc>
      </w:tr>
      <w:tr w14:paraId="4D40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144EBF72">
            <w:pPr>
              <w:jc w:val="center"/>
              <w:rPr>
                <w:rFonts w:ascii="宋体"/>
                <w:color w:val="auto"/>
                <w:sz w:val="24"/>
              </w:rPr>
            </w:pPr>
            <w:r>
              <w:rPr>
                <w:rFonts w:hint="eastAsia" w:ascii="宋体"/>
                <w:color w:val="auto"/>
                <w:sz w:val="24"/>
              </w:rPr>
              <w:t>1</w:t>
            </w:r>
          </w:p>
        </w:tc>
        <w:tc>
          <w:tcPr>
            <w:tcW w:w="1526" w:type="dxa"/>
            <w:vAlign w:val="center"/>
          </w:tcPr>
          <w:p w14:paraId="0654D9BA">
            <w:pPr>
              <w:jc w:val="center"/>
              <w:rPr>
                <w:rFonts w:ascii="宋体"/>
                <w:color w:val="auto"/>
                <w:sz w:val="24"/>
              </w:rPr>
            </w:pPr>
          </w:p>
        </w:tc>
        <w:tc>
          <w:tcPr>
            <w:tcW w:w="4634" w:type="dxa"/>
            <w:vAlign w:val="center"/>
          </w:tcPr>
          <w:p w14:paraId="6666006F">
            <w:pPr>
              <w:jc w:val="center"/>
              <w:rPr>
                <w:rFonts w:ascii="宋体"/>
                <w:color w:val="auto"/>
              </w:rPr>
            </w:pPr>
          </w:p>
        </w:tc>
        <w:tc>
          <w:tcPr>
            <w:tcW w:w="3762" w:type="dxa"/>
            <w:vAlign w:val="center"/>
          </w:tcPr>
          <w:p w14:paraId="28E84564">
            <w:pPr>
              <w:jc w:val="center"/>
              <w:rPr>
                <w:rFonts w:ascii="宋体"/>
                <w:color w:val="auto"/>
              </w:rPr>
            </w:pPr>
          </w:p>
        </w:tc>
        <w:tc>
          <w:tcPr>
            <w:tcW w:w="1144" w:type="dxa"/>
            <w:vAlign w:val="center"/>
          </w:tcPr>
          <w:p w14:paraId="4173E224">
            <w:pPr>
              <w:jc w:val="center"/>
              <w:rPr>
                <w:rFonts w:ascii="宋体"/>
                <w:color w:val="auto"/>
              </w:rPr>
            </w:pPr>
          </w:p>
        </w:tc>
        <w:tc>
          <w:tcPr>
            <w:tcW w:w="3084" w:type="dxa"/>
            <w:vAlign w:val="center"/>
          </w:tcPr>
          <w:p w14:paraId="38C6BB58">
            <w:pPr>
              <w:jc w:val="center"/>
              <w:rPr>
                <w:rFonts w:ascii="宋体"/>
                <w:color w:val="auto"/>
              </w:rPr>
            </w:pPr>
          </w:p>
        </w:tc>
      </w:tr>
      <w:tr w14:paraId="2EF1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7E2821B3">
            <w:pPr>
              <w:jc w:val="center"/>
              <w:rPr>
                <w:rFonts w:ascii="宋体"/>
                <w:color w:val="auto"/>
              </w:rPr>
            </w:pPr>
            <w:r>
              <w:rPr>
                <w:rFonts w:hint="eastAsia" w:ascii="宋体"/>
                <w:color w:val="auto"/>
              </w:rPr>
              <w:t>2</w:t>
            </w:r>
          </w:p>
        </w:tc>
        <w:tc>
          <w:tcPr>
            <w:tcW w:w="1526" w:type="dxa"/>
            <w:vAlign w:val="center"/>
          </w:tcPr>
          <w:p w14:paraId="03CBB0AC">
            <w:pPr>
              <w:jc w:val="center"/>
              <w:rPr>
                <w:rFonts w:ascii="宋体"/>
                <w:color w:val="auto"/>
              </w:rPr>
            </w:pPr>
          </w:p>
        </w:tc>
        <w:tc>
          <w:tcPr>
            <w:tcW w:w="4634" w:type="dxa"/>
            <w:vAlign w:val="center"/>
          </w:tcPr>
          <w:p w14:paraId="5B8A868B">
            <w:pPr>
              <w:jc w:val="center"/>
              <w:rPr>
                <w:rFonts w:ascii="宋体"/>
                <w:color w:val="auto"/>
              </w:rPr>
            </w:pPr>
          </w:p>
        </w:tc>
        <w:tc>
          <w:tcPr>
            <w:tcW w:w="3762" w:type="dxa"/>
            <w:vAlign w:val="center"/>
          </w:tcPr>
          <w:p w14:paraId="112599A0">
            <w:pPr>
              <w:jc w:val="center"/>
              <w:rPr>
                <w:rFonts w:ascii="宋体"/>
                <w:color w:val="auto"/>
              </w:rPr>
            </w:pPr>
          </w:p>
        </w:tc>
        <w:tc>
          <w:tcPr>
            <w:tcW w:w="1144" w:type="dxa"/>
            <w:vAlign w:val="center"/>
          </w:tcPr>
          <w:p w14:paraId="61955FA0">
            <w:pPr>
              <w:jc w:val="center"/>
              <w:rPr>
                <w:rFonts w:ascii="宋体"/>
                <w:color w:val="auto"/>
              </w:rPr>
            </w:pPr>
          </w:p>
        </w:tc>
        <w:tc>
          <w:tcPr>
            <w:tcW w:w="3084" w:type="dxa"/>
            <w:vAlign w:val="center"/>
          </w:tcPr>
          <w:p w14:paraId="67FAC732">
            <w:pPr>
              <w:jc w:val="center"/>
              <w:rPr>
                <w:rFonts w:ascii="宋体"/>
                <w:color w:val="auto"/>
              </w:rPr>
            </w:pPr>
          </w:p>
        </w:tc>
      </w:tr>
      <w:tr w14:paraId="108D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775" w:type="dxa"/>
            <w:vAlign w:val="center"/>
          </w:tcPr>
          <w:p w14:paraId="324C7345">
            <w:pPr>
              <w:jc w:val="center"/>
              <w:rPr>
                <w:rFonts w:ascii="宋体"/>
                <w:color w:val="auto"/>
              </w:rPr>
            </w:pPr>
            <w:r>
              <w:rPr>
                <w:rFonts w:hint="eastAsia" w:ascii="宋体"/>
                <w:color w:val="auto"/>
              </w:rPr>
              <w:t>3</w:t>
            </w:r>
          </w:p>
        </w:tc>
        <w:tc>
          <w:tcPr>
            <w:tcW w:w="1526" w:type="dxa"/>
            <w:vAlign w:val="center"/>
          </w:tcPr>
          <w:p w14:paraId="47ACC20E">
            <w:pPr>
              <w:jc w:val="center"/>
              <w:rPr>
                <w:rFonts w:ascii="宋体"/>
                <w:color w:val="auto"/>
              </w:rPr>
            </w:pPr>
          </w:p>
        </w:tc>
        <w:tc>
          <w:tcPr>
            <w:tcW w:w="4634" w:type="dxa"/>
            <w:vAlign w:val="center"/>
          </w:tcPr>
          <w:p w14:paraId="671CE364">
            <w:pPr>
              <w:jc w:val="center"/>
              <w:rPr>
                <w:rFonts w:ascii="宋体"/>
                <w:color w:val="auto"/>
              </w:rPr>
            </w:pPr>
          </w:p>
        </w:tc>
        <w:tc>
          <w:tcPr>
            <w:tcW w:w="3762" w:type="dxa"/>
            <w:vAlign w:val="center"/>
          </w:tcPr>
          <w:p w14:paraId="5888D25A">
            <w:pPr>
              <w:jc w:val="center"/>
              <w:rPr>
                <w:rFonts w:ascii="宋体"/>
                <w:color w:val="auto"/>
              </w:rPr>
            </w:pPr>
          </w:p>
        </w:tc>
        <w:tc>
          <w:tcPr>
            <w:tcW w:w="1144" w:type="dxa"/>
            <w:vAlign w:val="center"/>
          </w:tcPr>
          <w:p w14:paraId="171BB0D1">
            <w:pPr>
              <w:jc w:val="center"/>
              <w:rPr>
                <w:rFonts w:ascii="宋体"/>
                <w:color w:val="auto"/>
              </w:rPr>
            </w:pPr>
          </w:p>
        </w:tc>
        <w:tc>
          <w:tcPr>
            <w:tcW w:w="3084" w:type="dxa"/>
            <w:vAlign w:val="center"/>
          </w:tcPr>
          <w:p w14:paraId="6A2B3C2E">
            <w:pPr>
              <w:jc w:val="center"/>
              <w:rPr>
                <w:rFonts w:ascii="宋体"/>
                <w:color w:val="auto"/>
              </w:rPr>
            </w:pPr>
          </w:p>
        </w:tc>
      </w:tr>
      <w:tr w14:paraId="48C6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44A08A31">
            <w:pPr>
              <w:jc w:val="center"/>
              <w:rPr>
                <w:rFonts w:ascii="宋体" w:hAnsi="宋体"/>
                <w:color w:val="auto"/>
                <w:sz w:val="24"/>
              </w:rPr>
            </w:pPr>
            <w:r>
              <w:rPr>
                <w:rFonts w:hint="eastAsia" w:ascii="宋体" w:hAnsi="宋体"/>
                <w:color w:val="auto"/>
                <w:sz w:val="24"/>
              </w:rPr>
              <w:t>4</w:t>
            </w:r>
          </w:p>
        </w:tc>
        <w:tc>
          <w:tcPr>
            <w:tcW w:w="1526" w:type="dxa"/>
            <w:vAlign w:val="center"/>
          </w:tcPr>
          <w:p w14:paraId="1D749B95">
            <w:pPr>
              <w:jc w:val="center"/>
              <w:rPr>
                <w:rFonts w:ascii="宋体"/>
                <w:color w:val="auto"/>
              </w:rPr>
            </w:pPr>
          </w:p>
        </w:tc>
        <w:tc>
          <w:tcPr>
            <w:tcW w:w="4634" w:type="dxa"/>
            <w:vAlign w:val="center"/>
          </w:tcPr>
          <w:p w14:paraId="5425FAAB">
            <w:pPr>
              <w:jc w:val="center"/>
              <w:rPr>
                <w:rFonts w:ascii="宋体"/>
                <w:color w:val="auto"/>
              </w:rPr>
            </w:pPr>
          </w:p>
        </w:tc>
        <w:tc>
          <w:tcPr>
            <w:tcW w:w="3762" w:type="dxa"/>
            <w:vAlign w:val="center"/>
          </w:tcPr>
          <w:p w14:paraId="3A0E54FD">
            <w:pPr>
              <w:jc w:val="center"/>
              <w:rPr>
                <w:rFonts w:ascii="宋体"/>
                <w:color w:val="auto"/>
              </w:rPr>
            </w:pPr>
          </w:p>
        </w:tc>
        <w:tc>
          <w:tcPr>
            <w:tcW w:w="1144" w:type="dxa"/>
            <w:vAlign w:val="center"/>
          </w:tcPr>
          <w:p w14:paraId="21F11128">
            <w:pPr>
              <w:jc w:val="center"/>
              <w:rPr>
                <w:rFonts w:ascii="宋体"/>
                <w:color w:val="auto"/>
              </w:rPr>
            </w:pPr>
          </w:p>
        </w:tc>
        <w:tc>
          <w:tcPr>
            <w:tcW w:w="3084" w:type="dxa"/>
            <w:vAlign w:val="center"/>
          </w:tcPr>
          <w:p w14:paraId="5E1CD8E1">
            <w:pPr>
              <w:jc w:val="center"/>
              <w:rPr>
                <w:rFonts w:ascii="宋体"/>
                <w:color w:val="auto"/>
              </w:rPr>
            </w:pPr>
          </w:p>
        </w:tc>
      </w:tr>
      <w:tr w14:paraId="7B95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14:paraId="061FF6D5">
            <w:pPr>
              <w:jc w:val="center"/>
              <w:rPr>
                <w:rFonts w:ascii="宋体" w:hAnsi="宋体"/>
                <w:color w:val="auto"/>
                <w:sz w:val="24"/>
              </w:rPr>
            </w:pPr>
            <w:r>
              <w:rPr>
                <w:rFonts w:hint="eastAsia" w:ascii="宋体" w:hAnsi="宋体"/>
                <w:color w:val="auto"/>
                <w:sz w:val="24"/>
              </w:rPr>
              <w:t>…</w:t>
            </w:r>
          </w:p>
        </w:tc>
        <w:tc>
          <w:tcPr>
            <w:tcW w:w="1526" w:type="dxa"/>
            <w:vAlign w:val="center"/>
          </w:tcPr>
          <w:p w14:paraId="16DEF952">
            <w:pPr>
              <w:jc w:val="center"/>
              <w:rPr>
                <w:rFonts w:ascii="宋体"/>
                <w:color w:val="auto"/>
              </w:rPr>
            </w:pPr>
          </w:p>
        </w:tc>
        <w:tc>
          <w:tcPr>
            <w:tcW w:w="4634" w:type="dxa"/>
            <w:vAlign w:val="center"/>
          </w:tcPr>
          <w:p w14:paraId="1007883B">
            <w:pPr>
              <w:jc w:val="center"/>
              <w:rPr>
                <w:rFonts w:ascii="宋体"/>
                <w:color w:val="auto"/>
              </w:rPr>
            </w:pPr>
          </w:p>
        </w:tc>
        <w:tc>
          <w:tcPr>
            <w:tcW w:w="3762" w:type="dxa"/>
            <w:vAlign w:val="center"/>
          </w:tcPr>
          <w:p w14:paraId="6C757829">
            <w:pPr>
              <w:jc w:val="center"/>
              <w:rPr>
                <w:rFonts w:ascii="宋体"/>
                <w:color w:val="auto"/>
              </w:rPr>
            </w:pPr>
          </w:p>
        </w:tc>
        <w:tc>
          <w:tcPr>
            <w:tcW w:w="1144" w:type="dxa"/>
            <w:vAlign w:val="center"/>
          </w:tcPr>
          <w:p w14:paraId="3F2C883E">
            <w:pPr>
              <w:jc w:val="center"/>
              <w:rPr>
                <w:rFonts w:ascii="宋体"/>
                <w:color w:val="auto"/>
              </w:rPr>
            </w:pPr>
          </w:p>
        </w:tc>
        <w:tc>
          <w:tcPr>
            <w:tcW w:w="3084" w:type="dxa"/>
            <w:vAlign w:val="center"/>
          </w:tcPr>
          <w:p w14:paraId="47942E09">
            <w:pPr>
              <w:jc w:val="center"/>
              <w:rPr>
                <w:rFonts w:ascii="宋体"/>
                <w:color w:val="auto"/>
              </w:rPr>
            </w:pPr>
          </w:p>
        </w:tc>
      </w:tr>
    </w:tbl>
    <w:p w14:paraId="139860B3">
      <w:pPr>
        <w:spacing w:line="360" w:lineRule="auto"/>
        <w:ind w:firstLine="420"/>
        <w:rPr>
          <w:rFonts w:ascii="宋体" w:hAnsi="宋体"/>
          <w:color w:val="auto"/>
          <w:sz w:val="24"/>
        </w:rPr>
      </w:pPr>
    </w:p>
    <w:p w14:paraId="6C18B9B2">
      <w:pPr>
        <w:spacing w:line="360" w:lineRule="auto"/>
        <w:ind w:firstLine="420"/>
        <w:rPr>
          <w:rFonts w:ascii="宋体" w:hAnsi="宋体"/>
          <w:color w:val="auto"/>
          <w:sz w:val="24"/>
        </w:rPr>
      </w:pPr>
    </w:p>
    <w:p w14:paraId="5DABB7A0">
      <w:pPr>
        <w:spacing w:line="360" w:lineRule="auto"/>
        <w:ind w:firstLine="420"/>
        <w:rPr>
          <w:rFonts w:ascii="宋体" w:hAnsi="宋体"/>
          <w:color w:val="auto"/>
          <w:sz w:val="24"/>
        </w:rPr>
      </w:pPr>
      <w:r>
        <w:rPr>
          <w:rFonts w:hint="eastAsia" w:ascii="宋体" w:hAnsi="宋体"/>
          <w:color w:val="auto"/>
          <w:sz w:val="24"/>
        </w:rPr>
        <w:t>投标人</w:t>
      </w:r>
      <w:r>
        <w:rPr>
          <w:rFonts w:ascii="宋体" w:hAnsi="宋体"/>
          <w:color w:val="auto"/>
          <w:sz w:val="24"/>
        </w:rPr>
        <w:t>：____________________（盖单位</w:t>
      </w:r>
      <w:r>
        <w:rPr>
          <w:rFonts w:hint="eastAsia" w:ascii="宋体" w:hAnsi="宋体"/>
          <w:color w:val="auto"/>
          <w:sz w:val="24"/>
        </w:rPr>
        <w:t>鲜章</w:t>
      </w:r>
      <w:r>
        <w:rPr>
          <w:rFonts w:ascii="宋体" w:hAnsi="宋体"/>
          <w:color w:val="auto"/>
          <w:sz w:val="24"/>
        </w:rPr>
        <w:t>）</w:t>
      </w:r>
    </w:p>
    <w:p w14:paraId="2FA71BB3">
      <w:pPr>
        <w:spacing w:line="360" w:lineRule="auto"/>
        <w:ind w:firstLine="420"/>
        <w:rPr>
          <w:rFonts w:ascii="宋体" w:hAnsi="宋体"/>
          <w:color w:val="auto"/>
          <w:sz w:val="24"/>
        </w:rPr>
      </w:pPr>
      <w:r>
        <w:rPr>
          <w:rFonts w:hint="eastAsia" w:ascii="宋体" w:hAnsi="宋体"/>
          <w:color w:val="auto"/>
          <w:sz w:val="24"/>
        </w:rPr>
        <w:t>法定代表人（单位负责人）</w:t>
      </w:r>
      <w:r>
        <w:rPr>
          <w:rFonts w:ascii="宋体" w:hAnsi="宋体"/>
          <w:color w:val="auto"/>
          <w:sz w:val="24"/>
        </w:rPr>
        <w:t>：__________________（</w:t>
      </w:r>
      <w:r>
        <w:rPr>
          <w:rFonts w:hint="eastAsia" w:ascii="宋体" w:hAnsi="宋体"/>
          <w:color w:val="auto"/>
          <w:sz w:val="24"/>
        </w:rPr>
        <w:t>签名或盖章</w:t>
      </w:r>
      <w:r>
        <w:rPr>
          <w:rFonts w:ascii="宋体" w:hAnsi="宋体"/>
          <w:color w:val="auto"/>
          <w:sz w:val="24"/>
        </w:rPr>
        <w:t>）</w:t>
      </w:r>
    </w:p>
    <w:p w14:paraId="545CA597">
      <w:pPr>
        <w:spacing w:line="360" w:lineRule="auto"/>
        <w:ind w:firstLine="420"/>
        <w:rPr>
          <w:rFonts w:ascii="宋体" w:hAnsi="宋体"/>
          <w:color w:val="auto"/>
          <w:sz w:val="24"/>
        </w:rPr>
      </w:pPr>
      <w:r>
        <w:rPr>
          <w:rFonts w:ascii="宋体" w:hAnsi="宋体"/>
          <w:color w:val="auto"/>
          <w:sz w:val="24"/>
        </w:rPr>
        <w:t>日期：____________________</w:t>
      </w:r>
    </w:p>
    <w:p w14:paraId="3D37C38F">
      <w:pPr>
        <w:pStyle w:val="33"/>
        <w:spacing w:line="360" w:lineRule="auto"/>
        <w:ind w:left="630"/>
        <w:rPr>
          <w:b/>
          <w:color w:val="auto"/>
        </w:rPr>
      </w:pPr>
      <w:r>
        <w:rPr>
          <w:rFonts w:hint="eastAsia"/>
          <w:b/>
          <w:color w:val="auto"/>
        </w:rPr>
        <w:t>表格填写说明：</w:t>
      </w:r>
    </w:p>
    <w:p w14:paraId="410C9063">
      <w:pPr>
        <w:pStyle w:val="33"/>
        <w:spacing w:line="360" w:lineRule="auto"/>
        <w:ind w:left="630"/>
        <w:rPr>
          <w:color w:val="auto"/>
        </w:rPr>
      </w:pPr>
      <w:r>
        <w:rPr>
          <w:rFonts w:hint="eastAsia"/>
          <w:color w:val="auto"/>
        </w:rPr>
        <w:t>1</w:t>
      </w:r>
      <w:r>
        <w:rPr>
          <w:color w:val="auto"/>
        </w:rPr>
        <w:t>.</w:t>
      </w:r>
      <w:r>
        <w:rPr>
          <w:rFonts w:hint="eastAsia"/>
          <w:color w:val="auto"/>
        </w:rPr>
        <w:t>表格中“货物名称”及“招标文件技术规范、要求”可按“采购需求”内容复制。</w:t>
      </w:r>
    </w:p>
    <w:p w14:paraId="095B369B">
      <w:pPr>
        <w:pStyle w:val="33"/>
        <w:spacing w:line="360" w:lineRule="auto"/>
        <w:ind w:left="630"/>
        <w:rPr>
          <w:b/>
          <w:bCs/>
          <w:color w:val="auto"/>
          <w:szCs w:val="21"/>
        </w:rPr>
      </w:pPr>
      <w:r>
        <w:rPr>
          <w:rFonts w:hint="eastAsia"/>
          <w:b/>
          <w:bCs/>
          <w:color w:val="auto"/>
          <w:szCs w:val="21"/>
        </w:rPr>
        <w:t>2</w:t>
      </w:r>
      <w:r>
        <w:rPr>
          <w:b/>
          <w:bCs/>
          <w:color w:val="auto"/>
          <w:szCs w:val="21"/>
        </w:rPr>
        <w:t>.</w:t>
      </w:r>
      <w:r>
        <w:rPr>
          <w:rFonts w:hint="eastAsia"/>
          <w:b/>
          <w:bCs/>
          <w:color w:val="auto"/>
          <w:szCs w:val="21"/>
        </w:rPr>
        <w:t>表格中“所报品牌、型号、技术参数及配置”请根据实际所报项目情况如实、完整、准确地填写，请勿复制、粘贴招标文件要求，一旦发现视为没有实质性响应投标文件要求。若由于疏忽大意或未能完整、如实填写，导致的一切后果由投标人自行承担。</w:t>
      </w:r>
    </w:p>
    <w:p w14:paraId="7A66AB24">
      <w:pPr>
        <w:pStyle w:val="33"/>
        <w:spacing w:line="360" w:lineRule="auto"/>
        <w:ind w:left="630"/>
        <w:rPr>
          <w:color w:val="auto"/>
          <w:szCs w:val="21"/>
        </w:rPr>
      </w:pPr>
      <w:r>
        <w:rPr>
          <w:rFonts w:hint="eastAsia"/>
          <w:color w:val="auto"/>
          <w:szCs w:val="21"/>
        </w:rPr>
        <w:t>3</w:t>
      </w:r>
      <w:r>
        <w:rPr>
          <w:color w:val="auto"/>
          <w:szCs w:val="21"/>
        </w:rPr>
        <w:t>.</w:t>
      </w:r>
      <w:r>
        <w:rPr>
          <w:rFonts w:hint="eastAsia"/>
          <w:color w:val="auto"/>
          <w:szCs w:val="21"/>
        </w:rPr>
        <w:t>表格中“偏离”部分，投标人只能如实填写</w:t>
      </w:r>
      <w:r>
        <w:rPr>
          <w:rFonts w:hAnsi="宋体"/>
          <w:color w:val="auto"/>
          <w:szCs w:val="21"/>
        </w:rPr>
        <w:t>“</w:t>
      </w:r>
      <w:r>
        <w:rPr>
          <w:rFonts w:hint="eastAsia"/>
          <w:color w:val="auto"/>
          <w:szCs w:val="21"/>
        </w:rPr>
        <w:t>有偏离</w:t>
      </w:r>
      <w:r>
        <w:rPr>
          <w:rFonts w:hAnsi="宋体"/>
          <w:color w:val="auto"/>
          <w:szCs w:val="21"/>
        </w:rPr>
        <w:t>”或“无偏离”</w:t>
      </w:r>
      <w:r>
        <w:rPr>
          <w:rFonts w:hint="eastAsia"/>
          <w:color w:val="auto"/>
          <w:szCs w:val="21"/>
        </w:rPr>
        <w:t>。凡采购内容与招标文件要求有区别的均按</w:t>
      </w:r>
      <w:r>
        <w:rPr>
          <w:rFonts w:hAnsi="宋体"/>
          <w:color w:val="auto"/>
          <w:szCs w:val="21"/>
        </w:rPr>
        <w:t>“</w:t>
      </w:r>
      <w:r>
        <w:rPr>
          <w:rFonts w:hint="eastAsia"/>
          <w:color w:val="auto"/>
          <w:szCs w:val="21"/>
        </w:rPr>
        <w:t>有偏离</w:t>
      </w:r>
      <w:r>
        <w:rPr>
          <w:rFonts w:hAnsi="宋体"/>
          <w:color w:val="auto"/>
          <w:szCs w:val="21"/>
        </w:rPr>
        <w:t>”</w:t>
      </w:r>
      <w:r>
        <w:rPr>
          <w:rFonts w:hint="eastAsia"/>
          <w:color w:val="auto"/>
          <w:szCs w:val="21"/>
        </w:rPr>
        <w:t>填写（注明正偏离或</w:t>
      </w:r>
      <w:r>
        <w:rPr>
          <w:rFonts w:hAnsi="宋体"/>
          <w:color w:val="auto"/>
          <w:szCs w:val="21"/>
        </w:rPr>
        <w:t>负偏离）</w:t>
      </w:r>
      <w:r>
        <w:rPr>
          <w:rFonts w:hint="eastAsia"/>
          <w:color w:val="auto"/>
          <w:szCs w:val="21"/>
        </w:rPr>
        <w:t>，并在说明栏中写明技术指标。</w:t>
      </w:r>
    </w:p>
    <w:p w14:paraId="0C2D929C">
      <w:pPr>
        <w:pStyle w:val="33"/>
        <w:spacing w:line="360" w:lineRule="auto"/>
        <w:ind w:firstLine="630" w:firstLineChars="300"/>
        <w:rPr>
          <w:color w:val="auto"/>
          <w:szCs w:val="21"/>
        </w:rPr>
      </w:pPr>
      <w:r>
        <w:rPr>
          <w:rFonts w:ascii="Times New Roman"/>
          <w:color w:val="auto"/>
          <w:szCs w:val="21"/>
        </w:rPr>
        <w:t>4、表格</w:t>
      </w:r>
      <w:r>
        <w:rPr>
          <w:rFonts w:hAnsi="宋体"/>
          <w:color w:val="auto"/>
          <w:szCs w:val="21"/>
        </w:rPr>
        <w:t>中“说明”部分，若有偏</w:t>
      </w:r>
      <w:r>
        <w:rPr>
          <w:rFonts w:ascii="Times New Roman"/>
          <w:color w:val="auto"/>
          <w:szCs w:val="21"/>
        </w:rPr>
        <w:t>离，则填写偏离指标</w:t>
      </w:r>
      <w:r>
        <w:rPr>
          <w:rFonts w:hint="eastAsia" w:ascii="Times New Roman"/>
          <w:color w:val="auto"/>
          <w:szCs w:val="21"/>
        </w:rPr>
        <w:t>；</w:t>
      </w:r>
      <w:r>
        <w:rPr>
          <w:rFonts w:ascii="Times New Roman"/>
          <w:color w:val="auto"/>
          <w:szCs w:val="21"/>
        </w:rPr>
        <w:t>若无偏离，则不填写内容。</w:t>
      </w:r>
    </w:p>
    <w:p w14:paraId="14591411">
      <w:pPr>
        <w:pStyle w:val="33"/>
        <w:spacing w:line="360" w:lineRule="auto"/>
        <w:ind w:left="630"/>
        <w:rPr>
          <w:color w:val="auto"/>
          <w:szCs w:val="21"/>
        </w:rPr>
      </w:pPr>
      <w:r>
        <w:rPr>
          <w:rFonts w:hint="eastAsia"/>
          <w:color w:val="auto"/>
          <w:szCs w:val="21"/>
        </w:rPr>
        <w:t>5</w:t>
      </w:r>
      <w:r>
        <w:rPr>
          <w:color w:val="auto"/>
          <w:szCs w:val="21"/>
        </w:rPr>
        <w:t>.</w:t>
      </w:r>
      <w:r>
        <w:rPr>
          <w:rFonts w:hint="eastAsia"/>
          <w:b/>
          <w:color w:val="auto"/>
          <w:szCs w:val="21"/>
        </w:rPr>
        <w:t>本表格中内容与投标文件其余部分不一致的，以本表格为准。</w:t>
      </w:r>
    </w:p>
    <w:p w14:paraId="4499EA11">
      <w:pPr>
        <w:pStyle w:val="4"/>
        <w:numPr>
          <w:ilvl w:val="0"/>
          <w:numId w:val="0"/>
        </w:numPr>
        <w:spacing w:before="0"/>
        <w:rPr>
          <w:rStyle w:val="120"/>
          <w:b w:val="0"/>
          <w:color w:val="auto"/>
        </w:rPr>
      </w:pPr>
      <w:r>
        <w:rPr>
          <w:rFonts w:hint="eastAsia" w:ascii="宋体" w:hAnsi="宋体"/>
          <w:color w:val="auto"/>
          <w:szCs w:val="21"/>
        </w:rPr>
        <w:br w:type="page"/>
      </w:r>
      <w:bookmarkStart w:id="390" w:name="_Toc523475430"/>
      <w:bookmarkStart w:id="391" w:name="_Toc223535460"/>
      <w:bookmarkStart w:id="392" w:name="_Toc523475513"/>
      <w:bookmarkStart w:id="393" w:name="_Toc30075"/>
      <w:bookmarkStart w:id="394" w:name="_Toc523476070"/>
      <w:bookmarkStart w:id="395" w:name="_Toc29892"/>
      <w:bookmarkStart w:id="396" w:name="_Toc48811849"/>
      <w:bookmarkStart w:id="397" w:name="_Toc20953"/>
      <w:bookmarkStart w:id="398" w:name="_Toc7650"/>
      <w:bookmarkStart w:id="399" w:name="_Toc523475355"/>
      <w:r>
        <w:rPr>
          <w:rFonts w:hint="eastAsia" w:ascii="宋体" w:hAnsi="宋体"/>
          <w:color w:val="auto"/>
          <w:szCs w:val="28"/>
        </w:rPr>
        <w:t>格式6：商务条款偏离表</w:t>
      </w:r>
      <w:bookmarkEnd w:id="390"/>
      <w:bookmarkEnd w:id="391"/>
      <w:bookmarkEnd w:id="392"/>
      <w:bookmarkEnd w:id="393"/>
      <w:bookmarkEnd w:id="394"/>
      <w:bookmarkEnd w:id="395"/>
      <w:bookmarkEnd w:id="396"/>
      <w:bookmarkEnd w:id="397"/>
      <w:bookmarkEnd w:id="398"/>
      <w:bookmarkEnd w:id="399"/>
    </w:p>
    <w:p w14:paraId="15D08065">
      <w:pPr>
        <w:spacing w:line="360" w:lineRule="auto"/>
        <w:jc w:val="center"/>
        <w:rPr>
          <w:rFonts w:ascii="宋体"/>
          <w:b/>
          <w:bCs/>
          <w:color w:val="auto"/>
          <w:sz w:val="32"/>
          <w:szCs w:val="32"/>
        </w:rPr>
      </w:pPr>
      <w:r>
        <w:rPr>
          <w:rFonts w:hint="eastAsia" w:ascii="宋体"/>
          <w:b/>
          <w:bCs/>
          <w:color w:val="auto"/>
          <w:sz w:val="32"/>
          <w:szCs w:val="32"/>
        </w:rPr>
        <w:t>商务条款偏离表</w:t>
      </w:r>
    </w:p>
    <w:p w14:paraId="7CC09F57">
      <w:pPr>
        <w:spacing w:line="360" w:lineRule="auto"/>
        <w:jc w:val="center"/>
        <w:rPr>
          <w:rFonts w:ascii="宋体"/>
          <w:b/>
          <w:bCs/>
          <w:color w:val="auto"/>
          <w:sz w:val="32"/>
          <w:szCs w:val="32"/>
        </w:rPr>
      </w:pPr>
      <w:r>
        <w:rPr>
          <w:rFonts w:hint="eastAsia" w:ascii="宋体"/>
          <w:b/>
          <w:bCs/>
          <w:color w:val="auto"/>
          <w:sz w:val="32"/>
          <w:szCs w:val="32"/>
        </w:rPr>
        <w:t>（</w:t>
      </w:r>
      <w:r>
        <w:rPr>
          <w:rFonts w:hint="eastAsia" w:ascii="宋体" w:hAnsi="宋体"/>
          <w:b/>
          <w:color w:val="auto"/>
          <w:sz w:val="24"/>
        </w:rPr>
        <w:t>标段编</w:t>
      </w:r>
      <w:r>
        <w:rPr>
          <w:rFonts w:ascii="宋体" w:hAnsi="宋体"/>
          <w:b/>
          <w:color w:val="auto"/>
          <w:sz w:val="24"/>
        </w:rPr>
        <w:t>号：</w:t>
      </w:r>
      <w:r>
        <w:rPr>
          <w:rFonts w:hint="eastAsia" w:ascii="宋体" w:hAnsi="宋体"/>
          <w:b/>
          <w:color w:val="auto"/>
          <w:sz w:val="28"/>
        </w:rPr>
        <w:t>）</w:t>
      </w:r>
    </w:p>
    <w:p w14:paraId="28160C29">
      <w:pPr>
        <w:spacing w:line="360" w:lineRule="auto"/>
        <w:ind w:firstLine="420" w:firstLineChars="200"/>
        <w:rPr>
          <w:rFonts w:ascii="宋体"/>
          <w:color w:val="auto"/>
        </w:rPr>
      </w:pPr>
      <w:r>
        <w:rPr>
          <w:rFonts w:hint="eastAsia" w:ascii="宋体"/>
          <w:color w:val="auto"/>
        </w:rPr>
        <w:t>投标人应逐条对应招标文件第五章“采购需求”中要求的商务条件，包括合同履行期限、付款方式、项目地点、履约保证金等内容，并根据实际情况如实填写本表格。</w:t>
      </w:r>
    </w:p>
    <w:p w14:paraId="1F9E0BC9">
      <w:pPr>
        <w:spacing w:line="360" w:lineRule="auto"/>
        <w:ind w:firstLine="420" w:firstLineChars="200"/>
        <w:rPr>
          <w:rFonts w:ascii="宋体"/>
          <w:b/>
          <w:color w:val="auto"/>
        </w:rPr>
      </w:pPr>
      <w:r>
        <w:rPr>
          <w:rFonts w:hint="eastAsia" w:ascii="宋体"/>
          <w:color w:val="auto"/>
        </w:rPr>
        <w:t>★</w:t>
      </w:r>
      <w:r>
        <w:rPr>
          <w:rFonts w:hint="eastAsia" w:ascii="宋体"/>
          <w:b/>
          <w:color w:val="auto"/>
        </w:rPr>
        <w:t>未填写本表格的投标人将不能通过符合性审查。</w:t>
      </w:r>
    </w:p>
    <w:p w14:paraId="1C3C8111">
      <w:pPr>
        <w:spacing w:line="360" w:lineRule="auto"/>
        <w:ind w:firstLine="420" w:firstLineChars="200"/>
        <w:rPr>
          <w:rFonts w:ascii="宋体"/>
          <w:color w:val="auto"/>
        </w:rPr>
      </w:pPr>
    </w:p>
    <w:p w14:paraId="5ED93A46">
      <w:pPr>
        <w:spacing w:line="360" w:lineRule="auto"/>
        <w:rPr>
          <w:rFonts w:ascii="宋体"/>
          <w:color w:val="auto"/>
          <w:u w:val="single"/>
        </w:rPr>
      </w:pPr>
      <w:r>
        <w:rPr>
          <w:rFonts w:hint="eastAsia" w:ascii="宋体"/>
          <w:color w:val="auto"/>
          <w:sz w:val="24"/>
        </w:rPr>
        <w:t>项目名称：项目编号：</w:t>
      </w:r>
    </w:p>
    <w:p w14:paraId="33C70E29">
      <w:pPr>
        <w:spacing w:line="360" w:lineRule="auto"/>
        <w:rPr>
          <w:rFonts w:ascii="宋体" w:hAnsi="宋体"/>
          <w:color w:val="auto"/>
        </w:rPr>
      </w:pPr>
      <w:r>
        <w:rPr>
          <w:rFonts w:hint="eastAsia" w:ascii="宋体" w:hAnsi="宋体"/>
          <w:color w:val="auto"/>
        </w:rPr>
        <w:t>A</w:t>
      </w:r>
      <w:bookmarkStart w:id="400" w:name="hmcheck_c9d65f220e1748cc81c44b63f72d4bf9"/>
      <w:r>
        <w:rPr>
          <w:rFonts w:hint="eastAsia" w:ascii="宋体" w:hAnsi="宋体"/>
          <w:color w:val="auto"/>
        </w:rPr>
        <w:t>、</w:t>
      </w:r>
      <w:bookmarkEnd w:id="400"/>
      <w:r>
        <w:rPr>
          <w:rFonts w:hint="eastAsia" w:ascii="宋体" w:hAnsi="宋体"/>
          <w:color w:val="auto"/>
        </w:rPr>
        <w:t>□我公司已详细阅读招标文件</w:t>
      </w:r>
      <w:bookmarkStart w:id="401" w:name="hmcheck_3771dc6f41794142aa35ba063cb39c0a"/>
      <w:r>
        <w:rPr>
          <w:rFonts w:hint="eastAsia" w:ascii="宋体" w:hAnsi="宋体"/>
          <w:color w:val="auto"/>
        </w:rPr>
        <w:t>中</w:t>
      </w:r>
      <w:bookmarkEnd w:id="401"/>
      <w:r>
        <w:rPr>
          <w:rFonts w:hint="eastAsia" w:ascii="宋体" w:hAnsi="宋体"/>
          <w:color w:val="auto"/>
        </w:rPr>
        <w:t>各项商务要求，所有商务要求均无偏离，中标后我公司将</w:t>
      </w:r>
      <w:r>
        <w:rPr>
          <w:rFonts w:hint="eastAsia" w:ascii="宋体"/>
          <w:color w:val="auto"/>
        </w:rPr>
        <w:t>严格遵照执行。</w:t>
      </w:r>
    </w:p>
    <w:p w14:paraId="68016215">
      <w:pPr>
        <w:spacing w:line="360" w:lineRule="auto"/>
        <w:rPr>
          <w:rFonts w:ascii="宋体"/>
          <w:color w:val="auto"/>
        </w:rPr>
      </w:pPr>
      <w:r>
        <w:rPr>
          <w:rFonts w:hint="eastAsia" w:ascii="宋体" w:hAnsi="宋体"/>
          <w:color w:val="auto"/>
        </w:rPr>
        <w:t>B</w:t>
      </w:r>
      <w:bookmarkStart w:id="402" w:name="hmcheck_b8fa718eb427405c806f1603fd138360"/>
      <w:r>
        <w:rPr>
          <w:rFonts w:hint="eastAsia" w:ascii="宋体" w:hAnsi="宋体"/>
          <w:color w:val="auto"/>
        </w:rPr>
        <w:t>、</w:t>
      </w:r>
      <w:bookmarkEnd w:id="402"/>
      <w:r>
        <w:rPr>
          <w:rFonts w:hint="eastAsia" w:ascii="宋体" w:hAnsi="宋体"/>
          <w:color w:val="auto"/>
        </w:rPr>
        <w:t>□我公司已详细阅读招标文件</w:t>
      </w:r>
      <w:bookmarkStart w:id="403" w:name="hmcheck_0ce79664097849ed8c41684fc38fb6f5"/>
      <w:r>
        <w:rPr>
          <w:rFonts w:hint="eastAsia" w:ascii="宋体" w:hAnsi="宋体"/>
          <w:color w:val="auto"/>
        </w:rPr>
        <w:t>中</w:t>
      </w:r>
      <w:bookmarkEnd w:id="403"/>
      <w:r>
        <w:rPr>
          <w:rFonts w:hint="eastAsia" w:ascii="宋体" w:hAnsi="宋体"/>
          <w:color w:val="auto"/>
        </w:rPr>
        <w:t>各项商务要求，</w:t>
      </w:r>
      <w:r>
        <w:rPr>
          <w:rFonts w:hint="eastAsia" w:ascii="宋体"/>
          <w:color w:val="auto"/>
        </w:rPr>
        <w:t>除下述条款有偏离外，其余条款我公司均予以认可，中标后将严格遵照执行。</w:t>
      </w:r>
    </w:p>
    <w:tbl>
      <w:tblPr>
        <w:tblStyle w:val="57"/>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6580"/>
        <w:gridCol w:w="6282"/>
      </w:tblGrid>
      <w:tr w14:paraId="7FE6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7A7F5B37">
            <w:pPr>
              <w:jc w:val="center"/>
              <w:rPr>
                <w:rFonts w:ascii="宋体"/>
                <w:color w:val="auto"/>
              </w:rPr>
            </w:pPr>
            <w:r>
              <w:rPr>
                <w:rFonts w:hint="eastAsia" w:ascii="宋体"/>
                <w:color w:val="auto"/>
              </w:rPr>
              <w:t>序号</w:t>
            </w:r>
          </w:p>
        </w:tc>
        <w:tc>
          <w:tcPr>
            <w:tcW w:w="6580" w:type="dxa"/>
            <w:vAlign w:val="center"/>
          </w:tcPr>
          <w:p w14:paraId="342EA91B">
            <w:pPr>
              <w:jc w:val="center"/>
              <w:rPr>
                <w:rFonts w:ascii="宋体"/>
                <w:color w:val="auto"/>
              </w:rPr>
            </w:pPr>
            <w:r>
              <w:rPr>
                <w:rFonts w:hint="eastAsia" w:ascii="宋体"/>
                <w:color w:val="auto"/>
              </w:rPr>
              <w:t>招标文件的商务条款要求</w:t>
            </w:r>
          </w:p>
        </w:tc>
        <w:tc>
          <w:tcPr>
            <w:tcW w:w="6282" w:type="dxa"/>
            <w:vAlign w:val="center"/>
          </w:tcPr>
          <w:p w14:paraId="6FF9B8E2">
            <w:pPr>
              <w:jc w:val="center"/>
              <w:rPr>
                <w:rFonts w:ascii="宋体"/>
                <w:color w:val="auto"/>
              </w:rPr>
            </w:pPr>
            <w:r>
              <w:rPr>
                <w:rFonts w:hint="eastAsia" w:ascii="宋体"/>
                <w:color w:val="auto"/>
              </w:rPr>
              <w:t>投标文件的商务条款</w:t>
            </w:r>
          </w:p>
        </w:tc>
      </w:tr>
      <w:tr w14:paraId="7328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6D4B78FD">
            <w:pPr>
              <w:jc w:val="center"/>
              <w:rPr>
                <w:rFonts w:ascii="宋体"/>
                <w:color w:val="auto"/>
              </w:rPr>
            </w:pPr>
          </w:p>
        </w:tc>
        <w:tc>
          <w:tcPr>
            <w:tcW w:w="6580" w:type="dxa"/>
            <w:vAlign w:val="center"/>
          </w:tcPr>
          <w:p w14:paraId="0318F627">
            <w:pPr>
              <w:jc w:val="center"/>
              <w:rPr>
                <w:rFonts w:ascii="宋体"/>
                <w:color w:val="auto"/>
              </w:rPr>
            </w:pPr>
          </w:p>
        </w:tc>
        <w:tc>
          <w:tcPr>
            <w:tcW w:w="6282" w:type="dxa"/>
            <w:vAlign w:val="center"/>
          </w:tcPr>
          <w:p w14:paraId="49D80FF0">
            <w:pPr>
              <w:jc w:val="center"/>
              <w:rPr>
                <w:rFonts w:ascii="宋体"/>
                <w:color w:val="auto"/>
              </w:rPr>
            </w:pPr>
          </w:p>
        </w:tc>
      </w:tr>
      <w:tr w14:paraId="6710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4E1F65F1">
            <w:pPr>
              <w:jc w:val="center"/>
              <w:rPr>
                <w:rFonts w:ascii="宋体"/>
                <w:color w:val="auto"/>
              </w:rPr>
            </w:pPr>
          </w:p>
        </w:tc>
        <w:tc>
          <w:tcPr>
            <w:tcW w:w="6580" w:type="dxa"/>
            <w:vAlign w:val="center"/>
          </w:tcPr>
          <w:p w14:paraId="5AC47484">
            <w:pPr>
              <w:jc w:val="center"/>
              <w:rPr>
                <w:rFonts w:ascii="宋体"/>
                <w:color w:val="auto"/>
              </w:rPr>
            </w:pPr>
          </w:p>
        </w:tc>
        <w:tc>
          <w:tcPr>
            <w:tcW w:w="6282" w:type="dxa"/>
            <w:vAlign w:val="center"/>
          </w:tcPr>
          <w:p w14:paraId="05DDEE0A">
            <w:pPr>
              <w:jc w:val="center"/>
              <w:rPr>
                <w:rFonts w:ascii="宋体"/>
                <w:color w:val="auto"/>
              </w:rPr>
            </w:pPr>
          </w:p>
        </w:tc>
      </w:tr>
      <w:tr w14:paraId="66DD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226A6EED">
            <w:pPr>
              <w:jc w:val="center"/>
              <w:rPr>
                <w:rFonts w:ascii="宋体"/>
                <w:color w:val="auto"/>
              </w:rPr>
            </w:pPr>
          </w:p>
        </w:tc>
        <w:tc>
          <w:tcPr>
            <w:tcW w:w="6580" w:type="dxa"/>
            <w:vAlign w:val="center"/>
          </w:tcPr>
          <w:p w14:paraId="0DACAEFB">
            <w:pPr>
              <w:jc w:val="center"/>
              <w:rPr>
                <w:rFonts w:ascii="宋体"/>
                <w:color w:val="auto"/>
              </w:rPr>
            </w:pPr>
          </w:p>
        </w:tc>
        <w:tc>
          <w:tcPr>
            <w:tcW w:w="6282" w:type="dxa"/>
            <w:vAlign w:val="center"/>
          </w:tcPr>
          <w:p w14:paraId="7C53C58D">
            <w:pPr>
              <w:jc w:val="center"/>
              <w:rPr>
                <w:rFonts w:ascii="宋体"/>
                <w:color w:val="auto"/>
              </w:rPr>
            </w:pPr>
          </w:p>
        </w:tc>
      </w:tr>
    </w:tbl>
    <w:p w14:paraId="3122C711">
      <w:pPr>
        <w:spacing w:line="360" w:lineRule="auto"/>
        <w:ind w:firstLine="480" w:firstLineChars="200"/>
        <w:rPr>
          <w:rFonts w:ascii="宋体" w:hAnsi="宋体"/>
          <w:color w:val="auto"/>
          <w:sz w:val="24"/>
        </w:rPr>
      </w:pPr>
    </w:p>
    <w:p w14:paraId="6E9657F2">
      <w:pPr>
        <w:spacing w:line="360" w:lineRule="auto"/>
        <w:ind w:firstLine="480" w:firstLineChars="200"/>
        <w:rPr>
          <w:rFonts w:ascii="宋体" w:hAnsi="宋体"/>
          <w:color w:val="auto"/>
          <w:sz w:val="24"/>
        </w:rPr>
      </w:pPr>
      <w:r>
        <w:rPr>
          <w:rFonts w:hint="eastAsia" w:ascii="宋体" w:hAnsi="宋体"/>
          <w:color w:val="auto"/>
          <w:sz w:val="24"/>
        </w:rPr>
        <w:t>投标人</w:t>
      </w:r>
      <w:r>
        <w:rPr>
          <w:rFonts w:ascii="宋体" w:hAnsi="宋体"/>
          <w:color w:val="auto"/>
          <w:sz w:val="24"/>
        </w:rPr>
        <w:t>（盖单位</w:t>
      </w:r>
      <w:r>
        <w:rPr>
          <w:rFonts w:hint="eastAsia" w:ascii="宋体" w:hAnsi="宋体"/>
          <w:color w:val="auto"/>
          <w:sz w:val="24"/>
        </w:rPr>
        <w:t>鲜章</w:t>
      </w:r>
      <w:r>
        <w:rPr>
          <w:rFonts w:ascii="宋体" w:hAnsi="宋体"/>
          <w:color w:val="auto"/>
          <w:sz w:val="24"/>
        </w:rPr>
        <w:t>）：____________________</w:t>
      </w:r>
    </w:p>
    <w:p w14:paraId="64BEB493">
      <w:pPr>
        <w:spacing w:line="360" w:lineRule="auto"/>
        <w:ind w:firstLine="420"/>
        <w:rPr>
          <w:rFonts w:ascii="宋体" w:hAnsi="宋体"/>
          <w:color w:val="auto"/>
          <w:sz w:val="24"/>
        </w:rPr>
      </w:pPr>
      <w:r>
        <w:rPr>
          <w:rFonts w:hint="eastAsia" w:ascii="宋体" w:hAnsi="宋体"/>
          <w:color w:val="auto"/>
          <w:sz w:val="24"/>
        </w:rPr>
        <w:t>法定代表人（单位负责人）</w:t>
      </w:r>
      <w:r>
        <w:rPr>
          <w:rFonts w:ascii="宋体" w:hAnsi="宋体"/>
          <w:color w:val="auto"/>
          <w:sz w:val="24"/>
        </w:rPr>
        <w:t>（</w:t>
      </w:r>
      <w:r>
        <w:rPr>
          <w:rFonts w:hint="eastAsia" w:ascii="宋体" w:hAnsi="宋体"/>
          <w:color w:val="auto"/>
          <w:sz w:val="24"/>
        </w:rPr>
        <w:t>签名或盖章</w:t>
      </w:r>
      <w:r>
        <w:rPr>
          <w:rFonts w:ascii="宋体" w:hAnsi="宋体"/>
          <w:color w:val="auto"/>
          <w:sz w:val="24"/>
        </w:rPr>
        <w:t>）：__________________</w:t>
      </w:r>
    </w:p>
    <w:p w14:paraId="57AB1D0C">
      <w:pPr>
        <w:spacing w:line="360" w:lineRule="auto"/>
        <w:ind w:firstLine="420"/>
        <w:rPr>
          <w:rFonts w:ascii="宋体" w:hAnsi="宋体"/>
          <w:color w:val="auto"/>
          <w:sz w:val="24"/>
        </w:rPr>
      </w:pPr>
      <w:r>
        <w:rPr>
          <w:rFonts w:ascii="宋体" w:hAnsi="宋体"/>
          <w:color w:val="auto"/>
          <w:sz w:val="24"/>
        </w:rPr>
        <w:t>日期：____________________</w:t>
      </w:r>
    </w:p>
    <w:p w14:paraId="1F5BFD30">
      <w:pPr>
        <w:pStyle w:val="33"/>
        <w:spacing w:line="360" w:lineRule="auto"/>
        <w:ind w:left="630"/>
        <w:rPr>
          <w:b/>
          <w:color w:val="auto"/>
        </w:rPr>
      </w:pPr>
      <w:r>
        <w:rPr>
          <w:rFonts w:hint="eastAsia"/>
          <w:b/>
          <w:color w:val="auto"/>
        </w:rPr>
        <w:t>表格填写说明：</w:t>
      </w:r>
    </w:p>
    <w:p w14:paraId="13D963B8">
      <w:pPr>
        <w:pStyle w:val="33"/>
        <w:spacing w:line="360" w:lineRule="auto"/>
        <w:ind w:left="630"/>
        <w:rPr>
          <w:color w:val="auto"/>
        </w:rPr>
      </w:pPr>
      <w:r>
        <w:rPr>
          <w:rFonts w:hint="eastAsia"/>
          <w:color w:val="auto"/>
        </w:rPr>
        <w:t>1</w:t>
      </w:r>
      <w:r>
        <w:rPr>
          <w:color w:val="auto"/>
        </w:rPr>
        <w:t>.</w:t>
      </w:r>
      <w:r>
        <w:rPr>
          <w:rFonts w:hint="eastAsia"/>
          <w:color w:val="auto"/>
        </w:rPr>
        <w:t>投标人根据实际情况，填写本表格，若无偏离，则勾选A项，签字盖章即可。若有偏离，则勾选B项，按表格要求及实际情况填写后，签字盖章。</w:t>
      </w:r>
    </w:p>
    <w:p w14:paraId="22A5082B">
      <w:pPr>
        <w:pStyle w:val="33"/>
        <w:spacing w:line="360" w:lineRule="auto"/>
        <w:ind w:left="630"/>
        <w:rPr>
          <w:color w:val="auto"/>
        </w:rPr>
      </w:pPr>
      <w:r>
        <w:rPr>
          <w:rFonts w:hint="eastAsia"/>
          <w:color w:val="auto"/>
        </w:rPr>
        <w:t>2</w:t>
      </w:r>
      <w:r>
        <w:rPr>
          <w:color w:val="auto"/>
        </w:rPr>
        <w:t>.</w:t>
      </w:r>
      <w:r>
        <w:rPr>
          <w:rFonts w:hint="eastAsia"/>
          <w:color w:val="auto"/>
        </w:rPr>
        <w:t>表格中“招标文件的商务条款要求”在填写时应注明该条款在招标文件的页码及条款号。</w:t>
      </w:r>
    </w:p>
    <w:p w14:paraId="50616F91">
      <w:pPr>
        <w:pStyle w:val="33"/>
        <w:spacing w:line="360" w:lineRule="auto"/>
        <w:ind w:left="630"/>
        <w:rPr>
          <w:color w:val="auto"/>
        </w:rPr>
      </w:pPr>
      <w:r>
        <w:rPr>
          <w:rFonts w:hint="eastAsia"/>
          <w:color w:val="auto"/>
        </w:rPr>
        <w:t>3</w:t>
      </w:r>
      <w:r>
        <w:rPr>
          <w:color w:val="auto"/>
        </w:rPr>
        <w:t>.</w:t>
      </w:r>
      <w:r>
        <w:rPr>
          <w:rFonts w:hint="eastAsia"/>
          <w:color w:val="auto"/>
        </w:rPr>
        <w:t>表格中“招标文件的商务条款”请投标人根据实际情况如实、完整、</w:t>
      </w:r>
      <w:bookmarkStart w:id="404" w:name="hmcheck_d8699666cf0d4599bacd2c94fe0c9392"/>
      <w:r>
        <w:rPr>
          <w:rFonts w:hint="eastAsia"/>
          <w:color w:val="auto"/>
        </w:rPr>
        <w:t>准确的填写</w:t>
      </w:r>
      <w:bookmarkEnd w:id="404"/>
      <w:r>
        <w:rPr>
          <w:rFonts w:hint="eastAsia"/>
          <w:color w:val="auto"/>
        </w:rPr>
        <w:t>。</w:t>
      </w:r>
    </w:p>
    <w:p w14:paraId="2679445E">
      <w:pPr>
        <w:pStyle w:val="33"/>
        <w:spacing w:line="360" w:lineRule="auto"/>
        <w:ind w:left="630"/>
        <w:rPr>
          <w:b/>
          <w:color w:val="auto"/>
          <w:sz w:val="24"/>
        </w:rPr>
      </w:pPr>
      <w:r>
        <w:rPr>
          <w:rFonts w:hint="eastAsia"/>
          <w:color w:val="auto"/>
        </w:rPr>
        <w:t>4</w:t>
      </w:r>
      <w:r>
        <w:rPr>
          <w:color w:val="auto"/>
        </w:rPr>
        <w:t>.</w:t>
      </w:r>
      <w:r>
        <w:rPr>
          <w:rFonts w:hint="eastAsia"/>
          <w:b/>
          <w:color w:val="auto"/>
        </w:rPr>
        <w:t>本表格中内容与投标文件其余部分不一致的，以本表格为准。</w:t>
      </w:r>
    </w:p>
    <w:p w14:paraId="31E5D799">
      <w:pPr>
        <w:pStyle w:val="33"/>
        <w:spacing w:line="360" w:lineRule="auto"/>
        <w:ind w:left="630"/>
        <w:rPr>
          <w:b/>
          <w:color w:val="auto"/>
          <w:sz w:val="24"/>
        </w:rPr>
      </w:pPr>
      <w:r>
        <w:rPr>
          <w:rFonts w:hint="eastAsia"/>
          <w:b/>
          <w:color w:val="auto"/>
          <w:sz w:val="24"/>
        </w:rPr>
        <w:t>填表示例</w:t>
      </w:r>
      <w:bookmarkStart w:id="405" w:name="hmcheck_8840b9c918d44c68aa49ef30decd7124"/>
      <w:r>
        <w:rPr>
          <w:rFonts w:hint="eastAsia"/>
          <w:b/>
          <w:color w:val="auto"/>
          <w:sz w:val="24"/>
        </w:rPr>
        <w:t>(</w:t>
      </w:r>
      <w:bookmarkEnd w:id="405"/>
      <w:r>
        <w:rPr>
          <w:rFonts w:hint="eastAsia"/>
          <w:b/>
          <w:color w:val="auto"/>
          <w:sz w:val="24"/>
        </w:rPr>
        <w:t>有偏离情况的</w:t>
      </w:r>
      <w:bookmarkStart w:id="406" w:name="hmcheck_4e53af0ab65d40e4bf36a4110b197aa7"/>
      <w:r>
        <w:rPr>
          <w:rFonts w:hint="eastAsia"/>
          <w:b/>
          <w:color w:val="auto"/>
          <w:sz w:val="24"/>
        </w:rPr>
        <w:t>)</w:t>
      </w:r>
      <w:bookmarkEnd w:id="406"/>
      <w:r>
        <w:rPr>
          <w:rFonts w:hint="eastAsia"/>
          <w:b/>
          <w:color w:val="auto"/>
          <w:sz w:val="24"/>
        </w:rPr>
        <w:t>：</w:t>
      </w:r>
    </w:p>
    <w:p w14:paraId="3FEC7CDA">
      <w:pPr>
        <w:spacing w:line="360" w:lineRule="auto"/>
        <w:rPr>
          <w:rFonts w:ascii="宋体" w:hAnsi="宋体"/>
          <w:color w:val="auto"/>
          <w:szCs w:val="21"/>
        </w:rPr>
      </w:pPr>
      <w:r>
        <w:rPr>
          <w:rFonts w:hint="eastAsia" w:ascii="宋体" w:hAnsi="宋体"/>
          <w:color w:val="auto"/>
          <w:szCs w:val="21"/>
        </w:rPr>
        <w:t>A</w:t>
      </w:r>
      <w:bookmarkStart w:id="407" w:name="hmcheck_188302362bd54a2fb0e648316b3fb43a"/>
      <w:r>
        <w:rPr>
          <w:rFonts w:hint="eastAsia" w:ascii="宋体" w:hAnsi="宋体"/>
          <w:color w:val="auto"/>
          <w:szCs w:val="21"/>
        </w:rPr>
        <w:t>、</w:t>
      </w:r>
      <w:bookmarkEnd w:id="407"/>
      <w:r>
        <w:rPr>
          <w:rFonts w:ascii="宋体" w:hAnsi="宋体"/>
          <w:color w:val="auto"/>
          <w:szCs w:val="21"/>
        </w:rPr>
        <w:fldChar w:fldCharType="begin"/>
      </w:r>
      <w:r>
        <w:rPr>
          <w:rFonts w:ascii="宋体" w:hAnsi="宋体"/>
          <w:color w:val="auto"/>
          <w:szCs w:val="21"/>
        </w:rPr>
        <w:instrText xml:space="preserve"> </w:instrText>
      </w:r>
      <w:r>
        <w:rPr>
          <w:rFonts w:hint="eastAsia" w:ascii="宋体" w:hAnsi="宋体"/>
          <w:color w:val="auto"/>
          <w:szCs w:val="21"/>
        </w:rPr>
        <w:instrText xml:space="preserve">eq \o\ac(</w:instrText>
      </w:r>
      <w:r>
        <w:rPr>
          <w:rFonts w:hint="eastAsia" w:ascii="宋体" w:hAnsi="宋体"/>
          <w:color w:val="auto"/>
          <w:position w:val="-4"/>
          <w:sz w:val="31"/>
          <w:szCs w:val="21"/>
        </w:rPr>
        <w:instrText xml:space="preserve">□</w:instrText>
      </w:r>
      <w:r>
        <w:rPr>
          <w:rFonts w:hint="eastAsia" w:ascii="宋体" w:hAnsi="宋体"/>
          <w:color w:val="auto"/>
          <w:szCs w:val="21"/>
        </w:rPr>
        <w:instrText xml:space="preserve">,×)</w:instrText>
      </w:r>
      <w:r>
        <w:rPr>
          <w:rFonts w:ascii="宋体" w:hAnsi="宋体"/>
          <w:color w:val="auto"/>
          <w:szCs w:val="21"/>
        </w:rPr>
        <w:fldChar w:fldCharType="end"/>
      </w:r>
      <w:r>
        <w:rPr>
          <w:rFonts w:hint="eastAsia" w:ascii="宋体" w:hAnsi="宋体"/>
          <w:color w:val="auto"/>
          <w:szCs w:val="21"/>
        </w:rPr>
        <w:t>我公司已详细阅读招标文件</w:t>
      </w:r>
      <w:bookmarkStart w:id="408" w:name="hmcheck_a0c092f65a7a45688512d03df340135e"/>
      <w:r>
        <w:rPr>
          <w:rFonts w:hint="eastAsia" w:ascii="宋体" w:hAnsi="宋体"/>
          <w:color w:val="auto"/>
          <w:szCs w:val="21"/>
        </w:rPr>
        <w:t>中</w:t>
      </w:r>
      <w:bookmarkEnd w:id="408"/>
      <w:r>
        <w:rPr>
          <w:rFonts w:hint="eastAsia" w:ascii="宋体" w:hAnsi="宋体"/>
          <w:color w:val="auto"/>
          <w:szCs w:val="21"/>
        </w:rPr>
        <w:t>各项商务要求，所有商务要求均无偏离，中标后我公司将</w:t>
      </w:r>
      <w:r>
        <w:rPr>
          <w:rFonts w:hint="eastAsia" w:ascii="宋体"/>
          <w:color w:val="auto"/>
          <w:szCs w:val="21"/>
        </w:rPr>
        <w:t>严格遵照执行。</w:t>
      </w:r>
    </w:p>
    <w:p w14:paraId="24EEFBDA">
      <w:pPr>
        <w:spacing w:line="360" w:lineRule="auto"/>
        <w:rPr>
          <w:rFonts w:ascii="宋体"/>
          <w:color w:val="auto"/>
          <w:szCs w:val="21"/>
        </w:rPr>
      </w:pPr>
      <w:r>
        <w:rPr>
          <w:rFonts w:hint="eastAsia" w:ascii="宋体" w:hAnsi="宋体"/>
          <w:color w:val="auto"/>
          <w:szCs w:val="21"/>
        </w:rPr>
        <w:t>B</w:t>
      </w:r>
      <w:bookmarkStart w:id="409" w:name="hmcheck_dfc8c5ff31df4407b3aeb2b173b8fe9c"/>
      <w:r>
        <w:rPr>
          <w:rFonts w:hint="eastAsia" w:ascii="宋体" w:hAnsi="宋体"/>
          <w:color w:val="auto"/>
          <w:szCs w:val="21"/>
        </w:rPr>
        <w:t>、</w:t>
      </w:r>
      <w:bookmarkEnd w:id="409"/>
      <w:r>
        <w:rPr>
          <w:rFonts w:ascii="宋体" w:hAnsi="宋体"/>
          <w:color w:val="auto"/>
          <w:szCs w:val="21"/>
        </w:rPr>
        <w:fldChar w:fldCharType="begin"/>
      </w:r>
      <w:r>
        <w:rPr>
          <w:rFonts w:ascii="宋体" w:hAnsi="宋体"/>
          <w:color w:val="auto"/>
          <w:szCs w:val="21"/>
        </w:rPr>
        <w:instrText xml:space="preserve"> </w:instrText>
      </w:r>
      <w:r>
        <w:rPr>
          <w:rFonts w:hint="eastAsia" w:ascii="宋体" w:hAnsi="宋体"/>
          <w:color w:val="auto"/>
          <w:szCs w:val="21"/>
        </w:rPr>
        <w:instrText xml:space="preserve">eq \o\ac(</w:instrText>
      </w:r>
      <w:r>
        <w:rPr>
          <w:rFonts w:hint="eastAsia" w:ascii="宋体" w:hAnsi="宋体"/>
          <w:color w:val="auto"/>
          <w:position w:val="-4"/>
          <w:sz w:val="31"/>
          <w:szCs w:val="21"/>
        </w:rPr>
        <w:instrText xml:space="preserve">□</w:instrText>
      </w:r>
      <w:r>
        <w:rPr>
          <w:rFonts w:hint="eastAsia" w:ascii="宋体" w:hAnsi="宋体"/>
          <w:color w:val="auto"/>
          <w:szCs w:val="21"/>
        </w:rPr>
        <w:instrText xml:space="preserve">,√)</w:instrText>
      </w:r>
      <w:r>
        <w:rPr>
          <w:rFonts w:ascii="宋体" w:hAnsi="宋体"/>
          <w:color w:val="auto"/>
          <w:szCs w:val="21"/>
        </w:rPr>
        <w:fldChar w:fldCharType="end"/>
      </w:r>
      <w:r>
        <w:rPr>
          <w:rFonts w:hint="eastAsia" w:ascii="宋体" w:hAnsi="宋体"/>
          <w:color w:val="auto"/>
          <w:szCs w:val="21"/>
        </w:rPr>
        <w:t>我公司已详细阅读招标文件</w:t>
      </w:r>
      <w:bookmarkStart w:id="410" w:name="hmcheck_ce21c5605ae248be84f0d8e69bbfe081"/>
      <w:r>
        <w:rPr>
          <w:rFonts w:hint="eastAsia" w:ascii="宋体" w:hAnsi="宋体"/>
          <w:color w:val="auto"/>
          <w:szCs w:val="21"/>
        </w:rPr>
        <w:t>中</w:t>
      </w:r>
      <w:bookmarkEnd w:id="410"/>
      <w:r>
        <w:rPr>
          <w:rFonts w:hint="eastAsia" w:ascii="宋体" w:hAnsi="宋体"/>
          <w:color w:val="auto"/>
          <w:szCs w:val="21"/>
        </w:rPr>
        <w:t>各项商务要求，</w:t>
      </w:r>
      <w:r>
        <w:rPr>
          <w:rFonts w:hint="eastAsia" w:ascii="宋体"/>
          <w:color w:val="auto"/>
          <w:szCs w:val="21"/>
        </w:rPr>
        <w:t>除下述条款有偏离外，其余条款我公司均予以认可，中标后将严格遵照执行。</w:t>
      </w:r>
    </w:p>
    <w:tbl>
      <w:tblPr>
        <w:tblStyle w:val="57"/>
        <w:tblW w:w="11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5462"/>
        <w:gridCol w:w="4905"/>
      </w:tblGrid>
      <w:tr w14:paraId="5DD0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14:paraId="1E1F187B">
            <w:pPr>
              <w:jc w:val="center"/>
              <w:rPr>
                <w:rFonts w:ascii="宋体"/>
                <w:color w:val="auto"/>
                <w:szCs w:val="21"/>
              </w:rPr>
            </w:pPr>
            <w:r>
              <w:rPr>
                <w:rFonts w:hint="eastAsia" w:ascii="宋体"/>
                <w:color w:val="auto"/>
                <w:szCs w:val="21"/>
              </w:rPr>
              <w:t>序号</w:t>
            </w:r>
          </w:p>
        </w:tc>
        <w:tc>
          <w:tcPr>
            <w:tcW w:w="5462" w:type="dxa"/>
            <w:vAlign w:val="center"/>
          </w:tcPr>
          <w:p w14:paraId="7D8AE76F">
            <w:pPr>
              <w:jc w:val="center"/>
              <w:rPr>
                <w:rFonts w:ascii="宋体"/>
                <w:color w:val="auto"/>
                <w:szCs w:val="21"/>
              </w:rPr>
            </w:pPr>
            <w:r>
              <w:rPr>
                <w:rFonts w:hint="eastAsia" w:ascii="宋体"/>
                <w:color w:val="auto"/>
                <w:szCs w:val="21"/>
              </w:rPr>
              <w:t>招标文件的商务条款要求</w:t>
            </w:r>
          </w:p>
        </w:tc>
        <w:tc>
          <w:tcPr>
            <w:tcW w:w="4905" w:type="dxa"/>
            <w:vAlign w:val="center"/>
          </w:tcPr>
          <w:p w14:paraId="5AEE7B26">
            <w:pPr>
              <w:jc w:val="center"/>
              <w:rPr>
                <w:rFonts w:ascii="宋体"/>
                <w:color w:val="auto"/>
                <w:szCs w:val="21"/>
              </w:rPr>
            </w:pPr>
            <w:r>
              <w:rPr>
                <w:rFonts w:hint="eastAsia" w:ascii="宋体"/>
                <w:color w:val="auto"/>
                <w:szCs w:val="21"/>
              </w:rPr>
              <w:t>投标文件的商务条款</w:t>
            </w:r>
          </w:p>
        </w:tc>
      </w:tr>
      <w:tr w14:paraId="707B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jc w:val="center"/>
        </w:trPr>
        <w:tc>
          <w:tcPr>
            <w:tcW w:w="853" w:type="dxa"/>
            <w:vAlign w:val="center"/>
          </w:tcPr>
          <w:p w14:paraId="19BDFA79">
            <w:pPr>
              <w:jc w:val="center"/>
              <w:rPr>
                <w:rFonts w:ascii="宋体"/>
                <w:color w:val="auto"/>
                <w:szCs w:val="21"/>
              </w:rPr>
            </w:pPr>
            <w:r>
              <w:rPr>
                <w:rFonts w:hint="eastAsia" w:ascii="宋体"/>
                <w:color w:val="auto"/>
                <w:szCs w:val="21"/>
              </w:rPr>
              <w:t>1</w:t>
            </w:r>
          </w:p>
        </w:tc>
        <w:tc>
          <w:tcPr>
            <w:tcW w:w="5462" w:type="dxa"/>
            <w:vAlign w:val="center"/>
          </w:tcPr>
          <w:p w14:paraId="533F84BB">
            <w:pPr>
              <w:rPr>
                <w:rFonts w:ascii="宋体"/>
                <w:color w:val="auto"/>
                <w:szCs w:val="21"/>
              </w:rPr>
            </w:pPr>
            <w:r>
              <w:rPr>
                <w:rFonts w:hint="eastAsia" w:ascii="宋体"/>
                <w:color w:val="auto"/>
                <w:szCs w:val="21"/>
              </w:rPr>
              <w:t>付款方式：</w:t>
            </w:r>
            <w:r>
              <w:rPr>
                <w:rFonts w:hint="eastAsia" w:ascii="宋体" w:hAnsi="宋体" w:cs="宋体"/>
                <w:bCs/>
                <w:color w:val="auto"/>
                <w:kern w:val="0"/>
                <w:szCs w:val="21"/>
              </w:rPr>
              <w:t>设备到货后安装完成、验收通过后20个工作日内向财政申请支付合同价款，资金实际支付时间以财政清算时间为准。</w:t>
            </w:r>
          </w:p>
        </w:tc>
        <w:tc>
          <w:tcPr>
            <w:tcW w:w="4905" w:type="dxa"/>
            <w:vAlign w:val="center"/>
          </w:tcPr>
          <w:p w14:paraId="7F02FF91">
            <w:pPr>
              <w:rPr>
                <w:rFonts w:ascii="宋体"/>
                <w:color w:val="auto"/>
                <w:szCs w:val="21"/>
              </w:rPr>
            </w:pPr>
          </w:p>
        </w:tc>
      </w:tr>
      <w:tr w14:paraId="7ED3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853" w:type="dxa"/>
            <w:vAlign w:val="center"/>
          </w:tcPr>
          <w:p w14:paraId="4A29BDBC">
            <w:pPr>
              <w:jc w:val="center"/>
              <w:rPr>
                <w:rFonts w:ascii="宋体"/>
                <w:color w:val="auto"/>
                <w:szCs w:val="21"/>
              </w:rPr>
            </w:pPr>
            <w:r>
              <w:rPr>
                <w:rFonts w:hint="eastAsia" w:ascii="宋体"/>
                <w:color w:val="auto"/>
                <w:szCs w:val="21"/>
              </w:rPr>
              <w:t>2</w:t>
            </w:r>
          </w:p>
        </w:tc>
        <w:tc>
          <w:tcPr>
            <w:tcW w:w="5462" w:type="dxa"/>
            <w:vAlign w:val="center"/>
          </w:tcPr>
          <w:p w14:paraId="181C1CC1">
            <w:pPr>
              <w:rPr>
                <w:rFonts w:ascii="宋体"/>
                <w:color w:val="auto"/>
                <w:szCs w:val="21"/>
              </w:rPr>
            </w:pPr>
            <w:r>
              <w:rPr>
                <w:rFonts w:hint="eastAsia" w:ascii="宋体" w:hAnsi="宋体" w:cs="宋体"/>
                <w:bCs/>
                <w:color w:val="auto"/>
                <w:kern w:val="0"/>
                <w:szCs w:val="21"/>
              </w:rPr>
              <w:t>合同履行期限</w:t>
            </w:r>
            <w:r>
              <w:rPr>
                <w:rFonts w:hint="eastAsia" w:ascii="宋体"/>
                <w:color w:val="auto"/>
                <w:szCs w:val="21"/>
              </w:rPr>
              <w:t>：</w:t>
            </w:r>
            <w:r>
              <w:rPr>
                <w:rFonts w:hint="eastAsia" w:ascii="宋体" w:hAnsi="宋体"/>
                <w:color w:val="auto"/>
                <w:szCs w:val="21"/>
              </w:rPr>
              <w:t>合同签订后60日历天</w:t>
            </w:r>
            <w:r>
              <w:rPr>
                <w:rFonts w:hint="eastAsia" w:ascii="宋体" w:hAnsi="宋体" w:cs="宋体"/>
                <w:bCs/>
                <w:color w:val="auto"/>
                <w:kern w:val="0"/>
                <w:szCs w:val="21"/>
              </w:rPr>
              <w:t>完成全部设备的供货、安装、调试、装修、网络搭建及验收合格，并交付采购人正常使用。</w:t>
            </w:r>
          </w:p>
        </w:tc>
        <w:tc>
          <w:tcPr>
            <w:tcW w:w="4905" w:type="dxa"/>
            <w:vAlign w:val="center"/>
          </w:tcPr>
          <w:p w14:paraId="61B315D6">
            <w:pPr>
              <w:rPr>
                <w:rFonts w:ascii="宋体"/>
                <w:color w:val="auto"/>
                <w:szCs w:val="21"/>
              </w:rPr>
            </w:pPr>
          </w:p>
        </w:tc>
      </w:tr>
    </w:tbl>
    <w:p w14:paraId="724CA6E9">
      <w:pPr>
        <w:pStyle w:val="33"/>
        <w:spacing w:line="360" w:lineRule="auto"/>
        <w:ind w:firstLine="422" w:firstLineChars="200"/>
        <w:rPr>
          <w:b/>
          <w:color w:val="auto"/>
        </w:rPr>
      </w:pPr>
    </w:p>
    <w:p w14:paraId="2D7C8982">
      <w:pPr>
        <w:pStyle w:val="33"/>
        <w:spacing w:line="360" w:lineRule="auto"/>
        <w:ind w:firstLine="420" w:firstLineChars="200"/>
        <w:rPr>
          <w:bCs/>
          <w:color w:val="auto"/>
        </w:rPr>
        <w:sectPr>
          <w:pgSz w:w="16838" w:h="11905" w:orient="landscape"/>
          <w:pgMar w:top="1151" w:right="1417" w:bottom="1134" w:left="1134" w:header="935" w:footer="720" w:gutter="0"/>
          <w:cols w:space="0" w:num="1"/>
          <w:docGrid w:linePitch="331" w:charSpace="0"/>
        </w:sectPr>
      </w:pPr>
    </w:p>
    <w:p w14:paraId="2961A4D0">
      <w:pPr>
        <w:pStyle w:val="4"/>
        <w:numPr>
          <w:ilvl w:val="0"/>
          <w:numId w:val="0"/>
        </w:numPr>
        <w:jc w:val="left"/>
        <w:rPr>
          <w:rFonts w:ascii="宋体" w:hAnsi="宋体"/>
          <w:color w:val="auto"/>
          <w:szCs w:val="28"/>
        </w:rPr>
      </w:pPr>
      <w:bookmarkStart w:id="411" w:name="_Toc223535461"/>
      <w:bookmarkStart w:id="412" w:name="_Toc32690"/>
      <w:bookmarkStart w:id="413" w:name="_Toc14665"/>
      <w:bookmarkStart w:id="414" w:name="_Toc48811850"/>
      <w:r>
        <w:rPr>
          <w:rFonts w:hint="eastAsia" w:ascii="宋体" w:hAnsi="宋体"/>
          <w:color w:val="auto"/>
          <w:szCs w:val="28"/>
        </w:rPr>
        <w:t>格式7：技术文件</w:t>
      </w:r>
      <w:bookmarkEnd w:id="411"/>
      <w:bookmarkEnd w:id="412"/>
      <w:bookmarkEnd w:id="413"/>
      <w:bookmarkEnd w:id="414"/>
    </w:p>
    <w:p w14:paraId="5AD7440D">
      <w:pPr>
        <w:widowControl/>
        <w:jc w:val="left"/>
        <w:rPr>
          <w:color w:val="auto"/>
        </w:rPr>
      </w:pPr>
      <w:r>
        <w:rPr>
          <w:rFonts w:hint="eastAsia" w:ascii="宋体"/>
          <w:b/>
          <w:color w:val="auto"/>
          <w:sz w:val="24"/>
        </w:rPr>
        <w:t>至少应包括（但不限于）以下内容：</w:t>
      </w:r>
    </w:p>
    <w:p w14:paraId="4B49C403">
      <w:pPr>
        <w:widowControl/>
        <w:jc w:val="left"/>
        <w:rPr>
          <w:rFonts w:ascii="宋体"/>
          <w:b/>
          <w:color w:val="auto"/>
          <w:sz w:val="28"/>
          <w:szCs w:val="28"/>
        </w:rPr>
      </w:pPr>
      <w:r>
        <w:rPr>
          <w:rFonts w:hint="eastAsia" w:ascii="宋体"/>
          <w:b/>
          <w:color w:val="auto"/>
          <w:sz w:val="28"/>
          <w:szCs w:val="28"/>
        </w:rPr>
        <w:t>格式</w:t>
      </w:r>
      <w:r>
        <w:rPr>
          <w:rFonts w:hint="eastAsia" w:ascii="宋体" w:hAnsi="宋体"/>
          <w:b/>
          <w:color w:val="auto"/>
          <w:kern w:val="0"/>
          <w:sz w:val="28"/>
          <w:szCs w:val="28"/>
        </w:rPr>
        <w:t>7-1：投标人基本情况；</w:t>
      </w:r>
    </w:p>
    <w:p w14:paraId="5E4F5BC5">
      <w:pPr>
        <w:spacing w:line="360" w:lineRule="auto"/>
        <w:jc w:val="center"/>
        <w:rPr>
          <w:rFonts w:ascii="宋体" w:hAnsi="宋体"/>
          <w:color w:val="auto"/>
          <w:kern w:val="0"/>
          <w:sz w:val="24"/>
        </w:rPr>
      </w:pPr>
      <w:r>
        <w:rPr>
          <w:rFonts w:hint="eastAsia" w:ascii="宋体" w:hAnsi="宋体"/>
          <w:b/>
          <w:color w:val="auto"/>
          <w:kern w:val="0"/>
          <w:sz w:val="24"/>
        </w:rPr>
        <w:t>投标人基本情况表</w:t>
      </w:r>
    </w:p>
    <w:p w14:paraId="36770D22">
      <w:pPr>
        <w:spacing w:line="360" w:lineRule="auto"/>
        <w:rPr>
          <w:rFonts w:ascii="宋体"/>
          <w:color w:val="auto"/>
          <w:sz w:val="24"/>
          <w:u w:val="single"/>
        </w:rPr>
      </w:pPr>
      <w:r>
        <w:rPr>
          <w:rFonts w:hint="eastAsia" w:ascii="宋体"/>
          <w:color w:val="auto"/>
          <w:sz w:val="24"/>
        </w:rPr>
        <w:t>项目名称：项目编号：</w:t>
      </w:r>
    </w:p>
    <w:tbl>
      <w:tblPr>
        <w:tblStyle w:val="57"/>
        <w:tblW w:w="94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952"/>
        <w:gridCol w:w="1204"/>
        <w:gridCol w:w="770"/>
        <w:gridCol w:w="726"/>
        <w:gridCol w:w="1276"/>
        <w:gridCol w:w="482"/>
        <w:gridCol w:w="877"/>
        <w:gridCol w:w="1543"/>
      </w:tblGrid>
      <w:tr w14:paraId="54F76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34" w:type="dxa"/>
            <w:vAlign w:val="center"/>
          </w:tcPr>
          <w:p w14:paraId="3E504A36">
            <w:pPr>
              <w:jc w:val="center"/>
              <w:rPr>
                <w:rFonts w:ascii="宋体" w:hAnsi="宋体"/>
                <w:color w:val="auto"/>
                <w:sz w:val="24"/>
              </w:rPr>
            </w:pPr>
            <w:r>
              <w:rPr>
                <w:rFonts w:hint="eastAsia" w:ascii="宋体" w:hAnsi="宋体"/>
                <w:color w:val="auto"/>
                <w:sz w:val="24"/>
              </w:rPr>
              <w:t>投标人名称</w:t>
            </w:r>
          </w:p>
        </w:tc>
        <w:tc>
          <w:tcPr>
            <w:tcW w:w="7830" w:type="dxa"/>
            <w:gridSpan w:val="8"/>
            <w:vAlign w:val="center"/>
          </w:tcPr>
          <w:p w14:paraId="38C5C242">
            <w:pPr>
              <w:jc w:val="center"/>
              <w:rPr>
                <w:rFonts w:ascii="宋体" w:hAnsi="宋体"/>
                <w:color w:val="auto"/>
                <w:sz w:val="24"/>
              </w:rPr>
            </w:pPr>
          </w:p>
        </w:tc>
      </w:tr>
      <w:tr w14:paraId="6C3E1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0888D960">
            <w:pPr>
              <w:jc w:val="center"/>
              <w:rPr>
                <w:rFonts w:ascii="宋体" w:hAnsi="宋体"/>
                <w:color w:val="auto"/>
                <w:sz w:val="24"/>
              </w:rPr>
            </w:pPr>
            <w:r>
              <w:rPr>
                <w:rFonts w:hint="eastAsia" w:ascii="宋体" w:hAnsi="宋体"/>
                <w:color w:val="auto"/>
                <w:sz w:val="24"/>
              </w:rPr>
              <w:t>注册地址</w:t>
            </w:r>
          </w:p>
        </w:tc>
        <w:tc>
          <w:tcPr>
            <w:tcW w:w="3652" w:type="dxa"/>
            <w:gridSpan w:val="4"/>
            <w:vAlign w:val="center"/>
          </w:tcPr>
          <w:p w14:paraId="498DC888">
            <w:pPr>
              <w:jc w:val="center"/>
              <w:rPr>
                <w:rFonts w:ascii="宋体" w:hAnsi="宋体"/>
                <w:color w:val="auto"/>
                <w:sz w:val="24"/>
              </w:rPr>
            </w:pPr>
          </w:p>
        </w:tc>
        <w:tc>
          <w:tcPr>
            <w:tcW w:w="1276" w:type="dxa"/>
            <w:vAlign w:val="center"/>
          </w:tcPr>
          <w:p w14:paraId="5218E342">
            <w:pPr>
              <w:jc w:val="center"/>
              <w:rPr>
                <w:rFonts w:ascii="宋体" w:hAnsi="宋体"/>
                <w:color w:val="auto"/>
                <w:sz w:val="24"/>
              </w:rPr>
            </w:pPr>
            <w:r>
              <w:rPr>
                <w:rFonts w:hint="eastAsia" w:ascii="宋体" w:hAnsi="宋体"/>
                <w:color w:val="auto"/>
                <w:sz w:val="24"/>
              </w:rPr>
              <w:t>邮政编码</w:t>
            </w:r>
          </w:p>
        </w:tc>
        <w:tc>
          <w:tcPr>
            <w:tcW w:w="2902" w:type="dxa"/>
            <w:gridSpan w:val="3"/>
            <w:vAlign w:val="center"/>
          </w:tcPr>
          <w:p w14:paraId="52B8F4CF">
            <w:pPr>
              <w:jc w:val="center"/>
              <w:rPr>
                <w:rFonts w:ascii="宋体" w:hAnsi="宋体"/>
                <w:color w:val="auto"/>
                <w:sz w:val="24"/>
              </w:rPr>
            </w:pPr>
          </w:p>
        </w:tc>
      </w:tr>
      <w:tr w14:paraId="14354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Merge w:val="restart"/>
            <w:vAlign w:val="center"/>
          </w:tcPr>
          <w:p w14:paraId="48C1091D">
            <w:pPr>
              <w:jc w:val="center"/>
              <w:rPr>
                <w:rFonts w:ascii="宋体" w:hAnsi="宋体"/>
                <w:color w:val="auto"/>
                <w:sz w:val="24"/>
              </w:rPr>
            </w:pPr>
            <w:r>
              <w:rPr>
                <w:rFonts w:hint="eastAsia" w:ascii="宋体" w:hAnsi="宋体"/>
                <w:color w:val="auto"/>
                <w:sz w:val="24"/>
              </w:rPr>
              <w:t>联系方式</w:t>
            </w:r>
          </w:p>
        </w:tc>
        <w:tc>
          <w:tcPr>
            <w:tcW w:w="952" w:type="dxa"/>
            <w:vAlign w:val="center"/>
          </w:tcPr>
          <w:p w14:paraId="56EAC449">
            <w:pPr>
              <w:jc w:val="center"/>
              <w:rPr>
                <w:rFonts w:ascii="宋体" w:hAnsi="宋体"/>
                <w:color w:val="auto"/>
                <w:sz w:val="24"/>
              </w:rPr>
            </w:pPr>
            <w:r>
              <w:rPr>
                <w:rFonts w:hint="eastAsia" w:ascii="宋体" w:hAnsi="宋体"/>
                <w:color w:val="auto"/>
                <w:sz w:val="24"/>
              </w:rPr>
              <w:t>联系人</w:t>
            </w:r>
          </w:p>
        </w:tc>
        <w:tc>
          <w:tcPr>
            <w:tcW w:w="2700" w:type="dxa"/>
            <w:gridSpan w:val="3"/>
            <w:vAlign w:val="center"/>
          </w:tcPr>
          <w:p w14:paraId="662B7F40">
            <w:pPr>
              <w:jc w:val="center"/>
              <w:rPr>
                <w:rFonts w:ascii="宋体" w:hAnsi="宋体"/>
                <w:color w:val="auto"/>
                <w:sz w:val="24"/>
              </w:rPr>
            </w:pPr>
          </w:p>
        </w:tc>
        <w:tc>
          <w:tcPr>
            <w:tcW w:w="1276" w:type="dxa"/>
            <w:vAlign w:val="center"/>
          </w:tcPr>
          <w:p w14:paraId="0C9BC5FA">
            <w:pPr>
              <w:jc w:val="center"/>
              <w:rPr>
                <w:rFonts w:ascii="宋体" w:hAnsi="宋体"/>
                <w:color w:val="auto"/>
                <w:sz w:val="24"/>
              </w:rPr>
            </w:pPr>
            <w:r>
              <w:rPr>
                <w:rFonts w:hint="eastAsia" w:ascii="宋体" w:hAnsi="宋体"/>
                <w:color w:val="auto"/>
                <w:sz w:val="24"/>
              </w:rPr>
              <w:t>电话</w:t>
            </w:r>
          </w:p>
        </w:tc>
        <w:tc>
          <w:tcPr>
            <w:tcW w:w="2902" w:type="dxa"/>
            <w:gridSpan w:val="3"/>
            <w:vAlign w:val="center"/>
          </w:tcPr>
          <w:p w14:paraId="0945E7CE">
            <w:pPr>
              <w:jc w:val="center"/>
              <w:rPr>
                <w:rFonts w:ascii="宋体" w:hAnsi="宋体"/>
                <w:color w:val="auto"/>
                <w:sz w:val="24"/>
              </w:rPr>
            </w:pPr>
          </w:p>
        </w:tc>
      </w:tr>
      <w:tr w14:paraId="1A0D5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Merge w:val="continue"/>
            <w:vAlign w:val="center"/>
          </w:tcPr>
          <w:p w14:paraId="627AA144">
            <w:pPr>
              <w:jc w:val="center"/>
              <w:rPr>
                <w:rFonts w:ascii="宋体" w:hAnsi="宋体"/>
                <w:color w:val="auto"/>
                <w:sz w:val="24"/>
              </w:rPr>
            </w:pPr>
          </w:p>
        </w:tc>
        <w:tc>
          <w:tcPr>
            <w:tcW w:w="952" w:type="dxa"/>
            <w:vAlign w:val="center"/>
          </w:tcPr>
          <w:p w14:paraId="1A8EE345">
            <w:pPr>
              <w:jc w:val="center"/>
              <w:rPr>
                <w:rFonts w:ascii="宋体" w:hAnsi="宋体"/>
                <w:color w:val="auto"/>
                <w:sz w:val="24"/>
              </w:rPr>
            </w:pPr>
            <w:r>
              <w:rPr>
                <w:rFonts w:hint="eastAsia" w:ascii="宋体" w:hAnsi="宋体"/>
                <w:color w:val="auto"/>
                <w:sz w:val="24"/>
              </w:rPr>
              <w:t>传真</w:t>
            </w:r>
          </w:p>
        </w:tc>
        <w:tc>
          <w:tcPr>
            <w:tcW w:w="2700" w:type="dxa"/>
            <w:gridSpan w:val="3"/>
            <w:vAlign w:val="center"/>
          </w:tcPr>
          <w:p w14:paraId="65F911D2">
            <w:pPr>
              <w:jc w:val="center"/>
              <w:rPr>
                <w:rFonts w:ascii="宋体" w:hAnsi="宋体"/>
                <w:color w:val="auto"/>
                <w:sz w:val="24"/>
              </w:rPr>
            </w:pPr>
          </w:p>
        </w:tc>
        <w:tc>
          <w:tcPr>
            <w:tcW w:w="1276" w:type="dxa"/>
            <w:vAlign w:val="center"/>
          </w:tcPr>
          <w:p w14:paraId="4872CE54">
            <w:pPr>
              <w:jc w:val="center"/>
              <w:rPr>
                <w:rFonts w:ascii="宋体" w:hAnsi="宋体"/>
                <w:color w:val="auto"/>
                <w:sz w:val="24"/>
              </w:rPr>
            </w:pPr>
            <w:r>
              <w:rPr>
                <w:rFonts w:hint="eastAsia" w:ascii="宋体" w:hAnsi="宋体"/>
                <w:color w:val="auto"/>
                <w:sz w:val="24"/>
              </w:rPr>
              <w:t>网址</w:t>
            </w:r>
          </w:p>
        </w:tc>
        <w:tc>
          <w:tcPr>
            <w:tcW w:w="2902" w:type="dxa"/>
            <w:gridSpan w:val="3"/>
            <w:vAlign w:val="center"/>
          </w:tcPr>
          <w:p w14:paraId="475E1B89">
            <w:pPr>
              <w:jc w:val="center"/>
              <w:rPr>
                <w:rFonts w:ascii="宋体" w:hAnsi="宋体"/>
                <w:color w:val="auto"/>
                <w:sz w:val="24"/>
              </w:rPr>
            </w:pPr>
          </w:p>
        </w:tc>
      </w:tr>
      <w:tr w14:paraId="40302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628725CB">
            <w:pPr>
              <w:jc w:val="center"/>
              <w:rPr>
                <w:rFonts w:ascii="宋体" w:hAnsi="宋体"/>
                <w:color w:val="auto"/>
                <w:sz w:val="24"/>
              </w:rPr>
            </w:pPr>
            <w:r>
              <w:rPr>
                <w:rFonts w:hint="eastAsia" w:ascii="宋体" w:hAnsi="宋体"/>
                <w:color w:val="auto"/>
                <w:sz w:val="24"/>
              </w:rPr>
              <w:t>法定代表人（单位负责人）</w:t>
            </w:r>
          </w:p>
        </w:tc>
        <w:tc>
          <w:tcPr>
            <w:tcW w:w="952" w:type="dxa"/>
            <w:vAlign w:val="center"/>
          </w:tcPr>
          <w:p w14:paraId="0D8A26C5">
            <w:pPr>
              <w:jc w:val="center"/>
              <w:rPr>
                <w:rFonts w:ascii="宋体" w:hAnsi="宋体"/>
                <w:color w:val="auto"/>
                <w:sz w:val="24"/>
              </w:rPr>
            </w:pPr>
            <w:r>
              <w:rPr>
                <w:rFonts w:hint="eastAsia" w:ascii="宋体" w:hAnsi="宋体"/>
                <w:color w:val="auto"/>
                <w:sz w:val="24"/>
              </w:rPr>
              <w:t>姓名</w:t>
            </w:r>
          </w:p>
        </w:tc>
        <w:tc>
          <w:tcPr>
            <w:tcW w:w="1204" w:type="dxa"/>
            <w:vAlign w:val="center"/>
          </w:tcPr>
          <w:p w14:paraId="749383AE">
            <w:pPr>
              <w:jc w:val="center"/>
              <w:rPr>
                <w:rFonts w:ascii="宋体" w:hAnsi="宋体"/>
                <w:color w:val="auto"/>
                <w:sz w:val="24"/>
              </w:rPr>
            </w:pPr>
          </w:p>
        </w:tc>
        <w:tc>
          <w:tcPr>
            <w:tcW w:w="1496" w:type="dxa"/>
            <w:gridSpan w:val="2"/>
            <w:vAlign w:val="center"/>
          </w:tcPr>
          <w:p w14:paraId="5A76E765">
            <w:pPr>
              <w:jc w:val="center"/>
              <w:rPr>
                <w:rFonts w:ascii="宋体" w:hAnsi="宋体"/>
                <w:color w:val="auto"/>
                <w:sz w:val="24"/>
              </w:rPr>
            </w:pPr>
            <w:r>
              <w:rPr>
                <w:rFonts w:hint="eastAsia" w:ascii="宋体" w:hAnsi="宋体"/>
                <w:color w:val="auto"/>
                <w:sz w:val="24"/>
              </w:rPr>
              <w:t>职称</w:t>
            </w:r>
          </w:p>
        </w:tc>
        <w:tc>
          <w:tcPr>
            <w:tcW w:w="1276" w:type="dxa"/>
            <w:vAlign w:val="center"/>
          </w:tcPr>
          <w:p w14:paraId="097E85FB">
            <w:pPr>
              <w:jc w:val="center"/>
              <w:rPr>
                <w:rFonts w:ascii="宋体" w:hAnsi="宋体"/>
                <w:color w:val="auto"/>
                <w:sz w:val="24"/>
              </w:rPr>
            </w:pPr>
          </w:p>
        </w:tc>
        <w:tc>
          <w:tcPr>
            <w:tcW w:w="1359" w:type="dxa"/>
            <w:gridSpan w:val="2"/>
            <w:vAlign w:val="center"/>
          </w:tcPr>
          <w:p w14:paraId="4D6EFFD8">
            <w:pPr>
              <w:jc w:val="center"/>
              <w:rPr>
                <w:rFonts w:ascii="宋体" w:hAnsi="宋体"/>
                <w:color w:val="auto"/>
                <w:sz w:val="24"/>
              </w:rPr>
            </w:pPr>
            <w:r>
              <w:rPr>
                <w:rFonts w:hint="eastAsia" w:ascii="宋体" w:hAnsi="宋体"/>
                <w:color w:val="auto"/>
                <w:sz w:val="24"/>
              </w:rPr>
              <w:t>职务</w:t>
            </w:r>
          </w:p>
        </w:tc>
        <w:tc>
          <w:tcPr>
            <w:tcW w:w="1543" w:type="dxa"/>
            <w:vAlign w:val="center"/>
          </w:tcPr>
          <w:p w14:paraId="205CE3BE">
            <w:pPr>
              <w:jc w:val="center"/>
              <w:rPr>
                <w:rFonts w:ascii="宋体" w:hAnsi="宋体"/>
                <w:color w:val="auto"/>
                <w:sz w:val="24"/>
              </w:rPr>
            </w:pPr>
          </w:p>
        </w:tc>
      </w:tr>
      <w:tr w14:paraId="3D798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073E33A7">
            <w:pPr>
              <w:jc w:val="center"/>
              <w:rPr>
                <w:rFonts w:ascii="宋体" w:hAnsi="宋体"/>
                <w:color w:val="auto"/>
                <w:sz w:val="24"/>
              </w:rPr>
            </w:pPr>
            <w:r>
              <w:rPr>
                <w:rFonts w:hint="eastAsia" w:ascii="宋体" w:hAnsi="宋体"/>
                <w:color w:val="auto"/>
                <w:sz w:val="24"/>
              </w:rPr>
              <w:t>项目负责人</w:t>
            </w:r>
          </w:p>
        </w:tc>
        <w:tc>
          <w:tcPr>
            <w:tcW w:w="952" w:type="dxa"/>
            <w:vAlign w:val="center"/>
          </w:tcPr>
          <w:p w14:paraId="0BFE3138">
            <w:pPr>
              <w:jc w:val="center"/>
              <w:rPr>
                <w:rFonts w:ascii="宋体" w:hAnsi="宋体"/>
                <w:color w:val="auto"/>
                <w:sz w:val="24"/>
              </w:rPr>
            </w:pPr>
            <w:r>
              <w:rPr>
                <w:rFonts w:hint="eastAsia" w:ascii="宋体" w:hAnsi="宋体"/>
                <w:color w:val="auto"/>
                <w:sz w:val="24"/>
              </w:rPr>
              <w:t>姓名</w:t>
            </w:r>
          </w:p>
        </w:tc>
        <w:tc>
          <w:tcPr>
            <w:tcW w:w="1204" w:type="dxa"/>
            <w:vAlign w:val="center"/>
          </w:tcPr>
          <w:p w14:paraId="2FAA54FB">
            <w:pPr>
              <w:jc w:val="center"/>
              <w:rPr>
                <w:rFonts w:ascii="宋体" w:hAnsi="宋体"/>
                <w:color w:val="auto"/>
                <w:sz w:val="24"/>
              </w:rPr>
            </w:pPr>
          </w:p>
        </w:tc>
        <w:tc>
          <w:tcPr>
            <w:tcW w:w="1496" w:type="dxa"/>
            <w:gridSpan w:val="2"/>
            <w:vAlign w:val="center"/>
          </w:tcPr>
          <w:p w14:paraId="55B26F06">
            <w:pPr>
              <w:jc w:val="center"/>
              <w:rPr>
                <w:rFonts w:ascii="宋体" w:hAnsi="宋体"/>
                <w:color w:val="auto"/>
                <w:sz w:val="24"/>
              </w:rPr>
            </w:pPr>
            <w:r>
              <w:rPr>
                <w:rFonts w:hint="eastAsia" w:ascii="宋体" w:hAnsi="宋体"/>
                <w:color w:val="auto"/>
                <w:sz w:val="24"/>
              </w:rPr>
              <w:t>职称</w:t>
            </w:r>
          </w:p>
        </w:tc>
        <w:tc>
          <w:tcPr>
            <w:tcW w:w="1276" w:type="dxa"/>
            <w:vAlign w:val="center"/>
          </w:tcPr>
          <w:p w14:paraId="0FE6C6C4">
            <w:pPr>
              <w:jc w:val="center"/>
              <w:rPr>
                <w:rFonts w:ascii="宋体" w:hAnsi="宋体"/>
                <w:color w:val="auto"/>
                <w:sz w:val="24"/>
              </w:rPr>
            </w:pPr>
          </w:p>
        </w:tc>
        <w:tc>
          <w:tcPr>
            <w:tcW w:w="1359" w:type="dxa"/>
            <w:gridSpan w:val="2"/>
            <w:vAlign w:val="center"/>
          </w:tcPr>
          <w:p w14:paraId="55A15A5F">
            <w:pPr>
              <w:jc w:val="center"/>
              <w:rPr>
                <w:rFonts w:ascii="宋体" w:hAnsi="宋体"/>
                <w:color w:val="auto"/>
                <w:sz w:val="24"/>
              </w:rPr>
            </w:pPr>
            <w:r>
              <w:rPr>
                <w:rFonts w:hint="eastAsia" w:ascii="宋体" w:hAnsi="宋体"/>
                <w:color w:val="auto"/>
                <w:sz w:val="24"/>
              </w:rPr>
              <w:t>职务</w:t>
            </w:r>
          </w:p>
        </w:tc>
        <w:tc>
          <w:tcPr>
            <w:tcW w:w="1543" w:type="dxa"/>
            <w:vAlign w:val="center"/>
          </w:tcPr>
          <w:p w14:paraId="16A45B13">
            <w:pPr>
              <w:jc w:val="center"/>
              <w:rPr>
                <w:rFonts w:ascii="宋体" w:hAnsi="宋体"/>
                <w:color w:val="auto"/>
                <w:sz w:val="24"/>
              </w:rPr>
            </w:pPr>
          </w:p>
        </w:tc>
      </w:tr>
      <w:tr w14:paraId="3CAA3B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63FCBFB6">
            <w:pPr>
              <w:jc w:val="center"/>
              <w:rPr>
                <w:rFonts w:ascii="宋体" w:hAnsi="宋体"/>
                <w:color w:val="auto"/>
                <w:sz w:val="24"/>
              </w:rPr>
            </w:pPr>
            <w:r>
              <w:rPr>
                <w:rFonts w:hint="eastAsia" w:ascii="宋体" w:hAnsi="宋体"/>
                <w:color w:val="auto"/>
                <w:sz w:val="24"/>
              </w:rPr>
              <w:t>成立时间</w:t>
            </w:r>
          </w:p>
        </w:tc>
        <w:tc>
          <w:tcPr>
            <w:tcW w:w="2156" w:type="dxa"/>
            <w:gridSpan w:val="2"/>
            <w:vAlign w:val="center"/>
          </w:tcPr>
          <w:p w14:paraId="6DE862B6">
            <w:pPr>
              <w:jc w:val="center"/>
              <w:rPr>
                <w:rFonts w:ascii="宋体" w:hAnsi="宋体"/>
                <w:color w:val="auto"/>
                <w:sz w:val="24"/>
              </w:rPr>
            </w:pPr>
          </w:p>
        </w:tc>
        <w:tc>
          <w:tcPr>
            <w:tcW w:w="5674" w:type="dxa"/>
            <w:gridSpan w:val="6"/>
            <w:vAlign w:val="center"/>
          </w:tcPr>
          <w:p w14:paraId="2454EF0C">
            <w:pPr>
              <w:jc w:val="center"/>
              <w:rPr>
                <w:rFonts w:ascii="宋体" w:hAnsi="宋体"/>
                <w:color w:val="auto"/>
                <w:sz w:val="24"/>
              </w:rPr>
            </w:pPr>
            <w:r>
              <w:rPr>
                <w:rFonts w:hint="eastAsia" w:ascii="宋体" w:hAnsi="宋体"/>
                <w:color w:val="auto"/>
                <w:sz w:val="24"/>
              </w:rPr>
              <w:t>员工总人数：</w:t>
            </w:r>
          </w:p>
        </w:tc>
      </w:tr>
      <w:tr w14:paraId="1B2DE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04EE3B34">
            <w:pPr>
              <w:jc w:val="center"/>
              <w:rPr>
                <w:rFonts w:ascii="宋体" w:hAnsi="宋体"/>
                <w:color w:val="auto"/>
                <w:sz w:val="24"/>
              </w:rPr>
            </w:pPr>
            <w:r>
              <w:rPr>
                <w:rFonts w:hint="eastAsia" w:ascii="宋体" w:hAnsi="宋体"/>
                <w:color w:val="auto"/>
                <w:sz w:val="24"/>
              </w:rPr>
              <w:t>注册资本金</w:t>
            </w:r>
          </w:p>
        </w:tc>
        <w:tc>
          <w:tcPr>
            <w:tcW w:w="2156" w:type="dxa"/>
            <w:gridSpan w:val="2"/>
            <w:vAlign w:val="center"/>
          </w:tcPr>
          <w:p w14:paraId="538FBACB">
            <w:pPr>
              <w:jc w:val="center"/>
              <w:rPr>
                <w:rFonts w:ascii="宋体" w:hAnsi="宋体"/>
                <w:color w:val="auto"/>
                <w:sz w:val="24"/>
              </w:rPr>
            </w:pPr>
          </w:p>
        </w:tc>
        <w:tc>
          <w:tcPr>
            <w:tcW w:w="770" w:type="dxa"/>
            <w:vMerge w:val="restart"/>
            <w:vAlign w:val="center"/>
          </w:tcPr>
          <w:p w14:paraId="29E34A95">
            <w:pPr>
              <w:jc w:val="center"/>
              <w:rPr>
                <w:rFonts w:ascii="宋体" w:hAnsi="宋体"/>
                <w:color w:val="auto"/>
                <w:sz w:val="24"/>
              </w:rPr>
            </w:pPr>
            <w:r>
              <w:rPr>
                <w:rFonts w:hint="eastAsia" w:ascii="宋体" w:hAnsi="宋体"/>
                <w:color w:val="auto"/>
                <w:sz w:val="24"/>
              </w:rPr>
              <w:t>其中</w:t>
            </w:r>
          </w:p>
        </w:tc>
        <w:tc>
          <w:tcPr>
            <w:tcW w:w="2484" w:type="dxa"/>
            <w:gridSpan w:val="3"/>
            <w:vAlign w:val="center"/>
          </w:tcPr>
          <w:p w14:paraId="005A0FAA">
            <w:pPr>
              <w:jc w:val="center"/>
              <w:rPr>
                <w:rFonts w:ascii="宋体" w:hAnsi="宋体"/>
                <w:color w:val="auto"/>
                <w:sz w:val="24"/>
              </w:rPr>
            </w:pPr>
            <w:r>
              <w:rPr>
                <w:rFonts w:hint="eastAsia" w:ascii="宋体" w:hAnsi="宋体"/>
                <w:color w:val="auto"/>
                <w:sz w:val="24"/>
              </w:rPr>
              <w:t>管理人员</w:t>
            </w:r>
          </w:p>
        </w:tc>
        <w:tc>
          <w:tcPr>
            <w:tcW w:w="2420" w:type="dxa"/>
            <w:gridSpan w:val="2"/>
            <w:vAlign w:val="center"/>
          </w:tcPr>
          <w:p w14:paraId="412CAA73">
            <w:pPr>
              <w:jc w:val="center"/>
              <w:rPr>
                <w:rFonts w:ascii="宋体" w:hAnsi="宋体"/>
                <w:color w:val="auto"/>
                <w:sz w:val="24"/>
              </w:rPr>
            </w:pPr>
          </w:p>
        </w:tc>
      </w:tr>
      <w:tr w14:paraId="26C19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14F0694C">
            <w:pPr>
              <w:jc w:val="center"/>
              <w:rPr>
                <w:rFonts w:ascii="宋体" w:hAnsi="宋体"/>
                <w:color w:val="auto"/>
                <w:sz w:val="24"/>
              </w:rPr>
            </w:pPr>
            <w:r>
              <w:rPr>
                <w:rFonts w:hint="eastAsia" w:ascii="宋体" w:hAnsi="宋体"/>
                <w:color w:val="auto"/>
                <w:sz w:val="24"/>
              </w:rPr>
              <w:t>开户银行</w:t>
            </w:r>
          </w:p>
        </w:tc>
        <w:tc>
          <w:tcPr>
            <w:tcW w:w="2156" w:type="dxa"/>
            <w:gridSpan w:val="2"/>
            <w:vAlign w:val="center"/>
          </w:tcPr>
          <w:p w14:paraId="24031415">
            <w:pPr>
              <w:jc w:val="center"/>
              <w:rPr>
                <w:rFonts w:ascii="宋体" w:hAnsi="宋体"/>
                <w:color w:val="auto"/>
                <w:sz w:val="24"/>
              </w:rPr>
            </w:pPr>
          </w:p>
        </w:tc>
        <w:tc>
          <w:tcPr>
            <w:tcW w:w="770" w:type="dxa"/>
            <w:vMerge w:val="continue"/>
            <w:vAlign w:val="center"/>
          </w:tcPr>
          <w:p w14:paraId="055D9C23">
            <w:pPr>
              <w:jc w:val="center"/>
              <w:rPr>
                <w:rFonts w:ascii="宋体" w:hAnsi="宋体"/>
                <w:color w:val="auto"/>
                <w:sz w:val="24"/>
              </w:rPr>
            </w:pPr>
          </w:p>
        </w:tc>
        <w:tc>
          <w:tcPr>
            <w:tcW w:w="2484" w:type="dxa"/>
            <w:gridSpan w:val="3"/>
            <w:vAlign w:val="center"/>
          </w:tcPr>
          <w:p w14:paraId="2EE8C812">
            <w:pPr>
              <w:jc w:val="center"/>
              <w:rPr>
                <w:rFonts w:ascii="宋体" w:hAnsi="宋体"/>
                <w:color w:val="auto"/>
                <w:sz w:val="24"/>
              </w:rPr>
            </w:pPr>
            <w:r>
              <w:rPr>
                <w:rFonts w:hint="eastAsia" w:ascii="宋体" w:hAnsi="宋体"/>
                <w:color w:val="auto"/>
                <w:sz w:val="24"/>
              </w:rPr>
              <w:t>技术人员</w:t>
            </w:r>
          </w:p>
        </w:tc>
        <w:tc>
          <w:tcPr>
            <w:tcW w:w="2420" w:type="dxa"/>
            <w:gridSpan w:val="2"/>
            <w:vAlign w:val="center"/>
          </w:tcPr>
          <w:p w14:paraId="1E8CDDE0">
            <w:pPr>
              <w:jc w:val="center"/>
              <w:rPr>
                <w:rFonts w:ascii="宋体" w:hAnsi="宋体"/>
                <w:color w:val="auto"/>
                <w:sz w:val="24"/>
              </w:rPr>
            </w:pPr>
          </w:p>
        </w:tc>
      </w:tr>
      <w:tr w14:paraId="3AC62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24700231">
            <w:pPr>
              <w:jc w:val="center"/>
              <w:rPr>
                <w:rFonts w:ascii="宋体" w:hAnsi="宋体"/>
                <w:color w:val="auto"/>
                <w:sz w:val="24"/>
              </w:rPr>
            </w:pPr>
            <w:r>
              <w:rPr>
                <w:rFonts w:hint="eastAsia" w:ascii="宋体" w:hAnsi="宋体"/>
                <w:color w:val="auto"/>
                <w:sz w:val="24"/>
              </w:rPr>
              <w:t>账号</w:t>
            </w:r>
          </w:p>
        </w:tc>
        <w:tc>
          <w:tcPr>
            <w:tcW w:w="2156" w:type="dxa"/>
            <w:gridSpan w:val="2"/>
            <w:vAlign w:val="center"/>
          </w:tcPr>
          <w:p w14:paraId="49A8776A">
            <w:pPr>
              <w:jc w:val="center"/>
              <w:rPr>
                <w:rFonts w:ascii="宋体" w:hAnsi="宋体"/>
                <w:color w:val="auto"/>
                <w:sz w:val="24"/>
              </w:rPr>
            </w:pPr>
          </w:p>
        </w:tc>
        <w:tc>
          <w:tcPr>
            <w:tcW w:w="770" w:type="dxa"/>
            <w:vMerge w:val="continue"/>
            <w:vAlign w:val="center"/>
          </w:tcPr>
          <w:p w14:paraId="7B350379">
            <w:pPr>
              <w:jc w:val="center"/>
              <w:rPr>
                <w:rFonts w:ascii="宋体" w:hAnsi="宋体"/>
                <w:color w:val="auto"/>
                <w:sz w:val="24"/>
              </w:rPr>
            </w:pPr>
          </w:p>
        </w:tc>
        <w:tc>
          <w:tcPr>
            <w:tcW w:w="2484" w:type="dxa"/>
            <w:gridSpan w:val="3"/>
            <w:vAlign w:val="center"/>
          </w:tcPr>
          <w:p w14:paraId="74E6251F">
            <w:pPr>
              <w:jc w:val="center"/>
              <w:rPr>
                <w:rFonts w:ascii="宋体" w:hAnsi="宋体"/>
                <w:color w:val="auto"/>
                <w:sz w:val="24"/>
              </w:rPr>
            </w:pPr>
            <w:r>
              <w:rPr>
                <w:rFonts w:hint="eastAsia" w:ascii="宋体" w:hAnsi="宋体"/>
                <w:color w:val="auto"/>
                <w:sz w:val="24"/>
              </w:rPr>
              <w:t>服务人员</w:t>
            </w:r>
          </w:p>
        </w:tc>
        <w:tc>
          <w:tcPr>
            <w:tcW w:w="2420" w:type="dxa"/>
            <w:gridSpan w:val="2"/>
            <w:vAlign w:val="center"/>
          </w:tcPr>
          <w:p w14:paraId="00B67F26">
            <w:pPr>
              <w:jc w:val="center"/>
              <w:rPr>
                <w:rFonts w:ascii="宋体" w:hAnsi="宋体"/>
                <w:color w:val="auto"/>
                <w:sz w:val="24"/>
              </w:rPr>
            </w:pPr>
          </w:p>
        </w:tc>
      </w:tr>
      <w:tr w14:paraId="0B873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634" w:type="dxa"/>
            <w:vAlign w:val="center"/>
          </w:tcPr>
          <w:p w14:paraId="7F6F18FD">
            <w:pPr>
              <w:jc w:val="center"/>
              <w:rPr>
                <w:rFonts w:ascii="宋体" w:hAnsi="宋体"/>
                <w:color w:val="auto"/>
                <w:sz w:val="24"/>
              </w:rPr>
            </w:pPr>
            <w:r>
              <w:rPr>
                <w:rFonts w:hint="eastAsia" w:ascii="宋体" w:hAnsi="宋体"/>
                <w:color w:val="auto"/>
                <w:sz w:val="24"/>
              </w:rPr>
              <w:t>经营范围</w:t>
            </w:r>
          </w:p>
        </w:tc>
        <w:tc>
          <w:tcPr>
            <w:tcW w:w="7830" w:type="dxa"/>
            <w:gridSpan w:val="8"/>
            <w:vAlign w:val="center"/>
          </w:tcPr>
          <w:p w14:paraId="7035E576">
            <w:pPr>
              <w:jc w:val="center"/>
              <w:rPr>
                <w:rFonts w:ascii="宋体" w:hAnsi="宋体"/>
                <w:color w:val="auto"/>
                <w:sz w:val="24"/>
              </w:rPr>
            </w:pPr>
          </w:p>
        </w:tc>
      </w:tr>
      <w:tr w14:paraId="703D4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634" w:type="dxa"/>
            <w:vAlign w:val="center"/>
          </w:tcPr>
          <w:p w14:paraId="1C946FA4">
            <w:pPr>
              <w:jc w:val="center"/>
              <w:rPr>
                <w:rFonts w:ascii="宋体" w:hAnsi="宋体"/>
                <w:bCs/>
                <w:color w:val="auto"/>
                <w:sz w:val="24"/>
              </w:rPr>
            </w:pPr>
            <w:r>
              <w:rPr>
                <w:rFonts w:hint="eastAsia" w:ascii="宋体" w:hAnsi="宋体"/>
                <w:bCs/>
                <w:color w:val="auto"/>
                <w:sz w:val="24"/>
              </w:rPr>
              <w:t>体系认证</w:t>
            </w:r>
          </w:p>
          <w:p w14:paraId="6C5DC1D1">
            <w:pPr>
              <w:jc w:val="center"/>
              <w:rPr>
                <w:rFonts w:ascii="宋体" w:hAnsi="宋体"/>
                <w:bCs/>
                <w:color w:val="auto"/>
                <w:sz w:val="24"/>
              </w:rPr>
            </w:pPr>
            <w:r>
              <w:rPr>
                <w:rFonts w:hint="eastAsia" w:ascii="宋体" w:hAnsi="宋体"/>
                <w:bCs/>
                <w:color w:val="auto"/>
                <w:sz w:val="24"/>
              </w:rPr>
              <w:t>情况</w:t>
            </w:r>
          </w:p>
        </w:tc>
        <w:tc>
          <w:tcPr>
            <w:tcW w:w="7830" w:type="dxa"/>
            <w:gridSpan w:val="8"/>
            <w:vAlign w:val="center"/>
          </w:tcPr>
          <w:p w14:paraId="77746B36">
            <w:pPr>
              <w:rPr>
                <w:rFonts w:ascii="宋体" w:hAnsi="宋体"/>
                <w:bCs/>
                <w:color w:val="auto"/>
                <w:sz w:val="24"/>
              </w:rPr>
            </w:pPr>
            <w:r>
              <w:rPr>
                <w:rFonts w:hint="eastAsia" w:ascii="宋体" w:hAnsi="宋体"/>
                <w:bCs/>
                <w:color w:val="auto"/>
                <w:sz w:val="24"/>
              </w:rPr>
              <w:t>说明：通过的认证体系、通过时间及运行状况（若有）</w:t>
            </w:r>
          </w:p>
        </w:tc>
      </w:tr>
      <w:tr w14:paraId="4CBBA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634" w:type="dxa"/>
            <w:vAlign w:val="center"/>
          </w:tcPr>
          <w:p w14:paraId="263B5786">
            <w:pPr>
              <w:jc w:val="center"/>
              <w:rPr>
                <w:rFonts w:ascii="宋体" w:hAnsi="宋体"/>
                <w:color w:val="auto"/>
                <w:sz w:val="24"/>
              </w:rPr>
            </w:pPr>
            <w:r>
              <w:rPr>
                <w:rFonts w:hint="eastAsia" w:ascii="宋体" w:hAnsi="宋体"/>
                <w:color w:val="auto"/>
                <w:sz w:val="24"/>
              </w:rPr>
              <w:t>备注</w:t>
            </w:r>
          </w:p>
        </w:tc>
        <w:tc>
          <w:tcPr>
            <w:tcW w:w="7830" w:type="dxa"/>
            <w:gridSpan w:val="8"/>
            <w:vAlign w:val="center"/>
          </w:tcPr>
          <w:p w14:paraId="34717FAE">
            <w:pPr>
              <w:rPr>
                <w:rFonts w:ascii="宋体" w:hAnsi="宋体"/>
                <w:color w:val="auto"/>
                <w:sz w:val="24"/>
              </w:rPr>
            </w:pPr>
            <w:r>
              <w:rPr>
                <w:rFonts w:hint="eastAsia" w:ascii="宋体" w:hAnsi="宋体"/>
                <w:color w:val="auto"/>
                <w:sz w:val="24"/>
              </w:rPr>
              <w:t>其他需要说明的情况：</w:t>
            </w:r>
          </w:p>
        </w:tc>
      </w:tr>
    </w:tbl>
    <w:p w14:paraId="07440295">
      <w:pPr>
        <w:spacing w:line="360" w:lineRule="auto"/>
        <w:ind w:right="120" w:firstLine="2" w:firstLineChars="1"/>
        <w:jc w:val="left"/>
        <w:rPr>
          <w:rFonts w:ascii="宋体"/>
          <w:color w:val="auto"/>
          <w:szCs w:val="21"/>
        </w:rPr>
      </w:pPr>
    </w:p>
    <w:p w14:paraId="2AF2359D">
      <w:pPr>
        <w:spacing w:line="360" w:lineRule="auto"/>
        <w:ind w:firstLine="1200" w:firstLineChars="500"/>
        <w:rPr>
          <w:rFonts w:ascii="宋体"/>
          <w:color w:val="auto"/>
          <w:sz w:val="24"/>
        </w:rPr>
      </w:pPr>
      <w:r>
        <w:rPr>
          <w:rFonts w:hint="eastAsia" w:ascii="宋体"/>
          <w:color w:val="auto"/>
          <w:sz w:val="24"/>
        </w:rPr>
        <w:t>投标人：（盖单位鲜章）</w:t>
      </w:r>
    </w:p>
    <w:p w14:paraId="416AACDA">
      <w:pPr>
        <w:spacing w:line="360" w:lineRule="auto"/>
        <w:ind w:right="480" w:firstLine="1200" w:firstLineChars="500"/>
        <w:rPr>
          <w:rFonts w:ascii="宋体"/>
          <w:color w:val="auto"/>
          <w:sz w:val="24"/>
        </w:rPr>
      </w:pPr>
      <w:r>
        <w:rPr>
          <w:rFonts w:hint="eastAsia" w:ascii="宋体"/>
          <w:color w:val="auto"/>
          <w:sz w:val="24"/>
        </w:rPr>
        <w:t>法定代表人（单位负责人）：（签字或盖章）</w:t>
      </w:r>
    </w:p>
    <w:p w14:paraId="624ABDF6">
      <w:pPr>
        <w:spacing w:line="360" w:lineRule="auto"/>
        <w:ind w:firstLine="2" w:firstLineChars="1"/>
        <w:jc w:val="center"/>
        <w:rPr>
          <w:rFonts w:ascii="宋体"/>
          <w:b/>
          <w:color w:val="auto"/>
          <w:sz w:val="28"/>
          <w:szCs w:val="28"/>
        </w:rPr>
      </w:pPr>
      <w:r>
        <w:rPr>
          <w:rFonts w:hint="eastAsia" w:ascii="宋体"/>
          <w:color w:val="auto"/>
          <w:sz w:val="24"/>
        </w:rPr>
        <w:t>年月日</w:t>
      </w:r>
      <w:r>
        <w:rPr>
          <w:rFonts w:ascii="宋体"/>
          <w:b/>
          <w:color w:val="auto"/>
          <w:sz w:val="28"/>
          <w:szCs w:val="28"/>
        </w:rPr>
        <w:br w:type="page"/>
      </w:r>
    </w:p>
    <w:p w14:paraId="647FC8CB">
      <w:pPr>
        <w:spacing w:line="360" w:lineRule="auto"/>
        <w:rPr>
          <w:rFonts w:ascii="宋体"/>
          <w:b/>
          <w:color w:val="auto"/>
          <w:sz w:val="28"/>
          <w:szCs w:val="28"/>
        </w:rPr>
      </w:pPr>
      <w:r>
        <w:rPr>
          <w:rFonts w:hint="eastAsia" w:ascii="宋体"/>
          <w:b/>
          <w:color w:val="auto"/>
          <w:sz w:val="28"/>
          <w:szCs w:val="28"/>
        </w:rPr>
        <w:t>格式7-2：投标人提供的技术支持资料</w:t>
      </w:r>
    </w:p>
    <w:p w14:paraId="0BABD8EF">
      <w:pPr>
        <w:spacing w:line="360" w:lineRule="auto"/>
        <w:rPr>
          <w:rFonts w:ascii="宋体"/>
          <w:color w:val="auto"/>
          <w:sz w:val="24"/>
        </w:rPr>
      </w:pPr>
      <w:r>
        <w:rPr>
          <w:rFonts w:hint="eastAsia" w:ascii="宋体"/>
          <w:color w:val="auto"/>
          <w:sz w:val="24"/>
        </w:rPr>
        <w:t>包括（但不限于）以下内容：</w:t>
      </w:r>
    </w:p>
    <w:p w14:paraId="36B439CF">
      <w:pPr>
        <w:spacing w:line="360" w:lineRule="auto"/>
        <w:rPr>
          <w:rFonts w:ascii="宋体"/>
          <w:color w:val="auto"/>
          <w:sz w:val="24"/>
        </w:rPr>
      </w:pPr>
      <w:r>
        <w:rPr>
          <w:rFonts w:hint="eastAsia" w:ascii="宋体"/>
          <w:color w:val="auto"/>
          <w:sz w:val="24"/>
          <w:lang w:val="en-US" w:eastAsia="zh-CN"/>
        </w:rPr>
        <w:t>1.</w:t>
      </w:r>
      <w:r>
        <w:rPr>
          <w:rFonts w:hint="eastAsia" w:ascii="宋体"/>
          <w:color w:val="auto"/>
          <w:sz w:val="24"/>
        </w:rPr>
        <w:t>所投产品技术白皮书</w:t>
      </w:r>
      <w:r>
        <w:rPr>
          <w:rFonts w:hint="eastAsia" w:ascii="宋体"/>
          <w:color w:val="auto"/>
          <w:sz w:val="24"/>
          <w:lang w:eastAsia="zh-CN"/>
        </w:rPr>
        <w:t>或</w:t>
      </w:r>
      <w:r>
        <w:rPr>
          <w:rFonts w:hint="eastAsia" w:ascii="宋体"/>
          <w:color w:val="auto"/>
          <w:sz w:val="24"/>
        </w:rPr>
        <w:t>功能介绍</w:t>
      </w:r>
      <w:r>
        <w:rPr>
          <w:rFonts w:hint="eastAsia" w:ascii="宋体"/>
          <w:color w:val="auto"/>
          <w:sz w:val="24"/>
          <w:lang w:eastAsia="zh-CN"/>
        </w:rPr>
        <w:t>或</w:t>
      </w:r>
      <w:r>
        <w:rPr>
          <w:rFonts w:hint="eastAsia" w:ascii="宋体"/>
          <w:color w:val="auto"/>
          <w:sz w:val="24"/>
        </w:rPr>
        <w:t>说明书</w:t>
      </w:r>
      <w:r>
        <w:rPr>
          <w:rFonts w:hint="eastAsia" w:ascii="宋体"/>
          <w:color w:val="auto"/>
          <w:sz w:val="24"/>
          <w:lang w:eastAsia="zh-CN"/>
        </w:rPr>
        <w:t>或</w:t>
      </w:r>
      <w:r>
        <w:rPr>
          <w:rFonts w:hint="eastAsia" w:ascii="宋体"/>
          <w:color w:val="auto"/>
          <w:sz w:val="24"/>
        </w:rPr>
        <w:t>彩页</w:t>
      </w:r>
      <w:r>
        <w:rPr>
          <w:rFonts w:hint="eastAsia" w:ascii="宋体"/>
          <w:color w:val="auto"/>
          <w:sz w:val="24"/>
          <w:lang w:eastAsia="zh-CN"/>
        </w:rPr>
        <w:t>或</w:t>
      </w:r>
      <w:r>
        <w:rPr>
          <w:rFonts w:hint="eastAsia" w:ascii="宋体"/>
          <w:color w:val="auto"/>
          <w:sz w:val="24"/>
        </w:rPr>
        <w:t>检测（检验）报告</w:t>
      </w:r>
      <w:r>
        <w:rPr>
          <w:rFonts w:hint="eastAsia" w:ascii="宋体"/>
          <w:color w:val="auto"/>
          <w:sz w:val="24"/>
          <w:lang w:eastAsia="zh-CN"/>
        </w:rPr>
        <w:t>或</w:t>
      </w:r>
      <w:r>
        <w:rPr>
          <w:rFonts w:hint="eastAsia" w:ascii="宋体"/>
          <w:color w:val="auto"/>
          <w:sz w:val="24"/>
        </w:rPr>
        <w:t>公告参数网上截图</w:t>
      </w:r>
      <w:r>
        <w:rPr>
          <w:rFonts w:hint="eastAsia" w:ascii="宋体"/>
          <w:color w:val="auto"/>
          <w:sz w:val="24"/>
          <w:lang w:eastAsia="zh-CN"/>
        </w:rPr>
        <w:t>或</w:t>
      </w:r>
      <w:r>
        <w:rPr>
          <w:rFonts w:hint="eastAsia" w:ascii="宋体"/>
          <w:color w:val="auto"/>
          <w:sz w:val="24"/>
        </w:rPr>
        <w:t>进货渠道证明</w:t>
      </w:r>
      <w:r>
        <w:rPr>
          <w:rFonts w:hint="eastAsia" w:ascii="宋体"/>
          <w:color w:val="auto"/>
          <w:sz w:val="24"/>
          <w:lang w:eastAsia="zh-CN"/>
        </w:rPr>
        <w:t>或</w:t>
      </w:r>
      <w:r>
        <w:rPr>
          <w:rFonts w:hint="eastAsia" w:ascii="宋体"/>
          <w:color w:val="auto"/>
          <w:sz w:val="24"/>
        </w:rPr>
        <w:t>其他官方资料</w:t>
      </w:r>
      <w:r>
        <w:rPr>
          <w:rFonts w:hint="eastAsia" w:ascii="宋体"/>
          <w:color w:val="auto"/>
          <w:sz w:val="24"/>
          <w:lang w:eastAsia="zh-CN"/>
        </w:rPr>
        <w:t>或</w:t>
      </w:r>
      <w:r>
        <w:rPr>
          <w:rFonts w:hint="eastAsia" w:ascii="宋体"/>
          <w:color w:val="auto"/>
          <w:sz w:val="24"/>
        </w:rPr>
        <w:t>设备厂家的技术参数确认盖章页等（若有）；</w:t>
      </w:r>
    </w:p>
    <w:p w14:paraId="378D0540">
      <w:pPr>
        <w:spacing w:line="360" w:lineRule="auto"/>
        <w:rPr>
          <w:rFonts w:ascii="宋体"/>
          <w:color w:val="auto"/>
          <w:sz w:val="24"/>
        </w:rPr>
      </w:pPr>
      <w:r>
        <w:rPr>
          <w:rFonts w:hint="eastAsia" w:ascii="宋体"/>
          <w:color w:val="auto"/>
          <w:sz w:val="24"/>
          <w:lang w:val="en-US" w:eastAsia="zh-CN"/>
        </w:rPr>
        <w:t>2</w:t>
      </w:r>
      <w:r>
        <w:rPr>
          <w:rFonts w:hint="eastAsia" w:ascii="宋体"/>
          <w:color w:val="auto"/>
          <w:sz w:val="24"/>
        </w:rPr>
        <w:t>.投标人认为应提供的</w:t>
      </w:r>
      <w:bookmarkStart w:id="415" w:name="hmcheck_103e1203b0454236b5475a97d8d99bb1"/>
      <w:r>
        <w:rPr>
          <w:rFonts w:hint="eastAsia" w:ascii="宋体"/>
          <w:color w:val="auto"/>
          <w:sz w:val="24"/>
        </w:rPr>
        <w:t>其它</w:t>
      </w:r>
      <w:bookmarkEnd w:id="415"/>
      <w:r>
        <w:rPr>
          <w:rFonts w:hint="eastAsia" w:ascii="宋体"/>
          <w:color w:val="auto"/>
          <w:sz w:val="24"/>
        </w:rPr>
        <w:t>技术文件。</w:t>
      </w:r>
    </w:p>
    <w:p w14:paraId="65EC1E0E">
      <w:pPr>
        <w:spacing w:line="360" w:lineRule="auto"/>
        <w:ind w:firstLine="1080" w:firstLineChars="450"/>
        <w:rPr>
          <w:rFonts w:ascii="宋体"/>
          <w:color w:val="auto"/>
          <w:sz w:val="24"/>
        </w:rPr>
      </w:pPr>
      <w:r>
        <w:rPr>
          <w:rFonts w:hint="eastAsia" w:ascii="宋体"/>
          <w:color w:val="auto"/>
          <w:sz w:val="24"/>
        </w:rPr>
        <w:t>……</w:t>
      </w:r>
    </w:p>
    <w:p w14:paraId="21897C62">
      <w:pPr>
        <w:spacing w:line="360" w:lineRule="auto"/>
        <w:rPr>
          <w:rFonts w:ascii="宋体"/>
          <w:b/>
          <w:color w:val="auto"/>
          <w:sz w:val="24"/>
        </w:rPr>
      </w:pPr>
      <w:r>
        <w:rPr>
          <w:rFonts w:hint="eastAsia" w:ascii="宋体"/>
          <w:b/>
          <w:color w:val="auto"/>
          <w:sz w:val="24"/>
        </w:rPr>
        <w:t>注：投标人根据自身实际情况和产品特点自行提供，以证明其产品具体配置情况及技术指标响应的真实性，未提供上述资料导致评标委员会无法进行技术评审的，后果由投标人自行承担。</w:t>
      </w:r>
    </w:p>
    <w:p w14:paraId="64114625">
      <w:pPr>
        <w:spacing w:line="360" w:lineRule="auto"/>
        <w:rPr>
          <w:rFonts w:ascii="宋体"/>
          <w:b/>
          <w:color w:val="auto"/>
          <w:sz w:val="28"/>
          <w:szCs w:val="28"/>
        </w:rPr>
      </w:pPr>
    </w:p>
    <w:p w14:paraId="7166B037">
      <w:pPr>
        <w:spacing w:line="360" w:lineRule="auto"/>
        <w:rPr>
          <w:rFonts w:ascii="宋体"/>
          <w:b/>
          <w:color w:val="auto"/>
          <w:sz w:val="28"/>
          <w:szCs w:val="28"/>
        </w:rPr>
      </w:pPr>
      <w:r>
        <w:rPr>
          <w:rFonts w:hint="eastAsia" w:ascii="宋体"/>
          <w:b/>
          <w:color w:val="auto"/>
          <w:sz w:val="28"/>
          <w:szCs w:val="28"/>
        </w:rPr>
        <w:t>格式7-3：项目实施方案</w:t>
      </w:r>
    </w:p>
    <w:p w14:paraId="243BBFEC">
      <w:pPr>
        <w:spacing w:line="360" w:lineRule="auto"/>
        <w:ind w:firstLine="480" w:firstLineChars="200"/>
        <w:rPr>
          <w:rFonts w:ascii="宋体"/>
          <w:b/>
          <w:color w:val="auto"/>
          <w:sz w:val="28"/>
          <w:szCs w:val="28"/>
        </w:rPr>
      </w:pPr>
      <w:r>
        <w:rPr>
          <w:rFonts w:hint="eastAsia" w:ascii="宋体"/>
          <w:color w:val="auto"/>
          <w:sz w:val="24"/>
        </w:rPr>
        <w:t>根据第五章“采购需求”和第七章评审内容自行编写，并附以下项目的人员配备情况表。</w:t>
      </w:r>
    </w:p>
    <w:p w14:paraId="22B090BE">
      <w:pPr>
        <w:rPr>
          <w:rFonts w:ascii="宋体" w:hAnsi="宋体" w:cs="宋体"/>
          <w:b/>
          <w:bCs/>
          <w:color w:val="auto"/>
          <w:sz w:val="24"/>
        </w:rPr>
      </w:pPr>
      <w:r>
        <w:rPr>
          <w:rFonts w:hint="eastAsia" w:ascii="宋体" w:hAnsi="宋体" w:cs="宋体"/>
          <w:b/>
          <w:bCs/>
          <w:color w:val="auto"/>
          <w:sz w:val="24"/>
        </w:rPr>
        <w:br w:type="page"/>
      </w:r>
    </w:p>
    <w:p w14:paraId="3E41D442">
      <w:pPr>
        <w:rPr>
          <w:rFonts w:ascii="宋体" w:hAnsi="宋体" w:cs="宋体"/>
          <w:b/>
          <w:bCs/>
          <w:color w:val="auto"/>
          <w:sz w:val="24"/>
        </w:rPr>
      </w:pPr>
      <w:r>
        <w:rPr>
          <w:rFonts w:hint="eastAsia" w:ascii="宋体" w:hAnsi="宋体" w:cs="宋体"/>
          <w:b/>
          <w:bCs/>
          <w:color w:val="auto"/>
          <w:sz w:val="24"/>
        </w:rPr>
        <w:t>格式7-3-1：拟派往本项目的人员配备情况表</w:t>
      </w:r>
    </w:p>
    <w:p w14:paraId="7E230547">
      <w:pPr>
        <w:spacing w:line="360" w:lineRule="auto"/>
        <w:jc w:val="left"/>
        <w:rPr>
          <w:rFonts w:ascii="宋体"/>
          <w:color w:val="auto"/>
          <w:sz w:val="24"/>
        </w:rPr>
      </w:pPr>
    </w:p>
    <w:p w14:paraId="532E8217">
      <w:pPr>
        <w:spacing w:line="360" w:lineRule="auto"/>
        <w:jc w:val="left"/>
        <w:rPr>
          <w:rFonts w:ascii="宋体" w:hAnsi="宋体" w:cs="宋体"/>
          <w:color w:val="auto"/>
          <w:sz w:val="24"/>
          <w:u w:val="single"/>
        </w:rPr>
      </w:pPr>
      <w:r>
        <w:rPr>
          <w:rFonts w:hint="eastAsia" w:ascii="宋体"/>
          <w:color w:val="auto"/>
          <w:sz w:val="24"/>
        </w:rPr>
        <w:t>项目名称</w:t>
      </w:r>
      <w:r>
        <w:rPr>
          <w:rFonts w:hint="eastAsia" w:ascii="宋体" w:hAnsi="宋体" w:cs="宋体"/>
          <w:color w:val="auto"/>
          <w:sz w:val="24"/>
        </w:rPr>
        <w:t>：项目编号：</w:t>
      </w:r>
    </w:p>
    <w:tbl>
      <w:tblPr>
        <w:tblStyle w:val="57"/>
        <w:tblW w:w="9636" w:type="dxa"/>
        <w:jc w:val="center"/>
        <w:tblLayout w:type="fixed"/>
        <w:tblCellMar>
          <w:top w:w="0" w:type="dxa"/>
          <w:left w:w="0" w:type="dxa"/>
          <w:bottom w:w="0" w:type="dxa"/>
          <w:right w:w="0" w:type="dxa"/>
        </w:tblCellMar>
      </w:tblPr>
      <w:tblGrid>
        <w:gridCol w:w="348"/>
        <w:gridCol w:w="496"/>
        <w:gridCol w:w="345"/>
        <w:gridCol w:w="345"/>
        <w:gridCol w:w="664"/>
        <w:gridCol w:w="1325"/>
        <w:gridCol w:w="657"/>
        <w:gridCol w:w="561"/>
        <w:gridCol w:w="752"/>
        <w:gridCol w:w="1039"/>
        <w:gridCol w:w="1039"/>
        <w:gridCol w:w="1517"/>
        <w:gridCol w:w="548"/>
      </w:tblGrid>
      <w:tr w14:paraId="21B8D258">
        <w:tblPrEx>
          <w:tblCellMar>
            <w:top w:w="0" w:type="dxa"/>
            <w:left w:w="0" w:type="dxa"/>
            <w:bottom w:w="0" w:type="dxa"/>
            <w:right w:w="0" w:type="dxa"/>
          </w:tblCellMar>
        </w:tblPrEx>
        <w:trPr>
          <w:cantSplit/>
          <w:trHeight w:val="412" w:hRule="atLeast"/>
          <w:tblHeader/>
          <w:jc w:val="center"/>
        </w:trPr>
        <w:tc>
          <w:tcPr>
            <w:tcW w:w="348" w:type="dxa"/>
            <w:vMerge w:val="restart"/>
            <w:tcBorders>
              <w:top w:val="single" w:color="auto" w:sz="6" w:space="0"/>
              <w:left w:val="single" w:color="auto" w:sz="6" w:space="0"/>
              <w:right w:val="single" w:color="auto" w:sz="6" w:space="0"/>
            </w:tcBorders>
            <w:vAlign w:val="center"/>
          </w:tcPr>
          <w:p w14:paraId="5946F042">
            <w:pPr>
              <w:autoSpaceDE w:val="0"/>
              <w:autoSpaceDN w:val="0"/>
              <w:adjustRightInd w:val="0"/>
              <w:jc w:val="center"/>
              <w:rPr>
                <w:rFonts w:ascii="宋体" w:hAnsi="宋体" w:cs="宋体"/>
                <w:b/>
                <w:color w:val="auto"/>
                <w:kern w:val="0"/>
                <w:sz w:val="24"/>
              </w:rPr>
            </w:pPr>
            <w:r>
              <w:rPr>
                <w:rFonts w:hint="eastAsia" w:ascii="宋体" w:hAnsi="宋体" w:cs="宋体"/>
                <w:b/>
                <w:color w:val="auto"/>
                <w:kern w:val="0"/>
                <w:sz w:val="24"/>
              </w:rPr>
              <w:t>序号</w:t>
            </w:r>
          </w:p>
        </w:tc>
        <w:tc>
          <w:tcPr>
            <w:tcW w:w="496" w:type="dxa"/>
            <w:vMerge w:val="restart"/>
            <w:tcBorders>
              <w:top w:val="single" w:color="auto" w:sz="6" w:space="0"/>
              <w:left w:val="single" w:color="auto" w:sz="6" w:space="0"/>
              <w:right w:val="single" w:color="auto" w:sz="6" w:space="0"/>
            </w:tcBorders>
            <w:vAlign w:val="center"/>
          </w:tcPr>
          <w:p w14:paraId="2EA6526C">
            <w:pPr>
              <w:autoSpaceDE w:val="0"/>
              <w:autoSpaceDN w:val="0"/>
              <w:adjustRightInd w:val="0"/>
              <w:jc w:val="center"/>
              <w:rPr>
                <w:rFonts w:ascii="宋体" w:hAnsi="宋体" w:cs="宋体"/>
                <w:b/>
                <w:color w:val="auto"/>
                <w:kern w:val="0"/>
                <w:sz w:val="24"/>
              </w:rPr>
            </w:pPr>
            <w:r>
              <w:rPr>
                <w:rFonts w:hint="eastAsia" w:ascii="宋体" w:hAnsi="宋体" w:cs="宋体"/>
                <w:b/>
                <w:color w:val="auto"/>
                <w:kern w:val="0"/>
                <w:sz w:val="24"/>
              </w:rPr>
              <w:t>姓名</w:t>
            </w:r>
          </w:p>
        </w:tc>
        <w:tc>
          <w:tcPr>
            <w:tcW w:w="345" w:type="dxa"/>
            <w:vMerge w:val="restart"/>
            <w:tcBorders>
              <w:top w:val="single" w:color="auto" w:sz="6" w:space="0"/>
              <w:left w:val="single" w:color="auto" w:sz="6" w:space="0"/>
              <w:right w:val="single" w:color="auto" w:sz="6" w:space="0"/>
            </w:tcBorders>
            <w:vAlign w:val="center"/>
          </w:tcPr>
          <w:p w14:paraId="6DAE5E0B">
            <w:pPr>
              <w:autoSpaceDE w:val="0"/>
              <w:autoSpaceDN w:val="0"/>
              <w:adjustRightInd w:val="0"/>
              <w:jc w:val="center"/>
              <w:rPr>
                <w:rFonts w:ascii="宋体" w:hAnsi="宋体" w:cs="宋体"/>
                <w:b/>
                <w:color w:val="auto"/>
                <w:kern w:val="0"/>
                <w:sz w:val="24"/>
              </w:rPr>
            </w:pPr>
            <w:r>
              <w:rPr>
                <w:rFonts w:hint="eastAsia" w:ascii="宋体" w:hAnsi="宋体" w:cs="宋体"/>
                <w:b/>
                <w:color w:val="auto"/>
                <w:kern w:val="0"/>
                <w:sz w:val="24"/>
              </w:rPr>
              <w:t>性别</w:t>
            </w:r>
          </w:p>
        </w:tc>
        <w:tc>
          <w:tcPr>
            <w:tcW w:w="345" w:type="dxa"/>
            <w:vMerge w:val="restart"/>
            <w:tcBorders>
              <w:top w:val="single" w:color="auto" w:sz="6" w:space="0"/>
              <w:left w:val="single" w:color="auto" w:sz="6" w:space="0"/>
              <w:right w:val="single" w:color="auto" w:sz="6" w:space="0"/>
            </w:tcBorders>
            <w:vAlign w:val="center"/>
          </w:tcPr>
          <w:p w14:paraId="5A5276A3">
            <w:pPr>
              <w:autoSpaceDE w:val="0"/>
              <w:autoSpaceDN w:val="0"/>
              <w:adjustRightInd w:val="0"/>
              <w:jc w:val="center"/>
              <w:rPr>
                <w:rFonts w:ascii="宋体" w:hAnsi="宋体" w:cs="宋体"/>
                <w:b/>
                <w:color w:val="auto"/>
                <w:kern w:val="0"/>
                <w:sz w:val="24"/>
              </w:rPr>
            </w:pPr>
            <w:r>
              <w:rPr>
                <w:rFonts w:hint="eastAsia" w:ascii="宋体" w:hAnsi="宋体" w:cs="宋体"/>
                <w:b/>
                <w:color w:val="auto"/>
                <w:kern w:val="0"/>
                <w:sz w:val="24"/>
              </w:rPr>
              <w:t>年龄</w:t>
            </w:r>
          </w:p>
        </w:tc>
        <w:tc>
          <w:tcPr>
            <w:tcW w:w="664" w:type="dxa"/>
            <w:vMerge w:val="restart"/>
            <w:tcBorders>
              <w:top w:val="single" w:color="auto" w:sz="6" w:space="0"/>
              <w:left w:val="single" w:color="auto" w:sz="6" w:space="0"/>
              <w:right w:val="single" w:color="auto" w:sz="6" w:space="0"/>
            </w:tcBorders>
            <w:vAlign w:val="center"/>
          </w:tcPr>
          <w:p w14:paraId="05D105B4">
            <w:pPr>
              <w:autoSpaceDE w:val="0"/>
              <w:autoSpaceDN w:val="0"/>
              <w:adjustRightInd w:val="0"/>
              <w:jc w:val="center"/>
              <w:rPr>
                <w:rFonts w:ascii="宋体" w:hAnsi="宋体" w:cs="宋体"/>
                <w:b/>
                <w:color w:val="auto"/>
                <w:kern w:val="0"/>
                <w:sz w:val="24"/>
              </w:rPr>
            </w:pPr>
            <w:r>
              <w:rPr>
                <w:rFonts w:hint="eastAsia" w:ascii="宋体" w:hAnsi="宋体" w:cs="宋体"/>
                <w:b/>
                <w:color w:val="auto"/>
                <w:kern w:val="0"/>
                <w:sz w:val="24"/>
              </w:rPr>
              <w:t>文化程度</w:t>
            </w:r>
          </w:p>
        </w:tc>
        <w:tc>
          <w:tcPr>
            <w:tcW w:w="1325" w:type="dxa"/>
            <w:vMerge w:val="restart"/>
            <w:tcBorders>
              <w:top w:val="single" w:color="auto" w:sz="6" w:space="0"/>
              <w:left w:val="single" w:color="auto" w:sz="6" w:space="0"/>
              <w:bottom w:val="nil"/>
              <w:right w:val="single" w:color="auto" w:sz="6" w:space="0"/>
            </w:tcBorders>
            <w:vAlign w:val="center"/>
          </w:tcPr>
          <w:p w14:paraId="170C1441">
            <w:pPr>
              <w:autoSpaceDE w:val="0"/>
              <w:autoSpaceDN w:val="0"/>
              <w:adjustRightInd w:val="0"/>
              <w:jc w:val="center"/>
              <w:rPr>
                <w:rFonts w:ascii="宋体" w:hAnsi="宋体" w:cs="宋体"/>
                <w:b/>
                <w:color w:val="auto"/>
                <w:kern w:val="0"/>
                <w:sz w:val="24"/>
              </w:rPr>
            </w:pPr>
            <w:r>
              <w:rPr>
                <w:rFonts w:hint="eastAsia" w:ascii="宋体" w:hAnsi="宋体" w:cs="宋体"/>
                <w:b/>
                <w:color w:val="auto"/>
                <w:kern w:val="0"/>
                <w:sz w:val="24"/>
              </w:rPr>
              <w:t>职业技能或技术职称</w:t>
            </w:r>
          </w:p>
        </w:tc>
        <w:tc>
          <w:tcPr>
            <w:tcW w:w="1970" w:type="dxa"/>
            <w:gridSpan w:val="3"/>
            <w:tcBorders>
              <w:top w:val="single" w:color="auto" w:sz="6" w:space="0"/>
              <w:left w:val="single" w:color="auto" w:sz="6" w:space="0"/>
              <w:bottom w:val="single" w:color="auto" w:sz="4" w:space="0"/>
              <w:right w:val="single" w:color="auto" w:sz="6" w:space="0"/>
            </w:tcBorders>
            <w:vAlign w:val="center"/>
          </w:tcPr>
          <w:p w14:paraId="228D4288">
            <w:pPr>
              <w:autoSpaceDE w:val="0"/>
              <w:autoSpaceDN w:val="0"/>
              <w:adjustRightInd w:val="0"/>
              <w:jc w:val="center"/>
              <w:rPr>
                <w:rFonts w:ascii="宋体" w:hAnsi="宋体" w:cs="宋体"/>
                <w:b/>
                <w:color w:val="auto"/>
                <w:kern w:val="0"/>
                <w:sz w:val="24"/>
              </w:rPr>
            </w:pPr>
            <w:r>
              <w:rPr>
                <w:rFonts w:hint="eastAsia" w:ascii="宋体" w:hAnsi="宋体" w:cs="宋体"/>
                <w:b/>
                <w:color w:val="auto"/>
                <w:kern w:val="0"/>
                <w:sz w:val="24"/>
              </w:rPr>
              <w:t>职业资格证明</w:t>
            </w:r>
          </w:p>
        </w:tc>
        <w:tc>
          <w:tcPr>
            <w:tcW w:w="1039" w:type="dxa"/>
            <w:vMerge w:val="restart"/>
            <w:tcBorders>
              <w:top w:val="single" w:color="auto" w:sz="6" w:space="0"/>
              <w:left w:val="single" w:color="auto" w:sz="4" w:space="0"/>
              <w:right w:val="single" w:color="auto" w:sz="4" w:space="0"/>
            </w:tcBorders>
            <w:vAlign w:val="center"/>
          </w:tcPr>
          <w:p w14:paraId="39393B09">
            <w:pPr>
              <w:autoSpaceDE w:val="0"/>
              <w:autoSpaceDN w:val="0"/>
              <w:adjustRightInd w:val="0"/>
              <w:jc w:val="center"/>
              <w:rPr>
                <w:rFonts w:ascii="宋体" w:hAnsi="宋体" w:cs="宋体"/>
                <w:b/>
                <w:color w:val="auto"/>
                <w:kern w:val="0"/>
                <w:sz w:val="24"/>
              </w:rPr>
            </w:pPr>
            <w:r>
              <w:rPr>
                <w:rFonts w:hint="eastAsia" w:ascii="宋体" w:hAnsi="宋体" w:cs="宋体"/>
                <w:b/>
                <w:color w:val="auto"/>
                <w:kern w:val="0"/>
                <w:sz w:val="24"/>
              </w:rPr>
              <w:t>从事工作年限</w:t>
            </w:r>
          </w:p>
        </w:tc>
        <w:tc>
          <w:tcPr>
            <w:tcW w:w="1039" w:type="dxa"/>
            <w:vMerge w:val="restart"/>
            <w:tcBorders>
              <w:top w:val="single" w:color="auto" w:sz="6" w:space="0"/>
              <w:left w:val="single" w:color="auto" w:sz="4" w:space="0"/>
              <w:right w:val="single" w:color="auto" w:sz="4" w:space="0"/>
            </w:tcBorders>
            <w:vAlign w:val="center"/>
          </w:tcPr>
          <w:p w14:paraId="6266E941">
            <w:pPr>
              <w:autoSpaceDE w:val="0"/>
              <w:autoSpaceDN w:val="0"/>
              <w:adjustRightInd w:val="0"/>
              <w:jc w:val="center"/>
              <w:rPr>
                <w:rFonts w:ascii="宋体" w:hAnsi="宋体" w:cs="宋体"/>
                <w:b/>
                <w:color w:val="auto"/>
                <w:kern w:val="0"/>
                <w:sz w:val="24"/>
              </w:rPr>
            </w:pPr>
            <w:r>
              <w:rPr>
                <w:rFonts w:hint="eastAsia" w:ascii="宋体" w:hAnsi="宋体" w:cs="宋体"/>
                <w:b/>
                <w:color w:val="auto"/>
                <w:kern w:val="0"/>
                <w:sz w:val="24"/>
              </w:rPr>
              <w:t>已完成服务项目名称</w:t>
            </w:r>
          </w:p>
        </w:tc>
        <w:tc>
          <w:tcPr>
            <w:tcW w:w="1517" w:type="dxa"/>
            <w:vMerge w:val="restart"/>
            <w:tcBorders>
              <w:top w:val="single" w:color="auto" w:sz="6" w:space="0"/>
              <w:left w:val="single" w:color="auto" w:sz="4" w:space="0"/>
              <w:right w:val="single" w:color="auto" w:sz="6" w:space="0"/>
            </w:tcBorders>
            <w:vAlign w:val="center"/>
          </w:tcPr>
          <w:p w14:paraId="6E3FA5E8">
            <w:pPr>
              <w:autoSpaceDE w:val="0"/>
              <w:autoSpaceDN w:val="0"/>
              <w:adjustRightInd w:val="0"/>
              <w:jc w:val="center"/>
              <w:rPr>
                <w:rFonts w:ascii="宋体" w:hAnsi="宋体" w:cs="宋体"/>
                <w:b/>
                <w:color w:val="auto"/>
                <w:kern w:val="0"/>
                <w:sz w:val="24"/>
              </w:rPr>
            </w:pPr>
            <w:r>
              <w:rPr>
                <w:rFonts w:hint="eastAsia" w:ascii="宋体" w:hAnsi="宋体" w:cs="宋体"/>
                <w:b/>
                <w:color w:val="auto"/>
                <w:kern w:val="0"/>
                <w:sz w:val="24"/>
              </w:rPr>
              <w:t>本项目主要服务区域及岗位（职责）</w:t>
            </w:r>
          </w:p>
        </w:tc>
        <w:tc>
          <w:tcPr>
            <w:tcW w:w="548" w:type="dxa"/>
            <w:vMerge w:val="restart"/>
            <w:tcBorders>
              <w:top w:val="single" w:color="auto" w:sz="6" w:space="0"/>
              <w:left w:val="single" w:color="auto" w:sz="4" w:space="0"/>
              <w:right w:val="single" w:color="auto" w:sz="6" w:space="0"/>
            </w:tcBorders>
            <w:vAlign w:val="center"/>
          </w:tcPr>
          <w:p w14:paraId="3FF030A7">
            <w:pPr>
              <w:autoSpaceDE w:val="0"/>
              <w:autoSpaceDN w:val="0"/>
              <w:adjustRightInd w:val="0"/>
              <w:jc w:val="center"/>
              <w:rPr>
                <w:rFonts w:ascii="宋体" w:hAnsi="宋体" w:cs="宋体"/>
                <w:b/>
                <w:color w:val="auto"/>
                <w:kern w:val="0"/>
                <w:sz w:val="24"/>
              </w:rPr>
            </w:pPr>
            <w:r>
              <w:rPr>
                <w:rFonts w:hint="eastAsia" w:ascii="宋体" w:hAnsi="宋体" w:cs="宋体"/>
                <w:b/>
                <w:color w:val="auto"/>
                <w:kern w:val="0"/>
                <w:sz w:val="24"/>
              </w:rPr>
              <w:t>备注</w:t>
            </w:r>
          </w:p>
        </w:tc>
      </w:tr>
      <w:tr w14:paraId="0234E75D">
        <w:tblPrEx>
          <w:tblCellMar>
            <w:top w:w="0" w:type="dxa"/>
            <w:left w:w="0" w:type="dxa"/>
            <w:bottom w:w="0" w:type="dxa"/>
            <w:right w:w="0" w:type="dxa"/>
          </w:tblCellMar>
        </w:tblPrEx>
        <w:trPr>
          <w:cantSplit/>
          <w:jc w:val="center"/>
        </w:trPr>
        <w:tc>
          <w:tcPr>
            <w:tcW w:w="348" w:type="dxa"/>
            <w:vMerge w:val="continue"/>
            <w:tcBorders>
              <w:left w:val="single" w:color="auto" w:sz="6" w:space="0"/>
              <w:bottom w:val="single" w:color="auto" w:sz="6" w:space="0"/>
              <w:right w:val="single" w:color="auto" w:sz="6" w:space="0"/>
            </w:tcBorders>
            <w:vAlign w:val="center"/>
          </w:tcPr>
          <w:p w14:paraId="0FA6A8E0">
            <w:pPr>
              <w:autoSpaceDE w:val="0"/>
              <w:autoSpaceDN w:val="0"/>
              <w:adjustRightInd w:val="0"/>
              <w:jc w:val="center"/>
              <w:rPr>
                <w:rFonts w:ascii="宋体" w:hAnsi="宋体" w:cs="宋体"/>
                <w:b/>
                <w:color w:val="auto"/>
                <w:kern w:val="0"/>
                <w:sz w:val="24"/>
              </w:rPr>
            </w:pPr>
          </w:p>
        </w:tc>
        <w:tc>
          <w:tcPr>
            <w:tcW w:w="496" w:type="dxa"/>
            <w:vMerge w:val="continue"/>
            <w:tcBorders>
              <w:left w:val="single" w:color="auto" w:sz="6" w:space="0"/>
              <w:bottom w:val="single" w:color="auto" w:sz="6" w:space="0"/>
              <w:right w:val="single" w:color="auto" w:sz="6" w:space="0"/>
            </w:tcBorders>
            <w:vAlign w:val="center"/>
          </w:tcPr>
          <w:p w14:paraId="3D6B74AB">
            <w:pPr>
              <w:autoSpaceDE w:val="0"/>
              <w:autoSpaceDN w:val="0"/>
              <w:adjustRightInd w:val="0"/>
              <w:jc w:val="center"/>
              <w:rPr>
                <w:rFonts w:ascii="宋体" w:hAnsi="宋体" w:cs="宋体"/>
                <w:b/>
                <w:color w:val="auto"/>
                <w:kern w:val="0"/>
                <w:sz w:val="24"/>
              </w:rPr>
            </w:pPr>
          </w:p>
        </w:tc>
        <w:tc>
          <w:tcPr>
            <w:tcW w:w="345" w:type="dxa"/>
            <w:vMerge w:val="continue"/>
            <w:tcBorders>
              <w:left w:val="single" w:color="auto" w:sz="6" w:space="0"/>
              <w:bottom w:val="single" w:color="auto" w:sz="6" w:space="0"/>
              <w:right w:val="single" w:color="auto" w:sz="6" w:space="0"/>
            </w:tcBorders>
            <w:vAlign w:val="center"/>
          </w:tcPr>
          <w:p w14:paraId="70B35B32">
            <w:pPr>
              <w:autoSpaceDE w:val="0"/>
              <w:autoSpaceDN w:val="0"/>
              <w:adjustRightInd w:val="0"/>
              <w:jc w:val="center"/>
              <w:rPr>
                <w:rFonts w:ascii="宋体" w:hAnsi="宋体" w:cs="宋体"/>
                <w:b/>
                <w:color w:val="auto"/>
                <w:kern w:val="0"/>
                <w:sz w:val="24"/>
              </w:rPr>
            </w:pPr>
          </w:p>
        </w:tc>
        <w:tc>
          <w:tcPr>
            <w:tcW w:w="345" w:type="dxa"/>
            <w:vMerge w:val="continue"/>
            <w:tcBorders>
              <w:left w:val="single" w:color="auto" w:sz="6" w:space="0"/>
              <w:bottom w:val="single" w:color="auto" w:sz="6" w:space="0"/>
              <w:right w:val="single" w:color="auto" w:sz="6" w:space="0"/>
            </w:tcBorders>
            <w:vAlign w:val="center"/>
          </w:tcPr>
          <w:p w14:paraId="477F9D7A">
            <w:pPr>
              <w:autoSpaceDE w:val="0"/>
              <w:autoSpaceDN w:val="0"/>
              <w:adjustRightInd w:val="0"/>
              <w:jc w:val="center"/>
              <w:rPr>
                <w:rFonts w:ascii="宋体" w:hAnsi="宋体" w:cs="宋体"/>
                <w:b/>
                <w:color w:val="auto"/>
                <w:kern w:val="0"/>
                <w:sz w:val="24"/>
              </w:rPr>
            </w:pPr>
          </w:p>
        </w:tc>
        <w:tc>
          <w:tcPr>
            <w:tcW w:w="664" w:type="dxa"/>
            <w:vMerge w:val="continue"/>
            <w:tcBorders>
              <w:left w:val="single" w:color="auto" w:sz="6" w:space="0"/>
              <w:bottom w:val="single" w:color="auto" w:sz="6" w:space="0"/>
              <w:right w:val="single" w:color="auto" w:sz="6" w:space="0"/>
            </w:tcBorders>
            <w:vAlign w:val="center"/>
          </w:tcPr>
          <w:p w14:paraId="772F9120">
            <w:pPr>
              <w:autoSpaceDE w:val="0"/>
              <w:autoSpaceDN w:val="0"/>
              <w:adjustRightInd w:val="0"/>
              <w:jc w:val="center"/>
              <w:rPr>
                <w:rFonts w:ascii="宋体" w:hAnsi="宋体" w:cs="宋体"/>
                <w:b/>
                <w:color w:val="auto"/>
                <w:kern w:val="0"/>
                <w:sz w:val="24"/>
              </w:rPr>
            </w:pPr>
          </w:p>
        </w:tc>
        <w:tc>
          <w:tcPr>
            <w:tcW w:w="1325" w:type="dxa"/>
            <w:vMerge w:val="continue"/>
            <w:tcBorders>
              <w:top w:val="nil"/>
              <w:left w:val="single" w:color="auto" w:sz="6" w:space="0"/>
              <w:bottom w:val="single" w:color="auto" w:sz="6" w:space="0"/>
              <w:right w:val="single" w:color="auto" w:sz="6" w:space="0"/>
            </w:tcBorders>
            <w:vAlign w:val="center"/>
          </w:tcPr>
          <w:p w14:paraId="3CAE57FF">
            <w:pPr>
              <w:autoSpaceDE w:val="0"/>
              <w:autoSpaceDN w:val="0"/>
              <w:adjustRightInd w:val="0"/>
              <w:jc w:val="center"/>
              <w:rPr>
                <w:rFonts w:ascii="宋体" w:hAnsi="宋体" w:cs="宋体"/>
                <w:b/>
                <w:color w:val="auto"/>
                <w:kern w:val="0"/>
                <w:sz w:val="24"/>
              </w:rPr>
            </w:pPr>
          </w:p>
        </w:tc>
        <w:tc>
          <w:tcPr>
            <w:tcW w:w="657" w:type="dxa"/>
            <w:tcBorders>
              <w:top w:val="single" w:color="auto" w:sz="6" w:space="0"/>
              <w:left w:val="single" w:color="auto" w:sz="6" w:space="0"/>
              <w:bottom w:val="single" w:color="auto" w:sz="6" w:space="0"/>
              <w:right w:val="single" w:color="auto" w:sz="6" w:space="0"/>
            </w:tcBorders>
            <w:vAlign w:val="center"/>
          </w:tcPr>
          <w:p w14:paraId="2C6EED6B">
            <w:pPr>
              <w:autoSpaceDE w:val="0"/>
              <w:autoSpaceDN w:val="0"/>
              <w:adjustRightInd w:val="0"/>
              <w:jc w:val="center"/>
              <w:rPr>
                <w:rFonts w:ascii="宋体" w:hAnsi="宋体" w:cs="宋体"/>
                <w:b/>
                <w:color w:val="auto"/>
                <w:kern w:val="0"/>
                <w:sz w:val="24"/>
              </w:rPr>
            </w:pPr>
            <w:r>
              <w:rPr>
                <w:rFonts w:hint="eastAsia" w:ascii="宋体" w:hAnsi="宋体" w:cs="宋体"/>
                <w:b/>
                <w:color w:val="auto"/>
                <w:kern w:val="0"/>
                <w:sz w:val="24"/>
              </w:rPr>
              <w:t>证书名称</w:t>
            </w:r>
          </w:p>
        </w:tc>
        <w:tc>
          <w:tcPr>
            <w:tcW w:w="561" w:type="dxa"/>
            <w:tcBorders>
              <w:top w:val="single" w:color="auto" w:sz="6" w:space="0"/>
              <w:left w:val="single" w:color="auto" w:sz="6" w:space="0"/>
              <w:bottom w:val="single" w:color="auto" w:sz="6" w:space="0"/>
              <w:right w:val="single" w:color="auto" w:sz="6" w:space="0"/>
            </w:tcBorders>
            <w:vAlign w:val="center"/>
          </w:tcPr>
          <w:p w14:paraId="69B85A60">
            <w:pPr>
              <w:autoSpaceDE w:val="0"/>
              <w:autoSpaceDN w:val="0"/>
              <w:adjustRightInd w:val="0"/>
              <w:jc w:val="center"/>
              <w:rPr>
                <w:rFonts w:ascii="宋体" w:hAnsi="宋体" w:cs="宋体"/>
                <w:b/>
                <w:color w:val="auto"/>
                <w:kern w:val="0"/>
                <w:sz w:val="24"/>
              </w:rPr>
            </w:pPr>
            <w:r>
              <w:rPr>
                <w:rFonts w:hint="eastAsia" w:ascii="宋体" w:hAnsi="宋体" w:cs="宋体"/>
                <w:b/>
                <w:color w:val="auto"/>
                <w:kern w:val="0"/>
                <w:sz w:val="24"/>
              </w:rPr>
              <w:t>级别</w:t>
            </w:r>
          </w:p>
        </w:tc>
        <w:tc>
          <w:tcPr>
            <w:tcW w:w="752" w:type="dxa"/>
            <w:tcBorders>
              <w:top w:val="single" w:color="auto" w:sz="6" w:space="0"/>
              <w:left w:val="single" w:color="auto" w:sz="6" w:space="0"/>
              <w:bottom w:val="single" w:color="auto" w:sz="6" w:space="0"/>
              <w:right w:val="single" w:color="auto" w:sz="4" w:space="0"/>
            </w:tcBorders>
            <w:vAlign w:val="center"/>
          </w:tcPr>
          <w:p w14:paraId="47DA59C6">
            <w:pPr>
              <w:autoSpaceDE w:val="0"/>
              <w:autoSpaceDN w:val="0"/>
              <w:adjustRightInd w:val="0"/>
              <w:jc w:val="center"/>
              <w:rPr>
                <w:rFonts w:ascii="宋体" w:hAnsi="宋体" w:cs="宋体"/>
                <w:b/>
                <w:color w:val="auto"/>
                <w:kern w:val="0"/>
                <w:sz w:val="24"/>
              </w:rPr>
            </w:pPr>
            <w:r>
              <w:rPr>
                <w:rFonts w:hint="eastAsia" w:ascii="宋体" w:hAnsi="宋体" w:cs="宋体"/>
                <w:b/>
                <w:color w:val="auto"/>
                <w:kern w:val="0"/>
                <w:sz w:val="24"/>
              </w:rPr>
              <w:t>证书编号</w:t>
            </w:r>
          </w:p>
        </w:tc>
        <w:tc>
          <w:tcPr>
            <w:tcW w:w="1039" w:type="dxa"/>
            <w:vMerge w:val="continue"/>
            <w:tcBorders>
              <w:left w:val="single" w:color="auto" w:sz="4" w:space="0"/>
              <w:bottom w:val="single" w:color="auto" w:sz="6" w:space="0"/>
              <w:right w:val="single" w:color="auto" w:sz="4" w:space="0"/>
            </w:tcBorders>
            <w:vAlign w:val="center"/>
          </w:tcPr>
          <w:p w14:paraId="386CD186">
            <w:pPr>
              <w:autoSpaceDE w:val="0"/>
              <w:autoSpaceDN w:val="0"/>
              <w:adjustRightInd w:val="0"/>
              <w:jc w:val="center"/>
              <w:rPr>
                <w:rFonts w:ascii="宋体" w:hAnsi="宋体" w:cs="宋体"/>
                <w:color w:val="auto"/>
                <w:kern w:val="0"/>
                <w:sz w:val="24"/>
              </w:rPr>
            </w:pPr>
          </w:p>
        </w:tc>
        <w:tc>
          <w:tcPr>
            <w:tcW w:w="1039" w:type="dxa"/>
            <w:vMerge w:val="continue"/>
            <w:tcBorders>
              <w:left w:val="single" w:color="auto" w:sz="4" w:space="0"/>
              <w:bottom w:val="single" w:color="auto" w:sz="6" w:space="0"/>
              <w:right w:val="single" w:color="auto" w:sz="4" w:space="0"/>
            </w:tcBorders>
            <w:vAlign w:val="center"/>
          </w:tcPr>
          <w:p w14:paraId="28D7C20F">
            <w:pPr>
              <w:autoSpaceDE w:val="0"/>
              <w:autoSpaceDN w:val="0"/>
              <w:adjustRightInd w:val="0"/>
              <w:jc w:val="center"/>
              <w:rPr>
                <w:rFonts w:ascii="宋体" w:hAnsi="宋体" w:cs="宋体"/>
                <w:color w:val="auto"/>
                <w:kern w:val="0"/>
                <w:sz w:val="24"/>
              </w:rPr>
            </w:pPr>
          </w:p>
        </w:tc>
        <w:tc>
          <w:tcPr>
            <w:tcW w:w="1517" w:type="dxa"/>
            <w:vMerge w:val="continue"/>
            <w:tcBorders>
              <w:left w:val="single" w:color="auto" w:sz="4" w:space="0"/>
              <w:bottom w:val="single" w:color="auto" w:sz="6" w:space="0"/>
              <w:right w:val="single" w:color="auto" w:sz="6" w:space="0"/>
            </w:tcBorders>
            <w:vAlign w:val="center"/>
          </w:tcPr>
          <w:p w14:paraId="3F9E6B41">
            <w:pPr>
              <w:autoSpaceDE w:val="0"/>
              <w:autoSpaceDN w:val="0"/>
              <w:adjustRightInd w:val="0"/>
              <w:jc w:val="center"/>
              <w:rPr>
                <w:rFonts w:ascii="宋体" w:hAnsi="宋体" w:cs="宋体"/>
                <w:color w:val="auto"/>
                <w:kern w:val="0"/>
                <w:sz w:val="24"/>
              </w:rPr>
            </w:pPr>
          </w:p>
        </w:tc>
        <w:tc>
          <w:tcPr>
            <w:tcW w:w="548" w:type="dxa"/>
            <w:vMerge w:val="continue"/>
            <w:tcBorders>
              <w:left w:val="single" w:color="auto" w:sz="4" w:space="0"/>
              <w:bottom w:val="single" w:color="auto" w:sz="6" w:space="0"/>
              <w:right w:val="single" w:color="auto" w:sz="6" w:space="0"/>
            </w:tcBorders>
            <w:vAlign w:val="center"/>
          </w:tcPr>
          <w:p w14:paraId="33316AE0">
            <w:pPr>
              <w:autoSpaceDE w:val="0"/>
              <w:autoSpaceDN w:val="0"/>
              <w:adjustRightInd w:val="0"/>
              <w:rPr>
                <w:rFonts w:ascii="宋体" w:hAnsi="宋体" w:cs="宋体"/>
                <w:color w:val="auto"/>
                <w:kern w:val="0"/>
                <w:sz w:val="24"/>
              </w:rPr>
            </w:pPr>
          </w:p>
        </w:tc>
      </w:tr>
      <w:tr w14:paraId="02D45838">
        <w:tblPrEx>
          <w:tblCellMar>
            <w:top w:w="0" w:type="dxa"/>
            <w:left w:w="0" w:type="dxa"/>
            <w:bottom w:w="0" w:type="dxa"/>
            <w:right w:w="0" w:type="dxa"/>
          </w:tblCellMar>
        </w:tblPrEx>
        <w:trPr>
          <w:trHeight w:val="567" w:hRule="atLeast"/>
          <w:jc w:val="center"/>
        </w:trPr>
        <w:tc>
          <w:tcPr>
            <w:tcW w:w="348" w:type="dxa"/>
            <w:tcBorders>
              <w:top w:val="nil"/>
              <w:left w:val="single" w:color="auto" w:sz="6" w:space="0"/>
              <w:bottom w:val="single" w:color="auto" w:sz="6" w:space="0"/>
              <w:right w:val="single" w:color="auto" w:sz="6" w:space="0"/>
            </w:tcBorders>
            <w:vAlign w:val="center"/>
          </w:tcPr>
          <w:p w14:paraId="42341F5A">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1</w:t>
            </w:r>
          </w:p>
        </w:tc>
        <w:tc>
          <w:tcPr>
            <w:tcW w:w="496" w:type="dxa"/>
            <w:tcBorders>
              <w:top w:val="nil"/>
              <w:left w:val="single" w:color="auto" w:sz="6" w:space="0"/>
              <w:bottom w:val="single" w:color="auto" w:sz="6" w:space="0"/>
              <w:right w:val="single" w:color="auto" w:sz="6" w:space="0"/>
            </w:tcBorders>
            <w:vAlign w:val="center"/>
          </w:tcPr>
          <w:p w14:paraId="472BDC77">
            <w:pPr>
              <w:autoSpaceDE w:val="0"/>
              <w:autoSpaceDN w:val="0"/>
              <w:adjustRightInd w:val="0"/>
              <w:jc w:val="center"/>
              <w:rPr>
                <w:rFonts w:ascii="宋体" w:hAnsi="宋体" w:cs="宋体"/>
                <w:color w:val="auto"/>
                <w:kern w:val="0"/>
                <w:sz w:val="24"/>
              </w:rPr>
            </w:pPr>
          </w:p>
        </w:tc>
        <w:tc>
          <w:tcPr>
            <w:tcW w:w="345" w:type="dxa"/>
            <w:tcBorders>
              <w:top w:val="single" w:color="auto" w:sz="6" w:space="0"/>
              <w:left w:val="single" w:color="auto" w:sz="6" w:space="0"/>
              <w:bottom w:val="single" w:color="auto" w:sz="6" w:space="0"/>
              <w:right w:val="single" w:color="auto" w:sz="6" w:space="0"/>
            </w:tcBorders>
            <w:vAlign w:val="center"/>
          </w:tcPr>
          <w:p w14:paraId="609BE9E9">
            <w:pPr>
              <w:autoSpaceDE w:val="0"/>
              <w:autoSpaceDN w:val="0"/>
              <w:adjustRightInd w:val="0"/>
              <w:jc w:val="center"/>
              <w:rPr>
                <w:rFonts w:ascii="宋体" w:hAnsi="宋体" w:cs="宋体"/>
                <w:color w:val="auto"/>
                <w:kern w:val="0"/>
                <w:sz w:val="24"/>
              </w:rPr>
            </w:pPr>
          </w:p>
        </w:tc>
        <w:tc>
          <w:tcPr>
            <w:tcW w:w="345" w:type="dxa"/>
            <w:tcBorders>
              <w:top w:val="single" w:color="auto" w:sz="6" w:space="0"/>
              <w:left w:val="single" w:color="auto" w:sz="6" w:space="0"/>
              <w:bottom w:val="single" w:color="auto" w:sz="6" w:space="0"/>
              <w:right w:val="single" w:color="auto" w:sz="6" w:space="0"/>
            </w:tcBorders>
            <w:vAlign w:val="center"/>
          </w:tcPr>
          <w:p w14:paraId="3E782767">
            <w:pPr>
              <w:autoSpaceDE w:val="0"/>
              <w:autoSpaceDN w:val="0"/>
              <w:adjustRightInd w:val="0"/>
              <w:jc w:val="center"/>
              <w:rPr>
                <w:rFonts w:ascii="宋体" w:hAnsi="宋体" w:cs="宋体"/>
                <w:color w:val="auto"/>
                <w:kern w:val="0"/>
                <w:sz w:val="24"/>
              </w:rPr>
            </w:pPr>
          </w:p>
        </w:tc>
        <w:tc>
          <w:tcPr>
            <w:tcW w:w="664" w:type="dxa"/>
            <w:tcBorders>
              <w:top w:val="single" w:color="auto" w:sz="6" w:space="0"/>
              <w:left w:val="single" w:color="auto" w:sz="6" w:space="0"/>
              <w:bottom w:val="single" w:color="auto" w:sz="6" w:space="0"/>
              <w:right w:val="single" w:color="auto" w:sz="6" w:space="0"/>
            </w:tcBorders>
            <w:vAlign w:val="center"/>
          </w:tcPr>
          <w:p w14:paraId="2944D53E">
            <w:pPr>
              <w:autoSpaceDE w:val="0"/>
              <w:autoSpaceDN w:val="0"/>
              <w:adjustRightInd w:val="0"/>
              <w:jc w:val="center"/>
              <w:rPr>
                <w:rFonts w:ascii="宋体" w:hAnsi="宋体" w:cs="宋体"/>
                <w:color w:val="auto"/>
                <w:kern w:val="0"/>
                <w:sz w:val="24"/>
              </w:rPr>
            </w:pPr>
          </w:p>
        </w:tc>
        <w:tc>
          <w:tcPr>
            <w:tcW w:w="1325" w:type="dxa"/>
            <w:tcBorders>
              <w:top w:val="single" w:color="auto" w:sz="6" w:space="0"/>
              <w:left w:val="single" w:color="auto" w:sz="6" w:space="0"/>
              <w:bottom w:val="single" w:color="auto" w:sz="6" w:space="0"/>
              <w:right w:val="single" w:color="auto" w:sz="6" w:space="0"/>
            </w:tcBorders>
            <w:vAlign w:val="center"/>
          </w:tcPr>
          <w:p w14:paraId="4DB86C7E">
            <w:pPr>
              <w:autoSpaceDE w:val="0"/>
              <w:autoSpaceDN w:val="0"/>
              <w:adjustRightInd w:val="0"/>
              <w:jc w:val="center"/>
              <w:rPr>
                <w:rFonts w:ascii="宋体" w:hAnsi="宋体" w:cs="宋体"/>
                <w:color w:val="auto"/>
                <w:kern w:val="0"/>
                <w:sz w:val="24"/>
              </w:rPr>
            </w:pPr>
          </w:p>
        </w:tc>
        <w:tc>
          <w:tcPr>
            <w:tcW w:w="657" w:type="dxa"/>
            <w:tcBorders>
              <w:top w:val="single" w:color="auto" w:sz="6" w:space="0"/>
              <w:left w:val="single" w:color="auto" w:sz="6" w:space="0"/>
              <w:bottom w:val="single" w:color="auto" w:sz="6" w:space="0"/>
              <w:right w:val="single" w:color="auto" w:sz="6" w:space="0"/>
            </w:tcBorders>
            <w:vAlign w:val="center"/>
          </w:tcPr>
          <w:p w14:paraId="466AB016">
            <w:pPr>
              <w:autoSpaceDE w:val="0"/>
              <w:autoSpaceDN w:val="0"/>
              <w:adjustRightInd w:val="0"/>
              <w:jc w:val="center"/>
              <w:rPr>
                <w:rFonts w:ascii="宋体" w:hAnsi="宋体" w:cs="宋体"/>
                <w:color w:val="auto"/>
                <w:kern w:val="0"/>
                <w:sz w:val="24"/>
              </w:rPr>
            </w:pPr>
          </w:p>
        </w:tc>
        <w:tc>
          <w:tcPr>
            <w:tcW w:w="561" w:type="dxa"/>
            <w:tcBorders>
              <w:top w:val="single" w:color="auto" w:sz="6" w:space="0"/>
              <w:left w:val="single" w:color="auto" w:sz="6" w:space="0"/>
              <w:bottom w:val="single" w:color="auto" w:sz="6" w:space="0"/>
              <w:right w:val="single" w:color="auto" w:sz="6" w:space="0"/>
            </w:tcBorders>
            <w:vAlign w:val="center"/>
          </w:tcPr>
          <w:p w14:paraId="1E6081C0">
            <w:pPr>
              <w:autoSpaceDE w:val="0"/>
              <w:autoSpaceDN w:val="0"/>
              <w:adjustRightInd w:val="0"/>
              <w:jc w:val="center"/>
              <w:rPr>
                <w:rFonts w:ascii="宋体" w:hAnsi="宋体" w:cs="宋体"/>
                <w:color w:val="auto"/>
                <w:kern w:val="0"/>
                <w:sz w:val="24"/>
              </w:rPr>
            </w:pPr>
          </w:p>
        </w:tc>
        <w:tc>
          <w:tcPr>
            <w:tcW w:w="752" w:type="dxa"/>
            <w:tcBorders>
              <w:top w:val="single" w:color="auto" w:sz="6" w:space="0"/>
              <w:left w:val="single" w:color="auto" w:sz="6" w:space="0"/>
              <w:bottom w:val="single" w:color="auto" w:sz="6" w:space="0"/>
              <w:right w:val="single" w:color="auto" w:sz="6" w:space="0"/>
            </w:tcBorders>
            <w:vAlign w:val="center"/>
          </w:tcPr>
          <w:p w14:paraId="081648D4">
            <w:pPr>
              <w:autoSpaceDE w:val="0"/>
              <w:autoSpaceDN w:val="0"/>
              <w:adjustRightInd w:val="0"/>
              <w:jc w:val="center"/>
              <w:rPr>
                <w:rFonts w:ascii="宋体" w:hAnsi="宋体" w:cs="宋体"/>
                <w:color w:val="auto"/>
                <w:kern w:val="0"/>
                <w:sz w:val="24"/>
              </w:rPr>
            </w:pPr>
          </w:p>
        </w:tc>
        <w:tc>
          <w:tcPr>
            <w:tcW w:w="1039" w:type="dxa"/>
            <w:tcBorders>
              <w:top w:val="single" w:color="auto" w:sz="6" w:space="0"/>
              <w:left w:val="single" w:color="auto" w:sz="6" w:space="0"/>
              <w:bottom w:val="single" w:color="auto" w:sz="6" w:space="0"/>
              <w:right w:val="single" w:color="auto" w:sz="6" w:space="0"/>
            </w:tcBorders>
            <w:vAlign w:val="center"/>
          </w:tcPr>
          <w:p w14:paraId="69E93893">
            <w:pPr>
              <w:autoSpaceDE w:val="0"/>
              <w:autoSpaceDN w:val="0"/>
              <w:adjustRightInd w:val="0"/>
              <w:jc w:val="center"/>
              <w:rPr>
                <w:rFonts w:ascii="宋体" w:hAnsi="宋体" w:cs="宋体"/>
                <w:color w:val="auto"/>
                <w:kern w:val="0"/>
                <w:sz w:val="24"/>
              </w:rPr>
            </w:pPr>
          </w:p>
        </w:tc>
        <w:tc>
          <w:tcPr>
            <w:tcW w:w="1039" w:type="dxa"/>
            <w:tcBorders>
              <w:top w:val="single" w:color="auto" w:sz="6" w:space="0"/>
              <w:left w:val="single" w:color="auto" w:sz="6" w:space="0"/>
              <w:bottom w:val="single" w:color="auto" w:sz="6" w:space="0"/>
              <w:right w:val="single" w:color="auto" w:sz="6" w:space="0"/>
            </w:tcBorders>
            <w:vAlign w:val="center"/>
          </w:tcPr>
          <w:p w14:paraId="0D3DDCAA">
            <w:pPr>
              <w:autoSpaceDE w:val="0"/>
              <w:autoSpaceDN w:val="0"/>
              <w:adjustRightInd w:val="0"/>
              <w:jc w:val="center"/>
              <w:rPr>
                <w:rFonts w:ascii="宋体" w:hAnsi="宋体" w:cs="宋体"/>
                <w:color w:val="auto"/>
                <w:kern w:val="0"/>
                <w:sz w:val="24"/>
              </w:rPr>
            </w:pPr>
          </w:p>
        </w:tc>
        <w:tc>
          <w:tcPr>
            <w:tcW w:w="1517" w:type="dxa"/>
            <w:tcBorders>
              <w:top w:val="single" w:color="auto" w:sz="6" w:space="0"/>
              <w:left w:val="single" w:color="auto" w:sz="6" w:space="0"/>
              <w:bottom w:val="single" w:color="auto" w:sz="6" w:space="0"/>
              <w:right w:val="single" w:color="auto" w:sz="6" w:space="0"/>
            </w:tcBorders>
            <w:vAlign w:val="center"/>
          </w:tcPr>
          <w:p w14:paraId="187A5AEA">
            <w:pPr>
              <w:autoSpaceDE w:val="0"/>
              <w:autoSpaceDN w:val="0"/>
              <w:adjustRightInd w:val="0"/>
              <w:jc w:val="center"/>
              <w:rPr>
                <w:rFonts w:ascii="宋体" w:hAnsi="宋体" w:cs="宋体"/>
                <w:color w:val="auto"/>
                <w:kern w:val="0"/>
                <w:sz w:val="24"/>
              </w:rPr>
            </w:pPr>
          </w:p>
        </w:tc>
        <w:tc>
          <w:tcPr>
            <w:tcW w:w="548" w:type="dxa"/>
            <w:tcBorders>
              <w:top w:val="single" w:color="auto" w:sz="6" w:space="0"/>
              <w:left w:val="single" w:color="auto" w:sz="6" w:space="0"/>
              <w:bottom w:val="single" w:color="auto" w:sz="6" w:space="0"/>
              <w:right w:val="single" w:color="auto" w:sz="6" w:space="0"/>
            </w:tcBorders>
            <w:vAlign w:val="center"/>
          </w:tcPr>
          <w:p w14:paraId="6A87C0B5">
            <w:pPr>
              <w:autoSpaceDE w:val="0"/>
              <w:autoSpaceDN w:val="0"/>
              <w:adjustRightInd w:val="0"/>
              <w:jc w:val="center"/>
              <w:rPr>
                <w:rFonts w:ascii="宋体" w:hAnsi="宋体" w:cs="宋体"/>
                <w:color w:val="auto"/>
                <w:kern w:val="0"/>
                <w:sz w:val="24"/>
              </w:rPr>
            </w:pPr>
          </w:p>
        </w:tc>
      </w:tr>
      <w:tr w14:paraId="44B65848">
        <w:tblPrEx>
          <w:tblCellMar>
            <w:top w:w="0" w:type="dxa"/>
            <w:left w:w="0" w:type="dxa"/>
            <w:bottom w:w="0" w:type="dxa"/>
            <w:right w:w="0" w:type="dxa"/>
          </w:tblCellMar>
        </w:tblPrEx>
        <w:trPr>
          <w:trHeight w:val="567" w:hRule="atLeast"/>
          <w:jc w:val="center"/>
        </w:trPr>
        <w:tc>
          <w:tcPr>
            <w:tcW w:w="348" w:type="dxa"/>
            <w:tcBorders>
              <w:top w:val="single" w:color="auto" w:sz="6" w:space="0"/>
              <w:left w:val="single" w:color="auto" w:sz="6" w:space="0"/>
              <w:bottom w:val="single" w:color="auto" w:sz="6" w:space="0"/>
              <w:right w:val="single" w:color="auto" w:sz="6" w:space="0"/>
            </w:tcBorders>
            <w:vAlign w:val="center"/>
          </w:tcPr>
          <w:p w14:paraId="18FE4F50">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2</w:t>
            </w:r>
          </w:p>
        </w:tc>
        <w:tc>
          <w:tcPr>
            <w:tcW w:w="496" w:type="dxa"/>
            <w:tcBorders>
              <w:top w:val="single" w:color="auto" w:sz="6" w:space="0"/>
              <w:left w:val="single" w:color="auto" w:sz="6" w:space="0"/>
              <w:bottom w:val="single" w:color="auto" w:sz="6" w:space="0"/>
              <w:right w:val="single" w:color="auto" w:sz="6" w:space="0"/>
            </w:tcBorders>
            <w:vAlign w:val="center"/>
          </w:tcPr>
          <w:p w14:paraId="7C153731">
            <w:pPr>
              <w:autoSpaceDE w:val="0"/>
              <w:autoSpaceDN w:val="0"/>
              <w:adjustRightInd w:val="0"/>
              <w:jc w:val="center"/>
              <w:rPr>
                <w:rFonts w:ascii="宋体" w:hAnsi="宋体" w:cs="宋体"/>
                <w:color w:val="auto"/>
                <w:kern w:val="0"/>
                <w:sz w:val="24"/>
              </w:rPr>
            </w:pPr>
          </w:p>
        </w:tc>
        <w:tc>
          <w:tcPr>
            <w:tcW w:w="345" w:type="dxa"/>
            <w:tcBorders>
              <w:top w:val="single" w:color="auto" w:sz="6" w:space="0"/>
              <w:left w:val="single" w:color="auto" w:sz="6" w:space="0"/>
              <w:bottom w:val="single" w:color="auto" w:sz="6" w:space="0"/>
              <w:right w:val="single" w:color="auto" w:sz="6" w:space="0"/>
            </w:tcBorders>
            <w:vAlign w:val="center"/>
          </w:tcPr>
          <w:p w14:paraId="3847CB64">
            <w:pPr>
              <w:autoSpaceDE w:val="0"/>
              <w:autoSpaceDN w:val="0"/>
              <w:adjustRightInd w:val="0"/>
              <w:jc w:val="center"/>
              <w:rPr>
                <w:rFonts w:ascii="宋体" w:hAnsi="宋体" w:cs="宋体"/>
                <w:color w:val="auto"/>
                <w:kern w:val="0"/>
                <w:sz w:val="24"/>
              </w:rPr>
            </w:pPr>
          </w:p>
        </w:tc>
        <w:tc>
          <w:tcPr>
            <w:tcW w:w="345" w:type="dxa"/>
            <w:tcBorders>
              <w:top w:val="single" w:color="auto" w:sz="6" w:space="0"/>
              <w:left w:val="single" w:color="auto" w:sz="6" w:space="0"/>
              <w:bottom w:val="single" w:color="auto" w:sz="6" w:space="0"/>
              <w:right w:val="single" w:color="auto" w:sz="6" w:space="0"/>
            </w:tcBorders>
            <w:vAlign w:val="center"/>
          </w:tcPr>
          <w:p w14:paraId="0D48746B">
            <w:pPr>
              <w:autoSpaceDE w:val="0"/>
              <w:autoSpaceDN w:val="0"/>
              <w:adjustRightInd w:val="0"/>
              <w:jc w:val="center"/>
              <w:rPr>
                <w:rFonts w:ascii="宋体" w:hAnsi="宋体" w:cs="宋体"/>
                <w:color w:val="auto"/>
                <w:kern w:val="0"/>
                <w:sz w:val="24"/>
              </w:rPr>
            </w:pPr>
          </w:p>
        </w:tc>
        <w:tc>
          <w:tcPr>
            <w:tcW w:w="664" w:type="dxa"/>
            <w:tcBorders>
              <w:top w:val="single" w:color="auto" w:sz="6" w:space="0"/>
              <w:left w:val="single" w:color="auto" w:sz="6" w:space="0"/>
              <w:bottom w:val="single" w:color="auto" w:sz="6" w:space="0"/>
              <w:right w:val="single" w:color="auto" w:sz="6" w:space="0"/>
            </w:tcBorders>
            <w:vAlign w:val="center"/>
          </w:tcPr>
          <w:p w14:paraId="6C96DC8D">
            <w:pPr>
              <w:autoSpaceDE w:val="0"/>
              <w:autoSpaceDN w:val="0"/>
              <w:adjustRightInd w:val="0"/>
              <w:jc w:val="center"/>
              <w:rPr>
                <w:rFonts w:ascii="宋体" w:hAnsi="宋体" w:cs="宋体"/>
                <w:color w:val="auto"/>
                <w:kern w:val="0"/>
                <w:sz w:val="24"/>
              </w:rPr>
            </w:pPr>
          </w:p>
        </w:tc>
        <w:tc>
          <w:tcPr>
            <w:tcW w:w="1325" w:type="dxa"/>
            <w:tcBorders>
              <w:top w:val="single" w:color="auto" w:sz="6" w:space="0"/>
              <w:left w:val="single" w:color="auto" w:sz="6" w:space="0"/>
              <w:bottom w:val="single" w:color="auto" w:sz="6" w:space="0"/>
              <w:right w:val="single" w:color="auto" w:sz="6" w:space="0"/>
            </w:tcBorders>
            <w:vAlign w:val="center"/>
          </w:tcPr>
          <w:p w14:paraId="2BB312F2">
            <w:pPr>
              <w:autoSpaceDE w:val="0"/>
              <w:autoSpaceDN w:val="0"/>
              <w:adjustRightInd w:val="0"/>
              <w:jc w:val="center"/>
              <w:rPr>
                <w:rFonts w:ascii="宋体" w:hAnsi="宋体" w:cs="宋体"/>
                <w:color w:val="auto"/>
                <w:kern w:val="0"/>
                <w:sz w:val="24"/>
              </w:rPr>
            </w:pPr>
          </w:p>
        </w:tc>
        <w:tc>
          <w:tcPr>
            <w:tcW w:w="657" w:type="dxa"/>
            <w:tcBorders>
              <w:top w:val="single" w:color="auto" w:sz="6" w:space="0"/>
              <w:left w:val="single" w:color="auto" w:sz="6" w:space="0"/>
              <w:bottom w:val="single" w:color="auto" w:sz="6" w:space="0"/>
              <w:right w:val="single" w:color="auto" w:sz="6" w:space="0"/>
            </w:tcBorders>
            <w:vAlign w:val="center"/>
          </w:tcPr>
          <w:p w14:paraId="47372ADA">
            <w:pPr>
              <w:autoSpaceDE w:val="0"/>
              <w:autoSpaceDN w:val="0"/>
              <w:adjustRightInd w:val="0"/>
              <w:jc w:val="center"/>
              <w:rPr>
                <w:rFonts w:ascii="宋体" w:hAnsi="宋体" w:cs="宋体"/>
                <w:color w:val="auto"/>
                <w:kern w:val="0"/>
                <w:sz w:val="24"/>
              </w:rPr>
            </w:pPr>
          </w:p>
        </w:tc>
        <w:tc>
          <w:tcPr>
            <w:tcW w:w="561" w:type="dxa"/>
            <w:tcBorders>
              <w:top w:val="single" w:color="auto" w:sz="6" w:space="0"/>
              <w:left w:val="single" w:color="auto" w:sz="6" w:space="0"/>
              <w:bottom w:val="single" w:color="auto" w:sz="6" w:space="0"/>
              <w:right w:val="single" w:color="auto" w:sz="6" w:space="0"/>
            </w:tcBorders>
            <w:vAlign w:val="center"/>
          </w:tcPr>
          <w:p w14:paraId="4A17EA7D">
            <w:pPr>
              <w:autoSpaceDE w:val="0"/>
              <w:autoSpaceDN w:val="0"/>
              <w:adjustRightInd w:val="0"/>
              <w:jc w:val="center"/>
              <w:rPr>
                <w:rFonts w:ascii="宋体" w:hAnsi="宋体" w:cs="宋体"/>
                <w:color w:val="auto"/>
                <w:kern w:val="0"/>
                <w:sz w:val="24"/>
              </w:rPr>
            </w:pPr>
          </w:p>
        </w:tc>
        <w:tc>
          <w:tcPr>
            <w:tcW w:w="752" w:type="dxa"/>
            <w:tcBorders>
              <w:top w:val="single" w:color="auto" w:sz="6" w:space="0"/>
              <w:left w:val="single" w:color="auto" w:sz="6" w:space="0"/>
              <w:bottom w:val="single" w:color="auto" w:sz="6" w:space="0"/>
              <w:right w:val="single" w:color="auto" w:sz="6" w:space="0"/>
            </w:tcBorders>
            <w:vAlign w:val="center"/>
          </w:tcPr>
          <w:p w14:paraId="6BA2708E">
            <w:pPr>
              <w:autoSpaceDE w:val="0"/>
              <w:autoSpaceDN w:val="0"/>
              <w:adjustRightInd w:val="0"/>
              <w:jc w:val="center"/>
              <w:rPr>
                <w:rFonts w:ascii="宋体" w:hAnsi="宋体" w:cs="宋体"/>
                <w:color w:val="auto"/>
                <w:kern w:val="0"/>
                <w:sz w:val="24"/>
              </w:rPr>
            </w:pPr>
          </w:p>
        </w:tc>
        <w:tc>
          <w:tcPr>
            <w:tcW w:w="1039" w:type="dxa"/>
            <w:tcBorders>
              <w:top w:val="single" w:color="auto" w:sz="6" w:space="0"/>
              <w:left w:val="single" w:color="auto" w:sz="6" w:space="0"/>
              <w:bottom w:val="single" w:color="auto" w:sz="6" w:space="0"/>
              <w:right w:val="single" w:color="auto" w:sz="6" w:space="0"/>
            </w:tcBorders>
            <w:vAlign w:val="center"/>
          </w:tcPr>
          <w:p w14:paraId="7675427A">
            <w:pPr>
              <w:autoSpaceDE w:val="0"/>
              <w:autoSpaceDN w:val="0"/>
              <w:adjustRightInd w:val="0"/>
              <w:jc w:val="center"/>
              <w:rPr>
                <w:rFonts w:ascii="宋体" w:hAnsi="宋体" w:cs="宋体"/>
                <w:color w:val="auto"/>
                <w:kern w:val="0"/>
                <w:sz w:val="24"/>
              </w:rPr>
            </w:pPr>
          </w:p>
        </w:tc>
        <w:tc>
          <w:tcPr>
            <w:tcW w:w="1039" w:type="dxa"/>
            <w:tcBorders>
              <w:top w:val="single" w:color="auto" w:sz="6" w:space="0"/>
              <w:left w:val="single" w:color="auto" w:sz="6" w:space="0"/>
              <w:bottom w:val="single" w:color="auto" w:sz="6" w:space="0"/>
              <w:right w:val="single" w:color="auto" w:sz="6" w:space="0"/>
            </w:tcBorders>
            <w:vAlign w:val="center"/>
          </w:tcPr>
          <w:p w14:paraId="26A24A6F">
            <w:pPr>
              <w:autoSpaceDE w:val="0"/>
              <w:autoSpaceDN w:val="0"/>
              <w:adjustRightInd w:val="0"/>
              <w:jc w:val="center"/>
              <w:rPr>
                <w:rFonts w:ascii="宋体" w:hAnsi="宋体" w:cs="宋体"/>
                <w:color w:val="auto"/>
                <w:kern w:val="0"/>
                <w:sz w:val="24"/>
              </w:rPr>
            </w:pPr>
          </w:p>
        </w:tc>
        <w:tc>
          <w:tcPr>
            <w:tcW w:w="1517" w:type="dxa"/>
            <w:tcBorders>
              <w:top w:val="single" w:color="auto" w:sz="6" w:space="0"/>
              <w:left w:val="single" w:color="auto" w:sz="6" w:space="0"/>
              <w:bottom w:val="single" w:color="auto" w:sz="6" w:space="0"/>
              <w:right w:val="single" w:color="auto" w:sz="6" w:space="0"/>
            </w:tcBorders>
            <w:vAlign w:val="center"/>
          </w:tcPr>
          <w:p w14:paraId="2DDEBB87">
            <w:pPr>
              <w:autoSpaceDE w:val="0"/>
              <w:autoSpaceDN w:val="0"/>
              <w:adjustRightInd w:val="0"/>
              <w:jc w:val="center"/>
              <w:rPr>
                <w:rFonts w:ascii="宋体" w:hAnsi="宋体" w:cs="宋体"/>
                <w:color w:val="auto"/>
                <w:kern w:val="0"/>
                <w:sz w:val="24"/>
              </w:rPr>
            </w:pPr>
          </w:p>
        </w:tc>
        <w:tc>
          <w:tcPr>
            <w:tcW w:w="548" w:type="dxa"/>
            <w:tcBorders>
              <w:top w:val="single" w:color="auto" w:sz="6" w:space="0"/>
              <w:left w:val="single" w:color="auto" w:sz="6" w:space="0"/>
              <w:bottom w:val="single" w:color="auto" w:sz="6" w:space="0"/>
              <w:right w:val="single" w:color="auto" w:sz="6" w:space="0"/>
            </w:tcBorders>
            <w:vAlign w:val="center"/>
          </w:tcPr>
          <w:p w14:paraId="358D83AF">
            <w:pPr>
              <w:autoSpaceDE w:val="0"/>
              <w:autoSpaceDN w:val="0"/>
              <w:adjustRightInd w:val="0"/>
              <w:jc w:val="center"/>
              <w:rPr>
                <w:rFonts w:ascii="宋体" w:hAnsi="宋体" w:cs="宋体"/>
                <w:color w:val="auto"/>
                <w:kern w:val="0"/>
                <w:sz w:val="24"/>
              </w:rPr>
            </w:pPr>
          </w:p>
        </w:tc>
      </w:tr>
      <w:tr w14:paraId="1203EA46">
        <w:tblPrEx>
          <w:tblCellMar>
            <w:top w:w="0" w:type="dxa"/>
            <w:left w:w="0" w:type="dxa"/>
            <w:bottom w:w="0" w:type="dxa"/>
            <w:right w:w="0" w:type="dxa"/>
          </w:tblCellMar>
        </w:tblPrEx>
        <w:trPr>
          <w:trHeight w:val="567" w:hRule="atLeast"/>
          <w:jc w:val="center"/>
        </w:trPr>
        <w:tc>
          <w:tcPr>
            <w:tcW w:w="348" w:type="dxa"/>
            <w:tcBorders>
              <w:top w:val="single" w:color="auto" w:sz="6" w:space="0"/>
              <w:left w:val="single" w:color="auto" w:sz="6" w:space="0"/>
              <w:bottom w:val="single" w:color="auto" w:sz="6" w:space="0"/>
              <w:right w:val="single" w:color="auto" w:sz="6" w:space="0"/>
            </w:tcBorders>
            <w:vAlign w:val="center"/>
          </w:tcPr>
          <w:p w14:paraId="6A268C01">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3</w:t>
            </w:r>
          </w:p>
        </w:tc>
        <w:tc>
          <w:tcPr>
            <w:tcW w:w="496" w:type="dxa"/>
            <w:tcBorders>
              <w:top w:val="single" w:color="auto" w:sz="6" w:space="0"/>
              <w:left w:val="single" w:color="auto" w:sz="6" w:space="0"/>
              <w:bottom w:val="single" w:color="auto" w:sz="6" w:space="0"/>
              <w:right w:val="single" w:color="auto" w:sz="6" w:space="0"/>
            </w:tcBorders>
            <w:vAlign w:val="center"/>
          </w:tcPr>
          <w:p w14:paraId="1B118B47">
            <w:pPr>
              <w:autoSpaceDE w:val="0"/>
              <w:autoSpaceDN w:val="0"/>
              <w:adjustRightInd w:val="0"/>
              <w:jc w:val="center"/>
              <w:rPr>
                <w:rFonts w:ascii="宋体" w:hAnsi="宋体" w:cs="宋体"/>
                <w:color w:val="auto"/>
                <w:kern w:val="0"/>
                <w:sz w:val="24"/>
              </w:rPr>
            </w:pPr>
          </w:p>
        </w:tc>
        <w:tc>
          <w:tcPr>
            <w:tcW w:w="345" w:type="dxa"/>
            <w:tcBorders>
              <w:top w:val="single" w:color="auto" w:sz="6" w:space="0"/>
              <w:left w:val="single" w:color="auto" w:sz="6" w:space="0"/>
              <w:bottom w:val="single" w:color="auto" w:sz="6" w:space="0"/>
              <w:right w:val="single" w:color="auto" w:sz="6" w:space="0"/>
            </w:tcBorders>
            <w:vAlign w:val="center"/>
          </w:tcPr>
          <w:p w14:paraId="7B3A0865">
            <w:pPr>
              <w:autoSpaceDE w:val="0"/>
              <w:autoSpaceDN w:val="0"/>
              <w:adjustRightInd w:val="0"/>
              <w:jc w:val="center"/>
              <w:rPr>
                <w:rFonts w:ascii="宋体" w:hAnsi="宋体" w:cs="宋体"/>
                <w:color w:val="auto"/>
                <w:kern w:val="0"/>
                <w:sz w:val="24"/>
              </w:rPr>
            </w:pPr>
          </w:p>
        </w:tc>
        <w:tc>
          <w:tcPr>
            <w:tcW w:w="345" w:type="dxa"/>
            <w:tcBorders>
              <w:top w:val="single" w:color="auto" w:sz="6" w:space="0"/>
              <w:left w:val="single" w:color="auto" w:sz="6" w:space="0"/>
              <w:bottom w:val="single" w:color="auto" w:sz="6" w:space="0"/>
              <w:right w:val="single" w:color="auto" w:sz="6" w:space="0"/>
            </w:tcBorders>
            <w:vAlign w:val="center"/>
          </w:tcPr>
          <w:p w14:paraId="7C70EC29">
            <w:pPr>
              <w:autoSpaceDE w:val="0"/>
              <w:autoSpaceDN w:val="0"/>
              <w:adjustRightInd w:val="0"/>
              <w:jc w:val="center"/>
              <w:rPr>
                <w:rFonts w:ascii="宋体" w:hAnsi="宋体" w:cs="宋体"/>
                <w:color w:val="auto"/>
                <w:kern w:val="0"/>
                <w:sz w:val="24"/>
              </w:rPr>
            </w:pPr>
          </w:p>
        </w:tc>
        <w:tc>
          <w:tcPr>
            <w:tcW w:w="664" w:type="dxa"/>
            <w:tcBorders>
              <w:top w:val="single" w:color="auto" w:sz="6" w:space="0"/>
              <w:left w:val="single" w:color="auto" w:sz="6" w:space="0"/>
              <w:bottom w:val="single" w:color="auto" w:sz="6" w:space="0"/>
              <w:right w:val="single" w:color="auto" w:sz="6" w:space="0"/>
            </w:tcBorders>
            <w:vAlign w:val="center"/>
          </w:tcPr>
          <w:p w14:paraId="10EAB151">
            <w:pPr>
              <w:autoSpaceDE w:val="0"/>
              <w:autoSpaceDN w:val="0"/>
              <w:adjustRightInd w:val="0"/>
              <w:jc w:val="center"/>
              <w:rPr>
                <w:rFonts w:ascii="宋体" w:hAnsi="宋体" w:cs="宋体"/>
                <w:color w:val="auto"/>
                <w:kern w:val="0"/>
                <w:sz w:val="24"/>
              </w:rPr>
            </w:pPr>
          </w:p>
        </w:tc>
        <w:tc>
          <w:tcPr>
            <w:tcW w:w="1325" w:type="dxa"/>
            <w:tcBorders>
              <w:top w:val="single" w:color="auto" w:sz="6" w:space="0"/>
              <w:left w:val="single" w:color="auto" w:sz="6" w:space="0"/>
              <w:bottom w:val="single" w:color="auto" w:sz="6" w:space="0"/>
              <w:right w:val="single" w:color="auto" w:sz="6" w:space="0"/>
            </w:tcBorders>
            <w:vAlign w:val="center"/>
          </w:tcPr>
          <w:p w14:paraId="5F25E5A6">
            <w:pPr>
              <w:autoSpaceDE w:val="0"/>
              <w:autoSpaceDN w:val="0"/>
              <w:adjustRightInd w:val="0"/>
              <w:jc w:val="center"/>
              <w:rPr>
                <w:rFonts w:ascii="宋体" w:hAnsi="宋体" w:cs="宋体"/>
                <w:color w:val="auto"/>
                <w:kern w:val="0"/>
                <w:sz w:val="24"/>
              </w:rPr>
            </w:pPr>
          </w:p>
        </w:tc>
        <w:tc>
          <w:tcPr>
            <w:tcW w:w="657" w:type="dxa"/>
            <w:tcBorders>
              <w:top w:val="single" w:color="auto" w:sz="6" w:space="0"/>
              <w:left w:val="single" w:color="auto" w:sz="6" w:space="0"/>
              <w:bottom w:val="single" w:color="auto" w:sz="6" w:space="0"/>
              <w:right w:val="single" w:color="auto" w:sz="6" w:space="0"/>
            </w:tcBorders>
            <w:vAlign w:val="center"/>
          </w:tcPr>
          <w:p w14:paraId="02FB5BA3">
            <w:pPr>
              <w:autoSpaceDE w:val="0"/>
              <w:autoSpaceDN w:val="0"/>
              <w:adjustRightInd w:val="0"/>
              <w:jc w:val="center"/>
              <w:rPr>
                <w:rFonts w:ascii="宋体" w:hAnsi="宋体" w:cs="宋体"/>
                <w:color w:val="auto"/>
                <w:kern w:val="0"/>
                <w:sz w:val="24"/>
              </w:rPr>
            </w:pPr>
          </w:p>
        </w:tc>
        <w:tc>
          <w:tcPr>
            <w:tcW w:w="561" w:type="dxa"/>
            <w:tcBorders>
              <w:top w:val="single" w:color="auto" w:sz="6" w:space="0"/>
              <w:left w:val="single" w:color="auto" w:sz="6" w:space="0"/>
              <w:bottom w:val="single" w:color="auto" w:sz="6" w:space="0"/>
              <w:right w:val="single" w:color="auto" w:sz="6" w:space="0"/>
            </w:tcBorders>
            <w:vAlign w:val="center"/>
          </w:tcPr>
          <w:p w14:paraId="79A388F7">
            <w:pPr>
              <w:autoSpaceDE w:val="0"/>
              <w:autoSpaceDN w:val="0"/>
              <w:adjustRightInd w:val="0"/>
              <w:jc w:val="center"/>
              <w:rPr>
                <w:rFonts w:ascii="宋体" w:hAnsi="宋体" w:cs="宋体"/>
                <w:color w:val="auto"/>
                <w:kern w:val="0"/>
                <w:sz w:val="24"/>
              </w:rPr>
            </w:pPr>
          </w:p>
        </w:tc>
        <w:tc>
          <w:tcPr>
            <w:tcW w:w="752" w:type="dxa"/>
            <w:tcBorders>
              <w:top w:val="single" w:color="auto" w:sz="6" w:space="0"/>
              <w:left w:val="single" w:color="auto" w:sz="6" w:space="0"/>
              <w:bottom w:val="single" w:color="auto" w:sz="6" w:space="0"/>
              <w:right w:val="single" w:color="auto" w:sz="6" w:space="0"/>
            </w:tcBorders>
            <w:vAlign w:val="center"/>
          </w:tcPr>
          <w:p w14:paraId="43973A90">
            <w:pPr>
              <w:autoSpaceDE w:val="0"/>
              <w:autoSpaceDN w:val="0"/>
              <w:adjustRightInd w:val="0"/>
              <w:jc w:val="center"/>
              <w:rPr>
                <w:rFonts w:ascii="宋体" w:hAnsi="宋体" w:cs="宋体"/>
                <w:color w:val="auto"/>
                <w:kern w:val="0"/>
                <w:sz w:val="24"/>
              </w:rPr>
            </w:pPr>
          </w:p>
        </w:tc>
        <w:tc>
          <w:tcPr>
            <w:tcW w:w="1039" w:type="dxa"/>
            <w:tcBorders>
              <w:top w:val="single" w:color="auto" w:sz="6" w:space="0"/>
              <w:left w:val="single" w:color="auto" w:sz="6" w:space="0"/>
              <w:bottom w:val="single" w:color="auto" w:sz="6" w:space="0"/>
              <w:right w:val="single" w:color="auto" w:sz="6" w:space="0"/>
            </w:tcBorders>
            <w:vAlign w:val="center"/>
          </w:tcPr>
          <w:p w14:paraId="672A2ED5">
            <w:pPr>
              <w:autoSpaceDE w:val="0"/>
              <w:autoSpaceDN w:val="0"/>
              <w:adjustRightInd w:val="0"/>
              <w:jc w:val="center"/>
              <w:rPr>
                <w:rFonts w:ascii="宋体" w:hAnsi="宋体" w:cs="宋体"/>
                <w:color w:val="auto"/>
                <w:kern w:val="0"/>
                <w:sz w:val="24"/>
              </w:rPr>
            </w:pPr>
          </w:p>
        </w:tc>
        <w:tc>
          <w:tcPr>
            <w:tcW w:w="1039" w:type="dxa"/>
            <w:tcBorders>
              <w:top w:val="single" w:color="auto" w:sz="6" w:space="0"/>
              <w:left w:val="single" w:color="auto" w:sz="6" w:space="0"/>
              <w:bottom w:val="single" w:color="auto" w:sz="6" w:space="0"/>
              <w:right w:val="single" w:color="auto" w:sz="6" w:space="0"/>
            </w:tcBorders>
            <w:vAlign w:val="center"/>
          </w:tcPr>
          <w:p w14:paraId="2493D965">
            <w:pPr>
              <w:autoSpaceDE w:val="0"/>
              <w:autoSpaceDN w:val="0"/>
              <w:adjustRightInd w:val="0"/>
              <w:jc w:val="center"/>
              <w:rPr>
                <w:rFonts w:ascii="宋体" w:hAnsi="宋体" w:cs="宋体"/>
                <w:color w:val="auto"/>
                <w:kern w:val="0"/>
                <w:sz w:val="24"/>
              </w:rPr>
            </w:pPr>
          </w:p>
        </w:tc>
        <w:tc>
          <w:tcPr>
            <w:tcW w:w="1517" w:type="dxa"/>
            <w:tcBorders>
              <w:top w:val="single" w:color="auto" w:sz="6" w:space="0"/>
              <w:left w:val="single" w:color="auto" w:sz="6" w:space="0"/>
              <w:bottom w:val="single" w:color="auto" w:sz="6" w:space="0"/>
              <w:right w:val="single" w:color="auto" w:sz="6" w:space="0"/>
            </w:tcBorders>
            <w:vAlign w:val="center"/>
          </w:tcPr>
          <w:p w14:paraId="5BE25D11">
            <w:pPr>
              <w:autoSpaceDE w:val="0"/>
              <w:autoSpaceDN w:val="0"/>
              <w:adjustRightInd w:val="0"/>
              <w:jc w:val="center"/>
              <w:rPr>
                <w:rFonts w:ascii="宋体" w:hAnsi="宋体" w:cs="宋体"/>
                <w:color w:val="auto"/>
                <w:kern w:val="0"/>
                <w:sz w:val="24"/>
              </w:rPr>
            </w:pPr>
          </w:p>
        </w:tc>
        <w:tc>
          <w:tcPr>
            <w:tcW w:w="548" w:type="dxa"/>
            <w:tcBorders>
              <w:top w:val="single" w:color="auto" w:sz="6" w:space="0"/>
              <w:left w:val="single" w:color="auto" w:sz="6" w:space="0"/>
              <w:bottom w:val="single" w:color="auto" w:sz="6" w:space="0"/>
              <w:right w:val="single" w:color="auto" w:sz="6" w:space="0"/>
            </w:tcBorders>
            <w:vAlign w:val="center"/>
          </w:tcPr>
          <w:p w14:paraId="3B23E20C">
            <w:pPr>
              <w:autoSpaceDE w:val="0"/>
              <w:autoSpaceDN w:val="0"/>
              <w:adjustRightInd w:val="0"/>
              <w:jc w:val="center"/>
              <w:rPr>
                <w:rFonts w:ascii="宋体" w:hAnsi="宋体" w:cs="宋体"/>
                <w:color w:val="auto"/>
                <w:kern w:val="0"/>
                <w:sz w:val="24"/>
              </w:rPr>
            </w:pPr>
          </w:p>
        </w:tc>
      </w:tr>
      <w:tr w14:paraId="33391018">
        <w:tblPrEx>
          <w:tblCellMar>
            <w:top w:w="0" w:type="dxa"/>
            <w:left w:w="0" w:type="dxa"/>
            <w:bottom w:w="0" w:type="dxa"/>
            <w:right w:w="0" w:type="dxa"/>
          </w:tblCellMar>
        </w:tblPrEx>
        <w:trPr>
          <w:trHeight w:val="567" w:hRule="atLeast"/>
          <w:jc w:val="center"/>
        </w:trPr>
        <w:tc>
          <w:tcPr>
            <w:tcW w:w="348" w:type="dxa"/>
            <w:tcBorders>
              <w:top w:val="single" w:color="auto" w:sz="6" w:space="0"/>
              <w:left w:val="single" w:color="auto" w:sz="6" w:space="0"/>
              <w:bottom w:val="single" w:color="auto" w:sz="6" w:space="0"/>
              <w:right w:val="single" w:color="auto" w:sz="6" w:space="0"/>
            </w:tcBorders>
            <w:vAlign w:val="center"/>
          </w:tcPr>
          <w:p w14:paraId="17C47ACB">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4</w:t>
            </w:r>
          </w:p>
        </w:tc>
        <w:tc>
          <w:tcPr>
            <w:tcW w:w="496" w:type="dxa"/>
            <w:tcBorders>
              <w:top w:val="single" w:color="auto" w:sz="6" w:space="0"/>
              <w:left w:val="single" w:color="auto" w:sz="6" w:space="0"/>
              <w:bottom w:val="single" w:color="auto" w:sz="6" w:space="0"/>
              <w:right w:val="single" w:color="auto" w:sz="6" w:space="0"/>
            </w:tcBorders>
            <w:vAlign w:val="center"/>
          </w:tcPr>
          <w:p w14:paraId="5A5B2DBD">
            <w:pPr>
              <w:autoSpaceDE w:val="0"/>
              <w:autoSpaceDN w:val="0"/>
              <w:adjustRightInd w:val="0"/>
              <w:jc w:val="center"/>
              <w:rPr>
                <w:rFonts w:ascii="宋体" w:hAnsi="宋体" w:cs="宋体"/>
                <w:color w:val="auto"/>
                <w:kern w:val="0"/>
                <w:sz w:val="24"/>
              </w:rPr>
            </w:pPr>
          </w:p>
        </w:tc>
        <w:tc>
          <w:tcPr>
            <w:tcW w:w="345" w:type="dxa"/>
            <w:tcBorders>
              <w:top w:val="single" w:color="auto" w:sz="6" w:space="0"/>
              <w:left w:val="single" w:color="auto" w:sz="6" w:space="0"/>
              <w:bottom w:val="single" w:color="auto" w:sz="6" w:space="0"/>
              <w:right w:val="single" w:color="auto" w:sz="6" w:space="0"/>
            </w:tcBorders>
            <w:vAlign w:val="center"/>
          </w:tcPr>
          <w:p w14:paraId="6C15DB9F">
            <w:pPr>
              <w:autoSpaceDE w:val="0"/>
              <w:autoSpaceDN w:val="0"/>
              <w:adjustRightInd w:val="0"/>
              <w:jc w:val="center"/>
              <w:rPr>
                <w:rFonts w:ascii="宋体" w:hAnsi="宋体" w:cs="宋体"/>
                <w:color w:val="auto"/>
                <w:kern w:val="0"/>
                <w:sz w:val="24"/>
              </w:rPr>
            </w:pPr>
          </w:p>
        </w:tc>
        <w:tc>
          <w:tcPr>
            <w:tcW w:w="345" w:type="dxa"/>
            <w:tcBorders>
              <w:top w:val="single" w:color="auto" w:sz="6" w:space="0"/>
              <w:left w:val="single" w:color="auto" w:sz="6" w:space="0"/>
              <w:bottom w:val="single" w:color="auto" w:sz="6" w:space="0"/>
              <w:right w:val="single" w:color="auto" w:sz="6" w:space="0"/>
            </w:tcBorders>
            <w:vAlign w:val="center"/>
          </w:tcPr>
          <w:p w14:paraId="4985F4F7">
            <w:pPr>
              <w:autoSpaceDE w:val="0"/>
              <w:autoSpaceDN w:val="0"/>
              <w:adjustRightInd w:val="0"/>
              <w:jc w:val="center"/>
              <w:rPr>
                <w:rFonts w:ascii="宋体" w:hAnsi="宋体" w:cs="宋体"/>
                <w:color w:val="auto"/>
                <w:kern w:val="0"/>
                <w:sz w:val="24"/>
              </w:rPr>
            </w:pPr>
          </w:p>
        </w:tc>
        <w:tc>
          <w:tcPr>
            <w:tcW w:w="664" w:type="dxa"/>
            <w:tcBorders>
              <w:top w:val="single" w:color="auto" w:sz="6" w:space="0"/>
              <w:left w:val="single" w:color="auto" w:sz="6" w:space="0"/>
              <w:bottom w:val="single" w:color="auto" w:sz="6" w:space="0"/>
              <w:right w:val="single" w:color="auto" w:sz="6" w:space="0"/>
            </w:tcBorders>
            <w:vAlign w:val="center"/>
          </w:tcPr>
          <w:p w14:paraId="46747345">
            <w:pPr>
              <w:autoSpaceDE w:val="0"/>
              <w:autoSpaceDN w:val="0"/>
              <w:adjustRightInd w:val="0"/>
              <w:jc w:val="center"/>
              <w:rPr>
                <w:rFonts w:ascii="宋体" w:hAnsi="宋体" w:cs="宋体"/>
                <w:color w:val="auto"/>
                <w:kern w:val="0"/>
                <w:sz w:val="24"/>
              </w:rPr>
            </w:pPr>
          </w:p>
        </w:tc>
        <w:tc>
          <w:tcPr>
            <w:tcW w:w="1325" w:type="dxa"/>
            <w:tcBorders>
              <w:top w:val="single" w:color="auto" w:sz="6" w:space="0"/>
              <w:left w:val="single" w:color="auto" w:sz="6" w:space="0"/>
              <w:bottom w:val="single" w:color="auto" w:sz="6" w:space="0"/>
              <w:right w:val="single" w:color="auto" w:sz="6" w:space="0"/>
            </w:tcBorders>
            <w:vAlign w:val="center"/>
          </w:tcPr>
          <w:p w14:paraId="2D43DB9E">
            <w:pPr>
              <w:autoSpaceDE w:val="0"/>
              <w:autoSpaceDN w:val="0"/>
              <w:adjustRightInd w:val="0"/>
              <w:jc w:val="center"/>
              <w:rPr>
                <w:rFonts w:ascii="宋体" w:hAnsi="宋体" w:cs="宋体"/>
                <w:color w:val="auto"/>
                <w:kern w:val="0"/>
                <w:sz w:val="24"/>
              </w:rPr>
            </w:pPr>
          </w:p>
        </w:tc>
        <w:tc>
          <w:tcPr>
            <w:tcW w:w="657" w:type="dxa"/>
            <w:tcBorders>
              <w:top w:val="single" w:color="auto" w:sz="6" w:space="0"/>
              <w:left w:val="single" w:color="auto" w:sz="6" w:space="0"/>
              <w:bottom w:val="single" w:color="auto" w:sz="6" w:space="0"/>
              <w:right w:val="single" w:color="auto" w:sz="6" w:space="0"/>
            </w:tcBorders>
            <w:vAlign w:val="center"/>
          </w:tcPr>
          <w:p w14:paraId="01F97C95">
            <w:pPr>
              <w:autoSpaceDE w:val="0"/>
              <w:autoSpaceDN w:val="0"/>
              <w:adjustRightInd w:val="0"/>
              <w:jc w:val="center"/>
              <w:rPr>
                <w:rFonts w:ascii="宋体" w:hAnsi="宋体" w:cs="宋体"/>
                <w:color w:val="auto"/>
                <w:kern w:val="0"/>
                <w:sz w:val="24"/>
              </w:rPr>
            </w:pPr>
          </w:p>
        </w:tc>
        <w:tc>
          <w:tcPr>
            <w:tcW w:w="561" w:type="dxa"/>
            <w:tcBorders>
              <w:top w:val="single" w:color="auto" w:sz="6" w:space="0"/>
              <w:left w:val="single" w:color="auto" w:sz="6" w:space="0"/>
              <w:bottom w:val="single" w:color="auto" w:sz="6" w:space="0"/>
              <w:right w:val="single" w:color="auto" w:sz="6" w:space="0"/>
            </w:tcBorders>
            <w:vAlign w:val="center"/>
          </w:tcPr>
          <w:p w14:paraId="5813D2C3">
            <w:pPr>
              <w:autoSpaceDE w:val="0"/>
              <w:autoSpaceDN w:val="0"/>
              <w:adjustRightInd w:val="0"/>
              <w:jc w:val="center"/>
              <w:rPr>
                <w:rFonts w:ascii="宋体" w:hAnsi="宋体" w:cs="宋体"/>
                <w:color w:val="auto"/>
                <w:kern w:val="0"/>
                <w:sz w:val="24"/>
              </w:rPr>
            </w:pPr>
          </w:p>
        </w:tc>
        <w:tc>
          <w:tcPr>
            <w:tcW w:w="752" w:type="dxa"/>
            <w:tcBorders>
              <w:top w:val="single" w:color="auto" w:sz="6" w:space="0"/>
              <w:left w:val="single" w:color="auto" w:sz="6" w:space="0"/>
              <w:bottom w:val="single" w:color="auto" w:sz="6" w:space="0"/>
              <w:right w:val="single" w:color="auto" w:sz="6" w:space="0"/>
            </w:tcBorders>
            <w:vAlign w:val="center"/>
          </w:tcPr>
          <w:p w14:paraId="33ADA773">
            <w:pPr>
              <w:autoSpaceDE w:val="0"/>
              <w:autoSpaceDN w:val="0"/>
              <w:adjustRightInd w:val="0"/>
              <w:jc w:val="center"/>
              <w:rPr>
                <w:rFonts w:ascii="宋体" w:hAnsi="宋体" w:cs="宋体"/>
                <w:color w:val="auto"/>
                <w:kern w:val="0"/>
                <w:sz w:val="24"/>
              </w:rPr>
            </w:pPr>
          </w:p>
        </w:tc>
        <w:tc>
          <w:tcPr>
            <w:tcW w:w="1039" w:type="dxa"/>
            <w:tcBorders>
              <w:top w:val="single" w:color="auto" w:sz="6" w:space="0"/>
              <w:left w:val="single" w:color="auto" w:sz="6" w:space="0"/>
              <w:bottom w:val="single" w:color="auto" w:sz="6" w:space="0"/>
              <w:right w:val="single" w:color="auto" w:sz="6" w:space="0"/>
            </w:tcBorders>
            <w:vAlign w:val="center"/>
          </w:tcPr>
          <w:p w14:paraId="322EECF4">
            <w:pPr>
              <w:autoSpaceDE w:val="0"/>
              <w:autoSpaceDN w:val="0"/>
              <w:adjustRightInd w:val="0"/>
              <w:jc w:val="center"/>
              <w:rPr>
                <w:rFonts w:ascii="宋体" w:hAnsi="宋体" w:cs="宋体"/>
                <w:color w:val="auto"/>
                <w:kern w:val="0"/>
                <w:sz w:val="24"/>
              </w:rPr>
            </w:pPr>
          </w:p>
        </w:tc>
        <w:tc>
          <w:tcPr>
            <w:tcW w:w="1039" w:type="dxa"/>
            <w:tcBorders>
              <w:top w:val="single" w:color="auto" w:sz="6" w:space="0"/>
              <w:left w:val="single" w:color="auto" w:sz="6" w:space="0"/>
              <w:bottom w:val="single" w:color="auto" w:sz="6" w:space="0"/>
              <w:right w:val="single" w:color="auto" w:sz="6" w:space="0"/>
            </w:tcBorders>
            <w:vAlign w:val="center"/>
          </w:tcPr>
          <w:p w14:paraId="272FE617">
            <w:pPr>
              <w:autoSpaceDE w:val="0"/>
              <w:autoSpaceDN w:val="0"/>
              <w:adjustRightInd w:val="0"/>
              <w:jc w:val="center"/>
              <w:rPr>
                <w:rFonts w:ascii="宋体" w:hAnsi="宋体" w:cs="宋体"/>
                <w:color w:val="auto"/>
                <w:kern w:val="0"/>
                <w:sz w:val="24"/>
              </w:rPr>
            </w:pPr>
          </w:p>
        </w:tc>
        <w:tc>
          <w:tcPr>
            <w:tcW w:w="1517" w:type="dxa"/>
            <w:tcBorders>
              <w:top w:val="single" w:color="auto" w:sz="6" w:space="0"/>
              <w:left w:val="single" w:color="auto" w:sz="6" w:space="0"/>
              <w:bottom w:val="single" w:color="auto" w:sz="6" w:space="0"/>
              <w:right w:val="single" w:color="auto" w:sz="6" w:space="0"/>
            </w:tcBorders>
            <w:vAlign w:val="center"/>
          </w:tcPr>
          <w:p w14:paraId="425E8F41">
            <w:pPr>
              <w:autoSpaceDE w:val="0"/>
              <w:autoSpaceDN w:val="0"/>
              <w:adjustRightInd w:val="0"/>
              <w:jc w:val="center"/>
              <w:rPr>
                <w:rFonts w:ascii="宋体" w:hAnsi="宋体" w:cs="宋体"/>
                <w:color w:val="auto"/>
                <w:kern w:val="0"/>
                <w:sz w:val="24"/>
              </w:rPr>
            </w:pPr>
          </w:p>
        </w:tc>
        <w:tc>
          <w:tcPr>
            <w:tcW w:w="548" w:type="dxa"/>
            <w:tcBorders>
              <w:top w:val="single" w:color="auto" w:sz="6" w:space="0"/>
              <w:left w:val="single" w:color="auto" w:sz="6" w:space="0"/>
              <w:bottom w:val="single" w:color="auto" w:sz="6" w:space="0"/>
              <w:right w:val="single" w:color="auto" w:sz="6" w:space="0"/>
            </w:tcBorders>
            <w:vAlign w:val="center"/>
          </w:tcPr>
          <w:p w14:paraId="23F895A0">
            <w:pPr>
              <w:autoSpaceDE w:val="0"/>
              <w:autoSpaceDN w:val="0"/>
              <w:adjustRightInd w:val="0"/>
              <w:jc w:val="center"/>
              <w:rPr>
                <w:rFonts w:ascii="宋体" w:hAnsi="宋体" w:cs="宋体"/>
                <w:color w:val="auto"/>
                <w:kern w:val="0"/>
                <w:sz w:val="24"/>
              </w:rPr>
            </w:pPr>
          </w:p>
        </w:tc>
      </w:tr>
      <w:tr w14:paraId="53D62EBD">
        <w:tblPrEx>
          <w:tblCellMar>
            <w:top w:w="0" w:type="dxa"/>
            <w:left w:w="0" w:type="dxa"/>
            <w:bottom w:w="0" w:type="dxa"/>
            <w:right w:w="0" w:type="dxa"/>
          </w:tblCellMar>
        </w:tblPrEx>
        <w:trPr>
          <w:trHeight w:val="567" w:hRule="atLeast"/>
          <w:jc w:val="center"/>
        </w:trPr>
        <w:tc>
          <w:tcPr>
            <w:tcW w:w="348" w:type="dxa"/>
            <w:tcBorders>
              <w:top w:val="single" w:color="auto" w:sz="6" w:space="0"/>
              <w:left w:val="single" w:color="auto" w:sz="6" w:space="0"/>
              <w:bottom w:val="single" w:color="auto" w:sz="6" w:space="0"/>
              <w:right w:val="single" w:color="auto" w:sz="6" w:space="0"/>
            </w:tcBorders>
            <w:vAlign w:val="center"/>
          </w:tcPr>
          <w:p w14:paraId="23764AD3">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5</w:t>
            </w:r>
          </w:p>
        </w:tc>
        <w:tc>
          <w:tcPr>
            <w:tcW w:w="496" w:type="dxa"/>
            <w:tcBorders>
              <w:top w:val="single" w:color="auto" w:sz="6" w:space="0"/>
              <w:left w:val="single" w:color="auto" w:sz="6" w:space="0"/>
              <w:bottom w:val="single" w:color="auto" w:sz="6" w:space="0"/>
              <w:right w:val="single" w:color="auto" w:sz="6" w:space="0"/>
            </w:tcBorders>
            <w:vAlign w:val="center"/>
          </w:tcPr>
          <w:p w14:paraId="16D45D00">
            <w:pPr>
              <w:autoSpaceDE w:val="0"/>
              <w:autoSpaceDN w:val="0"/>
              <w:adjustRightInd w:val="0"/>
              <w:jc w:val="center"/>
              <w:rPr>
                <w:rFonts w:ascii="宋体" w:hAnsi="宋体" w:cs="宋体"/>
                <w:color w:val="auto"/>
                <w:kern w:val="0"/>
                <w:sz w:val="24"/>
              </w:rPr>
            </w:pPr>
          </w:p>
        </w:tc>
        <w:tc>
          <w:tcPr>
            <w:tcW w:w="345" w:type="dxa"/>
            <w:tcBorders>
              <w:top w:val="single" w:color="auto" w:sz="6" w:space="0"/>
              <w:left w:val="single" w:color="auto" w:sz="6" w:space="0"/>
              <w:bottom w:val="single" w:color="auto" w:sz="6" w:space="0"/>
              <w:right w:val="single" w:color="auto" w:sz="6" w:space="0"/>
            </w:tcBorders>
            <w:vAlign w:val="center"/>
          </w:tcPr>
          <w:p w14:paraId="528521AF">
            <w:pPr>
              <w:autoSpaceDE w:val="0"/>
              <w:autoSpaceDN w:val="0"/>
              <w:adjustRightInd w:val="0"/>
              <w:jc w:val="center"/>
              <w:rPr>
                <w:rFonts w:ascii="宋体" w:hAnsi="宋体" w:cs="宋体"/>
                <w:color w:val="auto"/>
                <w:kern w:val="0"/>
                <w:sz w:val="24"/>
              </w:rPr>
            </w:pPr>
          </w:p>
        </w:tc>
        <w:tc>
          <w:tcPr>
            <w:tcW w:w="345" w:type="dxa"/>
            <w:tcBorders>
              <w:top w:val="single" w:color="auto" w:sz="6" w:space="0"/>
              <w:left w:val="single" w:color="auto" w:sz="6" w:space="0"/>
              <w:bottom w:val="single" w:color="auto" w:sz="6" w:space="0"/>
              <w:right w:val="single" w:color="auto" w:sz="6" w:space="0"/>
            </w:tcBorders>
            <w:vAlign w:val="center"/>
          </w:tcPr>
          <w:p w14:paraId="69A4E209">
            <w:pPr>
              <w:autoSpaceDE w:val="0"/>
              <w:autoSpaceDN w:val="0"/>
              <w:adjustRightInd w:val="0"/>
              <w:jc w:val="center"/>
              <w:rPr>
                <w:rFonts w:ascii="宋体" w:hAnsi="宋体" w:cs="宋体"/>
                <w:color w:val="auto"/>
                <w:kern w:val="0"/>
                <w:sz w:val="24"/>
              </w:rPr>
            </w:pPr>
          </w:p>
        </w:tc>
        <w:tc>
          <w:tcPr>
            <w:tcW w:w="664" w:type="dxa"/>
            <w:tcBorders>
              <w:top w:val="single" w:color="auto" w:sz="6" w:space="0"/>
              <w:left w:val="single" w:color="auto" w:sz="6" w:space="0"/>
              <w:bottom w:val="single" w:color="auto" w:sz="6" w:space="0"/>
              <w:right w:val="single" w:color="auto" w:sz="6" w:space="0"/>
            </w:tcBorders>
            <w:vAlign w:val="center"/>
          </w:tcPr>
          <w:p w14:paraId="72276D5B">
            <w:pPr>
              <w:autoSpaceDE w:val="0"/>
              <w:autoSpaceDN w:val="0"/>
              <w:adjustRightInd w:val="0"/>
              <w:jc w:val="center"/>
              <w:rPr>
                <w:rFonts w:ascii="宋体" w:hAnsi="宋体" w:cs="宋体"/>
                <w:color w:val="auto"/>
                <w:kern w:val="0"/>
                <w:sz w:val="24"/>
              </w:rPr>
            </w:pPr>
          </w:p>
        </w:tc>
        <w:tc>
          <w:tcPr>
            <w:tcW w:w="1325" w:type="dxa"/>
            <w:tcBorders>
              <w:top w:val="single" w:color="auto" w:sz="6" w:space="0"/>
              <w:left w:val="single" w:color="auto" w:sz="6" w:space="0"/>
              <w:bottom w:val="single" w:color="auto" w:sz="6" w:space="0"/>
              <w:right w:val="single" w:color="auto" w:sz="6" w:space="0"/>
            </w:tcBorders>
            <w:vAlign w:val="center"/>
          </w:tcPr>
          <w:p w14:paraId="205454D9">
            <w:pPr>
              <w:autoSpaceDE w:val="0"/>
              <w:autoSpaceDN w:val="0"/>
              <w:adjustRightInd w:val="0"/>
              <w:jc w:val="center"/>
              <w:rPr>
                <w:rFonts w:ascii="宋体" w:hAnsi="宋体" w:cs="宋体"/>
                <w:color w:val="auto"/>
                <w:kern w:val="0"/>
                <w:sz w:val="24"/>
              </w:rPr>
            </w:pPr>
          </w:p>
        </w:tc>
        <w:tc>
          <w:tcPr>
            <w:tcW w:w="657" w:type="dxa"/>
            <w:tcBorders>
              <w:top w:val="single" w:color="auto" w:sz="6" w:space="0"/>
              <w:left w:val="single" w:color="auto" w:sz="6" w:space="0"/>
              <w:bottom w:val="single" w:color="auto" w:sz="6" w:space="0"/>
              <w:right w:val="single" w:color="auto" w:sz="6" w:space="0"/>
            </w:tcBorders>
            <w:vAlign w:val="center"/>
          </w:tcPr>
          <w:p w14:paraId="0C439AE7">
            <w:pPr>
              <w:autoSpaceDE w:val="0"/>
              <w:autoSpaceDN w:val="0"/>
              <w:adjustRightInd w:val="0"/>
              <w:jc w:val="center"/>
              <w:rPr>
                <w:rFonts w:ascii="宋体" w:hAnsi="宋体" w:cs="宋体"/>
                <w:color w:val="auto"/>
                <w:kern w:val="0"/>
                <w:sz w:val="24"/>
              </w:rPr>
            </w:pPr>
          </w:p>
        </w:tc>
        <w:tc>
          <w:tcPr>
            <w:tcW w:w="561" w:type="dxa"/>
            <w:tcBorders>
              <w:top w:val="single" w:color="auto" w:sz="6" w:space="0"/>
              <w:left w:val="single" w:color="auto" w:sz="6" w:space="0"/>
              <w:bottom w:val="single" w:color="auto" w:sz="6" w:space="0"/>
              <w:right w:val="single" w:color="auto" w:sz="6" w:space="0"/>
            </w:tcBorders>
            <w:vAlign w:val="center"/>
          </w:tcPr>
          <w:p w14:paraId="5B120122">
            <w:pPr>
              <w:autoSpaceDE w:val="0"/>
              <w:autoSpaceDN w:val="0"/>
              <w:adjustRightInd w:val="0"/>
              <w:jc w:val="center"/>
              <w:rPr>
                <w:rFonts w:ascii="宋体" w:hAnsi="宋体" w:cs="宋体"/>
                <w:color w:val="auto"/>
                <w:kern w:val="0"/>
                <w:sz w:val="24"/>
              </w:rPr>
            </w:pPr>
          </w:p>
        </w:tc>
        <w:tc>
          <w:tcPr>
            <w:tcW w:w="752" w:type="dxa"/>
            <w:tcBorders>
              <w:top w:val="single" w:color="auto" w:sz="6" w:space="0"/>
              <w:left w:val="single" w:color="auto" w:sz="6" w:space="0"/>
              <w:bottom w:val="single" w:color="auto" w:sz="6" w:space="0"/>
              <w:right w:val="single" w:color="auto" w:sz="6" w:space="0"/>
            </w:tcBorders>
            <w:vAlign w:val="center"/>
          </w:tcPr>
          <w:p w14:paraId="51269C6E">
            <w:pPr>
              <w:autoSpaceDE w:val="0"/>
              <w:autoSpaceDN w:val="0"/>
              <w:adjustRightInd w:val="0"/>
              <w:jc w:val="center"/>
              <w:rPr>
                <w:rFonts w:ascii="宋体" w:hAnsi="宋体" w:cs="宋体"/>
                <w:color w:val="auto"/>
                <w:kern w:val="0"/>
                <w:sz w:val="24"/>
              </w:rPr>
            </w:pPr>
          </w:p>
        </w:tc>
        <w:tc>
          <w:tcPr>
            <w:tcW w:w="1039" w:type="dxa"/>
            <w:tcBorders>
              <w:top w:val="single" w:color="auto" w:sz="6" w:space="0"/>
              <w:left w:val="single" w:color="auto" w:sz="6" w:space="0"/>
              <w:bottom w:val="single" w:color="auto" w:sz="6" w:space="0"/>
              <w:right w:val="single" w:color="auto" w:sz="6" w:space="0"/>
            </w:tcBorders>
            <w:vAlign w:val="center"/>
          </w:tcPr>
          <w:p w14:paraId="2C55BF7A">
            <w:pPr>
              <w:autoSpaceDE w:val="0"/>
              <w:autoSpaceDN w:val="0"/>
              <w:adjustRightInd w:val="0"/>
              <w:jc w:val="center"/>
              <w:rPr>
                <w:rFonts w:ascii="宋体" w:hAnsi="宋体" w:cs="宋体"/>
                <w:color w:val="auto"/>
                <w:kern w:val="0"/>
                <w:sz w:val="24"/>
              </w:rPr>
            </w:pPr>
          </w:p>
        </w:tc>
        <w:tc>
          <w:tcPr>
            <w:tcW w:w="1039" w:type="dxa"/>
            <w:tcBorders>
              <w:top w:val="single" w:color="auto" w:sz="6" w:space="0"/>
              <w:left w:val="single" w:color="auto" w:sz="6" w:space="0"/>
              <w:bottom w:val="single" w:color="auto" w:sz="6" w:space="0"/>
              <w:right w:val="single" w:color="auto" w:sz="6" w:space="0"/>
            </w:tcBorders>
            <w:vAlign w:val="center"/>
          </w:tcPr>
          <w:p w14:paraId="28AE57D0">
            <w:pPr>
              <w:autoSpaceDE w:val="0"/>
              <w:autoSpaceDN w:val="0"/>
              <w:adjustRightInd w:val="0"/>
              <w:jc w:val="center"/>
              <w:rPr>
                <w:rFonts w:ascii="宋体" w:hAnsi="宋体" w:cs="宋体"/>
                <w:color w:val="auto"/>
                <w:kern w:val="0"/>
                <w:sz w:val="24"/>
              </w:rPr>
            </w:pPr>
          </w:p>
        </w:tc>
        <w:tc>
          <w:tcPr>
            <w:tcW w:w="1517" w:type="dxa"/>
            <w:tcBorders>
              <w:top w:val="single" w:color="auto" w:sz="6" w:space="0"/>
              <w:left w:val="single" w:color="auto" w:sz="6" w:space="0"/>
              <w:bottom w:val="single" w:color="auto" w:sz="6" w:space="0"/>
              <w:right w:val="single" w:color="auto" w:sz="6" w:space="0"/>
            </w:tcBorders>
            <w:vAlign w:val="center"/>
          </w:tcPr>
          <w:p w14:paraId="4DDD7748">
            <w:pPr>
              <w:autoSpaceDE w:val="0"/>
              <w:autoSpaceDN w:val="0"/>
              <w:adjustRightInd w:val="0"/>
              <w:jc w:val="center"/>
              <w:rPr>
                <w:rFonts w:ascii="宋体" w:hAnsi="宋体" w:cs="宋体"/>
                <w:color w:val="auto"/>
                <w:kern w:val="0"/>
                <w:sz w:val="24"/>
              </w:rPr>
            </w:pPr>
          </w:p>
        </w:tc>
        <w:tc>
          <w:tcPr>
            <w:tcW w:w="548" w:type="dxa"/>
            <w:tcBorders>
              <w:top w:val="single" w:color="auto" w:sz="6" w:space="0"/>
              <w:left w:val="single" w:color="auto" w:sz="6" w:space="0"/>
              <w:bottom w:val="single" w:color="auto" w:sz="6" w:space="0"/>
              <w:right w:val="single" w:color="auto" w:sz="6" w:space="0"/>
            </w:tcBorders>
            <w:vAlign w:val="center"/>
          </w:tcPr>
          <w:p w14:paraId="5F2CBF4A">
            <w:pPr>
              <w:autoSpaceDE w:val="0"/>
              <w:autoSpaceDN w:val="0"/>
              <w:adjustRightInd w:val="0"/>
              <w:jc w:val="center"/>
              <w:rPr>
                <w:rFonts w:ascii="宋体" w:hAnsi="宋体" w:cs="宋体"/>
                <w:color w:val="auto"/>
                <w:kern w:val="0"/>
                <w:sz w:val="24"/>
              </w:rPr>
            </w:pPr>
          </w:p>
        </w:tc>
      </w:tr>
      <w:tr w14:paraId="003EDD06">
        <w:tblPrEx>
          <w:tblCellMar>
            <w:top w:w="0" w:type="dxa"/>
            <w:left w:w="0" w:type="dxa"/>
            <w:bottom w:w="0" w:type="dxa"/>
            <w:right w:w="0" w:type="dxa"/>
          </w:tblCellMar>
        </w:tblPrEx>
        <w:trPr>
          <w:trHeight w:val="567" w:hRule="atLeast"/>
          <w:jc w:val="center"/>
        </w:trPr>
        <w:tc>
          <w:tcPr>
            <w:tcW w:w="348" w:type="dxa"/>
            <w:tcBorders>
              <w:top w:val="single" w:color="auto" w:sz="6" w:space="0"/>
              <w:left w:val="single" w:color="auto" w:sz="6" w:space="0"/>
              <w:bottom w:val="single" w:color="auto" w:sz="6" w:space="0"/>
              <w:right w:val="single" w:color="auto" w:sz="6" w:space="0"/>
            </w:tcBorders>
            <w:vAlign w:val="center"/>
          </w:tcPr>
          <w:p w14:paraId="7163E2C3">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w:t>
            </w:r>
          </w:p>
        </w:tc>
        <w:tc>
          <w:tcPr>
            <w:tcW w:w="496" w:type="dxa"/>
            <w:tcBorders>
              <w:top w:val="single" w:color="auto" w:sz="6" w:space="0"/>
              <w:left w:val="single" w:color="auto" w:sz="6" w:space="0"/>
              <w:bottom w:val="single" w:color="auto" w:sz="6" w:space="0"/>
              <w:right w:val="single" w:color="auto" w:sz="6" w:space="0"/>
            </w:tcBorders>
            <w:vAlign w:val="center"/>
          </w:tcPr>
          <w:p w14:paraId="7D5DB197">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w:t>
            </w:r>
          </w:p>
        </w:tc>
        <w:tc>
          <w:tcPr>
            <w:tcW w:w="345" w:type="dxa"/>
            <w:tcBorders>
              <w:top w:val="single" w:color="auto" w:sz="6" w:space="0"/>
              <w:left w:val="single" w:color="auto" w:sz="6" w:space="0"/>
              <w:bottom w:val="single" w:color="auto" w:sz="6" w:space="0"/>
              <w:right w:val="single" w:color="auto" w:sz="6" w:space="0"/>
            </w:tcBorders>
            <w:vAlign w:val="center"/>
          </w:tcPr>
          <w:p w14:paraId="31D1C7D6">
            <w:pPr>
              <w:autoSpaceDE w:val="0"/>
              <w:autoSpaceDN w:val="0"/>
              <w:adjustRightInd w:val="0"/>
              <w:jc w:val="center"/>
              <w:rPr>
                <w:rFonts w:ascii="宋体" w:hAnsi="宋体" w:cs="宋体"/>
                <w:color w:val="auto"/>
                <w:kern w:val="0"/>
                <w:sz w:val="24"/>
              </w:rPr>
            </w:pPr>
          </w:p>
        </w:tc>
        <w:tc>
          <w:tcPr>
            <w:tcW w:w="345" w:type="dxa"/>
            <w:tcBorders>
              <w:top w:val="single" w:color="auto" w:sz="6" w:space="0"/>
              <w:left w:val="single" w:color="auto" w:sz="6" w:space="0"/>
              <w:bottom w:val="single" w:color="auto" w:sz="6" w:space="0"/>
              <w:right w:val="single" w:color="auto" w:sz="6" w:space="0"/>
            </w:tcBorders>
            <w:vAlign w:val="center"/>
          </w:tcPr>
          <w:p w14:paraId="45EADFE6">
            <w:pPr>
              <w:autoSpaceDE w:val="0"/>
              <w:autoSpaceDN w:val="0"/>
              <w:adjustRightInd w:val="0"/>
              <w:jc w:val="center"/>
              <w:rPr>
                <w:rFonts w:ascii="宋体" w:hAnsi="宋体" w:cs="宋体"/>
                <w:color w:val="auto"/>
                <w:kern w:val="0"/>
                <w:sz w:val="24"/>
              </w:rPr>
            </w:pPr>
          </w:p>
        </w:tc>
        <w:tc>
          <w:tcPr>
            <w:tcW w:w="664" w:type="dxa"/>
            <w:tcBorders>
              <w:top w:val="single" w:color="auto" w:sz="6" w:space="0"/>
              <w:left w:val="single" w:color="auto" w:sz="6" w:space="0"/>
              <w:bottom w:val="single" w:color="auto" w:sz="6" w:space="0"/>
              <w:right w:val="single" w:color="auto" w:sz="6" w:space="0"/>
            </w:tcBorders>
            <w:vAlign w:val="center"/>
          </w:tcPr>
          <w:p w14:paraId="3112E6EE">
            <w:pPr>
              <w:autoSpaceDE w:val="0"/>
              <w:autoSpaceDN w:val="0"/>
              <w:adjustRightInd w:val="0"/>
              <w:jc w:val="center"/>
              <w:rPr>
                <w:rFonts w:ascii="宋体" w:hAnsi="宋体" w:cs="宋体"/>
                <w:color w:val="auto"/>
                <w:kern w:val="0"/>
                <w:sz w:val="24"/>
              </w:rPr>
            </w:pPr>
          </w:p>
        </w:tc>
        <w:tc>
          <w:tcPr>
            <w:tcW w:w="1325" w:type="dxa"/>
            <w:tcBorders>
              <w:top w:val="single" w:color="auto" w:sz="6" w:space="0"/>
              <w:left w:val="single" w:color="auto" w:sz="6" w:space="0"/>
              <w:bottom w:val="single" w:color="auto" w:sz="6" w:space="0"/>
              <w:right w:val="single" w:color="auto" w:sz="6" w:space="0"/>
            </w:tcBorders>
            <w:vAlign w:val="center"/>
          </w:tcPr>
          <w:p w14:paraId="15242363">
            <w:pPr>
              <w:autoSpaceDE w:val="0"/>
              <w:autoSpaceDN w:val="0"/>
              <w:adjustRightInd w:val="0"/>
              <w:jc w:val="center"/>
              <w:rPr>
                <w:rFonts w:ascii="宋体" w:hAnsi="宋体" w:cs="宋体"/>
                <w:color w:val="auto"/>
                <w:kern w:val="0"/>
                <w:sz w:val="24"/>
              </w:rPr>
            </w:pPr>
          </w:p>
        </w:tc>
        <w:tc>
          <w:tcPr>
            <w:tcW w:w="657" w:type="dxa"/>
            <w:tcBorders>
              <w:top w:val="single" w:color="auto" w:sz="6" w:space="0"/>
              <w:left w:val="single" w:color="auto" w:sz="6" w:space="0"/>
              <w:bottom w:val="single" w:color="auto" w:sz="6" w:space="0"/>
              <w:right w:val="single" w:color="auto" w:sz="6" w:space="0"/>
            </w:tcBorders>
            <w:vAlign w:val="center"/>
          </w:tcPr>
          <w:p w14:paraId="26CE58FB">
            <w:pPr>
              <w:autoSpaceDE w:val="0"/>
              <w:autoSpaceDN w:val="0"/>
              <w:adjustRightInd w:val="0"/>
              <w:jc w:val="center"/>
              <w:rPr>
                <w:rFonts w:ascii="宋体" w:hAnsi="宋体" w:cs="宋体"/>
                <w:color w:val="auto"/>
                <w:kern w:val="0"/>
                <w:sz w:val="24"/>
              </w:rPr>
            </w:pPr>
          </w:p>
        </w:tc>
        <w:tc>
          <w:tcPr>
            <w:tcW w:w="561" w:type="dxa"/>
            <w:tcBorders>
              <w:top w:val="single" w:color="auto" w:sz="6" w:space="0"/>
              <w:left w:val="single" w:color="auto" w:sz="6" w:space="0"/>
              <w:bottom w:val="single" w:color="auto" w:sz="6" w:space="0"/>
              <w:right w:val="single" w:color="auto" w:sz="6" w:space="0"/>
            </w:tcBorders>
            <w:vAlign w:val="center"/>
          </w:tcPr>
          <w:p w14:paraId="566FBE01">
            <w:pPr>
              <w:autoSpaceDE w:val="0"/>
              <w:autoSpaceDN w:val="0"/>
              <w:adjustRightInd w:val="0"/>
              <w:jc w:val="center"/>
              <w:rPr>
                <w:rFonts w:ascii="宋体" w:hAnsi="宋体" w:cs="宋体"/>
                <w:color w:val="auto"/>
                <w:kern w:val="0"/>
                <w:sz w:val="24"/>
              </w:rPr>
            </w:pPr>
          </w:p>
        </w:tc>
        <w:tc>
          <w:tcPr>
            <w:tcW w:w="752" w:type="dxa"/>
            <w:tcBorders>
              <w:top w:val="single" w:color="auto" w:sz="6" w:space="0"/>
              <w:left w:val="single" w:color="auto" w:sz="6" w:space="0"/>
              <w:bottom w:val="single" w:color="auto" w:sz="6" w:space="0"/>
              <w:right w:val="single" w:color="auto" w:sz="6" w:space="0"/>
            </w:tcBorders>
            <w:vAlign w:val="center"/>
          </w:tcPr>
          <w:p w14:paraId="23AEF571">
            <w:pPr>
              <w:autoSpaceDE w:val="0"/>
              <w:autoSpaceDN w:val="0"/>
              <w:adjustRightInd w:val="0"/>
              <w:jc w:val="center"/>
              <w:rPr>
                <w:rFonts w:ascii="宋体" w:hAnsi="宋体" w:cs="宋体"/>
                <w:color w:val="auto"/>
                <w:kern w:val="0"/>
                <w:sz w:val="24"/>
              </w:rPr>
            </w:pPr>
          </w:p>
        </w:tc>
        <w:tc>
          <w:tcPr>
            <w:tcW w:w="1039" w:type="dxa"/>
            <w:tcBorders>
              <w:top w:val="single" w:color="auto" w:sz="6" w:space="0"/>
              <w:left w:val="single" w:color="auto" w:sz="6" w:space="0"/>
              <w:bottom w:val="single" w:color="auto" w:sz="6" w:space="0"/>
              <w:right w:val="single" w:color="auto" w:sz="6" w:space="0"/>
            </w:tcBorders>
            <w:vAlign w:val="center"/>
          </w:tcPr>
          <w:p w14:paraId="09C41731">
            <w:pPr>
              <w:autoSpaceDE w:val="0"/>
              <w:autoSpaceDN w:val="0"/>
              <w:adjustRightInd w:val="0"/>
              <w:jc w:val="center"/>
              <w:rPr>
                <w:rFonts w:ascii="宋体" w:hAnsi="宋体" w:cs="宋体"/>
                <w:color w:val="auto"/>
                <w:kern w:val="0"/>
                <w:sz w:val="24"/>
              </w:rPr>
            </w:pPr>
          </w:p>
        </w:tc>
        <w:tc>
          <w:tcPr>
            <w:tcW w:w="1039" w:type="dxa"/>
            <w:tcBorders>
              <w:top w:val="single" w:color="auto" w:sz="6" w:space="0"/>
              <w:left w:val="single" w:color="auto" w:sz="6" w:space="0"/>
              <w:bottom w:val="single" w:color="auto" w:sz="6" w:space="0"/>
              <w:right w:val="single" w:color="auto" w:sz="6" w:space="0"/>
            </w:tcBorders>
            <w:vAlign w:val="center"/>
          </w:tcPr>
          <w:p w14:paraId="5B74996B">
            <w:pPr>
              <w:autoSpaceDE w:val="0"/>
              <w:autoSpaceDN w:val="0"/>
              <w:adjustRightInd w:val="0"/>
              <w:jc w:val="center"/>
              <w:rPr>
                <w:rFonts w:ascii="宋体" w:hAnsi="宋体" w:cs="宋体"/>
                <w:color w:val="auto"/>
                <w:kern w:val="0"/>
                <w:sz w:val="24"/>
              </w:rPr>
            </w:pPr>
          </w:p>
        </w:tc>
        <w:tc>
          <w:tcPr>
            <w:tcW w:w="1517" w:type="dxa"/>
            <w:tcBorders>
              <w:top w:val="single" w:color="auto" w:sz="6" w:space="0"/>
              <w:left w:val="single" w:color="auto" w:sz="6" w:space="0"/>
              <w:bottom w:val="single" w:color="auto" w:sz="6" w:space="0"/>
              <w:right w:val="single" w:color="auto" w:sz="6" w:space="0"/>
            </w:tcBorders>
            <w:vAlign w:val="center"/>
          </w:tcPr>
          <w:p w14:paraId="071426DE">
            <w:pPr>
              <w:autoSpaceDE w:val="0"/>
              <w:autoSpaceDN w:val="0"/>
              <w:adjustRightInd w:val="0"/>
              <w:jc w:val="center"/>
              <w:rPr>
                <w:rFonts w:ascii="宋体" w:hAnsi="宋体" w:cs="宋体"/>
                <w:color w:val="auto"/>
                <w:kern w:val="0"/>
                <w:sz w:val="24"/>
              </w:rPr>
            </w:pPr>
          </w:p>
        </w:tc>
        <w:tc>
          <w:tcPr>
            <w:tcW w:w="548" w:type="dxa"/>
            <w:tcBorders>
              <w:top w:val="single" w:color="auto" w:sz="6" w:space="0"/>
              <w:left w:val="single" w:color="auto" w:sz="6" w:space="0"/>
              <w:bottom w:val="single" w:color="auto" w:sz="6" w:space="0"/>
              <w:right w:val="single" w:color="auto" w:sz="6" w:space="0"/>
            </w:tcBorders>
            <w:vAlign w:val="center"/>
          </w:tcPr>
          <w:p w14:paraId="250FBC2A">
            <w:pPr>
              <w:autoSpaceDE w:val="0"/>
              <w:autoSpaceDN w:val="0"/>
              <w:adjustRightInd w:val="0"/>
              <w:jc w:val="center"/>
              <w:rPr>
                <w:rFonts w:ascii="宋体" w:hAnsi="宋体" w:cs="宋体"/>
                <w:color w:val="auto"/>
                <w:kern w:val="0"/>
                <w:sz w:val="24"/>
              </w:rPr>
            </w:pPr>
          </w:p>
        </w:tc>
      </w:tr>
      <w:tr w14:paraId="550285B8">
        <w:tblPrEx>
          <w:tblCellMar>
            <w:top w:w="0" w:type="dxa"/>
            <w:left w:w="0" w:type="dxa"/>
            <w:bottom w:w="0" w:type="dxa"/>
            <w:right w:w="0" w:type="dxa"/>
          </w:tblCellMar>
        </w:tblPrEx>
        <w:trPr>
          <w:trHeight w:val="567" w:hRule="atLeast"/>
          <w:jc w:val="center"/>
        </w:trPr>
        <w:tc>
          <w:tcPr>
            <w:tcW w:w="9088" w:type="dxa"/>
            <w:gridSpan w:val="12"/>
            <w:tcBorders>
              <w:top w:val="single" w:color="auto" w:sz="6" w:space="0"/>
              <w:left w:val="single" w:color="auto" w:sz="6" w:space="0"/>
              <w:bottom w:val="single" w:color="auto" w:sz="6" w:space="0"/>
              <w:right w:val="single" w:color="auto" w:sz="6" w:space="0"/>
            </w:tcBorders>
            <w:vAlign w:val="center"/>
          </w:tcPr>
          <w:p w14:paraId="62D531F8">
            <w:pPr>
              <w:autoSpaceDE w:val="0"/>
              <w:autoSpaceDN w:val="0"/>
              <w:adjustRightInd w:val="0"/>
              <w:rPr>
                <w:rFonts w:ascii="宋体" w:hAnsi="宋体" w:cs="宋体"/>
                <w:color w:val="auto"/>
                <w:kern w:val="0"/>
                <w:sz w:val="24"/>
              </w:rPr>
            </w:pPr>
            <w:r>
              <w:rPr>
                <w:rFonts w:hint="eastAsia" w:ascii="宋体" w:hAnsi="宋体" w:cs="宋体"/>
                <w:b/>
                <w:color w:val="auto"/>
                <w:kern w:val="0"/>
                <w:sz w:val="24"/>
              </w:rPr>
              <w:t>合计：</w:t>
            </w:r>
            <w:r>
              <w:rPr>
                <w:rFonts w:hint="eastAsia" w:ascii="宋体" w:hAnsi="宋体" w:cs="宋体"/>
                <w:color w:val="auto"/>
                <w:kern w:val="0"/>
                <w:sz w:val="24"/>
              </w:rPr>
              <w:t>名。</w:t>
            </w:r>
          </w:p>
        </w:tc>
        <w:tc>
          <w:tcPr>
            <w:tcW w:w="548" w:type="dxa"/>
            <w:tcBorders>
              <w:top w:val="single" w:color="auto" w:sz="6" w:space="0"/>
              <w:left w:val="single" w:color="auto" w:sz="6" w:space="0"/>
              <w:bottom w:val="single" w:color="auto" w:sz="6" w:space="0"/>
              <w:right w:val="single" w:color="auto" w:sz="6" w:space="0"/>
            </w:tcBorders>
            <w:vAlign w:val="center"/>
          </w:tcPr>
          <w:p w14:paraId="20354D17">
            <w:pPr>
              <w:autoSpaceDE w:val="0"/>
              <w:autoSpaceDN w:val="0"/>
              <w:adjustRightInd w:val="0"/>
              <w:jc w:val="center"/>
              <w:rPr>
                <w:rFonts w:ascii="宋体" w:hAnsi="宋体" w:cs="宋体"/>
                <w:color w:val="auto"/>
                <w:kern w:val="0"/>
                <w:sz w:val="24"/>
              </w:rPr>
            </w:pPr>
          </w:p>
        </w:tc>
      </w:tr>
    </w:tbl>
    <w:p w14:paraId="45D1AF68">
      <w:pPr>
        <w:rPr>
          <w:rFonts w:ascii="宋体" w:hAnsi="宋体" w:cs="宋体"/>
          <w:color w:val="auto"/>
          <w:sz w:val="24"/>
        </w:rPr>
      </w:pPr>
      <w:r>
        <w:rPr>
          <w:rFonts w:hint="eastAsia" w:ascii="宋体" w:hAnsi="宋体" w:cs="宋体"/>
          <w:color w:val="auto"/>
          <w:sz w:val="24"/>
        </w:rPr>
        <w:t>说明：此表可扩张使用，后附拟派往本项目的人员的身份证及相关证书复印件。</w:t>
      </w:r>
    </w:p>
    <w:p w14:paraId="2F93360F">
      <w:pPr>
        <w:spacing w:line="360" w:lineRule="auto"/>
        <w:ind w:firstLine="2880" w:firstLineChars="1200"/>
        <w:rPr>
          <w:rFonts w:ascii="宋体" w:hAnsi="宋体" w:cs="宋体"/>
          <w:color w:val="auto"/>
          <w:sz w:val="24"/>
        </w:rPr>
      </w:pPr>
    </w:p>
    <w:p w14:paraId="5AA260F7">
      <w:pPr>
        <w:spacing w:line="360" w:lineRule="auto"/>
        <w:ind w:firstLine="2880" w:firstLineChars="1200"/>
        <w:rPr>
          <w:rFonts w:ascii="宋体" w:hAnsi="宋体"/>
          <w:color w:val="auto"/>
          <w:sz w:val="24"/>
        </w:rPr>
      </w:pPr>
      <w:r>
        <w:rPr>
          <w:rFonts w:hint="eastAsia" w:ascii="宋体" w:hAnsi="宋体"/>
          <w:color w:val="auto"/>
          <w:sz w:val="24"/>
        </w:rPr>
        <w:t>投标人</w:t>
      </w:r>
      <w:r>
        <w:rPr>
          <w:rFonts w:ascii="宋体" w:hAnsi="宋体"/>
          <w:color w:val="auto"/>
          <w:sz w:val="24"/>
        </w:rPr>
        <w:t>：____________________（盖单位</w:t>
      </w:r>
      <w:r>
        <w:rPr>
          <w:rFonts w:hint="eastAsia" w:ascii="宋体" w:hAnsi="宋体"/>
          <w:color w:val="auto"/>
          <w:sz w:val="24"/>
        </w:rPr>
        <w:t>鲜章</w:t>
      </w:r>
      <w:r>
        <w:rPr>
          <w:rFonts w:ascii="宋体" w:hAnsi="宋体"/>
          <w:color w:val="auto"/>
          <w:sz w:val="24"/>
        </w:rPr>
        <w:t>）</w:t>
      </w:r>
    </w:p>
    <w:p w14:paraId="60DBD936">
      <w:pPr>
        <w:spacing w:line="360" w:lineRule="auto"/>
        <w:ind w:firstLine="2640" w:firstLineChars="1100"/>
        <w:rPr>
          <w:rFonts w:ascii="宋体" w:hAnsi="宋体"/>
          <w:color w:val="auto"/>
          <w:sz w:val="24"/>
        </w:rPr>
      </w:pPr>
      <w:r>
        <w:rPr>
          <w:rFonts w:hint="eastAsia" w:ascii="宋体" w:hAnsi="宋体"/>
          <w:color w:val="auto"/>
          <w:sz w:val="24"/>
        </w:rPr>
        <w:t>法定代表人（单位负责人）</w:t>
      </w:r>
      <w:r>
        <w:rPr>
          <w:rFonts w:ascii="宋体" w:hAnsi="宋体"/>
          <w:color w:val="auto"/>
          <w:sz w:val="24"/>
        </w:rPr>
        <w:t>：__________________（</w:t>
      </w:r>
      <w:r>
        <w:rPr>
          <w:rFonts w:hint="eastAsia" w:ascii="宋体" w:hAnsi="宋体"/>
          <w:color w:val="auto"/>
          <w:sz w:val="24"/>
        </w:rPr>
        <w:t>签名或盖章</w:t>
      </w:r>
      <w:r>
        <w:rPr>
          <w:rFonts w:ascii="宋体" w:hAnsi="宋体"/>
          <w:color w:val="auto"/>
          <w:sz w:val="24"/>
        </w:rPr>
        <w:t>）</w:t>
      </w:r>
    </w:p>
    <w:p w14:paraId="145603B3">
      <w:pPr>
        <w:spacing w:line="360" w:lineRule="auto"/>
        <w:ind w:firstLine="3360" w:firstLineChars="1400"/>
        <w:rPr>
          <w:rFonts w:ascii="宋体" w:hAnsi="宋体" w:cs="宋体"/>
          <w:b/>
          <w:bCs/>
          <w:color w:val="auto"/>
          <w:sz w:val="24"/>
        </w:rPr>
      </w:pPr>
      <w:r>
        <w:rPr>
          <w:rFonts w:ascii="宋体" w:hAnsi="宋体"/>
          <w:color w:val="auto"/>
          <w:sz w:val="24"/>
        </w:rPr>
        <w:t>日期：____________________</w:t>
      </w:r>
    </w:p>
    <w:p w14:paraId="46509087">
      <w:pPr>
        <w:ind w:firstLine="480" w:firstLineChars="200"/>
        <w:rPr>
          <w:rFonts w:ascii="宋体" w:hAnsi="宋体" w:cs="宋体"/>
          <w:b/>
          <w:bCs/>
          <w:color w:val="auto"/>
          <w:sz w:val="24"/>
        </w:rPr>
      </w:pPr>
    </w:p>
    <w:p w14:paraId="03031E10">
      <w:pPr>
        <w:ind w:firstLine="480" w:firstLineChars="200"/>
        <w:rPr>
          <w:rFonts w:ascii="宋体" w:hAnsi="宋体" w:cs="宋体"/>
          <w:b/>
          <w:bCs/>
          <w:color w:val="auto"/>
          <w:sz w:val="24"/>
        </w:rPr>
      </w:pPr>
    </w:p>
    <w:p w14:paraId="0C2238B3">
      <w:pPr>
        <w:rPr>
          <w:rFonts w:ascii="宋体" w:hAnsi="宋体" w:cs="宋体"/>
          <w:b/>
          <w:bCs/>
          <w:color w:val="auto"/>
          <w:sz w:val="24"/>
        </w:rPr>
      </w:pPr>
      <w:r>
        <w:rPr>
          <w:rFonts w:hint="eastAsia" w:ascii="宋体" w:hAnsi="宋体" w:cs="宋体"/>
          <w:b/>
          <w:bCs/>
          <w:color w:val="auto"/>
          <w:sz w:val="24"/>
        </w:rPr>
        <w:br w:type="page"/>
      </w:r>
    </w:p>
    <w:p w14:paraId="1F778D28">
      <w:pPr>
        <w:ind w:firstLine="480" w:firstLineChars="200"/>
        <w:rPr>
          <w:rFonts w:ascii="宋体" w:hAnsi="宋体" w:cs="宋体"/>
          <w:b/>
          <w:bCs/>
          <w:color w:val="auto"/>
          <w:sz w:val="24"/>
        </w:rPr>
      </w:pPr>
      <w:r>
        <w:rPr>
          <w:rFonts w:hint="eastAsia" w:ascii="宋体" w:hAnsi="宋体" w:cs="宋体"/>
          <w:b/>
          <w:bCs/>
          <w:color w:val="auto"/>
          <w:sz w:val="24"/>
        </w:rPr>
        <w:t>格式7-3-2：拟派往本项目的项目负责人情况表</w:t>
      </w:r>
    </w:p>
    <w:p w14:paraId="4832A020">
      <w:pPr>
        <w:spacing w:line="360" w:lineRule="auto"/>
        <w:rPr>
          <w:rFonts w:ascii="宋体" w:hAnsi="宋体" w:cs="宋体"/>
          <w:color w:val="auto"/>
          <w:sz w:val="24"/>
        </w:rPr>
      </w:pPr>
    </w:p>
    <w:p w14:paraId="1694B638">
      <w:pPr>
        <w:spacing w:line="360" w:lineRule="auto"/>
        <w:rPr>
          <w:rFonts w:ascii="宋体" w:hAnsi="宋体" w:cs="宋体"/>
          <w:color w:val="auto"/>
          <w:sz w:val="24"/>
          <w:u w:val="single"/>
        </w:rPr>
      </w:pPr>
      <w:r>
        <w:rPr>
          <w:rFonts w:hint="eastAsia" w:ascii="宋体" w:hAnsi="宋体" w:cs="宋体"/>
          <w:color w:val="auto"/>
          <w:sz w:val="24"/>
        </w:rPr>
        <w:t>项目名称：项目编号：</w:t>
      </w:r>
    </w:p>
    <w:tbl>
      <w:tblPr>
        <w:tblStyle w:val="57"/>
        <w:tblW w:w="9720" w:type="dxa"/>
        <w:jc w:val="center"/>
        <w:tblLayout w:type="fixed"/>
        <w:tblCellMar>
          <w:top w:w="0" w:type="dxa"/>
          <w:left w:w="0" w:type="dxa"/>
          <w:bottom w:w="0" w:type="dxa"/>
          <w:right w:w="0" w:type="dxa"/>
        </w:tblCellMar>
      </w:tblPr>
      <w:tblGrid>
        <w:gridCol w:w="870"/>
        <w:gridCol w:w="750"/>
        <w:gridCol w:w="1264"/>
        <w:gridCol w:w="466"/>
        <w:gridCol w:w="610"/>
        <w:gridCol w:w="625"/>
        <w:gridCol w:w="635"/>
        <w:gridCol w:w="499"/>
        <w:gridCol w:w="401"/>
        <w:gridCol w:w="770"/>
        <w:gridCol w:w="490"/>
        <w:gridCol w:w="1080"/>
        <w:gridCol w:w="1260"/>
      </w:tblGrid>
      <w:tr w14:paraId="42B18EC9">
        <w:tblPrEx>
          <w:tblCellMar>
            <w:top w:w="0" w:type="dxa"/>
            <w:left w:w="0" w:type="dxa"/>
            <w:bottom w:w="0" w:type="dxa"/>
            <w:right w:w="0" w:type="dxa"/>
          </w:tblCellMar>
        </w:tblPrEx>
        <w:trPr>
          <w:trHeight w:val="567" w:hRule="exact"/>
          <w:jc w:val="center"/>
        </w:trPr>
        <w:tc>
          <w:tcPr>
            <w:tcW w:w="870" w:type="dxa"/>
            <w:tcBorders>
              <w:top w:val="single" w:color="auto" w:sz="6" w:space="0"/>
              <w:left w:val="single" w:color="auto" w:sz="6" w:space="0"/>
              <w:bottom w:val="single" w:color="auto" w:sz="6" w:space="0"/>
              <w:right w:val="single" w:color="auto" w:sz="6" w:space="0"/>
            </w:tcBorders>
            <w:vAlign w:val="center"/>
          </w:tcPr>
          <w:p w14:paraId="444344FC">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姓名</w:t>
            </w:r>
          </w:p>
        </w:tc>
        <w:tc>
          <w:tcPr>
            <w:tcW w:w="2014" w:type="dxa"/>
            <w:gridSpan w:val="2"/>
            <w:tcBorders>
              <w:top w:val="single" w:color="auto" w:sz="6" w:space="0"/>
              <w:left w:val="single" w:color="auto" w:sz="6" w:space="0"/>
              <w:bottom w:val="single" w:color="auto" w:sz="6" w:space="0"/>
              <w:right w:val="single" w:color="auto" w:sz="6" w:space="0"/>
            </w:tcBorders>
            <w:vAlign w:val="center"/>
          </w:tcPr>
          <w:p w14:paraId="76FD9137">
            <w:pPr>
              <w:autoSpaceDE w:val="0"/>
              <w:autoSpaceDN w:val="0"/>
              <w:adjustRightInd w:val="0"/>
              <w:jc w:val="center"/>
              <w:rPr>
                <w:rFonts w:ascii="宋体" w:hAnsi="宋体" w:cs="宋体"/>
                <w:color w:val="auto"/>
                <w:kern w:val="0"/>
                <w:sz w:val="24"/>
              </w:rPr>
            </w:pPr>
          </w:p>
        </w:tc>
        <w:tc>
          <w:tcPr>
            <w:tcW w:w="1076" w:type="dxa"/>
            <w:gridSpan w:val="2"/>
            <w:tcBorders>
              <w:top w:val="single" w:color="auto" w:sz="6" w:space="0"/>
              <w:left w:val="single" w:color="auto" w:sz="6" w:space="0"/>
              <w:bottom w:val="single" w:color="auto" w:sz="6" w:space="0"/>
              <w:right w:val="single" w:color="auto" w:sz="6" w:space="0"/>
            </w:tcBorders>
            <w:vAlign w:val="center"/>
          </w:tcPr>
          <w:p w14:paraId="1A9F02E6">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性别</w:t>
            </w:r>
          </w:p>
        </w:tc>
        <w:tc>
          <w:tcPr>
            <w:tcW w:w="1260" w:type="dxa"/>
            <w:gridSpan w:val="2"/>
            <w:tcBorders>
              <w:top w:val="single" w:color="auto" w:sz="6" w:space="0"/>
              <w:left w:val="single" w:color="auto" w:sz="6" w:space="0"/>
              <w:bottom w:val="single" w:color="auto" w:sz="6" w:space="0"/>
              <w:right w:val="single" w:color="auto" w:sz="6" w:space="0"/>
            </w:tcBorders>
            <w:vAlign w:val="center"/>
          </w:tcPr>
          <w:p w14:paraId="57574D53">
            <w:pPr>
              <w:autoSpaceDE w:val="0"/>
              <w:autoSpaceDN w:val="0"/>
              <w:adjustRightInd w:val="0"/>
              <w:jc w:val="center"/>
              <w:rPr>
                <w:rFonts w:ascii="宋体" w:hAnsi="宋体" w:cs="宋体"/>
                <w:color w:val="auto"/>
                <w:kern w:val="0"/>
                <w:sz w:val="24"/>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33090E14">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年龄</w:t>
            </w:r>
          </w:p>
        </w:tc>
        <w:tc>
          <w:tcPr>
            <w:tcW w:w="1260" w:type="dxa"/>
            <w:gridSpan w:val="2"/>
            <w:tcBorders>
              <w:top w:val="single" w:color="auto" w:sz="6" w:space="0"/>
              <w:left w:val="single" w:color="auto" w:sz="6" w:space="0"/>
              <w:bottom w:val="single" w:color="auto" w:sz="6" w:space="0"/>
              <w:right w:val="single" w:color="auto" w:sz="6" w:space="0"/>
            </w:tcBorders>
            <w:vAlign w:val="center"/>
          </w:tcPr>
          <w:p w14:paraId="5F144F68">
            <w:pPr>
              <w:autoSpaceDE w:val="0"/>
              <w:autoSpaceDN w:val="0"/>
              <w:adjustRightInd w:val="0"/>
              <w:jc w:val="center"/>
              <w:rPr>
                <w:rFonts w:ascii="宋体" w:hAnsi="宋体" w:cs="宋体"/>
                <w:color w:val="auto"/>
                <w:kern w:val="0"/>
                <w:sz w:val="24"/>
              </w:rPr>
            </w:pPr>
          </w:p>
        </w:tc>
        <w:tc>
          <w:tcPr>
            <w:tcW w:w="1080" w:type="dxa"/>
            <w:tcBorders>
              <w:top w:val="single" w:color="auto" w:sz="6" w:space="0"/>
              <w:left w:val="single" w:color="auto" w:sz="6" w:space="0"/>
              <w:bottom w:val="single" w:color="auto" w:sz="6" w:space="0"/>
              <w:right w:val="single" w:color="auto" w:sz="6" w:space="0"/>
            </w:tcBorders>
            <w:vAlign w:val="center"/>
          </w:tcPr>
          <w:p w14:paraId="0E0792D0">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政治面貌</w:t>
            </w:r>
          </w:p>
        </w:tc>
        <w:tc>
          <w:tcPr>
            <w:tcW w:w="1260" w:type="dxa"/>
            <w:tcBorders>
              <w:top w:val="single" w:color="auto" w:sz="6" w:space="0"/>
              <w:left w:val="single" w:color="auto" w:sz="6" w:space="0"/>
              <w:bottom w:val="single" w:color="auto" w:sz="6" w:space="0"/>
              <w:right w:val="single" w:color="auto" w:sz="6" w:space="0"/>
            </w:tcBorders>
            <w:vAlign w:val="center"/>
          </w:tcPr>
          <w:p w14:paraId="62B893EB">
            <w:pPr>
              <w:autoSpaceDE w:val="0"/>
              <w:autoSpaceDN w:val="0"/>
              <w:adjustRightInd w:val="0"/>
              <w:jc w:val="center"/>
              <w:rPr>
                <w:rFonts w:ascii="宋体" w:hAnsi="宋体" w:cs="宋体"/>
                <w:color w:val="auto"/>
                <w:kern w:val="0"/>
                <w:sz w:val="24"/>
              </w:rPr>
            </w:pPr>
          </w:p>
        </w:tc>
      </w:tr>
      <w:tr w14:paraId="661E0A72">
        <w:tblPrEx>
          <w:tblCellMar>
            <w:top w:w="0" w:type="dxa"/>
            <w:left w:w="0" w:type="dxa"/>
            <w:bottom w:w="0" w:type="dxa"/>
            <w:right w:w="0" w:type="dxa"/>
          </w:tblCellMar>
        </w:tblPrEx>
        <w:trPr>
          <w:trHeight w:val="567" w:hRule="exact"/>
          <w:jc w:val="center"/>
        </w:trPr>
        <w:tc>
          <w:tcPr>
            <w:tcW w:w="870" w:type="dxa"/>
            <w:tcBorders>
              <w:top w:val="single" w:color="auto" w:sz="6" w:space="0"/>
              <w:left w:val="single" w:color="auto" w:sz="6" w:space="0"/>
              <w:bottom w:val="single" w:color="auto" w:sz="6" w:space="0"/>
              <w:right w:val="single" w:color="auto" w:sz="6" w:space="0"/>
            </w:tcBorders>
            <w:vAlign w:val="center"/>
          </w:tcPr>
          <w:p w14:paraId="3A1CBA0F">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职务</w:t>
            </w:r>
          </w:p>
        </w:tc>
        <w:tc>
          <w:tcPr>
            <w:tcW w:w="2014" w:type="dxa"/>
            <w:gridSpan w:val="2"/>
            <w:tcBorders>
              <w:top w:val="single" w:color="auto" w:sz="6" w:space="0"/>
              <w:left w:val="single" w:color="auto" w:sz="6" w:space="0"/>
              <w:bottom w:val="single" w:color="auto" w:sz="6" w:space="0"/>
              <w:right w:val="single" w:color="auto" w:sz="6" w:space="0"/>
            </w:tcBorders>
            <w:vAlign w:val="center"/>
          </w:tcPr>
          <w:p w14:paraId="76048B88">
            <w:pPr>
              <w:autoSpaceDE w:val="0"/>
              <w:autoSpaceDN w:val="0"/>
              <w:adjustRightInd w:val="0"/>
              <w:jc w:val="center"/>
              <w:rPr>
                <w:rFonts w:ascii="宋体" w:hAnsi="宋体" w:cs="宋体"/>
                <w:color w:val="auto"/>
                <w:kern w:val="0"/>
                <w:sz w:val="24"/>
              </w:rPr>
            </w:pPr>
          </w:p>
        </w:tc>
        <w:tc>
          <w:tcPr>
            <w:tcW w:w="1076" w:type="dxa"/>
            <w:gridSpan w:val="2"/>
            <w:tcBorders>
              <w:top w:val="single" w:color="auto" w:sz="6" w:space="0"/>
              <w:left w:val="single" w:color="auto" w:sz="6" w:space="0"/>
              <w:bottom w:val="single" w:color="auto" w:sz="6" w:space="0"/>
              <w:right w:val="single" w:color="auto" w:sz="6" w:space="0"/>
            </w:tcBorders>
            <w:vAlign w:val="center"/>
          </w:tcPr>
          <w:p w14:paraId="0187D935">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职称</w:t>
            </w:r>
          </w:p>
        </w:tc>
        <w:tc>
          <w:tcPr>
            <w:tcW w:w="1260" w:type="dxa"/>
            <w:gridSpan w:val="2"/>
            <w:tcBorders>
              <w:top w:val="single" w:color="auto" w:sz="6" w:space="0"/>
              <w:left w:val="single" w:color="auto" w:sz="6" w:space="0"/>
              <w:bottom w:val="single" w:color="auto" w:sz="6" w:space="0"/>
              <w:right w:val="single" w:color="auto" w:sz="6" w:space="0"/>
            </w:tcBorders>
            <w:vAlign w:val="center"/>
          </w:tcPr>
          <w:p w14:paraId="7E093A7F">
            <w:pPr>
              <w:autoSpaceDE w:val="0"/>
              <w:autoSpaceDN w:val="0"/>
              <w:adjustRightInd w:val="0"/>
              <w:jc w:val="center"/>
              <w:rPr>
                <w:rFonts w:ascii="宋体" w:hAnsi="宋体" w:cs="宋体"/>
                <w:color w:val="auto"/>
                <w:kern w:val="0"/>
                <w:sz w:val="24"/>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304C42DE">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学历</w:t>
            </w:r>
          </w:p>
        </w:tc>
        <w:tc>
          <w:tcPr>
            <w:tcW w:w="1260" w:type="dxa"/>
            <w:gridSpan w:val="2"/>
            <w:tcBorders>
              <w:top w:val="single" w:color="auto" w:sz="6" w:space="0"/>
              <w:left w:val="single" w:color="auto" w:sz="6" w:space="0"/>
              <w:bottom w:val="single" w:color="auto" w:sz="6" w:space="0"/>
              <w:right w:val="single" w:color="auto" w:sz="6" w:space="0"/>
            </w:tcBorders>
            <w:vAlign w:val="center"/>
          </w:tcPr>
          <w:p w14:paraId="460218AC">
            <w:pPr>
              <w:autoSpaceDE w:val="0"/>
              <w:autoSpaceDN w:val="0"/>
              <w:adjustRightInd w:val="0"/>
              <w:jc w:val="center"/>
              <w:rPr>
                <w:rFonts w:ascii="宋体" w:hAnsi="宋体" w:cs="宋体"/>
                <w:color w:val="auto"/>
                <w:kern w:val="0"/>
                <w:sz w:val="24"/>
              </w:rPr>
            </w:pPr>
          </w:p>
        </w:tc>
        <w:tc>
          <w:tcPr>
            <w:tcW w:w="1080" w:type="dxa"/>
            <w:tcBorders>
              <w:top w:val="single" w:color="auto" w:sz="6" w:space="0"/>
              <w:left w:val="single" w:color="auto" w:sz="6" w:space="0"/>
              <w:bottom w:val="single" w:color="auto" w:sz="6" w:space="0"/>
              <w:right w:val="single" w:color="auto" w:sz="6" w:space="0"/>
            </w:tcBorders>
            <w:vAlign w:val="center"/>
          </w:tcPr>
          <w:p w14:paraId="3786D730">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健康状况</w:t>
            </w:r>
          </w:p>
        </w:tc>
        <w:tc>
          <w:tcPr>
            <w:tcW w:w="1260" w:type="dxa"/>
            <w:tcBorders>
              <w:top w:val="single" w:color="auto" w:sz="6" w:space="0"/>
              <w:left w:val="single" w:color="auto" w:sz="6" w:space="0"/>
              <w:bottom w:val="single" w:color="auto" w:sz="6" w:space="0"/>
              <w:right w:val="single" w:color="auto" w:sz="6" w:space="0"/>
            </w:tcBorders>
            <w:vAlign w:val="center"/>
          </w:tcPr>
          <w:p w14:paraId="7E6F5F27">
            <w:pPr>
              <w:autoSpaceDE w:val="0"/>
              <w:autoSpaceDN w:val="0"/>
              <w:adjustRightInd w:val="0"/>
              <w:jc w:val="center"/>
              <w:rPr>
                <w:rFonts w:ascii="宋体" w:hAnsi="宋体" w:cs="宋体"/>
                <w:color w:val="auto"/>
                <w:kern w:val="0"/>
                <w:sz w:val="24"/>
              </w:rPr>
            </w:pPr>
          </w:p>
        </w:tc>
      </w:tr>
      <w:tr w14:paraId="705AE350">
        <w:tblPrEx>
          <w:tblCellMar>
            <w:top w:w="0" w:type="dxa"/>
            <w:left w:w="0" w:type="dxa"/>
            <w:bottom w:w="0" w:type="dxa"/>
            <w:right w:w="0" w:type="dxa"/>
          </w:tblCellMar>
        </w:tblPrEx>
        <w:trPr>
          <w:trHeight w:val="567" w:hRule="exact"/>
          <w:jc w:val="center"/>
        </w:trPr>
        <w:tc>
          <w:tcPr>
            <w:tcW w:w="2884" w:type="dxa"/>
            <w:gridSpan w:val="3"/>
            <w:tcBorders>
              <w:top w:val="single" w:color="auto" w:sz="6" w:space="0"/>
              <w:left w:val="single" w:color="auto" w:sz="6" w:space="0"/>
              <w:bottom w:val="single" w:color="auto" w:sz="6" w:space="0"/>
              <w:right w:val="single" w:color="auto" w:sz="6" w:space="0"/>
            </w:tcBorders>
            <w:vAlign w:val="center"/>
          </w:tcPr>
          <w:p w14:paraId="52BA49DA">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参加工作时间</w:t>
            </w:r>
          </w:p>
        </w:tc>
        <w:tc>
          <w:tcPr>
            <w:tcW w:w="6836" w:type="dxa"/>
            <w:gridSpan w:val="10"/>
            <w:tcBorders>
              <w:top w:val="single" w:color="auto" w:sz="6" w:space="0"/>
              <w:left w:val="single" w:color="auto" w:sz="6" w:space="0"/>
              <w:bottom w:val="single" w:color="auto" w:sz="6" w:space="0"/>
              <w:right w:val="single" w:color="auto" w:sz="6" w:space="0"/>
            </w:tcBorders>
            <w:vAlign w:val="center"/>
          </w:tcPr>
          <w:p w14:paraId="13D9347E">
            <w:pPr>
              <w:autoSpaceDE w:val="0"/>
              <w:autoSpaceDN w:val="0"/>
              <w:adjustRightInd w:val="0"/>
              <w:jc w:val="center"/>
              <w:rPr>
                <w:rFonts w:ascii="宋体" w:hAnsi="宋体" w:cs="宋体"/>
                <w:color w:val="auto"/>
                <w:kern w:val="0"/>
                <w:sz w:val="24"/>
              </w:rPr>
            </w:pPr>
          </w:p>
        </w:tc>
      </w:tr>
      <w:tr w14:paraId="3D6307D6">
        <w:tblPrEx>
          <w:tblCellMar>
            <w:top w:w="0" w:type="dxa"/>
            <w:left w:w="0" w:type="dxa"/>
            <w:bottom w:w="0" w:type="dxa"/>
            <w:right w:w="0" w:type="dxa"/>
          </w:tblCellMar>
        </w:tblPrEx>
        <w:trPr>
          <w:trHeight w:val="567" w:hRule="exact"/>
          <w:jc w:val="center"/>
        </w:trPr>
        <w:tc>
          <w:tcPr>
            <w:tcW w:w="2884" w:type="dxa"/>
            <w:gridSpan w:val="3"/>
            <w:tcBorders>
              <w:top w:val="single" w:color="auto" w:sz="6" w:space="0"/>
              <w:left w:val="single" w:color="auto" w:sz="6" w:space="0"/>
              <w:bottom w:val="single" w:color="auto" w:sz="6" w:space="0"/>
              <w:right w:val="single" w:color="auto" w:sz="6" w:space="0"/>
            </w:tcBorders>
            <w:vAlign w:val="center"/>
          </w:tcPr>
          <w:p w14:paraId="4350FD2F">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资格证书名称</w:t>
            </w:r>
          </w:p>
        </w:tc>
        <w:tc>
          <w:tcPr>
            <w:tcW w:w="6836" w:type="dxa"/>
            <w:gridSpan w:val="10"/>
            <w:tcBorders>
              <w:top w:val="single" w:color="auto" w:sz="6" w:space="0"/>
              <w:left w:val="single" w:color="auto" w:sz="6" w:space="0"/>
              <w:bottom w:val="single" w:color="auto" w:sz="6" w:space="0"/>
              <w:right w:val="single" w:color="auto" w:sz="6" w:space="0"/>
            </w:tcBorders>
            <w:vAlign w:val="center"/>
          </w:tcPr>
          <w:p w14:paraId="4054BD03">
            <w:pPr>
              <w:autoSpaceDE w:val="0"/>
              <w:autoSpaceDN w:val="0"/>
              <w:adjustRightInd w:val="0"/>
              <w:jc w:val="center"/>
              <w:rPr>
                <w:rFonts w:ascii="宋体" w:hAnsi="宋体" w:cs="宋体"/>
                <w:color w:val="auto"/>
                <w:kern w:val="0"/>
                <w:sz w:val="24"/>
              </w:rPr>
            </w:pPr>
          </w:p>
        </w:tc>
      </w:tr>
      <w:tr w14:paraId="0277CE45">
        <w:tblPrEx>
          <w:tblCellMar>
            <w:top w:w="0" w:type="dxa"/>
            <w:left w:w="0" w:type="dxa"/>
            <w:bottom w:w="0" w:type="dxa"/>
            <w:right w:w="0" w:type="dxa"/>
          </w:tblCellMar>
        </w:tblPrEx>
        <w:trPr>
          <w:trHeight w:val="567" w:hRule="exact"/>
          <w:jc w:val="center"/>
        </w:trPr>
        <w:tc>
          <w:tcPr>
            <w:tcW w:w="2884" w:type="dxa"/>
            <w:gridSpan w:val="3"/>
            <w:tcBorders>
              <w:top w:val="single" w:color="auto" w:sz="6" w:space="0"/>
              <w:left w:val="single" w:color="auto" w:sz="6" w:space="0"/>
              <w:bottom w:val="single" w:color="auto" w:sz="6" w:space="0"/>
              <w:right w:val="single" w:color="auto" w:sz="6" w:space="0"/>
            </w:tcBorders>
            <w:vAlign w:val="center"/>
          </w:tcPr>
          <w:p w14:paraId="3D5518C4">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资格证书编号</w:t>
            </w:r>
          </w:p>
        </w:tc>
        <w:tc>
          <w:tcPr>
            <w:tcW w:w="6836" w:type="dxa"/>
            <w:gridSpan w:val="10"/>
            <w:tcBorders>
              <w:top w:val="single" w:color="auto" w:sz="6" w:space="0"/>
              <w:left w:val="single" w:color="auto" w:sz="6" w:space="0"/>
              <w:bottom w:val="single" w:color="auto" w:sz="6" w:space="0"/>
              <w:right w:val="single" w:color="auto" w:sz="6" w:space="0"/>
            </w:tcBorders>
            <w:vAlign w:val="center"/>
          </w:tcPr>
          <w:p w14:paraId="7BFE673B">
            <w:pPr>
              <w:autoSpaceDE w:val="0"/>
              <w:autoSpaceDN w:val="0"/>
              <w:adjustRightInd w:val="0"/>
              <w:jc w:val="center"/>
              <w:rPr>
                <w:rFonts w:ascii="宋体" w:hAnsi="宋体" w:cs="宋体"/>
                <w:color w:val="auto"/>
                <w:kern w:val="0"/>
                <w:sz w:val="24"/>
              </w:rPr>
            </w:pPr>
          </w:p>
        </w:tc>
      </w:tr>
      <w:tr w14:paraId="18C4E858">
        <w:tblPrEx>
          <w:tblCellMar>
            <w:top w:w="0" w:type="dxa"/>
            <w:left w:w="0" w:type="dxa"/>
            <w:bottom w:w="0" w:type="dxa"/>
            <w:right w:w="0" w:type="dxa"/>
          </w:tblCellMar>
        </w:tblPrEx>
        <w:trPr>
          <w:trHeight w:val="687" w:hRule="exact"/>
          <w:jc w:val="center"/>
        </w:trPr>
        <w:tc>
          <w:tcPr>
            <w:tcW w:w="2884" w:type="dxa"/>
            <w:gridSpan w:val="3"/>
            <w:tcBorders>
              <w:top w:val="single" w:color="auto" w:sz="6" w:space="0"/>
              <w:left w:val="single" w:color="auto" w:sz="6" w:space="0"/>
              <w:bottom w:val="single" w:color="auto" w:sz="6" w:space="0"/>
              <w:right w:val="single" w:color="auto" w:sz="6" w:space="0"/>
            </w:tcBorders>
            <w:vAlign w:val="center"/>
          </w:tcPr>
          <w:p w14:paraId="53D29D5D">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担任项目负责人年限</w:t>
            </w:r>
          </w:p>
        </w:tc>
        <w:tc>
          <w:tcPr>
            <w:tcW w:w="6836" w:type="dxa"/>
            <w:gridSpan w:val="10"/>
            <w:tcBorders>
              <w:top w:val="single" w:color="auto" w:sz="6" w:space="0"/>
              <w:left w:val="single" w:color="auto" w:sz="6" w:space="0"/>
              <w:bottom w:val="single" w:color="auto" w:sz="6" w:space="0"/>
              <w:right w:val="single" w:color="auto" w:sz="6" w:space="0"/>
            </w:tcBorders>
            <w:vAlign w:val="center"/>
          </w:tcPr>
          <w:p w14:paraId="38193D20">
            <w:pPr>
              <w:autoSpaceDE w:val="0"/>
              <w:autoSpaceDN w:val="0"/>
              <w:adjustRightInd w:val="0"/>
              <w:jc w:val="center"/>
              <w:rPr>
                <w:rFonts w:ascii="宋体" w:hAnsi="宋体" w:cs="宋体"/>
                <w:color w:val="auto"/>
                <w:kern w:val="0"/>
                <w:sz w:val="24"/>
              </w:rPr>
            </w:pPr>
          </w:p>
        </w:tc>
      </w:tr>
      <w:tr w14:paraId="34EEF894">
        <w:tblPrEx>
          <w:tblCellMar>
            <w:top w:w="0" w:type="dxa"/>
            <w:left w:w="0" w:type="dxa"/>
            <w:bottom w:w="0" w:type="dxa"/>
            <w:right w:w="0" w:type="dxa"/>
          </w:tblCellMar>
        </w:tblPrEx>
        <w:trPr>
          <w:trHeight w:val="567" w:hRule="exact"/>
          <w:jc w:val="center"/>
        </w:trPr>
        <w:tc>
          <w:tcPr>
            <w:tcW w:w="9720" w:type="dxa"/>
            <w:gridSpan w:val="13"/>
            <w:tcBorders>
              <w:top w:val="single" w:color="auto" w:sz="6" w:space="0"/>
              <w:left w:val="single" w:color="auto" w:sz="6" w:space="0"/>
              <w:bottom w:val="single" w:color="auto" w:sz="6" w:space="0"/>
              <w:right w:val="single" w:color="auto" w:sz="6" w:space="0"/>
            </w:tcBorders>
            <w:vAlign w:val="center"/>
          </w:tcPr>
          <w:p w14:paraId="2AFB029B">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类似项目服务情况</w:t>
            </w:r>
          </w:p>
        </w:tc>
      </w:tr>
      <w:tr w14:paraId="1DDE5F9F">
        <w:tblPrEx>
          <w:tblCellMar>
            <w:top w:w="0" w:type="dxa"/>
            <w:left w:w="0" w:type="dxa"/>
            <w:bottom w:w="0" w:type="dxa"/>
            <w:right w:w="0" w:type="dxa"/>
          </w:tblCellMar>
        </w:tblPrEx>
        <w:trPr>
          <w:trHeight w:val="567" w:hRule="exact"/>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14:paraId="016820AE">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服务单位</w:t>
            </w:r>
          </w:p>
        </w:tc>
        <w:tc>
          <w:tcPr>
            <w:tcW w:w="1730" w:type="dxa"/>
            <w:gridSpan w:val="2"/>
            <w:tcBorders>
              <w:top w:val="single" w:color="auto" w:sz="6" w:space="0"/>
              <w:left w:val="single" w:color="auto" w:sz="6" w:space="0"/>
              <w:bottom w:val="single" w:color="auto" w:sz="6" w:space="0"/>
              <w:right w:val="single" w:color="auto" w:sz="6" w:space="0"/>
            </w:tcBorders>
            <w:vAlign w:val="center"/>
          </w:tcPr>
          <w:p w14:paraId="6776380F">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承担工作</w:t>
            </w:r>
          </w:p>
        </w:tc>
        <w:tc>
          <w:tcPr>
            <w:tcW w:w="1235" w:type="dxa"/>
            <w:gridSpan w:val="2"/>
            <w:tcBorders>
              <w:top w:val="single" w:color="auto" w:sz="6" w:space="0"/>
              <w:left w:val="single" w:color="auto" w:sz="6" w:space="0"/>
              <w:bottom w:val="single" w:color="auto" w:sz="6" w:space="0"/>
              <w:right w:val="single" w:color="auto" w:sz="6" w:space="0"/>
            </w:tcBorders>
            <w:vAlign w:val="center"/>
          </w:tcPr>
          <w:p w14:paraId="1D896173">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管理规模</w:t>
            </w:r>
          </w:p>
        </w:tc>
        <w:tc>
          <w:tcPr>
            <w:tcW w:w="1134" w:type="dxa"/>
            <w:gridSpan w:val="2"/>
            <w:tcBorders>
              <w:top w:val="single" w:color="auto" w:sz="6" w:space="0"/>
              <w:left w:val="single" w:color="auto" w:sz="6" w:space="0"/>
              <w:bottom w:val="single" w:color="auto" w:sz="6" w:space="0"/>
              <w:right w:val="single" w:color="auto" w:sz="6" w:space="0"/>
            </w:tcBorders>
            <w:vAlign w:val="center"/>
          </w:tcPr>
          <w:p w14:paraId="5CAEF259">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服务期限</w:t>
            </w:r>
          </w:p>
        </w:tc>
        <w:tc>
          <w:tcPr>
            <w:tcW w:w="1171" w:type="dxa"/>
            <w:gridSpan w:val="2"/>
            <w:tcBorders>
              <w:top w:val="single" w:color="auto" w:sz="6" w:space="0"/>
              <w:left w:val="single" w:color="auto" w:sz="6" w:space="0"/>
              <w:bottom w:val="single" w:color="auto" w:sz="6" w:space="0"/>
              <w:right w:val="single" w:color="auto" w:sz="6" w:space="0"/>
            </w:tcBorders>
            <w:vAlign w:val="center"/>
          </w:tcPr>
          <w:p w14:paraId="5D3E3C29">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其他</w:t>
            </w:r>
          </w:p>
        </w:tc>
        <w:tc>
          <w:tcPr>
            <w:tcW w:w="2830" w:type="dxa"/>
            <w:gridSpan w:val="3"/>
            <w:tcBorders>
              <w:top w:val="single" w:color="auto" w:sz="6" w:space="0"/>
              <w:left w:val="single" w:color="auto" w:sz="6" w:space="0"/>
              <w:bottom w:val="single" w:color="auto" w:sz="6" w:space="0"/>
              <w:right w:val="single" w:color="auto" w:sz="6" w:space="0"/>
            </w:tcBorders>
            <w:vAlign w:val="center"/>
          </w:tcPr>
          <w:p w14:paraId="0053FF7F">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备注</w:t>
            </w:r>
          </w:p>
        </w:tc>
      </w:tr>
      <w:tr w14:paraId="3EC2EC74">
        <w:tblPrEx>
          <w:tblCellMar>
            <w:top w:w="0" w:type="dxa"/>
            <w:left w:w="0" w:type="dxa"/>
            <w:bottom w:w="0" w:type="dxa"/>
            <w:right w:w="0" w:type="dxa"/>
          </w:tblCellMar>
        </w:tblPrEx>
        <w:trPr>
          <w:trHeight w:val="567" w:hRule="exact"/>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14:paraId="0BD37267">
            <w:pPr>
              <w:autoSpaceDE w:val="0"/>
              <w:autoSpaceDN w:val="0"/>
              <w:adjustRightInd w:val="0"/>
              <w:jc w:val="center"/>
              <w:rPr>
                <w:rFonts w:ascii="宋体" w:hAnsi="宋体" w:cs="宋体"/>
                <w:color w:val="auto"/>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14:paraId="1AA36BAD">
            <w:pPr>
              <w:autoSpaceDE w:val="0"/>
              <w:autoSpaceDN w:val="0"/>
              <w:adjustRightInd w:val="0"/>
              <w:jc w:val="center"/>
              <w:rPr>
                <w:rFonts w:ascii="宋体" w:hAnsi="宋体" w:cs="宋体"/>
                <w:color w:val="auto"/>
                <w:kern w:val="0"/>
                <w:sz w:val="24"/>
              </w:rPr>
            </w:pPr>
          </w:p>
        </w:tc>
        <w:tc>
          <w:tcPr>
            <w:tcW w:w="1235" w:type="dxa"/>
            <w:gridSpan w:val="2"/>
            <w:tcBorders>
              <w:top w:val="single" w:color="auto" w:sz="6" w:space="0"/>
              <w:left w:val="single" w:color="auto" w:sz="6" w:space="0"/>
              <w:bottom w:val="single" w:color="auto" w:sz="6" w:space="0"/>
              <w:right w:val="single" w:color="auto" w:sz="6" w:space="0"/>
            </w:tcBorders>
            <w:vAlign w:val="center"/>
          </w:tcPr>
          <w:p w14:paraId="4A3EAAEA">
            <w:pPr>
              <w:autoSpaceDE w:val="0"/>
              <w:autoSpaceDN w:val="0"/>
              <w:adjustRightInd w:val="0"/>
              <w:jc w:val="center"/>
              <w:rPr>
                <w:rFonts w:ascii="宋体" w:hAnsi="宋体" w:cs="宋体"/>
                <w:color w:val="auto"/>
                <w:kern w:val="0"/>
                <w:sz w:val="24"/>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14:paraId="190DC435">
            <w:pPr>
              <w:autoSpaceDE w:val="0"/>
              <w:autoSpaceDN w:val="0"/>
              <w:adjustRightInd w:val="0"/>
              <w:jc w:val="center"/>
              <w:rPr>
                <w:rFonts w:ascii="宋体" w:hAnsi="宋体" w:cs="宋体"/>
                <w:color w:val="auto"/>
                <w:kern w:val="0"/>
                <w:sz w:val="24"/>
              </w:rPr>
            </w:pPr>
          </w:p>
        </w:tc>
        <w:tc>
          <w:tcPr>
            <w:tcW w:w="1171" w:type="dxa"/>
            <w:gridSpan w:val="2"/>
            <w:tcBorders>
              <w:top w:val="single" w:color="auto" w:sz="6" w:space="0"/>
              <w:left w:val="single" w:color="auto" w:sz="6" w:space="0"/>
              <w:bottom w:val="single" w:color="auto" w:sz="6" w:space="0"/>
              <w:right w:val="single" w:color="auto" w:sz="6" w:space="0"/>
            </w:tcBorders>
            <w:vAlign w:val="center"/>
          </w:tcPr>
          <w:p w14:paraId="7541687A">
            <w:pPr>
              <w:autoSpaceDE w:val="0"/>
              <w:autoSpaceDN w:val="0"/>
              <w:adjustRightInd w:val="0"/>
              <w:jc w:val="center"/>
              <w:rPr>
                <w:rFonts w:ascii="宋体" w:hAnsi="宋体" w:cs="宋体"/>
                <w:color w:val="auto"/>
                <w:kern w:val="0"/>
                <w:sz w:val="24"/>
              </w:rPr>
            </w:pPr>
          </w:p>
        </w:tc>
        <w:tc>
          <w:tcPr>
            <w:tcW w:w="2830" w:type="dxa"/>
            <w:gridSpan w:val="3"/>
            <w:tcBorders>
              <w:top w:val="single" w:color="auto" w:sz="6" w:space="0"/>
              <w:left w:val="single" w:color="auto" w:sz="6" w:space="0"/>
              <w:bottom w:val="single" w:color="auto" w:sz="6" w:space="0"/>
              <w:right w:val="single" w:color="auto" w:sz="6" w:space="0"/>
            </w:tcBorders>
            <w:vAlign w:val="center"/>
          </w:tcPr>
          <w:p w14:paraId="7CF68AC5">
            <w:pPr>
              <w:autoSpaceDE w:val="0"/>
              <w:autoSpaceDN w:val="0"/>
              <w:adjustRightInd w:val="0"/>
              <w:jc w:val="center"/>
              <w:rPr>
                <w:rFonts w:ascii="宋体" w:hAnsi="宋体" w:cs="宋体"/>
                <w:color w:val="auto"/>
                <w:kern w:val="0"/>
                <w:sz w:val="24"/>
              </w:rPr>
            </w:pPr>
          </w:p>
        </w:tc>
      </w:tr>
      <w:tr w14:paraId="4163F47D">
        <w:tblPrEx>
          <w:tblCellMar>
            <w:top w:w="0" w:type="dxa"/>
            <w:left w:w="0" w:type="dxa"/>
            <w:bottom w:w="0" w:type="dxa"/>
            <w:right w:w="0" w:type="dxa"/>
          </w:tblCellMar>
        </w:tblPrEx>
        <w:trPr>
          <w:trHeight w:val="567" w:hRule="exact"/>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14:paraId="6AD46B7A">
            <w:pPr>
              <w:autoSpaceDE w:val="0"/>
              <w:autoSpaceDN w:val="0"/>
              <w:adjustRightInd w:val="0"/>
              <w:jc w:val="center"/>
              <w:rPr>
                <w:rFonts w:ascii="宋体" w:hAnsi="宋体" w:cs="宋体"/>
                <w:color w:val="auto"/>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14:paraId="70DF0EDA">
            <w:pPr>
              <w:autoSpaceDE w:val="0"/>
              <w:autoSpaceDN w:val="0"/>
              <w:adjustRightInd w:val="0"/>
              <w:jc w:val="center"/>
              <w:rPr>
                <w:rFonts w:ascii="宋体" w:hAnsi="宋体" w:cs="宋体"/>
                <w:color w:val="auto"/>
                <w:kern w:val="0"/>
                <w:sz w:val="24"/>
              </w:rPr>
            </w:pPr>
          </w:p>
        </w:tc>
        <w:tc>
          <w:tcPr>
            <w:tcW w:w="1235" w:type="dxa"/>
            <w:gridSpan w:val="2"/>
            <w:tcBorders>
              <w:top w:val="single" w:color="auto" w:sz="6" w:space="0"/>
              <w:left w:val="single" w:color="auto" w:sz="6" w:space="0"/>
              <w:bottom w:val="single" w:color="auto" w:sz="6" w:space="0"/>
              <w:right w:val="single" w:color="auto" w:sz="6" w:space="0"/>
            </w:tcBorders>
            <w:vAlign w:val="center"/>
          </w:tcPr>
          <w:p w14:paraId="0B703A8D">
            <w:pPr>
              <w:autoSpaceDE w:val="0"/>
              <w:autoSpaceDN w:val="0"/>
              <w:adjustRightInd w:val="0"/>
              <w:jc w:val="center"/>
              <w:rPr>
                <w:rFonts w:ascii="宋体" w:hAnsi="宋体" w:cs="宋体"/>
                <w:color w:val="auto"/>
                <w:kern w:val="0"/>
                <w:sz w:val="24"/>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14:paraId="63C2C2C5">
            <w:pPr>
              <w:autoSpaceDE w:val="0"/>
              <w:autoSpaceDN w:val="0"/>
              <w:adjustRightInd w:val="0"/>
              <w:jc w:val="center"/>
              <w:rPr>
                <w:rFonts w:ascii="宋体" w:hAnsi="宋体" w:cs="宋体"/>
                <w:color w:val="auto"/>
                <w:kern w:val="0"/>
                <w:sz w:val="24"/>
              </w:rPr>
            </w:pPr>
          </w:p>
        </w:tc>
        <w:tc>
          <w:tcPr>
            <w:tcW w:w="1171" w:type="dxa"/>
            <w:gridSpan w:val="2"/>
            <w:tcBorders>
              <w:top w:val="single" w:color="auto" w:sz="6" w:space="0"/>
              <w:left w:val="single" w:color="auto" w:sz="6" w:space="0"/>
              <w:bottom w:val="single" w:color="auto" w:sz="6" w:space="0"/>
              <w:right w:val="single" w:color="auto" w:sz="6" w:space="0"/>
            </w:tcBorders>
            <w:vAlign w:val="center"/>
          </w:tcPr>
          <w:p w14:paraId="6FB48305">
            <w:pPr>
              <w:autoSpaceDE w:val="0"/>
              <w:autoSpaceDN w:val="0"/>
              <w:adjustRightInd w:val="0"/>
              <w:jc w:val="center"/>
              <w:rPr>
                <w:rFonts w:ascii="宋体" w:hAnsi="宋体" w:cs="宋体"/>
                <w:color w:val="auto"/>
                <w:kern w:val="0"/>
                <w:sz w:val="24"/>
              </w:rPr>
            </w:pPr>
          </w:p>
        </w:tc>
        <w:tc>
          <w:tcPr>
            <w:tcW w:w="2830" w:type="dxa"/>
            <w:gridSpan w:val="3"/>
            <w:tcBorders>
              <w:top w:val="single" w:color="auto" w:sz="6" w:space="0"/>
              <w:left w:val="single" w:color="auto" w:sz="6" w:space="0"/>
              <w:bottom w:val="single" w:color="auto" w:sz="6" w:space="0"/>
              <w:right w:val="single" w:color="auto" w:sz="6" w:space="0"/>
            </w:tcBorders>
            <w:vAlign w:val="center"/>
          </w:tcPr>
          <w:p w14:paraId="7547EB5D">
            <w:pPr>
              <w:autoSpaceDE w:val="0"/>
              <w:autoSpaceDN w:val="0"/>
              <w:adjustRightInd w:val="0"/>
              <w:jc w:val="center"/>
              <w:rPr>
                <w:rFonts w:ascii="宋体" w:hAnsi="宋体" w:cs="宋体"/>
                <w:color w:val="auto"/>
                <w:kern w:val="0"/>
                <w:sz w:val="24"/>
              </w:rPr>
            </w:pPr>
          </w:p>
        </w:tc>
      </w:tr>
      <w:tr w14:paraId="50C3DFFC">
        <w:tblPrEx>
          <w:tblCellMar>
            <w:top w:w="0" w:type="dxa"/>
            <w:left w:w="0" w:type="dxa"/>
            <w:bottom w:w="0" w:type="dxa"/>
            <w:right w:w="0" w:type="dxa"/>
          </w:tblCellMar>
        </w:tblPrEx>
        <w:trPr>
          <w:trHeight w:val="567" w:hRule="exact"/>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14:paraId="08D9B434">
            <w:pPr>
              <w:autoSpaceDE w:val="0"/>
              <w:autoSpaceDN w:val="0"/>
              <w:adjustRightInd w:val="0"/>
              <w:jc w:val="center"/>
              <w:rPr>
                <w:rFonts w:ascii="宋体" w:hAnsi="宋体" w:cs="宋体"/>
                <w:color w:val="auto"/>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14:paraId="1FEE820B">
            <w:pPr>
              <w:autoSpaceDE w:val="0"/>
              <w:autoSpaceDN w:val="0"/>
              <w:adjustRightInd w:val="0"/>
              <w:jc w:val="center"/>
              <w:rPr>
                <w:rFonts w:ascii="宋体" w:hAnsi="宋体" w:cs="宋体"/>
                <w:color w:val="auto"/>
                <w:kern w:val="0"/>
                <w:sz w:val="24"/>
              </w:rPr>
            </w:pPr>
          </w:p>
        </w:tc>
        <w:tc>
          <w:tcPr>
            <w:tcW w:w="1235" w:type="dxa"/>
            <w:gridSpan w:val="2"/>
            <w:tcBorders>
              <w:top w:val="single" w:color="auto" w:sz="6" w:space="0"/>
              <w:left w:val="single" w:color="auto" w:sz="6" w:space="0"/>
              <w:bottom w:val="single" w:color="auto" w:sz="6" w:space="0"/>
              <w:right w:val="single" w:color="auto" w:sz="6" w:space="0"/>
            </w:tcBorders>
            <w:vAlign w:val="center"/>
          </w:tcPr>
          <w:p w14:paraId="5D673E87">
            <w:pPr>
              <w:autoSpaceDE w:val="0"/>
              <w:autoSpaceDN w:val="0"/>
              <w:adjustRightInd w:val="0"/>
              <w:jc w:val="center"/>
              <w:rPr>
                <w:rFonts w:ascii="宋体" w:hAnsi="宋体" w:cs="宋体"/>
                <w:color w:val="auto"/>
                <w:kern w:val="0"/>
                <w:sz w:val="24"/>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14:paraId="1F17B620">
            <w:pPr>
              <w:autoSpaceDE w:val="0"/>
              <w:autoSpaceDN w:val="0"/>
              <w:adjustRightInd w:val="0"/>
              <w:jc w:val="center"/>
              <w:rPr>
                <w:rFonts w:ascii="宋体" w:hAnsi="宋体" w:cs="宋体"/>
                <w:color w:val="auto"/>
                <w:kern w:val="0"/>
                <w:sz w:val="24"/>
              </w:rPr>
            </w:pPr>
          </w:p>
        </w:tc>
        <w:tc>
          <w:tcPr>
            <w:tcW w:w="1171" w:type="dxa"/>
            <w:gridSpan w:val="2"/>
            <w:tcBorders>
              <w:top w:val="single" w:color="auto" w:sz="6" w:space="0"/>
              <w:left w:val="single" w:color="auto" w:sz="6" w:space="0"/>
              <w:bottom w:val="single" w:color="auto" w:sz="6" w:space="0"/>
              <w:right w:val="single" w:color="auto" w:sz="6" w:space="0"/>
            </w:tcBorders>
            <w:vAlign w:val="center"/>
          </w:tcPr>
          <w:p w14:paraId="2951E698">
            <w:pPr>
              <w:autoSpaceDE w:val="0"/>
              <w:autoSpaceDN w:val="0"/>
              <w:adjustRightInd w:val="0"/>
              <w:jc w:val="center"/>
              <w:rPr>
                <w:rFonts w:ascii="宋体" w:hAnsi="宋体" w:cs="宋体"/>
                <w:color w:val="auto"/>
                <w:kern w:val="0"/>
                <w:sz w:val="24"/>
              </w:rPr>
            </w:pPr>
          </w:p>
        </w:tc>
        <w:tc>
          <w:tcPr>
            <w:tcW w:w="2830" w:type="dxa"/>
            <w:gridSpan w:val="3"/>
            <w:tcBorders>
              <w:top w:val="single" w:color="auto" w:sz="6" w:space="0"/>
              <w:left w:val="single" w:color="auto" w:sz="6" w:space="0"/>
              <w:bottom w:val="single" w:color="auto" w:sz="6" w:space="0"/>
              <w:right w:val="single" w:color="auto" w:sz="6" w:space="0"/>
            </w:tcBorders>
            <w:vAlign w:val="center"/>
          </w:tcPr>
          <w:p w14:paraId="7A227BD3">
            <w:pPr>
              <w:autoSpaceDE w:val="0"/>
              <w:autoSpaceDN w:val="0"/>
              <w:adjustRightInd w:val="0"/>
              <w:jc w:val="center"/>
              <w:rPr>
                <w:rFonts w:ascii="宋体" w:hAnsi="宋体" w:cs="宋体"/>
                <w:color w:val="auto"/>
                <w:kern w:val="0"/>
                <w:sz w:val="24"/>
              </w:rPr>
            </w:pPr>
          </w:p>
        </w:tc>
      </w:tr>
      <w:tr w14:paraId="7F4D8050">
        <w:tblPrEx>
          <w:tblCellMar>
            <w:top w:w="0" w:type="dxa"/>
            <w:left w:w="0" w:type="dxa"/>
            <w:bottom w:w="0" w:type="dxa"/>
            <w:right w:w="0" w:type="dxa"/>
          </w:tblCellMar>
        </w:tblPrEx>
        <w:trPr>
          <w:trHeight w:val="567" w:hRule="exact"/>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14:paraId="78B6BB65">
            <w:pPr>
              <w:autoSpaceDE w:val="0"/>
              <w:autoSpaceDN w:val="0"/>
              <w:adjustRightInd w:val="0"/>
              <w:jc w:val="center"/>
              <w:rPr>
                <w:rFonts w:ascii="宋体" w:hAnsi="宋体" w:cs="宋体"/>
                <w:color w:val="auto"/>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14:paraId="0007D1E1">
            <w:pPr>
              <w:autoSpaceDE w:val="0"/>
              <w:autoSpaceDN w:val="0"/>
              <w:adjustRightInd w:val="0"/>
              <w:jc w:val="center"/>
              <w:rPr>
                <w:rFonts w:ascii="宋体" w:hAnsi="宋体" w:cs="宋体"/>
                <w:color w:val="auto"/>
                <w:kern w:val="0"/>
                <w:sz w:val="24"/>
              </w:rPr>
            </w:pPr>
          </w:p>
        </w:tc>
        <w:tc>
          <w:tcPr>
            <w:tcW w:w="1235" w:type="dxa"/>
            <w:gridSpan w:val="2"/>
            <w:tcBorders>
              <w:top w:val="single" w:color="auto" w:sz="6" w:space="0"/>
              <w:left w:val="single" w:color="auto" w:sz="6" w:space="0"/>
              <w:bottom w:val="single" w:color="auto" w:sz="6" w:space="0"/>
              <w:right w:val="single" w:color="auto" w:sz="6" w:space="0"/>
            </w:tcBorders>
            <w:vAlign w:val="center"/>
          </w:tcPr>
          <w:p w14:paraId="0099190B">
            <w:pPr>
              <w:autoSpaceDE w:val="0"/>
              <w:autoSpaceDN w:val="0"/>
              <w:adjustRightInd w:val="0"/>
              <w:jc w:val="center"/>
              <w:rPr>
                <w:rFonts w:ascii="宋体" w:hAnsi="宋体" w:cs="宋体"/>
                <w:color w:val="auto"/>
                <w:kern w:val="0"/>
                <w:sz w:val="24"/>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14:paraId="25967128">
            <w:pPr>
              <w:autoSpaceDE w:val="0"/>
              <w:autoSpaceDN w:val="0"/>
              <w:adjustRightInd w:val="0"/>
              <w:jc w:val="center"/>
              <w:rPr>
                <w:rFonts w:ascii="宋体" w:hAnsi="宋体" w:cs="宋体"/>
                <w:color w:val="auto"/>
                <w:kern w:val="0"/>
                <w:sz w:val="24"/>
              </w:rPr>
            </w:pPr>
          </w:p>
        </w:tc>
        <w:tc>
          <w:tcPr>
            <w:tcW w:w="1171" w:type="dxa"/>
            <w:gridSpan w:val="2"/>
            <w:tcBorders>
              <w:top w:val="single" w:color="auto" w:sz="6" w:space="0"/>
              <w:left w:val="single" w:color="auto" w:sz="6" w:space="0"/>
              <w:bottom w:val="single" w:color="auto" w:sz="6" w:space="0"/>
              <w:right w:val="single" w:color="auto" w:sz="6" w:space="0"/>
            </w:tcBorders>
            <w:vAlign w:val="center"/>
          </w:tcPr>
          <w:p w14:paraId="798366B4">
            <w:pPr>
              <w:autoSpaceDE w:val="0"/>
              <w:autoSpaceDN w:val="0"/>
              <w:adjustRightInd w:val="0"/>
              <w:jc w:val="center"/>
              <w:rPr>
                <w:rFonts w:ascii="宋体" w:hAnsi="宋体" w:cs="宋体"/>
                <w:color w:val="auto"/>
                <w:kern w:val="0"/>
                <w:sz w:val="24"/>
              </w:rPr>
            </w:pPr>
          </w:p>
        </w:tc>
        <w:tc>
          <w:tcPr>
            <w:tcW w:w="2830" w:type="dxa"/>
            <w:gridSpan w:val="3"/>
            <w:tcBorders>
              <w:top w:val="single" w:color="auto" w:sz="6" w:space="0"/>
              <w:left w:val="single" w:color="auto" w:sz="6" w:space="0"/>
              <w:bottom w:val="single" w:color="auto" w:sz="6" w:space="0"/>
              <w:right w:val="single" w:color="auto" w:sz="6" w:space="0"/>
            </w:tcBorders>
            <w:vAlign w:val="center"/>
          </w:tcPr>
          <w:p w14:paraId="7BF1DE66">
            <w:pPr>
              <w:autoSpaceDE w:val="0"/>
              <w:autoSpaceDN w:val="0"/>
              <w:adjustRightInd w:val="0"/>
              <w:jc w:val="center"/>
              <w:rPr>
                <w:rFonts w:ascii="宋体" w:hAnsi="宋体" w:cs="宋体"/>
                <w:color w:val="auto"/>
                <w:kern w:val="0"/>
                <w:sz w:val="24"/>
              </w:rPr>
            </w:pPr>
          </w:p>
        </w:tc>
      </w:tr>
      <w:tr w14:paraId="42A13D2D">
        <w:tblPrEx>
          <w:tblCellMar>
            <w:top w:w="0" w:type="dxa"/>
            <w:left w:w="0" w:type="dxa"/>
            <w:bottom w:w="0" w:type="dxa"/>
            <w:right w:w="0" w:type="dxa"/>
          </w:tblCellMar>
        </w:tblPrEx>
        <w:trPr>
          <w:trHeight w:val="567" w:hRule="exact"/>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14:paraId="50792A4D">
            <w:pPr>
              <w:autoSpaceDE w:val="0"/>
              <w:autoSpaceDN w:val="0"/>
              <w:adjustRightInd w:val="0"/>
              <w:jc w:val="center"/>
              <w:rPr>
                <w:rFonts w:ascii="宋体" w:hAnsi="宋体" w:cs="宋体"/>
                <w:color w:val="auto"/>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14:paraId="3D055703">
            <w:pPr>
              <w:autoSpaceDE w:val="0"/>
              <w:autoSpaceDN w:val="0"/>
              <w:adjustRightInd w:val="0"/>
              <w:jc w:val="center"/>
              <w:rPr>
                <w:rFonts w:ascii="宋体" w:hAnsi="宋体" w:cs="宋体"/>
                <w:color w:val="auto"/>
                <w:kern w:val="0"/>
                <w:sz w:val="24"/>
              </w:rPr>
            </w:pPr>
          </w:p>
        </w:tc>
        <w:tc>
          <w:tcPr>
            <w:tcW w:w="1235" w:type="dxa"/>
            <w:gridSpan w:val="2"/>
            <w:tcBorders>
              <w:top w:val="single" w:color="auto" w:sz="6" w:space="0"/>
              <w:left w:val="single" w:color="auto" w:sz="6" w:space="0"/>
              <w:bottom w:val="single" w:color="auto" w:sz="6" w:space="0"/>
              <w:right w:val="single" w:color="auto" w:sz="6" w:space="0"/>
            </w:tcBorders>
            <w:vAlign w:val="center"/>
          </w:tcPr>
          <w:p w14:paraId="242B9CB9">
            <w:pPr>
              <w:autoSpaceDE w:val="0"/>
              <w:autoSpaceDN w:val="0"/>
              <w:adjustRightInd w:val="0"/>
              <w:jc w:val="center"/>
              <w:rPr>
                <w:rFonts w:ascii="宋体" w:hAnsi="宋体" w:cs="宋体"/>
                <w:color w:val="auto"/>
                <w:kern w:val="0"/>
                <w:sz w:val="24"/>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14:paraId="4461A723">
            <w:pPr>
              <w:autoSpaceDE w:val="0"/>
              <w:autoSpaceDN w:val="0"/>
              <w:adjustRightInd w:val="0"/>
              <w:jc w:val="center"/>
              <w:rPr>
                <w:rFonts w:ascii="宋体" w:hAnsi="宋体" w:cs="宋体"/>
                <w:color w:val="auto"/>
                <w:kern w:val="0"/>
                <w:sz w:val="24"/>
              </w:rPr>
            </w:pPr>
          </w:p>
        </w:tc>
        <w:tc>
          <w:tcPr>
            <w:tcW w:w="1171" w:type="dxa"/>
            <w:gridSpan w:val="2"/>
            <w:tcBorders>
              <w:top w:val="single" w:color="auto" w:sz="6" w:space="0"/>
              <w:left w:val="single" w:color="auto" w:sz="6" w:space="0"/>
              <w:bottom w:val="single" w:color="auto" w:sz="6" w:space="0"/>
              <w:right w:val="single" w:color="auto" w:sz="6" w:space="0"/>
            </w:tcBorders>
            <w:vAlign w:val="center"/>
          </w:tcPr>
          <w:p w14:paraId="557EFCD8">
            <w:pPr>
              <w:autoSpaceDE w:val="0"/>
              <w:autoSpaceDN w:val="0"/>
              <w:adjustRightInd w:val="0"/>
              <w:jc w:val="center"/>
              <w:rPr>
                <w:rFonts w:ascii="宋体" w:hAnsi="宋体" w:cs="宋体"/>
                <w:color w:val="auto"/>
                <w:kern w:val="0"/>
                <w:sz w:val="24"/>
              </w:rPr>
            </w:pPr>
          </w:p>
        </w:tc>
        <w:tc>
          <w:tcPr>
            <w:tcW w:w="2830" w:type="dxa"/>
            <w:gridSpan w:val="3"/>
            <w:tcBorders>
              <w:top w:val="single" w:color="auto" w:sz="6" w:space="0"/>
              <w:left w:val="single" w:color="auto" w:sz="6" w:space="0"/>
              <w:bottom w:val="single" w:color="auto" w:sz="6" w:space="0"/>
              <w:right w:val="single" w:color="auto" w:sz="6" w:space="0"/>
            </w:tcBorders>
            <w:vAlign w:val="center"/>
          </w:tcPr>
          <w:p w14:paraId="1324B2F8">
            <w:pPr>
              <w:autoSpaceDE w:val="0"/>
              <w:autoSpaceDN w:val="0"/>
              <w:adjustRightInd w:val="0"/>
              <w:jc w:val="center"/>
              <w:rPr>
                <w:rFonts w:ascii="宋体" w:hAnsi="宋体" w:cs="宋体"/>
                <w:color w:val="auto"/>
                <w:kern w:val="0"/>
                <w:sz w:val="24"/>
              </w:rPr>
            </w:pPr>
          </w:p>
        </w:tc>
      </w:tr>
      <w:tr w14:paraId="32BDBC43">
        <w:tblPrEx>
          <w:tblCellMar>
            <w:top w:w="0" w:type="dxa"/>
            <w:left w:w="0" w:type="dxa"/>
            <w:bottom w:w="0" w:type="dxa"/>
            <w:right w:w="0" w:type="dxa"/>
          </w:tblCellMar>
        </w:tblPrEx>
        <w:trPr>
          <w:trHeight w:val="567" w:hRule="exact"/>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14:paraId="53090695">
            <w:pPr>
              <w:autoSpaceDE w:val="0"/>
              <w:autoSpaceDN w:val="0"/>
              <w:adjustRightInd w:val="0"/>
              <w:jc w:val="center"/>
              <w:rPr>
                <w:rFonts w:ascii="宋体" w:hAnsi="宋体" w:cs="宋体"/>
                <w:color w:val="auto"/>
                <w:kern w:val="0"/>
                <w:sz w:val="24"/>
              </w:rPr>
            </w:pPr>
          </w:p>
        </w:tc>
        <w:tc>
          <w:tcPr>
            <w:tcW w:w="1730" w:type="dxa"/>
            <w:gridSpan w:val="2"/>
            <w:tcBorders>
              <w:top w:val="single" w:color="auto" w:sz="6" w:space="0"/>
              <w:left w:val="single" w:color="auto" w:sz="6" w:space="0"/>
              <w:bottom w:val="single" w:color="auto" w:sz="6" w:space="0"/>
              <w:right w:val="single" w:color="auto" w:sz="6" w:space="0"/>
            </w:tcBorders>
            <w:vAlign w:val="center"/>
          </w:tcPr>
          <w:p w14:paraId="75B81A60">
            <w:pPr>
              <w:autoSpaceDE w:val="0"/>
              <w:autoSpaceDN w:val="0"/>
              <w:adjustRightInd w:val="0"/>
              <w:jc w:val="center"/>
              <w:rPr>
                <w:rFonts w:ascii="宋体" w:hAnsi="宋体" w:cs="宋体"/>
                <w:color w:val="auto"/>
                <w:kern w:val="0"/>
                <w:sz w:val="24"/>
              </w:rPr>
            </w:pPr>
          </w:p>
        </w:tc>
        <w:tc>
          <w:tcPr>
            <w:tcW w:w="1235" w:type="dxa"/>
            <w:gridSpan w:val="2"/>
            <w:tcBorders>
              <w:top w:val="single" w:color="auto" w:sz="6" w:space="0"/>
              <w:left w:val="single" w:color="auto" w:sz="6" w:space="0"/>
              <w:bottom w:val="single" w:color="auto" w:sz="6" w:space="0"/>
              <w:right w:val="single" w:color="auto" w:sz="6" w:space="0"/>
            </w:tcBorders>
            <w:vAlign w:val="center"/>
          </w:tcPr>
          <w:p w14:paraId="1751B1BF">
            <w:pPr>
              <w:autoSpaceDE w:val="0"/>
              <w:autoSpaceDN w:val="0"/>
              <w:adjustRightInd w:val="0"/>
              <w:jc w:val="center"/>
              <w:rPr>
                <w:rFonts w:ascii="宋体" w:hAnsi="宋体" w:cs="宋体"/>
                <w:color w:val="auto"/>
                <w:kern w:val="0"/>
                <w:sz w:val="24"/>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14:paraId="24AB8D59">
            <w:pPr>
              <w:autoSpaceDE w:val="0"/>
              <w:autoSpaceDN w:val="0"/>
              <w:adjustRightInd w:val="0"/>
              <w:jc w:val="center"/>
              <w:rPr>
                <w:rFonts w:ascii="宋体" w:hAnsi="宋体" w:cs="宋体"/>
                <w:color w:val="auto"/>
                <w:kern w:val="0"/>
                <w:sz w:val="24"/>
              </w:rPr>
            </w:pPr>
          </w:p>
        </w:tc>
        <w:tc>
          <w:tcPr>
            <w:tcW w:w="1171" w:type="dxa"/>
            <w:gridSpan w:val="2"/>
            <w:tcBorders>
              <w:top w:val="single" w:color="auto" w:sz="6" w:space="0"/>
              <w:left w:val="single" w:color="auto" w:sz="6" w:space="0"/>
              <w:bottom w:val="single" w:color="auto" w:sz="6" w:space="0"/>
              <w:right w:val="single" w:color="auto" w:sz="6" w:space="0"/>
            </w:tcBorders>
            <w:vAlign w:val="center"/>
          </w:tcPr>
          <w:p w14:paraId="0ED06D6E">
            <w:pPr>
              <w:autoSpaceDE w:val="0"/>
              <w:autoSpaceDN w:val="0"/>
              <w:adjustRightInd w:val="0"/>
              <w:jc w:val="center"/>
              <w:rPr>
                <w:rFonts w:ascii="宋体" w:hAnsi="宋体" w:cs="宋体"/>
                <w:color w:val="auto"/>
                <w:kern w:val="0"/>
                <w:sz w:val="24"/>
              </w:rPr>
            </w:pPr>
          </w:p>
        </w:tc>
        <w:tc>
          <w:tcPr>
            <w:tcW w:w="2830" w:type="dxa"/>
            <w:gridSpan w:val="3"/>
            <w:tcBorders>
              <w:top w:val="single" w:color="auto" w:sz="6" w:space="0"/>
              <w:left w:val="single" w:color="auto" w:sz="6" w:space="0"/>
              <w:bottom w:val="single" w:color="auto" w:sz="6" w:space="0"/>
              <w:right w:val="single" w:color="auto" w:sz="6" w:space="0"/>
            </w:tcBorders>
            <w:vAlign w:val="center"/>
          </w:tcPr>
          <w:p w14:paraId="71812F7B">
            <w:pPr>
              <w:autoSpaceDE w:val="0"/>
              <w:autoSpaceDN w:val="0"/>
              <w:adjustRightInd w:val="0"/>
              <w:jc w:val="center"/>
              <w:rPr>
                <w:rFonts w:ascii="宋体" w:hAnsi="宋体" w:cs="宋体"/>
                <w:color w:val="auto"/>
                <w:kern w:val="0"/>
                <w:sz w:val="24"/>
              </w:rPr>
            </w:pPr>
          </w:p>
        </w:tc>
      </w:tr>
      <w:tr w14:paraId="0EB50192">
        <w:tblPrEx>
          <w:tblCellMar>
            <w:top w:w="0" w:type="dxa"/>
            <w:left w:w="0" w:type="dxa"/>
            <w:bottom w:w="0" w:type="dxa"/>
            <w:right w:w="0" w:type="dxa"/>
          </w:tblCellMar>
        </w:tblPrEx>
        <w:trPr>
          <w:trHeight w:val="567" w:hRule="exact"/>
          <w:jc w:val="center"/>
        </w:trPr>
        <w:tc>
          <w:tcPr>
            <w:tcW w:w="1620" w:type="dxa"/>
            <w:gridSpan w:val="2"/>
            <w:tcBorders>
              <w:top w:val="single" w:color="auto" w:sz="6" w:space="0"/>
              <w:left w:val="single" w:color="auto" w:sz="6" w:space="0"/>
              <w:bottom w:val="single" w:color="auto" w:sz="6" w:space="0"/>
              <w:right w:val="single" w:color="auto" w:sz="6" w:space="0"/>
            </w:tcBorders>
            <w:vAlign w:val="center"/>
          </w:tcPr>
          <w:p w14:paraId="36C858FF">
            <w:pPr>
              <w:autoSpaceDE w:val="0"/>
              <w:autoSpaceDN w:val="0"/>
              <w:adjustRightInd w:val="0"/>
              <w:jc w:val="center"/>
              <w:rPr>
                <w:rFonts w:ascii="宋体" w:hAnsi="宋体" w:cs="宋体"/>
                <w:color w:val="auto"/>
                <w:kern w:val="0"/>
                <w:sz w:val="24"/>
              </w:rPr>
            </w:pPr>
            <w:r>
              <w:rPr>
                <w:rFonts w:hint="eastAsia" w:ascii="宋体" w:hAnsi="宋体" w:cs="宋体"/>
                <w:color w:val="auto"/>
                <w:kern w:val="0"/>
                <w:sz w:val="24"/>
              </w:rPr>
              <w:t>……</w:t>
            </w:r>
          </w:p>
        </w:tc>
        <w:tc>
          <w:tcPr>
            <w:tcW w:w="1730" w:type="dxa"/>
            <w:gridSpan w:val="2"/>
            <w:tcBorders>
              <w:top w:val="single" w:color="auto" w:sz="6" w:space="0"/>
              <w:left w:val="single" w:color="auto" w:sz="6" w:space="0"/>
              <w:bottom w:val="single" w:color="auto" w:sz="6" w:space="0"/>
              <w:right w:val="single" w:color="auto" w:sz="6" w:space="0"/>
            </w:tcBorders>
            <w:vAlign w:val="center"/>
          </w:tcPr>
          <w:p w14:paraId="2999B057">
            <w:pPr>
              <w:autoSpaceDE w:val="0"/>
              <w:autoSpaceDN w:val="0"/>
              <w:adjustRightInd w:val="0"/>
              <w:jc w:val="center"/>
              <w:rPr>
                <w:rFonts w:ascii="宋体" w:hAnsi="宋体" w:cs="宋体"/>
                <w:color w:val="auto"/>
                <w:kern w:val="0"/>
                <w:sz w:val="24"/>
              </w:rPr>
            </w:pPr>
          </w:p>
        </w:tc>
        <w:tc>
          <w:tcPr>
            <w:tcW w:w="1235" w:type="dxa"/>
            <w:gridSpan w:val="2"/>
            <w:tcBorders>
              <w:top w:val="single" w:color="auto" w:sz="6" w:space="0"/>
              <w:left w:val="single" w:color="auto" w:sz="6" w:space="0"/>
              <w:bottom w:val="single" w:color="auto" w:sz="6" w:space="0"/>
              <w:right w:val="single" w:color="auto" w:sz="6" w:space="0"/>
            </w:tcBorders>
            <w:vAlign w:val="center"/>
          </w:tcPr>
          <w:p w14:paraId="65F9D5FB">
            <w:pPr>
              <w:autoSpaceDE w:val="0"/>
              <w:autoSpaceDN w:val="0"/>
              <w:adjustRightInd w:val="0"/>
              <w:jc w:val="center"/>
              <w:rPr>
                <w:rFonts w:ascii="宋体" w:hAnsi="宋体" w:cs="宋体"/>
                <w:color w:val="auto"/>
                <w:kern w:val="0"/>
                <w:sz w:val="24"/>
              </w:rPr>
            </w:pPr>
          </w:p>
        </w:tc>
        <w:tc>
          <w:tcPr>
            <w:tcW w:w="1134" w:type="dxa"/>
            <w:gridSpan w:val="2"/>
            <w:tcBorders>
              <w:top w:val="single" w:color="auto" w:sz="6" w:space="0"/>
              <w:left w:val="single" w:color="auto" w:sz="6" w:space="0"/>
              <w:bottom w:val="single" w:color="auto" w:sz="6" w:space="0"/>
              <w:right w:val="single" w:color="auto" w:sz="6" w:space="0"/>
            </w:tcBorders>
            <w:vAlign w:val="center"/>
          </w:tcPr>
          <w:p w14:paraId="6D96DAC5">
            <w:pPr>
              <w:autoSpaceDE w:val="0"/>
              <w:autoSpaceDN w:val="0"/>
              <w:adjustRightInd w:val="0"/>
              <w:jc w:val="center"/>
              <w:rPr>
                <w:rFonts w:ascii="宋体" w:hAnsi="宋体" w:cs="宋体"/>
                <w:color w:val="auto"/>
                <w:kern w:val="0"/>
                <w:sz w:val="24"/>
              </w:rPr>
            </w:pPr>
          </w:p>
        </w:tc>
        <w:tc>
          <w:tcPr>
            <w:tcW w:w="1171" w:type="dxa"/>
            <w:gridSpan w:val="2"/>
            <w:tcBorders>
              <w:top w:val="single" w:color="auto" w:sz="6" w:space="0"/>
              <w:left w:val="single" w:color="auto" w:sz="6" w:space="0"/>
              <w:bottom w:val="single" w:color="auto" w:sz="6" w:space="0"/>
              <w:right w:val="single" w:color="auto" w:sz="6" w:space="0"/>
            </w:tcBorders>
            <w:vAlign w:val="center"/>
          </w:tcPr>
          <w:p w14:paraId="144CAA3C">
            <w:pPr>
              <w:autoSpaceDE w:val="0"/>
              <w:autoSpaceDN w:val="0"/>
              <w:adjustRightInd w:val="0"/>
              <w:jc w:val="center"/>
              <w:rPr>
                <w:rFonts w:ascii="宋体" w:hAnsi="宋体" w:cs="宋体"/>
                <w:color w:val="auto"/>
                <w:kern w:val="0"/>
                <w:sz w:val="24"/>
              </w:rPr>
            </w:pPr>
          </w:p>
        </w:tc>
        <w:tc>
          <w:tcPr>
            <w:tcW w:w="2830" w:type="dxa"/>
            <w:gridSpan w:val="3"/>
            <w:tcBorders>
              <w:top w:val="single" w:color="auto" w:sz="6" w:space="0"/>
              <w:left w:val="single" w:color="auto" w:sz="6" w:space="0"/>
              <w:bottom w:val="single" w:color="auto" w:sz="6" w:space="0"/>
              <w:right w:val="single" w:color="auto" w:sz="6" w:space="0"/>
            </w:tcBorders>
            <w:vAlign w:val="center"/>
          </w:tcPr>
          <w:p w14:paraId="506886B6">
            <w:pPr>
              <w:autoSpaceDE w:val="0"/>
              <w:autoSpaceDN w:val="0"/>
              <w:adjustRightInd w:val="0"/>
              <w:jc w:val="center"/>
              <w:rPr>
                <w:rFonts w:ascii="宋体" w:hAnsi="宋体" w:cs="宋体"/>
                <w:color w:val="auto"/>
                <w:kern w:val="0"/>
                <w:sz w:val="24"/>
              </w:rPr>
            </w:pPr>
          </w:p>
        </w:tc>
      </w:tr>
    </w:tbl>
    <w:p w14:paraId="1B3677D9">
      <w:pPr>
        <w:spacing w:line="400" w:lineRule="exact"/>
        <w:ind w:left="960" w:hanging="960" w:hangingChars="400"/>
        <w:rPr>
          <w:rFonts w:ascii="宋体" w:hAnsi="宋体" w:cs="宋体"/>
          <w:color w:val="auto"/>
          <w:sz w:val="24"/>
        </w:rPr>
      </w:pPr>
      <w:r>
        <w:rPr>
          <w:rFonts w:hint="eastAsia" w:ascii="宋体" w:hAnsi="宋体" w:cs="宋体"/>
          <w:color w:val="auto"/>
          <w:sz w:val="24"/>
        </w:rPr>
        <w:t>说明：1.附项目负责人聘用证书（合同）、</w:t>
      </w:r>
      <w:r>
        <w:rPr>
          <w:rFonts w:hint="eastAsia" w:ascii="宋体" w:hAnsi="宋体" w:cs="宋体"/>
          <w:color w:val="auto"/>
          <w:sz w:val="24"/>
          <w:lang w:val="en-US" w:eastAsia="zh-CN"/>
        </w:rPr>
        <w:t>技术（专业）</w:t>
      </w:r>
      <w:r>
        <w:rPr>
          <w:rFonts w:hint="eastAsia" w:ascii="宋体" w:hAnsi="宋体" w:cs="宋体"/>
          <w:color w:val="auto"/>
          <w:sz w:val="24"/>
        </w:rPr>
        <w:t>证书等相关证明材料复印件。</w:t>
      </w:r>
    </w:p>
    <w:p w14:paraId="2DF47C95">
      <w:pPr>
        <w:spacing w:line="400" w:lineRule="exact"/>
        <w:ind w:left="964" w:hanging="960" w:hangingChars="400"/>
        <w:rPr>
          <w:rFonts w:ascii="宋体" w:hAnsi="宋体" w:cs="宋体"/>
          <w:b/>
          <w:color w:val="auto"/>
          <w:sz w:val="24"/>
        </w:rPr>
      </w:pPr>
      <w:r>
        <w:rPr>
          <w:rFonts w:hint="eastAsia" w:ascii="宋体" w:hAnsi="宋体" w:cs="宋体"/>
          <w:b/>
          <w:color w:val="auto"/>
          <w:sz w:val="24"/>
        </w:rPr>
        <w:t>2.若为中标人后，拟定的</w:t>
      </w:r>
      <w:r>
        <w:rPr>
          <w:rFonts w:hint="eastAsia" w:ascii="宋体" w:hAnsi="宋体" w:cs="宋体"/>
          <w:b/>
          <w:bCs/>
          <w:color w:val="auto"/>
          <w:sz w:val="24"/>
        </w:rPr>
        <w:t>项目负责人</w:t>
      </w:r>
      <w:r>
        <w:rPr>
          <w:rFonts w:hint="eastAsia" w:ascii="宋体" w:hAnsi="宋体" w:cs="宋体"/>
          <w:b/>
          <w:color w:val="auto"/>
          <w:sz w:val="24"/>
        </w:rPr>
        <w:t>与实际实施的人员必须一致，投标人需承诺</w:t>
      </w:r>
      <w:r>
        <w:rPr>
          <w:rFonts w:hint="eastAsia" w:ascii="宋体" w:hAnsi="宋体" w:cs="宋体"/>
          <w:b/>
          <w:bCs/>
          <w:color w:val="auto"/>
          <w:sz w:val="24"/>
        </w:rPr>
        <w:t>项目负责人</w:t>
      </w:r>
      <w:r>
        <w:rPr>
          <w:rFonts w:hint="eastAsia" w:ascii="宋体" w:hAnsi="宋体" w:cs="宋体"/>
          <w:b/>
          <w:color w:val="auto"/>
          <w:sz w:val="24"/>
        </w:rPr>
        <w:t>在本项目合同期内未经采购人同意不得更换。</w:t>
      </w:r>
    </w:p>
    <w:p w14:paraId="02E62041">
      <w:pPr>
        <w:spacing w:line="360" w:lineRule="auto"/>
        <w:ind w:right="120" w:firstLine="2" w:firstLineChars="1"/>
        <w:jc w:val="left"/>
        <w:rPr>
          <w:rFonts w:ascii="宋体" w:hAnsi="宋体" w:cs="宋体"/>
          <w:color w:val="auto"/>
          <w:sz w:val="24"/>
        </w:rPr>
      </w:pPr>
    </w:p>
    <w:p w14:paraId="5DA49593">
      <w:pPr>
        <w:spacing w:line="360" w:lineRule="auto"/>
        <w:ind w:firstLine="2880" w:firstLineChars="1200"/>
        <w:rPr>
          <w:rFonts w:ascii="宋体" w:hAnsi="宋体"/>
          <w:color w:val="auto"/>
          <w:sz w:val="24"/>
        </w:rPr>
      </w:pPr>
      <w:r>
        <w:rPr>
          <w:rFonts w:hint="eastAsia" w:ascii="宋体" w:hAnsi="宋体"/>
          <w:color w:val="auto"/>
          <w:sz w:val="24"/>
        </w:rPr>
        <w:t>投标人</w:t>
      </w:r>
      <w:r>
        <w:rPr>
          <w:rFonts w:ascii="宋体" w:hAnsi="宋体"/>
          <w:color w:val="auto"/>
          <w:sz w:val="24"/>
        </w:rPr>
        <w:t>：____________________（盖单位</w:t>
      </w:r>
      <w:r>
        <w:rPr>
          <w:rFonts w:hint="eastAsia" w:ascii="宋体" w:hAnsi="宋体"/>
          <w:color w:val="auto"/>
          <w:sz w:val="24"/>
        </w:rPr>
        <w:t>鲜章</w:t>
      </w:r>
      <w:r>
        <w:rPr>
          <w:rFonts w:ascii="宋体" w:hAnsi="宋体"/>
          <w:color w:val="auto"/>
          <w:sz w:val="24"/>
        </w:rPr>
        <w:t>）</w:t>
      </w:r>
    </w:p>
    <w:p w14:paraId="34083CE3">
      <w:pPr>
        <w:spacing w:line="360" w:lineRule="auto"/>
        <w:ind w:firstLine="2640" w:firstLineChars="1100"/>
        <w:rPr>
          <w:rFonts w:ascii="宋体" w:hAnsi="宋体"/>
          <w:color w:val="auto"/>
          <w:sz w:val="24"/>
        </w:rPr>
      </w:pPr>
      <w:r>
        <w:rPr>
          <w:rFonts w:hint="eastAsia" w:ascii="宋体" w:hAnsi="宋体"/>
          <w:color w:val="auto"/>
          <w:sz w:val="24"/>
        </w:rPr>
        <w:t>法定代表人（单位负责人）</w:t>
      </w:r>
      <w:r>
        <w:rPr>
          <w:rFonts w:ascii="宋体" w:hAnsi="宋体"/>
          <w:color w:val="auto"/>
          <w:sz w:val="24"/>
        </w:rPr>
        <w:t>：__________________（</w:t>
      </w:r>
      <w:r>
        <w:rPr>
          <w:rFonts w:hint="eastAsia" w:ascii="宋体" w:hAnsi="宋体"/>
          <w:color w:val="auto"/>
          <w:sz w:val="24"/>
        </w:rPr>
        <w:t>签名或盖章</w:t>
      </w:r>
      <w:r>
        <w:rPr>
          <w:rFonts w:ascii="宋体" w:hAnsi="宋体"/>
          <w:color w:val="auto"/>
          <w:sz w:val="24"/>
        </w:rPr>
        <w:t>）</w:t>
      </w:r>
    </w:p>
    <w:p w14:paraId="56371139">
      <w:pPr>
        <w:spacing w:line="360" w:lineRule="auto"/>
        <w:ind w:firstLine="3360" w:firstLineChars="1400"/>
        <w:rPr>
          <w:rFonts w:ascii="宋体" w:hAnsi="宋体"/>
          <w:color w:val="auto"/>
          <w:szCs w:val="28"/>
        </w:rPr>
      </w:pPr>
      <w:r>
        <w:rPr>
          <w:rFonts w:ascii="宋体" w:hAnsi="宋体"/>
          <w:color w:val="auto"/>
          <w:sz w:val="24"/>
        </w:rPr>
        <w:t>日期：____________________</w:t>
      </w:r>
      <w:bookmarkStart w:id="416" w:name="_Toc18704"/>
      <w:bookmarkStart w:id="417" w:name="_Toc159423211"/>
    </w:p>
    <w:p w14:paraId="5C793460">
      <w:pPr>
        <w:pStyle w:val="4"/>
        <w:numPr>
          <w:ilvl w:val="0"/>
          <w:numId w:val="0"/>
        </w:numPr>
        <w:tabs>
          <w:tab w:val="left" w:pos="3904"/>
        </w:tabs>
        <w:spacing w:before="0" w:line="590" w:lineRule="exact"/>
        <w:ind w:firstLine="280" w:firstLineChars="100"/>
        <w:jc w:val="left"/>
        <w:rPr>
          <w:rFonts w:ascii="宋体" w:hAnsi="宋体" w:cs="宋体"/>
          <w:color w:val="auto"/>
          <w:sz w:val="24"/>
          <w:szCs w:val="24"/>
        </w:rPr>
      </w:pPr>
      <w:bookmarkStart w:id="418" w:name="_Toc23559"/>
      <w:bookmarkStart w:id="419" w:name="_Toc223535462"/>
      <w:r>
        <w:rPr>
          <w:rFonts w:hint="eastAsia" w:ascii="宋体" w:hAnsi="宋体"/>
          <w:color w:val="auto"/>
          <w:szCs w:val="28"/>
        </w:rPr>
        <w:t>格式8：</w:t>
      </w:r>
      <w:bookmarkEnd w:id="416"/>
      <w:bookmarkEnd w:id="417"/>
      <w:bookmarkEnd w:id="418"/>
      <w:r>
        <w:rPr>
          <w:rFonts w:hint="eastAsia" w:ascii="宋体" w:hAnsi="宋体"/>
          <w:color w:val="auto"/>
          <w:szCs w:val="28"/>
        </w:rPr>
        <w:t>商务部分</w:t>
      </w:r>
      <w:bookmarkEnd w:id="419"/>
    </w:p>
    <w:p w14:paraId="5EE65BAE">
      <w:pPr>
        <w:spacing w:line="360" w:lineRule="auto"/>
        <w:rPr>
          <w:rFonts w:ascii="宋体"/>
          <w:b/>
          <w:color w:val="auto"/>
          <w:sz w:val="28"/>
          <w:szCs w:val="28"/>
        </w:rPr>
      </w:pPr>
    </w:p>
    <w:bookmarkEnd w:id="386"/>
    <w:p w14:paraId="3693EC83">
      <w:pPr>
        <w:spacing w:line="360" w:lineRule="auto"/>
        <w:ind w:firstLine="280" w:firstLineChars="100"/>
        <w:rPr>
          <w:rFonts w:ascii="宋体"/>
          <w:b/>
          <w:color w:val="auto"/>
          <w:sz w:val="28"/>
          <w:szCs w:val="28"/>
        </w:rPr>
      </w:pPr>
      <w:bookmarkStart w:id="420" w:name="_Toc508957674"/>
      <w:bookmarkStart w:id="421" w:name="_Toc30496802"/>
      <w:bookmarkStart w:id="422" w:name="_Toc27468645"/>
      <w:bookmarkStart w:id="423" w:name="_Toc48811852"/>
      <w:bookmarkStart w:id="424" w:name="_Toc27749504"/>
      <w:bookmarkStart w:id="425" w:name="_Toc25767430"/>
      <w:bookmarkStart w:id="426" w:name="_Toc30082197"/>
      <w:bookmarkStart w:id="427" w:name="_Toc15727"/>
      <w:bookmarkStart w:id="428" w:name="_Toc25928817"/>
      <w:bookmarkStart w:id="429" w:name="_Toc417475049"/>
      <w:bookmarkStart w:id="430" w:name="_Toc417475050"/>
      <w:bookmarkStart w:id="431" w:name="_Toc417657282"/>
      <w:bookmarkStart w:id="432" w:name="_Toc409775275"/>
      <w:r>
        <w:rPr>
          <w:rFonts w:hint="eastAsia" w:ascii="宋体"/>
          <w:b/>
          <w:color w:val="auto"/>
          <w:sz w:val="28"/>
          <w:szCs w:val="28"/>
        </w:rPr>
        <w:t>格式8-1：售后服务方案</w:t>
      </w:r>
    </w:p>
    <w:p w14:paraId="403B5782">
      <w:pPr>
        <w:spacing w:line="360" w:lineRule="auto"/>
        <w:ind w:firstLine="240" w:firstLineChars="100"/>
        <w:rPr>
          <w:rFonts w:ascii="宋体" w:hAnsi="宋体" w:cs="宋体"/>
          <w:b/>
          <w:bCs/>
          <w:color w:val="auto"/>
          <w:sz w:val="24"/>
        </w:rPr>
      </w:pPr>
      <w:r>
        <w:rPr>
          <w:rFonts w:hint="eastAsia" w:ascii="宋体"/>
          <w:color w:val="auto"/>
          <w:sz w:val="24"/>
        </w:rPr>
        <w:t>根据第五章“采购需求”和第七章评审内容自行编写。</w:t>
      </w:r>
    </w:p>
    <w:p w14:paraId="3A2F3A72">
      <w:pPr>
        <w:pStyle w:val="22"/>
        <w:rPr>
          <w:color w:val="auto"/>
        </w:rPr>
      </w:pPr>
    </w:p>
    <w:p w14:paraId="359300C8">
      <w:pPr>
        <w:spacing w:line="360" w:lineRule="auto"/>
        <w:ind w:firstLine="280" w:firstLineChars="100"/>
        <w:rPr>
          <w:rFonts w:ascii="宋体" w:hAnsi="宋体"/>
          <w:b/>
          <w:color w:val="auto"/>
          <w:kern w:val="0"/>
          <w:sz w:val="28"/>
          <w:szCs w:val="28"/>
        </w:rPr>
      </w:pPr>
      <w:r>
        <w:rPr>
          <w:rFonts w:hint="eastAsia" w:ascii="宋体"/>
          <w:b/>
          <w:color w:val="auto"/>
          <w:sz w:val="28"/>
          <w:szCs w:val="28"/>
        </w:rPr>
        <w:t>格式8</w:t>
      </w:r>
      <w:r>
        <w:rPr>
          <w:rFonts w:hint="eastAsia" w:ascii="宋体" w:hAnsi="宋体"/>
          <w:b/>
          <w:color w:val="auto"/>
          <w:kern w:val="0"/>
          <w:sz w:val="28"/>
          <w:szCs w:val="28"/>
        </w:rPr>
        <w:t>-2：售后服务承诺及保障措施</w:t>
      </w:r>
    </w:p>
    <w:p w14:paraId="43516937">
      <w:pPr>
        <w:spacing w:line="360" w:lineRule="auto"/>
        <w:ind w:firstLine="240" w:firstLineChars="100"/>
        <w:rPr>
          <w:rFonts w:ascii="宋体" w:hAnsi="宋体"/>
          <w:b/>
          <w:color w:val="auto"/>
          <w:kern w:val="0"/>
          <w:sz w:val="28"/>
          <w:szCs w:val="28"/>
        </w:rPr>
      </w:pPr>
      <w:r>
        <w:rPr>
          <w:rFonts w:hint="eastAsia" w:ascii="宋体"/>
          <w:color w:val="auto"/>
          <w:sz w:val="24"/>
        </w:rPr>
        <w:t>根据第五章“采购需求”和第七章评审内容自行编写。</w:t>
      </w:r>
    </w:p>
    <w:p w14:paraId="0BFA85FD">
      <w:pPr>
        <w:spacing w:line="360" w:lineRule="auto"/>
        <w:rPr>
          <w:rFonts w:ascii="宋体" w:hAnsi="宋体"/>
          <w:b/>
          <w:color w:val="auto"/>
          <w:kern w:val="0"/>
          <w:sz w:val="28"/>
          <w:szCs w:val="28"/>
        </w:rPr>
      </w:pPr>
    </w:p>
    <w:p w14:paraId="3AFECF95">
      <w:pPr>
        <w:spacing w:line="360" w:lineRule="auto"/>
        <w:ind w:firstLine="280" w:firstLineChars="100"/>
        <w:rPr>
          <w:rFonts w:ascii="宋体"/>
          <w:b/>
          <w:color w:val="auto"/>
          <w:sz w:val="28"/>
          <w:szCs w:val="28"/>
        </w:rPr>
      </w:pPr>
      <w:r>
        <w:rPr>
          <w:rFonts w:hint="eastAsia" w:ascii="宋体"/>
          <w:b/>
          <w:color w:val="auto"/>
          <w:sz w:val="28"/>
          <w:szCs w:val="28"/>
        </w:rPr>
        <w:t>格式8-3：培训方案</w:t>
      </w:r>
    </w:p>
    <w:p w14:paraId="5B40CDAC">
      <w:pPr>
        <w:spacing w:line="360" w:lineRule="auto"/>
        <w:ind w:firstLine="240" w:firstLineChars="100"/>
        <w:rPr>
          <w:rFonts w:ascii="宋体"/>
          <w:color w:val="auto"/>
          <w:sz w:val="24"/>
        </w:rPr>
      </w:pPr>
      <w:r>
        <w:rPr>
          <w:rFonts w:hint="eastAsia" w:ascii="宋体"/>
          <w:color w:val="auto"/>
          <w:sz w:val="24"/>
        </w:rPr>
        <w:t>根据第五章“采购需求”和第七章评审内容自行编写。</w:t>
      </w:r>
    </w:p>
    <w:p w14:paraId="6C4633AF">
      <w:pPr>
        <w:pStyle w:val="22"/>
        <w:rPr>
          <w:rFonts w:hint="eastAsia" w:ascii="宋体" w:eastAsiaTheme="minorEastAsia"/>
          <w:b w:val="0"/>
          <w:color w:val="auto"/>
          <w:sz w:val="28"/>
          <w:szCs w:val="28"/>
        </w:rPr>
      </w:pPr>
    </w:p>
    <w:p w14:paraId="6B13255D">
      <w:pPr>
        <w:spacing w:line="360" w:lineRule="auto"/>
        <w:ind w:firstLine="280" w:firstLineChars="100"/>
        <w:rPr>
          <w:rFonts w:ascii="宋体"/>
          <w:b/>
          <w:color w:val="auto"/>
          <w:sz w:val="28"/>
          <w:szCs w:val="28"/>
        </w:rPr>
      </w:pPr>
      <w:r>
        <w:rPr>
          <w:rFonts w:hint="eastAsia" w:ascii="宋体"/>
          <w:b/>
          <w:color w:val="auto"/>
          <w:sz w:val="28"/>
          <w:szCs w:val="28"/>
        </w:rPr>
        <w:t>格式8-</w:t>
      </w:r>
      <w:r>
        <w:rPr>
          <w:rFonts w:ascii="宋体"/>
          <w:b/>
          <w:color w:val="auto"/>
          <w:sz w:val="28"/>
          <w:szCs w:val="28"/>
        </w:rPr>
        <w:t>4</w:t>
      </w:r>
      <w:r>
        <w:rPr>
          <w:rFonts w:hint="eastAsia" w:ascii="宋体"/>
          <w:b/>
          <w:color w:val="auto"/>
          <w:sz w:val="28"/>
          <w:szCs w:val="28"/>
        </w:rPr>
        <w:t>：质量保证措施</w:t>
      </w:r>
    </w:p>
    <w:p w14:paraId="616F2283">
      <w:pPr>
        <w:spacing w:line="360" w:lineRule="auto"/>
        <w:ind w:firstLine="240" w:firstLineChars="100"/>
        <w:rPr>
          <w:rFonts w:ascii="宋体"/>
          <w:color w:val="auto"/>
          <w:sz w:val="24"/>
        </w:rPr>
      </w:pPr>
      <w:r>
        <w:rPr>
          <w:rFonts w:hint="eastAsia" w:ascii="宋体"/>
          <w:color w:val="auto"/>
          <w:sz w:val="24"/>
        </w:rPr>
        <w:t>根据第五章“采购需求”和第七章评审内容自行编写。</w:t>
      </w:r>
    </w:p>
    <w:p w14:paraId="3D1DC542">
      <w:pPr>
        <w:rPr>
          <w:rFonts w:ascii="宋体"/>
          <w:b/>
          <w:color w:val="auto"/>
          <w:sz w:val="28"/>
          <w:szCs w:val="28"/>
        </w:rPr>
      </w:pPr>
      <w:r>
        <w:rPr>
          <w:rFonts w:hint="eastAsia" w:ascii="宋体"/>
          <w:b/>
          <w:color w:val="auto"/>
          <w:sz w:val="28"/>
          <w:szCs w:val="28"/>
        </w:rPr>
        <w:br w:type="page"/>
      </w:r>
    </w:p>
    <w:p w14:paraId="2566D09A">
      <w:pPr>
        <w:spacing w:line="360" w:lineRule="auto"/>
        <w:ind w:firstLine="280" w:firstLineChars="100"/>
        <w:rPr>
          <w:rFonts w:ascii="宋体"/>
          <w:b/>
          <w:color w:val="auto"/>
          <w:sz w:val="28"/>
          <w:szCs w:val="28"/>
        </w:rPr>
      </w:pPr>
      <w:r>
        <w:rPr>
          <w:rFonts w:hint="eastAsia" w:ascii="宋体"/>
          <w:b/>
          <w:color w:val="auto"/>
          <w:sz w:val="28"/>
          <w:szCs w:val="28"/>
        </w:rPr>
        <w:t>格式8-</w:t>
      </w:r>
      <w:r>
        <w:rPr>
          <w:rFonts w:ascii="宋体"/>
          <w:b/>
          <w:color w:val="auto"/>
          <w:sz w:val="28"/>
          <w:szCs w:val="28"/>
        </w:rPr>
        <w:t>5</w:t>
      </w:r>
      <w:r>
        <w:rPr>
          <w:rFonts w:hint="eastAsia" w:ascii="宋体"/>
          <w:b/>
          <w:color w:val="auto"/>
          <w:sz w:val="28"/>
          <w:szCs w:val="28"/>
        </w:rPr>
        <w:t>：</w:t>
      </w:r>
      <w:r>
        <w:rPr>
          <w:rFonts w:hint="eastAsia" w:ascii="宋体" w:hAnsi="宋体"/>
          <w:b/>
          <w:color w:val="auto"/>
          <w:kern w:val="0"/>
          <w:sz w:val="28"/>
          <w:szCs w:val="28"/>
        </w:rPr>
        <w:t>投标人已完成或正在实施类似项目简况</w:t>
      </w:r>
    </w:p>
    <w:tbl>
      <w:tblPr>
        <w:tblStyle w:val="57"/>
        <w:tblW w:w="10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562"/>
        <w:gridCol w:w="1844"/>
        <w:gridCol w:w="4547"/>
        <w:gridCol w:w="1081"/>
      </w:tblGrid>
      <w:tr w14:paraId="75C6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06E1D201">
            <w:pPr>
              <w:pStyle w:val="33"/>
              <w:spacing w:line="360" w:lineRule="auto"/>
              <w:ind w:firstLine="120"/>
              <w:jc w:val="center"/>
              <w:rPr>
                <w:rFonts w:hAnsi="宋体"/>
                <w:b/>
                <w:color w:val="auto"/>
                <w:sz w:val="24"/>
              </w:rPr>
            </w:pPr>
            <w:r>
              <w:rPr>
                <w:rFonts w:hint="eastAsia" w:hAnsi="宋体"/>
                <w:b/>
                <w:color w:val="auto"/>
                <w:sz w:val="24"/>
              </w:rPr>
              <w:t>序号</w:t>
            </w:r>
          </w:p>
        </w:tc>
        <w:tc>
          <w:tcPr>
            <w:tcW w:w="1562" w:type="dxa"/>
            <w:tcBorders>
              <w:top w:val="single" w:color="auto" w:sz="4" w:space="0"/>
              <w:left w:val="single" w:color="auto" w:sz="4" w:space="0"/>
              <w:bottom w:val="single" w:color="auto" w:sz="4" w:space="0"/>
              <w:right w:val="single" w:color="auto" w:sz="4" w:space="0"/>
            </w:tcBorders>
            <w:vAlign w:val="center"/>
          </w:tcPr>
          <w:p w14:paraId="47C7AA28">
            <w:pPr>
              <w:pStyle w:val="33"/>
              <w:spacing w:line="360" w:lineRule="auto"/>
              <w:ind w:firstLine="120"/>
              <w:jc w:val="center"/>
              <w:rPr>
                <w:rFonts w:hAnsi="宋体"/>
                <w:b/>
                <w:color w:val="auto"/>
                <w:sz w:val="24"/>
              </w:rPr>
            </w:pPr>
            <w:r>
              <w:rPr>
                <w:rFonts w:hint="eastAsia" w:hAnsi="宋体"/>
                <w:b/>
                <w:color w:val="auto"/>
                <w:sz w:val="24"/>
              </w:rPr>
              <w:t>项目名称</w:t>
            </w:r>
          </w:p>
        </w:tc>
        <w:tc>
          <w:tcPr>
            <w:tcW w:w="1844" w:type="dxa"/>
            <w:tcBorders>
              <w:top w:val="single" w:color="auto" w:sz="4" w:space="0"/>
              <w:left w:val="single" w:color="auto" w:sz="4" w:space="0"/>
              <w:bottom w:val="single" w:color="auto" w:sz="4" w:space="0"/>
              <w:right w:val="single" w:color="auto" w:sz="4" w:space="0"/>
            </w:tcBorders>
            <w:vAlign w:val="center"/>
          </w:tcPr>
          <w:p w14:paraId="751DC782">
            <w:pPr>
              <w:pStyle w:val="33"/>
              <w:spacing w:line="360" w:lineRule="auto"/>
              <w:ind w:firstLine="120"/>
              <w:jc w:val="center"/>
              <w:rPr>
                <w:rFonts w:hAnsi="宋体"/>
                <w:b/>
                <w:color w:val="auto"/>
                <w:sz w:val="24"/>
              </w:rPr>
            </w:pPr>
            <w:r>
              <w:rPr>
                <w:rFonts w:hint="eastAsia" w:hAnsi="宋体"/>
                <w:b/>
                <w:color w:val="auto"/>
                <w:sz w:val="24"/>
              </w:rPr>
              <w:t>项目及规模</w:t>
            </w:r>
          </w:p>
        </w:tc>
        <w:tc>
          <w:tcPr>
            <w:tcW w:w="4547" w:type="dxa"/>
            <w:tcBorders>
              <w:top w:val="single" w:color="auto" w:sz="4" w:space="0"/>
              <w:left w:val="single" w:color="auto" w:sz="4" w:space="0"/>
              <w:bottom w:val="single" w:color="auto" w:sz="4" w:space="0"/>
              <w:right w:val="single" w:color="auto" w:sz="4" w:space="0"/>
            </w:tcBorders>
            <w:vAlign w:val="center"/>
          </w:tcPr>
          <w:p w14:paraId="20BFB8AC">
            <w:pPr>
              <w:pStyle w:val="33"/>
              <w:spacing w:line="360" w:lineRule="auto"/>
              <w:ind w:firstLine="120"/>
              <w:jc w:val="center"/>
              <w:rPr>
                <w:rFonts w:hAnsi="宋体"/>
                <w:b/>
                <w:color w:val="auto"/>
                <w:sz w:val="24"/>
              </w:rPr>
            </w:pPr>
            <w:r>
              <w:rPr>
                <w:rFonts w:hint="eastAsia" w:hAnsi="宋体"/>
                <w:b/>
                <w:color w:val="auto"/>
                <w:sz w:val="24"/>
              </w:rPr>
              <w:t>业绩证明材料在投标文件中对应的页码</w:t>
            </w:r>
          </w:p>
        </w:tc>
        <w:tc>
          <w:tcPr>
            <w:tcW w:w="1081" w:type="dxa"/>
            <w:tcBorders>
              <w:top w:val="single" w:color="auto" w:sz="4" w:space="0"/>
              <w:left w:val="single" w:color="auto" w:sz="4" w:space="0"/>
              <w:bottom w:val="single" w:color="auto" w:sz="4" w:space="0"/>
              <w:right w:val="single" w:color="auto" w:sz="4" w:space="0"/>
            </w:tcBorders>
            <w:vAlign w:val="center"/>
          </w:tcPr>
          <w:p w14:paraId="03E2C40E">
            <w:pPr>
              <w:pStyle w:val="33"/>
              <w:spacing w:line="360" w:lineRule="auto"/>
              <w:ind w:firstLine="120"/>
              <w:jc w:val="center"/>
              <w:rPr>
                <w:rFonts w:hAnsi="宋体"/>
                <w:b/>
                <w:color w:val="auto"/>
                <w:sz w:val="24"/>
              </w:rPr>
            </w:pPr>
            <w:r>
              <w:rPr>
                <w:rFonts w:hint="eastAsia" w:hAnsi="宋体"/>
                <w:b/>
                <w:color w:val="auto"/>
                <w:sz w:val="24"/>
              </w:rPr>
              <w:t>备注</w:t>
            </w:r>
          </w:p>
        </w:tc>
      </w:tr>
      <w:tr w14:paraId="156F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52D27CEA">
            <w:pPr>
              <w:pStyle w:val="33"/>
              <w:spacing w:line="360" w:lineRule="auto"/>
              <w:ind w:firstLine="140"/>
              <w:jc w:val="center"/>
              <w:rPr>
                <w:rFonts w:hAnsi="宋体"/>
                <w:color w:val="auto"/>
                <w:sz w:val="28"/>
              </w:rPr>
            </w:pPr>
          </w:p>
        </w:tc>
        <w:tc>
          <w:tcPr>
            <w:tcW w:w="1562" w:type="dxa"/>
            <w:tcBorders>
              <w:top w:val="single" w:color="auto" w:sz="4" w:space="0"/>
              <w:left w:val="single" w:color="auto" w:sz="4" w:space="0"/>
              <w:bottom w:val="single" w:color="auto" w:sz="4" w:space="0"/>
              <w:right w:val="single" w:color="auto" w:sz="4" w:space="0"/>
            </w:tcBorders>
            <w:vAlign w:val="center"/>
          </w:tcPr>
          <w:p w14:paraId="011EA974">
            <w:pPr>
              <w:pStyle w:val="33"/>
              <w:spacing w:line="360" w:lineRule="auto"/>
              <w:ind w:firstLine="140"/>
              <w:jc w:val="center"/>
              <w:rPr>
                <w:rFonts w:hAnsi="宋体"/>
                <w:color w:val="auto"/>
                <w:sz w:val="28"/>
              </w:rPr>
            </w:pPr>
          </w:p>
        </w:tc>
        <w:tc>
          <w:tcPr>
            <w:tcW w:w="1844" w:type="dxa"/>
            <w:tcBorders>
              <w:top w:val="single" w:color="auto" w:sz="4" w:space="0"/>
              <w:left w:val="single" w:color="auto" w:sz="4" w:space="0"/>
              <w:bottom w:val="single" w:color="auto" w:sz="4" w:space="0"/>
              <w:right w:val="single" w:color="auto" w:sz="4" w:space="0"/>
            </w:tcBorders>
            <w:vAlign w:val="center"/>
          </w:tcPr>
          <w:p w14:paraId="4C0C3E32">
            <w:pPr>
              <w:pStyle w:val="33"/>
              <w:spacing w:line="360" w:lineRule="auto"/>
              <w:ind w:firstLine="140"/>
              <w:jc w:val="center"/>
              <w:rPr>
                <w:rFonts w:hAnsi="宋体"/>
                <w:color w:val="auto"/>
                <w:sz w:val="28"/>
              </w:rPr>
            </w:pPr>
          </w:p>
        </w:tc>
        <w:tc>
          <w:tcPr>
            <w:tcW w:w="4547" w:type="dxa"/>
            <w:tcBorders>
              <w:top w:val="single" w:color="auto" w:sz="4" w:space="0"/>
              <w:left w:val="single" w:color="auto" w:sz="4" w:space="0"/>
              <w:bottom w:val="single" w:color="auto" w:sz="4" w:space="0"/>
              <w:right w:val="single" w:color="auto" w:sz="4" w:space="0"/>
            </w:tcBorders>
            <w:vAlign w:val="center"/>
          </w:tcPr>
          <w:p w14:paraId="450D9702">
            <w:pPr>
              <w:pStyle w:val="33"/>
              <w:spacing w:line="360" w:lineRule="auto"/>
              <w:ind w:firstLine="140"/>
              <w:jc w:val="center"/>
              <w:rPr>
                <w:rFonts w:hAnsi="宋体"/>
                <w:color w:val="auto"/>
                <w:sz w:val="28"/>
              </w:rPr>
            </w:pPr>
          </w:p>
        </w:tc>
        <w:tc>
          <w:tcPr>
            <w:tcW w:w="1081" w:type="dxa"/>
            <w:tcBorders>
              <w:top w:val="single" w:color="auto" w:sz="4" w:space="0"/>
              <w:left w:val="single" w:color="auto" w:sz="4" w:space="0"/>
              <w:bottom w:val="single" w:color="auto" w:sz="4" w:space="0"/>
              <w:right w:val="single" w:color="auto" w:sz="4" w:space="0"/>
            </w:tcBorders>
            <w:vAlign w:val="center"/>
          </w:tcPr>
          <w:p w14:paraId="030B8846">
            <w:pPr>
              <w:pStyle w:val="33"/>
              <w:spacing w:line="360" w:lineRule="auto"/>
              <w:ind w:firstLine="140"/>
              <w:jc w:val="center"/>
              <w:rPr>
                <w:rFonts w:hAnsi="宋体"/>
                <w:color w:val="auto"/>
                <w:sz w:val="28"/>
              </w:rPr>
            </w:pPr>
          </w:p>
        </w:tc>
      </w:tr>
      <w:tr w14:paraId="2E14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751A7DBF">
            <w:pPr>
              <w:pStyle w:val="33"/>
              <w:spacing w:line="360" w:lineRule="auto"/>
              <w:ind w:firstLine="140"/>
              <w:jc w:val="center"/>
              <w:rPr>
                <w:rFonts w:hAnsi="宋体"/>
                <w:color w:val="auto"/>
                <w:sz w:val="28"/>
              </w:rPr>
            </w:pPr>
          </w:p>
        </w:tc>
        <w:tc>
          <w:tcPr>
            <w:tcW w:w="1562" w:type="dxa"/>
            <w:tcBorders>
              <w:top w:val="single" w:color="auto" w:sz="4" w:space="0"/>
              <w:left w:val="single" w:color="auto" w:sz="4" w:space="0"/>
              <w:bottom w:val="single" w:color="auto" w:sz="4" w:space="0"/>
              <w:right w:val="single" w:color="auto" w:sz="4" w:space="0"/>
            </w:tcBorders>
            <w:vAlign w:val="center"/>
          </w:tcPr>
          <w:p w14:paraId="17AD6505">
            <w:pPr>
              <w:pStyle w:val="33"/>
              <w:spacing w:line="360" w:lineRule="auto"/>
              <w:ind w:firstLine="140"/>
              <w:jc w:val="center"/>
              <w:rPr>
                <w:rFonts w:hAnsi="宋体"/>
                <w:color w:val="auto"/>
                <w:sz w:val="28"/>
              </w:rPr>
            </w:pPr>
          </w:p>
        </w:tc>
        <w:tc>
          <w:tcPr>
            <w:tcW w:w="1844" w:type="dxa"/>
            <w:tcBorders>
              <w:top w:val="single" w:color="auto" w:sz="4" w:space="0"/>
              <w:left w:val="single" w:color="auto" w:sz="4" w:space="0"/>
              <w:bottom w:val="single" w:color="auto" w:sz="4" w:space="0"/>
              <w:right w:val="single" w:color="auto" w:sz="4" w:space="0"/>
            </w:tcBorders>
            <w:vAlign w:val="center"/>
          </w:tcPr>
          <w:p w14:paraId="342C5AC7">
            <w:pPr>
              <w:pStyle w:val="33"/>
              <w:spacing w:line="360" w:lineRule="auto"/>
              <w:ind w:firstLine="140"/>
              <w:jc w:val="center"/>
              <w:rPr>
                <w:rFonts w:hAnsi="宋体"/>
                <w:color w:val="auto"/>
                <w:sz w:val="28"/>
              </w:rPr>
            </w:pPr>
          </w:p>
        </w:tc>
        <w:tc>
          <w:tcPr>
            <w:tcW w:w="4547" w:type="dxa"/>
            <w:tcBorders>
              <w:top w:val="single" w:color="auto" w:sz="4" w:space="0"/>
              <w:left w:val="single" w:color="auto" w:sz="4" w:space="0"/>
              <w:bottom w:val="single" w:color="auto" w:sz="4" w:space="0"/>
              <w:right w:val="single" w:color="auto" w:sz="4" w:space="0"/>
            </w:tcBorders>
            <w:vAlign w:val="center"/>
          </w:tcPr>
          <w:p w14:paraId="67C5F753">
            <w:pPr>
              <w:pStyle w:val="33"/>
              <w:spacing w:line="360" w:lineRule="auto"/>
              <w:ind w:firstLine="140"/>
              <w:jc w:val="center"/>
              <w:rPr>
                <w:rFonts w:hAnsi="宋体"/>
                <w:color w:val="auto"/>
                <w:sz w:val="28"/>
              </w:rPr>
            </w:pPr>
          </w:p>
        </w:tc>
        <w:tc>
          <w:tcPr>
            <w:tcW w:w="1081" w:type="dxa"/>
            <w:tcBorders>
              <w:top w:val="single" w:color="auto" w:sz="4" w:space="0"/>
              <w:left w:val="single" w:color="auto" w:sz="4" w:space="0"/>
              <w:bottom w:val="single" w:color="auto" w:sz="4" w:space="0"/>
              <w:right w:val="single" w:color="auto" w:sz="4" w:space="0"/>
            </w:tcBorders>
            <w:vAlign w:val="center"/>
          </w:tcPr>
          <w:p w14:paraId="6F8E9A49">
            <w:pPr>
              <w:pStyle w:val="33"/>
              <w:spacing w:line="360" w:lineRule="auto"/>
              <w:ind w:firstLine="140"/>
              <w:jc w:val="center"/>
              <w:rPr>
                <w:rFonts w:hAnsi="宋体"/>
                <w:color w:val="auto"/>
                <w:sz w:val="28"/>
              </w:rPr>
            </w:pPr>
          </w:p>
        </w:tc>
      </w:tr>
      <w:tr w14:paraId="755E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07CFBB12">
            <w:pPr>
              <w:pStyle w:val="33"/>
              <w:spacing w:line="360" w:lineRule="auto"/>
              <w:ind w:firstLine="140"/>
              <w:jc w:val="center"/>
              <w:rPr>
                <w:rFonts w:hAnsi="宋体"/>
                <w:color w:val="auto"/>
                <w:sz w:val="28"/>
              </w:rPr>
            </w:pPr>
          </w:p>
        </w:tc>
        <w:tc>
          <w:tcPr>
            <w:tcW w:w="1562" w:type="dxa"/>
            <w:tcBorders>
              <w:top w:val="single" w:color="auto" w:sz="4" w:space="0"/>
              <w:left w:val="single" w:color="auto" w:sz="4" w:space="0"/>
              <w:bottom w:val="single" w:color="auto" w:sz="4" w:space="0"/>
              <w:right w:val="single" w:color="auto" w:sz="4" w:space="0"/>
            </w:tcBorders>
            <w:vAlign w:val="center"/>
          </w:tcPr>
          <w:p w14:paraId="4358150E">
            <w:pPr>
              <w:pStyle w:val="33"/>
              <w:spacing w:line="360" w:lineRule="auto"/>
              <w:ind w:firstLine="140"/>
              <w:jc w:val="center"/>
              <w:rPr>
                <w:rFonts w:hAnsi="宋体"/>
                <w:color w:val="auto"/>
                <w:sz w:val="28"/>
              </w:rPr>
            </w:pPr>
          </w:p>
        </w:tc>
        <w:tc>
          <w:tcPr>
            <w:tcW w:w="1844" w:type="dxa"/>
            <w:tcBorders>
              <w:top w:val="single" w:color="auto" w:sz="4" w:space="0"/>
              <w:left w:val="single" w:color="auto" w:sz="4" w:space="0"/>
              <w:bottom w:val="single" w:color="auto" w:sz="4" w:space="0"/>
              <w:right w:val="single" w:color="auto" w:sz="4" w:space="0"/>
            </w:tcBorders>
            <w:vAlign w:val="center"/>
          </w:tcPr>
          <w:p w14:paraId="4D140880">
            <w:pPr>
              <w:pStyle w:val="33"/>
              <w:spacing w:line="360" w:lineRule="auto"/>
              <w:ind w:firstLine="140"/>
              <w:jc w:val="center"/>
              <w:rPr>
                <w:rFonts w:hAnsi="宋体"/>
                <w:color w:val="auto"/>
                <w:sz w:val="28"/>
              </w:rPr>
            </w:pPr>
          </w:p>
        </w:tc>
        <w:tc>
          <w:tcPr>
            <w:tcW w:w="4547" w:type="dxa"/>
            <w:tcBorders>
              <w:top w:val="single" w:color="auto" w:sz="4" w:space="0"/>
              <w:left w:val="single" w:color="auto" w:sz="4" w:space="0"/>
              <w:bottom w:val="single" w:color="auto" w:sz="4" w:space="0"/>
              <w:right w:val="single" w:color="auto" w:sz="4" w:space="0"/>
            </w:tcBorders>
            <w:vAlign w:val="center"/>
          </w:tcPr>
          <w:p w14:paraId="3C777895">
            <w:pPr>
              <w:pStyle w:val="33"/>
              <w:spacing w:line="360" w:lineRule="auto"/>
              <w:ind w:firstLine="140"/>
              <w:jc w:val="center"/>
              <w:rPr>
                <w:rFonts w:hAnsi="宋体"/>
                <w:color w:val="auto"/>
                <w:sz w:val="28"/>
              </w:rPr>
            </w:pPr>
          </w:p>
        </w:tc>
        <w:tc>
          <w:tcPr>
            <w:tcW w:w="1081" w:type="dxa"/>
            <w:tcBorders>
              <w:top w:val="single" w:color="auto" w:sz="4" w:space="0"/>
              <w:left w:val="single" w:color="auto" w:sz="4" w:space="0"/>
              <w:bottom w:val="single" w:color="auto" w:sz="4" w:space="0"/>
              <w:right w:val="single" w:color="auto" w:sz="4" w:space="0"/>
            </w:tcBorders>
            <w:vAlign w:val="center"/>
          </w:tcPr>
          <w:p w14:paraId="32C15C59">
            <w:pPr>
              <w:pStyle w:val="33"/>
              <w:spacing w:line="360" w:lineRule="auto"/>
              <w:ind w:firstLine="140"/>
              <w:jc w:val="center"/>
              <w:rPr>
                <w:rFonts w:hAnsi="宋体"/>
                <w:color w:val="auto"/>
                <w:sz w:val="28"/>
              </w:rPr>
            </w:pPr>
          </w:p>
        </w:tc>
      </w:tr>
      <w:tr w14:paraId="66BE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70FADEB0">
            <w:pPr>
              <w:pStyle w:val="33"/>
              <w:spacing w:line="360" w:lineRule="auto"/>
              <w:ind w:firstLine="140"/>
              <w:jc w:val="center"/>
              <w:rPr>
                <w:rFonts w:hAnsi="宋体"/>
                <w:color w:val="auto"/>
                <w:sz w:val="28"/>
              </w:rPr>
            </w:pPr>
          </w:p>
        </w:tc>
        <w:tc>
          <w:tcPr>
            <w:tcW w:w="1562" w:type="dxa"/>
            <w:tcBorders>
              <w:top w:val="single" w:color="auto" w:sz="4" w:space="0"/>
              <w:left w:val="single" w:color="auto" w:sz="4" w:space="0"/>
              <w:bottom w:val="single" w:color="auto" w:sz="4" w:space="0"/>
              <w:right w:val="single" w:color="auto" w:sz="4" w:space="0"/>
            </w:tcBorders>
            <w:vAlign w:val="center"/>
          </w:tcPr>
          <w:p w14:paraId="4801DFBE">
            <w:pPr>
              <w:pStyle w:val="33"/>
              <w:spacing w:line="360" w:lineRule="auto"/>
              <w:ind w:firstLine="140"/>
              <w:jc w:val="center"/>
              <w:rPr>
                <w:rFonts w:hAnsi="宋体"/>
                <w:color w:val="auto"/>
                <w:sz w:val="28"/>
              </w:rPr>
            </w:pPr>
          </w:p>
        </w:tc>
        <w:tc>
          <w:tcPr>
            <w:tcW w:w="1844" w:type="dxa"/>
            <w:tcBorders>
              <w:top w:val="single" w:color="auto" w:sz="4" w:space="0"/>
              <w:left w:val="single" w:color="auto" w:sz="4" w:space="0"/>
              <w:bottom w:val="single" w:color="auto" w:sz="4" w:space="0"/>
              <w:right w:val="single" w:color="auto" w:sz="4" w:space="0"/>
            </w:tcBorders>
            <w:vAlign w:val="center"/>
          </w:tcPr>
          <w:p w14:paraId="5884D6AB">
            <w:pPr>
              <w:pStyle w:val="33"/>
              <w:spacing w:line="360" w:lineRule="auto"/>
              <w:ind w:firstLine="140"/>
              <w:jc w:val="center"/>
              <w:rPr>
                <w:rFonts w:hAnsi="宋体"/>
                <w:color w:val="auto"/>
                <w:sz w:val="28"/>
              </w:rPr>
            </w:pPr>
          </w:p>
        </w:tc>
        <w:tc>
          <w:tcPr>
            <w:tcW w:w="4547" w:type="dxa"/>
            <w:tcBorders>
              <w:top w:val="single" w:color="auto" w:sz="4" w:space="0"/>
              <w:left w:val="single" w:color="auto" w:sz="4" w:space="0"/>
              <w:bottom w:val="single" w:color="auto" w:sz="4" w:space="0"/>
              <w:right w:val="single" w:color="auto" w:sz="4" w:space="0"/>
            </w:tcBorders>
            <w:vAlign w:val="center"/>
          </w:tcPr>
          <w:p w14:paraId="1613EB50">
            <w:pPr>
              <w:pStyle w:val="33"/>
              <w:spacing w:line="360" w:lineRule="auto"/>
              <w:ind w:firstLine="140"/>
              <w:jc w:val="center"/>
              <w:rPr>
                <w:rFonts w:hAnsi="宋体"/>
                <w:color w:val="auto"/>
                <w:sz w:val="28"/>
              </w:rPr>
            </w:pPr>
          </w:p>
        </w:tc>
        <w:tc>
          <w:tcPr>
            <w:tcW w:w="1081" w:type="dxa"/>
            <w:tcBorders>
              <w:top w:val="single" w:color="auto" w:sz="4" w:space="0"/>
              <w:left w:val="single" w:color="auto" w:sz="4" w:space="0"/>
              <w:bottom w:val="single" w:color="auto" w:sz="4" w:space="0"/>
              <w:right w:val="single" w:color="auto" w:sz="4" w:space="0"/>
            </w:tcBorders>
            <w:vAlign w:val="center"/>
          </w:tcPr>
          <w:p w14:paraId="65D9740B">
            <w:pPr>
              <w:pStyle w:val="33"/>
              <w:spacing w:line="360" w:lineRule="auto"/>
              <w:ind w:firstLine="140"/>
              <w:jc w:val="center"/>
              <w:rPr>
                <w:rFonts w:hAnsi="宋体"/>
                <w:color w:val="auto"/>
                <w:sz w:val="28"/>
              </w:rPr>
            </w:pPr>
          </w:p>
        </w:tc>
      </w:tr>
      <w:tr w14:paraId="03EE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398AFF76">
            <w:pPr>
              <w:pStyle w:val="33"/>
              <w:spacing w:line="360" w:lineRule="auto"/>
              <w:ind w:firstLine="140"/>
              <w:jc w:val="center"/>
              <w:rPr>
                <w:rFonts w:hAnsi="宋体"/>
                <w:color w:val="auto"/>
                <w:sz w:val="28"/>
              </w:rPr>
            </w:pPr>
          </w:p>
        </w:tc>
        <w:tc>
          <w:tcPr>
            <w:tcW w:w="1562" w:type="dxa"/>
            <w:tcBorders>
              <w:top w:val="single" w:color="auto" w:sz="4" w:space="0"/>
              <w:left w:val="single" w:color="auto" w:sz="4" w:space="0"/>
              <w:bottom w:val="single" w:color="auto" w:sz="4" w:space="0"/>
              <w:right w:val="single" w:color="auto" w:sz="4" w:space="0"/>
            </w:tcBorders>
            <w:vAlign w:val="center"/>
          </w:tcPr>
          <w:p w14:paraId="4629F19C">
            <w:pPr>
              <w:pStyle w:val="33"/>
              <w:spacing w:line="360" w:lineRule="auto"/>
              <w:ind w:firstLine="140"/>
              <w:jc w:val="center"/>
              <w:rPr>
                <w:rFonts w:hAnsi="宋体"/>
                <w:color w:val="auto"/>
                <w:sz w:val="28"/>
              </w:rPr>
            </w:pPr>
          </w:p>
        </w:tc>
        <w:tc>
          <w:tcPr>
            <w:tcW w:w="1844" w:type="dxa"/>
            <w:tcBorders>
              <w:top w:val="single" w:color="auto" w:sz="4" w:space="0"/>
              <w:left w:val="single" w:color="auto" w:sz="4" w:space="0"/>
              <w:bottom w:val="single" w:color="auto" w:sz="4" w:space="0"/>
              <w:right w:val="single" w:color="auto" w:sz="4" w:space="0"/>
            </w:tcBorders>
            <w:vAlign w:val="center"/>
          </w:tcPr>
          <w:p w14:paraId="4A0EF50F">
            <w:pPr>
              <w:pStyle w:val="33"/>
              <w:spacing w:line="360" w:lineRule="auto"/>
              <w:ind w:firstLine="140"/>
              <w:jc w:val="center"/>
              <w:rPr>
                <w:rFonts w:hAnsi="宋体"/>
                <w:color w:val="auto"/>
                <w:sz w:val="28"/>
              </w:rPr>
            </w:pPr>
          </w:p>
        </w:tc>
        <w:tc>
          <w:tcPr>
            <w:tcW w:w="4547" w:type="dxa"/>
            <w:tcBorders>
              <w:top w:val="single" w:color="auto" w:sz="4" w:space="0"/>
              <w:left w:val="single" w:color="auto" w:sz="4" w:space="0"/>
              <w:bottom w:val="single" w:color="auto" w:sz="4" w:space="0"/>
              <w:right w:val="single" w:color="auto" w:sz="4" w:space="0"/>
            </w:tcBorders>
            <w:vAlign w:val="center"/>
          </w:tcPr>
          <w:p w14:paraId="10D93B4B">
            <w:pPr>
              <w:pStyle w:val="33"/>
              <w:spacing w:line="360" w:lineRule="auto"/>
              <w:ind w:firstLine="140"/>
              <w:jc w:val="center"/>
              <w:rPr>
                <w:rFonts w:hAnsi="宋体"/>
                <w:color w:val="auto"/>
                <w:sz w:val="28"/>
              </w:rPr>
            </w:pPr>
          </w:p>
        </w:tc>
        <w:tc>
          <w:tcPr>
            <w:tcW w:w="1081" w:type="dxa"/>
            <w:tcBorders>
              <w:top w:val="single" w:color="auto" w:sz="4" w:space="0"/>
              <w:left w:val="single" w:color="auto" w:sz="4" w:space="0"/>
              <w:bottom w:val="single" w:color="auto" w:sz="4" w:space="0"/>
              <w:right w:val="single" w:color="auto" w:sz="4" w:space="0"/>
            </w:tcBorders>
            <w:vAlign w:val="center"/>
          </w:tcPr>
          <w:p w14:paraId="339CE7C3">
            <w:pPr>
              <w:pStyle w:val="33"/>
              <w:spacing w:line="360" w:lineRule="auto"/>
              <w:ind w:firstLine="140"/>
              <w:jc w:val="center"/>
              <w:rPr>
                <w:rFonts w:hAnsi="宋体"/>
                <w:color w:val="auto"/>
                <w:sz w:val="28"/>
              </w:rPr>
            </w:pPr>
          </w:p>
        </w:tc>
      </w:tr>
      <w:tr w14:paraId="0645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7AAC50EC">
            <w:pPr>
              <w:pStyle w:val="33"/>
              <w:spacing w:line="360" w:lineRule="auto"/>
              <w:ind w:firstLine="140"/>
              <w:jc w:val="center"/>
              <w:rPr>
                <w:rFonts w:hAnsi="宋体"/>
                <w:color w:val="auto"/>
                <w:sz w:val="28"/>
              </w:rPr>
            </w:pPr>
          </w:p>
        </w:tc>
        <w:tc>
          <w:tcPr>
            <w:tcW w:w="1562" w:type="dxa"/>
            <w:tcBorders>
              <w:top w:val="single" w:color="auto" w:sz="4" w:space="0"/>
              <w:left w:val="single" w:color="auto" w:sz="4" w:space="0"/>
              <w:bottom w:val="single" w:color="auto" w:sz="4" w:space="0"/>
              <w:right w:val="single" w:color="auto" w:sz="4" w:space="0"/>
            </w:tcBorders>
            <w:vAlign w:val="center"/>
          </w:tcPr>
          <w:p w14:paraId="435571DE">
            <w:pPr>
              <w:pStyle w:val="33"/>
              <w:spacing w:line="360" w:lineRule="auto"/>
              <w:ind w:firstLine="140"/>
              <w:jc w:val="center"/>
              <w:rPr>
                <w:rFonts w:hAnsi="宋体"/>
                <w:color w:val="auto"/>
                <w:sz w:val="28"/>
              </w:rPr>
            </w:pPr>
          </w:p>
        </w:tc>
        <w:tc>
          <w:tcPr>
            <w:tcW w:w="1844" w:type="dxa"/>
            <w:tcBorders>
              <w:top w:val="single" w:color="auto" w:sz="4" w:space="0"/>
              <w:left w:val="single" w:color="auto" w:sz="4" w:space="0"/>
              <w:bottom w:val="single" w:color="auto" w:sz="4" w:space="0"/>
              <w:right w:val="single" w:color="auto" w:sz="4" w:space="0"/>
            </w:tcBorders>
            <w:vAlign w:val="center"/>
          </w:tcPr>
          <w:p w14:paraId="0D4DF520">
            <w:pPr>
              <w:pStyle w:val="33"/>
              <w:spacing w:line="360" w:lineRule="auto"/>
              <w:ind w:firstLine="140"/>
              <w:jc w:val="center"/>
              <w:rPr>
                <w:rFonts w:hAnsi="宋体"/>
                <w:color w:val="auto"/>
                <w:sz w:val="28"/>
              </w:rPr>
            </w:pPr>
          </w:p>
        </w:tc>
        <w:tc>
          <w:tcPr>
            <w:tcW w:w="4547" w:type="dxa"/>
            <w:tcBorders>
              <w:top w:val="single" w:color="auto" w:sz="4" w:space="0"/>
              <w:left w:val="single" w:color="auto" w:sz="4" w:space="0"/>
              <w:bottom w:val="single" w:color="auto" w:sz="4" w:space="0"/>
              <w:right w:val="single" w:color="auto" w:sz="4" w:space="0"/>
            </w:tcBorders>
            <w:vAlign w:val="center"/>
          </w:tcPr>
          <w:p w14:paraId="4B61E14B">
            <w:pPr>
              <w:pStyle w:val="33"/>
              <w:spacing w:line="360" w:lineRule="auto"/>
              <w:ind w:firstLine="140"/>
              <w:jc w:val="center"/>
              <w:rPr>
                <w:rFonts w:hAnsi="宋体"/>
                <w:color w:val="auto"/>
                <w:sz w:val="28"/>
              </w:rPr>
            </w:pPr>
          </w:p>
        </w:tc>
        <w:tc>
          <w:tcPr>
            <w:tcW w:w="1081" w:type="dxa"/>
            <w:tcBorders>
              <w:top w:val="single" w:color="auto" w:sz="4" w:space="0"/>
              <w:left w:val="single" w:color="auto" w:sz="4" w:space="0"/>
              <w:bottom w:val="single" w:color="auto" w:sz="4" w:space="0"/>
              <w:right w:val="single" w:color="auto" w:sz="4" w:space="0"/>
            </w:tcBorders>
            <w:vAlign w:val="center"/>
          </w:tcPr>
          <w:p w14:paraId="6E797780">
            <w:pPr>
              <w:pStyle w:val="33"/>
              <w:spacing w:line="360" w:lineRule="auto"/>
              <w:ind w:firstLine="140"/>
              <w:jc w:val="center"/>
              <w:rPr>
                <w:rFonts w:hAnsi="宋体"/>
                <w:color w:val="auto"/>
                <w:sz w:val="28"/>
              </w:rPr>
            </w:pPr>
          </w:p>
        </w:tc>
      </w:tr>
      <w:tr w14:paraId="342B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33105B0C">
            <w:pPr>
              <w:pStyle w:val="33"/>
              <w:spacing w:line="360" w:lineRule="auto"/>
              <w:ind w:firstLine="140"/>
              <w:jc w:val="center"/>
              <w:rPr>
                <w:rFonts w:hAnsi="宋体"/>
                <w:color w:val="auto"/>
                <w:sz w:val="28"/>
              </w:rPr>
            </w:pPr>
            <w:r>
              <w:rPr>
                <w:rFonts w:hint="eastAsia" w:hAnsi="宋体"/>
                <w:color w:val="auto"/>
                <w:sz w:val="28"/>
              </w:rPr>
              <w:t>…</w:t>
            </w:r>
          </w:p>
        </w:tc>
        <w:tc>
          <w:tcPr>
            <w:tcW w:w="1562" w:type="dxa"/>
            <w:tcBorders>
              <w:top w:val="single" w:color="auto" w:sz="4" w:space="0"/>
              <w:left w:val="single" w:color="auto" w:sz="4" w:space="0"/>
              <w:bottom w:val="single" w:color="auto" w:sz="4" w:space="0"/>
              <w:right w:val="single" w:color="auto" w:sz="4" w:space="0"/>
            </w:tcBorders>
            <w:vAlign w:val="center"/>
          </w:tcPr>
          <w:p w14:paraId="67ACBEF1">
            <w:pPr>
              <w:pStyle w:val="33"/>
              <w:spacing w:line="360" w:lineRule="auto"/>
              <w:ind w:firstLine="140"/>
              <w:jc w:val="center"/>
              <w:rPr>
                <w:rFonts w:hAnsi="宋体"/>
                <w:color w:val="auto"/>
                <w:sz w:val="28"/>
              </w:rPr>
            </w:pPr>
          </w:p>
        </w:tc>
        <w:tc>
          <w:tcPr>
            <w:tcW w:w="1844" w:type="dxa"/>
            <w:tcBorders>
              <w:top w:val="single" w:color="auto" w:sz="4" w:space="0"/>
              <w:left w:val="single" w:color="auto" w:sz="4" w:space="0"/>
              <w:bottom w:val="single" w:color="auto" w:sz="4" w:space="0"/>
              <w:right w:val="single" w:color="auto" w:sz="4" w:space="0"/>
            </w:tcBorders>
            <w:vAlign w:val="center"/>
          </w:tcPr>
          <w:p w14:paraId="7CEF6D6F">
            <w:pPr>
              <w:pStyle w:val="33"/>
              <w:spacing w:line="360" w:lineRule="auto"/>
              <w:ind w:firstLine="140"/>
              <w:jc w:val="center"/>
              <w:rPr>
                <w:rFonts w:hAnsi="宋体"/>
                <w:color w:val="auto"/>
                <w:sz w:val="28"/>
              </w:rPr>
            </w:pPr>
          </w:p>
        </w:tc>
        <w:tc>
          <w:tcPr>
            <w:tcW w:w="4547" w:type="dxa"/>
            <w:tcBorders>
              <w:top w:val="single" w:color="auto" w:sz="4" w:space="0"/>
              <w:left w:val="single" w:color="auto" w:sz="4" w:space="0"/>
              <w:bottom w:val="single" w:color="auto" w:sz="4" w:space="0"/>
              <w:right w:val="single" w:color="auto" w:sz="4" w:space="0"/>
            </w:tcBorders>
            <w:vAlign w:val="center"/>
          </w:tcPr>
          <w:p w14:paraId="531B9A18">
            <w:pPr>
              <w:pStyle w:val="33"/>
              <w:spacing w:line="360" w:lineRule="auto"/>
              <w:ind w:firstLine="140"/>
              <w:jc w:val="center"/>
              <w:rPr>
                <w:rFonts w:hAnsi="宋体"/>
                <w:color w:val="auto"/>
                <w:sz w:val="28"/>
              </w:rPr>
            </w:pPr>
          </w:p>
        </w:tc>
        <w:tc>
          <w:tcPr>
            <w:tcW w:w="1081" w:type="dxa"/>
            <w:tcBorders>
              <w:top w:val="single" w:color="auto" w:sz="4" w:space="0"/>
              <w:left w:val="single" w:color="auto" w:sz="4" w:space="0"/>
              <w:bottom w:val="single" w:color="auto" w:sz="4" w:space="0"/>
              <w:right w:val="single" w:color="auto" w:sz="4" w:space="0"/>
            </w:tcBorders>
            <w:vAlign w:val="center"/>
          </w:tcPr>
          <w:p w14:paraId="6C3A2B36">
            <w:pPr>
              <w:pStyle w:val="33"/>
              <w:spacing w:line="360" w:lineRule="auto"/>
              <w:ind w:firstLine="140"/>
              <w:jc w:val="center"/>
              <w:rPr>
                <w:rFonts w:hAnsi="宋体"/>
                <w:color w:val="auto"/>
                <w:sz w:val="28"/>
              </w:rPr>
            </w:pPr>
          </w:p>
        </w:tc>
      </w:tr>
    </w:tbl>
    <w:p w14:paraId="698F6D49">
      <w:pPr>
        <w:pStyle w:val="33"/>
        <w:spacing w:line="400" w:lineRule="exact"/>
        <w:ind w:firstLine="420" w:firstLineChars="200"/>
        <w:rPr>
          <w:rFonts w:hAnsi="宋体"/>
          <w:color w:val="auto"/>
          <w:szCs w:val="21"/>
        </w:rPr>
      </w:pPr>
      <w:r>
        <w:rPr>
          <w:rFonts w:hint="eastAsia" w:hAnsi="宋体"/>
          <w:color w:val="auto"/>
          <w:szCs w:val="21"/>
        </w:rPr>
        <w:t>注：业绩证明材料须提供2022年</w:t>
      </w:r>
      <w:r>
        <w:rPr>
          <w:rFonts w:hAnsi="宋体"/>
          <w:color w:val="auto"/>
          <w:szCs w:val="21"/>
        </w:rPr>
        <w:t>1</w:t>
      </w:r>
      <w:r>
        <w:rPr>
          <w:rFonts w:hint="eastAsia" w:hAnsi="宋体"/>
          <w:color w:val="auto"/>
          <w:szCs w:val="21"/>
        </w:rPr>
        <w:t>月至今类似项目业绩的合同或中标（成交）通知书复印件等证明材料，无证明材料或证明材料不明确、不齐全、不一致、无法体现业绩内容的不得分，未按招标文件要求提供的不得分。</w:t>
      </w:r>
    </w:p>
    <w:p w14:paraId="13861F39">
      <w:pPr>
        <w:pStyle w:val="33"/>
        <w:spacing w:line="500" w:lineRule="exact"/>
        <w:ind w:firstLine="420" w:firstLineChars="200"/>
        <w:rPr>
          <w:rFonts w:hAnsi="宋体"/>
          <w:color w:val="auto"/>
          <w:szCs w:val="21"/>
        </w:rPr>
      </w:pPr>
      <w:r>
        <w:rPr>
          <w:rFonts w:hint="eastAsia" w:hAnsi="宋体"/>
          <w:color w:val="auto"/>
          <w:szCs w:val="21"/>
        </w:rPr>
        <w:t>2.本表可扩展。</w:t>
      </w:r>
    </w:p>
    <w:p w14:paraId="55549634">
      <w:pPr>
        <w:spacing w:line="360" w:lineRule="auto"/>
        <w:rPr>
          <w:rFonts w:ascii="宋体"/>
          <w:color w:val="auto"/>
          <w:sz w:val="24"/>
        </w:rPr>
      </w:pPr>
    </w:p>
    <w:p w14:paraId="63FDCD3D">
      <w:pPr>
        <w:spacing w:line="360" w:lineRule="auto"/>
        <w:ind w:firstLine="1920" w:firstLineChars="800"/>
        <w:rPr>
          <w:rFonts w:ascii="宋体"/>
          <w:color w:val="auto"/>
          <w:sz w:val="24"/>
        </w:rPr>
      </w:pPr>
      <w:r>
        <w:rPr>
          <w:rFonts w:hint="eastAsia" w:ascii="宋体"/>
          <w:color w:val="auto"/>
          <w:sz w:val="24"/>
        </w:rPr>
        <w:t>投标人：（盖单位鲜章）</w:t>
      </w:r>
    </w:p>
    <w:p w14:paraId="16092448">
      <w:pPr>
        <w:spacing w:line="360" w:lineRule="auto"/>
        <w:ind w:right="480" w:firstLine="1920" w:firstLineChars="800"/>
        <w:rPr>
          <w:rFonts w:ascii="宋体"/>
          <w:color w:val="auto"/>
          <w:sz w:val="24"/>
        </w:rPr>
      </w:pPr>
      <w:r>
        <w:rPr>
          <w:rFonts w:hint="eastAsia" w:ascii="宋体"/>
          <w:color w:val="auto"/>
          <w:sz w:val="24"/>
        </w:rPr>
        <w:t>法定代表人（单位负责人）：（盖单位鲜章）</w:t>
      </w:r>
    </w:p>
    <w:p w14:paraId="23788DD4">
      <w:pPr>
        <w:numPr>
          <w:ilvl w:val="0"/>
          <w:numId w:val="0"/>
        </w:numPr>
        <w:tabs>
          <w:tab w:val="left" w:pos="360"/>
          <w:tab w:val="left" w:pos="1021"/>
        </w:tabs>
        <w:outlineLvl w:val="9"/>
        <w:rPr>
          <w:rFonts w:ascii="宋体" w:hAnsi="宋体"/>
          <w:color w:val="auto"/>
          <w:szCs w:val="28"/>
        </w:rPr>
      </w:pPr>
    </w:p>
    <w:p w14:paraId="1C83A572">
      <w:pPr>
        <w:rPr>
          <w:rFonts w:ascii="宋体" w:hAnsi="宋体"/>
          <w:color w:val="auto"/>
          <w:szCs w:val="28"/>
        </w:rPr>
      </w:pPr>
      <w:bookmarkStart w:id="433" w:name="_Toc2916"/>
      <w:r>
        <w:rPr>
          <w:rFonts w:hint="eastAsia" w:ascii="宋体" w:hAnsi="宋体"/>
          <w:color w:val="auto"/>
          <w:szCs w:val="28"/>
        </w:rPr>
        <w:br w:type="page"/>
      </w:r>
    </w:p>
    <w:p w14:paraId="7DC13BA8">
      <w:pPr>
        <w:pStyle w:val="4"/>
        <w:numPr>
          <w:ilvl w:val="0"/>
          <w:numId w:val="0"/>
        </w:numPr>
        <w:ind w:firstLine="280" w:firstLineChars="100"/>
        <w:rPr>
          <w:rFonts w:ascii="宋体"/>
          <w:color w:val="auto"/>
          <w:szCs w:val="28"/>
        </w:rPr>
      </w:pPr>
      <w:bookmarkStart w:id="434" w:name="_Toc223535463"/>
      <w:r>
        <w:rPr>
          <w:rFonts w:hint="eastAsia" w:ascii="宋体" w:hAnsi="宋体"/>
          <w:color w:val="auto"/>
          <w:szCs w:val="28"/>
        </w:rPr>
        <w:t>★格式9：</w:t>
      </w:r>
      <w:r>
        <w:rPr>
          <w:rFonts w:hint="eastAsia" w:ascii="宋体"/>
          <w:color w:val="auto"/>
          <w:szCs w:val="28"/>
        </w:rPr>
        <w:t>资格证明文件</w:t>
      </w:r>
      <w:bookmarkEnd w:id="420"/>
      <w:bookmarkEnd w:id="421"/>
      <w:bookmarkEnd w:id="422"/>
      <w:bookmarkEnd w:id="423"/>
      <w:bookmarkEnd w:id="424"/>
      <w:bookmarkEnd w:id="425"/>
      <w:bookmarkEnd w:id="426"/>
      <w:bookmarkEnd w:id="427"/>
      <w:bookmarkEnd w:id="428"/>
      <w:bookmarkEnd w:id="433"/>
      <w:bookmarkEnd w:id="434"/>
    </w:p>
    <w:p w14:paraId="6DD07C9D">
      <w:pPr>
        <w:spacing w:line="360" w:lineRule="auto"/>
        <w:ind w:firstLine="280" w:firstLineChars="100"/>
        <w:rPr>
          <w:rStyle w:val="70"/>
          <w:rFonts w:hAnsi="宋体"/>
          <w:color w:val="auto"/>
          <w:szCs w:val="28"/>
        </w:rPr>
      </w:pPr>
      <w:r>
        <w:rPr>
          <w:rStyle w:val="70"/>
          <w:rFonts w:hint="eastAsia" w:hAnsi="宋体"/>
          <w:color w:val="auto"/>
          <w:szCs w:val="28"/>
        </w:rPr>
        <w:t>格式9-1：营业执照等证明文件</w:t>
      </w:r>
    </w:p>
    <w:p w14:paraId="29676B78">
      <w:pPr>
        <w:pStyle w:val="33"/>
        <w:spacing w:line="360" w:lineRule="auto"/>
        <w:ind w:firstLine="240" w:firstLineChars="100"/>
        <w:rPr>
          <w:rFonts w:hint="eastAsia"/>
          <w:color w:val="auto"/>
          <w:sz w:val="24"/>
        </w:rPr>
      </w:pPr>
      <w:r>
        <w:rPr>
          <w:rFonts w:hint="eastAsia"/>
          <w:color w:val="auto"/>
          <w:sz w:val="24"/>
        </w:rPr>
        <w:t>提供法人或者其他组织的有效营业执照、事业单位法人证书等证明文件、自然人的有效身份证明。</w:t>
      </w:r>
    </w:p>
    <w:p w14:paraId="60FE37D9">
      <w:pPr>
        <w:spacing w:line="360" w:lineRule="auto"/>
        <w:ind w:firstLine="280" w:firstLineChars="100"/>
        <w:rPr>
          <w:rFonts w:ascii="宋体"/>
          <w:b/>
          <w:color w:val="auto"/>
          <w:sz w:val="28"/>
          <w:szCs w:val="28"/>
        </w:rPr>
      </w:pPr>
      <w:r>
        <w:rPr>
          <w:rFonts w:hint="eastAsia" w:ascii="宋体"/>
          <w:b/>
          <w:color w:val="auto"/>
          <w:sz w:val="28"/>
          <w:szCs w:val="28"/>
        </w:rPr>
        <w:t>格式9</w:t>
      </w:r>
      <w:r>
        <w:rPr>
          <w:rFonts w:hint="eastAsia" w:ascii="宋体" w:hAnsi="宋体"/>
          <w:b/>
          <w:color w:val="auto"/>
          <w:kern w:val="0"/>
          <w:sz w:val="28"/>
          <w:szCs w:val="28"/>
        </w:rPr>
        <w:t>-2：投标人缴纳税</w:t>
      </w:r>
      <w:r>
        <w:rPr>
          <w:rFonts w:hint="eastAsia" w:ascii="宋体"/>
          <w:b/>
          <w:color w:val="auto"/>
          <w:sz w:val="28"/>
          <w:szCs w:val="28"/>
        </w:rPr>
        <w:t>收证明材料</w:t>
      </w:r>
    </w:p>
    <w:p w14:paraId="5C359482">
      <w:pPr>
        <w:spacing w:line="360" w:lineRule="auto"/>
        <w:ind w:firstLine="480" w:firstLineChars="200"/>
        <w:rPr>
          <w:rFonts w:ascii="宋体"/>
          <w:color w:val="auto"/>
          <w:sz w:val="24"/>
        </w:rPr>
      </w:pPr>
      <w:r>
        <w:rPr>
          <w:rFonts w:hint="eastAsia" w:ascii="宋体"/>
          <w:color w:val="auto"/>
          <w:sz w:val="24"/>
        </w:rPr>
        <w:t>提供投标人202</w:t>
      </w:r>
      <w:r>
        <w:rPr>
          <w:rFonts w:ascii="宋体"/>
          <w:color w:val="auto"/>
          <w:sz w:val="24"/>
        </w:rPr>
        <w:t>5</w:t>
      </w:r>
      <w:r>
        <w:rPr>
          <w:rFonts w:hint="eastAsia" w:ascii="宋体"/>
          <w:color w:val="auto"/>
          <w:sz w:val="24"/>
        </w:rPr>
        <w:t>年0</w:t>
      </w:r>
      <w:r>
        <w:rPr>
          <w:rFonts w:ascii="宋体"/>
          <w:color w:val="auto"/>
          <w:sz w:val="24"/>
        </w:rPr>
        <w:t>1</w:t>
      </w:r>
      <w:r>
        <w:rPr>
          <w:rFonts w:hint="eastAsia" w:ascii="宋体"/>
          <w:color w:val="auto"/>
          <w:sz w:val="24"/>
        </w:rPr>
        <w:t>月至今期间（税款所属时期）任意连续3个月的税务局税收通用缴款书扫描件或银行电子缴税（费）凭证扫描件或税务局出具纳税情况的相关证明扫描件；新成立的投标人提供成立以来的相关证明或相关情况说明；依法免税的，应提供依法免税的相关证明文件。</w:t>
      </w:r>
    </w:p>
    <w:p w14:paraId="5484D0B6">
      <w:pPr>
        <w:spacing w:line="360" w:lineRule="auto"/>
        <w:ind w:firstLine="280" w:firstLineChars="100"/>
        <w:rPr>
          <w:rFonts w:ascii="宋体"/>
          <w:b/>
          <w:color w:val="auto"/>
          <w:sz w:val="28"/>
          <w:szCs w:val="28"/>
        </w:rPr>
      </w:pPr>
      <w:r>
        <w:rPr>
          <w:rFonts w:hint="eastAsia" w:ascii="宋体"/>
          <w:b/>
          <w:color w:val="auto"/>
          <w:sz w:val="28"/>
          <w:szCs w:val="28"/>
        </w:rPr>
        <w:t>格式9-3：投标人缴纳社保证明材料</w:t>
      </w:r>
    </w:p>
    <w:p w14:paraId="6E12013D">
      <w:pPr>
        <w:spacing w:line="360" w:lineRule="auto"/>
        <w:ind w:firstLine="480" w:firstLineChars="200"/>
        <w:rPr>
          <w:rFonts w:ascii="宋体"/>
          <w:color w:val="auto"/>
          <w:sz w:val="24"/>
        </w:rPr>
      </w:pPr>
      <w:r>
        <w:rPr>
          <w:rFonts w:hint="eastAsia" w:ascii="宋体"/>
          <w:color w:val="auto"/>
          <w:sz w:val="24"/>
        </w:rPr>
        <w:t>提供投标人202</w:t>
      </w:r>
      <w:r>
        <w:rPr>
          <w:rFonts w:ascii="宋体"/>
          <w:color w:val="auto"/>
          <w:sz w:val="24"/>
        </w:rPr>
        <w:t>5</w:t>
      </w:r>
      <w:r>
        <w:rPr>
          <w:rFonts w:hint="eastAsia" w:ascii="宋体"/>
          <w:color w:val="auto"/>
          <w:sz w:val="24"/>
        </w:rPr>
        <w:t>年0</w:t>
      </w:r>
      <w:r>
        <w:rPr>
          <w:rFonts w:ascii="宋体"/>
          <w:color w:val="auto"/>
          <w:sz w:val="24"/>
        </w:rPr>
        <w:t>1</w:t>
      </w:r>
      <w:r>
        <w:rPr>
          <w:rFonts w:hint="eastAsia" w:ascii="宋体"/>
          <w:color w:val="auto"/>
          <w:sz w:val="24"/>
        </w:rPr>
        <w:t>月至今期间（费款所属时期）</w:t>
      </w:r>
      <w:bookmarkStart w:id="435" w:name="OLE_LINK1"/>
      <w:r>
        <w:rPr>
          <w:rFonts w:hint="eastAsia" w:ascii="宋体"/>
          <w:color w:val="auto"/>
          <w:sz w:val="24"/>
        </w:rPr>
        <w:t>任意连续3个月</w:t>
      </w:r>
      <w:bookmarkEnd w:id="435"/>
      <w:r>
        <w:rPr>
          <w:rFonts w:hint="eastAsia" w:ascii="宋体"/>
          <w:color w:val="auto"/>
          <w:sz w:val="24"/>
        </w:rPr>
        <w:t>的社会保险费缴款书扫描件或银行电子缴税（费）凭证扫描件或社保管理部门出具的有效的缴款证明扫描件；新成立的投标人提供成立以来的相关证明或相关情况说明；依法免缴的，应提供依法免缴的相关证明文件。</w:t>
      </w:r>
    </w:p>
    <w:p w14:paraId="44461AD8">
      <w:pPr>
        <w:spacing w:line="360" w:lineRule="auto"/>
        <w:ind w:firstLine="280" w:firstLineChars="100"/>
        <w:rPr>
          <w:rFonts w:ascii="宋体"/>
          <w:b/>
          <w:color w:val="auto"/>
          <w:sz w:val="28"/>
          <w:szCs w:val="28"/>
        </w:rPr>
      </w:pPr>
      <w:r>
        <w:rPr>
          <w:rFonts w:hint="eastAsia" w:ascii="宋体"/>
          <w:b/>
          <w:color w:val="auto"/>
          <w:sz w:val="28"/>
          <w:szCs w:val="28"/>
        </w:rPr>
        <w:t>格式9-4：投标人近期财务状况报告</w:t>
      </w:r>
    </w:p>
    <w:p w14:paraId="6D52DE5B">
      <w:pPr>
        <w:spacing w:line="360" w:lineRule="auto"/>
        <w:ind w:firstLine="480" w:firstLineChars="200"/>
        <w:rPr>
          <w:rFonts w:ascii="宋体" w:hAnsi="宋体" w:cs="宋体"/>
          <w:color w:val="auto"/>
          <w:sz w:val="24"/>
        </w:rPr>
      </w:pPr>
      <w:r>
        <w:rPr>
          <w:rFonts w:ascii="宋体" w:hAnsi="宋体" w:cs="宋体"/>
          <w:color w:val="auto"/>
          <w:sz w:val="24"/>
        </w:rPr>
        <w:t>投标人提供202</w:t>
      </w:r>
      <w:r>
        <w:rPr>
          <w:rFonts w:hint="eastAsia" w:ascii="宋体" w:hAnsi="宋体" w:cs="宋体"/>
          <w:color w:val="auto"/>
          <w:sz w:val="24"/>
        </w:rPr>
        <w:t>3</w:t>
      </w:r>
      <w:r>
        <w:rPr>
          <w:rFonts w:ascii="宋体" w:hAnsi="宋体" w:cs="宋体"/>
          <w:color w:val="auto"/>
          <w:sz w:val="24"/>
        </w:rPr>
        <w:t>年至今任意一年度第三方专业机构出具的审计报告，包括但不限于资产负债表、现金流量表、利润表（注：新成立不满一年的投标人提供其基本开户银行出具的资信证明扫描件）；部分其他组织和自然人，提供银行出具的资信证明。</w:t>
      </w:r>
    </w:p>
    <w:p w14:paraId="5DF9A7A0">
      <w:pPr>
        <w:spacing w:line="360" w:lineRule="auto"/>
        <w:ind w:firstLine="280" w:firstLineChars="100"/>
        <w:rPr>
          <w:rFonts w:hint="eastAsia" w:hAnsi="宋体" w:eastAsia="黑体"/>
          <w:b/>
          <w:color w:val="auto"/>
          <w:sz w:val="28"/>
          <w:szCs w:val="28"/>
          <w:lang w:eastAsia="zh-CN"/>
        </w:rPr>
      </w:pPr>
      <w:r>
        <w:rPr>
          <w:rStyle w:val="70"/>
          <w:rFonts w:hint="eastAsia" w:hAnsi="宋体"/>
          <w:color w:val="auto"/>
          <w:szCs w:val="28"/>
        </w:rPr>
        <w:t>格式9-5：无重大违法记录的书面声明</w:t>
      </w:r>
    </w:p>
    <w:p w14:paraId="418D8FA6">
      <w:pPr>
        <w:spacing w:line="480" w:lineRule="auto"/>
        <w:ind w:firstLine="480" w:firstLineChars="200"/>
        <w:rPr>
          <w:rFonts w:ascii="宋体" w:hAnsi="宋体"/>
          <w:color w:val="auto"/>
          <w:sz w:val="24"/>
        </w:rPr>
      </w:pPr>
      <w:r>
        <w:rPr>
          <w:rFonts w:hint="eastAsia" w:ascii="宋体" w:hAnsi="宋体"/>
          <w:i/>
          <w:color w:val="auto"/>
          <w:sz w:val="24"/>
          <w:u w:val="single"/>
        </w:rPr>
        <w:t>投标人全称</w:t>
      </w:r>
      <w:r>
        <w:rPr>
          <w:rFonts w:hint="eastAsia" w:ascii="宋体" w:hAnsi="宋体"/>
          <w:color w:val="auto"/>
          <w:sz w:val="24"/>
        </w:rPr>
        <w:t>在此声明，我单位参加政府采购活动前3年内未出现因违法经营受到刑事处罚或者责令停产停业、吊销许可证或者执照、较大数额罚款等行政处罚。</w:t>
      </w:r>
    </w:p>
    <w:bookmarkEnd w:id="429"/>
    <w:bookmarkEnd w:id="430"/>
    <w:bookmarkEnd w:id="431"/>
    <w:bookmarkEnd w:id="432"/>
    <w:p w14:paraId="63372B7B">
      <w:pPr>
        <w:spacing w:line="360" w:lineRule="auto"/>
        <w:ind w:firstLine="1980" w:firstLineChars="825"/>
        <w:rPr>
          <w:rFonts w:ascii="宋体" w:hAnsi="宋体"/>
          <w:color w:val="auto"/>
          <w:sz w:val="24"/>
        </w:rPr>
      </w:pPr>
      <w:bookmarkStart w:id="436" w:name="_Toc417475051"/>
      <w:bookmarkStart w:id="437" w:name="_Toc417657284"/>
      <w:r>
        <w:rPr>
          <w:rFonts w:hint="eastAsia" w:ascii="宋体" w:hAnsi="宋体"/>
          <w:color w:val="auto"/>
          <w:sz w:val="24"/>
        </w:rPr>
        <w:t>投标人</w:t>
      </w:r>
      <w:r>
        <w:rPr>
          <w:rFonts w:ascii="宋体" w:hAnsi="宋体"/>
          <w:color w:val="auto"/>
          <w:sz w:val="24"/>
        </w:rPr>
        <w:t>：（盖单位鲜章）</w:t>
      </w:r>
    </w:p>
    <w:p w14:paraId="43B1FDCC">
      <w:pPr>
        <w:spacing w:line="360" w:lineRule="auto"/>
        <w:ind w:firstLine="1980" w:firstLineChars="825"/>
        <w:rPr>
          <w:rFonts w:ascii="宋体" w:hAnsi="宋体"/>
          <w:color w:val="auto"/>
          <w:sz w:val="24"/>
        </w:rPr>
      </w:pPr>
      <w:r>
        <w:rPr>
          <w:rFonts w:hint="eastAsia" w:ascii="宋体" w:hAnsi="宋体"/>
          <w:color w:val="auto"/>
          <w:sz w:val="24"/>
        </w:rPr>
        <w:t>法定代表人（单位负责人）</w:t>
      </w:r>
      <w:r>
        <w:rPr>
          <w:rFonts w:ascii="宋体" w:hAnsi="宋体"/>
          <w:color w:val="auto"/>
          <w:sz w:val="24"/>
        </w:rPr>
        <w:t>：（签名或签章）</w:t>
      </w:r>
    </w:p>
    <w:p w14:paraId="576C9CC4">
      <w:pPr>
        <w:spacing w:line="360" w:lineRule="auto"/>
        <w:ind w:right="484" w:firstLine="2160" w:firstLineChars="900"/>
        <w:rPr>
          <w:rFonts w:ascii="宋体" w:hAnsi="宋体"/>
          <w:color w:val="auto"/>
          <w:sz w:val="24"/>
        </w:rPr>
      </w:pPr>
      <w:r>
        <w:rPr>
          <w:rFonts w:hint="eastAsia" w:ascii="宋体"/>
          <w:color w:val="auto"/>
          <w:sz w:val="24"/>
        </w:rPr>
        <w:t>年月日</w:t>
      </w:r>
    </w:p>
    <w:p w14:paraId="5566AC67">
      <w:pPr>
        <w:widowControl/>
        <w:spacing w:line="360" w:lineRule="auto"/>
        <w:ind w:firstLine="280" w:firstLineChars="100"/>
        <w:jc w:val="left"/>
        <w:rPr>
          <w:b/>
          <w:color w:val="auto"/>
          <w:kern w:val="0"/>
          <w:sz w:val="28"/>
          <w:szCs w:val="28"/>
          <w:lang w:bidi="en-US"/>
        </w:rPr>
      </w:pPr>
      <w:r>
        <w:rPr>
          <w:rFonts w:hint="eastAsia" w:ascii="宋体"/>
          <w:b/>
          <w:color w:val="auto"/>
          <w:sz w:val="28"/>
          <w:szCs w:val="28"/>
        </w:rPr>
        <w:t>格式9-6：</w:t>
      </w:r>
      <w:r>
        <w:rPr>
          <w:rFonts w:hint="eastAsia"/>
          <w:b/>
          <w:color w:val="auto"/>
          <w:kern w:val="0"/>
          <w:sz w:val="28"/>
          <w:szCs w:val="28"/>
          <w:lang w:bidi="en-US"/>
        </w:rPr>
        <w:t>不存在单位负责人为同一人或者存在直接控股、管理关系的不同投标人和为采购项目提供整体设计、规范编制或者项目管理、监理、检测等服务的书面声明</w:t>
      </w:r>
    </w:p>
    <w:p w14:paraId="25CE0EA7">
      <w:pPr>
        <w:widowControl/>
        <w:spacing w:line="360" w:lineRule="auto"/>
        <w:ind w:firstLine="560" w:firstLineChars="200"/>
        <w:jc w:val="center"/>
        <w:rPr>
          <w:rFonts w:ascii="宋体" w:hAnsi="宋体"/>
          <w:b/>
          <w:bCs/>
          <w:color w:val="auto"/>
          <w:kern w:val="0"/>
          <w:sz w:val="28"/>
          <w:szCs w:val="28"/>
          <w:lang w:bidi="en-US"/>
        </w:rPr>
      </w:pPr>
      <w:r>
        <w:rPr>
          <w:rFonts w:hint="eastAsia" w:ascii="宋体" w:hAnsi="宋体"/>
          <w:b/>
          <w:bCs/>
          <w:color w:val="auto"/>
          <w:kern w:val="0"/>
          <w:sz w:val="28"/>
          <w:szCs w:val="28"/>
          <w:lang w:bidi="en-US"/>
        </w:rPr>
        <w:t>声明书</w:t>
      </w:r>
    </w:p>
    <w:p w14:paraId="5A76ECF6">
      <w:pPr>
        <w:spacing w:line="360" w:lineRule="auto"/>
        <w:ind w:firstLine="480" w:firstLineChars="200"/>
        <w:rPr>
          <w:rFonts w:ascii="Helvetica" w:hAnsi="Helvetica" w:cs="Helvetica"/>
          <w:color w:val="auto"/>
          <w:kern w:val="0"/>
          <w:sz w:val="24"/>
          <w:lang w:bidi="en-US"/>
        </w:rPr>
      </w:pPr>
      <w:r>
        <w:rPr>
          <w:rFonts w:hint="eastAsia" w:ascii="Helvetica" w:hAnsi="Helvetica" w:cs="Helvetica"/>
          <w:color w:val="auto"/>
          <w:kern w:val="0"/>
          <w:sz w:val="24"/>
          <w:u w:val="single"/>
          <w:lang w:bidi="en-US"/>
        </w:rPr>
        <w:t>投标人名称</w:t>
      </w:r>
      <w:r>
        <w:rPr>
          <w:rFonts w:hint="eastAsia" w:ascii="Helvetica" w:hAnsi="Helvetica" w:cs="Helvetica"/>
          <w:color w:val="auto"/>
          <w:kern w:val="0"/>
          <w:sz w:val="24"/>
          <w:lang w:bidi="en-US"/>
        </w:rPr>
        <w:t>在此声明，我公司不存在</w:t>
      </w:r>
      <w:r>
        <w:rPr>
          <w:rFonts w:ascii="Helvetica" w:hAnsi="Helvetica" w:eastAsia="Helvetica" w:cs="Helvetica"/>
          <w:color w:val="auto"/>
          <w:kern w:val="0"/>
          <w:sz w:val="24"/>
          <w:lang w:bidi="en-US"/>
        </w:rPr>
        <w:t>《中华人民共和国政府采购法实施条例》第十八条</w:t>
      </w:r>
      <w:r>
        <w:rPr>
          <w:rFonts w:hint="eastAsia" w:ascii="Helvetica" w:hAnsi="Helvetica" w:cs="Helvetica"/>
          <w:color w:val="auto"/>
          <w:kern w:val="0"/>
          <w:sz w:val="24"/>
          <w:lang w:bidi="en-US"/>
        </w:rPr>
        <w:t>“</w:t>
      </w:r>
      <w:r>
        <w:rPr>
          <w:rFonts w:hint="eastAsia" w:ascii="宋体" w:hAnsi="宋体" w:cs="宋体"/>
          <w:bCs/>
          <w:color w:val="auto"/>
          <w:sz w:val="24"/>
        </w:rPr>
        <w:t>单位负责人为同一人或者存在直接控股、管理关系的不同投标人，不得参加同一合同项下的政府采购活动。</w:t>
      </w:r>
      <w:r>
        <w:rPr>
          <w:rFonts w:hint="eastAsia" w:ascii="宋体" w:hAnsi="宋体"/>
          <w:color w:val="auto"/>
          <w:kern w:val="0"/>
          <w:sz w:val="24"/>
          <w:lang w:bidi="en-US"/>
        </w:rPr>
        <w:t>为采购项目提供整体设计、规范编制或者项目管理、监理、检测等服务的投标人，不得再参加本采购项目。”</w:t>
      </w:r>
      <w:r>
        <w:rPr>
          <w:rFonts w:ascii="Helvetica" w:hAnsi="Helvetica" w:eastAsia="Helvetica" w:cs="Helvetica"/>
          <w:color w:val="auto"/>
          <w:kern w:val="0"/>
          <w:sz w:val="24"/>
          <w:lang w:bidi="en-US"/>
        </w:rPr>
        <w:t>规定</w:t>
      </w:r>
      <w:r>
        <w:rPr>
          <w:rFonts w:hint="eastAsia" w:ascii="Helvetica" w:hAnsi="Helvetica" w:cs="Helvetica"/>
          <w:color w:val="auto"/>
          <w:kern w:val="0"/>
          <w:sz w:val="24"/>
          <w:lang w:bidi="en-US"/>
        </w:rPr>
        <w:t>的情形，特此声明。</w:t>
      </w:r>
    </w:p>
    <w:p w14:paraId="5426FDF6">
      <w:pPr>
        <w:widowControl/>
        <w:spacing w:line="360" w:lineRule="auto"/>
        <w:ind w:firstLine="720" w:firstLineChars="300"/>
        <w:jc w:val="left"/>
        <w:rPr>
          <w:rFonts w:ascii="宋体" w:hAnsi="宋体"/>
          <w:color w:val="auto"/>
          <w:kern w:val="0"/>
          <w:sz w:val="24"/>
          <w:lang w:bidi="en-US"/>
        </w:rPr>
      </w:pPr>
      <w:r>
        <w:rPr>
          <w:rFonts w:hint="eastAsia" w:ascii="Helvetica" w:hAnsi="Helvetica" w:cs="Helvetica"/>
          <w:color w:val="auto"/>
          <w:kern w:val="0"/>
          <w:sz w:val="24"/>
          <w:lang w:bidi="en-US"/>
        </w:rPr>
        <w:t>投标人</w:t>
      </w:r>
      <w:r>
        <w:rPr>
          <w:rFonts w:hint="eastAsia" w:ascii="宋体" w:hAnsi="宋体"/>
          <w:color w:val="auto"/>
          <w:kern w:val="0"/>
          <w:sz w:val="24"/>
          <w:lang w:bidi="en-US"/>
        </w:rPr>
        <w:t>：（盖单位鲜章）</w:t>
      </w:r>
    </w:p>
    <w:p w14:paraId="38403CFB">
      <w:pPr>
        <w:widowControl/>
        <w:spacing w:line="360" w:lineRule="auto"/>
        <w:ind w:firstLine="2400" w:firstLineChars="1000"/>
        <w:jc w:val="left"/>
        <w:rPr>
          <w:rFonts w:ascii="宋体" w:hAnsi="宋体"/>
          <w:color w:val="auto"/>
          <w:kern w:val="0"/>
          <w:sz w:val="24"/>
          <w:lang w:bidi="en-US"/>
        </w:rPr>
      </w:pPr>
      <w:r>
        <w:rPr>
          <w:rFonts w:hint="eastAsia" w:ascii="宋体" w:hAnsi="宋体"/>
          <w:color w:val="auto"/>
          <w:kern w:val="0"/>
          <w:sz w:val="24"/>
          <w:lang w:bidi="en-US"/>
        </w:rPr>
        <w:t>法定代表人（单位负责人）：（签名或盖章）</w:t>
      </w:r>
    </w:p>
    <w:p w14:paraId="4B865B39">
      <w:pPr>
        <w:spacing w:line="360" w:lineRule="auto"/>
        <w:ind w:right="484" w:firstLine="3120" w:firstLineChars="1300"/>
        <w:rPr>
          <w:rFonts w:ascii="宋体" w:hAnsi="宋体"/>
          <w:color w:val="auto"/>
          <w:sz w:val="24"/>
        </w:rPr>
      </w:pPr>
      <w:r>
        <w:rPr>
          <w:rFonts w:hint="eastAsia" w:ascii="宋体"/>
          <w:color w:val="auto"/>
          <w:sz w:val="24"/>
        </w:rPr>
        <w:t>年月日</w:t>
      </w:r>
    </w:p>
    <w:p w14:paraId="0E19F02A">
      <w:pPr>
        <w:spacing w:line="360" w:lineRule="auto"/>
        <w:rPr>
          <w:b/>
          <w:color w:val="auto"/>
          <w:kern w:val="0"/>
          <w:sz w:val="24"/>
          <w:lang w:bidi="en-US"/>
        </w:rPr>
      </w:pPr>
    </w:p>
    <w:p w14:paraId="45FC035C">
      <w:pPr>
        <w:spacing w:line="360" w:lineRule="auto"/>
        <w:ind w:firstLine="280" w:firstLineChars="100"/>
        <w:rPr>
          <w:rFonts w:ascii="宋体"/>
          <w:b/>
          <w:color w:val="auto"/>
          <w:sz w:val="28"/>
          <w:szCs w:val="28"/>
        </w:rPr>
      </w:pPr>
      <w:r>
        <w:rPr>
          <w:rFonts w:hint="eastAsia" w:ascii="宋体"/>
          <w:b/>
          <w:color w:val="auto"/>
          <w:sz w:val="28"/>
          <w:szCs w:val="28"/>
        </w:rPr>
        <w:t>格式9-7：非联合体投标承诺函</w:t>
      </w:r>
      <w:bookmarkStart w:id="438" w:name="hmcheck_6650400b8e8845a29cd7be937ec1e8dd"/>
      <w:r>
        <w:rPr>
          <w:rFonts w:hint="eastAsia" w:ascii="宋体"/>
          <w:b/>
          <w:color w:val="auto"/>
          <w:sz w:val="28"/>
          <w:szCs w:val="28"/>
        </w:rPr>
        <w:t>(</w:t>
      </w:r>
      <w:bookmarkEnd w:id="438"/>
      <w:r>
        <w:rPr>
          <w:rFonts w:hint="eastAsia" w:ascii="宋体"/>
          <w:b/>
          <w:color w:val="auto"/>
          <w:sz w:val="28"/>
          <w:szCs w:val="28"/>
        </w:rPr>
        <w:t>格式自拟</w:t>
      </w:r>
      <w:bookmarkStart w:id="439" w:name="hmcheck_c257ad4f010c4c3f99323f2cd054edee"/>
      <w:r>
        <w:rPr>
          <w:rFonts w:hint="eastAsia" w:ascii="宋体"/>
          <w:b/>
          <w:color w:val="auto"/>
          <w:sz w:val="28"/>
          <w:szCs w:val="28"/>
        </w:rPr>
        <w:t>）</w:t>
      </w:r>
      <w:bookmarkEnd w:id="439"/>
    </w:p>
    <w:p w14:paraId="2B256A47">
      <w:pPr>
        <w:spacing w:line="360" w:lineRule="auto"/>
        <w:rPr>
          <w:rFonts w:ascii="宋体"/>
          <w:b/>
          <w:color w:val="auto"/>
          <w:sz w:val="28"/>
          <w:szCs w:val="28"/>
        </w:rPr>
      </w:pPr>
    </w:p>
    <w:p w14:paraId="398E54E0">
      <w:pPr>
        <w:spacing w:line="360" w:lineRule="auto"/>
        <w:ind w:firstLine="280" w:firstLineChars="100"/>
        <w:rPr>
          <w:rFonts w:ascii="宋体"/>
          <w:b/>
          <w:color w:val="auto"/>
          <w:sz w:val="28"/>
          <w:szCs w:val="28"/>
        </w:rPr>
      </w:pPr>
      <w:r>
        <w:rPr>
          <w:rFonts w:hint="eastAsia" w:ascii="宋体"/>
          <w:b/>
          <w:color w:val="auto"/>
          <w:sz w:val="28"/>
          <w:szCs w:val="28"/>
        </w:rPr>
        <w:t>格式9-8：本项目所要求的资格、资质证书等相关证明材料（扫描件加盖鲜章）</w:t>
      </w:r>
    </w:p>
    <w:p w14:paraId="6A009952">
      <w:pPr>
        <w:widowControl/>
        <w:spacing w:line="560" w:lineRule="exact"/>
        <w:ind w:firstLine="480" w:firstLineChars="200"/>
        <w:jc w:val="center"/>
        <w:rPr>
          <w:rFonts w:ascii="宋体" w:hAnsi="宋体"/>
          <w:color w:val="auto"/>
          <w:sz w:val="24"/>
        </w:rPr>
      </w:pPr>
      <w:bookmarkStart w:id="440" w:name="_Toc30082198"/>
      <w:bookmarkStart w:id="441" w:name="_Toc25928818"/>
      <w:bookmarkStart w:id="442" w:name="_Toc25767431"/>
      <w:bookmarkStart w:id="443" w:name="_Toc27468646"/>
      <w:bookmarkStart w:id="444" w:name="_Toc30496803"/>
      <w:bookmarkStart w:id="445" w:name="_Toc27749505"/>
      <w:r>
        <w:rPr>
          <w:rFonts w:hint="eastAsia"/>
          <w:color w:val="auto"/>
          <w:sz w:val="24"/>
        </w:rPr>
        <w:t>（如果有）</w:t>
      </w:r>
      <w:bookmarkStart w:id="446" w:name="_Toc48811853"/>
    </w:p>
    <w:p w14:paraId="119E0625">
      <w:pPr>
        <w:rPr>
          <w:rFonts w:ascii="宋体"/>
          <w:color w:val="auto"/>
          <w:szCs w:val="28"/>
        </w:rPr>
      </w:pPr>
      <w:bookmarkStart w:id="447" w:name="_Toc4906"/>
      <w:bookmarkStart w:id="448" w:name="_Toc25104"/>
      <w:r>
        <w:rPr>
          <w:rFonts w:hint="eastAsia" w:ascii="宋体"/>
          <w:color w:val="auto"/>
          <w:szCs w:val="28"/>
        </w:rPr>
        <w:br w:type="page"/>
      </w:r>
    </w:p>
    <w:bookmarkEnd w:id="447"/>
    <w:bookmarkEnd w:id="448"/>
    <w:p w14:paraId="5687B048">
      <w:pPr>
        <w:pStyle w:val="4"/>
        <w:numPr>
          <w:ilvl w:val="0"/>
          <w:numId w:val="0"/>
        </w:numPr>
        <w:spacing w:before="0"/>
        <w:ind w:firstLine="280" w:firstLineChars="100"/>
        <w:rPr>
          <w:rFonts w:ascii="宋体" w:hAnsi="宋体" w:eastAsia="宋体" w:cs="宋体"/>
          <w:bCs/>
          <w:color w:val="auto"/>
          <w:szCs w:val="28"/>
        </w:rPr>
      </w:pPr>
      <w:bookmarkStart w:id="449" w:name="_Toc20853"/>
      <w:bookmarkStart w:id="450" w:name="_Toc223535465"/>
      <w:bookmarkStart w:id="451" w:name="_Toc11872"/>
      <w:r>
        <w:rPr>
          <w:rFonts w:hint="eastAsia" w:ascii="宋体" w:hAnsi="宋体" w:eastAsia="宋体" w:cs="宋体"/>
          <w:bCs/>
          <w:color w:val="auto"/>
          <w:szCs w:val="28"/>
        </w:rPr>
        <w:t>格式1</w:t>
      </w:r>
      <w:r>
        <w:rPr>
          <w:rFonts w:hint="eastAsia" w:ascii="宋体" w:hAnsi="宋体" w:eastAsia="宋体" w:cs="宋体"/>
          <w:bCs/>
          <w:color w:val="auto"/>
          <w:szCs w:val="28"/>
          <w:lang w:val="en-US" w:eastAsia="zh-CN"/>
        </w:rPr>
        <w:t>0</w:t>
      </w:r>
      <w:r>
        <w:rPr>
          <w:rFonts w:hint="eastAsia" w:ascii="宋体" w:hAnsi="宋体" w:eastAsia="宋体" w:cs="宋体"/>
          <w:bCs/>
          <w:color w:val="auto"/>
          <w:szCs w:val="28"/>
        </w:rPr>
        <w:t>：构成投标文件的</w:t>
      </w:r>
      <w:bookmarkStart w:id="452" w:name="hmcheck_9bf2963e9fb540428707638b3395f5fe"/>
      <w:r>
        <w:rPr>
          <w:rFonts w:hint="eastAsia" w:ascii="宋体" w:hAnsi="宋体" w:eastAsia="宋体" w:cs="宋体"/>
          <w:bCs/>
          <w:color w:val="auto"/>
          <w:szCs w:val="28"/>
        </w:rPr>
        <w:t>其它</w:t>
      </w:r>
      <w:bookmarkEnd w:id="452"/>
      <w:r>
        <w:rPr>
          <w:rFonts w:hint="eastAsia" w:ascii="宋体" w:hAnsi="宋体" w:eastAsia="宋体" w:cs="宋体"/>
          <w:bCs/>
          <w:color w:val="auto"/>
          <w:szCs w:val="28"/>
        </w:rPr>
        <w:t>资料</w:t>
      </w:r>
      <w:bookmarkEnd w:id="436"/>
      <w:bookmarkEnd w:id="437"/>
      <w:bookmarkEnd w:id="440"/>
      <w:bookmarkEnd w:id="441"/>
      <w:bookmarkEnd w:id="442"/>
      <w:bookmarkEnd w:id="443"/>
      <w:bookmarkEnd w:id="444"/>
      <w:bookmarkEnd w:id="445"/>
      <w:bookmarkEnd w:id="446"/>
      <w:bookmarkEnd w:id="449"/>
      <w:bookmarkEnd w:id="450"/>
      <w:bookmarkEnd w:id="451"/>
    </w:p>
    <w:p w14:paraId="48B17429">
      <w:pPr>
        <w:widowControl/>
        <w:spacing w:line="360" w:lineRule="auto"/>
        <w:ind w:firstLine="480" w:firstLineChars="200"/>
        <w:jc w:val="left"/>
        <w:rPr>
          <w:rFonts w:ascii="宋体"/>
          <w:b/>
          <w:color w:val="auto"/>
          <w:sz w:val="28"/>
          <w:szCs w:val="28"/>
        </w:rPr>
      </w:pPr>
      <w:bookmarkStart w:id="453" w:name="_Toc444762287"/>
      <w:bookmarkStart w:id="454" w:name="_Toc446063427"/>
      <w:r>
        <w:rPr>
          <w:rFonts w:hint="eastAsia" w:ascii="宋体" w:hAnsi="宋体"/>
          <w:color w:val="auto"/>
          <w:sz w:val="24"/>
        </w:rPr>
        <w:t>根据第二章“投标人须知前附表”要求及第七章评标办法中所需资料提供，有格式的请按给定格式填写，无格式要求的请自拟格式。</w:t>
      </w:r>
      <w:bookmarkEnd w:id="453"/>
      <w:bookmarkEnd w:id="454"/>
      <w:bookmarkStart w:id="455" w:name="OLE_LINK13"/>
      <w:bookmarkStart w:id="456" w:name="OLE_LINK14"/>
    </w:p>
    <w:p w14:paraId="3FC73DA9">
      <w:pPr>
        <w:spacing w:line="360" w:lineRule="auto"/>
        <w:jc w:val="center"/>
        <w:rPr>
          <w:rFonts w:ascii="宋体"/>
          <w:b/>
          <w:color w:val="auto"/>
          <w:sz w:val="28"/>
          <w:szCs w:val="28"/>
        </w:rPr>
      </w:pPr>
      <w:r>
        <w:rPr>
          <w:rFonts w:hint="eastAsia" w:ascii="宋体"/>
          <w:b/>
          <w:color w:val="auto"/>
          <w:sz w:val="28"/>
          <w:szCs w:val="28"/>
        </w:rPr>
        <w:t>格式1</w:t>
      </w:r>
      <w:r>
        <w:rPr>
          <w:rFonts w:hint="eastAsia" w:ascii="宋体"/>
          <w:b/>
          <w:color w:val="auto"/>
          <w:sz w:val="28"/>
          <w:szCs w:val="28"/>
          <w:lang w:val="en-US" w:eastAsia="zh-CN"/>
        </w:rPr>
        <w:t>0</w:t>
      </w:r>
      <w:r>
        <w:rPr>
          <w:rFonts w:hint="eastAsia" w:ascii="宋体"/>
          <w:b/>
          <w:color w:val="auto"/>
          <w:sz w:val="28"/>
          <w:szCs w:val="28"/>
        </w:rPr>
        <w:t>-1：中小企业声明函</w:t>
      </w:r>
    </w:p>
    <w:p w14:paraId="553EB48A">
      <w:pPr>
        <w:widowControl/>
        <w:jc w:val="center"/>
        <w:rPr>
          <w:rFonts w:ascii="宋体" w:hAnsi="宋体" w:cs="宋体"/>
          <w:b/>
          <w:color w:val="auto"/>
          <w:kern w:val="0"/>
          <w:sz w:val="36"/>
          <w:szCs w:val="36"/>
        </w:rPr>
      </w:pPr>
    </w:p>
    <w:p w14:paraId="5E6CCA74">
      <w:pPr>
        <w:widowControl/>
        <w:jc w:val="center"/>
        <w:rPr>
          <w:color w:val="auto"/>
          <w:sz w:val="28"/>
          <w:szCs w:val="28"/>
        </w:rPr>
      </w:pPr>
      <w:r>
        <w:rPr>
          <w:rFonts w:hint="eastAsia" w:ascii="宋体" w:hAnsi="宋体" w:cs="宋体"/>
          <w:b/>
          <w:color w:val="auto"/>
          <w:kern w:val="0"/>
          <w:sz w:val="28"/>
          <w:szCs w:val="28"/>
        </w:rPr>
        <w:t>中小企业声明函（货物）</w:t>
      </w:r>
    </w:p>
    <w:p w14:paraId="478F0EF8">
      <w:pPr>
        <w:spacing w:line="360" w:lineRule="auto"/>
        <w:ind w:firstLine="504" w:firstLineChars="200"/>
        <w:rPr>
          <w:rFonts w:ascii="宋体" w:hAnsi="宋体"/>
          <w:color w:val="auto"/>
          <w:spacing w:val="6"/>
          <w:sz w:val="24"/>
        </w:rPr>
      </w:pPr>
      <w:r>
        <w:rPr>
          <w:rFonts w:hint="eastAsia" w:ascii="宋体" w:hAnsi="宋体"/>
          <w:color w:val="auto"/>
          <w:spacing w:val="6"/>
          <w:sz w:val="24"/>
        </w:rPr>
        <w:t>本公司（联合体）郑重声明，根据《政府采购促进中小企业发展管理办法》（财库﹝2020﹞46号）的规定，本公司（联合体）参加（</w:t>
      </w:r>
      <w:r>
        <w:rPr>
          <w:rFonts w:hint="eastAsia" w:ascii="宋体" w:hAnsi="宋体"/>
          <w:color w:val="auto"/>
          <w:spacing w:val="6"/>
          <w:sz w:val="24"/>
          <w:u w:val="single"/>
        </w:rPr>
        <w:t>单位名称</w:t>
      </w:r>
      <w:r>
        <w:rPr>
          <w:rFonts w:hint="eastAsia" w:ascii="宋体" w:hAnsi="宋体"/>
          <w:color w:val="auto"/>
          <w:spacing w:val="6"/>
          <w:sz w:val="24"/>
        </w:rPr>
        <w:t>）的（</w:t>
      </w:r>
      <w:r>
        <w:rPr>
          <w:rFonts w:hint="eastAsia" w:ascii="宋体" w:hAnsi="宋体"/>
          <w:color w:val="auto"/>
          <w:spacing w:val="6"/>
          <w:sz w:val="24"/>
          <w:u w:val="single"/>
        </w:rPr>
        <w:t>项目名称</w:t>
      </w:r>
      <w:r>
        <w:rPr>
          <w:rFonts w:hint="eastAsia" w:ascii="宋体" w:hAnsi="宋体"/>
          <w:color w:val="auto"/>
          <w:spacing w:val="6"/>
          <w:sz w:val="24"/>
        </w:rPr>
        <w:t>）采购活动，提供的货物全部由符合政策要求的中小企业制造。相关企业（含联合体中的中小企业、签订分包意向协议的中小企业）的具体情况如下：</w:t>
      </w:r>
    </w:p>
    <w:p w14:paraId="4D71DA7D">
      <w:pPr>
        <w:spacing w:line="360" w:lineRule="auto"/>
        <w:ind w:firstLine="504" w:firstLineChars="200"/>
        <w:rPr>
          <w:rFonts w:ascii="宋体" w:hAnsi="宋体"/>
          <w:color w:val="auto"/>
          <w:spacing w:val="6"/>
          <w:sz w:val="24"/>
        </w:rPr>
      </w:pPr>
      <w:r>
        <w:rPr>
          <w:rFonts w:hint="eastAsia" w:ascii="宋体" w:hAnsi="宋体"/>
          <w:color w:val="auto"/>
          <w:spacing w:val="6"/>
          <w:sz w:val="24"/>
        </w:rPr>
        <w:t>1.</w:t>
      </w:r>
      <w:r>
        <w:rPr>
          <w:rFonts w:hint="eastAsia" w:ascii="宋体" w:hAnsi="宋体"/>
          <w:color w:val="auto"/>
          <w:spacing w:val="6"/>
          <w:sz w:val="24"/>
          <w:u w:val="single"/>
        </w:rPr>
        <w:t>（标的名称）</w:t>
      </w:r>
      <w:r>
        <w:rPr>
          <w:rFonts w:hint="eastAsia" w:ascii="宋体" w:hAnsi="宋体"/>
          <w:color w:val="auto"/>
          <w:spacing w:val="6"/>
          <w:sz w:val="24"/>
        </w:rPr>
        <w:t>，属于</w:t>
      </w:r>
      <w:r>
        <w:rPr>
          <w:rFonts w:hint="eastAsia" w:ascii="宋体" w:hAnsi="宋体"/>
          <w:color w:val="auto"/>
          <w:spacing w:val="6"/>
          <w:sz w:val="24"/>
          <w:u w:val="single"/>
        </w:rPr>
        <w:t>工业</w:t>
      </w:r>
      <w:r>
        <w:rPr>
          <w:rFonts w:hint="eastAsia" w:ascii="宋体" w:hAnsi="宋体"/>
          <w:color w:val="auto"/>
          <w:spacing w:val="6"/>
          <w:sz w:val="24"/>
        </w:rPr>
        <w:t>行业；制造商为</w:t>
      </w:r>
      <w:r>
        <w:rPr>
          <w:rFonts w:hint="eastAsia" w:ascii="宋体" w:hAnsi="宋体"/>
          <w:color w:val="auto"/>
          <w:spacing w:val="6"/>
          <w:sz w:val="24"/>
          <w:u w:val="single"/>
        </w:rPr>
        <w:t>（企业名称）</w:t>
      </w:r>
      <w:r>
        <w:rPr>
          <w:rFonts w:hint="eastAsia" w:ascii="宋体" w:hAnsi="宋体"/>
          <w:color w:val="auto"/>
          <w:spacing w:val="6"/>
          <w:sz w:val="24"/>
        </w:rPr>
        <w:t>，从业人员人，营业收入为万元，资产总额为万元，属于（</w:t>
      </w:r>
      <w:r>
        <w:rPr>
          <w:rFonts w:hint="eastAsia" w:ascii="宋体" w:hAnsi="宋体"/>
          <w:color w:val="auto"/>
          <w:spacing w:val="6"/>
          <w:sz w:val="24"/>
          <w:u w:val="single"/>
        </w:rPr>
        <w:t>中型企业、小型企业、微型企业</w:t>
      </w:r>
      <w:r>
        <w:rPr>
          <w:rFonts w:hint="eastAsia" w:ascii="宋体" w:hAnsi="宋体"/>
          <w:color w:val="auto"/>
          <w:spacing w:val="6"/>
          <w:sz w:val="24"/>
        </w:rPr>
        <w:t>）；</w:t>
      </w:r>
    </w:p>
    <w:p w14:paraId="41AC5778">
      <w:pPr>
        <w:spacing w:line="360" w:lineRule="auto"/>
        <w:ind w:firstLine="504" w:firstLineChars="200"/>
        <w:rPr>
          <w:rFonts w:ascii="宋体" w:hAnsi="宋体"/>
          <w:color w:val="auto"/>
          <w:spacing w:val="6"/>
          <w:sz w:val="24"/>
        </w:rPr>
      </w:pPr>
      <w:r>
        <w:rPr>
          <w:rFonts w:hint="eastAsia" w:ascii="宋体" w:hAnsi="宋体"/>
          <w:color w:val="auto"/>
          <w:spacing w:val="6"/>
          <w:sz w:val="24"/>
        </w:rPr>
        <w:t>2.</w:t>
      </w:r>
      <w:r>
        <w:rPr>
          <w:rFonts w:hint="eastAsia" w:ascii="宋体" w:hAnsi="宋体"/>
          <w:color w:val="auto"/>
          <w:spacing w:val="6"/>
          <w:sz w:val="24"/>
          <w:u w:val="single"/>
        </w:rPr>
        <w:t>（标的名称）</w:t>
      </w:r>
      <w:r>
        <w:rPr>
          <w:rFonts w:hint="eastAsia" w:ascii="宋体" w:hAnsi="宋体"/>
          <w:color w:val="auto"/>
          <w:spacing w:val="6"/>
          <w:sz w:val="24"/>
        </w:rPr>
        <w:t>，属于行业；制造商为</w:t>
      </w:r>
      <w:r>
        <w:rPr>
          <w:rFonts w:hint="eastAsia" w:ascii="宋体" w:hAnsi="宋体"/>
          <w:color w:val="auto"/>
          <w:spacing w:val="6"/>
          <w:sz w:val="24"/>
          <w:u w:val="single"/>
        </w:rPr>
        <w:t>（企业名称）</w:t>
      </w:r>
      <w:r>
        <w:rPr>
          <w:rFonts w:hint="eastAsia" w:ascii="宋体" w:hAnsi="宋体"/>
          <w:color w:val="auto"/>
          <w:spacing w:val="6"/>
          <w:sz w:val="24"/>
        </w:rPr>
        <w:t>，从业人员人，营业收入为万元，资产总额为万元，属于（</w:t>
      </w:r>
      <w:r>
        <w:rPr>
          <w:rFonts w:hint="eastAsia" w:ascii="宋体" w:hAnsi="宋体"/>
          <w:color w:val="auto"/>
          <w:spacing w:val="6"/>
          <w:sz w:val="24"/>
          <w:u w:val="single"/>
        </w:rPr>
        <w:t>中型企业、小型企业、微型企业</w:t>
      </w:r>
      <w:r>
        <w:rPr>
          <w:rFonts w:hint="eastAsia" w:ascii="宋体" w:hAnsi="宋体"/>
          <w:color w:val="auto"/>
          <w:spacing w:val="6"/>
          <w:sz w:val="24"/>
        </w:rPr>
        <w:t>）；</w:t>
      </w:r>
    </w:p>
    <w:p w14:paraId="2BA172E2">
      <w:pPr>
        <w:spacing w:line="360" w:lineRule="auto"/>
        <w:ind w:firstLine="504" w:firstLineChars="200"/>
        <w:rPr>
          <w:rFonts w:ascii="宋体" w:hAnsi="宋体"/>
          <w:color w:val="auto"/>
          <w:spacing w:val="6"/>
          <w:sz w:val="24"/>
        </w:rPr>
      </w:pPr>
      <w:r>
        <w:rPr>
          <w:rFonts w:hint="eastAsia" w:ascii="宋体" w:hAnsi="宋体"/>
          <w:color w:val="auto"/>
          <w:spacing w:val="6"/>
          <w:sz w:val="24"/>
        </w:rPr>
        <w:t>……</w:t>
      </w:r>
    </w:p>
    <w:p w14:paraId="381BD67C">
      <w:pPr>
        <w:spacing w:line="360" w:lineRule="auto"/>
        <w:ind w:firstLine="504" w:firstLineChars="200"/>
        <w:rPr>
          <w:rFonts w:ascii="宋体" w:hAnsi="宋体"/>
          <w:color w:val="auto"/>
          <w:spacing w:val="6"/>
          <w:sz w:val="24"/>
        </w:rPr>
      </w:pPr>
      <w:r>
        <w:rPr>
          <w:rFonts w:hint="eastAsia" w:ascii="宋体" w:hAnsi="宋体"/>
          <w:color w:val="auto"/>
          <w:spacing w:val="6"/>
          <w:sz w:val="24"/>
        </w:rPr>
        <w:t>以上企业，不属于大企业的分支机构，不存在控股股东为大企业的情形，也不存在与大企业的负责人为同一人的情形。</w:t>
      </w:r>
    </w:p>
    <w:p w14:paraId="512A70BD">
      <w:pPr>
        <w:spacing w:line="360" w:lineRule="auto"/>
        <w:ind w:firstLine="504" w:firstLineChars="200"/>
        <w:rPr>
          <w:rFonts w:ascii="宋体" w:hAnsi="宋体"/>
          <w:color w:val="auto"/>
          <w:spacing w:val="6"/>
          <w:sz w:val="24"/>
        </w:rPr>
      </w:pPr>
      <w:r>
        <w:rPr>
          <w:rFonts w:hint="eastAsia" w:ascii="宋体" w:hAnsi="宋体"/>
          <w:color w:val="auto"/>
          <w:spacing w:val="6"/>
          <w:sz w:val="24"/>
        </w:rPr>
        <w:t>本企业对上述声明内容的真实性负责。如有虚假，将依法承担相应责任。</w:t>
      </w:r>
    </w:p>
    <w:p w14:paraId="363E81F9">
      <w:pPr>
        <w:spacing w:line="360" w:lineRule="auto"/>
        <w:ind w:firstLine="3276" w:firstLineChars="1300"/>
        <w:rPr>
          <w:rFonts w:ascii="宋体" w:hAnsi="宋体"/>
          <w:color w:val="auto"/>
          <w:spacing w:val="6"/>
          <w:sz w:val="24"/>
        </w:rPr>
      </w:pPr>
    </w:p>
    <w:p w14:paraId="7A0019A3">
      <w:pPr>
        <w:spacing w:line="360" w:lineRule="auto"/>
        <w:ind w:firstLine="3276" w:firstLineChars="1300"/>
        <w:rPr>
          <w:rFonts w:ascii="宋体" w:hAnsi="宋体"/>
          <w:color w:val="auto"/>
          <w:spacing w:val="6"/>
          <w:sz w:val="24"/>
        </w:rPr>
      </w:pPr>
      <w:r>
        <w:rPr>
          <w:rFonts w:hint="eastAsia" w:ascii="宋体" w:hAnsi="宋体"/>
          <w:color w:val="auto"/>
          <w:spacing w:val="6"/>
          <w:sz w:val="24"/>
        </w:rPr>
        <w:t>企业名称（盖章）：</w:t>
      </w:r>
    </w:p>
    <w:p w14:paraId="1A9A39E3">
      <w:pPr>
        <w:spacing w:line="360" w:lineRule="auto"/>
        <w:ind w:firstLine="3276" w:firstLineChars="1300"/>
        <w:rPr>
          <w:rFonts w:ascii="宋体" w:hAnsi="宋体"/>
          <w:color w:val="auto"/>
          <w:spacing w:val="6"/>
          <w:sz w:val="24"/>
        </w:rPr>
      </w:pPr>
      <w:r>
        <w:rPr>
          <w:rFonts w:hint="eastAsia" w:ascii="宋体" w:hAnsi="宋体"/>
          <w:color w:val="auto"/>
          <w:spacing w:val="6"/>
          <w:sz w:val="24"/>
        </w:rPr>
        <w:t>日期：</w:t>
      </w:r>
    </w:p>
    <w:p w14:paraId="39795A76">
      <w:pPr>
        <w:widowControl/>
        <w:jc w:val="left"/>
        <w:rPr>
          <w:b/>
          <w:bCs/>
          <w:color w:val="auto"/>
          <w:kern w:val="0"/>
          <w:sz w:val="11"/>
          <w:szCs w:val="11"/>
        </w:rPr>
      </w:pPr>
    </w:p>
    <w:p w14:paraId="0D642A56">
      <w:pPr>
        <w:widowControl/>
        <w:jc w:val="left"/>
        <w:rPr>
          <w:b/>
          <w:bCs/>
          <w:color w:val="auto"/>
          <w:kern w:val="0"/>
          <w:sz w:val="11"/>
          <w:szCs w:val="11"/>
        </w:rPr>
      </w:pPr>
    </w:p>
    <w:p w14:paraId="2900E977">
      <w:pPr>
        <w:widowControl/>
        <w:jc w:val="left"/>
        <w:rPr>
          <w:rFonts w:ascii="宋体" w:hAnsi="宋体" w:cs="宋体"/>
          <w:b/>
          <w:color w:val="auto"/>
          <w:szCs w:val="21"/>
        </w:rPr>
      </w:pPr>
      <w:r>
        <w:rPr>
          <w:rFonts w:hint="eastAsia" w:ascii="宋体" w:hAnsi="宋体" w:cs="宋体"/>
          <w:b/>
          <w:color w:val="auto"/>
          <w:szCs w:val="21"/>
        </w:rPr>
        <w:t>注：1.从业人员、营业收入、资产总额填报上一年度数据，无上一年度数据的新成立企业可不填报。</w:t>
      </w:r>
    </w:p>
    <w:p w14:paraId="2E9F7EE0">
      <w:pPr>
        <w:widowControl/>
        <w:ind w:firstLine="420" w:firstLineChars="200"/>
        <w:jc w:val="left"/>
        <w:rPr>
          <w:rFonts w:ascii="宋体" w:hAnsi="宋体" w:cs="宋体"/>
          <w:b/>
          <w:color w:val="auto"/>
          <w:szCs w:val="21"/>
        </w:rPr>
      </w:pPr>
      <w:r>
        <w:rPr>
          <w:rFonts w:hint="eastAsia" w:ascii="宋体" w:hAnsi="宋体" w:cs="宋体"/>
          <w:b/>
          <w:color w:val="auto"/>
          <w:szCs w:val="21"/>
        </w:rPr>
        <w:t>2.中小企业应当按照《政府采购促进中小企业发展管理办法》（财库〔2020〕46号）规定和《中小企业划型标准规定》（工信部联企业〔2011〕300号），如实填写并提交《中小企业声明函》。</w:t>
      </w:r>
    </w:p>
    <w:p w14:paraId="4097A5EE">
      <w:pPr>
        <w:widowControl/>
        <w:ind w:firstLine="420" w:firstLineChars="200"/>
        <w:jc w:val="left"/>
        <w:rPr>
          <w:rFonts w:ascii="宋体" w:hAnsi="宋体" w:cs="宋体"/>
          <w:b/>
          <w:color w:val="auto"/>
          <w:szCs w:val="21"/>
        </w:rPr>
      </w:pPr>
      <w:r>
        <w:rPr>
          <w:rFonts w:hint="eastAsia" w:ascii="宋体" w:hAnsi="宋体" w:cs="宋体"/>
          <w:b/>
          <w:color w:val="auto"/>
          <w:szCs w:val="21"/>
        </w:rPr>
        <w:t>3.根据《国家统计局关于印发〈统计上大中小微型企业划分办法（2017）〉的通知》（国统字〔2017〕213号），大型、中型和小型企业须同时满足所列指标的下限，否则下划一档；微型企业只需满足所列指标中的一项即可。</w:t>
      </w:r>
    </w:p>
    <w:p w14:paraId="7DF2E1A9">
      <w:pPr>
        <w:widowControl/>
        <w:ind w:firstLine="420" w:firstLineChars="200"/>
        <w:jc w:val="left"/>
        <w:rPr>
          <w:rFonts w:ascii="宋体"/>
          <w:b/>
          <w:color w:val="auto"/>
          <w:sz w:val="24"/>
        </w:rPr>
      </w:pPr>
      <w:r>
        <w:rPr>
          <w:rFonts w:hint="eastAsia" w:ascii="宋体" w:hAnsi="宋体" w:cs="宋体"/>
          <w:b/>
          <w:color w:val="auto"/>
          <w:szCs w:val="21"/>
        </w:rPr>
        <w:t>4.投标人填写本表时，对企业类型填写应准确、唯一，不允许跨越式填写（如中小企业、小微企业等），因投标人原因导致无法准确判断企业规模类型的，不予享受价格评审优惠政策。</w:t>
      </w:r>
    </w:p>
    <w:bookmarkEnd w:id="455"/>
    <w:bookmarkEnd w:id="456"/>
    <w:p w14:paraId="19603375">
      <w:pPr>
        <w:spacing w:line="588" w:lineRule="exact"/>
        <w:jc w:val="center"/>
        <w:rPr>
          <w:rFonts w:ascii="宋体"/>
          <w:b/>
          <w:color w:val="auto"/>
          <w:sz w:val="28"/>
          <w:szCs w:val="28"/>
        </w:rPr>
      </w:pPr>
    </w:p>
    <w:p w14:paraId="68D4F265">
      <w:pPr>
        <w:spacing w:line="588" w:lineRule="exact"/>
        <w:rPr>
          <w:rFonts w:ascii="宋体"/>
          <w:b/>
          <w:color w:val="auto"/>
          <w:sz w:val="28"/>
          <w:szCs w:val="28"/>
        </w:rPr>
      </w:pPr>
    </w:p>
    <w:p w14:paraId="3E54F784">
      <w:pPr>
        <w:spacing w:line="588" w:lineRule="exact"/>
        <w:jc w:val="center"/>
        <w:rPr>
          <w:rFonts w:ascii="仿宋_GB2312" w:eastAsia="仿宋_GB2312"/>
          <w:b/>
          <w:color w:val="auto"/>
          <w:spacing w:val="6"/>
          <w:sz w:val="32"/>
          <w:szCs w:val="32"/>
        </w:rPr>
      </w:pPr>
      <w:r>
        <w:rPr>
          <w:rFonts w:hint="eastAsia" w:ascii="宋体"/>
          <w:b/>
          <w:color w:val="auto"/>
          <w:sz w:val="28"/>
          <w:szCs w:val="28"/>
        </w:rPr>
        <w:t>格式1</w:t>
      </w:r>
      <w:r>
        <w:rPr>
          <w:rFonts w:hint="eastAsia" w:ascii="宋体"/>
          <w:b/>
          <w:color w:val="auto"/>
          <w:sz w:val="28"/>
          <w:szCs w:val="28"/>
          <w:lang w:val="en-US" w:eastAsia="zh-CN"/>
        </w:rPr>
        <w:t>0</w:t>
      </w:r>
      <w:r>
        <w:rPr>
          <w:rFonts w:hint="eastAsia" w:ascii="宋体"/>
          <w:b/>
          <w:color w:val="auto"/>
          <w:sz w:val="28"/>
          <w:szCs w:val="28"/>
        </w:rPr>
        <w:t>-2：残疾人福利性单位声明函</w:t>
      </w:r>
    </w:p>
    <w:p w14:paraId="65A73AA3">
      <w:pPr>
        <w:spacing w:line="588" w:lineRule="exact"/>
        <w:rPr>
          <w:rFonts w:ascii="仿宋_GB2312" w:eastAsia="仿宋_GB2312"/>
          <w:b/>
          <w:color w:val="auto"/>
          <w:spacing w:val="6"/>
          <w:sz w:val="30"/>
          <w:szCs w:val="30"/>
        </w:rPr>
      </w:pPr>
    </w:p>
    <w:p w14:paraId="40C9A3F3">
      <w:pPr>
        <w:spacing w:line="360" w:lineRule="auto"/>
        <w:ind w:firstLine="504" w:firstLineChars="200"/>
        <w:rPr>
          <w:rFonts w:ascii="宋体" w:hAnsi="宋体"/>
          <w:color w:val="auto"/>
          <w:spacing w:val="6"/>
          <w:sz w:val="24"/>
        </w:rPr>
      </w:pPr>
      <w:r>
        <w:rPr>
          <w:rFonts w:hint="eastAsia" w:ascii="宋体" w:hAnsi="宋体"/>
          <w:color w:val="auto"/>
          <w:spacing w:val="6"/>
          <w:sz w:val="24"/>
        </w:rPr>
        <w:t>本单位郑重声明，根据《财政部民政部中国残疾人联合会关于促进残疾人就业政府采购政策的通知》（财库</w:t>
      </w:r>
      <w:r>
        <w:rPr>
          <w:rFonts w:hint="eastAsia" w:ascii="宋体" w:hAnsi="宋体"/>
          <w:color w:val="auto"/>
          <w:sz w:val="24"/>
        </w:rPr>
        <w:t>〔2017〕141</w:t>
      </w:r>
      <w:r>
        <w:rPr>
          <w:rFonts w:hint="eastAsia" w:ascii="宋体" w:hAnsi="宋体"/>
          <w:color w:val="auto"/>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951DFA1">
      <w:pPr>
        <w:spacing w:line="360" w:lineRule="auto"/>
        <w:ind w:firstLine="504" w:firstLineChars="200"/>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54AC03B8">
      <w:pPr>
        <w:spacing w:line="360" w:lineRule="auto"/>
        <w:jc w:val="center"/>
        <w:rPr>
          <w:rFonts w:ascii="宋体" w:hAnsi="宋体"/>
          <w:color w:val="auto"/>
          <w:sz w:val="18"/>
          <w:szCs w:val="21"/>
          <w:u w:val="single"/>
        </w:rPr>
      </w:pPr>
      <w:r>
        <w:rPr>
          <w:rFonts w:ascii="宋体" w:hAnsi="宋体"/>
          <w:color w:val="auto"/>
          <w:sz w:val="24"/>
        </w:rPr>
        <w:t>（注：不属于的无需提供）</w:t>
      </w:r>
    </w:p>
    <w:p w14:paraId="78CA1EC2">
      <w:pPr>
        <w:spacing w:line="360" w:lineRule="auto"/>
        <w:rPr>
          <w:rFonts w:ascii="宋体" w:hAnsi="宋体"/>
          <w:color w:val="auto"/>
          <w:spacing w:val="6"/>
          <w:sz w:val="24"/>
        </w:rPr>
      </w:pPr>
    </w:p>
    <w:p w14:paraId="1D4EC0CF">
      <w:pPr>
        <w:widowControl/>
        <w:spacing w:line="360" w:lineRule="auto"/>
        <w:ind w:firstLine="2400" w:firstLineChars="1000"/>
        <w:jc w:val="left"/>
        <w:rPr>
          <w:rFonts w:ascii="宋体" w:hAnsi="宋体"/>
          <w:color w:val="auto"/>
          <w:kern w:val="0"/>
          <w:sz w:val="24"/>
          <w:lang w:bidi="en-US"/>
        </w:rPr>
      </w:pPr>
      <w:r>
        <w:rPr>
          <w:rFonts w:hint="eastAsia" w:ascii="Helvetica" w:hAnsi="Helvetica" w:cs="Helvetica"/>
          <w:color w:val="auto"/>
          <w:kern w:val="0"/>
          <w:sz w:val="24"/>
          <w:lang w:bidi="en-US"/>
        </w:rPr>
        <w:t>投标人</w:t>
      </w:r>
      <w:r>
        <w:rPr>
          <w:rFonts w:hint="eastAsia" w:ascii="宋体" w:hAnsi="宋体"/>
          <w:color w:val="auto"/>
          <w:kern w:val="0"/>
          <w:sz w:val="24"/>
          <w:lang w:bidi="en-US"/>
        </w:rPr>
        <w:t>：（盖单位鲜章）</w:t>
      </w:r>
    </w:p>
    <w:p w14:paraId="576469B9">
      <w:pPr>
        <w:widowControl/>
        <w:spacing w:line="360" w:lineRule="auto"/>
        <w:ind w:firstLine="2400" w:firstLineChars="1000"/>
        <w:jc w:val="left"/>
        <w:rPr>
          <w:rFonts w:ascii="宋体" w:hAnsi="宋体"/>
          <w:color w:val="auto"/>
          <w:kern w:val="0"/>
          <w:sz w:val="24"/>
          <w:lang w:bidi="en-US"/>
        </w:rPr>
      </w:pPr>
      <w:r>
        <w:rPr>
          <w:rFonts w:hint="eastAsia" w:ascii="宋体" w:hAnsi="宋体"/>
          <w:color w:val="auto"/>
          <w:kern w:val="0"/>
          <w:sz w:val="24"/>
          <w:lang w:bidi="en-US"/>
        </w:rPr>
        <w:t>法定代表人（单位负责人）：（签名或盖章）</w:t>
      </w:r>
    </w:p>
    <w:p w14:paraId="4E568953">
      <w:pPr>
        <w:spacing w:line="360" w:lineRule="auto"/>
        <w:ind w:right="484" w:firstLine="3120" w:firstLineChars="1300"/>
        <w:rPr>
          <w:rFonts w:ascii="宋体"/>
          <w:b/>
          <w:color w:val="auto"/>
          <w:sz w:val="28"/>
          <w:szCs w:val="28"/>
        </w:rPr>
      </w:pPr>
      <w:r>
        <w:rPr>
          <w:rFonts w:hint="eastAsia" w:ascii="宋体"/>
          <w:color w:val="auto"/>
          <w:sz w:val="24"/>
        </w:rPr>
        <w:t>年月日</w:t>
      </w:r>
    </w:p>
    <w:p w14:paraId="5EB9A0DB">
      <w:pPr>
        <w:widowControl/>
        <w:jc w:val="center"/>
        <w:rPr>
          <w:rFonts w:ascii="宋体"/>
          <w:b/>
          <w:color w:val="auto"/>
          <w:sz w:val="28"/>
          <w:szCs w:val="28"/>
        </w:rPr>
      </w:pPr>
    </w:p>
    <w:p w14:paraId="78254ABF">
      <w:pPr>
        <w:widowControl/>
        <w:jc w:val="center"/>
        <w:rPr>
          <w:rFonts w:ascii="宋体"/>
          <w:b/>
          <w:color w:val="auto"/>
          <w:sz w:val="28"/>
          <w:szCs w:val="28"/>
        </w:rPr>
      </w:pPr>
    </w:p>
    <w:p w14:paraId="35C1DB38">
      <w:pPr>
        <w:widowControl/>
        <w:jc w:val="center"/>
        <w:rPr>
          <w:rFonts w:ascii="宋体"/>
          <w:b/>
          <w:color w:val="auto"/>
          <w:sz w:val="28"/>
          <w:szCs w:val="28"/>
        </w:rPr>
      </w:pPr>
    </w:p>
    <w:p w14:paraId="5CFE7DBF">
      <w:pPr>
        <w:widowControl/>
        <w:jc w:val="center"/>
        <w:rPr>
          <w:rFonts w:ascii="宋体"/>
          <w:b/>
          <w:color w:val="auto"/>
          <w:sz w:val="28"/>
          <w:szCs w:val="28"/>
        </w:rPr>
      </w:pPr>
      <w:r>
        <w:rPr>
          <w:rFonts w:hint="eastAsia" w:ascii="宋体"/>
          <w:b/>
          <w:color w:val="auto"/>
          <w:sz w:val="28"/>
          <w:szCs w:val="28"/>
        </w:rPr>
        <w:t>格式1</w:t>
      </w:r>
      <w:r>
        <w:rPr>
          <w:rFonts w:hint="eastAsia" w:ascii="宋体"/>
          <w:b/>
          <w:color w:val="auto"/>
          <w:sz w:val="28"/>
          <w:szCs w:val="28"/>
          <w:lang w:val="en-US" w:eastAsia="zh-CN"/>
        </w:rPr>
        <w:t>0</w:t>
      </w:r>
      <w:r>
        <w:rPr>
          <w:rFonts w:hint="eastAsia" w:ascii="宋体"/>
          <w:b/>
          <w:color w:val="auto"/>
          <w:sz w:val="28"/>
          <w:szCs w:val="28"/>
        </w:rPr>
        <w:t>-3：监狱企业证明文件</w:t>
      </w:r>
    </w:p>
    <w:p w14:paraId="72510D55">
      <w:pPr>
        <w:widowControl/>
        <w:rPr>
          <w:rFonts w:ascii="宋体" w:hAnsi="宋体"/>
          <w:color w:val="auto"/>
          <w:spacing w:val="6"/>
          <w:sz w:val="24"/>
        </w:rPr>
      </w:pPr>
    </w:p>
    <w:p w14:paraId="6DF06815">
      <w:pPr>
        <w:spacing w:line="360" w:lineRule="auto"/>
        <w:ind w:firstLine="480" w:firstLineChars="200"/>
        <w:jc w:val="left"/>
        <w:rPr>
          <w:rFonts w:ascii="宋体" w:hAnsi="宋体"/>
          <w:color w:val="auto"/>
          <w:sz w:val="24"/>
        </w:rPr>
      </w:pPr>
      <w:r>
        <w:rPr>
          <w:rFonts w:hint="eastAsia" w:ascii="宋体" w:hAnsi="宋体"/>
          <w:color w:val="auto"/>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29FC98B">
      <w:pPr>
        <w:spacing w:line="360" w:lineRule="auto"/>
        <w:ind w:firstLine="360" w:firstLineChars="150"/>
        <w:jc w:val="left"/>
        <w:rPr>
          <w:rFonts w:ascii="宋体" w:hAnsi="宋体"/>
          <w:color w:val="auto"/>
          <w:sz w:val="24"/>
        </w:rPr>
      </w:pPr>
      <w:r>
        <w:rPr>
          <w:rFonts w:hint="eastAsia" w:ascii="宋体" w:hAnsi="宋体"/>
          <w:color w:val="auto"/>
          <w:sz w:val="24"/>
        </w:rPr>
        <w:t>监狱企业参加政府采购活动时，应当提供由省级以上监狱管理局、戒毒管理局（含新疆生产建设兵团）出具的属于监狱企业的证明文件。</w:t>
      </w:r>
    </w:p>
    <w:p w14:paraId="5A501E9B">
      <w:pPr>
        <w:spacing w:line="360" w:lineRule="auto"/>
        <w:jc w:val="center"/>
        <w:rPr>
          <w:rFonts w:ascii="宋体" w:hAnsi="宋体"/>
          <w:color w:val="auto"/>
          <w:sz w:val="24"/>
        </w:rPr>
      </w:pPr>
      <w:r>
        <w:rPr>
          <w:rFonts w:ascii="宋体" w:hAnsi="宋体"/>
          <w:color w:val="auto"/>
          <w:sz w:val="24"/>
        </w:rPr>
        <w:t>（注：不属于的无需提供）</w:t>
      </w:r>
    </w:p>
    <w:p w14:paraId="23A3FCBA">
      <w:pPr>
        <w:numPr>
          <w:ilvl w:val="0"/>
          <w:numId w:val="0"/>
        </w:numPr>
        <w:tabs>
          <w:tab w:val="left" w:pos="360"/>
          <w:tab w:val="left" w:pos="1021"/>
        </w:tabs>
        <w:spacing w:before="0"/>
        <w:ind w:firstLine="210" w:firstLineChars="100"/>
        <w:outlineLvl w:val="9"/>
        <w:rPr>
          <w:rFonts w:ascii="宋体" w:hAnsi="宋体"/>
          <w:color w:val="auto"/>
          <w:szCs w:val="28"/>
        </w:rPr>
      </w:pPr>
    </w:p>
    <w:p w14:paraId="0545E98F">
      <w:pPr>
        <w:numPr>
          <w:ilvl w:val="0"/>
          <w:numId w:val="0"/>
        </w:numPr>
        <w:tabs>
          <w:tab w:val="left" w:pos="360"/>
          <w:tab w:val="left" w:pos="1021"/>
        </w:tabs>
        <w:spacing w:before="0"/>
        <w:outlineLvl w:val="9"/>
        <w:rPr>
          <w:rFonts w:ascii="宋体" w:hAnsi="宋体"/>
          <w:color w:val="auto"/>
          <w:szCs w:val="28"/>
        </w:rPr>
      </w:pPr>
    </w:p>
    <w:p w14:paraId="45050CF1">
      <w:pPr>
        <w:rPr>
          <w:rFonts w:ascii="宋体" w:hAnsi="宋体"/>
          <w:color w:val="auto"/>
          <w:szCs w:val="28"/>
        </w:rPr>
      </w:pPr>
    </w:p>
    <w:p w14:paraId="01BB861D">
      <w:pPr>
        <w:widowControl/>
        <w:jc w:val="center"/>
        <w:rPr>
          <w:rFonts w:ascii="宋体" w:hAnsi="宋体" w:cs="宋体"/>
          <w:b/>
          <w:color w:val="auto"/>
          <w:sz w:val="28"/>
          <w:szCs w:val="28"/>
        </w:rPr>
      </w:pPr>
      <w:r>
        <w:rPr>
          <w:rFonts w:hint="eastAsia" w:ascii="宋体"/>
          <w:b/>
          <w:color w:val="auto"/>
          <w:sz w:val="28"/>
          <w:szCs w:val="28"/>
        </w:rPr>
        <w:t>格式1</w:t>
      </w:r>
      <w:r>
        <w:rPr>
          <w:rFonts w:hint="eastAsia" w:ascii="宋体"/>
          <w:b/>
          <w:color w:val="auto"/>
          <w:sz w:val="28"/>
          <w:szCs w:val="28"/>
          <w:lang w:val="en-US" w:eastAsia="zh-CN"/>
        </w:rPr>
        <w:t>0</w:t>
      </w:r>
      <w:r>
        <w:rPr>
          <w:rFonts w:hint="eastAsia" w:ascii="宋体"/>
          <w:b/>
          <w:color w:val="auto"/>
          <w:sz w:val="28"/>
          <w:szCs w:val="28"/>
        </w:rPr>
        <w:t>-4</w:t>
      </w:r>
      <w:r>
        <w:rPr>
          <w:rFonts w:hint="eastAsia" w:ascii="宋体" w:hAnsi="宋体" w:cs="宋体"/>
          <w:b/>
          <w:color w:val="auto"/>
          <w:sz w:val="28"/>
          <w:szCs w:val="28"/>
        </w:rPr>
        <w:t>政府采购政策情况表</w:t>
      </w:r>
    </w:p>
    <w:p w14:paraId="071E54BE">
      <w:pPr>
        <w:spacing w:line="460" w:lineRule="exact"/>
        <w:jc w:val="center"/>
        <w:rPr>
          <w:color w:val="auto"/>
          <w:sz w:val="24"/>
        </w:rPr>
      </w:pPr>
      <w:r>
        <w:rPr>
          <w:color w:val="auto"/>
          <w:sz w:val="24"/>
        </w:rPr>
        <w:t>（注：不属于的无需提供）</w:t>
      </w:r>
    </w:p>
    <w:p w14:paraId="773A9ED0">
      <w:pPr>
        <w:spacing w:line="460" w:lineRule="exact"/>
        <w:jc w:val="center"/>
        <w:rPr>
          <w:color w:val="auto"/>
          <w:sz w:val="24"/>
        </w:rPr>
      </w:pPr>
    </w:p>
    <w:p w14:paraId="67806C04">
      <w:pPr>
        <w:spacing w:line="460" w:lineRule="exact"/>
        <w:rPr>
          <w:rFonts w:ascii="宋体" w:hAnsi="宋体" w:cs="宋体"/>
          <w:color w:val="auto"/>
          <w:sz w:val="24"/>
        </w:rPr>
      </w:pPr>
      <w:r>
        <w:rPr>
          <w:rFonts w:hint="eastAsia" w:ascii="宋体" w:hAnsi="宋体" w:cs="宋体"/>
          <w:color w:val="auto"/>
          <w:sz w:val="24"/>
        </w:rPr>
        <w:t>项目名称：</w:t>
      </w:r>
    </w:p>
    <w:p w14:paraId="221CBC64">
      <w:pPr>
        <w:spacing w:line="460" w:lineRule="exact"/>
        <w:rPr>
          <w:rFonts w:ascii="宋体" w:hAnsi="宋体" w:cs="宋体"/>
          <w:color w:val="auto"/>
          <w:sz w:val="24"/>
        </w:rPr>
      </w:pPr>
      <w:r>
        <w:rPr>
          <w:rFonts w:hint="eastAsia" w:ascii="宋体" w:hAnsi="宋体" w:cs="宋体"/>
          <w:color w:val="auto"/>
          <w:sz w:val="24"/>
        </w:rPr>
        <w:t>项目编号：</w:t>
      </w:r>
    </w:p>
    <w:p w14:paraId="006D8406">
      <w:pPr>
        <w:spacing w:line="460" w:lineRule="exact"/>
        <w:rPr>
          <w:rFonts w:ascii="宋体" w:hAnsi="宋体" w:cs="宋体"/>
          <w:color w:val="auto"/>
          <w:sz w:val="24"/>
        </w:rPr>
      </w:pPr>
      <w:r>
        <w:rPr>
          <w:rFonts w:hint="eastAsia" w:ascii="宋体" w:hAnsi="宋体" w:cs="宋体"/>
          <w:color w:val="auto"/>
          <w:sz w:val="24"/>
        </w:rPr>
        <w:t>填报要求：</w:t>
      </w:r>
    </w:p>
    <w:p w14:paraId="5C7CA962">
      <w:pPr>
        <w:spacing w:line="460" w:lineRule="exact"/>
        <w:rPr>
          <w:rFonts w:ascii="宋体" w:hAnsi="宋体" w:cs="宋体"/>
          <w:color w:val="auto"/>
          <w:sz w:val="24"/>
        </w:rPr>
      </w:pPr>
      <w:r>
        <w:rPr>
          <w:rFonts w:hint="eastAsia" w:ascii="宋体" w:hAnsi="宋体" w:cs="宋体"/>
          <w:color w:val="auto"/>
          <w:sz w:val="24"/>
        </w:rPr>
        <w:t>1.本表的产品名称、品牌型号、金额应与《分项报价表》一致。</w:t>
      </w:r>
    </w:p>
    <w:p w14:paraId="2FB6AD0B">
      <w:pPr>
        <w:spacing w:line="460" w:lineRule="exact"/>
        <w:rPr>
          <w:rFonts w:ascii="宋体" w:hAnsi="宋体" w:cs="宋体"/>
          <w:color w:val="auto"/>
          <w:sz w:val="24"/>
        </w:rPr>
      </w:pPr>
      <w:r>
        <w:rPr>
          <w:rFonts w:hint="eastAsia" w:ascii="宋体" w:hAnsi="宋体" w:cs="宋体"/>
          <w:color w:val="auto"/>
          <w:sz w:val="24"/>
        </w:rPr>
        <w:t>2.“制造商企业类型”栏填写内容为“微型”“小型”“监狱企业”或“残疾人福利性单位”。</w:t>
      </w:r>
    </w:p>
    <w:p w14:paraId="785DC389">
      <w:pPr>
        <w:spacing w:line="460" w:lineRule="exact"/>
        <w:rPr>
          <w:rFonts w:ascii="宋体" w:hAnsi="宋体" w:cs="宋体"/>
          <w:color w:val="auto"/>
          <w:sz w:val="24"/>
        </w:rPr>
      </w:pPr>
      <w:r>
        <w:rPr>
          <w:rFonts w:hint="eastAsia" w:ascii="宋体" w:hAnsi="宋体" w:cs="宋体"/>
          <w:color w:val="auto"/>
          <w:sz w:val="24"/>
        </w:rPr>
        <w:t>3.环境标志产品是指财政部、生态环境部发布现行的《环境标志产品政府采购品目清单》中的产品；节能产品是指财政部和国家发展和改革委员会公布现行的《节能产品政府采购品目清单》中的产品。提供相关产品认证证书。</w:t>
      </w:r>
    </w:p>
    <w:p w14:paraId="342832F0">
      <w:pPr>
        <w:spacing w:line="460" w:lineRule="exact"/>
        <w:rPr>
          <w:rFonts w:ascii="宋体" w:hAnsi="宋体" w:cs="宋体"/>
          <w:color w:val="auto"/>
          <w:sz w:val="24"/>
        </w:rPr>
      </w:pPr>
      <w:r>
        <w:rPr>
          <w:rFonts w:hint="eastAsia" w:ascii="宋体" w:hAnsi="宋体" w:cs="宋体"/>
          <w:color w:val="auto"/>
          <w:sz w:val="24"/>
        </w:rPr>
        <w:t>4.请供应商正确填写本表，所填内容将作为评审的依据。其内容或数据应与对应的证明资料相符，如果填写不完整或有误，不再享受上述政策优惠。</w:t>
      </w:r>
    </w:p>
    <w:p w14:paraId="2A1F7651">
      <w:pPr>
        <w:spacing w:line="460" w:lineRule="exact"/>
        <w:ind w:firstLine="7200" w:firstLineChars="3000"/>
        <w:rPr>
          <w:rFonts w:ascii="宋体" w:hAnsi="宋体" w:cs="宋体"/>
          <w:color w:val="auto"/>
          <w:sz w:val="24"/>
        </w:rPr>
      </w:pPr>
      <w:r>
        <w:rPr>
          <w:rFonts w:hint="eastAsia" w:ascii="宋体" w:hAnsi="宋体" w:cs="宋体"/>
          <w:color w:val="auto"/>
          <w:sz w:val="24"/>
        </w:rPr>
        <w:t>单位：元</w:t>
      </w:r>
    </w:p>
    <w:tbl>
      <w:tblPr>
        <w:tblStyle w:val="57"/>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877"/>
        <w:gridCol w:w="1967"/>
        <w:gridCol w:w="1700"/>
        <w:gridCol w:w="2039"/>
        <w:gridCol w:w="1827"/>
      </w:tblGrid>
      <w:tr w14:paraId="1D94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78" w:type="dxa"/>
            <w:vMerge w:val="restart"/>
            <w:vAlign w:val="center"/>
          </w:tcPr>
          <w:p w14:paraId="077B0E9C">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环境标志产品</w:t>
            </w:r>
          </w:p>
        </w:tc>
        <w:tc>
          <w:tcPr>
            <w:tcW w:w="1877" w:type="dxa"/>
            <w:vAlign w:val="center"/>
          </w:tcPr>
          <w:p w14:paraId="454D7145">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产品名称</w:t>
            </w:r>
          </w:p>
        </w:tc>
        <w:tc>
          <w:tcPr>
            <w:tcW w:w="1967" w:type="dxa"/>
            <w:vAlign w:val="center"/>
          </w:tcPr>
          <w:p w14:paraId="069772B8">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品牌型号</w:t>
            </w:r>
          </w:p>
        </w:tc>
        <w:tc>
          <w:tcPr>
            <w:tcW w:w="1700" w:type="dxa"/>
            <w:vAlign w:val="center"/>
          </w:tcPr>
          <w:p w14:paraId="4C70BCC9">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制造商</w:t>
            </w:r>
          </w:p>
        </w:tc>
        <w:tc>
          <w:tcPr>
            <w:tcW w:w="2039" w:type="dxa"/>
            <w:vAlign w:val="center"/>
          </w:tcPr>
          <w:p w14:paraId="2026D9EE">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环境标志认证证书编号</w:t>
            </w:r>
          </w:p>
        </w:tc>
        <w:tc>
          <w:tcPr>
            <w:tcW w:w="1827" w:type="dxa"/>
            <w:vAlign w:val="center"/>
          </w:tcPr>
          <w:p w14:paraId="0E64669F">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金额</w:t>
            </w:r>
          </w:p>
        </w:tc>
      </w:tr>
      <w:tr w14:paraId="3DFC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vAlign w:val="center"/>
          </w:tcPr>
          <w:p w14:paraId="5AF76006">
            <w:pPr>
              <w:pStyle w:val="614"/>
              <w:tabs>
                <w:tab w:val="left" w:pos="1260"/>
              </w:tabs>
              <w:adjustRightInd w:val="0"/>
              <w:snapToGrid w:val="0"/>
              <w:jc w:val="center"/>
              <w:rPr>
                <w:rFonts w:ascii="宋体" w:hAnsi="宋体" w:cs="宋体"/>
                <w:color w:val="auto"/>
                <w:sz w:val="24"/>
                <w:lang w:val="en-GB"/>
              </w:rPr>
            </w:pPr>
          </w:p>
        </w:tc>
        <w:tc>
          <w:tcPr>
            <w:tcW w:w="1877" w:type="dxa"/>
            <w:vAlign w:val="center"/>
          </w:tcPr>
          <w:p w14:paraId="536BD03C">
            <w:pPr>
              <w:pStyle w:val="614"/>
              <w:tabs>
                <w:tab w:val="left" w:pos="1260"/>
              </w:tabs>
              <w:adjustRightInd w:val="0"/>
              <w:snapToGrid w:val="0"/>
              <w:jc w:val="center"/>
              <w:rPr>
                <w:rFonts w:ascii="宋体" w:hAnsi="宋体" w:cs="宋体"/>
                <w:color w:val="auto"/>
                <w:sz w:val="24"/>
                <w:lang w:val="en-GB"/>
              </w:rPr>
            </w:pPr>
          </w:p>
        </w:tc>
        <w:tc>
          <w:tcPr>
            <w:tcW w:w="1967" w:type="dxa"/>
            <w:vAlign w:val="center"/>
          </w:tcPr>
          <w:p w14:paraId="1339C0B1">
            <w:pPr>
              <w:pStyle w:val="614"/>
              <w:tabs>
                <w:tab w:val="left" w:pos="1260"/>
              </w:tabs>
              <w:adjustRightInd w:val="0"/>
              <w:snapToGrid w:val="0"/>
              <w:jc w:val="center"/>
              <w:rPr>
                <w:rFonts w:ascii="宋体" w:hAnsi="宋体" w:cs="宋体"/>
                <w:color w:val="auto"/>
                <w:sz w:val="24"/>
                <w:lang w:val="en-GB"/>
              </w:rPr>
            </w:pPr>
          </w:p>
        </w:tc>
        <w:tc>
          <w:tcPr>
            <w:tcW w:w="1700" w:type="dxa"/>
            <w:vAlign w:val="center"/>
          </w:tcPr>
          <w:p w14:paraId="47FAE883">
            <w:pPr>
              <w:pStyle w:val="614"/>
              <w:tabs>
                <w:tab w:val="left" w:pos="1260"/>
              </w:tabs>
              <w:adjustRightInd w:val="0"/>
              <w:snapToGrid w:val="0"/>
              <w:jc w:val="center"/>
              <w:rPr>
                <w:rFonts w:ascii="宋体" w:hAnsi="宋体" w:cs="宋体"/>
                <w:color w:val="auto"/>
                <w:sz w:val="24"/>
                <w:lang w:val="en-GB"/>
              </w:rPr>
            </w:pPr>
          </w:p>
        </w:tc>
        <w:tc>
          <w:tcPr>
            <w:tcW w:w="2039" w:type="dxa"/>
            <w:vAlign w:val="center"/>
          </w:tcPr>
          <w:p w14:paraId="6B8419FD">
            <w:pPr>
              <w:pStyle w:val="614"/>
              <w:tabs>
                <w:tab w:val="left" w:pos="1260"/>
              </w:tabs>
              <w:adjustRightInd w:val="0"/>
              <w:snapToGrid w:val="0"/>
              <w:jc w:val="center"/>
              <w:rPr>
                <w:rFonts w:ascii="宋体" w:hAnsi="宋体" w:cs="宋体"/>
                <w:color w:val="auto"/>
                <w:sz w:val="24"/>
                <w:lang w:val="en-GB"/>
              </w:rPr>
            </w:pPr>
          </w:p>
        </w:tc>
        <w:tc>
          <w:tcPr>
            <w:tcW w:w="1827" w:type="dxa"/>
            <w:vAlign w:val="center"/>
          </w:tcPr>
          <w:p w14:paraId="126E32C6">
            <w:pPr>
              <w:pStyle w:val="614"/>
              <w:tabs>
                <w:tab w:val="left" w:pos="1260"/>
              </w:tabs>
              <w:adjustRightInd w:val="0"/>
              <w:snapToGrid w:val="0"/>
              <w:jc w:val="center"/>
              <w:rPr>
                <w:rFonts w:ascii="宋体" w:hAnsi="宋体" w:cs="宋体"/>
                <w:color w:val="auto"/>
                <w:sz w:val="24"/>
                <w:lang w:val="en-GB"/>
              </w:rPr>
            </w:pPr>
          </w:p>
        </w:tc>
      </w:tr>
      <w:tr w14:paraId="5F8B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vAlign w:val="center"/>
          </w:tcPr>
          <w:p w14:paraId="09CAB2FF">
            <w:pPr>
              <w:pStyle w:val="614"/>
              <w:tabs>
                <w:tab w:val="left" w:pos="1260"/>
              </w:tabs>
              <w:adjustRightInd w:val="0"/>
              <w:snapToGrid w:val="0"/>
              <w:jc w:val="center"/>
              <w:rPr>
                <w:rFonts w:ascii="宋体" w:hAnsi="宋体" w:cs="宋体"/>
                <w:color w:val="auto"/>
                <w:sz w:val="24"/>
                <w:lang w:val="en-GB"/>
              </w:rPr>
            </w:pPr>
          </w:p>
        </w:tc>
        <w:tc>
          <w:tcPr>
            <w:tcW w:w="1877" w:type="dxa"/>
            <w:vAlign w:val="center"/>
          </w:tcPr>
          <w:p w14:paraId="7A8156E0">
            <w:pPr>
              <w:pStyle w:val="614"/>
              <w:tabs>
                <w:tab w:val="left" w:pos="1260"/>
              </w:tabs>
              <w:adjustRightInd w:val="0"/>
              <w:snapToGrid w:val="0"/>
              <w:jc w:val="center"/>
              <w:rPr>
                <w:rFonts w:ascii="宋体" w:hAnsi="宋体" w:cs="宋体"/>
                <w:color w:val="auto"/>
                <w:sz w:val="24"/>
                <w:lang w:val="en-GB"/>
              </w:rPr>
            </w:pPr>
          </w:p>
        </w:tc>
        <w:tc>
          <w:tcPr>
            <w:tcW w:w="1967" w:type="dxa"/>
            <w:vAlign w:val="center"/>
          </w:tcPr>
          <w:p w14:paraId="61017A49">
            <w:pPr>
              <w:pStyle w:val="614"/>
              <w:tabs>
                <w:tab w:val="left" w:pos="1260"/>
              </w:tabs>
              <w:adjustRightInd w:val="0"/>
              <w:snapToGrid w:val="0"/>
              <w:jc w:val="center"/>
              <w:rPr>
                <w:rFonts w:ascii="宋体" w:hAnsi="宋体" w:cs="宋体"/>
                <w:color w:val="auto"/>
                <w:sz w:val="24"/>
                <w:lang w:val="en-GB"/>
              </w:rPr>
            </w:pPr>
          </w:p>
        </w:tc>
        <w:tc>
          <w:tcPr>
            <w:tcW w:w="1700" w:type="dxa"/>
            <w:vAlign w:val="center"/>
          </w:tcPr>
          <w:p w14:paraId="5B34961F">
            <w:pPr>
              <w:pStyle w:val="614"/>
              <w:tabs>
                <w:tab w:val="left" w:pos="1260"/>
              </w:tabs>
              <w:adjustRightInd w:val="0"/>
              <w:snapToGrid w:val="0"/>
              <w:jc w:val="center"/>
              <w:rPr>
                <w:rFonts w:ascii="宋体" w:hAnsi="宋体" w:cs="宋体"/>
                <w:color w:val="auto"/>
                <w:sz w:val="24"/>
                <w:lang w:val="en-GB"/>
              </w:rPr>
            </w:pPr>
          </w:p>
        </w:tc>
        <w:tc>
          <w:tcPr>
            <w:tcW w:w="2039" w:type="dxa"/>
            <w:vAlign w:val="center"/>
          </w:tcPr>
          <w:p w14:paraId="6E083783">
            <w:pPr>
              <w:pStyle w:val="614"/>
              <w:tabs>
                <w:tab w:val="left" w:pos="1260"/>
              </w:tabs>
              <w:adjustRightInd w:val="0"/>
              <w:snapToGrid w:val="0"/>
              <w:jc w:val="center"/>
              <w:rPr>
                <w:rFonts w:ascii="宋体" w:hAnsi="宋体" w:cs="宋体"/>
                <w:color w:val="auto"/>
                <w:sz w:val="24"/>
                <w:lang w:val="en-GB"/>
              </w:rPr>
            </w:pPr>
          </w:p>
        </w:tc>
        <w:tc>
          <w:tcPr>
            <w:tcW w:w="1827" w:type="dxa"/>
            <w:vAlign w:val="center"/>
          </w:tcPr>
          <w:p w14:paraId="02FE7EC5">
            <w:pPr>
              <w:pStyle w:val="614"/>
              <w:tabs>
                <w:tab w:val="left" w:pos="1260"/>
              </w:tabs>
              <w:adjustRightInd w:val="0"/>
              <w:snapToGrid w:val="0"/>
              <w:jc w:val="center"/>
              <w:rPr>
                <w:rFonts w:ascii="宋体" w:hAnsi="宋体" w:cs="宋体"/>
                <w:color w:val="auto"/>
                <w:sz w:val="24"/>
                <w:lang w:val="en-GB"/>
              </w:rPr>
            </w:pPr>
          </w:p>
        </w:tc>
      </w:tr>
      <w:tr w14:paraId="482D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vAlign w:val="center"/>
          </w:tcPr>
          <w:p w14:paraId="4F5BE8CD">
            <w:pPr>
              <w:pStyle w:val="614"/>
              <w:tabs>
                <w:tab w:val="left" w:pos="1260"/>
              </w:tabs>
              <w:adjustRightInd w:val="0"/>
              <w:snapToGrid w:val="0"/>
              <w:jc w:val="center"/>
              <w:rPr>
                <w:rFonts w:ascii="宋体" w:hAnsi="宋体" w:cs="宋体"/>
                <w:color w:val="auto"/>
                <w:sz w:val="24"/>
                <w:lang w:val="en-GB"/>
              </w:rPr>
            </w:pPr>
          </w:p>
        </w:tc>
        <w:tc>
          <w:tcPr>
            <w:tcW w:w="7583" w:type="dxa"/>
            <w:gridSpan w:val="4"/>
            <w:vAlign w:val="center"/>
          </w:tcPr>
          <w:p w14:paraId="2FD838D5">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环境标志产品金额合计</w:t>
            </w:r>
          </w:p>
        </w:tc>
        <w:tc>
          <w:tcPr>
            <w:tcW w:w="1827" w:type="dxa"/>
            <w:vAlign w:val="center"/>
          </w:tcPr>
          <w:p w14:paraId="6FF0A319">
            <w:pPr>
              <w:pStyle w:val="614"/>
              <w:tabs>
                <w:tab w:val="left" w:pos="1260"/>
              </w:tabs>
              <w:adjustRightInd w:val="0"/>
              <w:snapToGrid w:val="0"/>
              <w:jc w:val="center"/>
              <w:rPr>
                <w:rFonts w:ascii="宋体" w:hAnsi="宋体" w:cs="宋体"/>
                <w:b/>
                <w:color w:val="auto"/>
                <w:sz w:val="24"/>
                <w:lang w:val="en-GB"/>
              </w:rPr>
            </w:pPr>
            <w:r>
              <w:rPr>
                <w:rFonts w:hint="eastAsia" w:ascii="宋体" w:hAnsi="宋体" w:cs="宋体"/>
                <w:b/>
                <w:color w:val="auto"/>
                <w:sz w:val="24"/>
                <w:lang w:val="en-GB"/>
              </w:rPr>
              <w:t>元</w:t>
            </w:r>
          </w:p>
        </w:tc>
      </w:tr>
      <w:tr w14:paraId="7FDF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vAlign w:val="center"/>
          </w:tcPr>
          <w:p w14:paraId="2EE4912B">
            <w:pPr>
              <w:pStyle w:val="614"/>
              <w:tabs>
                <w:tab w:val="left" w:pos="1260"/>
              </w:tabs>
              <w:adjustRightInd w:val="0"/>
              <w:snapToGrid w:val="0"/>
              <w:jc w:val="center"/>
              <w:rPr>
                <w:rFonts w:ascii="宋体" w:hAnsi="宋体" w:cs="宋体"/>
                <w:color w:val="auto"/>
                <w:sz w:val="24"/>
                <w:lang w:val="en-GB"/>
              </w:rPr>
            </w:pPr>
          </w:p>
        </w:tc>
        <w:tc>
          <w:tcPr>
            <w:tcW w:w="7583" w:type="dxa"/>
            <w:gridSpan w:val="4"/>
            <w:vAlign w:val="center"/>
          </w:tcPr>
          <w:p w14:paraId="4E8368A4">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比重（环境标志产品金额/所投标段总报价）*100%</w:t>
            </w:r>
          </w:p>
        </w:tc>
        <w:tc>
          <w:tcPr>
            <w:tcW w:w="1827" w:type="dxa"/>
            <w:vAlign w:val="center"/>
          </w:tcPr>
          <w:p w14:paraId="6111E212">
            <w:pPr>
              <w:pStyle w:val="614"/>
              <w:tabs>
                <w:tab w:val="left" w:pos="1260"/>
              </w:tabs>
              <w:adjustRightInd w:val="0"/>
              <w:snapToGrid w:val="0"/>
              <w:jc w:val="center"/>
              <w:rPr>
                <w:rFonts w:ascii="宋体" w:hAnsi="宋体" w:cs="宋体"/>
                <w:b/>
                <w:color w:val="auto"/>
                <w:sz w:val="24"/>
                <w:lang w:val="en-GB"/>
              </w:rPr>
            </w:pPr>
            <w:r>
              <w:rPr>
                <w:rFonts w:hint="eastAsia" w:ascii="宋体" w:hAnsi="宋体" w:cs="宋体"/>
                <w:b/>
                <w:color w:val="auto"/>
                <w:sz w:val="24"/>
                <w:lang w:val="en-GB"/>
              </w:rPr>
              <w:t>%</w:t>
            </w:r>
          </w:p>
        </w:tc>
      </w:tr>
      <w:tr w14:paraId="647E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vAlign w:val="center"/>
          </w:tcPr>
          <w:p w14:paraId="4466A273">
            <w:pPr>
              <w:pStyle w:val="614"/>
              <w:tabs>
                <w:tab w:val="left" w:pos="1260"/>
              </w:tabs>
              <w:adjustRightInd w:val="0"/>
              <w:snapToGrid w:val="0"/>
              <w:jc w:val="center"/>
              <w:rPr>
                <w:rFonts w:ascii="宋体" w:hAnsi="宋体" w:cs="宋体"/>
                <w:color w:val="auto"/>
                <w:sz w:val="24"/>
                <w:lang w:val="en-GB"/>
              </w:rPr>
            </w:pPr>
          </w:p>
        </w:tc>
        <w:tc>
          <w:tcPr>
            <w:tcW w:w="9410" w:type="dxa"/>
            <w:gridSpan w:val="5"/>
            <w:vAlign w:val="center"/>
          </w:tcPr>
          <w:p w14:paraId="28E324EB">
            <w:pPr>
              <w:pStyle w:val="614"/>
              <w:tabs>
                <w:tab w:val="left" w:pos="1260"/>
              </w:tabs>
              <w:adjustRightInd w:val="0"/>
              <w:snapToGrid w:val="0"/>
              <w:jc w:val="center"/>
              <w:rPr>
                <w:rFonts w:ascii="宋体" w:hAnsi="宋体" w:cs="宋体"/>
                <w:b/>
                <w:color w:val="auto"/>
                <w:sz w:val="24"/>
                <w:lang w:val="en-GB"/>
              </w:rPr>
            </w:pPr>
            <w:r>
              <w:rPr>
                <w:rFonts w:hint="eastAsia" w:ascii="宋体" w:hAnsi="宋体" w:cs="宋体"/>
                <w:color w:val="auto"/>
                <w:sz w:val="24"/>
                <w:lang w:val="en-GB"/>
              </w:rPr>
              <w:t>环境标志产品</w:t>
            </w:r>
            <w:r>
              <w:rPr>
                <w:rFonts w:hint="eastAsia" w:ascii="宋体" w:hAnsi="宋体" w:cs="宋体"/>
                <w:color w:val="auto"/>
                <w:sz w:val="24"/>
              </w:rPr>
              <w:t>证明材料见响应文件第</w:t>
            </w:r>
            <w:bookmarkStart w:id="457" w:name="hmcheck_2bf7dc0d5dfb4b7584da4d1378ea1584"/>
            <w:r>
              <w:rPr>
                <w:rFonts w:hint="eastAsia" w:ascii="宋体" w:hAnsi="宋体" w:cs="宋体"/>
                <w:color w:val="auto"/>
                <w:sz w:val="24"/>
              </w:rPr>
              <w:t>至</w:t>
            </w:r>
            <w:bookmarkEnd w:id="457"/>
            <w:r>
              <w:rPr>
                <w:rFonts w:hint="eastAsia" w:ascii="宋体" w:hAnsi="宋体" w:cs="宋体"/>
                <w:color w:val="auto"/>
                <w:sz w:val="24"/>
              </w:rPr>
              <w:t>页。</w:t>
            </w:r>
          </w:p>
        </w:tc>
      </w:tr>
      <w:tr w14:paraId="62BD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8" w:type="dxa"/>
            <w:vMerge w:val="restart"/>
            <w:vAlign w:val="center"/>
          </w:tcPr>
          <w:p w14:paraId="22F50EB1">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节能产品（非强制节能产品）</w:t>
            </w:r>
          </w:p>
        </w:tc>
        <w:tc>
          <w:tcPr>
            <w:tcW w:w="1877" w:type="dxa"/>
            <w:vAlign w:val="center"/>
          </w:tcPr>
          <w:p w14:paraId="7134E59F">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产品名称</w:t>
            </w:r>
          </w:p>
        </w:tc>
        <w:tc>
          <w:tcPr>
            <w:tcW w:w="1967" w:type="dxa"/>
            <w:vAlign w:val="center"/>
          </w:tcPr>
          <w:p w14:paraId="079CB303">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品牌型号</w:t>
            </w:r>
          </w:p>
        </w:tc>
        <w:tc>
          <w:tcPr>
            <w:tcW w:w="1700" w:type="dxa"/>
            <w:vAlign w:val="center"/>
          </w:tcPr>
          <w:p w14:paraId="11FCAEFF">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制造商</w:t>
            </w:r>
          </w:p>
        </w:tc>
        <w:tc>
          <w:tcPr>
            <w:tcW w:w="2039" w:type="dxa"/>
            <w:vAlign w:val="center"/>
          </w:tcPr>
          <w:p w14:paraId="452DAA32">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节能认证证书编号</w:t>
            </w:r>
          </w:p>
        </w:tc>
        <w:tc>
          <w:tcPr>
            <w:tcW w:w="1827" w:type="dxa"/>
            <w:vAlign w:val="center"/>
          </w:tcPr>
          <w:p w14:paraId="10E599E3">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金额</w:t>
            </w:r>
          </w:p>
        </w:tc>
      </w:tr>
      <w:tr w14:paraId="5FB4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8" w:type="dxa"/>
            <w:vMerge w:val="continue"/>
            <w:vAlign w:val="center"/>
          </w:tcPr>
          <w:p w14:paraId="445C5CF9">
            <w:pPr>
              <w:pStyle w:val="614"/>
              <w:tabs>
                <w:tab w:val="left" w:pos="1260"/>
              </w:tabs>
              <w:adjustRightInd w:val="0"/>
              <w:snapToGrid w:val="0"/>
              <w:jc w:val="center"/>
              <w:rPr>
                <w:rFonts w:ascii="宋体" w:hAnsi="宋体" w:cs="宋体"/>
                <w:color w:val="auto"/>
                <w:sz w:val="24"/>
                <w:lang w:val="en-GB"/>
              </w:rPr>
            </w:pPr>
          </w:p>
        </w:tc>
        <w:tc>
          <w:tcPr>
            <w:tcW w:w="1877" w:type="dxa"/>
            <w:vAlign w:val="center"/>
          </w:tcPr>
          <w:p w14:paraId="7E3610CB">
            <w:pPr>
              <w:pStyle w:val="614"/>
              <w:tabs>
                <w:tab w:val="left" w:pos="1260"/>
              </w:tabs>
              <w:adjustRightInd w:val="0"/>
              <w:snapToGrid w:val="0"/>
              <w:jc w:val="center"/>
              <w:rPr>
                <w:rFonts w:ascii="宋体" w:hAnsi="宋体" w:cs="宋体"/>
                <w:color w:val="auto"/>
                <w:sz w:val="24"/>
                <w:lang w:val="en-GB"/>
              </w:rPr>
            </w:pPr>
          </w:p>
        </w:tc>
        <w:tc>
          <w:tcPr>
            <w:tcW w:w="1967" w:type="dxa"/>
            <w:vAlign w:val="center"/>
          </w:tcPr>
          <w:p w14:paraId="2B75EB65">
            <w:pPr>
              <w:pStyle w:val="614"/>
              <w:tabs>
                <w:tab w:val="left" w:pos="1260"/>
              </w:tabs>
              <w:adjustRightInd w:val="0"/>
              <w:snapToGrid w:val="0"/>
              <w:jc w:val="center"/>
              <w:rPr>
                <w:rFonts w:ascii="宋体" w:hAnsi="宋体" w:cs="宋体"/>
                <w:color w:val="auto"/>
                <w:sz w:val="24"/>
                <w:lang w:val="en-GB"/>
              </w:rPr>
            </w:pPr>
          </w:p>
        </w:tc>
        <w:tc>
          <w:tcPr>
            <w:tcW w:w="1700" w:type="dxa"/>
            <w:vAlign w:val="center"/>
          </w:tcPr>
          <w:p w14:paraId="20D7CCEE">
            <w:pPr>
              <w:pStyle w:val="614"/>
              <w:tabs>
                <w:tab w:val="left" w:pos="1260"/>
              </w:tabs>
              <w:adjustRightInd w:val="0"/>
              <w:snapToGrid w:val="0"/>
              <w:jc w:val="center"/>
              <w:rPr>
                <w:rFonts w:ascii="宋体" w:hAnsi="宋体" w:cs="宋体"/>
                <w:color w:val="auto"/>
                <w:sz w:val="24"/>
                <w:lang w:val="en-GB"/>
              </w:rPr>
            </w:pPr>
          </w:p>
        </w:tc>
        <w:tc>
          <w:tcPr>
            <w:tcW w:w="2039" w:type="dxa"/>
            <w:vAlign w:val="center"/>
          </w:tcPr>
          <w:p w14:paraId="7045BEC6">
            <w:pPr>
              <w:pStyle w:val="614"/>
              <w:tabs>
                <w:tab w:val="left" w:pos="1260"/>
              </w:tabs>
              <w:adjustRightInd w:val="0"/>
              <w:snapToGrid w:val="0"/>
              <w:jc w:val="center"/>
              <w:rPr>
                <w:rFonts w:ascii="宋体" w:hAnsi="宋体" w:cs="宋体"/>
                <w:color w:val="auto"/>
                <w:sz w:val="24"/>
                <w:lang w:val="en-GB"/>
              </w:rPr>
            </w:pPr>
          </w:p>
        </w:tc>
        <w:tc>
          <w:tcPr>
            <w:tcW w:w="1827" w:type="dxa"/>
            <w:vAlign w:val="center"/>
          </w:tcPr>
          <w:p w14:paraId="3285294B">
            <w:pPr>
              <w:pStyle w:val="614"/>
              <w:tabs>
                <w:tab w:val="left" w:pos="1260"/>
              </w:tabs>
              <w:adjustRightInd w:val="0"/>
              <w:snapToGrid w:val="0"/>
              <w:jc w:val="center"/>
              <w:rPr>
                <w:rFonts w:ascii="宋体" w:hAnsi="宋体" w:cs="宋体"/>
                <w:color w:val="auto"/>
                <w:sz w:val="24"/>
                <w:lang w:val="en-GB"/>
              </w:rPr>
            </w:pPr>
          </w:p>
        </w:tc>
      </w:tr>
      <w:tr w14:paraId="6F8D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8" w:type="dxa"/>
            <w:vMerge w:val="continue"/>
            <w:vAlign w:val="center"/>
          </w:tcPr>
          <w:p w14:paraId="3BB85702">
            <w:pPr>
              <w:pStyle w:val="614"/>
              <w:tabs>
                <w:tab w:val="left" w:pos="1260"/>
              </w:tabs>
              <w:adjustRightInd w:val="0"/>
              <w:snapToGrid w:val="0"/>
              <w:jc w:val="center"/>
              <w:rPr>
                <w:rFonts w:ascii="宋体" w:hAnsi="宋体" w:cs="宋体"/>
                <w:color w:val="auto"/>
                <w:sz w:val="24"/>
                <w:lang w:val="en-GB"/>
              </w:rPr>
            </w:pPr>
          </w:p>
        </w:tc>
        <w:tc>
          <w:tcPr>
            <w:tcW w:w="1877" w:type="dxa"/>
            <w:vAlign w:val="center"/>
          </w:tcPr>
          <w:p w14:paraId="03E90E16">
            <w:pPr>
              <w:pStyle w:val="614"/>
              <w:tabs>
                <w:tab w:val="left" w:pos="1260"/>
              </w:tabs>
              <w:adjustRightInd w:val="0"/>
              <w:snapToGrid w:val="0"/>
              <w:jc w:val="center"/>
              <w:rPr>
                <w:rFonts w:ascii="宋体" w:hAnsi="宋体" w:cs="宋体"/>
                <w:color w:val="auto"/>
                <w:sz w:val="24"/>
                <w:lang w:val="en-GB"/>
              </w:rPr>
            </w:pPr>
          </w:p>
        </w:tc>
        <w:tc>
          <w:tcPr>
            <w:tcW w:w="1967" w:type="dxa"/>
            <w:vAlign w:val="center"/>
          </w:tcPr>
          <w:p w14:paraId="368D02F2">
            <w:pPr>
              <w:pStyle w:val="614"/>
              <w:tabs>
                <w:tab w:val="left" w:pos="1260"/>
              </w:tabs>
              <w:adjustRightInd w:val="0"/>
              <w:snapToGrid w:val="0"/>
              <w:jc w:val="center"/>
              <w:rPr>
                <w:rFonts w:ascii="宋体" w:hAnsi="宋体" w:cs="宋体"/>
                <w:color w:val="auto"/>
                <w:sz w:val="24"/>
                <w:lang w:val="en-GB"/>
              </w:rPr>
            </w:pPr>
          </w:p>
        </w:tc>
        <w:tc>
          <w:tcPr>
            <w:tcW w:w="1700" w:type="dxa"/>
            <w:vAlign w:val="center"/>
          </w:tcPr>
          <w:p w14:paraId="218C0D47">
            <w:pPr>
              <w:pStyle w:val="614"/>
              <w:tabs>
                <w:tab w:val="left" w:pos="1260"/>
              </w:tabs>
              <w:adjustRightInd w:val="0"/>
              <w:snapToGrid w:val="0"/>
              <w:jc w:val="center"/>
              <w:rPr>
                <w:rFonts w:ascii="宋体" w:hAnsi="宋体" w:cs="宋体"/>
                <w:color w:val="auto"/>
                <w:sz w:val="24"/>
                <w:lang w:val="en-GB"/>
              </w:rPr>
            </w:pPr>
          </w:p>
        </w:tc>
        <w:tc>
          <w:tcPr>
            <w:tcW w:w="2039" w:type="dxa"/>
            <w:vAlign w:val="center"/>
          </w:tcPr>
          <w:p w14:paraId="565F26DE">
            <w:pPr>
              <w:pStyle w:val="614"/>
              <w:tabs>
                <w:tab w:val="left" w:pos="1260"/>
              </w:tabs>
              <w:adjustRightInd w:val="0"/>
              <w:snapToGrid w:val="0"/>
              <w:jc w:val="center"/>
              <w:rPr>
                <w:rFonts w:ascii="宋体" w:hAnsi="宋体" w:cs="宋体"/>
                <w:color w:val="auto"/>
                <w:sz w:val="24"/>
                <w:lang w:val="en-GB"/>
              </w:rPr>
            </w:pPr>
          </w:p>
        </w:tc>
        <w:tc>
          <w:tcPr>
            <w:tcW w:w="1827" w:type="dxa"/>
            <w:vAlign w:val="center"/>
          </w:tcPr>
          <w:p w14:paraId="1891A3C2">
            <w:pPr>
              <w:pStyle w:val="614"/>
              <w:tabs>
                <w:tab w:val="left" w:pos="1260"/>
              </w:tabs>
              <w:adjustRightInd w:val="0"/>
              <w:snapToGrid w:val="0"/>
              <w:jc w:val="center"/>
              <w:rPr>
                <w:rFonts w:ascii="宋体" w:hAnsi="宋体" w:cs="宋体"/>
                <w:color w:val="auto"/>
                <w:sz w:val="24"/>
                <w:lang w:val="en-GB"/>
              </w:rPr>
            </w:pPr>
          </w:p>
        </w:tc>
      </w:tr>
      <w:tr w14:paraId="44C1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8" w:type="dxa"/>
            <w:vMerge w:val="continue"/>
            <w:vAlign w:val="center"/>
          </w:tcPr>
          <w:p w14:paraId="6B0022D9">
            <w:pPr>
              <w:pStyle w:val="614"/>
              <w:tabs>
                <w:tab w:val="left" w:pos="1260"/>
              </w:tabs>
              <w:adjustRightInd w:val="0"/>
              <w:snapToGrid w:val="0"/>
              <w:jc w:val="center"/>
              <w:rPr>
                <w:rFonts w:ascii="宋体" w:hAnsi="宋体" w:cs="宋体"/>
                <w:color w:val="auto"/>
                <w:sz w:val="24"/>
                <w:lang w:val="en-GB"/>
              </w:rPr>
            </w:pPr>
          </w:p>
        </w:tc>
        <w:tc>
          <w:tcPr>
            <w:tcW w:w="7583" w:type="dxa"/>
            <w:gridSpan w:val="4"/>
            <w:vAlign w:val="center"/>
          </w:tcPr>
          <w:p w14:paraId="39B970B3">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节能产品（不包括强制节能产品）金额合计</w:t>
            </w:r>
          </w:p>
        </w:tc>
        <w:tc>
          <w:tcPr>
            <w:tcW w:w="1827" w:type="dxa"/>
            <w:vAlign w:val="center"/>
          </w:tcPr>
          <w:p w14:paraId="509C89CB">
            <w:pPr>
              <w:pStyle w:val="614"/>
              <w:tabs>
                <w:tab w:val="left" w:pos="1260"/>
              </w:tabs>
              <w:adjustRightInd w:val="0"/>
              <w:snapToGrid w:val="0"/>
              <w:jc w:val="center"/>
              <w:rPr>
                <w:rFonts w:ascii="宋体" w:hAnsi="宋体" w:cs="宋体"/>
                <w:b/>
                <w:color w:val="auto"/>
                <w:sz w:val="24"/>
                <w:lang w:val="en-GB"/>
              </w:rPr>
            </w:pPr>
            <w:r>
              <w:rPr>
                <w:rFonts w:hint="eastAsia" w:ascii="宋体" w:hAnsi="宋体" w:cs="宋体"/>
                <w:b/>
                <w:color w:val="auto"/>
                <w:sz w:val="24"/>
                <w:lang w:val="en-GB"/>
              </w:rPr>
              <w:t>元</w:t>
            </w:r>
          </w:p>
        </w:tc>
      </w:tr>
      <w:tr w14:paraId="7340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8" w:type="dxa"/>
            <w:vMerge w:val="continue"/>
            <w:vAlign w:val="center"/>
          </w:tcPr>
          <w:p w14:paraId="518D7C66">
            <w:pPr>
              <w:pStyle w:val="614"/>
              <w:tabs>
                <w:tab w:val="left" w:pos="1260"/>
              </w:tabs>
              <w:adjustRightInd w:val="0"/>
              <w:snapToGrid w:val="0"/>
              <w:jc w:val="center"/>
              <w:rPr>
                <w:rFonts w:ascii="宋体" w:hAnsi="宋体" w:cs="宋体"/>
                <w:color w:val="auto"/>
                <w:sz w:val="24"/>
                <w:lang w:val="en-GB"/>
              </w:rPr>
            </w:pPr>
          </w:p>
        </w:tc>
        <w:tc>
          <w:tcPr>
            <w:tcW w:w="7583" w:type="dxa"/>
            <w:gridSpan w:val="4"/>
            <w:vAlign w:val="center"/>
          </w:tcPr>
          <w:p w14:paraId="6F5911A6">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比重（节能产品金额/所投标段总报价）*100%</w:t>
            </w:r>
          </w:p>
        </w:tc>
        <w:tc>
          <w:tcPr>
            <w:tcW w:w="1827" w:type="dxa"/>
            <w:vAlign w:val="center"/>
          </w:tcPr>
          <w:p w14:paraId="05390CB7">
            <w:pPr>
              <w:pStyle w:val="614"/>
              <w:tabs>
                <w:tab w:val="left" w:pos="1260"/>
              </w:tabs>
              <w:adjustRightInd w:val="0"/>
              <w:snapToGrid w:val="0"/>
              <w:jc w:val="center"/>
              <w:rPr>
                <w:rFonts w:ascii="宋体" w:hAnsi="宋体" w:cs="宋体"/>
                <w:b/>
                <w:color w:val="auto"/>
                <w:sz w:val="24"/>
                <w:lang w:val="en-GB"/>
              </w:rPr>
            </w:pPr>
            <w:r>
              <w:rPr>
                <w:rFonts w:hint="eastAsia" w:ascii="宋体" w:hAnsi="宋体" w:cs="宋体"/>
                <w:b/>
                <w:color w:val="auto"/>
                <w:sz w:val="24"/>
                <w:lang w:val="en-GB"/>
              </w:rPr>
              <w:t>%</w:t>
            </w:r>
          </w:p>
        </w:tc>
      </w:tr>
      <w:tr w14:paraId="51C5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8" w:type="dxa"/>
            <w:vMerge w:val="continue"/>
            <w:vAlign w:val="center"/>
          </w:tcPr>
          <w:p w14:paraId="52805541">
            <w:pPr>
              <w:pStyle w:val="614"/>
              <w:tabs>
                <w:tab w:val="left" w:pos="1260"/>
              </w:tabs>
              <w:adjustRightInd w:val="0"/>
              <w:snapToGrid w:val="0"/>
              <w:jc w:val="center"/>
              <w:rPr>
                <w:rFonts w:ascii="宋体" w:hAnsi="宋体" w:cs="宋体"/>
                <w:color w:val="auto"/>
                <w:sz w:val="24"/>
                <w:lang w:val="en-GB"/>
              </w:rPr>
            </w:pPr>
          </w:p>
        </w:tc>
        <w:tc>
          <w:tcPr>
            <w:tcW w:w="9410" w:type="dxa"/>
            <w:gridSpan w:val="5"/>
            <w:vAlign w:val="center"/>
          </w:tcPr>
          <w:p w14:paraId="7A18AD44">
            <w:pPr>
              <w:pStyle w:val="614"/>
              <w:tabs>
                <w:tab w:val="left" w:pos="1260"/>
              </w:tabs>
              <w:adjustRightInd w:val="0"/>
              <w:snapToGrid w:val="0"/>
              <w:jc w:val="center"/>
              <w:rPr>
                <w:rFonts w:ascii="宋体" w:hAnsi="宋体" w:cs="宋体"/>
                <w:b/>
                <w:color w:val="auto"/>
                <w:sz w:val="24"/>
                <w:lang w:val="en-GB"/>
              </w:rPr>
            </w:pPr>
            <w:r>
              <w:rPr>
                <w:rFonts w:hint="eastAsia" w:ascii="宋体" w:hAnsi="宋体" w:cs="宋体"/>
                <w:color w:val="auto"/>
                <w:sz w:val="24"/>
                <w:lang w:val="en-GB"/>
              </w:rPr>
              <w:t>节能产品</w:t>
            </w:r>
            <w:r>
              <w:rPr>
                <w:rFonts w:hint="eastAsia" w:ascii="宋体" w:hAnsi="宋体" w:cs="宋体"/>
                <w:color w:val="auto"/>
                <w:sz w:val="24"/>
              </w:rPr>
              <w:t>证明材料见响应文件第</w:t>
            </w:r>
            <w:bookmarkStart w:id="458" w:name="hmcheck_8272d13514444e64a7e0bef42d671450"/>
            <w:r>
              <w:rPr>
                <w:rFonts w:hint="eastAsia" w:ascii="宋体" w:hAnsi="宋体" w:cs="宋体"/>
                <w:color w:val="auto"/>
                <w:sz w:val="24"/>
              </w:rPr>
              <w:t>至</w:t>
            </w:r>
            <w:bookmarkEnd w:id="458"/>
            <w:r>
              <w:rPr>
                <w:rFonts w:hint="eastAsia" w:ascii="宋体" w:hAnsi="宋体" w:cs="宋体"/>
                <w:color w:val="auto"/>
                <w:sz w:val="24"/>
              </w:rPr>
              <w:t>页。</w:t>
            </w:r>
          </w:p>
        </w:tc>
      </w:tr>
      <w:tr w14:paraId="3734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8" w:type="dxa"/>
            <w:vMerge w:val="restart"/>
            <w:vAlign w:val="center"/>
          </w:tcPr>
          <w:p w14:paraId="60890CD4">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中小企业、监狱企业、残疾人福利性单位扶持政策</w:t>
            </w:r>
          </w:p>
        </w:tc>
        <w:tc>
          <w:tcPr>
            <w:tcW w:w="9410" w:type="dxa"/>
            <w:gridSpan w:val="5"/>
            <w:vAlign w:val="center"/>
          </w:tcPr>
          <w:p w14:paraId="21414D7F">
            <w:pPr>
              <w:pStyle w:val="614"/>
              <w:numPr>
                <w:ilvl w:val="0"/>
                <w:numId w:val="18"/>
              </w:numPr>
              <w:tabs>
                <w:tab w:val="left" w:pos="1260"/>
              </w:tabs>
              <w:adjustRightInd w:val="0"/>
              <w:snapToGrid w:val="0"/>
              <w:rPr>
                <w:rFonts w:ascii="宋体" w:hAnsi="宋体" w:cs="宋体"/>
                <w:b/>
                <w:color w:val="auto"/>
                <w:sz w:val="24"/>
              </w:rPr>
            </w:pPr>
            <w:r>
              <w:rPr>
                <w:rFonts w:hint="eastAsia" w:ascii="宋体" w:hAnsi="宋体" w:cs="宋体"/>
                <w:b/>
                <w:color w:val="auto"/>
                <w:sz w:val="24"/>
              </w:rPr>
              <w:t>所投货物中有大型企业制造的，不享受中小企业扶持政策，无需填写以下内容</w:t>
            </w:r>
          </w:p>
          <w:p w14:paraId="33E23A4B">
            <w:pPr>
              <w:pStyle w:val="614"/>
              <w:tabs>
                <w:tab w:val="left" w:pos="1260"/>
              </w:tabs>
              <w:adjustRightInd w:val="0"/>
              <w:snapToGrid w:val="0"/>
              <w:rPr>
                <w:rFonts w:ascii="宋体" w:hAnsi="宋体" w:cs="宋体"/>
                <w:b/>
                <w:color w:val="auto"/>
                <w:sz w:val="24"/>
              </w:rPr>
            </w:pPr>
            <w:r>
              <w:rPr>
                <w:rFonts w:hint="eastAsia" w:ascii="宋体" w:hAnsi="宋体" w:cs="宋体"/>
                <w:b/>
                <w:color w:val="auto"/>
                <w:sz w:val="24"/>
              </w:rPr>
              <w:t>2.所投货物中无大型企业制造的，只填写小型、微型企业制造的货物</w:t>
            </w:r>
          </w:p>
        </w:tc>
      </w:tr>
      <w:tr w14:paraId="0127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8" w:type="dxa"/>
            <w:vMerge w:val="continue"/>
            <w:vAlign w:val="center"/>
          </w:tcPr>
          <w:p w14:paraId="3FADEC16">
            <w:pPr>
              <w:pStyle w:val="614"/>
              <w:tabs>
                <w:tab w:val="left" w:pos="1260"/>
              </w:tabs>
              <w:adjustRightInd w:val="0"/>
              <w:snapToGrid w:val="0"/>
              <w:jc w:val="center"/>
              <w:rPr>
                <w:rFonts w:ascii="宋体" w:hAnsi="宋体" w:cs="宋体"/>
                <w:color w:val="auto"/>
                <w:sz w:val="24"/>
                <w:lang w:val="en-GB"/>
              </w:rPr>
            </w:pPr>
          </w:p>
        </w:tc>
        <w:tc>
          <w:tcPr>
            <w:tcW w:w="1877" w:type="dxa"/>
            <w:vAlign w:val="center"/>
          </w:tcPr>
          <w:p w14:paraId="7CE87F0B">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产品名称</w:t>
            </w:r>
          </w:p>
        </w:tc>
        <w:tc>
          <w:tcPr>
            <w:tcW w:w="1967" w:type="dxa"/>
            <w:vAlign w:val="center"/>
          </w:tcPr>
          <w:p w14:paraId="2FBB0B8E">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品牌型号</w:t>
            </w:r>
          </w:p>
        </w:tc>
        <w:tc>
          <w:tcPr>
            <w:tcW w:w="1700" w:type="dxa"/>
            <w:vAlign w:val="center"/>
          </w:tcPr>
          <w:p w14:paraId="6F502D77">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制造商</w:t>
            </w:r>
          </w:p>
        </w:tc>
        <w:tc>
          <w:tcPr>
            <w:tcW w:w="2039" w:type="dxa"/>
            <w:vAlign w:val="center"/>
          </w:tcPr>
          <w:p w14:paraId="3B5B1DEF">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制造商</w:t>
            </w:r>
          </w:p>
          <w:p w14:paraId="7EA20E6F">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企业类型</w:t>
            </w:r>
          </w:p>
        </w:tc>
        <w:tc>
          <w:tcPr>
            <w:tcW w:w="1827" w:type="dxa"/>
            <w:vAlign w:val="center"/>
          </w:tcPr>
          <w:p w14:paraId="335C89FF">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金额</w:t>
            </w:r>
          </w:p>
        </w:tc>
      </w:tr>
      <w:tr w14:paraId="410A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8" w:type="dxa"/>
            <w:vMerge w:val="continue"/>
            <w:vAlign w:val="center"/>
          </w:tcPr>
          <w:p w14:paraId="66D617BF">
            <w:pPr>
              <w:pStyle w:val="614"/>
              <w:tabs>
                <w:tab w:val="left" w:pos="1260"/>
              </w:tabs>
              <w:adjustRightInd w:val="0"/>
              <w:snapToGrid w:val="0"/>
              <w:jc w:val="center"/>
              <w:rPr>
                <w:rFonts w:ascii="宋体" w:hAnsi="宋体" w:cs="宋体"/>
                <w:color w:val="auto"/>
                <w:sz w:val="24"/>
                <w:lang w:val="en-GB"/>
              </w:rPr>
            </w:pPr>
          </w:p>
        </w:tc>
        <w:tc>
          <w:tcPr>
            <w:tcW w:w="1877" w:type="dxa"/>
            <w:vAlign w:val="center"/>
          </w:tcPr>
          <w:p w14:paraId="7C036A5A">
            <w:pPr>
              <w:pStyle w:val="614"/>
              <w:tabs>
                <w:tab w:val="left" w:pos="1260"/>
              </w:tabs>
              <w:adjustRightInd w:val="0"/>
              <w:snapToGrid w:val="0"/>
              <w:jc w:val="center"/>
              <w:rPr>
                <w:rFonts w:ascii="宋体" w:hAnsi="宋体" w:cs="宋体"/>
                <w:color w:val="auto"/>
                <w:sz w:val="24"/>
                <w:lang w:val="en-GB"/>
              </w:rPr>
            </w:pPr>
          </w:p>
        </w:tc>
        <w:tc>
          <w:tcPr>
            <w:tcW w:w="1967" w:type="dxa"/>
            <w:vAlign w:val="center"/>
          </w:tcPr>
          <w:p w14:paraId="69B5EB8F">
            <w:pPr>
              <w:pStyle w:val="614"/>
              <w:tabs>
                <w:tab w:val="left" w:pos="1260"/>
              </w:tabs>
              <w:adjustRightInd w:val="0"/>
              <w:snapToGrid w:val="0"/>
              <w:jc w:val="center"/>
              <w:rPr>
                <w:rFonts w:ascii="宋体" w:hAnsi="宋体" w:cs="宋体"/>
                <w:color w:val="auto"/>
                <w:sz w:val="24"/>
                <w:lang w:val="en-GB"/>
              </w:rPr>
            </w:pPr>
          </w:p>
        </w:tc>
        <w:tc>
          <w:tcPr>
            <w:tcW w:w="1700" w:type="dxa"/>
            <w:vAlign w:val="center"/>
          </w:tcPr>
          <w:p w14:paraId="1A5BEB39">
            <w:pPr>
              <w:pStyle w:val="614"/>
              <w:tabs>
                <w:tab w:val="left" w:pos="1260"/>
              </w:tabs>
              <w:adjustRightInd w:val="0"/>
              <w:snapToGrid w:val="0"/>
              <w:jc w:val="center"/>
              <w:rPr>
                <w:rFonts w:ascii="宋体" w:hAnsi="宋体" w:cs="宋体"/>
                <w:color w:val="auto"/>
                <w:sz w:val="24"/>
                <w:lang w:val="en-GB"/>
              </w:rPr>
            </w:pPr>
          </w:p>
        </w:tc>
        <w:tc>
          <w:tcPr>
            <w:tcW w:w="2039" w:type="dxa"/>
          </w:tcPr>
          <w:p w14:paraId="68A9DAE5">
            <w:pPr>
              <w:adjustRightInd w:val="0"/>
              <w:snapToGrid w:val="0"/>
              <w:rPr>
                <w:rFonts w:ascii="宋体" w:hAnsi="宋体" w:cs="宋体"/>
                <w:color w:val="auto"/>
                <w:sz w:val="24"/>
              </w:rPr>
            </w:pPr>
            <w:r>
              <w:rPr>
                <w:rFonts w:hint="eastAsia" w:ascii="宋体" w:hAnsi="宋体" w:cs="宋体"/>
                <w:color w:val="auto"/>
                <w:sz w:val="24"/>
                <w:lang w:val="en-GB"/>
              </w:rPr>
              <w:t>只填写小型/微型/监狱/残疾人福利性单位</w:t>
            </w:r>
          </w:p>
        </w:tc>
        <w:tc>
          <w:tcPr>
            <w:tcW w:w="1827" w:type="dxa"/>
            <w:vAlign w:val="center"/>
          </w:tcPr>
          <w:p w14:paraId="69EC2389">
            <w:pPr>
              <w:pStyle w:val="614"/>
              <w:tabs>
                <w:tab w:val="left" w:pos="1260"/>
              </w:tabs>
              <w:adjustRightInd w:val="0"/>
              <w:snapToGrid w:val="0"/>
              <w:jc w:val="center"/>
              <w:rPr>
                <w:rFonts w:ascii="宋体" w:hAnsi="宋体" w:cs="宋体"/>
                <w:color w:val="auto"/>
                <w:sz w:val="24"/>
                <w:lang w:val="en-GB"/>
              </w:rPr>
            </w:pPr>
          </w:p>
        </w:tc>
      </w:tr>
      <w:tr w14:paraId="63EE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8" w:type="dxa"/>
            <w:vMerge w:val="continue"/>
            <w:vAlign w:val="center"/>
          </w:tcPr>
          <w:p w14:paraId="21D5B0A5">
            <w:pPr>
              <w:pStyle w:val="614"/>
              <w:tabs>
                <w:tab w:val="left" w:pos="1260"/>
              </w:tabs>
              <w:adjustRightInd w:val="0"/>
              <w:snapToGrid w:val="0"/>
              <w:jc w:val="center"/>
              <w:rPr>
                <w:rFonts w:ascii="宋体" w:hAnsi="宋体" w:cs="宋体"/>
                <w:color w:val="auto"/>
                <w:sz w:val="24"/>
                <w:lang w:val="en-GB"/>
              </w:rPr>
            </w:pPr>
          </w:p>
        </w:tc>
        <w:tc>
          <w:tcPr>
            <w:tcW w:w="1877" w:type="dxa"/>
            <w:vAlign w:val="center"/>
          </w:tcPr>
          <w:p w14:paraId="6517631E">
            <w:pPr>
              <w:pStyle w:val="614"/>
              <w:tabs>
                <w:tab w:val="left" w:pos="1260"/>
              </w:tabs>
              <w:adjustRightInd w:val="0"/>
              <w:snapToGrid w:val="0"/>
              <w:jc w:val="center"/>
              <w:rPr>
                <w:rFonts w:ascii="宋体" w:hAnsi="宋体" w:cs="宋体"/>
                <w:color w:val="auto"/>
                <w:sz w:val="24"/>
                <w:lang w:val="en-GB"/>
              </w:rPr>
            </w:pPr>
          </w:p>
        </w:tc>
        <w:tc>
          <w:tcPr>
            <w:tcW w:w="1967" w:type="dxa"/>
            <w:vAlign w:val="center"/>
          </w:tcPr>
          <w:p w14:paraId="5FD81530">
            <w:pPr>
              <w:pStyle w:val="614"/>
              <w:tabs>
                <w:tab w:val="left" w:pos="1260"/>
              </w:tabs>
              <w:adjustRightInd w:val="0"/>
              <w:snapToGrid w:val="0"/>
              <w:jc w:val="center"/>
              <w:rPr>
                <w:rFonts w:ascii="宋体" w:hAnsi="宋体" w:cs="宋体"/>
                <w:color w:val="auto"/>
                <w:sz w:val="24"/>
                <w:lang w:val="en-GB"/>
              </w:rPr>
            </w:pPr>
          </w:p>
        </w:tc>
        <w:tc>
          <w:tcPr>
            <w:tcW w:w="1700" w:type="dxa"/>
            <w:vAlign w:val="center"/>
          </w:tcPr>
          <w:p w14:paraId="5096B24F">
            <w:pPr>
              <w:pStyle w:val="614"/>
              <w:tabs>
                <w:tab w:val="left" w:pos="1260"/>
              </w:tabs>
              <w:adjustRightInd w:val="0"/>
              <w:snapToGrid w:val="0"/>
              <w:jc w:val="center"/>
              <w:rPr>
                <w:rFonts w:ascii="宋体" w:hAnsi="宋体" w:cs="宋体"/>
                <w:color w:val="auto"/>
                <w:sz w:val="24"/>
                <w:lang w:val="en-GB"/>
              </w:rPr>
            </w:pPr>
          </w:p>
        </w:tc>
        <w:tc>
          <w:tcPr>
            <w:tcW w:w="2039" w:type="dxa"/>
          </w:tcPr>
          <w:p w14:paraId="299555A6">
            <w:pPr>
              <w:adjustRightInd w:val="0"/>
              <w:snapToGrid w:val="0"/>
              <w:rPr>
                <w:rFonts w:ascii="宋体" w:hAnsi="宋体" w:cs="宋体"/>
                <w:color w:val="auto"/>
                <w:sz w:val="24"/>
              </w:rPr>
            </w:pPr>
            <w:r>
              <w:rPr>
                <w:rFonts w:hint="eastAsia" w:ascii="宋体" w:hAnsi="宋体" w:cs="宋体"/>
                <w:color w:val="auto"/>
                <w:sz w:val="24"/>
                <w:lang w:val="en-GB"/>
              </w:rPr>
              <w:t>只填写小型/微型/监狱/残疾人福利性单位</w:t>
            </w:r>
          </w:p>
        </w:tc>
        <w:tc>
          <w:tcPr>
            <w:tcW w:w="1827" w:type="dxa"/>
            <w:vAlign w:val="center"/>
          </w:tcPr>
          <w:p w14:paraId="2DA0CC8C">
            <w:pPr>
              <w:pStyle w:val="614"/>
              <w:tabs>
                <w:tab w:val="left" w:pos="1260"/>
              </w:tabs>
              <w:adjustRightInd w:val="0"/>
              <w:snapToGrid w:val="0"/>
              <w:jc w:val="center"/>
              <w:rPr>
                <w:rFonts w:ascii="宋体" w:hAnsi="宋体" w:cs="宋体"/>
                <w:color w:val="auto"/>
                <w:sz w:val="24"/>
                <w:lang w:val="en-GB"/>
              </w:rPr>
            </w:pPr>
          </w:p>
        </w:tc>
      </w:tr>
      <w:tr w14:paraId="0C6D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8" w:type="dxa"/>
            <w:vMerge w:val="continue"/>
            <w:vAlign w:val="center"/>
          </w:tcPr>
          <w:p w14:paraId="048789FA">
            <w:pPr>
              <w:pStyle w:val="614"/>
              <w:tabs>
                <w:tab w:val="left" w:pos="1260"/>
              </w:tabs>
              <w:adjustRightInd w:val="0"/>
              <w:snapToGrid w:val="0"/>
              <w:jc w:val="center"/>
              <w:rPr>
                <w:rFonts w:ascii="宋体" w:hAnsi="宋体" w:cs="宋体"/>
                <w:color w:val="auto"/>
                <w:sz w:val="24"/>
                <w:lang w:val="en-GB"/>
              </w:rPr>
            </w:pPr>
          </w:p>
        </w:tc>
        <w:tc>
          <w:tcPr>
            <w:tcW w:w="1877" w:type="dxa"/>
            <w:vAlign w:val="center"/>
          </w:tcPr>
          <w:p w14:paraId="24617D4B">
            <w:pPr>
              <w:pStyle w:val="614"/>
              <w:tabs>
                <w:tab w:val="left" w:pos="1260"/>
              </w:tabs>
              <w:adjustRightInd w:val="0"/>
              <w:snapToGrid w:val="0"/>
              <w:jc w:val="center"/>
              <w:rPr>
                <w:rFonts w:ascii="宋体" w:hAnsi="宋体" w:cs="宋体"/>
                <w:color w:val="auto"/>
                <w:sz w:val="24"/>
                <w:lang w:val="en-GB"/>
              </w:rPr>
            </w:pPr>
          </w:p>
        </w:tc>
        <w:tc>
          <w:tcPr>
            <w:tcW w:w="1967" w:type="dxa"/>
            <w:vAlign w:val="center"/>
          </w:tcPr>
          <w:p w14:paraId="007EC78A">
            <w:pPr>
              <w:pStyle w:val="614"/>
              <w:tabs>
                <w:tab w:val="left" w:pos="1260"/>
              </w:tabs>
              <w:adjustRightInd w:val="0"/>
              <w:snapToGrid w:val="0"/>
              <w:jc w:val="center"/>
              <w:rPr>
                <w:rFonts w:ascii="宋体" w:hAnsi="宋体" w:cs="宋体"/>
                <w:color w:val="auto"/>
                <w:sz w:val="24"/>
                <w:lang w:val="en-GB"/>
              </w:rPr>
            </w:pPr>
          </w:p>
        </w:tc>
        <w:tc>
          <w:tcPr>
            <w:tcW w:w="1700" w:type="dxa"/>
            <w:vAlign w:val="center"/>
          </w:tcPr>
          <w:p w14:paraId="614F4434">
            <w:pPr>
              <w:pStyle w:val="614"/>
              <w:tabs>
                <w:tab w:val="left" w:pos="1260"/>
              </w:tabs>
              <w:adjustRightInd w:val="0"/>
              <w:snapToGrid w:val="0"/>
              <w:jc w:val="center"/>
              <w:rPr>
                <w:rFonts w:ascii="宋体" w:hAnsi="宋体" w:cs="宋体"/>
                <w:color w:val="auto"/>
                <w:sz w:val="24"/>
                <w:lang w:val="en-GB"/>
              </w:rPr>
            </w:pPr>
          </w:p>
        </w:tc>
        <w:tc>
          <w:tcPr>
            <w:tcW w:w="2039" w:type="dxa"/>
          </w:tcPr>
          <w:p w14:paraId="60FF1021">
            <w:pPr>
              <w:adjustRightInd w:val="0"/>
              <w:snapToGrid w:val="0"/>
              <w:rPr>
                <w:rFonts w:ascii="宋体" w:hAnsi="宋体" w:cs="宋体"/>
                <w:color w:val="auto"/>
                <w:sz w:val="24"/>
              </w:rPr>
            </w:pPr>
            <w:r>
              <w:rPr>
                <w:rFonts w:hint="eastAsia" w:ascii="宋体" w:hAnsi="宋体" w:cs="宋体"/>
                <w:color w:val="auto"/>
                <w:sz w:val="24"/>
                <w:lang w:val="en-GB"/>
              </w:rPr>
              <w:t>只填写小型/微型/监狱/残疾人福利性单位</w:t>
            </w:r>
          </w:p>
        </w:tc>
        <w:tc>
          <w:tcPr>
            <w:tcW w:w="1827" w:type="dxa"/>
            <w:vAlign w:val="center"/>
          </w:tcPr>
          <w:p w14:paraId="544D901E">
            <w:pPr>
              <w:pStyle w:val="614"/>
              <w:tabs>
                <w:tab w:val="left" w:pos="1260"/>
              </w:tabs>
              <w:adjustRightInd w:val="0"/>
              <w:snapToGrid w:val="0"/>
              <w:jc w:val="center"/>
              <w:rPr>
                <w:rFonts w:ascii="宋体" w:hAnsi="宋体" w:cs="宋体"/>
                <w:color w:val="auto"/>
                <w:sz w:val="24"/>
                <w:lang w:val="en-GB"/>
              </w:rPr>
            </w:pPr>
          </w:p>
        </w:tc>
      </w:tr>
      <w:tr w14:paraId="345B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8" w:type="dxa"/>
            <w:vMerge w:val="continue"/>
            <w:vAlign w:val="center"/>
          </w:tcPr>
          <w:p w14:paraId="3B17D077">
            <w:pPr>
              <w:pStyle w:val="614"/>
              <w:tabs>
                <w:tab w:val="left" w:pos="1260"/>
              </w:tabs>
              <w:adjustRightInd w:val="0"/>
              <w:snapToGrid w:val="0"/>
              <w:jc w:val="center"/>
              <w:rPr>
                <w:rFonts w:ascii="宋体" w:hAnsi="宋体" w:cs="宋体"/>
                <w:color w:val="auto"/>
                <w:sz w:val="24"/>
                <w:lang w:val="en-GB"/>
              </w:rPr>
            </w:pPr>
          </w:p>
        </w:tc>
        <w:tc>
          <w:tcPr>
            <w:tcW w:w="1877" w:type="dxa"/>
            <w:vAlign w:val="center"/>
          </w:tcPr>
          <w:p w14:paraId="0A1BEBF9">
            <w:pPr>
              <w:pStyle w:val="614"/>
              <w:tabs>
                <w:tab w:val="left" w:pos="1260"/>
              </w:tabs>
              <w:adjustRightInd w:val="0"/>
              <w:snapToGrid w:val="0"/>
              <w:jc w:val="center"/>
              <w:rPr>
                <w:rFonts w:ascii="宋体" w:hAnsi="宋体" w:cs="宋体"/>
                <w:color w:val="auto"/>
                <w:sz w:val="24"/>
                <w:lang w:val="en-GB"/>
              </w:rPr>
            </w:pPr>
          </w:p>
        </w:tc>
        <w:tc>
          <w:tcPr>
            <w:tcW w:w="1967" w:type="dxa"/>
            <w:vAlign w:val="center"/>
          </w:tcPr>
          <w:p w14:paraId="6A2C910F">
            <w:pPr>
              <w:pStyle w:val="614"/>
              <w:tabs>
                <w:tab w:val="left" w:pos="1260"/>
              </w:tabs>
              <w:adjustRightInd w:val="0"/>
              <w:snapToGrid w:val="0"/>
              <w:jc w:val="center"/>
              <w:rPr>
                <w:rFonts w:ascii="宋体" w:hAnsi="宋体" w:cs="宋体"/>
                <w:color w:val="auto"/>
                <w:sz w:val="24"/>
                <w:lang w:val="en-GB"/>
              </w:rPr>
            </w:pPr>
          </w:p>
        </w:tc>
        <w:tc>
          <w:tcPr>
            <w:tcW w:w="1700" w:type="dxa"/>
            <w:vAlign w:val="center"/>
          </w:tcPr>
          <w:p w14:paraId="65F3D9E1">
            <w:pPr>
              <w:pStyle w:val="614"/>
              <w:tabs>
                <w:tab w:val="left" w:pos="1260"/>
              </w:tabs>
              <w:adjustRightInd w:val="0"/>
              <w:snapToGrid w:val="0"/>
              <w:jc w:val="center"/>
              <w:rPr>
                <w:rFonts w:ascii="宋体" w:hAnsi="宋体" w:cs="宋体"/>
                <w:color w:val="auto"/>
                <w:sz w:val="24"/>
                <w:lang w:val="en-GB"/>
              </w:rPr>
            </w:pPr>
          </w:p>
        </w:tc>
        <w:tc>
          <w:tcPr>
            <w:tcW w:w="2039" w:type="dxa"/>
          </w:tcPr>
          <w:p w14:paraId="1BA39843">
            <w:pPr>
              <w:adjustRightInd w:val="0"/>
              <w:snapToGrid w:val="0"/>
              <w:rPr>
                <w:rFonts w:ascii="宋体" w:hAnsi="宋体" w:cs="宋体"/>
                <w:color w:val="auto"/>
                <w:sz w:val="24"/>
              </w:rPr>
            </w:pPr>
            <w:r>
              <w:rPr>
                <w:rFonts w:hint="eastAsia" w:ascii="宋体" w:hAnsi="宋体" w:cs="宋体"/>
                <w:color w:val="auto"/>
                <w:sz w:val="24"/>
                <w:lang w:val="en-GB"/>
              </w:rPr>
              <w:t>只填写小型/微型/监狱/残疾人福利性单位</w:t>
            </w:r>
          </w:p>
        </w:tc>
        <w:tc>
          <w:tcPr>
            <w:tcW w:w="1827" w:type="dxa"/>
            <w:vAlign w:val="center"/>
          </w:tcPr>
          <w:p w14:paraId="00331BD3">
            <w:pPr>
              <w:pStyle w:val="614"/>
              <w:tabs>
                <w:tab w:val="left" w:pos="1260"/>
              </w:tabs>
              <w:adjustRightInd w:val="0"/>
              <w:snapToGrid w:val="0"/>
              <w:jc w:val="center"/>
              <w:rPr>
                <w:rFonts w:ascii="宋体" w:hAnsi="宋体" w:cs="宋体"/>
                <w:color w:val="auto"/>
                <w:sz w:val="24"/>
                <w:lang w:val="en-GB"/>
              </w:rPr>
            </w:pPr>
          </w:p>
        </w:tc>
      </w:tr>
      <w:tr w14:paraId="6F42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8" w:type="dxa"/>
            <w:vMerge w:val="continue"/>
            <w:vAlign w:val="center"/>
          </w:tcPr>
          <w:p w14:paraId="7E9CD7BC">
            <w:pPr>
              <w:pStyle w:val="614"/>
              <w:tabs>
                <w:tab w:val="left" w:pos="1260"/>
              </w:tabs>
              <w:adjustRightInd w:val="0"/>
              <w:snapToGrid w:val="0"/>
              <w:jc w:val="center"/>
              <w:rPr>
                <w:rFonts w:ascii="宋体" w:hAnsi="宋体" w:cs="宋体"/>
                <w:color w:val="auto"/>
                <w:sz w:val="24"/>
                <w:lang w:val="en-GB"/>
              </w:rPr>
            </w:pPr>
          </w:p>
        </w:tc>
        <w:tc>
          <w:tcPr>
            <w:tcW w:w="1877" w:type="dxa"/>
            <w:vAlign w:val="center"/>
          </w:tcPr>
          <w:p w14:paraId="76D2FB7E">
            <w:pPr>
              <w:pStyle w:val="614"/>
              <w:tabs>
                <w:tab w:val="left" w:pos="1260"/>
              </w:tabs>
              <w:adjustRightInd w:val="0"/>
              <w:snapToGrid w:val="0"/>
              <w:jc w:val="center"/>
              <w:rPr>
                <w:rFonts w:ascii="宋体" w:hAnsi="宋体" w:cs="宋体"/>
                <w:color w:val="auto"/>
                <w:sz w:val="24"/>
                <w:lang w:val="en-GB"/>
              </w:rPr>
            </w:pPr>
          </w:p>
        </w:tc>
        <w:tc>
          <w:tcPr>
            <w:tcW w:w="1967" w:type="dxa"/>
            <w:vAlign w:val="center"/>
          </w:tcPr>
          <w:p w14:paraId="1082E9FF">
            <w:pPr>
              <w:pStyle w:val="614"/>
              <w:tabs>
                <w:tab w:val="left" w:pos="1260"/>
              </w:tabs>
              <w:adjustRightInd w:val="0"/>
              <w:snapToGrid w:val="0"/>
              <w:jc w:val="center"/>
              <w:rPr>
                <w:rFonts w:ascii="宋体" w:hAnsi="宋体" w:cs="宋体"/>
                <w:color w:val="auto"/>
                <w:sz w:val="24"/>
                <w:lang w:val="en-GB"/>
              </w:rPr>
            </w:pPr>
          </w:p>
        </w:tc>
        <w:tc>
          <w:tcPr>
            <w:tcW w:w="1700" w:type="dxa"/>
            <w:vAlign w:val="center"/>
          </w:tcPr>
          <w:p w14:paraId="1683C28D">
            <w:pPr>
              <w:pStyle w:val="614"/>
              <w:tabs>
                <w:tab w:val="left" w:pos="1260"/>
              </w:tabs>
              <w:adjustRightInd w:val="0"/>
              <w:snapToGrid w:val="0"/>
              <w:jc w:val="center"/>
              <w:rPr>
                <w:rFonts w:ascii="宋体" w:hAnsi="宋体" w:cs="宋体"/>
                <w:color w:val="auto"/>
                <w:sz w:val="24"/>
                <w:lang w:val="en-GB"/>
              </w:rPr>
            </w:pPr>
          </w:p>
        </w:tc>
        <w:tc>
          <w:tcPr>
            <w:tcW w:w="2039" w:type="dxa"/>
            <w:vAlign w:val="center"/>
          </w:tcPr>
          <w:p w14:paraId="3CB25582">
            <w:pPr>
              <w:pStyle w:val="614"/>
              <w:tabs>
                <w:tab w:val="left" w:pos="1260"/>
              </w:tabs>
              <w:adjustRightInd w:val="0"/>
              <w:snapToGrid w:val="0"/>
              <w:jc w:val="center"/>
              <w:rPr>
                <w:rFonts w:ascii="宋体" w:hAnsi="宋体" w:cs="宋体"/>
                <w:color w:val="auto"/>
                <w:sz w:val="24"/>
                <w:lang w:val="en-GB"/>
              </w:rPr>
            </w:pPr>
          </w:p>
        </w:tc>
        <w:tc>
          <w:tcPr>
            <w:tcW w:w="1827" w:type="dxa"/>
            <w:vAlign w:val="center"/>
          </w:tcPr>
          <w:p w14:paraId="10A35FED">
            <w:pPr>
              <w:pStyle w:val="614"/>
              <w:tabs>
                <w:tab w:val="left" w:pos="1260"/>
              </w:tabs>
              <w:adjustRightInd w:val="0"/>
              <w:snapToGrid w:val="0"/>
              <w:jc w:val="center"/>
              <w:rPr>
                <w:rFonts w:ascii="宋体" w:hAnsi="宋体" w:cs="宋体"/>
                <w:color w:val="auto"/>
                <w:sz w:val="24"/>
                <w:lang w:val="en-GB"/>
              </w:rPr>
            </w:pPr>
          </w:p>
        </w:tc>
      </w:tr>
      <w:tr w14:paraId="172D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8" w:type="dxa"/>
            <w:vMerge w:val="continue"/>
            <w:vAlign w:val="center"/>
          </w:tcPr>
          <w:p w14:paraId="6D7E8566">
            <w:pPr>
              <w:pStyle w:val="614"/>
              <w:tabs>
                <w:tab w:val="left" w:pos="1260"/>
              </w:tabs>
              <w:adjustRightInd w:val="0"/>
              <w:snapToGrid w:val="0"/>
              <w:jc w:val="center"/>
              <w:rPr>
                <w:rFonts w:ascii="宋体" w:hAnsi="宋体" w:cs="宋体"/>
                <w:color w:val="auto"/>
                <w:sz w:val="24"/>
                <w:lang w:val="en-GB"/>
              </w:rPr>
            </w:pPr>
          </w:p>
        </w:tc>
        <w:tc>
          <w:tcPr>
            <w:tcW w:w="1877" w:type="dxa"/>
            <w:vAlign w:val="center"/>
          </w:tcPr>
          <w:p w14:paraId="412D6A37">
            <w:pPr>
              <w:pStyle w:val="614"/>
              <w:tabs>
                <w:tab w:val="left" w:pos="1260"/>
              </w:tabs>
              <w:adjustRightInd w:val="0"/>
              <w:snapToGrid w:val="0"/>
              <w:jc w:val="center"/>
              <w:rPr>
                <w:rFonts w:ascii="宋体" w:hAnsi="宋体" w:cs="宋体"/>
                <w:color w:val="auto"/>
                <w:sz w:val="24"/>
                <w:lang w:val="en-GB"/>
              </w:rPr>
            </w:pPr>
          </w:p>
        </w:tc>
        <w:tc>
          <w:tcPr>
            <w:tcW w:w="1967" w:type="dxa"/>
            <w:vAlign w:val="center"/>
          </w:tcPr>
          <w:p w14:paraId="6A810FC3">
            <w:pPr>
              <w:pStyle w:val="614"/>
              <w:tabs>
                <w:tab w:val="left" w:pos="1260"/>
              </w:tabs>
              <w:adjustRightInd w:val="0"/>
              <w:snapToGrid w:val="0"/>
              <w:jc w:val="center"/>
              <w:rPr>
                <w:rFonts w:ascii="宋体" w:hAnsi="宋体" w:cs="宋体"/>
                <w:color w:val="auto"/>
                <w:sz w:val="24"/>
                <w:lang w:val="en-GB"/>
              </w:rPr>
            </w:pPr>
          </w:p>
        </w:tc>
        <w:tc>
          <w:tcPr>
            <w:tcW w:w="1700" w:type="dxa"/>
            <w:vAlign w:val="center"/>
          </w:tcPr>
          <w:p w14:paraId="33647034">
            <w:pPr>
              <w:pStyle w:val="614"/>
              <w:tabs>
                <w:tab w:val="left" w:pos="1260"/>
              </w:tabs>
              <w:adjustRightInd w:val="0"/>
              <w:snapToGrid w:val="0"/>
              <w:jc w:val="center"/>
              <w:rPr>
                <w:rFonts w:ascii="宋体" w:hAnsi="宋体" w:cs="宋体"/>
                <w:color w:val="auto"/>
                <w:sz w:val="24"/>
                <w:lang w:val="en-GB"/>
              </w:rPr>
            </w:pPr>
          </w:p>
        </w:tc>
        <w:tc>
          <w:tcPr>
            <w:tcW w:w="2039" w:type="dxa"/>
            <w:vAlign w:val="center"/>
          </w:tcPr>
          <w:p w14:paraId="6F366E45">
            <w:pPr>
              <w:pStyle w:val="614"/>
              <w:tabs>
                <w:tab w:val="left" w:pos="1260"/>
              </w:tabs>
              <w:adjustRightInd w:val="0"/>
              <w:snapToGrid w:val="0"/>
              <w:jc w:val="center"/>
              <w:rPr>
                <w:rFonts w:ascii="宋体" w:hAnsi="宋体" w:cs="宋体"/>
                <w:color w:val="auto"/>
                <w:sz w:val="24"/>
                <w:lang w:val="en-GB"/>
              </w:rPr>
            </w:pPr>
          </w:p>
        </w:tc>
        <w:tc>
          <w:tcPr>
            <w:tcW w:w="1827" w:type="dxa"/>
            <w:vAlign w:val="center"/>
          </w:tcPr>
          <w:p w14:paraId="2996CF2E">
            <w:pPr>
              <w:pStyle w:val="614"/>
              <w:tabs>
                <w:tab w:val="left" w:pos="1260"/>
              </w:tabs>
              <w:adjustRightInd w:val="0"/>
              <w:snapToGrid w:val="0"/>
              <w:jc w:val="center"/>
              <w:rPr>
                <w:rFonts w:ascii="宋体" w:hAnsi="宋体" w:cs="宋体"/>
                <w:color w:val="auto"/>
                <w:sz w:val="24"/>
                <w:lang w:val="en-GB"/>
              </w:rPr>
            </w:pPr>
          </w:p>
        </w:tc>
      </w:tr>
      <w:tr w14:paraId="07FF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8" w:type="dxa"/>
            <w:vMerge w:val="continue"/>
            <w:vAlign w:val="center"/>
          </w:tcPr>
          <w:p w14:paraId="7214725A">
            <w:pPr>
              <w:pStyle w:val="614"/>
              <w:tabs>
                <w:tab w:val="left" w:pos="1260"/>
              </w:tabs>
              <w:adjustRightInd w:val="0"/>
              <w:snapToGrid w:val="0"/>
              <w:jc w:val="center"/>
              <w:rPr>
                <w:rFonts w:ascii="宋体" w:hAnsi="宋体" w:cs="宋体"/>
                <w:color w:val="auto"/>
                <w:sz w:val="24"/>
                <w:lang w:val="en-GB"/>
              </w:rPr>
            </w:pPr>
          </w:p>
        </w:tc>
        <w:tc>
          <w:tcPr>
            <w:tcW w:w="7583" w:type="dxa"/>
            <w:gridSpan w:val="4"/>
            <w:vAlign w:val="center"/>
          </w:tcPr>
          <w:p w14:paraId="2D9BCAD3">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rPr>
              <w:t>小微企业（含监狱企业、残疾人福利性单位）制造的货物</w:t>
            </w:r>
            <w:r>
              <w:rPr>
                <w:rFonts w:hint="eastAsia" w:ascii="宋体" w:hAnsi="宋体" w:cs="宋体"/>
                <w:color w:val="auto"/>
                <w:sz w:val="24"/>
                <w:lang w:val="en-GB"/>
              </w:rPr>
              <w:t>金额合计</w:t>
            </w:r>
          </w:p>
        </w:tc>
        <w:tc>
          <w:tcPr>
            <w:tcW w:w="1827" w:type="dxa"/>
            <w:vAlign w:val="center"/>
          </w:tcPr>
          <w:p w14:paraId="0FA3713B">
            <w:pPr>
              <w:pStyle w:val="614"/>
              <w:tabs>
                <w:tab w:val="left" w:pos="1260"/>
              </w:tabs>
              <w:adjustRightInd w:val="0"/>
              <w:snapToGrid w:val="0"/>
              <w:jc w:val="center"/>
              <w:rPr>
                <w:rFonts w:ascii="宋体" w:hAnsi="宋体" w:cs="宋体"/>
                <w:b/>
                <w:color w:val="auto"/>
                <w:sz w:val="24"/>
                <w:lang w:val="en-GB"/>
              </w:rPr>
            </w:pPr>
            <w:r>
              <w:rPr>
                <w:rFonts w:hint="eastAsia" w:ascii="宋体" w:hAnsi="宋体" w:cs="宋体"/>
                <w:b/>
                <w:color w:val="auto"/>
                <w:sz w:val="24"/>
                <w:lang w:val="en-GB"/>
              </w:rPr>
              <w:t>元</w:t>
            </w:r>
          </w:p>
        </w:tc>
      </w:tr>
      <w:tr w14:paraId="1CA7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78" w:type="dxa"/>
            <w:vMerge w:val="continue"/>
            <w:vAlign w:val="center"/>
          </w:tcPr>
          <w:p w14:paraId="553F8D24">
            <w:pPr>
              <w:pStyle w:val="614"/>
              <w:tabs>
                <w:tab w:val="left" w:pos="1260"/>
              </w:tabs>
              <w:adjustRightInd w:val="0"/>
              <w:snapToGrid w:val="0"/>
              <w:jc w:val="center"/>
              <w:rPr>
                <w:rFonts w:ascii="宋体" w:hAnsi="宋体" w:cs="宋体"/>
                <w:color w:val="auto"/>
                <w:sz w:val="24"/>
                <w:lang w:val="en-GB"/>
              </w:rPr>
            </w:pPr>
          </w:p>
        </w:tc>
        <w:tc>
          <w:tcPr>
            <w:tcW w:w="7583" w:type="dxa"/>
            <w:gridSpan w:val="4"/>
            <w:vAlign w:val="center"/>
          </w:tcPr>
          <w:p w14:paraId="73D0DDDB">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比重（小微企业</w:t>
            </w:r>
            <w:bookmarkStart w:id="459" w:name="hmcheck_ef787e2a81c24806806399563afacee9"/>
            <w:r>
              <w:rPr>
                <w:rFonts w:hint="eastAsia" w:ascii="宋体" w:hAnsi="宋体" w:cs="宋体"/>
                <w:color w:val="auto"/>
                <w:sz w:val="24"/>
                <w:lang w:val="en-GB"/>
              </w:rPr>
              <w:t>（</w:t>
            </w:r>
            <w:bookmarkEnd w:id="459"/>
            <w:r>
              <w:rPr>
                <w:rFonts w:hint="eastAsia" w:ascii="宋体" w:hAnsi="宋体" w:cs="宋体"/>
                <w:color w:val="auto"/>
                <w:sz w:val="24"/>
                <w:lang w:val="en-GB"/>
              </w:rPr>
              <w:t>含监狱企业、残疾人福利性单位</w:t>
            </w:r>
            <w:bookmarkStart w:id="460" w:name="hmcheck_55600363debe4605b5efc17aea36e365"/>
            <w:r>
              <w:rPr>
                <w:rFonts w:hint="eastAsia" w:ascii="宋体" w:hAnsi="宋体" w:cs="宋体"/>
                <w:color w:val="auto"/>
                <w:sz w:val="24"/>
                <w:lang w:val="en-GB"/>
              </w:rPr>
              <w:t>）</w:t>
            </w:r>
            <w:bookmarkEnd w:id="460"/>
            <w:r>
              <w:rPr>
                <w:rFonts w:hint="eastAsia" w:ascii="宋体" w:hAnsi="宋体" w:cs="宋体"/>
                <w:color w:val="auto"/>
                <w:sz w:val="24"/>
                <w:lang w:val="en-GB"/>
              </w:rPr>
              <w:t>制造的货物金额/所投标段总报价）*100%</w:t>
            </w:r>
          </w:p>
        </w:tc>
        <w:tc>
          <w:tcPr>
            <w:tcW w:w="1827" w:type="dxa"/>
            <w:vAlign w:val="center"/>
          </w:tcPr>
          <w:p w14:paraId="0E19E471">
            <w:pPr>
              <w:pStyle w:val="614"/>
              <w:tabs>
                <w:tab w:val="left" w:pos="1260"/>
              </w:tabs>
              <w:adjustRightInd w:val="0"/>
              <w:snapToGrid w:val="0"/>
              <w:jc w:val="center"/>
              <w:rPr>
                <w:rFonts w:ascii="宋体" w:hAnsi="宋体" w:cs="宋体"/>
                <w:b/>
                <w:color w:val="auto"/>
                <w:sz w:val="24"/>
                <w:lang w:val="en-GB"/>
              </w:rPr>
            </w:pPr>
            <w:r>
              <w:rPr>
                <w:rFonts w:hint="eastAsia" w:ascii="宋体" w:hAnsi="宋体" w:cs="宋体"/>
                <w:b/>
                <w:color w:val="auto"/>
                <w:sz w:val="24"/>
                <w:lang w:val="en-GB"/>
              </w:rPr>
              <w:t>%</w:t>
            </w:r>
          </w:p>
        </w:tc>
      </w:tr>
      <w:tr w14:paraId="2CD5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8" w:type="dxa"/>
            <w:vAlign w:val="center"/>
          </w:tcPr>
          <w:p w14:paraId="60114888">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中小企业</w:t>
            </w:r>
          </w:p>
        </w:tc>
        <w:tc>
          <w:tcPr>
            <w:tcW w:w="9410" w:type="dxa"/>
            <w:gridSpan w:val="5"/>
            <w:vAlign w:val="center"/>
          </w:tcPr>
          <w:p w14:paraId="3ECD145F">
            <w:pPr>
              <w:pStyle w:val="614"/>
              <w:tabs>
                <w:tab w:val="left" w:pos="1260"/>
              </w:tabs>
              <w:adjustRightInd w:val="0"/>
              <w:snapToGrid w:val="0"/>
              <w:rPr>
                <w:rFonts w:ascii="宋体" w:hAnsi="宋体" w:cs="宋体"/>
                <w:color w:val="auto"/>
                <w:sz w:val="24"/>
              </w:rPr>
            </w:pPr>
            <w:r>
              <w:rPr>
                <w:rFonts w:hint="eastAsia" w:ascii="宋体" w:hAnsi="宋体" w:cs="宋体"/>
                <w:color w:val="auto"/>
                <w:sz w:val="24"/>
              </w:rPr>
              <w:t>如属于中小企业，须提供《中小企业声明函》。</w:t>
            </w:r>
          </w:p>
          <w:p w14:paraId="39E104B0">
            <w:pPr>
              <w:pStyle w:val="614"/>
              <w:tabs>
                <w:tab w:val="left" w:pos="1260"/>
              </w:tabs>
              <w:adjustRightInd w:val="0"/>
              <w:snapToGrid w:val="0"/>
              <w:rPr>
                <w:rFonts w:ascii="宋体" w:hAnsi="宋体" w:cs="宋体"/>
                <w:color w:val="auto"/>
                <w:sz w:val="24"/>
                <w:lang w:val="en-GB"/>
              </w:rPr>
            </w:pPr>
            <w:r>
              <w:rPr>
                <w:rFonts w:hint="eastAsia" w:ascii="宋体" w:hAnsi="宋体" w:cs="宋体"/>
                <w:color w:val="auto"/>
                <w:sz w:val="24"/>
              </w:rPr>
              <w:t>该声明函见响应文件第</w:t>
            </w:r>
            <w:bookmarkStart w:id="461" w:name="hmcheck_cbf748cf1aa1428d9d0c6d1e31295be2"/>
            <w:r>
              <w:rPr>
                <w:rFonts w:hint="eastAsia" w:ascii="宋体" w:hAnsi="宋体" w:cs="宋体"/>
                <w:color w:val="auto"/>
                <w:sz w:val="24"/>
              </w:rPr>
              <w:t>至</w:t>
            </w:r>
            <w:bookmarkEnd w:id="461"/>
            <w:r>
              <w:rPr>
                <w:rFonts w:hint="eastAsia" w:ascii="宋体" w:hAnsi="宋体" w:cs="宋体"/>
                <w:color w:val="auto"/>
                <w:sz w:val="24"/>
              </w:rPr>
              <w:t>页。</w:t>
            </w:r>
          </w:p>
        </w:tc>
      </w:tr>
      <w:tr w14:paraId="468C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8" w:type="dxa"/>
            <w:vAlign w:val="center"/>
          </w:tcPr>
          <w:p w14:paraId="6E5894CC">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监狱企业</w:t>
            </w:r>
          </w:p>
        </w:tc>
        <w:tc>
          <w:tcPr>
            <w:tcW w:w="9410" w:type="dxa"/>
            <w:gridSpan w:val="5"/>
            <w:vAlign w:val="center"/>
          </w:tcPr>
          <w:p w14:paraId="4047BFF5">
            <w:pPr>
              <w:pStyle w:val="614"/>
              <w:tabs>
                <w:tab w:val="left" w:pos="1260"/>
              </w:tabs>
              <w:adjustRightInd w:val="0"/>
              <w:snapToGrid w:val="0"/>
              <w:rPr>
                <w:rFonts w:ascii="宋体" w:hAnsi="宋体" w:cs="宋体"/>
                <w:color w:val="auto"/>
                <w:sz w:val="24"/>
              </w:rPr>
            </w:pPr>
            <w:r>
              <w:rPr>
                <w:rFonts w:hint="eastAsia" w:ascii="宋体" w:hAnsi="宋体" w:cs="宋体"/>
                <w:color w:val="auto"/>
                <w:sz w:val="24"/>
              </w:rPr>
              <w:t>如属于监狱企业，须提供由省级以上监狱管理局、戒毒管理局</w:t>
            </w:r>
            <w:bookmarkStart w:id="462" w:name="hmcheck_21454812529a4f6fbd93440381e819d0"/>
            <w:r>
              <w:rPr>
                <w:rFonts w:hint="eastAsia" w:ascii="宋体" w:hAnsi="宋体" w:cs="宋体"/>
                <w:color w:val="auto"/>
                <w:sz w:val="24"/>
              </w:rPr>
              <w:t>(</w:t>
            </w:r>
            <w:bookmarkEnd w:id="462"/>
            <w:r>
              <w:rPr>
                <w:rFonts w:hint="eastAsia" w:ascii="宋体" w:hAnsi="宋体" w:cs="宋体"/>
                <w:color w:val="auto"/>
                <w:sz w:val="24"/>
              </w:rPr>
              <w:t>含新疆生产建设兵团</w:t>
            </w:r>
            <w:bookmarkStart w:id="463" w:name="hmcheck_467c4f1734de4447ba71df5511249a54"/>
            <w:r>
              <w:rPr>
                <w:rFonts w:hint="eastAsia" w:ascii="宋体" w:hAnsi="宋体" w:cs="宋体"/>
                <w:color w:val="auto"/>
                <w:sz w:val="24"/>
              </w:rPr>
              <w:t>)</w:t>
            </w:r>
            <w:bookmarkEnd w:id="463"/>
            <w:r>
              <w:rPr>
                <w:rFonts w:hint="eastAsia" w:ascii="宋体" w:hAnsi="宋体" w:cs="宋体"/>
                <w:color w:val="auto"/>
                <w:sz w:val="24"/>
              </w:rPr>
              <w:t>出具的属于监狱企业的证明文件。</w:t>
            </w:r>
          </w:p>
          <w:p w14:paraId="0270055A">
            <w:pPr>
              <w:pStyle w:val="614"/>
              <w:tabs>
                <w:tab w:val="left" w:pos="1260"/>
              </w:tabs>
              <w:adjustRightInd w:val="0"/>
              <w:snapToGrid w:val="0"/>
              <w:rPr>
                <w:rFonts w:ascii="宋体" w:hAnsi="宋体" w:cs="宋体"/>
                <w:color w:val="auto"/>
                <w:sz w:val="24"/>
                <w:lang w:val="en-GB"/>
              </w:rPr>
            </w:pPr>
            <w:r>
              <w:rPr>
                <w:rFonts w:hint="eastAsia" w:ascii="宋体" w:hAnsi="宋体" w:cs="宋体"/>
                <w:color w:val="auto"/>
                <w:sz w:val="24"/>
              </w:rPr>
              <w:t>证明材料见响应文件第</w:t>
            </w:r>
            <w:bookmarkStart w:id="464" w:name="hmcheck_27926973bebb4602ba61de0808faecbf"/>
            <w:r>
              <w:rPr>
                <w:rFonts w:hint="eastAsia" w:ascii="宋体" w:hAnsi="宋体" w:cs="宋体"/>
                <w:color w:val="auto"/>
                <w:sz w:val="24"/>
              </w:rPr>
              <w:t>至</w:t>
            </w:r>
            <w:bookmarkEnd w:id="464"/>
            <w:r>
              <w:rPr>
                <w:rFonts w:hint="eastAsia" w:ascii="宋体" w:hAnsi="宋体" w:cs="宋体"/>
                <w:color w:val="auto"/>
                <w:sz w:val="24"/>
              </w:rPr>
              <w:t>页。</w:t>
            </w:r>
          </w:p>
        </w:tc>
      </w:tr>
      <w:tr w14:paraId="35D2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8" w:type="dxa"/>
            <w:vAlign w:val="center"/>
          </w:tcPr>
          <w:p w14:paraId="3F36F110">
            <w:pPr>
              <w:pStyle w:val="614"/>
              <w:tabs>
                <w:tab w:val="left" w:pos="1260"/>
              </w:tabs>
              <w:adjustRightInd w:val="0"/>
              <w:snapToGrid w:val="0"/>
              <w:jc w:val="center"/>
              <w:rPr>
                <w:rFonts w:ascii="宋体" w:hAnsi="宋体" w:cs="宋体"/>
                <w:color w:val="auto"/>
                <w:sz w:val="24"/>
                <w:lang w:val="en-GB"/>
              </w:rPr>
            </w:pPr>
            <w:r>
              <w:rPr>
                <w:rFonts w:hint="eastAsia" w:ascii="宋体" w:hAnsi="宋体" w:cs="宋体"/>
                <w:color w:val="auto"/>
                <w:sz w:val="24"/>
                <w:lang w:val="en-GB"/>
              </w:rPr>
              <w:t>残疾人福利性单位</w:t>
            </w:r>
          </w:p>
        </w:tc>
        <w:tc>
          <w:tcPr>
            <w:tcW w:w="9410" w:type="dxa"/>
            <w:gridSpan w:val="5"/>
            <w:vAlign w:val="center"/>
          </w:tcPr>
          <w:p w14:paraId="38C26EE8">
            <w:pPr>
              <w:pStyle w:val="614"/>
              <w:tabs>
                <w:tab w:val="left" w:pos="1260"/>
              </w:tabs>
              <w:adjustRightInd w:val="0"/>
              <w:snapToGrid w:val="0"/>
              <w:rPr>
                <w:rFonts w:ascii="宋体" w:hAnsi="宋体" w:cs="宋体"/>
                <w:color w:val="auto"/>
                <w:sz w:val="24"/>
              </w:rPr>
            </w:pPr>
            <w:r>
              <w:rPr>
                <w:rFonts w:hint="eastAsia" w:ascii="宋体" w:hAnsi="宋体" w:cs="宋体"/>
                <w:color w:val="auto"/>
                <w:sz w:val="24"/>
              </w:rPr>
              <w:t>如属于残疾人福利性单位，须提供《残疾人福利性单位声明函》。</w:t>
            </w:r>
          </w:p>
          <w:p w14:paraId="330E0048">
            <w:pPr>
              <w:pStyle w:val="614"/>
              <w:tabs>
                <w:tab w:val="left" w:pos="1260"/>
              </w:tabs>
              <w:adjustRightInd w:val="0"/>
              <w:snapToGrid w:val="0"/>
              <w:rPr>
                <w:rFonts w:ascii="宋体" w:hAnsi="宋体" w:cs="宋体"/>
                <w:color w:val="auto"/>
                <w:sz w:val="24"/>
                <w:lang w:val="en-GB"/>
              </w:rPr>
            </w:pPr>
            <w:r>
              <w:rPr>
                <w:rFonts w:hint="eastAsia" w:ascii="宋体" w:hAnsi="宋体" w:cs="宋体"/>
                <w:color w:val="auto"/>
                <w:sz w:val="24"/>
              </w:rPr>
              <w:t>该声明函见响应文件第</w:t>
            </w:r>
            <w:bookmarkStart w:id="465" w:name="hmcheck_e0a8ae79f1b64100b560a0446ef11691"/>
            <w:r>
              <w:rPr>
                <w:rFonts w:hint="eastAsia" w:ascii="宋体" w:hAnsi="宋体" w:cs="宋体"/>
                <w:color w:val="auto"/>
                <w:sz w:val="24"/>
              </w:rPr>
              <w:t>至</w:t>
            </w:r>
            <w:bookmarkEnd w:id="465"/>
            <w:r>
              <w:rPr>
                <w:rFonts w:hint="eastAsia" w:ascii="宋体" w:hAnsi="宋体" w:cs="宋体"/>
                <w:color w:val="auto"/>
                <w:sz w:val="24"/>
              </w:rPr>
              <w:t>页。</w:t>
            </w:r>
          </w:p>
        </w:tc>
      </w:tr>
    </w:tbl>
    <w:p w14:paraId="0FE285D7">
      <w:pPr>
        <w:rPr>
          <w:color w:val="auto"/>
        </w:rPr>
      </w:pPr>
    </w:p>
    <w:p w14:paraId="02DDD16F">
      <w:pPr>
        <w:tabs>
          <w:tab w:val="left" w:pos="4860"/>
        </w:tabs>
        <w:spacing w:line="360" w:lineRule="auto"/>
        <w:ind w:right="1560" w:firstLine="504" w:firstLineChars="200"/>
        <w:jc w:val="center"/>
        <w:rPr>
          <w:rFonts w:ascii="宋体" w:hAnsi="宋体" w:cs="宋体"/>
          <w:color w:val="auto"/>
          <w:spacing w:val="6"/>
          <w:sz w:val="24"/>
        </w:rPr>
      </w:pPr>
      <w:r>
        <w:rPr>
          <w:rFonts w:hint="eastAsia" w:ascii="宋体" w:hAnsi="宋体" w:cs="宋体"/>
          <w:color w:val="auto"/>
          <w:spacing w:val="6"/>
          <w:sz w:val="24"/>
        </w:rPr>
        <w:t>单位名称（盖章）：</w:t>
      </w:r>
    </w:p>
    <w:p w14:paraId="3249D029">
      <w:pPr>
        <w:spacing w:line="360" w:lineRule="auto"/>
        <w:ind w:firstLine="4788" w:firstLineChars="1900"/>
        <w:rPr>
          <w:rFonts w:ascii="宋体" w:hAnsi="宋体" w:cs="宋体"/>
          <w:color w:val="auto"/>
          <w:spacing w:val="6"/>
          <w:sz w:val="24"/>
        </w:rPr>
      </w:pPr>
      <w:r>
        <w:rPr>
          <w:rFonts w:hint="eastAsia" w:ascii="宋体" w:hAnsi="宋体" w:cs="宋体"/>
          <w:color w:val="auto"/>
          <w:spacing w:val="6"/>
          <w:sz w:val="24"/>
        </w:rPr>
        <w:t>日期：</w:t>
      </w:r>
    </w:p>
    <w:p w14:paraId="487AC0A0">
      <w:pPr>
        <w:spacing w:line="360" w:lineRule="auto"/>
        <w:jc w:val="center"/>
        <w:rPr>
          <w:rFonts w:ascii="宋体" w:hAnsi="宋体" w:cs="宋体"/>
          <w:b/>
          <w:color w:val="auto"/>
          <w:sz w:val="28"/>
          <w:szCs w:val="28"/>
          <w:lang w:bidi="ar"/>
        </w:rPr>
      </w:pPr>
    </w:p>
    <w:p w14:paraId="33C48B91">
      <w:pPr>
        <w:spacing w:line="360" w:lineRule="auto"/>
        <w:jc w:val="center"/>
        <w:rPr>
          <w:rFonts w:ascii="宋体" w:hAnsi="宋体" w:cs="宋体"/>
          <w:b/>
          <w:color w:val="auto"/>
          <w:sz w:val="28"/>
          <w:szCs w:val="28"/>
          <w:lang w:bidi="ar"/>
        </w:rPr>
      </w:pPr>
    </w:p>
    <w:p w14:paraId="17F84B1F">
      <w:pPr>
        <w:spacing w:line="360" w:lineRule="auto"/>
        <w:jc w:val="center"/>
        <w:rPr>
          <w:rFonts w:ascii="宋体" w:hAnsi="宋体" w:cs="宋体"/>
          <w:b/>
          <w:color w:val="auto"/>
          <w:sz w:val="28"/>
          <w:szCs w:val="28"/>
          <w:lang w:bidi="ar"/>
        </w:rPr>
      </w:pPr>
    </w:p>
    <w:p w14:paraId="19205BE3">
      <w:pPr>
        <w:spacing w:line="360" w:lineRule="auto"/>
        <w:jc w:val="center"/>
        <w:rPr>
          <w:rFonts w:ascii="宋体" w:hAnsi="宋体" w:cs="宋体"/>
          <w:b/>
          <w:color w:val="auto"/>
          <w:sz w:val="28"/>
          <w:szCs w:val="28"/>
          <w:lang w:bidi="ar"/>
        </w:rPr>
      </w:pPr>
    </w:p>
    <w:p w14:paraId="3411E87E">
      <w:pPr>
        <w:spacing w:line="360" w:lineRule="auto"/>
        <w:jc w:val="center"/>
        <w:rPr>
          <w:rFonts w:ascii="宋体" w:hAnsi="宋体" w:cs="宋体"/>
          <w:b/>
          <w:color w:val="auto"/>
          <w:sz w:val="28"/>
          <w:szCs w:val="28"/>
          <w:lang w:bidi="ar"/>
        </w:rPr>
      </w:pPr>
    </w:p>
    <w:p w14:paraId="5332B156">
      <w:pPr>
        <w:spacing w:line="360" w:lineRule="auto"/>
        <w:jc w:val="center"/>
        <w:rPr>
          <w:rFonts w:ascii="宋体" w:hAnsi="宋体" w:cs="宋体"/>
          <w:b/>
          <w:color w:val="auto"/>
          <w:sz w:val="28"/>
          <w:szCs w:val="28"/>
          <w:lang w:bidi="ar"/>
        </w:rPr>
      </w:pPr>
    </w:p>
    <w:p w14:paraId="69231EE2">
      <w:pPr>
        <w:spacing w:line="360" w:lineRule="auto"/>
        <w:jc w:val="center"/>
        <w:rPr>
          <w:rFonts w:ascii="宋体" w:hAnsi="宋体" w:cs="宋体"/>
          <w:b/>
          <w:color w:val="auto"/>
          <w:sz w:val="28"/>
          <w:szCs w:val="28"/>
          <w:lang w:bidi="ar"/>
        </w:rPr>
      </w:pPr>
    </w:p>
    <w:p w14:paraId="13C0AF8F">
      <w:pPr>
        <w:spacing w:line="360" w:lineRule="auto"/>
        <w:jc w:val="center"/>
        <w:rPr>
          <w:rFonts w:ascii="宋体" w:hAnsi="宋体" w:cs="宋体"/>
          <w:b/>
          <w:color w:val="auto"/>
          <w:sz w:val="28"/>
          <w:szCs w:val="28"/>
          <w:lang w:bidi="ar"/>
        </w:rPr>
      </w:pPr>
    </w:p>
    <w:p w14:paraId="11678468">
      <w:pPr>
        <w:spacing w:line="360" w:lineRule="auto"/>
        <w:jc w:val="center"/>
        <w:rPr>
          <w:rFonts w:ascii="宋体" w:hAnsi="宋体" w:cs="宋体"/>
          <w:b/>
          <w:color w:val="auto"/>
          <w:sz w:val="28"/>
          <w:szCs w:val="28"/>
          <w:lang w:bidi="ar"/>
        </w:rPr>
      </w:pPr>
    </w:p>
    <w:p w14:paraId="68B32B3F">
      <w:pPr>
        <w:spacing w:line="360" w:lineRule="auto"/>
        <w:jc w:val="center"/>
        <w:rPr>
          <w:rFonts w:ascii="宋体" w:hAnsi="宋体" w:cs="宋体"/>
          <w:b/>
          <w:color w:val="auto"/>
          <w:sz w:val="28"/>
          <w:szCs w:val="28"/>
          <w:lang w:bidi="ar"/>
        </w:rPr>
      </w:pPr>
    </w:p>
    <w:p w14:paraId="50B992E4">
      <w:pPr>
        <w:spacing w:line="360" w:lineRule="auto"/>
        <w:jc w:val="center"/>
        <w:rPr>
          <w:rFonts w:ascii="宋体" w:hAnsi="宋体" w:cs="宋体"/>
          <w:b/>
          <w:color w:val="auto"/>
          <w:sz w:val="28"/>
          <w:szCs w:val="28"/>
          <w:lang w:bidi="ar"/>
        </w:rPr>
      </w:pPr>
    </w:p>
    <w:p w14:paraId="2185EB74">
      <w:pPr>
        <w:spacing w:line="360" w:lineRule="auto"/>
        <w:jc w:val="center"/>
        <w:rPr>
          <w:rFonts w:ascii="宋体" w:hAnsi="宋体" w:cs="宋体"/>
          <w:b/>
          <w:color w:val="auto"/>
          <w:sz w:val="28"/>
          <w:szCs w:val="28"/>
          <w:lang w:bidi="ar"/>
        </w:rPr>
      </w:pPr>
    </w:p>
    <w:p w14:paraId="6711CABD">
      <w:pPr>
        <w:spacing w:line="360" w:lineRule="auto"/>
        <w:jc w:val="center"/>
        <w:rPr>
          <w:rFonts w:ascii="宋体" w:hAnsi="宋体" w:cs="宋体"/>
          <w:b/>
          <w:color w:val="auto"/>
          <w:sz w:val="28"/>
          <w:szCs w:val="28"/>
          <w:lang w:bidi="ar"/>
        </w:rPr>
      </w:pPr>
    </w:p>
    <w:p w14:paraId="3B90E713">
      <w:pPr>
        <w:spacing w:line="360" w:lineRule="auto"/>
        <w:jc w:val="center"/>
        <w:rPr>
          <w:rFonts w:hint="eastAsia" w:ascii="宋体" w:hAnsi="宋体" w:cs="宋体"/>
          <w:b/>
          <w:color w:val="auto"/>
          <w:sz w:val="28"/>
          <w:szCs w:val="28"/>
          <w:lang w:val="en-US" w:eastAsia="zh-CN" w:bidi="ar"/>
        </w:rPr>
      </w:pPr>
      <w:r>
        <w:rPr>
          <w:rFonts w:hint="eastAsia" w:ascii="宋体" w:hAnsi="宋体" w:cs="宋体"/>
          <w:b/>
          <w:color w:val="auto"/>
          <w:sz w:val="28"/>
          <w:szCs w:val="28"/>
          <w:lang w:val="en-US" w:eastAsia="zh-CN" w:bidi="ar"/>
        </w:rPr>
        <w:t xml:space="preserve"> </w:t>
      </w:r>
    </w:p>
    <w:p w14:paraId="4A399DBC">
      <w:pPr>
        <w:rPr>
          <w:rFonts w:hint="eastAsia" w:ascii="宋体" w:hAnsi="宋体" w:cs="宋体"/>
          <w:b/>
          <w:color w:val="auto"/>
          <w:sz w:val="28"/>
          <w:szCs w:val="28"/>
          <w:lang w:val="en-US" w:eastAsia="zh-CN" w:bidi="ar"/>
        </w:rPr>
      </w:pPr>
      <w:r>
        <w:rPr>
          <w:rFonts w:hint="eastAsia" w:ascii="宋体" w:hAnsi="宋体" w:cs="宋体"/>
          <w:b/>
          <w:color w:val="auto"/>
          <w:sz w:val="28"/>
          <w:szCs w:val="28"/>
          <w:lang w:val="en-US" w:eastAsia="zh-CN" w:bidi="ar"/>
        </w:rPr>
        <w:br w:type="page"/>
      </w:r>
    </w:p>
    <w:p w14:paraId="71A86632">
      <w:pPr>
        <w:spacing w:line="360" w:lineRule="auto"/>
        <w:jc w:val="center"/>
        <w:rPr>
          <w:rFonts w:ascii="宋体" w:hAnsi="宋体" w:cs="宋体"/>
          <w:b/>
          <w:color w:val="auto"/>
          <w:sz w:val="28"/>
          <w:szCs w:val="28"/>
          <w:lang w:bidi="ar"/>
        </w:rPr>
      </w:pPr>
      <w:r>
        <w:rPr>
          <w:rFonts w:hint="eastAsia" w:ascii="宋体" w:hAnsi="宋体" w:cs="宋体"/>
          <w:b/>
          <w:color w:val="auto"/>
          <w:sz w:val="28"/>
          <w:szCs w:val="28"/>
          <w:lang w:bidi="ar"/>
        </w:rPr>
        <w:t>格式</w:t>
      </w:r>
      <w:r>
        <w:rPr>
          <w:rFonts w:ascii="宋体" w:hAnsi="宋体" w:cs="宋体"/>
          <w:b/>
          <w:color w:val="auto"/>
          <w:sz w:val="28"/>
          <w:szCs w:val="28"/>
          <w:lang w:bidi="ar"/>
        </w:rPr>
        <w:t>1</w:t>
      </w:r>
      <w:r>
        <w:rPr>
          <w:rFonts w:hint="eastAsia" w:ascii="宋体" w:hAnsi="宋体" w:cs="宋体"/>
          <w:b/>
          <w:color w:val="auto"/>
          <w:sz w:val="28"/>
          <w:szCs w:val="28"/>
          <w:lang w:val="en-US" w:eastAsia="zh-CN" w:bidi="ar"/>
        </w:rPr>
        <w:t>0</w:t>
      </w:r>
      <w:r>
        <w:rPr>
          <w:rFonts w:ascii="宋体" w:hAnsi="宋体" w:cs="宋体"/>
          <w:b/>
          <w:color w:val="auto"/>
          <w:sz w:val="28"/>
          <w:szCs w:val="28"/>
          <w:lang w:bidi="ar"/>
        </w:rPr>
        <w:t>-5</w:t>
      </w:r>
      <w:r>
        <w:rPr>
          <w:rFonts w:hint="eastAsia" w:ascii="宋体" w:hAnsi="宋体" w:cs="宋体"/>
          <w:b/>
          <w:color w:val="auto"/>
          <w:sz w:val="28"/>
          <w:szCs w:val="28"/>
          <w:lang w:bidi="ar"/>
        </w:rPr>
        <w:t>关于符合本国产品标准的声明函</w:t>
      </w:r>
    </w:p>
    <w:p w14:paraId="38135333">
      <w:pPr>
        <w:spacing w:line="360" w:lineRule="auto"/>
        <w:ind w:firstLine="480" w:firstLineChars="200"/>
        <w:jc w:val="left"/>
        <w:rPr>
          <w:rFonts w:ascii="宋体" w:hAnsi="宋体" w:cs="宋体"/>
          <w:color w:val="auto"/>
          <w:sz w:val="24"/>
          <w:lang w:bidi="ar"/>
        </w:rPr>
      </w:pPr>
      <w:r>
        <w:rPr>
          <w:rFonts w:hint="eastAsia" w:ascii="宋体" w:hAnsi="宋体" w:cs="宋体"/>
          <w:color w:val="auto"/>
          <w:sz w:val="24"/>
          <w:lang w:bidi="ar"/>
        </w:rPr>
        <w:t>本公司（单位）郑重声明，根据《国务院办公厅关于在政府采购中实施本国产品标准及相关政策的通知》（国办发〔2025〕34号）的规定，本公司</w:t>
      </w:r>
      <w:r>
        <w:rPr>
          <w:rFonts w:hint="eastAsia" w:ascii="宋体" w:hAnsi="宋体" w:cs="宋体"/>
          <w:color w:val="auto"/>
          <w:sz w:val="24"/>
          <w:u w:val="single"/>
          <w:lang w:bidi="ar"/>
        </w:rPr>
        <w:t>（单位）</w:t>
      </w:r>
      <w:r>
        <w:rPr>
          <w:rFonts w:hint="eastAsia" w:ascii="宋体" w:hAnsi="宋体" w:cs="宋体"/>
          <w:color w:val="auto"/>
          <w:sz w:val="24"/>
          <w:lang w:bidi="ar"/>
        </w:rPr>
        <w:t>提供的以下产品属于本国产品。具体情况如下：</w:t>
      </w:r>
    </w:p>
    <w:p w14:paraId="49DE20C4">
      <w:pPr>
        <w:spacing w:line="360" w:lineRule="auto"/>
        <w:ind w:firstLine="480" w:firstLineChars="200"/>
        <w:jc w:val="left"/>
        <w:rPr>
          <w:rFonts w:ascii="宋体" w:hAnsi="宋体" w:cs="宋体"/>
          <w:color w:val="auto"/>
          <w:sz w:val="24"/>
          <w:lang w:bidi="ar"/>
        </w:rPr>
      </w:pPr>
      <w:r>
        <w:rPr>
          <w:rFonts w:hint="eastAsia" w:ascii="宋体" w:hAnsi="宋体" w:cs="宋体"/>
          <w:color w:val="auto"/>
          <w:sz w:val="24"/>
          <w:lang w:bidi="ar"/>
        </w:rPr>
        <w:t>1.</w:t>
      </w:r>
      <w:r>
        <w:rPr>
          <w:rFonts w:hint="eastAsia" w:ascii="宋体" w:hAnsi="宋体" w:cs="宋体"/>
          <w:color w:val="auto"/>
          <w:sz w:val="24"/>
          <w:u w:val="single"/>
          <w:lang w:bidi="ar"/>
        </w:rPr>
        <w:t>（产品名称1）</w:t>
      </w:r>
      <w:r>
        <w:rPr>
          <w:rFonts w:hint="eastAsia" w:ascii="宋体" w:hAnsi="宋体" w:cs="宋体"/>
          <w:color w:val="auto"/>
          <w:sz w:val="24"/>
          <w:lang w:bidi="ar"/>
        </w:rPr>
        <w:t>1，生产厂为</w:t>
      </w:r>
      <w:r>
        <w:rPr>
          <w:rFonts w:hint="eastAsia" w:ascii="宋体" w:hAnsi="宋体" w:cs="宋体"/>
          <w:color w:val="auto"/>
          <w:sz w:val="24"/>
          <w:u w:val="single"/>
          <w:lang w:bidi="ar"/>
        </w:rPr>
        <w:t>（厂名）</w:t>
      </w:r>
      <w:r>
        <w:rPr>
          <w:rFonts w:hint="eastAsia" w:ascii="宋体" w:hAnsi="宋体" w:cs="宋体"/>
          <w:color w:val="auto"/>
          <w:sz w:val="24"/>
          <w:lang w:bidi="ar"/>
        </w:rPr>
        <w:t>2，厂址为</w:t>
      </w:r>
      <w:r>
        <w:rPr>
          <w:rFonts w:hint="eastAsia" w:ascii="宋体" w:hAnsi="宋体" w:cs="宋体"/>
          <w:color w:val="auto"/>
          <w:sz w:val="24"/>
          <w:u w:val="single"/>
          <w:lang w:bidi="ar"/>
        </w:rPr>
        <w:t>（生产厂址）</w:t>
      </w:r>
      <w:r>
        <w:rPr>
          <w:rFonts w:hint="eastAsia" w:ascii="宋体" w:hAnsi="宋体" w:cs="宋体"/>
          <w:color w:val="auto"/>
          <w:sz w:val="24"/>
          <w:lang w:bidi="ar"/>
        </w:rPr>
        <w:t>。</w:t>
      </w:r>
      <w:r>
        <w:rPr>
          <w:rFonts w:hint="eastAsia" w:ascii="宋体" w:hAnsi="宋体" w:cs="宋体"/>
          <w:color w:val="auto"/>
          <w:sz w:val="24"/>
          <w:u w:val="single"/>
          <w:lang w:bidi="ar"/>
        </w:rPr>
        <w:t>（产品名称1）</w:t>
      </w:r>
      <w:r>
        <w:rPr>
          <w:rFonts w:hint="eastAsia" w:ascii="宋体" w:hAnsi="宋体" w:cs="宋体"/>
          <w:color w:val="auto"/>
          <w:sz w:val="24"/>
          <w:lang w:bidi="ar"/>
        </w:rPr>
        <w:t>的中国境内生产的组件成本占比≥</w:t>
      </w:r>
      <w:r>
        <w:rPr>
          <w:rFonts w:hint="eastAsia" w:ascii="宋体" w:hAnsi="宋体" w:cs="宋体"/>
          <w:color w:val="auto"/>
          <w:sz w:val="24"/>
          <w:u w:val="single"/>
          <w:lang w:bidi="ar"/>
        </w:rPr>
        <w:t>（规定比例）3</w:t>
      </w:r>
      <w:r>
        <w:rPr>
          <w:rFonts w:hint="eastAsia" w:ascii="宋体" w:hAnsi="宋体" w:cs="宋体"/>
          <w:color w:val="auto"/>
          <w:sz w:val="24"/>
          <w:lang w:bidi="ar"/>
        </w:rPr>
        <w:t>。</w:t>
      </w:r>
      <w:r>
        <w:rPr>
          <w:rFonts w:hint="eastAsia" w:ascii="宋体" w:hAnsi="宋体" w:cs="宋体"/>
          <w:color w:val="auto"/>
          <w:sz w:val="24"/>
          <w:u w:val="single"/>
          <w:lang w:bidi="ar"/>
        </w:rPr>
        <w:t>（产品名称1）</w:t>
      </w:r>
      <w:r>
        <w:rPr>
          <w:rFonts w:hint="eastAsia" w:ascii="宋体" w:hAnsi="宋体" w:cs="宋体"/>
          <w:color w:val="auto"/>
          <w:sz w:val="24"/>
          <w:lang w:bidi="ar"/>
        </w:rPr>
        <w:t>的</w:t>
      </w:r>
      <w:r>
        <w:rPr>
          <w:rFonts w:hint="eastAsia" w:ascii="宋体" w:hAnsi="宋体" w:cs="宋体"/>
          <w:color w:val="auto"/>
          <w:sz w:val="24"/>
          <w:u w:val="single"/>
          <w:lang w:bidi="ar"/>
        </w:rPr>
        <w:t>（关键组件）</w:t>
      </w:r>
      <w:r>
        <w:rPr>
          <w:rFonts w:hint="eastAsia" w:ascii="宋体" w:hAnsi="宋体" w:cs="宋体"/>
          <w:color w:val="auto"/>
          <w:sz w:val="24"/>
          <w:lang w:bidi="ar"/>
        </w:rPr>
        <w:t>4在中国境内生产。</w:t>
      </w:r>
      <w:r>
        <w:rPr>
          <w:rFonts w:hint="eastAsia" w:ascii="宋体" w:hAnsi="宋体" w:cs="宋体"/>
          <w:color w:val="auto"/>
          <w:sz w:val="24"/>
          <w:u w:val="single"/>
          <w:lang w:bidi="ar"/>
        </w:rPr>
        <w:t>（产品名称1）</w:t>
      </w:r>
      <w:r>
        <w:rPr>
          <w:rFonts w:hint="eastAsia" w:ascii="宋体" w:hAnsi="宋体" w:cs="宋体"/>
          <w:color w:val="auto"/>
          <w:sz w:val="24"/>
          <w:lang w:bidi="ar"/>
        </w:rPr>
        <w:t>的</w:t>
      </w:r>
      <w:r>
        <w:rPr>
          <w:rFonts w:hint="eastAsia" w:ascii="宋体" w:hAnsi="宋体" w:cs="宋体"/>
          <w:color w:val="auto"/>
          <w:sz w:val="24"/>
          <w:u w:val="single"/>
          <w:lang w:bidi="ar"/>
        </w:rPr>
        <w:t>（关键工序）</w:t>
      </w:r>
      <w:r>
        <w:rPr>
          <w:rFonts w:hint="eastAsia" w:ascii="宋体" w:hAnsi="宋体" w:cs="宋体"/>
          <w:color w:val="auto"/>
          <w:sz w:val="24"/>
          <w:lang w:bidi="ar"/>
        </w:rPr>
        <w:t>5在中国境内完成。</w:t>
      </w:r>
    </w:p>
    <w:p w14:paraId="3F53AB19">
      <w:pPr>
        <w:spacing w:line="360" w:lineRule="auto"/>
        <w:ind w:firstLine="480" w:firstLineChars="200"/>
        <w:jc w:val="left"/>
        <w:rPr>
          <w:rFonts w:ascii="宋体" w:hAnsi="宋体" w:cs="宋体"/>
          <w:color w:val="auto"/>
          <w:sz w:val="24"/>
          <w:lang w:bidi="ar"/>
        </w:rPr>
      </w:pPr>
      <w:r>
        <w:rPr>
          <w:rFonts w:hint="eastAsia" w:ascii="宋体" w:hAnsi="宋体" w:cs="宋体"/>
          <w:color w:val="auto"/>
          <w:sz w:val="24"/>
          <w:lang w:bidi="ar"/>
        </w:rPr>
        <w:t>2.</w:t>
      </w:r>
      <w:r>
        <w:rPr>
          <w:rFonts w:hint="eastAsia" w:ascii="宋体" w:hAnsi="宋体" w:cs="宋体"/>
          <w:color w:val="auto"/>
          <w:sz w:val="24"/>
          <w:u w:val="single"/>
          <w:lang w:bidi="ar"/>
        </w:rPr>
        <w:t>（产品名称2）</w:t>
      </w:r>
      <w:r>
        <w:rPr>
          <w:rFonts w:hint="eastAsia" w:ascii="宋体" w:hAnsi="宋体" w:cs="宋体"/>
          <w:color w:val="auto"/>
          <w:sz w:val="24"/>
          <w:lang w:bidi="ar"/>
        </w:rPr>
        <w:t>，生产厂为</w:t>
      </w:r>
      <w:r>
        <w:rPr>
          <w:rFonts w:hint="eastAsia" w:ascii="宋体" w:hAnsi="宋体" w:cs="宋体"/>
          <w:color w:val="auto"/>
          <w:sz w:val="24"/>
          <w:u w:val="single"/>
          <w:lang w:bidi="ar"/>
        </w:rPr>
        <w:t>（厂名）</w:t>
      </w:r>
      <w:r>
        <w:rPr>
          <w:rFonts w:hint="eastAsia" w:ascii="宋体" w:hAnsi="宋体" w:cs="宋体"/>
          <w:color w:val="auto"/>
          <w:sz w:val="24"/>
          <w:lang w:bidi="ar"/>
        </w:rPr>
        <w:t>，厂址为</w:t>
      </w:r>
      <w:r>
        <w:rPr>
          <w:rFonts w:hint="eastAsia" w:ascii="宋体" w:hAnsi="宋体" w:cs="宋体"/>
          <w:color w:val="auto"/>
          <w:sz w:val="24"/>
          <w:u w:val="single"/>
          <w:lang w:bidi="ar"/>
        </w:rPr>
        <w:t>（生产厂址）</w:t>
      </w:r>
      <w:r>
        <w:rPr>
          <w:rFonts w:hint="eastAsia" w:ascii="宋体" w:hAnsi="宋体" w:cs="宋体"/>
          <w:color w:val="auto"/>
          <w:sz w:val="24"/>
          <w:lang w:bidi="ar"/>
        </w:rPr>
        <w:t>。</w:t>
      </w:r>
      <w:r>
        <w:rPr>
          <w:rFonts w:hint="eastAsia" w:ascii="宋体" w:hAnsi="宋体" w:cs="宋体"/>
          <w:color w:val="auto"/>
          <w:sz w:val="24"/>
          <w:u w:val="single"/>
          <w:lang w:bidi="ar"/>
        </w:rPr>
        <w:t>（产品名称2）</w:t>
      </w:r>
      <w:r>
        <w:rPr>
          <w:rFonts w:hint="eastAsia" w:ascii="宋体" w:hAnsi="宋体" w:cs="宋体"/>
          <w:color w:val="auto"/>
          <w:sz w:val="24"/>
          <w:lang w:bidi="ar"/>
        </w:rPr>
        <w:t>的中国境内生产的组件成本占比≥</w:t>
      </w:r>
      <w:r>
        <w:rPr>
          <w:rFonts w:hint="eastAsia" w:ascii="宋体" w:hAnsi="宋体" w:cs="宋体"/>
          <w:color w:val="auto"/>
          <w:sz w:val="24"/>
          <w:u w:val="single"/>
          <w:lang w:bidi="ar"/>
        </w:rPr>
        <w:t>（规定比例）</w:t>
      </w:r>
      <w:r>
        <w:rPr>
          <w:rFonts w:hint="eastAsia" w:ascii="宋体" w:hAnsi="宋体" w:cs="宋体"/>
          <w:color w:val="auto"/>
          <w:sz w:val="24"/>
          <w:lang w:bidi="ar"/>
        </w:rPr>
        <w:t>。</w:t>
      </w:r>
      <w:r>
        <w:rPr>
          <w:rFonts w:hint="eastAsia" w:ascii="宋体" w:hAnsi="宋体" w:cs="宋体"/>
          <w:color w:val="auto"/>
          <w:sz w:val="24"/>
          <w:u w:val="single"/>
          <w:lang w:bidi="ar"/>
        </w:rPr>
        <w:t>（产品名称2）</w:t>
      </w:r>
      <w:r>
        <w:rPr>
          <w:rFonts w:hint="eastAsia" w:ascii="宋体" w:hAnsi="宋体" w:cs="宋体"/>
          <w:color w:val="auto"/>
          <w:sz w:val="24"/>
          <w:lang w:bidi="ar"/>
        </w:rPr>
        <w:t>的</w:t>
      </w:r>
      <w:r>
        <w:rPr>
          <w:rFonts w:hint="eastAsia" w:ascii="宋体" w:hAnsi="宋体" w:cs="宋体"/>
          <w:color w:val="auto"/>
          <w:sz w:val="24"/>
          <w:u w:val="single"/>
          <w:lang w:bidi="ar"/>
        </w:rPr>
        <w:t>（关键组件）</w:t>
      </w:r>
      <w:r>
        <w:rPr>
          <w:rFonts w:hint="eastAsia" w:ascii="宋体" w:hAnsi="宋体" w:cs="宋体"/>
          <w:color w:val="auto"/>
          <w:sz w:val="24"/>
          <w:lang w:bidi="ar"/>
        </w:rPr>
        <w:t>在中国境内生产。</w:t>
      </w:r>
      <w:r>
        <w:rPr>
          <w:rFonts w:hint="eastAsia" w:ascii="宋体" w:hAnsi="宋体" w:cs="宋体"/>
          <w:color w:val="auto"/>
          <w:sz w:val="24"/>
          <w:u w:val="single"/>
          <w:lang w:bidi="ar"/>
        </w:rPr>
        <w:t>（产品名称2）</w:t>
      </w:r>
      <w:r>
        <w:rPr>
          <w:rFonts w:hint="eastAsia" w:ascii="宋体" w:hAnsi="宋体" w:cs="宋体"/>
          <w:color w:val="auto"/>
          <w:sz w:val="24"/>
          <w:lang w:bidi="ar"/>
        </w:rPr>
        <w:t>的（</w:t>
      </w:r>
      <w:r>
        <w:rPr>
          <w:rFonts w:hint="eastAsia" w:ascii="宋体" w:hAnsi="宋体" w:cs="宋体"/>
          <w:color w:val="auto"/>
          <w:sz w:val="24"/>
          <w:u w:val="single"/>
          <w:lang w:bidi="ar"/>
        </w:rPr>
        <w:t>关键工序）</w:t>
      </w:r>
      <w:r>
        <w:rPr>
          <w:rFonts w:hint="eastAsia" w:ascii="宋体" w:hAnsi="宋体" w:cs="宋体"/>
          <w:color w:val="auto"/>
          <w:sz w:val="24"/>
          <w:lang w:bidi="ar"/>
        </w:rPr>
        <w:t>在中国境内完成。</w:t>
      </w:r>
    </w:p>
    <w:p w14:paraId="7DA25447">
      <w:pPr>
        <w:spacing w:line="360" w:lineRule="auto"/>
        <w:ind w:firstLine="480" w:firstLineChars="200"/>
        <w:jc w:val="left"/>
        <w:rPr>
          <w:rFonts w:ascii="宋体" w:hAnsi="宋体" w:cs="宋体"/>
          <w:color w:val="auto"/>
          <w:sz w:val="24"/>
          <w:lang w:bidi="ar"/>
        </w:rPr>
      </w:pPr>
      <w:r>
        <w:rPr>
          <w:rFonts w:hint="eastAsia" w:ascii="宋体" w:hAnsi="宋体" w:cs="宋体"/>
          <w:color w:val="auto"/>
          <w:sz w:val="24"/>
          <w:lang w:bidi="ar"/>
        </w:rPr>
        <w:t>……</w:t>
      </w:r>
    </w:p>
    <w:p w14:paraId="213BB5BC">
      <w:pPr>
        <w:spacing w:line="360" w:lineRule="auto"/>
        <w:ind w:firstLine="480" w:firstLineChars="200"/>
        <w:jc w:val="left"/>
        <w:rPr>
          <w:rFonts w:ascii="宋体" w:hAnsi="宋体" w:cs="宋体"/>
          <w:color w:val="auto"/>
          <w:sz w:val="24"/>
          <w:lang w:bidi="ar"/>
        </w:rPr>
      </w:pPr>
      <w:r>
        <w:rPr>
          <w:rFonts w:hint="eastAsia" w:ascii="宋体" w:hAnsi="宋体" w:cs="宋体"/>
          <w:color w:val="auto"/>
          <w:sz w:val="24"/>
          <w:lang w:bidi="ar"/>
        </w:rPr>
        <w:t>本公司（单位）对上述声明内容的真实性负责。如有虚假，愿承担相应法律责任。</w:t>
      </w:r>
    </w:p>
    <w:p w14:paraId="09D288EE">
      <w:pPr>
        <w:spacing w:line="360" w:lineRule="auto"/>
        <w:ind w:firstLine="480" w:firstLineChars="200"/>
        <w:jc w:val="left"/>
        <w:rPr>
          <w:rFonts w:ascii="宋体" w:hAnsi="宋体" w:cs="宋体"/>
          <w:color w:val="auto"/>
          <w:sz w:val="24"/>
          <w:lang w:bidi="ar"/>
        </w:rPr>
      </w:pPr>
    </w:p>
    <w:p w14:paraId="185B7475">
      <w:pPr>
        <w:spacing w:line="360" w:lineRule="auto"/>
        <w:ind w:firstLine="480" w:firstLineChars="200"/>
        <w:jc w:val="left"/>
        <w:rPr>
          <w:rFonts w:ascii="宋体" w:hAnsi="宋体" w:cs="宋体"/>
          <w:color w:val="auto"/>
          <w:sz w:val="24"/>
          <w:lang w:bidi="ar"/>
        </w:rPr>
      </w:pPr>
      <w:r>
        <w:rPr>
          <w:rFonts w:hint="eastAsia" w:ascii="宋体" w:hAnsi="宋体" w:cs="宋体"/>
          <w:color w:val="auto"/>
          <w:sz w:val="24"/>
          <w:lang w:bidi="ar"/>
        </w:rPr>
        <w:t xml:space="preserve"> </w:t>
      </w:r>
    </w:p>
    <w:p w14:paraId="47DDFFC0">
      <w:pPr>
        <w:spacing w:line="360" w:lineRule="auto"/>
        <w:ind w:firstLine="480" w:firstLineChars="200"/>
        <w:jc w:val="left"/>
        <w:rPr>
          <w:rFonts w:ascii="宋体" w:hAnsi="宋体" w:cs="宋体"/>
          <w:color w:val="auto"/>
          <w:sz w:val="24"/>
          <w:lang w:bidi="ar"/>
        </w:rPr>
      </w:pPr>
    </w:p>
    <w:p w14:paraId="0A37410A">
      <w:pPr>
        <w:spacing w:line="360" w:lineRule="auto"/>
        <w:ind w:firstLine="480" w:firstLineChars="200"/>
        <w:jc w:val="right"/>
        <w:rPr>
          <w:rFonts w:ascii="宋体" w:hAnsi="宋体" w:cs="宋体"/>
          <w:color w:val="auto"/>
          <w:sz w:val="24"/>
          <w:lang w:bidi="ar"/>
        </w:rPr>
      </w:pPr>
      <w:r>
        <w:rPr>
          <w:rFonts w:hint="eastAsia" w:ascii="宋体" w:hAnsi="宋体" w:cs="宋体"/>
          <w:color w:val="auto"/>
          <w:sz w:val="24"/>
          <w:lang w:bidi="ar"/>
        </w:rPr>
        <w:t>公司（单位）名称（盖章）：　        </w:t>
      </w:r>
    </w:p>
    <w:p w14:paraId="6138E8C2">
      <w:pPr>
        <w:spacing w:line="360" w:lineRule="auto"/>
        <w:ind w:firstLine="480" w:firstLineChars="200"/>
        <w:jc w:val="right"/>
        <w:rPr>
          <w:rFonts w:ascii="宋体" w:hAnsi="宋体" w:cs="宋体"/>
          <w:color w:val="auto"/>
          <w:sz w:val="24"/>
          <w:lang w:bidi="ar"/>
        </w:rPr>
      </w:pPr>
    </w:p>
    <w:p w14:paraId="2EA3B1A8">
      <w:pPr>
        <w:spacing w:line="360" w:lineRule="auto"/>
        <w:ind w:firstLine="480" w:firstLineChars="200"/>
        <w:jc w:val="right"/>
        <w:rPr>
          <w:rFonts w:ascii="宋体" w:hAnsi="宋体" w:cs="宋体"/>
          <w:color w:val="auto"/>
          <w:sz w:val="24"/>
          <w:lang w:bidi="ar"/>
        </w:rPr>
      </w:pPr>
      <w:r>
        <w:rPr>
          <w:rFonts w:hint="eastAsia" w:ascii="宋体" w:hAnsi="宋体" w:cs="宋体"/>
          <w:color w:val="auto"/>
          <w:sz w:val="24"/>
          <w:lang w:bidi="ar"/>
        </w:rPr>
        <w:t>日期：　     年　  月　   日         </w:t>
      </w:r>
    </w:p>
    <w:p w14:paraId="7C6DFE3F">
      <w:pPr>
        <w:spacing w:line="360" w:lineRule="auto"/>
        <w:ind w:firstLine="480" w:firstLineChars="200"/>
        <w:jc w:val="left"/>
        <w:rPr>
          <w:rFonts w:ascii="宋体" w:hAnsi="宋体" w:cs="宋体"/>
          <w:color w:val="auto"/>
          <w:sz w:val="24"/>
          <w:lang w:bidi="ar"/>
        </w:rPr>
      </w:pPr>
    </w:p>
    <w:p w14:paraId="4D3BE416">
      <w:pPr>
        <w:spacing w:line="360" w:lineRule="auto"/>
        <w:ind w:firstLine="480" w:firstLineChars="200"/>
        <w:jc w:val="left"/>
        <w:rPr>
          <w:rFonts w:ascii="宋体" w:hAnsi="宋体" w:cs="宋体"/>
          <w:color w:val="auto"/>
          <w:sz w:val="24"/>
          <w:lang w:bidi="ar"/>
        </w:rPr>
      </w:pPr>
      <w:r>
        <w:rPr>
          <w:rFonts w:hint="eastAsia" w:ascii="宋体" w:hAnsi="宋体" w:cs="宋体"/>
          <w:color w:val="auto"/>
          <w:sz w:val="24"/>
          <w:lang w:bidi="ar"/>
        </w:rPr>
        <w:t>__________________</w:t>
      </w:r>
    </w:p>
    <w:p w14:paraId="2CDBA9D9">
      <w:pPr>
        <w:spacing w:line="360" w:lineRule="auto"/>
        <w:ind w:firstLine="480" w:firstLineChars="200"/>
        <w:jc w:val="left"/>
        <w:rPr>
          <w:rFonts w:ascii="宋体" w:hAnsi="宋体" w:cs="宋体"/>
          <w:color w:val="auto"/>
          <w:sz w:val="24"/>
          <w:lang w:bidi="ar"/>
        </w:rPr>
      </w:pPr>
    </w:p>
    <w:p w14:paraId="05EEF154">
      <w:pPr>
        <w:spacing w:line="360" w:lineRule="auto"/>
        <w:ind w:firstLine="440" w:firstLineChars="200"/>
        <w:jc w:val="left"/>
        <w:rPr>
          <w:rFonts w:ascii="宋体" w:hAnsi="宋体" w:cs="宋体"/>
          <w:color w:val="auto"/>
          <w:sz w:val="22"/>
          <w:szCs w:val="21"/>
          <w:lang w:bidi="ar"/>
        </w:rPr>
      </w:pPr>
      <w:r>
        <w:rPr>
          <w:rFonts w:hint="eastAsia" w:ascii="宋体" w:hAnsi="宋体" w:cs="宋体"/>
          <w:color w:val="auto"/>
          <w:sz w:val="22"/>
          <w:szCs w:val="21"/>
          <w:lang w:bidi="ar"/>
        </w:rPr>
        <w:t>1.产品如有型号，请在“产品名称”栏一并填写。</w:t>
      </w:r>
    </w:p>
    <w:p w14:paraId="1AFBDAFE">
      <w:pPr>
        <w:spacing w:line="360" w:lineRule="auto"/>
        <w:ind w:firstLine="440" w:firstLineChars="200"/>
        <w:jc w:val="left"/>
        <w:rPr>
          <w:rFonts w:ascii="宋体" w:hAnsi="宋体" w:cs="宋体"/>
          <w:color w:val="auto"/>
          <w:sz w:val="22"/>
          <w:szCs w:val="21"/>
          <w:lang w:bidi="ar"/>
        </w:rPr>
      </w:pPr>
      <w:r>
        <w:rPr>
          <w:rFonts w:hint="eastAsia" w:ascii="宋体" w:hAnsi="宋体" w:cs="宋体"/>
          <w:color w:val="auto"/>
          <w:sz w:val="22"/>
          <w:szCs w:val="21"/>
          <w:lang w:bidi="ar"/>
        </w:rPr>
        <w:t>2.生产厂名与厂址应与生产厂营业执照载明的相关信息保持一致。</w:t>
      </w:r>
    </w:p>
    <w:p w14:paraId="49D10712">
      <w:pPr>
        <w:spacing w:line="360" w:lineRule="auto"/>
        <w:ind w:firstLine="440" w:firstLineChars="200"/>
        <w:jc w:val="left"/>
        <w:rPr>
          <w:rFonts w:ascii="宋体" w:hAnsi="宋体" w:cs="宋体"/>
          <w:color w:val="auto"/>
          <w:sz w:val="22"/>
          <w:szCs w:val="21"/>
          <w:lang w:bidi="ar"/>
        </w:rPr>
      </w:pPr>
      <w:r>
        <w:rPr>
          <w:rFonts w:hint="eastAsia" w:ascii="宋体" w:hAnsi="宋体" w:cs="宋体"/>
          <w:color w:val="auto"/>
          <w:sz w:val="22"/>
          <w:szCs w:val="21"/>
          <w:lang w:bidi="ar"/>
        </w:rPr>
        <w:t>3.该产品的中国境内生产的组件成本占比相关要求实施前，“规定比例”栏可不填，下同。</w:t>
      </w:r>
    </w:p>
    <w:p w14:paraId="34C56123">
      <w:pPr>
        <w:spacing w:line="360" w:lineRule="auto"/>
        <w:ind w:firstLine="440" w:firstLineChars="200"/>
        <w:jc w:val="left"/>
        <w:rPr>
          <w:rFonts w:ascii="宋体" w:hAnsi="宋体" w:cs="宋体"/>
          <w:color w:val="auto"/>
          <w:sz w:val="22"/>
          <w:szCs w:val="21"/>
          <w:lang w:bidi="ar"/>
        </w:rPr>
      </w:pPr>
      <w:r>
        <w:rPr>
          <w:rFonts w:hint="eastAsia" w:ascii="宋体" w:hAnsi="宋体" w:cs="宋体"/>
          <w:color w:val="auto"/>
          <w:sz w:val="22"/>
          <w:szCs w:val="21"/>
          <w:lang w:bidi="ar"/>
        </w:rPr>
        <w:t>4.该产品的关键组件要求实施前，“关键组件”栏可不填，下同。</w:t>
      </w:r>
    </w:p>
    <w:p w14:paraId="614770BC">
      <w:pPr>
        <w:spacing w:line="360" w:lineRule="auto"/>
        <w:ind w:firstLine="440" w:firstLineChars="200"/>
        <w:jc w:val="left"/>
        <w:rPr>
          <w:rFonts w:ascii="宋体" w:hAnsi="宋体" w:cs="宋体"/>
          <w:color w:val="auto"/>
          <w:sz w:val="22"/>
          <w:szCs w:val="21"/>
          <w:lang w:bidi="ar"/>
        </w:rPr>
      </w:pPr>
      <w:r>
        <w:rPr>
          <w:rFonts w:hint="eastAsia" w:ascii="宋体" w:hAnsi="宋体" w:cs="宋体"/>
          <w:color w:val="auto"/>
          <w:sz w:val="22"/>
          <w:szCs w:val="21"/>
          <w:lang w:bidi="ar"/>
        </w:rPr>
        <w:t>5.该产品的关键工序要求实施前，“关键工序”栏可不填，下同。</w:t>
      </w:r>
    </w:p>
    <w:p w14:paraId="3ECF500B">
      <w:pPr>
        <w:pStyle w:val="53"/>
        <w:shd w:val="clear" w:color="auto" w:fill="FFFFFF"/>
        <w:spacing w:before="30" w:beforeAutospacing="0" w:after="30" w:afterAutospacing="0" w:line="560" w:lineRule="atLeast"/>
        <w:jc w:val="center"/>
        <w:textAlignment w:val="baseline"/>
        <w:rPr>
          <w:rFonts w:ascii="仿宋" w:hAnsi="仿宋" w:eastAsia="仿宋" w:cs="仿宋"/>
          <w:color w:val="auto"/>
          <w:sz w:val="36"/>
          <w:szCs w:val="36"/>
        </w:rPr>
      </w:pPr>
      <w:r>
        <w:rPr>
          <w:rStyle w:val="60"/>
          <w:rFonts w:hint="eastAsia" w:ascii="仿宋" w:hAnsi="仿宋" w:eastAsia="仿宋" w:cs="仿宋"/>
          <w:color w:val="auto"/>
          <w:sz w:val="36"/>
          <w:szCs w:val="36"/>
          <w:shd w:val="clear" w:color="auto" w:fill="FFFFFF"/>
        </w:rPr>
        <w:t>国境内生产的组件成本核算基本规则</w:t>
      </w:r>
    </w:p>
    <w:p w14:paraId="28A75148">
      <w:pPr>
        <w:pStyle w:val="53"/>
        <w:shd w:val="clear" w:color="auto" w:fill="FFFFFF"/>
        <w:spacing w:before="30" w:beforeAutospacing="0" w:after="30" w:afterAutospacing="0" w:line="560" w:lineRule="atLeast"/>
        <w:textAlignment w:val="baseline"/>
        <w:rPr>
          <w:rFonts w:ascii="仿宋" w:hAnsi="仿宋" w:eastAsia="仿宋" w:cs="仿宋"/>
          <w:color w:val="auto"/>
          <w:sz w:val="28"/>
          <w:szCs w:val="28"/>
        </w:rPr>
      </w:pPr>
      <w:r>
        <w:rPr>
          <w:rFonts w:hint="eastAsia" w:ascii="仿宋" w:hAnsi="仿宋" w:eastAsia="仿宋" w:cs="仿宋"/>
          <w:color w:val="auto"/>
          <w:sz w:val="28"/>
          <w:szCs w:val="28"/>
          <w:shd w:val="clear" w:color="auto" w:fill="FFFFFF"/>
        </w:rPr>
        <w:t> </w:t>
      </w:r>
    </w:p>
    <w:p w14:paraId="50CFB095">
      <w:pPr>
        <w:pStyle w:val="53"/>
        <w:shd w:val="clear" w:color="auto" w:fill="FFFFFF"/>
        <w:spacing w:before="30" w:beforeAutospacing="0" w:after="30" w:afterAutospacing="0" w:line="560" w:lineRule="atLeast"/>
        <w:ind w:firstLine="420"/>
        <w:textAlignment w:val="baseline"/>
        <w:rPr>
          <w:rFonts w:ascii="仿宋" w:hAnsi="仿宋" w:eastAsia="仿宋" w:cs="仿宋"/>
          <w:color w:val="auto"/>
          <w:sz w:val="28"/>
          <w:szCs w:val="28"/>
        </w:rPr>
      </w:pPr>
      <w:r>
        <w:rPr>
          <w:rFonts w:hint="eastAsia" w:ascii="仿宋" w:hAnsi="仿宋" w:eastAsia="仿宋" w:cs="仿宋"/>
          <w:color w:val="auto"/>
          <w:sz w:val="28"/>
          <w:szCs w:val="28"/>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BF2B2A6">
      <w:pPr>
        <w:pStyle w:val="53"/>
        <w:shd w:val="clear" w:color="auto" w:fill="FFFFFF"/>
        <w:spacing w:before="30" w:beforeAutospacing="0" w:after="30" w:afterAutospacing="0" w:line="560" w:lineRule="atLeast"/>
        <w:ind w:firstLine="420"/>
        <w:textAlignment w:val="baseline"/>
        <w:rPr>
          <w:rFonts w:ascii="仿宋" w:hAnsi="仿宋" w:eastAsia="仿宋" w:cs="仿宋"/>
          <w:color w:val="auto"/>
          <w:sz w:val="28"/>
          <w:szCs w:val="28"/>
        </w:rPr>
      </w:pPr>
      <w:r>
        <w:rPr>
          <w:rFonts w:hint="eastAsia" w:ascii="仿宋" w:hAnsi="仿宋" w:eastAsia="仿宋" w:cs="仿宋"/>
          <w:color w:val="auto"/>
          <w:sz w:val="28"/>
          <w:szCs w:val="28"/>
          <w:shd w:val="clear" w:color="auto" w:fill="FFFFFF"/>
        </w:rPr>
        <w:t>一、产品的一级组件是指直接组成产品的组件。产品的二级组件是指直接组成产品一级组件的组件。一级组件不可分解的，视同二级组件。</w:t>
      </w:r>
    </w:p>
    <w:p w14:paraId="10FDD904">
      <w:pPr>
        <w:pStyle w:val="53"/>
        <w:shd w:val="clear" w:color="auto" w:fill="FFFFFF"/>
        <w:spacing w:before="30" w:beforeAutospacing="0" w:after="30" w:afterAutospacing="0" w:line="560" w:lineRule="atLeast"/>
        <w:ind w:firstLine="420"/>
        <w:textAlignment w:val="baseline"/>
        <w:rPr>
          <w:rFonts w:ascii="仿宋" w:hAnsi="仿宋" w:eastAsia="仿宋" w:cs="仿宋"/>
          <w:color w:val="auto"/>
          <w:sz w:val="28"/>
          <w:szCs w:val="28"/>
        </w:rPr>
      </w:pPr>
      <w:r>
        <w:rPr>
          <w:rFonts w:hint="eastAsia" w:ascii="仿宋" w:hAnsi="仿宋" w:eastAsia="仿宋" w:cs="仿宋"/>
          <w:color w:val="auto"/>
          <w:sz w:val="28"/>
          <w:szCs w:val="28"/>
          <w:shd w:val="clear" w:color="auto" w:fill="FFFFFF"/>
        </w:rPr>
        <w:t>二、二级组件在中国境内生产的，其全部成本计入中国境内生产的组件成本；二级组件不在中国境内生产的，其成本不计入中国境内生产的组件成本。</w:t>
      </w:r>
    </w:p>
    <w:p w14:paraId="063BA281">
      <w:pPr>
        <w:pStyle w:val="53"/>
        <w:shd w:val="clear" w:color="auto" w:fill="FFFFFF"/>
        <w:spacing w:before="30" w:beforeAutospacing="0" w:after="30" w:afterAutospacing="0" w:line="560" w:lineRule="atLeast"/>
        <w:ind w:firstLine="420"/>
        <w:textAlignment w:val="baseline"/>
        <w:rPr>
          <w:rFonts w:ascii="仿宋" w:hAnsi="仿宋" w:eastAsia="仿宋" w:cs="仿宋"/>
          <w:color w:val="auto"/>
          <w:sz w:val="28"/>
          <w:szCs w:val="28"/>
        </w:rPr>
      </w:pPr>
      <w:r>
        <w:rPr>
          <w:rFonts w:hint="eastAsia" w:ascii="仿宋" w:hAnsi="仿宋" w:eastAsia="仿宋" w:cs="仿宋"/>
          <w:color w:val="auto"/>
          <w:sz w:val="28"/>
          <w:szCs w:val="28"/>
          <w:shd w:val="clear" w:color="auto" w:fill="FFFFFF"/>
        </w:rPr>
        <w:t>三、产品总成本和组件成本以相关会计核算数据、采购合同、进货记录等为基础进行计算。</w:t>
      </w:r>
    </w:p>
    <w:p w14:paraId="100E91F7">
      <w:pPr>
        <w:pStyle w:val="53"/>
        <w:shd w:val="clear" w:color="auto" w:fill="FFFFFF"/>
        <w:spacing w:before="30" w:beforeAutospacing="0" w:after="30" w:afterAutospacing="0" w:line="560" w:lineRule="atLeast"/>
        <w:ind w:firstLine="420"/>
        <w:textAlignment w:val="baseline"/>
        <w:rPr>
          <w:rFonts w:ascii="仿宋" w:hAnsi="仿宋" w:eastAsia="仿宋" w:cs="仿宋"/>
          <w:color w:val="auto"/>
          <w:sz w:val="28"/>
          <w:szCs w:val="28"/>
        </w:rPr>
      </w:pPr>
      <w:r>
        <w:rPr>
          <w:rFonts w:hint="eastAsia" w:ascii="仿宋" w:hAnsi="仿宋" w:eastAsia="仿宋" w:cs="仿宋"/>
          <w:color w:val="auto"/>
          <w:sz w:val="28"/>
          <w:szCs w:val="28"/>
          <w:shd w:val="clear" w:color="auto" w:fill="FFFFFF"/>
        </w:rPr>
        <w:t>四、需要对成本核算规则予以进一步明确的其他有关事项，由财政部会同有关部门另行规定。</w:t>
      </w:r>
    </w:p>
    <w:p w14:paraId="4DB69224">
      <w:pPr>
        <w:spacing w:line="360" w:lineRule="auto"/>
        <w:ind w:firstLine="440" w:firstLineChars="200"/>
        <w:jc w:val="left"/>
        <w:rPr>
          <w:rFonts w:ascii="宋体" w:hAnsi="宋体" w:cs="宋体"/>
          <w:color w:val="auto"/>
          <w:sz w:val="22"/>
          <w:szCs w:val="21"/>
          <w:lang w:bidi="ar"/>
        </w:rPr>
        <w:sectPr>
          <w:pgSz w:w="12242" w:h="15842"/>
          <w:pgMar w:top="1418" w:right="1134" w:bottom="1134" w:left="1153" w:header="936" w:footer="720" w:gutter="0"/>
          <w:cols w:space="720" w:num="1"/>
          <w:docGrid w:type="linesAndChars" w:linePitch="331" w:charSpace="0"/>
        </w:sectPr>
      </w:pPr>
    </w:p>
    <w:p w14:paraId="3CEA4154">
      <w:pPr>
        <w:pStyle w:val="3"/>
        <w:numPr>
          <w:ilvl w:val="0"/>
          <w:numId w:val="19"/>
        </w:numPr>
        <w:spacing w:before="0"/>
        <w:jc w:val="center"/>
        <w:rPr>
          <w:rFonts w:ascii="宋体" w:hAnsi="宋体" w:cs="宋体"/>
          <w:color w:val="auto"/>
          <w:szCs w:val="28"/>
        </w:rPr>
      </w:pPr>
      <w:bookmarkStart w:id="466" w:name="_Toc4144"/>
      <w:bookmarkStart w:id="467" w:name="_Toc223535466"/>
      <w:bookmarkStart w:id="468" w:name="_Toc25767439"/>
      <w:r>
        <w:rPr>
          <w:rFonts w:hint="eastAsia" w:ascii="宋体" w:eastAsia="宋体"/>
          <w:color w:val="auto"/>
          <w:sz w:val="36"/>
        </w:rPr>
        <w:t>采购需求</w:t>
      </w:r>
      <w:bookmarkEnd w:id="466"/>
      <w:bookmarkEnd w:id="467"/>
    </w:p>
    <w:p w14:paraId="6A7E4C0A">
      <w:pPr>
        <w:keepNext/>
        <w:keepLines/>
        <w:widowControl w:val="0"/>
        <w:numPr>
          <w:ilvl w:val="0"/>
          <w:numId w:val="0"/>
        </w:numPr>
        <w:adjustRightInd w:val="0"/>
        <w:spacing w:before="0" w:line="360" w:lineRule="auto"/>
        <w:jc w:val="center"/>
        <w:textAlignment w:val="baseline"/>
        <w:outlineLvl w:val="0"/>
        <w:rPr>
          <w:color w:val="auto"/>
        </w:rPr>
      </w:pPr>
      <w:r>
        <w:rPr>
          <w:rFonts w:hint="eastAsia" w:ascii="宋体" w:hAnsi="宋体" w:eastAsia="黑体" w:cs="宋体"/>
          <w:b/>
          <w:color w:val="auto"/>
          <w:kern w:val="44"/>
          <w:sz w:val="28"/>
          <w:szCs w:val="28"/>
          <w:lang w:val="en-US" w:eastAsia="zh-CN" w:bidi="ar-SA"/>
        </w:rPr>
        <w:t>（一）项目采购设备清单</w:t>
      </w:r>
    </w:p>
    <w:tbl>
      <w:tblPr>
        <w:tblStyle w:val="57"/>
        <w:tblpPr w:leftFromText="180" w:rightFromText="180" w:vertAnchor="text" w:horzAnchor="page" w:tblpX="1245" w:tblpY="619"/>
        <w:tblOverlap w:val="never"/>
        <w:tblW w:w="4998" w:type="pct"/>
        <w:tblInd w:w="0" w:type="dxa"/>
        <w:tblLayout w:type="autofit"/>
        <w:tblCellMar>
          <w:top w:w="0" w:type="dxa"/>
          <w:left w:w="108" w:type="dxa"/>
          <w:bottom w:w="0" w:type="dxa"/>
          <w:right w:w="108" w:type="dxa"/>
        </w:tblCellMar>
      </w:tblPr>
      <w:tblGrid>
        <w:gridCol w:w="636"/>
        <w:gridCol w:w="1266"/>
        <w:gridCol w:w="5089"/>
        <w:gridCol w:w="636"/>
        <w:gridCol w:w="636"/>
        <w:gridCol w:w="636"/>
        <w:gridCol w:w="951"/>
      </w:tblGrid>
      <w:tr w14:paraId="39ECC83F">
        <w:tblPrEx>
          <w:tblCellMar>
            <w:top w:w="0" w:type="dxa"/>
            <w:left w:w="108" w:type="dxa"/>
            <w:bottom w:w="0" w:type="dxa"/>
            <w:right w:w="108" w:type="dxa"/>
          </w:tblCellMar>
        </w:tblPrEx>
        <w:trPr>
          <w:trHeight w:val="420" w:hRule="atLeast"/>
        </w:trPr>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3E98AE">
            <w:pPr>
              <w:rPr>
                <w:color w:val="auto"/>
              </w:rPr>
            </w:pPr>
            <w:bookmarkStart w:id="469" w:name="_Toc223535467"/>
            <w:r>
              <w:rPr>
                <w:rFonts w:hint="eastAsia"/>
                <w:color w:val="auto"/>
              </w:rPr>
              <w:t>序号</w:t>
            </w:r>
          </w:p>
        </w:tc>
        <w:tc>
          <w:tcPr>
            <w:tcW w:w="336" w:type="pct"/>
            <w:tcBorders>
              <w:top w:val="single" w:color="auto" w:sz="4" w:space="0"/>
              <w:left w:val="nil"/>
              <w:bottom w:val="single" w:color="auto" w:sz="4" w:space="0"/>
              <w:right w:val="single" w:color="auto" w:sz="4" w:space="0"/>
            </w:tcBorders>
            <w:shd w:val="clear" w:color="auto" w:fill="auto"/>
            <w:noWrap/>
            <w:vAlign w:val="center"/>
          </w:tcPr>
          <w:p w14:paraId="3B479FC1">
            <w:pPr>
              <w:rPr>
                <w:color w:val="auto"/>
              </w:rPr>
            </w:pPr>
            <w:r>
              <w:rPr>
                <w:rFonts w:hint="eastAsia"/>
                <w:color w:val="auto"/>
              </w:rPr>
              <w:t>设备</w:t>
            </w:r>
          </w:p>
          <w:p w14:paraId="4D36B1A3">
            <w:pPr>
              <w:rPr>
                <w:color w:val="auto"/>
              </w:rPr>
            </w:pPr>
            <w:r>
              <w:rPr>
                <w:rFonts w:hint="eastAsia"/>
                <w:color w:val="auto"/>
              </w:rPr>
              <w:t>名称</w:t>
            </w:r>
          </w:p>
        </w:tc>
        <w:tc>
          <w:tcPr>
            <w:tcW w:w="3170" w:type="pct"/>
            <w:tcBorders>
              <w:top w:val="single" w:color="auto" w:sz="4" w:space="0"/>
              <w:left w:val="nil"/>
              <w:bottom w:val="single" w:color="auto" w:sz="4" w:space="0"/>
              <w:right w:val="single" w:color="auto" w:sz="4" w:space="0"/>
            </w:tcBorders>
            <w:shd w:val="clear" w:color="auto" w:fill="auto"/>
            <w:noWrap/>
            <w:vAlign w:val="center"/>
          </w:tcPr>
          <w:p w14:paraId="591CD5DE">
            <w:pPr>
              <w:rPr>
                <w:color w:val="auto"/>
              </w:rPr>
            </w:pPr>
            <w:r>
              <w:rPr>
                <w:rFonts w:hint="eastAsia"/>
                <w:color w:val="auto"/>
              </w:rPr>
              <w:t>参数配置</w:t>
            </w:r>
          </w:p>
        </w:tc>
        <w:tc>
          <w:tcPr>
            <w:tcW w:w="247" w:type="pct"/>
            <w:tcBorders>
              <w:top w:val="single" w:color="auto" w:sz="4" w:space="0"/>
              <w:left w:val="nil"/>
              <w:bottom w:val="single" w:color="auto" w:sz="4" w:space="0"/>
              <w:right w:val="single" w:color="auto" w:sz="4" w:space="0"/>
            </w:tcBorders>
            <w:shd w:val="clear" w:color="auto" w:fill="auto"/>
            <w:noWrap/>
            <w:vAlign w:val="center"/>
          </w:tcPr>
          <w:p w14:paraId="1556464E">
            <w:pPr>
              <w:rPr>
                <w:color w:val="auto"/>
              </w:rPr>
            </w:pPr>
            <w:r>
              <w:rPr>
                <w:rFonts w:hint="eastAsia"/>
                <w:color w:val="auto"/>
              </w:rPr>
              <w:t>数量</w:t>
            </w:r>
          </w:p>
        </w:tc>
        <w:tc>
          <w:tcPr>
            <w:tcW w:w="296" w:type="pct"/>
            <w:tcBorders>
              <w:top w:val="single" w:color="auto" w:sz="4" w:space="0"/>
              <w:left w:val="nil"/>
              <w:bottom w:val="single" w:color="auto" w:sz="4" w:space="0"/>
              <w:right w:val="single" w:color="auto" w:sz="4" w:space="0"/>
            </w:tcBorders>
            <w:shd w:val="clear" w:color="auto" w:fill="auto"/>
            <w:noWrap/>
            <w:vAlign w:val="center"/>
          </w:tcPr>
          <w:p w14:paraId="7132CCC3">
            <w:pPr>
              <w:rPr>
                <w:color w:val="auto"/>
              </w:rPr>
            </w:pPr>
            <w:r>
              <w:rPr>
                <w:rFonts w:hint="eastAsia"/>
                <w:color w:val="auto"/>
              </w:rPr>
              <w:t>单位</w:t>
            </w:r>
          </w:p>
        </w:tc>
        <w:tc>
          <w:tcPr>
            <w:tcW w:w="296" w:type="pct"/>
            <w:tcBorders>
              <w:top w:val="single" w:color="auto" w:sz="4" w:space="0"/>
              <w:left w:val="nil"/>
              <w:bottom w:val="single" w:color="auto" w:sz="4" w:space="0"/>
              <w:right w:val="single" w:color="auto" w:sz="4" w:space="0"/>
            </w:tcBorders>
            <w:vAlign w:val="center"/>
          </w:tcPr>
          <w:p w14:paraId="7D5C2E9A">
            <w:pPr>
              <w:rPr>
                <w:color w:val="auto"/>
              </w:rPr>
            </w:pPr>
            <w:r>
              <w:rPr>
                <w:rFonts w:hint="eastAsia"/>
                <w:color w:val="auto"/>
              </w:rPr>
              <w:t>单价</w:t>
            </w:r>
          </w:p>
        </w:tc>
        <w:tc>
          <w:tcPr>
            <w:tcW w:w="395" w:type="pct"/>
            <w:tcBorders>
              <w:top w:val="single" w:color="auto" w:sz="4" w:space="0"/>
              <w:left w:val="single" w:color="auto" w:sz="4" w:space="0"/>
              <w:bottom w:val="single" w:color="auto" w:sz="4" w:space="0"/>
              <w:right w:val="single" w:color="auto" w:sz="4" w:space="0"/>
            </w:tcBorders>
            <w:vAlign w:val="center"/>
          </w:tcPr>
          <w:p w14:paraId="70A305E2">
            <w:pPr>
              <w:rPr>
                <w:color w:val="auto"/>
              </w:rPr>
            </w:pPr>
            <w:r>
              <w:rPr>
                <w:rFonts w:hint="eastAsia"/>
                <w:color w:val="auto"/>
              </w:rPr>
              <w:t>总价</w:t>
            </w:r>
          </w:p>
        </w:tc>
      </w:tr>
      <w:tr w14:paraId="6B95A0AF">
        <w:tblPrEx>
          <w:tblCellMar>
            <w:top w:w="0" w:type="dxa"/>
            <w:left w:w="108" w:type="dxa"/>
            <w:bottom w:w="0" w:type="dxa"/>
            <w:right w:w="108" w:type="dxa"/>
          </w:tblCellMar>
        </w:tblPrEx>
        <w:trPr>
          <w:trHeight w:val="1196" w:hRule="atLeast"/>
        </w:trPr>
        <w:tc>
          <w:tcPr>
            <w:tcW w:w="255" w:type="pct"/>
            <w:tcBorders>
              <w:top w:val="nil"/>
              <w:left w:val="single" w:color="auto" w:sz="4" w:space="0"/>
              <w:bottom w:val="single" w:color="auto" w:sz="4" w:space="0"/>
              <w:right w:val="single" w:color="auto" w:sz="4" w:space="0"/>
            </w:tcBorders>
            <w:shd w:val="clear" w:color="auto" w:fill="auto"/>
            <w:noWrap/>
            <w:vAlign w:val="center"/>
          </w:tcPr>
          <w:p w14:paraId="43D398CE">
            <w:pPr>
              <w:rPr>
                <w:color w:val="auto"/>
              </w:rPr>
            </w:pPr>
            <w:r>
              <w:rPr>
                <w:rFonts w:hint="eastAsia"/>
                <w:color w:val="auto"/>
              </w:rPr>
              <w:t>1</w:t>
            </w:r>
          </w:p>
        </w:tc>
        <w:tc>
          <w:tcPr>
            <w:tcW w:w="336" w:type="pct"/>
            <w:tcBorders>
              <w:top w:val="nil"/>
              <w:left w:val="nil"/>
              <w:bottom w:val="single" w:color="auto" w:sz="4" w:space="0"/>
              <w:right w:val="single" w:color="auto" w:sz="4" w:space="0"/>
            </w:tcBorders>
            <w:shd w:val="clear" w:color="auto" w:fill="auto"/>
            <w:noWrap/>
            <w:vAlign w:val="center"/>
          </w:tcPr>
          <w:p w14:paraId="3DFD03F6">
            <w:pPr>
              <w:rPr>
                <w:color w:val="auto"/>
              </w:rPr>
            </w:pPr>
            <w:r>
              <w:rPr>
                <w:rFonts w:hint="eastAsia"/>
                <w:color w:val="auto"/>
              </w:rPr>
              <w:t>智慧黑板</w:t>
            </w:r>
          </w:p>
        </w:tc>
        <w:tc>
          <w:tcPr>
            <w:tcW w:w="3170" w:type="pct"/>
            <w:tcBorders>
              <w:top w:val="nil"/>
              <w:left w:val="nil"/>
              <w:bottom w:val="single" w:color="auto" w:sz="4" w:space="0"/>
              <w:right w:val="single" w:color="auto" w:sz="4" w:space="0"/>
            </w:tcBorders>
            <w:shd w:val="clear" w:color="auto" w:fill="auto"/>
            <w:vAlign w:val="center"/>
          </w:tcPr>
          <w:p w14:paraId="2461A7B9">
            <w:pPr>
              <w:rPr>
                <w:color w:val="auto"/>
              </w:rPr>
            </w:pPr>
            <w:r>
              <w:rPr>
                <w:rFonts w:hint="eastAsia"/>
                <w:color w:val="auto"/>
              </w:rPr>
              <w:t>一、整机参数</w:t>
            </w:r>
          </w:p>
          <w:p w14:paraId="313045CB">
            <w:pPr>
              <w:rPr>
                <w:color w:val="auto"/>
              </w:rPr>
            </w:pPr>
            <w:r>
              <w:rPr>
                <w:rFonts w:hint="eastAsia"/>
                <w:color w:val="auto"/>
              </w:rPr>
              <w:t>▲（1）整机采用三拼接平面一体化设计，主副屏过渡平滑，中间无单独边框阻隔；交互黑板长度≥4000mm，主屏副屏均支持粉笔书写，副屏支持磁吸附功能。</w:t>
            </w:r>
          </w:p>
          <w:p w14:paraId="0AD935D7">
            <w:pPr>
              <w:rPr>
                <w:color w:val="auto"/>
              </w:rPr>
            </w:pPr>
            <w:r>
              <w:rPr>
                <w:rFonts w:hint="eastAsia"/>
                <w:color w:val="auto"/>
                <w:lang w:eastAsia="zh-CN"/>
              </w:rPr>
              <w:t>▲</w:t>
            </w:r>
            <w:r>
              <w:rPr>
                <w:rFonts w:hint="eastAsia"/>
                <w:color w:val="auto"/>
              </w:rPr>
              <w:t>（2）主屏幕为LED液晶屏（A规屏），采用防眩光钢化玻璃，有效显示尺寸86英寸，屏幕比例 16:9，分辨率≥3840×2160，色彩覆盖率≥NTSC 72%（投标文件提供第三方权威机构出具的检测报告复印件）。</w:t>
            </w:r>
          </w:p>
          <w:p w14:paraId="679135E5">
            <w:pPr>
              <w:rPr>
                <w:color w:val="auto"/>
              </w:rPr>
            </w:pPr>
            <w:r>
              <w:rPr>
                <w:rFonts w:hint="eastAsia"/>
                <w:color w:val="auto"/>
              </w:rPr>
              <w:t>（3）液晶显示屏亮度：≥350cd/m²；对比度：≥2000:1；亮度可视角度：≥120°。</w:t>
            </w:r>
          </w:p>
          <w:p w14:paraId="7E589D99">
            <w:pPr>
              <w:rPr>
                <w:color w:val="auto"/>
              </w:rPr>
            </w:pPr>
            <w:r>
              <w:rPr>
                <w:rFonts w:hint="eastAsia"/>
                <w:color w:val="auto"/>
                <w:lang w:eastAsia="zh-CN"/>
              </w:rPr>
              <w:t>▲</w:t>
            </w:r>
            <w:r>
              <w:rPr>
                <w:rFonts w:hint="eastAsia"/>
                <w:color w:val="auto"/>
              </w:rPr>
              <w:t>（4）显示大屏通过低蓝光认证，蓝光无危害能达到豁免等级（RG0）（提供第三方权威机构出具的检测报告复印件）。</w:t>
            </w:r>
          </w:p>
          <w:p w14:paraId="1867AFAB">
            <w:pPr>
              <w:rPr>
                <w:color w:val="auto"/>
              </w:rPr>
            </w:pPr>
            <w:r>
              <w:rPr>
                <w:rFonts w:hint="eastAsia"/>
                <w:color w:val="auto"/>
              </w:rPr>
              <w:t>（5）显示大屏支持纸质护眼模式；支持DC调光方式，可调节多级亮度。</w:t>
            </w:r>
          </w:p>
          <w:p w14:paraId="487A5564">
            <w:pPr>
              <w:rPr>
                <w:color w:val="auto"/>
              </w:rPr>
            </w:pPr>
            <w:r>
              <w:rPr>
                <w:rFonts w:hint="eastAsia"/>
                <w:color w:val="auto"/>
              </w:rPr>
              <w:t>二、触控技术</w:t>
            </w:r>
          </w:p>
          <w:p w14:paraId="51193F60">
            <w:pPr>
              <w:rPr>
                <w:color w:val="auto"/>
              </w:rPr>
            </w:pPr>
            <w:r>
              <w:rPr>
                <w:rFonts w:hint="eastAsia"/>
                <w:color w:val="auto"/>
              </w:rPr>
              <w:t>（1）红外多点触摸感应，可支持≥20点同时触控及书写。</w:t>
            </w:r>
          </w:p>
          <w:p w14:paraId="7AD53603">
            <w:pPr>
              <w:rPr>
                <w:color w:val="auto"/>
              </w:rPr>
            </w:pPr>
            <w:r>
              <w:rPr>
                <w:rFonts w:hint="eastAsia"/>
                <w:color w:val="auto"/>
              </w:rPr>
              <w:t>（2）书写响应时间≤4ms，书写延迟时间≤90ms，触摸有效识别高度≤3.5mm（提供第三方权威机构出具的检测报告复印件）。</w:t>
            </w:r>
          </w:p>
          <w:p w14:paraId="780BFC10">
            <w:pPr>
              <w:rPr>
                <w:color w:val="auto"/>
              </w:rPr>
            </w:pPr>
            <w:r>
              <w:rPr>
                <w:rFonts w:hint="eastAsia"/>
                <w:color w:val="auto"/>
              </w:rPr>
              <w:t>（3）整机具备智能手势识别功能，在整机全信号源通道下均可识别手势操作，如熄屏、</w:t>
            </w:r>
            <w:r>
              <w:rPr>
                <w:rFonts w:hint="eastAsia"/>
                <w:color w:val="auto"/>
                <w:lang w:eastAsia="zh-CN"/>
              </w:rPr>
              <w:t>唤醒屏幕</w:t>
            </w:r>
            <w:r>
              <w:rPr>
                <w:rFonts w:hint="eastAsia"/>
                <w:color w:val="auto"/>
              </w:rPr>
              <w:t>、降屏模式等功能。</w:t>
            </w:r>
          </w:p>
          <w:p w14:paraId="0A73A57E">
            <w:pPr>
              <w:rPr>
                <w:color w:val="auto"/>
              </w:rPr>
            </w:pPr>
            <w:r>
              <w:rPr>
                <w:rFonts w:hint="eastAsia"/>
                <w:color w:val="auto"/>
              </w:rPr>
              <w:t>三、内置电脑模块</w:t>
            </w:r>
          </w:p>
          <w:p w14:paraId="27D4A5E1">
            <w:pPr>
              <w:rPr>
                <w:color w:val="auto"/>
              </w:rPr>
            </w:pPr>
            <w:r>
              <w:rPr>
                <w:rFonts w:hint="eastAsia"/>
                <w:color w:val="auto"/>
              </w:rPr>
              <w:t>（1）标准的可拔插式电脑OPS电脑，采用模块化电脑方案，PC模块插入整机，无需工具即可快速拆卸电脑模块。</w:t>
            </w:r>
          </w:p>
          <w:p w14:paraId="4C3E710F">
            <w:pPr>
              <w:rPr>
                <w:color w:val="auto"/>
              </w:rPr>
            </w:pPr>
            <w:r>
              <w:rPr>
                <w:rFonts w:hint="eastAsia"/>
                <w:color w:val="auto"/>
                <w:lang w:eastAsia="zh-CN"/>
              </w:rPr>
              <w:t>▲</w:t>
            </w:r>
            <w:r>
              <w:rPr>
                <w:rFonts w:hint="eastAsia"/>
                <w:color w:val="auto"/>
              </w:rPr>
              <w:t>（2）CPU：≥8核12线程，单核基础频率≥2.0GHz，三级缓存≥12MB；内存：≥16GB DDR4；硬盘：≥512GB固态硬盘；（提供参数证明材料）。</w:t>
            </w:r>
          </w:p>
          <w:p w14:paraId="69001AD0">
            <w:pPr>
              <w:rPr>
                <w:color w:val="auto"/>
              </w:rPr>
            </w:pPr>
            <w:r>
              <w:rPr>
                <w:rFonts w:hint="eastAsia"/>
                <w:color w:val="auto"/>
              </w:rPr>
              <w:t>（3）模块具有多个独立非外扩展的电脑USB接口，视频输出接口：≥1路HDMI，USB接口≥4路（USB3.0不少于两路）。</w:t>
            </w:r>
          </w:p>
          <w:p w14:paraId="66B17B63">
            <w:pPr>
              <w:rPr>
                <w:color w:val="auto"/>
              </w:rPr>
            </w:pPr>
            <w:r>
              <w:rPr>
                <w:rFonts w:hint="eastAsia"/>
                <w:color w:val="auto"/>
              </w:rPr>
              <w:t>（4）预装符合教育行业的Windows10或以上符合国家标准的正版操作系统。</w:t>
            </w:r>
          </w:p>
          <w:p w14:paraId="71390DC4">
            <w:pPr>
              <w:rPr>
                <w:color w:val="auto"/>
              </w:rPr>
            </w:pPr>
            <w:r>
              <w:rPr>
                <w:rFonts w:hint="eastAsia"/>
                <w:color w:val="auto"/>
              </w:rPr>
              <w:t>四、中控及物联</w:t>
            </w:r>
          </w:p>
          <w:p w14:paraId="613AEE1B">
            <w:pPr>
              <w:rPr>
                <w:color w:val="auto"/>
              </w:rPr>
            </w:pPr>
            <w:r>
              <w:rPr>
                <w:rFonts w:hint="eastAsia"/>
                <w:color w:val="auto"/>
              </w:rPr>
              <w:t>（1）支持通过触摸菜单或物理按键方式实现图像模式、通道切换、亮度、音量、对比度调节等中控功能。</w:t>
            </w:r>
          </w:p>
          <w:p w14:paraId="1468FB66">
            <w:pPr>
              <w:rPr>
                <w:color w:val="auto"/>
              </w:rPr>
            </w:pPr>
            <w:r>
              <w:rPr>
                <w:rFonts w:hint="eastAsia"/>
                <w:color w:val="auto"/>
              </w:rPr>
              <w:t>（2）多声道扬声器，额定总功率≥40W。</w:t>
            </w:r>
          </w:p>
          <w:p w14:paraId="7D0B651C">
            <w:pPr>
              <w:rPr>
                <w:color w:val="auto"/>
              </w:rPr>
            </w:pPr>
            <w:r>
              <w:rPr>
                <w:rFonts w:hint="eastAsia"/>
                <w:color w:val="auto"/>
              </w:rPr>
              <w:t>▲（3）内置非独立摄像头，可拍摄≥1</w:t>
            </w:r>
            <w:r>
              <w:rPr>
                <w:rFonts w:hint="eastAsia"/>
                <w:color w:val="auto"/>
                <w:lang w:val="en-US" w:eastAsia="zh-CN"/>
              </w:rPr>
              <w:t>6</w:t>
            </w:r>
            <w:r>
              <w:rPr>
                <w:rFonts w:hint="eastAsia"/>
                <w:color w:val="auto"/>
              </w:rPr>
              <w:t>00万像素的照片，支持AI识别人脸，可流畅录制视频分辨率≥1080P的视频（提供第三方权威机构出具的检测报告复印件）。</w:t>
            </w:r>
          </w:p>
          <w:p w14:paraId="26214A37">
            <w:pPr>
              <w:rPr>
                <w:color w:val="auto"/>
              </w:rPr>
            </w:pPr>
            <w:r>
              <w:rPr>
                <w:rFonts w:hint="eastAsia"/>
                <w:color w:val="auto"/>
              </w:rPr>
              <w:t>（4）内置无线网卡、支持蓝牙Bluetooth 5.0及以上标准。</w:t>
            </w:r>
          </w:p>
          <w:p w14:paraId="4D9BEA8D">
            <w:pPr>
              <w:rPr>
                <w:color w:val="auto"/>
              </w:rPr>
            </w:pPr>
            <w:r>
              <w:rPr>
                <w:rFonts w:hint="eastAsia"/>
                <w:color w:val="auto"/>
              </w:rPr>
              <w:t>（5）支持大小屏互动(如手机、pad等)，整机使用寿命≥60000小时。</w:t>
            </w:r>
          </w:p>
          <w:p w14:paraId="221A7064">
            <w:pPr>
              <w:rPr>
                <w:color w:val="auto"/>
              </w:rPr>
            </w:pPr>
            <w:r>
              <w:rPr>
                <w:rFonts w:hint="eastAsia"/>
                <w:color w:val="auto"/>
              </w:rPr>
              <w:t>▲（6）具备一键恢复系统功能</w:t>
            </w:r>
            <w:r>
              <w:rPr>
                <w:rFonts w:hint="eastAsia"/>
                <w:color w:val="auto"/>
                <w:lang w:eastAsia="zh-CN"/>
              </w:rPr>
              <w:t>按键</w:t>
            </w:r>
            <w:r>
              <w:rPr>
                <w:rFonts w:hint="eastAsia"/>
                <w:color w:val="auto"/>
              </w:rPr>
              <w:t>，系统崩溃时，使用一键恢复，可立刻恢复到出厂状态,保障设备正常运行。（提供功能截图或第三方权威机构出具的检测报告复印件）</w:t>
            </w:r>
          </w:p>
          <w:p w14:paraId="54A2EFC9">
            <w:pPr>
              <w:rPr>
                <w:color w:val="auto"/>
              </w:rPr>
            </w:pPr>
            <w:r>
              <w:rPr>
                <w:rFonts w:hint="eastAsia"/>
                <w:color w:val="auto"/>
              </w:rPr>
              <w:t>（7）嵌入式Android系统版本≥1</w:t>
            </w:r>
            <w:r>
              <w:rPr>
                <w:rFonts w:hint="eastAsia"/>
                <w:color w:val="auto"/>
                <w:lang w:val="en-US" w:eastAsia="zh-CN"/>
              </w:rPr>
              <w:t>3</w:t>
            </w:r>
            <w:r>
              <w:rPr>
                <w:rFonts w:hint="eastAsia"/>
                <w:color w:val="auto"/>
              </w:rPr>
              <w:t>.0，内存≥2GB，存储空间≥8GB。</w:t>
            </w:r>
          </w:p>
          <w:p w14:paraId="7CD3B016">
            <w:pPr>
              <w:rPr>
                <w:color w:val="auto"/>
              </w:rPr>
            </w:pPr>
            <w:r>
              <w:rPr>
                <w:rFonts w:hint="eastAsia"/>
                <w:color w:val="auto"/>
              </w:rPr>
              <w:t>整机硬件质保</w:t>
            </w:r>
            <w:r>
              <w:rPr>
                <w:rFonts w:hint="eastAsia"/>
                <w:color w:val="auto"/>
                <w:lang w:eastAsia="zh-CN"/>
              </w:rPr>
              <w:t>三</w:t>
            </w:r>
            <w:r>
              <w:rPr>
                <w:rFonts w:hint="eastAsia"/>
                <w:color w:val="auto"/>
              </w:rPr>
              <w:t>年。</w:t>
            </w:r>
          </w:p>
        </w:tc>
        <w:tc>
          <w:tcPr>
            <w:tcW w:w="247" w:type="pct"/>
            <w:tcBorders>
              <w:top w:val="nil"/>
              <w:left w:val="nil"/>
              <w:bottom w:val="single" w:color="auto" w:sz="4" w:space="0"/>
              <w:right w:val="single" w:color="auto" w:sz="4" w:space="0"/>
            </w:tcBorders>
            <w:shd w:val="clear" w:color="auto" w:fill="auto"/>
            <w:noWrap/>
            <w:vAlign w:val="center"/>
          </w:tcPr>
          <w:p w14:paraId="1307CCCF">
            <w:pPr>
              <w:rPr>
                <w:color w:val="auto"/>
              </w:rPr>
            </w:pPr>
            <w:r>
              <w:rPr>
                <w:rFonts w:hint="eastAsia"/>
                <w:color w:val="auto"/>
              </w:rPr>
              <w:t>113</w:t>
            </w:r>
          </w:p>
        </w:tc>
        <w:tc>
          <w:tcPr>
            <w:tcW w:w="296" w:type="pct"/>
            <w:tcBorders>
              <w:top w:val="nil"/>
              <w:left w:val="nil"/>
              <w:bottom w:val="single" w:color="auto" w:sz="4" w:space="0"/>
              <w:right w:val="single" w:color="auto" w:sz="4" w:space="0"/>
            </w:tcBorders>
            <w:shd w:val="clear" w:color="auto" w:fill="auto"/>
            <w:noWrap/>
            <w:vAlign w:val="center"/>
          </w:tcPr>
          <w:p w14:paraId="722A4863">
            <w:pPr>
              <w:rPr>
                <w:color w:val="auto"/>
              </w:rPr>
            </w:pPr>
            <w:r>
              <w:rPr>
                <w:rFonts w:hint="eastAsia"/>
                <w:color w:val="auto"/>
              </w:rPr>
              <w:t>套</w:t>
            </w:r>
          </w:p>
        </w:tc>
        <w:tc>
          <w:tcPr>
            <w:tcW w:w="296" w:type="pct"/>
            <w:tcBorders>
              <w:top w:val="single" w:color="auto" w:sz="4" w:space="0"/>
              <w:left w:val="nil"/>
              <w:bottom w:val="single" w:color="auto" w:sz="4" w:space="0"/>
              <w:right w:val="single" w:color="auto" w:sz="4" w:space="0"/>
            </w:tcBorders>
            <w:vAlign w:val="center"/>
          </w:tcPr>
          <w:p w14:paraId="61539542">
            <w:pPr>
              <w:rPr>
                <w:color w:val="auto"/>
              </w:rPr>
            </w:pPr>
            <w:r>
              <w:rPr>
                <w:rFonts w:hint="eastAsia"/>
                <w:color w:val="auto"/>
              </w:rPr>
              <w:t>8300</w:t>
            </w:r>
          </w:p>
        </w:tc>
        <w:tc>
          <w:tcPr>
            <w:tcW w:w="395" w:type="pct"/>
            <w:tcBorders>
              <w:top w:val="single" w:color="auto" w:sz="4" w:space="0"/>
              <w:left w:val="single" w:color="auto" w:sz="4" w:space="0"/>
              <w:bottom w:val="single" w:color="auto" w:sz="4" w:space="0"/>
              <w:right w:val="single" w:color="auto" w:sz="4" w:space="0"/>
            </w:tcBorders>
            <w:vAlign w:val="center"/>
          </w:tcPr>
          <w:p w14:paraId="337077D9">
            <w:pPr>
              <w:rPr>
                <w:color w:val="auto"/>
              </w:rPr>
            </w:pPr>
            <w:r>
              <w:rPr>
                <w:rFonts w:hint="eastAsia"/>
                <w:color w:val="auto"/>
              </w:rPr>
              <w:t>937900</w:t>
            </w:r>
          </w:p>
        </w:tc>
      </w:tr>
      <w:tr w14:paraId="29C11296">
        <w:tblPrEx>
          <w:tblCellMar>
            <w:top w:w="0" w:type="dxa"/>
            <w:left w:w="108" w:type="dxa"/>
            <w:bottom w:w="0" w:type="dxa"/>
            <w:right w:w="108" w:type="dxa"/>
          </w:tblCellMar>
        </w:tblPrEx>
        <w:trPr>
          <w:trHeight w:val="1550" w:hRule="atLeast"/>
        </w:trPr>
        <w:tc>
          <w:tcPr>
            <w:tcW w:w="255" w:type="pct"/>
            <w:tcBorders>
              <w:top w:val="nil"/>
              <w:left w:val="single" w:color="auto" w:sz="4" w:space="0"/>
              <w:bottom w:val="single" w:color="auto" w:sz="4" w:space="0"/>
              <w:right w:val="single" w:color="auto" w:sz="4" w:space="0"/>
            </w:tcBorders>
            <w:shd w:val="clear" w:color="auto" w:fill="auto"/>
            <w:noWrap/>
            <w:vAlign w:val="center"/>
          </w:tcPr>
          <w:p w14:paraId="6290029B">
            <w:pPr>
              <w:rPr>
                <w:color w:val="auto"/>
              </w:rPr>
            </w:pPr>
            <w:r>
              <w:rPr>
                <w:rFonts w:hint="eastAsia"/>
                <w:color w:val="auto"/>
              </w:rPr>
              <w:t>2</w:t>
            </w:r>
          </w:p>
        </w:tc>
        <w:tc>
          <w:tcPr>
            <w:tcW w:w="336" w:type="pct"/>
            <w:tcBorders>
              <w:top w:val="nil"/>
              <w:left w:val="nil"/>
              <w:bottom w:val="single" w:color="auto" w:sz="4" w:space="0"/>
              <w:right w:val="single" w:color="auto" w:sz="4" w:space="0"/>
            </w:tcBorders>
            <w:shd w:val="clear" w:color="auto" w:fill="auto"/>
            <w:noWrap/>
            <w:vAlign w:val="center"/>
          </w:tcPr>
          <w:p w14:paraId="5B3CDC9A">
            <w:pPr>
              <w:rPr>
                <w:color w:val="auto"/>
              </w:rPr>
            </w:pPr>
            <w:r>
              <w:rPr>
                <w:rFonts w:hint="eastAsia"/>
                <w:color w:val="auto"/>
              </w:rPr>
              <w:t>视频展台</w:t>
            </w:r>
          </w:p>
        </w:tc>
        <w:tc>
          <w:tcPr>
            <w:tcW w:w="3170" w:type="pct"/>
            <w:tcBorders>
              <w:top w:val="nil"/>
              <w:left w:val="nil"/>
              <w:bottom w:val="single" w:color="auto" w:sz="4" w:space="0"/>
              <w:right w:val="single" w:color="auto" w:sz="4" w:space="0"/>
            </w:tcBorders>
            <w:shd w:val="clear" w:color="auto" w:fill="auto"/>
            <w:vAlign w:val="center"/>
          </w:tcPr>
          <w:p w14:paraId="32A5E5E0">
            <w:pPr>
              <w:rPr>
                <w:color w:val="auto"/>
              </w:rPr>
            </w:pPr>
            <w:r>
              <w:rPr>
                <w:rFonts w:hint="eastAsia"/>
                <w:color w:val="auto"/>
              </w:rPr>
              <w:t>▲（1）摄像头可自动对焦，可拍摄≥</w:t>
            </w:r>
            <w:r>
              <w:rPr>
                <w:rFonts w:hint="eastAsia"/>
                <w:color w:val="auto"/>
                <w:lang w:val="en-US" w:eastAsia="zh-CN"/>
              </w:rPr>
              <w:t>16</w:t>
            </w:r>
            <w:r>
              <w:rPr>
                <w:rFonts w:hint="eastAsia"/>
                <w:color w:val="auto"/>
              </w:rPr>
              <w:t>00W像素的照片，拍摄幅面≥A4。</w:t>
            </w:r>
          </w:p>
          <w:p w14:paraId="33C4189B">
            <w:pPr>
              <w:rPr>
                <w:color w:val="auto"/>
              </w:rPr>
            </w:pPr>
            <w:r>
              <w:rPr>
                <w:rFonts w:hint="eastAsia"/>
                <w:color w:val="auto"/>
              </w:rPr>
              <w:t>（2）支持对实时画面进行放大、缩小、旋转、 自适应、冻结画面操作。</w:t>
            </w:r>
          </w:p>
          <w:p w14:paraId="2DFE7C1B">
            <w:pPr>
              <w:rPr>
                <w:color w:val="auto"/>
              </w:rPr>
            </w:pPr>
            <w:r>
              <w:rPr>
                <w:rFonts w:hint="eastAsia"/>
                <w:color w:val="auto"/>
              </w:rPr>
              <w:t>（3）支持展台画面实时批注，预设多种笔划粗细及颜色供选择，且支持对展台画面连同批注内容进行同步缩放、移动。</w:t>
            </w:r>
          </w:p>
          <w:p w14:paraId="4293327A">
            <w:pPr>
              <w:rPr>
                <w:color w:val="auto"/>
              </w:rPr>
            </w:pPr>
            <w:r>
              <w:rPr>
                <w:rFonts w:hint="eastAsia"/>
                <w:color w:val="auto"/>
              </w:rPr>
              <w:t>（4）支持展台画面拍照截图并进行多图预览，可对任一图片进行全屏显示。</w:t>
            </w:r>
          </w:p>
          <w:p w14:paraId="0843AD7A">
            <w:pPr>
              <w:rPr>
                <w:color w:val="auto"/>
              </w:rPr>
            </w:pPr>
            <w:r>
              <w:rPr>
                <w:rFonts w:hint="eastAsia"/>
                <w:color w:val="auto"/>
              </w:rPr>
              <w:t>（5）展台接口≥USB2.0，壁挂式，可折叠。</w:t>
            </w:r>
          </w:p>
          <w:p w14:paraId="300068C3">
            <w:pPr>
              <w:rPr>
                <w:color w:val="auto"/>
              </w:rPr>
            </w:pPr>
            <w:r>
              <w:rPr>
                <w:rFonts w:hint="eastAsia"/>
                <w:color w:val="auto"/>
              </w:rPr>
              <w:t>提供3年保修。</w:t>
            </w:r>
          </w:p>
        </w:tc>
        <w:tc>
          <w:tcPr>
            <w:tcW w:w="247" w:type="pct"/>
            <w:tcBorders>
              <w:top w:val="nil"/>
              <w:left w:val="nil"/>
              <w:bottom w:val="single" w:color="auto" w:sz="4" w:space="0"/>
              <w:right w:val="single" w:color="auto" w:sz="4" w:space="0"/>
            </w:tcBorders>
            <w:shd w:val="clear" w:color="auto" w:fill="auto"/>
            <w:noWrap/>
            <w:vAlign w:val="center"/>
          </w:tcPr>
          <w:p w14:paraId="6FDF3164">
            <w:pPr>
              <w:rPr>
                <w:color w:val="auto"/>
              </w:rPr>
            </w:pPr>
            <w:r>
              <w:rPr>
                <w:rFonts w:hint="eastAsia"/>
                <w:color w:val="auto"/>
              </w:rPr>
              <w:t>113</w:t>
            </w:r>
          </w:p>
        </w:tc>
        <w:tc>
          <w:tcPr>
            <w:tcW w:w="296" w:type="pct"/>
            <w:tcBorders>
              <w:top w:val="nil"/>
              <w:left w:val="nil"/>
              <w:bottom w:val="single" w:color="auto" w:sz="4" w:space="0"/>
              <w:right w:val="single" w:color="auto" w:sz="4" w:space="0"/>
            </w:tcBorders>
            <w:shd w:val="clear" w:color="auto" w:fill="auto"/>
            <w:noWrap/>
            <w:vAlign w:val="center"/>
          </w:tcPr>
          <w:p w14:paraId="35DAE211">
            <w:pPr>
              <w:rPr>
                <w:color w:val="auto"/>
              </w:rPr>
            </w:pPr>
            <w:r>
              <w:rPr>
                <w:rFonts w:hint="eastAsia"/>
                <w:color w:val="auto"/>
              </w:rPr>
              <w:t>台</w:t>
            </w:r>
          </w:p>
        </w:tc>
        <w:tc>
          <w:tcPr>
            <w:tcW w:w="296" w:type="pct"/>
            <w:tcBorders>
              <w:top w:val="single" w:color="auto" w:sz="4" w:space="0"/>
              <w:left w:val="nil"/>
              <w:bottom w:val="single" w:color="auto" w:sz="4" w:space="0"/>
              <w:right w:val="single" w:color="auto" w:sz="4" w:space="0"/>
            </w:tcBorders>
            <w:vAlign w:val="center"/>
          </w:tcPr>
          <w:p w14:paraId="62C7CAB7">
            <w:pPr>
              <w:rPr>
                <w:color w:val="auto"/>
              </w:rPr>
            </w:pPr>
            <w:r>
              <w:rPr>
                <w:rFonts w:hint="eastAsia"/>
                <w:color w:val="auto"/>
              </w:rPr>
              <w:t>550</w:t>
            </w:r>
          </w:p>
        </w:tc>
        <w:tc>
          <w:tcPr>
            <w:tcW w:w="395" w:type="pct"/>
            <w:tcBorders>
              <w:top w:val="single" w:color="auto" w:sz="4" w:space="0"/>
              <w:left w:val="single" w:color="auto" w:sz="4" w:space="0"/>
              <w:bottom w:val="single" w:color="auto" w:sz="4" w:space="0"/>
              <w:right w:val="single" w:color="auto" w:sz="4" w:space="0"/>
            </w:tcBorders>
            <w:vAlign w:val="center"/>
          </w:tcPr>
          <w:p w14:paraId="2ED49828">
            <w:pPr>
              <w:rPr>
                <w:color w:val="auto"/>
              </w:rPr>
            </w:pPr>
            <w:r>
              <w:rPr>
                <w:rFonts w:hint="eastAsia"/>
                <w:color w:val="auto"/>
              </w:rPr>
              <w:t>62150</w:t>
            </w:r>
          </w:p>
        </w:tc>
      </w:tr>
      <w:tr w14:paraId="1FDE88D2">
        <w:tblPrEx>
          <w:tblCellMar>
            <w:top w:w="0" w:type="dxa"/>
            <w:left w:w="108" w:type="dxa"/>
            <w:bottom w:w="0" w:type="dxa"/>
            <w:right w:w="108" w:type="dxa"/>
          </w:tblCellMar>
        </w:tblPrEx>
        <w:trPr>
          <w:trHeight w:val="1218" w:hRule="atLeast"/>
        </w:trPr>
        <w:tc>
          <w:tcPr>
            <w:tcW w:w="255" w:type="pct"/>
            <w:tcBorders>
              <w:top w:val="nil"/>
              <w:left w:val="single" w:color="auto" w:sz="4" w:space="0"/>
              <w:bottom w:val="single" w:color="auto" w:sz="4" w:space="0"/>
              <w:right w:val="single" w:color="auto" w:sz="4" w:space="0"/>
            </w:tcBorders>
            <w:shd w:val="clear" w:color="auto" w:fill="auto"/>
            <w:noWrap/>
            <w:vAlign w:val="center"/>
          </w:tcPr>
          <w:p w14:paraId="777662C1">
            <w:pPr>
              <w:rPr>
                <w:color w:val="auto"/>
              </w:rPr>
            </w:pPr>
            <w:r>
              <w:rPr>
                <w:rFonts w:hint="eastAsia"/>
                <w:color w:val="auto"/>
              </w:rPr>
              <w:t>3</w:t>
            </w:r>
          </w:p>
        </w:tc>
        <w:tc>
          <w:tcPr>
            <w:tcW w:w="336" w:type="pct"/>
            <w:tcBorders>
              <w:top w:val="nil"/>
              <w:left w:val="nil"/>
              <w:bottom w:val="single" w:color="auto" w:sz="4" w:space="0"/>
              <w:right w:val="single" w:color="auto" w:sz="4" w:space="0"/>
            </w:tcBorders>
            <w:shd w:val="clear" w:color="auto" w:fill="auto"/>
            <w:noWrap/>
            <w:vAlign w:val="center"/>
          </w:tcPr>
          <w:p w14:paraId="3044920E">
            <w:pPr>
              <w:rPr>
                <w:color w:val="auto"/>
              </w:rPr>
            </w:pPr>
            <w:r>
              <w:rPr>
                <w:rFonts w:hint="eastAsia"/>
                <w:color w:val="auto"/>
              </w:rPr>
              <w:t>多功能教鞭</w:t>
            </w:r>
          </w:p>
        </w:tc>
        <w:tc>
          <w:tcPr>
            <w:tcW w:w="3170" w:type="pct"/>
            <w:tcBorders>
              <w:top w:val="nil"/>
              <w:left w:val="nil"/>
              <w:bottom w:val="single" w:color="auto" w:sz="4" w:space="0"/>
              <w:right w:val="single" w:color="auto" w:sz="4" w:space="0"/>
            </w:tcBorders>
            <w:shd w:val="clear" w:color="auto" w:fill="auto"/>
            <w:vAlign w:val="center"/>
          </w:tcPr>
          <w:p w14:paraId="1E9E61A2">
            <w:pPr>
              <w:rPr>
                <w:color w:val="auto"/>
              </w:rPr>
            </w:pPr>
            <w:r>
              <w:rPr>
                <w:rFonts w:hint="eastAsia"/>
                <w:color w:val="auto"/>
              </w:rPr>
              <w:t>（1）具备激光指示、可书写、翻页等功能，伸缩长度≥50cm</w:t>
            </w:r>
          </w:p>
          <w:p w14:paraId="40CE0803">
            <w:pPr>
              <w:rPr>
                <w:color w:val="auto"/>
              </w:rPr>
            </w:pPr>
            <w:r>
              <w:rPr>
                <w:rFonts w:hint="eastAsia"/>
                <w:color w:val="auto"/>
              </w:rPr>
              <w:t>（2）兼容主流操作系统</w:t>
            </w:r>
          </w:p>
        </w:tc>
        <w:tc>
          <w:tcPr>
            <w:tcW w:w="247" w:type="pct"/>
            <w:tcBorders>
              <w:top w:val="nil"/>
              <w:left w:val="nil"/>
              <w:bottom w:val="single" w:color="auto" w:sz="4" w:space="0"/>
              <w:right w:val="single" w:color="auto" w:sz="4" w:space="0"/>
            </w:tcBorders>
            <w:shd w:val="clear" w:color="auto" w:fill="auto"/>
            <w:noWrap/>
            <w:vAlign w:val="center"/>
          </w:tcPr>
          <w:p w14:paraId="1DAACF22">
            <w:pPr>
              <w:rPr>
                <w:color w:val="auto"/>
              </w:rPr>
            </w:pPr>
            <w:r>
              <w:rPr>
                <w:rFonts w:hint="eastAsia"/>
                <w:color w:val="auto"/>
              </w:rPr>
              <w:t>113</w:t>
            </w:r>
          </w:p>
        </w:tc>
        <w:tc>
          <w:tcPr>
            <w:tcW w:w="296" w:type="pct"/>
            <w:tcBorders>
              <w:top w:val="nil"/>
              <w:left w:val="nil"/>
              <w:bottom w:val="single" w:color="auto" w:sz="4" w:space="0"/>
              <w:right w:val="single" w:color="auto" w:sz="4" w:space="0"/>
            </w:tcBorders>
            <w:shd w:val="clear" w:color="auto" w:fill="auto"/>
            <w:noWrap/>
            <w:vAlign w:val="center"/>
          </w:tcPr>
          <w:p w14:paraId="43E56263">
            <w:pPr>
              <w:rPr>
                <w:color w:val="auto"/>
              </w:rPr>
            </w:pPr>
            <w:r>
              <w:rPr>
                <w:rFonts w:hint="eastAsia"/>
                <w:color w:val="auto"/>
              </w:rPr>
              <w:t>支</w:t>
            </w:r>
          </w:p>
        </w:tc>
        <w:tc>
          <w:tcPr>
            <w:tcW w:w="296" w:type="pct"/>
            <w:tcBorders>
              <w:top w:val="single" w:color="auto" w:sz="4" w:space="0"/>
              <w:left w:val="nil"/>
              <w:bottom w:val="single" w:color="auto" w:sz="4" w:space="0"/>
              <w:right w:val="single" w:color="auto" w:sz="4" w:space="0"/>
            </w:tcBorders>
            <w:vAlign w:val="center"/>
          </w:tcPr>
          <w:p w14:paraId="300F5E6F">
            <w:pPr>
              <w:rPr>
                <w:color w:val="auto"/>
              </w:rPr>
            </w:pPr>
            <w:r>
              <w:rPr>
                <w:rFonts w:hint="eastAsia"/>
                <w:color w:val="auto"/>
              </w:rPr>
              <w:t>50</w:t>
            </w:r>
          </w:p>
        </w:tc>
        <w:tc>
          <w:tcPr>
            <w:tcW w:w="395" w:type="pct"/>
            <w:tcBorders>
              <w:top w:val="single" w:color="auto" w:sz="4" w:space="0"/>
              <w:left w:val="single" w:color="auto" w:sz="4" w:space="0"/>
              <w:bottom w:val="single" w:color="auto" w:sz="4" w:space="0"/>
              <w:right w:val="single" w:color="auto" w:sz="4" w:space="0"/>
            </w:tcBorders>
            <w:vAlign w:val="center"/>
          </w:tcPr>
          <w:p w14:paraId="20E62839">
            <w:pPr>
              <w:rPr>
                <w:color w:val="auto"/>
              </w:rPr>
            </w:pPr>
            <w:r>
              <w:rPr>
                <w:rFonts w:hint="eastAsia"/>
                <w:color w:val="auto"/>
              </w:rPr>
              <w:t>5650</w:t>
            </w:r>
          </w:p>
        </w:tc>
      </w:tr>
      <w:tr w14:paraId="4F5DFF58">
        <w:tblPrEx>
          <w:tblCellMar>
            <w:top w:w="0" w:type="dxa"/>
            <w:left w:w="108" w:type="dxa"/>
            <w:bottom w:w="0" w:type="dxa"/>
            <w:right w:w="108" w:type="dxa"/>
          </w:tblCellMar>
        </w:tblPrEx>
        <w:trPr>
          <w:trHeight w:val="1550" w:hRule="atLeast"/>
        </w:trPr>
        <w:tc>
          <w:tcPr>
            <w:tcW w:w="255" w:type="pct"/>
            <w:tcBorders>
              <w:top w:val="nil"/>
              <w:left w:val="single" w:color="auto" w:sz="4" w:space="0"/>
              <w:bottom w:val="single" w:color="auto" w:sz="4" w:space="0"/>
              <w:right w:val="single" w:color="auto" w:sz="4" w:space="0"/>
            </w:tcBorders>
            <w:shd w:val="clear" w:color="auto" w:fill="auto"/>
            <w:noWrap/>
            <w:vAlign w:val="center"/>
          </w:tcPr>
          <w:p w14:paraId="372F5122">
            <w:pPr>
              <w:rPr>
                <w:color w:val="auto"/>
              </w:rPr>
            </w:pPr>
            <w:r>
              <w:rPr>
                <w:rFonts w:hint="eastAsia"/>
                <w:color w:val="auto"/>
              </w:rPr>
              <w:t>4</w:t>
            </w:r>
          </w:p>
        </w:tc>
        <w:tc>
          <w:tcPr>
            <w:tcW w:w="336" w:type="pct"/>
            <w:tcBorders>
              <w:top w:val="nil"/>
              <w:left w:val="nil"/>
              <w:bottom w:val="single" w:color="auto" w:sz="4" w:space="0"/>
              <w:right w:val="single" w:color="auto" w:sz="4" w:space="0"/>
            </w:tcBorders>
            <w:shd w:val="clear" w:color="auto" w:fill="auto"/>
            <w:noWrap/>
            <w:vAlign w:val="center"/>
          </w:tcPr>
          <w:p w14:paraId="277C637F">
            <w:pPr>
              <w:rPr>
                <w:color w:val="auto"/>
              </w:rPr>
            </w:pPr>
            <w:r>
              <w:rPr>
                <w:rFonts w:hint="eastAsia"/>
                <w:color w:val="auto"/>
              </w:rPr>
              <w:t>集控平台</w:t>
            </w:r>
          </w:p>
        </w:tc>
        <w:tc>
          <w:tcPr>
            <w:tcW w:w="3170" w:type="pct"/>
            <w:tcBorders>
              <w:top w:val="nil"/>
              <w:left w:val="nil"/>
              <w:bottom w:val="single" w:color="auto" w:sz="4" w:space="0"/>
              <w:right w:val="single" w:color="auto" w:sz="4" w:space="0"/>
            </w:tcBorders>
            <w:shd w:val="clear" w:color="auto" w:fill="auto"/>
            <w:vAlign w:val="center"/>
          </w:tcPr>
          <w:p w14:paraId="4C98A87D">
            <w:pPr>
              <w:rPr>
                <w:color w:val="auto"/>
              </w:rPr>
            </w:pPr>
            <w:r>
              <w:rPr>
                <w:rFonts w:hint="eastAsia"/>
                <w:color w:val="auto"/>
              </w:rPr>
              <w:t>（1）支持账号/密码、手机扫码登录。</w:t>
            </w:r>
          </w:p>
          <w:p w14:paraId="11F20933">
            <w:pPr>
              <w:rPr>
                <w:color w:val="auto"/>
              </w:rPr>
            </w:pPr>
            <w:r>
              <w:rPr>
                <w:rFonts w:hint="eastAsia"/>
                <w:color w:val="auto"/>
              </w:rPr>
              <w:t>▲（2）支持查看教室的实时摄像头画面、设备屏幕画面（提供功能截图或第三方权威机构出具的检测报告复印件）。</w:t>
            </w:r>
          </w:p>
          <w:p w14:paraId="2D4B64E5">
            <w:pPr>
              <w:rPr>
                <w:color w:val="auto"/>
              </w:rPr>
            </w:pPr>
            <w:r>
              <w:rPr>
                <w:rFonts w:hint="eastAsia"/>
                <w:color w:val="auto"/>
              </w:rPr>
              <w:t>（3）支持多个维度监测设备的稳定性；实时了解设备的联网情况、软件使用情况、CPU/内存/磁盘等硬件的配置；以辅助判断教师信息化设备利用情况（提供功能截图或第三方权威机构出具的检测报告复印件）。</w:t>
            </w:r>
          </w:p>
          <w:p w14:paraId="0276E3AE">
            <w:pPr>
              <w:rPr>
                <w:color w:val="auto"/>
              </w:rPr>
            </w:pPr>
            <w:r>
              <w:rPr>
                <w:rFonts w:hint="eastAsia"/>
                <w:color w:val="auto"/>
              </w:rPr>
              <w:t>（4）支持文件传输、消息通知、开关机、打铃等指令控制；可实时查看指令执行日志、设备操作日志。</w:t>
            </w:r>
          </w:p>
          <w:p w14:paraId="305EFAE8">
            <w:pPr>
              <w:rPr>
                <w:color w:val="auto"/>
              </w:rPr>
            </w:pPr>
            <w:r>
              <w:rPr>
                <w:rFonts w:hint="eastAsia"/>
                <w:color w:val="auto"/>
              </w:rPr>
              <w:t>（5）支持实时查看当前设备桌面，并支持远程干预管理；支持用户自主上传官方正版软件，支持批量将软件发送至班班通设备安装，软件自动静默安装。</w:t>
            </w:r>
          </w:p>
          <w:p w14:paraId="31C3B346">
            <w:pPr>
              <w:rPr>
                <w:color w:val="auto"/>
              </w:rPr>
            </w:pPr>
            <w:r>
              <w:rPr>
                <w:rFonts w:hint="eastAsia"/>
                <w:color w:val="auto"/>
              </w:rPr>
              <w:t>（6）支持智慧管控，支持设备长时间无人使用时，自动进入屏保、锁屏、息屏、关机状态，保护显示器，延长使用寿命。</w:t>
            </w:r>
          </w:p>
          <w:p w14:paraId="29C3DFD4">
            <w:pPr>
              <w:rPr>
                <w:color w:val="auto"/>
              </w:rPr>
            </w:pPr>
            <w:r>
              <w:rPr>
                <w:rFonts w:hint="eastAsia"/>
                <w:color w:val="auto"/>
              </w:rPr>
              <w:t>▲（7）支持远程系统还原和远程安装软件。（提供功能截图或第三方权威机构出具的检测报告复印件）。</w:t>
            </w:r>
          </w:p>
        </w:tc>
        <w:tc>
          <w:tcPr>
            <w:tcW w:w="247" w:type="pct"/>
            <w:tcBorders>
              <w:top w:val="nil"/>
              <w:left w:val="nil"/>
              <w:bottom w:val="single" w:color="auto" w:sz="4" w:space="0"/>
              <w:right w:val="single" w:color="auto" w:sz="4" w:space="0"/>
            </w:tcBorders>
            <w:shd w:val="clear" w:color="auto" w:fill="auto"/>
            <w:noWrap/>
            <w:vAlign w:val="center"/>
          </w:tcPr>
          <w:p w14:paraId="33D7AB66">
            <w:pPr>
              <w:rPr>
                <w:color w:val="auto"/>
              </w:rPr>
            </w:pPr>
            <w:r>
              <w:rPr>
                <w:rFonts w:hint="eastAsia"/>
                <w:color w:val="auto"/>
              </w:rPr>
              <w:t>113</w:t>
            </w:r>
          </w:p>
        </w:tc>
        <w:tc>
          <w:tcPr>
            <w:tcW w:w="296" w:type="pct"/>
            <w:tcBorders>
              <w:top w:val="nil"/>
              <w:left w:val="nil"/>
              <w:bottom w:val="single" w:color="auto" w:sz="4" w:space="0"/>
              <w:right w:val="single" w:color="auto" w:sz="4" w:space="0"/>
            </w:tcBorders>
            <w:shd w:val="clear" w:color="auto" w:fill="auto"/>
            <w:noWrap/>
            <w:vAlign w:val="center"/>
          </w:tcPr>
          <w:p w14:paraId="19991E0E">
            <w:pPr>
              <w:rPr>
                <w:color w:val="auto"/>
              </w:rPr>
            </w:pPr>
            <w:r>
              <w:rPr>
                <w:rFonts w:hint="eastAsia"/>
                <w:color w:val="auto"/>
              </w:rPr>
              <w:t>套</w:t>
            </w:r>
          </w:p>
        </w:tc>
        <w:tc>
          <w:tcPr>
            <w:tcW w:w="296" w:type="pct"/>
            <w:tcBorders>
              <w:top w:val="single" w:color="auto" w:sz="4" w:space="0"/>
              <w:left w:val="nil"/>
              <w:bottom w:val="single" w:color="auto" w:sz="4" w:space="0"/>
              <w:right w:val="single" w:color="auto" w:sz="4" w:space="0"/>
            </w:tcBorders>
            <w:vAlign w:val="center"/>
          </w:tcPr>
          <w:p w14:paraId="638FFBC8">
            <w:pPr>
              <w:rPr>
                <w:color w:val="auto"/>
              </w:rPr>
            </w:pPr>
            <w:r>
              <w:rPr>
                <w:rFonts w:hint="eastAsia"/>
                <w:color w:val="auto"/>
              </w:rPr>
              <w:t>100</w:t>
            </w:r>
          </w:p>
        </w:tc>
        <w:tc>
          <w:tcPr>
            <w:tcW w:w="395" w:type="pct"/>
            <w:tcBorders>
              <w:top w:val="single" w:color="auto" w:sz="4" w:space="0"/>
              <w:left w:val="single" w:color="auto" w:sz="4" w:space="0"/>
              <w:bottom w:val="single" w:color="auto" w:sz="4" w:space="0"/>
              <w:right w:val="single" w:color="auto" w:sz="4" w:space="0"/>
            </w:tcBorders>
            <w:vAlign w:val="center"/>
          </w:tcPr>
          <w:p w14:paraId="04B82314">
            <w:pPr>
              <w:rPr>
                <w:color w:val="auto"/>
              </w:rPr>
            </w:pPr>
            <w:r>
              <w:rPr>
                <w:rFonts w:hint="eastAsia"/>
                <w:color w:val="auto"/>
              </w:rPr>
              <w:t>11300</w:t>
            </w:r>
          </w:p>
        </w:tc>
      </w:tr>
      <w:tr w14:paraId="4A8EAA56">
        <w:tblPrEx>
          <w:tblCellMar>
            <w:top w:w="0" w:type="dxa"/>
            <w:left w:w="108" w:type="dxa"/>
            <w:bottom w:w="0" w:type="dxa"/>
            <w:right w:w="108" w:type="dxa"/>
          </w:tblCellMar>
        </w:tblPrEx>
        <w:trPr>
          <w:trHeight w:val="1550" w:hRule="atLeast"/>
        </w:trPr>
        <w:tc>
          <w:tcPr>
            <w:tcW w:w="255" w:type="pct"/>
            <w:tcBorders>
              <w:top w:val="nil"/>
              <w:left w:val="single" w:color="auto" w:sz="4" w:space="0"/>
              <w:bottom w:val="single" w:color="auto" w:sz="4" w:space="0"/>
              <w:right w:val="single" w:color="auto" w:sz="4" w:space="0"/>
            </w:tcBorders>
            <w:shd w:val="clear" w:color="auto" w:fill="auto"/>
            <w:noWrap/>
            <w:vAlign w:val="center"/>
          </w:tcPr>
          <w:p w14:paraId="4F06092D">
            <w:pPr>
              <w:rPr>
                <w:color w:val="auto"/>
              </w:rPr>
            </w:pPr>
            <w:r>
              <w:rPr>
                <w:rFonts w:hint="eastAsia"/>
                <w:color w:val="auto"/>
              </w:rPr>
              <w:t>5</w:t>
            </w:r>
          </w:p>
        </w:tc>
        <w:tc>
          <w:tcPr>
            <w:tcW w:w="336" w:type="pct"/>
            <w:tcBorders>
              <w:top w:val="nil"/>
              <w:left w:val="nil"/>
              <w:bottom w:val="single" w:color="auto" w:sz="4" w:space="0"/>
              <w:right w:val="single" w:color="auto" w:sz="4" w:space="0"/>
            </w:tcBorders>
            <w:shd w:val="clear" w:color="auto" w:fill="auto"/>
            <w:noWrap/>
            <w:vAlign w:val="center"/>
          </w:tcPr>
          <w:p w14:paraId="22193175">
            <w:pPr>
              <w:rPr>
                <w:color w:val="auto"/>
              </w:rPr>
            </w:pPr>
            <w:r>
              <w:rPr>
                <w:rFonts w:hint="eastAsia"/>
                <w:color w:val="auto"/>
              </w:rPr>
              <w:t>教学软件</w:t>
            </w:r>
          </w:p>
        </w:tc>
        <w:tc>
          <w:tcPr>
            <w:tcW w:w="3170" w:type="pct"/>
            <w:tcBorders>
              <w:top w:val="nil"/>
              <w:left w:val="nil"/>
              <w:bottom w:val="single" w:color="auto" w:sz="4" w:space="0"/>
              <w:right w:val="single" w:color="auto" w:sz="4" w:space="0"/>
            </w:tcBorders>
            <w:shd w:val="clear" w:color="auto" w:fill="auto"/>
            <w:vAlign w:val="center"/>
          </w:tcPr>
          <w:p w14:paraId="3CE53C1B">
            <w:pPr>
              <w:rPr>
                <w:color w:val="auto"/>
              </w:rPr>
            </w:pPr>
            <w:r>
              <w:rPr>
                <w:rFonts w:hint="eastAsia"/>
                <w:color w:val="auto"/>
              </w:rPr>
              <w:t>▲（1）具有备授课软件、展台软件、微课工具、设备管家等免费软件。</w:t>
            </w:r>
          </w:p>
          <w:p w14:paraId="47B2DAD1">
            <w:pPr>
              <w:rPr>
                <w:color w:val="auto"/>
              </w:rPr>
            </w:pPr>
            <w:r>
              <w:rPr>
                <w:rFonts w:hint="eastAsia"/>
                <w:color w:val="auto"/>
              </w:rPr>
              <w:t>（2）支持制作课件时可插入教学互动活动，如分类、连线、选词填空等课堂活动、支持插入素材资源、课件资源、试题等。</w:t>
            </w:r>
          </w:p>
          <w:p w14:paraId="6DD8556D">
            <w:pPr>
              <w:rPr>
                <w:color w:val="auto"/>
              </w:rPr>
            </w:pPr>
            <w:r>
              <w:rPr>
                <w:rFonts w:hint="eastAsia"/>
                <w:color w:val="auto"/>
              </w:rPr>
              <w:t>（3）教师使用过程可便捷登录，可自动获取教学课件，支持查看所有个人教学课件资源。</w:t>
            </w:r>
          </w:p>
          <w:p w14:paraId="49C22716">
            <w:pPr>
              <w:rPr>
                <w:color w:val="auto"/>
              </w:rPr>
            </w:pPr>
            <w:r>
              <w:rPr>
                <w:rFonts w:hint="eastAsia"/>
                <w:color w:val="auto"/>
              </w:rPr>
              <w:t>▲（4）支持实现课堂录制。支持将屏幕画面、摄像头画面、声音等录制成课堂教学视频，并支持上传云端形成视频库（提供功能截图或第三方权威机构出具的检测报告复印件）。</w:t>
            </w:r>
          </w:p>
          <w:p w14:paraId="13247D60">
            <w:pPr>
              <w:rPr>
                <w:color w:val="auto"/>
              </w:rPr>
            </w:pPr>
            <w:r>
              <w:rPr>
                <w:rFonts w:hint="eastAsia"/>
                <w:color w:val="auto"/>
              </w:rPr>
              <w:t>（5）AI备课软件：备授课软件需为每个教师提供能满足教师正常日常教学所需的免费个人资源存储空间，备授课软件永久使用权；具备AI备课功能，能够接入目前行业内主流开源大模型，支持生成教学设计、大纲和课件内容；内置手机传屏功能可在不附加其它设备的情况下实现把手机照片、屏幕、视频实时传输到整机上。支持教师智能音视频教研、教师讲话自动生成字幕、可实现AI提取研讨关键词对话等。（提供功能截图或第三方权威机构出具的检测报告复印件）</w:t>
            </w:r>
          </w:p>
          <w:p w14:paraId="28EE7461">
            <w:pPr>
              <w:rPr>
                <w:color w:val="auto"/>
              </w:rPr>
            </w:pPr>
            <w:r>
              <w:rPr>
                <w:rFonts w:hint="eastAsia"/>
                <w:color w:val="auto"/>
              </w:rPr>
              <w:t>（6）课堂智能分析：支持对课堂录制内容或教师上传的音视频格式文件进行智能分析，包含教师语速分析、教师讲话关键词分析、S-T分析、教师提问分析等，对教师教学环节的实施给予分析及改进建议；（提供功能截图或第三方权威机构出具的检测报告复印件）</w:t>
            </w:r>
          </w:p>
          <w:p w14:paraId="64FB68C2">
            <w:pPr>
              <w:rPr>
                <w:color w:val="auto"/>
              </w:rPr>
            </w:pPr>
            <w:r>
              <w:rPr>
                <w:rFonts w:hint="eastAsia"/>
                <w:color w:val="auto"/>
              </w:rPr>
              <w:t>（7）提供区域数据看板，支持查看下辖县市、学校的看板；可视化呈现组织内对应的资源建设成效数据（含课件、教案等），支持查询各校资源详情（提供功能截图或第三方权威机构出具的检测报告复印件）。</w:t>
            </w:r>
          </w:p>
        </w:tc>
        <w:tc>
          <w:tcPr>
            <w:tcW w:w="247" w:type="pct"/>
            <w:tcBorders>
              <w:top w:val="nil"/>
              <w:left w:val="nil"/>
              <w:bottom w:val="single" w:color="auto" w:sz="4" w:space="0"/>
              <w:right w:val="single" w:color="auto" w:sz="4" w:space="0"/>
            </w:tcBorders>
            <w:shd w:val="clear" w:color="auto" w:fill="auto"/>
            <w:noWrap/>
            <w:vAlign w:val="center"/>
          </w:tcPr>
          <w:p w14:paraId="331C4496">
            <w:pPr>
              <w:rPr>
                <w:color w:val="auto"/>
              </w:rPr>
            </w:pPr>
            <w:r>
              <w:rPr>
                <w:rFonts w:hint="eastAsia"/>
                <w:color w:val="auto"/>
              </w:rPr>
              <w:t>113</w:t>
            </w:r>
          </w:p>
        </w:tc>
        <w:tc>
          <w:tcPr>
            <w:tcW w:w="296" w:type="pct"/>
            <w:tcBorders>
              <w:top w:val="nil"/>
              <w:left w:val="nil"/>
              <w:bottom w:val="single" w:color="auto" w:sz="4" w:space="0"/>
              <w:right w:val="single" w:color="auto" w:sz="4" w:space="0"/>
            </w:tcBorders>
            <w:shd w:val="clear" w:color="auto" w:fill="auto"/>
            <w:noWrap/>
            <w:vAlign w:val="center"/>
          </w:tcPr>
          <w:p w14:paraId="36AE1E22">
            <w:pPr>
              <w:rPr>
                <w:color w:val="auto"/>
              </w:rPr>
            </w:pPr>
            <w:r>
              <w:rPr>
                <w:rFonts w:hint="eastAsia"/>
                <w:color w:val="auto"/>
              </w:rPr>
              <w:t>套</w:t>
            </w:r>
          </w:p>
        </w:tc>
        <w:tc>
          <w:tcPr>
            <w:tcW w:w="296" w:type="pct"/>
            <w:tcBorders>
              <w:top w:val="single" w:color="auto" w:sz="4" w:space="0"/>
              <w:left w:val="nil"/>
              <w:bottom w:val="single" w:color="auto" w:sz="4" w:space="0"/>
              <w:right w:val="single" w:color="auto" w:sz="4" w:space="0"/>
            </w:tcBorders>
            <w:vAlign w:val="center"/>
          </w:tcPr>
          <w:p w14:paraId="4F38CD38">
            <w:pPr>
              <w:rPr>
                <w:color w:val="auto"/>
              </w:rPr>
            </w:pPr>
            <w:r>
              <w:rPr>
                <w:rFonts w:hint="eastAsia"/>
                <w:color w:val="auto"/>
              </w:rPr>
              <w:t>100</w:t>
            </w:r>
          </w:p>
        </w:tc>
        <w:tc>
          <w:tcPr>
            <w:tcW w:w="395" w:type="pct"/>
            <w:tcBorders>
              <w:top w:val="single" w:color="auto" w:sz="4" w:space="0"/>
              <w:left w:val="single" w:color="auto" w:sz="4" w:space="0"/>
              <w:bottom w:val="single" w:color="auto" w:sz="4" w:space="0"/>
              <w:right w:val="single" w:color="auto" w:sz="4" w:space="0"/>
            </w:tcBorders>
            <w:vAlign w:val="center"/>
          </w:tcPr>
          <w:p w14:paraId="54E6759C">
            <w:pPr>
              <w:rPr>
                <w:color w:val="auto"/>
              </w:rPr>
            </w:pPr>
            <w:r>
              <w:rPr>
                <w:rFonts w:hint="eastAsia"/>
                <w:color w:val="auto"/>
              </w:rPr>
              <w:t>11300</w:t>
            </w:r>
          </w:p>
        </w:tc>
      </w:tr>
      <w:tr w14:paraId="35660266">
        <w:tblPrEx>
          <w:tblCellMar>
            <w:top w:w="0" w:type="dxa"/>
            <w:left w:w="108" w:type="dxa"/>
            <w:bottom w:w="0" w:type="dxa"/>
            <w:right w:w="108" w:type="dxa"/>
          </w:tblCellMar>
        </w:tblPrEx>
        <w:trPr>
          <w:trHeight w:val="2308" w:hRule="atLeast"/>
        </w:trPr>
        <w:tc>
          <w:tcPr>
            <w:tcW w:w="255" w:type="pct"/>
            <w:tcBorders>
              <w:top w:val="nil"/>
              <w:left w:val="single" w:color="auto" w:sz="4" w:space="0"/>
              <w:bottom w:val="single" w:color="auto" w:sz="4" w:space="0"/>
              <w:right w:val="single" w:color="auto" w:sz="4" w:space="0"/>
            </w:tcBorders>
            <w:shd w:val="clear" w:color="auto" w:fill="auto"/>
            <w:noWrap/>
            <w:vAlign w:val="center"/>
          </w:tcPr>
          <w:p w14:paraId="3FED52E1">
            <w:pPr>
              <w:rPr>
                <w:color w:val="auto"/>
              </w:rPr>
            </w:pPr>
            <w:r>
              <w:rPr>
                <w:rFonts w:hint="eastAsia"/>
                <w:color w:val="auto"/>
              </w:rPr>
              <w:t>6</w:t>
            </w:r>
          </w:p>
        </w:tc>
        <w:tc>
          <w:tcPr>
            <w:tcW w:w="336" w:type="pct"/>
            <w:tcBorders>
              <w:top w:val="nil"/>
              <w:left w:val="nil"/>
              <w:bottom w:val="single" w:color="auto" w:sz="4" w:space="0"/>
              <w:right w:val="single" w:color="auto" w:sz="4" w:space="0"/>
            </w:tcBorders>
            <w:shd w:val="clear" w:color="auto" w:fill="auto"/>
            <w:vAlign w:val="center"/>
          </w:tcPr>
          <w:p w14:paraId="712D8A43">
            <w:pPr>
              <w:rPr>
                <w:color w:val="auto"/>
              </w:rPr>
            </w:pPr>
            <w:r>
              <w:rPr>
                <w:rFonts w:hint="eastAsia"/>
                <w:color w:val="auto"/>
              </w:rPr>
              <w:t>电子教材或教学资源</w:t>
            </w:r>
          </w:p>
        </w:tc>
        <w:tc>
          <w:tcPr>
            <w:tcW w:w="3170" w:type="pct"/>
            <w:tcBorders>
              <w:top w:val="nil"/>
              <w:left w:val="nil"/>
              <w:bottom w:val="single" w:color="auto" w:sz="4" w:space="0"/>
              <w:right w:val="single" w:color="auto" w:sz="4" w:space="0"/>
            </w:tcBorders>
            <w:shd w:val="clear" w:color="auto" w:fill="auto"/>
            <w:vAlign w:val="center"/>
          </w:tcPr>
          <w:p w14:paraId="636EBC40">
            <w:pPr>
              <w:numPr>
                <w:ilvl w:val="0"/>
                <w:numId w:val="20"/>
              </w:numPr>
              <w:rPr>
                <w:rFonts w:hint="eastAsia"/>
                <w:color w:val="auto"/>
              </w:rPr>
            </w:pPr>
            <w:r>
              <w:rPr>
                <w:rFonts w:hint="eastAsia"/>
                <w:color w:val="auto"/>
              </w:rPr>
              <w:t>提供覆盖义务教育全学段的教师上课用全学科电子版本资源，能按学段、学科、教材版本、册别、章节等提供优质课件资源，支持在线预览课件资源。</w:t>
            </w:r>
            <w:r>
              <w:rPr>
                <w:rFonts w:hint="eastAsia"/>
                <w:color w:val="auto"/>
                <w:lang w:val="en-US" w:eastAsia="zh-CN"/>
              </w:rPr>
              <w:t>2、</w:t>
            </w:r>
            <w:r>
              <w:rPr>
                <w:rFonts w:hint="eastAsia"/>
                <w:color w:val="auto"/>
              </w:rPr>
              <w:t>提供备课及授课教学关联的教案、视频、音频、学科工具、仿真实验室、课堂活动等。</w:t>
            </w:r>
          </w:p>
          <w:p w14:paraId="3563BC76">
            <w:pPr>
              <w:numPr>
                <w:ilvl w:val="0"/>
                <w:numId w:val="0"/>
              </w:numPr>
              <w:rPr>
                <w:color w:val="auto"/>
              </w:rPr>
            </w:pPr>
            <w:r>
              <w:rPr>
                <w:rFonts w:hint="eastAsia"/>
                <w:color w:val="auto"/>
                <w:lang w:val="en-US" w:eastAsia="zh-CN"/>
              </w:rPr>
              <w:t>3、支持</w:t>
            </w:r>
            <w:r>
              <w:rPr>
                <w:rFonts w:hint="eastAsia"/>
                <w:color w:val="auto"/>
              </w:rPr>
              <w:t>教学教研常用的线上备课、线上听评课、校本资源库等功能。</w:t>
            </w:r>
          </w:p>
          <w:p w14:paraId="70D6EB15">
            <w:pPr>
              <w:rPr>
                <w:color w:val="auto"/>
              </w:rPr>
            </w:pPr>
            <w:r>
              <w:rPr>
                <w:rFonts w:hint="eastAsia"/>
                <w:color w:val="auto"/>
              </w:rPr>
              <w:t>确保是正版资源，终身免费升级，中标后提供承诺函。</w:t>
            </w:r>
          </w:p>
        </w:tc>
        <w:tc>
          <w:tcPr>
            <w:tcW w:w="247" w:type="pct"/>
            <w:tcBorders>
              <w:top w:val="nil"/>
              <w:left w:val="nil"/>
              <w:bottom w:val="single" w:color="auto" w:sz="4" w:space="0"/>
              <w:right w:val="single" w:color="auto" w:sz="4" w:space="0"/>
            </w:tcBorders>
            <w:shd w:val="clear" w:color="auto" w:fill="auto"/>
            <w:noWrap/>
            <w:vAlign w:val="center"/>
          </w:tcPr>
          <w:p w14:paraId="6A353124">
            <w:pPr>
              <w:rPr>
                <w:color w:val="auto"/>
              </w:rPr>
            </w:pPr>
            <w:r>
              <w:rPr>
                <w:rFonts w:hint="eastAsia"/>
                <w:color w:val="auto"/>
              </w:rPr>
              <w:t>113</w:t>
            </w:r>
          </w:p>
        </w:tc>
        <w:tc>
          <w:tcPr>
            <w:tcW w:w="296" w:type="pct"/>
            <w:tcBorders>
              <w:top w:val="nil"/>
              <w:left w:val="nil"/>
              <w:bottom w:val="single" w:color="auto" w:sz="4" w:space="0"/>
              <w:right w:val="single" w:color="auto" w:sz="4" w:space="0"/>
            </w:tcBorders>
            <w:shd w:val="clear" w:color="auto" w:fill="auto"/>
            <w:noWrap/>
            <w:vAlign w:val="center"/>
          </w:tcPr>
          <w:p w14:paraId="334E73C5">
            <w:pPr>
              <w:rPr>
                <w:color w:val="auto"/>
              </w:rPr>
            </w:pPr>
            <w:r>
              <w:rPr>
                <w:rFonts w:hint="eastAsia"/>
                <w:color w:val="auto"/>
              </w:rPr>
              <w:t>套</w:t>
            </w:r>
          </w:p>
        </w:tc>
        <w:tc>
          <w:tcPr>
            <w:tcW w:w="296" w:type="pct"/>
            <w:tcBorders>
              <w:top w:val="single" w:color="auto" w:sz="4" w:space="0"/>
              <w:left w:val="nil"/>
              <w:bottom w:val="single" w:color="auto" w:sz="4" w:space="0"/>
              <w:right w:val="single" w:color="auto" w:sz="4" w:space="0"/>
            </w:tcBorders>
            <w:vAlign w:val="center"/>
          </w:tcPr>
          <w:p w14:paraId="1040EF2F">
            <w:pPr>
              <w:rPr>
                <w:color w:val="auto"/>
              </w:rPr>
            </w:pPr>
            <w:r>
              <w:rPr>
                <w:rFonts w:hint="eastAsia"/>
                <w:color w:val="auto"/>
              </w:rPr>
              <w:t>100</w:t>
            </w:r>
          </w:p>
        </w:tc>
        <w:tc>
          <w:tcPr>
            <w:tcW w:w="395" w:type="pct"/>
            <w:tcBorders>
              <w:top w:val="single" w:color="auto" w:sz="4" w:space="0"/>
              <w:left w:val="single" w:color="auto" w:sz="4" w:space="0"/>
              <w:bottom w:val="single" w:color="auto" w:sz="4" w:space="0"/>
              <w:right w:val="single" w:color="auto" w:sz="4" w:space="0"/>
            </w:tcBorders>
            <w:vAlign w:val="center"/>
          </w:tcPr>
          <w:p w14:paraId="279A776F">
            <w:pPr>
              <w:rPr>
                <w:color w:val="auto"/>
              </w:rPr>
            </w:pPr>
            <w:r>
              <w:rPr>
                <w:rFonts w:hint="eastAsia"/>
                <w:color w:val="auto"/>
              </w:rPr>
              <w:t>11300</w:t>
            </w:r>
          </w:p>
        </w:tc>
      </w:tr>
      <w:tr w14:paraId="72B66302">
        <w:tblPrEx>
          <w:tblCellMar>
            <w:top w:w="0" w:type="dxa"/>
            <w:left w:w="108" w:type="dxa"/>
            <w:bottom w:w="0" w:type="dxa"/>
            <w:right w:w="108" w:type="dxa"/>
          </w:tblCellMar>
        </w:tblPrEx>
        <w:trPr>
          <w:trHeight w:val="416" w:hRule="atLeast"/>
        </w:trPr>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6F3F15">
            <w:pPr>
              <w:rPr>
                <w:color w:val="auto"/>
              </w:rPr>
            </w:pPr>
            <w:r>
              <w:rPr>
                <w:rFonts w:hint="eastAsia"/>
                <w:color w:val="auto"/>
              </w:rPr>
              <w:t>7</w:t>
            </w:r>
          </w:p>
        </w:tc>
        <w:tc>
          <w:tcPr>
            <w:tcW w:w="336" w:type="pct"/>
            <w:tcBorders>
              <w:top w:val="single" w:color="auto" w:sz="4" w:space="0"/>
              <w:left w:val="nil"/>
              <w:bottom w:val="single" w:color="auto" w:sz="4" w:space="0"/>
              <w:right w:val="single" w:color="auto" w:sz="4" w:space="0"/>
            </w:tcBorders>
            <w:shd w:val="clear" w:color="auto" w:fill="auto"/>
            <w:noWrap/>
            <w:vAlign w:val="center"/>
          </w:tcPr>
          <w:p w14:paraId="6BF2AEE9">
            <w:pPr>
              <w:rPr>
                <w:color w:val="auto"/>
              </w:rPr>
            </w:pPr>
            <w:r>
              <w:rPr>
                <w:rFonts w:hint="eastAsia"/>
                <w:color w:val="auto"/>
              </w:rPr>
              <w:t>电视机</w:t>
            </w:r>
          </w:p>
        </w:tc>
        <w:tc>
          <w:tcPr>
            <w:tcW w:w="3170" w:type="pct"/>
            <w:tcBorders>
              <w:top w:val="single" w:color="auto" w:sz="4" w:space="0"/>
              <w:left w:val="nil"/>
              <w:bottom w:val="single" w:color="auto" w:sz="4" w:space="0"/>
              <w:right w:val="single" w:color="auto" w:sz="4" w:space="0"/>
            </w:tcBorders>
            <w:shd w:val="clear" w:color="auto" w:fill="auto"/>
            <w:vAlign w:val="center"/>
          </w:tcPr>
          <w:p w14:paraId="198FBBDA">
            <w:pPr>
              <w:rPr>
                <w:color w:val="auto"/>
              </w:rPr>
            </w:pPr>
            <w:r>
              <w:rPr>
                <w:rFonts w:hint="eastAsia"/>
                <w:color w:val="auto"/>
              </w:rPr>
              <w:t>1.屏幕尺寸：不低于55英寸。</w:t>
            </w:r>
          </w:p>
          <w:p w14:paraId="197B24CB">
            <w:pPr>
              <w:rPr>
                <w:color w:val="auto"/>
              </w:rPr>
            </w:pPr>
            <w:r>
              <w:rPr>
                <w:rFonts w:hint="eastAsia"/>
                <w:color w:val="auto"/>
              </w:rPr>
              <w:t>2.分辨率：≥3840*2160。</w:t>
            </w:r>
          </w:p>
          <w:p w14:paraId="0BBCFC69">
            <w:pPr>
              <w:rPr>
                <w:color w:val="auto"/>
              </w:rPr>
            </w:pPr>
            <w:r>
              <w:rPr>
                <w:rFonts w:hint="eastAsia"/>
                <w:color w:val="auto"/>
              </w:rPr>
              <w:t>3.刷屏率：≥60Hz。</w:t>
            </w:r>
          </w:p>
          <w:p w14:paraId="5976862E">
            <w:pPr>
              <w:rPr>
                <w:color w:val="auto"/>
              </w:rPr>
            </w:pPr>
            <w:r>
              <w:rPr>
                <w:rFonts w:hint="eastAsia"/>
                <w:color w:val="auto"/>
              </w:rPr>
              <w:t>4.HDMI2.0接口数≥2个。</w:t>
            </w:r>
          </w:p>
          <w:p w14:paraId="4D26C270">
            <w:pPr>
              <w:rPr>
                <w:color w:val="auto"/>
              </w:rPr>
            </w:pPr>
            <w:r>
              <w:rPr>
                <w:rFonts w:hint="eastAsia"/>
                <w:color w:val="auto"/>
              </w:rPr>
              <w:t>5.含吊装支架</w:t>
            </w:r>
          </w:p>
        </w:tc>
        <w:tc>
          <w:tcPr>
            <w:tcW w:w="247" w:type="pct"/>
            <w:tcBorders>
              <w:top w:val="single" w:color="auto" w:sz="4" w:space="0"/>
              <w:left w:val="nil"/>
              <w:bottom w:val="single" w:color="auto" w:sz="4" w:space="0"/>
              <w:right w:val="single" w:color="auto" w:sz="4" w:space="0"/>
            </w:tcBorders>
            <w:shd w:val="clear" w:color="auto" w:fill="auto"/>
            <w:noWrap/>
            <w:vAlign w:val="center"/>
          </w:tcPr>
          <w:p w14:paraId="4DDD9A5A">
            <w:pPr>
              <w:rPr>
                <w:color w:val="auto"/>
              </w:rPr>
            </w:pPr>
            <w:r>
              <w:rPr>
                <w:rFonts w:hint="eastAsia"/>
                <w:color w:val="auto"/>
              </w:rPr>
              <w:t>28</w:t>
            </w:r>
          </w:p>
        </w:tc>
        <w:tc>
          <w:tcPr>
            <w:tcW w:w="296" w:type="pct"/>
            <w:tcBorders>
              <w:top w:val="single" w:color="auto" w:sz="4" w:space="0"/>
              <w:left w:val="nil"/>
              <w:bottom w:val="single" w:color="auto" w:sz="4" w:space="0"/>
              <w:right w:val="single" w:color="auto" w:sz="4" w:space="0"/>
            </w:tcBorders>
            <w:shd w:val="clear" w:color="auto" w:fill="auto"/>
            <w:noWrap/>
            <w:vAlign w:val="center"/>
          </w:tcPr>
          <w:p w14:paraId="1AC075D8">
            <w:pPr>
              <w:rPr>
                <w:color w:val="auto"/>
              </w:rPr>
            </w:pPr>
            <w:r>
              <w:rPr>
                <w:rFonts w:hint="eastAsia"/>
                <w:color w:val="auto"/>
              </w:rPr>
              <w:t>台</w:t>
            </w:r>
          </w:p>
        </w:tc>
        <w:tc>
          <w:tcPr>
            <w:tcW w:w="296" w:type="pct"/>
            <w:tcBorders>
              <w:top w:val="single" w:color="auto" w:sz="4" w:space="0"/>
              <w:left w:val="nil"/>
              <w:bottom w:val="single" w:color="auto" w:sz="4" w:space="0"/>
              <w:right w:val="single" w:color="auto" w:sz="4" w:space="0"/>
            </w:tcBorders>
            <w:vAlign w:val="center"/>
          </w:tcPr>
          <w:p w14:paraId="67D049A7">
            <w:pPr>
              <w:rPr>
                <w:color w:val="auto"/>
              </w:rPr>
            </w:pPr>
            <w:r>
              <w:rPr>
                <w:rFonts w:hint="eastAsia"/>
                <w:color w:val="auto"/>
              </w:rPr>
              <w:t>3000</w:t>
            </w:r>
          </w:p>
        </w:tc>
        <w:tc>
          <w:tcPr>
            <w:tcW w:w="395" w:type="pct"/>
            <w:tcBorders>
              <w:top w:val="single" w:color="auto" w:sz="4" w:space="0"/>
              <w:left w:val="single" w:color="auto" w:sz="4" w:space="0"/>
              <w:bottom w:val="single" w:color="auto" w:sz="4" w:space="0"/>
              <w:right w:val="single" w:color="auto" w:sz="4" w:space="0"/>
            </w:tcBorders>
            <w:vAlign w:val="center"/>
          </w:tcPr>
          <w:p w14:paraId="0C75D41E">
            <w:pPr>
              <w:rPr>
                <w:color w:val="auto"/>
              </w:rPr>
            </w:pPr>
            <w:r>
              <w:rPr>
                <w:rFonts w:hint="eastAsia"/>
                <w:color w:val="auto"/>
              </w:rPr>
              <w:t>84000</w:t>
            </w:r>
          </w:p>
        </w:tc>
      </w:tr>
      <w:tr w14:paraId="6DA4525B">
        <w:tblPrEx>
          <w:tblCellMar>
            <w:top w:w="0" w:type="dxa"/>
            <w:left w:w="108" w:type="dxa"/>
            <w:bottom w:w="0" w:type="dxa"/>
            <w:right w:w="108" w:type="dxa"/>
          </w:tblCellMar>
        </w:tblPrEx>
        <w:trPr>
          <w:trHeight w:val="416" w:hRule="atLeast"/>
        </w:trPr>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78EA63">
            <w:pPr>
              <w:rPr>
                <w:color w:val="auto"/>
              </w:rPr>
            </w:pPr>
            <w:r>
              <w:rPr>
                <w:rFonts w:hint="eastAsia"/>
                <w:color w:val="auto"/>
              </w:rPr>
              <w:t>8</w:t>
            </w:r>
          </w:p>
        </w:tc>
        <w:tc>
          <w:tcPr>
            <w:tcW w:w="336" w:type="pct"/>
            <w:tcBorders>
              <w:top w:val="single" w:color="auto" w:sz="4" w:space="0"/>
              <w:left w:val="nil"/>
              <w:bottom w:val="single" w:color="auto" w:sz="4" w:space="0"/>
              <w:right w:val="single" w:color="auto" w:sz="4" w:space="0"/>
            </w:tcBorders>
            <w:shd w:val="clear" w:color="auto" w:fill="auto"/>
            <w:noWrap/>
            <w:vAlign w:val="center"/>
          </w:tcPr>
          <w:p w14:paraId="437ED6BE">
            <w:pPr>
              <w:rPr>
                <w:color w:val="auto"/>
              </w:rPr>
            </w:pPr>
            <w:r>
              <w:rPr>
                <w:rFonts w:hint="eastAsia"/>
                <w:color w:val="auto"/>
              </w:rPr>
              <w:t>电脑</w:t>
            </w:r>
          </w:p>
        </w:tc>
        <w:tc>
          <w:tcPr>
            <w:tcW w:w="3170" w:type="pct"/>
            <w:tcBorders>
              <w:top w:val="single" w:color="auto" w:sz="4" w:space="0"/>
              <w:left w:val="nil"/>
              <w:bottom w:val="single" w:color="auto" w:sz="4" w:space="0"/>
              <w:right w:val="single" w:color="auto" w:sz="4" w:space="0"/>
            </w:tcBorders>
            <w:shd w:val="clear" w:color="auto" w:fill="auto"/>
            <w:vAlign w:val="center"/>
          </w:tcPr>
          <w:p w14:paraId="0AB615D1">
            <w:pPr>
              <w:rPr>
                <w:rFonts w:hint="eastAsia"/>
                <w:color w:val="auto"/>
              </w:rPr>
            </w:pPr>
            <w:r>
              <w:rPr>
                <w:rFonts w:hint="eastAsia"/>
                <w:color w:val="auto"/>
              </w:rPr>
              <w:t>▲1、处理器：国产处理器，采用复杂指令集，支持超线程及睿频技术，基础频率≥3.0GHZ，CPU物理核心数≥8，线程数≥16，末级缓存容量≥16MB;具有可通过OpenSSL、Tongsuo、Kernel Crypto API等调用CPU内置的密码能力</w:t>
            </w:r>
          </w:p>
          <w:p w14:paraId="5AD3F4C8">
            <w:pPr>
              <w:rPr>
                <w:rFonts w:hint="eastAsia"/>
                <w:color w:val="auto"/>
              </w:rPr>
            </w:pPr>
            <w:r>
              <w:rPr>
                <w:rFonts w:hint="eastAsia"/>
                <w:color w:val="auto"/>
              </w:rPr>
              <w:t>2、内存：提供≥4个内存插槽，配置DDR4内存≥16GB</w:t>
            </w:r>
          </w:p>
          <w:p w14:paraId="46CC4628">
            <w:pPr>
              <w:rPr>
                <w:rFonts w:hint="eastAsia"/>
                <w:color w:val="auto"/>
              </w:rPr>
            </w:pPr>
            <w:r>
              <w:rPr>
                <w:rFonts w:hint="eastAsia"/>
                <w:color w:val="auto"/>
              </w:rPr>
              <w:t>3、硬盘：配置≥512GB M.2 NVMe SSD硬盘</w:t>
            </w:r>
          </w:p>
          <w:p w14:paraId="4A349857">
            <w:pPr>
              <w:rPr>
                <w:rFonts w:hint="eastAsia"/>
                <w:color w:val="auto"/>
              </w:rPr>
            </w:pPr>
            <w:r>
              <w:rPr>
                <w:rFonts w:hint="eastAsia"/>
                <w:color w:val="auto"/>
              </w:rPr>
              <w:t>▲4、扩展性：板载SATA 接口≥4个，PCIe插槽≥4个 ，RS232串口≥1个</w:t>
            </w:r>
          </w:p>
          <w:p w14:paraId="141F6B99">
            <w:pPr>
              <w:rPr>
                <w:rFonts w:hint="eastAsia"/>
                <w:color w:val="auto"/>
              </w:rPr>
            </w:pPr>
            <w:r>
              <w:rPr>
                <w:rFonts w:hint="eastAsia"/>
                <w:color w:val="auto"/>
              </w:rPr>
              <w:t>5、显卡：配置≥2G独立显卡</w:t>
            </w:r>
          </w:p>
          <w:p w14:paraId="2D6A5677">
            <w:pPr>
              <w:rPr>
                <w:rFonts w:hint="eastAsia"/>
                <w:color w:val="auto"/>
              </w:rPr>
            </w:pPr>
            <w:r>
              <w:rPr>
                <w:rFonts w:hint="eastAsia"/>
                <w:color w:val="auto"/>
              </w:rPr>
              <w:t>▲6、接口：主板或机箱原生USB接口数量≥11个；其中USB3.0接口≥9个 ; 1个HDMI接口，1个VGA接口，1组音频接口，接口非转接;</w:t>
            </w:r>
          </w:p>
          <w:p w14:paraId="01241439">
            <w:pPr>
              <w:rPr>
                <w:rFonts w:hint="eastAsia"/>
                <w:color w:val="auto"/>
              </w:rPr>
            </w:pPr>
            <w:r>
              <w:rPr>
                <w:rFonts w:hint="eastAsia"/>
                <w:color w:val="auto"/>
              </w:rPr>
              <w:t>7、电源功率：≥200W电源</w:t>
            </w:r>
          </w:p>
          <w:p w14:paraId="71ABC770">
            <w:pPr>
              <w:rPr>
                <w:rFonts w:hint="eastAsia"/>
                <w:color w:val="auto"/>
              </w:rPr>
            </w:pPr>
            <w:r>
              <w:rPr>
                <w:rFonts w:hint="eastAsia"/>
                <w:color w:val="auto"/>
              </w:rPr>
              <w:t>▲8、机箱：产品机箱尺寸≤13.5L，机箱支持Kensington锁孔+机箱锁孔</w:t>
            </w:r>
          </w:p>
          <w:p w14:paraId="132F9003">
            <w:pPr>
              <w:rPr>
                <w:rFonts w:hint="eastAsia"/>
                <w:color w:val="auto"/>
              </w:rPr>
            </w:pPr>
            <w:r>
              <w:rPr>
                <w:rFonts w:hint="eastAsia"/>
                <w:color w:val="auto"/>
              </w:rPr>
              <w:t>▲9、显示器：主机同品牌的显示器，显示器屏幕尺寸：≥23.8 英寸，分辨率：≥1920×1080，刷新率≥100GHz，对比度≥3000：1，具有3C、节能、低蓝光+无频闪、环境、恶劣供电（165-265VAC)等认证证书，提供扫描件</w:t>
            </w:r>
          </w:p>
          <w:p w14:paraId="504E14F5">
            <w:pPr>
              <w:rPr>
                <w:rFonts w:hint="eastAsia"/>
                <w:color w:val="auto"/>
              </w:rPr>
            </w:pPr>
            <w:r>
              <w:rPr>
                <w:rFonts w:hint="eastAsia"/>
                <w:color w:val="auto"/>
              </w:rPr>
              <w:t>10、键鼠：配置同品牌鼠标、键盘</w:t>
            </w:r>
          </w:p>
          <w:p w14:paraId="53EDCA46">
            <w:pPr>
              <w:rPr>
                <w:rFonts w:hint="eastAsia"/>
                <w:color w:val="auto"/>
              </w:rPr>
            </w:pPr>
            <w:r>
              <w:rPr>
                <w:rFonts w:hint="eastAsia"/>
                <w:color w:val="auto"/>
              </w:rPr>
              <w:t>1</w:t>
            </w:r>
            <w:r>
              <w:rPr>
                <w:rFonts w:hint="eastAsia"/>
                <w:color w:val="auto"/>
                <w:lang w:val="en-US" w:eastAsia="zh-CN"/>
              </w:rPr>
              <w:t>1</w:t>
            </w:r>
            <w:r>
              <w:rPr>
                <w:rFonts w:hint="eastAsia"/>
                <w:color w:val="auto"/>
              </w:rPr>
              <w:t>.为保证用户系统和数据安全，所投产品型号可支持同品牌BIOS级别一键备份还原软件，系统崩溃后仍能恢复操作系统。支持热键启动、Grub引导启动等启动方式。支持出厂备份还原、全盘备份还原和分区备份还原等功能。电脑管家支持本地备份和远程备份，两种备份方式均支持每周、每月、每三个月多种备份设置，远程备份支持设定远程服务器IP地址，支持软件内直接连通同品牌一键还原软件，电脑管家支持日志收集功能，可以一键收集包括启动日志、系统日志、内核冲突信息等，提供对应机型上述功能截图证明材料及软件著作权证书。可支持同品牌电脑管家软件和一键还原软件，提供GB18030-2022实现级别3级认证证书。</w:t>
            </w:r>
          </w:p>
          <w:p w14:paraId="13EB6E54">
            <w:pPr>
              <w:rPr>
                <w:rFonts w:hint="eastAsia" w:eastAsia="宋体"/>
                <w:color w:val="auto"/>
                <w:lang w:eastAsia="zh-CN"/>
              </w:rPr>
            </w:pPr>
            <w:r>
              <w:rPr>
                <w:rFonts w:hint="eastAsia"/>
                <w:color w:val="auto"/>
              </w:rPr>
              <w:t>1</w:t>
            </w:r>
            <w:r>
              <w:rPr>
                <w:rFonts w:hint="eastAsia"/>
                <w:color w:val="auto"/>
                <w:lang w:val="en-US" w:eastAsia="zh-CN"/>
              </w:rPr>
              <w:t>2</w:t>
            </w:r>
            <w:r>
              <w:rPr>
                <w:rFonts w:hint="eastAsia"/>
                <w:color w:val="auto"/>
              </w:rPr>
              <w:t>、售后：</w:t>
            </w:r>
            <w:r>
              <w:rPr>
                <w:rFonts w:hint="eastAsia"/>
                <w:color w:val="auto"/>
                <w:lang w:eastAsia="zh-CN"/>
              </w:rPr>
              <w:t>提供</w:t>
            </w:r>
            <w:r>
              <w:rPr>
                <w:rFonts w:hint="eastAsia"/>
                <w:color w:val="auto"/>
              </w:rPr>
              <w:t>原厂三年售后服务</w:t>
            </w:r>
            <w:r>
              <w:rPr>
                <w:rFonts w:hint="eastAsia"/>
                <w:color w:val="auto"/>
                <w:lang w:eastAsia="zh-CN"/>
              </w:rPr>
              <w:t>。</w:t>
            </w:r>
          </w:p>
          <w:p w14:paraId="20660139">
            <w:pPr>
              <w:rPr>
                <w:color w:val="auto"/>
              </w:rPr>
            </w:pPr>
          </w:p>
        </w:tc>
        <w:tc>
          <w:tcPr>
            <w:tcW w:w="247" w:type="pct"/>
            <w:tcBorders>
              <w:top w:val="single" w:color="auto" w:sz="4" w:space="0"/>
              <w:left w:val="nil"/>
              <w:bottom w:val="single" w:color="auto" w:sz="4" w:space="0"/>
              <w:right w:val="single" w:color="auto" w:sz="4" w:space="0"/>
            </w:tcBorders>
            <w:shd w:val="clear" w:color="auto" w:fill="auto"/>
            <w:noWrap/>
            <w:vAlign w:val="center"/>
          </w:tcPr>
          <w:p w14:paraId="473801D6">
            <w:pPr>
              <w:rPr>
                <w:color w:val="auto"/>
              </w:rPr>
            </w:pPr>
            <w:r>
              <w:rPr>
                <w:rFonts w:hint="eastAsia"/>
                <w:color w:val="auto"/>
              </w:rPr>
              <w:t>14</w:t>
            </w:r>
          </w:p>
        </w:tc>
        <w:tc>
          <w:tcPr>
            <w:tcW w:w="296" w:type="pct"/>
            <w:tcBorders>
              <w:top w:val="single" w:color="auto" w:sz="4" w:space="0"/>
              <w:left w:val="nil"/>
              <w:bottom w:val="single" w:color="auto" w:sz="4" w:space="0"/>
              <w:right w:val="single" w:color="auto" w:sz="4" w:space="0"/>
            </w:tcBorders>
            <w:shd w:val="clear" w:color="auto" w:fill="auto"/>
            <w:noWrap/>
            <w:vAlign w:val="center"/>
          </w:tcPr>
          <w:p w14:paraId="0161BE8B">
            <w:pPr>
              <w:rPr>
                <w:color w:val="auto"/>
              </w:rPr>
            </w:pPr>
            <w:r>
              <w:rPr>
                <w:rFonts w:hint="eastAsia"/>
                <w:color w:val="auto"/>
              </w:rPr>
              <w:t>套</w:t>
            </w:r>
          </w:p>
        </w:tc>
        <w:tc>
          <w:tcPr>
            <w:tcW w:w="296" w:type="pct"/>
            <w:tcBorders>
              <w:top w:val="single" w:color="auto" w:sz="4" w:space="0"/>
              <w:left w:val="nil"/>
              <w:bottom w:val="single" w:color="auto" w:sz="4" w:space="0"/>
              <w:right w:val="single" w:color="auto" w:sz="4" w:space="0"/>
            </w:tcBorders>
            <w:vAlign w:val="center"/>
          </w:tcPr>
          <w:p w14:paraId="3E627891">
            <w:pPr>
              <w:rPr>
                <w:color w:val="auto"/>
              </w:rPr>
            </w:pPr>
            <w:r>
              <w:rPr>
                <w:rFonts w:hint="eastAsia"/>
                <w:color w:val="auto"/>
              </w:rPr>
              <w:t>5000</w:t>
            </w:r>
          </w:p>
        </w:tc>
        <w:tc>
          <w:tcPr>
            <w:tcW w:w="395" w:type="pct"/>
            <w:tcBorders>
              <w:top w:val="single" w:color="auto" w:sz="4" w:space="0"/>
              <w:left w:val="single" w:color="auto" w:sz="4" w:space="0"/>
              <w:bottom w:val="single" w:color="auto" w:sz="4" w:space="0"/>
              <w:right w:val="single" w:color="auto" w:sz="4" w:space="0"/>
            </w:tcBorders>
            <w:vAlign w:val="center"/>
          </w:tcPr>
          <w:p w14:paraId="7D2602C9">
            <w:pPr>
              <w:rPr>
                <w:color w:val="auto"/>
              </w:rPr>
            </w:pPr>
            <w:r>
              <w:rPr>
                <w:rFonts w:hint="eastAsia"/>
                <w:color w:val="auto"/>
              </w:rPr>
              <w:t>70000</w:t>
            </w:r>
          </w:p>
        </w:tc>
      </w:tr>
      <w:tr w14:paraId="2ED22660">
        <w:tblPrEx>
          <w:tblCellMar>
            <w:top w:w="0" w:type="dxa"/>
            <w:left w:w="108" w:type="dxa"/>
            <w:bottom w:w="0" w:type="dxa"/>
            <w:right w:w="108" w:type="dxa"/>
          </w:tblCellMar>
        </w:tblPrEx>
        <w:trPr>
          <w:trHeight w:val="416" w:hRule="atLeast"/>
        </w:trPr>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39768C">
            <w:pPr>
              <w:rPr>
                <w:color w:val="auto"/>
              </w:rPr>
            </w:pPr>
            <w:r>
              <w:rPr>
                <w:rFonts w:hint="eastAsia"/>
                <w:color w:val="auto"/>
              </w:rPr>
              <w:t>9</w:t>
            </w:r>
          </w:p>
        </w:tc>
        <w:tc>
          <w:tcPr>
            <w:tcW w:w="336" w:type="pct"/>
            <w:tcBorders>
              <w:top w:val="single" w:color="auto" w:sz="4" w:space="0"/>
              <w:left w:val="nil"/>
              <w:bottom w:val="single" w:color="auto" w:sz="4" w:space="0"/>
              <w:right w:val="single" w:color="auto" w:sz="4" w:space="0"/>
            </w:tcBorders>
            <w:shd w:val="clear" w:color="auto" w:fill="auto"/>
            <w:noWrap/>
            <w:vAlign w:val="center"/>
          </w:tcPr>
          <w:p w14:paraId="27A71BCC">
            <w:pPr>
              <w:rPr>
                <w:color w:val="auto"/>
              </w:rPr>
            </w:pPr>
            <w:r>
              <w:rPr>
                <w:rFonts w:hint="eastAsia"/>
                <w:color w:val="auto"/>
              </w:rPr>
              <w:t>机柜</w:t>
            </w:r>
          </w:p>
        </w:tc>
        <w:tc>
          <w:tcPr>
            <w:tcW w:w="3170" w:type="pct"/>
            <w:tcBorders>
              <w:top w:val="single" w:color="auto" w:sz="4" w:space="0"/>
              <w:left w:val="nil"/>
              <w:bottom w:val="single" w:color="auto" w:sz="4" w:space="0"/>
              <w:right w:val="single" w:color="auto" w:sz="4" w:space="0"/>
            </w:tcBorders>
            <w:shd w:val="clear" w:color="auto" w:fill="auto"/>
            <w:vAlign w:val="center"/>
          </w:tcPr>
          <w:p w14:paraId="3AF24A3F">
            <w:pPr>
              <w:rPr>
                <w:color w:val="auto"/>
              </w:rPr>
            </w:pPr>
            <w:r>
              <w:rPr>
                <w:rFonts w:hint="eastAsia"/>
                <w:color w:val="auto"/>
              </w:rPr>
              <w:t>1.机柜尺寸不小于600cmX1000cmX2000cm。</w:t>
            </w:r>
            <w:r>
              <w:rPr>
                <w:rFonts w:hint="eastAsia"/>
                <w:color w:val="auto"/>
              </w:rPr>
              <w:br w:type="textWrapping"/>
            </w:r>
            <w:r>
              <w:rPr>
                <w:rFonts w:hint="eastAsia"/>
                <w:color w:val="auto"/>
              </w:rPr>
              <w:t>2.采用SPCC优质冷轧钢板材质，表面采用静电喷涂处理。</w:t>
            </w:r>
            <w:r>
              <w:rPr>
                <w:rFonts w:hint="eastAsia"/>
                <w:color w:val="auto"/>
              </w:rPr>
              <w:br w:type="textWrapping"/>
            </w:r>
            <w:r>
              <w:rPr>
                <w:rFonts w:hint="eastAsia"/>
                <w:color w:val="auto"/>
              </w:rPr>
              <w:t>3.满足录播教室所有主机类设备的安装放置。</w:t>
            </w:r>
          </w:p>
        </w:tc>
        <w:tc>
          <w:tcPr>
            <w:tcW w:w="247" w:type="pct"/>
            <w:tcBorders>
              <w:top w:val="single" w:color="auto" w:sz="4" w:space="0"/>
              <w:left w:val="nil"/>
              <w:bottom w:val="single" w:color="auto" w:sz="4" w:space="0"/>
              <w:right w:val="single" w:color="auto" w:sz="4" w:space="0"/>
            </w:tcBorders>
            <w:shd w:val="clear" w:color="auto" w:fill="auto"/>
            <w:noWrap/>
            <w:vAlign w:val="center"/>
          </w:tcPr>
          <w:p w14:paraId="2B795DBD">
            <w:pPr>
              <w:rPr>
                <w:color w:val="auto"/>
              </w:rPr>
            </w:pPr>
            <w:r>
              <w:rPr>
                <w:rFonts w:hint="eastAsia"/>
                <w:color w:val="auto"/>
              </w:rPr>
              <w:t>14</w:t>
            </w:r>
          </w:p>
        </w:tc>
        <w:tc>
          <w:tcPr>
            <w:tcW w:w="296" w:type="pct"/>
            <w:tcBorders>
              <w:top w:val="single" w:color="auto" w:sz="4" w:space="0"/>
              <w:left w:val="nil"/>
              <w:bottom w:val="single" w:color="auto" w:sz="4" w:space="0"/>
              <w:right w:val="single" w:color="auto" w:sz="4" w:space="0"/>
            </w:tcBorders>
            <w:shd w:val="clear" w:color="auto" w:fill="auto"/>
            <w:noWrap/>
            <w:vAlign w:val="center"/>
          </w:tcPr>
          <w:p w14:paraId="58A5AD33">
            <w:pPr>
              <w:rPr>
                <w:color w:val="auto"/>
              </w:rPr>
            </w:pPr>
            <w:r>
              <w:rPr>
                <w:rFonts w:hint="eastAsia"/>
                <w:color w:val="auto"/>
              </w:rPr>
              <w:t>个</w:t>
            </w:r>
          </w:p>
        </w:tc>
        <w:tc>
          <w:tcPr>
            <w:tcW w:w="296" w:type="pct"/>
            <w:tcBorders>
              <w:top w:val="single" w:color="auto" w:sz="4" w:space="0"/>
              <w:left w:val="nil"/>
              <w:bottom w:val="single" w:color="auto" w:sz="4" w:space="0"/>
              <w:right w:val="single" w:color="auto" w:sz="4" w:space="0"/>
            </w:tcBorders>
            <w:vAlign w:val="center"/>
          </w:tcPr>
          <w:p w14:paraId="7AA77586">
            <w:pPr>
              <w:rPr>
                <w:color w:val="auto"/>
              </w:rPr>
            </w:pPr>
            <w:r>
              <w:rPr>
                <w:rFonts w:hint="eastAsia"/>
                <w:color w:val="auto"/>
              </w:rPr>
              <w:t>1500</w:t>
            </w:r>
          </w:p>
        </w:tc>
        <w:tc>
          <w:tcPr>
            <w:tcW w:w="395" w:type="pct"/>
            <w:tcBorders>
              <w:top w:val="single" w:color="auto" w:sz="4" w:space="0"/>
              <w:left w:val="single" w:color="auto" w:sz="4" w:space="0"/>
              <w:bottom w:val="single" w:color="auto" w:sz="4" w:space="0"/>
              <w:right w:val="single" w:color="auto" w:sz="4" w:space="0"/>
            </w:tcBorders>
            <w:vAlign w:val="center"/>
          </w:tcPr>
          <w:p w14:paraId="30FFBC4F">
            <w:pPr>
              <w:rPr>
                <w:color w:val="auto"/>
              </w:rPr>
            </w:pPr>
            <w:r>
              <w:rPr>
                <w:rFonts w:hint="eastAsia"/>
                <w:color w:val="auto"/>
              </w:rPr>
              <w:t>21000</w:t>
            </w:r>
          </w:p>
        </w:tc>
      </w:tr>
      <w:tr w14:paraId="5B41F2BB">
        <w:tblPrEx>
          <w:tblCellMar>
            <w:top w:w="0" w:type="dxa"/>
            <w:left w:w="108" w:type="dxa"/>
            <w:bottom w:w="0" w:type="dxa"/>
            <w:right w:w="108" w:type="dxa"/>
          </w:tblCellMar>
        </w:tblPrEx>
        <w:trPr>
          <w:trHeight w:val="416" w:hRule="atLeast"/>
        </w:trPr>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8BD2B5">
            <w:pPr>
              <w:rPr>
                <w:color w:val="auto"/>
              </w:rPr>
            </w:pPr>
            <w:r>
              <w:rPr>
                <w:rFonts w:hint="eastAsia"/>
                <w:color w:val="auto"/>
              </w:rPr>
              <w:t>10</w:t>
            </w:r>
          </w:p>
        </w:tc>
        <w:tc>
          <w:tcPr>
            <w:tcW w:w="336" w:type="pct"/>
            <w:tcBorders>
              <w:top w:val="single" w:color="auto" w:sz="4" w:space="0"/>
              <w:left w:val="nil"/>
              <w:bottom w:val="single" w:color="auto" w:sz="4" w:space="0"/>
              <w:right w:val="single" w:color="auto" w:sz="4" w:space="0"/>
            </w:tcBorders>
            <w:shd w:val="clear" w:color="auto" w:fill="auto"/>
            <w:noWrap/>
            <w:vAlign w:val="center"/>
          </w:tcPr>
          <w:p w14:paraId="47F8C515">
            <w:pPr>
              <w:rPr>
                <w:color w:val="auto"/>
              </w:rPr>
            </w:pPr>
            <w:r>
              <w:rPr>
                <w:rFonts w:hint="eastAsia"/>
                <w:color w:val="auto"/>
              </w:rPr>
              <w:t>系统集成</w:t>
            </w:r>
          </w:p>
        </w:tc>
        <w:tc>
          <w:tcPr>
            <w:tcW w:w="3170" w:type="pct"/>
            <w:tcBorders>
              <w:top w:val="single" w:color="auto" w:sz="4" w:space="0"/>
              <w:left w:val="nil"/>
              <w:bottom w:val="single" w:color="auto" w:sz="4" w:space="0"/>
              <w:right w:val="single" w:color="auto" w:sz="4" w:space="0"/>
            </w:tcBorders>
            <w:shd w:val="clear" w:color="auto" w:fill="auto"/>
            <w:vAlign w:val="center"/>
          </w:tcPr>
          <w:p w14:paraId="47CFAEEE">
            <w:pPr>
              <w:rPr>
                <w:rFonts w:hint="eastAsia"/>
                <w:color w:val="auto"/>
              </w:rPr>
            </w:pPr>
            <w:r>
              <w:rPr>
                <w:rFonts w:hint="eastAsia"/>
                <w:color w:val="auto"/>
                <w:lang w:val="en-US" w:eastAsia="zh-CN"/>
              </w:rPr>
              <w:t>1、</w:t>
            </w:r>
            <w:r>
              <w:rPr>
                <w:rFonts w:hint="eastAsia"/>
                <w:color w:val="auto"/>
              </w:rPr>
              <w:t>项目整体安装调试，培训；</w:t>
            </w:r>
          </w:p>
          <w:p w14:paraId="25CA9EB6">
            <w:pPr>
              <w:rPr>
                <w:color w:val="auto"/>
              </w:rPr>
            </w:pPr>
            <w:r>
              <w:rPr>
                <w:rFonts w:hint="eastAsia"/>
                <w:color w:val="auto"/>
                <w:lang w:val="en-US" w:eastAsia="zh-CN"/>
              </w:rPr>
              <w:t>2、</w:t>
            </w:r>
            <w:r>
              <w:rPr>
                <w:rFonts w:hint="eastAsia"/>
                <w:color w:val="auto"/>
              </w:rPr>
              <w:t>所需的6类网线，电源线，插座等线材辅材</w:t>
            </w:r>
          </w:p>
        </w:tc>
        <w:tc>
          <w:tcPr>
            <w:tcW w:w="247" w:type="pct"/>
            <w:tcBorders>
              <w:top w:val="single" w:color="auto" w:sz="4" w:space="0"/>
              <w:left w:val="nil"/>
              <w:bottom w:val="single" w:color="auto" w:sz="4" w:space="0"/>
              <w:right w:val="single" w:color="auto" w:sz="4" w:space="0"/>
            </w:tcBorders>
            <w:shd w:val="clear" w:color="auto" w:fill="auto"/>
            <w:noWrap/>
            <w:vAlign w:val="center"/>
          </w:tcPr>
          <w:p w14:paraId="54BBE119">
            <w:pPr>
              <w:rPr>
                <w:color w:val="auto"/>
              </w:rPr>
            </w:pPr>
            <w:r>
              <w:rPr>
                <w:rFonts w:hint="eastAsia"/>
                <w:color w:val="auto"/>
              </w:rPr>
              <w:t>113</w:t>
            </w:r>
          </w:p>
        </w:tc>
        <w:tc>
          <w:tcPr>
            <w:tcW w:w="296" w:type="pct"/>
            <w:tcBorders>
              <w:top w:val="single" w:color="auto" w:sz="4" w:space="0"/>
              <w:left w:val="nil"/>
              <w:bottom w:val="single" w:color="auto" w:sz="4" w:space="0"/>
              <w:right w:val="single" w:color="auto" w:sz="4" w:space="0"/>
            </w:tcBorders>
            <w:shd w:val="clear" w:color="auto" w:fill="auto"/>
            <w:noWrap/>
            <w:vAlign w:val="center"/>
          </w:tcPr>
          <w:p w14:paraId="621DAEAD">
            <w:pPr>
              <w:rPr>
                <w:color w:val="auto"/>
              </w:rPr>
            </w:pPr>
            <w:r>
              <w:rPr>
                <w:rFonts w:hint="eastAsia"/>
                <w:color w:val="auto"/>
              </w:rPr>
              <w:t>套</w:t>
            </w:r>
          </w:p>
        </w:tc>
        <w:tc>
          <w:tcPr>
            <w:tcW w:w="296" w:type="pct"/>
            <w:tcBorders>
              <w:top w:val="single" w:color="auto" w:sz="4" w:space="0"/>
              <w:left w:val="nil"/>
              <w:bottom w:val="single" w:color="auto" w:sz="4" w:space="0"/>
              <w:right w:val="single" w:color="auto" w:sz="4" w:space="0"/>
            </w:tcBorders>
            <w:vAlign w:val="center"/>
          </w:tcPr>
          <w:p w14:paraId="01EEB273">
            <w:pPr>
              <w:rPr>
                <w:color w:val="auto"/>
              </w:rPr>
            </w:pPr>
            <w:r>
              <w:rPr>
                <w:rFonts w:hint="eastAsia"/>
                <w:color w:val="auto"/>
              </w:rPr>
              <w:t>1300</w:t>
            </w:r>
          </w:p>
        </w:tc>
        <w:tc>
          <w:tcPr>
            <w:tcW w:w="395" w:type="pct"/>
            <w:tcBorders>
              <w:top w:val="single" w:color="auto" w:sz="4" w:space="0"/>
              <w:left w:val="single" w:color="auto" w:sz="4" w:space="0"/>
              <w:bottom w:val="single" w:color="auto" w:sz="4" w:space="0"/>
              <w:right w:val="single" w:color="auto" w:sz="4" w:space="0"/>
            </w:tcBorders>
            <w:vAlign w:val="center"/>
          </w:tcPr>
          <w:p w14:paraId="7EED3D7B">
            <w:pPr>
              <w:rPr>
                <w:color w:val="auto"/>
              </w:rPr>
            </w:pPr>
            <w:r>
              <w:rPr>
                <w:rFonts w:hint="eastAsia"/>
                <w:color w:val="auto"/>
              </w:rPr>
              <w:t>146900</w:t>
            </w:r>
          </w:p>
        </w:tc>
      </w:tr>
      <w:tr w14:paraId="56B948BA">
        <w:tblPrEx>
          <w:tblCellMar>
            <w:top w:w="0" w:type="dxa"/>
            <w:left w:w="108" w:type="dxa"/>
            <w:bottom w:w="0" w:type="dxa"/>
            <w:right w:w="108" w:type="dxa"/>
          </w:tblCellMar>
        </w:tblPrEx>
        <w:trPr>
          <w:trHeight w:val="677" w:hRule="atLeast"/>
        </w:trPr>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C40EA7">
            <w:pPr>
              <w:rPr>
                <w:color w:val="auto"/>
              </w:rPr>
            </w:pPr>
          </w:p>
        </w:tc>
        <w:tc>
          <w:tcPr>
            <w:tcW w:w="336" w:type="pct"/>
            <w:tcBorders>
              <w:top w:val="single" w:color="auto" w:sz="4" w:space="0"/>
              <w:left w:val="nil"/>
              <w:bottom w:val="single" w:color="auto" w:sz="4" w:space="0"/>
              <w:right w:val="single" w:color="auto" w:sz="4" w:space="0"/>
            </w:tcBorders>
            <w:shd w:val="clear" w:color="auto" w:fill="auto"/>
            <w:noWrap/>
            <w:vAlign w:val="center"/>
          </w:tcPr>
          <w:p w14:paraId="3CA7BBD8">
            <w:pPr>
              <w:rPr>
                <w:color w:val="auto"/>
              </w:rPr>
            </w:pPr>
            <w:r>
              <w:rPr>
                <w:rFonts w:hint="eastAsia"/>
                <w:color w:val="auto"/>
              </w:rPr>
              <w:t>合 计</w:t>
            </w:r>
          </w:p>
        </w:tc>
        <w:tc>
          <w:tcPr>
            <w:tcW w:w="3170" w:type="pct"/>
            <w:tcBorders>
              <w:top w:val="single" w:color="auto" w:sz="4" w:space="0"/>
              <w:left w:val="nil"/>
              <w:bottom w:val="single" w:color="auto" w:sz="4" w:space="0"/>
              <w:right w:val="single" w:color="auto" w:sz="4" w:space="0"/>
            </w:tcBorders>
            <w:shd w:val="clear" w:color="auto" w:fill="auto"/>
            <w:vAlign w:val="center"/>
          </w:tcPr>
          <w:p w14:paraId="23F5FA51">
            <w:pPr>
              <w:rPr>
                <w:color w:val="auto"/>
              </w:rPr>
            </w:pPr>
          </w:p>
        </w:tc>
        <w:tc>
          <w:tcPr>
            <w:tcW w:w="247" w:type="pct"/>
            <w:tcBorders>
              <w:top w:val="single" w:color="auto" w:sz="4" w:space="0"/>
              <w:left w:val="nil"/>
              <w:bottom w:val="single" w:color="auto" w:sz="4" w:space="0"/>
              <w:right w:val="single" w:color="auto" w:sz="4" w:space="0"/>
            </w:tcBorders>
            <w:shd w:val="clear" w:color="auto" w:fill="auto"/>
            <w:noWrap/>
            <w:vAlign w:val="center"/>
          </w:tcPr>
          <w:p w14:paraId="3B03A8E1">
            <w:pPr>
              <w:rPr>
                <w:color w:val="auto"/>
              </w:rPr>
            </w:pPr>
          </w:p>
        </w:tc>
        <w:tc>
          <w:tcPr>
            <w:tcW w:w="296" w:type="pct"/>
            <w:tcBorders>
              <w:top w:val="single" w:color="auto" w:sz="4" w:space="0"/>
              <w:left w:val="nil"/>
              <w:bottom w:val="single" w:color="auto" w:sz="4" w:space="0"/>
              <w:right w:val="single" w:color="auto" w:sz="4" w:space="0"/>
            </w:tcBorders>
            <w:shd w:val="clear" w:color="auto" w:fill="auto"/>
            <w:noWrap/>
            <w:vAlign w:val="center"/>
          </w:tcPr>
          <w:p w14:paraId="520D34FE">
            <w:pPr>
              <w:rPr>
                <w:color w:val="auto"/>
              </w:rPr>
            </w:pPr>
          </w:p>
        </w:tc>
        <w:tc>
          <w:tcPr>
            <w:tcW w:w="296" w:type="pct"/>
            <w:tcBorders>
              <w:top w:val="single" w:color="auto" w:sz="4" w:space="0"/>
              <w:left w:val="nil"/>
              <w:bottom w:val="single" w:color="auto" w:sz="4" w:space="0"/>
              <w:right w:val="single" w:color="auto" w:sz="4" w:space="0"/>
            </w:tcBorders>
            <w:vAlign w:val="center"/>
          </w:tcPr>
          <w:p w14:paraId="629462CC">
            <w:pPr>
              <w:rPr>
                <w:color w:val="auto"/>
              </w:rPr>
            </w:pPr>
          </w:p>
        </w:tc>
        <w:tc>
          <w:tcPr>
            <w:tcW w:w="395" w:type="pct"/>
            <w:tcBorders>
              <w:top w:val="single" w:color="auto" w:sz="4" w:space="0"/>
              <w:left w:val="single" w:color="auto" w:sz="4" w:space="0"/>
              <w:bottom w:val="single" w:color="auto" w:sz="4" w:space="0"/>
              <w:right w:val="single" w:color="auto" w:sz="4" w:space="0"/>
            </w:tcBorders>
            <w:vAlign w:val="center"/>
          </w:tcPr>
          <w:p w14:paraId="2B178401">
            <w:pPr>
              <w:rPr>
                <w:color w:val="auto"/>
              </w:rPr>
            </w:pPr>
            <w:r>
              <w:rPr>
                <w:rFonts w:hint="eastAsia"/>
                <w:color w:val="auto"/>
              </w:rPr>
              <w:t>1361500</w:t>
            </w:r>
          </w:p>
        </w:tc>
      </w:tr>
      <w:bookmarkEnd w:id="469"/>
    </w:tbl>
    <w:p w14:paraId="42870D28">
      <w:pPr>
        <w:spacing w:before="237" w:line="221" w:lineRule="auto"/>
        <w:ind w:left="479"/>
        <w:jc w:val="center"/>
        <w:rPr>
          <w:color w:val="auto"/>
        </w:rPr>
      </w:pPr>
    </w:p>
    <w:p w14:paraId="418FAACA">
      <w:pPr>
        <w:rPr>
          <w:color w:val="auto"/>
        </w:rPr>
      </w:pPr>
    </w:p>
    <w:p w14:paraId="3C70B28D">
      <w:pPr>
        <w:autoSpaceDE w:val="0"/>
        <w:autoSpaceDN w:val="0"/>
        <w:adjustRightInd w:val="0"/>
        <w:snapToGrid w:val="0"/>
        <w:spacing w:line="360" w:lineRule="auto"/>
        <w:ind w:firstLine="750" w:firstLineChars="300"/>
        <w:rPr>
          <w:rFonts w:ascii="宋体" w:hAnsi="宋体" w:cs="宋体"/>
          <w:bCs/>
          <w:color w:val="auto"/>
          <w:sz w:val="24"/>
        </w:rPr>
      </w:pPr>
      <w:r>
        <w:rPr>
          <w:rFonts w:hint="eastAsia" w:ascii="宋体" w:hAnsi="宋体" w:cs="宋体"/>
          <w:b/>
          <w:color w:val="auto"/>
          <w:sz w:val="24"/>
        </w:rPr>
        <w:t>说明：</w:t>
      </w:r>
      <w:r>
        <w:rPr>
          <w:rFonts w:hint="eastAsia" w:ascii="宋体" w:hAnsi="宋体" w:cs="宋体"/>
          <w:bCs/>
          <w:color w:val="auto"/>
          <w:sz w:val="24"/>
        </w:rPr>
        <w:t>（1）本表中的各项技术参数和规格要求如出现引用某一特定的专利技术、商标、名称、设计、原产地或供应者等情况，则仅起参考作用。投标人可选用实质上“相当于”或“优于”该参考技术规格要求的产品投标，同时填写技术规格偏离表；</w:t>
      </w:r>
    </w:p>
    <w:p w14:paraId="706B9619">
      <w:pPr>
        <w:adjustRightInd w:val="0"/>
        <w:snapToGrid w:val="0"/>
        <w:spacing w:line="360" w:lineRule="auto"/>
        <w:ind w:firstLine="870" w:firstLineChars="300"/>
        <w:rPr>
          <w:b/>
          <w:color w:val="auto"/>
          <w:sz w:val="28"/>
          <w:szCs w:val="28"/>
        </w:rPr>
      </w:pPr>
      <w:r>
        <w:rPr>
          <w:rFonts w:hint="eastAsia"/>
          <w:b/>
          <w:color w:val="auto"/>
          <w:sz w:val="28"/>
          <w:szCs w:val="28"/>
        </w:rPr>
        <w:t>（二）相关要求</w:t>
      </w:r>
    </w:p>
    <w:p w14:paraId="7FAA561B">
      <w:pPr>
        <w:autoSpaceDE w:val="0"/>
        <w:autoSpaceDN w:val="0"/>
        <w:adjustRightInd w:val="0"/>
        <w:snapToGrid w:val="0"/>
        <w:spacing w:line="360" w:lineRule="auto"/>
        <w:ind w:firstLine="750" w:firstLineChars="300"/>
        <w:rPr>
          <w:rFonts w:ascii="宋体" w:hAnsi="宋体" w:cs="宋体"/>
          <w:bCs/>
          <w:color w:val="auto"/>
          <w:sz w:val="24"/>
        </w:rPr>
      </w:pPr>
      <w:r>
        <w:rPr>
          <w:rFonts w:hint="eastAsia" w:ascii="宋体" w:hAnsi="宋体" w:cs="宋体"/>
          <w:bCs/>
          <w:color w:val="auto"/>
          <w:sz w:val="24"/>
        </w:rPr>
        <w:t>1.投标人保证其提供的货物是全新的，未使用过的，符合合同规定的质量、参数和性能，满足国家及专业标准检验的合格产品，如采购人发现成交投标人有欺骗行为，采购人有权退货，并由成交投标人承担一切损失（含误工期损失）以及相应的法律责任。</w:t>
      </w:r>
    </w:p>
    <w:p w14:paraId="14C4C162">
      <w:pPr>
        <w:autoSpaceDE w:val="0"/>
        <w:autoSpaceDN w:val="0"/>
        <w:adjustRightInd w:val="0"/>
        <w:snapToGrid w:val="0"/>
        <w:spacing w:line="360" w:lineRule="auto"/>
        <w:ind w:firstLine="750" w:firstLineChars="300"/>
        <w:rPr>
          <w:bCs/>
          <w:color w:val="auto"/>
          <w:sz w:val="24"/>
        </w:rPr>
      </w:pPr>
      <w:r>
        <w:rPr>
          <w:rFonts w:ascii="宋体" w:hAnsi="宋体" w:cs="宋体"/>
          <w:b/>
          <w:bCs/>
          <w:color w:val="auto"/>
          <w:sz w:val="24"/>
        </w:rPr>
        <w:t>2</w:t>
      </w:r>
      <w:r>
        <w:rPr>
          <w:rFonts w:hint="eastAsia" w:ascii="宋体" w:hAnsi="宋体" w:cs="宋体"/>
          <w:b/>
          <w:bCs/>
          <w:color w:val="auto"/>
          <w:sz w:val="24"/>
        </w:rPr>
        <w:t>.本项目的设备价格、安装、调试、耗材、培训、售后服务、税收等相关费用均含在竞标报价中，采购人不再另行支付</w:t>
      </w:r>
      <w:r>
        <w:rPr>
          <w:rFonts w:hint="eastAsia"/>
          <w:b/>
          <w:bCs/>
          <w:color w:val="auto"/>
          <w:sz w:val="24"/>
        </w:rPr>
        <w:t>任何费用</w:t>
      </w:r>
      <w:r>
        <w:rPr>
          <w:rFonts w:hint="eastAsia"/>
          <w:bCs/>
          <w:color w:val="auto"/>
          <w:sz w:val="24"/>
        </w:rPr>
        <w:t>。</w:t>
      </w:r>
    </w:p>
    <w:p w14:paraId="77086422">
      <w:pPr>
        <w:autoSpaceDE w:val="0"/>
        <w:autoSpaceDN w:val="0"/>
        <w:adjustRightInd w:val="0"/>
        <w:snapToGrid w:val="0"/>
        <w:spacing w:line="360" w:lineRule="auto"/>
        <w:ind w:firstLine="750" w:firstLineChars="300"/>
        <w:rPr>
          <w:rFonts w:ascii="宋体" w:hAnsi="宋体" w:cs="宋体"/>
          <w:bCs/>
          <w:color w:val="auto"/>
          <w:sz w:val="24"/>
        </w:rPr>
      </w:pPr>
      <w:r>
        <w:rPr>
          <w:rFonts w:ascii="宋体" w:hAnsi="宋体" w:cs="宋体"/>
          <w:bCs/>
          <w:color w:val="auto"/>
          <w:sz w:val="24"/>
        </w:rPr>
        <w:t>3</w:t>
      </w:r>
      <w:r>
        <w:rPr>
          <w:rFonts w:hint="eastAsia" w:ascii="宋体" w:hAnsi="宋体" w:cs="宋体"/>
          <w:bCs/>
          <w:color w:val="auto"/>
          <w:sz w:val="24"/>
        </w:rPr>
        <w:t>.投标人所投产品必须满足设备的完整性，投标人在报价时不能少于</w:t>
      </w:r>
      <w:r>
        <w:rPr>
          <w:rFonts w:hint="eastAsia" w:ascii="宋体" w:hAnsi="宋体" w:cs="宋体"/>
          <w:b/>
          <w:color w:val="auto"/>
          <w:sz w:val="24"/>
        </w:rPr>
        <w:t>项目采购设备清单</w:t>
      </w:r>
      <w:r>
        <w:rPr>
          <w:rFonts w:hint="eastAsia" w:ascii="宋体" w:hAnsi="宋体" w:cs="宋体"/>
          <w:bCs/>
          <w:color w:val="auto"/>
          <w:sz w:val="24"/>
        </w:rPr>
        <w:t>中的各项数量。若采购清单中存在未列出的配件时投标人自行增加，但不增加预算金额。</w:t>
      </w:r>
    </w:p>
    <w:p w14:paraId="6EDD8027">
      <w:pPr>
        <w:autoSpaceDE w:val="0"/>
        <w:autoSpaceDN w:val="0"/>
        <w:adjustRightInd w:val="0"/>
        <w:snapToGrid w:val="0"/>
        <w:spacing w:line="360" w:lineRule="auto"/>
        <w:ind w:firstLine="750" w:firstLineChars="300"/>
        <w:rPr>
          <w:rFonts w:ascii="宋体" w:hAnsi="宋体" w:cs="宋体"/>
          <w:bCs/>
          <w:color w:val="auto"/>
          <w:sz w:val="24"/>
        </w:rPr>
      </w:pPr>
      <w:r>
        <w:rPr>
          <w:rFonts w:ascii="宋体" w:hAnsi="宋体" w:cs="宋体"/>
          <w:bCs/>
          <w:color w:val="auto"/>
          <w:sz w:val="24"/>
        </w:rPr>
        <w:t>4.在安装调试过程中若涉及有学校原有旧设备的拆除，</w:t>
      </w:r>
      <w:r>
        <w:rPr>
          <w:rFonts w:hint="eastAsia" w:ascii="宋体" w:hAnsi="宋体" w:cs="宋体"/>
          <w:bCs/>
          <w:color w:val="auto"/>
          <w:sz w:val="24"/>
        </w:rPr>
        <w:t>投标人需要同时负责</w:t>
      </w:r>
      <w:r>
        <w:rPr>
          <w:rFonts w:ascii="宋体" w:hAnsi="宋体" w:cs="宋体"/>
          <w:bCs/>
          <w:color w:val="auto"/>
          <w:sz w:val="24"/>
        </w:rPr>
        <w:t>原有旧设备的拆除费用，</w:t>
      </w:r>
      <w:r>
        <w:rPr>
          <w:rFonts w:hint="eastAsia" w:ascii="宋体" w:hAnsi="宋体" w:cs="宋体"/>
          <w:b/>
          <w:bCs/>
          <w:color w:val="auto"/>
          <w:sz w:val="24"/>
        </w:rPr>
        <w:t>采购人不再另行支付拆除</w:t>
      </w:r>
      <w:r>
        <w:rPr>
          <w:rFonts w:hint="eastAsia"/>
          <w:b/>
          <w:bCs/>
          <w:color w:val="auto"/>
          <w:sz w:val="24"/>
        </w:rPr>
        <w:t>费用</w:t>
      </w:r>
      <w:r>
        <w:rPr>
          <w:rFonts w:hint="eastAsia"/>
          <w:bCs/>
          <w:color w:val="auto"/>
          <w:sz w:val="24"/>
        </w:rPr>
        <w:t>。</w:t>
      </w:r>
    </w:p>
    <w:p w14:paraId="5B782D3B">
      <w:pPr>
        <w:autoSpaceDE w:val="0"/>
        <w:autoSpaceDN w:val="0"/>
        <w:adjustRightInd w:val="0"/>
        <w:snapToGrid w:val="0"/>
        <w:spacing w:line="360" w:lineRule="auto"/>
        <w:ind w:firstLine="580" w:firstLineChars="200"/>
        <w:rPr>
          <w:b/>
          <w:color w:val="auto"/>
          <w:sz w:val="28"/>
          <w:szCs w:val="28"/>
          <w:lang w:val="zh-TW"/>
        </w:rPr>
      </w:pPr>
      <w:r>
        <w:rPr>
          <w:rFonts w:hint="eastAsia"/>
          <w:b/>
          <w:color w:val="auto"/>
          <w:sz w:val="28"/>
          <w:szCs w:val="28"/>
          <w:lang w:val="zh-TW"/>
        </w:rPr>
        <w:t>（三）售后服务</w:t>
      </w:r>
    </w:p>
    <w:p w14:paraId="210BDA00">
      <w:pPr>
        <w:autoSpaceDE w:val="0"/>
        <w:autoSpaceDN w:val="0"/>
        <w:adjustRightInd w:val="0"/>
        <w:snapToGrid w:val="0"/>
        <w:spacing w:line="360" w:lineRule="auto"/>
        <w:ind w:firstLine="750" w:firstLineChars="300"/>
        <w:rPr>
          <w:rFonts w:ascii="宋体" w:hAnsi="宋体"/>
          <w:color w:val="auto"/>
          <w:kern w:val="0"/>
          <w:sz w:val="24"/>
          <w:lang w:bidi="en-US"/>
        </w:rPr>
      </w:pPr>
      <w:r>
        <w:rPr>
          <w:rFonts w:hint="eastAsia" w:ascii="宋体" w:hAnsi="宋体"/>
          <w:color w:val="auto"/>
          <w:kern w:val="0"/>
          <w:sz w:val="24"/>
          <w:lang w:bidi="en-US"/>
        </w:rPr>
        <w:t>1、投标人提供设备（软件）为全新的、先进的、成熟的、完整的和安全可靠的，且设备（软件）的技术性能符合响应文件的要求，如采购人发现投标人有欺骗行为，采购人有权退货，并由中标人承担一切损失（含误工期损失）以及相应的法律责任。</w:t>
      </w:r>
    </w:p>
    <w:p w14:paraId="3954FCF5">
      <w:pPr>
        <w:autoSpaceDE w:val="0"/>
        <w:autoSpaceDN w:val="0"/>
        <w:adjustRightInd w:val="0"/>
        <w:snapToGrid w:val="0"/>
        <w:spacing w:line="360" w:lineRule="auto"/>
        <w:ind w:firstLine="750" w:firstLineChars="300"/>
        <w:rPr>
          <w:rFonts w:ascii="宋体" w:hAnsi="宋体"/>
          <w:color w:val="auto"/>
          <w:kern w:val="0"/>
          <w:sz w:val="24"/>
          <w:lang w:bidi="en-US"/>
        </w:rPr>
      </w:pPr>
      <w:r>
        <w:rPr>
          <w:rFonts w:hint="eastAsia" w:ascii="宋体" w:hAnsi="宋体"/>
          <w:color w:val="auto"/>
          <w:kern w:val="0"/>
          <w:sz w:val="24"/>
          <w:lang w:bidi="en-US"/>
        </w:rPr>
        <w:t>2、本项目设备按照设备清单要求原厂质保，教学行为分析终端内部算法终身免费升级。</w:t>
      </w:r>
    </w:p>
    <w:p w14:paraId="74AE758A">
      <w:pPr>
        <w:autoSpaceDE w:val="0"/>
        <w:autoSpaceDN w:val="0"/>
        <w:adjustRightInd w:val="0"/>
        <w:snapToGrid w:val="0"/>
        <w:spacing w:line="360" w:lineRule="auto"/>
        <w:ind w:firstLine="750" w:firstLineChars="300"/>
        <w:rPr>
          <w:rFonts w:ascii="宋体" w:hAnsi="宋体"/>
          <w:color w:val="auto"/>
          <w:kern w:val="0"/>
          <w:sz w:val="24"/>
          <w:lang w:bidi="en-US"/>
        </w:rPr>
      </w:pPr>
      <w:r>
        <w:rPr>
          <w:rFonts w:hint="eastAsia" w:ascii="宋体" w:hAnsi="宋体"/>
          <w:color w:val="auto"/>
          <w:kern w:val="0"/>
          <w:sz w:val="24"/>
          <w:lang w:bidi="en-US"/>
        </w:rPr>
        <w:t>3、质保≥3年，质保期内所有产品免费保修并进行系统维护，相关配套软件提供免费升级服务。每学期至少进行一次常规巡检。</w:t>
      </w:r>
    </w:p>
    <w:p w14:paraId="3FF3EDA7">
      <w:pPr>
        <w:autoSpaceDE w:val="0"/>
        <w:autoSpaceDN w:val="0"/>
        <w:adjustRightInd w:val="0"/>
        <w:snapToGrid w:val="0"/>
        <w:spacing w:line="360" w:lineRule="auto"/>
        <w:ind w:firstLine="750" w:firstLineChars="300"/>
        <w:rPr>
          <w:b/>
          <w:color w:val="auto"/>
          <w:sz w:val="28"/>
          <w:szCs w:val="28"/>
        </w:rPr>
      </w:pPr>
      <w:r>
        <w:rPr>
          <w:rFonts w:hint="eastAsia" w:ascii="宋体" w:hAnsi="宋体"/>
          <w:color w:val="auto"/>
          <w:kern w:val="0"/>
          <w:sz w:val="24"/>
          <w:lang w:bidi="en-US"/>
        </w:rPr>
        <w:t>4、质保期间内提供7天×24小时在线服务，一旦设备发生故障，1小时内响应并明确给出处理意见，5小时内到达现场检修，</w:t>
      </w:r>
      <w:r>
        <w:rPr>
          <w:rFonts w:ascii="宋体" w:hAnsi="宋体"/>
          <w:color w:val="auto"/>
          <w:kern w:val="0"/>
          <w:sz w:val="24"/>
          <w:lang w:bidi="en-US"/>
        </w:rPr>
        <w:t>24</w:t>
      </w:r>
      <w:r>
        <w:rPr>
          <w:rFonts w:hint="eastAsia" w:ascii="宋体" w:hAnsi="宋体"/>
          <w:color w:val="auto"/>
          <w:kern w:val="0"/>
          <w:sz w:val="24"/>
          <w:lang w:bidi="en-US"/>
        </w:rPr>
        <w:t>小时内处理完毕。如</w:t>
      </w:r>
      <w:r>
        <w:rPr>
          <w:rFonts w:ascii="宋体" w:hAnsi="宋体"/>
          <w:color w:val="auto"/>
          <w:kern w:val="0"/>
          <w:sz w:val="24"/>
          <w:lang w:bidi="en-US"/>
        </w:rPr>
        <w:t>24</w:t>
      </w:r>
      <w:r>
        <w:rPr>
          <w:rFonts w:hint="eastAsia" w:ascii="宋体" w:hAnsi="宋体"/>
          <w:color w:val="auto"/>
          <w:kern w:val="0"/>
          <w:sz w:val="24"/>
          <w:lang w:bidi="en-US"/>
        </w:rPr>
        <w:t>小时内未能修复，中标人需提供相同档次且性能不低于原产品的替代产品供采购人使用直至修好或采取应急措施解决。质保期后提供免费的相关技术咨询服务和软件更新服务，有偿的故障设备更换的服务。</w:t>
      </w:r>
    </w:p>
    <w:p w14:paraId="69AF3A0F">
      <w:pPr>
        <w:autoSpaceDE w:val="0"/>
        <w:autoSpaceDN w:val="0"/>
        <w:adjustRightInd w:val="0"/>
        <w:snapToGrid w:val="0"/>
        <w:spacing w:line="360" w:lineRule="auto"/>
        <w:ind w:firstLine="580" w:firstLineChars="200"/>
        <w:rPr>
          <w:b/>
          <w:color w:val="auto"/>
          <w:sz w:val="28"/>
          <w:szCs w:val="28"/>
          <w:lang w:val="zh-TW"/>
        </w:rPr>
      </w:pPr>
      <w:r>
        <w:rPr>
          <w:rFonts w:hint="eastAsia"/>
          <w:b/>
          <w:color w:val="auto"/>
          <w:sz w:val="28"/>
          <w:szCs w:val="28"/>
          <w:lang w:val="zh-TW"/>
        </w:rPr>
        <w:t>（四）培训要求</w:t>
      </w:r>
    </w:p>
    <w:p w14:paraId="781D8BBD">
      <w:pPr>
        <w:autoSpaceDE w:val="0"/>
        <w:autoSpaceDN w:val="0"/>
        <w:adjustRightInd w:val="0"/>
        <w:snapToGrid w:val="0"/>
        <w:spacing w:line="360" w:lineRule="auto"/>
        <w:ind w:firstLine="750" w:firstLineChars="300"/>
        <w:rPr>
          <w:rFonts w:ascii="宋体" w:hAnsi="宋体"/>
          <w:color w:val="auto"/>
          <w:kern w:val="0"/>
          <w:sz w:val="24"/>
          <w:lang w:bidi="en-US"/>
        </w:rPr>
      </w:pPr>
      <w:r>
        <w:rPr>
          <w:rFonts w:hint="eastAsia" w:ascii="宋体" w:hAnsi="宋体"/>
          <w:color w:val="auto"/>
          <w:kern w:val="0"/>
          <w:sz w:val="24"/>
          <w:lang w:bidi="en-US"/>
        </w:rPr>
        <w:t>1、中标人须提供设备和软件系统的相关文档（使用手册、安装调试说明书、服务手册等）。</w:t>
      </w:r>
    </w:p>
    <w:p w14:paraId="10C00DC4">
      <w:pPr>
        <w:autoSpaceDE w:val="0"/>
        <w:autoSpaceDN w:val="0"/>
        <w:adjustRightInd w:val="0"/>
        <w:snapToGrid w:val="0"/>
        <w:spacing w:line="360" w:lineRule="auto"/>
        <w:ind w:firstLine="750" w:firstLineChars="300"/>
        <w:rPr>
          <w:rFonts w:ascii="宋体" w:hAnsi="宋体"/>
          <w:color w:val="auto"/>
          <w:kern w:val="0"/>
          <w:sz w:val="24"/>
          <w:lang w:bidi="en-US"/>
        </w:rPr>
      </w:pPr>
      <w:r>
        <w:rPr>
          <w:rFonts w:hint="eastAsia" w:ascii="宋体" w:hAnsi="宋体"/>
          <w:color w:val="auto"/>
          <w:kern w:val="0"/>
          <w:sz w:val="24"/>
          <w:lang w:bidi="en-US"/>
        </w:rPr>
        <w:t>2、中标人应对采购人的使用人员、管理人员进行技术培训。使采购人掌握使用系统和进行系统维护的知识和经验，具备正确使用、维护系统的能力。</w:t>
      </w:r>
    </w:p>
    <w:p w14:paraId="44437760">
      <w:pPr>
        <w:adjustRightInd w:val="0"/>
        <w:snapToGrid w:val="0"/>
        <w:spacing w:line="360" w:lineRule="auto"/>
        <w:ind w:firstLine="573" w:firstLineChars="198"/>
        <w:rPr>
          <w:b/>
          <w:color w:val="auto"/>
          <w:sz w:val="28"/>
          <w:szCs w:val="28"/>
        </w:rPr>
      </w:pPr>
      <w:r>
        <w:rPr>
          <w:rFonts w:hint="eastAsia"/>
          <w:b/>
          <w:color w:val="auto"/>
          <w:sz w:val="28"/>
          <w:szCs w:val="28"/>
        </w:rPr>
        <w:t>（五）验收要求</w:t>
      </w:r>
    </w:p>
    <w:p w14:paraId="7D317D6F">
      <w:pPr>
        <w:autoSpaceDE w:val="0"/>
        <w:autoSpaceDN w:val="0"/>
        <w:adjustRightInd w:val="0"/>
        <w:snapToGrid w:val="0"/>
        <w:spacing w:line="360" w:lineRule="auto"/>
        <w:ind w:firstLine="750" w:firstLineChars="300"/>
        <w:rPr>
          <w:rFonts w:ascii="宋体" w:hAnsi="宋体"/>
          <w:color w:val="auto"/>
          <w:kern w:val="0"/>
          <w:sz w:val="24"/>
          <w:lang w:bidi="en-US"/>
        </w:rPr>
      </w:pPr>
      <w:r>
        <w:rPr>
          <w:rFonts w:ascii="宋体" w:hAnsi="宋体"/>
          <w:color w:val="auto"/>
          <w:kern w:val="0"/>
          <w:sz w:val="24"/>
          <w:lang w:bidi="en-US"/>
        </w:rPr>
        <w:t>试运行</w:t>
      </w:r>
      <w:r>
        <w:rPr>
          <w:rFonts w:hint="eastAsia" w:ascii="宋体" w:hAnsi="宋体"/>
          <w:color w:val="auto"/>
          <w:kern w:val="0"/>
          <w:sz w:val="24"/>
          <w:lang w:bidi="en-US"/>
        </w:rPr>
        <w:t>（</w:t>
      </w:r>
      <w:r>
        <w:rPr>
          <w:rFonts w:ascii="宋体" w:hAnsi="宋体"/>
          <w:color w:val="auto"/>
          <w:kern w:val="0"/>
          <w:sz w:val="24"/>
          <w:lang w:bidi="en-US"/>
        </w:rPr>
        <w:t>1个月）结束后，由采购人组织</w:t>
      </w:r>
      <w:r>
        <w:rPr>
          <w:rFonts w:hint="eastAsia" w:ascii="宋体" w:hAnsi="宋体"/>
          <w:color w:val="auto"/>
          <w:kern w:val="0"/>
          <w:sz w:val="24"/>
          <w:lang w:bidi="en-US"/>
        </w:rPr>
        <w:t>相关人员</w:t>
      </w:r>
      <w:r>
        <w:rPr>
          <w:rFonts w:ascii="宋体" w:hAnsi="宋体"/>
          <w:color w:val="auto"/>
          <w:kern w:val="0"/>
          <w:sz w:val="24"/>
          <w:lang w:bidi="en-US"/>
        </w:rPr>
        <w:t>对项目展开验收工作。验收内容主要包括检验、测试项目是否满足合同约定的技术要求，以及是否能够实现采购人业务系统的功能需求。在项目实施过程中，若出现任何质量问题，中标人必须按照国家标准及合同技术要求进行整改，直至达到相关标准。</w:t>
      </w:r>
    </w:p>
    <w:p w14:paraId="008132FC">
      <w:pPr>
        <w:autoSpaceDE w:val="0"/>
        <w:autoSpaceDN w:val="0"/>
        <w:adjustRightInd w:val="0"/>
        <w:snapToGrid w:val="0"/>
        <w:spacing w:line="360" w:lineRule="auto"/>
        <w:ind w:firstLine="750" w:firstLineChars="300"/>
        <w:rPr>
          <w:rFonts w:ascii="宋体" w:hAnsi="宋体"/>
          <w:color w:val="auto"/>
          <w:kern w:val="0"/>
          <w:sz w:val="24"/>
          <w:lang w:bidi="en-US"/>
        </w:rPr>
      </w:pPr>
    </w:p>
    <w:p w14:paraId="782AD313">
      <w:pPr>
        <w:adjustRightInd w:val="0"/>
        <w:snapToGrid w:val="0"/>
        <w:spacing w:line="360" w:lineRule="auto"/>
        <w:ind w:firstLine="750" w:firstLineChars="300"/>
        <w:rPr>
          <w:rFonts w:ascii="宋体" w:hAnsi="宋体"/>
          <w:color w:val="auto"/>
          <w:kern w:val="0"/>
          <w:sz w:val="24"/>
          <w:lang w:bidi="en-US"/>
        </w:rPr>
      </w:pPr>
      <w:r>
        <w:rPr>
          <w:rFonts w:hint="eastAsia" w:ascii="宋体" w:hAnsi="宋体"/>
          <w:color w:val="auto"/>
          <w:kern w:val="0"/>
          <w:sz w:val="24"/>
          <w:lang w:bidi="en-US"/>
        </w:rPr>
        <w:t>2、如测试后发现与实际不符，有虚假应标行为，则取消该中标人的中标资格，并报告政府采购监管部门究其法律责任。</w:t>
      </w:r>
    </w:p>
    <w:p w14:paraId="04282D93">
      <w:pPr>
        <w:autoSpaceDE w:val="0"/>
        <w:autoSpaceDN w:val="0"/>
        <w:adjustRightInd w:val="0"/>
        <w:snapToGrid w:val="0"/>
        <w:spacing w:line="360" w:lineRule="auto"/>
        <w:ind w:firstLine="580" w:firstLineChars="200"/>
        <w:rPr>
          <w:b/>
          <w:bCs/>
          <w:color w:val="auto"/>
          <w:sz w:val="28"/>
          <w:szCs w:val="28"/>
        </w:rPr>
      </w:pPr>
      <w:r>
        <w:rPr>
          <w:rFonts w:hint="eastAsia"/>
          <w:b/>
          <w:bCs/>
          <w:color w:val="auto"/>
          <w:sz w:val="28"/>
          <w:szCs w:val="28"/>
        </w:rPr>
        <w:t>（六）付款方式</w:t>
      </w:r>
    </w:p>
    <w:p w14:paraId="4FE5FC23">
      <w:pPr>
        <w:autoSpaceDE w:val="0"/>
        <w:autoSpaceDN w:val="0"/>
        <w:adjustRightInd w:val="0"/>
        <w:snapToGrid w:val="0"/>
        <w:spacing w:line="360" w:lineRule="auto"/>
        <w:ind w:firstLine="750" w:firstLineChars="300"/>
        <w:rPr>
          <w:rFonts w:ascii="宋体" w:hAnsi="宋体" w:cs="宋体"/>
          <w:bCs/>
          <w:color w:val="auto"/>
          <w:sz w:val="24"/>
        </w:rPr>
        <w:sectPr>
          <w:headerReference r:id="rId13" w:type="default"/>
          <w:footerReference r:id="rId14" w:type="default"/>
          <w:pgSz w:w="11906" w:h="16838"/>
          <w:pgMar w:top="1134" w:right="1134" w:bottom="1134" w:left="1134" w:header="851" w:footer="992" w:gutter="0"/>
          <w:cols w:space="0" w:num="1"/>
          <w:docGrid w:type="linesAndChars" w:linePitch="319" w:charSpace="2252"/>
        </w:sectPr>
      </w:pPr>
      <w:r>
        <w:rPr>
          <w:rFonts w:hint="eastAsia" w:ascii="宋体" w:hAnsi="宋体" w:cs="宋体"/>
          <w:bCs/>
          <w:color w:val="auto"/>
          <w:kern w:val="0"/>
          <w:sz w:val="24"/>
          <w:szCs w:val="22"/>
        </w:rPr>
        <w:t>设备到货后安装完成、验收通过后</w:t>
      </w:r>
      <w:r>
        <w:rPr>
          <w:rFonts w:ascii="宋体" w:hAnsi="宋体" w:cs="宋体"/>
          <w:bCs/>
          <w:color w:val="auto"/>
          <w:kern w:val="0"/>
          <w:sz w:val="24"/>
          <w:szCs w:val="22"/>
        </w:rPr>
        <w:t>20个工作日内向财政申请支付合同价款，资金实际支付时间以财政清算时间为准</w:t>
      </w:r>
      <w:r>
        <w:rPr>
          <w:rFonts w:hint="eastAsia" w:ascii="宋体" w:hAnsi="宋体" w:cs="宋体"/>
          <w:bCs/>
          <w:color w:val="auto"/>
          <w:kern w:val="0"/>
          <w:sz w:val="24"/>
          <w:szCs w:val="22"/>
        </w:rPr>
        <w:t>。</w:t>
      </w:r>
    </w:p>
    <w:p w14:paraId="7390DCAB">
      <w:pPr>
        <w:pStyle w:val="3"/>
        <w:numPr>
          <w:ilvl w:val="0"/>
          <w:numId w:val="19"/>
        </w:numPr>
        <w:spacing w:before="0"/>
        <w:jc w:val="center"/>
        <w:rPr>
          <w:rFonts w:ascii="宋体" w:eastAsia="宋体"/>
          <w:color w:val="auto"/>
          <w:sz w:val="36"/>
        </w:rPr>
      </w:pPr>
      <w:bookmarkStart w:id="470" w:name="_Toc223535468"/>
      <w:bookmarkStart w:id="471" w:name="_Toc14297"/>
      <w:r>
        <w:rPr>
          <w:rFonts w:hint="eastAsia" w:ascii="宋体" w:eastAsia="宋体"/>
          <w:color w:val="auto"/>
          <w:sz w:val="36"/>
        </w:rPr>
        <w:t>资格审查</w:t>
      </w:r>
      <w:bookmarkEnd w:id="468"/>
      <w:bookmarkEnd w:id="470"/>
      <w:bookmarkEnd w:id="471"/>
    </w:p>
    <w:p w14:paraId="486027EB">
      <w:pPr>
        <w:rPr>
          <w:color w:val="auto"/>
        </w:rPr>
      </w:pPr>
    </w:p>
    <w:p w14:paraId="66B99873">
      <w:pPr>
        <w:pStyle w:val="4"/>
        <w:numPr>
          <w:ilvl w:val="1"/>
          <w:numId w:val="0"/>
        </w:numPr>
        <w:tabs>
          <w:tab w:val="clear" w:pos="1021"/>
        </w:tabs>
        <w:spacing w:before="0"/>
        <w:rPr>
          <w:rFonts w:ascii="宋体" w:eastAsia="宋体"/>
          <w:color w:val="auto"/>
          <w:szCs w:val="28"/>
        </w:rPr>
      </w:pPr>
      <w:bookmarkStart w:id="472" w:name="_Toc25407"/>
      <w:bookmarkStart w:id="473" w:name="_Toc54013666"/>
      <w:bookmarkStart w:id="474" w:name="_Toc25767440"/>
      <w:bookmarkStart w:id="475" w:name="_Toc223535469"/>
      <w:bookmarkStart w:id="476" w:name="_Toc25767441"/>
      <w:r>
        <w:rPr>
          <w:rFonts w:hint="eastAsia" w:ascii="宋体" w:eastAsia="宋体"/>
          <w:color w:val="auto"/>
          <w:szCs w:val="28"/>
        </w:rPr>
        <w:t>资格审查前附表</w:t>
      </w:r>
      <w:bookmarkEnd w:id="472"/>
      <w:bookmarkEnd w:id="473"/>
      <w:bookmarkEnd w:id="474"/>
      <w:bookmarkEnd w:id="475"/>
    </w:p>
    <w:tbl>
      <w:tblPr>
        <w:tblStyle w:val="57"/>
        <w:tblW w:w="4999"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401"/>
        <w:gridCol w:w="2229"/>
        <w:gridCol w:w="4883"/>
      </w:tblGrid>
      <w:tr w14:paraId="41FC9D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54" w:hRule="atLeast"/>
          <w:jc w:val="center"/>
        </w:trPr>
        <w:tc>
          <w:tcPr>
            <w:tcW w:w="823" w:type="pct"/>
            <w:vAlign w:val="center"/>
          </w:tcPr>
          <w:p w14:paraId="398C0D76">
            <w:pPr>
              <w:jc w:val="center"/>
              <w:rPr>
                <w:rFonts w:ascii="宋体"/>
                <w:b/>
                <w:color w:val="auto"/>
                <w:sz w:val="24"/>
              </w:rPr>
            </w:pPr>
            <w:r>
              <w:rPr>
                <w:rFonts w:hint="eastAsia" w:ascii="宋体"/>
                <w:b/>
                <w:color w:val="auto"/>
                <w:sz w:val="24"/>
              </w:rPr>
              <w:t>评审因素</w:t>
            </w:r>
          </w:p>
        </w:tc>
        <w:tc>
          <w:tcPr>
            <w:tcW w:w="4176" w:type="pct"/>
            <w:gridSpan w:val="2"/>
            <w:vAlign w:val="center"/>
          </w:tcPr>
          <w:p w14:paraId="5E4691D1">
            <w:pPr>
              <w:jc w:val="center"/>
              <w:rPr>
                <w:rFonts w:ascii="宋体"/>
                <w:b/>
                <w:color w:val="auto"/>
                <w:sz w:val="24"/>
              </w:rPr>
            </w:pPr>
            <w:r>
              <w:rPr>
                <w:rFonts w:hint="eastAsia" w:ascii="宋体"/>
                <w:b/>
                <w:color w:val="auto"/>
                <w:sz w:val="24"/>
              </w:rPr>
              <w:t>评审标准</w:t>
            </w:r>
          </w:p>
        </w:tc>
      </w:tr>
      <w:tr w14:paraId="263319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454" w:hRule="atLeast"/>
          <w:jc w:val="center"/>
        </w:trPr>
        <w:tc>
          <w:tcPr>
            <w:tcW w:w="823" w:type="pct"/>
            <w:vMerge w:val="restart"/>
            <w:vAlign w:val="center"/>
          </w:tcPr>
          <w:p w14:paraId="316D8084">
            <w:pPr>
              <w:jc w:val="center"/>
              <w:rPr>
                <w:rFonts w:ascii="宋体"/>
                <w:color w:val="auto"/>
                <w:sz w:val="24"/>
              </w:rPr>
            </w:pPr>
            <w:r>
              <w:rPr>
                <w:rFonts w:hint="eastAsia" w:ascii="宋体"/>
                <w:color w:val="auto"/>
                <w:sz w:val="24"/>
              </w:rPr>
              <w:t>资格</w:t>
            </w:r>
          </w:p>
          <w:p w14:paraId="6F7DA114">
            <w:pPr>
              <w:jc w:val="center"/>
              <w:rPr>
                <w:rFonts w:ascii="宋体"/>
                <w:color w:val="auto"/>
                <w:sz w:val="24"/>
              </w:rPr>
            </w:pPr>
            <w:r>
              <w:rPr>
                <w:rFonts w:hint="eastAsia" w:ascii="宋体"/>
                <w:color w:val="auto"/>
                <w:sz w:val="24"/>
              </w:rPr>
              <w:t>评审标准</w:t>
            </w:r>
          </w:p>
        </w:tc>
        <w:tc>
          <w:tcPr>
            <w:tcW w:w="1309" w:type="pct"/>
            <w:vAlign w:val="center"/>
          </w:tcPr>
          <w:p w14:paraId="71E38625">
            <w:pPr>
              <w:jc w:val="center"/>
              <w:rPr>
                <w:rFonts w:ascii="宋体"/>
                <w:color w:val="auto"/>
                <w:sz w:val="24"/>
              </w:rPr>
            </w:pPr>
            <w:r>
              <w:rPr>
                <w:rFonts w:hint="eastAsia" w:ascii="宋体"/>
                <w:color w:val="auto"/>
                <w:sz w:val="24"/>
              </w:rPr>
              <w:t>营业执照等证明文件</w:t>
            </w:r>
          </w:p>
        </w:tc>
        <w:tc>
          <w:tcPr>
            <w:tcW w:w="2867" w:type="pct"/>
            <w:vAlign w:val="center"/>
          </w:tcPr>
          <w:p w14:paraId="053EFA3E">
            <w:pPr>
              <w:rPr>
                <w:rFonts w:ascii="宋体"/>
                <w:color w:val="auto"/>
                <w:sz w:val="24"/>
              </w:rPr>
            </w:pPr>
            <w:r>
              <w:rPr>
                <w:rFonts w:hint="eastAsia" w:ascii="宋体"/>
                <w:color w:val="auto"/>
                <w:sz w:val="24"/>
              </w:rPr>
              <w:t>投标人为法人或者其他组织的提供有效的营业执照、</w:t>
            </w:r>
            <w:r>
              <w:rPr>
                <w:rFonts w:hint="eastAsia"/>
                <w:color w:val="auto"/>
                <w:sz w:val="24"/>
              </w:rPr>
              <w:t>事业单位法人证书</w:t>
            </w:r>
            <w:r>
              <w:rPr>
                <w:rFonts w:hint="eastAsia" w:ascii="宋体"/>
                <w:color w:val="auto"/>
                <w:sz w:val="24"/>
              </w:rPr>
              <w:t>等证明文件，投标人为自然人的提供有效身份证明</w:t>
            </w:r>
          </w:p>
        </w:tc>
      </w:tr>
      <w:tr w14:paraId="0D397D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23" w:type="pct"/>
            <w:vMerge w:val="continue"/>
            <w:vAlign w:val="center"/>
          </w:tcPr>
          <w:p w14:paraId="7D8FF635">
            <w:pPr>
              <w:jc w:val="center"/>
              <w:rPr>
                <w:rFonts w:ascii="宋体"/>
                <w:color w:val="auto"/>
                <w:sz w:val="24"/>
              </w:rPr>
            </w:pPr>
          </w:p>
        </w:tc>
        <w:tc>
          <w:tcPr>
            <w:tcW w:w="1309" w:type="pct"/>
            <w:vAlign w:val="center"/>
          </w:tcPr>
          <w:p w14:paraId="33B5BF57">
            <w:pPr>
              <w:jc w:val="center"/>
              <w:rPr>
                <w:rFonts w:ascii="宋体"/>
                <w:color w:val="auto"/>
                <w:sz w:val="24"/>
              </w:rPr>
            </w:pPr>
            <w:r>
              <w:rPr>
                <w:rFonts w:hint="eastAsia" w:ascii="宋体"/>
                <w:color w:val="auto"/>
                <w:sz w:val="24"/>
              </w:rPr>
              <w:t>依法缴纳税收</w:t>
            </w:r>
            <w:bookmarkStart w:id="477" w:name="hmcheck_bef624f5181b4d39ae73b42f9190756c"/>
            <w:r>
              <w:rPr>
                <w:rFonts w:hint="eastAsia" w:ascii="宋体"/>
                <w:color w:val="auto"/>
                <w:sz w:val="24"/>
              </w:rPr>
              <w:t>的良好记录</w:t>
            </w:r>
            <w:bookmarkEnd w:id="477"/>
          </w:p>
        </w:tc>
        <w:tc>
          <w:tcPr>
            <w:tcW w:w="2867" w:type="pct"/>
            <w:vAlign w:val="center"/>
          </w:tcPr>
          <w:p w14:paraId="40ADDF39">
            <w:pPr>
              <w:rPr>
                <w:rFonts w:ascii="宋体"/>
                <w:color w:val="auto"/>
                <w:sz w:val="24"/>
              </w:rPr>
            </w:pPr>
            <w:r>
              <w:rPr>
                <w:rFonts w:hint="eastAsia" w:ascii="宋体"/>
                <w:color w:val="auto"/>
                <w:sz w:val="24"/>
              </w:rPr>
              <w:t>投标人</w:t>
            </w:r>
            <w:bookmarkStart w:id="478" w:name="hmcheck_3e89f022c58b413a8d49532d2e4ee99d"/>
            <w:r>
              <w:rPr>
                <w:rFonts w:hint="eastAsia" w:ascii="宋体"/>
                <w:color w:val="auto"/>
                <w:sz w:val="24"/>
              </w:rPr>
              <w:t>202</w:t>
            </w:r>
            <w:r>
              <w:rPr>
                <w:rFonts w:ascii="宋体"/>
                <w:color w:val="auto"/>
                <w:sz w:val="24"/>
              </w:rPr>
              <w:t>5</w:t>
            </w:r>
            <w:r>
              <w:rPr>
                <w:rFonts w:hint="eastAsia" w:ascii="宋体"/>
                <w:color w:val="auto"/>
                <w:sz w:val="24"/>
              </w:rPr>
              <w:t>年</w:t>
            </w:r>
            <w:bookmarkEnd w:id="478"/>
            <w:r>
              <w:rPr>
                <w:rFonts w:hint="eastAsia" w:ascii="宋体"/>
                <w:color w:val="auto"/>
                <w:sz w:val="24"/>
              </w:rPr>
              <w:t>0</w:t>
            </w:r>
            <w:r>
              <w:rPr>
                <w:rFonts w:ascii="宋体"/>
                <w:color w:val="auto"/>
                <w:sz w:val="24"/>
              </w:rPr>
              <w:t>1</w:t>
            </w:r>
            <w:r>
              <w:rPr>
                <w:rFonts w:hint="eastAsia" w:ascii="宋体"/>
                <w:color w:val="auto"/>
                <w:sz w:val="24"/>
              </w:rPr>
              <w:t>月至今期间（税款所属时期）任意连续3个月的税务局税收通用缴款书扫描件或银行电子缴税（费）凭证扫描件或税务局出具纳税情况的相关证明扫描件；新成立的投标人提供成立以来的相关证明或相关情况说明；依法免税的，应提供依法免税的相关证明文件</w:t>
            </w:r>
          </w:p>
        </w:tc>
      </w:tr>
      <w:tr w14:paraId="6ED093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23" w:type="pct"/>
            <w:vMerge w:val="continue"/>
            <w:vAlign w:val="center"/>
          </w:tcPr>
          <w:p w14:paraId="450B369C">
            <w:pPr>
              <w:jc w:val="center"/>
              <w:rPr>
                <w:rFonts w:ascii="宋体"/>
                <w:color w:val="auto"/>
                <w:sz w:val="24"/>
              </w:rPr>
            </w:pPr>
          </w:p>
        </w:tc>
        <w:tc>
          <w:tcPr>
            <w:tcW w:w="1309" w:type="pct"/>
            <w:vAlign w:val="center"/>
          </w:tcPr>
          <w:p w14:paraId="2AB7FA5E">
            <w:pPr>
              <w:jc w:val="center"/>
              <w:rPr>
                <w:rFonts w:ascii="宋体"/>
                <w:color w:val="auto"/>
                <w:sz w:val="24"/>
              </w:rPr>
            </w:pPr>
            <w:r>
              <w:rPr>
                <w:rFonts w:hint="eastAsia" w:ascii="宋体"/>
                <w:color w:val="auto"/>
                <w:sz w:val="24"/>
              </w:rPr>
              <w:t>缴纳社会保障资金的良好记录</w:t>
            </w:r>
          </w:p>
        </w:tc>
        <w:tc>
          <w:tcPr>
            <w:tcW w:w="2867" w:type="pct"/>
            <w:vAlign w:val="center"/>
          </w:tcPr>
          <w:p w14:paraId="56C0C207">
            <w:pPr>
              <w:rPr>
                <w:rFonts w:ascii="宋体"/>
                <w:color w:val="auto"/>
                <w:sz w:val="24"/>
              </w:rPr>
            </w:pPr>
            <w:r>
              <w:rPr>
                <w:rFonts w:hint="eastAsia" w:ascii="宋体"/>
                <w:color w:val="auto"/>
                <w:sz w:val="24"/>
              </w:rPr>
              <w:t>投标人</w:t>
            </w:r>
            <w:bookmarkStart w:id="479" w:name="hmcheck_3512e62324564bf7a22ae98c7ce1e735"/>
            <w:r>
              <w:rPr>
                <w:rFonts w:hint="eastAsia" w:ascii="宋体"/>
                <w:color w:val="auto"/>
                <w:sz w:val="24"/>
              </w:rPr>
              <w:t>202</w:t>
            </w:r>
            <w:r>
              <w:rPr>
                <w:rFonts w:ascii="宋体"/>
                <w:color w:val="auto"/>
                <w:sz w:val="24"/>
              </w:rPr>
              <w:t>5</w:t>
            </w:r>
            <w:r>
              <w:rPr>
                <w:rFonts w:hint="eastAsia" w:ascii="宋体"/>
                <w:color w:val="auto"/>
                <w:sz w:val="24"/>
              </w:rPr>
              <w:t>年0</w:t>
            </w:r>
            <w:r>
              <w:rPr>
                <w:rFonts w:ascii="宋体"/>
                <w:color w:val="auto"/>
                <w:sz w:val="24"/>
              </w:rPr>
              <w:t>1</w:t>
            </w:r>
            <w:r>
              <w:rPr>
                <w:rFonts w:hint="eastAsia" w:ascii="宋体"/>
                <w:color w:val="auto"/>
                <w:sz w:val="24"/>
              </w:rPr>
              <w:t>月</w:t>
            </w:r>
            <w:bookmarkEnd w:id="479"/>
            <w:r>
              <w:rPr>
                <w:rFonts w:hint="eastAsia" w:ascii="宋体"/>
                <w:color w:val="auto"/>
                <w:sz w:val="24"/>
              </w:rPr>
              <w:t>至今期间（费款所属时期）任意连续3个月的社会保险费缴款书扫描件或银行电子缴税（费）凭证扫描件或社保管理部门出具的有效的缴款证明扫描件；新成立的投标人提供成立以来的相关证明或相关情况说明；依法免缴的，应提供依法免缴的相关证明文件</w:t>
            </w:r>
          </w:p>
        </w:tc>
      </w:tr>
      <w:tr w14:paraId="798C84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23" w:type="pct"/>
            <w:vMerge w:val="continue"/>
            <w:vAlign w:val="center"/>
          </w:tcPr>
          <w:p w14:paraId="064CABCF">
            <w:pPr>
              <w:jc w:val="center"/>
              <w:rPr>
                <w:rFonts w:ascii="宋体"/>
                <w:color w:val="auto"/>
                <w:sz w:val="24"/>
              </w:rPr>
            </w:pPr>
          </w:p>
        </w:tc>
        <w:tc>
          <w:tcPr>
            <w:tcW w:w="1309" w:type="pct"/>
            <w:vAlign w:val="center"/>
          </w:tcPr>
          <w:p w14:paraId="50A0FC35">
            <w:pPr>
              <w:jc w:val="center"/>
              <w:rPr>
                <w:rFonts w:ascii="宋体"/>
                <w:color w:val="auto"/>
                <w:sz w:val="24"/>
              </w:rPr>
            </w:pPr>
            <w:r>
              <w:rPr>
                <w:rFonts w:hint="eastAsia" w:ascii="宋体"/>
                <w:color w:val="auto"/>
                <w:sz w:val="24"/>
              </w:rPr>
              <w:t>有良好商业信誉和财务状况</w:t>
            </w:r>
          </w:p>
        </w:tc>
        <w:tc>
          <w:tcPr>
            <w:tcW w:w="2867" w:type="pct"/>
            <w:vAlign w:val="center"/>
          </w:tcPr>
          <w:p w14:paraId="2F535336">
            <w:pPr>
              <w:rPr>
                <w:rFonts w:ascii="宋体"/>
                <w:color w:val="auto"/>
                <w:sz w:val="24"/>
              </w:rPr>
            </w:pPr>
            <w:r>
              <w:rPr>
                <w:rFonts w:hint="eastAsia" w:ascii="宋体"/>
                <w:color w:val="auto"/>
                <w:sz w:val="24"/>
              </w:rPr>
              <w:t>投标人2023年至今任意一年度第三方专业机构出具的审计报告，包括但不限于资产负债表、现金流量表、利润表。</w:t>
            </w:r>
          </w:p>
          <w:p w14:paraId="55F5E071">
            <w:pPr>
              <w:rPr>
                <w:rFonts w:ascii="宋体"/>
                <w:color w:val="auto"/>
                <w:sz w:val="24"/>
              </w:rPr>
            </w:pPr>
            <w:r>
              <w:rPr>
                <w:rFonts w:hint="eastAsia" w:ascii="宋体"/>
                <w:color w:val="auto"/>
                <w:sz w:val="24"/>
              </w:rPr>
              <w:t>（注：新成立不满一年的投标人提供其基本开户银行出具的资信证明）；</w:t>
            </w:r>
            <w:r>
              <w:rPr>
                <w:rFonts w:ascii="宋体" w:hAnsi="宋体" w:cs="宋体"/>
                <w:color w:val="auto"/>
                <w:sz w:val="24"/>
              </w:rPr>
              <w:t>部分其他组织和自然人，提供银行出具的资信证明</w:t>
            </w:r>
          </w:p>
        </w:tc>
      </w:tr>
      <w:tr w14:paraId="783110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823" w:type="pct"/>
            <w:vMerge w:val="continue"/>
            <w:vAlign w:val="center"/>
          </w:tcPr>
          <w:p w14:paraId="4A4A91FF">
            <w:pPr>
              <w:jc w:val="center"/>
              <w:rPr>
                <w:rFonts w:ascii="宋体"/>
                <w:color w:val="auto"/>
                <w:sz w:val="24"/>
              </w:rPr>
            </w:pPr>
          </w:p>
        </w:tc>
        <w:tc>
          <w:tcPr>
            <w:tcW w:w="1309" w:type="pct"/>
            <w:vAlign w:val="center"/>
          </w:tcPr>
          <w:p w14:paraId="59CDA5D5">
            <w:pPr>
              <w:jc w:val="center"/>
              <w:rPr>
                <w:rFonts w:ascii="宋体"/>
                <w:color w:val="auto"/>
                <w:sz w:val="24"/>
              </w:rPr>
            </w:pPr>
            <w:r>
              <w:rPr>
                <w:rFonts w:hint="eastAsia" w:ascii="宋体"/>
                <w:color w:val="auto"/>
                <w:sz w:val="24"/>
              </w:rPr>
              <w:t>无重大违法记录的书面声明</w:t>
            </w:r>
          </w:p>
        </w:tc>
        <w:tc>
          <w:tcPr>
            <w:tcW w:w="2867" w:type="pct"/>
            <w:vAlign w:val="center"/>
          </w:tcPr>
          <w:p w14:paraId="49D5039F">
            <w:pPr>
              <w:rPr>
                <w:rFonts w:ascii="宋体"/>
                <w:color w:val="auto"/>
                <w:sz w:val="24"/>
              </w:rPr>
            </w:pPr>
            <w:r>
              <w:rPr>
                <w:rFonts w:hint="eastAsia" w:ascii="宋体"/>
                <w:color w:val="auto"/>
                <w:sz w:val="24"/>
              </w:rPr>
              <w:t>投标人参加政府采购活动前3年内在经营活动中没有重大违法记录声明</w:t>
            </w:r>
          </w:p>
        </w:tc>
      </w:tr>
      <w:tr w14:paraId="3D70D6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454" w:hRule="atLeast"/>
          <w:jc w:val="center"/>
        </w:trPr>
        <w:tc>
          <w:tcPr>
            <w:tcW w:w="823" w:type="pct"/>
            <w:vMerge w:val="continue"/>
            <w:vAlign w:val="center"/>
          </w:tcPr>
          <w:p w14:paraId="3F9ACA72">
            <w:pPr>
              <w:jc w:val="center"/>
              <w:rPr>
                <w:rFonts w:ascii="宋体"/>
                <w:color w:val="auto"/>
                <w:sz w:val="24"/>
              </w:rPr>
            </w:pPr>
          </w:p>
        </w:tc>
        <w:tc>
          <w:tcPr>
            <w:tcW w:w="1309" w:type="pct"/>
            <w:vAlign w:val="center"/>
          </w:tcPr>
          <w:p w14:paraId="2D3DF197">
            <w:pPr>
              <w:jc w:val="center"/>
              <w:rPr>
                <w:rFonts w:ascii="宋体"/>
                <w:color w:val="auto"/>
                <w:sz w:val="24"/>
              </w:rPr>
            </w:pPr>
            <w:r>
              <w:rPr>
                <w:rFonts w:hint="eastAsia" w:ascii="宋体"/>
                <w:color w:val="auto"/>
                <w:sz w:val="24"/>
              </w:rPr>
              <w:t>无重大违法失信不良信用记录</w:t>
            </w:r>
          </w:p>
        </w:tc>
        <w:tc>
          <w:tcPr>
            <w:tcW w:w="2867" w:type="pct"/>
            <w:vAlign w:val="center"/>
          </w:tcPr>
          <w:p w14:paraId="225348A3">
            <w:pPr>
              <w:rPr>
                <w:rFonts w:ascii="宋体"/>
                <w:color w:val="auto"/>
                <w:sz w:val="24"/>
              </w:rPr>
            </w:pPr>
            <w:r>
              <w:rPr>
                <w:rFonts w:hint="eastAsia" w:ascii="宋体"/>
                <w:color w:val="auto"/>
                <w:sz w:val="24"/>
              </w:rPr>
              <w:t>参加投标的投标人在投标文件递交截止时间前未被列入“失信被执行人</w:t>
            </w:r>
            <w:bookmarkStart w:id="480" w:name="hmcheck_58e53c072daf4f58823d985e5c028547"/>
            <w:r>
              <w:rPr>
                <w:rFonts w:hint="eastAsia" w:ascii="宋体"/>
                <w:color w:val="auto"/>
                <w:sz w:val="24"/>
              </w:rPr>
              <w:t>”“</w:t>
            </w:r>
            <w:bookmarkEnd w:id="480"/>
            <w:r>
              <w:rPr>
                <w:rFonts w:hint="eastAsia" w:ascii="宋体"/>
                <w:color w:val="auto"/>
                <w:sz w:val="24"/>
              </w:rPr>
              <w:t>重大税收违法案件当事人名单</w:t>
            </w:r>
            <w:bookmarkStart w:id="481" w:name="hmcheck_444405c2c5a5421a9881a48bc35a0bdb"/>
            <w:r>
              <w:rPr>
                <w:rFonts w:hint="eastAsia" w:ascii="宋体"/>
                <w:color w:val="auto"/>
                <w:sz w:val="24"/>
              </w:rPr>
              <w:t>”“</w:t>
            </w:r>
            <w:bookmarkEnd w:id="481"/>
            <w:r>
              <w:rPr>
                <w:rFonts w:hint="eastAsia" w:ascii="宋体"/>
                <w:color w:val="auto"/>
                <w:sz w:val="24"/>
              </w:rPr>
              <w:t>政府采购严重违法失信名单”，采购人或采购代理机构在电子投标文件解密结束后、评标前将通过“信用中国”网站</w:t>
            </w:r>
            <w:bookmarkStart w:id="482" w:name="hmcheck_f392eb9f398d400282ea89d568099838"/>
            <w:r>
              <w:rPr>
                <w:rFonts w:hint="eastAsia" w:ascii="宋体"/>
                <w:color w:val="auto"/>
                <w:sz w:val="24"/>
              </w:rPr>
              <w:t>(</w:t>
            </w:r>
            <w:bookmarkEnd w:id="482"/>
            <w:r>
              <w:rPr>
                <w:rFonts w:hint="eastAsia" w:ascii="宋体"/>
                <w:color w:val="auto"/>
                <w:sz w:val="24"/>
              </w:rPr>
              <w:t>www.creditchina.gov.cn</w:t>
            </w:r>
            <w:bookmarkStart w:id="483" w:name="hmcheck_337e611f0fba4e318929d49e14f6bf3b"/>
            <w:r>
              <w:rPr>
                <w:rFonts w:hint="eastAsia" w:ascii="宋体"/>
                <w:color w:val="auto"/>
                <w:sz w:val="24"/>
              </w:rPr>
              <w:t>)</w:t>
            </w:r>
            <w:bookmarkEnd w:id="483"/>
            <w:r>
              <w:rPr>
                <w:rFonts w:hint="eastAsia" w:ascii="宋体"/>
                <w:color w:val="auto"/>
                <w:sz w:val="24"/>
              </w:rPr>
              <w:t>、中国政府采购网（www.ccgp.gov.cn）查询投标人信用记录，上述网站信用信息查询结果的网页截图或网页打印稿作为证据留存</w:t>
            </w:r>
          </w:p>
        </w:tc>
      </w:tr>
      <w:tr w14:paraId="3733B5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823" w:type="pct"/>
            <w:vMerge w:val="continue"/>
            <w:vAlign w:val="center"/>
          </w:tcPr>
          <w:p w14:paraId="2D17EF40">
            <w:pPr>
              <w:jc w:val="center"/>
              <w:rPr>
                <w:rFonts w:ascii="宋体"/>
                <w:color w:val="auto"/>
                <w:sz w:val="24"/>
              </w:rPr>
            </w:pPr>
          </w:p>
        </w:tc>
        <w:tc>
          <w:tcPr>
            <w:tcW w:w="1309" w:type="pct"/>
            <w:vAlign w:val="center"/>
          </w:tcPr>
          <w:p w14:paraId="53343FAD">
            <w:pPr>
              <w:rPr>
                <w:rFonts w:ascii="宋体"/>
                <w:color w:val="auto"/>
                <w:sz w:val="24"/>
              </w:rPr>
            </w:pPr>
            <w:r>
              <w:rPr>
                <w:rFonts w:hint="eastAsia" w:ascii="宋体"/>
                <w:color w:val="auto"/>
                <w:sz w:val="24"/>
              </w:rPr>
              <w:t>单位负责人为同一人或者存在直接控股、管理关系的不同</w:t>
            </w:r>
            <w:r>
              <w:rPr>
                <w:rFonts w:hint="eastAsia" w:ascii="宋体" w:hAnsi="宋体" w:cs="宋体"/>
                <w:bCs/>
                <w:color w:val="auto"/>
                <w:kern w:val="0"/>
                <w:sz w:val="24"/>
                <w:szCs w:val="22"/>
              </w:rPr>
              <w:t>投标人</w:t>
            </w:r>
            <w:r>
              <w:rPr>
                <w:rFonts w:hint="eastAsia" w:ascii="宋体"/>
                <w:color w:val="auto"/>
                <w:sz w:val="24"/>
              </w:rPr>
              <w:t>和为采购项目提供整体设计、规范编制或者项目管理、监理、检测等服务的</w:t>
            </w:r>
            <w:r>
              <w:rPr>
                <w:rFonts w:hint="eastAsia" w:ascii="宋体" w:hAnsi="宋体" w:cs="宋体"/>
                <w:bCs/>
                <w:color w:val="auto"/>
                <w:kern w:val="0"/>
                <w:sz w:val="24"/>
                <w:szCs w:val="22"/>
              </w:rPr>
              <w:t>投标人</w:t>
            </w:r>
            <w:r>
              <w:rPr>
                <w:rFonts w:hint="eastAsia" w:ascii="宋体"/>
                <w:color w:val="auto"/>
                <w:sz w:val="24"/>
              </w:rPr>
              <w:t>，不得参加本采购项目。</w:t>
            </w:r>
          </w:p>
        </w:tc>
        <w:tc>
          <w:tcPr>
            <w:tcW w:w="2867" w:type="pct"/>
            <w:vAlign w:val="center"/>
          </w:tcPr>
          <w:p w14:paraId="16BBCBE1">
            <w:pPr>
              <w:rPr>
                <w:rFonts w:ascii="宋体"/>
                <w:color w:val="auto"/>
                <w:sz w:val="24"/>
              </w:rPr>
            </w:pPr>
            <w:bookmarkStart w:id="484" w:name="OLE_LINK7"/>
            <w:r>
              <w:rPr>
                <w:rFonts w:hint="eastAsia" w:ascii="宋体"/>
                <w:color w:val="auto"/>
                <w:sz w:val="24"/>
              </w:rPr>
              <w:t>不存在单位负责人为同一人或者存在直接控股、管理关系的不同投标人和为采购项目提供整体设计、规范编制或者项目管理、监理、检测等服务的书面声明</w:t>
            </w:r>
          </w:p>
          <w:bookmarkEnd w:id="484"/>
          <w:p w14:paraId="6D5834C9">
            <w:pPr>
              <w:rPr>
                <w:rFonts w:ascii="宋体"/>
                <w:color w:val="auto"/>
                <w:sz w:val="24"/>
              </w:rPr>
            </w:pPr>
          </w:p>
        </w:tc>
      </w:tr>
      <w:tr w14:paraId="4DCB7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78" w:hRule="atLeast"/>
          <w:jc w:val="center"/>
        </w:trPr>
        <w:tc>
          <w:tcPr>
            <w:tcW w:w="823" w:type="pct"/>
            <w:vMerge w:val="continue"/>
            <w:vAlign w:val="center"/>
          </w:tcPr>
          <w:p w14:paraId="79EC66B4">
            <w:pPr>
              <w:rPr>
                <w:color w:val="auto"/>
                <w:sz w:val="24"/>
              </w:rPr>
            </w:pPr>
          </w:p>
        </w:tc>
        <w:tc>
          <w:tcPr>
            <w:tcW w:w="1309" w:type="pct"/>
            <w:vAlign w:val="center"/>
          </w:tcPr>
          <w:p w14:paraId="46DCD146">
            <w:pPr>
              <w:jc w:val="center"/>
              <w:rPr>
                <w:rFonts w:ascii="宋体"/>
                <w:color w:val="auto"/>
                <w:sz w:val="24"/>
              </w:rPr>
            </w:pPr>
            <w:r>
              <w:rPr>
                <w:rFonts w:hint="eastAsia" w:ascii="宋体"/>
                <w:color w:val="auto"/>
                <w:sz w:val="24"/>
              </w:rPr>
              <w:t>本次采购不接受联合体参加投标</w:t>
            </w:r>
          </w:p>
        </w:tc>
        <w:tc>
          <w:tcPr>
            <w:tcW w:w="2867" w:type="pct"/>
            <w:vAlign w:val="center"/>
          </w:tcPr>
          <w:p w14:paraId="45ADA2A6">
            <w:pPr>
              <w:rPr>
                <w:rFonts w:ascii="宋体"/>
                <w:color w:val="auto"/>
                <w:sz w:val="24"/>
              </w:rPr>
            </w:pPr>
            <w:r>
              <w:rPr>
                <w:rFonts w:hint="eastAsia" w:ascii="宋体"/>
                <w:color w:val="auto"/>
                <w:sz w:val="24"/>
              </w:rPr>
              <w:t>非联合体投标承诺函</w:t>
            </w:r>
          </w:p>
        </w:tc>
      </w:tr>
      <w:tr w14:paraId="58A805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823" w:type="pct"/>
            <w:vMerge w:val="continue"/>
            <w:vAlign w:val="center"/>
          </w:tcPr>
          <w:p w14:paraId="7E80FE65">
            <w:pPr>
              <w:rPr>
                <w:color w:val="auto"/>
                <w:sz w:val="24"/>
              </w:rPr>
            </w:pPr>
          </w:p>
        </w:tc>
        <w:tc>
          <w:tcPr>
            <w:tcW w:w="1309" w:type="pct"/>
            <w:vAlign w:val="center"/>
          </w:tcPr>
          <w:p w14:paraId="0DBA1178">
            <w:pPr>
              <w:jc w:val="center"/>
              <w:rPr>
                <w:rFonts w:ascii="宋体"/>
                <w:color w:val="auto"/>
                <w:sz w:val="24"/>
              </w:rPr>
            </w:pPr>
            <w:r>
              <w:rPr>
                <w:rFonts w:hint="eastAsia" w:ascii="宋体"/>
                <w:color w:val="auto"/>
                <w:sz w:val="24"/>
              </w:rPr>
              <w:t>投标保证金</w:t>
            </w:r>
          </w:p>
        </w:tc>
        <w:tc>
          <w:tcPr>
            <w:tcW w:w="2867" w:type="pct"/>
            <w:vAlign w:val="center"/>
          </w:tcPr>
          <w:p w14:paraId="4E3C28B6">
            <w:pPr>
              <w:rPr>
                <w:rFonts w:ascii="宋体"/>
                <w:color w:val="auto"/>
                <w:sz w:val="24"/>
              </w:rPr>
            </w:pPr>
            <w:r>
              <w:rPr>
                <w:rFonts w:hint="eastAsia" w:ascii="宋体"/>
                <w:color w:val="auto"/>
                <w:sz w:val="24"/>
              </w:rPr>
              <w:t>无需缴纳保证金</w:t>
            </w:r>
          </w:p>
        </w:tc>
      </w:tr>
    </w:tbl>
    <w:p w14:paraId="7C7A0509">
      <w:pPr>
        <w:rPr>
          <w:color w:val="auto"/>
        </w:rPr>
      </w:pPr>
    </w:p>
    <w:p w14:paraId="36706549">
      <w:pPr>
        <w:pStyle w:val="99"/>
        <w:spacing w:line="480" w:lineRule="exact"/>
        <w:rPr>
          <w:b/>
          <w:color w:val="auto"/>
          <w:sz w:val="28"/>
          <w:szCs w:val="28"/>
        </w:rPr>
      </w:pPr>
      <w:r>
        <w:rPr>
          <w:rFonts w:hint="eastAsia"/>
          <w:b/>
          <w:color w:val="auto"/>
          <w:sz w:val="28"/>
          <w:szCs w:val="28"/>
        </w:rPr>
        <w:t>1.资格审查</w:t>
      </w:r>
    </w:p>
    <w:p w14:paraId="274C7976">
      <w:pPr>
        <w:spacing w:line="480" w:lineRule="exact"/>
        <w:ind w:firstLine="480" w:firstLineChars="200"/>
        <w:rPr>
          <w:rFonts w:ascii="宋体" w:hAnsi="宋体"/>
          <w:color w:val="auto"/>
          <w:sz w:val="24"/>
        </w:rPr>
      </w:pPr>
      <w:r>
        <w:rPr>
          <w:rFonts w:ascii="宋体" w:hAnsi="宋体"/>
          <w:color w:val="auto"/>
          <w:sz w:val="24"/>
        </w:rPr>
        <w:t>公开招标采购项目开标结束后，</w:t>
      </w:r>
      <w:r>
        <w:rPr>
          <w:rFonts w:hint="eastAsia" w:ascii="宋体" w:hAnsi="宋体"/>
          <w:color w:val="auto"/>
          <w:sz w:val="24"/>
        </w:rPr>
        <w:t>采购人或采购代理机构</w:t>
      </w:r>
      <w:r>
        <w:rPr>
          <w:rFonts w:ascii="宋体" w:hAnsi="宋体"/>
          <w:color w:val="auto"/>
          <w:sz w:val="24"/>
        </w:rPr>
        <w:t>依法对投标人的资格进行审查。</w:t>
      </w:r>
    </w:p>
    <w:p w14:paraId="5C3D10E7">
      <w:pPr>
        <w:pStyle w:val="99"/>
        <w:spacing w:line="480" w:lineRule="exact"/>
        <w:rPr>
          <w:b/>
          <w:color w:val="auto"/>
          <w:sz w:val="28"/>
          <w:szCs w:val="28"/>
        </w:rPr>
      </w:pPr>
      <w:r>
        <w:rPr>
          <w:rFonts w:hint="eastAsia"/>
          <w:b/>
          <w:color w:val="auto"/>
          <w:sz w:val="28"/>
          <w:szCs w:val="28"/>
        </w:rPr>
        <w:t>2.资格审查标准</w:t>
      </w:r>
    </w:p>
    <w:p w14:paraId="2B3BFD18">
      <w:pPr>
        <w:spacing w:line="480" w:lineRule="exact"/>
        <w:ind w:firstLine="480" w:firstLineChars="200"/>
        <w:jc w:val="left"/>
        <w:rPr>
          <w:rFonts w:ascii="宋体" w:hAnsi="宋体"/>
          <w:color w:val="auto"/>
          <w:sz w:val="24"/>
        </w:rPr>
      </w:pPr>
      <w:r>
        <w:rPr>
          <w:rFonts w:hint="eastAsia" w:ascii="宋体" w:hAnsi="宋体"/>
          <w:color w:val="auto"/>
          <w:sz w:val="24"/>
        </w:rPr>
        <w:t>资格审查标准：</w:t>
      </w:r>
      <w:r>
        <w:rPr>
          <w:rFonts w:ascii="宋体" w:hAnsi="宋体"/>
          <w:color w:val="auto"/>
          <w:sz w:val="24"/>
        </w:rPr>
        <w:t>依据法律法规和招标文件的规定，对投标文件中的</w:t>
      </w:r>
      <w:r>
        <w:rPr>
          <w:rFonts w:hint="eastAsia" w:ascii="宋体" w:hAnsi="宋体"/>
          <w:color w:val="auto"/>
          <w:sz w:val="24"/>
        </w:rPr>
        <w:t>资格条件以及</w:t>
      </w:r>
      <w:r>
        <w:rPr>
          <w:rFonts w:ascii="宋体" w:hAnsi="宋体"/>
          <w:color w:val="auto"/>
          <w:sz w:val="24"/>
        </w:rPr>
        <w:t>证明</w:t>
      </w:r>
      <w:r>
        <w:rPr>
          <w:rFonts w:hint="eastAsia" w:ascii="宋体" w:hAnsi="宋体"/>
          <w:color w:val="auto"/>
          <w:sz w:val="24"/>
        </w:rPr>
        <w:t>文件</w:t>
      </w:r>
      <w:r>
        <w:rPr>
          <w:rFonts w:ascii="宋体" w:hAnsi="宋体"/>
          <w:color w:val="auto"/>
          <w:sz w:val="24"/>
        </w:rPr>
        <w:t>、投标保证金等进行审查，以确定</w:t>
      </w:r>
      <w:r>
        <w:rPr>
          <w:rFonts w:hint="eastAsia" w:ascii="宋体" w:hAnsi="宋体"/>
          <w:color w:val="auto"/>
          <w:sz w:val="24"/>
        </w:rPr>
        <w:t>投标人</w:t>
      </w:r>
      <w:r>
        <w:rPr>
          <w:rFonts w:ascii="宋体" w:hAnsi="宋体"/>
          <w:color w:val="auto"/>
          <w:sz w:val="24"/>
        </w:rPr>
        <w:t>是否具备投标资格</w:t>
      </w:r>
      <w:r>
        <w:rPr>
          <w:rFonts w:hint="eastAsia" w:ascii="宋体" w:hAnsi="宋体"/>
          <w:color w:val="auto"/>
          <w:sz w:val="24"/>
        </w:rPr>
        <w:t>；见资格审查前附表。</w:t>
      </w:r>
    </w:p>
    <w:p w14:paraId="0CFD60F4">
      <w:pPr>
        <w:pStyle w:val="99"/>
        <w:spacing w:line="480" w:lineRule="exact"/>
        <w:rPr>
          <w:b/>
          <w:color w:val="auto"/>
          <w:sz w:val="28"/>
          <w:szCs w:val="28"/>
        </w:rPr>
      </w:pPr>
      <w:r>
        <w:rPr>
          <w:rFonts w:hint="eastAsia"/>
          <w:b/>
          <w:color w:val="auto"/>
          <w:sz w:val="28"/>
          <w:szCs w:val="28"/>
        </w:rPr>
        <w:t>3.资格审查程序</w:t>
      </w:r>
    </w:p>
    <w:p w14:paraId="0C6AB83D">
      <w:pPr>
        <w:pStyle w:val="33"/>
        <w:tabs>
          <w:tab w:val="left" w:pos="2472"/>
        </w:tabs>
        <w:spacing w:line="480" w:lineRule="exact"/>
        <w:ind w:firstLine="480" w:firstLineChars="200"/>
        <w:rPr>
          <w:rFonts w:hAnsi="宋体"/>
          <w:color w:val="auto"/>
          <w:sz w:val="24"/>
          <w:szCs w:val="24"/>
        </w:rPr>
      </w:pPr>
      <w:r>
        <w:rPr>
          <w:rFonts w:hint="eastAsia" w:hAnsi="宋体"/>
          <w:color w:val="auto"/>
          <w:sz w:val="24"/>
          <w:szCs w:val="24"/>
        </w:rPr>
        <w:t>采购人或采购代理机构依据本章第2项规定的标准对投标文件进行资格审查。有一项不符合审查标准的，投标无效。</w:t>
      </w:r>
    </w:p>
    <w:p w14:paraId="4B3F7513">
      <w:pPr>
        <w:pStyle w:val="33"/>
        <w:tabs>
          <w:tab w:val="left" w:pos="2472"/>
        </w:tabs>
        <w:spacing w:line="480" w:lineRule="exact"/>
        <w:ind w:firstLine="482" w:firstLineChars="200"/>
        <w:rPr>
          <w:rFonts w:hAnsi="宋体" w:cs="宋体"/>
          <w:b/>
          <w:bCs/>
          <w:color w:val="auto"/>
          <w:sz w:val="36"/>
          <w:szCs w:val="36"/>
        </w:rPr>
      </w:pPr>
      <w:r>
        <w:rPr>
          <w:rFonts w:hint="eastAsia" w:hAnsi="宋体"/>
          <w:b/>
          <w:color w:val="auto"/>
          <w:sz w:val="24"/>
          <w:u w:val="single"/>
        </w:rPr>
        <w:t>注：合格投标人不足3家的，不再进入评标程序，作流标处理。</w:t>
      </w:r>
    </w:p>
    <w:p w14:paraId="464CB2D9">
      <w:pPr>
        <w:widowControl/>
        <w:jc w:val="left"/>
        <w:rPr>
          <w:rFonts w:ascii="宋体"/>
          <w:b/>
          <w:color w:val="auto"/>
          <w:kern w:val="44"/>
          <w:sz w:val="36"/>
          <w:szCs w:val="20"/>
        </w:rPr>
      </w:pPr>
      <w:r>
        <w:rPr>
          <w:rFonts w:ascii="宋体"/>
          <w:color w:val="auto"/>
          <w:sz w:val="36"/>
        </w:rPr>
        <w:br w:type="page"/>
      </w:r>
    </w:p>
    <w:bookmarkEnd w:id="476"/>
    <w:p w14:paraId="0CE4068C">
      <w:pPr>
        <w:pStyle w:val="3"/>
        <w:numPr>
          <w:ilvl w:val="0"/>
          <w:numId w:val="0"/>
        </w:numPr>
        <w:spacing w:before="0"/>
        <w:jc w:val="center"/>
        <w:rPr>
          <w:rFonts w:ascii="宋体" w:eastAsia="宋体"/>
          <w:color w:val="auto"/>
          <w:sz w:val="36"/>
        </w:rPr>
      </w:pPr>
      <w:bookmarkStart w:id="485" w:name="_Toc22667"/>
      <w:bookmarkStart w:id="486" w:name="_Toc20510"/>
      <w:bookmarkStart w:id="487" w:name="_Toc223535470"/>
      <w:r>
        <w:rPr>
          <w:rFonts w:hint="eastAsia" w:ascii="宋体" w:eastAsia="宋体"/>
          <w:color w:val="auto"/>
          <w:sz w:val="36"/>
        </w:rPr>
        <w:t>第七章评标办法（综合评分法）</w:t>
      </w:r>
      <w:bookmarkEnd w:id="485"/>
      <w:bookmarkEnd w:id="486"/>
      <w:bookmarkEnd w:id="487"/>
    </w:p>
    <w:p w14:paraId="6667D567">
      <w:pPr>
        <w:keepNext/>
        <w:adjustRightInd w:val="0"/>
        <w:snapToGrid w:val="0"/>
        <w:spacing w:line="360" w:lineRule="auto"/>
        <w:jc w:val="center"/>
        <w:textAlignment w:val="baseline"/>
        <w:outlineLvl w:val="1"/>
        <w:rPr>
          <w:rFonts w:eastAsia="黑体"/>
          <w:b/>
          <w:color w:val="auto"/>
          <w:kern w:val="0"/>
          <w:sz w:val="28"/>
          <w:szCs w:val="28"/>
        </w:rPr>
      </w:pPr>
      <w:r>
        <w:rPr>
          <w:rFonts w:hint="eastAsia" w:ascii="黑体" w:hAnsi="黑体" w:eastAsia="黑体"/>
          <w:b/>
          <w:color w:val="auto"/>
          <w:kern w:val="0"/>
          <w:sz w:val="28"/>
          <w:szCs w:val="28"/>
        </w:rPr>
        <w:t>评审办法前附表</w:t>
      </w:r>
    </w:p>
    <w:tbl>
      <w:tblPr>
        <w:tblStyle w:val="57"/>
        <w:tblW w:w="910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96"/>
        <w:gridCol w:w="1284"/>
        <w:gridCol w:w="1183"/>
        <w:gridCol w:w="5638"/>
      </w:tblGrid>
      <w:tr w14:paraId="26A033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96" w:type="dxa"/>
            <w:tcBorders>
              <w:top w:val="single" w:color="auto" w:sz="12" w:space="0"/>
              <w:left w:val="single" w:color="auto" w:sz="12" w:space="0"/>
              <w:bottom w:val="single" w:color="auto" w:sz="8" w:space="0"/>
              <w:right w:val="single" w:color="auto" w:sz="4" w:space="0"/>
            </w:tcBorders>
            <w:vAlign w:val="center"/>
          </w:tcPr>
          <w:p w14:paraId="39BA9B51">
            <w:pPr>
              <w:adjustRightInd w:val="0"/>
              <w:snapToGrid w:val="0"/>
              <w:spacing w:line="360" w:lineRule="auto"/>
              <w:jc w:val="center"/>
              <w:rPr>
                <w:rFonts w:ascii="宋体"/>
                <w:b/>
                <w:color w:val="auto"/>
                <w:sz w:val="24"/>
              </w:rPr>
            </w:pPr>
            <w:r>
              <w:rPr>
                <w:rFonts w:hint="eastAsia" w:ascii="宋体" w:hAnsi="宋体"/>
                <w:b/>
                <w:color w:val="auto"/>
                <w:sz w:val="24"/>
              </w:rPr>
              <w:t>条款号</w:t>
            </w:r>
          </w:p>
        </w:tc>
        <w:tc>
          <w:tcPr>
            <w:tcW w:w="1284" w:type="dxa"/>
            <w:tcBorders>
              <w:top w:val="single" w:color="auto" w:sz="12" w:space="0"/>
              <w:left w:val="nil"/>
              <w:bottom w:val="single" w:color="auto" w:sz="8" w:space="0"/>
              <w:right w:val="single" w:color="auto" w:sz="8" w:space="0"/>
            </w:tcBorders>
            <w:vAlign w:val="center"/>
          </w:tcPr>
          <w:p w14:paraId="23B6F193">
            <w:pPr>
              <w:adjustRightInd w:val="0"/>
              <w:snapToGrid w:val="0"/>
              <w:spacing w:line="360" w:lineRule="auto"/>
              <w:jc w:val="center"/>
              <w:rPr>
                <w:rFonts w:ascii="宋体"/>
                <w:b/>
                <w:color w:val="auto"/>
                <w:sz w:val="24"/>
              </w:rPr>
            </w:pPr>
            <w:r>
              <w:rPr>
                <w:rFonts w:hint="eastAsia" w:ascii="宋体" w:hAnsi="宋体"/>
                <w:b/>
                <w:color w:val="auto"/>
                <w:sz w:val="24"/>
              </w:rPr>
              <w:t>条款内容</w:t>
            </w:r>
          </w:p>
        </w:tc>
        <w:tc>
          <w:tcPr>
            <w:tcW w:w="1183" w:type="dxa"/>
            <w:tcBorders>
              <w:top w:val="single" w:color="auto" w:sz="12" w:space="0"/>
              <w:left w:val="nil"/>
              <w:bottom w:val="single" w:color="auto" w:sz="8" w:space="0"/>
              <w:right w:val="single" w:color="auto" w:sz="4" w:space="0"/>
            </w:tcBorders>
            <w:vAlign w:val="center"/>
          </w:tcPr>
          <w:p w14:paraId="3550CA49">
            <w:pPr>
              <w:adjustRightInd w:val="0"/>
              <w:snapToGrid w:val="0"/>
              <w:spacing w:line="360" w:lineRule="auto"/>
              <w:jc w:val="center"/>
              <w:rPr>
                <w:rFonts w:ascii="宋体"/>
                <w:b/>
                <w:color w:val="auto"/>
                <w:sz w:val="24"/>
              </w:rPr>
            </w:pPr>
            <w:r>
              <w:rPr>
                <w:rFonts w:hint="eastAsia" w:ascii="宋体" w:hAnsi="宋体"/>
                <w:b/>
                <w:color w:val="auto"/>
                <w:sz w:val="24"/>
              </w:rPr>
              <w:t>评审因素</w:t>
            </w:r>
          </w:p>
        </w:tc>
        <w:tc>
          <w:tcPr>
            <w:tcW w:w="5638" w:type="dxa"/>
            <w:tcBorders>
              <w:top w:val="single" w:color="auto" w:sz="12" w:space="0"/>
              <w:left w:val="nil"/>
              <w:bottom w:val="single" w:color="auto" w:sz="8" w:space="0"/>
              <w:right w:val="single" w:color="auto" w:sz="12" w:space="0"/>
            </w:tcBorders>
            <w:vAlign w:val="center"/>
          </w:tcPr>
          <w:p w14:paraId="73079A65">
            <w:pPr>
              <w:adjustRightInd w:val="0"/>
              <w:snapToGrid w:val="0"/>
              <w:spacing w:line="360" w:lineRule="auto"/>
              <w:jc w:val="center"/>
              <w:rPr>
                <w:rFonts w:ascii="宋体"/>
                <w:b/>
                <w:color w:val="auto"/>
                <w:sz w:val="24"/>
              </w:rPr>
            </w:pPr>
            <w:r>
              <w:rPr>
                <w:rFonts w:hint="eastAsia" w:ascii="宋体" w:hAnsi="宋体"/>
                <w:b/>
                <w:color w:val="auto"/>
                <w:sz w:val="24"/>
              </w:rPr>
              <w:t>评审标准</w:t>
            </w:r>
          </w:p>
        </w:tc>
      </w:tr>
      <w:tr w14:paraId="5BF0D5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4" w:hRule="atLeast"/>
          <w:jc w:val="center"/>
        </w:trPr>
        <w:tc>
          <w:tcPr>
            <w:tcW w:w="996" w:type="dxa"/>
            <w:vMerge w:val="restart"/>
            <w:tcBorders>
              <w:top w:val="nil"/>
              <w:left w:val="single" w:color="auto" w:sz="12" w:space="0"/>
              <w:bottom w:val="single" w:color="auto" w:sz="8" w:space="0"/>
              <w:right w:val="single" w:color="auto" w:sz="4" w:space="0"/>
            </w:tcBorders>
            <w:vAlign w:val="center"/>
          </w:tcPr>
          <w:p w14:paraId="28E1A157">
            <w:pPr>
              <w:adjustRightInd w:val="0"/>
              <w:snapToGrid w:val="0"/>
              <w:spacing w:line="360" w:lineRule="auto"/>
              <w:jc w:val="center"/>
              <w:rPr>
                <w:rFonts w:ascii="宋体"/>
                <w:color w:val="auto"/>
                <w:sz w:val="24"/>
              </w:rPr>
            </w:pPr>
            <w:r>
              <w:rPr>
                <w:rFonts w:hint="eastAsia" w:ascii="宋体" w:hAnsi="宋体"/>
                <w:color w:val="auto"/>
                <w:sz w:val="24"/>
              </w:rPr>
              <w:t>3.1</w:t>
            </w:r>
          </w:p>
        </w:tc>
        <w:tc>
          <w:tcPr>
            <w:tcW w:w="1284" w:type="dxa"/>
            <w:vMerge w:val="restart"/>
            <w:tcBorders>
              <w:top w:val="nil"/>
              <w:left w:val="nil"/>
              <w:bottom w:val="single" w:color="auto" w:sz="8" w:space="0"/>
              <w:right w:val="single" w:color="auto" w:sz="8" w:space="0"/>
            </w:tcBorders>
            <w:vAlign w:val="center"/>
          </w:tcPr>
          <w:p w14:paraId="48161DDA">
            <w:pPr>
              <w:adjustRightInd w:val="0"/>
              <w:snapToGrid w:val="0"/>
              <w:spacing w:line="360" w:lineRule="auto"/>
              <w:jc w:val="center"/>
              <w:rPr>
                <w:rFonts w:ascii="宋体"/>
                <w:color w:val="auto"/>
                <w:sz w:val="24"/>
              </w:rPr>
            </w:pPr>
            <w:r>
              <w:rPr>
                <w:rFonts w:hint="eastAsia" w:ascii="宋体" w:hAnsi="宋体"/>
                <w:color w:val="auto"/>
                <w:sz w:val="24"/>
              </w:rPr>
              <w:t>符合性评审标准</w:t>
            </w:r>
          </w:p>
        </w:tc>
        <w:tc>
          <w:tcPr>
            <w:tcW w:w="1183" w:type="dxa"/>
            <w:tcBorders>
              <w:top w:val="single" w:color="auto" w:sz="8" w:space="0"/>
              <w:left w:val="nil"/>
              <w:bottom w:val="single" w:color="auto" w:sz="8" w:space="0"/>
              <w:right w:val="single" w:color="auto" w:sz="8" w:space="0"/>
            </w:tcBorders>
            <w:vAlign w:val="center"/>
          </w:tcPr>
          <w:p w14:paraId="09BBA360">
            <w:pPr>
              <w:adjustRightInd w:val="0"/>
              <w:snapToGrid w:val="0"/>
              <w:spacing w:line="360" w:lineRule="auto"/>
              <w:jc w:val="center"/>
              <w:rPr>
                <w:rFonts w:ascii="宋体" w:hAnsi="宋体"/>
                <w:color w:val="auto"/>
                <w:sz w:val="24"/>
              </w:rPr>
            </w:pPr>
            <w:r>
              <w:rPr>
                <w:rFonts w:hint="eastAsia" w:ascii="宋体" w:hAnsi="宋体"/>
                <w:color w:val="auto"/>
                <w:sz w:val="24"/>
              </w:rPr>
              <w:t>投标文件格式</w:t>
            </w:r>
          </w:p>
        </w:tc>
        <w:tc>
          <w:tcPr>
            <w:tcW w:w="5638" w:type="dxa"/>
            <w:tcBorders>
              <w:top w:val="single" w:color="auto" w:sz="8" w:space="0"/>
              <w:left w:val="nil"/>
              <w:bottom w:val="single" w:color="auto" w:sz="8" w:space="0"/>
              <w:right w:val="single" w:color="auto" w:sz="12" w:space="0"/>
            </w:tcBorders>
            <w:vAlign w:val="center"/>
          </w:tcPr>
          <w:p w14:paraId="63D59388">
            <w:pPr>
              <w:adjustRightInd w:val="0"/>
              <w:snapToGrid w:val="0"/>
              <w:spacing w:line="360" w:lineRule="auto"/>
              <w:rPr>
                <w:rFonts w:ascii="宋体" w:hAnsi="宋体"/>
                <w:color w:val="auto"/>
                <w:sz w:val="24"/>
              </w:rPr>
            </w:pPr>
            <w:r>
              <w:rPr>
                <w:rFonts w:hint="eastAsia" w:ascii="宋体" w:hAnsi="宋体"/>
                <w:color w:val="auto"/>
                <w:sz w:val="24"/>
              </w:rPr>
              <w:t>投标文件按招标文件格式及内容要求签署、盖章</w:t>
            </w:r>
          </w:p>
        </w:tc>
      </w:tr>
      <w:tr w14:paraId="4D9C59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66" w:hRule="atLeast"/>
          <w:jc w:val="center"/>
        </w:trPr>
        <w:tc>
          <w:tcPr>
            <w:tcW w:w="996" w:type="dxa"/>
            <w:vMerge w:val="continue"/>
            <w:tcBorders>
              <w:top w:val="nil"/>
              <w:left w:val="single" w:color="auto" w:sz="12" w:space="0"/>
              <w:bottom w:val="single" w:color="auto" w:sz="8" w:space="0"/>
              <w:right w:val="single" w:color="auto" w:sz="4" w:space="0"/>
            </w:tcBorders>
            <w:vAlign w:val="center"/>
          </w:tcPr>
          <w:p w14:paraId="3BB51797">
            <w:pPr>
              <w:widowControl/>
              <w:adjustRightInd w:val="0"/>
              <w:snapToGrid w:val="0"/>
              <w:spacing w:line="360" w:lineRule="auto"/>
              <w:jc w:val="left"/>
              <w:rPr>
                <w:rFonts w:ascii="宋体"/>
                <w:color w:val="auto"/>
                <w:sz w:val="24"/>
              </w:rPr>
            </w:pPr>
          </w:p>
        </w:tc>
        <w:tc>
          <w:tcPr>
            <w:tcW w:w="1284" w:type="dxa"/>
            <w:vMerge w:val="continue"/>
            <w:tcBorders>
              <w:top w:val="nil"/>
              <w:left w:val="nil"/>
              <w:bottom w:val="single" w:color="auto" w:sz="8" w:space="0"/>
              <w:right w:val="single" w:color="auto" w:sz="8" w:space="0"/>
            </w:tcBorders>
            <w:vAlign w:val="center"/>
          </w:tcPr>
          <w:p w14:paraId="6D2428A2">
            <w:pPr>
              <w:widowControl/>
              <w:adjustRightInd w:val="0"/>
              <w:snapToGrid w:val="0"/>
              <w:spacing w:line="360" w:lineRule="auto"/>
              <w:jc w:val="left"/>
              <w:rPr>
                <w:rFonts w:ascii="宋体"/>
                <w:color w:val="auto"/>
                <w:sz w:val="24"/>
              </w:rPr>
            </w:pPr>
          </w:p>
        </w:tc>
        <w:tc>
          <w:tcPr>
            <w:tcW w:w="1183" w:type="dxa"/>
            <w:tcBorders>
              <w:top w:val="single" w:color="auto" w:sz="8" w:space="0"/>
              <w:left w:val="nil"/>
              <w:bottom w:val="single" w:color="auto" w:sz="8" w:space="0"/>
              <w:right w:val="single" w:color="auto" w:sz="8" w:space="0"/>
            </w:tcBorders>
            <w:vAlign w:val="center"/>
          </w:tcPr>
          <w:p w14:paraId="356ACF0B">
            <w:pPr>
              <w:adjustRightInd w:val="0"/>
              <w:snapToGrid w:val="0"/>
              <w:spacing w:line="360" w:lineRule="auto"/>
              <w:jc w:val="center"/>
              <w:rPr>
                <w:rFonts w:ascii="宋体"/>
                <w:color w:val="auto"/>
                <w:sz w:val="24"/>
              </w:rPr>
            </w:pPr>
            <w:r>
              <w:rPr>
                <w:rFonts w:hint="eastAsia" w:ascii="宋体" w:hAnsi="宋体"/>
                <w:color w:val="auto"/>
                <w:sz w:val="24"/>
              </w:rPr>
              <w:t>投标函</w:t>
            </w:r>
          </w:p>
        </w:tc>
        <w:tc>
          <w:tcPr>
            <w:tcW w:w="5638" w:type="dxa"/>
            <w:tcBorders>
              <w:top w:val="single" w:color="auto" w:sz="8" w:space="0"/>
              <w:left w:val="nil"/>
              <w:bottom w:val="single" w:color="auto" w:sz="8" w:space="0"/>
              <w:right w:val="single" w:color="auto" w:sz="12" w:space="0"/>
            </w:tcBorders>
            <w:vAlign w:val="center"/>
          </w:tcPr>
          <w:p w14:paraId="65E80AC2">
            <w:pPr>
              <w:adjustRightInd w:val="0"/>
              <w:snapToGrid w:val="0"/>
              <w:spacing w:line="360" w:lineRule="auto"/>
              <w:rPr>
                <w:rFonts w:ascii="宋体"/>
                <w:color w:val="auto"/>
                <w:sz w:val="24"/>
              </w:rPr>
            </w:pPr>
            <w:r>
              <w:rPr>
                <w:rFonts w:hint="eastAsia" w:ascii="宋体" w:hAnsi="宋体"/>
                <w:color w:val="auto"/>
                <w:sz w:val="24"/>
              </w:rPr>
              <w:t>有法定代表人签字或盖章，并加盖单位鲜章；符合招标</w:t>
            </w:r>
            <w:bookmarkStart w:id="488" w:name="hmcheck_16d2ff1244a046839fa4b6fe4daf8acc"/>
            <w:r>
              <w:rPr>
                <w:rFonts w:hint="eastAsia" w:ascii="宋体" w:hAnsi="宋体"/>
                <w:color w:val="auto"/>
                <w:sz w:val="24"/>
              </w:rPr>
              <w:t>文件给</w:t>
            </w:r>
            <w:bookmarkEnd w:id="488"/>
            <w:r>
              <w:rPr>
                <w:rFonts w:hint="eastAsia" w:ascii="宋体" w:hAnsi="宋体"/>
                <w:color w:val="auto"/>
                <w:sz w:val="24"/>
              </w:rPr>
              <w:t>定格式及内容</w:t>
            </w:r>
          </w:p>
        </w:tc>
      </w:tr>
      <w:tr w14:paraId="68A1BB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41" w:hRule="atLeast"/>
          <w:jc w:val="center"/>
        </w:trPr>
        <w:tc>
          <w:tcPr>
            <w:tcW w:w="996" w:type="dxa"/>
            <w:vMerge w:val="continue"/>
            <w:tcBorders>
              <w:top w:val="nil"/>
              <w:left w:val="single" w:color="auto" w:sz="12" w:space="0"/>
              <w:bottom w:val="single" w:color="auto" w:sz="8" w:space="0"/>
              <w:right w:val="single" w:color="auto" w:sz="4" w:space="0"/>
            </w:tcBorders>
            <w:vAlign w:val="center"/>
          </w:tcPr>
          <w:p w14:paraId="5E50CBF1">
            <w:pPr>
              <w:widowControl/>
              <w:adjustRightInd w:val="0"/>
              <w:snapToGrid w:val="0"/>
              <w:spacing w:line="360" w:lineRule="auto"/>
              <w:jc w:val="left"/>
              <w:rPr>
                <w:rFonts w:ascii="宋体"/>
                <w:color w:val="auto"/>
                <w:sz w:val="24"/>
              </w:rPr>
            </w:pPr>
          </w:p>
        </w:tc>
        <w:tc>
          <w:tcPr>
            <w:tcW w:w="1284" w:type="dxa"/>
            <w:vMerge w:val="continue"/>
            <w:tcBorders>
              <w:top w:val="nil"/>
              <w:left w:val="nil"/>
              <w:bottom w:val="single" w:color="auto" w:sz="8" w:space="0"/>
              <w:right w:val="single" w:color="auto" w:sz="8" w:space="0"/>
            </w:tcBorders>
            <w:vAlign w:val="center"/>
          </w:tcPr>
          <w:p w14:paraId="74B98656">
            <w:pPr>
              <w:widowControl/>
              <w:adjustRightInd w:val="0"/>
              <w:snapToGrid w:val="0"/>
              <w:spacing w:line="360" w:lineRule="auto"/>
              <w:jc w:val="left"/>
              <w:rPr>
                <w:rFonts w:ascii="宋体"/>
                <w:color w:val="auto"/>
                <w:sz w:val="24"/>
              </w:rPr>
            </w:pPr>
          </w:p>
        </w:tc>
        <w:tc>
          <w:tcPr>
            <w:tcW w:w="1183" w:type="dxa"/>
            <w:tcBorders>
              <w:top w:val="single" w:color="auto" w:sz="8" w:space="0"/>
              <w:left w:val="nil"/>
              <w:bottom w:val="single" w:color="auto" w:sz="8" w:space="0"/>
              <w:right w:val="single" w:color="auto" w:sz="8" w:space="0"/>
            </w:tcBorders>
            <w:vAlign w:val="center"/>
          </w:tcPr>
          <w:p w14:paraId="7C236A10">
            <w:pPr>
              <w:adjustRightInd w:val="0"/>
              <w:snapToGrid w:val="0"/>
              <w:spacing w:line="360" w:lineRule="auto"/>
              <w:jc w:val="center"/>
              <w:rPr>
                <w:rFonts w:ascii="宋体"/>
                <w:color w:val="auto"/>
                <w:sz w:val="24"/>
              </w:rPr>
            </w:pPr>
            <w:r>
              <w:rPr>
                <w:rFonts w:hint="eastAsia" w:ascii="宋体" w:hAnsi="宋体"/>
                <w:color w:val="auto"/>
                <w:sz w:val="24"/>
              </w:rPr>
              <w:t>法定代表人资格证明书</w:t>
            </w:r>
          </w:p>
        </w:tc>
        <w:tc>
          <w:tcPr>
            <w:tcW w:w="5638" w:type="dxa"/>
            <w:tcBorders>
              <w:top w:val="single" w:color="auto" w:sz="8" w:space="0"/>
              <w:left w:val="nil"/>
              <w:bottom w:val="single" w:color="auto" w:sz="8" w:space="0"/>
              <w:right w:val="single" w:color="auto" w:sz="12" w:space="0"/>
            </w:tcBorders>
            <w:vAlign w:val="center"/>
          </w:tcPr>
          <w:p w14:paraId="21F1B8E3">
            <w:pPr>
              <w:adjustRightInd w:val="0"/>
              <w:snapToGrid w:val="0"/>
              <w:spacing w:line="360" w:lineRule="auto"/>
              <w:rPr>
                <w:rFonts w:ascii="宋体"/>
                <w:color w:val="auto"/>
                <w:sz w:val="24"/>
              </w:rPr>
            </w:pPr>
            <w:r>
              <w:rPr>
                <w:rFonts w:hint="eastAsia" w:ascii="宋体" w:hAnsi="宋体"/>
                <w:color w:val="auto"/>
                <w:sz w:val="24"/>
              </w:rPr>
              <w:t>符合招标文件给定格式及内容，并加盖单位鲜章</w:t>
            </w:r>
          </w:p>
        </w:tc>
      </w:tr>
      <w:tr w14:paraId="39DA06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48" w:hRule="atLeast"/>
          <w:jc w:val="center"/>
        </w:trPr>
        <w:tc>
          <w:tcPr>
            <w:tcW w:w="996" w:type="dxa"/>
            <w:vMerge w:val="continue"/>
            <w:tcBorders>
              <w:top w:val="nil"/>
              <w:left w:val="single" w:color="auto" w:sz="12" w:space="0"/>
              <w:bottom w:val="single" w:color="auto" w:sz="8" w:space="0"/>
              <w:right w:val="single" w:color="auto" w:sz="4" w:space="0"/>
            </w:tcBorders>
            <w:vAlign w:val="center"/>
          </w:tcPr>
          <w:p w14:paraId="30A5E679">
            <w:pPr>
              <w:widowControl/>
              <w:adjustRightInd w:val="0"/>
              <w:snapToGrid w:val="0"/>
              <w:spacing w:line="360" w:lineRule="auto"/>
              <w:jc w:val="left"/>
              <w:rPr>
                <w:rFonts w:ascii="宋体"/>
                <w:color w:val="auto"/>
                <w:sz w:val="24"/>
              </w:rPr>
            </w:pPr>
          </w:p>
        </w:tc>
        <w:tc>
          <w:tcPr>
            <w:tcW w:w="1284" w:type="dxa"/>
            <w:vMerge w:val="continue"/>
            <w:tcBorders>
              <w:top w:val="nil"/>
              <w:left w:val="nil"/>
              <w:bottom w:val="single" w:color="auto" w:sz="8" w:space="0"/>
              <w:right w:val="single" w:color="auto" w:sz="8" w:space="0"/>
            </w:tcBorders>
            <w:vAlign w:val="center"/>
          </w:tcPr>
          <w:p w14:paraId="28AE911B">
            <w:pPr>
              <w:widowControl/>
              <w:adjustRightInd w:val="0"/>
              <w:snapToGrid w:val="0"/>
              <w:spacing w:line="360" w:lineRule="auto"/>
              <w:jc w:val="left"/>
              <w:rPr>
                <w:rFonts w:ascii="宋体"/>
                <w:color w:val="auto"/>
                <w:sz w:val="24"/>
              </w:rPr>
            </w:pPr>
          </w:p>
        </w:tc>
        <w:tc>
          <w:tcPr>
            <w:tcW w:w="1183" w:type="dxa"/>
            <w:vMerge w:val="restart"/>
            <w:tcBorders>
              <w:top w:val="nil"/>
              <w:left w:val="nil"/>
              <w:bottom w:val="single" w:color="auto" w:sz="8" w:space="0"/>
              <w:right w:val="single" w:color="auto" w:sz="8" w:space="0"/>
            </w:tcBorders>
            <w:vAlign w:val="center"/>
          </w:tcPr>
          <w:p w14:paraId="2C062495">
            <w:pPr>
              <w:adjustRightInd w:val="0"/>
              <w:snapToGrid w:val="0"/>
              <w:spacing w:line="360" w:lineRule="auto"/>
              <w:jc w:val="center"/>
              <w:rPr>
                <w:rFonts w:ascii="宋体"/>
                <w:color w:val="auto"/>
                <w:sz w:val="24"/>
              </w:rPr>
            </w:pPr>
            <w:r>
              <w:rPr>
                <w:rFonts w:hint="eastAsia" w:ascii="宋体" w:hAnsi="宋体"/>
                <w:color w:val="auto"/>
                <w:sz w:val="24"/>
              </w:rPr>
              <w:t>法定代表人授权委托书</w:t>
            </w:r>
          </w:p>
        </w:tc>
        <w:tc>
          <w:tcPr>
            <w:tcW w:w="5638" w:type="dxa"/>
            <w:tcBorders>
              <w:top w:val="single" w:color="auto" w:sz="8" w:space="0"/>
              <w:left w:val="nil"/>
              <w:bottom w:val="single" w:color="auto" w:sz="8" w:space="0"/>
              <w:right w:val="single" w:color="auto" w:sz="12" w:space="0"/>
            </w:tcBorders>
            <w:vAlign w:val="center"/>
          </w:tcPr>
          <w:p w14:paraId="047397E7">
            <w:pPr>
              <w:adjustRightInd w:val="0"/>
              <w:snapToGrid w:val="0"/>
              <w:spacing w:line="360" w:lineRule="auto"/>
              <w:rPr>
                <w:rFonts w:ascii="宋体"/>
                <w:color w:val="auto"/>
                <w:sz w:val="24"/>
              </w:rPr>
            </w:pPr>
            <w:r>
              <w:rPr>
                <w:rFonts w:hint="eastAsia" w:ascii="宋体" w:hAnsi="宋体"/>
                <w:color w:val="auto"/>
                <w:sz w:val="24"/>
              </w:rPr>
              <w:t>有法定代表人签字或盖章，并加盖单位鲜章；符合招标</w:t>
            </w:r>
            <w:bookmarkStart w:id="489" w:name="hmcheck_72f75090c6be43249bfa71029de25e4b"/>
            <w:r>
              <w:rPr>
                <w:rFonts w:hint="eastAsia" w:ascii="宋体" w:hAnsi="宋体"/>
                <w:color w:val="auto"/>
                <w:sz w:val="24"/>
              </w:rPr>
              <w:t>文件给</w:t>
            </w:r>
            <w:bookmarkEnd w:id="489"/>
            <w:r>
              <w:rPr>
                <w:rFonts w:hint="eastAsia" w:ascii="宋体" w:hAnsi="宋体"/>
                <w:color w:val="auto"/>
                <w:sz w:val="24"/>
              </w:rPr>
              <w:t>定格式及内容</w:t>
            </w:r>
          </w:p>
        </w:tc>
      </w:tr>
      <w:tr w14:paraId="516533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5" w:hRule="atLeast"/>
          <w:jc w:val="center"/>
        </w:trPr>
        <w:tc>
          <w:tcPr>
            <w:tcW w:w="996" w:type="dxa"/>
            <w:vMerge w:val="continue"/>
            <w:tcBorders>
              <w:top w:val="nil"/>
              <w:left w:val="single" w:color="auto" w:sz="12" w:space="0"/>
              <w:bottom w:val="single" w:color="auto" w:sz="8" w:space="0"/>
              <w:right w:val="single" w:color="auto" w:sz="4" w:space="0"/>
            </w:tcBorders>
            <w:vAlign w:val="center"/>
          </w:tcPr>
          <w:p w14:paraId="416B8036">
            <w:pPr>
              <w:widowControl/>
              <w:adjustRightInd w:val="0"/>
              <w:snapToGrid w:val="0"/>
              <w:spacing w:line="360" w:lineRule="auto"/>
              <w:jc w:val="left"/>
              <w:rPr>
                <w:rFonts w:ascii="宋体"/>
                <w:color w:val="auto"/>
                <w:sz w:val="24"/>
              </w:rPr>
            </w:pPr>
          </w:p>
        </w:tc>
        <w:tc>
          <w:tcPr>
            <w:tcW w:w="1284" w:type="dxa"/>
            <w:vMerge w:val="continue"/>
            <w:tcBorders>
              <w:top w:val="nil"/>
              <w:left w:val="nil"/>
              <w:bottom w:val="single" w:color="auto" w:sz="8" w:space="0"/>
              <w:right w:val="single" w:color="auto" w:sz="8" w:space="0"/>
            </w:tcBorders>
            <w:vAlign w:val="center"/>
          </w:tcPr>
          <w:p w14:paraId="5E15DD21">
            <w:pPr>
              <w:widowControl/>
              <w:adjustRightInd w:val="0"/>
              <w:snapToGrid w:val="0"/>
              <w:spacing w:line="360" w:lineRule="auto"/>
              <w:jc w:val="left"/>
              <w:rPr>
                <w:rFonts w:ascii="宋体"/>
                <w:color w:val="auto"/>
                <w:sz w:val="24"/>
              </w:rPr>
            </w:pPr>
          </w:p>
        </w:tc>
        <w:tc>
          <w:tcPr>
            <w:tcW w:w="1183" w:type="dxa"/>
            <w:vMerge w:val="continue"/>
            <w:tcBorders>
              <w:top w:val="nil"/>
              <w:left w:val="nil"/>
              <w:bottom w:val="single" w:color="auto" w:sz="8" w:space="0"/>
              <w:right w:val="single" w:color="auto" w:sz="8" w:space="0"/>
            </w:tcBorders>
            <w:vAlign w:val="center"/>
          </w:tcPr>
          <w:p w14:paraId="1526615E">
            <w:pPr>
              <w:widowControl/>
              <w:adjustRightInd w:val="0"/>
              <w:snapToGrid w:val="0"/>
              <w:spacing w:line="360" w:lineRule="auto"/>
              <w:jc w:val="left"/>
              <w:rPr>
                <w:rFonts w:ascii="宋体"/>
                <w:color w:val="auto"/>
                <w:sz w:val="24"/>
              </w:rPr>
            </w:pPr>
          </w:p>
        </w:tc>
        <w:tc>
          <w:tcPr>
            <w:tcW w:w="5638" w:type="dxa"/>
            <w:tcBorders>
              <w:top w:val="single" w:color="auto" w:sz="8" w:space="0"/>
              <w:left w:val="nil"/>
              <w:bottom w:val="single" w:color="auto" w:sz="8" w:space="0"/>
              <w:right w:val="single" w:color="auto" w:sz="12" w:space="0"/>
            </w:tcBorders>
            <w:vAlign w:val="center"/>
          </w:tcPr>
          <w:p w14:paraId="2AFCD3F1">
            <w:pPr>
              <w:adjustRightInd w:val="0"/>
              <w:snapToGrid w:val="0"/>
              <w:spacing w:line="360" w:lineRule="auto"/>
              <w:rPr>
                <w:rFonts w:ascii="宋体"/>
                <w:color w:val="auto"/>
                <w:sz w:val="24"/>
              </w:rPr>
            </w:pPr>
            <w:r>
              <w:rPr>
                <w:rFonts w:hint="eastAsia" w:ascii="宋体" w:hAnsi="宋体"/>
                <w:color w:val="auto"/>
                <w:sz w:val="24"/>
              </w:rPr>
              <w:t>注：投标文件（包括投标过程中的澄清、说明或者补正）由法定代表人签署的，不审查该项</w:t>
            </w:r>
          </w:p>
        </w:tc>
      </w:tr>
      <w:tr w14:paraId="06CA98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49" w:hRule="atLeast"/>
          <w:jc w:val="center"/>
        </w:trPr>
        <w:tc>
          <w:tcPr>
            <w:tcW w:w="996" w:type="dxa"/>
            <w:vMerge w:val="continue"/>
            <w:tcBorders>
              <w:top w:val="nil"/>
              <w:left w:val="single" w:color="auto" w:sz="12" w:space="0"/>
              <w:bottom w:val="single" w:color="auto" w:sz="8" w:space="0"/>
              <w:right w:val="single" w:color="auto" w:sz="4" w:space="0"/>
            </w:tcBorders>
            <w:vAlign w:val="center"/>
          </w:tcPr>
          <w:p w14:paraId="731C85F8">
            <w:pPr>
              <w:widowControl/>
              <w:adjustRightInd w:val="0"/>
              <w:snapToGrid w:val="0"/>
              <w:spacing w:line="360" w:lineRule="auto"/>
              <w:jc w:val="left"/>
              <w:rPr>
                <w:rFonts w:ascii="宋体"/>
                <w:color w:val="auto"/>
                <w:sz w:val="24"/>
              </w:rPr>
            </w:pPr>
            <w:bookmarkStart w:id="490" w:name="OLE_LINK19" w:colFirst="2" w:colLast="3"/>
          </w:p>
        </w:tc>
        <w:tc>
          <w:tcPr>
            <w:tcW w:w="1284" w:type="dxa"/>
            <w:vMerge w:val="continue"/>
            <w:tcBorders>
              <w:top w:val="nil"/>
              <w:left w:val="nil"/>
              <w:bottom w:val="single" w:color="auto" w:sz="8" w:space="0"/>
              <w:right w:val="single" w:color="auto" w:sz="8" w:space="0"/>
            </w:tcBorders>
            <w:vAlign w:val="center"/>
          </w:tcPr>
          <w:p w14:paraId="2CAAA1A8">
            <w:pPr>
              <w:widowControl/>
              <w:adjustRightInd w:val="0"/>
              <w:snapToGrid w:val="0"/>
              <w:spacing w:line="360" w:lineRule="auto"/>
              <w:jc w:val="left"/>
              <w:rPr>
                <w:rFonts w:ascii="宋体"/>
                <w:color w:val="auto"/>
                <w:sz w:val="24"/>
              </w:rPr>
            </w:pPr>
          </w:p>
        </w:tc>
        <w:tc>
          <w:tcPr>
            <w:tcW w:w="1183" w:type="dxa"/>
            <w:tcBorders>
              <w:top w:val="single" w:color="auto" w:sz="8" w:space="0"/>
              <w:left w:val="nil"/>
              <w:bottom w:val="single" w:color="auto" w:sz="8" w:space="0"/>
              <w:right w:val="single" w:color="auto" w:sz="8" w:space="0"/>
            </w:tcBorders>
            <w:vAlign w:val="center"/>
          </w:tcPr>
          <w:p w14:paraId="10D8224F">
            <w:pPr>
              <w:adjustRightInd w:val="0"/>
              <w:snapToGrid w:val="0"/>
              <w:spacing w:line="360" w:lineRule="auto"/>
              <w:jc w:val="center"/>
              <w:rPr>
                <w:rFonts w:ascii="宋体"/>
                <w:color w:val="auto"/>
                <w:sz w:val="24"/>
              </w:rPr>
            </w:pPr>
            <w:r>
              <w:rPr>
                <w:rFonts w:hint="eastAsia" w:ascii="宋体" w:hAnsi="宋体"/>
                <w:color w:val="auto"/>
                <w:sz w:val="24"/>
              </w:rPr>
              <w:t>报价</w:t>
            </w:r>
          </w:p>
        </w:tc>
        <w:tc>
          <w:tcPr>
            <w:tcW w:w="5638" w:type="dxa"/>
            <w:tcBorders>
              <w:top w:val="single" w:color="auto" w:sz="8" w:space="0"/>
              <w:left w:val="nil"/>
              <w:bottom w:val="single" w:color="auto" w:sz="8" w:space="0"/>
              <w:right w:val="single" w:color="auto" w:sz="12" w:space="0"/>
            </w:tcBorders>
            <w:vAlign w:val="center"/>
          </w:tcPr>
          <w:p w14:paraId="23487EE3">
            <w:pPr>
              <w:adjustRightInd w:val="0"/>
              <w:snapToGrid w:val="0"/>
              <w:spacing w:line="360" w:lineRule="auto"/>
              <w:rPr>
                <w:rFonts w:ascii="宋体"/>
                <w:color w:val="auto"/>
                <w:sz w:val="24"/>
              </w:rPr>
            </w:pPr>
            <w:r>
              <w:rPr>
                <w:rFonts w:hint="eastAsia" w:ascii="宋体" w:hAnsi="宋体"/>
                <w:color w:val="auto"/>
                <w:kern w:val="0"/>
                <w:sz w:val="24"/>
              </w:rPr>
              <w:t>完整且只有一个有效报价，且不超过</w:t>
            </w:r>
            <w:r>
              <w:rPr>
                <w:rFonts w:hint="eastAsia" w:ascii="宋体" w:hAnsi="宋体"/>
                <w:color w:val="auto"/>
                <w:sz w:val="24"/>
              </w:rPr>
              <w:t>最高限价</w:t>
            </w:r>
          </w:p>
        </w:tc>
      </w:tr>
      <w:bookmarkEnd w:id="490"/>
      <w:tr w14:paraId="614DC6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06" w:hRule="atLeast"/>
          <w:jc w:val="center"/>
        </w:trPr>
        <w:tc>
          <w:tcPr>
            <w:tcW w:w="996" w:type="dxa"/>
            <w:vMerge w:val="continue"/>
            <w:tcBorders>
              <w:top w:val="nil"/>
              <w:left w:val="single" w:color="auto" w:sz="12" w:space="0"/>
              <w:bottom w:val="single" w:color="auto" w:sz="8" w:space="0"/>
              <w:right w:val="single" w:color="auto" w:sz="4" w:space="0"/>
            </w:tcBorders>
            <w:vAlign w:val="center"/>
          </w:tcPr>
          <w:p w14:paraId="0AAEEDA5">
            <w:pPr>
              <w:widowControl/>
              <w:adjustRightInd w:val="0"/>
              <w:snapToGrid w:val="0"/>
              <w:spacing w:line="360" w:lineRule="auto"/>
              <w:jc w:val="left"/>
              <w:rPr>
                <w:rFonts w:ascii="宋体"/>
                <w:color w:val="auto"/>
                <w:sz w:val="24"/>
              </w:rPr>
            </w:pPr>
          </w:p>
        </w:tc>
        <w:tc>
          <w:tcPr>
            <w:tcW w:w="1284" w:type="dxa"/>
            <w:vMerge w:val="continue"/>
            <w:tcBorders>
              <w:top w:val="nil"/>
              <w:left w:val="nil"/>
              <w:bottom w:val="single" w:color="auto" w:sz="8" w:space="0"/>
              <w:right w:val="single" w:color="auto" w:sz="8" w:space="0"/>
            </w:tcBorders>
            <w:vAlign w:val="center"/>
          </w:tcPr>
          <w:p w14:paraId="29F1B98C">
            <w:pPr>
              <w:widowControl/>
              <w:adjustRightInd w:val="0"/>
              <w:snapToGrid w:val="0"/>
              <w:spacing w:line="360" w:lineRule="auto"/>
              <w:jc w:val="left"/>
              <w:rPr>
                <w:rFonts w:ascii="宋体"/>
                <w:color w:val="auto"/>
                <w:sz w:val="24"/>
              </w:rPr>
            </w:pPr>
          </w:p>
        </w:tc>
        <w:tc>
          <w:tcPr>
            <w:tcW w:w="1183" w:type="dxa"/>
            <w:tcBorders>
              <w:top w:val="single" w:color="auto" w:sz="8" w:space="0"/>
              <w:left w:val="nil"/>
              <w:bottom w:val="single" w:color="auto" w:sz="8" w:space="0"/>
              <w:right w:val="single" w:color="auto" w:sz="8" w:space="0"/>
            </w:tcBorders>
            <w:vAlign w:val="center"/>
          </w:tcPr>
          <w:p w14:paraId="558885B0">
            <w:pPr>
              <w:adjustRightInd w:val="0"/>
              <w:snapToGrid w:val="0"/>
              <w:spacing w:line="360" w:lineRule="auto"/>
              <w:jc w:val="center"/>
              <w:rPr>
                <w:rFonts w:ascii="宋体"/>
                <w:color w:val="auto"/>
                <w:sz w:val="24"/>
              </w:rPr>
            </w:pPr>
            <w:r>
              <w:rPr>
                <w:rFonts w:hint="eastAsia" w:ascii="宋体" w:hAnsi="宋体"/>
                <w:color w:val="auto"/>
                <w:sz w:val="24"/>
              </w:rPr>
              <w:t>投标有效期</w:t>
            </w:r>
          </w:p>
        </w:tc>
        <w:tc>
          <w:tcPr>
            <w:tcW w:w="5638" w:type="dxa"/>
            <w:tcBorders>
              <w:top w:val="single" w:color="auto" w:sz="8" w:space="0"/>
              <w:left w:val="nil"/>
              <w:bottom w:val="single" w:color="auto" w:sz="8" w:space="0"/>
              <w:right w:val="single" w:color="auto" w:sz="12" w:space="0"/>
            </w:tcBorders>
            <w:vAlign w:val="center"/>
          </w:tcPr>
          <w:p w14:paraId="67778C40">
            <w:pPr>
              <w:adjustRightInd w:val="0"/>
              <w:snapToGrid w:val="0"/>
              <w:spacing w:line="360" w:lineRule="auto"/>
              <w:rPr>
                <w:rFonts w:ascii="宋体"/>
                <w:color w:val="auto"/>
                <w:sz w:val="24"/>
              </w:rPr>
            </w:pPr>
            <w:r>
              <w:rPr>
                <w:rFonts w:hint="eastAsia" w:ascii="宋体" w:hAnsi="宋体"/>
                <w:color w:val="auto"/>
                <w:sz w:val="24"/>
              </w:rPr>
              <w:t>符合规定招标文件中规定的有效期</w:t>
            </w:r>
          </w:p>
        </w:tc>
      </w:tr>
      <w:tr w14:paraId="133E7B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7" w:hRule="atLeast"/>
          <w:jc w:val="center"/>
        </w:trPr>
        <w:tc>
          <w:tcPr>
            <w:tcW w:w="996" w:type="dxa"/>
            <w:vMerge w:val="continue"/>
            <w:tcBorders>
              <w:top w:val="nil"/>
              <w:left w:val="single" w:color="auto" w:sz="12" w:space="0"/>
              <w:bottom w:val="single" w:color="auto" w:sz="8" w:space="0"/>
              <w:right w:val="single" w:color="auto" w:sz="4" w:space="0"/>
            </w:tcBorders>
            <w:vAlign w:val="center"/>
          </w:tcPr>
          <w:p w14:paraId="362866D4">
            <w:pPr>
              <w:widowControl/>
              <w:adjustRightInd w:val="0"/>
              <w:snapToGrid w:val="0"/>
              <w:spacing w:line="360" w:lineRule="auto"/>
              <w:jc w:val="left"/>
              <w:rPr>
                <w:rFonts w:ascii="宋体"/>
                <w:color w:val="auto"/>
                <w:sz w:val="24"/>
              </w:rPr>
            </w:pPr>
          </w:p>
        </w:tc>
        <w:tc>
          <w:tcPr>
            <w:tcW w:w="1284" w:type="dxa"/>
            <w:vMerge w:val="continue"/>
            <w:tcBorders>
              <w:top w:val="nil"/>
              <w:left w:val="nil"/>
              <w:bottom w:val="single" w:color="auto" w:sz="8" w:space="0"/>
              <w:right w:val="single" w:color="auto" w:sz="8" w:space="0"/>
            </w:tcBorders>
            <w:vAlign w:val="center"/>
          </w:tcPr>
          <w:p w14:paraId="727F2620">
            <w:pPr>
              <w:widowControl/>
              <w:adjustRightInd w:val="0"/>
              <w:snapToGrid w:val="0"/>
              <w:spacing w:line="360" w:lineRule="auto"/>
              <w:jc w:val="left"/>
              <w:rPr>
                <w:rFonts w:ascii="宋体"/>
                <w:color w:val="auto"/>
                <w:sz w:val="24"/>
              </w:rPr>
            </w:pPr>
          </w:p>
        </w:tc>
        <w:tc>
          <w:tcPr>
            <w:tcW w:w="1183" w:type="dxa"/>
            <w:tcBorders>
              <w:top w:val="single" w:color="auto" w:sz="8" w:space="0"/>
              <w:left w:val="nil"/>
              <w:bottom w:val="single" w:color="auto" w:sz="8" w:space="0"/>
              <w:right w:val="single" w:color="auto" w:sz="8" w:space="0"/>
            </w:tcBorders>
            <w:vAlign w:val="center"/>
          </w:tcPr>
          <w:p w14:paraId="220B6A07">
            <w:pPr>
              <w:adjustRightInd w:val="0"/>
              <w:snapToGrid w:val="0"/>
              <w:spacing w:line="360" w:lineRule="auto"/>
              <w:jc w:val="center"/>
              <w:rPr>
                <w:rFonts w:ascii="宋体"/>
                <w:color w:val="auto"/>
                <w:sz w:val="24"/>
              </w:rPr>
            </w:pPr>
            <w:r>
              <w:rPr>
                <w:rFonts w:hint="eastAsia" w:ascii="宋体" w:hAnsi="宋体"/>
                <w:color w:val="auto"/>
                <w:sz w:val="24"/>
              </w:rPr>
              <w:t>实质性条件</w:t>
            </w:r>
          </w:p>
        </w:tc>
        <w:tc>
          <w:tcPr>
            <w:tcW w:w="5638" w:type="dxa"/>
            <w:tcBorders>
              <w:top w:val="single" w:color="auto" w:sz="8" w:space="0"/>
              <w:left w:val="nil"/>
              <w:bottom w:val="single" w:color="auto" w:sz="8" w:space="0"/>
              <w:right w:val="single" w:color="auto" w:sz="12" w:space="0"/>
            </w:tcBorders>
            <w:vAlign w:val="center"/>
          </w:tcPr>
          <w:p w14:paraId="3FE219D4">
            <w:pPr>
              <w:adjustRightInd w:val="0"/>
              <w:snapToGrid w:val="0"/>
              <w:spacing w:line="360" w:lineRule="auto"/>
              <w:rPr>
                <w:rFonts w:ascii="宋体"/>
                <w:color w:val="auto"/>
                <w:sz w:val="24"/>
              </w:rPr>
            </w:pPr>
            <w:r>
              <w:rPr>
                <w:rFonts w:hint="eastAsia" w:ascii="宋体" w:hAnsi="宋体"/>
                <w:color w:val="auto"/>
                <w:sz w:val="24"/>
              </w:rPr>
              <w:t>实质性响应招标文件中标注★条款内容</w:t>
            </w:r>
          </w:p>
        </w:tc>
      </w:tr>
      <w:tr w14:paraId="35F6C3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996" w:type="dxa"/>
            <w:vMerge w:val="continue"/>
            <w:tcBorders>
              <w:top w:val="nil"/>
              <w:left w:val="single" w:color="auto" w:sz="12" w:space="0"/>
              <w:bottom w:val="single" w:color="auto" w:sz="8" w:space="0"/>
              <w:right w:val="single" w:color="auto" w:sz="4" w:space="0"/>
            </w:tcBorders>
            <w:vAlign w:val="center"/>
          </w:tcPr>
          <w:p w14:paraId="5278F38D">
            <w:pPr>
              <w:widowControl/>
              <w:adjustRightInd w:val="0"/>
              <w:snapToGrid w:val="0"/>
              <w:spacing w:line="360" w:lineRule="auto"/>
              <w:jc w:val="left"/>
              <w:rPr>
                <w:rFonts w:ascii="宋体"/>
                <w:color w:val="auto"/>
                <w:sz w:val="24"/>
              </w:rPr>
            </w:pPr>
          </w:p>
        </w:tc>
        <w:tc>
          <w:tcPr>
            <w:tcW w:w="1284" w:type="dxa"/>
            <w:vMerge w:val="continue"/>
            <w:tcBorders>
              <w:top w:val="nil"/>
              <w:left w:val="nil"/>
              <w:bottom w:val="single" w:color="auto" w:sz="8" w:space="0"/>
              <w:right w:val="single" w:color="auto" w:sz="8" w:space="0"/>
            </w:tcBorders>
            <w:vAlign w:val="center"/>
          </w:tcPr>
          <w:p w14:paraId="2E9ECD4C">
            <w:pPr>
              <w:widowControl/>
              <w:adjustRightInd w:val="0"/>
              <w:snapToGrid w:val="0"/>
              <w:spacing w:line="360" w:lineRule="auto"/>
              <w:jc w:val="left"/>
              <w:rPr>
                <w:rFonts w:ascii="宋体"/>
                <w:color w:val="auto"/>
                <w:sz w:val="24"/>
              </w:rPr>
            </w:pPr>
          </w:p>
        </w:tc>
        <w:tc>
          <w:tcPr>
            <w:tcW w:w="1183" w:type="dxa"/>
            <w:tcBorders>
              <w:top w:val="single" w:color="auto" w:sz="8" w:space="0"/>
              <w:left w:val="nil"/>
              <w:bottom w:val="single" w:color="auto" w:sz="8" w:space="0"/>
              <w:right w:val="single" w:color="auto" w:sz="8" w:space="0"/>
            </w:tcBorders>
            <w:vAlign w:val="center"/>
          </w:tcPr>
          <w:p w14:paraId="149747A9">
            <w:pPr>
              <w:adjustRightInd w:val="0"/>
              <w:snapToGrid w:val="0"/>
              <w:spacing w:line="360" w:lineRule="auto"/>
              <w:jc w:val="center"/>
              <w:rPr>
                <w:rFonts w:ascii="宋体" w:hAnsi="宋体"/>
                <w:color w:val="auto"/>
                <w:sz w:val="24"/>
              </w:rPr>
            </w:pPr>
            <w:r>
              <w:rPr>
                <w:rFonts w:hint="eastAsia" w:ascii="宋体" w:hAnsi="宋体"/>
                <w:color w:val="auto"/>
                <w:sz w:val="24"/>
              </w:rPr>
              <w:t>投标文件无效</w:t>
            </w:r>
          </w:p>
        </w:tc>
        <w:tc>
          <w:tcPr>
            <w:tcW w:w="5638" w:type="dxa"/>
            <w:tcBorders>
              <w:top w:val="single" w:color="auto" w:sz="8" w:space="0"/>
              <w:left w:val="nil"/>
              <w:bottom w:val="single" w:color="auto" w:sz="8" w:space="0"/>
              <w:right w:val="single" w:color="auto" w:sz="12" w:space="0"/>
            </w:tcBorders>
            <w:vAlign w:val="center"/>
          </w:tcPr>
          <w:p w14:paraId="20185114">
            <w:pPr>
              <w:adjustRightInd w:val="0"/>
              <w:snapToGrid w:val="0"/>
              <w:spacing w:line="360" w:lineRule="auto"/>
              <w:rPr>
                <w:rFonts w:ascii="宋体" w:hAnsi="宋体"/>
                <w:color w:val="auto"/>
                <w:sz w:val="24"/>
              </w:rPr>
            </w:pPr>
            <w:bookmarkStart w:id="491" w:name="hmcheck_34c2ab7d71ea4f8db207702ccad47c8c"/>
            <w:r>
              <w:rPr>
                <w:rFonts w:hint="eastAsia" w:ascii="宋体" w:hAnsi="宋体"/>
                <w:color w:val="auto"/>
                <w:sz w:val="24"/>
              </w:rPr>
              <w:t>法律、法规</w:t>
            </w:r>
            <w:bookmarkEnd w:id="491"/>
            <w:r>
              <w:rPr>
                <w:rFonts w:hint="eastAsia" w:ascii="宋体" w:hAnsi="宋体"/>
                <w:color w:val="auto"/>
                <w:sz w:val="24"/>
              </w:rPr>
              <w:t>和招标文件规定的其他无效情形</w:t>
            </w:r>
          </w:p>
          <w:p w14:paraId="0A1F2954">
            <w:pPr>
              <w:adjustRightInd w:val="0"/>
              <w:snapToGrid w:val="0"/>
              <w:spacing w:line="360" w:lineRule="auto"/>
              <w:rPr>
                <w:rFonts w:ascii="宋体" w:hAnsi="宋体"/>
                <w:color w:val="auto"/>
                <w:sz w:val="24"/>
              </w:rPr>
            </w:pPr>
          </w:p>
        </w:tc>
      </w:tr>
      <w:tr w14:paraId="7F3973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96" w:type="dxa"/>
            <w:tcBorders>
              <w:top w:val="single" w:color="auto" w:sz="8" w:space="0"/>
              <w:left w:val="single" w:color="auto" w:sz="12" w:space="0"/>
              <w:bottom w:val="single" w:color="auto" w:sz="8" w:space="0"/>
              <w:right w:val="single" w:color="auto" w:sz="4" w:space="0"/>
            </w:tcBorders>
            <w:vAlign w:val="center"/>
          </w:tcPr>
          <w:p w14:paraId="4BA68E02">
            <w:pPr>
              <w:adjustRightInd w:val="0"/>
              <w:snapToGrid w:val="0"/>
              <w:spacing w:line="360" w:lineRule="auto"/>
              <w:jc w:val="center"/>
              <w:rPr>
                <w:rFonts w:ascii="宋体"/>
                <w:b/>
                <w:color w:val="auto"/>
                <w:sz w:val="24"/>
              </w:rPr>
            </w:pPr>
            <w:r>
              <w:rPr>
                <w:rFonts w:hint="eastAsia" w:ascii="宋体" w:hAnsi="宋体"/>
                <w:b/>
                <w:color w:val="auto"/>
                <w:sz w:val="24"/>
              </w:rPr>
              <w:t>条款号</w:t>
            </w:r>
          </w:p>
        </w:tc>
        <w:tc>
          <w:tcPr>
            <w:tcW w:w="2467" w:type="dxa"/>
            <w:gridSpan w:val="2"/>
            <w:tcBorders>
              <w:top w:val="single" w:color="auto" w:sz="8" w:space="0"/>
              <w:left w:val="nil"/>
              <w:bottom w:val="single" w:color="auto" w:sz="8" w:space="0"/>
              <w:right w:val="single" w:color="auto" w:sz="8" w:space="0"/>
            </w:tcBorders>
            <w:vAlign w:val="center"/>
          </w:tcPr>
          <w:p w14:paraId="08B45430">
            <w:pPr>
              <w:adjustRightInd w:val="0"/>
              <w:snapToGrid w:val="0"/>
              <w:spacing w:line="360" w:lineRule="auto"/>
              <w:jc w:val="center"/>
              <w:rPr>
                <w:rFonts w:ascii="宋体"/>
                <w:b/>
                <w:color w:val="auto"/>
                <w:sz w:val="24"/>
              </w:rPr>
            </w:pPr>
            <w:r>
              <w:rPr>
                <w:rFonts w:hint="eastAsia" w:ascii="宋体" w:hAnsi="宋体"/>
                <w:b/>
                <w:color w:val="auto"/>
                <w:sz w:val="24"/>
              </w:rPr>
              <w:t>条款内容</w:t>
            </w:r>
          </w:p>
        </w:tc>
        <w:tc>
          <w:tcPr>
            <w:tcW w:w="5638" w:type="dxa"/>
            <w:tcBorders>
              <w:top w:val="single" w:color="auto" w:sz="8" w:space="0"/>
              <w:left w:val="nil"/>
              <w:bottom w:val="single" w:color="auto" w:sz="8" w:space="0"/>
              <w:right w:val="single" w:color="auto" w:sz="12" w:space="0"/>
            </w:tcBorders>
            <w:vAlign w:val="center"/>
          </w:tcPr>
          <w:p w14:paraId="09F64C79">
            <w:pPr>
              <w:adjustRightInd w:val="0"/>
              <w:snapToGrid w:val="0"/>
              <w:spacing w:line="360" w:lineRule="auto"/>
              <w:jc w:val="center"/>
              <w:rPr>
                <w:rFonts w:ascii="宋体"/>
                <w:b/>
                <w:color w:val="auto"/>
                <w:sz w:val="24"/>
              </w:rPr>
            </w:pPr>
            <w:r>
              <w:rPr>
                <w:rFonts w:hint="eastAsia" w:ascii="宋体" w:hAnsi="宋体"/>
                <w:b/>
                <w:color w:val="auto"/>
                <w:sz w:val="24"/>
              </w:rPr>
              <w:t>编列内容</w:t>
            </w:r>
          </w:p>
        </w:tc>
      </w:tr>
      <w:tr w14:paraId="68C37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996" w:type="dxa"/>
            <w:vMerge w:val="restart"/>
            <w:tcBorders>
              <w:top w:val="single" w:color="auto" w:sz="8" w:space="0"/>
              <w:left w:val="single" w:color="auto" w:sz="12" w:space="0"/>
              <w:right w:val="single" w:color="auto" w:sz="4" w:space="0"/>
            </w:tcBorders>
            <w:vAlign w:val="center"/>
          </w:tcPr>
          <w:p w14:paraId="2E82FC6A">
            <w:pPr>
              <w:adjustRightInd w:val="0"/>
              <w:snapToGrid w:val="0"/>
              <w:spacing w:line="360" w:lineRule="auto"/>
              <w:jc w:val="center"/>
              <w:rPr>
                <w:rFonts w:ascii="宋体"/>
                <w:color w:val="auto"/>
                <w:sz w:val="24"/>
              </w:rPr>
            </w:pPr>
            <w:r>
              <w:rPr>
                <w:rFonts w:hint="eastAsia" w:ascii="宋体" w:hAnsi="宋体"/>
                <w:color w:val="auto"/>
                <w:sz w:val="24"/>
              </w:rPr>
              <w:t>3.2.1</w:t>
            </w:r>
          </w:p>
        </w:tc>
        <w:tc>
          <w:tcPr>
            <w:tcW w:w="2467" w:type="dxa"/>
            <w:gridSpan w:val="2"/>
            <w:vMerge w:val="restart"/>
            <w:tcBorders>
              <w:top w:val="single" w:color="auto" w:sz="8" w:space="0"/>
              <w:left w:val="nil"/>
              <w:bottom w:val="single" w:color="auto" w:sz="8" w:space="0"/>
              <w:right w:val="single" w:color="auto" w:sz="8" w:space="0"/>
            </w:tcBorders>
            <w:vAlign w:val="center"/>
          </w:tcPr>
          <w:p w14:paraId="128B30ED">
            <w:pPr>
              <w:snapToGrid w:val="0"/>
              <w:spacing w:line="360" w:lineRule="auto"/>
              <w:jc w:val="center"/>
              <w:rPr>
                <w:rFonts w:ascii="宋体" w:hAnsi="宋体" w:cs="宋体"/>
                <w:color w:val="auto"/>
                <w:szCs w:val="21"/>
              </w:rPr>
            </w:pPr>
          </w:p>
          <w:p w14:paraId="057CC045">
            <w:pPr>
              <w:snapToGrid w:val="0"/>
              <w:spacing w:line="360" w:lineRule="auto"/>
              <w:ind w:firstLine="420" w:firstLineChars="200"/>
              <w:jc w:val="center"/>
              <w:rPr>
                <w:rFonts w:ascii="宋体" w:hAnsi="宋体" w:cs="宋体"/>
                <w:color w:val="auto"/>
                <w:szCs w:val="21"/>
              </w:rPr>
            </w:pPr>
            <w:r>
              <w:rPr>
                <w:rFonts w:hint="eastAsia" w:ascii="宋体" w:hAnsi="宋体" w:cs="宋体"/>
                <w:color w:val="auto"/>
                <w:szCs w:val="21"/>
              </w:rPr>
              <w:t>分值权重构成</w:t>
            </w:r>
          </w:p>
          <w:p w14:paraId="6EBC9594">
            <w:pPr>
              <w:snapToGrid w:val="0"/>
              <w:spacing w:line="360" w:lineRule="auto"/>
              <w:jc w:val="center"/>
              <w:rPr>
                <w:rFonts w:ascii="宋体"/>
                <w:color w:val="auto"/>
                <w:sz w:val="24"/>
              </w:rPr>
            </w:pPr>
            <w:bookmarkStart w:id="492" w:name="hmcheck_af6315896944446898ec83357b1695bc"/>
            <w:r>
              <w:rPr>
                <w:rFonts w:hint="eastAsia" w:hAnsi="宋体" w:cs="宋体"/>
                <w:color w:val="auto"/>
                <w:szCs w:val="21"/>
              </w:rPr>
              <w:t>(</w:t>
            </w:r>
            <w:bookmarkEnd w:id="492"/>
            <w:r>
              <w:rPr>
                <w:rFonts w:hint="eastAsia" w:hAnsi="宋体" w:cs="宋体"/>
                <w:color w:val="auto"/>
                <w:szCs w:val="21"/>
              </w:rPr>
              <w:t>满分100分</w:t>
            </w:r>
            <w:bookmarkStart w:id="493" w:name="hmcheck_1c5c87fc6578462f97f60e3d2ff33c2b"/>
            <w:r>
              <w:rPr>
                <w:rFonts w:hint="eastAsia" w:hAnsi="宋体" w:cs="宋体"/>
                <w:color w:val="auto"/>
                <w:szCs w:val="21"/>
              </w:rPr>
              <w:t>)</w:t>
            </w:r>
            <w:bookmarkEnd w:id="493"/>
          </w:p>
        </w:tc>
        <w:tc>
          <w:tcPr>
            <w:tcW w:w="5638" w:type="dxa"/>
            <w:tcBorders>
              <w:top w:val="single" w:color="auto" w:sz="8" w:space="0"/>
              <w:left w:val="nil"/>
              <w:bottom w:val="single" w:color="auto" w:sz="8" w:space="0"/>
              <w:right w:val="single" w:color="auto" w:sz="12" w:space="0"/>
            </w:tcBorders>
            <w:vAlign w:val="center"/>
          </w:tcPr>
          <w:p w14:paraId="54EDE32E">
            <w:pPr>
              <w:autoSpaceDE w:val="0"/>
              <w:autoSpaceDN w:val="0"/>
              <w:adjustRightInd w:val="0"/>
              <w:spacing w:line="360" w:lineRule="auto"/>
              <w:jc w:val="left"/>
              <w:rPr>
                <w:rFonts w:ascii="宋体"/>
                <w:color w:val="auto"/>
                <w:sz w:val="24"/>
              </w:rPr>
            </w:pPr>
            <w:r>
              <w:rPr>
                <w:rFonts w:hint="eastAsia" w:ascii="宋体" w:hAnsi="宋体" w:cs="宋体"/>
                <w:color w:val="auto"/>
                <w:szCs w:val="21"/>
              </w:rPr>
              <w:t>投标人的评标总得分=F1+F2+F3，其中F1、F2、F3分别为技术部分、商务部分、投标报价3项评审因素的汇总得分。</w:t>
            </w:r>
          </w:p>
        </w:tc>
      </w:tr>
      <w:tr w14:paraId="12D213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82" w:hRule="atLeast"/>
          <w:jc w:val="center"/>
        </w:trPr>
        <w:tc>
          <w:tcPr>
            <w:tcW w:w="996" w:type="dxa"/>
            <w:vMerge w:val="continue"/>
            <w:tcBorders>
              <w:left w:val="single" w:color="auto" w:sz="12" w:space="0"/>
              <w:right w:val="single" w:color="auto" w:sz="4" w:space="0"/>
            </w:tcBorders>
            <w:vAlign w:val="center"/>
          </w:tcPr>
          <w:p w14:paraId="5F1C0DDD">
            <w:pPr>
              <w:adjustRightInd w:val="0"/>
              <w:snapToGrid w:val="0"/>
              <w:spacing w:line="360" w:lineRule="auto"/>
              <w:jc w:val="center"/>
              <w:rPr>
                <w:rFonts w:ascii="宋体" w:hAnsi="宋体"/>
                <w:color w:val="auto"/>
                <w:sz w:val="24"/>
              </w:rPr>
            </w:pPr>
          </w:p>
        </w:tc>
        <w:tc>
          <w:tcPr>
            <w:tcW w:w="2467" w:type="dxa"/>
            <w:gridSpan w:val="2"/>
            <w:vMerge w:val="continue"/>
            <w:tcBorders>
              <w:top w:val="single" w:color="auto" w:sz="8" w:space="0"/>
              <w:left w:val="nil"/>
              <w:bottom w:val="single" w:color="auto" w:sz="8" w:space="0"/>
              <w:right w:val="single" w:color="auto" w:sz="8" w:space="0"/>
            </w:tcBorders>
            <w:vAlign w:val="center"/>
          </w:tcPr>
          <w:p w14:paraId="216AA3DE">
            <w:pPr>
              <w:snapToGrid w:val="0"/>
              <w:spacing w:line="360" w:lineRule="auto"/>
              <w:jc w:val="center"/>
              <w:rPr>
                <w:rFonts w:ascii="宋体" w:hAnsi="宋体"/>
                <w:color w:val="auto"/>
                <w:sz w:val="24"/>
              </w:rPr>
            </w:pPr>
          </w:p>
        </w:tc>
        <w:tc>
          <w:tcPr>
            <w:tcW w:w="5638" w:type="dxa"/>
            <w:tcBorders>
              <w:top w:val="single" w:color="auto" w:sz="8" w:space="0"/>
              <w:left w:val="nil"/>
              <w:bottom w:val="single" w:color="auto" w:sz="8" w:space="0"/>
              <w:right w:val="single" w:color="auto" w:sz="12" w:space="0"/>
            </w:tcBorders>
            <w:vAlign w:val="center"/>
          </w:tcPr>
          <w:p w14:paraId="4179136B">
            <w:pPr>
              <w:autoSpaceDE w:val="0"/>
              <w:autoSpaceDN w:val="0"/>
              <w:adjustRightInd w:val="0"/>
              <w:spacing w:line="360" w:lineRule="auto"/>
              <w:ind w:firstLine="630" w:firstLineChars="300"/>
              <w:jc w:val="left"/>
              <w:rPr>
                <w:rFonts w:ascii="宋体" w:hAnsi="宋体" w:cs="宋体"/>
                <w:color w:val="auto"/>
                <w:szCs w:val="21"/>
              </w:rPr>
            </w:pPr>
            <w:r>
              <w:rPr>
                <w:rFonts w:hint="eastAsia" w:ascii="宋体" w:hAnsi="宋体" w:cs="宋体"/>
                <w:color w:val="auto"/>
                <w:szCs w:val="21"/>
              </w:rPr>
              <w:t>技术部分F1</w:t>
            </w:r>
            <w:bookmarkStart w:id="494" w:name="hmcheck_bb46638c647f47779412821d6ab6b5f5"/>
            <w:r>
              <w:rPr>
                <w:rFonts w:hint="eastAsia" w:ascii="宋体" w:hAnsi="宋体" w:cs="宋体"/>
                <w:color w:val="auto"/>
                <w:szCs w:val="21"/>
              </w:rPr>
              <w:t>：</w:t>
            </w:r>
            <w:bookmarkEnd w:id="494"/>
            <w:r>
              <w:rPr>
                <w:rFonts w:ascii="宋体" w:hAnsi="宋体" w:cs="宋体"/>
                <w:color w:val="auto"/>
                <w:szCs w:val="21"/>
              </w:rPr>
              <w:t>45</w:t>
            </w:r>
            <w:r>
              <w:rPr>
                <w:rFonts w:hint="eastAsia" w:ascii="宋体" w:hAnsi="宋体" w:cs="宋体"/>
                <w:color w:val="auto"/>
                <w:szCs w:val="21"/>
              </w:rPr>
              <w:t>分</w:t>
            </w:r>
          </w:p>
          <w:p w14:paraId="191057E2">
            <w:pPr>
              <w:autoSpaceDE w:val="0"/>
              <w:autoSpaceDN w:val="0"/>
              <w:adjustRightInd w:val="0"/>
              <w:spacing w:line="360" w:lineRule="auto"/>
              <w:ind w:firstLine="630" w:firstLineChars="300"/>
              <w:jc w:val="left"/>
              <w:rPr>
                <w:rFonts w:ascii="宋体" w:hAnsi="宋体" w:cs="宋体"/>
                <w:color w:val="auto"/>
                <w:szCs w:val="21"/>
              </w:rPr>
            </w:pPr>
            <w:r>
              <w:rPr>
                <w:rFonts w:hint="eastAsia" w:ascii="宋体" w:hAnsi="宋体" w:cs="宋体"/>
                <w:color w:val="auto"/>
                <w:szCs w:val="21"/>
              </w:rPr>
              <w:t>商务部分F2</w:t>
            </w:r>
            <w:bookmarkStart w:id="495" w:name="hmcheck_73f8459fdaa5400aa1dd2be31e5dc30f"/>
            <w:r>
              <w:rPr>
                <w:rFonts w:hint="eastAsia" w:ascii="宋体" w:hAnsi="宋体" w:cs="宋体"/>
                <w:color w:val="auto"/>
                <w:szCs w:val="21"/>
              </w:rPr>
              <w:t>：</w:t>
            </w:r>
            <w:bookmarkEnd w:id="495"/>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分</w:t>
            </w:r>
          </w:p>
          <w:p w14:paraId="78F26831">
            <w:pPr>
              <w:autoSpaceDE w:val="0"/>
              <w:autoSpaceDN w:val="0"/>
              <w:adjustRightInd w:val="0"/>
              <w:spacing w:line="360" w:lineRule="auto"/>
              <w:ind w:firstLine="630" w:firstLineChars="300"/>
              <w:jc w:val="left"/>
              <w:rPr>
                <w:rFonts w:ascii="宋体" w:hAnsi="宋体"/>
                <w:color w:val="auto"/>
                <w:sz w:val="24"/>
              </w:rPr>
            </w:pPr>
            <w:r>
              <w:rPr>
                <w:rFonts w:hint="eastAsia" w:ascii="宋体" w:hAnsi="宋体" w:cs="宋体"/>
                <w:color w:val="auto"/>
                <w:szCs w:val="21"/>
              </w:rPr>
              <w:t>投标报价F3</w:t>
            </w:r>
            <w:bookmarkStart w:id="496" w:name="hmcheck_a72b3616ac9543799676cd0cb31081a3"/>
            <w:r>
              <w:rPr>
                <w:rFonts w:hint="eastAsia" w:ascii="宋体" w:hAnsi="宋体" w:cs="宋体"/>
                <w:color w:val="auto"/>
                <w:szCs w:val="21"/>
              </w:rPr>
              <w:t>：</w:t>
            </w:r>
            <w:bookmarkEnd w:id="496"/>
            <w:r>
              <w:rPr>
                <w:rFonts w:hint="eastAsia" w:ascii="宋体" w:hAnsi="宋体" w:cs="宋体"/>
                <w:color w:val="auto"/>
                <w:szCs w:val="21"/>
              </w:rPr>
              <w:t>30分</w:t>
            </w:r>
          </w:p>
        </w:tc>
      </w:tr>
      <w:tr w14:paraId="4CF5BE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996" w:type="dxa"/>
            <w:vMerge w:val="continue"/>
            <w:tcBorders>
              <w:left w:val="single" w:color="auto" w:sz="12" w:space="0"/>
              <w:bottom w:val="single" w:color="auto" w:sz="12" w:space="0"/>
              <w:right w:val="single" w:color="auto" w:sz="4" w:space="0"/>
            </w:tcBorders>
            <w:vAlign w:val="center"/>
          </w:tcPr>
          <w:p w14:paraId="4CD56403">
            <w:pPr>
              <w:adjustRightInd w:val="0"/>
              <w:snapToGrid w:val="0"/>
              <w:spacing w:line="360" w:lineRule="auto"/>
              <w:jc w:val="center"/>
              <w:rPr>
                <w:rFonts w:ascii="宋体" w:hAnsi="宋体"/>
                <w:color w:val="auto"/>
                <w:sz w:val="24"/>
              </w:rPr>
            </w:pPr>
          </w:p>
        </w:tc>
        <w:tc>
          <w:tcPr>
            <w:tcW w:w="2467" w:type="dxa"/>
            <w:gridSpan w:val="2"/>
            <w:tcBorders>
              <w:top w:val="single" w:color="auto" w:sz="8" w:space="0"/>
              <w:left w:val="nil"/>
              <w:bottom w:val="single" w:color="auto" w:sz="12" w:space="0"/>
              <w:right w:val="single" w:color="auto" w:sz="8" w:space="0"/>
            </w:tcBorders>
            <w:vAlign w:val="center"/>
          </w:tcPr>
          <w:p w14:paraId="6C519615">
            <w:pPr>
              <w:snapToGrid w:val="0"/>
              <w:spacing w:line="360" w:lineRule="auto"/>
              <w:jc w:val="center"/>
              <w:rPr>
                <w:rFonts w:ascii="宋体" w:hAnsi="宋体" w:cs="宋体"/>
                <w:color w:val="auto"/>
                <w:szCs w:val="21"/>
              </w:rPr>
            </w:pPr>
            <w:r>
              <w:rPr>
                <w:rFonts w:hint="eastAsia" w:ascii="宋体" w:hAnsi="宋体" w:cs="宋体"/>
                <w:color w:val="auto"/>
                <w:szCs w:val="21"/>
              </w:rPr>
              <w:t>评标基准价计</w:t>
            </w:r>
          </w:p>
          <w:p w14:paraId="5940BD00">
            <w:pPr>
              <w:snapToGrid w:val="0"/>
              <w:spacing w:line="360" w:lineRule="auto"/>
              <w:jc w:val="center"/>
              <w:rPr>
                <w:rFonts w:ascii="宋体" w:hAnsi="宋体"/>
                <w:color w:val="auto"/>
                <w:sz w:val="24"/>
              </w:rPr>
            </w:pPr>
            <w:r>
              <w:rPr>
                <w:rFonts w:hint="eastAsia" w:ascii="宋体" w:hAnsi="宋体" w:cs="宋体"/>
                <w:color w:val="auto"/>
                <w:szCs w:val="21"/>
              </w:rPr>
              <w:t>算方法</w:t>
            </w:r>
          </w:p>
        </w:tc>
        <w:tc>
          <w:tcPr>
            <w:tcW w:w="5638" w:type="dxa"/>
            <w:tcBorders>
              <w:top w:val="single" w:color="auto" w:sz="8" w:space="0"/>
              <w:left w:val="nil"/>
              <w:bottom w:val="single" w:color="auto" w:sz="12" w:space="0"/>
              <w:right w:val="single" w:color="auto" w:sz="12" w:space="0"/>
            </w:tcBorders>
            <w:vAlign w:val="center"/>
          </w:tcPr>
          <w:p w14:paraId="06ED5198">
            <w:pPr>
              <w:autoSpaceDE w:val="0"/>
              <w:autoSpaceDN w:val="0"/>
              <w:adjustRightInd w:val="0"/>
              <w:spacing w:line="360" w:lineRule="auto"/>
              <w:ind w:firstLine="420" w:firstLineChars="200"/>
              <w:jc w:val="left"/>
              <w:rPr>
                <w:rFonts w:ascii="宋体" w:hAnsi="宋体"/>
                <w:color w:val="auto"/>
                <w:sz w:val="24"/>
              </w:rPr>
            </w:pPr>
            <w:r>
              <w:rPr>
                <w:rFonts w:hint="eastAsia" w:ascii="宋体" w:hAnsi="宋体" w:cs="宋体"/>
                <w:color w:val="auto"/>
                <w:szCs w:val="21"/>
              </w:rPr>
              <w:t>满足招标文件要求且投标价格最低的投标报价为评标基准价。</w:t>
            </w:r>
          </w:p>
        </w:tc>
      </w:tr>
      <w:tr w14:paraId="639E6D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4" w:hRule="atLeast"/>
          <w:jc w:val="center"/>
        </w:trPr>
        <w:tc>
          <w:tcPr>
            <w:tcW w:w="996" w:type="dxa"/>
            <w:tcBorders>
              <w:top w:val="single" w:color="auto" w:sz="12" w:space="0"/>
              <w:left w:val="single" w:color="auto" w:sz="12" w:space="0"/>
              <w:bottom w:val="single" w:color="auto" w:sz="12" w:space="0"/>
              <w:right w:val="single" w:color="auto" w:sz="12" w:space="0"/>
            </w:tcBorders>
            <w:vAlign w:val="center"/>
          </w:tcPr>
          <w:p w14:paraId="28637A70">
            <w:pPr>
              <w:adjustRightInd w:val="0"/>
              <w:snapToGrid w:val="0"/>
              <w:spacing w:line="360" w:lineRule="auto"/>
              <w:jc w:val="center"/>
              <w:rPr>
                <w:rFonts w:ascii="宋体" w:hAnsi="Calibri"/>
                <w:color w:val="auto"/>
                <w:sz w:val="24"/>
              </w:rPr>
            </w:pPr>
            <w:r>
              <w:rPr>
                <w:rFonts w:hint="eastAsia" w:ascii="宋体" w:hAnsi="宋体"/>
                <w:b/>
                <w:color w:val="auto"/>
                <w:sz w:val="24"/>
              </w:rPr>
              <w:t>条款号</w:t>
            </w:r>
          </w:p>
        </w:tc>
        <w:tc>
          <w:tcPr>
            <w:tcW w:w="1284" w:type="dxa"/>
            <w:tcBorders>
              <w:top w:val="single" w:color="auto" w:sz="12" w:space="0"/>
              <w:left w:val="nil"/>
              <w:bottom w:val="single" w:color="auto" w:sz="12" w:space="0"/>
              <w:right w:val="single" w:color="auto" w:sz="12" w:space="0"/>
            </w:tcBorders>
            <w:vAlign w:val="center"/>
          </w:tcPr>
          <w:p w14:paraId="01A17864">
            <w:pPr>
              <w:adjustRightInd w:val="0"/>
              <w:snapToGrid w:val="0"/>
              <w:spacing w:line="360" w:lineRule="auto"/>
              <w:jc w:val="center"/>
              <w:rPr>
                <w:rFonts w:ascii="宋体" w:hAnsi="Calibri"/>
                <w:b/>
                <w:color w:val="auto"/>
                <w:sz w:val="24"/>
              </w:rPr>
            </w:pPr>
            <w:r>
              <w:rPr>
                <w:rFonts w:hint="eastAsia" w:ascii="宋体" w:hAnsi="宋体"/>
                <w:b/>
                <w:color w:val="auto"/>
                <w:sz w:val="24"/>
              </w:rPr>
              <w:t>条款</w:t>
            </w:r>
          </w:p>
          <w:p w14:paraId="085F1595">
            <w:pPr>
              <w:adjustRightInd w:val="0"/>
              <w:snapToGrid w:val="0"/>
              <w:spacing w:line="360" w:lineRule="auto"/>
              <w:jc w:val="center"/>
              <w:rPr>
                <w:rFonts w:ascii="宋体" w:hAnsi="Calibri"/>
                <w:color w:val="auto"/>
                <w:sz w:val="24"/>
              </w:rPr>
            </w:pPr>
            <w:r>
              <w:rPr>
                <w:rFonts w:hint="eastAsia" w:ascii="宋体" w:hAnsi="宋体"/>
                <w:b/>
                <w:color w:val="auto"/>
                <w:sz w:val="24"/>
              </w:rPr>
              <w:t>内容</w:t>
            </w:r>
          </w:p>
        </w:tc>
        <w:tc>
          <w:tcPr>
            <w:tcW w:w="1183" w:type="dxa"/>
            <w:tcBorders>
              <w:top w:val="single" w:color="auto" w:sz="12" w:space="0"/>
              <w:left w:val="nil"/>
              <w:bottom w:val="single" w:color="auto" w:sz="12" w:space="0"/>
              <w:right w:val="single" w:color="auto" w:sz="12" w:space="0"/>
            </w:tcBorders>
            <w:vAlign w:val="center"/>
          </w:tcPr>
          <w:p w14:paraId="58EBACED">
            <w:pPr>
              <w:adjustRightInd w:val="0"/>
              <w:snapToGrid w:val="0"/>
              <w:spacing w:line="360" w:lineRule="auto"/>
              <w:jc w:val="center"/>
              <w:rPr>
                <w:rFonts w:ascii="宋体" w:hAnsi="Calibri"/>
                <w:b/>
                <w:color w:val="auto"/>
                <w:sz w:val="24"/>
              </w:rPr>
            </w:pPr>
            <w:r>
              <w:rPr>
                <w:rFonts w:hint="eastAsia" w:ascii="宋体" w:hAnsi="宋体"/>
                <w:b/>
                <w:color w:val="auto"/>
                <w:sz w:val="24"/>
              </w:rPr>
              <w:t>评分因素</w:t>
            </w:r>
          </w:p>
        </w:tc>
        <w:tc>
          <w:tcPr>
            <w:tcW w:w="5638" w:type="dxa"/>
            <w:tcBorders>
              <w:top w:val="single" w:color="auto" w:sz="12" w:space="0"/>
              <w:left w:val="nil"/>
              <w:bottom w:val="single" w:color="auto" w:sz="12" w:space="0"/>
              <w:right w:val="single" w:color="auto" w:sz="12" w:space="0"/>
            </w:tcBorders>
            <w:vAlign w:val="center"/>
          </w:tcPr>
          <w:p w14:paraId="31B5368C">
            <w:pPr>
              <w:adjustRightInd w:val="0"/>
              <w:snapToGrid w:val="0"/>
              <w:spacing w:line="360" w:lineRule="auto"/>
              <w:jc w:val="center"/>
              <w:rPr>
                <w:rFonts w:ascii="宋体" w:hAnsi="Calibri"/>
                <w:b/>
                <w:color w:val="auto"/>
                <w:sz w:val="24"/>
              </w:rPr>
            </w:pPr>
            <w:r>
              <w:rPr>
                <w:rFonts w:hint="eastAsia" w:ascii="宋体" w:hAnsi="宋体"/>
                <w:b/>
                <w:color w:val="auto"/>
                <w:sz w:val="24"/>
              </w:rPr>
              <w:t>评分标准</w:t>
            </w:r>
          </w:p>
        </w:tc>
      </w:tr>
      <w:tr w14:paraId="2FDCD0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28" w:hRule="atLeast"/>
          <w:jc w:val="center"/>
        </w:trPr>
        <w:tc>
          <w:tcPr>
            <w:tcW w:w="996" w:type="dxa"/>
            <w:vMerge w:val="restart"/>
            <w:tcBorders>
              <w:top w:val="nil"/>
              <w:left w:val="single" w:color="auto" w:sz="12" w:space="0"/>
              <w:right w:val="single" w:color="auto" w:sz="12" w:space="0"/>
            </w:tcBorders>
            <w:vAlign w:val="center"/>
          </w:tcPr>
          <w:p w14:paraId="6E047B4B">
            <w:pPr>
              <w:adjustRightInd w:val="0"/>
              <w:snapToGrid w:val="0"/>
              <w:spacing w:line="360" w:lineRule="auto"/>
              <w:jc w:val="center"/>
              <w:rPr>
                <w:rFonts w:ascii="宋体" w:hAnsi="宋体"/>
                <w:color w:val="auto"/>
                <w:sz w:val="24"/>
              </w:rPr>
            </w:pPr>
            <w:bookmarkStart w:id="497" w:name="OLE_LINK21" w:colFirst="2" w:colLast="3"/>
            <w:r>
              <w:rPr>
                <w:rFonts w:hint="eastAsia" w:ascii="宋体" w:hAnsi="宋体"/>
                <w:color w:val="auto"/>
                <w:sz w:val="24"/>
              </w:rPr>
              <w:t>3.2.2</w:t>
            </w:r>
          </w:p>
          <w:p w14:paraId="6D8C1656">
            <w:pPr>
              <w:adjustRightInd w:val="0"/>
              <w:snapToGrid w:val="0"/>
              <w:spacing w:line="360" w:lineRule="auto"/>
              <w:jc w:val="center"/>
              <w:rPr>
                <w:rFonts w:ascii="宋体" w:hAnsi="宋体"/>
                <w:color w:val="auto"/>
                <w:sz w:val="24"/>
              </w:rPr>
            </w:pPr>
            <w:bookmarkStart w:id="498" w:name="hmcheck_1b831c726c284c6e80085e9557027632"/>
            <w:r>
              <w:rPr>
                <w:rFonts w:hint="eastAsia" w:ascii="宋体" w:hAnsi="宋体"/>
                <w:color w:val="auto"/>
                <w:sz w:val="24"/>
              </w:rPr>
              <w:t>（</w:t>
            </w:r>
            <w:bookmarkEnd w:id="498"/>
            <w:r>
              <w:rPr>
                <w:rFonts w:hint="eastAsia" w:ascii="宋体" w:hAnsi="宋体"/>
                <w:color w:val="auto"/>
                <w:sz w:val="24"/>
              </w:rPr>
              <w:t>1</w:t>
            </w:r>
            <w:bookmarkStart w:id="499" w:name="hmcheck_ccc92331adf54c17a7c83ed520937dc2"/>
            <w:r>
              <w:rPr>
                <w:rFonts w:hint="eastAsia" w:ascii="宋体" w:hAnsi="宋体"/>
                <w:color w:val="auto"/>
                <w:sz w:val="24"/>
              </w:rPr>
              <w:t>）</w:t>
            </w:r>
            <w:bookmarkEnd w:id="499"/>
          </w:p>
        </w:tc>
        <w:tc>
          <w:tcPr>
            <w:tcW w:w="1284" w:type="dxa"/>
            <w:vMerge w:val="restart"/>
            <w:tcBorders>
              <w:top w:val="nil"/>
              <w:left w:val="single" w:color="auto" w:sz="12" w:space="0"/>
              <w:right w:val="single" w:color="auto" w:sz="12" w:space="0"/>
            </w:tcBorders>
            <w:vAlign w:val="center"/>
          </w:tcPr>
          <w:p w14:paraId="0FBB33E9">
            <w:pPr>
              <w:adjustRightInd w:val="0"/>
              <w:snapToGrid w:val="0"/>
              <w:spacing w:line="360" w:lineRule="auto"/>
              <w:rPr>
                <w:rFonts w:ascii="宋体" w:hAnsi="宋体"/>
                <w:color w:val="auto"/>
                <w:sz w:val="24"/>
              </w:rPr>
            </w:pPr>
            <w:bookmarkStart w:id="500" w:name="OLE_LINK22"/>
            <w:bookmarkStart w:id="501" w:name="OLE_LINK27"/>
            <w:r>
              <w:rPr>
                <w:rFonts w:ascii="宋体" w:hAnsi="宋体" w:cs="宋体"/>
                <w:color w:val="auto"/>
                <w:sz w:val="24"/>
              </w:rPr>
              <w:t>技术部分F1评分</w:t>
            </w:r>
            <w:bookmarkEnd w:id="500"/>
            <w:r>
              <w:rPr>
                <w:rFonts w:ascii="宋体" w:hAnsi="宋体" w:cs="宋体"/>
                <w:color w:val="auto"/>
                <w:sz w:val="24"/>
              </w:rPr>
              <w:t>标准（</w:t>
            </w:r>
            <w:r>
              <w:rPr>
                <w:rFonts w:hint="eastAsia" w:ascii="宋体" w:hAnsi="宋体" w:cs="宋体"/>
                <w:color w:val="auto"/>
                <w:sz w:val="24"/>
                <w:lang w:val="en-US" w:eastAsia="zh-CN"/>
              </w:rPr>
              <w:t>45</w:t>
            </w:r>
            <w:r>
              <w:rPr>
                <w:rFonts w:ascii="宋体" w:hAnsi="宋体" w:cs="宋体"/>
                <w:color w:val="auto"/>
                <w:sz w:val="24"/>
              </w:rPr>
              <w:t>分）</w:t>
            </w:r>
            <w:bookmarkEnd w:id="501"/>
          </w:p>
        </w:tc>
        <w:tc>
          <w:tcPr>
            <w:tcW w:w="1183" w:type="dxa"/>
            <w:tcBorders>
              <w:top w:val="single" w:color="auto" w:sz="12" w:space="0"/>
              <w:left w:val="nil"/>
              <w:bottom w:val="single" w:color="auto" w:sz="12" w:space="0"/>
              <w:right w:val="single" w:color="auto" w:sz="12" w:space="0"/>
            </w:tcBorders>
            <w:shd w:val="clear" w:color="auto" w:fill="auto"/>
            <w:vAlign w:val="center"/>
          </w:tcPr>
          <w:p w14:paraId="6D071699">
            <w:pPr>
              <w:pStyle w:val="53"/>
              <w:spacing w:before="0" w:beforeAutospacing="0" w:after="0" w:afterAutospacing="0" w:line="360" w:lineRule="auto"/>
              <w:jc w:val="center"/>
              <w:rPr>
                <w:color w:val="auto"/>
                <w:sz w:val="21"/>
                <w:szCs w:val="21"/>
              </w:rPr>
            </w:pPr>
            <w:r>
              <w:rPr>
                <w:rFonts w:hint="eastAsia"/>
                <w:color w:val="auto"/>
                <w:sz w:val="21"/>
                <w:szCs w:val="21"/>
              </w:rPr>
              <w:t>技术参数、性能优势</w:t>
            </w:r>
          </w:p>
          <w:p w14:paraId="7BC8C212">
            <w:pPr>
              <w:pStyle w:val="53"/>
              <w:spacing w:before="0" w:beforeAutospacing="0" w:after="0" w:afterAutospacing="0" w:line="360" w:lineRule="auto"/>
              <w:jc w:val="center"/>
              <w:rPr>
                <w:color w:val="auto"/>
                <w:sz w:val="21"/>
                <w:szCs w:val="21"/>
              </w:rPr>
            </w:pPr>
            <w:r>
              <w:rPr>
                <w:rFonts w:hint="eastAsia"/>
                <w:color w:val="auto"/>
                <w:sz w:val="21"/>
                <w:szCs w:val="21"/>
              </w:rPr>
              <w:t>评审评分</w:t>
            </w:r>
          </w:p>
          <w:p w14:paraId="5AD955F7">
            <w:pPr>
              <w:pStyle w:val="53"/>
              <w:spacing w:before="0" w:beforeAutospacing="0" w:after="0" w:afterAutospacing="0" w:line="360" w:lineRule="auto"/>
              <w:jc w:val="center"/>
              <w:rPr>
                <w:color w:val="auto"/>
                <w:sz w:val="21"/>
                <w:szCs w:val="21"/>
              </w:rPr>
            </w:pPr>
            <w:r>
              <w:rPr>
                <w:rFonts w:hint="eastAsia"/>
                <w:color w:val="auto"/>
                <w:sz w:val="21"/>
                <w:szCs w:val="21"/>
              </w:rPr>
              <w:t>（满分</w:t>
            </w:r>
            <w:r>
              <w:rPr>
                <w:rFonts w:hint="eastAsia"/>
                <w:color w:val="auto"/>
                <w:sz w:val="21"/>
                <w:szCs w:val="21"/>
                <w:lang w:val="en-US" w:eastAsia="zh-CN"/>
              </w:rPr>
              <w:t>28</w:t>
            </w:r>
            <w:r>
              <w:rPr>
                <w:rFonts w:hint="eastAsia"/>
                <w:color w:val="auto"/>
                <w:sz w:val="21"/>
                <w:szCs w:val="21"/>
              </w:rPr>
              <w:t>分）</w:t>
            </w:r>
          </w:p>
        </w:tc>
        <w:tc>
          <w:tcPr>
            <w:tcW w:w="5638" w:type="dxa"/>
            <w:tcBorders>
              <w:top w:val="single" w:color="auto" w:sz="12" w:space="0"/>
              <w:left w:val="nil"/>
              <w:bottom w:val="single" w:color="auto" w:sz="12" w:space="0"/>
              <w:right w:val="single" w:color="auto" w:sz="12" w:space="0"/>
            </w:tcBorders>
            <w:shd w:val="clear" w:color="auto" w:fill="auto"/>
            <w:vAlign w:val="center"/>
          </w:tcPr>
          <w:p w14:paraId="596B27B9">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评标委员会根据供应商投标文件技术指标的响应程度进行评分（满分</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p w14:paraId="29D335F7">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1、技术参数中标注“▲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的内容为重要参数（共</w:t>
            </w: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共25.5分</w:t>
            </w:r>
            <w:r>
              <w:rPr>
                <w:rFonts w:hint="eastAsia" w:ascii="宋体" w:hAnsi="宋体" w:eastAsia="宋体" w:cs="宋体"/>
                <w:bCs/>
                <w:color w:val="auto"/>
                <w:sz w:val="21"/>
                <w:szCs w:val="21"/>
                <w:highlight w:val="none"/>
              </w:rPr>
              <w:t>），不满足或未按要求提供证明材料的每项扣</w:t>
            </w:r>
            <w:r>
              <w:rPr>
                <w:rFonts w:hint="eastAsia" w:ascii="宋体" w:hAnsi="宋体" w:eastAsia="宋体" w:cs="宋体"/>
                <w:bCs/>
                <w:color w:val="auto"/>
                <w:sz w:val="21"/>
                <w:szCs w:val="21"/>
                <w:highlight w:val="none"/>
                <w:lang w:val="en-US" w:eastAsia="zh-CN"/>
              </w:rPr>
              <w:t>1.5</w:t>
            </w: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分，扣完为止。</w:t>
            </w:r>
          </w:p>
          <w:p w14:paraId="1AFFA427">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2、一般性技术指标（技术参数中除标注“▲”项内容</w:t>
            </w:r>
            <w:r>
              <w:rPr>
                <w:rFonts w:hint="eastAsia" w:ascii="宋体" w:hAnsi="宋体" w:cs="宋体"/>
                <w:bCs/>
                <w:color w:val="auto"/>
                <w:sz w:val="21"/>
                <w:szCs w:val="21"/>
                <w:highlight w:val="none"/>
                <w:lang w:eastAsia="zh-CN"/>
              </w:rPr>
              <w:t>，共计</w:t>
            </w:r>
            <w:r>
              <w:rPr>
                <w:rFonts w:hint="eastAsia" w:ascii="宋体" w:hAnsi="宋体" w:cs="宋体"/>
                <w:bCs/>
                <w:color w:val="auto"/>
                <w:sz w:val="21"/>
                <w:szCs w:val="21"/>
                <w:highlight w:val="none"/>
                <w:lang w:val="en-US" w:eastAsia="zh-CN"/>
              </w:rPr>
              <w:t>50条</w:t>
            </w:r>
            <w:r>
              <w:rPr>
                <w:rFonts w:hint="eastAsia" w:ascii="宋体" w:hAnsi="宋体" w:eastAsia="宋体" w:cs="宋体"/>
                <w:bCs/>
                <w:color w:val="auto"/>
                <w:sz w:val="21"/>
                <w:szCs w:val="21"/>
                <w:highlight w:val="none"/>
              </w:rPr>
              <w:t>），共</w:t>
            </w:r>
            <w:r>
              <w:rPr>
                <w:rFonts w:hint="eastAsia" w:ascii="宋体" w:hAnsi="宋体" w:eastAsia="宋体" w:cs="宋体"/>
                <w:bCs/>
                <w:color w:val="auto"/>
                <w:sz w:val="21"/>
                <w:szCs w:val="21"/>
                <w:highlight w:val="none"/>
                <w:lang w:val="en-US" w:eastAsia="zh-CN"/>
              </w:rPr>
              <w:t>2.5</w:t>
            </w:r>
            <w:r>
              <w:rPr>
                <w:rFonts w:hint="eastAsia" w:ascii="宋体" w:hAnsi="宋体" w:eastAsia="宋体" w:cs="宋体"/>
                <w:bCs/>
                <w:color w:val="auto"/>
                <w:sz w:val="21"/>
                <w:szCs w:val="21"/>
                <w:highlight w:val="none"/>
              </w:rPr>
              <w:t>分，不满足或未按要求提供证明材料的每项扣0.</w:t>
            </w:r>
            <w:r>
              <w:rPr>
                <w:rFonts w:hint="eastAsia" w:ascii="宋体" w:hAnsi="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分，扣完为止。</w:t>
            </w:r>
          </w:p>
          <w:p w14:paraId="3FB47A53">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注：1、正偏离不加分。</w:t>
            </w:r>
          </w:p>
          <w:p w14:paraId="4ABCC0BB">
            <w:pPr>
              <w:numPr>
                <w:ilvl w:val="0"/>
                <w:numId w:val="0"/>
              </w:num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2、投标人</w:t>
            </w:r>
            <w:r>
              <w:rPr>
                <w:rFonts w:hint="eastAsia" w:ascii="宋体" w:hAnsi="宋体" w:eastAsia="宋体" w:cs="宋体"/>
                <w:bCs/>
                <w:color w:val="auto"/>
                <w:sz w:val="21"/>
                <w:szCs w:val="21"/>
                <w:highlight w:val="none"/>
              </w:rPr>
              <w:t>拟投产品出现任意内容不满足对应技术指标项下的内容，即视为不满足该项技术指标；</w:t>
            </w:r>
          </w:p>
          <w:p w14:paraId="31DE07AF">
            <w:pPr>
              <w:widowControl/>
              <w:ind w:firstLine="420" w:firstLineChars="200"/>
              <w:jc w:val="left"/>
              <w:rPr>
                <w:color w:val="auto"/>
                <w:sz w:val="21"/>
                <w:szCs w:val="21"/>
              </w:rPr>
            </w:pPr>
            <w:r>
              <w:rPr>
                <w:rFonts w:hint="eastAsia" w:ascii="宋体" w:hAnsi="宋体" w:eastAsia="宋体" w:cs="宋体"/>
                <w:bCs/>
                <w:color w:val="auto"/>
                <w:sz w:val="21"/>
                <w:szCs w:val="21"/>
                <w:highlight w:val="none"/>
              </w:rPr>
              <w:t>本项评审主要依据为所投产品信息资料，包含且不仅限于检验报告或公告参数网上截图或产品说明书或技术白皮书或其他有效证明材料进行综合评审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未提供</w:t>
            </w:r>
            <w:r>
              <w:rPr>
                <w:rFonts w:hint="eastAsia" w:ascii="宋体" w:hAnsi="宋体" w:eastAsia="宋体" w:cs="宋体"/>
                <w:bCs/>
                <w:color w:val="auto"/>
                <w:sz w:val="21"/>
                <w:szCs w:val="21"/>
                <w:highlight w:val="none"/>
              </w:rPr>
              <w:t>所投产品信息资料</w:t>
            </w:r>
            <w:r>
              <w:rPr>
                <w:rFonts w:hint="eastAsia" w:ascii="宋体" w:hAnsi="宋体" w:eastAsia="宋体" w:cs="宋体"/>
                <w:bCs/>
                <w:color w:val="auto"/>
                <w:sz w:val="21"/>
                <w:szCs w:val="21"/>
                <w:highlight w:val="none"/>
                <w:lang w:val="en-US" w:eastAsia="zh-CN"/>
              </w:rPr>
              <w:t>的，评标委员会可不予承认。</w:t>
            </w:r>
          </w:p>
        </w:tc>
      </w:tr>
      <w:tr w14:paraId="6AB3AA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28" w:hRule="atLeast"/>
          <w:jc w:val="center"/>
        </w:trPr>
        <w:tc>
          <w:tcPr>
            <w:tcW w:w="996" w:type="dxa"/>
            <w:vMerge w:val="continue"/>
            <w:tcBorders>
              <w:left w:val="single" w:color="auto" w:sz="12" w:space="0"/>
              <w:right w:val="single" w:color="auto" w:sz="12" w:space="0"/>
            </w:tcBorders>
            <w:vAlign w:val="center"/>
          </w:tcPr>
          <w:p w14:paraId="023522D6">
            <w:pPr>
              <w:adjustRightInd w:val="0"/>
              <w:snapToGrid w:val="0"/>
              <w:spacing w:line="360" w:lineRule="auto"/>
              <w:jc w:val="center"/>
              <w:rPr>
                <w:rFonts w:hint="eastAsia" w:ascii="宋体" w:hAnsi="宋体"/>
                <w:color w:val="auto"/>
                <w:sz w:val="24"/>
              </w:rPr>
            </w:pPr>
            <w:bookmarkStart w:id="502" w:name="OLE_LINK28" w:colFirst="2" w:colLast="3"/>
          </w:p>
        </w:tc>
        <w:tc>
          <w:tcPr>
            <w:tcW w:w="1284" w:type="dxa"/>
            <w:vMerge w:val="continue"/>
            <w:tcBorders>
              <w:left w:val="single" w:color="auto" w:sz="12" w:space="0"/>
              <w:right w:val="single" w:color="auto" w:sz="12" w:space="0"/>
            </w:tcBorders>
            <w:vAlign w:val="center"/>
          </w:tcPr>
          <w:p w14:paraId="0F70295A">
            <w:pPr>
              <w:adjustRightInd w:val="0"/>
              <w:snapToGrid w:val="0"/>
              <w:spacing w:line="360" w:lineRule="auto"/>
              <w:rPr>
                <w:rFonts w:ascii="宋体" w:hAnsi="宋体" w:cs="宋体"/>
                <w:color w:val="auto"/>
                <w:sz w:val="24"/>
              </w:rPr>
            </w:pPr>
          </w:p>
        </w:tc>
        <w:tc>
          <w:tcPr>
            <w:tcW w:w="1183" w:type="dxa"/>
            <w:tcBorders>
              <w:top w:val="single" w:color="auto" w:sz="12" w:space="0"/>
              <w:left w:val="nil"/>
              <w:bottom w:val="single" w:color="auto" w:sz="12" w:space="0"/>
              <w:right w:val="single" w:color="auto" w:sz="12" w:space="0"/>
            </w:tcBorders>
            <w:shd w:val="clear" w:color="auto" w:fill="auto"/>
            <w:vAlign w:val="center"/>
          </w:tcPr>
          <w:p w14:paraId="3C2D546C">
            <w:pPr>
              <w:pStyle w:val="33"/>
              <w:keepNext w:val="0"/>
              <w:keepLines w:val="0"/>
              <w:pageBreakBefore w:val="0"/>
              <w:suppressLineNumbers w:val="0"/>
              <w:tabs>
                <w:tab w:val="left" w:pos="2472"/>
              </w:tabs>
              <w:kinsoku/>
              <w:overflowPunct/>
              <w:topLinePunct w:val="0"/>
              <w:bidi w:val="0"/>
              <w:adjustRightInd/>
              <w:snapToGrid/>
              <w:spacing w:beforeAutospacing="0" w:afterAutospacing="0" w:line="360" w:lineRule="auto"/>
              <w:ind w:right="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节能、环保产品评分（满分4分）</w:t>
            </w:r>
          </w:p>
          <w:p w14:paraId="14870CDE">
            <w:pPr>
              <w:spacing w:line="360" w:lineRule="auto"/>
              <w:jc w:val="center"/>
              <w:rPr>
                <w:rFonts w:hint="eastAsia" w:ascii="宋体" w:hAnsi="宋体" w:eastAsia="宋体" w:cs="宋体"/>
                <w:b/>
                <w:bCs/>
                <w:color w:val="auto"/>
                <w:kern w:val="2"/>
                <w:sz w:val="21"/>
                <w:szCs w:val="21"/>
                <w:highlight w:val="none"/>
                <w:lang w:val="en-US" w:eastAsia="zh-CN" w:bidi="ar-SA"/>
              </w:rPr>
            </w:pPr>
          </w:p>
        </w:tc>
        <w:tc>
          <w:tcPr>
            <w:tcW w:w="5638" w:type="dxa"/>
            <w:tcBorders>
              <w:top w:val="single" w:color="auto" w:sz="12" w:space="0"/>
              <w:left w:val="nil"/>
              <w:bottom w:val="single" w:color="auto" w:sz="12" w:space="0"/>
              <w:right w:val="single" w:color="auto" w:sz="12" w:space="0"/>
            </w:tcBorders>
            <w:shd w:val="clear" w:color="auto" w:fill="auto"/>
            <w:vAlign w:val="center"/>
          </w:tcPr>
          <w:p w14:paraId="41E192E4">
            <w:pPr>
              <w:keepNext w:val="0"/>
              <w:keepLines w:val="0"/>
              <w:pageBreakBefore w:val="0"/>
              <w:widowControl/>
              <w:suppressLineNumbers w:val="0"/>
              <w:bidi w:val="0"/>
              <w:adjustRightInd/>
              <w:snapToGrid/>
              <w:spacing w:beforeAutospacing="0" w:afterAutospacing="0" w:line="360" w:lineRule="auto"/>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在招标文件“采购需求及技术参数”中要求的核心投标产品</w:t>
            </w:r>
            <w:r>
              <w:rPr>
                <w:rFonts w:hint="eastAsia" w:ascii="宋体" w:hAnsi="宋体" w:eastAsia="宋体" w:cs="宋体"/>
                <w:b w:val="0"/>
                <w:bCs/>
                <w:color w:val="auto"/>
                <w:sz w:val="21"/>
                <w:szCs w:val="21"/>
              </w:rPr>
              <w:t>（非政府强制采购节能产品</w:t>
            </w:r>
            <w:r>
              <w:rPr>
                <w:rFonts w:hint="eastAsia" w:ascii="宋体" w:hAnsi="宋体" w:eastAsia="宋体" w:cs="宋体"/>
                <w:color w:val="auto"/>
                <w:kern w:val="0"/>
                <w:sz w:val="21"/>
                <w:szCs w:val="21"/>
                <w:lang w:val="en-US" w:eastAsia="zh-CN" w:bidi="ar"/>
              </w:rPr>
              <w:t>或</w:t>
            </w:r>
            <w:r>
              <w:rPr>
                <w:rFonts w:hint="eastAsia" w:ascii="宋体" w:hAnsi="宋体" w:eastAsia="宋体" w:cs="宋体"/>
                <w:b w:val="0"/>
                <w:bCs/>
                <w:color w:val="auto"/>
                <w:sz w:val="21"/>
                <w:szCs w:val="21"/>
              </w:rPr>
              <w:t>环保产品的）</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认定为节能产品或环保产品的</w:t>
            </w:r>
            <w:r>
              <w:rPr>
                <w:rFonts w:hint="eastAsia" w:ascii="宋体" w:hAnsi="宋体" w:cs="宋体"/>
                <w:color w:val="auto"/>
                <w:kern w:val="0"/>
                <w:sz w:val="21"/>
                <w:szCs w:val="21"/>
                <w:lang w:val="en-US" w:eastAsia="zh-CN" w:bidi="ar"/>
              </w:rPr>
              <w:t>，每有一项</w:t>
            </w:r>
            <w:r>
              <w:rPr>
                <w:rFonts w:hint="eastAsia" w:ascii="宋体" w:hAnsi="宋体" w:eastAsia="宋体" w:cs="宋体"/>
                <w:color w:val="auto"/>
                <w:kern w:val="0"/>
                <w:sz w:val="21"/>
                <w:szCs w:val="21"/>
                <w:lang w:val="en-US" w:eastAsia="zh-CN" w:bidi="ar"/>
              </w:rPr>
              <w:t>满足得</w:t>
            </w:r>
            <w:r>
              <w:rPr>
                <w:rFonts w:hint="eastAsia" w:ascii="宋体" w:hAnsi="宋体" w:cs="宋体"/>
                <w:color w:val="auto"/>
                <w:kern w:val="0"/>
                <w:sz w:val="21"/>
                <w:szCs w:val="21"/>
                <w:lang w:val="en-US" w:eastAsia="zh-CN" w:bidi="ar"/>
              </w:rPr>
              <w:t>1.5</w:t>
            </w:r>
            <w:r>
              <w:rPr>
                <w:rFonts w:hint="eastAsia" w:ascii="宋体" w:hAnsi="宋体" w:eastAsia="宋体" w:cs="宋体"/>
                <w:color w:val="auto"/>
                <w:kern w:val="0"/>
                <w:sz w:val="21"/>
                <w:szCs w:val="21"/>
                <w:lang w:val="en-US" w:eastAsia="zh-CN" w:bidi="ar"/>
              </w:rPr>
              <w:t>分</w:t>
            </w:r>
            <w:r>
              <w:rPr>
                <w:rFonts w:hint="eastAsia" w:ascii="宋体" w:hAnsi="宋体" w:cs="宋体"/>
                <w:color w:val="auto"/>
                <w:kern w:val="0"/>
                <w:sz w:val="21"/>
                <w:szCs w:val="21"/>
                <w:lang w:val="en-US" w:eastAsia="zh-CN" w:bidi="ar"/>
              </w:rPr>
              <w:t>，满分3分</w:t>
            </w:r>
            <w:r>
              <w:rPr>
                <w:rFonts w:hint="eastAsia" w:ascii="宋体" w:hAnsi="宋体" w:eastAsia="宋体" w:cs="宋体"/>
                <w:color w:val="auto"/>
                <w:kern w:val="0"/>
                <w:sz w:val="21"/>
                <w:szCs w:val="21"/>
                <w:lang w:val="en-US" w:eastAsia="zh-CN" w:bidi="ar"/>
              </w:rPr>
              <w:t>。</w:t>
            </w:r>
          </w:p>
          <w:p w14:paraId="667921DA">
            <w:pPr>
              <w:keepNext w:val="0"/>
              <w:keepLines w:val="0"/>
              <w:pageBreakBefore w:val="0"/>
              <w:widowControl/>
              <w:suppressLineNumbers w:val="0"/>
              <w:bidi w:val="0"/>
              <w:adjustRightInd/>
              <w:snapToGrid/>
              <w:spacing w:beforeAutospacing="0" w:afterAutospacing="0" w:line="360" w:lineRule="auto"/>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在招标文件“采购需求及技术参数”中要求的核心投标产品</w:t>
            </w:r>
            <w:r>
              <w:rPr>
                <w:rFonts w:hint="eastAsia" w:ascii="宋体" w:hAnsi="宋体" w:eastAsia="宋体" w:cs="宋体"/>
                <w:b w:val="0"/>
                <w:bCs/>
                <w:color w:val="auto"/>
                <w:sz w:val="21"/>
                <w:szCs w:val="21"/>
              </w:rPr>
              <w:t>（非政府强制采购节能产品</w:t>
            </w:r>
            <w:r>
              <w:rPr>
                <w:rFonts w:hint="eastAsia" w:ascii="宋体" w:hAnsi="宋体" w:eastAsia="宋体" w:cs="宋体"/>
                <w:color w:val="auto"/>
                <w:kern w:val="0"/>
                <w:sz w:val="21"/>
                <w:szCs w:val="21"/>
                <w:lang w:val="en-US" w:eastAsia="zh-CN" w:bidi="ar"/>
              </w:rPr>
              <w:t>或</w:t>
            </w:r>
            <w:r>
              <w:rPr>
                <w:rFonts w:hint="eastAsia" w:ascii="宋体" w:hAnsi="宋体" w:eastAsia="宋体" w:cs="宋体"/>
                <w:b w:val="0"/>
                <w:bCs/>
                <w:color w:val="auto"/>
                <w:sz w:val="21"/>
                <w:szCs w:val="21"/>
              </w:rPr>
              <w:t>环保产品的）</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认定为节能产品或环保产品的</w:t>
            </w:r>
            <w:r>
              <w:rPr>
                <w:rFonts w:hint="eastAsia" w:ascii="宋体" w:hAnsi="宋体" w:cs="宋体"/>
                <w:color w:val="auto"/>
                <w:kern w:val="0"/>
                <w:sz w:val="21"/>
                <w:szCs w:val="21"/>
                <w:lang w:val="en-US" w:eastAsia="zh-CN" w:bidi="ar"/>
              </w:rPr>
              <w:t>，每有一项</w:t>
            </w:r>
            <w:r>
              <w:rPr>
                <w:rFonts w:hint="eastAsia" w:ascii="宋体" w:hAnsi="宋体" w:eastAsia="宋体" w:cs="宋体"/>
                <w:color w:val="auto"/>
                <w:kern w:val="0"/>
                <w:sz w:val="21"/>
                <w:szCs w:val="21"/>
                <w:lang w:val="en-US" w:eastAsia="zh-CN" w:bidi="ar"/>
              </w:rPr>
              <w:t>满足得0.5分</w:t>
            </w:r>
            <w:r>
              <w:rPr>
                <w:rFonts w:hint="eastAsia" w:ascii="宋体" w:hAnsi="宋体" w:cs="宋体"/>
                <w:color w:val="auto"/>
                <w:kern w:val="0"/>
                <w:sz w:val="21"/>
                <w:szCs w:val="21"/>
                <w:lang w:val="en-US" w:eastAsia="zh-CN" w:bidi="ar"/>
              </w:rPr>
              <w:t>，满分1分</w:t>
            </w:r>
            <w:r>
              <w:rPr>
                <w:rFonts w:hint="eastAsia" w:ascii="宋体" w:hAnsi="宋体" w:eastAsia="宋体" w:cs="宋体"/>
                <w:b w:val="0"/>
                <w:bCs/>
                <w:color w:val="auto"/>
                <w:sz w:val="21"/>
                <w:szCs w:val="21"/>
              </w:rPr>
              <w:t>。</w:t>
            </w:r>
          </w:p>
          <w:p w14:paraId="3E713DF9">
            <w:pPr>
              <w:keepNext/>
              <w:keepLines/>
              <w:spacing w:before="260" w:after="260" w:line="416" w:lineRule="auto"/>
              <w:outlineLvl w:val="2"/>
              <w:rPr>
                <w:rFonts w:hint="eastAsia" w:ascii="宋体" w:hAnsi="宋体" w:eastAsia="宋体" w:cs="仿宋"/>
                <w:bCs/>
                <w:color w:val="auto"/>
                <w:kern w:val="2"/>
                <w:sz w:val="21"/>
                <w:szCs w:val="21"/>
                <w:lang w:val="en-US" w:eastAsia="zh-CN" w:bidi="ar-SA"/>
              </w:rPr>
            </w:pPr>
            <w:r>
              <w:rPr>
                <w:rFonts w:hint="eastAsia" w:ascii="宋体" w:hAnsi="宋体" w:eastAsia="宋体" w:cs="宋体"/>
                <w:color w:val="auto"/>
                <w:kern w:val="0"/>
                <w:sz w:val="21"/>
                <w:szCs w:val="21"/>
                <w:lang w:val="en-US" w:eastAsia="zh-CN" w:bidi="ar"/>
              </w:rPr>
              <w:t>注：投标人必须在投标文件中提供投标产品在有效期内的中国节能产品认证证书或中国环境标志产品认证证书复印件</w:t>
            </w:r>
            <w:r>
              <w:rPr>
                <w:rFonts w:hint="eastAsia" w:ascii="宋体" w:hAnsi="宋体" w:cs="宋体"/>
                <w:color w:val="auto"/>
                <w:kern w:val="0"/>
                <w:sz w:val="21"/>
                <w:szCs w:val="21"/>
                <w:lang w:val="en-US" w:eastAsia="zh-CN" w:bidi="ar"/>
              </w:rPr>
              <w:t>等相关证明材料</w:t>
            </w:r>
            <w:r>
              <w:rPr>
                <w:rFonts w:hint="eastAsia" w:ascii="宋体" w:hAnsi="宋体" w:eastAsia="宋体" w:cs="宋体"/>
                <w:color w:val="auto"/>
                <w:kern w:val="0"/>
                <w:sz w:val="21"/>
                <w:szCs w:val="21"/>
                <w:lang w:val="en-US" w:eastAsia="zh-CN" w:bidi="ar"/>
              </w:rPr>
              <w:t>，否则不得分。</w:t>
            </w:r>
          </w:p>
        </w:tc>
      </w:tr>
      <w:bookmarkEnd w:id="497"/>
      <w:bookmarkEnd w:id="502"/>
      <w:tr w14:paraId="51BF06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96" w:type="dxa"/>
            <w:vMerge w:val="continue"/>
            <w:tcBorders>
              <w:left w:val="single" w:color="auto" w:sz="12" w:space="0"/>
              <w:right w:val="single" w:color="auto" w:sz="12" w:space="0"/>
            </w:tcBorders>
            <w:vAlign w:val="center"/>
          </w:tcPr>
          <w:p w14:paraId="2EBB9B57">
            <w:pPr>
              <w:widowControl/>
              <w:adjustRightInd w:val="0"/>
              <w:snapToGrid w:val="0"/>
              <w:spacing w:line="360" w:lineRule="auto"/>
              <w:jc w:val="left"/>
              <w:rPr>
                <w:rFonts w:ascii="宋体" w:hAnsi="宋体"/>
                <w:color w:val="auto"/>
                <w:sz w:val="24"/>
              </w:rPr>
            </w:pPr>
          </w:p>
        </w:tc>
        <w:tc>
          <w:tcPr>
            <w:tcW w:w="1284" w:type="dxa"/>
            <w:vMerge w:val="continue"/>
            <w:tcBorders>
              <w:left w:val="single" w:color="auto" w:sz="12" w:space="0"/>
              <w:right w:val="single" w:color="auto" w:sz="12" w:space="0"/>
            </w:tcBorders>
            <w:vAlign w:val="center"/>
          </w:tcPr>
          <w:p w14:paraId="6C28C2B5">
            <w:pPr>
              <w:widowControl/>
              <w:adjustRightInd w:val="0"/>
              <w:snapToGrid w:val="0"/>
              <w:spacing w:line="360" w:lineRule="auto"/>
              <w:jc w:val="left"/>
              <w:rPr>
                <w:rFonts w:ascii="宋体" w:hAnsi="宋体"/>
                <w:color w:val="auto"/>
                <w:sz w:val="24"/>
              </w:rPr>
            </w:pPr>
          </w:p>
        </w:tc>
        <w:tc>
          <w:tcPr>
            <w:tcW w:w="1183" w:type="dxa"/>
            <w:tcBorders>
              <w:top w:val="single" w:color="auto" w:sz="12" w:space="0"/>
              <w:left w:val="nil"/>
              <w:right w:val="single" w:color="auto" w:sz="12" w:space="0"/>
            </w:tcBorders>
            <w:shd w:val="clear" w:color="auto" w:fill="auto"/>
            <w:vAlign w:val="center"/>
          </w:tcPr>
          <w:p w14:paraId="15BBD44D">
            <w:pPr>
              <w:pStyle w:val="53"/>
              <w:spacing w:before="0" w:beforeAutospacing="0" w:after="0" w:afterAutospacing="0" w:line="360" w:lineRule="auto"/>
              <w:jc w:val="center"/>
              <w:rPr>
                <w:color w:val="auto"/>
                <w:sz w:val="21"/>
                <w:szCs w:val="21"/>
              </w:rPr>
            </w:pPr>
            <w:r>
              <w:rPr>
                <w:rFonts w:hint="eastAsia"/>
                <w:color w:val="auto"/>
                <w:sz w:val="21"/>
                <w:szCs w:val="21"/>
              </w:rPr>
              <w:t>项目实施方案评审评分</w:t>
            </w:r>
          </w:p>
          <w:p w14:paraId="18831CE3">
            <w:pPr>
              <w:pStyle w:val="53"/>
              <w:spacing w:before="0" w:beforeAutospacing="0" w:after="0" w:afterAutospacing="0" w:line="360" w:lineRule="auto"/>
              <w:jc w:val="center"/>
              <w:rPr>
                <w:color w:val="auto"/>
                <w:sz w:val="21"/>
                <w:szCs w:val="21"/>
              </w:rPr>
            </w:pPr>
            <w:r>
              <w:rPr>
                <w:rFonts w:hint="eastAsia"/>
                <w:color w:val="auto"/>
                <w:sz w:val="21"/>
                <w:szCs w:val="21"/>
              </w:rPr>
              <w:t>（满分</w:t>
            </w:r>
            <w:r>
              <w:rPr>
                <w:rFonts w:hint="eastAsia"/>
                <w:color w:val="auto"/>
                <w:sz w:val="21"/>
                <w:szCs w:val="21"/>
                <w:lang w:val="en-US" w:eastAsia="zh-CN"/>
              </w:rPr>
              <w:t>13</w:t>
            </w:r>
            <w:r>
              <w:rPr>
                <w:rFonts w:hint="eastAsia"/>
                <w:color w:val="auto"/>
                <w:sz w:val="21"/>
                <w:szCs w:val="21"/>
              </w:rPr>
              <w:t>分）</w:t>
            </w:r>
          </w:p>
        </w:tc>
        <w:tc>
          <w:tcPr>
            <w:tcW w:w="5638" w:type="dxa"/>
            <w:tcBorders>
              <w:top w:val="single" w:color="auto" w:sz="12" w:space="0"/>
              <w:left w:val="nil"/>
              <w:right w:val="single" w:color="auto" w:sz="12" w:space="0"/>
            </w:tcBorders>
            <w:shd w:val="clear" w:color="auto" w:fill="auto"/>
            <w:vAlign w:val="center"/>
          </w:tcPr>
          <w:p w14:paraId="173321B4">
            <w:pPr>
              <w:widowControl/>
              <w:jc w:val="left"/>
              <w:rPr>
                <w:rFonts w:ascii="宋体" w:hAnsi="宋体" w:cs="宋体"/>
                <w:color w:val="auto"/>
                <w:kern w:val="0"/>
                <w:sz w:val="21"/>
                <w:szCs w:val="21"/>
              </w:rPr>
            </w:pPr>
            <w:bookmarkStart w:id="503" w:name="hmcheck_b4c0150354544f1798487b4b70458cb0"/>
            <w:r>
              <w:rPr>
                <w:rFonts w:hint="eastAsia" w:ascii="宋体" w:hAnsi="宋体" w:cs="宋体"/>
                <w:b/>
                <w:bCs/>
                <w:color w:val="auto"/>
                <w:kern w:val="0"/>
                <w:sz w:val="21"/>
                <w:szCs w:val="21"/>
              </w:rPr>
              <w:t>投标</w:t>
            </w:r>
            <w:r>
              <w:rPr>
                <w:rFonts w:ascii="宋体" w:hAnsi="宋体" w:cs="宋体"/>
                <w:b/>
                <w:bCs/>
                <w:color w:val="auto"/>
                <w:kern w:val="0"/>
                <w:sz w:val="21"/>
                <w:szCs w:val="21"/>
              </w:rPr>
              <w:t>人</w:t>
            </w:r>
            <w:bookmarkEnd w:id="503"/>
            <w:r>
              <w:rPr>
                <w:rFonts w:ascii="宋体" w:hAnsi="宋体" w:cs="宋体"/>
                <w:b/>
                <w:bCs/>
                <w:color w:val="auto"/>
                <w:kern w:val="0"/>
                <w:sz w:val="21"/>
                <w:szCs w:val="21"/>
              </w:rPr>
              <w:t>对设备的供货、安装、调试及质量承诺、保证措施进行描述，包括（但不限于）以下内容：</w:t>
            </w:r>
          </w:p>
          <w:p w14:paraId="02B07CF9">
            <w:pPr>
              <w:widowControl/>
              <w:jc w:val="left"/>
              <w:rPr>
                <w:rFonts w:ascii="宋体" w:hAnsi="宋体" w:cs="宋体"/>
                <w:color w:val="auto"/>
                <w:kern w:val="0"/>
                <w:sz w:val="21"/>
                <w:szCs w:val="21"/>
              </w:rPr>
            </w:pPr>
            <w:r>
              <w:rPr>
                <w:rFonts w:hint="eastAsia" w:ascii="宋体" w:hAnsi="宋体" w:cs="宋体"/>
                <w:color w:val="auto"/>
                <w:kern w:val="0"/>
                <w:sz w:val="21"/>
                <w:szCs w:val="21"/>
              </w:rPr>
              <w:t>根据投标人提供的项目实施方案进行评审，内容包括但不限于①项目需求说明、②项目设计方案、③时间进度计划安排、④调试及试运行方案、⑤验收方案；</w:t>
            </w:r>
          </w:p>
          <w:p w14:paraId="3B2029EC">
            <w:pPr>
              <w:widowControl/>
              <w:ind w:firstLine="420" w:firstLineChars="200"/>
              <w:jc w:val="left"/>
              <w:rPr>
                <w:rFonts w:hint="eastAsia" w:ascii="宋体" w:hAnsi="宋体" w:cs="宋体"/>
                <w:color w:val="auto"/>
                <w:kern w:val="0"/>
                <w:sz w:val="21"/>
                <w:szCs w:val="21"/>
              </w:rPr>
            </w:pPr>
            <w:r>
              <w:rPr>
                <w:rFonts w:hint="eastAsia" w:ascii="宋体" w:hAnsi="宋体" w:cs="宋体"/>
                <w:color w:val="auto"/>
                <w:kern w:val="0"/>
                <w:sz w:val="21"/>
                <w:szCs w:val="21"/>
              </w:rPr>
              <w:t>投标人所提交的项目实施方案中方案内容全面，同时充分考虑了采购人客观条件和风险预计，目标明确。对本项目需求理解准确，对本项目的重点、难点提出针对性措施，提供的功能设计完全符合采购人需求，能帮助采购人实现项目目标的得1</w:t>
            </w:r>
            <w:r>
              <w:rPr>
                <w:rFonts w:hint="eastAsia" w:ascii="宋体" w:hAnsi="宋体" w:cs="宋体"/>
                <w:color w:val="auto"/>
                <w:kern w:val="0"/>
                <w:sz w:val="21"/>
                <w:szCs w:val="21"/>
                <w:lang w:val="en-US" w:eastAsia="zh-CN"/>
              </w:rPr>
              <w:t>3</w:t>
            </w:r>
            <w:r>
              <w:rPr>
                <w:rFonts w:hint="eastAsia" w:ascii="宋体" w:hAnsi="宋体" w:cs="宋体"/>
                <w:color w:val="auto"/>
                <w:kern w:val="0"/>
                <w:sz w:val="21"/>
                <w:szCs w:val="21"/>
              </w:rPr>
              <w:t>分，缺少一项方案扣3分，每项方案内容中存在一项不完整或不合理或不可行</w:t>
            </w:r>
            <w:r>
              <w:rPr>
                <w:rFonts w:hint="eastAsia" w:ascii="宋体" w:hAnsi="宋体" w:cs="宋体"/>
                <w:color w:val="auto"/>
                <w:kern w:val="0"/>
                <w:sz w:val="21"/>
                <w:szCs w:val="21"/>
                <w:lang w:val="en-US" w:eastAsia="zh-CN"/>
              </w:rPr>
              <w:t>或有明显缺陷</w:t>
            </w:r>
            <w:r>
              <w:rPr>
                <w:rFonts w:hint="eastAsia" w:ascii="宋体" w:hAnsi="宋体" w:cs="宋体"/>
                <w:color w:val="auto"/>
                <w:kern w:val="0"/>
                <w:sz w:val="21"/>
                <w:szCs w:val="21"/>
              </w:rPr>
              <w:t>的扣</w:t>
            </w:r>
            <w:r>
              <w:rPr>
                <w:rFonts w:ascii="宋体" w:hAnsi="宋体" w:cs="宋体"/>
                <w:color w:val="auto"/>
                <w:kern w:val="0"/>
                <w:sz w:val="21"/>
                <w:szCs w:val="21"/>
              </w:rPr>
              <w:t>1</w:t>
            </w:r>
            <w:r>
              <w:rPr>
                <w:rFonts w:hint="eastAsia" w:ascii="宋体" w:hAnsi="宋体" w:cs="宋体"/>
                <w:color w:val="auto"/>
                <w:kern w:val="0"/>
                <w:sz w:val="21"/>
                <w:szCs w:val="21"/>
              </w:rPr>
              <w:t>.5分，扣完为止。</w:t>
            </w:r>
          </w:p>
          <w:p w14:paraId="0864130C">
            <w:pPr>
              <w:widowControl/>
              <w:jc w:val="left"/>
              <w:rPr>
                <w:rFonts w:ascii="宋体" w:hAnsi="宋体" w:cs="宋体"/>
                <w:color w:val="auto"/>
                <w:kern w:val="0"/>
                <w:sz w:val="21"/>
                <w:szCs w:val="21"/>
              </w:rPr>
            </w:pPr>
            <w:r>
              <w:rPr>
                <w:rFonts w:hint="eastAsia" w:ascii="宋体" w:hAnsi="宋体" w:cs="宋体"/>
                <w:color w:val="auto"/>
                <w:kern w:val="0"/>
                <w:sz w:val="21"/>
                <w:szCs w:val="21"/>
                <w:lang w:val="en-US" w:eastAsia="zh-CN"/>
              </w:rPr>
              <w:t>（明显缺陷是指：非专门针对本项目或不适用项目特性的情形、套用其他项目方案、内容前后矛盾、涉及的规范及标准错误、方案内容交叉混乱、缺乏重点、生搬硬造、存在歧义、层次粗略、仅有标题或框架缺乏具体说明阐述的情形等任意一种情形。）</w:t>
            </w:r>
          </w:p>
        </w:tc>
      </w:tr>
      <w:tr w14:paraId="4A9922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1" w:hRule="atLeast"/>
          <w:jc w:val="center"/>
        </w:trPr>
        <w:tc>
          <w:tcPr>
            <w:tcW w:w="996" w:type="dxa"/>
            <w:vMerge w:val="restart"/>
            <w:tcBorders>
              <w:top w:val="nil"/>
              <w:left w:val="single" w:color="auto" w:sz="12" w:space="0"/>
              <w:bottom w:val="single" w:color="auto" w:sz="12" w:space="0"/>
              <w:right w:val="single" w:color="auto" w:sz="12" w:space="0"/>
            </w:tcBorders>
            <w:vAlign w:val="center"/>
          </w:tcPr>
          <w:p w14:paraId="67606D24">
            <w:pPr>
              <w:adjustRightInd w:val="0"/>
              <w:snapToGrid w:val="0"/>
              <w:spacing w:line="360" w:lineRule="auto"/>
              <w:jc w:val="center"/>
              <w:rPr>
                <w:rFonts w:ascii="宋体" w:hAnsi="宋体"/>
                <w:color w:val="auto"/>
                <w:sz w:val="24"/>
              </w:rPr>
            </w:pPr>
            <w:r>
              <w:rPr>
                <w:rFonts w:hint="eastAsia" w:ascii="宋体" w:hAnsi="宋体"/>
                <w:color w:val="auto"/>
                <w:sz w:val="24"/>
              </w:rPr>
              <w:t>3.2.2</w:t>
            </w:r>
          </w:p>
          <w:p w14:paraId="28A37627">
            <w:pPr>
              <w:adjustRightInd w:val="0"/>
              <w:snapToGrid w:val="0"/>
              <w:spacing w:line="360" w:lineRule="auto"/>
              <w:rPr>
                <w:rFonts w:ascii="宋体" w:hAnsi="宋体"/>
                <w:color w:val="auto"/>
                <w:sz w:val="24"/>
              </w:rPr>
            </w:pPr>
            <w:bookmarkStart w:id="504" w:name="hmcheck_038a710402ec41a69908a37e35380e19"/>
            <w:r>
              <w:rPr>
                <w:rFonts w:hint="eastAsia" w:ascii="宋体" w:hAnsi="宋体"/>
                <w:color w:val="auto"/>
                <w:sz w:val="24"/>
              </w:rPr>
              <w:t>（</w:t>
            </w:r>
            <w:bookmarkEnd w:id="504"/>
            <w:r>
              <w:rPr>
                <w:rFonts w:hint="eastAsia" w:ascii="宋体" w:hAnsi="宋体"/>
                <w:color w:val="auto"/>
                <w:sz w:val="24"/>
              </w:rPr>
              <w:t>2</w:t>
            </w:r>
            <w:bookmarkStart w:id="505" w:name="hmcheck_f9aa7a6029954be3a77e91e8bfc77f2c"/>
            <w:r>
              <w:rPr>
                <w:rFonts w:hint="eastAsia" w:ascii="宋体" w:hAnsi="宋体"/>
                <w:color w:val="auto"/>
                <w:sz w:val="24"/>
              </w:rPr>
              <w:t>）</w:t>
            </w:r>
            <w:bookmarkEnd w:id="505"/>
          </w:p>
        </w:tc>
        <w:tc>
          <w:tcPr>
            <w:tcW w:w="1284" w:type="dxa"/>
            <w:vMerge w:val="restart"/>
            <w:tcBorders>
              <w:top w:val="nil"/>
              <w:left w:val="nil"/>
              <w:bottom w:val="single" w:color="auto" w:sz="12" w:space="0"/>
              <w:right w:val="single" w:color="auto" w:sz="12" w:space="0"/>
            </w:tcBorders>
            <w:vAlign w:val="center"/>
          </w:tcPr>
          <w:p w14:paraId="75AB20CA">
            <w:pPr>
              <w:adjustRightInd w:val="0"/>
              <w:snapToGrid w:val="0"/>
              <w:spacing w:line="360" w:lineRule="auto"/>
              <w:jc w:val="center"/>
              <w:rPr>
                <w:rFonts w:ascii="宋体" w:hAnsi="宋体"/>
                <w:color w:val="auto"/>
                <w:sz w:val="24"/>
              </w:rPr>
            </w:pPr>
            <w:bookmarkStart w:id="506" w:name="OLE_LINK29"/>
            <w:r>
              <w:rPr>
                <w:rFonts w:hint="eastAsia" w:ascii="宋体" w:hAnsi="宋体"/>
                <w:color w:val="auto"/>
                <w:sz w:val="24"/>
              </w:rPr>
              <w:t>商务部分F2评分标准（25分）</w:t>
            </w:r>
            <w:bookmarkEnd w:id="506"/>
          </w:p>
        </w:tc>
        <w:tc>
          <w:tcPr>
            <w:tcW w:w="1183" w:type="dxa"/>
            <w:tcBorders>
              <w:top w:val="single" w:color="auto" w:sz="12" w:space="0"/>
              <w:left w:val="nil"/>
              <w:bottom w:val="single" w:color="auto" w:sz="12" w:space="0"/>
              <w:right w:val="single" w:color="auto" w:sz="12" w:space="0"/>
            </w:tcBorders>
            <w:vAlign w:val="center"/>
          </w:tcPr>
          <w:p w14:paraId="30823B16">
            <w:pPr>
              <w:adjustRightInd w:val="0"/>
              <w:snapToGrid w:val="0"/>
              <w:spacing w:line="360" w:lineRule="auto"/>
              <w:jc w:val="center"/>
              <w:rPr>
                <w:rFonts w:ascii="宋体" w:hAnsi="宋体"/>
                <w:color w:val="auto"/>
                <w:sz w:val="24"/>
              </w:rPr>
            </w:pPr>
            <w:r>
              <w:rPr>
                <w:rFonts w:hint="eastAsia" w:ascii="宋体" w:hAnsi="宋体"/>
                <w:color w:val="auto"/>
                <w:sz w:val="24"/>
              </w:rPr>
              <w:t>售后服务方案评审评分（满分1</w:t>
            </w:r>
            <w:r>
              <w:rPr>
                <w:rFonts w:ascii="宋体" w:hAnsi="宋体"/>
                <w:color w:val="auto"/>
                <w:sz w:val="24"/>
              </w:rPr>
              <w:t>2</w:t>
            </w:r>
            <w:r>
              <w:rPr>
                <w:rFonts w:hint="eastAsia" w:ascii="宋体" w:hAnsi="宋体"/>
                <w:color w:val="auto"/>
                <w:sz w:val="24"/>
              </w:rPr>
              <w:t>分）</w:t>
            </w:r>
          </w:p>
        </w:tc>
        <w:tc>
          <w:tcPr>
            <w:tcW w:w="5638" w:type="dxa"/>
            <w:tcBorders>
              <w:top w:val="single" w:color="auto" w:sz="12" w:space="0"/>
              <w:left w:val="nil"/>
              <w:right w:val="single" w:color="auto" w:sz="12" w:space="0"/>
            </w:tcBorders>
            <w:vAlign w:val="center"/>
          </w:tcPr>
          <w:p w14:paraId="0A1CDD55">
            <w:pPr>
              <w:widowControl/>
              <w:ind w:firstLine="420" w:firstLineChars="200"/>
              <w:jc w:val="left"/>
              <w:rPr>
                <w:rFonts w:ascii="宋体" w:hAnsi="宋体" w:cs="宋体"/>
                <w:color w:val="auto"/>
                <w:kern w:val="0"/>
                <w:szCs w:val="21"/>
              </w:rPr>
            </w:pPr>
            <w:bookmarkStart w:id="507" w:name="OLE_LINK6"/>
            <w:r>
              <w:rPr>
                <w:rFonts w:hint="eastAsia" w:ascii="宋体" w:hAnsi="宋体" w:cs="宋体"/>
                <w:color w:val="auto"/>
                <w:kern w:val="0"/>
                <w:szCs w:val="21"/>
              </w:rPr>
              <w:t>投标人提供的售后服务方案应包括不限于：①售后服务体系及响应机制；②应急方案；③软件维护计划；④故障处理承诺及保障措施。</w:t>
            </w:r>
          </w:p>
          <w:p w14:paraId="0E940659">
            <w:pPr>
              <w:widowControl/>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投标人所提交的售后服务方案能切实际的解决在项目运维过程中出现的各种问题，其售后服务体系完善（包含清晰的售后服务网点、方式流程、退换货机制及及时的响应时限承诺），应急方案具体可行（包含突发情况处理预案，并设有备品备件库及详实的供应方案），软件维护计划科学合理（包含针对性的巡检方案和详实的设备全生命周期成本分析管理方案），且故障处理承诺及保障措施明确有力（包含具体的违约处罚承诺和强大的服务人员配置，并按要求提供了</w:t>
            </w:r>
            <w:r>
              <w:rPr>
                <w:rFonts w:hint="eastAsia" w:ascii="宋体" w:hAnsi="宋体" w:cs="宋体"/>
                <w:color w:val="auto"/>
                <w:kern w:val="0"/>
                <w:szCs w:val="21"/>
                <w:lang w:val="en-US" w:eastAsia="zh-CN"/>
              </w:rPr>
              <w:t>服务</w:t>
            </w:r>
            <w:r>
              <w:rPr>
                <w:rFonts w:hint="eastAsia" w:ascii="宋体" w:hAnsi="宋体" w:cs="宋体"/>
                <w:color w:val="auto"/>
                <w:kern w:val="0"/>
                <w:szCs w:val="21"/>
              </w:rPr>
              <w:t>人员社保及劳动合同等证明材料），方案整体针对性强、响应及时、能有效预防潜在问题并帮助采购人快速恢复使用的，得12分；缺少一项方案扣3分，每项方案内容中存在一项不完整或不合理或不可行</w:t>
            </w:r>
            <w:r>
              <w:rPr>
                <w:rFonts w:hint="eastAsia" w:ascii="宋体" w:hAnsi="宋体" w:cs="宋体"/>
                <w:color w:val="auto"/>
                <w:kern w:val="0"/>
                <w:szCs w:val="21"/>
                <w:lang w:val="en-US" w:eastAsia="zh-CN"/>
              </w:rPr>
              <w:t>或有明显缺陷</w:t>
            </w:r>
            <w:r>
              <w:rPr>
                <w:rFonts w:hint="eastAsia" w:ascii="宋体" w:hAnsi="宋体" w:cs="宋体"/>
                <w:color w:val="auto"/>
                <w:kern w:val="0"/>
                <w:szCs w:val="21"/>
              </w:rPr>
              <w:t>的扣1.5分，扣完为止。</w:t>
            </w:r>
            <w:bookmarkEnd w:id="507"/>
          </w:p>
          <w:p w14:paraId="5C312353">
            <w:pPr>
              <w:pStyle w:val="2"/>
              <w:rPr>
                <w:color w:val="auto"/>
              </w:rPr>
            </w:pPr>
            <w:r>
              <w:rPr>
                <w:rFonts w:hint="eastAsia"/>
                <w:color w:val="auto"/>
                <w:lang w:val="en-US" w:eastAsia="zh-CN"/>
              </w:rPr>
              <w:t>（明显缺陷是指：非专门针对本项目或不适用项目特性的情形、套用其他项目方案、内容前后矛盾、涉及的规范及标准错误、方案内容交叉混乱、缺乏重点、生搬硬造、存在歧义、层次粗略、仅有标题或框架缺乏具体说明阐述的情形等任意一种情形。）</w:t>
            </w:r>
          </w:p>
        </w:tc>
      </w:tr>
      <w:tr w14:paraId="6581B6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996" w:type="dxa"/>
            <w:vMerge w:val="continue"/>
            <w:tcBorders>
              <w:top w:val="nil"/>
              <w:left w:val="single" w:color="auto" w:sz="12" w:space="0"/>
              <w:bottom w:val="single" w:color="auto" w:sz="12" w:space="0"/>
              <w:right w:val="single" w:color="auto" w:sz="12" w:space="0"/>
            </w:tcBorders>
            <w:vAlign w:val="center"/>
          </w:tcPr>
          <w:p w14:paraId="1733540D">
            <w:pPr>
              <w:widowControl/>
              <w:adjustRightInd w:val="0"/>
              <w:snapToGrid w:val="0"/>
              <w:spacing w:line="360" w:lineRule="auto"/>
              <w:jc w:val="left"/>
              <w:rPr>
                <w:rFonts w:ascii="宋体" w:hAnsi="宋体"/>
                <w:color w:val="auto"/>
                <w:sz w:val="24"/>
              </w:rPr>
            </w:pPr>
          </w:p>
        </w:tc>
        <w:tc>
          <w:tcPr>
            <w:tcW w:w="1284" w:type="dxa"/>
            <w:vMerge w:val="continue"/>
            <w:tcBorders>
              <w:top w:val="nil"/>
              <w:left w:val="nil"/>
              <w:bottom w:val="single" w:color="auto" w:sz="12" w:space="0"/>
              <w:right w:val="single" w:color="auto" w:sz="12" w:space="0"/>
            </w:tcBorders>
            <w:vAlign w:val="center"/>
          </w:tcPr>
          <w:p w14:paraId="55D4B9F5">
            <w:pPr>
              <w:widowControl/>
              <w:adjustRightInd w:val="0"/>
              <w:snapToGrid w:val="0"/>
              <w:spacing w:line="360" w:lineRule="auto"/>
              <w:jc w:val="left"/>
              <w:rPr>
                <w:rFonts w:ascii="宋体" w:hAnsi="宋体"/>
                <w:color w:val="auto"/>
                <w:sz w:val="24"/>
              </w:rPr>
            </w:pPr>
          </w:p>
        </w:tc>
        <w:tc>
          <w:tcPr>
            <w:tcW w:w="1183" w:type="dxa"/>
            <w:tcBorders>
              <w:top w:val="single" w:color="auto" w:sz="12" w:space="0"/>
              <w:left w:val="nil"/>
              <w:bottom w:val="single" w:color="auto" w:sz="12" w:space="0"/>
              <w:right w:val="single" w:color="auto" w:sz="12" w:space="0"/>
            </w:tcBorders>
            <w:vAlign w:val="center"/>
          </w:tcPr>
          <w:p w14:paraId="37E692BE">
            <w:pPr>
              <w:autoSpaceDE w:val="0"/>
              <w:autoSpaceDN w:val="0"/>
              <w:adjustRightInd w:val="0"/>
              <w:snapToGrid w:val="0"/>
              <w:spacing w:line="360" w:lineRule="auto"/>
              <w:jc w:val="center"/>
              <w:rPr>
                <w:rFonts w:ascii="宋体" w:hAnsi="宋体"/>
                <w:color w:val="auto"/>
                <w:kern w:val="0"/>
                <w:sz w:val="24"/>
              </w:rPr>
            </w:pPr>
            <w:r>
              <w:rPr>
                <w:rFonts w:hint="eastAsia" w:ascii="宋体" w:hAnsi="宋体"/>
                <w:color w:val="auto"/>
                <w:sz w:val="24"/>
              </w:rPr>
              <w:t>培训方案及（满分</w:t>
            </w:r>
            <w:r>
              <w:rPr>
                <w:rFonts w:ascii="宋体" w:hAnsi="宋体"/>
                <w:color w:val="auto"/>
                <w:sz w:val="24"/>
              </w:rPr>
              <w:t>5</w:t>
            </w:r>
            <w:r>
              <w:rPr>
                <w:rFonts w:hint="eastAsia" w:ascii="宋体" w:hAnsi="宋体"/>
                <w:color w:val="auto"/>
                <w:sz w:val="24"/>
              </w:rPr>
              <w:t>分）</w:t>
            </w:r>
          </w:p>
        </w:tc>
        <w:tc>
          <w:tcPr>
            <w:tcW w:w="5638" w:type="dxa"/>
            <w:tcBorders>
              <w:top w:val="single" w:color="auto" w:sz="12" w:space="0"/>
              <w:left w:val="nil"/>
              <w:bottom w:val="single" w:color="auto" w:sz="12" w:space="0"/>
              <w:right w:val="single" w:color="auto" w:sz="12" w:space="0"/>
            </w:tcBorders>
            <w:vAlign w:val="center"/>
          </w:tcPr>
          <w:p w14:paraId="7CE6EE1F">
            <w:pPr>
              <w:widowControl/>
              <w:ind w:firstLine="420" w:firstLineChars="200"/>
              <w:jc w:val="left"/>
              <w:rPr>
                <w:rFonts w:ascii="宋体" w:hAnsi="宋体" w:cs="宋体"/>
                <w:color w:val="auto"/>
                <w:kern w:val="0"/>
                <w:szCs w:val="21"/>
              </w:rPr>
            </w:pPr>
            <w:r>
              <w:rPr>
                <w:rFonts w:hint="eastAsia" w:ascii="宋体" w:hAnsi="宋体" w:cs="宋体"/>
                <w:color w:val="auto"/>
                <w:kern w:val="0"/>
                <w:szCs w:val="21"/>
              </w:rPr>
              <w:t>投标人提供的培训方案应包括不限于：①培训目标与需求分析；②内容设计与组织；③教学形式；④培训计划；⑤操作与维护。</w:t>
            </w:r>
          </w:p>
          <w:p w14:paraId="71DC8EA7">
            <w:pPr>
              <w:widowControl/>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投标人所提交的培训方案培训目标设定清晰且可衡量；充分理解并准确把握采购人培训需求；培训目标与实际需求紧密结合，针对性强；培训内容完整且实用，能够有效提升采购人的知识和教学水平；教学方法丰富多样、互动性强，并能合理运用现代技术手段的得5分；缺少一项方案扣1分，每项方案内容中存在一项不完整或不合理或不可行</w:t>
            </w:r>
            <w:r>
              <w:rPr>
                <w:rFonts w:hint="eastAsia" w:ascii="宋体" w:hAnsi="宋体" w:cs="宋体"/>
                <w:color w:val="auto"/>
                <w:kern w:val="0"/>
                <w:szCs w:val="21"/>
                <w:lang w:val="en-US" w:eastAsia="zh-CN"/>
              </w:rPr>
              <w:t>或有明显缺陷</w:t>
            </w:r>
            <w:r>
              <w:rPr>
                <w:rFonts w:hint="eastAsia" w:ascii="宋体" w:hAnsi="宋体" w:cs="宋体"/>
                <w:color w:val="auto"/>
                <w:kern w:val="0"/>
                <w:szCs w:val="21"/>
              </w:rPr>
              <w:t>的扣0.5分，扣完为止。</w:t>
            </w:r>
          </w:p>
          <w:p w14:paraId="239B864D">
            <w:pPr>
              <w:pStyle w:val="2"/>
              <w:rPr>
                <w:color w:val="auto"/>
              </w:rPr>
            </w:pPr>
            <w:r>
              <w:rPr>
                <w:rFonts w:hint="eastAsia"/>
                <w:color w:val="auto"/>
                <w:lang w:val="en-US" w:eastAsia="zh-CN"/>
              </w:rPr>
              <w:t>（明显缺陷是指：非专门针对本项目或不适用项目特性的情形、套用其他项目方案、内容前后矛盾、涉及的规范及标准错误、方案内容交叉混乱、缺乏重点、生搬硬造、存在歧义、层次粗略、仅有标题或框架缺乏具体说明阐述的情形等任意一种情形。）</w:t>
            </w:r>
          </w:p>
        </w:tc>
      </w:tr>
      <w:tr w14:paraId="37160E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95" w:hRule="atLeast"/>
          <w:jc w:val="center"/>
        </w:trPr>
        <w:tc>
          <w:tcPr>
            <w:tcW w:w="996" w:type="dxa"/>
            <w:vMerge w:val="continue"/>
            <w:tcBorders>
              <w:top w:val="nil"/>
              <w:left w:val="single" w:color="auto" w:sz="12" w:space="0"/>
              <w:bottom w:val="single" w:color="auto" w:sz="12" w:space="0"/>
              <w:right w:val="single" w:color="auto" w:sz="12" w:space="0"/>
            </w:tcBorders>
            <w:vAlign w:val="center"/>
          </w:tcPr>
          <w:p w14:paraId="1943762B">
            <w:pPr>
              <w:widowControl/>
              <w:adjustRightInd w:val="0"/>
              <w:snapToGrid w:val="0"/>
              <w:spacing w:line="360" w:lineRule="auto"/>
              <w:jc w:val="left"/>
              <w:rPr>
                <w:rFonts w:ascii="宋体" w:hAnsi="宋体"/>
                <w:color w:val="auto"/>
                <w:sz w:val="24"/>
              </w:rPr>
            </w:pPr>
          </w:p>
        </w:tc>
        <w:tc>
          <w:tcPr>
            <w:tcW w:w="1284" w:type="dxa"/>
            <w:vMerge w:val="continue"/>
            <w:tcBorders>
              <w:top w:val="nil"/>
              <w:left w:val="nil"/>
              <w:bottom w:val="single" w:color="auto" w:sz="12" w:space="0"/>
              <w:right w:val="single" w:color="auto" w:sz="12" w:space="0"/>
            </w:tcBorders>
            <w:vAlign w:val="center"/>
          </w:tcPr>
          <w:p w14:paraId="3E1A72B2">
            <w:pPr>
              <w:widowControl/>
              <w:adjustRightInd w:val="0"/>
              <w:snapToGrid w:val="0"/>
              <w:spacing w:line="360" w:lineRule="auto"/>
              <w:jc w:val="left"/>
              <w:rPr>
                <w:rFonts w:ascii="宋体" w:hAnsi="宋体"/>
                <w:color w:val="auto"/>
                <w:sz w:val="24"/>
              </w:rPr>
            </w:pPr>
          </w:p>
        </w:tc>
        <w:tc>
          <w:tcPr>
            <w:tcW w:w="1183" w:type="dxa"/>
            <w:tcBorders>
              <w:top w:val="single" w:color="auto" w:sz="12" w:space="0"/>
              <w:left w:val="nil"/>
              <w:bottom w:val="single" w:color="auto" w:sz="12" w:space="0"/>
              <w:right w:val="single" w:color="auto" w:sz="12" w:space="0"/>
            </w:tcBorders>
            <w:vAlign w:val="center"/>
          </w:tcPr>
          <w:p w14:paraId="02D38F37">
            <w:pPr>
              <w:autoSpaceDE w:val="0"/>
              <w:autoSpaceDN w:val="0"/>
              <w:adjustRightInd w:val="0"/>
              <w:snapToGrid w:val="0"/>
              <w:spacing w:line="360" w:lineRule="auto"/>
              <w:jc w:val="center"/>
              <w:rPr>
                <w:rFonts w:ascii="宋体" w:hAnsi="宋体"/>
                <w:color w:val="auto"/>
                <w:kern w:val="0"/>
                <w:sz w:val="24"/>
              </w:rPr>
            </w:pPr>
            <w:r>
              <w:rPr>
                <w:rFonts w:hint="eastAsia" w:ascii="宋体" w:hAnsi="宋体"/>
                <w:color w:val="auto"/>
                <w:kern w:val="0"/>
                <w:sz w:val="24"/>
              </w:rPr>
              <w:t>质量保证措施评审评分（</w:t>
            </w:r>
            <w:r>
              <w:rPr>
                <w:rFonts w:hint="eastAsia" w:ascii="宋体" w:hAnsi="宋体"/>
                <w:color w:val="auto"/>
                <w:sz w:val="24"/>
              </w:rPr>
              <w:t>满分</w:t>
            </w:r>
            <w:r>
              <w:rPr>
                <w:rFonts w:ascii="宋体" w:hAnsi="宋体"/>
                <w:color w:val="auto"/>
                <w:kern w:val="0"/>
                <w:sz w:val="24"/>
              </w:rPr>
              <w:t>5</w:t>
            </w:r>
            <w:r>
              <w:rPr>
                <w:rFonts w:hint="eastAsia" w:ascii="宋体" w:hAnsi="宋体"/>
                <w:color w:val="auto"/>
                <w:kern w:val="0"/>
                <w:sz w:val="24"/>
              </w:rPr>
              <w:t>分）</w:t>
            </w:r>
          </w:p>
        </w:tc>
        <w:tc>
          <w:tcPr>
            <w:tcW w:w="5638" w:type="dxa"/>
            <w:tcBorders>
              <w:top w:val="single" w:color="auto" w:sz="12" w:space="0"/>
              <w:left w:val="nil"/>
              <w:bottom w:val="single" w:color="auto" w:sz="12" w:space="0"/>
              <w:right w:val="single" w:color="auto" w:sz="12" w:space="0"/>
            </w:tcBorders>
            <w:vAlign w:val="center"/>
          </w:tcPr>
          <w:p w14:paraId="05CA9F8F">
            <w:pPr>
              <w:widowControl/>
              <w:ind w:firstLine="420" w:firstLineChars="200"/>
              <w:jc w:val="left"/>
              <w:rPr>
                <w:rFonts w:ascii="宋体" w:hAnsi="宋体" w:cs="宋体"/>
                <w:color w:val="auto"/>
                <w:kern w:val="0"/>
                <w:szCs w:val="21"/>
              </w:rPr>
            </w:pPr>
            <w:r>
              <w:rPr>
                <w:rFonts w:hint="eastAsia" w:ascii="宋体" w:hAnsi="宋体" w:cs="宋体"/>
                <w:color w:val="auto"/>
                <w:kern w:val="0"/>
                <w:szCs w:val="21"/>
              </w:rPr>
              <w:t>投标人提供的质量保证措施应包括不限于：①质量保证承诺、②</w:t>
            </w:r>
            <w:r>
              <w:rPr>
                <w:rFonts w:hint="eastAsia" w:ascii="宋体" w:hAnsi="宋体" w:cs="宋体"/>
                <w:color w:val="auto"/>
                <w:kern w:val="0"/>
                <w:szCs w:val="21"/>
                <w:lang w:val="en-US" w:eastAsia="zh-CN"/>
              </w:rPr>
              <w:t>安装</w:t>
            </w:r>
            <w:r>
              <w:rPr>
                <w:rFonts w:hint="eastAsia" w:ascii="宋体" w:hAnsi="宋体" w:cs="宋体"/>
                <w:color w:val="auto"/>
                <w:kern w:val="0"/>
                <w:szCs w:val="21"/>
              </w:rPr>
              <w:t>质量保证措施、③售后服务质量保证措施、④质量保证违约惩罚措施。⑤培训质量保证措施。</w:t>
            </w:r>
          </w:p>
          <w:p w14:paraId="1E791B76">
            <w:pPr>
              <w:widowControl/>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投标人所提交的质量保证措施内容详细完整、安排合理、切实可行，有详细的质量管理流程，并且针对可能出现的风险有具体、可行的预防措施，能保证项目目标实现得5分；缺少一项方案扣1分，每项方案内容中存在一项不完整或不合理或不可行</w:t>
            </w:r>
            <w:r>
              <w:rPr>
                <w:rFonts w:hint="eastAsia" w:ascii="宋体" w:hAnsi="宋体" w:cs="宋体"/>
                <w:color w:val="auto"/>
                <w:kern w:val="0"/>
                <w:szCs w:val="21"/>
                <w:lang w:val="en-US" w:eastAsia="zh-CN"/>
              </w:rPr>
              <w:t>或有明显缺陷</w:t>
            </w:r>
            <w:r>
              <w:rPr>
                <w:rFonts w:hint="eastAsia" w:ascii="宋体" w:hAnsi="宋体" w:cs="宋体"/>
                <w:color w:val="auto"/>
                <w:kern w:val="0"/>
                <w:szCs w:val="21"/>
              </w:rPr>
              <w:t>的扣0.5分，扣完为止。</w:t>
            </w:r>
          </w:p>
          <w:p w14:paraId="4FD083A0">
            <w:pPr>
              <w:pStyle w:val="2"/>
              <w:rPr>
                <w:color w:val="auto"/>
              </w:rPr>
            </w:pPr>
            <w:r>
              <w:rPr>
                <w:rFonts w:hint="eastAsia"/>
                <w:color w:val="auto"/>
                <w:lang w:val="en-US" w:eastAsia="zh-CN"/>
              </w:rPr>
              <w:t>（明显缺陷是指：非专门针对本项目或不适用项目特性的情形、套用其他项目方案、内容前后矛盾、涉及的规范及标准错误、方案内容交叉混乱、缺乏重点、生搬硬造、存在歧义、层次粗略、仅有标题或框架缺乏具体说明阐述的情形等任意一种情形。）</w:t>
            </w:r>
          </w:p>
        </w:tc>
      </w:tr>
      <w:tr w14:paraId="626B16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996" w:type="dxa"/>
            <w:vMerge w:val="continue"/>
            <w:tcBorders>
              <w:top w:val="nil"/>
              <w:left w:val="single" w:color="auto" w:sz="12" w:space="0"/>
              <w:bottom w:val="single" w:color="auto" w:sz="12" w:space="0"/>
              <w:right w:val="single" w:color="auto" w:sz="12" w:space="0"/>
            </w:tcBorders>
            <w:vAlign w:val="center"/>
          </w:tcPr>
          <w:p w14:paraId="36362435">
            <w:pPr>
              <w:widowControl/>
              <w:adjustRightInd w:val="0"/>
              <w:snapToGrid w:val="0"/>
              <w:spacing w:line="360" w:lineRule="auto"/>
              <w:jc w:val="left"/>
              <w:rPr>
                <w:rFonts w:ascii="宋体" w:hAnsi="宋体"/>
                <w:color w:val="auto"/>
                <w:sz w:val="24"/>
              </w:rPr>
            </w:pPr>
          </w:p>
        </w:tc>
        <w:tc>
          <w:tcPr>
            <w:tcW w:w="1284" w:type="dxa"/>
            <w:vMerge w:val="continue"/>
            <w:tcBorders>
              <w:top w:val="nil"/>
              <w:left w:val="nil"/>
              <w:bottom w:val="single" w:color="auto" w:sz="12" w:space="0"/>
              <w:right w:val="single" w:color="auto" w:sz="12" w:space="0"/>
            </w:tcBorders>
            <w:vAlign w:val="center"/>
          </w:tcPr>
          <w:p w14:paraId="6F66B1BA">
            <w:pPr>
              <w:widowControl/>
              <w:adjustRightInd w:val="0"/>
              <w:snapToGrid w:val="0"/>
              <w:spacing w:line="360" w:lineRule="auto"/>
              <w:jc w:val="left"/>
              <w:rPr>
                <w:rFonts w:ascii="宋体" w:hAnsi="宋体"/>
                <w:color w:val="auto"/>
                <w:sz w:val="24"/>
              </w:rPr>
            </w:pPr>
          </w:p>
        </w:tc>
        <w:tc>
          <w:tcPr>
            <w:tcW w:w="1183" w:type="dxa"/>
            <w:tcBorders>
              <w:top w:val="single" w:color="auto" w:sz="12" w:space="0"/>
              <w:left w:val="nil"/>
              <w:bottom w:val="single" w:color="auto" w:sz="12" w:space="0"/>
              <w:right w:val="single" w:color="auto" w:sz="12" w:space="0"/>
            </w:tcBorders>
            <w:vAlign w:val="center"/>
          </w:tcPr>
          <w:p w14:paraId="0D057B1E">
            <w:pPr>
              <w:autoSpaceDE w:val="0"/>
              <w:autoSpaceDN w:val="0"/>
              <w:adjustRightInd w:val="0"/>
              <w:snapToGrid w:val="0"/>
              <w:spacing w:line="360" w:lineRule="auto"/>
              <w:jc w:val="center"/>
              <w:rPr>
                <w:rFonts w:ascii="宋体" w:hAnsi="宋体"/>
                <w:color w:val="auto"/>
                <w:kern w:val="0"/>
                <w:sz w:val="24"/>
              </w:rPr>
            </w:pPr>
            <w:r>
              <w:rPr>
                <w:rFonts w:hint="eastAsia" w:ascii="宋体" w:hAnsi="宋体"/>
                <w:color w:val="auto"/>
                <w:kern w:val="0"/>
                <w:sz w:val="24"/>
              </w:rPr>
              <w:t>项目业绩（满分</w:t>
            </w:r>
            <w:r>
              <w:rPr>
                <w:rFonts w:ascii="宋体" w:hAnsi="宋体"/>
                <w:color w:val="auto"/>
                <w:kern w:val="0"/>
                <w:sz w:val="24"/>
              </w:rPr>
              <w:t>3</w:t>
            </w:r>
            <w:r>
              <w:rPr>
                <w:rFonts w:hint="eastAsia" w:ascii="宋体" w:hAnsi="宋体"/>
                <w:color w:val="auto"/>
                <w:kern w:val="0"/>
                <w:sz w:val="24"/>
              </w:rPr>
              <w:t>分）</w:t>
            </w:r>
          </w:p>
        </w:tc>
        <w:tc>
          <w:tcPr>
            <w:tcW w:w="5638" w:type="dxa"/>
            <w:tcBorders>
              <w:top w:val="single" w:color="auto" w:sz="12" w:space="0"/>
              <w:left w:val="nil"/>
              <w:bottom w:val="single" w:color="auto" w:sz="12" w:space="0"/>
              <w:right w:val="single" w:color="auto" w:sz="12" w:space="0"/>
            </w:tcBorders>
            <w:vAlign w:val="center"/>
          </w:tcPr>
          <w:p w14:paraId="146AFBEF">
            <w:pPr>
              <w:adjustRightInd w:val="0"/>
              <w:snapToGrid w:val="0"/>
              <w:spacing w:line="360" w:lineRule="auto"/>
              <w:jc w:val="left"/>
              <w:rPr>
                <w:rFonts w:ascii="宋体" w:hAnsi="宋体"/>
                <w:color w:val="auto"/>
                <w:sz w:val="24"/>
              </w:rPr>
            </w:pPr>
            <w:r>
              <w:rPr>
                <w:rFonts w:hint="eastAsia" w:ascii="宋体" w:hAnsi="宋体"/>
                <w:b/>
                <w:bCs/>
                <w:color w:val="auto"/>
                <w:sz w:val="24"/>
              </w:rPr>
              <w:t>提供2022年1月至今完成的项目业绩，每提供一份业绩的得1分，满分</w:t>
            </w:r>
            <w:r>
              <w:rPr>
                <w:rFonts w:ascii="宋体" w:hAnsi="宋体"/>
                <w:b/>
                <w:bCs/>
                <w:color w:val="auto"/>
                <w:sz w:val="24"/>
              </w:rPr>
              <w:t>3</w:t>
            </w:r>
            <w:r>
              <w:rPr>
                <w:rFonts w:hint="eastAsia" w:ascii="宋体" w:hAnsi="宋体"/>
                <w:b/>
                <w:bCs/>
                <w:color w:val="auto"/>
                <w:sz w:val="24"/>
              </w:rPr>
              <w:t>分，加满为止。</w:t>
            </w:r>
          </w:p>
          <w:p w14:paraId="3DB82211">
            <w:pPr>
              <w:adjustRightInd w:val="0"/>
              <w:snapToGrid w:val="0"/>
              <w:spacing w:line="360" w:lineRule="auto"/>
              <w:jc w:val="left"/>
              <w:rPr>
                <w:rFonts w:ascii="宋体" w:hAnsi="宋体"/>
                <w:color w:val="auto"/>
                <w:sz w:val="24"/>
              </w:rPr>
            </w:pPr>
            <w:r>
              <w:rPr>
                <w:rFonts w:hint="eastAsia" w:ascii="宋体" w:hAnsi="宋体"/>
                <w:color w:val="auto"/>
                <w:sz w:val="24"/>
              </w:rPr>
              <w:t>注：业绩证明材料须提供</w:t>
            </w:r>
            <w:bookmarkStart w:id="508" w:name="hmcheck_f5bd8b903e0b48b08a6be3dded10146d"/>
            <w:r>
              <w:rPr>
                <w:rFonts w:hint="eastAsia" w:ascii="宋体" w:hAnsi="宋体"/>
                <w:bCs/>
                <w:color w:val="auto"/>
                <w:sz w:val="24"/>
              </w:rPr>
              <w:t>2022年01月</w:t>
            </w:r>
            <w:bookmarkEnd w:id="508"/>
            <w:r>
              <w:rPr>
                <w:rFonts w:hint="eastAsia" w:ascii="宋体" w:hAnsi="宋体"/>
                <w:color w:val="auto"/>
                <w:sz w:val="24"/>
              </w:rPr>
              <w:t>至今项目业绩的合同或中标（成交）通知书复印件等证明材料，未按招标文件要求提供的不得分。</w:t>
            </w:r>
          </w:p>
        </w:tc>
      </w:tr>
      <w:tr w14:paraId="3C2DCE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2280" w:type="dxa"/>
            <w:gridSpan w:val="2"/>
            <w:tcBorders>
              <w:top w:val="single" w:color="auto" w:sz="12" w:space="0"/>
              <w:left w:val="single" w:color="auto" w:sz="12" w:space="0"/>
              <w:bottom w:val="single" w:color="auto" w:sz="12" w:space="0"/>
              <w:right w:val="single" w:color="auto" w:sz="12" w:space="0"/>
            </w:tcBorders>
            <w:vAlign w:val="center"/>
          </w:tcPr>
          <w:p w14:paraId="5A30B135">
            <w:pPr>
              <w:adjustRightInd w:val="0"/>
              <w:snapToGrid w:val="0"/>
              <w:spacing w:line="360" w:lineRule="auto"/>
              <w:jc w:val="center"/>
              <w:rPr>
                <w:rFonts w:ascii="宋体" w:hAnsi="宋体"/>
                <w:b/>
                <w:color w:val="auto"/>
                <w:sz w:val="24"/>
              </w:rPr>
            </w:pPr>
            <w:r>
              <w:rPr>
                <w:rFonts w:hint="eastAsia" w:ascii="宋体" w:hAnsi="宋体"/>
                <w:b/>
                <w:color w:val="auto"/>
                <w:sz w:val="24"/>
              </w:rPr>
              <w:t>3.2.3</w:t>
            </w:r>
          </w:p>
        </w:tc>
        <w:tc>
          <w:tcPr>
            <w:tcW w:w="1183" w:type="dxa"/>
            <w:tcBorders>
              <w:top w:val="single" w:color="auto" w:sz="12" w:space="0"/>
              <w:left w:val="nil"/>
              <w:bottom w:val="single" w:color="auto" w:sz="12" w:space="0"/>
              <w:right w:val="single" w:color="auto" w:sz="12" w:space="0"/>
            </w:tcBorders>
            <w:vAlign w:val="center"/>
          </w:tcPr>
          <w:p w14:paraId="271754E5">
            <w:pPr>
              <w:adjustRightInd w:val="0"/>
              <w:snapToGrid w:val="0"/>
              <w:spacing w:line="360" w:lineRule="auto"/>
              <w:jc w:val="center"/>
              <w:rPr>
                <w:rFonts w:ascii="宋体" w:hAnsi="宋体"/>
                <w:b/>
                <w:color w:val="auto"/>
                <w:sz w:val="24"/>
              </w:rPr>
            </w:pPr>
            <w:r>
              <w:rPr>
                <w:rFonts w:hint="eastAsia" w:ascii="宋体" w:hAnsi="宋体"/>
                <w:color w:val="auto"/>
                <w:kern w:val="0"/>
                <w:sz w:val="24"/>
              </w:rPr>
              <w:t>评标基准价计算方法</w:t>
            </w:r>
          </w:p>
        </w:tc>
        <w:tc>
          <w:tcPr>
            <w:tcW w:w="5638" w:type="dxa"/>
            <w:tcBorders>
              <w:top w:val="single" w:color="auto" w:sz="12" w:space="0"/>
              <w:left w:val="nil"/>
              <w:bottom w:val="single" w:color="auto" w:sz="12" w:space="0"/>
              <w:right w:val="single" w:color="auto" w:sz="12" w:space="0"/>
            </w:tcBorders>
            <w:vAlign w:val="center"/>
          </w:tcPr>
          <w:p w14:paraId="6483C71F">
            <w:pPr>
              <w:adjustRightInd w:val="0"/>
              <w:snapToGrid w:val="0"/>
              <w:spacing w:line="360" w:lineRule="auto"/>
              <w:jc w:val="left"/>
              <w:rPr>
                <w:rFonts w:ascii="宋体" w:hAnsi="宋体"/>
                <w:color w:val="auto"/>
                <w:kern w:val="0"/>
                <w:sz w:val="24"/>
              </w:rPr>
            </w:pPr>
            <w:r>
              <w:rPr>
                <w:rFonts w:hint="eastAsia" w:ascii="宋体" w:hAnsi="宋体"/>
                <w:color w:val="auto"/>
                <w:kern w:val="0"/>
                <w:sz w:val="24"/>
              </w:rPr>
              <w:t>满足招标文件要求且投标价格最低的投标报价为评标基准价</w:t>
            </w:r>
          </w:p>
        </w:tc>
      </w:tr>
      <w:tr w14:paraId="1E9624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4" w:hRule="atLeast"/>
          <w:jc w:val="center"/>
        </w:trPr>
        <w:tc>
          <w:tcPr>
            <w:tcW w:w="996" w:type="dxa"/>
            <w:vMerge w:val="restart"/>
            <w:tcBorders>
              <w:top w:val="nil"/>
              <w:left w:val="single" w:color="auto" w:sz="12" w:space="0"/>
              <w:bottom w:val="single" w:color="auto" w:sz="12" w:space="0"/>
              <w:right w:val="single" w:color="auto" w:sz="12" w:space="0"/>
            </w:tcBorders>
            <w:vAlign w:val="center"/>
          </w:tcPr>
          <w:p w14:paraId="6A48696D">
            <w:pPr>
              <w:adjustRightInd w:val="0"/>
              <w:snapToGrid w:val="0"/>
              <w:spacing w:line="360" w:lineRule="auto"/>
              <w:jc w:val="center"/>
              <w:rPr>
                <w:rFonts w:ascii="宋体" w:hAnsi="宋体"/>
                <w:color w:val="auto"/>
                <w:sz w:val="24"/>
              </w:rPr>
            </w:pPr>
            <w:r>
              <w:rPr>
                <w:rFonts w:hint="eastAsia" w:ascii="宋体" w:hAnsi="宋体"/>
                <w:color w:val="auto"/>
                <w:sz w:val="24"/>
              </w:rPr>
              <w:t>3.2.2</w:t>
            </w:r>
            <w:bookmarkStart w:id="509" w:name="hmcheck_787443c5e642461eb7ea388a63d5242e"/>
            <w:r>
              <w:rPr>
                <w:rFonts w:hint="eastAsia" w:ascii="宋体" w:hAnsi="宋体"/>
                <w:color w:val="auto"/>
                <w:sz w:val="24"/>
              </w:rPr>
              <w:t>（</w:t>
            </w:r>
            <w:bookmarkEnd w:id="509"/>
            <w:r>
              <w:rPr>
                <w:rFonts w:hint="eastAsia" w:ascii="宋体" w:hAnsi="宋体"/>
                <w:color w:val="auto"/>
                <w:sz w:val="24"/>
              </w:rPr>
              <w:t>3</w:t>
            </w:r>
            <w:bookmarkStart w:id="510" w:name="hmcheck_2795069975a6400fa010bb7a4a376cf2"/>
            <w:r>
              <w:rPr>
                <w:rFonts w:hint="eastAsia" w:ascii="宋体" w:hAnsi="宋体"/>
                <w:color w:val="auto"/>
                <w:sz w:val="24"/>
              </w:rPr>
              <w:t>）</w:t>
            </w:r>
            <w:bookmarkEnd w:id="510"/>
          </w:p>
        </w:tc>
        <w:tc>
          <w:tcPr>
            <w:tcW w:w="1284" w:type="dxa"/>
            <w:vMerge w:val="restart"/>
            <w:tcBorders>
              <w:top w:val="nil"/>
              <w:left w:val="nil"/>
              <w:bottom w:val="single" w:color="auto" w:sz="12" w:space="0"/>
              <w:right w:val="single" w:color="auto" w:sz="12" w:space="0"/>
            </w:tcBorders>
            <w:vAlign w:val="center"/>
          </w:tcPr>
          <w:p w14:paraId="3379D974">
            <w:pPr>
              <w:adjustRightInd w:val="0"/>
              <w:snapToGrid w:val="0"/>
              <w:spacing w:line="360" w:lineRule="auto"/>
              <w:jc w:val="center"/>
              <w:rPr>
                <w:rFonts w:ascii="宋体" w:hAnsi="宋体"/>
                <w:color w:val="auto"/>
                <w:sz w:val="24"/>
              </w:rPr>
            </w:pPr>
            <w:r>
              <w:rPr>
                <w:rFonts w:hint="eastAsia" w:ascii="宋体" w:hAnsi="宋体"/>
                <w:color w:val="auto"/>
                <w:sz w:val="24"/>
              </w:rPr>
              <w:t>投标报价F3</w:t>
            </w:r>
          </w:p>
          <w:p w14:paraId="03FB644A">
            <w:pPr>
              <w:adjustRightInd w:val="0"/>
              <w:snapToGrid w:val="0"/>
              <w:spacing w:line="360" w:lineRule="auto"/>
              <w:jc w:val="center"/>
              <w:rPr>
                <w:rFonts w:ascii="宋体" w:hAnsi="宋体"/>
                <w:color w:val="auto"/>
                <w:sz w:val="24"/>
              </w:rPr>
            </w:pPr>
            <w:r>
              <w:rPr>
                <w:rFonts w:hint="eastAsia" w:ascii="宋体" w:hAnsi="宋体"/>
                <w:color w:val="auto"/>
                <w:sz w:val="24"/>
              </w:rPr>
              <w:t>评分标准（30分）</w:t>
            </w:r>
          </w:p>
        </w:tc>
        <w:tc>
          <w:tcPr>
            <w:tcW w:w="1183" w:type="dxa"/>
            <w:vMerge w:val="restart"/>
            <w:tcBorders>
              <w:top w:val="nil"/>
              <w:left w:val="nil"/>
              <w:bottom w:val="single" w:color="auto" w:sz="12" w:space="0"/>
              <w:right w:val="single" w:color="auto" w:sz="12" w:space="0"/>
            </w:tcBorders>
            <w:vAlign w:val="center"/>
          </w:tcPr>
          <w:p w14:paraId="2ECB0BD9">
            <w:pPr>
              <w:adjustRightInd w:val="0"/>
              <w:snapToGrid w:val="0"/>
              <w:spacing w:line="360" w:lineRule="auto"/>
              <w:jc w:val="center"/>
              <w:rPr>
                <w:rFonts w:ascii="宋体" w:hAnsi="宋体"/>
                <w:color w:val="auto"/>
                <w:sz w:val="24"/>
              </w:rPr>
            </w:pPr>
            <w:r>
              <w:rPr>
                <w:rFonts w:hint="eastAsia" w:ascii="宋体" w:hAnsi="宋体"/>
                <w:color w:val="auto"/>
                <w:sz w:val="24"/>
              </w:rPr>
              <w:t>投标报价评分计算公式</w:t>
            </w:r>
          </w:p>
        </w:tc>
        <w:tc>
          <w:tcPr>
            <w:tcW w:w="5638" w:type="dxa"/>
            <w:tcBorders>
              <w:top w:val="single" w:color="auto" w:sz="12" w:space="0"/>
              <w:left w:val="nil"/>
              <w:bottom w:val="single" w:color="auto" w:sz="12" w:space="0"/>
              <w:right w:val="single" w:color="auto" w:sz="12" w:space="0"/>
            </w:tcBorders>
            <w:vAlign w:val="center"/>
          </w:tcPr>
          <w:p w14:paraId="58629AAB">
            <w:pPr>
              <w:adjustRightInd w:val="0"/>
              <w:snapToGrid w:val="0"/>
              <w:spacing w:line="360" w:lineRule="auto"/>
              <w:rPr>
                <w:rFonts w:ascii="宋体" w:hAnsi="宋体"/>
                <w:color w:val="auto"/>
                <w:sz w:val="24"/>
              </w:rPr>
            </w:pPr>
            <w:r>
              <w:rPr>
                <w:rFonts w:hint="eastAsia" w:ascii="宋体" w:hAnsi="宋体"/>
                <w:color w:val="auto"/>
                <w:sz w:val="24"/>
              </w:rPr>
              <w:t>1、评标基准价：满足招标文件要求且投标价格最低的投标报价为评标基准价，评标基准价为30分；</w:t>
            </w:r>
          </w:p>
          <w:p w14:paraId="3A1348EF">
            <w:pPr>
              <w:adjustRightInd w:val="0"/>
              <w:snapToGrid w:val="0"/>
              <w:spacing w:line="360" w:lineRule="auto"/>
              <w:rPr>
                <w:rFonts w:ascii="宋体" w:hAnsi="宋体"/>
                <w:color w:val="auto"/>
                <w:sz w:val="24"/>
              </w:rPr>
            </w:pPr>
            <w:r>
              <w:rPr>
                <w:rFonts w:hint="eastAsia" w:ascii="宋体" w:hAnsi="宋体"/>
                <w:color w:val="auto"/>
                <w:sz w:val="24"/>
              </w:rPr>
              <w:t>2、其他投标人的报价得分按照下列公式计算：报价得分=</w:t>
            </w:r>
            <w:bookmarkStart w:id="511" w:name="hmcheck_4751d5d2b5984ad2b7c6c147f157bd17"/>
            <w:r>
              <w:rPr>
                <w:rFonts w:hint="eastAsia" w:ascii="宋体" w:hAnsi="宋体"/>
                <w:color w:val="auto"/>
                <w:sz w:val="24"/>
              </w:rPr>
              <w:t>(</w:t>
            </w:r>
            <w:bookmarkEnd w:id="511"/>
            <w:r>
              <w:rPr>
                <w:rFonts w:hint="eastAsia" w:ascii="宋体" w:hAnsi="宋体"/>
                <w:color w:val="auto"/>
                <w:sz w:val="24"/>
              </w:rPr>
              <w:t>评标基准价／投标报价</w:t>
            </w:r>
            <w:bookmarkStart w:id="512" w:name="hmcheck_44bb36b3e59846adabcfc1bbb785abb2"/>
            <w:r>
              <w:rPr>
                <w:rFonts w:hint="eastAsia" w:ascii="宋体" w:hAnsi="宋体"/>
                <w:color w:val="auto"/>
                <w:sz w:val="24"/>
              </w:rPr>
              <w:t>)</w:t>
            </w:r>
            <w:bookmarkEnd w:id="512"/>
            <w:r>
              <w:rPr>
                <w:rFonts w:hint="eastAsia" w:ascii="宋体" w:hAnsi="宋体"/>
                <w:color w:val="auto"/>
                <w:sz w:val="24"/>
              </w:rPr>
              <w:t>×30；</w:t>
            </w:r>
          </w:p>
          <w:p w14:paraId="4FA4928A">
            <w:pPr>
              <w:adjustRightInd w:val="0"/>
              <w:snapToGrid w:val="0"/>
              <w:spacing w:line="360" w:lineRule="auto"/>
              <w:rPr>
                <w:rFonts w:ascii="宋体" w:hAnsi="宋体"/>
                <w:color w:val="auto"/>
                <w:sz w:val="24"/>
              </w:rPr>
            </w:pPr>
            <w:r>
              <w:rPr>
                <w:rFonts w:hint="eastAsia" w:ascii="宋体" w:hAnsi="宋体"/>
                <w:color w:val="auto"/>
                <w:sz w:val="24"/>
              </w:rPr>
              <w:t>3、得分保留至小数点后一位，小数点后第二位四舍五入；</w:t>
            </w:r>
          </w:p>
          <w:p w14:paraId="08EBBCFF">
            <w:pPr>
              <w:adjustRightInd w:val="0"/>
              <w:snapToGrid w:val="0"/>
              <w:spacing w:line="360" w:lineRule="auto"/>
              <w:rPr>
                <w:rFonts w:ascii="宋体" w:hAnsi="宋体"/>
                <w:color w:val="auto"/>
                <w:sz w:val="24"/>
              </w:rPr>
            </w:pPr>
            <w:r>
              <w:rPr>
                <w:rFonts w:hint="eastAsia" w:ascii="宋体" w:hAnsi="宋体"/>
                <w:color w:val="auto"/>
                <w:sz w:val="24"/>
              </w:rPr>
              <w:t>4、投标报价超过采购预算的为无效投标。</w:t>
            </w:r>
          </w:p>
        </w:tc>
      </w:tr>
      <w:tr w14:paraId="56956D3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8" w:hRule="atLeast"/>
          <w:jc w:val="center"/>
        </w:trPr>
        <w:tc>
          <w:tcPr>
            <w:tcW w:w="996" w:type="dxa"/>
            <w:vMerge w:val="continue"/>
            <w:tcBorders>
              <w:top w:val="nil"/>
              <w:left w:val="single" w:color="auto" w:sz="12" w:space="0"/>
              <w:bottom w:val="single" w:color="auto" w:sz="12" w:space="0"/>
              <w:right w:val="single" w:color="auto" w:sz="12" w:space="0"/>
            </w:tcBorders>
            <w:vAlign w:val="center"/>
          </w:tcPr>
          <w:p w14:paraId="13718BB1">
            <w:pPr>
              <w:widowControl/>
              <w:adjustRightInd w:val="0"/>
              <w:snapToGrid w:val="0"/>
              <w:spacing w:line="360" w:lineRule="auto"/>
              <w:jc w:val="left"/>
              <w:rPr>
                <w:rFonts w:ascii="宋体" w:hAnsi="宋体"/>
                <w:color w:val="auto"/>
                <w:sz w:val="24"/>
              </w:rPr>
            </w:pPr>
          </w:p>
        </w:tc>
        <w:tc>
          <w:tcPr>
            <w:tcW w:w="1284" w:type="dxa"/>
            <w:vMerge w:val="continue"/>
            <w:tcBorders>
              <w:top w:val="nil"/>
              <w:left w:val="nil"/>
              <w:bottom w:val="single" w:color="auto" w:sz="12" w:space="0"/>
              <w:right w:val="single" w:color="auto" w:sz="12" w:space="0"/>
            </w:tcBorders>
            <w:vAlign w:val="center"/>
          </w:tcPr>
          <w:p w14:paraId="0F4E6381">
            <w:pPr>
              <w:widowControl/>
              <w:adjustRightInd w:val="0"/>
              <w:snapToGrid w:val="0"/>
              <w:spacing w:line="360" w:lineRule="auto"/>
              <w:jc w:val="left"/>
              <w:rPr>
                <w:rFonts w:ascii="宋体" w:hAnsi="宋体"/>
                <w:color w:val="auto"/>
                <w:sz w:val="24"/>
              </w:rPr>
            </w:pPr>
          </w:p>
        </w:tc>
        <w:tc>
          <w:tcPr>
            <w:tcW w:w="1183" w:type="dxa"/>
            <w:vMerge w:val="continue"/>
            <w:tcBorders>
              <w:top w:val="nil"/>
              <w:left w:val="nil"/>
              <w:bottom w:val="single" w:color="auto" w:sz="12" w:space="0"/>
              <w:right w:val="single" w:color="auto" w:sz="12" w:space="0"/>
            </w:tcBorders>
            <w:vAlign w:val="center"/>
          </w:tcPr>
          <w:p w14:paraId="0A03FC8A">
            <w:pPr>
              <w:widowControl/>
              <w:adjustRightInd w:val="0"/>
              <w:snapToGrid w:val="0"/>
              <w:spacing w:line="360" w:lineRule="auto"/>
              <w:jc w:val="left"/>
              <w:rPr>
                <w:rFonts w:ascii="宋体" w:hAnsi="宋体"/>
                <w:color w:val="auto"/>
                <w:sz w:val="24"/>
              </w:rPr>
            </w:pPr>
          </w:p>
        </w:tc>
        <w:tc>
          <w:tcPr>
            <w:tcW w:w="5638" w:type="dxa"/>
            <w:tcBorders>
              <w:top w:val="single" w:color="auto" w:sz="12" w:space="0"/>
              <w:left w:val="nil"/>
              <w:bottom w:val="single" w:color="auto" w:sz="12" w:space="0"/>
              <w:right w:val="single" w:color="auto" w:sz="12" w:space="0"/>
            </w:tcBorders>
            <w:vAlign w:val="center"/>
          </w:tcPr>
          <w:p w14:paraId="498A4134">
            <w:pPr>
              <w:rPr>
                <w:color w:val="auto"/>
              </w:rPr>
            </w:pPr>
            <w:r>
              <w:rPr>
                <w:rFonts w:hint="eastAsia" w:ascii="宋体" w:hAnsi="宋体"/>
                <w:color w:val="auto"/>
                <w:szCs w:val="21"/>
              </w:rPr>
              <w:t>1、因落实政府采购政策进行价格调整的，以调整后的价格计算最后报价。</w:t>
            </w:r>
          </w:p>
          <w:p w14:paraId="18C22316">
            <w:pPr>
              <w:rPr>
                <w:rFonts w:ascii="宋体" w:hAnsi="宋体"/>
                <w:color w:val="auto"/>
                <w:szCs w:val="21"/>
              </w:rPr>
            </w:pPr>
            <w:r>
              <w:rPr>
                <w:rFonts w:hint="eastAsia" w:ascii="宋体" w:hAnsi="宋体"/>
                <w:color w:val="auto"/>
                <w:szCs w:val="21"/>
              </w:rPr>
              <w:t>2若货物为小微型企业（残疾人福利性单位、监狱企业）产品、服务，请按响应文件要求格式提供中小企业声明函（详见第四章响应文件商务部分格式），经评审委员会核实</w:t>
            </w:r>
            <w:r>
              <w:rPr>
                <w:rFonts w:ascii="宋体" w:hAnsi="宋体"/>
                <w:color w:val="auto"/>
                <w:szCs w:val="21"/>
              </w:rPr>
              <w:t>方可获得价格</w:t>
            </w:r>
            <w:r>
              <w:rPr>
                <w:rFonts w:hint="eastAsia" w:ascii="宋体" w:hAnsi="宋体"/>
                <w:color w:val="auto"/>
                <w:szCs w:val="21"/>
              </w:rPr>
              <w:t>扣除；</w:t>
            </w:r>
          </w:p>
          <w:p w14:paraId="3162A718">
            <w:pPr>
              <w:rPr>
                <w:rFonts w:ascii="宋体" w:hAnsi="宋体"/>
                <w:color w:val="auto"/>
                <w:szCs w:val="21"/>
              </w:rPr>
            </w:pPr>
            <w:r>
              <w:rPr>
                <w:rFonts w:hint="eastAsia" w:ascii="宋体" w:hAnsi="宋体"/>
                <w:color w:val="auto"/>
                <w:szCs w:val="21"/>
              </w:rPr>
              <w:t>3、对小型和微型企业产品、服务的价格给予10%的扣除，用扣除后的价格参与评审</w:t>
            </w:r>
            <w:r>
              <w:rPr>
                <w:rFonts w:ascii="宋体" w:hAnsi="宋体"/>
                <w:color w:val="auto"/>
                <w:szCs w:val="21"/>
              </w:rPr>
              <w:t>（</w:t>
            </w:r>
            <w:r>
              <w:rPr>
                <w:rFonts w:hint="eastAsia" w:ascii="宋体" w:hAnsi="宋体"/>
                <w:color w:val="auto"/>
                <w:szCs w:val="21"/>
              </w:rPr>
              <w:t>如为联合体，联合协议中约定，小型、微型企业的协议合同金额占到联合体协议合同总金额30%以上的，可给予联合体4%的价格扣除</w:t>
            </w:r>
            <w:r>
              <w:rPr>
                <w:rFonts w:ascii="宋体" w:hAnsi="宋体"/>
                <w:color w:val="auto"/>
                <w:szCs w:val="21"/>
              </w:rPr>
              <w:t>）</w:t>
            </w:r>
            <w:r>
              <w:rPr>
                <w:rFonts w:hint="eastAsia" w:ascii="宋体" w:hAnsi="宋体"/>
                <w:color w:val="auto"/>
                <w:szCs w:val="21"/>
              </w:rPr>
              <w:t>；</w:t>
            </w:r>
          </w:p>
          <w:p w14:paraId="531283A5">
            <w:pPr>
              <w:rPr>
                <w:rFonts w:ascii="宋体" w:hAnsi="宋体"/>
                <w:color w:val="auto"/>
                <w:szCs w:val="21"/>
              </w:rPr>
            </w:pPr>
            <w:r>
              <w:rPr>
                <w:rFonts w:hint="eastAsia" w:ascii="宋体" w:hAnsi="宋体"/>
                <w:color w:val="auto"/>
                <w:szCs w:val="21"/>
              </w:rPr>
              <w:t>4、残疾人福利性单位（监狱企业）产品、服务视同小型、微型企业产品、服务，享受同等价格扣除；</w:t>
            </w:r>
          </w:p>
          <w:p w14:paraId="276B6C27">
            <w:pPr>
              <w:rPr>
                <w:rFonts w:ascii="宋体" w:hAnsi="宋体"/>
                <w:color w:val="auto"/>
                <w:szCs w:val="21"/>
              </w:rPr>
            </w:pPr>
            <w:r>
              <w:rPr>
                <w:rFonts w:hint="eastAsia" w:ascii="宋体" w:hAnsi="宋体"/>
                <w:color w:val="auto"/>
                <w:szCs w:val="21"/>
              </w:rPr>
              <w:t>5、政府采购活动中既有本国产品又有非本国产品参与竞争的，依法对本国产品给予价格评审优惠，对本国产品的报价给予20%的价格扣除，用扣除后的价格参与评审。</w:t>
            </w:r>
          </w:p>
          <w:p w14:paraId="70CB8824">
            <w:pPr>
              <w:ind w:firstLine="420" w:firstLineChars="200"/>
              <w:rPr>
                <w:rFonts w:ascii="宋体" w:hAnsi="宋体"/>
                <w:color w:val="auto"/>
                <w:sz w:val="24"/>
              </w:rPr>
            </w:pPr>
            <w:r>
              <w:rPr>
                <w:rFonts w:hint="eastAsia" w:ascii="宋体" w:hAnsi="宋体"/>
                <w:color w:val="auto"/>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bl>
    <w:p w14:paraId="09B35B46">
      <w:pPr>
        <w:widowControl/>
        <w:adjustRightInd w:val="0"/>
        <w:snapToGrid w:val="0"/>
        <w:spacing w:line="360" w:lineRule="auto"/>
        <w:jc w:val="left"/>
        <w:rPr>
          <w:rFonts w:ascii="宋体" w:hAnsi="宋体"/>
          <w:b/>
          <w:color w:val="auto"/>
          <w:sz w:val="24"/>
        </w:rPr>
      </w:pPr>
    </w:p>
    <w:p w14:paraId="77608B68">
      <w:pPr>
        <w:widowControl/>
        <w:adjustRightInd w:val="0"/>
        <w:snapToGrid w:val="0"/>
        <w:spacing w:line="360" w:lineRule="auto"/>
        <w:jc w:val="left"/>
        <w:rPr>
          <w:rFonts w:ascii="宋体" w:hAnsi="宋体"/>
          <w:color w:val="auto"/>
          <w:sz w:val="24"/>
        </w:rPr>
      </w:pPr>
      <w:r>
        <w:rPr>
          <w:rFonts w:hint="eastAsia" w:ascii="宋体" w:hAnsi="宋体"/>
          <w:b/>
          <w:color w:val="auto"/>
          <w:sz w:val="24"/>
        </w:rPr>
        <w:t>备注：</w:t>
      </w:r>
      <w:r>
        <w:rPr>
          <w:rFonts w:hint="eastAsia" w:ascii="宋体" w:hAnsi="宋体"/>
          <w:b/>
          <w:color w:val="auto"/>
          <w:sz w:val="24"/>
          <w:u w:val="single"/>
        </w:rPr>
        <w:t>各投标人须根据上述评分因素提供相应证明材料，以便评标委员会进行审查及评分。如上述资料提供不全或来源不明确，以致评标委员会无法核实或判定的，则对应评分项得分为零。</w:t>
      </w:r>
    </w:p>
    <w:p w14:paraId="08DF8A11">
      <w:pPr>
        <w:adjustRightInd w:val="0"/>
        <w:spacing w:line="570" w:lineRule="exact"/>
        <w:ind w:firstLine="482" w:firstLineChars="200"/>
        <w:rPr>
          <w:rFonts w:ascii="宋体" w:hAnsi="宋体"/>
          <w:b/>
          <w:bCs/>
          <w:color w:val="auto"/>
          <w:sz w:val="24"/>
        </w:rPr>
      </w:pPr>
      <w:r>
        <w:rPr>
          <w:rFonts w:hint="eastAsia" w:ascii="宋体" w:hAnsi="宋体"/>
          <w:b/>
          <w:bCs/>
          <w:color w:val="auto"/>
          <w:sz w:val="24"/>
        </w:rPr>
        <w:t>1.评标方法</w:t>
      </w:r>
    </w:p>
    <w:p w14:paraId="51C0C696">
      <w:pPr>
        <w:adjustRightInd w:val="0"/>
        <w:spacing w:line="570" w:lineRule="exact"/>
        <w:ind w:firstLine="480" w:firstLineChars="200"/>
        <w:rPr>
          <w:rFonts w:ascii="宋体" w:hAnsi="宋体"/>
          <w:color w:val="auto"/>
          <w:sz w:val="24"/>
        </w:rPr>
      </w:pPr>
      <w:r>
        <w:rPr>
          <w:rFonts w:hint="eastAsia" w:ascii="宋体" w:hAnsi="宋体"/>
          <w:color w:val="auto"/>
          <w:sz w:val="24"/>
        </w:rPr>
        <w:t>本次评标采用综合评分法。评标委员会会对通过资格审查、符合性审查的投标文件，按照本章第2.2款规定的评分标准进行打分，并按得分由高到低顺序推荐中标候选人；得分相同的，按报价由低到高顺序排列。得分且报价相同的，按技术指标优劣由高到低顺序排列，优先推荐采购节能清单产品，环境标志清单产品，同时列入两个清单的产品，优先于只列入其中一个清单的产品。投标文件满足招标文件全部实质性要求，且按照评审因素的量化指标评审得分最高的投标人为排名第一的中标候选人。</w:t>
      </w:r>
    </w:p>
    <w:p w14:paraId="1D6EFC54">
      <w:pPr>
        <w:adjustRightInd w:val="0"/>
        <w:spacing w:line="570" w:lineRule="exact"/>
        <w:ind w:firstLine="482" w:firstLineChars="200"/>
        <w:rPr>
          <w:rFonts w:ascii="宋体" w:hAnsi="宋体"/>
          <w:b/>
          <w:bCs/>
          <w:color w:val="auto"/>
          <w:sz w:val="24"/>
        </w:rPr>
      </w:pPr>
      <w:r>
        <w:rPr>
          <w:rFonts w:hint="eastAsia" w:ascii="宋体" w:hAnsi="宋体"/>
          <w:b/>
          <w:bCs/>
          <w:color w:val="auto"/>
          <w:sz w:val="24"/>
        </w:rPr>
        <w:t>2.评标标准</w:t>
      </w:r>
    </w:p>
    <w:p w14:paraId="39787A22">
      <w:pPr>
        <w:adjustRightInd w:val="0"/>
        <w:spacing w:line="570" w:lineRule="exact"/>
        <w:ind w:firstLine="480" w:firstLineChars="200"/>
        <w:rPr>
          <w:rFonts w:ascii="宋体" w:hAnsi="宋体"/>
          <w:color w:val="auto"/>
          <w:sz w:val="24"/>
        </w:rPr>
      </w:pPr>
      <w:r>
        <w:rPr>
          <w:rFonts w:hint="eastAsia" w:ascii="宋体" w:hAnsi="宋体"/>
          <w:color w:val="auto"/>
          <w:sz w:val="24"/>
        </w:rPr>
        <w:t>2.1符合性审查标准</w:t>
      </w:r>
      <w:r>
        <w:rPr>
          <w:rFonts w:hint="eastAsia" w:ascii="宋体" w:hAnsi="宋体"/>
          <w:color w:val="auto"/>
          <w:sz w:val="24"/>
        </w:rPr>
        <w:tab/>
      </w:r>
    </w:p>
    <w:p w14:paraId="62440647">
      <w:pPr>
        <w:adjustRightInd w:val="0"/>
        <w:spacing w:line="570" w:lineRule="exact"/>
        <w:ind w:firstLine="480" w:firstLineChars="200"/>
        <w:rPr>
          <w:rFonts w:ascii="宋体" w:hAnsi="宋体"/>
          <w:color w:val="auto"/>
          <w:sz w:val="24"/>
        </w:rPr>
      </w:pPr>
      <w:r>
        <w:rPr>
          <w:rFonts w:hint="eastAsia" w:ascii="宋体" w:hAnsi="宋体"/>
          <w:color w:val="auto"/>
          <w:sz w:val="24"/>
        </w:rPr>
        <w:t>符合性审查标准：依据招标文件的规定，从投标文件的有效性、完整性和对招标文件的响应程度进行审查，以确定是否对招标文件的实质性要求作出响应；见评标办法前附表。</w:t>
      </w:r>
    </w:p>
    <w:p w14:paraId="19A0F3E4">
      <w:pPr>
        <w:adjustRightInd w:val="0"/>
        <w:spacing w:line="570" w:lineRule="exact"/>
        <w:ind w:firstLine="480" w:firstLineChars="200"/>
        <w:rPr>
          <w:rFonts w:ascii="宋体" w:hAnsi="宋体"/>
          <w:color w:val="auto"/>
          <w:sz w:val="24"/>
        </w:rPr>
      </w:pPr>
      <w:r>
        <w:rPr>
          <w:rFonts w:hint="eastAsia" w:ascii="宋体" w:hAnsi="宋体"/>
          <w:color w:val="auto"/>
          <w:sz w:val="24"/>
        </w:rPr>
        <w:t>2.2分值构成与评分标准</w:t>
      </w:r>
    </w:p>
    <w:p w14:paraId="59FBBA9B">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2.2.1分值构成</w:t>
      </w:r>
    </w:p>
    <w:p w14:paraId="03B7A187">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（1）技术部分：见评标办法前附表；</w:t>
      </w:r>
    </w:p>
    <w:p w14:paraId="5E6B94A3">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（2）商务部分：见评标办法前附表；</w:t>
      </w:r>
    </w:p>
    <w:p w14:paraId="19B0E001">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（3）投标报价：见评标办法前附表。</w:t>
      </w:r>
    </w:p>
    <w:p w14:paraId="0B45B591">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2.2.2评分标准</w:t>
      </w:r>
    </w:p>
    <w:p w14:paraId="0451DEEE">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ascii="宋体" w:hAnsi="宋体"/>
          <w:color w:val="auto"/>
          <w:kern w:val="0"/>
          <w:sz w:val="24"/>
        </w:rPr>
        <w:t>按</w:t>
      </w:r>
      <w:r>
        <w:rPr>
          <w:rFonts w:hint="eastAsia" w:ascii="宋体" w:hAnsi="宋体"/>
          <w:color w:val="auto"/>
          <w:kern w:val="0"/>
          <w:sz w:val="24"/>
        </w:rPr>
        <w:t>招标文件</w:t>
      </w:r>
      <w:r>
        <w:rPr>
          <w:rFonts w:ascii="宋体" w:hAnsi="宋体"/>
          <w:color w:val="auto"/>
          <w:kern w:val="0"/>
          <w:sz w:val="24"/>
        </w:rPr>
        <w:t>中规定的评</w:t>
      </w:r>
      <w:r>
        <w:rPr>
          <w:rFonts w:hint="eastAsia" w:ascii="宋体" w:hAnsi="宋体"/>
          <w:color w:val="auto"/>
          <w:kern w:val="0"/>
          <w:sz w:val="24"/>
        </w:rPr>
        <w:t>标</w:t>
      </w:r>
      <w:r>
        <w:rPr>
          <w:rFonts w:ascii="宋体" w:hAnsi="宋体"/>
          <w:color w:val="auto"/>
          <w:kern w:val="0"/>
          <w:sz w:val="24"/>
        </w:rPr>
        <w:t>方法和标准，对资格</w:t>
      </w:r>
      <w:r>
        <w:rPr>
          <w:rFonts w:hint="eastAsia" w:ascii="宋体" w:hAnsi="宋体"/>
          <w:color w:val="auto"/>
          <w:kern w:val="0"/>
          <w:sz w:val="24"/>
        </w:rPr>
        <w:t>评审</w:t>
      </w:r>
      <w:r>
        <w:rPr>
          <w:rFonts w:ascii="宋体" w:hAnsi="宋体"/>
          <w:color w:val="auto"/>
          <w:kern w:val="0"/>
          <w:sz w:val="24"/>
        </w:rPr>
        <w:t>和符合性</w:t>
      </w:r>
      <w:r>
        <w:rPr>
          <w:rFonts w:hint="eastAsia" w:ascii="宋体" w:hAnsi="宋体"/>
          <w:color w:val="auto"/>
          <w:kern w:val="0"/>
          <w:sz w:val="24"/>
        </w:rPr>
        <w:t>评审</w:t>
      </w:r>
      <w:r>
        <w:rPr>
          <w:rFonts w:ascii="宋体" w:hAnsi="宋体"/>
          <w:color w:val="auto"/>
          <w:kern w:val="0"/>
          <w:sz w:val="24"/>
        </w:rPr>
        <w:t>合格的投标文件进行商务和技术评估，综合比较与评价</w:t>
      </w:r>
      <w:r>
        <w:rPr>
          <w:rFonts w:hint="eastAsia" w:ascii="宋体" w:hAnsi="宋体"/>
          <w:color w:val="auto"/>
          <w:kern w:val="0"/>
          <w:sz w:val="24"/>
        </w:rPr>
        <w:t>。</w:t>
      </w:r>
    </w:p>
    <w:p w14:paraId="58345409">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（1）技术部分评分标准：见评标办法前附表；</w:t>
      </w:r>
    </w:p>
    <w:p w14:paraId="1540A0F9">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（2）商务部分评分标准：见评标办法前附表；</w:t>
      </w:r>
    </w:p>
    <w:p w14:paraId="55F3A39E">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（3）投标报价评分标准：见评标办法前附表。</w:t>
      </w:r>
    </w:p>
    <w:p w14:paraId="544E726E">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2.2.3评标基准价计算方法：见评标办法前附表。</w:t>
      </w:r>
    </w:p>
    <w:p w14:paraId="1B34DFFA">
      <w:pPr>
        <w:spacing w:line="570" w:lineRule="exact"/>
        <w:ind w:firstLine="482" w:firstLineChars="200"/>
        <w:rPr>
          <w:rFonts w:ascii="宋体" w:hAnsi="宋体"/>
          <w:b/>
          <w:color w:val="auto"/>
          <w:sz w:val="24"/>
        </w:rPr>
      </w:pPr>
      <w:r>
        <w:rPr>
          <w:rFonts w:hint="eastAsia" w:ascii="宋体" w:hAnsi="宋体"/>
          <w:b/>
          <w:color w:val="auto"/>
          <w:sz w:val="24"/>
        </w:rPr>
        <w:t>3.评标程序</w:t>
      </w:r>
    </w:p>
    <w:p w14:paraId="071285CA">
      <w:pPr>
        <w:autoSpaceDE w:val="0"/>
        <w:autoSpaceDN w:val="0"/>
        <w:adjustRightInd w:val="0"/>
        <w:snapToGrid w:val="0"/>
        <w:spacing w:line="570" w:lineRule="exact"/>
        <w:ind w:firstLine="472" w:firstLineChars="196"/>
        <w:jc w:val="left"/>
        <w:rPr>
          <w:rFonts w:ascii="宋体" w:hAnsi="宋体"/>
          <w:b/>
          <w:color w:val="auto"/>
          <w:sz w:val="24"/>
        </w:rPr>
      </w:pPr>
      <w:r>
        <w:rPr>
          <w:rFonts w:hint="eastAsia" w:ascii="宋体" w:hAnsi="宋体"/>
          <w:b/>
          <w:color w:val="auto"/>
          <w:sz w:val="24"/>
        </w:rPr>
        <w:t>3.1符合性审查</w:t>
      </w:r>
    </w:p>
    <w:p w14:paraId="09E68D4B">
      <w:pPr>
        <w:autoSpaceDE w:val="0"/>
        <w:autoSpaceDN w:val="0"/>
        <w:adjustRightInd w:val="0"/>
        <w:snapToGri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评标委员会依据本章第2.1项规定的标准对资格审查合格的投标文件进行符合性审查。有一项不符合评审标准的，投标文件无效。</w:t>
      </w:r>
    </w:p>
    <w:p w14:paraId="0CAB9219">
      <w:pPr>
        <w:autoSpaceDE w:val="0"/>
        <w:autoSpaceDN w:val="0"/>
        <w:adjustRightInd w:val="0"/>
        <w:snapToGrid w:val="0"/>
        <w:spacing w:line="570" w:lineRule="exact"/>
        <w:ind w:firstLine="482" w:firstLineChars="200"/>
        <w:jc w:val="left"/>
        <w:rPr>
          <w:rFonts w:ascii="宋体" w:hAnsi="宋体"/>
          <w:b/>
          <w:color w:val="auto"/>
          <w:kern w:val="0"/>
          <w:sz w:val="24"/>
        </w:rPr>
      </w:pPr>
      <w:r>
        <w:rPr>
          <w:rFonts w:hint="eastAsia" w:ascii="宋体" w:hAnsi="宋体"/>
          <w:b/>
          <w:color w:val="auto"/>
          <w:kern w:val="0"/>
          <w:sz w:val="24"/>
        </w:rPr>
        <w:t>提供相同品牌产品（核心产品）且通过资格审查、符合性审查的不同投标人参加同一合同项下投标的，按一家投标人计算，评审后得分最高的同品牌投标人获得中标人推荐资格；评审得分相同的，按照最有利于采购人利益的原则，由评标委员会综合评定后确定一个投标人获得中标人推荐资格，其他同品牌投标人不作为中标候选人。</w:t>
      </w:r>
    </w:p>
    <w:p w14:paraId="6F9716D7">
      <w:pPr>
        <w:autoSpaceDE w:val="0"/>
        <w:autoSpaceDN w:val="0"/>
        <w:adjustRightInd w:val="0"/>
        <w:spacing w:line="570" w:lineRule="exact"/>
        <w:ind w:firstLine="472" w:firstLineChars="196"/>
        <w:jc w:val="left"/>
        <w:rPr>
          <w:rFonts w:ascii="宋体" w:hAnsi="宋体"/>
          <w:b/>
          <w:color w:val="auto"/>
          <w:sz w:val="24"/>
        </w:rPr>
      </w:pPr>
      <w:r>
        <w:rPr>
          <w:rFonts w:hint="eastAsia" w:ascii="宋体" w:hAnsi="宋体"/>
          <w:b/>
          <w:color w:val="auto"/>
          <w:sz w:val="24"/>
        </w:rPr>
        <w:t>3.2商务和技术评估，综合比较与评价</w:t>
      </w:r>
    </w:p>
    <w:p w14:paraId="7BE3C253">
      <w:pPr>
        <w:tabs>
          <w:tab w:val="left" w:pos="2472"/>
        </w:tabs>
        <w:autoSpaceDE w:val="0"/>
        <w:autoSpaceDN w:val="0"/>
        <w:adjustRightInd w:val="0"/>
        <w:spacing w:line="570" w:lineRule="exact"/>
        <w:ind w:firstLine="480" w:firstLineChars="200"/>
        <w:jc w:val="left"/>
        <w:rPr>
          <w:rFonts w:ascii="宋体" w:hAnsi="宋体"/>
          <w:color w:val="auto"/>
          <w:kern w:val="0"/>
          <w:sz w:val="24"/>
        </w:rPr>
      </w:pPr>
      <w:bookmarkStart w:id="513" w:name="_Toc468805883"/>
      <w:r>
        <w:rPr>
          <w:rFonts w:hint="eastAsia" w:ascii="宋体" w:hAnsi="宋体"/>
          <w:color w:val="auto"/>
          <w:kern w:val="0"/>
          <w:sz w:val="24"/>
        </w:rPr>
        <w:t>3.2.1评标委员会</w:t>
      </w:r>
      <w:r>
        <w:rPr>
          <w:rFonts w:ascii="宋体" w:hAnsi="宋体"/>
          <w:color w:val="auto"/>
          <w:kern w:val="0"/>
          <w:sz w:val="24"/>
        </w:rPr>
        <w:t>按</w:t>
      </w:r>
      <w:r>
        <w:rPr>
          <w:rFonts w:hint="eastAsia" w:ascii="宋体" w:hAnsi="宋体"/>
          <w:color w:val="auto"/>
          <w:kern w:val="0"/>
          <w:sz w:val="24"/>
        </w:rPr>
        <w:t>本章第2.2款规定的量化因素和分值进行打分，并计算出投标人的评标总得分。</w:t>
      </w:r>
    </w:p>
    <w:p w14:paraId="298224D7">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（1）按本章第2.2.2（1）目规定的评审因素和分值对技术部分计算出得分F1；</w:t>
      </w:r>
    </w:p>
    <w:p w14:paraId="2DB4AA1E">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（2）按本章第2.2.2（2）目规定的评审因素和分值对商务部分计算出得分F2；</w:t>
      </w:r>
    </w:p>
    <w:p w14:paraId="2CCE745E">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（3）按本章第2.2.2（3）目规定的评审因素和分值对投标报价计算出得分F3，并计算投标报价评分分值；</w:t>
      </w:r>
    </w:p>
    <w:p w14:paraId="00DE1F7B">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（4）按本章第2.2.1项所列公式计算评标总得分。</w:t>
      </w:r>
    </w:p>
    <w:p w14:paraId="3AB5D874">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3.2.2技术部分（F1）和商务部分（F2）得分由评标委员会成员独立评分，计算各投标人得分的算术平均值计入各投标人总分。</w:t>
      </w:r>
    </w:p>
    <w:p w14:paraId="75C51127">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3.2.3评标委员会认为投标人的报价明显低于其他通过符合性审</w:t>
      </w:r>
      <w:bookmarkStart w:id="514" w:name="hmcheck_146da6c99f80478bbc10378f2940a779"/>
      <w:r>
        <w:rPr>
          <w:rFonts w:hint="eastAsia" w:ascii="宋体" w:hAnsi="宋体"/>
          <w:color w:val="auto"/>
          <w:kern w:val="0"/>
          <w:sz w:val="24"/>
        </w:rPr>
        <w:t>查</w:t>
      </w:r>
      <w:bookmarkEnd w:id="514"/>
      <w:r>
        <w:rPr>
          <w:rFonts w:hint="eastAsia" w:ascii="宋体" w:hAnsi="宋体"/>
          <w:color w:val="auto"/>
          <w:kern w:val="0"/>
          <w:sz w:val="24"/>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FD70965">
      <w:pPr>
        <w:pStyle w:val="99"/>
        <w:spacing w:line="570" w:lineRule="exact"/>
        <w:ind w:firstLine="482" w:firstLineChars="200"/>
        <w:rPr>
          <w:rFonts w:hAnsi="宋体"/>
          <w:b/>
          <w:color w:val="auto"/>
          <w:sz w:val="24"/>
        </w:rPr>
      </w:pPr>
      <w:r>
        <w:rPr>
          <w:rFonts w:hint="eastAsia" w:hAnsi="宋体"/>
          <w:b/>
          <w:color w:val="auto"/>
          <w:sz w:val="24"/>
        </w:rPr>
        <w:t>3.3投标文件的澄清原则：</w:t>
      </w:r>
      <w:bookmarkEnd w:id="513"/>
    </w:p>
    <w:p w14:paraId="73D2487A">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3.3.</w:t>
      </w:r>
      <w:r>
        <w:rPr>
          <w:rFonts w:hint="eastAsia" w:ascii="宋体" w:hAnsi="宋体"/>
          <w:color w:val="auto"/>
          <w:sz w:val="24"/>
        </w:rPr>
        <w:t>1</w:t>
      </w:r>
      <w:r>
        <w:rPr>
          <w:rFonts w:hint="eastAsia" w:ascii="宋体" w:hAnsi="宋体"/>
          <w:color w:val="auto"/>
          <w:kern w:val="0"/>
          <w:sz w:val="24"/>
        </w:rPr>
        <w:t>在评标过程中，评标委员会可以书面形式（应当由评标委员会专家签字）要求投标人对所提交的投标文件中含义不明确、同类问题表述不一致或者有明显文字和计算错误的内容，进行澄清、说明或者补正。评标委员会不接受投标人主动提出的澄清、说明或补正。</w:t>
      </w:r>
    </w:p>
    <w:p w14:paraId="006C91FF">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3.3.2投标人的澄清、说明和补正</w:t>
      </w:r>
      <w:r>
        <w:rPr>
          <w:rFonts w:ascii="宋体" w:hAnsi="宋体"/>
          <w:color w:val="auto"/>
          <w:kern w:val="0"/>
          <w:sz w:val="24"/>
        </w:rPr>
        <w:t>应当采用书面形式，</w:t>
      </w:r>
      <w:r>
        <w:rPr>
          <w:rFonts w:hint="eastAsia" w:ascii="宋体" w:hAnsi="宋体"/>
          <w:color w:val="auto"/>
          <w:kern w:val="0"/>
          <w:sz w:val="24"/>
        </w:rPr>
        <w:t>并加盖公章，或者</w:t>
      </w:r>
      <w:r>
        <w:rPr>
          <w:rFonts w:ascii="宋体" w:hAnsi="宋体"/>
          <w:color w:val="auto"/>
          <w:kern w:val="0"/>
          <w:sz w:val="24"/>
        </w:rPr>
        <w:t>由</w:t>
      </w:r>
      <w:r>
        <w:rPr>
          <w:rFonts w:hint="eastAsia" w:ascii="宋体" w:hAnsi="宋体"/>
          <w:color w:val="auto"/>
          <w:kern w:val="0"/>
          <w:sz w:val="24"/>
        </w:rPr>
        <w:t>法定代表人或</w:t>
      </w:r>
      <w:r>
        <w:rPr>
          <w:rFonts w:ascii="宋体" w:hAnsi="宋体"/>
          <w:color w:val="auto"/>
          <w:kern w:val="0"/>
          <w:sz w:val="24"/>
        </w:rPr>
        <w:t>其授权的代表签字</w:t>
      </w:r>
      <w:r>
        <w:rPr>
          <w:rFonts w:hint="eastAsia" w:ascii="宋体" w:hAnsi="宋体"/>
          <w:color w:val="auto"/>
          <w:kern w:val="0"/>
          <w:sz w:val="24"/>
        </w:rPr>
        <w:t>。投标人的澄清、说明或者补正不得超出投标文件的范围或者改变投标文件的实质性内容。投标人的书面澄清、说明和补正属于投标文件的组成部分。</w:t>
      </w:r>
    </w:p>
    <w:p w14:paraId="766F0BF7">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3.3.3评标委员会对投标人提交的澄清、说明或补正有疑问的，可以要求投标人进一步澄清、说明或补正，直至满足评标委员会的要求。</w:t>
      </w:r>
    </w:p>
    <w:p w14:paraId="229EB0FC">
      <w:pPr>
        <w:autoSpaceDE w:val="0"/>
        <w:autoSpaceDN w:val="0"/>
        <w:adjustRightInd w:val="0"/>
        <w:snapToGrid w:val="0"/>
        <w:spacing w:line="570" w:lineRule="exact"/>
        <w:ind w:firstLine="472" w:firstLineChars="196"/>
        <w:jc w:val="left"/>
        <w:rPr>
          <w:rFonts w:ascii="宋体" w:hAnsi="宋体"/>
          <w:b/>
          <w:color w:val="auto"/>
          <w:sz w:val="24"/>
        </w:rPr>
      </w:pPr>
      <w:r>
        <w:rPr>
          <w:rFonts w:hint="eastAsia" w:ascii="宋体" w:hAnsi="宋体"/>
          <w:b/>
          <w:color w:val="auto"/>
          <w:sz w:val="24"/>
        </w:rPr>
        <w:t>3.4投标人有以下情形之一的，其投标无效：</w:t>
      </w:r>
    </w:p>
    <w:p w14:paraId="0AFA05F4">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（1）串通投标或弄虚作假或有其他违法行为的；</w:t>
      </w:r>
    </w:p>
    <w:p w14:paraId="634B85D7">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（2）不按评标委员会要求澄清、说明或补正的。</w:t>
      </w:r>
    </w:p>
    <w:p w14:paraId="508D55A3">
      <w:pPr>
        <w:autoSpaceDE w:val="0"/>
        <w:autoSpaceDN w:val="0"/>
        <w:adjustRightInd w:val="0"/>
        <w:snapToGrid w:val="0"/>
        <w:spacing w:line="570" w:lineRule="exact"/>
        <w:ind w:firstLine="472" w:firstLineChars="196"/>
        <w:jc w:val="left"/>
        <w:rPr>
          <w:rFonts w:ascii="宋体" w:hAnsi="宋体"/>
          <w:b/>
          <w:color w:val="auto"/>
          <w:sz w:val="24"/>
        </w:rPr>
      </w:pPr>
      <w:r>
        <w:rPr>
          <w:rFonts w:hint="eastAsia" w:ascii="宋体" w:hAnsi="宋体"/>
          <w:b/>
          <w:color w:val="auto"/>
          <w:sz w:val="24"/>
        </w:rPr>
        <w:t>3.5评审结果</w:t>
      </w:r>
    </w:p>
    <w:p w14:paraId="1F74A689">
      <w:pPr>
        <w:tabs>
          <w:tab w:val="left" w:pos="2472"/>
        </w:tabs>
        <w:autoSpaceDE w:val="0"/>
        <w:autoSpaceDN w:val="0"/>
        <w:adjustRightInd w:val="0"/>
        <w:spacing w:line="570" w:lineRule="exact"/>
        <w:ind w:firstLine="480" w:firstLineChars="200"/>
        <w:jc w:val="left"/>
        <w:rPr>
          <w:rFonts w:ascii="宋体" w:hAnsi="宋体"/>
          <w:color w:val="auto"/>
          <w:kern w:val="0"/>
          <w:sz w:val="24"/>
        </w:rPr>
      </w:pPr>
      <w:r>
        <w:rPr>
          <w:rFonts w:hint="eastAsia" w:ascii="宋体" w:hAnsi="宋体"/>
          <w:color w:val="auto"/>
          <w:kern w:val="0"/>
          <w:sz w:val="24"/>
        </w:rPr>
        <w:t>3.5.1评标委员会按得分由高到低顺序推荐三名中标候选人，并提出书面评标报告。</w:t>
      </w:r>
    </w:p>
    <w:p w14:paraId="742ECDFC">
      <w:pPr>
        <w:tabs>
          <w:tab w:val="left" w:pos="2472"/>
        </w:tabs>
        <w:autoSpaceDE w:val="0"/>
        <w:autoSpaceDN w:val="0"/>
        <w:adjustRightInd w:val="0"/>
        <w:spacing w:line="570" w:lineRule="exact"/>
        <w:ind w:firstLine="480" w:firstLineChars="200"/>
        <w:jc w:val="left"/>
        <w:rPr>
          <w:color w:val="auto"/>
        </w:rPr>
      </w:pPr>
      <w:r>
        <w:rPr>
          <w:rFonts w:hint="eastAsia" w:ascii="宋体" w:hAnsi="宋体"/>
          <w:color w:val="auto"/>
          <w:kern w:val="0"/>
          <w:sz w:val="24"/>
        </w:rPr>
        <w:t>3.5.2采购人根据评标委员会提出的书面评标报告和推荐的中标候选人名单，确定中标人。</w:t>
      </w:r>
    </w:p>
    <w:sectPr>
      <w:headerReference r:id="rId15" w:type="default"/>
      <w:footerReference r:id="rId16" w:type="default"/>
      <w:pgSz w:w="11905" w:h="16838"/>
      <w:pgMar w:top="1440" w:right="1803" w:bottom="1440" w:left="1803" w:header="850" w:footer="992" w:gutter="0"/>
      <w:cols w:space="0" w:num="1"/>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忘" w:date="2026-04-27T18:36:05Z" w:initials="">
    <w:p w14:paraId="51F06BD8">
      <w:pPr>
        <w:pStyle w:val="19"/>
        <w:rPr>
          <w:rFonts w:hint="default" w:eastAsia="宋体"/>
          <w:lang w:val="en-US" w:eastAsia="zh-CN"/>
        </w:rPr>
      </w:pPr>
      <w:r>
        <w:rPr>
          <w:rFonts w:hint="eastAsia"/>
          <w:lang w:val="en-US" w:eastAsia="zh-CN"/>
        </w:rPr>
        <w:t>以集采中心或系统上的编号为准</w:t>
      </w:r>
    </w:p>
  </w:comment>
  <w:comment w:id="1" w:author="忘" w:date="2026-04-27T18:42:55Z" w:initials="">
    <w:p w14:paraId="7B9B3612">
      <w:pPr>
        <w:pStyle w:val="19"/>
        <w:rPr>
          <w:rFonts w:hint="default" w:eastAsia="宋体"/>
          <w:lang w:val="en-US" w:eastAsia="zh-CN"/>
        </w:rPr>
      </w:pPr>
      <w:r>
        <w:rPr>
          <w:rFonts w:hint="eastAsia"/>
          <w:lang w:val="en-US" w:eastAsia="zh-CN"/>
        </w:rPr>
        <w:t>根据自身实际情况修改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F06BD8" w15:done="0"/>
  <w15:commentEx w15:paraId="7B9B361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7BF3263-5EB5-436A-94FE-2FA4DD41FEBA}"/>
  </w:font>
  <w:font w:name="Arial">
    <w:panose1 w:val="020B0604020202020204"/>
    <w:charset w:val="01"/>
    <w:family w:val="swiss"/>
    <w:pitch w:val="default"/>
    <w:sig w:usb0="E0002EFF" w:usb1="C000785B" w:usb2="00000009" w:usb3="00000000" w:csb0="400001FF" w:csb1="FFFF0000"/>
    <w:embedRegular r:id="rId2" w:fontKey="{58948BFA-4B98-45B3-9152-F66EA60309E0}"/>
  </w:font>
  <w:font w:name="黑体">
    <w:panose1 w:val="02010609060101010101"/>
    <w:charset w:val="86"/>
    <w:family w:val="auto"/>
    <w:pitch w:val="default"/>
    <w:sig w:usb0="800002BF" w:usb1="38CF7CFA" w:usb2="00000016" w:usb3="00000000" w:csb0="00040001" w:csb1="00000000"/>
    <w:embedRegular r:id="rId3" w:fontKey="{BA36B6B3-F8C8-421F-9026-299F29C42E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96EB7D75-3C9A-468E-A662-24F7D1B82FD3}"/>
  </w:font>
  <w:font w:name="Cambria">
    <w:panose1 w:val="02040503050406030204"/>
    <w:charset w:val="00"/>
    <w:family w:val="roman"/>
    <w:pitch w:val="default"/>
    <w:sig w:usb0="E00006FF" w:usb1="420024FF" w:usb2="02000000" w:usb3="00000000" w:csb0="2000019F" w:csb1="00000000"/>
  </w:font>
  <w:font w:name="金山简黑体">
    <w:altName w:val="黑体"/>
    <w:panose1 w:val="00000000000000000000"/>
    <w:charset w:val="00"/>
    <w:family w:val="auto"/>
    <w:pitch w:val="default"/>
    <w:sig w:usb0="00000000" w:usb1="00000000" w:usb2="00000000" w:usb3="00000000" w:csb0="00000000" w:csb1="00000000"/>
  </w:font>
  <w:font w:name="Abadi MT Condensed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5" w:fontKey="{46BCB76E-D9CD-4C15-BA1A-81B4FE699727}"/>
  </w:font>
  <w:font w:name="华文中宋">
    <w:panose1 w:val="02010600040101010101"/>
    <w:charset w:val="86"/>
    <w:family w:val="auto"/>
    <w:pitch w:val="default"/>
    <w:sig w:usb0="00000287" w:usb1="080F0000" w:usb2="00000000" w:usb3="00000000" w:csb0="0004009F" w:csb1="DFD70000"/>
    <w:embedRegular r:id="rId6" w:fontKey="{01E6D1A0-A2B7-48BF-96C0-82C7D3E68552}"/>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全真簡粗明">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7" w:fontKey="{C0F4B0BB-F9D1-4E28-987E-6672A636DDBA}"/>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MingLiU">
    <w:panose1 w:val="02020309000000000000"/>
    <w:charset w:val="88"/>
    <w:family w:val="modern"/>
    <w:pitch w:val="default"/>
    <w:sig w:usb0="00000003" w:usb1="082E0000" w:usb2="00000016" w:usb3="00000000" w:csb0="00100001" w:csb1="00000000"/>
  </w:font>
  <w:font w:name="微软雅黑">
    <w:panose1 w:val="020B0503020204020204"/>
    <w:charset w:val="86"/>
    <w:family w:val="swiss"/>
    <w:pitch w:val="default"/>
    <w:sig w:usb0="80000287" w:usb1="2ACF3C50" w:usb2="00000016" w:usb3="00000000" w:csb0="0004001F" w:csb1="00000000"/>
    <w:embedRegular r:id="rId8" w:fontKey="{2D975416-0BC5-40D9-B87D-E1B9DCDEBBB9}"/>
  </w:font>
  <w:font w:name="幼圆">
    <w:panose1 w:val="02010509060101010101"/>
    <w:charset w:val="86"/>
    <w:family w:val="modern"/>
    <w:pitch w:val="default"/>
    <w:sig w:usb0="00000001" w:usb1="080E0000" w:usb2="00000000" w:usb3="00000000" w:csb0="00040000" w:csb1="00000000"/>
  </w:font>
  <w:font w:name="Batang">
    <w:altName w:val="GulimChe"/>
    <w:panose1 w:val="02030600000101010101"/>
    <w:charset w:val="81"/>
    <w:family w:val="roman"/>
    <w:pitch w:val="default"/>
    <w:sig w:usb0="00000000" w:usb1="00000000" w:usb2="00000030" w:usb3="00000000" w:csb0="4008009F" w:csb1="DFD70000"/>
  </w:font>
  <w:font w:name="华文楷体">
    <w:panose1 w:val="02010600040101010101"/>
    <w:charset w:val="86"/>
    <w:family w:val="auto"/>
    <w:pitch w:val="default"/>
    <w:sig w:usb0="00000287" w:usb1="080F0000" w:usb2="00000000" w:usb3="00000000" w:csb0="0004009F" w:csb1="DFD70000"/>
    <w:embedRegular r:id="rId9" w:fontKey="{C13BD45A-670F-4C5E-BD63-BB101EA38739}"/>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embedRegular r:id="rId10" w:fontKey="{EF7DE049-2E63-4D3B-AE84-9524BD4EF030}"/>
  </w:font>
  <w:font w:name="MS Sans Serif">
    <w:altName w:val="微软雅黑"/>
    <w:panose1 w:val="00000000000000000000"/>
    <w:charset w:val="00"/>
    <w:family w:val="auto"/>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embedRegular r:id="rId11" w:fontKey="{B5D22E1C-A16C-436B-B59B-260604C415F2}"/>
  </w:font>
  <w:font w:name="汉仪书宋二S">
    <w:altName w:val="宋体"/>
    <w:panose1 w:val="00000000000000000000"/>
    <w:charset w:val="00"/>
    <w:family w:val="auto"/>
    <w:pitch w:val="default"/>
    <w:sig w:usb0="00000000" w:usb1="00000000" w:usb2="00000000" w:usb3="00000000" w:csb0="00040001" w:csb1="00000000"/>
    <w:embedRegular r:id="rId12" w:fontKey="{7B34F953-E1B1-425E-90BB-87EFAF861A2E}"/>
  </w:font>
  <w:font w:name="Microsoft YaHei ΢ȭхڢ  ڌ墠 ˎ̥">
    <w:altName w:val="宋体"/>
    <w:panose1 w:val="00000000000000000000"/>
    <w:charset w:val="86"/>
    <w:family w:val="roman"/>
    <w:pitch w:val="default"/>
    <w:sig w:usb0="00000000" w:usb1="00000000" w:usb2="00000010" w:usb3="00000000" w:csb0="00040000" w:csb1="00000000"/>
    <w:embedRegular r:id="rId13" w:fontKey="{101126BC-DB20-4BCF-A661-D40B2B35CC81}"/>
  </w:font>
  <w:font w:name="Helvetica">
    <w:panose1 w:val="020B0504020202030204"/>
    <w:charset w:val="00"/>
    <w:family w:val="swiss"/>
    <w:pitch w:val="default"/>
    <w:sig w:usb0="00000007" w:usb1="00000000" w:usb2="00000000" w:usb3="00000000" w:csb0="00000093" w:csb1="00000000"/>
    <w:embedRegular r:id="rId14" w:fontKey="{B409E2C2-015B-4D32-8201-FB1B32DA9B2B}"/>
  </w:font>
  <w:font w:name="GulimChe">
    <w:panose1 w:val="020B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53CAD">
    <w:pPr>
      <w:pStyle w:val="39"/>
      <w:jc w:val="both"/>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9525" b="0"/>
              <wp:wrapSquare wrapText="bothSides"/>
              <wp:docPr id="4099" name="文本框 1025"/>
              <wp:cNvGraphicFramePr/>
              <a:graphic xmlns:a="http://schemas.openxmlformats.org/drawingml/2006/main">
                <a:graphicData uri="http://schemas.microsoft.com/office/word/2010/wordprocessingShape">
                  <wps:wsp>
                    <wps:cNvSpPr/>
                    <wps:spPr>
                      <a:xfrm>
                        <a:off x="0" y="0"/>
                        <a:ext cx="114934" cy="147955"/>
                      </a:xfrm>
                      <a:prstGeom prst="rect">
                        <a:avLst/>
                      </a:prstGeom>
                      <a:ln>
                        <a:noFill/>
                      </a:ln>
                    </wps:spPr>
                    <wps:txbx>
                      <w:txbxContent>
                        <w:p w14:paraId="6A81FA0E">
                          <w:pPr>
                            <w:pStyle w:val="39"/>
                            <w:rPr>
                              <w:rStyle w:val="61"/>
                            </w:rPr>
                          </w:pPr>
                        </w:p>
                      </w:txbxContent>
                    </wps:txbx>
                    <wps:bodyPr wrap="none" lIns="0" tIns="0" rIns="0" bIns="0" upright="1">
                      <a:spAutoFit/>
                    </wps:bodyPr>
                  </wps:wsp>
                </a:graphicData>
              </a:graphic>
            </wp:anchor>
          </w:drawing>
        </mc:Choice>
        <mc:Fallback>
          <w:pict>
            <v:rect id="文本框 1025" o:spid="_x0000_s1026" o:spt="1" style="position:absolute;left:0pt;margin-top:0pt;height:11.65pt;width:9.05pt;mso-position-horizontal:center;mso-position-horizontal-relative:margin;mso-wrap-distance-bottom:0pt;mso-wrap-distance-left:0pt;mso-wrap-distance-right:0pt;mso-wrap-distance-top:0pt;mso-wrap-style:none;z-index:251661312;mso-width-relative:page;mso-height-relative:page;" filled="f" stroked="f" coordsize="21600,21600" o:gfxdata="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xOE0QAAAAMBAAAPAAAAAAAAAAEAIAAAACIAAABkcnMvZG93bnJl&#10;di54bWxQSwECFAAUAAAACACHTuJArf0a8csBAACIAwAADgAAAAAAAAABACAAAAAgAQAAZHJzL2Uy&#10;b0RvYy54bWxQSwUGAAAAAAYABgBZAQAAXQUAAAAA&#10;">
              <v:fill on="f" focussize="0,0"/>
              <v:stroke on="f"/>
              <v:imagedata o:title=""/>
              <o:lock v:ext="edit" aspectratio="f"/>
              <v:textbox inset="0mm,0mm,0mm,0mm" style="mso-fit-shape-to-text:t;">
                <w:txbxContent>
                  <w:p w14:paraId="6A81FA0E">
                    <w:pPr>
                      <w:pStyle w:val="39"/>
                      <w:rPr>
                        <w:rStyle w:val="61"/>
                      </w:rPr>
                    </w:pP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A33B5">
    <w:pPr>
      <w:pStyle w:val="39"/>
      <w:framePr w:wrap="around" w:vAnchor="text" w:hAnchor="margin" w:xAlign="center" w:y="1"/>
      <w:rPr>
        <w:rStyle w:val="61"/>
      </w:rPr>
    </w:pPr>
    <w:r>
      <w:rPr>
        <w:rStyle w:val="61"/>
      </w:rPr>
      <w:fldChar w:fldCharType="begin"/>
    </w:r>
    <w:r>
      <w:rPr>
        <w:rStyle w:val="61"/>
      </w:rPr>
      <w:instrText xml:space="preserve">PAGE  </w:instrText>
    </w:r>
    <w:r>
      <w:rPr>
        <w:rStyle w:val="61"/>
      </w:rPr>
      <w:fldChar w:fldCharType="separate"/>
    </w:r>
    <w:r>
      <w:rPr>
        <w:rStyle w:val="61"/>
      </w:rPr>
      <w:t>47</w:t>
    </w:r>
    <w:r>
      <w:rPr>
        <w:rStyle w:val="61"/>
      </w:rPr>
      <w:fldChar w:fldCharType="end"/>
    </w:r>
  </w:p>
  <w:p w14:paraId="5E169C7F">
    <w:pPr>
      <w:pStyle w:val="39"/>
      <w:ind w:right="360"/>
      <w:rPr>
        <w:sz w:val="21"/>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9525" b="0"/>
              <wp:wrapSquare wrapText="bothSides"/>
              <wp:docPr id="4097" name="文本框 1026"/>
              <wp:cNvGraphicFramePr/>
              <a:graphic xmlns:a="http://schemas.openxmlformats.org/drawingml/2006/main">
                <a:graphicData uri="http://schemas.microsoft.com/office/word/2010/wordprocessingShape">
                  <wps:wsp>
                    <wps:cNvSpPr/>
                    <wps:spPr>
                      <a:xfrm>
                        <a:off x="0" y="0"/>
                        <a:ext cx="57150" cy="147955"/>
                      </a:xfrm>
                      <a:prstGeom prst="rect">
                        <a:avLst/>
                      </a:prstGeom>
                      <a:ln>
                        <a:noFill/>
                      </a:ln>
                    </wps:spPr>
                    <wps:txbx>
                      <w:txbxContent>
                        <w:p w14:paraId="341FFFF8">
                          <w:pPr>
                            <w:pStyle w:val="39"/>
                            <w:rPr>
                              <w:rStyle w:val="61"/>
                            </w:rPr>
                          </w:pPr>
                          <w:r>
                            <w:rPr>
                              <w:rStyle w:val="61"/>
                            </w:rPr>
                            <w:fldChar w:fldCharType="begin"/>
                          </w:r>
                          <w:r>
                            <w:rPr>
                              <w:rStyle w:val="61"/>
                            </w:rPr>
                            <w:instrText xml:space="preserve">PAGE  </w:instrText>
                          </w:r>
                          <w:r>
                            <w:rPr>
                              <w:rStyle w:val="61"/>
                            </w:rPr>
                            <w:fldChar w:fldCharType="separate"/>
                          </w:r>
                          <w:r>
                            <w:rPr>
                              <w:rStyle w:val="61"/>
                            </w:rPr>
                            <w:t>47</w:t>
                          </w:r>
                          <w:r>
                            <w:rPr>
                              <w:rStyle w:val="61"/>
                            </w:rPr>
                            <w:fldChar w:fldCharType="end"/>
                          </w:r>
                        </w:p>
                      </w:txbxContent>
                    </wps:txbx>
                    <wps:bodyPr wrap="none" lIns="0" tIns="0" rIns="0" bIns="0" upright="1">
                      <a:spAutoFit/>
                    </wps:bodyPr>
                  </wps:wsp>
                </a:graphicData>
              </a:graphic>
            </wp:anchor>
          </w:drawing>
        </mc:Choice>
        <mc:Fallback>
          <w:pict>
            <v:rect id="文本框 1026" o:spid="_x0000_s1026" o:spt="1" style="position:absolute;left:0pt;margin-top:0pt;height:11.65pt;width:4.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8TXJ+0AAAAAIBAAAPAAAAAAAAAAEAIAAAACIAAABkcnMvZG93bnJldi54&#10;bWxQSwECFAAUAAAACACHTuJA8hjgQckBAACHAwAADgAAAAAAAAABACAAAAAfAQAAZHJzL2Uyb0Rv&#10;Yy54bWxQSwUGAAAAAAYABgBZAQAAWgUAAAAA&#10;">
              <v:fill on="f" focussize="0,0"/>
              <v:stroke on="f"/>
              <v:imagedata o:title=""/>
              <o:lock v:ext="edit" aspectratio="f"/>
              <v:textbox inset="0mm,0mm,0mm,0mm" style="mso-fit-shape-to-text:t;">
                <w:txbxContent>
                  <w:p w14:paraId="341FFFF8">
                    <w:pPr>
                      <w:pStyle w:val="39"/>
                      <w:rPr>
                        <w:rStyle w:val="61"/>
                      </w:rPr>
                    </w:pPr>
                    <w:r>
                      <w:rPr>
                        <w:rStyle w:val="61"/>
                      </w:rPr>
                      <w:fldChar w:fldCharType="begin"/>
                    </w:r>
                    <w:r>
                      <w:rPr>
                        <w:rStyle w:val="61"/>
                      </w:rPr>
                      <w:instrText xml:space="preserve">PAGE  </w:instrText>
                    </w:r>
                    <w:r>
                      <w:rPr>
                        <w:rStyle w:val="61"/>
                      </w:rPr>
                      <w:fldChar w:fldCharType="separate"/>
                    </w:r>
                    <w:r>
                      <w:rPr>
                        <w:rStyle w:val="61"/>
                      </w:rPr>
                      <w:t>47</w:t>
                    </w:r>
                    <w:r>
                      <w:rPr>
                        <w:rStyle w:val="61"/>
                      </w:rPr>
                      <w:fldChar w:fldCharType="end"/>
                    </w:r>
                  </w:p>
                </w:txbxContent>
              </v:textbox>
              <w10:wrap type="square"/>
            </v:rect>
          </w:pict>
        </mc:Fallback>
      </mc:AlternateContent>
    </w: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33350" cy="172720"/>
              <wp:effectExtent l="0" t="0" r="9525" b="8890"/>
              <wp:wrapSquare wrapText="bothSides"/>
              <wp:docPr id="4098" name="文本框 1027"/>
              <wp:cNvGraphicFramePr/>
              <a:graphic xmlns:a="http://schemas.openxmlformats.org/drawingml/2006/main">
                <a:graphicData uri="http://schemas.microsoft.com/office/word/2010/wordprocessingShape">
                  <wps:wsp>
                    <wps:cNvSpPr/>
                    <wps:spPr>
                      <a:xfrm>
                        <a:off x="0" y="0"/>
                        <a:ext cx="133350" cy="172720"/>
                      </a:xfrm>
                      <a:prstGeom prst="rect">
                        <a:avLst/>
                      </a:prstGeom>
                      <a:ln>
                        <a:noFill/>
                      </a:ln>
                    </wps:spPr>
                    <wps:txbx>
                      <w:txbxContent>
                        <w:p w14:paraId="3EF6CBC2">
                          <w:pPr>
                            <w:pStyle w:val="39"/>
                            <w:rPr>
                              <w:rStyle w:val="61"/>
                              <w:sz w:val="21"/>
                            </w:rPr>
                          </w:pPr>
                          <w:r>
                            <w:rPr>
                              <w:rStyle w:val="61"/>
                              <w:sz w:val="21"/>
                            </w:rPr>
                            <w:fldChar w:fldCharType="begin"/>
                          </w:r>
                          <w:r>
                            <w:rPr>
                              <w:rStyle w:val="61"/>
                              <w:sz w:val="21"/>
                            </w:rPr>
                            <w:instrText xml:space="preserve">PAGE  </w:instrText>
                          </w:r>
                          <w:r>
                            <w:rPr>
                              <w:rStyle w:val="61"/>
                              <w:sz w:val="21"/>
                            </w:rPr>
                            <w:fldChar w:fldCharType="separate"/>
                          </w:r>
                          <w:r>
                            <w:rPr>
                              <w:rStyle w:val="61"/>
                              <w:sz w:val="21"/>
                            </w:rPr>
                            <w:t>47</w:t>
                          </w:r>
                          <w:r>
                            <w:rPr>
                              <w:rStyle w:val="61"/>
                              <w:sz w:val="21"/>
                            </w:rPr>
                            <w:fldChar w:fldCharType="end"/>
                          </w:r>
                        </w:p>
                      </w:txbxContent>
                    </wps:txbx>
                    <wps:bodyPr wrap="none" lIns="0" tIns="0" rIns="0" bIns="0" upright="1">
                      <a:spAutoFit/>
                    </wps:bodyPr>
                  </wps:wsp>
                </a:graphicData>
              </a:graphic>
            </wp:anchor>
          </w:drawing>
        </mc:Choice>
        <mc:Fallback>
          <w:pict>
            <v:rect id="文本框 1027" o:spid="_x0000_s1026" o:spt="1" style="position:absolute;left:0pt;margin-top:0pt;height:13.6pt;width:10.5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F8YLa0AAAAAMBAAAPAAAAAAAAAAEAIAAAACIAAABkcnMvZG93bnJldi54&#10;bWxQSwECFAAUAAAACACHTuJAa3+izskBAACIAwAADgAAAAAAAAABACAAAAAfAQAAZHJzL2Uyb0Rv&#10;Yy54bWxQSwUGAAAAAAYABgBZAQAAWgUAAAAA&#10;">
              <v:fill on="f" focussize="0,0"/>
              <v:stroke on="f"/>
              <v:imagedata o:title=""/>
              <o:lock v:ext="edit" aspectratio="f"/>
              <v:textbox inset="0mm,0mm,0mm,0mm" style="mso-fit-shape-to-text:t;">
                <w:txbxContent>
                  <w:p w14:paraId="3EF6CBC2">
                    <w:pPr>
                      <w:pStyle w:val="39"/>
                      <w:rPr>
                        <w:rStyle w:val="61"/>
                        <w:sz w:val="21"/>
                      </w:rPr>
                    </w:pPr>
                    <w:r>
                      <w:rPr>
                        <w:rStyle w:val="61"/>
                        <w:sz w:val="21"/>
                      </w:rPr>
                      <w:fldChar w:fldCharType="begin"/>
                    </w:r>
                    <w:r>
                      <w:rPr>
                        <w:rStyle w:val="61"/>
                        <w:sz w:val="21"/>
                      </w:rPr>
                      <w:instrText xml:space="preserve">PAGE  </w:instrText>
                    </w:r>
                    <w:r>
                      <w:rPr>
                        <w:rStyle w:val="61"/>
                        <w:sz w:val="21"/>
                      </w:rPr>
                      <w:fldChar w:fldCharType="separate"/>
                    </w:r>
                    <w:r>
                      <w:rPr>
                        <w:rStyle w:val="61"/>
                        <w:sz w:val="21"/>
                      </w:rPr>
                      <w:t>47</w:t>
                    </w:r>
                    <w:r>
                      <w:rPr>
                        <w:rStyle w:val="61"/>
                        <w:sz w:val="21"/>
                      </w:rPr>
                      <w:fldChar w:fldCharType="end"/>
                    </w:r>
                  </w:p>
                </w:txbxContent>
              </v:textbox>
              <w10:wrap type="squar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84FA8">
    <w:pPr>
      <w:snapToGrid w:val="0"/>
      <w:jc w:val="center"/>
      <w:rPr>
        <w:sz w:val="18"/>
        <w:lang w:eastAsia="en-US"/>
      </w:rPr>
    </w:pPr>
    <w:r>
      <w:rPr>
        <w:sz w:val="18"/>
        <w:szCs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B6F4623">
                          <w:pPr>
                            <w:snapToGrid w:val="0"/>
                            <w:jc w:val="left"/>
                            <w:rPr>
                              <w:sz w:val="18"/>
                              <w:szCs w:val="18"/>
                              <w:lang w:eastAsia="en-US"/>
                            </w:rPr>
                          </w:pPr>
                          <w:r>
                            <w:rPr>
                              <w:sz w:val="18"/>
                              <w:szCs w:val="18"/>
                              <w:lang w:eastAsia="en-US"/>
                            </w:rPr>
                            <w:fldChar w:fldCharType="begin"/>
                          </w:r>
                          <w:r>
                            <w:rPr>
                              <w:sz w:val="18"/>
                              <w:szCs w:val="18"/>
                              <w:lang w:eastAsia="en-US"/>
                            </w:rPr>
                            <w:instrText xml:space="preserve"> PAGE  \* MERGEFORMAT </w:instrText>
                          </w:r>
                          <w:r>
                            <w:rPr>
                              <w:sz w:val="18"/>
                              <w:szCs w:val="18"/>
                              <w:lang w:eastAsia="en-US"/>
                            </w:rPr>
                            <w:fldChar w:fldCharType="separate"/>
                          </w:r>
                          <w:r>
                            <w:rPr>
                              <w:sz w:val="18"/>
                              <w:szCs w:val="18"/>
                              <w:lang w:eastAsia="en-US"/>
                            </w:rPr>
                            <w:t>2</w:t>
                          </w:r>
                          <w:r>
                            <w:rPr>
                              <w:sz w:val="18"/>
                              <w:szCs w:val="18"/>
                              <w:lang w:eastAsia="en-US"/>
                            </w:rPr>
                            <w:fldChar w:fldCharType="end"/>
                          </w:r>
                        </w:p>
                      </w:txbxContent>
                    </wps:txbx>
                    <wps:bodyPr wrap="none" lIns="0" tIns="0" rIns="0" bIns="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XW5UtAAAAAFAQAADwAAAAAAAAABACAAAAAiAAAAZHJzL2Rvd25yZXYueG1sUEsBAhQAFAAAAAgA&#10;h07iQO2/btq7AQAAewMAAA4AAAAAAAAAAQAgAAAAHwEAAGRycy9lMm9Eb2MueG1sUEsFBgAAAAAG&#10;AAYAWQEAAEwFAAAAAA==&#10;">
              <v:fill on="f" focussize="0,0"/>
              <v:stroke on="f"/>
              <v:imagedata o:title=""/>
              <o:lock v:ext="edit" aspectratio="f"/>
              <v:textbox inset="0mm,0mm,0mm,0mm" style="mso-fit-shape-to-text:t;">
                <w:txbxContent>
                  <w:p w14:paraId="0B6F4623">
                    <w:pPr>
                      <w:snapToGrid w:val="0"/>
                      <w:jc w:val="left"/>
                      <w:rPr>
                        <w:sz w:val="18"/>
                        <w:szCs w:val="18"/>
                        <w:lang w:eastAsia="en-US"/>
                      </w:rPr>
                    </w:pPr>
                    <w:r>
                      <w:rPr>
                        <w:sz w:val="18"/>
                        <w:szCs w:val="18"/>
                        <w:lang w:eastAsia="en-US"/>
                      </w:rPr>
                      <w:fldChar w:fldCharType="begin"/>
                    </w:r>
                    <w:r>
                      <w:rPr>
                        <w:sz w:val="18"/>
                        <w:szCs w:val="18"/>
                        <w:lang w:eastAsia="en-US"/>
                      </w:rPr>
                      <w:instrText xml:space="preserve"> PAGE  \* MERGEFORMAT </w:instrText>
                    </w:r>
                    <w:r>
                      <w:rPr>
                        <w:sz w:val="18"/>
                        <w:szCs w:val="18"/>
                        <w:lang w:eastAsia="en-US"/>
                      </w:rPr>
                      <w:fldChar w:fldCharType="separate"/>
                    </w:r>
                    <w:r>
                      <w:rPr>
                        <w:sz w:val="18"/>
                        <w:szCs w:val="18"/>
                        <w:lang w:eastAsia="en-US"/>
                      </w:rPr>
                      <w:t>2</w:t>
                    </w:r>
                    <w:r>
                      <w:rPr>
                        <w:sz w:val="18"/>
                        <w:szCs w:val="18"/>
                        <w:lang w:eastAsia="en-US"/>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9BFB9">
    <w:pPr>
      <w:pStyle w:val="39"/>
      <w:jc w:val="center"/>
    </w:pPr>
    <w:r>
      <w:fldChar w:fldCharType="begin"/>
    </w:r>
    <w:r>
      <w:instrText xml:space="preserve">PAGE   \* MERGEFORMAT</w:instrText>
    </w:r>
    <w:r>
      <w:fldChar w:fldCharType="separate"/>
    </w:r>
    <w:r>
      <w:rPr>
        <w:lang w:val="zh-CN"/>
      </w:rPr>
      <w:t>48</w:t>
    </w:r>
    <w:r>
      <w:fldChar w:fldCharType="end"/>
    </w:r>
  </w:p>
  <w:p w14:paraId="04400BAA">
    <w:pPr>
      <w:pStyle w:val="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5D36E">
    <w:pPr>
      <w:pStyle w:val="39"/>
      <w:framePr w:wrap="around" w:vAnchor="text" w:hAnchor="margin" w:xAlign="center" w:y="1"/>
      <w:rPr>
        <w:rStyle w:val="61"/>
      </w:rPr>
    </w:pPr>
    <w:r>
      <w:rPr>
        <w:rStyle w:val="61"/>
      </w:rPr>
      <w:fldChar w:fldCharType="begin"/>
    </w:r>
    <w:r>
      <w:rPr>
        <w:rStyle w:val="61"/>
      </w:rPr>
      <w:instrText xml:space="preserve">PAGE  </w:instrText>
    </w:r>
    <w:r>
      <w:rPr>
        <w:rStyle w:val="61"/>
      </w:rPr>
      <w:fldChar w:fldCharType="separate"/>
    </w:r>
    <w:r>
      <w:rPr>
        <w:rStyle w:val="61"/>
      </w:rPr>
      <w:t>90</w:t>
    </w:r>
    <w:r>
      <w:rPr>
        <w:rStyle w:val="61"/>
      </w:rPr>
      <w:fldChar w:fldCharType="end"/>
    </w:r>
  </w:p>
  <w:p w14:paraId="3594C5F6">
    <w:pPr>
      <w:pStyle w:val="39"/>
      <w:ind w:right="360"/>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EE562">
    <w:pPr>
      <w:pStyle w:val="39"/>
      <w:framePr w:wrap="around" w:vAnchor="text" w:hAnchor="margin" w:xAlign="center" w:y="1"/>
      <w:rPr>
        <w:rStyle w:val="61"/>
      </w:rPr>
    </w:pPr>
    <w:r>
      <w:fldChar w:fldCharType="begin"/>
    </w:r>
    <w:r>
      <w:rPr>
        <w:rStyle w:val="61"/>
      </w:rPr>
      <w:instrText xml:space="preserve">PAGE  </w:instrText>
    </w:r>
    <w:r>
      <w:fldChar w:fldCharType="separate"/>
    </w:r>
    <w:r>
      <w:rPr>
        <w:rStyle w:val="61"/>
      </w:rPr>
      <w:t>92</w:t>
    </w:r>
    <w:r>
      <w:fldChar w:fldCharType="end"/>
    </w:r>
  </w:p>
  <w:p w14:paraId="208379F6">
    <w:pPr>
      <w:pStyle w:val="39"/>
      <w:ind w:right="360"/>
      <w:rPr>
        <w:sz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F35C0">
    <w:pPr>
      <w:pStyle w:val="39"/>
      <w:framePr w:wrap="around" w:vAnchor="text" w:hAnchor="page" w:x="5919" w:y="37"/>
      <w:rPr>
        <w:rStyle w:val="61"/>
      </w:rPr>
    </w:pPr>
    <w:r>
      <w:rPr>
        <w:rStyle w:val="61"/>
      </w:rPr>
      <w:fldChar w:fldCharType="begin"/>
    </w:r>
    <w:r>
      <w:rPr>
        <w:rStyle w:val="61"/>
      </w:rPr>
      <w:instrText xml:space="preserve">PAGE  </w:instrText>
    </w:r>
    <w:r>
      <w:rPr>
        <w:rStyle w:val="61"/>
      </w:rPr>
      <w:fldChar w:fldCharType="separate"/>
    </w:r>
    <w:r>
      <w:rPr>
        <w:rStyle w:val="61"/>
      </w:rPr>
      <w:t>101</w:t>
    </w:r>
    <w:r>
      <w:rPr>
        <w:rStyle w:val="61"/>
      </w:rPr>
      <w:fldChar w:fldCharType="end"/>
    </w:r>
  </w:p>
  <w:p w14:paraId="4D3DC947">
    <w:pPr>
      <w:pStyle w:val="39"/>
      <w:ind w:right="360"/>
      <w:jc w:val="right"/>
    </w:pPr>
    <w:r>
      <mc:AlternateContent>
        <mc:Choice Requires="wps">
          <w:drawing>
            <wp:anchor distT="0" distB="0" distL="0" distR="0" simplePos="0" relativeHeight="251662336" behindDoc="0" locked="0" layoutInCell="1" allowOverlap="1">
              <wp:simplePos x="0" y="0"/>
              <wp:positionH relativeFrom="margin">
                <wp:posOffset>0</wp:posOffset>
              </wp:positionH>
              <wp:positionV relativeFrom="paragraph">
                <wp:posOffset>26035</wp:posOffset>
              </wp:positionV>
              <wp:extent cx="140970" cy="220980"/>
              <wp:effectExtent l="0" t="0" r="11430" b="7620"/>
              <wp:wrapSquare wrapText="bothSides"/>
              <wp:docPr id="4101" name="Text Box 8"/>
              <wp:cNvGraphicFramePr/>
              <a:graphic xmlns:a="http://schemas.openxmlformats.org/drawingml/2006/main">
                <a:graphicData uri="http://schemas.microsoft.com/office/word/2010/wordprocessingShape">
                  <wps:wsp>
                    <wps:cNvSpPr/>
                    <wps:spPr>
                      <a:xfrm>
                        <a:off x="0" y="0"/>
                        <a:ext cx="140970" cy="220980"/>
                      </a:xfrm>
                      <a:prstGeom prst="rect">
                        <a:avLst/>
                      </a:prstGeom>
                      <a:ln>
                        <a:noFill/>
                      </a:ln>
                    </wps:spPr>
                    <wps:txbx>
                      <w:txbxContent>
                        <w:p w14:paraId="69739D4D">
                          <w:pPr>
                            <w:pStyle w:val="39"/>
                            <w:rPr>
                              <w:rStyle w:val="61"/>
                            </w:rPr>
                          </w:pPr>
                        </w:p>
                      </w:txbxContent>
                    </wps:txbx>
                    <wps:bodyPr vert="horz" wrap="square" lIns="0" tIns="0" rIns="0" bIns="0" anchor="t" upright="1"/>
                  </wps:wsp>
                </a:graphicData>
              </a:graphic>
            </wp:anchor>
          </w:drawing>
        </mc:Choice>
        <mc:Fallback>
          <w:pict>
            <v:rect id="Text Box 8" o:spid="_x0000_s1026" o:spt="1" style="position:absolute;left:0pt;margin-left:0pt;margin-top:2.05pt;height:17.4pt;width:11.1pt;mso-position-horizontal-relative:margin;mso-wrap-distance-bottom:0pt;mso-wrap-distance-left:0pt;mso-wrap-distance-right:0pt;mso-wrap-distance-top:0pt;z-index:251662336;mso-width-relative:page;mso-height-relative:page;" filled="f" stroked="f" coordsize="21600,21600" o:gfxdata="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JM3tYAAAAEAQAADwAAAAAAAAABACAAAAAiAAAAZHJzL2Rvd25yZXYueG1sUEsB&#10;AhQAFAAAAAgAh07iQEQvdaG+AQAAgwMAAA4AAAAAAAAAAQAgAAAAJQEAAGRycy9lMm9Eb2MueG1s&#10;UEsFBgAAAAAGAAYAWQEAAFUFAAAAAA==&#10;">
              <v:fill on="f" focussize="0,0"/>
              <v:stroke on="f"/>
              <v:imagedata o:title=""/>
              <o:lock v:ext="edit" aspectratio="f"/>
              <v:textbox inset="0mm,0mm,0mm,0mm">
                <w:txbxContent>
                  <w:p w14:paraId="69739D4D">
                    <w:pPr>
                      <w:pStyle w:val="39"/>
                      <w:rPr>
                        <w:rStyle w:val="61"/>
                      </w:rPr>
                    </w:pPr>
                  </w:p>
                </w:txbxContent>
              </v:textbox>
              <w10:wrap type="square"/>
            </v:rect>
          </w:pict>
        </mc:Fallback>
      </mc:AlternateContent>
    </w:r>
  </w:p>
  <w:p w14:paraId="7357C32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2F3C7">
    <w:pPr>
      <w:pStyle w:val="40"/>
      <w:pBdr>
        <w:bottom w:val="none" w:color="auto" w:sz="0" w:space="0"/>
      </w:pBdr>
      <w:jc w:val="lef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FD7CC">
    <w:pPr>
      <w:pStyle w:val="40"/>
      <w:pBdr>
        <w:bottom w:val="single" w:color="auto" w:sz="6" w:space="0"/>
      </w:pBdr>
      <w:jc w:val="left"/>
      <w:rPr>
        <w:rFonts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1E915">
    <w:pPr>
      <w:pStyle w:val="40"/>
      <w:pBdr>
        <w:bottom w:val="single" w:color="auto" w:sz="6"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A4503">
    <w:pPr>
      <w:pStyle w:val="4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AC566">
    <w:pPr>
      <w:pStyle w:val="40"/>
      <w:pBdr>
        <w:bottom w:val="single" w:color="auto" w:sz="6" w:space="0"/>
      </w:pBdr>
      <w:jc w:val="both"/>
    </w:pPr>
    <w:r>
      <w:rPr>
        <w:rFonts w:hint="eastAsia" w:ascii="宋体" w:hAnsi="宋体"/>
        <w:color w:val="FF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77DE7"/>
    <w:multiLevelType w:val="singleLevel"/>
    <w:tmpl w:val="FFE77DE7"/>
    <w:lvl w:ilvl="0" w:tentative="0">
      <w:start w:val="1"/>
      <w:numFmt w:val="decimal"/>
      <w:suff w:val="nothing"/>
      <w:lvlText w:val="%1、"/>
      <w:lvlJc w:val="left"/>
    </w:lvl>
  </w:abstractNum>
  <w:abstractNum w:abstractNumId="1">
    <w:nsid w:val="00000002"/>
    <w:multiLevelType w:val="multilevel"/>
    <w:tmpl w:val="00000002"/>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0003"/>
    <w:multiLevelType w:val="multilevel"/>
    <w:tmpl w:val="00000003"/>
    <w:lvl w:ilvl="0" w:tentative="0">
      <w:start w:val="6"/>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0000004"/>
    <w:multiLevelType w:val="multilevel"/>
    <w:tmpl w:val="00000004"/>
    <w:lvl w:ilvl="0" w:tentative="0">
      <w:start w:val="2"/>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0000005"/>
    <w:multiLevelType w:val="multilevel"/>
    <w:tmpl w:val="00000005"/>
    <w:lvl w:ilvl="0" w:tentative="0">
      <w:start w:val="23"/>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00000006"/>
    <w:multiLevelType w:val="multilevel"/>
    <w:tmpl w:val="00000006"/>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07"/>
    <w:multiLevelType w:val="multilevel"/>
    <w:tmpl w:val="00000007"/>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8"/>
    <w:multiLevelType w:val="multilevel"/>
    <w:tmpl w:val="00000008"/>
    <w:lvl w:ilvl="0" w:tentative="0">
      <w:start w:val="1"/>
      <w:numFmt w:val="decimal"/>
      <w:pStyle w:val="2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2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09"/>
    <w:multiLevelType w:val="multilevel"/>
    <w:tmpl w:val="00000009"/>
    <w:lvl w:ilvl="0" w:tentative="0">
      <w:start w:val="1"/>
      <w:numFmt w:val="decimal"/>
      <w:pStyle w:val="3"/>
      <w:lvlText w:val="%1"/>
      <w:lvlJc w:val="left"/>
      <w:pPr>
        <w:tabs>
          <w:tab w:val="left" w:pos="360"/>
        </w:tabs>
        <w:ind w:left="284" w:hanging="284"/>
      </w:pPr>
      <w:rPr>
        <w:rFonts w:hint="default" w:ascii="Times New Roman" w:hAnsi="Times New Roman"/>
        <w:b/>
        <w:i w:val="0"/>
        <w:sz w:val="28"/>
      </w:rPr>
    </w:lvl>
    <w:lvl w:ilvl="1" w:tentative="0">
      <w:start w:val="1"/>
      <w:numFmt w:val="decimal"/>
      <w:pStyle w:val="4"/>
      <w:lvlText w:val="%1.%2"/>
      <w:lvlJc w:val="left"/>
      <w:pPr>
        <w:tabs>
          <w:tab w:val="left" w:pos="1021"/>
        </w:tabs>
        <w:ind w:left="1021" w:hanging="596"/>
      </w:pPr>
      <w:rPr>
        <w:rFonts w:hint="default" w:ascii="Times New Roman" w:hAnsi="Times New Roman"/>
        <w:b/>
        <w:i w:val="0"/>
        <w:sz w:val="28"/>
      </w:rPr>
    </w:lvl>
    <w:lvl w:ilvl="2" w:tentative="0">
      <w:start w:val="1"/>
      <w:numFmt w:val="decimal"/>
      <w:pStyle w:val="5"/>
      <w:lvlText w:val="%1.%2.%3"/>
      <w:lvlJc w:val="left"/>
      <w:pPr>
        <w:tabs>
          <w:tab w:val="left" w:pos="1588"/>
        </w:tabs>
        <w:ind w:left="1588" w:hanging="737"/>
      </w:pPr>
      <w:rPr>
        <w:rFonts w:hint="default" w:ascii="Times New Roman" w:hAnsi="Times New Roman"/>
        <w:b/>
        <w:i w:val="0"/>
        <w:sz w:val="24"/>
      </w:rPr>
    </w:lvl>
    <w:lvl w:ilvl="3" w:tentative="0">
      <w:start w:val="1"/>
      <w:numFmt w:val="decimal"/>
      <w:pStyle w:val="6"/>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0000000A"/>
    <w:multiLevelType w:val="multilevel"/>
    <w:tmpl w:val="0000000A"/>
    <w:lvl w:ilvl="0" w:tentative="0">
      <w:start w:val="6"/>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0000000B"/>
    <w:multiLevelType w:val="multilevel"/>
    <w:tmpl w:val="0000000B"/>
    <w:lvl w:ilvl="0" w:tentative="0">
      <w:start w:val="1"/>
      <w:numFmt w:val="decimal"/>
      <w:pStyle w:val="229"/>
      <w:lvlText w:val="%1."/>
      <w:lvlJc w:val="left"/>
      <w:pPr>
        <w:tabs>
          <w:tab w:val="left" w:pos="2040"/>
        </w:tabs>
        <w:ind w:left="2040" w:hanging="360"/>
      </w:p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11">
    <w:nsid w:val="0000000C"/>
    <w:multiLevelType w:val="singleLevel"/>
    <w:tmpl w:val="0000000C"/>
    <w:lvl w:ilvl="0" w:tentative="0">
      <w:start w:val="1"/>
      <w:numFmt w:val="decimal"/>
      <w:pStyle w:val="52"/>
      <w:lvlText w:val="%1."/>
      <w:lvlJc w:val="left"/>
      <w:pPr>
        <w:tabs>
          <w:tab w:val="left" w:pos="1620"/>
        </w:tabs>
        <w:ind w:left="1620" w:hanging="360"/>
      </w:pPr>
    </w:lvl>
  </w:abstractNum>
  <w:abstractNum w:abstractNumId="12">
    <w:nsid w:val="0000000D"/>
    <w:multiLevelType w:val="singleLevel"/>
    <w:tmpl w:val="0000000D"/>
    <w:lvl w:ilvl="0" w:tentative="0">
      <w:start w:val="1"/>
      <w:numFmt w:val="decimal"/>
      <w:pStyle w:val="218"/>
      <w:lvlText w:val="%1."/>
      <w:lvlJc w:val="left"/>
      <w:pPr>
        <w:tabs>
          <w:tab w:val="left" w:pos="1200"/>
        </w:tabs>
        <w:ind w:left="1200" w:hanging="360"/>
      </w:pPr>
    </w:lvl>
  </w:abstractNum>
  <w:abstractNum w:abstractNumId="13">
    <w:nsid w:val="0000000E"/>
    <w:multiLevelType w:val="singleLevel"/>
    <w:tmpl w:val="0000000E"/>
    <w:lvl w:ilvl="0" w:tentative="0">
      <w:start w:val="1"/>
      <w:numFmt w:val="decimal"/>
      <w:pStyle w:val="17"/>
      <w:lvlText w:val="%1."/>
      <w:lvlJc w:val="left"/>
      <w:pPr>
        <w:tabs>
          <w:tab w:val="left" w:pos="360"/>
        </w:tabs>
        <w:ind w:left="360" w:hanging="360"/>
      </w:pPr>
      <w:rPr>
        <w:rFonts w:cs="Times New Roman"/>
      </w:rPr>
    </w:lvl>
  </w:abstractNum>
  <w:abstractNum w:abstractNumId="14">
    <w:nsid w:val="0000000F"/>
    <w:multiLevelType w:val="singleLevel"/>
    <w:tmpl w:val="0000000F"/>
    <w:lvl w:ilvl="0" w:tentative="0">
      <w:start w:val="5"/>
      <w:numFmt w:val="chineseCounting"/>
      <w:suff w:val="space"/>
      <w:lvlText w:val="第%1章"/>
      <w:lvlJc w:val="left"/>
      <w:rPr>
        <w:rFonts w:hint="eastAsia"/>
      </w:rPr>
    </w:lvl>
  </w:abstractNum>
  <w:abstractNum w:abstractNumId="15">
    <w:nsid w:val="00000010"/>
    <w:multiLevelType w:val="singleLevel"/>
    <w:tmpl w:val="00000010"/>
    <w:lvl w:ilvl="0" w:tentative="0">
      <w:start w:val="1"/>
      <w:numFmt w:val="decimal"/>
      <w:suff w:val="space"/>
      <w:lvlText w:val="%1."/>
      <w:lvlJc w:val="left"/>
      <w:rPr>
        <w:lang w:val="en-GB"/>
      </w:rPr>
    </w:lvl>
  </w:abstractNum>
  <w:abstractNum w:abstractNumId="16">
    <w:nsid w:val="00000011"/>
    <w:multiLevelType w:val="multilevel"/>
    <w:tmpl w:val="00000011"/>
    <w:lvl w:ilvl="0" w:tentative="0">
      <w:start w:val="1"/>
      <w:numFmt w:val="japaneseCounting"/>
      <w:lvlText w:val="%1、"/>
      <w:lvlJc w:val="left"/>
      <w:pPr>
        <w:ind w:left="480" w:hanging="480"/>
      </w:pPr>
      <w:rPr>
        <w:rFonts w:hint="default"/>
        <w:sz w:val="21"/>
        <w:szCs w:val="21"/>
      </w:rPr>
    </w:lvl>
    <w:lvl w:ilvl="1" w:tentative="0">
      <w:start w:val="1"/>
      <w:numFmt w:val="decimal"/>
      <w:lvlText w:val="%2、"/>
      <w:lvlJc w:val="left"/>
      <w:pPr>
        <w:ind w:left="840" w:hanging="420"/>
      </w:pPr>
      <w:rPr>
        <w:rFonts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12"/>
    <w:multiLevelType w:val="singleLevel"/>
    <w:tmpl w:val="00000012"/>
    <w:lvl w:ilvl="0" w:tentative="0">
      <w:start w:val="1"/>
      <w:numFmt w:val="chineseCounting"/>
      <w:suff w:val="nothing"/>
      <w:lvlText w:val="（%1）"/>
      <w:lvlJc w:val="left"/>
      <w:rPr>
        <w:rFonts w:hint="eastAsia"/>
      </w:rPr>
    </w:lvl>
  </w:abstractNum>
  <w:abstractNum w:abstractNumId="18">
    <w:nsid w:val="00000013"/>
    <w:multiLevelType w:val="multilevel"/>
    <w:tmpl w:val="00000013"/>
    <w:lvl w:ilvl="0" w:tentative="0">
      <w:start w:val="1"/>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5BA2313F"/>
    <w:multiLevelType w:val="multilevel"/>
    <w:tmpl w:val="5BA2313F"/>
    <w:lvl w:ilvl="0" w:tentative="0">
      <w:start w:val="16"/>
      <w:numFmt w:val="decimal"/>
      <w:suff w:val="space"/>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8"/>
  </w:num>
  <w:num w:numId="2">
    <w:abstractNumId w:val="13"/>
  </w:num>
  <w:num w:numId="3">
    <w:abstractNumId w:val="7"/>
  </w:num>
  <w:num w:numId="4">
    <w:abstractNumId w:val="11"/>
  </w:num>
  <w:num w:numId="5">
    <w:abstractNumId w:val="12"/>
  </w:num>
  <w:num w:numId="6">
    <w:abstractNumId w:val="10"/>
  </w:num>
  <w:num w:numId="7">
    <w:abstractNumId w:val="9"/>
  </w:num>
  <w:num w:numId="8">
    <w:abstractNumId w:val="18"/>
  </w:num>
  <w:num w:numId="9">
    <w:abstractNumId w:val="1"/>
  </w:num>
  <w:num w:numId="10">
    <w:abstractNumId w:val="5"/>
  </w:num>
  <w:num w:numId="11">
    <w:abstractNumId w:val="3"/>
  </w:num>
  <w:num w:numId="12">
    <w:abstractNumId w:val="2"/>
  </w:num>
  <w:num w:numId="13">
    <w:abstractNumId w:val="19"/>
  </w:num>
  <w:num w:numId="14">
    <w:abstractNumId w:val="4"/>
  </w:num>
  <w:num w:numId="15">
    <w:abstractNumId w:val="16"/>
  </w:num>
  <w:num w:numId="16">
    <w:abstractNumId w:val="17"/>
  </w:num>
  <w:num w:numId="17">
    <w:abstractNumId w:val="6"/>
  </w:num>
  <w:num w:numId="18">
    <w:abstractNumId w:val="15"/>
  </w:num>
  <w:num w:numId="19">
    <w:abstractNumId w:val="14"/>
  </w:num>
  <w:num w:numId="2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忘">
    <w15:presenceInfo w15:providerId="WPS Office" w15:userId="2218710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revisionView w:markup="0"/>
  <w:documentProtection w:edit="readOnly" w:enforcement="1" w:cryptProviderType="rsaFull" w:cryptAlgorithmClass="hash" w:cryptAlgorithmType="typeAny" w:cryptAlgorithmSid="4" w:cryptSpinCount="0" w:hash="IAFydW6sV+nhTel1Nl20hDUWbRU=" w:salt="vuvGlGbJ2baePyi2PlrEcA=="/>
  <w:defaultTabStop w:val="420"/>
  <w:drawingGridHorizontalSpacing w:val="21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kMDM5YWY0ZGVjNzdmMzQ4ZGU0NjU1YmYxMmM4ZjYifQ=="/>
    <w:docVar w:name="DocumentID" w:val="{75049BEC-9809-4B6F-8C7A-7694EC478A64}"/>
    <w:docVar w:name="DocumentName" w:val="红河哈尼族彝族自治州教育科学研究院数字智慧教室建设项目（集采部分）docx"/>
  </w:docVars>
  <w:rsids>
    <w:rsidRoot w:val="00393EBA"/>
    <w:rsid w:val="000412B7"/>
    <w:rsid w:val="00075457"/>
    <w:rsid w:val="000C18EB"/>
    <w:rsid w:val="00150681"/>
    <w:rsid w:val="001E4587"/>
    <w:rsid w:val="002B0B2B"/>
    <w:rsid w:val="002B2ACC"/>
    <w:rsid w:val="002F78CD"/>
    <w:rsid w:val="00387233"/>
    <w:rsid w:val="00393EBA"/>
    <w:rsid w:val="003977B6"/>
    <w:rsid w:val="003A283E"/>
    <w:rsid w:val="003B7BC7"/>
    <w:rsid w:val="003D5548"/>
    <w:rsid w:val="003F57E7"/>
    <w:rsid w:val="004361BB"/>
    <w:rsid w:val="0047624A"/>
    <w:rsid w:val="004C23A2"/>
    <w:rsid w:val="00503865"/>
    <w:rsid w:val="005123EB"/>
    <w:rsid w:val="0053143F"/>
    <w:rsid w:val="0054359A"/>
    <w:rsid w:val="00576EFC"/>
    <w:rsid w:val="005A585B"/>
    <w:rsid w:val="005C5679"/>
    <w:rsid w:val="005D30A0"/>
    <w:rsid w:val="005E5001"/>
    <w:rsid w:val="0063506B"/>
    <w:rsid w:val="0065291C"/>
    <w:rsid w:val="007462CE"/>
    <w:rsid w:val="00765144"/>
    <w:rsid w:val="0077084A"/>
    <w:rsid w:val="008E223D"/>
    <w:rsid w:val="008E4B7A"/>
    <w:rsid w:val="008F6166"/>
    <w:rsid w:val="00914640"/>
    <w:rsid w:val="009938ED"/>
    <w:rsid w:val="009B63E4"/>
    <w:rsid w:val="009F3D15"/>
    <w:rsid w:val="00A07044"/>
    <w:rsid w:val="00A346E8"/>
    <w:rsid w:val="00A66814"/>
    <w:rsid w:val="00A93951"/>
    <w:rsid w:val="00AA2020"/>
    <w:rsid w:val="00AE18D0"/>
    <w:rsid w:val="00AE6641"/>
    <w:rsid w:val="00B148C6"/>
    <w:rsid w:val="00B56F4E"/>
    <w:rsid w:val="00B70F6E"/>
    <w:rsid w:val="00B966F7"/>
    <w:rsid w:val="00BF0F3A"/>
    <w:rsid w:val="00C12E32"/>
    <w:rsid w:val="00C33E51"/>
    <w:rsid w:val="00C456DD"/>
    <w:rsid w:val="00CA7CAF"/>
    <w:rsid w:val="00CD7960"/>
    <w:rsid w:val="00D00C9E"/>
    <w:rsid w:val="00D16F18"/>
    <w:rsid w:val="00D32150"/>
    <w:rsid w:val="00DA3094"/>
    <w:rsid w:val="00DB41AF"/>
    <w:rsid w:val="00DB6166"/>
    <w:rsid w:val="00DE0C4F"/>
    <w:rsid w:val="00DE389E"/>
    <w:rsid w:val="00E033C4"/>
    <w:rsid w:val="00E21BDD"/>
    <w:rsid w:val="00F2310E"/>
    <w:rsid w:val="00F438A1"/>
    <w:rsid w:val="00F46F0F"/>
    <w:rsid w:val="00F55551"/>
    <w:rsid w:val="00FA253D"/>
    <w:rsid w:val="00FB656A"/>
    <w:rsid w:val="00FE713A"/>
    <w:rsid w:val="01844D32"/>
    <w:rsid w:val="054B6FE8"/>
    <w:rsid w:val="058A7C48"/>
    <w:rsid w:val="065128CC"/>
    <w:rsid w:val="071B65C6"/>
    <w:rsid w:val="0AF838A6"/>
    <w:rsid w:val="0B9F1F73"/>
    <w:rsid w:val="0D942F8B"/>
    <w:rsid w:val="0DD27F39"/>
    <w:rsid w:val="0FF772E1"/>
    <w:rsid w:val="150B6EE7"/>
    <w:rsid w:val="17DD62FD"/>
    <w:rsid w:val="1EA444EE"/>
    <w:rsid w:val="1EEA5FA1"/>
    <w:rsid w:val="1FDE1363"/>
    <w:rsid w:val="224736DA"/>
    <w:rsid w:val="231F7B9F"/>
    <w:rsid w:val="23563407"/>
    <w:rsid w:val="27503DE1"/>
    <w:rsid w:val="27FB034E"/>
    <w:rsid w:val="290B4106"/>
    <w:rsid w:val="293C3C55"/>
    <w:rsid w:val="2BA3136F"/>
    <w:rsid w:val="33AC7766"/>
    <w:rsid w:val="362058DB"/>
    <w:rsid w:val="3773249F"/>
    <w:rsid w:val="386B5BB7"/>
    <w:rsid w:val="3A7FBB2B"/>
    <w:rsid w:val="3ABE3D23"/>
    <w:rsid w:val="3ADB1D96"/>
    <w:rsid w:val="3B73575D"/>
    <w:rsid w:val="3BBF7591"/>
    <w:rsid w:val="3BF6DB16"/>
    <w:rsid w:val="3DF39150"/>
    <w:rsid w:val="3F6B3D19"/>
    <w:rsid w:val="3F6F07D7"/>
    <w:rsid w:val="3F7CE7A4"/>
    <w:rsid w:val="3FFF0410"/>
    <w:rsid w:val="41577A6C"/>
    <w:rsid w:val="42FE1B7C"/>
    <w:rsid w:val="449B43B2"/>
    <w:rsid w:val="459467A9"/>
    <w:rsid w:val="47EB7C34"/>
    <w:rsid w:val="4800556C"/>
    <w:rsid w:val="49210587"/>
    <w:rsid w:val="4930438B"/>
    <w:rsid w:val="49E915EE"/>
    <w:rsid w:val="4A2645B2"/>
    <w:rsid w:val="4BC5348E"/>
    <w:rsid w:val="4E737686"/>
    <w:rsid w:val="4E872543"/>
    <w:rsid w:val="4E9E3BBF"/>
    <w:rsid w:val="50B530CF"/>
    <w:rsid w:val="51037E7B"/>
    <w:rsid w:val="51954F77"/>
    <w:rsid w:val="552FCE59"/>
    <w:rsid w:val="56FFBD98"/>
    <w:rsid w:val="57B3E06D"/>
    <w:rsid w:val="5958365C"/>
    <w:rsid w:val="59920080"/>
    <w:rsid w:val="5B3010C5"/>
    <w:rsid w:val="5B791CBB"/>
    <w:rsid w:val="5BBDC8A0"/>
    <w:rsid w:val="5F4D55CC"/>
    <w:rsid w:val="5F9D51B7"/>
    <w:rsid w:val="5FBFC5E0"/>
    <w:rsid w:val="5FEDEE31"/>
    <w:rsid w:val="5FEF8901"/>
    <w:rsid w:val="5FF9C5C5"/>
    <w:rsid w:val="5FFFA35A"/>
    <w:rsid w:val="61290C30"/>
    <w:rsid w:val="62264391"/>
    <w:rsid w:val="63B9BDF3"/>
    <w:rsid w:val="651A3021"/>
    <w:rsid w:val="67D3309A"/>
    <w:rsid w:val="6B1878F0"/>
    <w:rsid w:val="6C5F6456"/>
    <w:rsid w:val="6FAACF3C"/>
    <w:rsid w:val="6FCE793C"/>
    <w:rsid w:val="6FD799A2"/>
    <w:rsid w:val="70297191"/>
    <w:rsid w:val="70F60F42"/>
    <w:rsid w:val="713C75D4"/>
    <w:rsid w:val="71AA1F21"/>
    <w:rsid w:val="725F1A0D"/>
    <w:rsid w:val="736F7FF5"/>
    <w:rsid w:val="74C54452"/>
    <w:rsid w:val="74F141CA"/>
    <w:rsid w:val="754E12AC"/>
    <w:rsid w:val="76ADC1CB"/>
    <w:rsid w:val="77E83FC0"/>
    <w:rsid w:val="78D72A14"/>
    <w:rsid w:val="7AC14036"/>
    <w:rsid w:val="7B77B30F"/>
    <w:rsid w:val="7BEF6104"/>
    <w:rsid w:val="7C6453C2"/>
    <w:rsid w:val="7C9ED447"/>
    <w:rsid w:val="7D36E0D8"/>
    <w:rsid w:val="7DC746D4"/>
    <w:rsid w:val="7E6EA6EB"/>
    <w:rsid w:val="7F3F5956"/>
    <w:rsid w:val="7FF994C7"/>
    <w:rsid w:val="7FFBEF37"/>
    <w:rsid w:val="7FFF7325"/>
    <w:rsid w:val="A3BFD76B"/>
    <w:rsid w:val="B5E7EA9F"/>
    <w:rsid w:val="B92F1E10"/>
    <w:rsid w:val="BCFBD954"/>
    <w:rsid w:val="C1AE459A"/>
    <w:rsid w:val="CF23E6C6"/>
    <w:rsid w:val="CF56CD97"/>
    <w:rsid w:val="D5FECFBD"/>
    <w:rsid w:val="D7DBDC96"/>
    <w:rsid w:val="D7FBA2A4"/>
    <w:rsid w:val="DDBFD050"/>
    <w:rsid w:val="DFDD68B9"/>
    <w:rsid w:val="DFFB8A5B"/>
    <w:rsid w:val="E7FF0131"/>
    <w:rsid w:val="F6B21213"/>
    <w:rsid w:val="F7ADD50D"/>
    <w:rsid w:val="F7B77A46"/>
    <w:rsid w:val="F7FDD6DC"/>
    <w:rsid w:val="F7FFB184"/>
    <w:rsid w:val="FDBDE84B"/>
    <w:rsid w:val="FDEFAA4D"/>
    <w:rsid w:val="FDFF673A"/>
    <w:rsid w:val="FE9FDB64"/>
    <w:rsid w:val="FF4FCC9A"/>
    <w:rsid w:val="FFED12B5"/>
    <w:rsid w:val="FFF99021"/>
    <w:rsid w:val="FFFBE5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7"/>
    <w:qFormat/>
    <w:uiPriority w:val="0"/>
    <w:pPr>
      <w:keepNext/>
      <w:keepLines/>
      <w:numPr>
        <w:ilvl w:val="0"/>
        <w:numId w:val="1"/>
      </w:numPr>
      <w:adjustRightInd w:val="0"/>
      <w:spacing w:before="120" w:line="360" w:lineRule="auto"/>
      <w:textAlignment w:val="baseline"/>
      <w:outlineLvl w:val="0"/>
    </w:pPr>
    <w:rPr>
      <w:rFonts w:eastAsia="黑体"/>
      <w:b/>
      <w:kern w:val="44"/>
      <w:sz w:val="28"/>
      <w:szCs w:val="20"/>
    </w:rPr>
  </w:style>
  <w:style w:type="paragraph" w:styleId="4">
    <w:name w:val="heading 2"/>
    <w:basedOn w:val="1"/>
    <w:next w:val="1"/>
    <w:link w:val="105"/>
    <w:qFormat/>
    <w:uiPriority w:val="0"/>
    <w:pPr>
      <w:keepNext/>
      <w:numPr>
        <w:ilvl w:val="1"/>
        <w:numId w:val="1"/>
      </w:numPr>
      <w:tabs>
        <w:tab w:val="left" w:pos="360"/>
      </w:tabs>
      <w:adjustRightInd w:val="0"/>
      <w:spacing w:before="120" w:line="360" w:lineRule="auto"/>
      <w:textAlignment w:val="baseline"/>
      <w:outlineLvl w:val="1"/>
    </w:pPr>
    <w:rPr>
      <w:rFonts w:eastAsia="黑体"/>
      <w:b/>
      <w:kern w:val="0"/>
      <w:sz w:val="28"/>
      <w:szCs w:val="20"/>
    </w:rPr>
  </w:style>
  <w:style w:type="paragraph" w:styleId="5">
    <w:name w:val="heading 3"/>
    <w:basedOn w:val="1"/>
    <w:next w:val="1"/>
    <w:qFormat/>
    <w:uiPriority w:val="0"/>
    <w:pPr>
      <w:numPr>
        <w:ilvl w:val="2"/>
        <w:numId w:val="1"/>
      </w:numPr>
      <w:tabs>
        <w:tab w:val="left" w:pos="360"/>
        <w:tab w:val="left" w:pos="900"/>
      </w:tabs>
      <w:adjustRightInd w:val="0"/>
      <w:spacing w:before="120" w:line="360" w:lineRule="auto"/>
      <w:textAlignment w:val="baseline"/>
      <w:outlineLvl w:val="2"/>
    </w:pPr>
    <w:rPr>
      <w:rFonts w:eastAsia="黑体"/>
      <w:b/>
      <w:kern w:val="0"/>
      <w:sz w:val="28"/>
      <w:szCs w:val="20"/>
    </w:rPr>
  </w:style>
  <w:style w:type="paragraph" w:styleId="6">
    <w:name w:val="heading 4"/>
    <w:basedOn w:val="1"/>
    <w:next w:val="1"/>
    <w:link w:val="128"/>
    <w:qFormat/>
    <w:uiPriority w:val="0"/>
    <w:pPr>
      <w:numPr>
        <w:ilvl w:val="3"/>
        <w:numId w:val="1"/>
      </w:numPr>
      <w:tabs>
        <w:tab w:val="left" w:pos="360"/>
      </w:tabs>
      <w:adjustRightInd w:val="0"/>
      <w:spacing w:before="120" w:line="360" w:lineRule="auto"/>
      <w:textAlignment w:val="baseline"/>
      <w:outlineLvl w:val="3"/>
    </w:pPr>
    <w:rPr>
      <w:rFonts w:ascii="Arial" w:hAnsi="Arial" w:eastAsia="黑体"/>
      <w:kern w:val="0"/>
      <w:sz w:val="28"/>
      <w:szCs w:val="20"/>
    </w:rPr>
  </w:style>
  <w:style w:type="paragraph" w:styleId="7">
    <w:name w:val="heading 5"/>
    <w:basedOn w:val="1"/>
    <w:next w:val="1"/>
    <w:link w:val="117"/>
    <w:qFormat/>
    <w:uiPriority w:val="0"/>
    <w:pPr>
      <w:keepNext/>
      <w:keepLines/>
      <w:spacing w:before="280" w:after="290" w:line="376" w:lineRule="auto"/>
      <w:outlineLvl w:val="4"/>
    </w:pPr>
    <w:rPr>
      <w:b/>
      <w:bCs/>
      <w:sz w:val="28"/>
      <w:szCs w:val="28"/>
    </w:rPr>
  </w:style>
  <w:style w:type="paragraph" w:styleId="8">
    <w:name w:val="heading 6"/>
    <w:basedOn w:val="1"/>
    <w:next w:val="1"/>
    <w:link w:val="123"/>
    <w:qFormat/>
    <w:uiPriority w:val="0"/>
    <w:pPr>
      <w:keepNext/>
      <w:keepLines/>
      <w:tabs>
        <w:tab w:val="left" w:pos="2854"/>
      </w:tabs>
      <w:spacing w:before="240" w:after="64" w:line="319" w:lineRule="auto"/>
      <w:ind w:left="2854" w:hanging="1152"/>
      <w:outlineLvl w:val="5"/>
    </w:pPr>
    <w:rPr>
      <w:rFonts w:ascii="Arial" w:hAnsi="Arial" w:eastAsia="黑体"/>
      <w:b/>
      <w:bCs/>
      <w:sz w:val="24"/>
    </w:rPr>
  </w:style>
  <w:style w:type="paragraph" w:styleId="9">
    <w:name w:val="heading 7"/>
    <w:basedOn w:val="1"/>
    <w:next w:val="1"/>
    <w:link w:val="124"/>
    <w:qFormat/>
    <w:uiPriority w:val="0"/>
    <w:pPr>
      <w:keepNext/>
      <w:keepLines/>
      <w:tabs>
        <w:tab w:val="left" w:pos="2998"/>
      </w:tabs>
      <w:spacing w:before="240" w:after="64" w:line="319" w:lineRule="auto"/>
      <w:ind w:left="2997" w:hanging="1296"/>
      <w:outlineLvl w:val="6"/>
    </w:pPr>
    <w:rPr>
      <w:b/>
      <w:bCs/>
      <w:sz w:val="24"/>
    </w:rPr>
  </w:style>
  <w:style w:type="paragraph" w:styleId="10">
    <w:name w:val="heading 8"/>
    <w:basedOn w:val="1"/>
    <w:next w:val="1"/>
    <w:link w:val="125"/>
    <w:qFormat/>
    <w:uiPriority w:val="0"/>
    <w:pPr>
      <w:keepNext/>
      <w:keepLines/>
      <w:tabs>
        <w:tab w:val="left" w:pos="3142"/>
      </w:tabs>
      <w:spacing w:before="240" w:after="64" w:line="319" w:lineRule="auto"/>
      <w:ind w:left="3142" w:hanging="1440"/>
      <w:outlineLvl w:val="7"/>
    </w:pPr>
    <w:rPr>
      <w:rFonts w:ascii="Arial" w:hAnsi="Arial" w:eastAsia="黑体"/>
      <w:sz w:val="24"/>
    </w:rPr>
  </w:style>
  <w:style w:type="paragraph" w:styleId="11">
    <w:name w:val="heading 9"/>
    <w:basedOn w:val="1"/>
    <w:next w:val="1"/>
    <w:link w:val="126"/>
    <w:qFormat/>
    <w:uiPriority w:val="0"/>
    <w:pPr>
      <w:keepNext/>
      <w:keepLines/>
      <w:tabs>
        <w:tab w:val="left" w:pos="3286"/>
      </w:tabs>
      <w:spacing w:before="240" w:after="64" w:line="319" w:lineRule="auto"/>
      <w:ind w:left="3286" w:hanging="1584"/>
      <w:outlineLvl w:val="8"/>
    </w:pPr>
    <w:rPr>
      <w:rFonts w:ascii="Arial" w:hAnsi="Arial" w:eastAsia="黑体"/>
      <w:sz w:val="24"/>
      <w:szCs w:val="21"/>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link w:val="616"/>
    <w:qFormat/>
    <w:uiPriority w:val="39"/>
    <w:pPr>
      <w:adjustRightInd w:val="0"/>
      <w:spacing w:before="120" w:after="120"/>
      <w:ind w:firstLine="50" w:firstLineChars="50"/>
      <w:jc w:val="left"/>
      <w:outlineLvl w:val="0"/>
    </w:pPr>
    <w:rPr>
      <w:bCs/>
      <w:caps/>
      <w:szCs w:val="20"/>
    </w:rPr>
  </w:style>
  <w:style w:type="paragraph" w:styleId="12">
    <w:name w:val="toc 7"/>
    <w:basedOn w:val="1"/>
    <w:next w:val="1"/>
    <w:qFormat/>
    <w:uiPriority w:val="39"/>
    <w:pPr>
      <w:ind w:left="1260"/>
      <w:jc w:val="left"/>
    </w:pPr>
    <w:rPr>
      <w:sz w:val="18"/>
      <w:szCs w:val="18"/>
    </w:rPr>
  </w:style>
  <w:style w:type="paragraph" w:styleId="13">
    <w:name w:val="index 8"/>
    <w:basedOn w:val="1"/>
    <w:next w:val="1"/>
    <w:qFormat/>
    <w:uiPriority w:val="0"/>
    <w:pPr>
      <w:ind w:left="1400" w:leftChars="1400"/>
    </w:pPr>
  </w:style>
  <w:style w:type="paragraph" w:styleId="14">
    <w:name w:val="Normal Indent"/>
    <w:basedOn w:val="1"/>
    <w:link w:val="102"/>
    <w:qFormat/>
    <w:uiPriority w:val="0"/>
    <w:pPr>
      <w:ind w:firstLine="420"/>
    </w:pPr>
    <w:rPr>
      <w:szCs w:val="20"/>
    </w:rPr>
  </w:style>
  <w:style w:type="paragraph" w:styleId="15">
    <w:name w:val="caption"/>
    <w:basedOn w:val="1"/>
    <w:next w:val="1"/>
    <w:qFormat/>
    <w:uiPriority w:val="0"/>
    <w:pPr>
      <w:spacing w:line="360" w:lineRule="auto"/>
    </w:pPr>
    <w:rPr>
      <w:rFonts w:ascii="Cambria" w:hAnsi="Cambria" w:eastAsia="黑体"/>
      <w:sz w:val="20"/>
      <w:szCs w:val="20"/>
    </w:rPr>
  </w:style>
  <w:style w:type="paragraph" w:styleId="16">
    <w:name w:val="index 5"/>
    <w:basedOn w:val="1"/>
    <w:next w:val="1"/>
    <w:qFormat/>
    <w:uiPriority w:val="0"/>
    <w:pPr>
      <w:ind w:left="800" w:leftChars="800"/>
    </w:pPr>
  </w:style>
  <w:style w:type="paragraph" w:styleId="17">
    <w:name w:val="List Bullet"/>
    <w:basedOn w:val="1"/>
    <w:qFormat/>
    <w:uiPriority w:val="0"/>
    <w:pPr>
      <w:numPr>
        <w:ilvl w:val="0"/>
        <w:numId w:val="2"/>
      </w:numPr>
      <w:tabs>
        <w:tab w:val="left" w:pos="420"/>
      </w:tabs>
      <w:adjustRightInd w:val="0"/>
      <w:spacing w:beforeLines="50" w:line="360" w:lineRule="auto"/>
      <w:ind w:left="0" w:firstLine="540"/>
      <w:textAlignment w:val="baseline"/>
    </w:pPr>
    <w:rPr>
      <w:rFonts w:ascii="宋体"/>
      <w:color w:val="000000"/>
      <w:sz w:val="24"/>
      <w:szCs w:val="20"/>
    </w:rPr>
  </w:style>
  <w:style w:type="paragraph" w:styleId="18">
    <w:name w:val="Document Map"/>
    <w:basedOn w:val="1"/>
    <w:link w:val="192"/>
    <w:qFormat/>
    <w:uiPriority w:val="0"/>
    <w:pPr>
      <w:shd w:val="clear" w:color="auto" w:fill="000080"/>
    </w:pPr>
  </w:style>
  <w:style w:type="paragraph" w:styleId="19">
    <w:name w:val="annotation text"/>
    <w:basedOn w:val="1"/>
    <w:link w:val="185"/>
    <w:qFormat/>
    <w:uiPriority w:val="0"/>
    <w:pPr>
      <w:jc w:val="left"/>
    </w:pPr>
  </w:style>
  <w:style w:type="paragraph" w:styleId="20">
    <w:name w:val="index 6"/>
    <w:basedOn w:val="1"/>
    <w:next w:val="1"/>
    <w:qFormat/>
    <w:uiPriority w:val="0"/>
    <w:pPr>
      <w:ind w:left="1000" w:leftChars="1000"/>
    </w:pPr>
  </w:style>
  <w:style w:type="paragraph" w:styleId="21">
    <w:name w:val="Body Text 3"/>
    <w:basedOn w:val="1"/>
    <w:link w:val="233"/>
    <w:qFormat/>
    <w:uiPriority w:val="0"/>
    <w:rPr>
      <w:sz w:val="24"/>
    </w:rPr>
  </w:style>
  <w:style w:type="paragraph" w:styleId="22">
    <w:name w:val="Body Text"/>
    <w:basedOn w:val="1"/>
    <w:next w:val="23"/>
    <w:link w:val="199"/>
    <w:qFormat/>
    <w:uiPriority w:val="99"/>
    <w:rPr>
      <w:rFonts w:ascii="金山简黑体" w:hAnsi="金山简黑体" w:eastAsia="金山简黑体"/>
      <w:b/>
      <w:spacing w:val="-8"/>
      <w:sz w:val="44"/>
      <w:szCs w:val="20"/>
    </w:rPr>
  </w:style>
  <w:style w:type="paragraph" w:customStyle="1" w:styleId="23">
    <w:name w:val="一级条标题"/>
    <w:basedOn w:val="24"/>
    <w:next w:val="1"/>
    <w:qFormat/>
    <w:uiPriority w:val="0"/>
    <w:pPr>
      <w:numPr>
        <w:ilvl w:val="1"/>
      </w:numPr>
      <w:tabs>
        <w:tab w:val="left" w:pos="360"/>
        <w:tab w:val="left" w:pos="840"/>
      </w:tabs>
      <w:ind w:left="0" w:hanging="840"/>
      <w:outlineLvl w:val="1"/>
    </w:pPr>
  </w:style>
  <w:style w:type="paragraph" w:customStyle="1" w:styleId="24">
    <w:name w:val="章标题"/>
    <w:next w:val="1"/>
    <w:qFormat/>
    <w:uiPriority w:val="0"/>
    <w:pPr>
      <w:numPr>
        <w:ilvl w:val="0"/>
        <w:numId w:val="3"/>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styleId="25">
    <w:name w:val="Body Text Indent"/>
    <w:basedOn w:val="1"/>
    <w:next w:val="26"/>
    <w:link w:val="195"/>
    <w:qFormat/>
    <w:uiPriority w:val="0"/>
    <w:pPr>
      <w:spacing w:line="200" w:lineRule="exact"/>
      <w:ind w:firstLine="301"/>
    </w:pPr>
    <w:rPr>
      <w:rFonts w:ascii="宋体"/>
      <w:spacing w:val="-4"/>
      <w:sz w:val="18"/>
      <w:szCs w:val="20"/>
    </w:rPr>
  </w:style>
  <w:style w:type="paragraph" w:styleId="26">
    <w:name w:val="Body Text First Indent 2"/>
    <w:basedOn w:val="25"/>
    <w:next w:val="27"/>
    <w:link w:val="610"/>
    <w:qFormat/>
    <w:uiPriority w:val="0"/>
    <w:pPr>
      <w:spacing w:after="120" w:line="240" w:lineRule="auto"/>
      <w:ind w:left="420" w:leftChars="200" w:firstLine="420" w:firstLineChars="200"/>
    </w:pPr>
    <w:rPr>
      <w:rFonts w:ascii="Times New Roman"/>
      <w:spacing w:val="0"/>
      <w:sz w:val="21"/>
      <w:szCs w:val="24"/>
    </w:rPr>
  </w:style>
  <w:style w:type="paragraph" w:styleId="27">
    <w:name w:val="Body Text First Indent"/>
    <w:basedOn w:val="22"/>
    <w:next w:val="1"/>
    <w:link w:val="232"/>
    <w:qFormat/>
    <w:uiPriority w:val="0"/>
    <w:pPr>
      <w:spacing w:after="120"/>
      <w:ind w:firstLine="420" w:firstLineChars="100"/>
    </w:pPr>
  </w:style>
  <w:style w:type="paragraph" w:styleId="28">
    <w:name w:val="List 2"/>
    <w:basedOn w:val="1"/>
    <w:qFormat/>
    <w:uiPriority w:val="0"/>
    <w:pPr>
      <w:adjustRightInd w:val="0"/>
      <w:ind w:left="840" w:hanging="420"/>
      <w:textAlignment w:val="baseline"/>
    </w:pPr>
    <w:rPr>
      <w:szCs w:val="20"/>
    </w:rPr>
  </w:style>
  <w:style w:type="paragraph" w:styleId="29">
    <w:name w:val="List Bullet 2"/>
    <w:basedOn w:val="1"/>
    <w:qFormat/>
    <w:uiPriority w:val="0"/>
    <w:pPr>
      <w:adjustRightInd w:val="0"/>
      <w:spacing w:before="156" w:afterLines="50" w:line="360" w:lineRule="auto"/>
      <w:jc w:val="center"/>
      <w:textAlignment w:val="baseline"/>
    </w:pPr>
    <w:rPr>
      <w:rFonts w:ascii="宋体"/>
      <w:sz w:val="24"/>
      <w:szCs w:val="20"/>
    </w:rPr>
  </w:style>
  <w:style w:type="paragraph" w:styleId="30">
    <w:name w:val="index 4"/>
    <w:basedOn w:val="1"/>
    <w:next w:val="1"/>
    <w:qFormat/>
    <w:uiPriority w:val="0"/>
    <w:pPr>
      <w:ind w:left="600" w:leftChars="600"/>
    </w:pPr>
  </w:style>
  <w:style w:type="paragraph" w:styleId="31">
    <w:name w:val="toc 5"/>
    <w:basedOn w:val="1"/>
    <w:next w:val="1"/>
    <w:qFormat/>
    <w:uiPriority w:val="39"/>
    <w:pPr>
      <w:ind w:left="840"/>
      <w:jc w:val="left"/>
    </w:pPr>
    <w:rPr>
      <w:sz w:val="18"/>
      <w:szCs w:val="18"/>
    </w:rPr>
  </w:style>
  <w:style w:type="paragraph" w:styleId="32">
    <w:name w:val="toc 3"/>
    <w:basedOn w:val="1"/>
    <w:next w:val="1"/>
    <w:qFormat/>
    <w:uiPriority w:val="39"/>
    <w:pPr>
      <w:ind w:left="300" w:leftChars="300"/>
      <w:jc w:val="left"/>
    </w:pPr>
    <w:rPr>
      <w:iCs/>
      <w:szCs w:val="20"/>
    </w:rPr>
  </w:style>
  <w:style w:type="paragraph" w:styleId="33">
    <w:name w:val="Plain Text"/>
    <w:basedOn w:val="1"/>
    <w:next w:val="1"/>
    <w:link w:val="84"/>
    <w:qFormat/>
    <w:uiPriority w:val="0"/>
    <w:rPr>
      <w:rFonts w:ascii="宋体"/>
      <w:szCs w:val="20"/>
    </w:rPr>
  </w:style>
  <w:style w:type="paragraph" w:styleId="34">
    <w:name w:val="toc 8"/>
    <w:basedOn w:val="1"/>
    <w:next w:val="1"/>
    <w:qFormat/>
    <w:uiPriority w:val="39"/>
    <w:pPr>
      <w:ind w:left="1470"/>
      <w:jc w:val="left"/>
    </w:pPr>
    <w:rPr>
      <w:sz w:val="18"/>
      <w:szCs w:val="18"/>
    </w:rPr>
  </w:style>
  <w:style w:type="paragraph" w:styleId="35">
    <w:name w:val="index 3"/>
    <w:basedOn w:val="1"/>
    <w:next w:val="1"/>
    <w:qFormat/>
    <w:uiPriority w:val="0"/>
    <w:pPr>
      <w:ind w:left="400" w:leftChars="400"/>
    </w:pPr>
  </w:style>
  <w:style w:type="paragraph" w:styleId="36">
    <w:name w:val="Date"/>
    <w:basedOn w:val="1"/>
    <w:next w:val="1"/>
    <w:link w:val="196"/>
    <w:qFormat/>
    <w:uiPriority w:val="0"/>
    <w:pPr>
      <w:ind w:left="100" w:leftChars="2500"/>
    </w:pPr>
  </w:style>
  <w:style w:type="paragraph" w:styleId="37">
    <w:name w:val="Body Text Indent 2"/>
    <w:basedOn w:val="1"/>
    <w:link w:val="197"/>
    <w:qFormat/>
    <w:uiPriority w:val="0"/>
    <w:pPr>
      <w:spacing w:after="120" w:line="480" w:lineRule="auto"/>
      <w:ind w:left="200" w:leftChars="200"/>
    </w:pPr>
  </w:style>
  <w:style w:type="paragraph" w:styleId="38">
    <w:name w:val="Balloon Text"/>
    <w:basedOn w:val="1"/>
    <w:link w:val="108"/>
    <w:qFormat/>
    <w:uiPriority w:val="99"/>
    <w:rPr>
      <w:sz w:val="18"/>
      <w:szCs w:val="18"/>
    </w:rPr>
  </w:style>
  <w:style w:type="paragraph" w:styleId="39">
    <w:name w:val="footer"/>
    <w:basedOn w:val="1"/>
    <w:link w:val="116"/>
    <w:qFormat/>
    <w:uiPriority w:val="0"/>
    <w:pPr>
      <w:tabs>
        <w:tab w:val="center" w:pos="4153"/>
        <w:tab w:val="right" w:pos="8306"/>
      </w:tabs>
      <w:snapToGrid w:val="0"/>
      <w:jc w:val="left"/>
    </w:pPr>
    <w:rPr>
      <w:rFonts w:ascii="宋体"/>
      <w:sz w:val="18"/>
      <w:szCs w:val="20"/>
    </w:rPr>
  </w:style>
  <w:style w:type="paragraph" w:styleId="40">
    <w:name w:val="header"/>
    <w:basedOn w:val="1"/>
    <w:link w:val="107"/>
    <w:qFormat/>
    <w:uiPriority w:val="0"/>
    <w:pPr>
      <w:pBdr>
        <w:bottom w:val="single" w:color="auto" w:sz="6" w:space="1"/>
      </w:pBdr>
      <w:tabs>
        <w:tab w:val="center" w:pos="4153"/>
        <w:tab w:val="right" w:pos="8306"/>
      </w:tabs>
      <w:snapToGrid w:val="0"/>
      <w:jc w:val="center"/>
    </w:pPr>
    <w:rPr>
      <w:sz w:val="18"/>
      <w:szCs w:val="18"/>
    </w:rPr>
  </w:style>
  <w:style w:type="paragraph" w:styleId="41">
    <w:name w:val="toc 4"/>
    <w:basedOn w:val="1"/>
    <w:next w:val="1"/>
    <w:qFormat/>
    <w:uiPriority w:val="39"/>
    <w:pPr>
      <w:ind w:left="630"/>
      <w:jc w:val="left"/>
    </w:pPr>
    <w:rPr>
      <w:sz w:val="18"/>
      <w:szCs w:val="18"/>
    </w:rPr>
  </w:style>
  <w:style w:type="paragraph" w:styleId="42">
    <w:name w:val="index heading"/>
    <w:basedOn w:val="1"/>
    <w:next w:val="43"/>
    <w:qFormat/>
    <w:uiPriority w:val="0"/>
  </w:style>
  <w:style w:type="paragraph" w:styleId="43">
    <w:name w:val="index 1"/>
    <w:basedOn w:val="1"/>
    <w:next w:val="1"/>
    <w:qFormat/>
    <w:uiPriority w:val="0"/>
  </w:style>
  <w:style w:type="paragraph" w:styleId="44">
    <w:name w:val="Subtitle"/>
    <w:basedOn w:val="1"/>
    <w:link w:val="210"/>
    <w:qFormat/>
    <w:uiPriority w:val="0"/>
    <w:pPr>
      <w:spacing w:line="360" w:lineRule="auto"/>
      <w:ind w:firstLine="200" w:firstLineChars="200"/>
    </w:pPr>
    <w:rPr>
      <w:rFonts w:ascii="宋体" w:hAnsi="宋体"/>
      <w:bCs/>
      <w:kern w:val="28"/>
      <w:szCs w:val="32"/>
    </w:rPr>
  </w:style>
  <w:style w:type="paragraph" w:styleId="45">
    <w:name w:val="toc 6"/>
    <w:basedOn w:val="1"/>
    <w:next w:val="1"/>
    <w:qFormat/>
    <w:uiPriority w:val="39"/>
    <w:pPr>
      <w:ind w:left="1050"/>
      <w:jc w:val="left"/>
    </w:pPr>
    <w:rPr>
      <w:sz w:val="18"/>
      <w:szCs w:val="18"/>
    </w:rPr>
  </w:style>
  <w:style w:type="paragraph" w:styleId="46">
    <w:name w:val="Body Text Indent 3"/>
    <w:basedOn w:val="1"/>
    <w:link w:val="193"/>
    <w:qFormat/>
    <w:uiPriority w:val="0"/>
    <w:pPr>
      <w:spacing w:line="400" w:lineRule="exact"/>
      <w:ind w:left="360"/>
    </w:pPr>
    <w:rPr>
      <w:sz w:val="24"/>
    </w:rPr>
  </w:style>
  <w:style w:type="paragraph" w:styleId="47">
    <w:name w:val="index 7"/>
    <w:basedOn w:val="1"/>
    <w:next w:val="1"/>
    <w:qFormat/>
    <w:uiPriority w:val="0"/>
    <w:pPr>
      <w:ind w:left="1200" w:leftChars="1200"/>
    </w:pPr>
  </w:style>
  <w:style w:type="paragraph" w:styleId="48">
    <w:name w:val="index 9"/>
    <w:basedOn w:val="1"/>
    <w:next w:val="1"/>
    <w:qFormat/>
    <w:uiPriority w:val="0"/>
    <w:pPr>
      <w:ind w:left="1600" w:leftChars="1600"/>
    </w:pPr>
  </w:style>
  <w:style w:type="paragraph" w:styleId="49">
    <w:name w:val="toc 2"/>
    <w:basedOn w:val="1"/>
    <w:next w:val="1"/>
    <w:qFormat/>
    <w:uiPriority w:val="39"/>
    <w:pPr>
      <w:tabs>
        <w:tab w:val="right" w:leader="dot" w:pos="9344"/>
      </w:tabs>
      <w:ind w:left="200" w:leftChars="200"/>
      <w:jc w:val="left"/>
    </w:pPr>
    <w:rPr>
      <w:smallCaps/>
      <w:szCs w:val="20"/>
    </w:rPr>
  </w:style>
  <w:style w:type="paragraph" w:styleId="50">
    <w:name w:val="toc 9"/>
    <w:basedOn w:val="1"/>
    <w:next w:val="1"/>
    <w:qFormat/>
    <w:uiPriority w:val="39"/>
    <w:pPr>
      <w:ind w:left="1680"/>
      <w:jc w:val="left"/>
    </w:pPr>
    <w:rPr>
      <w:sz w:val="18"/>
      <w:szCs w:val="18"/>
    </w:rPr>
  </w:style>
  <w:style w:type="paragraph" w:styleId="51">
    <w:name w:val="Body Text 2"/>
    <w:basedOn w:val="1"/>
    <w:link w:val="198"/>
    <w:qFormat/>
    <w:uiPriority w:val="0"/>
    <w:rPr>
      <w:rFonts w:ascii="宋体"/>
      <w:sz w:val="13"/>
      <w:szCs w:val="20"/>
    </w:rPr>
  </w:style>
  <w:style w:type="paragraph" w:styleId="52">
    <w:name w:val="HTML Preformatted"/>
    <w:basedOn w:val="1"/>
    <w:link w:val="219"/>
    <w:qFormat/>
    <w:uiPriority w:val="0"/>
    <w:pPr>
      <w:widowControl/>
      <w:numPr>
        <w:ilvl w:val="0"/>
        <w:numId w:val="4"/>
      </w:numPr>
      <w:tabs>
        <w:tab w:val="clear" w:pos="1620"/>
      </w:tabs>
      <w:ind w:left="0" w:firstLine="0"/>
      <w:jc w:val="left"/>
    </w:pPr>
    <w:rPr>
      <w:rFonts w:ascii="宋体" w:cs="宋体"/>
      <w:kern w:val="0"/>
      <w:sz w:val="24"/>
    </w:rPr>
  </w:style>
  <w:style w:type="paragraph" w:styleId="5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4">
    <w:name w:val="index 2"/>
    <w:basedOn w:val="1"/>
    <w:next w:val="1"/>
    <w:qFormat/>
    <w:uiPriority w:val="0"/>
    <w:pPr>
      <w:ind w:left="200" w:leftChars="200"/>
    </w:pPr>
  </w:style>
  <w:style w:type="paragraph" w:styleId="55">
    <w:name w:val="Title"/>
    <w:basedOn w:val="1"/>
    <w:next w:val="1"/>
    <w:link w:val="217"/>
    <w:qFormat/>
    <w:uiPriority w:val="0"/>
    <w:pPr>
      <w:tabs>
        <w:tab w:val="left" w:pos="0"/>
      </w:tabs>
      <w:spacing w:before="40" w:after="40" w:line="360" w:lineRule="auto"/>
      <w:ind w:left="432" w:hanging="432"/>
      <w:jc w:val="left"/>
      <w:outlineLvl w:val="0"/>
    </w:pPr>
    <w:rPr>
      <w:rFonts w:ascii="Abadi MT Condensed Light" w:hAnsi="Abadi MT Condensed Light" w:eastAsia="黑体"/>
      <w:b/>
      <w:sz w:val="32"/>
      <w:szCs w:val="20"/>
    </w:rPr>
  </w:style>
  <w:style w:type="paragraph" w:styleId="56">
    <w:name w:val="annotation subject"/>
    <w:basedOn w:val="19"/>
    <w:next w:val="19"/>
    <w:link w:val="221"/>
    <w:qFormat/>
    <w:uiPriority w:val="0"/>
    <w:rPr>
      <w:b/>
      <w:bCs/>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basedOn w:val="59"/>
    <w:qFormat/>
    <w:uiPriority w:val="0"/>
    <w:rPr>
      <w:b/>
      <w:bCs/>
    </w:rPr>
  </w:style>
  <w:style w:type="character" w:styleId="61">
    <w:name w:val="page number"/>
    <w:basedOn w:val="59"/>
    <w:qFormat/>
    <w:uiPriority w:val="0"/>
  </w:style>
  <w:style w:type="character" w:styleId="62">
    <w:name w:val="FollowedHyperlink"/>
    <w:basedOn w:val="59"/>
    <w:qFormat/>
    <w:uiPriority w:val="99"/>
    <w:rPr>
      <w:color w:val="555555"/>
      <w:u w:val="none"/>
    </w:rPr>
  </w:style>
  <w:style w:type="character" w:styleId="63">
    <w:name w:val="Emphasis"/>
    <w:qFormat/>
    <w:uiPriority w:val="0"/>
    <w:rPr>
      <w:i/>
      <w:iCs/>
    </w:rPr>
  </w:style>
  <w:style w:type="character" w:styleId="64">
    <w:name w:val="Hyperlink"/>
    <w:basedOn w:val="59"/>
    <w:qFormat/>
    <w:uiPriority w:val="99"/>
    <w:rPr>
      <w:color w:val="555555"/>
      <w:u w:val="none"/>
    </w:rPr>
  </w:style>
  <w:style w:type="character" w:styleId="65">
    <w:name w:val="HTML Code"/>
    <w:basedOn w:val="59"/>
    <w:qFormat/>
    <w:uiPriority w:val="99"/>
    <w:rPr>
      <w:rFonts w:ascii="Courier New" w:hAnsi="Courier New"/>
      <w:sz w:val="20"/>
    </w:rPr>
  </w:style>
  <w:style w:type="character" w:styleId="66">
    <w:name w:val="annotation reference"/>
    <w:qFormat/>
    <w:uiPriority w:val="0"/>
    <w:rPr>
      <w:sz w:val="21"/>
      <w:szCs w:val="21"/>
    </w:rPr>
  </w:style>
  <w:style w:type="paragraph" w:customStyle="1" w:styleId="67">
    <w:name w:val="_Style 2"/>
    <w:basedOn w:val="1"/>
    <w:next w:val="1"/>
    <w:qFormat/>
    <w:uiPriority w:val="0"/>
    <w:pPr>
      <w:ind w:firstLine="420" w:firstLineChars="200"/>
    </w:pPr>
  </w:style>
  <w:style w:type="paragraph" w:customStyle="1" w:styleId="68">
    <w:name w:val="段"/>
    <w:next w:val="1"/>
    <w:qFormat/>
    <w:uiPriority w:val="0"/>
    <w:pPr>
      <w:autoSpaceDE w:val="0"/>
      <w:autoSpaceDN w:val="0"/>
      <w:spacing w:beforeLines="50" w:afterLines="50"/>
      <w:ind w:firstLine="200" w:firstLineChars="200"/>
      <w:jc w:val="both"/>
    </w:pPr>
    <w:rPr>
      <w:rFonts w:ascii="宋体" w:hAnsi="Times New Roman" w:eastAsia="宋体" w:cs="Times New Roman"/>
      <w:lang w:val="en-US" w:eastAsia="zh-CN" w:bidi="ar-SA"/>
    </w:rPr>
  </w:style>
  <w:style w:type="paragraph" w:customStyle="1" w:styleId="69">
    <w:name w:val="表格文字"/>
    <w:basedOn w:val="1"/>
    <w:qFormat/>
    <w:uiPriority w:val="0"/>
    <w:pPr>
      <w:spacing w:before="25" w:after="25"/>
      <w:jc w:val="left"/>
    </w:pPr>
    <w:rPr>
      <w:bCs/>
      <w:spacing w:val="10"/>
      <w:kern w:val="0"/>
      <w:sz w:val="24"/>
    </w:rPr>
  </w:style>
  <w:style w:type="character" w:customStyle="1" w:styleId="70">
    <w:name w:val="标题 2 字符"/>
    <w:qFormat/>
    <w:uiPriority w:val="0"/>
    <w:rPr>
      <w:rFonts w:eastAsia="黑体"/>
      <w:b/>
      <w:sz w:val="28"/>
    </w:rPr>
  </w:style>
  <w:style w:type="paragraph" w:customStyle="1" w:styleId="71">
    <w:name w:val="Body Text First Indent 21"/>
    <w:basedOn w:val="1"/>
    <w:qFormat/>
    <w:uiPriority w:val="0"/>
    <w:pPr>
      <w:spacing w:after="120"/>
      <w:ind w:left="200" w:leftChars="200" w:firstLine="420"/>
    </w:pPr>
    <w:rPr>
      <w:rFonts w:hint="eastAsia" w:ascii="仿宋_GB2312" w:eastAsia="仿宋_GB2312" w:cs="仿宋_GB2312"/>
      <w:sz w:val="32"/>
      <w:szCs w:val="32"/>
    </w:rPr>
  </w:style>
  <w:style w:type="paragraph" w:customStyle="1" w:styleId="72">
    <w:name w:val="para"/>
    <w:basedOn w:val="1"/>
    <w:qFormat/>
    <w:uiPriority w:val="0"/>
    <w:pPr>
      <w:widowControl/>
      <w:adjustRightInd w:val="0"/>
      <w:spacing w:before="160" w:line="360" w:lineRule="auto"/>
      <w:ind w:firstLine="425"/>
      <w:textAlignment w:val="baseline"/>
    </w:pPr>
    <w:rPr>
      <w:kern w:val="0"/>
      <w:sz w:val="24"/>
      <w:szCs w:val="20"/>
      <w:lang w:eastAsia="en-US"/>
    </w:rPr>
  </w:style>
  <w:style w:type="paragraph" w:customStyle="1" w:styleId="73">
    <w:name w:val="g3"/>
    <w:basedOn w:val="1"/>
    <w:qFormat/>
    <w:uiPriority w:val="0"/>
    <w:pPr>
      <w:widowControl/>
      <w:spacing w:before="100" w:beforeAutospacing="1" w:after="100" w:afterAutospacing="1" w:line="675" w:lineRule="atLeast"/>
      <w:jc w:val="left"/>
    </w:pPr>
    <w:rPr>
      <w:rFonts w:ascii="华文中宋" w:hAnsi="华文中宋" w:eastAsia="华文中宋"/>
      <w:kern w:val="0"/>
      <w:sz w:val="42"/>
      <w:szCs w:val="42"/>
    </w:rPr>
  </w:style>
  <w:style w:type="paragraph" w:customStyle="1" w:styleId="74">
    <w:name w:val="样式1"/>
    <w:basedOn w:val="4"/>
    <w:qFormat/>
    <w:uiPriority w:val="0"/>
  </w:style>
  <w:style w:type="paragraph" w:customStyle="1" w:styleId="75">
    <w:name w:val="样式2"/>
    <w:basedOn w:val="4"/>
    <w:qFormat/>
    <w:uiPriority w:val="0"/>
    <w:pPr>
      <w:spacing w:line="440" w:lineRule="exact"/>
      <w:jc w:val="center"/>
    </w:pPr>
    <w:rPr>
      <w:rFonts w:ascii="宋体" w:hAnsi="宋体"/>
      <w:b w:val="0"/>
      <w:sz w:val="32"/>
    </w:rPr>
  </w:style>
  <w:style w:type="character" w:customStyle="1" w:styleId="76">
    <w:name w:val="grame"/>
    <w:basedOn w:val="59"/>
    <w:qFormat/>
    <w:uiPriority w:val="0"/>
  </w:style>
  <w:style w:type="paragraph" w:customStyle="1" w:styleId="77">
    <w:name w:val="Char Char Char"/>
    <w:basedOn w:val="1"/>
    <w:qFormat/>
    <w:uiPriority w:val="0"/>
    <w:pPr>
      <w:ind w:firstLine="200" w:firstLineChars="200"/>
    </w:pPr>
    <w:rPr>
      <w:sz w:val="24"/>
    </w:rPr>
  </w:style>
  <w:style w:type="paragraph" w:customStyle="1" w:styleId="78">
    <w:name w:val="xl23"/>
    <w:basedOn w:val="1"/>
    <w:qFormat/>
    <w:uiPriority w:val="0"/>
    <w:pPr>
      <w:widowControl/>
      <w:spacing w:before="100" w:beforeAutospacing="1" w:after="100" w:afterAutospacing="1"/>
      <w:jc w:val="center"/>
    </w:pPr>
    <w:rPr>
      <w:rFonts w:ascii="Arial Unicode MS" w:hAnsi="Arial Unicode MS" w:eastAsia="Arial Unicode MS"/>
      <w:kern w:val="0"/>
      <w:sz w:val="24"/>
      <w:szCs w:val="20"/>
    </w:rPr>
  </w:style>
  <w:style w:type="paragraph" w:customStyle="1" w:styleId="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0">
    <w:name w:val="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1">
    <w:name w:val="样式3"/>
    <w:basedOn w:val="5"/>
    <w:qFormat/>
    <w:uiPriority w:val="0"/>
    <w:pPr>
      <w:ind w:left="101" w:hanging="101" w:hangingChars="101"/>
      <w:jc w:val="left"/>
    </w:pPr>
    <w:rPr>
      <w:b w:val="0"/>
      <w:bCs/>
      <w:sz w:val="24"/>
      <w:szCs w:val="24"/>
    </w:rPr>
  </w:style>
  <w:style w:type="paragraph" w:customStyle="1" w:styleId="82">
    <w:name w:val="第四行"/>
    <w:basedOn w:val="1"/>
    <w:qFormat/>
    <w:uiPriority w:val="0"/>
    <w:pPr>
      <w:tabs>
        <w:tab w:val="left" w:pos="1200"/>
      </w:tabs>
      <w:spacing w:line="360" w:lineRule="auto"/>
      <w:jc w:val="center"/>
    </w:pPr>
    <w:rPr>
      <w:rFonts w:ascii="宋体"/>
      <w:b/>
      <w:bCs/>
      <w:spacing w:val="40"/>
      <w:sz w:val="28"/>
      <w:szCs w:val="28"/>
    </w:rPr>
  </w:style>
  <w:style w:type="paragraph" w:customStyle="1" w:styleId="83">
    <w:name w:val="表格"/>
    <w:basedOn w:val="1"/>
    <w:qFormat/>
    <w:uiPriority w:val="0"/>
    <w:pPr>
      <w:tabs>
        <w:tab w:val="left" w:pos="1200"/>
      </w:tabs>
      <w:spacing w:line="500" w:lineRule="exact"/>
      <w:jc w:val="center"/>
    </w:pPr>
    <w:rPr>
      <w:rFonts w:ascii="宋体"/>
      <w:sz w:val="24"/>
      <w:szCs w:val="18"/>
    </w:rPr>
  </w:style>
  <w:style w:type="character" w:customStyle="1" w:styleId="84">
    <w:name w:val="纯文本 Char1"/>
    <w:link w:val="33"/>
    <w:qFormat/>
    <w:uiPriority w:val="0"/>
    <w:rPr>
      <w:rFonts w:ascii="宋体" w:eastAsia="宋体"/>
      <w:kern w:val="2"/>
      <w:sz w:val="21"/>
      <w:lang w:val="en-US" w:eastAsia="zh-CN" w:bidi="ar-SA"/>
    </w:rPr>
  </w:style>
  <w:style w:type="character" w:customStyle="1" w:styleId="85">
    <w:name w:val="普通文字1 Char2"/>
    <w:qFormat/>
    <w:uiPriority w:val="0"/>
    <w:rPr>
      <w:rFonts w:ascii="宋体" w:eastAsia="宋体"/>
      <w:kern w:val="2"/>
      <w:sz w:val="21"/>
      <w:lang w:val="en-US" w:eastAsia="zh-CN" w:bidi="ar-SA"/>
    </w:rPr>
  </w:style>
  <w:style w:type="paragraph" w:customStyle="1" w:styleId="86">
    <w:name w:val="Char"/>
    <w:basedOn w:val="1"/>
    <w:qFormat/>
    <w:uiPriority w:val="0"/>
  </w:style>
  <w:style w:type="paragraph" w:customStyle="1" w:styleId="87">
    <w:name w:val="Char11"/>
    <w:basedOn w:val="1"/>
    <w:qFormat/>
    <w:uiPriority w:val="0"/>
  </w:style>
  <w:style w:type="paragraph" w:customStyle="1" w:styleId="88">
    <w:name w:val="列出段落1"/>
    <w:basedOn w:val="1"/>
    <w:qFormat/>
    <w:uiPriority w:val="0"/>
    <w:pPr>
      <w:ind w:firstLine="420" w:firstLineChars="200"/>
    </w:pPr>
    <w:rPr>
      <w:rFonts w:ascii="Calibri" w:hAnsi="Calibri"/>
      <w:szCs w:val="22"/>
    </w:rPr>
  </w:style>
  <w:style w:type="character" w:customStyle="1" w:styleId="89">
    <w:name w:val="纯文本 Char"/>
    <w:qFormat/>
    <w:uiPriority w:val="0"/>
    <w:rPr>
      <w:rFonts w:ascii="宋体" w:eastAsia="宋体"/>
      <w:kern w:val="2"/>
      <w:sz w:val="21"/>
      <w:lang w:val="en-US" w:eastAsia="zh-CN" w:bidi="ar-SA"/>
    </w:rPr>
  </w:style>
  <w:style w:type="character" w:customStyle="1" w:styleId="90">
    <w:name w:val="标题 3 Char"/>
    <w:qFormat/>
    <w:uiPriority w:val="9"/>
    <w:rPr>
      <w:rFonts w:ascii="Arial" w:hAnsi="Arial" w:eastAsia="黑体"/>
      <w:b/>
      <w:sz w:val="28"/>
      <w:lang w:val="en-US" w:eastAsia="zh-CN" w:bidi="ar-SA"/>
    </w:rPr>
  </w:style>
  <w:style w:type="paragraph" w:customStyle="1" w:styleId="91">
    <w:name w:val="Content"/>
    <w:basedOn w:val="22"/>
    <w:qFormat/>
    <w:uiPriority w:val="0"/>
    <w:pPr>
      <w:spacing w:line="360" w:lineRule="auto"/>
      <w:ind w:firstLine="480"/>
    </w:pPr>
    <w:rPr>
      <w:rFonts w:ascii="Times New Roman" w:hAnsi="Times New Roman" w:eastAsia="全真簡粗明"/>
      <w:b w:val="0"/>
      <w:snapToGrid w:val="0"/>
      <w:spacing w:val="0"/>
      <w:kern w:val="0"/>
      <w:sz w:val="24"/>
      <w:lang w:eastAsia="zh-TW"/>
    </w:rPr>
  </w:style>
  <w:style w:type="paragraph" w:customStyle="1" w:styleId="9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Char Char2 Char"/>
    <w:basedOn w:val="1"/>
    <w:qFormat/>
    <w:uiPriority w:val="0"/>
    <w:pPr>
      <w:keepNext/>
      <w:keepLines/>
      <w:pageBreakBefore/>
      <w:tabs>
        <w:tab w:val="left" w:pos="390"/>
      </w:tabs>
      <w:ind w:left="390" w:hanging="390"/>
    </w:pPr>
    <w:rPr>
      <w:rFonts w:ascii="Tahoma" w:hAnsi="Tahoma"/>
      <w:sz w:val="24"/>
      <w:szCs w:val="20"/>
    </w:rPr>
  </w:style>
  <w:style w:type="paragraph" w:customStyle="1" w:styleId="94">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5">
    <w:name w:val="Char1"/>
    <w:basedOn w:val="1"/>
    <w:qFormat/>
    <w:uiPriority w:val="0"/>
    <w:pPr>
      <w:widowControl/>
      <w:spacing w:after="160" w:line="240" w:lineRule="exact"/>
      <w:jc w:val="left"/>
    </w:pPr>
  </w:style>
  <w:style w:type="paragraph" w:customStyle="1" w:styleId="9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纯文本 New New New New"/>
    <w:basedOn w:val="1"/>
    <w:next w:val="1"/>
    <w:qFormat/>
    <w:uiPriority w:val="0"/>
    <w:pPr>
      <w:autoSpaceDE w:val="0"/>
      <w:autoSpaceDN w:val="0"/>
      <w:adjustRightInd w:val="0"/>
      <w:jc w:val="left"/>
    </w:pPr>
    <w:rPr>
      <w:rFonts w:ascii="宋体"/>
    </w:rPr>
  </w:style>
  <w:style w:type="paragraph" w:customStyle="1" w:styleId="98">
    <w:name w:val="纯文本 New New New"/>
    <w:basedOn w:val="1"/>
    <w:next w:val="1"/>
    <w:qFormat/>
    <w:uiPriority w:val="0"/>
    <w:pPr>
      <w:autoSpaceDE w:val="0"/>
      <w:autoSpaceDN w:val="0"/>
      <w:adjustRightInd w:val="0"/>
      <w:jc w:val="left"/>
    </w:pPr>
    <w:rPr>
      <w:rFonts w:ascii="宋体"/>
    </w:rPr>
  </w:style>
  <w:style w:type="paragraph" w:customStyle="1" w:styleId="99">
    <w:name w:val="纯文本 New New"/>
    <w:basedOn w:val="1"/>
    <w:next w:val="1"/>
    <w:qFormat/>
    <w:uiPriority w:val="0"/>
    <w:pPr>
      <w:autoSpaceDE w:val="0"/>
      <w:autoSpaceDN w:val="0"/>
      <w:adjustRightInd w:val="0"/>
      <w:jc w:val="left"/>
    </w:pPr>
    <w:rPr>
      <w:rFonts w:ascii="宋体"/>
    </w:rPr>
  </w:style>
  <w:style w:type="paragraph" w:customStyle="1" w:styleId="10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项目书正文"/>
    <w:basedOn w:val="1"/>
    <w:qFormat/>
    <w:uiPriority w:val="0"/>
    <w:pPr>
      <w:widowControl/>
      <w:spacing w:beforeLines="50" w:afterLines="50" w:line="420" w:lineRule="auto"/>
      <w:ind w:firstLine="200" w:firstLineChars="200"/>
      <w:jc w:val="left"/>
    </w:pPr>
    <w:rPr>
      <w:rFonts w:ascii="Calibri" w:hAnsi="Calibri" w:cs="宋体"/>
      <w:kern w:val="0"/>
      <w:sz w:val="24"/>
      <w:szCs w:val="20"/>
    </w:rPr>
  </w:style>
  <w:style w:type="character" w:customStyle="1" w:styleId="102">
    <w:name w:val="正文缩进 Char"/>
    <w:link w:val="14"/>
    <w:qFormat/>
    <w:uiPriority w:val="0"/>
    <w:rPr>
      <w:rFonts w:eastAsia="宋体"/>
      <w:kern w:val="2"/>
      <w:sz w:val="21"/>
      <w:lang w:val="en-US" w:eastAsia="zh-CN" w:bidi="ar-SA"/>
    </w:rPr>
  </w:style>
  <w:style w:type="paragraph" w:customStyle="1" w:styleId="103">
    <w:name w:val="样式 首行缩进:  2 字符"/>
    <w:basedOn w:val="1"/>
    <w:qFormat/>
    <w:uiPriority w:val="0"/>
    <w:pPr>
      <w:spacing w:line="400" w:lineRule="exact"/>
      <w:ind w:firstLine="200" w:firstLineChars="200"/>
    </w:pPr>
    <w:rPr>
      <w:rFonts w:cs="宋体"/>
      <w:sz w:val="24"/>
    </w:rPr>
  </w:style>
  <w:style w:type="paragraph" w:customStyle="1" w:styleId="104">
    <w:name w:val="采购申报表正文"/>
    <w:basedOn w:val="1"/>
    <w:qFormat/>
    <w:uiPriority w:val="0"/>
    <w:rPr>
      <w:rFonts w:ascii="仿宋_GB2312" w:eastAsia="仿宋_GB2312"/>
      <w:szCs w:val="28"/>
    </w:rPr>
  </w:style>
  <w:style w:type="character" w:customStyle="1" w:styleId="105">
    <w:name w:val="标题 2 Char"/>
    <w:link w:val="4"/>
    <w:qFormat/>
    <w:uiPriority w:val="0"/>
    <w:rPr>
      <w:rFonts w:eastAsia="黑体"/>
      <w:b/>
      <w:sz w:val="28"/>
    </w:rPr>
  </w:style>
  <w:style w:type="paragraph" w:customStyle="1" w:styleId="106">
    <w:name w:val="_Style 5"/>
    <w:basedOn w:val="1"/>
    <w:qFormat/>
    <w:uiPriority w:val="0"/>
    <w:pPr>
      <w:keepNext/>
      <w:keepLines/>
      <w:pageBreakBefore/>
      <w:tabs>
        <w:tab w:val="left" w:pos="390"/>
      </w:tabs>
      <w:ind w:left="390" w:hanging="390"/>
    </w:pPr>
    <w:rPr>
      <w:rFonts w:ascii="Tahoma" w:hAnsi="Tahoma"/>
      <w:sz w:val="24"/>
      <w:szCs w:val="20"/>
    </w:rPr>
  </w:style>
  <w:style w:type="character" w:customStyle="1" w:styleId="107">
    <w:name w:val="页眉 Char"/>
    <w:link w:val="40"/>
    <w:qFormat/>
    <w:uiPriority w:val="0"/>
    <w:rPr>
      <w:kern w:val="2"/>
      <w:sz w:val="18"/>
      <w:szCs w:val="18"/>
    </w:rPr>
  </w:style>
  <w:style w:type="character" w:customStyle="1" w:styleId="108">
    <w:name w:val="批注框文本 Char"/>
    <w:link w:val="38"/>
    <w:qFormat/>
    <w:uiPriority w:val="99"/>
    <w:rPr>
      <w:kern w:val="2"/>
      <w:sz w:val="18"/>
      <w:szCs w:val="18"/>
    </w:rPr>
  </w:style>
  <w:style w:type="paragraph" w:customStyle="1" w:styleId="109">
    <w:name w:val="p0"/>
    <w:basedOn w:val="1"/>
    <w:qFormat/>
    <w:uiPriority w:val="0"/>
    <w:pPr>
      <w:widowControl/>
    </w:pPr>
    <w:rPr>
      <w:rFonts w:ascii="仿宋" w:eastAsia="仿宋"/>
      <w:kern w:val="0"/>
      <w:sz w:val="32"/>
      <w:szCs w:val="21"/>
    </w:rPr>
  </w:style>
  <w:style w:type="character" w:customStyle="1" w:styleId="110">
    <w:name w:val="正文缩进 字符"/>
    <w:qFormat/>
    <w:uiPriority w:val="0"/>
    <w:rPr>
      <w:rFonts w:eastAsia="宋体"/>
      <w:kern w:val="2"/>
      <w:sz w:val="21"/>
      <w:lang w:val="en-US" w:eastAsia="zh-CN" w:bidi="ar-SA"/>
    </w:rPr>
  </w:style>
  <w:style w:type="paragraph" w:customStyle="1" w:styleId="111">
    <w:name w:val="列出段落11"/>
    <w:basedOn w:val="1"/>
    <w:qFormat/>
    <w:uiPriority w:val="99"/>
    <w:pPr>
      <w:ind w:firstLine="420" w:firstLineChars="200"/>
    </w:pPr>
  </w:style>
  <w:style w:type="paragraph" w:customStyle="1" w:styleId="112">
    <w:name w:val="p2"/>
    <w:basedOn w:val="1"/>
    <w:qFormat/>
    <w:uiPriority w:val="0"/>
    <w:pPr>
      <w:widowControl/>
      <w:spacing w:line="480" w:lineRule="auto"/>
      <w:ind w:firstLine="420"/>
      <w:jc w:val="left"/>
    </w:pPr>
    <w:rPr>
      <w:rFonts w:ascii="宋体" w:hAnsi="宋体" w:cs="宋体"/>
      <w:kern w:val="0"/>
      <w:szCs w:val="21"/>
    </w:rPr>
  </w:style>
  <w:style w:type="character" w:customStyle="1" w:styleId="113">
    <w:name w:val="@他1"/>
    <w:qFormat/>
    <w:uiPriority w:val="99"/>
    <w:rPr>
      <w:color w:val="2B579A"/>
      <w:shd w:val="clear" w:color="auto" w:fill="E6E6E6"/>
    </w:rPr>
  </w:style>
  <w:style w:type="paragraph" w:customStyle="1" w:styleId="114">
    <w:name w:val="列出段落2"/>
    <w:basedOn w:val="1"/>
    <w:qFormat/>
    <w:uiPriority w:val="99"/>
    <w:pPr>
      <w:ind w:firstLine="420" w:firstLineChars="200"/>
    </w:pPr>
  </w:style>
  <w:style w:type="character" w:customStyle="1" w:styleId="115">
    <w:name w:val="apple-converted-space"/>
    <w:qFormat/>
    <w:uiPriority w:val="0"/>
  </w:style>
  <w:style w:type="character" w:customStyle="1" w:styleId="116">
    <w:name w:val="页脚 Char"/>
    <w:link w:val="39"/>
    <w:qFormat/>
    <w:uiPriority w:val="0"/>
    <w:rPr>
      <w:rFonts w:ascii="宋体"/>
      <w:kern w:val="2"/>
      <w:sz w:val="18"/>
    </w:rPr>
  </w:style>
  <w:style w:type="character" w:customStyle="1" w:styleId="117">
    <w:name w:val="标题 5 Char"/>
    <w:basedOn w:val="59"/>
    <w:link w:val="7"/>
    <w:qFormat/>
    <w:uiPriority w:val="0"/>
    <w:rPr>
      <w:b/>
      <w:bCs/>
      <w:kern w:val="2"/>
      <w:sz w:val="28"/>
      <w:szCs w:val="28"/>
    </w:rPr>
  </w:style>
  <w:style w:type="paragraph" w:customStyle="1" w:styleId="118">
    <w:name w:val="列出段落2111"/>
    <w:basedOn w:val="1"/>
    <w:qFormat/>
    <w:uiPriority w:val="99"/>
    <w:pPr>
      <w:ind w:firstLine="420" w:firstLineChars="200"/>
    </w:pPr>
  </w:style>
  <w:style w:type="character" w:customStyle="1" w:styleId="119">
    <w:name w:val="正文缩进 字符1"/>
    <w:qFormat/>
    <w:uiPriority w:val="0"/>
    <w:rPr>
      <w:rFonts w:eastAsia="宋体"/>
      <w:kern w:val="2"/>
      <w:sz w:val="21"/>
      <w:lang w:val="en-US" w:eastAsia="zh-CN" w:bidi="ar-SA"/>
    </w:rPr>
  </w:style>
  <w:style w:type="character" w:customStyle="1" w:styleId="120">
    <w:name w:val="标题 2 Char1"/>
    <w:basedOn w:val="59"/>
    <w:qFormat/>
    <w:uiPriority w:val="0"/>
    <w:rPr>
      <w:rFonts w:eastAsia="黑体"/>
      <w:b/>
      <w:sz w:val="28"/>
    </w:rPr>
  </w:style>
  <w:style w:type="paragraph" w:styleId="121">
    <w:name w:val="List Paragraph"/>
    <w:basedOn w:val="1"/>
    <w:link w:val="180"/>
    <w:qFormat/>
    <w:uiPriority w:val="99"/>
    <w:pPr>
      <w:ind w:firstLine="420" w:firstLineChars="200"/>
    </w:pPr>
  </w:style>
  <w:style w:type="paragraph" w:customStyle="1" w:styleId="122">
    <w:name w:val="TOC 标题1"/>
    <w:basedOn w:val="3"/>
    <w:next w:val="1"/>
    <w:qFormat/>
    <w:uiPriority w:val="39"/>
    <w:pPr>
      <w:widowControl/>
      <w:numPr>
        <w:numId w:val="0"/>
      </w:numPr>
      <w:tabs>
        <w:tab w:val="clear" w:pos="360"/>
      </w:tabs>
      <w:adjustRightInd/>
      <w:spacing w:before="480" w:line="276" w:lineRule="auto"/>
      <w:jc w:val="left"/>
      <w:textAlignment w:val="auto"/>
      <w:outlineLvl w:val="9"/>
    </w:pPr>
    <w:rPr>
      <w:rFonts w:ascii="Cambria" w:hAnsi="Cambria" w:eastAsia="宋体" w:cs="宋体"/>
      <w:bCs/>
      <w:color w:val="376092"/>
      <w:kern w:val="0"/>
      <w:szCs w:val="28"/>
    </w:rPr>
  </w:style>
  <w:style w:type="character" w:customStyle="1" w:styleId="123">
    <w:name w:val="标题 6 Char"/>
    <w:basedOn w:val="59"/>
    <w:link w:val="8"/>
    <w:qFormat/>
    <w:uiPriority w:val="0"/>
    <w:rPr>
      <w:rFonts w:ascii="Arial" w:hAnsi="Arial" w:eastAsia="黑体"/>
      <w:b/>
      <w:bCs/>
      <w:kern w:val="2"/>
      <w:sz w:val="24"/>
      <w:szCs w:val="24"/>
    </w:rPr>
  </w:style>
  <w:style w:type="character" w:customStyle="1" w:styleId="124">
    <w:name w:val="标题 7 Char"/>
    <w:basedOn w:val="59"/>
    <w:link w:val="9"/>
    <w:qFormat/>
    <w:uiPriority w:val="0"/>
    <w:rPr>
      <w:b/>
      <w:bCs/>
      <w:kern w:val="2"/>
      <w:sz w:val="24"/>
      <w:szCs w:val="24"/>
    </w:rPr>
  </w:style>
  <w:style w:type="character" w:customStyle="1" w:styleId="125">
    <w:name w:val="标题 8 Char"/>
    <w:basedOn w:val="59"/>
    <w:link w:val="10"/>
    <w:qFormat/>
    <w:uiPriority w:val="0"/>
    <w:rPr>
      <w:rFonts w:ascii="Arial" w:hAnsi="Arial" w:eastAsia="黑体"/>
      <w:kern w:val="2"/>
      <w:sz w:val="24"/>
      <w:szCs w:val="24"/>
    </w:rPr>
  </w:style>
  <w:style w:type="character" w:customStyle="1" w:styleId="126">
    <w:name w:val="标题 9 Char"/>
    <w:basedOn w:val="59"/>
    <w:link w:val="11"/>
    <w:qFormat/>
    <w:uiPriority w:val="0"/>
    <w:rPr>
      <w:rFonts w:ascii="Arial" w:hAnsi="Arial" w:eastAsia="黑体"/>
      <w:kern w:val="2"/>
      <w:sz w:val="24"/>
      <w:szCs w:val="21"/>
    </w:rPr>
  </w:style>
  <w:style w:type="character" w:customStyle="1" w:styleId="127">
    <w:name w:val="标题 1 Char"/>
    <w:link w:val="3"/>
    <w:qFormat/>
    <w:uiPriority w:val="0"/>
    <w:rPr>
      <w:rFonts w:eastAsia="黑体"/>
      <w:b/>
      <w:kern w:val="44"/>
      <w:sz w:val="28"/>
    </w:rPr>
  </w:style>
  <w:style w:type="character" w:customStyle="1" w:styleId="128">
    <w:name w:val="标题 4 Char"/>
    <w:basedOn w:val="59"/>
    <w:link w:val="6"/>
    <w:qFormat/>
    <w:uiPriority w:val="0"/>
    <w:rPr>
      <w:rFonts w:ascii="Arial" w:hAnsi="Arial" w:eastAsia="黑体"/>
      <w:sz w:val="28"/>
    </w:rPr>
  </w:style>
  <w:style w:type="paragraph" w:customStyle="1" w:styleId="129">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130">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31">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32">
    <w:name w:val="xl2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33">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34">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35">
    <w:name w:val="xl29"/>
    <w:basedOn w:val="1"/>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136">
    <w:name w:val="xl30"/>
    <w:basedOn w:val="1"/>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137">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138">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139">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40">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41">
    <w:name w:val="xl35"/>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42">
    <w:name w:val="xl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43">
    <w:name w:val="xl3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44">
    <w:name w:val="xl3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45">
    <w:name w:val="xl39"/>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46">
    <w:name w:val="xl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47">
    <w:name w:val="xl4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48">
    <w:name w:val="xl42"/>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49">
    <w:name w:val="xl4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150">
    <w:name w:val="xl44"/>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151">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152">
    <w:name w:val="xl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53">
    <w:name w:val="xl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54">
    <w:name w:val="xl48"/>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55">
    <w:name w:val="font6"/>
    <w:basedOn w:val="1"/>
    <w:qFormat/>
    <w:uiPriority w:val="0"/>
    <w:pPr>
      <w:widowControl/>
      <w:spacing w:before="100" w:beforeAutospacing="1" w:after="100" w:afterAutospacing="1"/>
      <w:jc w:val="left"/>
    </w:pPr>
    <w:rPr>
      <w:rFonts w:ascii="宋体"/>
      <w:color w:val="0000FF"/>
      <w:kern w:val="0"/>
      <w:sz w:val="24"/>
      <w:u w:val="single"/>
    </w:rPr>
  </w:style>
  <w:style w:type="paragraph" w:customStyle="1" w:styleId="156">
    <w:name w:val="font7"/>
    <w:basedOn w:val="1"/>
    <w:qFormat/>
    <w:uiPriority w:val="0"/>
    <w:pPr>
      <w:widowControl/>
      <w:spacing w:before="100" w:beforeAutospacing="1" w:after="100" w:afterAutospacing="1"/>
      <w:jc w:val="left"/>
    </w:pPr>
    <w:rPr>
      <w:rFonts w:ascii="宋体"/>
      <w:kern w:val="0"/>
      <w:sz w:val="18"/>
      <w:szCs w:val="18"/>
    </w:rPr>
  </w:style>
  <w:style w:type="paragraph" w:customStyle="1" w:styleId="157">
    <w:name w:val="font8"/>
    <w:basedOn w:val="1"/>
    <w:qFormat/>
    <w:uiPriority w:val="0"/>
    <w:pPr>
      <w:widowControl/>
      <w:spacing w:before="100" w:beforeAutospacing="1" w:after="100" w:afterAutospacing="1"/>
      <w:jc w:val="left"/>
    </w:pPr>
    <w:rPr>
      <w:kern w:val="0"/>
      <w:sz w:val="20"/>
      <w:szCs w:val="20"/>
    </w:rPr>
  </w:style>
  <w:style w:type="paragraph" w:customStyle="1" w:styleId="158">
    <w:name w:val="font9"/>
    <w:basedOn w:val="1"/>
    <w:qFormat/>
    <w:uiPriority w:val="0"/>
    <w:pPr>
      <w:widowControl/>
      <w:spacing w:before="100" w:beforeAutospacing="1" w:after="100" w:afterAutospacing="1"/>
      <w:jc w:val="left"/>
    </w:pPr>
    <w:rPr>
      <w:rFonts w:ascii="宋体"/>
      <w:b/>
      <w:bCs/>
      <w:color w:val="000000"/>
      <w:kern w:val="0"/>
      <w:sz w:val="18"/>
      <w:szCs w:val="18"/>
    </w:rPr>
  </w:style>
  <w:style w:type="paragraph" w:customStyle="1" w:styleId="159">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1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1">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162">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163">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64">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65">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66">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67">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68">
    <w:name w:val="xl5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69">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70">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71">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172">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73">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74">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75">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76">
    <w:name w:val="Bullet_Title"/>
    <w:basedOn w:val="1"/>
    <w:qFormat/>
    <w:uiPriority w:val="0"/>
    <w:pPr>
      <w:tabs>
        <w:tab w:val="left" w:pos="814"/>
      </w:tabs>
      <w:spacing w:after="78" w:line="300" w:lineRule="auto"/>
      <w:ind w:left="794" w:hanging="340"/>
    </w:pPr>
    <w:rPr>
      <w:rFonts w:ascii="Arial Narrow" w:hAnsi="Arial Narrow"/>
      <w:sz w:val="24"/>
      <w:szCs w:val="20"/>
    </w:rPr>
  </w:style>
  <w:style w:type="paragraph" w:customStyle="1" w:styleId="177">
    <w:name w:val="Char Char Char Char Char Char Char Char Char Char"/>
    <w:basedOn w:val="1"/>
    <w:qFormat/>
    <w:uiPriority w:val="0"/>
    <w:rPr>
      <w:rFonts w:ascii="Tahoma" w:hAnsi="Tahoma"/>
      <w:sz w:val="24"/>
      <w:szCs w:val="20"/>
    </w:rPr>
  </w:style>
  <w:style w:type="paragraph" w:customStyle="1" w:styleId="178">
    <w:name w:val="TOC 标题111"/>
    <w:basedOn w:val="3"/>
    <w:next w:val="1"/>
    <w:qFormat/>
    <w:uiPriority w:val="39"/>
    <w:pPr>
      <w:widowControl/>
      <w:numPr>
        <w:numId w:val="0"/>
      </w:numPr>
      <w:adjustRightInd/>
      <w:spacing w:before="480" w:line="276" w:lineRule="auto"/>
      <w:jc w:val="left"/>
      <w:textAlignment w:val="auto"/>
      <w:outlineLvl w:val="9"/>
    </w:pPr>
    <w:rPr>
      <w:rFonts w:ascii="Cambria" w:hAnsi="Cambria" w:eastAsia="宋体"/>
      <w:bCs/>
      <w:color w:val="365F91"/>
      <w:kern w:val="0"/>
      <w:szCs w:val="28"/>
    </w:rPr>
  </w:style>
  <w:style w:type="paragraph" w:customStyle="1" w:styleId="179">
    <w:name w:val="采购申报表备注"/>
    <w:basedOn w:val="1"/>
    <w:qFormat/>
    <w:uiPriority w:val="0"/>
    <w:pPr>
      <w:tabs>
        <w:tab w:val="left" w:pos="2634"/>
      </w:tabs>
    </w:pPr>
    <w:rPr>
      <w:rFonts w:ascii="仿宋_GB2312" w:eastAsia="仿宋_GB2312"/>
    </w:rPr>
  </w:style>
  <w:style w:type="character" w:customStyle="1" w:styleId="180">
    <w:name w:val="列出段落 Char"/>
    <w:link w:val="121"/>
    <w:qFormat/>
    <w:uiPriority w:val="99"/>
    <w:rPr>
      <w:kern w:val="2"/>
      <w:sz w:val="21"/>
      <w:szCs w:val="24"/>
    </w:rPr>
  </w:style>
  <w:style w:type="paragraph" w:customStyle="1" w:styleId="181">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3">
    <w:name w:val="纯文本 Char2"/>
    <w:qFormat/>
    <w:uiPriority w:val="0"/>
    <w:rPr>
      <w:rFonts w:ascii="宋体" w:eastAsia="宋体"/>
      <w:szCs w:val="24"/>
      <w:lang w:val="en-US" w:eastAsia="zh-CN" w:bidi="ar-SA"/>
    </w:rPr>
  </w:style>
  <w:style w:type="character" w:customStyle="1" w:styleId="184">
    <w:name w:val="font41"/>
    <w:qFormat/>
    <w:uiPriority w:val="0"/>
    <w:rPr>
      <w:rFonts w:hint="eastAsia" w:ascii="宋体" w:hAnsi="宋体" w:eastAsia="宋体" w:cs="宋体"/>
      <w:color w:val="000000"/>
      <w:sz w:val="20"/>
      <w:szCs w:val="20"/>
      <w:u w:val="none"/>
    </w:rPr>
  </w:style>
  <w:style w:type="character" w:customStyle="1" w:styleId="185">
    <w:name w:val="批注文字 Char"/>
    <w:basedOn w:val="59"/>
    <w:link w:val="19"/>
    <w:qFormat/>
    <w:uiPriority w:val="0"/>
    <w:rPr>
      <w:kern w:val="2"/>
      <w:sz w:val="21"/>
      <w:szCs w:val="24"/>
    </w:rPr>
  </w:style>
  <w:style w:type="character" w:customStyle="1" w:styleId="186">
    <w:name w:val="批注文字 Char1"/>
    <w:basedOn w:val="59"/>
    <w:qFormat/>
    <w:uiPriority w:val="0"/>
    <w:rPr>
      <w:kern w:val="2"/>
      <w:sz w:val="21"/>
      <w:szCs w:val="24"/>
    </w:rPr>
  </w:style>
  <w:style w:type="character" w:customStyle="1" w:styleId="187">
    <w:name w:val="List Paragraph Char Char"/>
    <w:link w:val="188"/>
    <w:qFormat/>
    <w:uiPriority w:val="0"/>
    <w:rPr>
      <w:rFonts w:ascii="Calibri" w:hAnsi="Calibri"/>
      <w:kern w:val="2"/>
      <w:sz w:val="22"/>
    </w:rPr>
  </w:style>
  <w:style w:type="paragraph" w:customStyle="1" w:styleId="188">
    <w:name w:val="List Paragraph Char"/>
    <w:basedOn w:val="1"/>
    <w:link w:val="187"/>
    <w:qFormat/>
    <w:uiPriority w:val="0"/>
    <w:pPr>
      <w:spacing w:line="360" w:lineRule="auto"/>
      <w:ind w:firstLine="420" w:firstLineChars="200"/>
    </w:pPr>
    <w:rPr>
      <w:rFonts w:ascii="Calibri" w:hAnsi="Calibri"/>
      <w:sz w:val="22"/>
      <w:szCs w:val="20"/>
    </w:rPr>
  </w:style>
  <w:style w:type="paragraph" w:styleId="189">
    <w:name w:val="No Spacing"/>
    <w:qFormat/>
    <w:uiPriority w:val="0"/>
    <w:pPr>
      <w:widowControl w:val="0"/>
      <w:jc w:val="both"/>
    </w:pPr>
    <w:rPr>
      <w:rFonts w:ascii="Calibri" w:hAnsi="Calibri" w:eastAsia="宋体" w:cs="Arial"/>
      <w:kern w:val="2"/>
      <w:sz w:val="21"/>
      <w:szCs w:val="22"/>
      <w:lang w:val="en-US" w:eastAsia="zh-CN" w:bidi="ar-SA"/>
    </w:rPr>
  </w:style>
  <w:style w:type="paragraph" w:customStyle="1" w:styleId="190">
    <w:name w:val="列出段落3"/>
    <w:next w:val="16"/>
    <w:qFormat/>
    <w:uiPriority w:val="99"/>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91">
    <w:name w:val="无间隔1"/>
    <w:next w:val="20"/>
    <w:qFormat/>
    <w:uiPriority w:val="0"/>
    <w:pPr>
      <w:widowControl w:val="0"/>
      <w:jc w:val="both"/>
    </w:pPr>
    <w:rPr>
      <w:rFonts w:ascii="Calibri" w:hAnsi="Calibri" w:eastAsia="宋体" w:cs="Arial"/>
      <w:kern w:val="2"/>
      <w:sz w:val="21"/>
      <w:szCs w:val="22"/>
      <w:lang w:val="en-US" w:eastAsia="zh-CN" w:bidi="ar-SA"/>
    </w:rPr>
  </w:style>
  <w:style w:type="character" w:customStyle="1" w:styleId="192">
    <w:name w:val="文档结构图 Char"/>
    <w:link w:val="18"/>
    <w:qFormat/>
    <w:uiPriority w:val="0"/>
    <w:rPr>
      <w:kern w:val="2"/>
      <w:sz w:val="21"/>
      <w:szCs w:val="24"/>
      <w:shd w:val="clear" w:color="auto" w:fill="000080"/>
    </w:rPr>
  </w:style>
  <w:style w:type="character" w:customStyle="1" w:styleId="193">
    <w:name w:val="正文文本缩进 3 Char"/>
    <w:link w:val="46"/>
    <w:qFormat/>
    <w:uiPriority w:val="0"/>
    <w:rPr>
      <w:kern w:val="2"/>
      <w:sz w:val="24"/>
      <w:szCs w:val="24"/>
    </w:rPr>
  </w:style>
  <w:style w:type="character" w:customStyle="1" w:styleId="194">
    <w:name w:val="访问过的超链接1"/>
    <w:qFormat/>
    <w:uiPriority w:val="0"/>
    <w:rPr>
      <w:rFonts w:cs="Times New Roman"/>
      <w:color w:val="800080"/>
      <w:u w:val="single"/>
    </w:rPr>
  </w:style>
  <w:style w:type="character" w:customStyle="1" w:styleId="195">
    <w:name w:val="正文文本缩进 Char"/>
    <w:link w:val="25"/>
    <w:qFormat/>
    <w:uiPriority w:val="0"/>
    <w:rPr>
      <w:rFonts w:ascii="宋体"/>
      <w:spacing w:val="-4"/>
      <w:kern w:val="2"/>
      <w:sz w:val="18"/>
    </w:rPr>
  </w:style>
  <w:style w:type="character" w:customStyle="1" w:styleId="196">
    <w:name w:val="日期 Char"/>
    <w:link w:val="36"/>
    <w:qFormat/>
    <w:uiPriority w:val="0"/>
    <w:rPr>
      <w:kern w:val="2"/>
      <w:sz w:val="21"/>
      <w:szCs w:val="24"/>
    </w:rPr>
  </w:style>
  <w:style w:type="character" w:customStyle="1" w:styleId="197">
    <w:name w:val="正文文本缩进 2 Char"/>
    <w:link w:val="37"/>
    <w:qFormat/>
    <w:uiPriority w:val="0"/>
    <w:rPr>
      <w:kern w:val="2"/>
      <w:sz w:val="21"/>
      <w:szCs w:val="24"/>
    </w:rPr>
  </w:style>
  <w:style w:type="character" w:customStyle="1" w:styleId="198">
    <w:name w:val="正文文本 2 Char"/>
    <w:link w:val="51"/>
    <w:qFormat/>
    <w:uiPriority w:val="0"/>
    <w:rPr>
      <w:rFonts w:ascii="宋体"/>
      <w:kern w:val="2"/>
      <w:sz w:val="13"/>
    </w:rPr>
  </w:style>
  <w:style w:type="character" w:customStyle="1" w:styleId="199">
    <w:name w:val="正文文本 Char"/>
    <w:link w:val="22"/>
    <w:qFormat/>
    <w:uiPriority w:val="99"/>
    <w:rPr>
      <w:rFonts w:ascii="金山简黑体" w:hAnsi="金山简黑体" w:eastAsia="金山简黑体"/>
      <w:b/>
      <w:spacing w:val="-8"/>
      <w:kern w:val="2"/>
      <w:sz w:val="44"/>
    </w:rPr>
  </w:style>
  <w:style w:type="paragraph" w:customStyle="1" w:styleId="200">
    <w:name w:val="font11"/>
    <w:basedOn w:val="1"/>
    <w:qFormat/>
    <w:uiPriority w:val="0"/>
    <w:pPr>
      <w:widowControl/>
      <w:spacing w:before="100" w:beforeAutospacing="1" w:after="100" w:afterAutospacing="1"/>
      <w:jc w:val="left"/>
    </w:pPr>
    <w:rPr>
      <w:kern w:val="0"/>
      <w:sz w:val="22"/>
      <w:szCs w:val="22"/>
    </w:rPr>
  </w:style>
  <w:style w:type="paragraph" w:customStyle="1" w:styleId="201">
    <w:name w:val="Normal1"/>
    <w:basedOn w:val="1"/>
    <w:next w:val="51"/>
    <w:qFormat/>
    <w:uiPriority w:val="0"/>
    <w:pPr>
      <w:spacing w:after="120" w:line="480" w:lineRule="auto"/>
    </w:pPr>
  </w:style>
  <w:style w:type="paragraph" w:customStyle="1" w:styleId="202">
    <w:name w:val="font12"/>
    <w:basedOn w:val="1"/>
    <w:qFormat/>
    <w:uiPriority w:val="0"/>
    <w:pPr>
      <w:widowControl/>
      <w:spacing w:before="100" w:beforeAutospacing="1" w:after="100" w:afterAutospacing="1"/>
      <w:jc w:val="left"/>
    </w:pPr>
    <w:rPr>
      <w:rFonts w:ascii="楷体_GB2312" w:eastAsia="楷体_GB2312"/>
      <w:kern w:val="0"/>
      <w:sz w:val="40"/>
      <w:szCs w:val="40"/>
    </w:rPr>
  </w:style>
  <w:style w:type="paragraph" w:customStyle="1" w:styleId="203">
    <w:name w:val="font14"/>
    <w:basedOn w:val="1"/>
    <w:qFormat/>
    <w:uiPriority w:val="0"/>
    <w:pPr>
      <w:widowControl/>
      <w:spacing w:before="100" w:beforeAutospacing="1" w:after="100" w:afterAutospacing="1"/>
      <w:jc w:val="left"/>
    </w:pPr>
    <w:rPr>
      <w:kern w:val="0"/>
      <w:sz w:val="24"/>
    </w:rPr>
  </w:style>
  <w:style w:type="paragraph" w:customStyle="1" w:styleId="204">
    <w:name w:val="font13"/>
    <w:basedOn w:val="1"/>
    <w:qFormat/>
    <w:uiPriority w:val="0"/>
    <w:pPr>
      <w:widowControl/>
      <w:spacing w:before="100" w:beforeAutospacing="1" w:after="100" w:afterAutospacing="1"/>
      <w:jc w:val="left"/>
    </w:pPr>
    <w:rPr>
      <w:kern w:val="0"/>
      <w:sz w:val="28"/>
      <w:szCs w:val="28"/>
    </w:rPr>
  </w:style>
  <w:style w:type="paragraph" w:customStyle="1" w:styleId="205">
    <w:name w:val="Plain Text1"/>
    <w:basedOn w:val="1"/>
    <w:qFormat/>
    <w:uiPriority w:val="0"/>
    <w:pPr>
      <w:adjustRightInd w:val="0"/>
      <w:textAlignment w:val="baseline"/>
    </w:pPr>
    <w:rPr>
      <w:rFonts w:ascii="宋体"/>
      <w:szCs w:val="20"/>
    </w:rPr>
  </w:style>
  <w:style w:type="paragraph" w:customStyle="1" w:styleId="206">
    <w:name w:val="Normal2"/>
    <w:basedOn w:val="1"/>
    <w:next w:val="53"/>
    <w:qFormat/>
    <w:uiPriority w:val="0"/>
    <w:pPr>
      <w:widowControl/>
      <w:spacing w:before="100" w:beforeAutospacing="1" w:after="100" w:afterAutospacing="1"/>
      <w:jc w:val="left"/>
    </w:pPr>
    <w:rPr>
      <w:rFonts w:ascii="宋体" w:cs="宋体"/>
      <w:kern w:val="0"/>
      <w:sz w:val="24"/>
    </w:rPr>
  </w:style>
  <w:style w:type="paragraph" w:customStyle="1" w:styleId="207">
    <w:name w:val="Body Text First Indent1"/>
    <w:basedOn w:val="22"/>
    <w:qFormat/>
    <w:uiPriority w:val="0"/>
    <w:pPr>
      <w:adjustRightInd w:val="0"/>
      <w:spacing w:before="120"/>
      <w:ind w:firstLine="420"/>
      <w:textAlignment w:val="baseline"/>
    </w:pPr>
    <w:rPr>
      <w:rFonts w:ascii="Times New Roman" w:hAnsi="Times New Roman" w:eastAsia="宋体"/>
      <w:b w:val="0"/>
      <w:spacing w:val="0"/>
      <w:sz w:val="21"/>
    </w:rPr>
  </w:style>
  <w:style w:type="paragraph" w:customStyle="1" w:styleId="208">
    <w:name w:val="font10"/>
    <w:basedOn w:val="1"/>
    <w:qFormat/>
    <w:uiPriority w:val="0"/>
    <w:pPr>
      <w:widowControl/>
      <w:spacing w:before="100" w:beforeAutospacing="1" w:after="100" w:afterAutospacing="1"/>
      <w:jc w:val="left"/>
    </w:pPr>
    <w:rPr>
      <w:rFonts w:ascii="宋体"/>
      <w:kern w:val="0"/>
      <w:sz w:val="22"/>
      <w:szCs w:val="22"/>
    </w:rPr>
  </w:style>
  <w:style w:type="paragraph" w:customStyle="1" w:styleId="209">
    <w:name w:val="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210">
    <w:name w:val="副标题 Char"/>
    <w:basedOn w:val="59"/>
    <w:link w:val="44"/>
    <w:qFormat/>
    <w:uiPriority w:val="0"/>
    <w:rPr>
      <w:rFonts w:ascii="宋体" w:hAnsi="宋体"/>
      <w:bCs/>
      <w:kern w:val="28"/>
      <w:sz w:val="21"/>
      <w:szCs w:val="32"/>
    </w:rPr>
  </w:style>
  <w:style w:type="paragraph" w:customStyle="1" w:styleId="211">
    <w:name w:val="正文段落"/>
    <w:basedOn w:val="1"/>
    <w:qFormat/>
    <w:uiPriority w:val="0"/>
    <w:pPr>
      <w:snapToGrid w:val="0"/>
      <w:spacing w:line="312" w:lineRule="auto"/>
      <w:ind w:firstLine="420" w:firstLineChars="200"/>
    </w:pPr>
    <w:rPr>
      <w:szCs w:val="21"/>
    </w:rPr>
  </w:style>
  <w:style w:type="paragraph" w:customStyle="1" w:styleId="212">
    <w:name w:val="p16"/>
    <w:basedOn w:val="1"/>
    <w:qFormat/>
    <w:uiPriority w:val="0"/>
    <w:pPr>
      <w:widowControl/>
      <w:spacing w:before="100" w:after="100"/>
      <w:jc w:val="left"/>
    </w:pPr>
    <w:rPr>
      <w:rFonts w:ascii="宋体" w:hAnsi="宋体" w:cs="宋体"/>
      <w:kern w:val="0"/>
      <w:sz w:val="24"/>
    </w:rPr>
  </w:style>
  <w:style w:type="paragraph" w:customStyle="1" w:styleId="213">
    <w:name w:val="缩进正文"/>
    <w:basedOn w:val="1"/>
    <w:link w:val="214"/>
    <w:qFormat/>
    <w:uiPriority w:val="0"/>
    <w:pPr>
      <w:ind w:firstLine="420"/>
    </w:pPr>
    <w:rPr>
      <w:sz w:val="24"/>
    </w:rPr>
  </w:style>
  <w:style w:type="character" w:customStyle="1" w:styleId="214">
    <w:name w:val="缩进正文 Char"/>
    <w:basedOn w:val="59"/>
    <w:link w:val="213"/>
    <w:qFormat/>
    <w:uiPriority w:val="0"/>
    <w:rPr>
      <w:kern w:val="2"/>
      <w:sz w:val="24"/>
      <w:szCs w:val="24"/>
    </w:rPr>
  </w:style>
  <w:style w:type="paragraph" w:customStyle="1" w:styleId="215">
    <w:name w:val="段落正文"/>
    <w:basedOn w:val="1"/>
    <w:qFormat/>
    <w:uiPriority w:val="0"/>
    <w:pPr>
      <w:spacing w:line="360" w:lineRule="auto"/>
      <w:ind w:firstLine="200" w:firstLineChars="200"/>
    </w:pPr>
    <w:rPr>
      <w:rFonts w:eastAsia="仿宋"/>
      <w:sz w:val="30"/>
      <w:szCs w:val="22"/>
    </w:rPr>
  </w:style>
  <w:style w:type="paragraph" w:customStyle="1" w:styleId="216">
    <w:name w:val="简要说明"/>
    <w:basedOn w:val="1"/>
    <w:qFormat/>
    <w:uiPriority w:val="0"/>
    <w:pPr>
      <w:spacing w:line="360" w:lineRule="auto"/>
    </w:pPr>
    <w:rPr>
      <w:rFonts w:eastAsia="仿宋"/>
      <w:i/>
      <w:color w:val="4F81BD"/>
      <w:sz w:val="30"/>
      <w:szCs w:val="22"/>
    </w:rPr>
  </w:style>
  <w:style w:type="character" w:customStyle="1" w:styleId="217">
    <w:name w:val="标题 Char"/>
    <w:basedOn w:val="59"/>
    <w:link w:val="55"/>
    <w:qFormat/>
    <w:uiPriority w:val="0"/>
    <w:rPr>
      <w:rFonts w:ascii="Abadi MT Condensed Light" w:hAnsi="Abadi MT Condensed Light" w:eastAsia="黑体"/>
      <w:b/>
      <w:kern w:val="2"/>
      <w:sz w:val="32"/>
    </w:rPr>
  </w:style>
  <w:style w:type="paragraph" w:customStyle="1" w:styleId="218">
    <w:name w:val="Char1 Char Char Char"/>
    <w:basedOn w:val="1"/>
    <w:qFormat/>
    <w:uiPriority w:val="0"/>
    <w:pPr>
      <w:numPr>
        <w:ilvl w:val="0"/>
        <w:numId w:val="5"/>
      </w:numPr>
      <w:tabs>
        <w:tab w:val="clear" w:pos="1200"/>
      </w:tabs>
      <w:ind w:left="100" w:leftChars="100" w:right="100" w:rightChars="100" w:firstLine="0"/>
    </w:pPr>
    <w:rPr>
      <w:rFonts w:ascii="Tahoma" w:hAnsi="Tahoma"/>
      <w:sz w:val="24"/>
      <w:szCs w:val="20"/>
    </w:rPr>
  </w:style>
  <w:style w:type="character" w:customStyle="1" w:styleId="219">
    <w:name w:val="HTML 预设格式 Char"/>
    <w:basedOn w:val="59"/>
    <w:link w:val="52"/>
    <w:qFormat/>
    <w:uiPriority w:val="0"/>
    <w:rPr>
      <w:rFonts w:ascii="宋体" w:cs="宋体"/>
      <w:sz w:val="24"/>
      <w:szCs w:val="24"/>
    </w:rPr>
  </w:style>
  <w:style w:type="paragraph" w:customStyle="1" w:styleId="220">
    <w:name w:val="标题1"/>
    <w:basedOn w:val="15"/>
    <w:qFormat/>
    <w:uiPriority w:val="0"/>
    <w:pPr>
      <w:keepNext/>
      <w:jc w:val="center"/>
    </w:pPr>
    <w:rPr>
      <w:rFonts w:ascii="仿宋" w:eastAsia="仿宋"/>
      <w:sz w:val="24"/>
      <w:szCs w:val="24"/>
    </w:rPr>
  </w:style>
  <w:style w:type="character" w:customStyle="1" w:styleId="221">
    <w:name w:val="批注主题 Char"/>
    <w:basedOn w:val="185"/>
    <w:link w:val="56"/>
    <w:qFormat/>
    <w:uiPriority w:val="0"/>
    <w:rPr>
      <w:b/>
      <w:bCs/>
      <w:kern w:val="2"/>
      <w:sz w:val="21"/>
      <w:szCs w:val="24"/>
    </w:rPr>
  </w:style>
  <w:style w:type="paragraph" w:customStyle="1" w:styleId="22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22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22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rPr>
  </w:style>
  <w:style w:type="paragraph" w:customStyle="1" w:styleId="2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000000"/>
      <w:kern w:val="0"/>
      <w:sz w:val="20"/>
      <w:szCs w:val="20"/>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cs="宋体"/>
      <w:color w:val="000000"/>
      <w:kern w:val="0"/>
      <w:sz w:val="20"/>
      <w:szCs w:val="20"/>
    </w:rPr>
  </w:style>
  <w:style w:type="paragraph" w:customStyle="1" w:styleId="22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20"/>
      <w:szCs w:val="20"/>
    </w:rPr>
  </w:style>
  <w:style w:type="paragraph" w:customStyle="1" w:styleId="229">
    <w:name w:val="xl73"/>
    <w:basedOn w:val="1"/>
    <w:qFormat/>
    <w:uiPriority w:val="0"/>
    <w:pPr>
      <w:widowControl/>
      <w:numPr>
        <w:ilvl w:val="0"/>
        <w:numId w:val="6"/>
      </w:numPr>
      <w:pBdr>
        <w:top w:val="single" w:color="auto" w:sz="4" w:space="0"/>
        <w:left w:val="single" w:color="auto" w:sz="4" w:space="0"/>
        <w:bottom w:val="single" w:color="auto" w:sz="4" w:space="0"/>
        <w:right w:val="single" w:color="auto" w:sz="4" w:space="0"/>
      </w:pBdr>
      <w:shd w:val="clear" w:color="000000" w:fill="FFFFFF"/>
      <w:tabs>
        <w:tab w:val="clear" w:pos="2040"/>
      </w:tabs>
      <w:spacing w:before="100" w:beforeAutospacing="1" w:after="100" w:afterAutospacing="1"/>
      <w:ind w:left="0" w:firstLine="0"/>
    </w:pPr>
    <w:rPr>
      <w:rFonts w:ascii="宋体" w:cs="宋体"/>
      <w:color w:val="000000"/>
      <w:kern w:val="0"/>
      <w:sz w:val="20"/>
      <w:szCs w:val="20"/>
    </w:rPr>
  </w:style>
  <w:style w:type="character" w:customStyle="1" w:styleId="230">
    <w:name w:val="正文缩进 Char1"/>
    <w:qFormat/>
    <w:uiPriority w:val="0"/>
    <w:rPr>
      <w:kern w:val="2"/>
      <w:sz w:val="21"/>
      <w:szCs w:val="24"/>
    </w:rPr>
  </w:style>
  <w:style w:type="paragraph" w:customStyle="1" w:styleId="231">
    <w:name w:val="标题3"/>
    <w:basedOn w:val="1"/>
    <w:next w:val="1"/>
    <w:qFormat/>
    <w:uiPriority w:val="0"/>
    <w:pPr>
      <w:widowControl/>
      <w:adjustRightInd w:val="0"/>
      <w:snapToGrid w:val="0"/>
      <w:spacing w:after="200" w:line="322" w:lineRule="auto"/>
      <w:jc w:val="center"/>
    </w:pPr>
    <w:rPr>
      <w:rFonts w:ascii="宋体" w:hAnsi="宋体"/>
      <w:b/>
      <w:bCs/>
      <w:kern w:val="0"/>
      <w:sz w:val="52"/>
      <w:szCs w:val="52"/>
      <w:lang w:eastAsia="en-US" w:bidi="en-US"/>
    </w:rPr>
  </w:style>
  <w:style w:type="character" w:customStyle="1" w:styleId="232">
    <w:name w:val="正文首行缩进 Char"/>
    <w:basedOn w:val="199"/>
    <w:link w:val="27"/>
    <w:qFormat/>
    <w:uiPriority w:val="0"/>
    <w:rPr>
      <w:rFonts w:ascii="金山简黑体" w:hAnsi="金山简黑体" w:eastAsia="金山简黑体"/>
      <w:spacing w:val="-8"/>
      <w:kern w:val="2"/>
      <w:sz w:val="21"/>
      <w:szCs w:val="24"/>
    </w:rPr>
  </w:style>
  <w:style w:type="character" w:customStyle="1" w:styleId="233">
    <w:name w:val="正文文本 3 Char"/>
    <w:basedOn w:val="59"/>
    <w:link w:val="21"/>
    <w:qFormat/>
    <w:uiPriority w:val="0"/>
    <w:rPr>
      <w:kern w:val="2"/>
      <w:sz w:val="24"/>
      <w:szCs w:val="24"/>
    </w:rPr>
  </w:style>
  <w:style w:type="paragraph" w:customStyle="1" w:styleId="234">
    <w:name w:val="列出段落21"/>
    <w:basedOn w:val="1"/>
    <w:qFormat/>
    <w:uiPriority w:val="34"/>
    <w:pPr>
      <w:ind w:firstLine="420" w:firstLineChars="200"/>
    </w:pPr>
  </w:style>
  <w:style w:type="paragraph" w:customStyle="1" w:styleId="235">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236">
    <w:name w:val="列出段落4"/>
    <w:basedOn w:val="1"/>
    <w:qFormat/>
    <w:uiPriority w:val="99"/>
    <w:pPr>
      <w:ind w:firstLine="420" w:firstLineChars="200"/>
    </w:pPr>
  </w:style>
  <w:style w:type="paragraph" w:customStyle="1" w:styleId="237">
    <w:name w:val="TOC 标题2"/>
    <w:basedOn w:val="3"/>
    <w:next w:val="1"/>
    <w:qFormat/>
    <w:uiPriority w:val="39"/>
    <w:pPr>
      <w:widowControl/>
      <w:numPr>
        <w:numId w:val="0"/>
      </w:numPr>
      <w:adjustRightInd/>
      <w:spacing w:before="480" w:line="276" w:lineRule="auto"/>
      <w:jc w:val="left"/>
      <w:textAlignment w:val="auto"/>
      <w:outlineLvl w:val="9"/>
    </w:pPr>
    <w:rPr>
      <w:rFonts w:ascii="Cambria" w:hAnsi="Cambria" w:eastAsia="宋体" w:cs="宋体"/>
      <w:bCs/>
      <w:color w:val="376092"/>
      <w:kern w:val="0"/>
      <w:szCs w:val="28"/>
    </w:rPr>
  </w:style>
  <w:style w:type="character" w:customStyle="1" w:styleId="238">
    <w:name w:val="纯文本 字符1"/>
    <w:qFormat/>
    <w:uiPriority w:val="0"/>
    <w:rPr>
      <w:rFonts w:ascii="宋体" w:eastAsia="宋体"/>
      <w:kern w:val="2"/>
      <w:sz w:val="21"/>
      <w:lang w:val="en-US" w:eastAsia="zh-CN" w:bidi="ar-SA"/>
    </w:rPr>
  </w:style>
  <w:style w:type="character" w:customStyle="1" w:styleId="239">
    <w:name w:val="页脚 字符"/>
    <w:qFormat/>
    <w:uiPriority w:val="0"/>
    <w:rPr>
      <w:rFonts w:ascii="宋体"/>
      <w:kern w:val="2"/>
      <w:sz w:val="18"/>
    </w:rPr>
  </w:style>
  <w:style w:type="character" w:customStyle="1" w:styleId="240">
    <w:name w:val="正文文本 (2)_"/>
    <w:link w:val="241"/>
    <w:qFormat/>
    <w:uiPriority w:val="0"/>
    <w:rPr>
      <w:rFonts w:ascii="MingLiU" w:hAnsi="MingLiU" w:eastAsia="MingLiU" w:cs="MingLiU"/>
      <w:sz w:val="22"/>
      <w:szCs w:val="22"/>
      <w:shd w:val="clear" w:color="auto" w:fill="FFFFFF"/>
    </w:rPr>
  </w:style>
  <w:style w:type="paragraph" w:customStyle="1" w:styleId="241">
    <w:name w:val="正文文本 (2)"/>
    <w:basedOn w:val="1"/>
    <w:link w:val="240"/>
    <w:qFormat/>
    <w:uiPriority w:val="0"/>
    <w:pPr>
      <w:shd w:val="clear" w:color="auto" w:fill="FFFFFF"/>
      <w:spacing w:before="540" w:line="437" w:lineRule="exact"/>
      <w:ind w:hanging="600"/>
      <w:jc w:val="left"/>
    </w:pPr>
    <w:rPr>
      <w:rFonts w:ascii="MingLiU" w:hAnsi="MingLiU" w:eastAsia="MingLiU" w:cs="MingLiU"/>
      <w:kern w:val="0"/>
      <w:sz w:val="22"/>
      <w:szCs w:val="22"/>
    </w:rPr>
  </w:style>
  <w:style w:type="character" w:customStyle="1" w:styleId="242">
    <w:name w:val="标题 #4_"/>
    <w:link w:val="243"/>
    <w:qFormat/>
    <w:uiPriority w:val="0"/>
    <w:rPr>
      <w:rFonts w:ascii="MingLiU" w:hAnsi="MingLiU" w:eastAsia="MingLiU" w:cs="MingLiU"/>
      <w:sz w:val="36"/>
      <w:szCs w:val="36"/>
      <w:shd w:val="clear" w:color="auto" w:fill="FFFFFF"/>
    </w:rPr>
  </w:style>
  <w:style w:type="paragraph" w:customStyle="1" w:styleId="243">
    <w:name w:val="标题 #4"/>
    <w:basedOn w:val="1"/>
    <w:link w:val="242"/>
    <w:qFormat/>
    <w:uiPriority w:val="0"/>
    <w:pPr>
      <w:shd w:val="clear" w:color="auto" w:fill="FFFFFF"/>
      <w:spacing w:after="900" w:line="0" w:lineRule="atLeast"/>
      <w:jc w:val="center"/>
      <w:outlineLvl w:val="3"/>
    </w:pPr>
    <w:rPr>
      <w:rFonts w:ascii="MingLiU" w:hAnsi="MingLiU" w:eastAsia="MingLiU" w:cs="MingLiU"/>
      <w:kern w:val="0"/>
      <w:sz w:val="36"/>
      <w:szCs w:val="36"/>
    </w:rPr>
  </w:style>
  <w:style w:type="character" w:customStyle="1" w:styleId="244">
    <w:name w:val="fontstyle01"/>
    <w:qFormat/>
    <w:uiPriority w:val="0"/>
    <w:rPr>
      <w:rFonts w:hint="eastAsia" w:ascii="宋体" w:hAnsi="宋体" w:eastAsia="宋体"/>
      <w:color w:val="000000"/>
      <w:sz w:val="24"/>
      <w:szCs w:val="24"/>
    </w:rPr>
  </w:style>
  <w:style w:type="paragraph" w:customStyle="1" w:styleId="245">
    <w:name w:val="Normal 2"/>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46">
    <w:name w:val="常规"/>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47">
    <w:name w:val="常规 2"/>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48">
    <w:name w:val="常规 2 2"/>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249">
    <w:name w:val="常规 2 2 27"/>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250">
    <w:name w:val="常规 2 2 30"/>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251">
    <w:name w:val="常规 2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52">
    <w:name w:val="常规 3"/>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53">
    <w:name w:val="常规 3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54">
    <w:name w:val="超链接1"/>
    <w:basedOn w:val="1"/>
    <w:qFormat/>
    <w:uiPriority w:val="0"/>
    <w:pPr>
      <w:widowControl/>
      <w:spacing w:before="100" w:beforeAutospacing="1" w:after="100" w:afterAutospacing="1"/>
      <w:jc w:val="left"/>
    </w:pPr>
    <w:rPr>
      <w:rFonts w:ascii="宋体" w:hAnsi="宋体" w:cs="宋体"/>
      <w:color w:val="0000FF"/>
      <w:kern w:val="0"/>
      <w:sz w:val="22"/>
      <w:szCs w:val="22"/>
      <w:u w:val="single"/>
    </w:rPr>
  </w:style>
  <w:style w:type="paragraph" w:customStyle="1" w:styleId="255">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56">
    <w:name w:val="font1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font1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8">
    <w:name w:val="font2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9">
    <w:name w:val="font2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60">
    <w:name w:val="font38"/>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61">
    <w:name w:val="font44"/>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62">
    <w:name w:val="font4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63">
    <w:name w:val="font51"/>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64">
    <w:name w:val="font53"/>
    <w:basedOn w:val="1"/>
    <w:qFormat/>
    <w:uiPriority w:val="0"/>
    <w:pPr>
      <w:widowControl/>
      <w:spacing w:before="100" w:beforeAutospacing="1" w:after="100" w:afterAutospacing="1"/>
      <w:jc w:val="left"/>
    </w:pPr>
    <w:rPr>
      <w:rFonts w:ascii="宋体" w:hAnsi="宋体" w:cs="宋体"/>
      <w:color w:val="FF0000"/>
      <w:kern w:val="0"/>
      <w:sz w:val="22"/>
      <w:szCs w:val="22"/>
    </w:rPr>
  </w:style>
  <w:style w:type="paragraph" w:customStyle="1" w:styleId="265">
    <w:name w:val="font5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66">
    <w:name w:val="font5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57"/>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68">
    <w:name w:val="font58"/>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69">
    <w:name w:val="font62"/>
    <w:basedOn w:val="1"/>
    <w:qFormat/>
    <w:uiPriority w:val="0"/>
    <w:pPr>
      <w:widowControl/>
      <w:spacing w:before="100" w:beforeAutospacing="1" w:after="100" w:afterAutospacing="1"/>
      <w:jc w:val="left"/>
    </w:pPr>
    <w:rPr>
      <w:rFonts w:ascii="宋体" w:hAnsi="宋体" w:cs="宋体"/>
      <w:color w:val="00B050"/>
      <w:kern w:val="0"/>
      <w:sz w:val="18"/>
      <w:szCs w:val="18"/>
    </w:rPr>
  </w:style>
  <w:style w:type="paragraph" w:customStyle="1" w:styleId="270">
    <w:name w:val="font63"/>
    <w:basedOn w:val="1"/>
    <w:qFormat/>
    <w:uiPriority w:val="0"/>
    <w:pPr>
      <w:widowControl/>
      <w:spacing w:before="100" w:beforeAutospacing="1" w:after="100" w:afterAutospacing="1"/>
      <w:jc w:val="left"/>
    </w:pPr>
    <w:rPr>
      <w:rFonts w:ascii="宋体" w:hAnsi="宋体" w:cs="宋体"/>
      <w:color w:val="00B0F0"/>
      <w:kern w:val="0"/>
      <w:sz w:val="18"/>
      <w:szCs w:val="18"/>
    </w:rPr>
  </w:style>
  <w:style w:type="paragraph" w:customStyle="1" w:styleId="271">
    <w:name w:val="font66"/>
    <w:basedOn w:val="1"/>
    <w:qFormat/>
    <w:uiPriority w:val="0"/>
    <w:pPr>
      <w:widowControl/>
      <w:spacing w:before="100" w:beforeAutospacing="1" w:after="100" w:afterAutospacing="1"/>
      <w:jc w:val="left"/>
    </w:pPr>
    <w:rPr>
      <w:rFonts w:ascii="宋体" w:hAnsi="宋体" w:cs="宋体"/>
      <w:b/>
      <w:bCs/>
      <w:color w:val="FF0000"/>
      <w:kern w:val="0"/>
      <w:sz w:val="20"/>
      <w:szCs w:val="20"/>
    </w:rPr>
  </w:style>
  <w:style w:type="paragraph" w:customStyle="1" w:styleId="272">
    <w:name w:val="font72"/>
    <w:basedOn w:val="1"/>
    <w:qFormat/>
    <w:uiPriority w:val="0"/>
    <w:pPr>
      <w:widowControl/>
      <w:spacing w:before="100" w:beforeAutospacing="1" w:after="100" w:afterAutospacing="1"/>
      <w:jc w:val="left"/>
    </w:pPr>
    <w:rPr>
      <w:rFonts w:ascii="宋体" w:hAnsi="宋体" w:cs="宋体"/>
      <w:color w:val="FF0000"/>
      <w:kern w:val="0"/>
      <w:sz w:val="22"/>
      <w:szCs w:val="22"/>
    </w:rPr>
  </w:style>
  <w:style w:type="paragraph" w:customStyle="1" w:styleId="273">
    <w:name w:val="font77"/>
    <w:basedOn w:val="1"/>
    <w:qFormat/>
    <w:uiPriority w:val="0"/>
    <w:pPr>
      <w:widowControl/>
      <w:spacing w:before="100" w:beforeAutospacing="1" w:after="100" w:afterAutospacing="1"/>
      <w:jc w:val="left"/>
    </w:pPr>
    <w:rPr>
      <w:rFonts w:ascii="宋体" w:hAnsi="宋体" w:cs="宋体"/>
      <w:b/>
      <w:bCs/>
      <w:color w:val="00B0F0"/>
      <w:kern w:val="0"/>
      <w:sz w:val="20"/>
      <w:szCs w:val="20"/>
    </w:rPr>
  </w:style>
  <w:style w:type="paragraph" w:customStyle="1" w:styleId="274">
    <w:name w:val="font78"/>
    <w:basedOn w:val="1"/>
    <w:qFormat/>
    <w:uiPriority w:val="0"/>
    <w:pPr>
      <w:widowControl/>
      <w:spacing w:before="100" w:beforeAutospacing="1" w:after="100" w:afterAutospacing="1"/>
      <w:jc w:val="left"/>
    </w:pPr>
    <w:rPr>
      <w:rFonts w:ascii="宋体" w:hAnsi="宋体" w:cs="宋体"/>
      <w:b/>
      <w:bCs/>
      <w:color w:val="00B050"/>
      <w:kern w:val="0"/>
      <w:sz w:val="20"/>
      <w:szCs w:val="20"/>
    </w:rPr>
  </w:style>
  <w:style w:type="paragraph" w:customStyle="1" w:styleId="275">
    <w:name w:val="font79"/>
    <w:basedOn w:val="1"/>
    <w:qFormat/>
    <w:uiPriority w:val="0"/>
    <w:pPr>
      <w:widowControl/>
      <w:spacing w:before="100" w:beforeAutospacing="1" w:after="100" w:afterAutospacing="1"/>
      <w:jc w:val="left"/>
    </w:pPr>
    <w:rPr>
      <w:rFonts w:ascii="宋体" w:hAnsi="宋体" w:cs="宋体"/>
      <w:b/>
      <w:bCs/>
      <w:color w:val="FF0000"/>
      <w:kern w:val="0"/>
      <w:sz w:val="20"/>
      <w:szCs w:val="20"/>
    </w:rPr>
  </w:style>
  <w:style w:type="table" w:customStyle="1" w:styleId="276">
    <w:name w:val="Normal 21"/>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277">
    <w:name w:val="常规1"/>
    <w:basedOn w:val="57"/>
    <w:qFormat/>
    <w:uiPriority w:val="0"/>
    <w:pPr>
      <w:spacing w:before="100" w:beforeAutospacing="1" w:after="100" w:afterAutospacing="1"/>
    </w:pPr>
    <w:rPr>
      <w:rFonts w:ascii="宋体" w:hAnsi="宋体"/>
      <w:color w:val="000000"/>
      <w:sz w:val="22"/>
      <w:szCs w:val="22"/>
    </w:rPr>
    <w:tblPr>
      <w:tblCellMar>
        <w:left w:w="0" w:type="dxa"/>
        <w:right w:w="0" w:type="dxa"/>
      </w:tblCellMar>
    </w:tblPr>
    <w:tcPr>
      <w:noWrap/>
      <w:vAlign w:val="center"/>
    </w:tcPr>
  </w:style>
  <w:style w:type="table" w:customStyle="1" w:styleId="278">
    <w:name w:val="常规 21"/>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279">
    <w:name w:val="常规 2 21"/>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tcPr>
  </w:style>
  <w:style w:type="table" w:customStyle="1" w:styleId="280">
    <w:name w:val="常规 2 2 271"/>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tcPr>
  </w:style>
  <w:style w:type="table" w:customStyle="1" w:styleId="281">
    <w:name w:val="常规 2 2 301"/>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tcPr>
  </w:style>
  <w:style w:type="table" w:customStyle="1" w:styleId="282">
    <w:name w:val="常规 251"/>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283">
    <w:name w:val="常规 31"/>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284">
    <w:name w:val="常规 301"/>
    <w:basedOn w:val="57"/>
    <w:qFormat/>
    <w:uiPriority w:val="0"/>
    <w:pPr>
      <w:spacing w:before="100" w:beforeAutospacing="1" w:after="100" w:afterAutospacing="1"/>
    </w:pPr>
    <w:rPr>
      <w:rFonts w:ascii="宋体" w:hAnsi="宋体"/>
      <w:color w:val="000000"/>
      <w:sz w:val="22"/>
      <w:szCs w:val="22"/>
    </w:rPr>
    <w:tblPr>
      <w:tblCellMar>
        <w:left w:w="0" w:type="dxa"/>
        <w:right w:w="0" w:type="dxa"/>
      </w:tblCellMar>
    </w:tblPr>
    <w:tcPr>
      <w:noWrap/>
      <w:vAlign w:val="center"/>
    </w:tcPr>
  </w:style>
  <w:style w:type="table" w:customStyle="1" w:styleId="285">
    <w:name w:val="超链接2"/>
    <w:basedOn w:val="57"/>
    <w:qFormat/>
    <w:uiPriority w:val="0"/>
    <w:pPr>
      <w:spacing w:before="100" w:beforeAutospacing="1" w:after="100" w:afterAutospacing="1"/>
    </w:pPr>
    <w:rPr>
      <w:rFonts w:ascii="宋体" w:hAnsi="宋体"/>
      <w:color w:val="0000FF"/>
      <w:sz w:val="22"/>
      <w:szCs w:val="22"/>
      <w:u w:val="single"/>
    </w:rPr>
    <w:tblPr>
      <w:tblCellMar>
        <w:left w:w="0" w:type="dxa"/>
        <w:right w:w="0" w:type="dxa"/>
      </w:tblCellMar>
    </w:tblPr>
  </w:style>
  <w:style w:type="paragraph" w:customStyle="1" w:styleId="286">
    <w:name w:val="style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7">
    <w:name w:val="xl308"/>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rPr>
      <w:sz w:val="20"/>
      <w:szCs w:val="20"/>
    </w:rPr>
  </w:style>
  <w:style w:type="paragraph" w:customStyle="1" w:styleId="288">
    <w:name w:val="xl307"/>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rPr>
      <w:b/>
      <w:bCs/>
      <w:sz w:val="20"/>
      <w:szCs w:val="20"/>
    </w:rPr>
  </w:style>
  <w:style w:type="paragraph" w:customStyle="1" w:styleId="289">
    <w:name w:val="xl306"/>
    <w:basedOn w:val="286"/>
    <w:qFormat/>
    <w:uiPriority w:val="0"/>
    <w:pPr>
      <w:pBdr>
        <w:top w:val="single" w:color="auto" w:sz="4" w:space="0"/>
        <w:left w:val="single" w:color="auto" w:sz="4" w:space="0"/>
        <w:bottom w:val="single" w:color="auto" w:sz="4" w:space="0"/>
      </w:pBdr>
      <w:jc w:val="center"/>
    </w:pPr>
    <w:rPr>
      <w:b/>
      <w:bCs/>
      <w:sz w:val="20"/>
      <w:szCs w:val="20"/>
    </w:rPr>
  </w:style>
  <w:style w:type="paragraph" w:customStyle="1" w:styleId="290">
    <w:name w:val="xl305"/>
    <w:basedOn w:val="286"/>
    <w:qFormat/>
    <w:uiPriority w:val="0"/>
    <w:pPr>
      <w:pBdr>
        <w:top w:val="single" w:color="auto" w:sz="4" w:space="0"/>
        <w:left w:val="single" w:color="auto" w:sz="4" w:space="0"/>
        <w:bottom w:val="single" w:color="auto" w:sz="4" w:space="0"/>
        <w:right w:val="single" w:color="auto" w:sz="4" w:space="0"/>
      </w:pBdr>
      <w:jc w:val="center"/>
    </w:pPr>
    <w:rPr>
      <w:color w:val="FF0000"/>
    </w:rPr>
  </w:style>
  <w:style w:type="paragraph" w:customStyle="1" w:styleId="291">
    <w:name w:val="xl304"/>
    <w:basedOn w:val="286"/>
    <w:qFormat/>
    <w:uiPriority w:val="0"/>
    <w:pPr>
      <w:pBdr>
        <w:bottom w:val="single" w:color="auto" w:sz="4" w:space="0"/>
      </w:pBdr>
    </w:pPr>
    <w:rPr>
      <w:b/>
      <w:bCs/>
      <w:sz w:val="20"/>
      <w:szCs w:val="20"/>
    </w:rPr>
  </w:style>
  <w:style w:type="paragraph" w:customStyle="1" w:styleId="292">
    <w:name w:val="xl303"/>
    <w:basedOn w:val="286"/>
    <w:qFormat/>
    <w:uiPriority w:val="0"/>
    <w:pPr>
      <w:pBdr>
        <w:left w:val="single" w:color="auto" w:sz="4" w:space="0"/>
        <w:right w:val="single" w:color="auto" w:sz="4" w:space="0"/>
      </w:pBdr>
      <w:jc w:val="center"/>
    </w:pPr>
    <w:rPr>
      <w:b/>
      <w:bCs/>
      <w:color w:val="FF0000"/>
    </w:rPr>
  </w:style>
  <w:style w:type="paragraph" w:customStyle="1" w:styleId="293">
    <w:name w:val="xl302"/>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rPr>
      <w:b/>
      <w:bCs/>
      <w:color w:val="FF0000"/>
    </w:rPr>
  </w:style>
  <w:style w:type="paragraph" w:customStyle="1" w:styleId="294">
    <w:name w:val="xl301"/>
    <w:basedOn w:val="286"/>
    <w:qFormat/>
    <w:uiPriority w:val="0"/>
    <w:pPr>
      <w:pBdr>
        <w:top w:val="single" w:color="auto" w:sz="4" w:space="0"/>
        <w:left w:val="single" w:color="auto" w:sz="4" w:space="0"/>
        <w:bottom w:val="single" w:color="auto" w:sz="4" w:space="0"/>
        <w:right w:val="single" w:color="auto" w:sz="4" w:space="0"/>
      </w:pBdr>
      <w:jc w:val="center"/>
    </w:pPr>
    <w:rPr>
      <w:b/>
      <w:bCs/>
      <w:color w:val="FF0000"/>
    </w:rPr>
  </w:style>
  <w:style w:type="paragraph" w:customStyle="1" w:styleId="295">
    <w:name w:val="xl299"/>
    <w:basedOn w:val="286"/>
    <w:qFormat/>
    <w:uiPriority w:val="0"/>
    <w:pPr>
      <w:pBdr>
        <w:left w:val="single" w:color="auto" w:sz="4" w:space="0"/>
        <w:bottom w:val="single" w:color="auto" w:sz="4" w:space="0"/>
        <w:right w:val="single" w:color="auto" w:sz="4" w:space="0"/>
      </w:pBdr>
      <w:jc w:val="center"/>
    </w:pPr>
    <w:rPr>
      <w:b/>
      <w:bCs/>
    </w:rPr>
  </w:style>
  <w:style w:type="paragraph" w:customStyle="1" w:styleId="296">
    <w:name w:val="xl298"/>
    <w:basedOn w:val="286"/>
    <w:qFormat/>
    <w:uiPriority w:val="0"/>
    <w:pPr>
      <w:pBdr>
        <w:left w:val="single" w:color="auto" w:sz="4" w:space="0"/>
        <w:right w:val="single" w:color="auto" w:sz="4" w:space="0"/>
      </w:pBdr>
      <w:jc w:val="center"/>
    </w:pPr>
    <w:rPr>
      <w:b/>
      <w:bCs/>
    </w:rPr>
  </w:style>
  <w:style w:type="paragraph" w:customStyle="1" w:styleId="297">
    <w:name w:val="xl297"/>
    <w:basedOn w:val="286"/>
    <w:qFormat/>
    <w:uiPriority w:val="0"/>
    <w:pPr>
      <w:pBdr>
        <w:left w:val="single" w:color="auto" w:sz="4" w:space="0"/>
        <w:bottom w:val="single" w:color="auto" w:sz="4" w:space="0"/>
        <w:right w:val="single" w:color="auto" w:sz="4" w:space="0"/>
      </w:pBdr>
      <w:jc w:val="center"/>
    </w:pPr>
    <w:rPr>
      <w:b/>
      <w:bCs/>
    </w:rPr>
  </w:style>
  <w:style w:type="paragraph" w:customStyle="1" w:styleId="298">
    <w:name w:val="xl296"/>
    <w:basedOn w:val="286"/>
    <w:qFormat/>
    <w:uiPriority w:val="0"/>
    <w:pPr>
      <w:pBdr>
        <w:left w:val="single" w:color="auto" w:sz="4" w:space="0"/>
        <w:right w:val="single" w:color="auto" w:sz="4" w:space="0"/>
      </w:pBdr>
      <w:jc w:val="center"/>
    </w:pPr>
    <w:rPr>
      <w:b/>
      <w:bCs/>
    </w:rPr>
  </w:style>
  <w:style w:type="paragraph" w:customStyle="1" w:styleId="299">
    <w:name w:val="xl295"/>
    <w:basedOn w:val="286"/>
    <w:qFormat/>
    <w:uiPriority w:val="0"/>
    <w:pPr>
      <w:pBdr>
        <w:left w:val="single" w:color="auto" w:sz="4" w:space="0"/>
        <w:bottom w:val="single" w:color="auto" w:sz="4" w:space="0"/>
        <w:right w:val="single" w:color="auto" w:sz="4" w:space="0"/>
      </w:pBdr>
      <w:jc w:val="center"/>
    </w:pPr>
    <w:rPr>
      <w:b/>
      <w:bCs/>
      <w:color w:val="000000"/>
    </w:rPr>
  </w:style>
  <w:style w:type="paragraph" w:customStyle="1" w:styleId="300">
    <w:name w:val="xl294"/>
    <w:basedOn w:val="286"/>
    <w:qFormat/>
    <w:uiPriority w:val="0"/>
    <w:pPr>
      <w:pBdr>
        <w:left w:val="single" w:color="auto" w:sz="4" w:space="0"/>
        <w:bottom w:val="single" w:color="auto" w:sz="4" w:space="0"/>
        <w:right w:val="single" w:color="auto" w:sz="4" w:space="0"/>
      </w:pBdr>
      <w:jc w:val="center"/>
    </w:pPr>
  </w:style>
  <w:style w:type="paragraph" w:customStyle="1" w:styleId="301">
    <w:name w:val="xl293"/>
    <w:basedOn w:val="286"/>
    <w:qFormat/>
    <w:uiPriority w:val="0"/>
    <w:pPr>
      <w:pBdr>
        <w:left w:val="single" w:color="auto" w:sz="4" w:space="0"/>
        <w:right w:val="single" w:color="auto" w:sz="4" w:space="0"/>
      </w:pBdr>
      <w:shd w:val="clear" w:color="000000" w:fill="FFFFFF"/>
      <w:jc w:val="center"/>
    </w:pPr>
    <w:rPr>
      <w:sz w:val="20"/>
      <w:szCs w:val="20"/>
    </w:rPr>
  </w:style>
  <w:style w:type="paragraph" w:customStyle="1" w:styleId="302">
    <w:name w:val="xl292"/>
    <w:basedOn w:val="286"/>
    <w:qFormat/>
    <w:uiPriority w:val="0"/>
    <w:pPr>
      <w:pBdr>
        <w:left w:val="single" w:color="auto" w:sz="4" w:space="0"/>
        <w:bottom w:val="single" w:color="auto" w:sz="4" w:space="0"/>
        <w:right w:val="single" w:color="auto" w:sz="4" w:space="0"/>
      </w:pBdr>
      <w:jc w:val="center"/>
    </w:pPr>
    <w:rPr>
      <w:b/>
      <w:bCs/>
    </w:rPr>
  </w:style>
  <w:style w:type="paragraph" w:customStyle="1" w:styleId="303">
    <w:name w:val="xl291"/>
    <w:basedOn w:val="286"/>
    <w:qFormat/>
    <w:uiPriority w:val="0"/>
    <w:pPr>
      <w:pBdr>
        <w:left w:val="single" w:color="auto" w:sz="4" w:space="0"/>
        <w:right w:val="single" w:color="auto" w:sz="4" w:space="0"/>
      </w:pBdr>
      <w:jc w:val="center"/>
    </w:pPr>
    <w:rPr>
      <w:b/>
      <w:bCs/>
    </w:rPr>
  </w:style>
  <w:style w:type="paragraph" w:customStyle="1" w:styleId="304">
    <w:name w:val="xl290"/>
    <w:basedOn w:val="286"/>
    <w:qFormat/>
    <w:uiPriority w:val="0"/>
    <w:pPr>
      <w:pBdr>
        <w:left w:val="single" w:color="auto" w:sz="4" w:space="0"/>
        <w:bottom w:val="single" w:color="auto" w:sz="4" w:space="0"/>
        <w:right w:val="single" w:color="auto" w:sz="4" w:space="0"/>
      </w:pBdr>
      <w:shd w:val="clear" w:color="000000" w:fill="FFFFFF"/>
      <w:jc w:val="center"/>
    </w:pPr>
    <w:rPr>
      <w:b/>
      <w:bCs/>
    </w:rPr>
  </w:style>
  <w:style w:type="paragraph" w:customStyle="1" w:styleId="305">
    <w:name w:val="xl288"/>
    <w:basedOn w:val="286"/>
    <w:qFormat/>
    <w:uiPriority w:val="0"/>
    <w:pPr>
      <w:pBdr>
        <w:left w:val="single" w:color="auto" w:sz="4" w:space="0"/>
        <w:right w:val="single" w:color="auto" w:sz="4" w:space="0"/>
      </w:pBdr>
      <w:shd w:val="clear" w:color="000000" w:fill="FFFFFF"/>
    </w:pPr>
    <w:rPr>
      <w:sz w:val="18"/>
      <w:szCs w:val="18"/>
    </w:rPr>
  </w:style>
  <w:style w:type="paragraph" w:customStyle="1" w:styleId="306">
    <w:name w:val="xl287"/>
    <w:basedOn w:val="286"/>
    <w:qFormat/>
    <w:uiPriority w:val="0"/>
    <w:pPr>
      <w:pBdr>
        <w:left w:val="single" w:color="auto" w:sz="4" w:space="0"/>
        <w:bottom w:val="single" w:color="auto" w:sz="4" w:space="0"/>
        <w:right w:val="single" w:color="auto" w:sz="4" w:space="0"/>
      </w:pBdr>
      <w:shd w:val="clear" w:color="000000" w:fill="FFFFFF"/>
    </w:pPr>
    <w:rPr>
      <w:sz w:val="18"/>
      <w:szCs w:val="18"/>
    </w:rPr>
  </w:style>
  <w:style w:type="paragraph" w:customStyle="1" w:styleId="307">
    <w:name w:val="xl286"/>
    <w:basedOn w:val="286"/>
    <w:qFormat/>
    <w:uiPriority w:val="0"/>
    <w:pPr>
      <w:pBdr>
        <w:left w:val="single" w:color="auto" w:sz="4" w:space="0"/>
        <w:bottom w:val="single" w:color="auto" w:sz="4" w:space="0"/>
        <w:right w:val="single" w:color="auto" w:sz="4" w:space="0"/>
      </w:pBdr>
    </w:pPr>
    <w:rPr>
      <w:sz w:val="18"/>
      <w:szCs w:val="18"/>
    </w:rPr>
  </w:style>
  <w:style w:type="paragraph" w:customStyle="1" w:styleId="308">
    <w:name w:val="xl285"/>
    <w:basedOn w:val="286"/>
    <w:qFormat/>
    <w:uiPriority w:val="0"/>
    <w:pPr>
      <w:pBdr>
        <w:left w:val="single" w:color="auto" w:sz="4" w:space="0"/>
        <w:right w:val="single" w:color="auto" w:sz="4" w:space="0"/>
      </w:pBdr>
    </w:pPr>
    <w:rPr>
      <w:sz w:val="18"/>
      <w:szCs w:val="18"/>
    </w:rPr>
  </w:style>
  <w:style w:type="paragraph" w:customStyle="1" w:styleId="309">
    <w:name w:val="xl284"/>
    <w:basedOn w:val="286"/>
    <w:qFormat/>
    <w:uiPriority w:val="0"/>
    <w:pPr>
      <w:pBdr>
        <w:bottom w:val="single" w:color="auto" w:sz="4" w:space="0"/>
      </w:pBdr>
      <w:shd w:val="clear" w:color="000000" w:fill="FFFFFF"/>
      <w:jc w:val="center"/>
    </w:pPr>
  </w:style>
  <w:style w:type="paragraph" w:customStyle="1" w:styleId="310">
    <w:name w:val="xl283"/>
    <w:basedOn w:val="286"/>
    <w:qFormat/>
    <w:uiPriority w:val="0"/>
    <w:pPr>
      <w:pBdr>
        <w:bottom w:val="single" w:color="auto" w:sz="4" w:space="0"/>
      </w:pBdr>
      <w:shd w:val="clear" w:color="000000" w:fill="FFFFFF"/>
    </w:pPr>
    <w:rPr>
      <w:sz w:val="18"/>
      <w:szCs w:val="18"/>
    </w:rPr>
  </w:style>
  <w:style w:type="paragraph" w:customStyle="1" w:styleId="311">
    <w:name w:val="xl282"/>
    <w:basedOn w:val="286"/>
    <w:qFormat/>
    <w:uiPriority w:val="0"/>
    <w:pPr>
      <w:pBdr>
        <w:bottom w:val="single" w:color="auto" w:sz="4" w:space="0"/>
      </w:pBdr>
      <w:shd w:val="clear" w:color="000000" w:fill="FFFFFF"/>
      <w:jc w:val="center"/>
    </w:pPr>
    <w:rPr>
      <w:b/>
      <w:bCs/>
    </w:rPr>
  </w:style>
  <w:style w:type="paragraph" w:customStyle="1" w:styleId="312">
    <w:name w:val="xl281"/>
    <w:basedOn w:val="286"/>
    <w:qFormat/>
    <w:uiPriority w:val="0"/>
    <w:pPr>
      <w:shd w:val="clear" w:color="000000" w:fill="FFFFFF"/>
      <w:jc w:val="center"/>
    </w:pPr>
  </w:style>
  <w:style w:type="paragraph" w:customStyle="1" w:styleId="313">
    <w:name w:val="xl279"/>
    <w:basedOn w:val="286"/>
    <w:qFormat/>
    <w:uiPriority w:val="0"/>
    <w:pPr>
      <w:pBdr>
        <w:top w:val="single" w:color="auto" w:sz="8" w:space="0"/>
      </w:pBdr>
      <w:shd w:val="clear" w:color="000000" w:fill="FFFFFF"/>
      <w:jc w:val="center"/>
    </w:pPr>
  </w:style>
  <w:style w:type="paragraph" w:customStyle="1" w:styleId="314">
    <w:name w:val="xl278"/>
    <w:basedOn w:val="286"/>
    <w:qFormat/>
    <w:uiPriority w:val="0"/>
    <w:pPr>
      <w:pBdr>
        <w:top w:val="single" w:color="auto" w:sz="8" w:space="0"/>
      </w:pBdr>
      <w:shd w:val="clear" w:color="000000" w:fill="FFFFFF"/>
    </w:pPr>
    <w:rPr>
      <w:sz w:val="18"/>
      <w:szCs w:val="18"/>
    </w:rPr>
  </w:style>
  <w:style w:type="paragraph" w:customStyle="1" w:styleId="315">
    <w:name w:val="xl277"/>
    <w:basedOn w:val="286"/>
    <w:qFormat/>
    <w:uiPriority w:val="0"/>
    <w:pPr>
      <w:pBdr>
        <w:top w:val="single" w:color="auto" w:sz="8" w:space="0"/>
      </w:pBdr>
      <w:shd w:val="clear" w:color="000000" w:fill="FFFFFF"/>
      <w:jc w:val="center"/>
    </w:pPr>
    <w:rPr>
      <w:b/>
      <w:bCs/>
    </w:rPr>
  </w:style>
  <w:style w:type="paragraph" w:customStyle="1" w:styleId="316">
    <w:name w:val="xl276"/>
    <w:basedOn w:val="286"/>
    <w:qFormat/>
    <w:uiPriority w:val="0"/>
    <w:pPr>
      <w:shd w:val="clear" w:color="000000" w:fill="FFFFFF"/>
      <w:jc w:val="center"/>
    </w:pPr>
    <w:rPr>
      <w:sz w:val="44"/>
      <w:szCs w:val="44"/>
    </w:rPr>
  </w:style>
  <w:style w:type="paragraph" w:customStyle="1" w:styleId="317">
    <w:name w:val="xl275"/>
    <w:basedOn w:val="286"/>
    <w:qFormat/>
    <w:uiPriority w:val="0"/>
    <w:pPr>
      <w:shd w:val="clear" w:color="000000" w:fill="FFFFFF"/>
      <w:jc w:val="center"/>
    </w:pPr>
    <w:rPr>
      <w:sz w:val="28"/>
      <w:szCs w:val="28"/>
    </w:rPr>
  </w:style>
  <w:style w:type="paragraph" w:customStyle="1" w:styleId="318">
    <w:name w:val="xl274"/>
    <w:basedOn w:val="286"/>
    <w:qFormat/>
    <w:uiPriority w:val="0"/>
    <w:pPr>
      <w:shd w:val="clear" w:color="000000" w:fill="FFFFFF"/>
      <w:jc w:val="center"/>
    </w:pPr>
    <w:rPr>
      <w:sz w:val="48"/>
      <w:szCs w:val="48"/>
    </w:rPr>
  </w:style>
  <w:style w:type="paragraph" w:customStyle="1" w:styleId="319">
    <w:name w:val="xl273"/>
    <w:basedOn w:val="286"/>
    <w:qFormat/>
    <w:uiPriority w:val="0"/>
    <w:pPr>
      <w:shd w:val="clear" w:color="000000" w:fill="FFFFFF"/>
    </w:pPr>
    <w:rPr>
      <w:sz w:val="18"/>
      <w:szCs w:val="18"/>
    </w:rPr>
  </w:style>
  <w:style w:type="paragraph" w:customStyle="1" w:styleId="320">
    <w:name w:val="xl272"/>
    <w:basedOn w:val="286"/>
    <w:qFormat/>
    <w:uiPriority w:val="0"/>
    <w:pPr>
      <w:pBdr>
        <w:top w:val="single" w:color="auto" w:sz="4" w:space="0"/>
        <w:left w:val="single" w:color="auto" w:sz="4" w:space="0"/>
        <w:bottom w:val="single" w:color="auto" w:sz="4" w:space="0"/>
        <w:right w:val="single" w:color="auto" w:sz="4" w:space="0"/>
      </w:pBdr>
    </w:pPr>
    <w:rPr>
      <w:color w:val="00B0F0"/>
      <w:sz w:val="16"/>
      <w:szCs w:val="16"/>
    </w:rPr>
  </w:style>
  <w:style w:type="paragraph" w:customStyle="1" w:styleId="321">
    <w:name w:val="xl271"/>
    <w:basedOn w:val="286"/>
    <w:qFormat/>
    <w:uiPriority w:val="0"/>
    <w:pPr>
      <w:pBdr>
        <w:top w:val="single" w:color="auto" w:sz="4" w:space="0"/>
        <w:left w:val="single" w:color="auto" w:sz="4" w:space="0"/>
        <w:bottom w:val="single" w:color="auto" w:sz="4" w:space="0"/>
        <w:right w:val="single" w:color="auto" w:sz="4" w:space="0"/>
      </w:pBdr>
    </w:pPr>
    <w:rPr>
      <w:color w:val="00B0F0"/>
      <w:sz w:val="20"/>
      <w:szCs w:val="20"/>
    </w:rPr>
  </w:style>
  <w:style w:type="paragraph" w:customStyle="1" w:styleId="322">
    <w:name w:val="xl270"/>
    <w:basedOn w:val="286"/>
    <w:qFormat/>
    <w:uiPriority w:val="0"/>
    <w:pPr>
      <w:pBdr>
        <w:top w:val="single" w:color="auto" w:sz="4" w:space="0"/>
        <w:left w:val="single" w:color="auto" w:sz="4" w:space="0"/>
        <w:bottom w:val="single" w:color="auto" w:sz="4" w:space="0"/>
        <w:right w:val="single" w:color="auto" w:sz="4" w:space="0"/>
      </w:pBdr>
    </w:pPr>
    <w:rPr>
      <w:color w:val="00B0F0"/>
    </w:rPr>
  </w:style>
  <w:style w:type="paragraph" w:customStyle="1" w:styleId="323">
    <w:name w:val="xl269"/>
    <w:basedOn w:val="286"/>
    <w:qFormat/>
    <w:uiPriority w:val="0"/>
    <w:pPr>
      <w:pBdr>
        <w:top w:val="single" w:color="auto" w:sz="4" w:space="0"/>
        <w:left w:val="single" w:color="auto" w:sz="4" w:space="0"/>
        <w:bottom w:val="single" w:color="auto" w:sz="4" w:space="0"/>
        <w:right w:val="single" w:color="auto" w:sz="4" w:space="0"/>
      </w:pBdr>
      <w:jc w:val="center"/>
    </w:pPr>
    <w:rPr>
      <w:color w:val="FF0000"/>
    </w:rPr>
  </w:style>
  <w:style w:type="paragraph" w:customStyle="1" w:styleId="324">
    <w:name w:val="xl267"/>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rPr>
      <w:b/>
      <w:bCs/>
      <w:color w:val="FF0000"/>
      <w:sz w:val="20"/>
      <w:szCs w:val="20"/>
    </w:rPr>
  </w:style>
  <w:style w:type="paragraph" w:customStyle="1" w:styleId="325">
    <w:name w:val="xl266"/>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rPr>
      <w:color w:val="FF0000"/>
      <w:sz w:val="20"/>
      <w:szCs w:val="20"/>
    </w:rPr>
  </w:style>
  <w:style w:type="paragraph" w:customStyle="1" w:styleId="326">
    <w:name w:val="xl265"/>
    <w:basedOn w:val="286"/>
    <w:qFormat/>
    <w:uiPriority w:val="0"/>
    <w:rPr>
      <w:color w:val="FF0000"/>
    </w:rPr>
  </w:style>
  <w:style w:type="paragraph" w:customStyle="1" w:styleId="327">
    <w:name w:val="xl264"/>
    <w:basedOn w:val="286"/>
    <w:qFormat/>
    <w:uiPriority w:val="0"/>
    <w:pPr>
      <w:pBdr>
        <w:top w:val="single" w:color="auto" w:sz="4" w:space="0"/>
        <w:left w:val="single" w:color="auto" w:sz="4" w:space="0"/>
        <w:bottom w:val="single" w:color="auto" w:sz="4" w:space="0"/>
      </w:pBdr>
      <w:jc w:val="center"/>
    </w:pPr>
    <w:rPr>
      <w:color w:val="FF0000"/>
      <w:sz w:val="20"/>
      <w:szCs w:val="20"/>
    </w:rPr>
  </w:style>
  <w:style w:type="paragraph" w:customStyle="1" w:styleId="328">
    <w:name w:val="xl263"/>
    <w:basedOn w:val="286"/>
    <w:qFormat/>
    <w:uiPriority w:val="0"/>
    <w:pPr>
      <w:pBdr>
        <w:top w:val="single" w:color="auto" w:sz="4" w:space="0"/>
        <w:left w:val="single" w:color="auto" w:sz="4" w:space="0"/>
        <w:bottom w:val="single" w:color="auto" w:sz="4" w:space="0"/>
        <w:right w:val="single" w:color="auto" w:sz="4" w:space="0"/>
      </w:pBdr>
    </w:pPr>
    <w:rPr>
      <w:color w:val="FF0000"/>
      <w:sz w:val="20"/>
      <w:szCs w:val="20"/>
    </w:rPr>
  </w:style>
  <w:style w:type="paragraph" w:customStyle="1" w:styleId="329">
    <w:name w:val="xl262"/>
    <w:basedOn w:val="286"/>
    <w:qFormat/>
    <w:uiPriority w:val="0"/>
    <w:pPr>
      <w:pBdr>
        <w:top w:val="single" w:color="auto" w:sz="4" w:space="0"/>
        <w:left w:val="single" w:color="auto" w:sz="4" w:space="0"/>
        <w:bottom w:val="single" w:color="auto" w:sz="4" w:space="0"/>
        <w:right w:val="single" w:color="auto" w:sz="4" w:space="0"/>
      </w:pBdr>
      <w:jc w:val="center"/>
    </w:pPr>
    <w:rPr>
      <w:b/>
      <w:bCs/>
      <w:color w:val="FF0000"/>
      <w:sz w:val="20"/>
      <w:szCs w:val="20"/>
    </w:rPr>
  </w:style>
  <w:style w:type="paragraph" w:customStyle="1" w:styleId="330">
    <w:name w:val="xl261"/>
    <w:basedOn w:val="286"/>
    <w:qFormat/>
    <w:uiPriority w:val="0"/>
    <w:pPr>
      <w:shd w:val="clear" w:color="000000" w:fill="FFFFFF"/>
    </w:pPr>
    <w:rPr>
      <w:color w:val="FF0000"/>
    </w:rPr>
  </w:style>
  <w:style w:type="paragraph" w:customStyle="1" w:styleId="331">
    <w:name w:val="xl260"/>
    <w:basedOn w:val="286"/>
    <w:qFormat/>
    <w:uiPriority w:val="0"/>
    <w:pPr>
      <w:pBdr>
        <w:top w:val="single" w:color="auto" w:sz="4" w:space="0"/>
        <w:left w:val="single" w:color="auto" w:sz="4" w:space="0"/>
        <w:bottom w:val="single" w:color="auto" w:sz="4" w:space="0"/>
      </w:pBdr>
      <w:shd w:val="clear" w:color="000000" w:fill="FFFFFF"/>
      <w:jc w:val="center"/>
    </w:pPr>
    <w:rPr>
      <w:sz w:val="20"/>
      <w:szCs w:val="20"/>
    </w:rPr>
  </w:style>
  <w:style w:type="paragraph" w:customStyle="1" w:styleId="332">
    <w:name w:val="xl254"/>
    <w:basedOn w:val="286"/>
    <w:qFormat/>
    <w:uiPriority w:val="0"/>
    <w:pPr>
      <w:pBdr>
        <w:top w:val="single" w:color="auto" w:sz="4" w:space="0"/>
        <w:left w:val="single" w:color="auto" w:sz="4" w:space="0"/>
        <w:bottom w:val="single" w:color="auto" w:sz="4" w:space="0"/>
        <w:right w:val="single" w:color="auto" w:sz="4" w:space="0"/>
      </w:pBdr>
      <w:jc w:val="center"/>
    </w:pPr>
    <w:rPr>
      <w:sz w:val="28"/>
      <w:szCs w:val="28"/>
    </w:rPr>
  </w:style>
  <w:style w:type="paragraph" w:customStyle="1" w:styleId="333">
    <w:name w:val="xl253"/>
    <w:basedOn w:val="286"/>
    <w:qFormat/>
    <w:uiPriority w:val="0"/>
    <w:pPr>
      <w:jc w:val="center"/>
    </w:pPr>
    <w:rPr>
      <w:sz w:val="18"/>
      <w:szCs w:val="18"/>
    </w:rPr>
  </w:style>
  <w:style w:type="paragraph" w:customStyle="1" w:styleId="334">
    <w:name w:val="xl252"/>
    <w:basedOn w:val="286"/>
    <w:qFormat/>
    <w:uiPriority w:val="0"/>
    <w:pPr>
      <w:pBdr>
        <w:top w:val="single" w:color="auto" w:sz="4" w:space="0"/>
        <w:left w:val="single" w:color="auto" w:sz="4" w:space="0"/>
        <w:bottom w:val="single" w:color="auto" w:sz="4" w:space="0"/>
        <w:right w:val="single" w:color="auto" w:sz="4" w:space="0"/>
      </w:pBdr>
    </w:pPr>
  </w:style>
  <w:style w:type="paragraph" w:customStyle="1" w:styleId="335">
    <w:name w:val="xl249"/>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style>
  <w:style w:type="paragraph" w:customStyle="1" w:styleId="336">
    <w:name w:val="xl248"/>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style>
  <w:style w:type="paragraph" w:customStyle="1" w:styleId="337">
    <w:name w:val="xl247"/>
    <w:basedOn w:val="286"/>
    <w:qFormat/>
    <w:uiPriority w:val="0"/>
    <w:pPr>
      <w:pBdr>
        <w:top w:val="single" w:color="auto" w:sz="4" w:space="0"/>
        <w:left w:val="single" w:color="auto" w:sz="4" w:space="0"/>
        <w:bottom w:val="single" w:color="auto" w:sz="4" w:space="0"/>
      </w:pBdr>
      <w:shd w:val="clear" w:color="000000" w:fill="FFFFFF"/>
      <w:jc w:val="center"/>
    </w:pPr>
    <w:rPr>
      <w:color w:val="000000"/>
      <w:sz w:val="18"/>
      <w:szCs w:val="18"/>
    </w:rPr>
  </w:style>
  <w:style w:type="paragraph" w:customStyle="1" w:styleId="338">
    <w:name w:val="xl246"/>
    <w:basedOn w:val="286"/>
    <w:qFormat/>
    <w:uiPriority w:val="0"/>
    <w:pPr>
      <w:pBdr>
        <w:top w:val="single" w:color="auto" w:sz="4" w:space="0"/>
        <w:left w:val="single" w:color="auto" w:sz="4" w:space="0"/>
        <w:bottom w:val="single" w:color="auto" w:sz="4" w:space="0"/>
      </w:pBdr>
    </w:pPr>
  </w:style>
  <w:style w:type="paragraph" w:customStyle="1" w:styleId="339">
    <w:name w:val="xl245"/>
    <w:basedOn w:val="286"/>
    <w:qFormat/>
    <w:uiPriority w:val="0"/>
    <w:pPr>
      <w:pBdr>
        <w:top w:val="single" w:color="auto" w:sz="4" w:space="0"/>
        <w:left w:val="single" w:color="auto" w:sz="4" w:space="0"/>
        <w:bottom w:val="single" w:color="auto" w:sz="4" w:space="0"/>
      </w:pBdr>
      <w:jc w:val="center"/>
    </w:pPr>
  </w:style>
  <w:style w:type="paragraph" w:customStyle="1" w:styleId="340">
    <w:name w:val="xl244"/>
    <w:basedOn w:val="286"/>
    <w:qFormat/>
    <w:uiPriority w:val="0"/>
    <w:pPr>
      <w:pBdr>
        <w:top w:val="single" w:color="auto" w:sz="4" w:space="0"/>
        <w:left w:val="single" w:color="auto" w:sz="4" w:space="0"/>
        <w:bottom w:val="single" w:color="auto" w:sz="4" w:space="0"/>
      </w:pBdr>
      <w:shd w:val="clear" w:color="000000" w:fill="FFFFFF"/>
      <w:jc w:val="center"/>
    </w:pPr>
    <w:rPr>
      <w:sz w:val="20"/>
      <w:szCs w:val="20"/>
    </w:rPr>
  </w:style>
  <w:style w:type="paragraph" w:customStyle="1" w:styleId="341">
    <w:name w:val="xl243"/>
    <w:basedOn w:val="286"/>
    <w:qFormat/>
    <w:uiPriority w:val="0"/>
    <w:pPr>
      <w:pBdr>
        <w:top w:val="single" w:color="auto" w:sz="4" w:space="0"/>
        <w:left w:val="single" w:color="auto" w:sz="4" w:space="0"/>
        <w:bottom w:val="single" w:color="auto" w:sz="4" w:space="0"/>
      </w:pBdr>
      <w:jc w:val="center"/>
    </w:pPr>
    <w:rPr>
      <w:sz w:val="20"/>
      <w:szCs w:val="20"/>
    </w:rPr>
  </w:style>
  <w:style w:type="paragraph" w:customStyle="1" w:styleId="342">
    <w:name w:val="xl242"/>
    <w:basedOn w:val="286"/>
    <w:qFormat/>
    <w:uiPriority w:val="0"/>
    <w:pPr>
      <w:pBdr>
        <w:top w:val="single" w:color="auto" w:sz="4" w:space="0"/>
        <w:left w:val="single" w:color="auto" w:sz="4" w:space="0"/>
        <w:bottom w:val="single" w:color="auto" w:sz="4" w:space="0"/>
      </w:pBdr>
      <w:jc w:val="center"/>
    </w:pPr>
    <w:rPr>
      <w:sz w:val="20"/>
      <w:szCs w:val="20"/>
    </w:rPr>
  </w:style>
  <w:style w:type="paragraph" w:customStyle="1" w:styleId="343">
    <w:name w:val="xl241"/>
    <w:basedOn w:val="286"/>
    <w:qFormat/>
    <w:uiPriority w:val="0"/>
    <w:pPr>
      <w:pBdr>
        <w:top w:val="single" w:color="auto" w:sz="4" w:space="0"/>
        <w:left w:val="single" w:color="auto" w:sz="4" w:space="0"/>
        <w:bottom w:val="single" w:color="auto" w:sz="4" w:space="0"/>
      </w:pBdr>
      <w:jc w:val="center"/>
    </w:pPr>
    <w:rPr>
      <w:sz w:val="20"/>
      <w:szCs w:val="20"/>
    </w:rPr>
  </w:style>
  <w:style w:type="paragraph" w:customStyle="1" w:styleId="344">
    <w:name w:val="xl239"/>
    <w:basedOn w:val="286"/>
    <w:qFormat/>
    <w:uiPriority w:val="0"/>
    <w:pPr>
      <w:pBdr>
        <w:top w:val="single" w:color="auto" w:sz="4" w:space="0"/>
        <w:left w:val="single" w:color="auto" w:sz="4" w:space="0"/>
        <w:bottom w:val="single" w:color="auto" w:sz="4" w:space="0"/>
        <w:right w:val="single" w:color="auto" w:sz="4" w:space="0"/>
      </w:pBdr>
      <w:shd w:val="clear" w:color="000000" w:fill="FFFFFF"/>
    </w:pPr>
  </w:style>
  <w:style w:type="paragraph" w:customStyle="1" w:styleId="345">
    <w:name w:val="xl238"/>
    <w:basedOn w:val="286"/>
    <w:qFormat/>
    <w:uiPriority w:val="0"/>
    <w:pPr>
      <w:pBdr>
        <w:top w:val="single" w:color="auto" w:sz="4" w:space="0"/>
        <w:bottom w:val="single" w:color="auto" w:sz="4" w:space="0"/>
        <w:right w:val="single" w:color="auto" w:sz="4" w:space="0"/>
      </w:pBdr>
      <w:shd w:val="clear" w:color="000000" w:fill="FFFFFF"/>
      <w:jc w:val="center"/>
    </w:pPr>
  </w:style>
  <w:style w:type="paragraph" w:customStyle="1" w:styleId="346">
    <w:name w:val="xl237"/>
    <w:basedOn w:val="286"/>
    <w:qFormat/>
    <w:uiPriority w:val="0"/>
    <w:pPr>
      <w:pBdr>
        <w:top w:val="single" w:color="auto" w:sz="4" w:space="0"/>
        <w:bottom w:val="single" w:color="auto" w:sz="4" w:space="0"/>
        <w:right w:val="single" w:color="auto" w:sz="4" w:space="0"/>
      </w:pBdr>
      <w:jc w:val="center"/>
    </w:pPr>
  </w:style>
  <w:style w:type="paragraph" w:customStyle="1" w:styleId="347">
    <w:name w:val="xl236"/>
    <w:basedOn w:val="286"/>
    <w:qFormat/>
    <w:uiPriority w:val="0"/>
    <w:pPr>
      <w:pBdr>
        <w:top w:val="single" w:color="auto" w:sz="4" w:space="0"/>
        <w:bottom w:val="single" w:color="auto" w:sz="4" w:space="0"/>
        <w:right w:val="single" w:color="auto" w:sz="4" w:space="0"/>
      </w:pBdr>
      <w:shd w:val="clear" w:color="000000" w:fill="FFFFFF"/>
      <w:jc w:val="center"/>
    </w:pPr>
    <w:rPr>
      <w:sz w:val="18"/>
      <w:szCs w:val="18"/>
    </w:rPr>
  </w:style>
  <w:style w:type="paragraph" w:customStyle="1" w:styleId="348">
    <w:name w:val="xl235"/>
    <w:basedOn w:val="286"/>
    <w:qFormat/>
    <w:uiPriority w:val="0"/>
    <w:pPr>
      <w:pBdr>
        <w:top w:val="single" w:color="auto" w:sz="4" w:space="0"/>
        <w:bottom w:val="single" w:color="auto" w:sz="4" w:space="0"/>
        <w:right w:val="single" w:color="auto" w:sz="4" w:space="0"/>
      </w:pBdr>
      <w:jc w:val="right"/>
    </w:pPr>
    <w:rPr>
      <w:color w:val="000000"/>
    </w:rPr>
  </w:style>
  <w:style w:type="paragraph" w:customStyle="1" w:styleId="349">
    <w:name w:val="xl234"/>
    <w:basedOn w:val="286"/>
    <w:qFormat/>
    <w:uiPriority w:val="0"/>
    <w:pPr>
      <w:pBdr>
        <w:top w:val="single" w:color="auto" w:sz="4" w:space="0"/>
        <w:bottom w:val="single" w:color="auto" w:sz="4" w:space="0"/>
        <w:right w:val="single" w:color="auto" w:sz="4" w:space="0"/>
      </w:pBdr>
      <w:shd w:val="clear" w:color="000000" w:fill="FFFFFF"/>
      <w:jc w:val="center"/>
    </w:pPr>
    <w:rPr>
      <w:color w:val="000000"/>
      <w:sz w:val="18"/>
      <w:szCs w:val="18"/>
    </w:rPr>
  </w:style>
  <w:style w:type="paragraph" w:customStyle="1" w:styleId="350">
    <w:name w:val="xl233"/>
    <w:basedOn w:val="286"/>
    <w:qFormat/>
    <w:uiPriority w:val="0"/>
    <w:pPr>
      <w:pBdr>
        <w:top w:val="single" w:color="auto" w:sz="4" w:space="0"/>
        <w:bottom w:val="single" w:color="auto" w:sz="4" w:space="0"/>
        <w:right w:val="single" w:color="auto" w:sz="4" w:space="0"/>
      </w:pBdr>
    </w:pPr>
  </w:style>
  <w:style w:type="paragraph" w:customStyle="1" w:styleId="351">
    <w:name w:val="xl232"/>
    <w:basedOn w:val="286"/>
    <w:qFormat/>
    <w:uiPriority w:val="0"/>
    <w:pPr>
      <w:pBdr>
        <w:top w:val="single" w:color="auto" w:sz="4" w:space="0"/>
        <w:bottom w:val="single" w:color="auto" w:sz="4" w:space="0"/>
        <w:right w:val="single" w:color="auto" w:sz="4" w:space="0"/>
      </w:pBdr>
      <w:jc w:val="center"/>
    </w:pPr>
  </w:style>
  <w:style w:type="paragraph" w:customStyle="1" w:styleId="352">
    <w:name w:val="xl231"/>
    <w:basedOn w:val="286"/>
    <w:qFormat/>
    <w:uiPriority w:val="0"/>
    <w:pPr>
      <w:pBdr>
        <w:top w:val="single" w:color="auto" w:sz="4" w:space="0"/>
        <w:left w:val="single" w:color="auto" w:sz="4" w:space="0"/>
        <w:bottom w:val="single" w:color="auto" w:sz="4" w:space="0"/>
        <w:right w:val="single" w:color="auto" w:sz="4" w:space="0"/>
      </w:pBdr>
      <w:shd w:val="clear" w:color="000000" w:fill="FFFFFF"/>
      <w:textAlignment w:val="top"/>
    </w:pPr>
    <w:rPr>
      <w:sz w:val="18"/>
      <w:szCs w:val="18"/>
    </w:rPr>
  </w:style>
  <w:style w:type="paragraph" w:customStyle="1" w:styleId="353">
    <w:name w:val="xl230"/>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style>
  <w:style w:type="paragraph" w:customStyle="1" w:styleId="354">
    <w:name w:val="xl229"/>
    <w:basedOn w:val="286"/>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355">
    <w:name w:val="xl223"/>
    <w:basedOn w:val="286"/>
    <w:qFormat/>
    <w:uiPriority w:val="0"/>
    <w:pPr>
      <w:pBdr>
        <w:top w:val="single" w:color="auto" w:sz="4" w:space="0"/>
        <w:left w:val="single" w:color="auto" w:sz="4" w:space="0"/>
        <w:bottom w:val="single" w:color="auto" w:sz="4" w:space="0"/>
        <w:right w:val="single" w:color="auto" w:sz="4" w:space="0"/>
      </w:pBdr>
    </w:pPr>
  </w:style>
  <w:style w:type="paragraph" w:customStyle="1" w:styleId="356">
    <w:name w:val="xl222"/>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style>
  <w:style w:type="paragraph" w:customStyle="1" w:styleId="357">
    <w:name w:val="xl221"/>
    <w:basedOn w:val="286"/>
    <w:qFormat/>
    <w:uiPriority w:val="0"/>
    <w:pPr>
      <w:pBdr>
        <w:top w:val="single" w:color="auto" w:sz="4" w:space="0"/>
        <w:left w:val="single" w:color="auto" w:sz="4" w:space="0"/>
        <w:bottom w:val="single" w:color="auto" w:sz="4" w:space="0"/>
        <w:right w:val="single" w:color="auto" w:sz="4" w:space="0"/>
      </w:pBdr>
      <w:textAlignment w:val="top"/>
    </w:pPr>
    <w:rPr>
      <w:sz w:val="18"/>
      <w:szCs w:val="18"/>
    </w:rPr>
  </w:style>
  <w:style w:type="paragraph" w:customStyle="1" w:styleId="358">
    <w:name w:val="xl220"/>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rPr>
      <w:color w:val="000000"/>
    </w:rPr>
  </w:style>
  <w:style w:type="paragraph" w:customStyle="1" w:styleId="359">
    <w:name w:val="xl219"/>
    <w:basedOn w:val="286"/>
    <w:qFormat/>
    <w:uiPriority w:val="0"/>
    <w:pPr>
      <w:pBdr>
        <w:top w:val="single" w:color="auto" w:sz="4" w:space="0"/>
        <w:left w:val="single" w:color="auto" w:sz="4" w:space="0"/>
        <w:bottom w:val="single" w:color="auto" w:sz="4" w:space="0"/>
        <w:right w:val="single" w:color="auto" w:sz="4" w:space="0"/>
      </w:pBdr>
      <w:jc w:val="center"/>
    </w:pPr>
    <w:rPr>
      <w:color w:val="000000"/>
      <w:sz w:val="20"/>
      <w:szCs w:val="20"/>
    </w:rPr>
  </w:style>
  <w:style w:type="paragraph" w:customStyle="1" w:styleId="360">
    <w:name w:val="xl218"/>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rPr>
      <w:color w:val="000000"/>
      <w:sz w:val="20"/>
      <w:szCs w:val="20"/>
    </w:rPr>
  </w:style>
  <w:style w:type="paragraph" w:customStyle="1" w:styleId="361">
    <w:name w:val="xl217"/>
    <w:basedOn w:val="286"/>
    <w:qFormat/>
    <w:uiPriority w:val="0"/>
    <w:pPr>
      <w:pBdr>
        <w:top w:val="single" w:color="auto" w:sz="4" w:space="0"/>
        <w:left w:val="single" w:color="auto" w:sz="4" w:space="0"/>
        <w:bottom w:val="single" w:color="auto" w:sz="4" w:space="0"/>
        <w:right w:val="single" w:color="auto" w:sz="4" w:space="0"/>
      </w:pBdr>
    </w:pPr>
    <w:rPr>
      <w:color w:val="000000"/>
    </w:rPr>
  </w:style>
  <w:style w:type="paragraph" w:customStyle="1" w:styleId="362">
    <w:name w:val="xl216"/>
    <w:basedOn w:val="286"/>
    <w:qFormat/>
    <w:uiPriority w:val="0"/>
    <w:pPr>
      <w:pBdr>
        <w:top w:val="single" w:color="auto" w:sz="4" w:space="0"/>
        <w:left w:val="single" w:color="auto" w:sz="4" w:space="0"/>
        <w:bottom w:val="single" w:color="auto" w:sz="4" w:space="0"/>
        <w:right w:val="single" w:color="auto" w:sz="4" w:space="0"/>
      </w:pBdr>
      <w:jc w:val="center"/>
    </w:pPr>
    <w:rPr>
      <w:color w:val="000000"/>
      <w:sz w:val="18"/>
      <w:szCs w:val="18"/>
    </w:rPr>
  </w:style>
  <w:style w:type="paragraph" w:customStyle="1" w:styleId="363">
    <w:name w:val="xl215"/>
    <w:basedOn w:val="286"/>
    <w:qFormat/>
    <w:uiPriority w:val="0"/>
    <w:pPr>
      <w:pBdr>
        <w:top w:val="single" w:color="auto" w:sz="4" w:space="0"/>
        <w:left w:val="single" w:color="auto" w:sz="4" w:space="0"/>
        <w:bottom w:val="single" w:color="auto" w:sz="4" w:space="0"/>
        <w:right w:val="single" w:color="auto" w:sz="4" w:space="0"/>
      </w:pBdr>
      <w:jc w:val="center"/>
    </w:pPr>
    <w:rPr>
      <w:sz w:val="18"/>
      <w:szCs w:val="18"/>
    </w:rPr>
  </w:style>
  <w:style w:type="paragraph" w:customStyle="1" w:styleId="364">
    <w:name w:val="xl213"/>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rPr>
      <w:color w:val="000000"/>
      <w:sz w:val="18"/>
      <w:szCs w:val="18"/>
    </w:rPr>
  </w:style>
  <w:style w:type="paragraph" w:customStyle="1" w:styleId="365">
    <w:name w:val="xl211"/>
    <w:basedOn w:val="286"/>
    <w:qFormat/>
    <w:uiPriority w:val="0"/>
    <w:pPr>
      <w:pBdr>
        <w:top w:val="single" w:color="auto" w:sz="4" w:space="0"/>
        <w:left w:val="single" w:color="auto" w:sz="4" w:space="0"/>
        <w:bottom w:val="single" w:color="auto" w:sz="4" w:space="0"/>
        <w:right w:val="single" w:color="auto" w:sz="4" w:space="0"/>
      </w:pBdr>
    </w:pPr>
  </w:style>
  <w:style w:type="paragraph" w:customStyle="1" w:styleId="366">
    <w:name w:val="xl210"/>
    <w:basedOn w:val="286"/>
    <w:qFormat/>
    <w:uiPriority w:val="0"/>
    <w:pPr>
      <w:pBdr>
        <w:top w:val="single" w:color="auto" w:sz="4" w:space="0"/>
        <w:left w:val="single" w:color="auto" w:sz="4" w:space="0"/>
        <w:bottom w:val="single" w:color="auto" w:sz="4" w:space="0"/>
        <w:right w:val="single" w:color="auto" w:sz="4" w:space="0"/>
      </w:pBdr>
    </w:pPr>
  </w:style>
  <w:style w:type="paragraph" w:customStyle="1" w:styleId="367">
    <w:name w:val="xl208"/>
    <w:basedOn w:val="286"/>
    <w:qFormat/>
    <w:uiPriority w:val="0"/>
    <w:pPr>
      <w:pBdr>
        <w:top w:val="single" w:color="auto" w:sz="4" w:space="0"/>
        <w:left w:val="single" w:color="auto" w:sz="4" w:space="0"/>
        <w:right w:val="single" w:color="auto" w:sz="4" w:space="0"/>
      </w:pBdr>
      <w:jc w:val="center"/>
    </w:pPr>
    <w:rPr>
      <w:sz w:val="20"/>
      <w:szCs w:val="20"/>
    </w:rPr>
  </w:style>
  <w:style w:type="paragraph" w:customStyle="1" w:styleId="368">
    <w:name w:val="xl206"/>
    <w:basedOn w:val="286"/>
    <w:qFormat/>
    <w:uiPriority w:val="0"/>
    <w:pPr>
      <w:shd w:val="clear" w:color="000000" w:fill="FFFFFF"/>
    </w:pPr>
  </w:style>
  <w:style w:type="paragraph" w:customStyle="1" w:styleId="369">
    <w:name w:val="xl205"/>
    <w:basedOn w:val="286"/>
    <w:qFormat/>
    <w:uiPriority w:val="0"/>
    <w:pPr>
      <w:pBdr>
        <w:top w:val="single" w:color="auto" w:sz="4" w:space="0"/>
        <w:left w:val="single" w:color="auto" w:sz="4" w:space="0"/>
        <w:bottom w:val="single" w:color="auto" w:sz="4" w:space="0"/>
        <w:right w:val="single" w:color="auto" w:sz="4" w:space="0"/>
      </w:pBdr>
      <w:shd w:val="clear" w:color="000000" w:fill="FFFFFF"/>
    </w:pPr>
    <w:rPr>
      <w:sz w:val="20"/>
      <w:szCs w:val="20"/>
    </w:rPr>
  </w:style>
  <w:style w:type="paragraph" w:customStyle="1" w:styleId="370">
    <w:name w:val="xl204"/>
    <w:basedOn w:val="286"/>
    <w:qFormat/>
    <w:uiPriority w:val="0"/>
    <w:pPr>
      <w:pBdr>
        <w:top w:val="single" w:color="auto" w:sz="4" w:space="0"/>
        <w:left w:val="single" w:color="auto" w:sz="4" w:space="0"/>
        <w:bottom w:val="single" w:color="auto" w:sz="4" w:space="0"/>
        <w:right w:val="single" w:color="auto" w:sz="4" w:space="0"/>
      </w:pBdr>
    </w:pPr>
    <w:rPr>
      <w:color w:val="000000"/>
      <w:sz w:val="20"/>
      <w:szCs w:val="20"/>
    </w:rPr>
  </w:style>
  <w:style w:type="paragraph" w:customStyle="1" w:styleId="371">
    <w:name w:val="xl203"/>
    <w:basedOn w:val="286"/>
    <w:qFormat/>
    <w:uiPriority w:val="0"/>
    <w:pPr>
      <w:pBdr>
        <w:top w:val="single" w:color="auto" w:sz="4" w:space="0"/>
        <w:left w:val="single" w:color="auto" w:sz="4" w:space="0"/>
        <w:bottom w:val="single" w:color="auto" w:sz="4" w:space="0"/>
        <w:right w:val="single" w:color="auto" w:sz="4" w:space="0"/>
      </w:pBdr>
    </w:pPr>
    <w:rPr>
      <w:sz w:val="20"/>
      <w:szCs w:val="20"/>
    </w:rPr>
  </w:style>
  <w:style w:type="paragraph" w:customStyle="1" w:styleId="372">
    <w:name w:val="xl202"/>
    <w:basedOn w:val="286"/>
    <w:qFormat/>
    <w:uiPriority w:val="0"/>
    <w:pPr>
      <w:pBdr>
        <w:top w:val="single" w:color="auto" w:sz="4" w:space="0"/>
        <w:left w:val="single" w:color="auto" w:sz="4" w:space="0"/>
        <w:bottom w:val="single" w:color="auto" w:sz="4" w:space="0"/>
        <w:right w:val="single" w:color="auto" w:sz="4" w:space="0"/>
      </w:pBdr>
      <w:jc w:val="center"/>
    </w:pPr>
    <w:rPr>
      <w:b/>
      <w:bCs/>
      <w:sz w:val="20"/>
      <w:szCs w:val="20"/>
    </w:rPr>
  </w:style>
  <w:style w:type="paragraph" w:customStyle="1" w:styleId="373">
    <w:name w:val="xl201"/>
    <w:basedOn w:val="286"/>
    <w:qFormat/>
    <w:uiPriority w:val="0"/>
    <w:pPr>
      <w:pBdr>
        <w:top w:val="single" w:color="auto" w:sz="4" w:space="0"/>
        <w:left w:val="single" w:color="auto" w:sz="4" w:space="0"/>
        <w:bottom w:val="single" w:color="auto" w:sz="4" w:space="0"/>
        <w:right w:val="single" w:color="auto" w:sz="4" w:space="0"/>
      </w:pBdr>
    </w:pPr>
    <w:rPr>
      <w:sz w:val="20"/>
      <w:szCs w:val="20"/>
    </w:rPr>
  </w:style>
  <w:style w:type="paragraph" w:customStyle="1" w:styleId="374">
    <w:name w:val="xl199"/>
    <w:basedOn w:val="286"/>
    <w:qFormat/>
    <w:uiPriority w:val="0"/>
    <w:pPr>
      <w:pBdr>
        <w:top w:val="single" w:color="auto" w:sz="4" w:space="0"/>
        <w:left w:val="single" w:color="auto" w:sz="4" w:space="0"/>
        <w:bottom w:val="single" w:color="auto" w:sz="4" w:space="0"/>
        <w:right w:val="single" w:color="auto" w:sz="4" w:space="0"/>
      </w:pBdr>
      <w:jc w:val="center"/>
    </w:pPr>
    <w:rPr>
      <w:color w:val="000000"/>
      <w:sz w:val="20"/>
      <w:szCs w:val="20"/>
    </w:rPr>
  </w:style>
  <w:style w:type="paragraph" w:customStyle="1" w:styleId="375">
    <w:name w:val="xl198"/>
    <w:basedOn w:val="286"/>
    <w:qFormat/>
    <w:uiPriority w:val="0"/>
    <w:pPr>
      <w:pBdr>
        <w:top w:val="single" w:color="auto" w:sz="4" w:space="0"/>
        <w:left w:val="single" w:color="auto" w:sz="4" w:space="0"/>
        <w:bottom w:val="single" w:color="auto" w:sz="4" w:space="0"/>
        <w:right w:val="single" w:color="auto" w:sz="4" w:space="0"/>
      </w:pBdr>
    </w:pPr>
    <w:rPr>
      <w:sz w:val="20"/>
      <w:szCs w:val="20"/>
    </w:rPr>
  </w:style>
  <w:style w:type="paragraph" w:customStyle="1" w:styleId="376">
    <w:name w:val="xl197"/>
    <w:basedOn w:val="286"/>
    <w:qFormat/>
    <w:uiPriority w:val="0"/>
    <w:pPr>
      <w:pBdr>
        <w:top w:val="single" w:color="auto" w:sz="4" w:space="0"/>
        <w:left w:val="single" w:color="auto" w:sz="4" w:space="0"/>
        <w:bottom w:val="single" w:color="auto" w:sz="4" w:space="0"/>
        <w:right w:val="single" w:color="auto" w:sz="4" w:space="0"/>
      </w:pBdr>
    </w:pPr>
    <w:rPr>
      <w:b/>
      <w:bCs/>
      <w:sz w:val="20"/>
      <w:szCs w:val="20"/>
    </w:rPr>
  </w:style>
  <w:style w:type="paragraph" w:customStyle="1" w:styleId="377">
    <w:name w:val="xl195"/>
    <w:basedOn w:val="286"/>
    <w:qFormat/>
    <w:uiPriority w:val="0"/>
    <w:pPr>
      <w:pBdr>
        <w:top w:val="single" w:color="auto" w:sz="4" w:space="0"/>
        <w:left w:val="single" w:color="auto" w:sz="4" w:space="0"/>
        <w:bottom w:val="single" w:color="auto" w:sz="4" w:space="0"/>
        <w:right w:val="single" w:color="auto" w:sz="4" w:space="0"/>
      </w:pBdr>
      <w:jc w:val="center"/>
    </w:pPr>
    <w:rPr>
      <w:color w:val="000000"/>
      <w:sz w:val="20"/>
      <w:szCs w:val="20"/>
    </w:rPr>
  </w:style>
  <w:style w:type="paragraph" w:customStyle="1" w:styleId="378">
    <w:name w:val="xl192"/>
    <w:basedOn w:val="286"/>
    <w:qFormat/>
    <w:uiPriority w:val="0"/>
    <w:pPr>
      <w:pBdr>
        <w:top w:val="single" w:color="auto" w:sz="4" w:space="0"/>
        <w:left w:val="single" w:color="auto" w:sz="4" w:space="0"/>
        <w:bottom w:val="single" w:color="auto" w:sz="4" w:space="0"/>
        <w:right w:val="single" w:color="auto" w:sz="4" w:space="0"/>
      </w:pBdr>
    </w:pPr>
    <w:rPr>
      <w:sz w:val="20"/>
      <w:szCs w:val="20"/>
    </w:rPr>
  </w:style>
  <w:style w:type="paragraph" w:customStyle="1" w:styleId="379">
    <w:name w:val="xl191"/>
    <w:basedOn w:val="286"/>
    <w:qFormat/>
    <w:uiPriority w:val="0"/>
    <w:pPr>
      <w:pBdr>
        <w:top w:val="single" w:color="auto" w:sz="4" w:space="0"/>
        <w:left w:val="single" w:color="auto" w:sz="4" w:space="0"/>
        <w:bottom w:val="single" w:color="auto" w:sz="4" w:space="0"/>
        <w:right w:val="single" w:color="auto" w:sz="4" w:space="0"/>
      </w:pBdr>
    </w:pPr>
    <w:rPr>
      <w:sz w:val="20"/>
      <w:szCs w:val="20"/>
    </w:rPr>
  </w:style>
  <w:style w:type="paragraph" w:customStyle="1" w:styleId="380">
    <w:name w:val="xl190"/>
    <w:basedOn w:val="286"/>
    <w:qFormat/>
    <w:uiPriority w:val="0"/>
    <w:pPr>
      <w:pBdr>
        <w:top w:val="single" w:color="auto" w:sz="4" w:space="0"/>
        <w:left w:val="single" w:color="auto" w:sz="4" w:space="0"/>
        <w:bottom w:val="single" w:color="auto" w:sz="4" w:space="0"/>
        <w:right w:val="single" w:color="auto" w:sz="4" w:space="0"/>
      </w:pBdr>
    </w:pPr>
    <w:rPr>
      <w:sz w:val="20"/>
      <w:szCs w:val="20"/>
    </w:rPr>
  </w:style>
  <w:style w:type="paragraph" w:customStyle="1" w:styleId="381">
    <w:name w:val="xl189"/>
    <w:basedOn w:val="286"/>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382">
    <w:name w:val="xl188"/>
    <w:basedOn w:val="286"/>
    <w:qFormat/>
    <w:uiPriority w:val="0"/>
    <w:pPr>
      <w:pBdr>
        <w:top w:val="single" w:color="auto" w:sz="4" w:space="0"/>
        <w:left w:val="single" w:color="auto" w:sz="4" w:space="0"/>
        <w:bottom w:val="single" w:color="auto" w:sz="4" w:space="0"/>
        <w:right w:val="single" w:color="auto" w:sz="4" w:space="0"/>
      </w:pBdr>
      <w:jc w:val="center"/>
    </w:pPr>
    <w:rPr>
      <w:color w:val="FF0000"/>
      <w:sz w:val="20"/>
      <w:szCs w:val="20"/>
    </w:rPr>
  </w:style>
  <w:style w:type="paragraph" w:customStyle="1" w:styleId="383">
    <w:name w:val="xl187"/>
    <w:basedOn w:val="286"/>
    <w:qFormat/>
    <w:uiPriority w:val="0"/>
    <w:rPr>
      <w:b/>
      <w:bCs/>
      <w:color w:val="FF0000"/>
    </w:rPr>
  </w:style>
  <w:style w:type="paragraph" w:customStyle="1" w:styleId="384">
    <w:name w:val="xl186"/>
    <w:basedOn w:val="286"/>
    <w:qFormat/>
    <w:uiPriority w:val="0"/>
    <w:pPr>
      <w:jc w:val="center"/>
    </w:pPr>
  </w:style>
  <w:style w:type="paragraph" w:customStyle="1" w:styleId="385">
    <w:name w:val="xl185"/>
    <w:basedOn w:val="286"/>
    <w:qFormat/>
    <w:uiPriority w:val="0"/>
    <w:pPr>
      <w:pBdr>
        <w:top w:val="single" w:color="auto" w:sz="4" w:space="0"/>
        <w:left w:val="single" w:color="auto" w:sz="4" w:space="0"/>
        <w:bottom w:val="single" w:color="auto" w:sz="4" w:space="0"/>
        <w:right w:val="single" w:color="auto" w:sz="4" w:space="0"/>
      </w:pBdr>
      <w:jc w:val="center"/>
    </w:pPr>
    <w:rPr>
      <w:b/>
      <w:bCs/>
      <w:sz w:val="20"/>
      <w:szCs w:val="20"/>
    </w:rPr>
  </w:style>
  <w:style w:type="paragraph" w:customStyle="1" w:styleId="386">
    <w:name w:val="xl184"/>
    <w:basedOn w:val="286"/>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387">
    <w:name w:val="xl183"/>
    <w:basedOn w:val="286"/>
    <w:qFormat/>
    <w:uiPriority w:val="0"/>
    <w:pPr>
      <w:pBdr>
        <w:top w:val="single" w:color="auto" w:sz="4" w:space="0"/>
        <w:left w:val="single" w:color="auto" w:sz="4" w:space="0"/>
        <w:right w:val="single" w:color="auto" w:sz="4" w:space="0"/>
      </w:pBdr>
      <w:jc w:val="center"/>
    </w:pPr>
    <w:rPr>
      <w:b/>
      <w:bCs/>
    </w:rPr>
  </w:style>
  <w:style w:type="paragraph" w:customStyle="1" w:styleId="388">
    <w:name w:val="xl182"/>
    <w:basedOn w:val="286"/>
    <w:qFormat/>
    <w:uiPriority w:val="0"/>
    <w:pPr>
      <w:pBdr>
        <w:top w:val="single" w:color="auto" w:sz="4" w:space="0"/>
        <w:left w:val="single" w:color="auto" w:sz="4" w:space="0"/>
        <w:right w:val="single" w:color="auto" w:sz="4" w:space="0"/>
      </w:pBdr>
      <w:shd w:val="clear" w:color="000000" w:fill="FFFFFF"/>
      <w:jc w:val="center"/>
    </w:pPr>
    <w:rPr>
      <w:sz w:val="20"/>
      <w:szCs w:val="20"/>
    </w:rPr>
  </w:style>
  <w:style w:type="paragraph" w:customStyle="1" w:styleId="389">
    <w:name w:val="xl181"/>
    <w:basedOn w:val="286"/>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390">
    <w:name w:val="xl180"/>
    <w:basedOn w:val="286"/>
    <w:qFormat/>
    <w:uiPriority w:val="0"/>
    <w:pPr>
      <w:pBdr>
        <w:top w:val="single" w:color="auto" w:sz="4" w:space="0"/>
        <w:left w:val="single" w:color="auto" w:sz="4" w:space="0"/>
        <w:right w:val="single" w:color="auto" w:sz="4" w:space="0"/>
      </w:pBdr>
      <w:jc w:val="center"/>
    </w:pPr>
    <w:rPr>
      <w:b/>
      <w:bCs/>
      <w:sz w:val="20"/>
      <w:szCs w:val="20"/>
    </w:rPr>
  </w:style>
  <w:style w:type="paragraph" w:customStyle="1" w:styleId="391">
    <w:name w:val="xl179"/>
    <w:basedOn w:val="286"/>
    <w:qFormat/>
    <w:uiPriority w:val="0"/>
    <w:pPr>
      <w:pBdr>
        <w:top w:val="single" w:color="auto" w:sz="4" w:space="0"/>
        <w:left w:val="single" w:color="auto" w:sz="4" w:space="0"/>
        <w:right w:val="single" w:color="auto" w:sz="4" w:space="0"/>
      </w:pBdr>
      <w:jc w:val="center"/>
    </w:pPr>
    <w:rPr>
      <w:b/>
      <w:bCs/>
    </w:rPr>
  </w:style>
  <w:style w:type="paragraph" w:customStyle="1" w:styleId="392">
    <w:name w:val="xl178"/>
    <w:basedOn w:val="286"/>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393">
    <w:name w:val="xl177"/>
    <w:basedOn w:val="286"/>
    <w:qFormat/>
    <w:uiPriority w:val="0"/>
    <w:pPr>
      <w:pBdr>
        <w:top w:val="single" w:color="auto" w:sz="4" w:space="0"/>
        <w:left w:val="single" w:color="auto" w:sz="4" w:space="0"/>
        <w:right w:val="single" w:color="auto" w:sz="4" w:space="0"/>
      </w:pBdr>
      <w:jc w:val="center"/>
    </w:pPr>
    <w:rPr>
      <w:b/>
      <w:bCs/>
    </w:rPr>
  </w:style>
  <w:style w:type="paragraph" w:customStyle="1" w:styleId="394">
    <w:name w:val="xl176"/>
    <w:basedOn w:val="286"/>
    <w:qFormat/>
    <w:uiPriority w:val="0"/>
    <w:pPr>
      <w:pBdr>
        <w:top w:val="single" w:color="auto" w:sz="4" w:space="0"/>
        <w:left w:val="single" w:color="auto" w:sz="4" w:space="0"/>
        <w:bottom w:val="single" w:color="auto" w:sz="4" w:space="0"/>
        <w:right w:val="single" w:color="auto" w:sz="4" w:space="0"/>
      </w:pBdr>
    </w:pPr>
    <w:rPr>
      <w:color w:val="000000"/>
      <w:sz w:val="18"/>
      <w:szCs w:val="18"/>
    </w:rPr>
  </w:style>
  <w:style w:type="paragraph" w:customStyle="1" w:styleId="395">
    <w:name w:val="xl175"/>
    <w:basedOn w:val="286"/>
    <w:qFormat/>
    <w:uiPriority w:val="0"/>
    <w:pPr>
      <w:pBdr>
        <w:top w:val="single" w:color="auto" w:sz="4" w:space="0"/>
        <w:left w:val="single" w:color="auto" w:sz="4" w:space="0"/>
        <w:bottom w:val="single" w:color="auto" w:sz="4" w:space="0"/>
        <w:right w:val="single" w:color="auto" w:sz="4" w:space="0"/>
      </w:pBdr>
      <w:jc w:val="center"/>
    </w:pPr>
    <w:rPr>
      <w:sz w:val="18"/>
      <w:szCs w:val="18"/>
    </w:rPr>
  </w:style>
  <w:style w:type="paragraph" w:customStyle="1" w:styleId="396">
    <w:name w:val="xl173"/>
    <w:basedOn w:val="286"/>
    <w:qFormat/>
    <w:uiPriority w:val="0"/>
    <w:pPr>
      <w:pBdr>
        <w:top w:val="single" w:color="auto" w:sz="4" w:space="0"/>
        <w:left w:val="single" w:color="auto" w:sz="4" w:space="0"/>
        <w:bottom w:val="single" w:color="auto" w:sz="4" w:space="0"/>
        <w:right w:val="single" w:color="auto" w:sz="4" w:space="0"/>
      </w:pBdr>
      <w:jc w:val="center"/>
    </w:pPr>
    <w:rPr>
      <w:rFonts w:ascii="微软雅黑" w:hAnsi="微软雅黑" w:eastAsia="微软雅黑"/>
      <w:sz w:val="18"/>
      <w:szCs w:val="18"/>
    </w:rPr>
  </w:style>
  <w:style w:type="paragraph" w:customStyle="1" w:styleId="397">
    <w:name w:val="xl172"/>
    <w:basedOn w:val="286"/>
    <w:qFormat/>
    <w:uiPriority w:val="0"/>
    <w:pPr>
      <w:pBdr>
        <w:top w:val="single" w:color="auto" w:sz="4" w:space="0"/>
        <w:left w:val="single" w:color="auto" w:sz="4" w:space="0"/>
        <w:bottom w:val="single" w:color="auto" w:sz="4" w:space="0"/>
        <w:right w:val="single" w:color="auto" w:sz="4" w:space="0"/>
      </w:pBdr>
      <w:shd w:val="clear" w:color="000000" w:fill="FFFFFF"/>
    </w:pPr>
    <w:rPr>
      <w:sz w:val="18"/>
      <w:szCs w:val="18"/>
    </w:rPr>
  </w:style>
  <w:style w:type="paragraph" w:customStyle="1" w:styleId="398">
    <w:name w:val="xl171"/>
    <w:basedOn w:val="286"/>
    <w:qFormat/>
    <w:uiPriority w:val="0"/>
    <w:pPr>
      <w:pBdr>
        <w:top w:val="single" w:color="auto" w:sz="4" w:space="0"/>
        <w:left w:val="single" w:color="auto" w:sz="4" w:space="0"/>
        <w:bottom w:val="single" w:color="auto" w:sz="4" w:space="0"/>
        <w:right w:val="single" w:color="auto" w:sz="4" w:space="0"/>
      </w:pBdr>
      <w:jc w:val="center"/>
    </w:pPr>
    <w:rPr>
      <w:color w:val="000000"/>
    </w:rPr>
  </w:style>
  <w:style w:type="paragraph" w:customStyle="1" w:styleId="399">
    <w:name w:val="xl169"/>
    <w:basedOn w:val="286"/>
    <w:qFormat/>
    <w:uiPriority w:val="0"/>
    <w:pPr>
      <w:pBdr>
        <w:top w:val="single" w:color="auto" w:sz="4" w:space="0"/>
        <w:left w:val="single" w:color="auto" w:sz="4" w:space="0"/>
        <w:bottom w:val="single" w:color="auto" w:sz="4" w:space="0"/>
        <w:right w:val="single" w:color="auto" w:sz="4" w:space="0"/>
      </w:pBdr>
      <w:jc w:val="center"/>
    </w:pPr>
    <w:rPr>
      <w:color w:val="000000"/>
    </w:rPr>
  </w:style>
  <w:style w:type="paragraph" w:customStyle="1" w:styleId="400">
    <w:name w:val="xl168"/>
    <w:basedOn w:val="286"/>
    <w:qFormat/>
    <w:uiPriority w:val="0"/>
    <w:pPr>
      <w:pBdr>
        <w:top w:val="single" w:color="auto" w:sz="4" w:space="0"/>
        <w:left w:val="single" w:color="auto" w:sz="4" w:space="0"/>
        <w:right w:val="single" w:color="auto" w:sz="4" w:space="0"/>
      </w:pBdr>
      <w:jc w:val="center"/>
    </w:pPr>
  </w:style>
  <w:style w:type="paragraph" w:customStyle="1" w:styleId="401">
    <w:name w:val="xl167"/>
    <w:basedOn w:val="286"/>
    <w:qFormat/>
    <w:uiPriority w:val="0"/>
    <w:pPr>
      <w:pBdr>
        <w:top w:val="single" w:color="auto" w:sz="4" w:space="0"/>
        <w:left w:val="single" w:color="auto" w:sz="4" w:space="0"/>
        <w:bottom w:val="single" w:color="auto" w:sz="4" w:space="0"/>
        <w:right w:val="single" w:color="auto" w:sz="4" w:space="0"/>
      </w:pBdr>
    </w:pPr>
    <w:rPr>
      <w:color w:val="000000"/>
      <w:sz w:val="18"/>
      <w:szCs w:val="18"/>
    </w:rPr>
  </w:style>
  <w:style w:type="paragraph" w:customStyle="1" w:styleId="402">
    <w:name w:val="xl166"/>
    <w:basedOn w:val="286"/>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403">
    <w:name w:val="xl165"/>
    <w:basedOn w:val="286"/>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404">
    <w:name w:val="xl164"/>
    <w:basedOn w:val="286"/>
    <w:qFormat/>
    <w:uiPriority w:val="0"/>
    <w:pPr>
      <w:pBdr>
        <w:top w:val="single" w:color="auto" w:sz="4" w:space="0"/>
        <w:left w:val="single" w:color="auto" w:sz="4" w:space="0"/>
        <w:bottom w:val="single" w:color="auto" w:sz="4" w:space="0"/>
        <w:right w:val="single" w:color="auto" w:sz="4" w:space="0"/>
      </w:pBdr>
    </w:pPr>
    <w:rPr>
      <w:sz w:val="18"/>
      <w:szCs w:val="18"/>
    </w:rPr>
  </w:style>
  <w:style w:type="paragraph" w:customStyle="1" w:styleId="405">
    <w:name w:val="xl163"/>
    <w:basedOn w:val="286"/>
    <w:qFormat/>
    <w:uiPriority w:val="0"/>
    <w:pPr>
      <w:pBdr>
        <w:left w:val="single" w:color="auto" w:sz="4" w:space="0"/>
        <w:bottom w:val="single" w:color="auto" w:sz="4" w:space="0"/>
        <w:right w:val="single" w:color="auto" w:sz="4" w:space="0"/>
      </w:pBdr>
      <w:shd w:val="clear" w:color="000000" w:fill="FFFFFF"/>
      <w:jc w:val="center"/>
    </w:pPr>
    <w:rPr>
      <w:sz w:val="20"/>
      <w:szCs w:val="20"/>
    </w:rPr>
  </w:style>
  <w:style w:type="paragraph" w:customStyle="1" w:styleId="406">
    <w:name w:val="xl162"/>
    <w:basedOn w:val="286"/>
    <w:qFormat/>
    <w:uiPriority w:val="0"/>
    <w:pPr>
      <w:pBdr>
        <w:top w:val="single" w:color="auto" w:sz="4" w:space="0"/>
        <w:left w:val="single" w:color="auto" w:sz="4" w:space="0"/>
        <w:right w:val="single" w:color="auto" w:sz="4" w:space="0"/>
      </w:pBdr>
      <w:shd w:val="clear" w:color="000000" w:fill="FFFFFF"/>
      <w:jc w:val="center"/>
    </w:pPr>
    <w:rPr>
      <w:sz w:val="20"/>
      <w:szCs w:val="20"/>
    </w:rPr>
  </w:style>
  <w:style w:type="paragraph" w:customStyle="1" w:styleId="407">
    <w:name w:val="xl161"/>
    <w:basedOn w:val="286"/>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408">
    <w:name w:val="xl159"/>
    <w:basedOn w:val="286"/>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409">
    <w:name w:val="xl157"/>
    <w:basedOn w:val="286"/>
    <w:qFormat/>
    <w:uiPriority w:val="0"/>
    <w:pPr>
      <w:pBdr>
        <w:left w:val="single" w:color="auto" w:sz="4" w:space="0"/>
        <w:right w:val="single" w:color="auto" w:sz="4" w:space="0"/>
      </w:pBdr>
      <w:shd w:val="clear" w:color="000000" w:fill="FFFFFF"/>
      <w:jc w:val="center"/>
    </w:pPr>
    <w:rPr>
      <w:b/>
      <w:bCs/>
      <w:sz w:val="20"/>
      <w:szCs w:val="20"/>
    </w:rPr>
  </w:style>
  <w:style w:type="paragraph" w:customStyle="1" w:styleId="410">
    <w:name w:val="xl156"/>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rPr>
      <w:sz w:val="20"/>
      <w:szCs w:val="20"/>
    </w:rPr>
  </w:style>
  <w:style w:type="paragraph" w:customStyle="1" w:styleId="411">
    <w:name w:val="xl155"/>
    <w:basedOn w:val="286"/>
    <w:qFormat/>
    <w:uiPriority w:val="0"/>
    <w:pPr>
      <w:pBdr>
        <w:left w:val="single" w:color="auto" w:sz="4" w:space="0"/>
        <w:right w:val="single" w:color="auto" w:sz="4" w:space="0"/>
      </w:pBdr>
      <w:shd w:val="clear" w:color="000000" w:fill="FFFFFF"/>
      <w:jc w:val="center"/>
    </w:pPr>
    <w:rPr>
      <w:b/>
      <w:bCs/>
    </w:rPr>
  </w:style>
  <w:style w:type="paragraph" w:customStyle="1" w:styleId="412">
    <w:name w:val="xl154"/>
    <w:basedOn w:val="286"/>
    <w:qFormat/>
    <w:uiPriority w:val="0"/>
    <w:pPr>
      <w:pBdr>
        <w:top w:val="single" w:color="auto" w:sz="4" w:space="0"/>
        <w:left w:val="single" w:color="auto" w:sz="4" w:space="0"/>
        <w:right w:val="single" w:color="auto" w:sz="4" w:space="0"/>
      </w:pBdr>
      <w:shd w:val="clear" w:color="000000" w:fill="FFFFFF"/>
      <w:jc w:val="center"/>
    </w:pPr>
    <w:rPr>
      <w:b/>
      <w:bCs/>
    </w:rPr>
  </w:style>
  <w:style w:type="paragraph" w:customStyle="1" w:styleId="413">
    <w:name w:val="xl153"/>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style>
  <w:style w:type="paragraph" w:customStyle="1" w:styleId="414">
    <w:name w:val="xl152"/>
    <w:basedOn w:val="286"/>
    <w:qFormat/>
    <w:uiPriority w:val="0"/>
    <w:pPr>
      <w:pBdr>
        <w:top w:val="single" w:color="auto" w:sz="4" w:space="0"/>
        <w:left w:val="single" w:color="auto" w:sz="4" w:space="0"/>
        <w:bottom w:val="single" w:color="auto" w:sz="4" w:space="0"/>
      </w:pBdr>
      <w:shd w:val="clear" w:color="000000" w:fill="FFFFFF"/>
      <w:jc w:val="center"/>
    </w:pPr>
    <w:rPr>
      <w:b/>
      <w:bCs/>
    </w:rPr>
  </w:style>
  <w:style w:type="paragraph" w:customStyle="1" w:styleId="415">
    <w:name w:val="xl151"/>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rPr>
      <w:b/>
      <w:bCs/>
    </w:rPr>
  </w:style>
  <w:style w:type="paragraph" w:customStyle="1" w:styleId="416">
    <w:name w:val="xl149"/>
    <w:basedOn w:val="286"/>
    <w:qFormat/>
    <w:uiPriority w:val="0"/>
    <w:pPr>
      <w:pBdr>
        <w:top w:val="single" w:color="auto" w:sz="4" w:space="0"/>
      </w:pBdr>
      <w:shd w:val="clear" w:color="000000" w:fill="FFFFFF"/>
      <w:jc w:val="center"/>
    </w:pPr>
    <w:rPr>
      <w:b/>
      <w:bCs/>
    </w:rPr>
  </w:style>
  <w:style w:type="paragraph" w:customStyle="1" w:styleId="417">
    <w:name w:val="xl148"/>
    <w:basedOn w:val="286"/>
    <w:qFormat/>
    <w:uiPriority w:val="0"/>
    <w:pPr>
      <w:pBdr>
        <w:top w:val="single" w:color="auto" w:sz="4" w:space="0"/>
        <w:left w:val="single" w:color="auto" w:sz="4" w:space="0"/>
        <w:bottom w:val="single" w:color="auto" w:sz="4" w:space="0"/>
        <w:right w:val="single" w:color="auto" w:sz="4" w:space="0"/>
      </w:pBdr>
    </w:pPr>
    <w:rPr>
      <w:sz w:val="18"/>
      <w:szCs w:val="18"/>
    </w:rPr>
  </w:style>
  <w:style w:type="paragraph" w:customStyle="1" w:styleId="418">
    <w:name w:val="xl147"/>
    <w:basedOn w:val="286"/>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419">
    <w:name w:val="xl146"/>
    <w:basedOn w:val="286"/>
    <w:qFormat/>
    <w:uiPriority w:val="0"/>
    <w:pPr>
      <w:pBdr>
        <w:top w:val="single" w:color="auto" w:sz="4" w:space="0"/>
        <w:right w:val="single" w:color="auto" w:sz="4" w:space="0"/>
      </w:pBdr>
    </w:pPr>
    <w:rPr>
      <w:sz w:val="18"/>
      <w:szCs w:val="18"/>
    </w:rPr>
  </w:style>
  <w:style w:type="paragraph" w:customStyle="1" w:styleId="420">
    <w:name w:val="xl145"/>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style>
  <w:style w:type="paragraph" w:customStyle="1" w:styleId="421">
    <w:name w:val="xl144"/>
    <w:basedOn w:val="286"/>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422">
    <w:name w:val="xl142"/>
    <w:basedOn w:val="286"/>
    <w:qFormat/>
    <w:uiPriority w:val="0"/>
    <w:pPr>
      <w:pBdr>
        <w:top w:val="single" w:color="auto" w:sz="4" w:space="0"/>
        <w:left w:val="single" w:color="auto" w:sz="4" w:space="0"/>
        <w:right w:val="single" w:color="auto" w:sz="4" w:space="0"/>
      </w:pBdr>
      <w:jc w:val="center"/>
    </w:pPr>
  </w:style>
  <w:style w:type="paragraph" w:customStyle="1" w:styleId="423">
    <w:name w:val="xl139"/>
    <w:basedOn w:val="286"/>
    <w:qFormat/>
    <w:uiPriority w:val="0"/>
    <w:pPr>
      <w:pBdr>
        <w:top w:val="single" w:color="auto" w:sz="4" w:space="0"/>
        <w:left w:val="single" w:color="auto" w:sz="4" w:space="0"/>
        <w:right w:val="single" w:color="auto" w:sz="4" w:space="0"/>
      </w:pBdr>
      <w:jc w:val="center"/>
    </w:pPr>
  </w:style>
  <w:style w:type="paragraph" w:customStyle="1" w:styleId="424">
    <w:name w:val="xl138"/>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rPr>
      <w:rFonts w:ascii="幼圆" w:eastAsia="幼圆"/>
      <w:color w:val="000000"/>
    </w:rPr>
  </w:style>
  <w:style w:type="paragraph" w:customStyle="1" w:styleId="425">
    <w:name w:val="xl137"/>
    <w:basedOn w:val="286"/>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426">
    <w:name w:val="xl136"/>
    <w:basedOn w:val="286"/>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427">
    <w:name w:val="xl135"/>
    <w:basedOn w:val="286"/>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428">
    <w:name w:val="xl134"/>
    <w:basedOn w:val="286"/>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429">
    <w:name w:val="xl133"/>
    <w:basedOn w:val="286"/>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430">
    <w:name w:val="xl132"/>
    <w:basedOn w:val="286"/>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431">
    <w:name w:val="xl131"/>
    <w:basedOn w:val="286"/>
    <w:qFormat/>
    <w:uiPriority w:val="0"/>
    <w:pPr>
      <w:pBdr>
        <w:top w:val="single" w:color="auto" w:sz="4" w:space="0"/>
        <w:left w:val="single" w:color="auto" w:sz="4" w:space="0"/>
        <w:bottom w:val="single" w:color="auto" w:sz="4" w:space="0"/>
        <w:right w:val="single" w:color="auto" w:sz="4" w:space="0"/>
      </w:pBdr>
      <w:jc w:val="center"/>
    </w:pPr>
    <w:rPr>
      <w:rFonts w:ascii="黑体" w:hAnsi="黑体" w:eastAsia="黑体"/>
    </w:rPr>
  </w:style>
  <w:style w:type="paragraph" w:customStyle="1" w:styleId="432">
    <w:name w:val="xl130"/>
    <w:basedOn w:val="286"/>
    <w:qFormat/>
    <w:uiPriority w:val="0"/>
    <w:pPr>
      <w:pBdr>
        <w:top w:val="single" w:color="auto" w:sz="4" w:space="0"/>
        <w:left w:val="single" w:color="auto" w:sz="4" w:space="0"/>
        <w:right w:val="single" w:color="auto" w:sz="4" w:space="0"/>
      </w:pBdr>
    </w:pPr>
    <w:rPr>
      <w:sz w:val="18"/>
      <w:szCs w:val="18"/>
    </w:rPr>
  </w:style>
  <w:style w:type="paragraph" w:customStyle="1" w:styleId="433">
    <w:name w:val="xl129"/>
    <w:basedOn w:val="286"/>
    <w:qFormat/>
    <w:uiPriority w:val="0"/>
    <w:pPr>
      <w:pBdr>
        <w:top w:val="single" w:color="auto" w:sz="4" w:space="0"/>
        <w:left w:val="single" w:color="auto" w:sz="4" w:space="0"/>
        <w:right w:val="single" w:color="auto" w:sz="4" w:space="0"/>
      </w:pBdr>
      <w:jc w:val="center"/>
    </w:pPr>
  </w:style>
  <w:style w:type="paragraph" w:customStyle="1" w:styleId="434">
    <w:name w:val="xl127"/>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style>
  <w:style w:type="paragraph" w:customStyle="1" w:styleId="435">
    <w:name w:val="xl125"/>
    <w:basedOn w:val="286"/>
    <w:qFormat/>
    <w:uiPriority w:val="0"/>
    <w:pPr>
      <w:pBdr>
        <w:top w:val="single" w:color="auto" w:sz="4" w:space="0"/>
        <w:left w:val="single" w:color="auto" w:sz="4" w:space="0"/>
        <w:bottom w:val="single" w:color="auto" w:sz="4" w:space="0"/>
        <w:right w:val="single" w:color="auto" w:sz="4" w:space="0"/>
      </w:pBdr>
      <w:jc w:val="center"/>
    </w:pPr>
    <w:rPr>
      <w:b/>
      <w:bCs/>
      <w:sz w:val="20"/>
      <w:szCs w:val="20"/>
    </w:rPr>
  </w:style>
  <w:style w:type="paragraph" w:customStyle="1" w:styleId="436">
    <w:name w:val="xl124"/>
    <w:basedOn w:val="286"/>
    <w:qFormat/>
    <w:uiPriority w:val="0"/>
    <w:pPr>
      <w:pBdr>
        <w:top w:val="single" w:color="auto" w:sz="4" w:space="0"/>
        <w:left w:val="single" w:color="auto" w:sz="4" w:space="0"/>
        <w:right w:val="single" w:color="auto" w:sz="4" w:space="0"/>
      </w:pBdr>
      <w:shd w:val="clear" w:color="000000" w:fill="FFFFFF"/>
      <w:jc w:val="center"/>
    </w:pPr>
    <w:rPr>
      <w:b/>
      <w:bCs/>
      <w:sz w:val="20"/>
      <w:szCs w:val="20"/>
    </w:rPr>
  </w:style>
  <w:style w:type="paragraph" w:customStyle="1" w:styleId="437">
    <w:name w:val="xl123"/>
    <w:basedOn w:val="286"/>
    <w:qFormat/>
    <w:uiPriority w:val="0"/>
    <w:pPr>
      <w:pBdr>
        <w:top w:val="single" w:color="auto" w:sz="4" w:space="0"/>
        <w:left w:val="single" w:color="auto" w:sz="4" w:space="0"/>
        <w:right w:val="single" w:color="auto" w:sz="4" w:space="0"/>
      </w:pBdr>
      <w:shd w:val="clear" w:color="000000" w:fill="FFFFFF"/>
    </w:pPr>
    <w:rPr>
      <w:sz w:val="18"/>
      <w:szCs w:val="18"/>
    </w:rPr>
  </w:style>
  <w:style w:type="paragraph" w:customStyle="1" w:styleId="438">
    <w:name w:val="xl122"/>
    <w:basedOn w:val="286"/>
    <w:qFormat/>
    <w:uiPriority w:val="0"/>
    <w:pPr>
      <w:pBdr>
        <w:top w:val="single" w:color="auto" w:sz="4" w:space="0"/>
        <w:left w:val="single" w:color="auto" w:sz="4" w:space="0"/>
        <w:bottom w:val="single" w:color="auto" w:sz="4" w:space="0"/>
        <w:right w:val="single" w:color="auto" w:sz="4" w:space="0"/>
      </w:pBdr>
      <w:jc w:val="center"/>
    </w:pPr>
    <w:rPr>
      <w:rFonts w:ascii="黑体" w:hAnsi="黑体" w:eastAsia="黑体"/>
      <w:sz w:val="20"/>
      <w:szCs w:val="20"/>
    </w:rPr>
  </w:style>
  <w:style w:type="paragraph" w:customStyle="1" w:styleId="439">
    <w:name w:val="xl120"/>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rPr>
      <w:sz w:val="20"/>
      <w:szCs w:val="20"/>
    </w:rPr>
  </w:style>
  <w:style w:type="paragraph" w:customStyle="1" w:styleId="440">
    <w:name w:val="xl119"/>
    <w:basedOn w:val="286"/>
    <w:qFormat/>
    <w:uiPriority w:val="0"/>
    <w:pPr>
      <w:pBdr>
        <w:left w:val="single" w:color="auto" w:sz="4" w:space="0"/>
        <w:bottom w:val="single" w:color="auto" w:sz="4" w:space="0"/>
        <w:right w:val="single" w:color="auto" w:sz="4" w:space="0"/>
      </w:pBdr>
      <w:shd w:val="clear" w:color="000000" w:fill="FFFFFF"/>
      <w:jc w:val="center"/>
    </w:pPr>
    <w:rPr>
      <w:sz w:val="20"/>
      <w:szCs w:val="20"/>
    </w:rPr>
  </w:style>
  <w:style w:type="paragraph" w:customStyle="1" w:styleId="441">
    <w:name w:val="xl118"/>
    <w:basedOn w:val="286"/>
    <w:qFormat/>
    <w:uiPriority w:val="0"/>
    <w:pPr>
      <w:pBdr>
        <w:top w:val="single" w:color="auto" w:sz="4" w:space="0"/>
        <w:left w:val="single" w:color="auto" w:sz="4" w:space="0"/>
        <w:bottom w:val="single" w:color="auto" w:sz="4" w:space="0"/>
        <w:right w:val="single" w:color="auto" w:sz="4" w:space="0"/>
      </w:pBdr>
      <w:shd w:val="clear" w:color="000000" w:fill="FFFFFF"/>
    </w:pPr>
    <w:rPr>
      <w:sz w:val="18"/>
      <w:szCs w:val="18"/>
    </w:rPr>
  </w:style>
  <w:style w:type="paragraph" w:customStyle="1" w:styleId="442">
    <w:name w:val="xl116"/>
    <w:basedOn w:val="286"/>
    <w:qFormat/>
    <w:uiPriority w:val="0"/>
    <w:pPr>
      <w:pBdr>
        <w:top w:val="single" w:color="auto" w:sz="4" w:space="0"/>
        <w:left w:val="single" w:color="auto" w:sz="4" w:space="0"/>
        <w:right w:val="single" w:color="auto" w:sz="4" w:space="0"/>
      </w:pBdr>
      <w:shd w:val="clear" w:color="000000" w:fill="FFFFFF"/>
      <w:jc w:val="center"/>
    </w:pPr>
    <w:rPr>
      <w:sz w:val="20"/>
      <w:szCs w:val="20"/>
    </w:rPr>
  </w:style>
  <w:style w:type="paragraph" w:customStyle="1" w:styleId="443">
    <w:name w:val="xl115"/>
    <w:basedOn w:val="286"/>
    <w:qFormat/>
    <w:uiPriority w:val="0"/>
    <w:pPr>
      <w:pBdr>
        <w:top w:val="single" w:color="auto" w:sz="4" w:space="0"/>
        <w:left w:val="single" w:color="auto" w:sz="4" w:space="0"/>
        <w:bottom w:val="single" w:color="auto" w:sz="4" w:space="0"/>
        <w:right w:val="single" w:color="auto" w:sz="4" w:space="0"/>
      </w:pBdr>
      <w:shd w:val="clear" w:color="000000" w:fill="FFFFFF"/>
    </w:pPr>
    <w:rPr>
      <w:b/>
      <w:bCs/>
      <w:sz w:val="18"/>
      <w:szCs w:val="18"/>
    </w:rPr>
  </w:style>
  <w:style w:type="paragraph" w:customStyle="1" w:styleId="444">
    <w:name w:val="xl114"/>
    <w:basedOn w:val="286"/>
    <w:qFormat/>
    <w:uiPriority w:val="0"/>
    <w:pPr>
      <w:shd w:val="clear" w:color="000000" w:fill="FFFFFF"/>
      <w:jc w:val="center"/>
    </w:pPr>
    <w:rPr>
      <w:b/>
      <w:bCs/>
    </w:rPr>
  </w:style>
  <w:style w:type="paragraph" w:customStyle="1" w:styleId="445">
    <w:name w:val="xl113"/>
    <w:basedOn w:val="286"/>
    <w:qFormat/>
    <w:uiPriority w:val="0"/>
    <w:pPr>
      <w:shd w:val="clear" w:color="000000" w:fill="FFFFFF"/>
      <w:jc w:val="center"/>
    </w:pPr>
    <w:rPr>
      <w:b/>
      <w:bCs/>
      <w:sz w:val="44"/>
      <w:szCs w:val="44"/>
    </w:rPr>
  </w:style>
  <w:style w:type="paragraph" w:customStyle="1" w:styleId="446">
    <w:name w:val="xl112"/>
    <w:basedOn w:val="286"/>
    <w:qFormat/>
    <w:uiPriority w:val="0"/>
    <w:pPr>
      <w:shd w:val="clear" w:color="000000" w:fill="FFFFFF"/>
      <w:jc w:val="center"/>
    </w:pPr>
    <w:rPr>
      <w:b/>
      <w:bCs/>
      <w:sz w:val="28"/>
      <w:szCs w:val="28"/>
    </w:rPr>
  </w:style>
  <w:style w:type="paragraph" w:customStyle="1" w:styleId="447">
    <w:name w:val="xl111"/>
    <w:basedOn w:val="286"/>
    <w:qFormat/>
    <w:uiPriority w:val="0"/>
    <w:pPr>
      <w:shd w:val="clear" w:color="000000" w:fill="FFFFFF"/>
      <w:jc w:val="center"/>
    </w:pPr>
    <w:rPr>
      <w:b/>
      <w:bCs/>
      <w:sz w:val="48"/>
      <w:szCs w:val="48"/>
    </w:rPr>
  </w:style>
  <w:style w:type="paragraph" w:customStyle="1" w:styleId="448">
    <w:name w:val="xl110"/>
    <w:basedOn w:val="286"/>
    <w:qFormat/>
    <w:uiPriority w:val="0"/>
    <w:pPr>
      <w:jc w:val="center"/>
    </w:pPr>
    <w:rPr>
      <w:b/>
      <w:bCs/>
    </w:rPr>
  </w:style>
  <w:style w:type="paragraph" w:customStyle="1" w:styleId="449">
    <w:name w:val="xl109"/>
    <w:basedOn w:val="286"/>
    <w:qFormat/>
    <w:uiPriority w:val="0"/>
    <w:pPr>
      <w:jc w:val="center"/>
    </w:pPr>
    <w:rPr>
      <w:b/>
      <w:bCs/>
    </w:rPr>
  </w:style>
  <w:style w:type="paragraph" w:customStyle="1" w:styleId="450">
    <w:name w:val="xl108"/>
    <w:basedOn w:val="286"/>
    <w:qFormat/>
    <w:uiPriority w:val="0"/>
    <w:pPr>
      <w:shd w:val="clear" w:color="000000" w:fill="FFFFFF"/>
      <w:jc w:val="center"/>
    </w:pPr>
    <w:rPr>
      <w:b/>
      <w:bCs/>
      <w:sz w:val="20"/>
      <w:szCs w:val="20"/>
    </w:rPr>
  </w:style>
  <w:style w:type="paragraph" w:customStyle="1" w:styleId="451">
    <w:name w:val="xl107"/>
    <w:basedOn w:val="286"/>
    <w:qFormat/>
    <w:uiPriority w:val="0"/>
    <w:pPr>
      <w:shd w:val="clear" w:color="000000" w:fill="A9D08E"/>
    </w:pPr>
    <w:rPr>
      <w:b/>
      <w:bCs/>
    </w:rPr>
  </w:style>
  <w:style w:type="paragraph" w:customStyle="1" w:styleId="452">
    <w:name w:val="xl106"/>
    <w:basedOn w:val="286"/>
    <w:qFormat/>
    <w:uiPriority w:val="0"/>
    <w:pPr>
      <w:shd w:val="clear" w:color="000000" w:fill="A9D08E"/>
      <w:jc w:val="center"/>
    </w:pPr>
    <w:rPr>
      <w:sz w:val="20"/>
      <w:szCs w:val="20"/>
    </w:rPr>
  </w:style>
  <w:style w:type="paragraph" w:customStyle="1" w:styleId="453">
    <w:name w:val="xl105"/>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rPr>
      <w:sz w:val="20"/>
      <w:szCs w:val="20"/>
    </w:rPr>
  </w:style>
  <w:style w:type="paragraph" w:customStyle="1" w:styleId="454">
    <w:name w:val="xl103"/>
    <w:basedOn w:val="286"/>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455">
    <w:name w:val="xl102"/>
    <w:basedOn w:val="286"/>
    <w:qFormat/>
    <w:uiPriority w:val="0"/>
    <w:pPr>
      <w:pBdr>
        <w:top w:val="single" w:color="auto" w:sz="4" w:space="0"/>
        <w:left w:val="single" w:color="auto" w:sz="4" w:space="0"/>
        <w:bottom w:val="single" w:color="auto" w:sz="4" w:space="0"/>
        <w:right w:val="single" w:color="auto" w:sz="4" w:space="0"/>
      </w:pBdr>
      <w:jc w:val="center"/>
    </w:pPr>
    <w:rPr>
      <w:b/>
      <w:bCs/>
      <w:sz w:val="20"/>
      <w:szCs w:val="20"/>
    </w:rPr>
  </w:style>
  <w:style w:type="paragraph" w:customStyle="1" w:styleId="456">
    <w:name w:val="xl101"/>
    <w:basedOn w:val="286"/>
    <w:qFormat/>
    <w:uiPriority w:val="0"/>
    <w:pPr>
      <w:jc w:val="center"/>
    </w:pPr>
    <w:rPr>
      <w:sz w:val="20"/>
      <w:szCs w:val="20"/>
    </w:rPr>
  </w:style>
  <w:style w:type="paragraph" w:customStyle="1" w:styleId="457">
    <w:name w:val="xl100"/>
    <w:basedOn w:val="286"/>
    <w:qFormat/>
    <w:uiPriority w:val="0"/>
    <w:pPr>
      <w:jc w:val="center"/>
    </w:pPr>
    <w:rPr>
      <w:b/>
      <w:bCs/>
      <w:sz w:val="20"/>
      <w:szCs w:val="20"/>
    </w:rPr>
  </w:style>
  <w:style w:type="paragraph" w:customStyle="1" w:styleId="458">
    <w:name w:val="xl99"/>
    <w:basedOn w:val="286"/>
    <w:qFormat/>
    <w:uiPriority w:val="0"/>
    <w:pPr>
      <w:shd w:val="clear" w:color="000000" w:fill="FFFFFF"/>
      <w:jc w:val="center"/>
    </w:pPr>
  </w:style>
  <w:style w:type="paragraph" w:customStyle="1" w:styleId="459">
    <w:name w:val="xl98"/>
    <w:basedOn w:val="286"/>
    <w:qFormat/>
    <w:uiPriority w:val="0"/>
    <w:pPr>
      <w:shd w:val="clear" w:color="000000" w:fill="FFFFFF"/>
    </w:pPr>
    <w:rPr>
      <w:b/>
      <w:bCs/>
      <w:sz w:val="20"/>
      <w:szCs w:val="20"/>
    </w:rPr>
  </w:style>
  <w:style w:type="paragraph" w:customStyle="1" w:styleId="460">
    <w:name w:val="xl97"/>
    <w:basedOn w:val="286"/>
    <w:qFormat/>
    <w:uiPriority w:val="0"/>
    <w:pPr>
      <w:shd w:val="clear" w:color="000000" w:fill="FFFFFF"/>
    </w:pPr>
    <w:rPr>
      <w:sz w:val="20"/>
      <w:szCs w:val="20"/>
    </w:rPr>
  </w:style>
  <w:style w:type="paragraph" w:customStyle="1" w:styleId="461">
    <w:name w:val="xl96"/>
    <w:basedOn w:val="286"/>
    <w:qFormat/>
    <w:uiPriority w:val="0"/>
    <w:pPr>
      <w:shd w:val="clear" w:color="000000" w:fill="FFFFFF"/>
      <w:jc w:val="center"/>
    </w:pPr>
    <w:rPr>
      <w:b/>
      <w:bCs/>
    </w:rPr>
  </w:style>
  <w:style w:type="paragraph" w:customStyle="1" w:styleId="462">
    <w:name w:val="xl95"/>
    <w:basedOn w:val="286"/>
    <w:qFormat/>
    <w:uiPriority w:val="0"/>
    <w:pPr>
      <w:shd w:val="clear" w:color="000000" w:fill="FFFFFF"/>
    </w:pPr>
    <w:rPr>
      <w:b/>
      <w:bCs/>
    </w:rPr>
  </w:style>
  <w:style w:type="paragraph" w:customStyle="1" w:styleId="463">
    <w:name w:val="xl94"/>
    <w:basedOn w:val="286"/>
    <w:qFormat/>
    <w:uiPriority w:val="0"/>
    <w:pPr>
      <w:shd w:val="clear" w:color="000000" w:fill="FFFFFF"/>
    </w:pPr>
  </w:style>
  <w:style w:type="paragraph" w:customStyle="1" w:styleId="464">
    <w:name w:val="xl93"/>
    <w:basedOn w:val="286"/>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465">
    <w:name w:val="xl91"/>
    <w:basedOn w:val="286"/>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466">
    <w:name w:val="xl89"/>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rPr>
      <w:sz w:val="20"/>
      <w:szCs w:val="20"/>
    </w:rPr>
  </w:style>
  <w:style w:type="paragraph" w:customStyle="1" w:styleId="467">
    <w:name w:val="xl88"/>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rPr>
      <w:b/>
      <w:bCs/>
      <w:sz w:val="20"/>
      <w:szCs w:val="20"/>
    </w:rPr>
  </w:style>
  <w:style w:type="paragraph" w:customStyle="1" w:styleId="468">
    <w:name w:val="xl87"/>
    <w:basedOn w:val="286"/>
    <w:qFormat/>
    <w:uiPriority w:val="0"/>
    <w:pPr>
      <w:pBdr>
        <w:top w:val="single" w:color="auto" w:sz="4" w:space="0"/>
        <w:left w:val="single" w:color="auto" w:sz="4" w:space="0"/>
        <w:bottom w:val="single" w:color="auto" w:sz="4" w:space="0"/>
        <w:right w:val="single" w:color="auto" w:sz="4" w:space="0"/>
      </w:pBdr>
      <w:shd w:val="clear" w:color="000000" w:fill="FFFFFF"/>
      <w:jc w:val="center"/>
    </w:pPr>
    <w:rPr>
      <w:b/>
      <w:bCs/>
    </w:rPr>
  </w:style>
  <w:style w:type="paragraph" w:customStyle="1" w:styleId="469">
    <w:name w:val="xl86"/>
    <w:basedOn w:val="286"/>
    <w:qFormat/>
    <w:uiPriority w:val="0"/>
    <w:rPr>
      <w:sz w:val="18"/>
      <w:szCs w:val="18"/>
    </w:rPr>
  </w:style>
  <w:style w:type="paragraph" w:customStyle="1" w:styleId="470">
    <w:name w:val="xl85"/>
    <w:basedOn w:val="286"/>
    <w:qFormat/>
    <w:uiPriority w:val="0"/>
    <w:pPr>
      <w:jc w:val="center"/>
    </w:pPr>
  </w:style>
  <w:style w:type="paragraph" w:customStyle="1" w:styleId="471">
    <w:name w:val="xl84"/>
    <w:basedOn w:val="286"/>
    <w:qFormat/>
    <w:uiPriority w:val="0"/>
    <w:rPr>
      <w:b/>
      <w:bCs/>
      <w:sz w:val="20"/>
      <w:szCs w:val="20"/>
    </w:rPr>
  </w:style>
  <w:style w:type="paragraph" w:customStyle="1" w:styleId="472">
    <w:name w:val="xl83"/>
    <w:basedOn w:val="286"/>
    <w:qFormat/>
    <w:uiPriority w:val="0"/>
  </w:style>
  <w:style w:type="paragraph" w:customStyle="1" w:styleId="473">
    <w:name w:val="xl82"/>
    <w:basedOn w:val="286"/>
    <w:qFormat/>
    <w:uiPriority w:val="0"/>
    <w:pPr>
      <w:shd w:val="clear" w:color="000000" w:fill="FFFFFF"/>
      <w:jc w:val="center"/>
    </w:pPr>
    <w:rPr>
      <w:sz w:val="20"/>
      <w:szCs w:val="20"/>
    </w:rPr>
  </w:style>
  <w:style w:type="paragraph" w:customStyle="1" w:styleId="474">
    <w:name w:val="xl81"/>
    <w:basedOn w:val="286"/>
    <w:qFormat/>
    <w:uiPriority w:val="0"/>
  </w:style>
  <w:style w:type="paragraph" w:customStyle="1" w:styleId="475">
    <w:name w:val="xl80"/>
    <w:basedOn w:val="286"/>
    <w:qFormat/>
    <w:uiPriority w:val="0"/>
    <w:pPr>
      <w:jc w:val="center"/>
    </w:pPr>
  </w:style>
  <w:style w:type="paragraph" w:customStyle="1" w:styleId="476">
    <w:name w:val="xl79"/>
    <w:basedOn w:val="286"/>
    <w:qFormat/>
    <w:uiPriority w:val="0"/>
    <w:pPr>
      <w:shd w:val="clear" w:color="000000" w:fill="A9D08E"/>
    </w:pPr>
    <w:rPr>
      <w:b/>
      <w:bCs/>
      <w:sz w:val="20"/>
      <w:szCs w:val="20"/>
    </w:rPr>
  </w:style>
  <w:style w:type="paragraph" w:customStyle="1" w:styleId="477">
    <w:name w:val="xl78"/>
    <w:basedOn w:val="286"/>
    <w:qFormat/>
    <w:uiPriority w:val="0"/>
    <w:rPr>
      <w:sz w:val="20"/>
      <w:szCs w:val="20"/>
    </w:rPr>
  </w:style>
  <w:style w:type="paragraph" w:customStyle="1" w:styleId="478">
    <w:name w:val="xl77"/>
    <w:basedOn w:val="286"/>
    <w:qFormat/>
    <w:uiPriority w:val="0"/>
    <w:pPr>
      <w:shd w:val="clear" w:color="000000" w:fill="A9D08E"/>
    </w:pPr>
  </w:style>
  <w:style w:type="paragraph" w:customStyle="1" w:styleId="479">
    <w:name w:val="xl76"/>
    <w:basedOn w:val="286"/>
    <w:qFormat/>
    <w:uiPriority w:val="0"/>
    <w:rPr>
      <w:b/>
      <w:bCs/>
    </w:rPr>
  </w:style>
  <w:style w:type="paragraph" w:customStyle="1" w:styleId="480">
    <w:name w:val="xl75"/>
    <w:basedOn w:val="286"/>
    <w:qFormat/>
    <w:uiPriority w:val="0"/>
  </w:style>
  <w:style w:type="paragraph" w:customStyle="1" w:styleId="481">
    <w:name w:val="style20"/>
    <w:basedOn w:val="1"/>
    <w:qFormat/>
    <w:uiPriority w:val="0"/>
    <w:pPr>
      <w:widowControl/>
      <w:spacing w:before="100" w:beforeAutospacing="1" w:after="100" w:afterAutospacing="1"/>
      <w:jc w:val="left"/>
    </w:pPr>
    <w:rPr>
      <w:rFonts w:ascii="宋体" w:hAnsi="宋体" w:cs="宋体"/>
      <w:kern w:val="0"/>
      <w:sz w:val="24"/>
    </w:rPr>
  </w:style>
  <w:style w:type="paragraph" w:customStyle="1" w:styleId="482">
    <w:name w:val="xl158"/>
    <w:basedOn w:val="481"/>
    <w:qFormat/>
    <w:uiPriority w:val="0"/>
    <w:pPr>
      <w:pBdr>
        <w:top w:val="single" w:color="auto" w:sz="4" w:space="0"/>
        <w:left w:val="single" w:color="auto" w:sz="4" w:space="0"/>
        <w:bottom w:val="single" w:color="auto" w:sz="4" w:space="0"/>
        <w:right w:val="single" w:color="auto" w:sz="4" w:space="0"/>
      </w:pBdr>
      <w:jc w:val="center"/>
    </w:pPr>
    <w:rPr>
      <w:rFonts w:ascii="楷体_GB2312" w:eastAsia="楷体_GB2312"/>
    </w:rPr>
  </w:style>
  <w:style w:type="paragraph" w:customStyle="1" w:styleId="483">
    <w:name w:val="xl143"/>
    <w:basedOn w:val="481"/>
    <w:qFormat/>
    <w:uiPriority w:val="0"/>
    <w:pPr>
      <w:pBdr>
        <w:top w:val="single" w:color="auto" w:sz="4" w:space="0"/>
        <w:left w:val="single" w:color="auto" w:sz="4" w:space="0"/>
        <w:bottom w:val="single" w:color="auto" w:sz="4" w:space="0"/>
        <w:right w:val="single" w:color="auto" w:sz="4" w:space="0"/>
      </w:pBdr>
      <w:jc w:val="center"/>
    </w:pPr>
    <w:rPr>
      <w:rFonts w:ascii="楷体_GB2312" w:eastAsia="楷体_GB2312"/>
    </w:rPr>
  </w:style>
  <w:style w:type="paragraph" w:customStyle="1" w:styleId="484">
    <w:name w:val="xl140"/>
    <w:basedOn w:val="481"/>
    <w:qFormat/>
    <w:uiPriority w:val="0"/>
    <w:pPr>
      <w:pBdr>
        <w:top w:val="single" w:color="auto" w:sz="4" w:space="0"/>
        <w:left w:val="single" w:color="auto" w:sz="4" w:space="0"/>
        <w:right w:val="single" w:color="auto" w:sz="4" w:space="0"/>
      </w:pBdr>
      <w:jc w:val="center"/>
    </w:pPr>
    <w:rPr>
      <w:rFonts w:ascii="楷体_GB2312" w:eastAsia="楷体_GB2312"/>
    </w:rPr>
  </w:style>
  <w:style w:type="paragraph" w:customStyle="1" w:styleId="485">
    <w:name w:val="xl126"/>
    <w:basedOn w:val="481"/>
    <w:qFormat/>
    <w:uiPriority w:val="0"/>
    <w:pPr>
      <w:pBdr>
        <w:top w:val="single" w:color="auto" w:sz="4" w:space="0"/>
        <w:left w:val="single" w:color="auto" w:sz="4" w:space="0"/>
        <w:bottom w:val="single" w:color="auto" w:sz="4" w:space="0"/>
        <w:right w:val="single" w:color="auto" w:sz="4" w:space="0"/>
      </w:pBdr>
      <w:jc w:val="center"/>
    </w:pPr>
    <w:rPr>
      <w:rFonts w:ascii="楷体_GB2312" w:eastAsia="楷体_GB2312"/>
      <w:b/>
      <w:bCs/>
    </w:rPr>
  </w:style>
  <w:style w:type="paragraph" w:customStyle="1" w:styleId="486">
    <w:name w:val="style21"/>
    <w:basedOn w:val="1"/>
    <w:qFormat/>
    <w:uiPriority w:val="0"/>
    <w:pPr>
      <w:widowControl/>
      <w:spacing w:before="100" w:beforeAutospacing="1" w:after="100" w:afterAutospacing="1"/>
      <w:jc w:val="left"/>
    </w:pPr>
    <w:rPr>
      <w:rFonts w:ascii="宋体" w:hAnsi="宋体" w:cs="宋体"/>
      <w:kern w:val="0"/>
      <w:sz w:val="24"/>
    </w:rPr>
  </w:style>
  <w:style w:type="paragraph" w:customStyle="1" w:styleId="487">
    <w:name w:val="xl207"/>
    <w:basedOn w:val="486"/>
    <w:qFormat/>
    <w:uiPriority w:val="0"/>
    <w:pPr>
      <w:pBdr>
        <w:top w:val="single" w:color="auto" w:sz="4" w:space="0"/>
        <w:left w:val="single" w:color="auto" w:sz="4" w:space="0"/>
        <w:bottom w:val="single" w:color="auto" w:sz="4" w:space="0"/>
        <w:right w:val="single" w:color="auto" w:sz="4" w:space="0"/>
      </w:pBdr>
      <w:shd w:val="clear" w:color="000000" w:fill="FFFFFF"/>
    </w:pPr>
    <w:rPr>
      <w:sz w:val="20"/>
      <w:szCs w:val="20"/>
    </w:rPr>
  </w:style>
  <w:style w:type="paragraph" w:customStyle="1" w:styleId="488">
    <w:name w:val="xl193"/>
    <w:basedOn w:val="486"/>
    <w:qFormat/>
    <w:uiPriority w:val="0"/>
    <w:pPr>
      <w:pBdr>
        <w:top w:val="single" w:color="auto" w:sz="4" w:space="0"/>
        <w:left w:val="single" w:color="auto" w:sz="4" w:space="0"/>
        <w:bottom w:val="single" w:color="auto" w:sz="4" w:space="0"/>
        <w:right w:val="single" w:color="auto" w:sz="4" w:space="0"/>
      </w:pBdr>
    </w:pPr>
    <w:rPr>
      <w:sz w:val="20"/>
      <w:szCs w:val="20"/>
    </w:rPr>
  </w:style>
  <w:style w:type="paragraph" w:customStyle="1" w:styleId="489">
    <w:name w:val="xl174"/>
    <w:basedOn w:val="486"/>
    <w:qFormat/>
    <w:uiPriority w:val="0"/>
    <w:pPr>
      <w:pBdr>
        <w:top w:val="single" w:color="auto" w:sz="4" w:space="0"/>
        <w:left w:val="single" w:color="auto" w:sz="4" w:space="0"/>
        <w:bottom w:val="single" w:color="auto" w:sz="4" w:space="0"/>
        <w:right w:val="single" w:color="auto" w:sz="4" w:space="0"/>
      </w:pBdr>
    </w:pPr>
    <w:rPr>
      <w:rFonts w:ascii="楷体_GB2312" w:eastAsia="楷体_GB2312"/>
      <w:sz w:val="18"/>
      <w:szCs w:val="18"/>
    </w:rPr>
  </w:style>
  <w:style w:type="paragraph" w:customStyle="1" w:styleId="490">
    <w:name w:val="style2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1">
    <w:name w:val="xl300"/>
    <w:basedOn w:val="490"/>
    <w:qFormat/>
    <w:uiPriority w:val="0"/>
    <w:pPr>
      <w:pBdr>
        <w:top w:val="single" w:color="auto" w:sz="4" w:space="0"/>
        <w:left w:val="single" w:color="auto" w:sz="4" w:space="0"/>
        <w:bottom w:val="single" w:color="auto" w:sz="4" w:space="0"/>
        <w:right w:val="single" w:color="auto" w:sz="4" w:space="0"/>
      </w:pBdr>
    </w:pPr>
    <w:rPr>
      <w:sz w:val="20"/>
      <w:szCs w:val="20"/>
    </w:rPr>
  </w:style>
  <w:style w:type="paragraph" w:customStyle="1" w:styleId="492">
    <w:name w:val="xl289"/>
    <w:basedOn w:val="490"/>
    <w:qFormat/>
    <w:uiPriority w:val="0"/>
    <w:pPr>
      <w:pBdr>
        <w:left w:val="single" w:color="auto" w:sz="4" w:space="0"/>
        <w:bottom w:val="single" w:color="auto" w:sz="4" w:space="0"/>
        <w:right w:val="single" w:color="auto" w:sz="4" w:space="0"/>
      </w:pBdr>
      <w:jc w:val="center"/>
    </w:pPr>
    <w:rPr>
      <w:rFonts w:ascii="楷体_GB2312" w:eastAsia="楷体_GB2312"/>
    </w:rPr>
  </w:style>
  <w:style w:type="paragraph" w:customStyle="1" w:styleId="493">
    <w:name w:val="xl209"/>
    <w:basedOn w:val="490"/>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494">
    <w:name w:val="xl194"/>
    <w:basedOn w:val="490"/>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495">
    <w:name w:val="xl141"/>
    <w:basedOn w:val="490"/>
    <w:qFormat/>
    <w:uiPriority w:val="0"/>
    <w:pPr>
      <w:pBdr>
        <w:top w:val="single" w:color="auto" w:sz="4" w:space="0"/>
        <w:left w:val="single" w:color="auto" w:sz="4" w:space="0"/>
        <w:right w:val="single" w:color="auto" w:sz="4" w:space="0"/>
      </w:pBdr>
      <w:jc w:val="center"/>
    </w:pPr>
    <w:rPr>
      <w:rFonts w:ascii="楷体_GB2312" w:eastAsia="楷体_GB2312"/>
    </w:rPr>
  </w:style>
  <w:style w:type="paragraph" w:customStyle="1" w:styleId="496">
    <w:name w:val="xl121"/>
    <w:basedOn w:val="490"/>
    <w:qFormat/>
    <w:uiPriority w:val="0"/>
    <w:pPr>
      <w:pBdr>
        <w:top w:val="single" w:color="auto" w:sz="4" w:space="0"/>
        <w:left w:val="single" w:color="auto" w:sz="4" w:space="0"/>
        <w:bottom w:val="single" w:color="auto" w:sz="4" w:space="0"/>
        <w:right w:val="single" w:color="auto" w:sz="4" w:space="0"/>
      </w:pBdr>
    </w:pPr>
    <w:rPr>
      <w:rFonts w:ascii="楷体_GB2312" w:eastAsia="楷体_GB2312"/>
      <w:sz w:val="18"/>
      <w:szCs w:val="18"/>
    </w:rPr>
  </w:style>
  <w:style w:type="paragraph" w:customStyle="1" w:styleId="497">
    <w:name w:val="xl117"/>
    <w:basedOn w:val="490"/>
    <w:qFormat/>
    <w:uiPriority w:val="0"/>
    <w:pPr>
      <w:pBdr>
        <w:top w:val="single" w:color="auto" w:sz="4" w:space="0"/>
        <w:left w:val="single" w:color="auto" w:sz="4" w:space="0"/>
        <w:bottom w:val="single" w:color="auto" w:sz="4" w:space="0"/>
        <w:right w:val="single" w:color="auto" w:sz="4" w:space="0"/>
      </w:pBdr>
      <w:jc w:val="center"/>
    </w:pPr>
    <w:rPr>
      <w:rFonts w:ascii="楷体_GB2312" w:eastAsia="楷体_GB2312"/>
    </w:rPr>
  </w:style>
  <w:style w:type="paragraph" w:customStyle="1" w:styleId="498">
    <w:name w:val="xl90"/>
    <w:basedOn w:val="490"/>
    <w:qFormat/>
    <w:uiPriority w:val="0"/>
    <w:pPr>
      <w:pBdr>
        <w:top w:val="single" w:color="auto" w:sz="4" w:space="0"/>
        <w:left w:val="single" w:color="auto" w:sz="4" w:space="0"/>
        <w:bottom w:val="single" w:color="auto" w:sz="4" w:space="0"/>
        <w:right w:val="single" w:color="auto" w:sz="4" w:space="0"/>
      </w:pBdr>
      <w:jc w:val="center"/>
    </w:pPr>
    <w:rPr>
      <w:rFonts w:ascii="楷体_GB2312" w:eastAsia="楷体_GB2312"/>
      <w:sz w:val="20"/>
      <w:szCs w:val="20"/>
    </w:rPr>
  </w:style>
  <w:style w:type="paragraph" w:customStyle="1" w:styleId="499">
    <w:name w:val="style23"/>
    <w:basedOn w:val="1"/>
    <w:qFormat/>
    <w:uiPriority w:val="0"/>
    <w:pPr>
      <w:widowControl/>
      <w:spacing w:before="100" w:beforeAutospacing="1" w:after="100" w:afterAutospacing="1"/>
      <w:jc w:val="left"/>
    </w:pPr>
    <w:rPr>
      <w:rFonts w:ascii="宋体" w:hAnsi="宋体" w:cs="宋体"/>
      <w:kern w:val="0"/>
      <w:sz w:val="24"/>
    </w:rPr>
  </w:style>
  <w:style w:type="paragraph" w:customStyle="1" w:styleId="500">
    <w:name w:val="xl259"/>
    <w:basedOn w:val="499"/>
    <w:qFormat/>
    <w:uiPriority w:val="0"/>
    <w:pPr>
      <w:pBdr>
        <w:top w:val="single" w:color="auto" w:sz="4" w:space="0"/>
        <w:left w:val="single" w:color="auto" w:sz="4" w:space="0"/>
        <w:bottom w:val="single" w:color="auto" w:sz="4" w:space="0"/>
        <w:right w:val="single" w:color="auto" w:sz="4" w:space="0"/>
      </w:pBdr>
      <w:shd w:val="clear" w:color="000000" w:fill="FFFFFF"/>
    </w:pPr>
    <w:rPr>
      <w:sz w:val="20"/>
      <w:szCs w:val="20"/>
    </w:rPr>
  </w:style>
  <w:style w:type="paragraph" w:customStyle="1" w:styleId="501">
    <w:name w:val="xl250"/>
    <w:basedOn w:val="499"/>
    <w:qFormat/>
    <w:uiPriority w:val="0"/>
    <w:pPr>
      <w:pBdr>
        <w:top w:val="single" w:color="auto" w:sz="4" w:space="0"/>
        <w:left w:val="single" w:color="auto" w:sz="4" w:space="0"/>
        <w:bottom w:val="single" w:color="auto" w:sz="4" w:space="0"/>
        <w:right w:val="single" w:color="auto" w:sz="4" w:space="0"/>
      </w:pBdr>
      <w:shd w:val="clear" w:color="000000" w:fill="FFFFFF"/>
      <w:jc w:val="center"/>
    </w:pPr>
  </w:style>
  <w:style w:type="paragraph" w:customStyle="1" w:styleId="502">
    <w:name w:val="xl240"/>
    <w:basedOn w:val="499"/>
    <w:qFormat/>
    <w:uiPriority w:val="0"/>
    <w:pPr>
      <w:pBdr>
        <w:top w:val="single" w:color="auto" w:sz="4" w:space="0"/>
        <w:left w:val="single" w:color="auto" w:sz="4" w:space="0"/>
        <w:bottom w:val="single" w:color="auto" w:sz="4" w:space="0"/>
        <w:right w:val="single" w:color="auto" w:sz="4" w:space="0"/>
      </w:pBdr>
      <w:shd w:val="clear" w:color="000000" w:fill="FFFFFF"/>
    </w:pPr>
  </w:style>
  <w:style w:type="paragraph" w:customStyle="1" w:styleId="503">
    <w:name w:val="xl228"/>
    <w:basedOn w:val="499"/>
    <w:qFormat/>
    <w:uiPriority w:val="0"/>
    <w:pPr>
      <w:pBdr>
        <w:top w:val="single" w:color="auto" w:sz="4" w:space="0"/>
        <w:bottom w:val="single" w:color="auto" w:sz="4" w:space="0"/>
        <w:right w:val="single" w:color="auto" w:sz="4" w:space="0"/>
      </w:pBdr>
      <w:shd w:val="clear" w:color="000000" w:fill="FFFFFF"/>
    </w:pPr>
    <w:rPr>
      <w:color w:val="000000"/>
    </w:rPr>
  </w:style>
  <w:style w:type="paragraph" w:customStyle="1" w:styleId="504">
    <w:name w:val="xl227"/>
    <w:basedOn w:val="499"/>
    <w:qFormat/>
    <w:uiPriority w:val="0"/>
    <w:pPr>
      <w:pBdr>
        <w:top w:val="single" w:color="auto" w:sz="4" w:space="0"/>
        <w:bottom w:val="single" w:color="auto" w:sz="4" w:space="0"/>
        <w:right w:val="single" w:color="auto" w:sz="4" w:space="0"/>
      </w:pBdr>
      <w:shd w:val="clear" w:color="000000" w:fill="FFFFFF"/>
      <w:jc w:val="center"/>
    </w:pPr>
    <w:rPr>
      <w:color w:val="000000"/>
    </w:rPr>
  </w:style>
  <w:style w:type="paragraph" w:customStyle="1" w:styleId="505">
    <w:name w:val="xl226"/>
    <w:basedOn w:val="499"/>
    <w:qFormat/>
    <w:uiPriority w:val="0"/>
    <w:pPr>
      <w:pBdr>
        <w:top w:val="single" w:color="auto" w:sz="4" w:space="0"/>
        <w:left w:val="single" w:color="auto" w:sz="4" w:space="0"/>
        <w:bottom w:val="single" w:color="auto" w:sz="4" w:space="0"/>
        <w:right w:val="single" w:color="auto" w:sz="4" w:space="0"/>
      </w:pBdr>
      <w:shd w:val="clear" w:color="000000" w:fill="FFFFFF"/>
    </w:pPr>
    <w:rPr>
      <w:color w:val="000000"/>
    </w:rPr>
  </w:style>
  <w:style w:type="paragraph" w:customStyle="1" w:styleId="506">
    <w:name w:val="xl225"/>
    <w:basedOn w:val="499"/>
    <w:qFormat/>
    <w:uiPriority w:val="0"/>
    <w:pPr>
      <w:pBdr>
        <w:top w:val="single" w:color="auto" w:sz="4" w:space="0"/>
        <w:left w:val="single" w:color="auto" w:sz="4" w:space="0"/>
        <w:bottom w:val="single" w:color="auto" w:sz="4" w:space="0"/>
        <w:right w:val="single" w:color="auto" w:sz="4" w:space="0"/>
      </w:pBdr>
      <w:shd w:val="clear" w:color="000000" w:fill="FFFFFF"/>
      <w:jc w:val="center"/>
    </w:pPr>
  </w:style>
  <w:style w:type="paragraph" w:customStyle="1" w:styleId="507">
    <w:name w:val="xl224"/>
    <w:basedOn w:val="499"/>
    <w:qFormat/>
    <w:uiPriority w:val="0"/>
    <w:pPr>
      <w:pBdr>
        <w:top w:val="single" w:color="auto" w:sz="4" w:space="0"/>
        <w:left w:val="single" w:color="auto" w:sz="4" w:space="0"/>
        <w:bottom w:val="single" w:color="auto" w:sz="4" w:space="0"/>
        <w:right w:val="single" w:color="auto" w:sz="4" w:space="0"/>
      </w:pBdr>
      <w:shd w:val="clear" w:color="000000" w:fill="FFFFFF"/>
      <w:jc w:val="center"/>
    </w:pPr>
    <w:rPr>
      <w:color w:val="000000"/>
    </w:rPr>
  </w:style>
  <w:style w:type="paragraph" w:customStyle="1" w:styleId="508">
    <w:name w:val="xl200"/>
    <w:basedOn w:val="499"/>
    <w:qFormat/>
    <w:uiPriority w:val="0"/>
    <w:pPr>
      <w:pBdr>
        <w:top w:val="single" w:color="auto" w:sz="4" w:space="0"/>
        <w:left w:val="single" w:color="auto" w:sz="4" w:space="0"/>
        <w:bottom w:val="single" w:color="auto" w:sz="4" w:space="0"/>
        <w:right w:val="single" w:color="auto" w:sz="4" w:space="0"/>
      </w:pBdr>
    </w:pPr>
    <w:rPr>
      <w:sz w:val="20"/>
      <w:szCs w:val="20"/>
    </w:rPr>
  </w:style>
  <w:style w:type="paragraph" w:customStyle="1" w:styleId="509">
    <w:name w:val="xl196"/>
    <w:basedOn w:val="499"/>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510">
    <w:name w:val="xl170"/>
    <w:basedOn w:val="499"/>
    <w:qFormat/>
    <w:uiPriority w:val="0"/>
    <w:pPr>
      <w:pBdr>
        <w:top w:val="single" w:color="auto" w:sz="4" w:space="0"/>
        <w:bottom w:val="single" w:color="auto" w:sz="4" w:space="0"/>
        <w:right w:val="single" w:color="auto" w:sz="4" w:space="0"/>
      </w:pBdr>
      <w:shd w:val="clear" w:color="000000" w:fill="FFFFFF"/>
    </w:pPr>
    <w:rPr>
      <w:sz w:val="18"/>
      <w:szCs w:val="18"/>
    </w:rPr>
  </w:style>
  <w:style w:type="paragraph" w:customStyle="1" w:styleId="511">
    <w:name w:val="xl104"/>
    <w:basedOn w:val="499"/>
    <w:qFormat/>
    <w:uiPriority w:val="0"/>
    <w:pPr>
      <w:pBdr>
        <w:top w:val="single" w:color="auto" w:sz="4" w:space="0"/>
        <w:left w:val="single" w:color="auto" w:sz="4" w:space="0"/>
        <w:bottom w:val="single" w:color="auto" w:sz="4" w:space="0"/>
        <w:right w:val="single" w:color="auto" w:sz="4" w:space="0"/>
      </w:pBdr>
      <w:shd w:val="clear" w:color="000000" w:fill="FFFFFF"/>
      <w:jc w:val="center"/>
    </w:pPr>
    <w:rPr>
      <w:sz w:val="20"/>
      <w:szCs w:val="20"/>
    </w:rPr>
  </w:style>
  <w:style w:type="paragraph" w:customStyle="1" w:styleId="512">
    <w:name w:val="style24"/>
    <w:basedOn w:val="1"/>
    <w:qFormat/>
    <w:uiPriority w:val="0"/>
    <w:pPr>
      <w:widowControl/>
      <w:spacing w:before="100" w:beforeAutospacing="1" w:after="100" w:afterAutospacing="1"/>
      <w:jc w:val="left"/>
    </w:pPr>
    <w:rPr>
      <w:rFonts w:ascii="宋体" w:hAnsi="宋体" w:cs="宋体"/>
      <w:kern w:val="0"/>
      <w:sz w:val="24"/>
    </w:rPr>
  </w:style>
  <w:style w:type="paragraph" w:customStyle="1" w:styleId="513">
    <w:name w:val="xl214"/>
    <w:basedOn w:val="512"/>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514">
    <w:name w:val="xl212"/>
    <w:basedOn w:val="512"/>
    <w:qFormat/>
    <w:uiPriority w:val="0"/>
    <w:pPr>
      <w:pBdr>
        <w:top w:val="single" w:color="auto" w:sz="4" w:space="0"/>
        <w:left w:val="single" w:color="auto" w:sz="4" w:space="0"/>
        <w:bottom w:val="single" w:color="auto" w:sz="4" w:space="0"/>
        <w:right w:val="single" w:color="auto" w:sz="4" w:space="0"/>
      </w:pBdr>
      <w:jc w:val="center"/>
    </w:pPr>
    <w:rPr>
      <w:sz w:val="18"/>
      <w:szCs w:val="18"/>
    </w:rPr>
  </w:style>
  <w:style w:type="paragraph" w:customStyle="1" w:styleId="515">
    <w:name w:val="style2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6">
    <w:name w:val="xl268"/>
    <w:basedOn w:val="515"/>
    <w:qFormat/>
    <w:uiPriority w:val="0"/>
    <w:pPr>
      <w:pBdr>
        <w:top w:val="single" w:color="auto" w:sz="4" w:space="0"/>
        <w:left w:val="single" w:color="auto" w:sz="4" w:space="0"/>
        <w:bottom w:val="single" w:color="auto" w:sz="4" w:space="0"/>
        <w:right w:val="single" w:color="auto" w:sz="4" w:space="0"/>
      </w:pBdr>
      <w:jc w:val="center"/>
    </w:pPr>
    <w:rPr>
      <w:color w:val="FF0000"/>
      <w:sz w:val="20"/>
      <w:szCs w:val="20"/>
    </w:rPr>
  </w:style>
  <w:style w:type="paragraph" w:customStyle="1" w:styleId="517">
    <w:name w:val="xl251"/>
    <w:basedOn w:val="515"/>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paragraph" w:customStyle="1" w:styleId="518">
    <w:name w:val="style26"/>
    <w:basedOn w:val="1"/>
    <w:qFormat/>
    <w:uiPriority w:val="0"/>
    <w:pPr>
      <w:widowControl/>
      <w:spacing w:before="100" w:beforeAutospacing="1" w:after="100" w:afterAutospacing="1"/>
      <w:jc w:val="left"/>
    </w:pPr>
    <w:rPr>
      <w:rFonts w:ascii="宋体" w:hAnsi="宋体" w:cs="宋体"/>
      <w:kern w:val="0"/>
      <w:sz w:val="24"/>
    </w:rPr>
  </w:style>
  <w:style w:type="paragraph" w:customStyle="1" w:styleId="519">
    <w:name w:val="xl258"/>
    <w:basedOn w:val="518"/>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520">
    <w:name w:val="xl257"/>
    <w:basedOn w:val="518"/>
    <w:qFormat/>
    <w:uiPriority w:val="0"/>
    <w:pPr>
      <w:pBdr>
        <w:top w:val="single" w:color="auto" w:sz="4" w:space="0"/>
        <w:left w:val="single" w:color="auto" w:sz="4" w:space="0"/>
        <w:bottom w:val="single" w:color="auto" w:sz="4" w:space="0"/>
        <w:right w:val="single" w:color="auto" w:sz="4" w:space="0"/>
      </w:pBdr>
    </w:pPr>
  </w:style>
  <w:style w:type="paragraph" w:customStyle="1" w:styleId="521">
    <w:name w:val="xl256"/>
    <w:basedOn w:val="518"/>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522">
    <w:name w:val="xl255"/>
    <w:basedOn w:val="518"/>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523">
    <w:name w:val="style17"/>
    <w:basedOn w:val="1"/>
    <w:qFormat/>
    <w:uiPriority w:val="0"/>
    <w:pPr>
      <w:widowControl/>
      <w:spacing w:before="100" w:beforeAutospacing="1" w:after="100" w:afterAutospacing="1"/>
      <w:jc w:val="left"/>
    </w:pPr>
    <w:rPr>
      <w:rFonts w:ascii="宋体" w:hAnsi="宋体" w:cs="宋体"/>
      <w:kern w:val="0"/>
      <w:sz w:val="24"/>
    </w:rPr>
  </w:style>
  <w:style w:type="paragraph" w:customStyle="1" w:styleId="524">
    <w:name w:val="xl280"/>
    <w:basedOn w:val="523"/>
    <w:qFormat/>
    <w:uiPriority w:val="0"/>
    <w:pPr>
      <w:shd w:val="clear" w:color="000000" w:fill="FFFFFF"/>
      <w:jc w:val="center"/>
    </w:pPr>
    <w:rPr>
      <w:b/>
      <w:bCs/>
      <w:color w:val="0000FF"/>
      <w:u w:val="single"/>
    </w:rPr>
  </w:style>
  <w:style w:type="paragraph" w:customStyle="1" w:styleId="525">
    <w:name w:val="xl150"/>
    <w:basedOn w:val="523"/>
    <w:qFormat/>
    <w:uiPriority w:val="0"/>
    <w:pPr>
      <w:shd w:val="clear" w:color="000000" w:fill="FFFFFF"/>
      <w:jc w:val="center"/>
    </w:pPr>
    <w:rPr>
      <w:b/>
      <w:bCs/>
      <w:color w:val="800080"/>
      <w:u w:val="single"/>
    </w:rPr>
  </w:style>
  <w:style w:type="paragraph" w:customStyle="1" w:styleId="526">
    <w:name w:val="style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7">
    <w:name w:val="xl160"/>
    <w:basedOn w:val="526"/>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528">
    <w:name w:val="xl128"/>
    <w:basedOn w:val="526"/>
    <w:qFormat/>
    <w:uiPriority w:val="0"/>
    <w:pPr>
      <w:pBdr>
        <w:top w:val="single" w:color="auto" w:sz="4" w:space="0"/>
        <w:left w:val="single" w:color="auto" w:sz="4" w:space="0"/>
        <w:right w:val="single" w:color="auto" w:sz="4" w:space="0"/>
      </w:pBdr>
      <w:jc w:val="center"/>
    </w:pPr>
  </w:style>
  <w:style w:type="paragraph" w:customStyle="1" w:styleId="529">
    <w:name w:val="xl92"/>
    <w:basedOn w:val="526"/>
    <w:qFormat/>
    <w:uiPriority w:val="0"/>
    <w:pPr>
      <w:pBdr>
        <w:top w:val="single" w:color="auto" w:sz="4" w:space="0"/>
        <w:left w:val="single" w:color="auto" w:sz="4" w:space="0"/>
        <w:bottom w:val="single" w:color="auto" w:sz="4" w:space="0"/>
        <w:right w:val="single" w:color="auto" w:sz="4" w:space="0"/>
      </w:pBdr>
      <w:jc w:val="center"/>
    </w:pPr>
    <w:rPr>
      <w:sz w:val="20"/>
      <w:szCs w:val="20"/>
    </w:rPr>
  </w:style>
  <w:style w:type="character" w:customStyle="1" w:styleId="530">
    <w:name w:val="日期 Char1"/>
    <w:basedOn w:val="59"/>
    <w:qFormat/>
    <w:uiPriority w:val="99"/>
    <w:rPr>
      <w:kern w:val="2"/>
      <w:sz w:val="21"/>
      <w:szCs w:val="24"/>
    </w:rPr>
  </w:style>
  <w:style w:type="paragraph" w:customStyle="1" w:styleId="531">
    <w:name w:val="p17"/>
    <w:basedOn w:val="1"/>
    <w:qFormat/>
    <w:uiPriority w:val="99"/>
    <w:pPr>
      <w:widowControl/>
      <w:jc w:val="left"/>
    </w:pPr>
    <w:rPr>
      <w:rFonts w:ascii="宋体" w:hAnsi="宋体" w:cs="宋体"/>
      <w:sz w:val="28"/>
      <w:szCs w:val="28"/>
    </w:rPr>
  </w:style>
  <w:style w:type="paragraph" w:customStyle="1" w:styleId="532">
    <w:name w:val="p14"/>
    <w:basedOn w:val="1"/>
    <w:qFormat/>
    <w:uiPriority w:val="0"/>
    <w:pPr>
      <w:widowControl/>
      <w:spacing w:line="480" w:lineRule="auto"/>
      <w:jc w:val="left"/>
    </w:pPr>
    <w:rPr>
      <w:rFonts w:ascii="宋体" w:hAnsi="宋体" w:cs="宋体"/>
      <w:kern w:val="0"/>
      <w:szCs w:val="21"/>
    </w:rPr>
  </w:style>
  <w:style w:type="character" w:customStyle="1" w:styleId="533">
    <w:name w:val="gwds_nopic"/>
    <w:basedOn w:val="59"/>
    <w:qFormat/>
    <w:uiPriority w:val="0"/>
  </w:style>
  <w:style w:type="character" w:customStyle="1" w:styleId="534">
    <w:name w:val="gwds_nopic1"/>
    <w:basedOn w:val="59"/>
    <w:qFormat/>
    <w:uiPriority w:val="0"/>
  </w:style>
  <w:style w:type="character" w:customStyle="1" w:styleId="535">
    <w:name w:val="m01"/>
    <w:basedOn w:val="59"/>
    <w:qFormat/>
    <w:uiPriority w:val="0"/>
  </w:style>
  <w:style w:type="character" w:customStyle="1" w:styleId="536">
    <w:name w:val="m011"/>
    <w:basedOn w:val="59"/>
    <w:qFormat/>
    <w:uiPriority w:val="0"/>
  </w:style>
  <w:style w:type="character" w:customStyle="1" w:styleId="537">
    <w:name w:val="tabg"/>
    <w:basedOn w:val="59"/>
    <w:qFormat/>
    <w:uiPriority w:val="0"/>
    <w:rPr>
      <w:color w:val="FFFFFF"/>
      <w:sz w:val="27"/>
      <w:szCs w:val="27"/>
    </w:rPr>
  </w:style>
  <w:style w:type="character" w:customStyle="1" w:styleId="538">
    <w:name w:val="bg01"/>
    <w:basedOn w:val="59"/>
    <w:qFormat/>
    <w:uiPriority w:val="0"/>
  </w:style>
  <w:style w:type="character" w:customStyle="1" w:styleId="539">
    <w:name w:val="bg02"/>
    <w:basedOn w:val="59"/>
    <w:qFormat/>
    <w:uiPriority w:val="0"/>
  </w:style>
  <w:style w:type="character" w:customStyle="1" w:styleId="540">
    <w:name w:val="more4"/>
    <w:basedOn w:val="59"/>
    <w:qFormat/>
    <w:uiPriority w:val="0"/>
    <w:rPr>
      <w:color w:val="666666"/>
      <w:sz w:val="18"/>
      <w:szCs w:val="18"/>
    </w:rPr>
  </w:style>
  <w:style w:type="character" w:customStyle="1" w:styleId="541">
    <w:name w:val="font"/>
    <w:basedOn w:val="59"/>
    <w:qFormat/>
    <w:uiPriority w:val="0"/>
  </w:style>
  <w:style w:type="character" w:customStyle="1" w:styleId="542">
    <w:name w:val="font1"/>
    <w:basedOn w:val="59"/>
    <w:qFormat/>
    <w:uiPriority w:val="0"/>
  </w:style>
  <w:style w:type="character" w:customStyle="1" w:styleId="543">
    <w:name w:val="font01"/>
    <w:basedOn w:val="59"/>
    <w:qFormat/>
    <w:uiPriority w:val="0"/>
    <w:rPr>
      <w:rFonts w:hint="eastAsia" w:ascii="宋体" w:hAnsi="宋体" w:eastAsia="宋体" w:cs="宋体"/>
      <w:color w:val="000000"/>
      <w:sz w:val="18"/>
      <w:szCs w:val="18"/>
      <w:u w:val="none"/>
    </w:rPr>
  </w:style>
  <w:style w:type="character" w:customStyle="1" w:styleId="544">
    <w:name w:val="font31"/>
    <w:basedOn w:val="59"/>
    <w:qFormat/>
    <w:uiPriority w:val="0"/>
    <w:rPr>
      <w:rFonts w:hint="eastAsia" w:ascii="宋体" w:hAnsi="宋体" w:eastAsia="宋体" w:cs="宋体"/>
      <w:color w:val="000000"/>
      <w:sz w:val="18"/>
      <w:szCs w:val="18"/>
      <w:u w:val="none"/>
    </w:rPr>
  </w:style>
  <w:style w:type="character" w:customStyle="1" w:styleId="545">
    <w:name w:val="font61"/>
    <w:basedOn w:val="59"/>
    <w:qFormat/>
    <w:uiPriority w:val="0"/>
    <w:rPr>
      <w:rFonts w:hint="eastAsia" w:ascii="宋体" w:hAnsi="宋体" w:eastAsia="宋体" w:cs="宋体"/>
      <w:color w:val="000000"/>
      <w:sz w:val="20"/>
      <w:szCs w:val="20"/>
      <w:u w:val="none"/>
      <w:vertAlign w:val="superscript"/>
    </w:rPr>
  </w:style>
  <w:style w:type="character" w:customStyle="1" w:styleId="546">
    <w:name w:val="font21"/>
    <w:basedOn w:val="59"/>
    <w:qFormat/>
    <w:uiPriority w:val="0"/>
    <w:rPr>
      <w:rFonts w:hint="eastAsia" w:ascii="宋体" w:hAnsi="宋体" w:eastAsia="宋体" w:cs="宋体"/>
      <w:color w:val="000000"/>
      <w:sz w:val="20"/>
      <w:szCs w:val="20"/>
      <w:u w:val="none"/>
    </w:rPr>
  </w:style>
  <w:style w:type="character" w:customStyle="1" w:styleId="547">
    <w:name w:val="font71"/>
    <w:basedOn w:val="59"/>
    <w:qFormat/>
    <w:uiPriority w:val="0"/>
    <w:rPr>
      <w:rFonts w:hint="eastAsia" w:ascii="宋体" w:hAnsi="宋体" w:eastAsia="宋体" w:cs="宋体"/>
      <w:color w:val="000000"/>
      <w:sz w:val="20"/>
      <w:szCs w:val="20"/>
      <w:u w:val="none"/>
    </w:rPr>
  </w:style>
  <w:style w:type="character" w:customStyle="1" w:styleId="548">
    <w:name w:val="font81"/>
    <w:basedOn w:val="59"/>
    <w:qFormat/>
    <w:uiPriority w:val="0"/>
    <w:rPr>
      <w:rFonts w:hint="eastAsia" w:ascii="黑体" w:hAnsi="宋体" w:eastAsia="黑体" w:cs="黑体"/>
      <w:color w:val="000000"/>
      <w:sz w:val="20"/>
      <w:szCs w:val="20"/>
      <w:u w:val="none"/>
    </w:rPr>
  </w:style>
  <w:style w:type="character" w:customStyle="1" w:styleId="549">
    <w:name w:val="displayarti"/>
    <w:basedOn w:val="59"/>
    <w:qFormat/>
    <w:uiPriority w:val="0"/>
    <w:rPr>
      <w:color w:val="FFFFFF"/>
      <w:shd w:val="clear" w:color="auto" w:fill="A00000"/>
    </w:rPr>
  </w:style>
  <w:style w:type="character" w:customStyle="1" w:styleId="550">
    <w:name w:val="gjfg"/>
    <w:basedOn w:val="59"/>
    <w:qFormat/>
    <w:uiPriority w:val="0"/>
  </w:style>
  <w:style w:type="character" w:customStyle="1" w:styleId="551">
    <w:name w:val="cfdate"/>
    <w:basedOn w:val="59"/>
    <w:qFormat/>
    <w:uiPriority w:val="0"/>
    <w:rPr>
      <w:color w:val="333333"/>
      <w:sz w:val="18"/>
      <w:szCs w:val="18"/>
    </w:rPr>
  </w:style>
  <w:style w:type="character" w:customStyle="1" w:styleId="552">
    <w:name w:val="qxdate"/>
    <w:basedOn w:val="59"/>
    <w:qFormat/>
    <w:uiPriority w:val="0"/>
    <w:rPr>
      <w:color w:val="333333"/>
      <w:sz w:val="18"/>
      <w:szCs w:val="18"/>
    </w:rPr>
  </w:style>
  <w:style w:type="character" w:customStyle="1" w:styleId="553">
    <w:name w:val="redfilenumber"/>
    <w:basedOn w:val="59"/>
    <w:qFormat/>
    <w:uiPriority w:val="0"/>
    <w:rPr>
      <w:color w:val="BA2636"/>
      <w:sz w:val="18"/>
      <w:szCs w:val="18"/>
    </w:rPr>
  </w:style>
  <w:style w:type="character" w:customStyle="1" w:styleId="554">
    <w:name w:val="redfilefwwh"/>
    <w:basedOn w:val="59"/>
    <w:qFormat/>
    <w:uiPriority w:val="0"/>
    <w:rPr>
      <w:color w:val="BA2636"/>
      <w:sz w:val="18"/>
      <w:szCs w:val="18"/>
    </w:rPr>
  </w:style>
  <w:style w:type="paragraph" w:customStyle="1" w:styleId="555">
    <w:name w:val="TOC 标题21"/>
    <w:basedOn w:val="3"/>
    <w:next w:val="1"/>
    <w:qFormat/>
    <w:uiPriority w:val="39"/>
    <w:pPr>
      <w:widowControl/>
      <w:numPr>
        <w:numId w:val="0"/>
      </w:numPr>
      <w:adjustRightInd/>
      <w:spacing w:before="480" w:line="276" w:lineRule="auto"/>
      <w:jc w:val="left"/>
      <w:textAlignment w:val="auto"/>
      <w:outlineLvl w:val="9"/>
    </w:pPr>
    <w:rPr>
      <w:rFonts w:ascii="Cambria" w:hAnsi="Cambria" w:eastAsia="宋体" w:cs="宋体"/>
      <w:bCs/>
      <w:color w:val="376092"/>
      <w:kern w:val="0"/>
      <w:szCs w:val="28"/>
    </w:rPr>
  </w:style>
  <w:style w:type="paragraph" w:customStyle="1" w:styleId="556">
    <w:name w:val="系统正文"/>
    <w:basedOn w:val="1"/>
    <w:qFormat/>
    <w:uiPriority w:val="0"/>
    <w:pPr>
      <w:spacing w:line="420" w:lineRule="exact"/>
      <w:ind w:firstLine="200" w:firstLineChars="200"/>
    </w:pPr>
    <w:rPr>
      <w:rFonts w:ascii="宋体" w:hAnsi="宋体" w:cs="宋体"/>
    </w:rPr>
  </w:style>
  <w:style w:type="paragraph" w:customStyle="1" w:styleId="557">
    <w:name w:val="Table Paragraph"/>
    <w:basedOn w:val="1"/>
    <w:qFormat/>
    <w:uiPriority w:val="1"/>
    <w:rPr>
      <w:rFonts w:ascii="宋体" w:hAnsi="宋体" w:cs="宋体"/>
    </w:rPr>
  </w:style>
  <w:style w:type="paragraph" w:customStyle="1" w:styleId="55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9">
    <w:name w:val="列出段落211"/>
    <w:basedOn w:val="1"/>
    <w:qFormat/>
    <w:uiPriority w:val="99"/>
    <w:pPr>
      <w:ind w:firstLine="420" w:firstLineChars="200"/>
    </w:pPr>
  </w:style>
  <w:style w:type="paragraph" w:customStyle="1" w:styleId="560">
    <w:name w:val="TOC 标题11"/>
    <w:basedOn w:val="3"/>
    <w:next w:val="1"/>
    <w:qFormat/>
    <w:uiPriority w:val="39"/>
    <w:pPr>
      <w:widowControl/>
      <w:numPr>
        <w:numId w:val="0"/>
      </w:numPr>
      <w:adjustRightInd/>
      <w:spacing w:before="480" w:line="276" w:lineRule="auto"/>
      <w:jc w:val="left"/>
      <w:textAlignment w:val="auto"/>
      <w:outlineLvl w:val="9"/>
    </w:pPr>
    <w:rPr>
      <w:rFonts w:ascii="Cambria" w:hAnsi="Cambria" w:eastAsia="宋体"/>
      <w:bCs/>
      <w:color w:val="365F91"/>
      <w:kern w:val="0"/>
      <w:szCs w:val="28"/>
    </w:rPr>
  </w:style>
  <w:style w:type="table" w:customStyle="1" w:styleId="561">
    <w:name w:val="Table Normal_0"/>
    <w:qFormat/>
    <w:uiPriority w:val="2"/>
    <w:pPr>
      <w:widowControl w:val="0"/>
      <w:autoSpaceDE w:val="0"/>
      <w:autoSpaceDN w:val="0"/>
    </w:pPr>
    <w:rPr>
      <w:rFonts w:ascii="Calibri" w:hAnsi="Calibri" w:cs="宋体"/>
      <w:sz w:val="22"/>
      <w:lang w:eastAsia="en-US"/>
    </w:rPr>
    <w:tblPr>
      <w:tblCellMar>
        <w:top w:w="0" w:type="dxa"/>
        <w:left w:w="0" w:type="dxa"/>
        <w:bottom w:w="0" w:type="dxa"/>
        <w:right w:w="0" w:type="dxa"/>
      </w:tblCellMar>
    </w:tblPr>
  </w:style>
  <w:style w:type="table" w:customStyle="1" w:styleId="562">
    <w:name w:val="网格型1"/>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3">
    <w:name w:val="Normal 211"/>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564">
    <w:name w:val="常规11"/>
    <w:basedOn w:val="57"/>
    <w:qFormat/>
    <w:uiPriority w:val="0"/>
    <w:pPr>
      <w:spacing w:before="100" w:beforeAutospacing="1" w:after="100" w:afterAutospacing="1"/>
    </w:pPr>
    <w:rPr>
      <w:rFonts w:ascii="宋体" w:hAnsi="宋体"/>
      <w:color w:val="000000"/>
      <w:sz w:val="22"/>
      <w:szCs w:val="22"/>
    </w:rPr>
    <w:tblPr>
      <w:tblCellMar>
        <w:left w:w="0" w:type="dxa"/>
        <w:right w:w="0" w:type="dxa"/>
      </w:tblCellMar>
    </w:tblPr>
    <w:tcPr>
      <w:noWrap/>
      <w:vAlign w:val="center"/>
    </w:tcPr>
  </w:style>
  <w:style w:type="table" w:customStyle="1" w:styleId="565">
    <w:name w:val="常规 211"/>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566">
    <w:name w:val="常规 2 211"/>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tcPr>
  </w:style>
  <w:style w:type="table" w:customStyle="1" w:styleId="567">
    <w:name w:val="常规 2 2 2711"/>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tcPr>
  </w:style>
  <w:style w:type="table" w:customStyle="1" w:styleId="568">
    <w:name w:val="常规 2 2 3011"/>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tcPr>
  </w:style>
  <w:style w:type="table" w:customStyle="1" w:styleId="569">
    <w:name w:val="常规 2511"/>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570">
    <w:name w:val="常规 311"/>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vAlign w:val="center"/>
    </w:tcPr>
  </w:style>
  <w:style w:type="table" w:customStyle="1" w:styleId="571">
    <w:name w:val="常规 3011"/>
    <w:basedOn w:val="57"/>
    <w:qFormat/>
    <w:uiPriority w:val="0"/>
    <w:pPr>
      <w:spacing w:before="100" w:beforeAutospacing="1" w:after="100" w:afterAutospacing="1"/>
    </w:pPr>
    <w:rPr>
      <w:rFonts w:ascii="宋体" w:hAnsi="宋体"/>
      <w:color w:val="000000"/>
      <w:sz w:val="22"/>
      <w:szCs w:val="22"/>
    </w:rPr>
    <w:tblPr>
      <w:tblCellMar>
        <w:left w:w="0" w:type="dxa"/>
        <w:right w:w="0" w:type="dxa"/>
      </w:tblCellMar>
    </w:tblPr>
    <w:tcPr>
      <w:noWrap/>
      <w:vAlign w:val="center"/>
    </w:tcPr>
  </w:style>
  <w:style w:type="table" w:customStyle="1" w:styleId="572">
    <w:name w:val="超链接21"/>
    <w:basedOn w:val="57"/>
    <w:qFormat/>
    <w:uiPriority w:val="0"/>
    <w:pPr>
      <w:spacing w:before="100" w:beforeAutospacing="1" w:after="100" w:afterAutospacing="1"/>
    </w:pPr>
    <w:rPr>
      <w:rFonts w:ascii="宋体" w:hAnsi="宋体"/>
      <w:color w:val="0000FF"/>
      <w:sz w:val="22"/>
      <w:szCs w:val="22"/>
      <w:u w:val="single"/>
    </w:rPr>
    <w:tblPr>
      <w:tblCellMar>
        <w:left w:w="0" w:type="dxa"/>
        <w:right w:w="0" w:type="dxa"/>
      </w:tblCellMar>
    </w:tblPr>
  </w:style>
  <w:style w:type="paragraph" w:customStyle="1" w:styleId="573">
    <w:name w:val="正文1"/>
    <w:qFormat/>
    <w:uiPriority w:val="0"/>
    <w:pPr>
      <w:jc w:val="both"/>
    </w:pPr>
    <w:rPr>
      <w:rFonts w:ascii="Calibri" w:hAnsi="Calibri" w:eastAsia="宋体" w:cs="Calibri"/>
      <w:kern w:val="2"/>
      <w:sz w:val="21"/>
      <w:szCs w:val="21"/>
      <w:lang w:val="en-US" w:eastAsia="zh-CN" w:bidi="ar-SA"/>
    </w:rPr>
  </w:style>
  <w:style w:type="table" w:customStyle="1" w:styleId="574">
    <w:name w:val="Table Normal1"/>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575">
    <w:name w:val="TOC 标题3"/>
    <w:basedOn w:val="3"/>
    <w:next w:val="1"/>
    <w:qFormat/>
    <w:uiPriority w:val="39"/>
    <w:pPr>
      <w:widowControl/>
      <w:numPr>
        <w:numId w:val="0"/>
      </w:numPr>
      <w:adjustRightInd/>
      <w:spacing w:before="480" w:line="276" w:lineRule="auto"/>
      <w:jc w:val="left"/>
      <w:textAlignment w:val="auto"/>
      <w:outlineLvl w:val="9"/>
    </w:pPr>
    <w:rPr>
      <w:rFonts w:ascii="Cambria" w:hAnsi="Cambria" w:eastAsia="宋体"/>
      <w:bCs/>
      <w:color w:val="366091"/>
      <w:kern w:val="0"/>
      <w:szCs w:val="28"/>
    </w:rPr>
  </w:style>
  <w:style w:type="table" w:customStyle="1" w:styleId="576">
    <w:name w:val="常规12"/>
    <w:basedOn w:val="57"/>
    <w:qFormat/>
    <w:uiPriority w:val="0"/>
    <w:pPr>
      <w:spacing w:before="100" w:beforeAutospacing="1" w:after="100" w:afterAutospacing="1"/>
    </w:pPr>
    <w:rPr>
      <w:rFonts w:ascii="宋体" w:hAnsi="宋体"/>
      <w:color w:val="000000"/>
      <w:sz w:val="22"/>
    </w:rPr>
    <w:tblPr>
      <w:tblCellMar>
        <w:left w:w="0" w:type="dxa"/>
        <w:right w:w="0" w:type="dxa"/>
      </w:tblCellMar>
    </w:tblPr>
    <w:tcPr>
      <w:noWrap/>
      <w:vAlign w:val="center"/>
    </w:tcPr>
  </w:style>
  <w:style w:type="table" w:customStyle="1" w:styleId="577">
    <w:name w:val="常规 2 212"/>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tcPr>
  </w:style>
  <w:style w:type="table" w:customStyle="1" w:styleId="578">
    <w:name w:val="常规 2 2 2712"/>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tcPr>
  </w:style>
  <w:style w:type="table" w:customStyle="1" w:styleId="579">
    <w:name w:val="常规 2 2 3012"/>
    <w:basedOn w:val="57"/>
    <w:qFormat/>
    <w:uiPriority w:val="0"/>
    <w:pPr>
      <w:spacing w:before="100" w:beforeAutospacing="1" w:after="100" w:afterAutospacing="1"/>
    </w:pPr>
    <w:rPr>
      <w:rFonts w:ascii="宋体" w:hAnsi="宋体"/>
      <w:sz w:val="24"/>
      <w:szCs w:val="24"/>
    </w:rPr>
    <w:tblPr>
      <w:tblCellMar>
        <w:left w:w="0" w:type="dxa"/>
        <w:right w:w="0" w:type="dxa"/>
      </w:tblCellMar>
    </w:tblPr>
    <w:tcPr>
      <w:noWrap/>
    </w:tcPr>
  </w:style>
  <w:style w:type="table" w:customStyle="1" w:styleId="580">
    <w:name w:val="常规 3012"/>
    <w:basedOn w:val="57"/>
    <w:qFormat/>
    <w:uiPriority w:val="0"/>
    <w:pPr>
      <w:spacing w:before="100" w:beforeAutospacing="1" w:after="100" w:afterAutospacing="1"/>
    </w:pPr>
    <w:rPr>
      <w:rFonts w:ascii="宋体" w:hAnsi="宋体"/>
      <w:color w:val="000000"/>
      <w:sz w:val="22"/>
    </w:rPr>
    <w:tblPr>
      <w:tblCellMar>
        <w:left w:w="0" w:type="dxa"/>
        <w:right w:w="0" w:type="dxa"/>
      </w:tblCellMar>
    </w:tblPr>
    <w:tcPr>
      <w:noWrap/>
      <w:vAlign w:val="center"/>
    </w:tcPr>
  </w:style>
  <w:style w:type="table" w:customStyle="1" w:styleId="581">
    <w:name w:val="超链接22"/>
    <w:basedOn w:val="57"/>
    <w:qFormat/>
    <w:uiPriority w:val="0"/>
    <w:pPr>
      <w:spacing w:before="100" w:beforeAutospacing="1" w:after="100" w:afterAutospacing="1"/>
    </w:pPr>
    <w:rPr>
      <w:rFonts w:ascii="宋体" w:hAnsi="宋体"/>
      <w:color w:val="0000FF"/>
      <w:sz w:val="22"/>
      <w:u w:val="single"/>
    </w:rPr>
    <w:tblPr>
      <w:tblCellMar>
        <w:left w:w="0" w:type="dxa"/>
        <w:right w:w="0" w:type="dxa"/>
      </w:tblCellMar>
    </w:tblPr>
  </w:style>
  <w:style w:type="paragraph" w:customStyle="1" w:styleId="582">
    <w:name w:val="wpsoffice1"/>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1"/>
    <w:basedOn w:val="1"/>
    <w:qFormat/>
    <w:uiPriority w:val="0"/>
    <w:pPr>
      <w:widowControl/>
      <w:spacing w:before="100" w:beforeAutospacing="1" w:after="100" w:afterAutospacing="1"/>
      <w:jc w:val="left"/>
    </w:pPr>
    <w:rPr>
      <w:rFonts w:ascii="宋体" w:hAnsi="宋体" w:cs="宋体"/>
      <w:kern w:val="0"/>
      <w:sz w:val="24"/>
    </w:rPr>
  </w:style>
  <w:style w:type="character" w:customStyle="1" w:styleId="584">
    <w:name w:val="Body text + Batang"/>
    <w:qFormat/>
    <w:uiPriority w:val="0"/>
    <w:rPr>
      <w:rFonts w:ascii="Batang" w:hAnsi="Batang" w:eastAsia="Batang" w:cs="Batang"/>
      <w:color w:val="000000"/>
      <w:spacing w:val="0"/>
      <w:w w:val="100"/>
      <w:position w:val="0"/>
      <w:sz w:val="20"/>
      <w:szCs w:val="20"/>
      <w:u w:val="none"/>
      <w:lang w:val="en-US"/>
    </w:rPr>
  </w:style>
  <w:style w:type="character" w:customStyle="1" w:styleId="585">
    <w:name w:val="正文文本1"/>
    <w:qFormat/>
    <w:uiPriority w:val="0"/>
    <w:rPr>
      <w:rFonts w:ascii="MingLiU" w:hAnsi="MingLiU" w:eastAsia="MingLiU" w:cs="MingLiU"/>
      <w:color w:val="000000"/>
      <w:spacing w:val="10"/>
      <w:w w:val="100"/>
      <w:position w:val="0"/>
      <w:sz w:val="21"/>
      <w:szCs w:val="21"/>
      <w:u w:val="none"/>
      <w:lang w:val="zh-TW"/>
    </w:rPr>
  </w:style>
  <w:style w:type="character" w:customStyle="1" w:styleId="586">
    <w:name w:val="Body text + 7 pt"/>
    <w:qFormat/>
    <w:uiPriority w:val="0"/>
    <w:rPr>
      <w:rFonts w:ascii="MingLiU" w:hAnsi="MingLiU" w:eastAsia="MingLiU" w:cs="MingLiU"/>
      <w:color w:val="000000"/>
      <w:spacing w:val="0"/>
      <w:w w:val="100"/>
      <w:position w:val="0"/>
      <w:sz w:val="14"/>
      <w:szCs w:val="14"/>
      <w:u w:val="none"/>
      <w:lang w:val="zh-CN"/>
    </w:rPr>
  </w:style>
  <w:style w:type="character" w:customStyle="1" w:styleId="587">
    <w:name w:val="Table caption_"/>
    <w:link w:val="588"/>
    <w:qFormat/>
    <w:uiPriority w:val="0"/>
    <w:rPr>
      <w:rFonts w:ascii="MingLiU" w:hAnsi="MingLiU" w:eastAsia="MingLiU" w:cs="MingLiU"/>
      <w:color w:val="000000"/>
      <w:spacing w:val="10"/>
      <w:szCs w:val="21"/>
      <w:shd w:val="clear" w:color="auto" w:fill="FFFFFF"/>
      <w:lang w:val="zh-TW"/>
    </w:rPr>
  </w:style>
  <w:style w:type="paragraph" w:customStyle="1" w:styleId="588">
    <w:name w:val="Table caption"/>
    <w:basedOn w:val="1"/>
    <w:link w:val="587"/>
    <w:qFormat/>
    <w:uiPriority w:val="0"/>
    <w:pPr>
      <w:shd w:val="clear" w:color="auto" w:fill="FFFFFF"/>
      <w:spacing w:line="0" w:lineRule="atLeast"/>
      <w:jc w:val="left"/>
    </w:pPr>
    <w:rPr>
      <w:rFonts w:ascii="MingLiU" w:hAnsi="MingLiU" w:eastAsia="MingLiU" w:cs="MingLiU"/>
      <w:color w:val="000000"/>
      <w:spacing w:val="10"/>
      <w:kern w:val="0"/>
      <w:sz w:val="20"/>
      <w:szCs w:val="21"/>
      <w:lang w:val="zh-TW"/>
    </w:rPr>
  </w:style>
  <w:style w:type="character" w:customStyle="1" w:styleId="589">
    <w:name w:val="Body text_"/>
    <w:link w:val="590"/>
    <w:qFormat/>
    <w:uiPriority w:val="0"/>
    <w:rPr>
      <w:rFonts w:ascii="MingLiU" w:hAnsi="MingLiU" w:eastAsia="MingLiU" w:cs="MingLiU"/>
      <w:color w:val="000000"/>
      <w:spacing w:val="10"/>
      <w:szCs w:val="21"/>
      <w:shd w:val="clear" w:color="auto" w:fill="FFFFFF"/>
      <w:lang w:val="zh-TW"/>
    </w:rPr>
  </w:style>
  <w:style w:type="paragraph" w:customStyle="1" w:styleId="590">
    <w:name w:val="Body text1"/>
    <w:basedOn w:val="1"/>
    <w:link w:val="589"/>
    <w:qFormat/>
    <w:uiPriority w:val="0"/>
    <w:pPr>
      <w:shd w:val="clear" w:color="auto" w:fill="FFFFFF"/>
      <w:spacing w:before="300" w:line="557" w:lineRule="exact"/>
      <w:jc w:val="left"/>
    </w:pPr>
    <w:rPr>
      <w:rFonts w:ascii="MingLiU" w:hAnsi="MingLiU" w:eastAsia="MingLiU" w:cs="MingLiU"/>
      <w:color w:val="000000"/>
      <w:spacing w:val="10"/>
      <w:kern w:val="0"/>
      <w:sz w:val="20"/>
      <w:szCs w:val="21"/>
      <w:lang w:val="zh-TW"/>
    </w:rPr>
  </w:style>
  <w:style w:type="character" w:customStyle="1" w:styleId="591">
    <w:name w:val="Body text (2)"/>
    <w:qFormat/>
    <w:uiPriority w:val="0"/>
    <w:rPr>
      <w:rFonts w:ascii="MingLiU" w:hAnsi="MingLiU" w:eastAsia="MingLiU" w:cs="MingLiU"/>
      <w:color w:val="000000"/>
      <w:spacing w:val="0"/>
      <w:w w:val="100"/>
      <w:position w:val="0"/>
      <w:sz w:val="26"/>
      <w:szCs w:val="26"/>
      <w:u w:val="none"/>
      <w:lang w:val="en-US"/>
    </w:rPr>
  </w:style>
  <w:style w:type="character" w:customStyle="1" w:styleId="592">
    <w:name w:val="Body text (3)"/>
    <w:qFormat/>
    <w:uiPriority w:val="0"/>
    <w:rPr>
      <w:rFonts w:ascii="MingLiU" w:hAnsi="MingLiU" w:eastAsia="MingLiU" w:cs="MingLiU"/>
      <w:color w:val="000000"/>
      <w:spacing w:val="0"/>
      <w:w w:val="100"/>
      <w:position w:val="0"/>
      <w:sz w:val="26"/>
      <w:szCs w:val="26"/>
      <w:u w:val="none"/>
      <w:lang w:val="zh-TW"/>
    </w:rPr>
  </w:style>
  <w:style w:type="character" w:customStyle="1" w:styleId="593">
    <w:name w:val="Body text (2) + Calibri"/>
    <w:qFormat/>
    <w:uiPriority w:val="0"/>
    <w:rPr>
      <w:rFonts w:ascii="Calibri" w:hAnsi="Calibri" w:eastAsia="Calibri" w:cs="Calibri"/>
      <w:color w:val="000000"/>
      <w:spacing w:val="0"/>
      <w:w w:val="100"/>
      <w:position w:val="0"/>
      <w:sz w:val="27"/>
      <w:szCs w:val="27"/>
      <w:u w:val="none"/>
      <w:lang w:val="en-US"/>
    </w:rPr>
  </w:style>
  <w:style w:type="character" w:customStyle="1" w:styleId="594">
    <w:name w:val="Body text (2)_"/>
    <w:link w:val="595"/>
    <w:qFormat/>
    <w:uiPriority w:val="0"/>
    <w:rPr>
      <w:rFonts w:ascii="MingLiU" w:hAnsi="MingLiU" w:eastAsia="MingLiU" w:cs="MingLiU"/>
      <w:color w:val="000000"/>
      <w:sz w:val="26"/>
      <w:szCs w:val="26"/>
      <w:shd w:val="clear" w:color="auto" w:fill="FFFFFF"/>
      <w:lang w:val="zh-TW"/>
    </w:rPr>
  </w:style>
  <w:style w:type="paragraph" w:customStyle="1" w:styleId="595">
    <w:name w:val="Body text (2)1"/>
    <w:basedOn w:val="1"/>
    <w:link w:val="594"/>
    <w:qFormat/>
    <w:uiPriority w:val="0"/>
    <w:pPr>
      <w:shd w:val="clear" w:color="auto" w:fill="FFFFFF"/>
      <w:spacing w:after="360" w:line="0" w:lineRule="atLeast"/>
      <w:jc w:val="distribute"/>
    </w:pPr>
    <w:rPr>
      <w:rFonts w:ascii="MingLiU" w:hAnsi="MingLiU" w:eastAsia="MingLiU" w:cs="MingLiU"/>
      <w:color w:val="000000"/>
      <w:kern w:val="0"/>
      <w:sz w:val="26"/>
      <w:szCs w:val="26"/>
      <w:lang w:val="zh-TW"/>
    </w:rPr>
  </w:style>
  <w:style w:type="character" w:customStyle="1" w:styleId="596">
    <w:name w:val="Body text (3)_"/>
    <w:link w:val="597"/>
    <w:qFormat/>
    <w:uiPriority w:val="0"/>
    <w:rPr>
      <w:rFonts w:ascii="MingLiU" w:hAnsi="MingLiU" w:eastAsia="MingLiU" w:cs="MingLiU"/>
      <w:color w:val="000000"/>
      <w:sz w:val="26"/>
      <w:szCs w:val="26"/>
      <w:shd w:val="clear" w:color="auto" w:fill="FFFFFF"/>
      <w:lang w:val="zh-TW"/>
    </w:rPr>
  </w:style>
  <w:style w:type="paragraph" w:customStyle="1" w:styleId="597">
    <w:name w:val="Body text (3)1"/>
    <w:basedOn w:val="1"/>
    <w:link w:val="596"/>
    <w:qFormat/>
    <w:uiPriority w:val="0"/>
    <w:pPr>
      <w:shd w:val="clear" w:color="auto" w:fill="FFFFFF"/>
      <w:spacing w:line="619" w:lineRule="exact"/>
      <w:jc w:val="distribute"/>
    </w:pPr>
    <w:rPr>
      <w:rFonts w:ascii="MingLiU" w:hAnsi="MingLiU" w:eastAsia="MingLiU" w:cs="MingLiU"/>
      <w:color w:val="000000"/>
      <w:kern w:val="0"/>
      <w:sz w:val="26"/>
      <w:szCs w:val="26"/>
      <w:lang w:val="zh-TW"/>
    </w:rPr>
  </w:style>
  <w:style w:type="character" w:customStyle="1" w:styleId="598">
    <w:name w:val="Body text (2) + Batang"/>
    <w:qFormat/>
    <w:uiPriority w:val="0"/>
    <w:rPr>
      <w:rFonts w:ascii="Batang" w:hAnsi="Batang" w:eastAsia="Batang" w:cs="Batang"/>
      <w:color w:val="000000"/>
      <w:spacing w:val="0"/>
      <w:w w:val="100"/>
      <w:position w:val="0"/>
      <w:sz w:val="24"/>
      <w:szCs w:val="24"/>
      <w:u w:val="none"/>
      <w:lang w:val="en-US"/>
    </w:rPr>
  </w:style>
  <w:style w:type="character" w:customStyle="1" w:styleId="599">
    <w:name w:val="正文文本11"/>
    <w:qFormat/>
    <w:uiPriority w:val="0"/>
    <w:rPr>
      <w:rFonts w:ascii="MingLiU" w:hAnsi="MingLiU" w:eastAsia="MingLiU" w:cs="MingLiU"/>
      <w:color w:val="000000"/>
      <w:spacing w:val="10"/>
      <w:w w:val="100"/>
      <w:position w:val="0"/>
      <w:sz w:val="21"/>
      <w:szCs w:val="21"/>
      <w:u w:val="none"/>
      <w:lang w:val="zh-TW"/>
    </w:rPr>
  </w:style>
  <w:style w:type="table" w:customStyle="1" w:styleId="600">
    <w:name w:val="Normal 212"/>
    <w:basedOn w:val="57"/>
    <w:qFormat/>
    <w:uiPriority w:val="0"/>
    <w:pPr>
      <w:spacing w:before="100" w:beforeAutospacing="1" w:after="100" w:afterAutospacing="1"/>
    </w:pPr>
    <w:rPr>
      <w:rFonts w:ascii="宋体" w:hAnsi="宋体"/>
      <w:sz w:val="24"/>
      <w:szCs w:val="24"/>
    </w:rPr>
    <w:tblPr>
      <w:tblCellMar>
        <w:left w:w="0" w:type="dxa"/>
        <w:right w:w="0" w:type="dxa"/>
      </w:tblCellMar>
    </w:tblPr>
    <w:tcPr>
      <w:vAlign w:val="center"/>
    </w:tcPr>
  </w:style>
  <w:style w:type="table" w:customStyle="1" w:styleId="601">
    <w:name w:val="常规13"/>
    <w:basedOn w:val="57"/>
    <w:qFormat/>
    <w:uiPriority w:val="0"/>
    <w:pPr>
      <w:spacing w:before="100" w:beforeAutospacing="1" w:after="100" w:afterAutospacing="1"/>
    </w:pPr>
    <w:rPr>
      <w:rFonts w:ascii="宋体" w:hAnsi="宋体"/>
      <w:color w:val="000000"/>
      <w:sz w:val="22"/>
      <w:szCs w:val="22"/>
    </w:rPr>
    <w:tblPr>
      <w:tblCellMar>
        <w:left w:w="0" w:type="dxa"/>
        <w:right w:w="0" w:type="dxa"/>
      </w:tblCellMar>
    </w:tblPr>
    <w:tcPr>
      <w:vAlign w:val="center"/>
    </w:tcPr>
  </w:style>
  <w:style w:type="table" w:customStyle="1" w:styleId="602">
    <w:name w:val="常规 212"/>
    <w:basedOn w:val="57"/>
    <w:qFormat/>
    <w:uiPriority w:val="0"/>
    <w:pPr>
      <w:spacing w:before="100" w:beforeAutospacing="1" w:after="100" w:afterAutospacing="1"/>
    </w:pPr>
    <w:rPr>
      <w:rFonts w:ascii="宋体" w:hAnsi="宋体"/>
      <w:sz w:val="24"/>
      <w:szCs w:val="24"/>
    </w:rPr>
    <w:tblPr>
      <w:tblCellMar>
        <w:left w:w="0" w:type="dxa"/>
        <w:right w:w="0" w:type="dxa"/>
      </w:tblCellMar>
    </w:tblPr>
    <w:tcPr>
      <w:vAlign w:val="center"/>
    </w:tcPr>
  </w:style>
  <w:style w:type="table" w:customStyle="1" w:styleId="603">
    <w:name w:val="常规 2 213"/>
    <w:basedOn w:val="57"/>
    <w:qFormat/>
    <w:uiPriority w:val="0"/>
    <w:pPr>
      <w:spacing w:before="100" w:beforeAutospacing="1" w:after="100" w:afterAutospacing="1"/>
    </w:pPr>
    <w:rPr>
      <w:rFonts w:ascii="宋体" w:hAnsi="宋体"/>
      <w:sz w:val="24"/>
      <w:szCs w:val="24"/>
    </w:rPr>
    <w:tblPr>
      <w:tblCellMar>
        <w:left w:w="0" w:type="dxa"/>
        <w:right w:w="0" w:type="dxa"/>
      </w:tblCellMar>
    </w:tblPr>
  </w:style>
  <w:style w:type="table" w:customStyle="1" w:styleId="604">
    <w:name w:val="常规 2 2 2713"/>
    <w:basedOn w:val="57"/>
    <w:qFormat/>
    <w:uiPriority w:val="0"/>
    <w:pPr>
      <w:spacing w:before="100" w:beforeAutospacing="1" w:after="100" w:afterAutospacing="1"/>
    </w:pPr>
    <w:rPr>
      <w:rFonts w:ascii="宋体" w:hAnsi="宋体"/>
      <w:sz w:val="24"/>
      <w:szCs w:val="24"/>
    </w:rPr>
    <w:tblPr>
      <w:tblCellMar>
        <w:left w:w="0" w:type="dxa"/>
        <w:right w:w="0" w:type="dxa"/>
      </w:tblCellMar>
    </w:tblPr>
  </w:style>
  <w:style w:type="table" w:customStyle="1" w:styleId="605">
    <w:name w:val="常规 2 2 3013"/>
    <w:basedOn w:val="57"/>
    <w:qFormat/>
    <w:uiPriority w:val="0"/>
    <w:pPr>
      <w:spacing w:before="100" w:beforeAutospacing="1" w:after="100" w:afterAutospacing="1"/>
    </w:pPr>
    <w:rPr>
      <w:rFonts w:ascii="宋体" w:hAnsi="宋体"/>
      <w:sz w:val="24"/>
      <w:szCs w:val="24"/>
    </w:rPr>
    <w:tblPr>
      <w:tblCellMar>
        <w:left w:w="0" w:type="dxa"/>
        <w:right w:w="0" w:type="dxa"/>
      </w:tblCellMar>
    </w:tblPr>
  </w:style>
  <w:style w:type="table" w:customStyle="1" w:styleId="606">
    <w:name w:val="常规 2512"/>
    <w:basedOn w:val="57"/>
    <w:qFormat/>
    <w:uiPriority w:val="0"/>
    <w:pPr>
      <w:spacing w:before="100" w:beforeAutospacing="1" w:after="100" w:afterAutospacing="1"/>
    </w:pPr>
    <w:rPr>
      <w:rFonts w:ascii="宋体" w:hAnsi="宋体"/>
      <w:sz w:val="24"/>
      <w:szCs w:val="24"/>
    </w:rPr>
    <w:tblPr>
      <w:tblCellMar>
        <w:left w:w="0" w:type="dxa"/>
        <w:right w:w="0" w:type="dxa"/>
      </w:tblCellMar>
    </w:tblPr>
    <w:tcPr>
      <w:vAlign w:val="center"/>
    </w:tcPr>
  </w:style>
  <w:style w:type="table" w:customStyle="1" w:styleId="607">
    <w:name w:val="常规 312"/>
    <w:basedOn w:val="57"/>
    <w:qFormat/>
    <w:uiPriority w:val="0"/>
    <w:pPr>
      <w:spacing w:before="100" w:beforeAutospacing="1" w:after="100" w:afterAutospacing="1"/>
    </w:pPr>
    <w:rPr>
      <w:rFonts w:ascii="宋体" w:hAnsi="宋体"/>
      <w:sz w:val="24"/>
      <w:szCs w:val="24"/>
    </w:rPr>
    <w:tblPr>
      <w:tblCellMar>
        <w:left w:w="0" w:type="dxa"/>
        <w:right w:w="0" w:type="dxa"/>
      </w:tblCellMar>
    </w:tblPr>
    <w:tcPr>
      <w:vAlign w:val="center"/>
    </w:tcPr>
  </w:style>
  <w:style w:type="table" w:customStyle="1" w:styleId="608">
    <w:name w:val="常规 3013"/>
    <w:basedOn w:val="57"/>
    <w:qFormat/>
    <w:uiPriority w:val="0"/>
    <w:pPr>
      <w:spacing w:before="100" w:beforeAutospacing="1" w:after="100" w:afterAutospacing="1"/>
    </w:pPr>
    <w:rPr>
      <w:rFonts w:ascii="宋体" w:hAnsi="宋体"/>
      <w:color w:val="000000"/>
      <w:sz w:val="22"/>
      <w:szCs w:val="22"/>
    </w:rPr>
    <w:tblPr>
      <w:tblCellMar>
        <w:left w:w="0" w:type="dxa"/>
        <w:right w:w="0" w:type="dxa"/>
      </w:tblCellMar>
    </w:tblPr>
    <w:tcPr>
      <w:vAlign w:val="center"/>
    </w:tcPr>
  </w:style>
  <w:style w:type="character" w:customStyle="1" w:styleId="609">
    <w:name w:val="font161"/>
    <w:qFormat/>
    <w:uiPriority w:val="0"/>
    <w:rPr>
      <w:rFonts w:hint="default" w:ascii="Times New Roman" w:hAnsi="Times New Roman" w:eastAsia="宋体" w:cs="Times New Roman"/>
      <w:color w:val="000000"/>
      <w:sz w:val="22"/>
      <w:szCs w:val="22"/>
    </w:rPr>
  </w:style>
  <w:style w:type="character" w:customStyle="1" w:styleId="610">
    <w:name w:val="正文首行缩进 2 Char"/>
    <w:basedOn w:val="195"/>
    <w:link w:val="26"/>
    <w:qFormat/>
    <w:uiPriority w:val="0"/>
    <w:rPr>
      <w:rFonts w:ascii="宋体"/>
      <w:spacing w:val="-4"/>
      <w:kern w:val="2"/>
      <w:sz w:val="21"/>
      <w:szCs w:val="24"/>
    </w:rPr>
  </w:style>
  <w:style w:type="paragraph" w:customStyle="1" w:styleId="611">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61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13">
    <w:name w:val="NormalCharacter"/>
    <w:qFormat/>
    <w:uiPriority w:val="0"/>
  </w:style>
  <w:style w:type="paragraph" w:customStyle="1" w:styleId="614">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15">
    <w:name w:val="content-right_1thtn"/>
    <w:basedOn w:val="59"/>
    <w:qFormat/>
    <w:uiPriority w:val="0"/>
  </w:style>
  <w:style w:type="character" w:customStyle="1" w:styleId="616">
    <w:name w:val="目录 1 Char"/>
    <w:link w:val="2"/>
    <w:qFormat/>
    <w:uiPriority w:val="39"/>
    <w:rPr>
      <w:bCs/>
      <w:caps/>
      <w:szCs w:val="20"/>
    </w:rPr>
  </w:style>
  <w:style w:type="table" w:customStyle="1" w:styleId="617">
    <w:name w:val="网格型2"/>
    <w:basedOn w:val="57"/>
    <w:qFormat/>
    <w:uiPriority w:val="39"/>
    <w:rPr>
      <w:rFonts w:ascii="等线" w:hAnsi="等线" w:eastAsia="等线"/>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18">
    <w:name w:val="font122"/>
    <w:basedOn w:val="59"/>
    <w:qFormat/>
    <w:uiPriority w:val="0"/>
    <w:rPr>
      <w:rFonts w:hint="eastAsia" w:ascii="宋体" w:hAnsi="宋体" w:eastAsia="宋体" w:cs="宋体"/>
      <w:color w:val="FF0000"/>
      <w:sz w:val="20"/>
      <w:szCs w:val="20"/>
      <w:u w:val="none"/>
    </w:rPr>
  </w:style>
  <w:style w:type="paragraph" w:customStyle="1" w:styleId="619">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620">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6018F-98B1-44C5-A64B-CD51B4567643}">
  <ds:schemaRefs/>
</ds:datastoreItem>
</file>

<file path=docProps/app.xml><?xml version="1.0" encoding="utf-8"?>
<Properties xmlns="http://schemas.openxmlformats.org/officeDocument/2006/extended-properties" xmlns:vt="http://schemas.openxmlformats.org/officeDocument/2006/docPropsVTypes">
  <Template>Normal</Template>
  <Pages>92</Pages>
  <Words>31985</Words>
  <Characters>34653</Characters>
  <Lines>467</Lines>
  <Paragraphs>131</Paragraphs>
  <TotalTime>260</TotalTime>
  <ScaleCrop>false</ScaleCrop>
  <LinksUpToDate>false</LinksUpToDate>
  <CharactersWithSpaces>35093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2026-03-26T17:35:00Z</dcterms:created>
  <dc:creator>user</dc:creator>
  <cp:lastModifiedBy>余春娅</cp:lastModifiedBy>
  <cp:lastPrinted>2021-07-04T08:26:00Z</cp:lastPrinted>
  <dcterms:modified xsi:type="dcterms:W3CDTF">2026-05-19T01:32:54Z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8F67FE32895F452AB48FE584C4620889</vt:lpwstr>
  </property>
  <property fmtid="{D5CDD505-2E9C-101B-9397-08002B2CF9AE}" pid="3" name="KSOProductBuildVer">
    <vt:lpwstr>2052-12.1.0.25225</vt:lpwstr>
  </property>
  <property fmtid="{D5CDD505-2E9C-101B-9397-08002B2CF9AE}" pid="4" name="KSOTemplateDocerSaveRecord">
    <vt:lpwstr>eyJoZGlkIjoiYWY3NDkwMjBhYmNjZTFhZTM2NTZlZjcxNDk0ZDE2ZjYiLCJ1c2VySWQiOiIxNzY0OTE2ODQwIn0=</vt:lpwstr>
  </property>
  <property fmtid="{D5CDD505-2E9C-101B-9397-08002B2CF9AE}" pid="5" name="hmcheck_result_ba222f363714442d84dcdce734d695bd_errorword">
    <vt:lpwstr>:</vt:lpwstr>
  </property>
  <property fmtid="{D5CDD505-2E9C-101B-9397-08002B2CF9AE}" pid="6" name="hmcheck_result_ba222f363714442d84dcdce734d695bd_correctwords">
    <vt:lpwstr>["："]</vt:lpwstr>
  </property>
  <property fmtid="{D5CDD505-2E9C-101B-9397-08002B2CF9AE}" pid="7" name="hmcheck_result_ba222f363714442d84dcdce734d695bd_level">
    <vt:i4>1</vt:i4>
  </property>
  <property fmtid="{D5CDD505-2E9C-101B-9397-08002B2CF9AE}" pid="8" name="hmcheck_result_ba222f363714442d84dcdce734d695bd_type">
    <vt:i4>1</vt:i4>
  </property>
  <property fmtid="{D5CDD505-2E9C-101B-9397-08002B2CF9AE}" pid="9" name="hmcheck_result_ba222f363714442d84dcdce734d695bd_modifiedtype">
    <vt:i4>0</vt:i4>
  </property>
  <property fmtid="{D5CDD505-2E9C-101B-9397-08002B2CF9AE}" pid="10" name="hmcheck_result_8b75dc83944b4628951fb370ebf24b84_errorword">
    <vt:lpwstr>:</vt:lpwstr>
  </property>
  <property fmtid="{D5CDD505-2E9C-101B-9397-08002B2CF9AE}" pid="11" name="hmcheck_result_8b75dc83944b4628951fb370ebf24b84_correctwords">
    <vt:lpwstr>["："]</vt:lpwstr>
  </property>
  <property fmtid="{D5CDD505-2E9C-101B-9397-08002B2CF9AE}" pid="12" name="hmcheck_result_8b75dc83944b4628951fb370ebf24b84_level">
    <vt:i4>1</vt:i4>
  </property>
  <property fmtid="{D5CDD505-2E9C-101B-9397-08002B2CF9AE}" pid="13" name="hmcheck_result_8b75dc83944b4628951fb370ebf24b84_type">
    <vt:i4>1</vt:i4>
  </property>
  <property fmtid="{D5CDD505-2E9C-101B-9397-08002B2CF9AE}" pid="14" name="hmcheck_result_8b75dc83944b4628951fb370ebf24b84_modifiedtype">
    <vt:i4>0</vt:i4>
  </property>
  <property fmtid="{D5CDD505-2E9C-101B-9397-08002B2CF9AE}" pid="15" name="hmcheck_result_66afcd0b391e4558b858f6bc75c46567_errorword">
    <vt:lpwstr>:</vt:lpwstr>
  </property>
  <property fmtid="{D5CDD505-2E9C-101B-9397-08002B2CF9AE}" pid="16" name="hmcheck_result_66afcd0b391e4558b858f6bc75c46567_correctwords">
    <vt:lpwstr>["："]</vt:lpwstr>
  </property>
  <property fmtid="{D5CDD505-2E9C-101B-9397-08002B2CF9AE}" pid="17" name="hmcheck_result_66afcd0b391e4558b858f6bc75c46567_level">
    <vt:i4>1</vt:i4>
  </property>
  <property fmtid="{D5CDD505-2E9C-101B-9397-08002B2CF9AE}" pid="18" name="hmcheck_result_66afcd0b391e4558b858f6bc75c46567_type">
    <vt:i4>1</vt:i4>
  </property>
  <property fmtid="{D5CDD505-2E9C-101B-9397-08002B2CF9AE}" pid="19" name="hmcheck_result_66afcd0b391e4558b858f6bc75c46567_modifiedtype">
    <vt:i4>0</vt:i4>
  </property>
  <property fmtid="{D5CDD505-2E9C-101B-9397-08002B2CF9AE}" pid="20" name="hmcheck_result_af118f8e0cc24da09cdf3f0f80135905_errorword">
    <vt:lpwstr>金平县</vt:lpwstr>
  </property>
  <property fmtid="{D5CDD505-2E9C-101B-9397-08002B2CF9AE}" pid="21" name="hmcheck_result_af118f8e0cc24da09cdf3f0f80135905_correctwords">
    <vt:lpwstr>["金平苗族瑶族傣族自治县"]</vt:lpwstr>
  </property>
  <property fmtid="{D5CDD505-2E9C-101B-9397-08002B2CF9AE}" pid="22" name="hmcheck_result_af118f8e0cc24da09cdf3f0f80135905_errordescription">
    <vt:lpwstr>自治区州县表述错误</vt:lpwstr>
  </property>
  <property fmtid="{D5CDD505-2E9C-101B-9397-08002B2CF9AE}" pid="23" name="hmcheck_result_af118f8e0cc24da09cdf3f0f80135905_level">
    <vt:i4>1</vt:i4>
  </property>
  <property fmtid="{D5CDD505-2E9C-101B-9397-08002B2CF9AE}" pid="24" name="hmcheck_result_af118f8e0cc24da09cdf3f0f80135905_type">
    <vt:i4>9</vt:i4>
  </property>
  <property fmtid="{D5CDD505-2E9C-101B-9397-08002B2CF9AE}" pid="25" name="hmcheck_result_af118f8e0cc24da09cdf3f0f80135905_modifiedtype">
    <vt:i4>0</vt:i4>
  </property>
  <property fmtid="{D5CDD505-2E9C-101B-9397-08002B2CF9AE}" pid="26" name="hmcheck_result_958246b3649e41e7b0bd657fac21bcb3_errorword">
    <vt:lpwstr>屏边县</vt:lpwstr>
  </property>
  <property fmtid="{D5CDD505-2E9C-101B-9397-08002B2CF9AE}" pid="27" name="hmcheck_result_958246b3649e41e7b0bd657fac21bcb3_correctwords">
    <vt:lpwstr>["屏边苗族自治县"]</vt:lpwstr>
  </property>
  <property fmtid="{D5CDD505-2E9C-101B-9397-08002B2CF9AE}" pid="28" name="hmcheck_result_958246b3649e41e7b0bd657fac21bcb3_errordescription">
    <vt:lpwstr>自治区州县表述错误</vt:lpwstr>
  </property>
  <property fmtid="{D5CDD505-2E9C-101B-9397-08002B2CF9AE}" pid="29" name="hmcheck_result_958246b3649e41e7b0bd657fac21bcb3_level">
    <vt:i4>1</vt:i4>
  </property>
  <property fmtid="{D5CDD505-2E9C-101B-9397-08002B2CF9AE}" pid="30" name="hmcheck_result_958246b3649e41e7b0bd657fac21bcb3_type">
    <vt:i4>9</vt:i4>
  </property>
  <property fmtid="{D5CDD505-2E9C-101B-9397-08002B2CF9AE}" pid="31" name="hmcheck_result_958246b3649e41e7b0bd657fac21bcb3_modifiedtype">
    <vt:i4>0</vt:i4>
  </property>
  <property fmtid="{D5CDD505-2E9C-101B-9397-08002B2CF9AE}" pid="32" name="hmcheck_result_1c874ae07a3f4d44bd53d69c5ef8419b_errorword">
    <vt:lpwstr>河口县</vt:lpwstr>
  </property>
  <property fmtid="{D5CDD505-2E9C-101B-9397-08002B2CF9AE}" pid="33" name="hmcheck_result_1c874ae07a3f4d44bd53d69c5ef8419b_correctwords">
    <vt:lpwstr>["河口瑶族自治县"]</vt:lpwstr>
  </property>
  <property fmtid="{D5CDD505-2E9C-101B-9397-08002B2CF9AE}" pid="34" name="hmcheck_result_1c874ae07a3f4d44bd53d69c5ef8419b_errordescription">
    <vt:lpwstr>自治区州县表述错误</vt:lpwstr>
  </property>
  <property fmtid="{D5CDD505-2E9C-101B-9397-08002B2CF9AE}" pid="35" name="hmcheck_result_1c874ae07a3f4d44bd53d69c5ef8419b_level">
    <vt:i4>1</vt:i4>
  </property>
  <property fmtid="{D5CDD505-2E9C-101B-9397-08002B2CF9AE}" pid="36" name="hmcheck_result_1c874ae07a3f4d44bd53d69c5ef8419b_type">
    <vt:i4>9</vt:i4>
  </property>
  <property fmtid="{D5CDD505-2E9C-101B-9397-08002B2CF9AE}" pid="37" name="hmcheck_result_1c874ae07a3f4d44bd53d69c5ef8419b_modifiedtype">
    <vt:i4>0</vt:i4>
  </property>
  <property fmtid="{D5CDD505-2E9C-101B-9397-08002B2CF9AE}" pid="38" name="hmcheck_result_1e414be3f72e4123a6d96fe557b81962_errorword">
    <vt:lpwstr>其它</vt:lpwstr>
  </property>
  <property fmtid="{D5CDD505-2E9C-101B-9397-08002B2CF9AE}" pid="39" name="hmcheck_result_1e414be3f72e4123a6d96fe557b81962_correctwords">
    <vt:lpwstr>["其他"]</vt:lpwstr>
  </property>
  <property fmtid="{D5CDD505-2E9C-101B-9397-08002B2CF9AE}" pid="40" name="hmcheck_result_1e414be3f72e4123a6d96fe557b81962_level">
    <vt:i4>1</vt:i4>
  </property>
  <property fmtid="{D5CDD505-2E9C-101B-9397-08002B2CF9AE}" pid="41" name="hmcheck_result_1e414be3f72e4123a6d96fe557b81962_type">
    <vt:i4>5</vt:i4>
  </property>
  <property fmtid="{D5CDD505-2E9C-101B-9397-08002B2CF9AE}" pid="42" name="hmcheck_result_1e414be3f72e4123a6d96fe557b81962_modifiedtype">
    <vt:i4>0</vt:i4>
  </property>
  <property fmtid="{D5CDD505-2E9C-101B-9397-08002B2CF9AE}" pid="43" name="hmcheck_result_204b085346f540bf8a6de20984102ee3_errorword">
    <vt:lpwstr>(</vt:lpwstr>
  </property>
  <property fmtid="{D5CDD505-2E9C-101B-9397-08002B2CF9AE}" pid="44" name="hmcheck_result_204b085346f540bf8a6de20984102ee3_correctwords">
    <vt:lpwstr>["（"]</vt:lpwstr>
  </property>
  <property fmtid="{D5CDD505-2E9C-101B-9397-08002B2CF9AE}" pid="45" name="hmcheck_result_204b085346f540bf8a6de20984102ee3_level">
    <vt:i4>1</vt:i4>
  </property>
  <property fmtid="{D5CDD505-2E9C-101B-9397-08002B2CF9AE}" pid="46" name="hmcheck_result_204b085346f540bf8a6de20984102ee3_type">
    <vt:i4>1</vt:i4>
  </property>
  <property fmtid="{D5CDD505-2E9C-101B-9397-08002B2CF9AE}" pid="47" name="hmcheck_result_204b085346f540bf8a6de20984102ee3_modifiedtype">
    <vt:i4>2</vt:i4>
  </property>
  <property fmtid="{D5CDD505-2E9C-101B-9397-08002B2CF9AE}" pid="48" name="hmcheck_result_656c7e49eeb2499f95495c77f7cd253b_errorword">
    <vt:lpwstr>)</vt:lpwstr>
  </property>
  <property fmtid="{D5CDD505-2E9C-101B-9397-08002B2CF9AE}" pid="49" name="hmcheck_result_656c7e49eeb2499f95495c77f7cd253b_correctwords">
    <vt:lpwstr>["）"]</vt:lpwstr>
  </property>
  <property fmtid="{D5CDD505-2E9C-101B-9397-08002B2CF9AE}" pid="50" name="hmcheck_result_656c7e49eeb2499f95495c77f7cd253b_level">
    <vt:i4>1</vt:i4>
  </property>
  <property fmtid="{D5CDD505-2E9C-101B-9397-08002B2CF9AE}" pid="51" name="hmcheck_result_656c7e49eeb2499f95495c77f7cd253b_type">
    <vt:i4>1</vt:i4>
  </property>
  <property fmtid="{D5CDD505-2E9C-101B-9397-08002B2CF9AE}" pid="52" name="hmcheck_result_656c7e49eeb2499f95495c77f7cd253b_modifiedtype">
    <vt:i4>2</vt:i4>
  </property>
  <property fmtid="{D5CDD505-2E9C-101B-9397-08002B2CF9AE}" pid="53" name="hmcheck_result_b748a8e876e74bfda2b433fddcd38b15_errorword">
    <vt:lpwstr>-</vt:lpwstr>
  </property>
  <property fmtid="{D5CDD505-2E9C-101B-9397-08002B2CF9AE}" pid="54" name="hmcheck_result_b748a8e876e74bfda2b433fddcd38b15_correctwords">
    <vt:lpwstr>["－"]</vt:lpwstr>
  </property>
  <property fmtid="{D5CDD505-2E9C-101B-9397-08002B2CF9AE}" pid="55" name="hmcheck_result_b748a8e876e74bfda2b433fddcd38b15_level">
    <vt:i4>1</vt:i4>
  </property>
  <property fmtid="{D5CDD505-2E9C-101B-9397-08002B2CF9AE}" pid="56" name="hmcheck_result_b748a8e876e74bfda2b433fddcd38b15_type">
    <vt:i4>1</vt:i4>
  </property>
  <property fmtid="{D5CDD505-2E9C-101B-9397-08002B2CF9AE}" pid="57" name="hmcheck_result_b748a8e876e74bfda2b433fddcd38b15_modifiedtype">
    <vt:i4>2</vt:i4>
  </property>
  <property fmtid="{D5CDD505-2E9C-101B-9397-08002B2CF9AE}" pid="58" name="hmcheck_result_d48f1c57047e46279339aa84b6047c23_errorword">
    <vt:lpwstr>-</vt:lpwstr>
  </property>
  <property fmtid="{D5CDD505-2E9C-101B-9397-08002B2CF9AE}" pid="59" name="hmcheck_result_d48f1c57047e46279339aa84b6047c23_correctwords">
    <vt:lpwstr>["－"]</vt:lpwstr>
  </property>
  <property fmtid="{D5CDD505-2E9C-101B-9397-08002B2CF9AE}" pid="60" name="hmcheck_result_d48f1c57047e46279339aa84b6047c23_level">
    <vt:i4>1</vt:i4>
  </property>
  <property fmtid="{D5CDD505-2E9C-101B-9397-08002B2CF9AE}" pid="61" name="hmcheck_result_d48f1c57047e46279339aa84b6047c23_type">
    <vt:i4>1</vt:i4>
  </property>
  <property fmtid="{D5CDD505-2E9C-101B-9397-08002B2CF9AE}" pid="62" name="hmcheck_result_d48f1c57047e46279339aa84b6047c23_modifiedtype">
    <vt:i4>2</vt:i4>
  </property>
  <property fmtid="{D5CDD505-2E9C-101B-9397-08002B2CF9AE}" pid="63" name="hmcheck_result_dcbddcbab823448590d0e2a4719d66e8_errorword">
    <vt:lpwstr>-</vt:lpwstr>
  </property>
  <property fmtid="{D5CDD505-2E9C-101B-9397-08002B2CF9AE}" pid="64" name="hmcheck_result_dcbddcbab823448590d0e2a4719d66e8_correctwords">
    <vt:lpwstr>["－"]</vt:lpwstr>
  </property>
  <property fmtid="{D5CDD505-2E9C-101B-9397-08002B2CF9AE}" pid="65" name="hmcheck_result_dcbddcbab823448590d0e2a4719d66e8_level">
    <vt:i4>1</vt:i4>
  </property>
  <property fmtid="{D5CDD505-2E9C-101B-9397-08002B2CF9AE}" pid="66" name="hmcheck_result_dcbddcbab823448590d0e2a4719d66e8_type">
    <vt:i4>1</vt:i4>
  </property>
  <property fmtid="{D5CDD505-2E9C-101B-9397-08002B2CF9AE}" pid="67" name="hmcheck_result_dcbddcbab823448590d0e2a4719d66e8_modifiedtype">
    <vt:i4>2</vt:i4>
  </property>
  <property fmtid="{D5CDD505-2E9C-101B-9397-08002B2CF9AE}" pid="68" name="hmcheck_result_7171b3a8cfde4ba6be01175548eaecd9_errorword">
    <vt:lpwstr>-点</vt:lpwstr>
  </property>
  <property fmtid="{D5CDD505-2E9C-101B-9397-08002B2CF9AE}" pid="69" name="hmcheck_result_7171b3a8cfde4ba6be01175548eaecd9_correctwords">
    <vt:lpwstr>["一点"]</vt:lpwstr>
  </property>
  <property fmtid="{D5CDD505-2E9C-101B-9397-08002B2CF9AE}" pid="70" name="hmcheck_result_7171b3a8cfde4ba6be01175548eaecd9_level">
    <vt:i4>1</vt:i4>
  </property>
  <property fmtid="{D5CDD505-2E9C-101B-9397-08002B2CF9AE}" pid="71" name="hmcheck_result_7171b3a8cfde4ba6be01175548eaecd9_type">
    <vt:i4>0</vt:i4>
  </property>
  <property fmtid="{D5CDD505-2E9C-101B-9397-08002B2CF9AE}" pid="72" name="hmcheck_result_7171b3a8cfde4ba6be01175548eaecd9_modifiedtype">
    <vt:i4>2</vt:i4>
  </property>
  <property fmtid="{D5CDD505-2E9C-101B-9397-08002B2CF9AE}" pid="73" name="hmcheck_result_a2ec90d09fa84481a23b45be86236225_errorword">
    <vt:lpwstr>:</vt:lpwstr>
  </property>
  <property fmtid="{D5CDD505-2E9C-101B-9397-08002B2CF9AE}" pid="74" name="hmcheck_result_a2ec90d09fa84481a23b45be86236225_correctwords">
    <vt:lpwstr>["："]</vt:lpwstr>
  </property>
  <property fmtid="{D5CDD505-2E9C-101B-9397-08002B2CF9AE}" pid="75" name="hmcheck_result_a2ec90d09fa84481a23b45be86236225_level">
    <vt:i4>1</vt:i4>
  </property>
  <property fmtid="{D5CDD505-2E9C-101B-9397-08002B2CF9AE}" pid="76" name="hmcheck_result_a2ec90d09fa84481a23b45be86236225_type">
    <vt:i4>1</vt:i4>
  </property>
  <property fmtid="{D5CDD505-2E9C-101B-9397-08002B2CF9AE}" pid="77" name="hmcheck_result_a2ec90d09fa84481a23b45be86236225_modifiedtype">
    <vt:i4>2</vt:i4>
  </property>
  <property fmtid="{D5CDD505-2E9C-101B-9397-08002B2CF9AE}" pid="78" name="hmcheck_result_d39daca69d4a4b418e0a6ef7aac192e0_errorword">
    <vt:lpwstr>登陆</vt:lpwstr>
  </property>
  <property fmtid="{D5CDD505-2E9C-101B-9397-08002B2CF9AE}" pid="79" name="hmcheck_result_d39daca69d4a4b418e0a6ef7aac192e0_correctwords">
    <vt:lpwstr>["登录"]</vt:lpwstr>
  </property>
  <property fmtid="{D5CDD505-2E9C-101B-9397-08002B2CF9AE}" pid="80" name="hmcheck_result_d39daca69d4a4b418e0a6ef7aac192e0_level">
    <vt:i4>1</vt:i4>
  </property>
  <property fmtid="{D5CDD505-2E9C-101B-9397-08002B2CF9AE}" pid="81" name="hmcheck_result_d39daca69d4a4b418e0a6ef7aac192e0_type">
    <vt:i4>0</vt:i4>
  </property>
  <property fmtid="{D5CDD505-2E9C-101B-9397-08002B2CF9AE}" pid="82" name="hmcheck_result_d39daca69d4a4b418e0a6ef7aac192e0_modifiedtype">
    <vt:i4>2</vt:i4>
  </property>
  <property fmtid="{D5CDD505-2E9C-101B-9397-08002B2CF9AE}" pid="83" name="hmcheck_result_559634eade1146639fdba180e428ce1d_errorword">
    <vt:lpwstr>-</vt:lpwstr>
  </property>
  <property fmtid="{D5CDD505-2E9C-101B-9397-08002B2CF9AE}" pid="84" name="hmcheck_result_559634eade1146639fdba180e428ce1d_correctwords">
    <vt:lpwstr>["－"]</vt:lpwstr>
  </property>
  <property fmtid="{D5CDD505-2E9C-101B-9397-08002B2CF9AE}" pid="85" name="hmcheck_result_559634eade1146639fdba180e428ce1d_level">
    <vt:i4>1</vt:i4>
  </property>
  <property fmtid="{D5CDD505-2E9C-101B-9397-08002B2CF9AE}" pid="86" name="hmcheck_result_559634eade1146639fdba180e428ce1d_type">
    <vt:i4>1</vt:i4>
  </property>
  <property fmtid="{D5CDD505-2E9C-101B-9397-08002B2CF9AE}" pid="87" name="hmcheck_result_559634eade1146639fdba180e428ce1d_modifiedtype">
    <vt:i4>2</vt:i4>
  </property>
  <property fmtid="{D5CDD505-2E9C-101B-9397-08002B2CF9AE}" pid="88" name="hmcheck_result_db7a66c7abbd485b8ced815dea116511_errorword">
    <vt:lpwstr>（</vt:lpwstr>
  </property>
  <property fmtid="{D5CDD505-2E9C-101B-9397-08002B2CF9AE}" pid="89" name="hmcheck_result_db7a66c7abbd485b8ced815dea116511_correctwords">
    <vt:lpwstr>["（下"]</vt:lpwstr>
  </property>
  <property fmtid="{D5CDD505-2E9C-101B-9397-08002B2CF9AE}" pid="90" name="hmcheck_result_db7a66c7abbd485b8ced815dea116511_level">
    <vt:i4>1</vt:i4>
  </property>
  <property fmtid="{D5CDD505-2E9C-101B-9397-08002B2CF9AE}" pid="91" name="hmcheck_result_db7a66c7abbd485b8ced815dea116511_type">
    <vt:i4>0</vt:i4>
  </property>
  <property fmtid="{D5CDD505-2E9C-101B-9397-08002B2CF9AE}" pid="92" name="hmcheck_result_db7a66c7abbd485b8ced815dea116511_modifiedtype">
    <vt:i4>0</vt:i4>
  </property>
  <property fmtid="{D5CDD505-2E9C-101B-9397-08002B2CF9AE}" pid="93" name="hmcheck_result_97ff50961b4246bf8d1a3944f7b0ad9b_errorword">
    <vt:lpwstr>,</vt:lpwstr>
  </property>
  <property fmtid="{D5CDD505-2E9C-101B-9397-08002B2CF9AE}" pid="94" name="hmcheck_result_97ff50961b4246bf8d1a3944f7b0ad9b_correctwords">
    <vt:lpwstr>["，"]</vt:lpwstr>
  </property>
  <property fmtid="{D5CDD505-2E9C-101B-9397-08002B2CF9AE}" pid="95" name="hmcheck_result_97ff50961b4246bf8d1a3944f7b0ad9b_level">
    <vt:i4>1</vt:i4>
  </property>
  <property fmtid="{D5CDD505-2E9C-101B-9397-08002B2CF9AE}" pid="96" name="hmcheck_result_97ff50961b4246bf8d1a3944f7b0ad9b_type">
    <vt:i4>1</vt:i4>
  </property>
  <property fmtid="{D5CDD505-2E9C-101B-9397-08002B2CF9AE}" pid="97" name="hmcheck_result_97ff50961b4246bf8d1a3944f7b0ad9b_modifiedtype">
    <vt:i4>0</vt:i4>
  </property>
  <property fmtid="{D5CDD505-2E9C-101B-9397-08002B2CF9AE}" pid="98" name="hmcheck_result_9f0056a02f2c4097a06b8be20f2da683_errorword">
    <vt:lpwstr>进入到</vt:lpwstr>
  </property>
  <property fmtid="{D5CDD505-2E9C-101B-9397-08002B2CF9AE}" pid="99" name="hmcheck_result_9f0056a02f2c4097a06b8be20f2da683_correctwords">
    <vt:lpwstr>["进入"]</vt:lpwstr>
  </property>
  <property fmtid="{D5CDD505-2E9C-101B-9397-08002B2CF9AE}" pid="100" name="hmcheck_result_9f0056a02f2c4097a06b8be20f2da683_level">
    <vt:i4>1</vt:i4>
  </property>
  <property fmtid="{D5CDD505-2E9C-101B-9397-08002B2CF9AE}" pid="101" name="hmcheck_result_9f0056a02f2c4097a06b8be20f2da683_type">
    <vt:i4>0</vt:i4>
  </property>
  <property fmtid="{D5CDD505-2E9C-101B-9397-08002B2CF9AE}" pid="102" name="hmcheck_result_9f0056a02f2c4097a06b8be20f2da683_modifiedtype">
    <vt:i4>2</vt:i4>
  </property>
  <property fmtid="{D5CDD505-2E9C-101B-9397-08002B2CF9AE}" pid="103" name="hmcheck_result_49d30cda16ee45efbcadf01f26113167_errorword">
    <vt:lpwstr>,</vt:lpwstr>
  </property>
  <property fmtid="{D5CDD505-2E9C-101B-9397-08002B2CF9AE}" pid="104" name="hmcheck_result_49d30cda16ee45efbcadf01f26113167_correctwords">
    <vt:lpwstr>["，"]</vt:lpwstr>
  </property>
  <property fmtid="{D5CDD505-2E9C-101B-9397-08002B2CF9AE}" pid="105" name="hmcheck_result_49d30cda16ee45efbcadf01f26113167_level">
    <vt:i4>1</vt:i4>
  </property>
  <property fmtid="{D5CDD505-2E9C-101B-9397-08002B2CF9AE}" pid="106" name="hmcheck_result_49d30cda16ee45efbcadf01f26113167_type">
    <vt:i4>1</vt:i4>
  </property>
  <property fmtid="{D5CDD505-2E9C-101B-9397-08002B2CF9AE}" pid="107" name="hmcheck_result_49d30cda16ee45efbcadf01f26113167_modifiedtype">
    <vt:i4>2</vt:i4>
  </property>
  <property fmtid="{D5CDD505-2E9C-101B-9397-08002B2CF9AE}" pid="108" name="hmcheck_result_d67e33c5267a42a7853b2749b8ce5eac_errorword">
    <vt:lpwstr>,</vt:lpwstr>
  </property>
  <property fmtid="{D5CDD505-2E9C-101B-9397-08002B2CF9AE}" pid="109" name="hmcheck_result_d67e33c5267a42a7853b2749b8ce5eac_correctwords">
    <vt:lpwstr>["，"]</vt:lpwstr>
  </property>
  <property fmtid="{D5CDD505-2E9C-101B-9397-08002B2CF9AE}" pid="110" name="hmcheck_result_d67e33c5267a42a7853b2749b8ce5eac_level">
    <vt:i4>1</vt:i4>
  </property>
  <property fmtid="{D5CDD505-2E9C-101B-9397-08002B2CF9AE}" pid="111" name="hmcheck_result_d67e33c5267a42a7853b2749b8ce5eac_type">
    <vt:i4>1</vt:i4>
  </property>
  <property fmtid="{D5CDD505-2E9C-101B-9397-08002B2CF9AE}" pid="112" name="hmcheck_result_d67e33c5267a42a7853b2749b8ce5eac_modifiedtype">
    <vt:i4>2</vt:i4>
  </property>
  <property fmtid="{D5CDD505-2E9C-101B-9397-08002B2CF9AE}" pid="113" name="hmcheck_result_31f612dcc888480ebd86f4fef491e13c_errorword">
    <vt:lpwstr>,</vt:lpwstr>
  </property>
  <property fmtid="{D5CDD505-2E9C-101B-9397-08002B2CF9AE}" pid="114" name="hmcheck_result_31f612dcc888480ebd86f4fef491e13c_correctwords">
    <vt:lpwstr>["，"]</vt:lpwstr>
  </property>
  <property fmtid="{D5CDD505-2E9C-101B-9397-08002B2CF9AE}" pid="115" name="hmcheck_result_31f612dcc888480ebd86f4fef491e13c_level">
    <vt:i4>1</vt:i4>
  </property>
  <property fmtid="{D5CDD505-2E9C-101B-9397-08002B2CF9AE}" pid="116" name="hmcheck_result_31f612dcc888480ebd86f4fef491e13c_type">
    <vt:i4>1</vt:i4>
  </property>
  <property fmtid="{D5CDD505-2E9C-101B-9397-08002B2CF9AE}" pid="117" name="hmcheck_result_31f612dcc888480ebd86f4fef491e13c_modifiedtype">
    <vt:i4>2</vt:i4>
  </property>
  <property fmtid="{D5CDD505-2E9C-101B-9397-08002B2CF9AE}" pid="118" name="hmcheck_result_df0751b88bda4a3bb8bbb80d7e4a0803_errorword">
    <vt:lpwstr>,</vt:lpwstr>
  </property>
  <property fmtid="{D5CDD505-2E9C-101B-9397-08002B2CF9AE}" pid="119" name="hmcheck_result_df0751b88bda4a3bb8bbb80d7e4a0803_correctwords">
    <vt:lpwstr>["，"]</vt:lpwstr>
  </property>
  <property fmtid="{D5CDD505-2E9C-101B-9397-08002B2CF9AE}" pid="120" name="hmcheck_result_df0751b88bda4a3bb8bbb80d7e4a0803_level">
    <vt:i4>1</vt:i4>
  </property>
  <property fmtid="{D5CDD505-2E9C-101B-9397-08002B2CF9AE}" pid="121" name="hmcheck_result_df0751b88bda4a3bb8bbb80d7e4a0803_type">
    <vt:i4>1</vt:i4>
  </property>
  <property fmtid="{D5CDD505-2E9C-101B-9397-08002B2CF9AE}" pid="122" name="hmcheck_result_df0751b88bda4a3bb8bbb80d7e4a0803_modifiedtype">
    <vt:i4>2</vt:i4>
  </property>
  <property fmtid="{D5CDD505-2E9C-101B-9397-08002B2CF9AE}" pid="123" name="hmcheck_result_258d2f7827934e32aa72494dd48bc5f2_errorword">
    <vt:lpwstr>,</vt:lpwstr>
  </property>
  <property fmtid="{D5CDD505-2E9C-101B-9397-08002B2CF9AE}" pid="124" name="hmcheck_result_258d2f7827934e32aa72494dd48bc5f2_correctwords">
    <vt:lpwstr>["，"]</vt:lpwstr>
  </property>
  <property fmtid="{D5CDD505-2E9C-101B-9397-08002B2CF9AE}" pid="125" name="hmcheck_result_258d2f7827934e32aa72494dd48bc5f2_level">
    <vt:i4>1</vt:i4>
  </property>
  <property fmtid="{D5CDD505-2E9C-101B-9397-08002B2CF9AE}" pid="126" name="hmcheck_result_258d2f7827934e32aa72494dd48bc5f2_type">
    <vt:i4>1</vt:i4>
  </property>
  <property fmtid="{D5CDD505-2E9C-101B-9397-08002B2CF9AE}" pid="127" name="hmcheck_result_258d2f7827934e32aa72494dd48bc5f2_modifiedtype">
    <vt:i4>2</vt:i4>
  </property>
  <property fmtid="{D5CDD505-2E9C-101B-9397-08002B2CF9AE}" pid="128" name="hmcheck_result_efb5215141474770a31fb1fb95bdcb0f_errorword">
    <vt:lpwstr>:</vt:lpwstr>
  </property>
  <property fmtid="{D5CDD505-2E9C-101B-9397-08002B2CF9AE}" pid="129" name="hmcheck_result_efb5215141474770a31fb1fb95bdcb0f_correctwords">
    <vt:lpwstr>["："]</vt:lpwstr>
  </property>
  <property fmtid="{D5CDD505-2E9C-101B-9397-08002B2CF9AE}" pid="130" name="hmcheck_result_efb5215141474770a31fb1fb95bdcb0f_level">
    <vt:i4>1</vt:i4>
  </property>
  <property fmtid="{D5CDD505-2E9C-101B-9397-08002B2CF9AE}" pid="131" name="hmcheck_result_efb5215141474770a31fb1fb95bdcb0f_type">
    <vt:i4>1</vt:i4>
  </property>
  <property fmtid="{D5CDD505-2E9C-101B-9397-08002B2CF9AE}" pid="132" name="hmcheck_result_efb5215141474770a31fb1fb95bdcb0f_modifiedtype">
    <vt:i4>2</vt:i4>
  </property>
  <property fmtid="{D5CDD505-2E9C-101B-9397-08002B2CF9AE}" pid="133" name="hmcheck_result_8d8d5c075a5346a8a9821846c3093016_errorword">
    <vt:lpwstr>:</vt:lpwstr>
  </property>
  <property fmtid="{D5CDD505-2E9C-101B-9397-08002B2CF9AE}" pid="134" name="hmcheck_result_8d8d5c075a5346a8a9821846c3093016_correctwords">
    <vt:lpwstr>["："]</vt:lpwstr>
  </property>
  <property fmtid="{D5CDD505-2E9C-101B-9397-08002B2CF9AE}" pid="135" name="hmcheck_result_8d8d5c075a5346a8a9821846c3093016_level">
    <vt:i4>1</vt:i4>
  </property>
  <property fmtid="{D5CDD505-2E9C-101B-9397-08002B2CF9AE}" pid="136" name="hmcheck_result_8d8d5c075a5346a8a9821846c3093016_type">
    <vt:i4>1</vt:i4>
  </property>
  <property fmtid="{D5CDD505-2E9C-101B-9397-08002B2CF9AE}" pid="137" name="hmcheck_result_8d8d5c075a5346a8a9821846c3093016_modifiedtype">
    <vt:i4>2</vt:i4>
  </property>
  <property fmtid="{D5CDD505-2E9C-101B-9397-08002B2CF9AE}" pid="138" name="hmcheck_result_0d996ff3417344c3a809ac30ead3b04a_errorword">
    <vt:lpwstr>:</vt:lpwstr>
  </property>
  <property fmtid="{D5CDD505-2E9C-101B-9397-08002B2CF9AE}" pid="139" name="hmcheck_result_0d996ff3417344c3a809ac30ead3b04a_correctwords">
    <vt:lpwstr>["："]</vt:lpwstr>
  </property>
  <property fmtid="{D5CDD505-2E9C-101B-9397-08002B2CF9AE}" pid="140" name="hmcheck_result_0d996ff3417344c3a809ac30ead3b04a_level">
    <vt:i4>1</vt:i4>
  </property>
  <property fmtid="{D5CDD505-2E9C-101B-9397-08002B2CF9AE}" pid="141" name="hmcheck_result_0d996ff3417344c3a809ac30ead3b04a_type">
    <vt:i4>1</vt:i4>
  </property>
  <property fmtid="{D5CDD505-2E9C-101B-9397-08002B2CF9AE}" pid="142" name="hmcheck_result_0d996ff3417344c3a809ac30ead3b04a_modifiedtype">
    <vt:i4>2</vt:i4>
  </property>
  <property fmtid="{D5CDD505-2E9C-101B-9397-08002B2CF9AE}" pid="143" name="hmcheck_result_1ba23604381b4a3ea136ff719140db69_errorword">
    <vt:lpwstr>（</vt:lpwstr>
  </property>
  <property fmtid="{D5CDD505-2E9C-101B-9397-08002B2CF9AE}" pid="144" name="hmcheck_result_1ba23604381b4a3ea136ff719140db69_correctwords">
    <vt:lpwstr>["("]</vt:lpwstr>
  </property>
  <property fmtid="{D5CDD505-2E9C-101B-9397-08002B2CF9AE}" pid="145" name="hmcheck_result_1ba23604381b4a3ea136ff719140db69_level">
    <vt:i4>1</vt:i4>
  </property>
  <property fmtid="{D5CDD505-2E9C-101B-9397-08002B2CF9AE}" pid="146" name="hmcheck_result_1ba23604381b4a3ea136ff719140db69_type">
    <vt:i4>1</vt:i4>
  </property>
  <property fmtid="{D5CDD505-2E9C-101B-9397-08002B2CF9AE}" pid="147" name="hmcheck_result_1ba23604381b4a3ea136ff719140db69_modifiedtype">
    <vt:i4>0</vt:i4>
  </property>
  <property fmtid="{D5CDD505-2E9C-101B-9397-08002B2CF9AE}" pid="148" name="hmcheck_result_36755c446adf45369e1b6f5b8da3ba89_errorword">
    <vt:lpwstr>）</vt:lpwstr>
  </property>
  <property fmtid="{D5CDD505-2E9C-101B-9397-08002B2CF9AE}" pid="149" name="hmcheck_result_36755c446adf45369e1b6f5b8da3ba89_correctwords">
    <vt:lpwstr>[")"]</vt:lpwstr>
  </property>
  <property fmtid="{D5CDD505-2E9C-101B-9397-08002B2CF9AE}" pid="150" name="hmcheck_result_36755c446adf45369e1b6f5b8da3ba89_level">
    <vt:i4>1</vt:i4>
  </property>
  <property fmtid="{D5CDD505-2E9C-101B-9397-08002B2CF9AE}" pid="151" name="hmcheck_result_36755c446adf45369e1b6f5b8da3ba89_type">
    <vt:i4>1</vt:i4>
  </property>
  <property fmtid="{D5CDD505-2E9C-101B-9397-08002B2CF9AE}" pid="152" name="hmcheck_result_36755c446adf45369e1b6f5b8da3ba89_modifiedtype">
    <vt:i4>0</vt:i4>
  </property>
  <property fmtid="{D5CDD505-2E9C-101B-9397-08002B2CF9AE}" pid="153" name="hmcheck_result_34ea0a7672e44ec196b07f5dc7c99d2b_errorword">
    <vt:lpwstr>（</vt:lpwstr>
  </property>
  <property fmtid="{D5CDD505-2E9C-101B-9397-08002B2CF9AE}" pid="154" name="hmcheck_result_34ea0a7672e44ec196b07f5dc7c99d2b_correctwords">
    <vt:lpwstr>["("]</vt:lpwstr>
  </property>
  <property fmtid="{D5CDD505-2E9C-101B-9397-08002B2CF9AE}" pid="155" name="hmcheck_result_34ea0a7672e44ec196b07f5dc7c99d2b_level">
    <vt:i4>1</vt:i4>
  </property>
  <property fmtid="{D5CDD505-2E9C-101B-9397-08002B2CF9AE}" pid="156" name="hmcheck_result_34ea0a7672e44ec196b07f5dc7c99d2b_type">
    <vt:i4>1</vt:i4>
  </property>
  <property fmtid="{D5CDD505-2E9C-101B-9397-08002B2CF9AE}" pid="157" name="hmcheck_result_34ea0a7672e44ec196b07f5dc7c99d2b_modifiedtype">
    <vt:i4>0</vt:i4>
  </property>
  <property fmtid="{D5CDD505-2E9C-101B-9397-08002B2CF9AE}" pid="158" name="hmcheck_result_2ddb071657a046028f0c074df632eabb_errorword">
    <vt:lpwstr>）</vt:lpwstr>
  </property>
  <property fmtid="{D5CDD505-2E9C-101B-9397-08002B2CF9AE}" pid="159" name="hmcheck_result_2ddb071657a046028f0c074df632eabb_correctwords">
    <vt:lpwstr>[")"]</vt:lpwstr>
  </property>
  <property fmtid="{D5CDD505-2E9C-101B-9397-08002B2CF9AE}" pid="160" name="hmcheck_result_2ddb071657a046028f0c074df632eabb_level">
    <vt:i4>1</vt:i4>
  </property>
  <property fmtid="{D5CDD505-2E9C-101B-9397-08002B2CF9AE}" pid="161" name="hmcheck_result_2ddb071657a046028f0c074df632eabb_type">
    <vt:i4>1</vt:i4>
  </property>
  <property fmtid="{D5CDD505-2E9C-101B-9397-08002B2CF9AE}" pid="162" name="hmcheck_result_2ddb071657a046028f0c074df632eabb_modifiedtype">
    <vt:i4>0</vt:i4>
  </property>
  <property fmtid="{D5CDD505-2E9C-101B-9397-08002B2CF9AE}" pid="163" name="hmcheck_result_06e5663796d94f7791453a9ca36653ec_errorword">
    <vt:lpwstr>涉及到的</vt:lpwstr>
  </property>
  <property fmtid="{D5CDD505-2E9C-101B-9397-08002B2CF9AE}" pid="164" name="hmcheck_result_06e5663796d94f7791453a9ca36653ec_correctwords">
    <vt:lpwstr>["涉及的"]</vt:lpwstr>
  </property>
  <property fmtid="{D5CDD505-2E9C-101B-9397-08002B2CF9AE}" pid="165" name="hmcheck_result_06e5663796d94f7791453a9ca36653ec_level">
    <vt:i4>1</vt:i4>
  </property>
  <property fmtid="{D5CDD505-2E9C-101B-9397-08002B2CF9AE}" pid="166" name="hmcheck_result_06e5663796d94f7791453a9ca36653ec_type">
    <vt:i4>5</vt:i4>
  </property>
  <property fmtid="{D5CDD505-2E9C-101B-9397-08002B2CF9AE}" pid="167" name="hmcheck_result_06e5663796d94f7791453a9ca36653ec_modifiedtype">
    <vt:i4>0</vt:i4>
  </property>
  <property fmtid="{D5CDD505-2E9C-101B-9397-08002B2CF9AE}" pid="168" name="hmcheck_result_82da5280055542158dbd89b1e29a42b0_errorword">
    <vt:lpwstr>/）</vt:lpwstr>
  </property>
  <property fmtid="{D5CDD505-2E9C-101B-9397-08002B2CF9AE}" pid="169" name="hmcheck_result_82da5280055542158dbd89b1e29a42b0_correctwords">
    <vt:lpwstr>["）"]</vt:lpwstr>
  </property>
  <property fmtid="{D5CDD505-2E9C-101B-9397-08002B2CF9AE}" pid="170" name="hmcheck_result_82da5280055542158dbd89b1e29a42b0_level">
    <vt:i4>1</vt:i4>
  </property>
  <property fmtid="{D5CDD505-2E9C-101B-9397-08002B2CF9AE}" pid="171" name="hmcheck_result_82da5280055542158dbd89b1e29a42b0_type">
    <vt:i4>1</vt:i4>
  </property>
  <property fmtid="{D5CDD505-2E9C-101B-9397-08002B2CF9AE}" pid="172" name="hmcheck_result_82da5280055542158dbd89b1e29a42b0_modifiedtype">
    <vt:i4>2</vt:i4>
  </property>
  <property fmtid="{D5CDD505-2E9C-101B-9397-08002B2CF9AE}" pid="173" name="hmcheck_result_49105ec6d0e542e4846563375be31465_errorword">
    <vt:lpwstr>终验</vt:lpwstr>
  </property>
  <property fmtid="{D5CDD505-2E9C-101B-9397-08002B2CF9AE}" pid="174" name="hmcheck_result_49105ec6d0e542e4846563375be31465_correctwords">
    <vt:lpwstr>["检验"]</vt:lpwstr>
  </property>
  <property fmtid="{D5CDD505-2E9C-101B-9397-08002B2CF9AE}" pid="175" name="hmcheck_result_49105ec6d0e542e4846563375be31465_level">
    <vt:i4>1</vt:i4>
  </property>
  <property fmtid="{D5CDD505-2E9C-101B-9397-08002B2CF9AE}" pid="176" name="hmcheck_result_49105ec6d0e542e4846563375be31465_type">
    <vt:i4>0</vt:i4>
  </property>
  <property fmtid="{D5CDD505-2E9C-101B-9397-08002B2CF9AE}" pid="177" name="hmcheck_result_49105ec6d0e542e4846563375be31465_modifiedtype">
    <vt:i4>0</vt:i4>
  </property>
  <property fmtid="{D5CDD505-2E9C-101B-9397-08002B2CF9AE}" pid="178" name="hmcheck_result_d6fe5dd7296e4cdda65c536290df0d45_errorword">
    <vt:lpwstr>》、《</vt:lpwstr>
  </property>
  <property fmtid="{D5CDD505-2E9C-101B-9397-08002B2CF9AE}" pid="179" name="hmcheck_result_d6fe5dd7296e4cdda65c536290df0d45_correctwords">
    <vt:lpwstr>["》《"]</vt:lpwstr>
  </property>
  <property fmtid="{D5CDD505-2E9C-101B-9397-08002B2CF9AE}" pid="180" name="hmcheck_result_d6fe5dd7296e4cdda65c536290df0d45_errordescription">
    <vt:lpwstr>多个书名号或双引号间不添加额外标点</vt:lpwstr>
  </property>
  <property fmtid="{D5CDD505-2E9C-101B-9397-08002B2CF9AE}" pid="181" name="hmcheck_result_d6fe5dd7296e4cdda65c536290df0d45_level">
    <vt:i4>1</vt:i4>
  </property>
  <property fmtid="{D5CDD505-2E9C-101B-9397-08002B2CF9AE}" pid="182" name="hmcheck_result_d6fe5dd7296e4cdda65c536290df0d45_type">
    <vt:i4>1</vt:i4>
  </property>
  <property fmtid="{D5CDD505-2E9C-101B-9397-08002B2CF9AE}" pid="183" name="hmcheck_result_d6fe5dd7296e4cdda65c536290df0d45_modifiedtype">
    <vt:i4>2</vt:i4>
  </property>
  <property fmtid="{D5CDD505-2E9C-101B-9397-08002B2CF9AE}" pid="184" name="hmcheck_result_43ffcb2cb8cf4aa99951d4888db8ae0d_errorword">
    <vt:lpwstr>法律、法规</vt:lpwstr>
  </property>
  <property fmtid="{D5CDD505-2E9C-101B-9397-08002B2CF9AE}" pid="185" name="hmcheck_result_43ffcb2cb8cf4aa99951d4888db8ae0d_correctwords">
    <vt:lpwstr>["法律法规"]</vt:lpwstr>
  </property>
  <property fmtid="{D5CDD505-2E9C-101B-9397-08002B2CF9AE}" pid="186" name="hmcheck_result_43ffcb2cb8cf4aa99951d4888db8ae0d_level">
    <vt:i4>1</vt:i4>
  </property>
  <property fmtid="{D5CDD505-2E9C-101B-9397-08002B2CF9AE}" pid="187" name="hmcheck_result_43ffcb2cb8cf4aa99951d4888db8ae0d_type">
    <vt:i4>0</vt:i4>
  </property>
  <property fmtid="{D5CDD505-2E9C-101B-9397-08002B2CF9AE}" pid="188" name="hmcheck_result_43ffcb2cb8cf4aa99951d4888db8ae0d_modifiedtype">
    <vt:i4>0</vt:i4>
  </property>
  <property fmtid="{D5CDD505-2E9C-101B-9397-08002B2CF9AE}" pid="189" name="hmcheck_result_fc79c6724877416e8d37f73998751467_errorword">
    <vt:lpwstr>其它</vt:lpwstr>
  </property>
  <property fmtid="{D5CDD505-2E9C-101B-9397-08002B2CF9AE}" pid="190" name="hmcheck_result_fc79c6724877416e8d37f73998751467_correctwords">
    <vt:lpwstr>["其他"]</vt:lpwstr>
  </property>
  <property fmtid="{D5CDD505-2E9C-101B-9397-08002B2CF9AE}" pid="191" name="hmcheck_result_fc79c6724877416e8d37f73998751467_level">
    <vt:i4>1</vt:i4>
  </property>
  <property fmtid="{D5CDD505-2E9C-101B-9397-08002B2CF9AE}" pid="192" name="hmcheck_result_fc79c6724877416e8d37f73998751467_type">
    <vt:i4>5</vt:i4>
  </property>
  <property fmtid="{D5CDD505-2E9C-101B-9397-08002B2CF9AE}" pid="193" name="hmcheck_result_fc79c6724877416e8d37f73998751467_modifiedtype">
    <vt:i4>0</vt:i4>
  </property>
  <property fmtid="{D5CDD505-2E9C-101B-9397-08002B2CF9AE}" pid="194" name="hmcheck_result_0fcda7692e584d3280863050031a2ab3_errorword">
    <vt:lpwstr>”、“</vt:lpwstr>
  </property>
  <property fmtid="{D5CDD505-2E9C-101B-9397-08002B2CF9AE}" pid="195" name="hmcheck_result_0fcda7692e584d3280863050031a2ab3_correctwords">
    <vt:lpwstr>["”“"]</vt:lpwstr>
  </property>
  <property fmtid="{D5CDD505-2E9C-101B-9397-08002B2CF9AE}" pid="196" name="hmcheck_result_0fcda7692e584d3280863050031a2ab3_errordescription">
    <vt:lpwstr>多个书名号或双引号间不添加额外标点</vt:lpwstr>
  </property>
  <property fmtid="{D5CDD505-2E9C-101B-9397-08002B2CF9AE}" pid="197" name="hmcheck_result_0fcda7692e584d3280863050031a2ab3_level">
    <vt:i4>1</vt:i4>
  </property>
  <property fmtid="{D5CDD505-2E9C-101B-9397-08002B2CF9AE}" pid="198" name="hmcheck_result_0fcda7692e584d3280863050031a2ab3_type">
    <vt:i4>1</vt:i4>
  </property>
  <property fmtid="{D5CDD505-2E9C-101B-9397-08002B2CF9AE}" pid="199" name="hmcheck_result_0fcda7692e584d3280863050031a2ab3_modifiedtype">
    <vt:i4>2</vt:i4>
  </property>
  <property fmtid="{D5CDD505-2E9C-101B-9397-08002B2CF9AE}" pid="200" name="hmcheck_result_bd74dcccb1e94358a2f1d4cffde5c7eb_errorword">
    <vt:lpwstr>”、“</vt:lpwstr>
  </property>
  <property fmtid="{D5CDD505-2E9C-101B-9397-08002B2CF9AE}" pid="201" name="hmcheck_result_bd74dcccb1e94358a2f1d4cffde5c7eb_correctwords">
    <vt:lpwstr>["”“"]</vt:lpwstr>
  </property>
  <property fmtid="{D5CDD505-2E9C-101B-9397-08002B2CF9AE}" pid="202" name="hmcheck_result_bd74dcccb1e94358a2f1d4cffde5c7eb_errordescription">
    <vt:lpwstr>多个书名号或双引号间不添加额外标点</vt:lpwstr>
  </property>
  <property fmtid="{D5CDD505-2E9C-101B-9397-08002B2CF9AE}" pid="203" name="hmcheck_result_bd74dcccb1e94358a2f1d4cffde5c7eb_level">
    <vt:i4>1</vt:i4>
  </property>
  <property fmtid="{D5CDD505-2E9C-101B-9397-08002B2CF9AE}" pid="204" name="hmcheck_result_bd74dcccb1e94358a2f1d4cffde5c7eb_type">
    <vt:i4>1</vt:i4>
  </property>
  <property fmtid="{D5CDD505-2E9C-101B-9397-08002B2CF9AE}" pid="205" name="hmcheck_result_bd74dcccb1e94358a2f1d4cffde5c7eb_modifiedtype">
    <vt:i4>2</vt:i4>
  </property>
  <property fmtid="{D5CDD505-2E9C-101B-9397-08002B2CF9AE}" pid="206" name="hmcheck_result_5bf66cfedd3d4610b758d1843d90f789_errorword">
    <vt:lpwstr>(</vt:lpwstr>
  </property>
  <property fmtid="{D5CDD505-2E9C-101B-9397-08002B2CF9AE}" pid="207" name="hmcheck_result_5bf66cfedd3d4610b758d1843d90f789_correctwords">
    <vt:lpwstr>["（"]</vt:lpwstr>
  </property>
  <property fmtid="{D5CDD505-2E9C-101B-9397-08002B2CF9AE}" pid="208" name="hmcheck_result_5bf66cfedd3d4610b758d1843d90f789_level">
    <vt:i4>1</vt:i4>
  </property>
  <property fmtid="{D5CDD505-2E9C-101B-9397-08002B2CF9AE}" pid="209" name="hmcheck_result_5bf66cfedd3d4610b758d1843d90f789_type">
    <vt:i4>1</vt:i4>
  </property>
  <property fmtid="{D5CDD505-2E9C-101B-9397-08002B2CF9AE}" pid="210" name="hmcheck_result_5bf66cfedd3d4610b758d1843d90f789_modifiedtype">
    <vt:i4>2</vt:i4>
  </property>
  <property fmtid="{D5CDD505-2E9C-101B-9397-08002B2CF9AE}" pid="211" name="hmcheck_result_68604999e3c843579e9526b6f8db65da_errorword">
    <vt:lpwstr>)</vt:lpwstr>
  </property>
  <property fmtid="{D5CDD505-2E9C-101B-9397-08002B2CF9AE}" pid="212" name="hmcheck_result_68604999e3c843579e9526b6f8db65da_correctwords">
    <vt:lpwstr>["）"]</vt:lpwstr>
  </property>
  <property fmtid="{D5CDD505-2E9C-101B-9397-08002B2CF9AE}" pid="213" name="hmcheck_result_68604999e3c843579e9526b6f8db65da_level">
    <vt:i4>1</vt:i4>
  </property>
  <property fmtid="{D5CDD505-2E9C-101B-9397-08002B2CF9AE}" pid="214" name="hmcheck_result_68604999e3c843579e9526b6f8db65da_type">
    <vt:i4>1</vt:i4>
  </property>
  <property fmtid="{D5CDD505-2E9C-101B-9397-08002B2CF9AE}" pid="215" name="hmcheck_result_68604999e3c843579e9526b6f8db65da_modifiedtype">
    <vt:i4>2</vt:i4>
  </property>
  <property fmtid="{D5CDD505-2E9C-101B-9397-08002B2CF9AE}" pid="216" name="hmcheck_result_465dc39fdf464c109bf4097837c79d4b_errorword">
    <vt:lpwstr>提出质疑</vt:lpwstr>
  </property>
  <property fmtid="{D5CDD505-2E9C-101B-9397-08002B2CF9AE}" pid="217" name="hmcheck_result_465dc39fdf464c109bf4097837c79d4b_correctwords">
    <vt:lpwstr>["提出疑问"]</vt:lpwstr>
  </property>
  <property fmtid="{D5CDD505-2E9C-101B-9397-08002B2CF9AE}" pid="218" name="hmcheck_result_465dc39fdf464c109bf4097837c79d4b_level">
    <vt:i4>1</vt:i4>
  </property>
  <property fmtid="{D5CDD505-2E9C-101B-9397-08002B2CF9AE}" pid="219" name="hmcheck_result_465dc39fdf464c109bf4097837c79d4b_type">
    <vt:i4>0</vt:i4>
  </property>
  <property fmtid="{D5CDD505-2E9C-101B-9397-08002B2CF9AE}" pid="220" name="hmcheck_result_465dc39fdf464c109bf4097837c79d4b_modifiedtype">
    <vt:i4>0</vt:i4>
  </property>
  <property fmtid="{D5CDD505-2E9C-101B-9397-08002B2CF9AE}" pid="221" name="hmcheck_result_24fa6ca16a774c749c58798d77c3431b_errorword">
    <vt:lpwstr>提出质疑</vt:lpwstr>
  </property>
  <property fmtid="{D5CDD505-2E9C-101B-9397-08002B2CF9AE}" pid="222" name="hmcheck_result_24fa6ca16a774c749c58798d77c3431b_correctwords">
    <vt:lpwstr>["提出疑问"]</vt:lpwstr>
  </property>
  <property fmtid="{D5CDD505-2E9C-101B-9397-08002B2CF9AE}" pid="223" name="hmcheck_result_24fa6ca16a774c749c58798d77c3431b_level">
    <vt:i4>1</vt:i4>
  </property>
  <property fmtid="{D5CDD505-2E9C-101B-9397-08002B2CF9AE}" pid="224" name="hmcheck_result_24fa6ca16a774c749c58798d77c3431b_type">
    <vt:i4>0</vt:i4>
  </property>
  <property fmtid="{D5CDD505-2E9C-101B-9397-08002B2CF9AE}" pid="225" name="hmcheck_result_24fa6ca16a774c749c58798d77c3431b_modifiedtype">
    <vt:i4>0</vt:i4>
  </property>
  <property fmtid="{D5CDD505-2E9C-101B-9397-08002B2CF9AE}" pid="226" name="hmcheck_result_07c94306953a4e4ba2016c6ce65760be_errorword">
    <vt:lpwstr>提出质疑</vt:lpwstr>
  </property>
  <property fmtid="{D5CDD505-2E9C-101B-9397-08002B2CF9AE}" pid="227" name="hmcheck_result_07c94306953a4e4ba2016c6ce65760be_correctwords">
    <vt:lpwstr>["提出疑问"]</vt:lpwstr>
  </property>
  <property fmtid="{D5CDD505-2E9C-101B-9397-08002B2CF9AE}" pid="228" name="hmcheck_result_07c94306953a4e4ba2016c6ce65760be_level">
    <vt:i4>1</vt:i4>
  </property>
  <property fmtid="{D5CDD505-2E9C-101B-9397-08002B2CF9AE}" pid="229" name="hmcheck_result_07c94306953a4e4ba2016c6ce65760be_type">
    <vt:i4>0</vt:i4>
  </property>
  <property fmtid="{D5CDD505-2E9C-101B-9397-08002B2CF9AE}" pid="230" name="hmcheck_result_07c94306953a4e4ba2016c6ce65760be_modifiedtype">
    <vt:i4>0</vt:i4>
  </property>
  <property fmtid="{D5CDD505-2E9C-101B-9397-08002B2CF9AE}" pid="231" name="hmcheck_result_a2e4173b929147d6b8dc0620063f9e5b_errorword">
    <vt:lpwstr>,</vt:lpwstr>
  </property>
  <property fmtid="{D5CDD505-2E9C-101B-9397-08002B2CF9AE}" pid="232" name="hmcheck_result_a2e4173b929147d6b8dc0620063f9e5b_correctwords">
    <vt:lpwstr>["，"]</vt:lpwstr>
  </property>
  <property fmtid="{D5CDD505-2E9C-101B-9397-08002B2CF9AE}" pid="233" name="hmcheck_result_a2e4173b929147d6b8dc0620063f9e5b_level">
    <vt:i4>1</vt:i4>
  </property>
  <property fmtid="{D5CDD505-2E9C-101B-9397-08002B2CF9AE}" pid="234" name="hmcheck_result_a2e4173b929147d6b8dc0620063f9e5b_type">
    <vt:i4>1</vt:i4>
  </property>
  <property fmtid="{D5CDD505-2E9C-101B-9397-08002B2CF9AE}" pid="235" name="hmcheck_result_a2e4173b929147d6b8dc0620063f9e5b_modifiedtype">
    <vt:i4>2</vt:i4>
  </property>
  <property fmtid="{D5CDD505-2E9C-101B-9397-08002B2CF9AE}" pid="236" name="hmcheck_result_5287345aa26e4a13a453ef16fd9dd1d8_errorword">
    <vt:lpwstr>提出质疑</vt:lpwstr>
  </property>
  <property fmtid="{D5CDD505-2E9C-101B-9397-08002B2CF9AE}" pid="237" name="hmcheck_result_5287345aa26e4a13a453ef16fd9dd1d8_correctwords">
    <vt:lpwstr>["提出疑问"]</vt:lpwstr>
  </property>
  <property fmtid="{D5CDD505-2E9C-101B-9397-08002B2CF9AE}" pid="238" name="hmcheck_result_5287345aa26e4a13a453ef16fd9dd1d8_level">
    <vt:i4>1</vt:i4>
  </property>
  <property fmtid="{D5CDD505-2E9C-101B-9397-08002B2CF9AE}" pid="239" name="hmcheck_result_5287345aa26e4a13a453ef16fd9dd1d8_type">
    <vt:i4>0</vt:i4>
  </property>
  <property fmtid="{D5CDD505-2E9C-101B-9397-08002B2CF9AE}" pid="240" name="hmcheck_result_5287345aa26e4a13a453ef16fd9dd1d8_modifiedtype">
    <vt:i4>0</vt:i4>
  </property>
  <property fmtid="{D5CDD505-2E9C-101B-9397-08002B2CF9AE}" pid="241" name="hmcheck_result_a6f0491299f3420db712dea95a9534cb_errorword">
    <vt:lpwstr>提出质疑</vt:lpwstr>
  </property>
  <property fmtid="{D5CDD505-2E9C-101B-9397-08002B2CF9AE}" pid="242" name="hmcheck_result_a6f0491299f3420db712dea95a9534cb_correctwords">
    <vt:lpwstr>["提出疑问"]</vt:lpwstr>
  </property>
  <property fmtid="{D5CDD505-2E9C-101B-9397-08002B2CF9AE}" pid="243" name="hmcheck_result_a6f0491299f3420db712dea95a9534cb_level">
    <vt:i4>1</vt:i4>
  </property>
  <property fmtid="{D5CDD505-2E9C-101B-9397-08002B2CF9AE}" pid="244" name="hmcheck_result_a6f0491299f3420db712dea95a9534cb_type">
    <vt:i4>0</vt:i4>
  </property>
  <property fmtid="{D5CDD505-2E9C-101B-9397-08002B2CF9AE}" pid="245" name="hmcheck_result_a6f0491299f3420db712dea95a9534cb_modifiedtype">
    <vt:i4>0</vt:i4>
  </property>
  <property fmtid="{D5CDD505-2E9C-101B-9397-08002B2CF9AE}" pid="246" name="hmcheck_result_2664b862ef0d47cfb58ec0978747bf63_errorword">
    <vt:lpwstr>提出质疑</vt:lpwstr>
  </property>
  <property fmtid="{D5CDD505-2E9C-101B-9397-08002B2CF9AE}" pid="247" name="hmcheck_result_2664b862ef0d47cfb58ec0978747bf63_correctwords">
    <vt:lpwstr>["提出疑问"]</vt:lpwstr>
  </property>
  <property fmtid="{D5CDD505-2E9C-101B-9397-08002B2CF9AE}" pid="248" name="hmcheck_result_2664b862ef0d47cfb58ec0978747bf63_level">
    <vt:i4>1</vt:i4>
  </property>
  <property fmtid="{D5CDD505-2E9C-101B-9397-08002B2CF9AE}" pid="249" name="hmcheck_result_2664b862ef0d47cfb58ec0978747bf63_type">
    <vt:i4>0</vt:i4>
  </property>
  <property fmtid="{D5CDD505-2E9C-101B-9397-08002B2CF9AE}" pid="250" name="hmcheck_result_2664b862ef0d47cfb58ec0978747bf63_modifiedtype">
    <vt:i4>0</vt:i4>
  </property>
  <property fmtid="{D5CDD505-2E9C-101B-9397-08002B2CF9AE}" pid="251" name="hmcheck_result_eb4e3a73d87942c7ab6f45b84eaf7e33_errorword">
    <vt:lpwstr>提出质疑</vt:lpwstr>
  </property>
  <property fmtid="{D5CDD505-2E9C-101B-9397-08002B2CF9AE}" pid="252" name="hmcheck_result_eb4e3a73d87942c7ab6f45b84eaf7e33_correctwords">
    <vt:lpwstr>["提出疑问"]</vt:lpwstr>
  </property>
  <property fmtid="{D5CDD505-2E9C-101B-9397-08002B2CF9AE}" pid="253" name="hmcheck_result_eb4e3a73d87942c7ab6f45b84eaf7e33_level">
    <vt:i4>1</vt:i4>
  </property>
  <property fmtid="{D5CDD505-2E9C-101B-9397-08002B2CF9AE}" pid="254" name="hmcheck_result_eb4e3a73d87942c7ab6f45b84eaf7e33_type">
    <vt:i4>0</vt:i4>
  </property>
  <property fmtid="{D5CDD505-2E9C-101B-9397-08002B2CF9AE}" pid="255" name="hmcheck_result_eb4e3a73d87942c7ab6f45b84eaf7e33_modifiedtype">
    <vt:i4>0</vt:i4>
  </property>
  <property fmtid="{D5CDD505-2E9C-101B-9397-08002B2CF9AE}" pid="256" name="hmcheck_result_cc26f00624ec49859f80cd6d0363065d_errorword">
    <vt:lpwstr>做出</vt:lpwstr>
  </property>
  <property fmtid="{D5CDD505-2E9C-101B-9397-08002B2CF9AE}" pid="257" name="hmcheck_result_cc26f00624ec49859f80cd6d0363065d_correctwords">
    <vt:lpwstr>["作出"]</vt:lpwstr>
  </property>
  <property fmtid="{D5CDD505-2E9C-101B-9397-08002B2CF9AE}" pid="258" name="hmcheck_result_cc26f00624ec49859f80cd6d0363065d_level">
    <vt:i4>1</vt:i4>
  </property>
  <property fmtid="{D5CDD505-2E9C-101B-9397-08002B2CF9AE}" pid="259" name="hmcheck_result_cc26f00624ec49859f80cd6d0363065d_type">
    <vt:i4>0</vt:i4>
  </property>
  <property fmtid="{D5CDD505-2E9C-101B-9397-08002B2CF9AE}" pid="260" name="hmcheck_result_cc26f00624ec49859f80cd6d0363065d_modifiedtype">
    <vt:i4>2</vt:i4>
  </property>
  <property fmtid="{D5CDD505-2E9C-101B-9397-08002B2CF9AE}" pid="261" name="hmcheck_result_6dfaaac00e1e4d9ba83f513a945b8a46_errorword">
    <vt:lpwstr>做出</vt:lpwstr>
  </property>
  <property fmtid="{D5CDD505-2E9C-101B-9397-08002B2CF9AE}" pid="262" name="hmcheck_result_6dfaaac00e1e4d9ba83f513a945b8a46_correctwords">
    <vt:lpwstr>["作出"]</vt:lpwstr>
  </property>
  <property fmtid="{D5CDD505-2E9C-101B-9397-08002B2CF9AE}" pid="263" name="hmcheck_result_6dfaaac00e1e4d9ba83f513a945b8a46_level">
    <vt:i4>1</vt:i4>
  </property>
  <property fmtid="{D5CDD505-2E9C-101B-9397-08002B2CF9AE}" pid="264" name="hmcheck_result_6dfaaac00e1e4d9ba83f513a945b8a46_type">
    <vt:i4>0</vt:i4>
  </property>
  <property fmtid="{D5CDD505-2E9C-101B-9397-08002B2CF9AE}" pid="265" name="hmcheck_result_6dfaaac00e1e4d9ba83f513a945b8a46_modifiedtype">
    <vt:i4>2</vt:i4>
  </property>
  <property fmtid="{D5CDD505-2E9C-101B-9397-08002B2CF9AE}" pid="266" name="hmcheck_result_5102c1fbc6674a6c8676b57ecb74cd9e_errorword">
    <vt:lpwstr>及及</vt:lpwstr>
  </property>
  <property fmtid="{D5CDD505-2E9C-101B-9397-08002B2CF9AE}" pid="267" name="hmcheck_result_5102c1fbc6674a6c8676b57ecb74cd9e_correctwords">
    <vt:lpwstr>["及"]</vt:lpwstr>
  </property>
  <property fmtid="{D5CDD505-2E9C-101B-9397-08002B2CF9AE}" pid="268" name="hmcheck_result_5102c1fbc6674a6c8676b57ecb74cd9e_level">
    <vt:i4>1</vt:i4>
  </property>
  <property fmtid="{D5CDD505-2E9C-101B-9397-08002B2CF9AE}" pid="269" name="hmcheck_result_5102c1fbc6674a6c8676b57ecb74cd9e_type">
    <vt:i4>0</vt:i4>
  </property>
  <property fmtid="{D5CDD505-2E9C-101B-9397-08002B2CF9AE}" pid="270" name="hmcheck_result_5102c1fbc6674a6c8676b57ecb74cd9e_modifiedtype">
    <vt:i4>2</vt:i4>
  </property>
  <property fmtid="{D5CDD505-2E9C-101B-9397-08002B2CF9AE}" pid="271" name="hmcheck_result_05dff21caac94b1aaf1e040a8d1fb30b_errorword">
    <vt:lpwstr>）</vt:lpwstr>
  </property>
  <property fmtid="{D5CDD505-2E9C-101B-9397-08002B2CF9AE}" pid="272" name="hmcheck_result_05dff21caac94b1aaf1e040a8d1fb30b_correctwords">
    <vt:lpwstr>[]</vt:lpwstr>
  </property>
  <property fmtid="{D5CDD505-2E9C-101B-9397-08002B2CF9AE}" pid="273" name="hmcheck_result_05dff21caac94b1aaf1e040a8d1fb30b_errordescription">
    <vt:lpwstr>标点符号）缺少成对</vt:lpwstr>
  </property>
  <property fmtid="{D5CDD505-2E9C-101B-9397-08002B2CF9AE}" pid="274" name="hmcheck_result_05dff21caac94b1aaf1e040a8d1fb30b_level">
    <vt:i4>1</vt:i4>
  </property>
  <property fmtid="{D5CDD505-2E9C-101B-9397-08002B2CF9AE}" pid="275" name="hmcheck_result_05dff21caac94b1aaf1e040a8d1fb30b_type">
    <vt:i4>1</vt:i4>
  </property>
  <property fmtid="{D5CDD505-2E9C-101B-9397-08002B2CF9AE}" pid="276" name="hmcheck_result_05dff21caac94b1aaf1e040a8d1fb30b_modifiedtype">
    <vt:i4>0</vt:i4>
  </property>
  <property fmtid="{D5CDD505-2E9C-101B-9397-08002B2CF9AE}" pid="277" name="hmcheck_result_2edbb90ceb1b44f4827f0271fe3f62d0_errorword">
    <vt:lpwstr>:</vt:lpwstr>
  </property>
  <property fmtid="{D5CDD505-2E9C-101B-9397-08002B2CF9AE}" pid="278" name="hmcheck_result_2edbb90ceb1b44f4827f0271fe3f62d0_correctwords">
    <vt:lpwstr>["："]</vt:lpwstr>
  </property>
  <property fmtid="{D5CDD505-2E9C-101B-9397-08002B2CF9AE}" pid="279" name="hmcheck_result_2edbb90ceb1b44f4827f0271fe3f62d0_level">
    <vt:i4>1</vt:i4>
  </property>
  <property fmtid="{D5CDD505-2E9C-101B-9397-08002B2CF9AE}" pid="280" name="hmcheck_result_2edbb90ceb1b44f4827f0271fe3f62d0_type">
    <vt:i4>1</vt:i4>
  </property>
  <property fmtid="{D5CDD505-2E9C-101B-9397-08002B2CF9AE}" pid="281" name="hmcheck_result_2edbb90ceb1b44f4827f0271fe3f62d0_modifiedtype">
    <vt:i4>2</vt:i4>
  </property>
  <property fmtid="{D5CDD505-2E9C-101B-9397-08002B2CF9AE}" pid="282" name="hmcheck_result_8ef7311b551140f0b4c4f744590db8cd_errorword">
    <vt:lpwstr>按</vt:lpwstr>
  </property>
  <property fmtid="{D5CDD505-2E9C-101B-9397-08002B2CF9AE}" pid="283" name="hmcheck_result_8ef7311b551140f0b4c4f744590db8cd_correctwords">
    <vt:lpwstr>["按照"]</vt:lpwstr>
  </property>
  <property fmtid="{D5CDD505-2E9C-101B-9397-08002B2CF9AE}" pid="284" name="hmcheck_result_8ef7311b551140f0b4c4f744590db8cd_level">
    <vt:i4>1</vt:i4>
  </property>
  <property fmtid="{D5CDD505-2E9C-101B-9397-08002B2CF9AE}" pid="285" name="hmcheck_result_8ef7311b551140f0b4c4f744590db8cd_type">
    <vt:i4>0</vt:i4>
  </property>
  <property fmtid="{D5CDD505-2E9C-101B-9397-08002B2CF9AE}" pid="286" name="hmcheck_result_8ef7311b551140f0b4c4f744590db8cd_modifiedtype">
    <vt:i4>0</vt:i4>
  </property>
  <property fmtid="{D5CDD505-2E9C-101B-9397-08002B2CF9AE}" pid="287" name="hmcheck_result_cab674e9bfde478f96c364c6efd76bf3_errorword">
    <vt:lpwstr>提出疑义</vt:lpwstr>
  </property>
  <property fmtid="{D5CDD505-2E9C-101B-9397-08002B2CF9AE}" pid="288" name="hmcheck_result_cab674e9bfde478f96c364c6efd76bf3_correctwords">
    <vt:lpwstr>["提出异议"]</vt:lpwstr>
  </property>
  <property fmtid="{D5CDD505-2E9C-101B-9397-08002B2CF9AE}" pid="289" name="hmcheck_result_cab674e9bfde478f96c364c6efd76bf3_level">
    <vt:i4>1</vt:i4>
  </property>
  <property fmtid="{D5CDD505-2E9C-101B-9397-08002B2CF9AE}" pid="290" name="hmcheck_result_cab674e9bfde478f96c364c6efd76bf3_type">
    <vt:i4>0</vt:i4>
  </property>
  <property fmtid="{D5CDD505-2E9C-101B-9397-08002B2CF9AE}" pid="291" name="hmcheck_result_cab674e9bfde478f96c364c6efd76bf3_modifiedtype">
    <vt:i4>0</vt:i4>
  </property>
  <property fmtid="{D5CDD505-2E9C-101B-9397-08002B2CF9AE}" pid="292" name="hmcheck_result_caeab887d643411685fc6e3cb9373948_errorword">
    <vt:lpwstr>法律、法规</vt:lpwstr>
  </property>
  <property fmtid="{D5CDD505-2E9C-101B-9397-08002B2CF9AE}" pid="293" name="hmcheck_result_caeab887d643411685fc6e3cb9373948_correctwords">
    <vt:lpwstr>["法律法规"]</vt:lpwstr>
  </property>
  <property fmtid="{D5CDD505-2E9C-101B-9397-08002B2CF9AE}" pid="294" name="hmcheck_result_caeab887d643411685fc6e3cb9373948_level">
    <vt:i4>1</vt:i4>
  </property>
  <property fmtid="{D5CDD505-2E9C-101B-9397-08002B2CF9AE}" pid="295" name="hmcheck_result_caeab887d643411685fc6e3cb9373948_type">
    <vt:i4>0</vt:i4>
  </property>
  <property fmtid="{D5CDD505-2E9C-101B-9397-08002B2CF9AE}" pid="296" name="hmcheck_result_caeab887d643411685fc6e3cb9373948_modifiedtype">
    <vt:i4>0</vt:i4>
  </property>
  <property fmtid="{D5CDD505-2E9C-101B-9397-08002B2CF9AE}" pid="297" name="hmcheck_result_0311bf101ffc413f8ac625268a67275c_errorword">
    <vt:lpwstr>的的要求</vt:lpwstr>
  </property>
  <property fmtid="{D5CDD505-2E9C-101B-9397-08002B2CF9AE}" pid="298" name="hmcheck_result_0311bf101ffc413f8ac625268a67275c_correctwords">
    <vt:lpwstr>["的要求"]</vt:lpwstr>
  </property>
  <property fmtid="{D5CDD505-2E9C-101B-9397-08002B2CF9AE}" pid="299" name="hmcheck_result_0311bf101ffc413f8ac625268a67275c_level">
    <vt:i4>1</vt:i4>
  </property>
  <property fmtid="{D5CDD505-2E9C-101B-9397-08002B2CF9AE}" pid="300" name="hmcheck_result_0311bf101ffc413f8ac625268a67275c_type">
    <vt:i4>0</vt:i4>
  </property>
  <property fmtid="{D5CDD505-2E9C-101B-9397-08002B2CF9AE}" pid="301" name="hmcheck_result_0311bf101ffc413f8ac625268a67275c_modifiedtype">
    <vt:i4>2</vt:i4>
  </property>
  <property fmtid="{D5CDD505-2E9C-101B-9397-08002B2CF9AE}" pid="302" name="hmcheck_result_45f896e3be9b4c84838eb5341d30c474_errorword">
    <vt:lpwstr>(</vt:lpwstr>
  </property>
  <property fmtid="{D5CDD505-2E9C-101B-9397-08002B2CF9AE}" pid="303" name="hmcheck_result_45f896e3be9b4c84838eb5341d30c474_correctwords">
    <vt:lpwstr>["（"]</vt:lpwstr>
  </property>
  <property fmtid="{D5CDD505-2E9C-101B-9397-08002B2CF9AE}" pid="304" name="hmcheck_result_45f896e3be9b4c84838eb5341d30c474_level">
    <vt:i4>1</vt:i4>
  </property>
  <property fmtid="{D5CDD505-2E9C-101B-9397-08002B2CF9AE}" pid="305" name="hmcheck_result_45f896e3be9b4c84838eb5341d30c474_type">
    <vt:i4>1</vt:i4>
  </property>
  <property fmtid="{D5CDD505-2E9C-101B-9397-08002B2CF9AE}" pid="306" name="hmcheck_result_45f896e3be9b4c84838eb5341d30c474_modifiedtype">
    <vt:i4>2</vt:i4>
  </property>
  <property fmtid="{D5CDD505-2E9C-101B-9397-08002B2CF9AE}" pid="307" name="hmcheck_result_d11349f5d73646f5b4baa138995cc41c_errorword">
    <vt:lpwstr>下</vt:lpwstr>
  </property>
  <property fmtid="{D5CDD505-2E9C-101B-9397-08002B2CF9AE}" pid="308" name="hmcheck_result_d11349f5d73646f5b4baa138995cc41c_correctwords">
    <vt:lpwstr>["的"]</vt:lpwstr>
  </property>
  <property fmtid="{D5CDD505-2E9C-101B-9397-08002B2CF9AE}" pid="309" name="hmcheck_result_d11349f5d73646f5b4baa138995cc41c_level">
    <vt:i4>1</vt:i4>
  </property>
  <property fmtid="{D5CDD505-2E9C-101B-9397-08002B2CF9AE}" pid="310" name="hmcheck_result_d11349f5d73646f5b4baa138995cc41c_type">
    <vt:i4>0</vt:i4>
  </property>
  <property fmtid="{D5CDD505-2E9C-101B-9397-08002B2CF9AE}" pid="311" name="hmcheck_result_d11349f5d73646f5b4baa138995cc41c_modifiedtype">
    <vt:i4>2</vt:i4>
  </property>
  <property fmtid="{D5CDD505-2E9C-101B-9397-08002B2CF9AE}" pid="312" name="hmcheck_result_ce373f86ef224bad97fd04d4015805c4_errorword">
    <vt:lpwstr>外传</vt:lpwstr>
  </property>
  <property fmtid="{D5CDD505-2E9C-101B-9397-08002B2CF9AE}" pid="313" name="hmcheck_result_ce373f86ef224bad97fd04d4015805c4_correctwords">
    <vt:lpwstr>["外泄"]</vt:lpwstr>
  </property>
  <property fmtid="{D5CDD505-2E9C-101B-9397-08002B2CF9AE}" pid="314" name="hmcheck_result_ce373f86ef224bad97fd04d4015805c4_level">
    <vt:i4>1</vt:i4>
  </property>
  <property fmtid="{D5CDD505-2E9C-101B-9397-08002B2CF9AE}" pid="315" name="hmcheck_result_ce373f86ef224bad97fd04d4015805c4_type">
    <vt:i4>0</vt:i4>
  </property>
  <property fmtid="{D5CDD505-2E9C-101B-9397-08002B2CF9AE}" pid="316" name="hmcheck_result_ce373f86ef224bad97fd04d4015805c4_modifiedtype">
    <vt:i4>0</vt:i4>
  </property>
  <property fmtid="{D5CDD505-2E9C-101B-9397-08002B2CF9AE}" pid="317" name="hmcheck_result_2fc710c35b6a48a9a13b856904b79713_errorword">
    <vt:lpwstr>法律、法规</vt:lpwstr>
  </property>
  <property fmtid="{D5CDD505-2E9C-101B-9397-08002B2CF9AE}" pid="318" name="hmcheck_result_2fc710c35b6a48a9a13b856904b79713_correctwords">
    <vt:lpwstr>["法律法规"]</vt:lpwstr>
  </property>
  <property fmtid="{D5CDD505-2E9C-101B-9397-08002B2CF9AE}" pid="319" name="hmcheck_result_2fc710c35b6a48a9a13b856904b79713_level">
    <vt:i4>1</vt:i4>
  </property>
  <property fmtid="{D5CDD505-2E9C-101B-9397-08002B2CF9AE}" pid="320" name="hmcheck_result_2fc710c35b6a48a9a13b856904b79713_type">
    <vt:i4>0</vt:i4>
  </property>
  <property fmtid="{D5CDD505-2E9C-101B-9397-08002B2CF9AE}" pid="321" name="hmcheck_result_2fc710c35b6a48a9a13b856904b79713_modifiedtype">
    <vt:i4>0</vt:i4>
  </property>
  <property fmtid="{D5CDD505-2E9C-101B-9397-08002B2CF9AE}" pid="322" name="hmcheck_result_14adbaf1fa5f420cba9491b70e221493_errorword">
    <vt:lpwstr>作</vt:lpwstr>
  </property>
  <property fmtid="{D5CDD505-2E9C-101B-9397-08002B2CF9AE}" pid="323" name="hmcheck_result_14adbaf1fa5f420cba9491b70e221493_correctwords">
    <vt:lpwstr>["做"]</vt:lpwstr>
  </property>
  <property fmtid="{D5CDD505-2E9C-101B-9397-08002B2CF9AE}" pid="324" name="hmcheck_result_14adbaf1fa5f420cba9491b70e221493_level">
    <vt:i4>1</vt:i4>
  </property>
  <property fmtid="{D5CDD505-2E9C-101B-9397-08002B2CF9AE}" pid="325" name="hmcheck_result_14adbaf1fa5f420cba9491b70e221493_type">
    <vt:i4>0</vt:i4>
  </property>
  <property fmtid="{D5CDD505-2E9C-101B-9397-08002B2CF9AE}" pid="326" name="hmcheck_result_14adbaf1fa5f420cba9491b70e221493_modifiedtype">
    <vt:i4>2</vt:i4>
  </property>
  <property fmtid="{D5CDD505-2E9C-101B-9397-08002B2CF9AE}" pid="327" name="hmcheck_result_9a4d1152e5b44e64bcc251e2aa23fe22_errorword">
    <vt:lpwstr>(</vt:lpwstr>
  </property>
  <property fmtid="{D5CDD505-2E9C-101B-9397-08002B2CF9AE}" pid="328" name="hmcheck_result_9a4d1152e5b44e64bcc251e2aa23fe22_correctwords">
    <vt:lpwstr>["&lt;标点不成对&gt;"]</vt:lpwstr>
  </property>
  <property fmtid="{D5CDD505-2E9C-101B-9397-08002B2CF9AE}" pid="329" name="hmcheck_result_9a4d1152e5b44e64bcc251e2aa23fe22_errordescription">
    <vt:lpwstr>缺少成对标点符号</vt:lpwstr>
  </property>
  <property fmtid="{D5CDD505-2E9C-101B-9397-08002B2CF9AE}" pid="330" name="hmcheck_result_9a4d1152e5b44e64bcc251e2aa23fe22_level">
    <vt:i4>1</vt:i4>
  </property>
  <property fmtid="{D5CDD505-2E9C-101B-9397-08002B2CF9AE}" pid="331" name="hmcheck_result_9a4d1152e5b44e64bcc251e2aa23fe22_type">
    <vt:i4>1</vt:i4>
  </property>
  <property fmtid="{D5CDD505-2E9C-101B-9397-08002B2CF9AE}" pid="332" name="hmcheck_result_9a4d1152e5b44e64bcc251e2aa23fe22_modifiedtype">
    <vt:i4>0</vt:i4>
  </property>
  <property fmtid="{D5CDD505-2E9C-101B-9397-08002B2CF9AE}" pid="333" name="hmcheck_result_964b20a0a49540658886ff282f54a98c_errorword">
    <vt:lpwstr>级品</vt:lpwstr>
  </property>
  <property fmtid="{D5CDD505-2E9C-101B-9397-08002B2CF9AE}" pid="334" name="hmcheck_result_964b20a0a49540658886ff282f54a98c_correctwords">
    <vt:lpwstr>["极品"]</vt:lpwstr>
  </property>
  <property fmtid="{D5CDD505-2E9C-101B-9397-08002B2CF9AE}" pid="335" name="hmcheck_result_964b20a0a49540658886ff282f54a98c_level">
    <vt:i4>1</vt:i4>
  </property>
  <property fmtid="{D5CDD505-2E9C-101B-9397-08002B2CF9AE}" pid="336" name="hmcheck_result_964b20a0a49540658886ff282f54a98c_type">
    <vt:i4>0</vt:i4>
  </property>
  <property fmtid="{D5CDD505-2E9C-101B-9397-08002B2CF9AE}" pid="337" name="hmcheck_result_964b20a0a49540658886ff282f54a98c_modifiedtype">
    <vt:i4>0</vt:i4>
  </property>
  <property fmtid="{D5CDD505-2E9C-101B-9397-08002B2CF9AE}" pid="338" name="hmcheck_result_5072cbf62a544bacb86060ce33d30489_errorword">
    <vt:lpwstr>(</vt:lpwstr>
  </property>
  <property fmtid="{D5CDD505-2E9C-101B-9397-08002B2CF9AE}" pid="339" name="hmcheck_result_5072cbf62a544bacb86060ce33d30489_correctwords">
    <vt:lpwstr>["&lt;标点不成对&gt;"]</vt:lpwstr>
  </property>
  <property fmtid="{D5CDD505-2E9C-101B-9397-08002B2CF9AE}" pid="340" name="hmcheck_result_5072cbf62a544bacb86060ce33d30489_errordescription">
    <vt:lpwstr>缺少成对标点符号</vt:lpwstr>
  </property>
  <property fmtid="{D5CDD505-2E9C-101B-9397-08002B2CF9AE}" pid="341" name="hmcheck_result_5072cbf62a544bacb86060ce33d30489_level">
    <vt:i4>1</vt:i4>
  </property>
  <property fmtid="{D5CDD505-2E9C-101B-9397-08002B2CF9AE}" pid="342" name="hmcheck_result_5072cbf62a544bacb86060ce33d30489_type">
    <vt:i4>1</vt:i4>
  </property>
  <property fmtid="{D5CDD505-2E9C-101B-9397-08002B2CF9AE}" pid="343" name="hmcheck_result_5072cbf62a544bacb86060ce33d30489_modifiedtype">
    <vt:i4>0</vt:i4>
  </property>
  <property fmtid="{D5CDD505-2E9C-101B-9397-08002B2CF9AE}" pid="344" name="hmcheck_result_fe58381a2687466da33eb928f67171e6_errorword">
    <vt:lpwstr>(</vt:lpwstr>
  </property>
  <property fmtid="{D5CDD505-2E9C-101B-9397-08002B2CF9AE}" pid="345" name="hmcheck_result_fe58381a2687466da33eb928f67171e6_correctwords">
    <vt:lpwstr>["&lt;标点不成对&gt;"]</vt:lpwstr>
  </property>
  <property fmtid="{D5CDD505-2E9C-101B-9397-08002B2CF9AE}" pid="346" name="hmcheck_result_fe58381a2687466da33eb928f67171e6_errordescription">
    <vt:lpwstr>缺少成对标点符号</vt:lpwstr>
  </property>
  <property fmtid="{D5CDD505-2E9C-101B-9397-08002B2CF9AE}" pid="347" name="hmcheck_result_fe58381a2687466da33eb928f67171e6_level">
    <vt:i4>1</vt:i4>
  </property>
  <property fmtid="{D5CDD505-2E9C-101B-9397-08002B2CF9AE}" pid="348" name="hmcheck_result_fe58381a2687466da33eb928f67171e6_type">
    <vt:i4>1</vt:i4>
  </property>
  <property fmtid="{D5CDD505-2E9C-101B-9397-08002B2CF9AE}" pid="349" name="hmcheck_result_fe58381a2687466da33eb928f67171e6_modifiedtype">
    <vt:i4>0</vt:i4>
  </property>
  <property fmtid="{D5CDD505-2E9C-101B-9397-08002B2CF9AE}" pid="350" name="hmcheck_result_d3e078bafe0b41548bfefcd0fa6970cb_errorword">
    <vt:lpwstr>(</vt:lpwstr>
  </property>
  <property fmtid="{D5CDD505-2E9C-101B-9397-08002B2CF9AE}" pid="351" name="hmcheck_result_d3e078bafe0b41548bfefcd0fa6970cb_correctwords">
    <vt:lpwstr>["&lt;标点不成对&gt;"]</vt:lpwstr>
  </property>
  <property fmtid="{D5CDD505-2E9C-101B-9397-08002B2CF9AE}" pid="352" name="hmcheck_result_d3e078bafe0b41548bfefcd0fa6970cb_errordescription">
    <vt:lpwstr>缺少成对标点符号</vt:lpwstr>
  </property>
  <property fmtid="{D5CDD505-2E9C-101B-9397-08002B2CF9AE}" pid="353" name="hmcheck_result_d3e078bafe0b41548bfefcd0fa6970cb_level">
    <vt:i4>1</vt:i4>
  </property>
  <property fmtid="{D5CDD505-2E9C-101B-9397-08002B2CF9AE}" pid="354" name="hmcheck_result_d3e078bafe0b41548bfefcd0fa6970cb_type">
    <vt:i4>1</vt:i4>
  </property>
  <property fmtid="{D5CDD505-2E9C-101B-9397-08002B2CF9AE}" pid="355" name="hmcheck_result_d3e078bafe0b41548bfefcd0fa6970cb_modifiedtype">
    <vt:i4>0</vt:i4>
  </property>
  <property fmtid="{D5CDD505-2E9C-101B-9397-08002B2CF9AE}" pid="356" name="hmcheck_result_22b5656b3b9f46f48268bf1baeb8079e_errorword">
    <vt:lpwstr>(</vt:lpwstr>
  </property>
  <property fmtid="{D5CDD505-2E9C-101B-9397-08002B2CF9AE}" pid="357" name="hmcheck_result_22b5656b3b9f46f48268bf1baeb8079e_correctwords">
    <vt:lpwstr>["&lt;标点不成对&gt;"]</vt:lpwstr>
  </property>
  <property fmtid="{D5CDD505-2E9C-101B-9397-08002B2CF9AE}" pid="358" name="hmcheck_result_22b5656b3b9f46f48268bf1baeb8079e_errordescription">
    <vt:lpwstr>缺少成对标点符号</vt:lpwstr>
  </property>
  <property fmtid="{D5CDD505-2E9C-101B-9397-08002B2CF9AE}" pid="359" name="hmcheck_result_22b5656b3b9f46f48268bf1baeb8079e_level">
    <vt:i4>1</vt:i4>
  </property>
  <property fmtid="{D5CDD505-2E9C-101B-9397-08002B2CF9AE}" pid="360" name="hmcheck_result_22b5656b3b9f46f48268bf1baeb8079e_type">
    <vt:i4>1</vt:i4>
  </property>
  <property fmtid="{D5CDD505-2E9C-101B-9397-08002B2CF9AE}" pid="361" name="hmcheck_result_22b5656b3b9f46f48268bf1baeb8079e_modifiedtype">
    <vt:i4>0</vt:i4>
  </property>
  <property fmtid="{D5CDD505-2E9C-101B-9397-08002B2CF9AE}" pid="362" name="hmcheck_result_fe1cb75f22774ee6bf9c269faeb67ca5_errorword">
    <vt:lpwstr>(</vt:lpwstr>
  </property>
  <property fmtid="{D5CDD505-2E9C-101B-9397-08002B2CF9AE}" pid="363" name="hmcheck_result_fe1cb75f22774ee6bf9c269faeb67ca5_correctwords">
    <vt:lpwstr>["&lt;标点不成对&gt;"]</vt:lpwstr>
  </property>
  <property fmtid="{D5CDD505-2E9C-101B-9397-08002B2CF9AE}" pid="364" name="hmcheck_result_fe1cb75f22774ee6bf9c269faeb67ca5_errordescription">
    <vt:lpwstr>缺少成对标点符号</vt:lpwstr>
  </property>
  <property fmtid="{D5CDD505-2E9C-101B-9397-08002B2CF9AE}" pid="365" name="hmcheck_result_fe1cb75f22774ee6bf9c269faeb67ca5_level">
    <vt:i4>1</vt:i4>
  </property>
  <property fmtid="{D5CDD505-2E9C-101B-9397-08002B2CF9AE}" pid="366" name="hmcheck_result_fe1cb75f22774ee6bf9c269faeb67ca5_type">
    <vt:i4>1</vt:i4>
  </property>
  <property fmtid="{D5CDD505-2E9C-101B-9397-08002B2CF9AE}" pid="367" name="hmcheck_result_fe1cb75f22774ee6bf9c269faeb67ca5_modifiedtype">
    <vt:i4>0</vt:i4>
  </property>
  <property fmtid="{D5CDD505-2E9C-101B-9397-08002B2CF9AE}" pid="368" name="hmcheck_result_c74340b94f654fd885d715671007f306_errorword">
    <vt:lpwstr>(</vt:lpwstr>
  </property>
  <property fmtid="{D5CDD505-2E9C-101B-9397-08002B2CF9AE}" pid="369" name="hmcheck_result_c74340b94f654fd885d715671007f306_correctwords">
    <vt:lpwstr>["&lt;标点不成对&gt;"]</vt:lpwstr>
  </property>
  <property fmtid="{D5CDD505-2E9C-101B-9397-08002B2CF9AE}" pid="370" name="hmcheck_result_c74340b94f654fd885d715671007f306_errordescription">
    <vt:lpwstr>缺少成对标点符号</vt:lpwstr>
  </property>
  <property fmtid="{D5CDD505-2E9C-101B-9397-08002B2CF9AE}" pid="371" name="hmcheck_result_c74340b94f654fd885d715671007f306_level">
    <vt:i4>1</vt:i4>
  </property>
  <property fmtid="{D5CDD505-2E9C-101B-9397-08002B2CF9AE}" pid="372" name="hmcheck_result_c74340b94f654fd885d715671007f306_type">
    <vt:i4>1</vt:i4>
  </property>
  <property fmtid="{D5CDD505-2E9C-101B-9397-08002B2CF9AE}" pid="373" name="hmcheck_result_c74340b94f654fd885d715671007f306_modifiedtype">
    <vt:i4>0</vt:i4>
  </property>
  <property fmtid="{D5CDD505-2E9C-101B-9397-08002B2CF9AE}" pid="374" name="hmcheck_result_18a4192315e0458f9b3f9212e3e14aee_errorword">
    <vt:lpwstr>(</vt:lpwstr>
  </property>
  <property fmtid="{D5CDD505-2E9C-101B-9397-08002B2CF9AE}" pid="375" name="hmcheck_result_18a4192315e0458f9b3f9212e3e14aee_correctwords">
    <vt:lpwstr>["&lt;标点不成对&gt;"]</vt:lpwstr>
  </property>
  <property fmtid="{D5CDD505-2E9C-101B-9397-08002B2CF9AE}" pid="376" name="hmcheck_result_18a4192315e0458f9b3f9212e3e14aee_errordescription">
    <vt:lpwstr>缺少成对标点符号</vt:lpwstr>
  </property>
  <property fmtid="{D5CDD505-2E9C-101B-9397-08002B2CF9AE}" pid="377" name="hmcheck_result_18a4192315e0458f9b3f9212e3e14aee_level">
    <vt:i4>1</vt:i4>
  </property>
  <property fmtid="{D5CDD505-2E9C-101B-9397-08002B2CF9AE}" pid="378" name="hmcheck_result_18a4192315e0458f9b3f9212e3e14aee_type">
    <vt:i4>1</vt:i4>
  </property>
  <property fmtid="{D5CDD505-2E9C-101B-9397-08002B2CF9AE}" pid="379" name="hmcheck_result_18a4192315e0458f9b3f9212e3e14aee_modifiedtype">
    <vt:i4>0</vt:i4>
  </property>
  <property fmtid="{D5CDD505-2E9C-101B-9397-08002B2CF9AE}" pid="380" name="hmcheck_result_f2e689aefd7e4192af12ba2297949d52_errorword">
    <vt:lpwstr>(</vt:lpwstr>
  </property>
  <property fmtid="{D5CDD505-2E9C-101B-9397-08002B2CF9AE}" pid="381" name="hmcheck_result_f2e689aefd7e4192af12ba2297949d52_correctwords">
    <vt:lpwstr>["&lt;标点不成对&gt;"]</vt:lpwstr>
  </property>
  <property fmtid="{D5CDD505-2E9C-101B-9397-08002B2CF9AE}" pid="382" name="hmcheck_result_f2e689aefd7e4192af12ba2297949d52_errordescription">
    <vt:lpwstr>缺少成对标点符号</vt:lpwstr>
  </property>
  <property fmtid="{D5CDD505-2E9C-101B-9397-08002B2CF9AE}" pid="383" name="hmcheck_result_f2e689aefd7e4192af12ba2297949d52_level">
    <vt:i4>1</vt:i4>
  </property>
  <property fmtid="{D5CDD505-2E9C-101B-9397-08002B2CF9AE}" pid="384" name="hmcheck_result_f2e689aefd7e4192af12ba2297949d52_type">
    <vt:i4>1</vt:i4>
  </property>
  <property fmtid="{D5CDD505-2E9C-101B-9397-08002B2CF9AE}" pid="385" name="hmcheck_result_f2e689aefd7e4192af12ba2297949d52_modifiedtype">
    <vt:i4>0</vt:i4>
  </property>
  <property fmtid="{D5CDD505-2E9C-101B-9397-08002B2CF9AE}" pid="386" name="hmcheck_result_06d340a6a2d64e6590884cdba56e8caa_errorword">
    <vt:lpwstr>(</vt:lpwstr>
  </property>
  <property fmtid="{D5CDD505-2E9C-101B-9397-08002B2CF9AE}" pid="387" name="hmcheck_result_06d340a6a2d64e6590884cdba56e8caa_correctwords">
    <vt:lpwstr>["&lt;标点不成对&gt;"]</vt:lpwstr>
  </property>
  <property fmtid="{D5CDD505-2E9C-101B-9397-08002B2CF9AE}" pid="388" name="hmcheck_result_06d340a6a2d64e6590884cdba56e8caa_errordescription">
    <vt:lpwstr>缺少成对标点符号</vt:lpwstr>
  </property>
  <property fmtid="{D5CDD505-2E9C-101B-9397-08002B2CF9AE}" pid="389" name="hmcheck_result_06d340a6a2d64e6590884cdba56e8caa_level">
    <vt:i4>1</vt:i4>
  </property>
  <property fmtid="{D5CDD505-2E9C-101B-9397-08002B2CF9AE}" pid="390" name="hmcheck_result_06d340a6a2d64e6590884cdba56e8caa_type">
    <vt:i4>1</vt:i4>
  </property>
  <property fmtid="{D5CDD505-2E9C-101B-9397-08002B2CF9AE}" pid="391" name="hmcheck_result_06d340a6a2d64e6590884cdba56e8caa_modifiedtype">
    <vt:i4>0</vt:i4>
  </property>
  <property fmtid="{D5CDD505-2E9C-101B-9397-08002B2CF9AE}" pid="392" name="hmcheck_result_770d3c6c3b73468e860ff553682a62a8_errorword">
    <vt:lpwstr>(</vt:lpwstr>
  </property>
  <property fmtid="{D5CDD505-2E9C-101B-9397-08002B2CF9AE}" pid="393" name="hmcheck_result_770d3c6c3b73468e860ff553682a62a8_correctwords">
    <vt:lpwstr>["&lt;标点不成对&gt;"]</vt:lpwstr>
  </property>
  <property fmtid="{D5CDD505-2E9C-101B-9397-08002B2CF9AE}" pid="394" name="hmcheck_result_770d3c6c3b73468e860ff553682a62a8_errordescription">
    <vt:lpwstr>缺少成对标点符号</vt:lpwstr>
  </property>
  <property fmtid="{D5CDD505-2E9C-101B-9397-08002B2CF9AE}" pid="395" name="hmcheck_result_770d3c6c3b73468e860ff553682a62a8_level">
    <vt:i4>1</vt:i4>
  </property>
  <property fmtid="{D5CDD505-2E9C-101B-9397-08002B2CF9AE}" pid="396" name="hmcheck_result_770d3c6c3b73468e860ff553682a62a8_type">
    <vt:i4>1</vt:i4>
  </property>
  <property fmtid="{D5CDD505-2E9C-101B-9397-08002B2CF9AE}" pid="397" name="hmcheck_result_770d3c6c3b73468e860ff553682a62a8_modifiedtype">
    <vt:i4>0</vt:i4>
  </property>
  <property fmtid="{D5CDD505-2E9C-101B-9397-08002B2CF9AE}" pid="398" name="hmcheck_result_2093cbdb78a643bab974bb51efed4636_errorword">
    <vt:lpwstr>(</vt:lpwstr>
  </property>
  <property fmtid="{D5CDD505-2E9C-101B-9397-08002B2CF9AE}" pid="399" name="hmcheck_result_2093cbdb78a643bab974bb51efed4636_correctwords">
    <vt:lpwstr>["&lt;标点不成对&gt;"]</vt:lpwstr>
  </property>
  <property fmtid="{D5CDD505-2E9C-101B-9397-08002B2CF9AE}" pid="400" name="hmcheck_result_2093cbdb78a643bab974bb51efed4636_errordescription">
    <vt:lpwstr>缺少成对标点符号</vt:lpwstr>
  </property>
  <property fmtid="{D5CDD505-2E9C-101B-9397-08002B2CF9AE}" pid="401" name="hmcheck_result_2093cbdb78a643bab974bb51efed4636_level">
    <vt:i4>1</vt:i4>
  </property>
  <property fmtid="{D5CDD505-2E9C-101B-9397-08002B2CF9AE}" pid="402" name="hmcheck_result_2093cbdb78a643bab974bb51efed4636_type">
    <vt:i4>1</vt:i4>
  </property>
  <property fmtid="{D5CDD505-2E9C-101B-9397-08002B2CF9AE}" pid="403" name="hmcheck_result_2093cbdb78a643bab974bb51efed4636_modifiedtype">
    <vt:i4>0</vt:i4>
  </property>
  <property fmtid="{D5CDD505-2E9C-101B-9397-08002B2CF9AE}" pid="404" name="hmcheck_result_261a6643f79549dfb4cb9fba164d14c6_errorword">
    <vt:lpwstr>(</vt:lpwstr>
  </property>
  <property fmtid="{D5CDD505-2E9C-101B-9397-08002B2CF9AE}" pid="405" name="hmcheck_result_261a6643f79549dfb4cb9fba164d14c6_correctwords">
    <vt:lpwstr>["&lt;标点不成对&gt;"]</vt:lpwstr>
  </property>
  <property fmtid="{D5CDD505-2E9C-101B-9397-08002B2CF9AE}" pid="406" name="hmcheck_result_261a6643f79549dfb4cb9fba164d14c6_errordescription">
    <vt:lpwstr>缺少成对标点符号</vt:lpwstr>
  </property>
  <property fmtid="{D5CDD505-2E9C-101B-9397-08002B2CF9AE}" pid="407" name="hmcheck_result_261a6643f79549dfb4cb9fba164d14c6_level">
    <vt:i4>1</vt:i4>
  </property>
  <property fmtid="{D5CDD505-2E9C-101B-9397-08002B2CF9AE}" pid="408" name="hmcheck_result_261a6643f79549dfb4cb9fba164d14c6_type">
    <vt:i4>1</vt:i4>
  </property>
  <property fmtid="{D5CDD505-2E9C-101B-9397-08002B2CF9AE}" pid="409" name="hmcheck_result_261a6643f79549dfb4cb9fba164d14c6_modifiedtype">
    <vt:i4>0</vt:i4>
  </property>
  <property fmtid="{D5CDD505-2E9C-101B-9397-08002B2CF9AE}" pid="410" name="hmcheck_result_f7300b8c348f4fdb981cd214aeb0f348_errorword">
    <vt:lpwstr>(</vt:lpwstr>
  </property>
  <property fmtid="{D5CDD505-2E9C-101B-9397-08002B2CF9AE}" pid="411" name="hmcheck_result_f7300b8c348f4fdb981cd214aeb0f348_correctwords">
    <vt:lpwstr>["&lt;标点不成对&gt;"]</vt:lpwstr>
  </property>
  <property fmtid="{D5CDD505-2E9C-101B-9397-08002B2CF9AE}" pid="412" name="hmcheck_result_f7300b8c348f4fdb981cd214aeb0f348_errordescription">
    <vt:lpwstr>缺少成对标点符号</vt:lpwstr>
  </property>
  <property fmtid="{D5CDD505-2E9C-101B-9397-08002B2CF9AE}" pid="413" name="hmcheck_result_f7300b8c348f4fdb981cd214aeb0f348_level">
    <vt:i4>1</vt:i4>
  </property>
  <property fmtid="{D5CDD505-2E9C-101B-9397-08002B2CF9AE}" pid="414" name="hmcheck_result_f7300b8c348f4fdb981cd214aeb0f348_type">
    <vt:i4>1</vt:i4>
  </property>
  <property fmtid="{D5CDD505-2E9C-101B-9397-08002B2CF9AE}" pid="415" name="hmcheck_result_f7300b8c348f4fdb981cd214aeb0f348_modifiedtype">
    <vt:i4>0</vt:i4>
  </property>
  <property fmtid="{D5CDD505-2E9C-101B-9397-08002B2CF9AE}" pid="416" name="hmcheck_result_9e172690b7744dc88064ceb63b21a7d2_errorword">
    <vt:lpwstr>(</vt:lpwstr>
  </property>
  <property fmtid="{D5CDD505-2E9C-101B-9397-08002B2CF9AE}" pid="417" name="hmcheck_result_9e172690b7744dc88064ceb63b21a7d2_correctwords">
    <vt:lpwstr>["&lt;标点不成对&gt;"]</vt:lpwstr>
  </property>
  <property fmtid="{D5CDD505-2E9C-101B-9397-08002B2CF9AE}" pid="418" name="hmcheck_result_9e172690b7744dc88064ceb63b21a7d2_errordescription">
    <vt:lpwstr>缺少成对标点符号</vt:lpwstr>
  </property>
  <property fmtid="{D5CDD505-2E9C-101B-9397-08002B2CF9AE}" pid="419" name="hmcheck_result_9e172690b7744dc88064ceb63b21a7d2_level">
    <vt:i4>1</vt:i4>
  </property>
  <property fmtid="{D5CDD505-2E9C-101B-9397-08002B2CF9AE}" pid="420" name="hmcheck_result_9e172690b7744dc88064ceb63b21a7d2_type">
    <vt:i4>1</vt:i4>
  </property>
  <property fmtid="{D5CDD505-2E9C-101B-9397-08002B2CF9AE}" pid="421" name="hmcheck_result_9e172690b7744dc88064ceb63b21a7d2_modifiedtype">
    <vt:i4>0</vt:i4>
  </property>
  <property fmtid="{D5CDD505-2E9C-101B-9397-08002B2CF9AE}" pid="422" name="hmcheck_result_13cc1c3f635745f2b6508b2e39d4e954_errorword">
    <vt:lpwstr>(</vt:lpwstr>
  </property>
  <property fmtid="{D5CDD505-2E9C-101B-9397-08002B2CF9AE}" pid="423" name="hmcheck_result_13cc1c3f635745f2b6508b2e39d4e954_correctwords">
    <vt:lpwstr>["&lt;标点不成对&gt;"]</vt:lpwstr>
  </property>
  <property fmtid="{D5CDD505-2E9C-101B-9397-08002B2CF9AE}" pid="424" name="hmcheck_result_13cc1c3f635745f2b6508b2e39d4e954_errordescription">
    <vt:lpwstr>缺少成对标点符号</vt:lpwstr>
  </property>
  <property fmtid="{D5CDD505-2E9C-101B-9397-08002B2CF9AE}" pid="425" name="hmcheck_result_13cc1c3f635745f2b6508b2e39d4e954_level">
    <vt:i4>1</vt:i4>
  </property>
  <property fmtid="{D5CDD505-2E9C-101B-9397-08002B2CF9AE}" pid="426" name="hmcheck_result_13cc1c3f635745f2b6508b2e39d4e954_type">
    <vt:i4>1</vt:i4>
  </property>
  <property fmtid="{D5CDD505-2E9C-101B-9397-08002B2CF9AE}" pid="427" name="hmcheck_result_13cc1c3f635745f2b6508b2e39d4e954_modifiedtype">
    <vt:i4>0</vt:i4>
  </property>
  <property fmtid="{D5CDD505-2E9C-101B-9397-08002B2CF9AE}" pid="428" name="hmcheck_result_f60d1ef312294dd386ee858176eab8c1_errorword">
    <vt:lpwstr>(</vt:lpwstr>
  </property>
  <property fmtid="{D5CDD505-2E9C-101B-9397-08002B2CF9AE}" pid="429" name="hmcheck_result_f60d1ef312294dd386ee858176eab8c1_correctwords">
    <vt:lpwstr>["&lt;标点不成对&gt;"]</vt:lpwstr>
  </property>
  <property fmtid="{D5CDD505-2E9C-101B-9397-08002B2CF9AE}" pid="430" name="hmcheck_result_f60d1ef312294dd386ee858176eab8c1_errordescription">
    <vt:lpwstr>缺少成对标点符号</vt:lpwstr>
  </property>
  <property fmtid="{D5CDD505-2E9C-101B-9397-08002B2CF9AE}" pid="431" name="hmcheck_result_f60d1ef312294dd386ee858176eab8c1_level">
    <vt:i4>1</vt:i4>
  </property>
  <property fmtid="{D5CDD505-2E9C-101B-9397-08002B2CF9AE}" pid="432" name="hmcheck_result_f60d1ef312294dd386ee858176eab8c1_type">
    <vt:i4>1</vt:i4>
  </property>
  <property fmtid="{D5CDD505-2E9C-101B-9397-08002B2CF9AE}" pid="433" name="hmcheck_result_f60d1ef312294dd386ee858176eab8c1_modifiedtype">
    <vt:i4>0</vt:i4>
  </property>
  <property fmtid="{D5CDD505-2E9C-101B-9397-08002B2CF9AE}" pid="434" name="hmcheck_result_da5ffd5c6bf243a3a0470b44159296b4_errorword">
    <vt:lpwstr>(</vt:lpwstr>
  </property>
  <property fmtid="{D5CDD505-2E9C-101B-9397-08002B2CF9AE}" pid="435" name="hmcheck_result_da5ffd5c6bf243a3a0470b44159296b4_correctwords">
    <vt:lpwstr>["&lt;标点不成对&gt;"]</vt:lpwstr>
  </property>
  <property fmtid="{D5CDD505-2E9C-101B-9397-08002B2CF9AE}" pid="436" name="hmcheck_result_da5ffd5c6bf243a3a0470b44159296b4_errordescription">
    <vt:lpwstr>缺少成对标点符号</vt:lpwstr>
  </property>
  <property fmtid="{D5CDD505-2E9C-101B-9397-08002B2CF9AE}" pid="437" name="hmcheck_result_da5ffd5c6bf243a3a0470b44159296b4_level">
    <vt:i4>1</vt:i4>
  </property>
  <property fmtid="{D5CDD505-2E9C-101B-9397-08002B2CF9AE}" pid="438" name="hmcheck_result_da5ffd5c6bf243a3a0470b44159296b4_type">
    <vt:i4>1</vt:i4>
  </property>
  <property fmtid="{D5CDD505-2E9C-101B-9397-08002B2CF9AE}" pid="439" name="hmcheck_result_da5ffd5c6bf243a3a0470b44159296b4_modifiedtype">
    <vt:i4>0</vt:i4>
  </property>
  <property fmtid="{D5CDD505-2E9C-101B-9397-08002B2CF9AE}" pid="440" name="hmcheck_result_89d8e64616bb43518b4e084690adba5a_errorword">
    <vt:lpwstr>(</vt:lpwstr>
  </property>
  <property fmtid="{D5CDD505-2E9C-101B-9397-08002B2CF9AE}" pid="441" name="hmcheck_result_89d8e64616bb43518b4e084690adba5a_correctwords">
    <vt:lpwstr>["&lt;标点不成对&gt;"]</vt:lpwstr>
  </property>
  <property fmtid="{D5CDD505-2E9C-101B-9397-08002B2CF9AE}" pid="442" name="hmcheck_result_89d8e64616bb43518b4e084690adba5a_errordescription">
    <vt:lpwstr>缺少成对标点符号</vt:lpwstr>
  </property>
  <property fmtid="{D5CDD505-2E9C-101B-9397-08002B2CF9AE}" pid="443" name="hmcheck_result_89d8e64616bb43518b4e084690adba5a_level">
    <vt:i4>1</vt:i4>
  </property>
  <property fmtid="{D5CDD505-2E9C-101B-9397-08002B2CF9AE}" pid="444" name="hmcheck_result_89d8e64616bb43518b4e084690adba5a_type">
    <vt:i4>1</vt:i4>
  </property>
  <property fmtid="{D5CDD505-2E9C-101B-9397-08002B2CF9AE}" pid="445" name="hmcheck_result_89d8e64616bb43518b4e084690adba5a_modifiedtype">
    <vt:i4>0</vt:i4>
  </property>
  <property fmtid="{D5CDD505-2E9C-101B-9397-08002B2CF9AE}" pid="446" name="hmcheck_result_88447005d505487d85b90f45c20d8a97_errorword">
    <vt:lpwstr>(</vt:lpwstr>
  </property>
  <property fmtid="{D5CDD505-2E9C-101B-9397-08002B2CF9AE}" pid="447" name="hmcheck_result_88447005d505487d85b90f45c20d8a97_correctwords">
    <vt:lpwstr>["&lt;标点不成对&gt;"]</vt:lpwstr>
  </property>
  <property fmtid="{D5CDD505-2E9C-101B-9397-08002B2CF9AE}" pid="448" name="hmcheck_result_88447005d505487d85b90f45c20d8a97_errordescription">
    <vt:lpwstr>缺少成对标点符号</vt:lpwstr>
  </property>
  <property fmtid="{D5CDD505-2E9C-101B-9397-08002B2CF9AE}" pid="449" name="hmcheck_result_88447005d505487d85b90f45c20d8a97_level">
    <vt:i4>1</vt:i4>
  </property>
  <property fmtid="{D5CDD505-2E9C-101B-9397-08002B2CF9AE}" pid="450" name="hmcheck_result_88447005d505487d85b90f45c20d8a97_type">
    <vt:i4>1</vt:i4>
  </property>
  <property fmtid="{D5CDD505-2E9C-101B-9397-08002B2CF9AE}" pid="451" name="hmcheck_result_88447005d505487d85b90f45c20d8a97_modifiedtype">
    <vt:i4>0</vt:i4>
  </property>
  <property fmtid="{D5CDD505-2E9C-101B-9397-08002B2CF9AE}" pid="452" name="hmcheck_result_757f47559b674351a4994cf13330eb87_errorword">
    <vt:lpwstr>(</vt:lpwstr>
  </property>
  <property fmtid="{D5CDD505-2E9C-101B-9397-08002B2CF9AE}" pid="453" name="hmcheck_result_757f47559b674351a4994cf13330eb87_correctwords">
    <vt:lpwstr>["&lt;标点不成对&gt;"]</vt:lpwstr>
  </property>
  <property fmtid="{D5CDD505-2E9C-101B-9397-08002B2CF9AE}" pid="454" name="hmcheck_result_757f47559b674351a4994cf13330eb87_errordescription">
    <vt:lpwstr>缺少成对标点符号</vt:lpwstr>
  </property>
  <property fmtid="{D5CDD505-2E9C-101B-9397-08002B2CF9AE}" pid="455" name="hmcheck_result_757f47559b674351a4994cf13330eb87_level">
    <vt:i4>1</vt:i4>
  </property>
  <property fmtid="{D5CDD505-2E9C-101B-9397-08002B2CF9AE}" pid="456" name="hmcheck_result_757f47559b674351a4994cf13330eb87_type">
    <vt:i4>1</vt:i4>
  </property>
  <property fmtid="{D5CDD505-2E9C-101B-9397-08002B2CF9AE}" pid="457" name="hmcheck_result_757f47559b674351a4994cf13330eb87_modifiedtype">
    <vt:i4>0</vt:i4>
  </property>
  <property fmtid="{D5CDD505-2E9C-101B-9397-08002B2CF9AE}" pid="458" name="hmcheck_result_b7766de68d874cc286744050550b291d_errorword">
    <vt:lpwstr>(</vt:lpwstr>
  </property>
  <property fmtid="{D5CDD505-2E9C-101B-9397-08002B2CF9AE}" pid="459" name="hmcheck_result_b7766de68d874cc286744050550b291d_correctwords">
    <vt:lpwstr>["&lt;标点不成对&gt;"]</vt:lpwstr>
  </property>
  <property fmtid="{D5CDD505-2E9C-101B-9397-08002B2CF9AE}" pid="460" name="hmcheck_result_b7766de68d874cc286744050550b291d_errordescription">
    <vt:lpwstr>缺少成对标点符号</vt:lpwstr>
  </property>
  <property fmtid="{D5CDD505-2E9C-101B-9397-08002B2CF9AE}" pid="461" name="hmcheck_result_b7766de68d874cc286744050550b291d_level">
    <vt:i4>1</vt:i4>
  </property>
  <property fmtid="{D5CDD505-2E9C-101B-9397-08002B2CF9AE}" pid="462" name="hmcheck_result_b7766de68d874cc286744050550b291d_type">
    <vt:i4>1</vt:i4>
  </property>
  <property fmtid="{D5CDD505-2E9C-101B-9397-08002B2CF9AE}" pid="463" name="hmcheck_result_b7766de68d874cc286744050550b291d_modifiedtype">
    <vt:i4>0</vt:i4>
  </property>
  <property fmtid="{D5CDD505-2E9C-101B-9397-08002B2CF9AE}" pid="464" name="hmcheck_result_67230a2213d24e55b56263d4839d82e6_errorword">
    <vt:lpwstr>(</vt:lpwstr>
  </property>
  <property fmtid="{D5CDD505-2E9C-101B-9397-08002B2CF9AE}" pid="465" name="hmcheck_result_67230a2213d24e55b56263d4839d82e6_correctwords">
    <vt:lpwstr>["&lt;标点不成对&gt;"]</vt:lpwstr>
  </property>
  <property fmtid="{D5CDD505-2E9C-101B-9397-08002B2CF9AE}" pid="466" name="hmcheck_result_67230a2213d24e55b56263d4839d82e6_errordescription">
    <vt:lpwstr>缺少成对标点符号</vt:lpwstr>
  </property>
  <property fmtid="{D5CDD505-2E9C-101B-9397-08002B2CF9AE}" pid="467" name="hmcheck_result_67230a2213d24e55b56263d4839d82e6_level">
    <vt:i4>1</vt:i4>
  </property>
  <property fmtid="{D5CDD505-2E9C-101B-9397-08002B2CF9AE}" pid="468" name="hmcheck_result_67230a2213d24e55b56263d4839d82e6_type">
    <vt:i4>1</vt:i4>
  </property>
  <property fmtid="{D5CDD505-2E9C-101B-9397-08002B2CF9AE}" pid="469" name="hmcheck_result_67230a2213d24e55b56263d4839d82e6_modifiedtype">
    <vt:i4>0</vt:i4>
  </property>
  <property fmtid="{D5CDD505-2E9C-101B-9397-08002B2CF9AE}" pid="470" name="hmcheck_result_350e97a0d90843168c63112a68b9b16a_errorword">
    <vt:lpwstr>(</vt:lpwstr>
  </property>
  <property fmtid="{D5CDD505-2E9C-101B-9397-08002B2CF9AE}" pid="471" name="hmcheck_result_350e97a0d90843168c63112a68b9b16a_correctwords">
    <vt:lpwstr>["&lt;标点不成对&gt;"]</vt:lpwstr>
  </property>
  <property fmtid="{D5CDD505-2E9C-101B-9397-08002B2CF9AE}" pid="472" name="hmcheck_result_350e97a0d90843168c63112a68b9b16a_errordescription">
    <vt:lpwstr>缺少成对标点符号</vt:lpwstr>
  </property>
  <property fmtid="{D5CDD505-2E9C-101B-9397-08002B2CF9AE}" pid="473" name="hmcheck_result_350e97a0d90843168c63112a68b9b16a_level">
    <vt:i4>1</vt:i4>
  </property>
  <property fmtid="{D5CDD505-2E9C-101B-9397-08002B2CF9AE}" pid="474" name="hmcheck_result_350e97a0d90843168c63112a68b9b16a_type">
    <vt:i4>1</vt:i4>
  </property>
  <property fmtid="{D5CDD505-2E9C-101B-9397-08002B2CF9AE}" pid="475" name="hmcheck_result_350e97a0d90843168c63112a68b9b16a_modifiedtype">
    <vt:i4>0</vt:i4>
  </property>
  <property fmtid="{D5CDD505-2E9C-101B-9397-08002B2CF9AE}" pid="476" name="hmcheck_result_32617189a7f74633b2433a3221736811_errorword">
    <vt:lpwstr>(</vt:lpwstr>
  </property>
  <property fmtid="{D5CDD505-2E9C-101B-9397-08002B2CF9AE}" pid="477" name="hmcheck_result_32617189a7f74633b2433a3221736811_correctwords">
    <vt:lpwstr>["&lt;标点不成对&gt;"]</vt:lpwstr>
  </property>
  <property fmtid="{D5CDD505-2E9C-101B-9397-08002B2CF9AE}" pid="478" name="hmcheck_result_32617189a7f74633b2433a3221736811_errordescription">
    <vt:lpwstr>缺少成对标点符号</vt:lpwstr>
  </property>
  <property fmtid="{D5CDD505-2E9C-101B-9397-08002B2CF9AE}" pid="479" name="hmcheck_result_32617189a7f74633b2433a3221736811_level">
    <vt:i4>1</vt:i4>
  </property>
  <property fmtid="{D5CDD505-2E9C-101B-9397-08002B2CF9AE}" pid="480" name="hmcheck_result_32617189a7f74633b2433a3221736811_type">
    <vt:i4>1</vt:i4>
  </property>
  <property fmtid="{D5CDD505-2E9C-101B-9397-08002B2CF9AE}" pid="481" name="hmcheck_result_32617189a7f74633b2433a3221736811_modifiedtype">
    <vt:i4>0</vt:i4>
  </property>
  <property fmtid="{D5CDD505-2E9C-101B-9397-08002B2CF9AE}" pid="482" name="hmcheck_result_b9d1f45ca6a44f4ab73df66f654a9670_errorword">
    <vt:lpwstr>(</vt:lpwstr>
  </property>
  <property fmtid="{D5CDD505-2E9C-101B-9397-08002B2CF9AE}" pid="483" name="hmcheck_result_b9d1f45ca6a44f4ab73df66f654a9670_correctwords">
    <vt:lpwstr>["&lt;标点不成对&gt;"]</vt:lpwstr>
  </property>
  <property fmtid="{D5CDD505-2E9C-101B-9397-08002B2CF9AE}" pid="484" name="hmcheck_result_b9d1f45ca6a44f4ab73df66f654a9670_errordescription">
    <vt:lpwstr>缺少成对标点符号</vt:lpwstr>
  </property>
  <property fmtid="{D5CDD505-2E9C-101B-9397-08002B2CF9AE}" pid="485" name="hmcheck_result_b9d1f45ca6a44f4ab73df66f654a9670_level">
    <vt:i4>1</vt:i4>
  </property>
  <property fmtid="{D5CDD505-2E9C-101B-9397-08002B2CF9AE}" pid="486" name="hmcheck_result_b9d1f45ca6a44f4ab73df66f654a9670_type">
    <vt:i4>1</vt:i4>
  </property>
  <property fmtid="{D5CDD505-2E9C-101B-9397-08002B2CF9AE}" pid="487" name="hmcheck_result_b9d1f45ca6a44f4ab73df66f654a9670_modifiedtype">
    <vt:i4>0</vt:i4>
  </property>
  <property fmtid="{D5CDD505-2E9C-101B-9397-08002B2CF9AE}" pid="488" name="hmcheck_result_e4180761e35b460bae29ae217c8ce01d_errorword">
    <vt:lpwstr>(</vt:lpwstr>
  </property>
  <property fmtid="{D5CDD505-2E9C-101B-9397-08002B2CF9AE}" pid="489" name="hmcheck_result_e4180761e35b460bae29ae217c8ce01d_correctwords">
    <vt:lpwstr>["&lt;标点不成对&gt;"]</vt:lpwstr>
  </property>
  <property fmtid="{D5CDD505-2E9C-101B-9397-08002B2CF9AE}" pid="490" name="hmcheck_result_e4180761e35b460bae29ae217c8ce01d_errordescription">
    <vt:lpwstr>缺少成对标点符号</vt:lpwstr>
  </property>
  <property fmtid="{D5CDD505-2E9C-101B-9397-08002B2CF9AE}" pid="491" name="hmcheck_result_e4180761e35b460bae29ae217c8ce01d_level">
    <vt:i4>1</vt:i4>
  </property>
  <property fmtid="{D5CDD505-2E9C-101B-9397-08002B2CF9AE}" pid="492" name="hmcheck_result_e4180761e35b460bae29ae217c8ce01d_type">
    <vt:i4>1</vt:i4>
  </property>
  <property fmtid="{D5CDD505-2E9C-101B-9397-08002B2CF9AE}" pid="493" name="hmcheck_result_e4180761e35b460bae29ae217c8ce01d_modifiedtype">
    <vt:i4>0</vt:i4>
  </property>
  <property fmtid="{D5CDD505-2E9C-101B-9397-08002B2CF9AE}" pid="494" name="hmcheck_result_89cc7dd46a724d1c90877cb04ffd6162_errorword">
    <vt:lpwstr>(</vt:lpwstr>
  </property>
  <property fmtid="{D5CDD505-2E9C-101B-9397-08002B2CF9AE}" pid="495" name="hmcheck_result_89cc7dd46a724d1c90877cb04ffd6162_correctwords">
    <vt:lpwstr>["&lt;标点不成对&gt;"]</vt:lpwstr>
  </property>
  <property fmtid="{D5CDD505-2E9C-101B-9397-08002B2CF9AE}" pid="496" name="hmcheck_result_89cc7dd46a724d1c90877cb04ffd6162_errordescription">
    <vt:lpwstr>缺少成对标点符号</vt:lpwstr>
  </property>
  <property fmtid="{D5CDD505-2E9C-101B-9397-08002B2CF9AE}" pid="497" name="hmcheck_result_89cc7dd46a724d1c90877cb04ffd6162_level">
    <vt:i4>1</vt:i4>
  </property>
  <property fmtid="{D5CDD505-2E9C-101B-9397-08002B2CF9AE}" pid="498" name="hmcheck_result_89cc7dd46a724d1c90877cb04ffd6162_type">
    <vt:i4>1</vt:i4>
  </property>
  <property fmtid="{D5CDD505-2E9C-101B-9397-08002B2CF9AE}" pid="499" name="hmcheck_result_89cc7dd46a724d1c90877cb04ffd6162_modifiedtype">
    <vt:i4>0</vt:i4>
  </property>
  <property fmtid="{D5CDD505-2E9C-101B-9397-08002B2CF9AE}" pid="500" name="hmcheck_result_f32c5ddaef5542c1915f63cda2bb4d3c_errorword">
    <vt:lpwstr>(</vt:lpwstr>
  </property>
  <property fmtid="{D5CDD505-2E9C-101B-9397-08002B2CF9AE}" pid="501" name="hmcheck_result_f32c5ddaef5542c1915f63cda2bb4d3c_correctwords">
    <vt:lpwstr>["&lt;标点不成对&gt;"]</vt:lpwstr>
  </property>
  <property fmtid="{D5CDD505-2E9C-101B-9397-08002B2CF9AE}" pid="502" name="hmcheck_result_f32c5ddaef5542c1915f63cda2bb4d3c_errordescription">
    <vt:lpwstr>缺少成对标点符号</vt:lpwstr>
  </property>
  <property fmtid="{D5CDD505-2E9C-101B-9397-08002B2CF9AE}" pid="503" name="hmcheck_result_f32c5ddaef5542c1915f63cda2bb4d3c_level">
    <vt:i4>1</vt:i4>
  </property>
  <property fmtid="{D5CDD505-2E9C-101B-9397-08002B2CF9AE}" pid="504" name="hmcheck_result_f32c5ddaef5542c1915f63cda2bb4d3c_type">
    <vt:i4>1</vt:i4>
  </property>
  <property fmtid="{D5CDD505-2E9C-101B-9397-08002B2CF9AE}" pid="505" name="hmcheck_result_f32c5ddaef5542c1915f63cda2bb4d3c_modifiedtype">
    <vt:i4>0</vt:i4>
  </property>
  <property fmtid="{D5CDD505-2E9C-101B-9397-08002B2CF9AE}" pid="506" name="hmcheck_result_97a0c9ff5fdf498bbf89297dd342ea13_errorword">
    <vt:lpwstr>(</vt:lpwstr>
  </property>
  <property fmtid="{D5CDD505-2E9C-101B-9397-08002B2CF9AE}" pid="507" name="hmcheck_result_97a0c9ff5fdf498bbf89297dd342ea13_correctwords">
    <vt:lpwstr>["&lt;标点不成对&gt;"]</vt:lpwstr>
  </property>
  <property fmtid="{D5CDD505-2E9C-101B-9397-08002B2CF9AE}" pid="508" name="hmcheck_result_97a0c9ff5fdf498bbf89297dd342ea13_errordescription">
    <vt:lpwstr>缺少成对标点符号</vt:lpwstr>
  </property>
  <property fmtid="{D5CDD505-2E9C-101B-9397-08002B2CF9AE}" pid="509" name="hmcheck_result_97a0c9ff5fdf498bbf89297dd342ea13_level">
    <vt:i4>1</vt:i4>
  </property>
  <property fmtid="{D5CDD505-2E9C-101B-9397-08002B2CF9AE}" pid="510" name="hmcheck_result_97a0c9ff5fdf498bbf89297dd342ea13_type">
    <vt:i4>1</vt:i4>
  </property>
  <property fmtid="{D5CDD505-2E9C-101B-9397-08002B2CF9AE}" pid="511" name="hmcheck_result_97a0c9ff5fdf498bbf89297dd342ea13_modifiedtype">
    <vt:i4>0</vt:i4>
  </property>
  <property fmtid="{D5CDD505-2E9C-101B-9397-08002B2CF9AE}" pid="512" name="hmcheck_result_2a87f67ac65043e5a53c90132987e938_errorword">
    <vt:lpwstr>(</vt:lpwstr>
  </property>
  <property fmtid="{D5CDD505-2E9C-101B-9397-08002B2CF9AE}" pid="513" name="hmcheck_result_2a87f67ac65043e5a53c90132987e938_correctwords">
    <vt:lpwstr>["&lt;标点不成对&gt;"]</vt:lpwstr>
  </property>
  <property fmtid="{D5CDD505-2E9C-101B-9397-08002B2CF9AE}" pid="514" name="hmcheck_result_2a87f67ac65043e5a53c90132987e938_errordescription">
    <vt:lpwstr>缺少成对标点符号</vt:lpwstr>
  </property>
  <property fmtid="{D5CDD505-2E9C-101B-9397-08002B2CF9AE}" pid="515" name="hmcheck_result_2a87f67ac65043e5a53c90132987e938_level">
    <vt:i4>1</vt:i4>
  </property>
  <property fmtid="{D5CDD505-2E9C-101B-9397-08002B2CF9AE}" pid="516" name="hmcheck_result_2a87f67ac65043e5a53c90132987e938_type">
    <vt:i4>1</vt:i4>
  </property>
  <property fmtid="{D5CDD505-2E9C-101B-9397-08002B2CF9AE}" pid="517" name="hmcheck_result_2a87f67ac65043e5a53c90132987e938_modifiedtype">
    <vt:i4>0</vt:i4>
  </property>
  <property fmtid="{D5CDD505-2E9C-101B-9397-08002B2CF9AE}" pid="518" name="hmcheck_result_4afa95ecb0514de084b4ee93f1612a8f_errorword">
    <vt:lpwstr>(</vt:lpwstr>
  </property>
  <property fmtid="{D5CDD505-2E9C-101B-9397-08002B2CF9AE}" pid="519" name="hmcheck_result_4afa95ecb0514de084b4ee93f1612a8f_correctwords">
    <vt:lpwstr>["&lt;标点不成对&gt;"]</vt:lpwstr>
  </property>
  <property fmtid="{D5CDD505-2E9C-101B-9397-08002B2CF9AE}" pid="520" name="hmcheck_result_4afa95ecb0514de084b4ee93f1612a8f_errordescription">
    <vt:lpwstr>缺少成对标点符号</vt:lpwstr>
  </property>
  <property fmtid="{D5CDD505-2E9C-101B-9397-08002B2CF9AE}" pid="521" name="hmcheck_result_4afa95ecb0514de084b4ee93f1612a8f_level">
    <vt:i4>1</vt:i4>
  </property>
  <property fmtid="{D5CDD505-2E9C-101B-9397-08002B2CF9AE}" pid="522" name="hmcheck_result_4afa95ecb0514de084b4ee93f1612a8f_type">
    <vt:i4>1</vt:i4>
  </property>
  <property fmtid="{D5CDD505-2E9C-101B-9397-08002B2CF9AE}" pid="523" name="hmcheck_result_4afa95ecb0514de084b4ee93f1612a8f_modifiedtype">
    <vt:i4>0</vt:i4>
  </property>
  <property fmtid="{D5CDD505-2E9C-101B-9397-08002B2CF9AE}" pid="524" name="hmcheck_result_8d40d2cc8180462a85424e9a420fcbdf_errorword">
    <vt:lpwstr>(</vt:lpwstr>
  </property>
  <property fmtid="{D5CDD505-2E9C-101B-9397-08002B2CF9AE}" pid="525" name="hmcheck_result_8d40d2cc8180462a85424e9a420fcbdf_correctwords">
    <vt:lpwstr>["&lt;标点不成对&gt;"]</vt:lpwstr>
  </property>
  <property fmtid="{D5CDD505-2E9C-101B-9397-08002B2CF9AE}" pid="526" name="hmcheck_result_8d40d2cc8180462a85424e9a420fcbdf_errordescription">
    <vt:lpwstr>缺少成对标点符号</vt:lpwstr>
  </property>
  <property fmtid="{D5CDD505-2E9C-101B-9397-08002B2CF9AE}" pid="527" name="hmcheck_result_8d40d2cc8180462a85424e9a420fcbdf_level">
    <vt:i4>1</vt:i4>
  </property>
  <property fmtid="{D5CDD505-2E9C-101B-9397-08002B2CF9AE}" pid="528" name="hmcheck_result_8d40d2cc8180462a85424e9a420fcbdf_type">
    <vt:i4>1</vt:i4>
  </property>
  <property fmtid="{D5CDD505-2E9C-101B-9397-08002B2CF9AE}" pid="529" name="hmcheck_result_8d40d2cc8180462a85424e9a420fcbdf_modifiedtype">
    <vt:i4>0</vt:i4>
  </property>
  <property fmtid="{D5CDD505-2E9C-101B-9397-08002B2CF9AE}" pid="530" name="hmcheck_result_1ff347eef5064acf85a60b44e83f25fd_errorword">
    <vt:lpwstr>(</vt:lpwstr>
  </property>
  <property fmtid="{D5CDD505-2E9C-101B-9397-08002B2CF9AE}" pid="531" name="hmcheck_result_1ff347eef5064acf85a60b44e83f25fd_correctwords">
    <vt:lpwstr>["&lt;标点不成对&gt;"]</vt:lpwstr>
  </property>
  <property fmtid="{D5CDD505-2E9C-101B-9397-08002B2CF9AE}" pid="532" name="hmcheck_result_1ff347eef5064acf85a60b44e83f25fd_errordescription">
    <vt:lpwstr>缺少成对标点符号</vt:lpwstr>
  </property>
  <property fmtid="{D5CDD505-2E9C-101B-9397-08002B2CF9AE}" pid="533" name="hmcheck_result_1ff347eef5064acf85a60b44e83f25fd_level">
    <vt:i4>1</vt:i4>
  </property>
  <property fmtid="{D5CDD505-2E9C-101B-9397-08002B2CF9AE}" pid="534" name="hmcheck_result_1ff347eef5064acf85a60b44e83f25fd_type">
    <vt:i4>1</vt:i4>
  </property>
  <property fmtid="{D5CDD505-2E9C-101B-9397-08002B2CF9AE}" pid="535" name="hmcheck_result_1ff347eef5064acf85a60b44e83f25fd_modifiedtype">
    <vt:i4>0</vt:i4>
  </property>
  <property fmtid="{D5CDD505-2E9C-101B-9397-08002B2CF9AE}" pid="536" name="hmcheck_result_98e9da1047204e2aaf10b0d0d906d979_errorword">
    <vt:lpwstr>(</vt:lpwstr>
  </property>
  <property fmtid="{D5CDD505-2E9C-101B-9397-08002B2CF9AE}" pid="537" name="hmcheck_result_98e9da1047204e2aaf10b0d0d906d979_correctwords">
    <vt:lpwstr>["&lt;标点不成对&gt;"]</vt:lpwstr>
  </property>
  <property fmtid="{D5CDD505-2E9C-101B-9397-08002B2CF9AE}" pid="538" name="hmcheck_result_98e9da1047204e2aaf10b0d0d906d979_errordescription">
    <vt:lpwstr>缺少成对标点符号</vt:lpwstr>
  </property>
  <property fmtid="{D5CDD505-2E9C-101B-9397-08002B2CF9AE}" pid="539" name="hmcheck_result_98e9da1047204e2aaf10b0d0d906d979_level">
    <vt:i4>1</vt:i4>
  </property>
  <property fmtid="{D5CDD505-2E9C-101B-9397-08002B2CF9AE}" pid="540" name="hmcheck_result_98e9da1047204e2aaf10b0d0d906d979_type">
    <vt:i4>1</vt:i4>
  </property>
  <property fmtid="{D5CDD505-2E9C-101B-9397-08002B2CF9AE}" pid="541" name="hmcheck_result_98e9da1047204e2aaf10b0d0d906d979_modifiedtype">
    <vt:i4>0</vt:i4>
  </property>
  <property fmtid="{D5CDD505-2E9C-101B-9397-08002B2CF9AE}" pid="542" name="hmcheck_result_90203f9eff844f858fe957dff39e5ea2_errorword">
    <vt:lpwstr>(</vt:lpwstr>
  </property>
  <property fmtid="{D5CDD505-2E9C-101B-9397-08002B2CF9AE}" pid="543" name="hmcheck_result_90203f9eff844f858fe957dff39e5ea2_correctwords">
    <vt:lpwstr>["&lt;标点不成对&gt;"]</vt:lpwstr>
  </property>
  <property fmtid="{D5CDD505-2E9C-101B-9397-08002B2CF9AE}" pid="544" name="hmcheck_result_90203f9eff844f858fe957dff39e5ea2_errordescription">
    <vt:lpwstr>缺少成对标点符号</vt:lpwstr>
  </property>
  <property fmtid="{D5CDD505-2E9C-101B-9397-08002B2CF9AE}" pid="545" name="hmcheck_result_90203f9eff844f858fe957dff39e5ea2_level">
    <vt:i4>1</vt:i4>
  </property>
  <property fmtid="{D5CDD505-2E9C-101B-9397-08002B2CF9AE}" pid="546" name="hmcheck_result_90203f9eff844f858fe957dff39e5ea2_type">
    <vt:i4>1</vt:i4>
  </property>
  <property fmtid="{D5CDD505-2E9C-101B-9397-08002B2CF9AE}" pid="547" name="hmcheck_result_90203f9eff844f858fe957dff39e5ea2_modifiedtype">
    <vt:i4>0</vt:i4>
  </property>
  <property fmtid="{D5CDD505-2E9C-101B-9397-08002B2CF9AE}" pid="548" name="hmcheck_result_584e1223593843a7a03589d7579bec6a_errorword">
    <vt:lpwstr>级品</vt:lpwstr>
  </property>
  <property fmtid="{D5CDD505-2E9C-101B-9397-08002B2CF9AE}" pid="549" name="hmcheck_result_584e1223593843a7a03589d7579bec6a_correctwords">
    <vt:lpwstr>["极品"]</vt:lpwstr>
  </property>
  <property fmtid="{D5CDD505-2E9C-101B-9397-08002B2CF9AE}" pid="550" name="hmcheck_result_584e1223593843a7a03589d7579bec6a_level">
    <vt:i4>1</vt:i4>
  </property>
  <property fmtid="{D5CDD505-2E9C-101B-9397-08002B2CF9AE}" pid="551" name="hmcheck_result_584e1223593843a7a03589d7579bec6a_type">
    <vt:i4>0</vt:i4>
  </property>
  <property fmtid="{D5CDD505-2E9C-101B-9397-08002B2CF9AE}" pid="552" name="hmcheck_result_584e1223593843a7a03589d7579bec6a_modifiedtype">
    <vt:i4>0</vt:i4>
  </property>
  <property fmtid="{D5CDD505-2E9C-101B-9397-08002B2CF9AE}" pid="553" name="hmcheck_result_46b1af182983431786d246d1c1ee7b38_errorword">
    <vt:lpwstr>(</vt:lpwstr>
  </property>
  <property fmtid="{D5CDD505-2E9C-101B-9397-08002B2CF9AE}" pid="554" name="hmcheck_result_46b1af182983431786d246d1c1ee7b38_correctwords">
    <vt:lpwstr>["&lt;标点不成对&gt;"]</vt:lpwstr>
  </property>
  <property fmtid="{D5CDD505-2E9C-101B-9397-08002B2CF9AE}" pid="555" name="hmcheck_result_46b1af182983431786d246d1c1ee7b38_errordescription">
    <vt:lpwstr>缺少成对标点符号</vt:lpwstr>
  </property>
  <property fmtid="{D5CDD505-2E9C-101B-9397-08002B2CF9AE}" pid="556" name="hmcheck_result_46b1af182983431786d246d1c1ee7b38_level">
    <vt:i4>1</vt:i4>
  </property>
  <property fmtid="{D5CDD505-2E9C-101B-9397-08002B2CF9AE}" pid="557" name="hmcheck_result_46b1af182983431786d246d1c1ee7b38_type">
    <vt:i4>1</vt:i4>
  </property>
  <property fmtid="{D5CDD505-2E9C-101B-9397-08002B2CF9AE}" pid="558" name="hmcheck_result_46b1af182983431786d246d1c1ee7b38_modifiedtype">
    <vt:i4>0</vt:i4>
  </property>
  <property fmtid="{D5CDD505-2E9C-101B-9397-08002B2CF9AE}" pid="559" name="hmcheck_result_cede31600d6a488b9ff73bbf49296ce7_errorword">
    <vt:lpwstr>(</vt:lpwstr>
  </property>
  <property fmtid="{D5CDD505-2E9C-101B-9397-08002B2CF9AE}" pid="560" name="hmcheck_result_cede31600d6a488b9ff73bbf49296ce7_correctwords">
    <vt:lpwstr>["&lt;标点不成对&gt;"]</vt:lpwstr>
  </property>
  <property fmtid="{D5CDD505-2E9C-101B-9397-08002B2CF9AE}" pid="561" name="hmcheck_result_cede31600d6a488b9ff73bbf49296ce7_errordescription">
    <vt:lpwstr>缺少成对标点符号</vt:lpwstr>
  </property>
  <property fmtid="{D5CDD505-2E9C-101B-9397-08002B2CF9AE}" pid="562" name="hmcheck_result_cede31600d6a488b9ff73bbf49296ce7_level">
    <vt:i4>1</vt:i4>
  </property>
  <property fmtid="{D5CDD505-2E9C-101B-9397-08002B2CF9AE}" pid="563" name="hmcheck_result_cede31600d6a488b9ff73bbf49296ce7_type">
    <vt:i4>1</vt:i4>
  </property>
  <property fmtid="{D5CDD505-2E9C-101B-9397-08002B2CF9AE}" pid="564" name="hmcheck_result_cede31600d6a488b9ff73bbf49296ce7_modifiedtype">
    <vt:i4>0</vt:i4>
  </property>
  <property fmtid="{D5CDD505-2E9C-101B-9397-08002B2CF9AE}" pid="565" name="hmcheck_result_b3b34a6c34a043cb83de894e01bc10a9_errorword">
    <vt:lpwstr>级品</vt:lpwstr>
  </property>
  <property fmtid="{D5CDD505-2E9C-101B-9397-08002B2CF9AE}" pid="566" name="hmcheck_result_b3b34a6c34a043cb83de894e01bc10a9_correctwords">
    <vt:lpwstr>["极品"]</vt:lpwstr>
  </property>
  <property fmtid="{D5CDD505-2E9C-101B-9397-08002B2CF9AE}" pid="567" name="hmcheck_result_b3b34a6c34a043cb83de894e01bc10a9_level">
    <vt:i4>1</vt:i4>
  </property>
  <property fmtid="{D5CDD505-2E9C-101B-9397-08002B2CF9AE}" pid="568" name="hmcheck_result_b3b34a6c34a043cb83de894e01bc10a9_type">
    <vt:i4>0</vt:i4>
  </property>
  <property fmtid="{D5CDD505-2E9C-101B-9397-08002B2CF9AE}" pid="569" name="hmcheck_result_b3b34a6c34a043cb83de894e01bc10a9_modifiedtype">
    <vt:i4>0</vt:i4>
  </property>
  <property fmtid="{D5CDD505-2E9C-101B-9397-08002B2CF9AE}" pid="570" name="hmcheck_result_a1137949d49b402e9b1c80824eaf407e_errorword">
    <vt:lpwstr>(</vt:lpwstr>
  </property>
  <property fmtid="{D5CDD505-2E9C-101B-9397-08002B2CF9AE}" pid="571" name="hmcheck_result_a1137949d49b402e9b1c80824eaf407e_correctwords">
    <vt:lpwstr>["&lt;标点不成对&gt;"]</vt:lpwstr>
  </property>
  <property fmtid="{D5CDD505-2E9C-101B-9397-08002B2CF9AE}" pid="572" name="hmcheck_result_a1137949d49b402e9b1c80824eaf407e_errordescription">
    <vt:lpwstr>缺少成对标点符号</vt:lpwstr>
  </property>
  <property fmtid="{D5CDD505-2E9C-101B-9397-08002B2CF9AE}" pid="573" name="hmcheck_result_a1137949d49b402e9b1c80824eaf407e_level">
    <vt:i4>1</vt:i4>
  </property>
  <property fmtid="{D5CDD505-2E9C-101B-9397-08002B2CF9AE}" pid="574" name="hmcheck_result_a1137949d49b402e9b1c80824eaf407e_type">
    <vt:i4>1</vt:i4>
  </property>
  <property fmtid="{D5CDD505-2E9C-101B-9397-08002B2CF9AE}" pid="575" name="hmcheck_result_a1137949d49b402e9b1c80824eaf407e_modifiedtype">
    <vt:i4>0</vt:i4>
  </property>
  <property fmtid="{D5CDD505-2E9C-101B-9397-08002B2CF9AE}" pid="576" name="hmcheck_result_595eaea0c1d649cba8f02a3e28916365_errorword">
    <vt:lpwstr>(</vt:lpwstr>
  </property>
  <property fmtid="{D5CDD505-2E9C-101B-9397-08002B2CF9AE}" pid="577" name="hmcheck_result_595eaea0c1d649cba8f02a3e28916365_correctwords">
    <vt:lpwstr>["&lt;标点不成对&gt;"]</vt:lpwstr>
  </property>
  <property fmtid="{D5CDD505-2E9C-101B-9397-08002B2CF9AE}" pid="578" name="hmcheck_result_595eaea0c1d649cba8f02a3e28916365_errordescription">
    <vt:lpwstr>缺少成对标点符号</vt:lpwstr>
  </property>
  <property fmtid="{D5CDD505-2E9C-101B-9397-08002B2CF9AE}" pid="579" name="hmcheck_result_595eaea0c1d649cba8f02a3e28916365_level">
    <vt:i4>1</vt:i4>
  </property>
  <property fmtid="{D5CDD505-2E9C-101B-9397-08002B2CF9AE}" pid="580" name="hmcheck_result_595eaea0c1d649cba8f02a3e28916365_type">
    <vt:i4>1</vt:i4>
  </property>
  <property fmtid="{D5CDD505-2E9C-101B-9397-08002B2CF9AE}" pid="581" name="hmcheck_result_595eaea0c1d649cba8f02a3e28916365_modifiedtype">
    <vt:i4>0</vt:i4>
  </property>
  <property fmtid="{D5CDD505-2E9C-101B-9397-08002B2CF9AE}" pid="582" name="hmcheck_result_6878202df96b4c3caac8257f20b66b78_errorword">
    <vt:lpwstr>(</vt:lpwstr>
  </property>
  <property fmtid="{D5CDD505-2E9C-101B-9397-08002B2CF9AE}" pid="583" name="hmcheck_result_6878202df96b4c3caac8257f20b66b78_correctwords">
    <vt:lpwstr>["&lt;标点不成对&gt;"]</vt:lpwstr>
  </property>
  <property fmtid="{D5CDD505-2E9C-101B-9397-08002B2CF9AE}" pid="584" name="hmcheck_result_6878202df96b4c3caac8257f20b66b78_errordescription">
    <vt:lpwstr>缺少成对标点符号</vt:lpwstr>
  </property>
  <property fmtid="{D5CDD505-2E9C-101B-9397-08002B2CF9AE}" pid="585" name="hmcheck_result_6878202df96b4c3caac8257f20b66b78_level">
    <vt:i4>1</vt:i4>
  </property>
  <property fmtid="{D5CDD505-2E9C-101B-9397-08002B2CF9AE}" pid="586" name="hmcheck_result_6878202df96b4c3caac8257f20b66b78_type">
    <vt:i4>1</vt:i4>
  </property>
  <property fmtid="{D5CDD505-2E9C-101B-9397-08002B2CF9AE}" pid="587" name="hmcheck_result_6878202df96b4c3caac8257f20b66b78_modifiedtype">
    <vt:i4>0</vt:i4>
  </property>
  <property fmtid="{D5CDD505-2E9C-101B-9397-08002B2CF9AE}" pid="588" name="hmcheck_result_3fa35d37034b4ee2a89ea4e9d6ff9865_errorword">
    <vt:lpwstr>(</vt:lpwstr>
  </property>
  <property fmtid="{D5CDD505-2E9C-101B-9397-08002B2CF9AE}" pid="589" name="hmcheck_result_3fa35d37034b4ee2a89ea4e9d6ff9865_correctwords">
    <vt:lpwstr>["&lt;标点不成对&gt;"]</vt:lpwstr>
  </property>
  <property fmtid="{D5CDD505-2E9C-101B-9397-08002B2CF9AE}" pid="590" name="hmcheck_result_3fa35d37034b4ee2a89ea4e9d6ff9865_errordescription">
    <vt:lpwstr>缺少成对标点符号</vt:lpwstr>
  </property>
  <property fmtid="{D5CDD505-2E9C-101B-9397-08002B2CF9AE}" pid="591" name="hmcheck_result_3fa35d37034b4ee2a89ea4e9d6ff9865_level">
    <vt:i4>1</vt:i4>
  </property>
  <property fmtid="{D5CDD505-2E9C-101B-9397-08002B2CF9AE}" pid="592" name="hmcheck_result_3fa35d37034b4ee2a89ea4e9d6ff9865_type">
    <vt:i4>1</vt:i4>
  </property>
  <property fmtid="{D5CDD505-2E9C-101B-9397-08002B2CF9AE}" pid="593" name="hmcheck_result_3fa35d37034b4ee2a89ea4e9d6ff9865_modifiedtype">
    <vt:i4>0</vt:i4>
  </property>
  <property fmtid="{D5CDD505-2E9C-101B-9397-08002B2CF9AE}" pid="594" name="hmcheck_result_69eea47172ea404387167ffb0bb7ce17_errorword">
    <vt:lpwstr>级品</vt:lpwstr>
  </property>
  <property fmtid="{D5CDD505-2E9C-101B-9397-08002B2CF9AE}" pid="595" name="hmcheck_result_69eea47172ea404387167ffb0bb7ce17_correctwords">
    <vt:lpwstr>["极品"]</vt:lpwstr>
  </property>
  <property fmtid="{D5CDD505-2E9C-101B-9397-08002B2CF9AE}" pid="596" name="hmcheck_result_69eea47172ea404387167ffb0bb7ce17_level">
    <vt:i4>1</vt:i4>
  </property>
  <property fmtid="{D5CDD505-2E9C-101B-9397-08002B2CF9AE}" pid="597" name="hmcheck_result_69eea47172ea404387167ffb0bb7ce17_type">
    <vt:i4>0</vt:i4>
  </property>
  <property fmtid="{D5CDD505-2E9C-101B-9397-08002B2CF9AE}" pid="598" name="hmcheck_result_69eea47172ea404387167ffb0bb7ce17_modifiedtype">
    <vt:i4>0</vt:i4>
  </property>
  <property fmtid="{D5CDD505-2E9C-101B-9397-08002B2CF9AE}" pid="599" name="hmcheck_result_e10326cf43554dde846611aef7d754b0_errorword">
    <vt:lpwstr>(</vt:lpwstr>
  </property>
  <property fmtid="{D5CDD505-2E9C-101B-9397-08002B2CF9AE}" pid="600" name="hmcheck_result_e10326cf43554dde846611aef7d754b0_correctwords">
    <vt:lpwstr>["&lt;标点不成对&gt;"]</vt:lpwstr>
  </property>
  <property fmtid="{D5CDD505-2E9C-101B-9397-08002B2CF9AE}" pid="601" name="hmcheck_result_e10326cf43554dde846611aef7d754b0_errordescription">
    <vt:lpwstr>缺少成对标点符号</vt:lpwstr>
  </property>
  <property fmtid="{D5CDD505-2E9C-101B-9397-08002B2CF9AE}" pid="602" name="hmcheck_result_e10326cf43554dde846611aef7d754b0_level">
    <vt:i4>1</vt:i4>
  </property>
  <property fmtid="{D5CDD505-2E9C-101B-9397-08002B2CF9AE}" pid="603" name="hmcheck_result_e10326cf43554dde846611aef7d754b0_type">
    <vt:i4>1</vt:i4>
  </property>
  <property fmtid="{D5CDD505-2E9C-101B-9397-08002B2CF9AE}" pid="604" name="hmcheck_result_e10326cf43554dde846611aef7d754b0_modifiedtype">
    <vt:i4>0</vt:i4>
  </property>
  <property fmtid="{D5CDD505-2E9C-101B-9397-08002B2CF9AE}" pid="605" name="hmcheck_result_eb463ad230d0480c95d752856769a04e_errorword">
    <vt:lpwstr>(</vt:lpwstr>
  </property>
  <property fmtid="{D5CDD505-2E9C-101B-9397-08002B2CF9AE}" pid="606" name="hmcheck_result_eb463ad230d0480c95d752856769a04e_correctwords">
    <vt:lpwstr>["&lt;标点不成对&gt;"]</vt:lpwstr>
  </property>
  <property fmtid="{D5CDD505-2E9C-101B-9397-08002B2CF9AE}" pid="607" name="hmcheck_result_eb463ad230d0480c95d752856769a04e_errordescription">
    <vt:lpwstr>缺少成对标点符号</vt:lpwstr>
  </property>
  <property fmtid="{D5CDD505-2E9C-101B-9397-08002B2CF9AE}" pid="608" name="hmcheck_result_eb463ad230d0480c95d752856769a04e_level">
    <vt:i4>1</vt:i4>
  </property>
  <property fmtid="{D5CDD505-2E9C-101B-9397-08002B2CF9AE}" pid="609" name="hmcheck_result_eb463ad230d0480c95d752856769a04e_type">
    <vt:i4>1</vt:i4>
  </property>
  <property fmtid="{D5CDD505-2E9C-101B-9397-08002B2CF9AE}" pid="610" name="hmcheck_result_eb463ad230d0480c95d752856769a04e_modifiedtype">
    <vt:i4>0</vt:i4>
  </property>
  <property fmtid="{D5CDD505-2E9C-101B-9397-08002B2CF9AE}" pid="611" name="hmcheck_result_03ba66c6695545cd99dfff7d4bc59058_errorword">
    <vt:lpwstr>(</vt:lpwstr>
  </property>
  <property fmtid="{D5CDD505-2E9C-101B-9397-08002B2CF9AE}" pid="612" name="hmcheck_result_03ba66c6695545cd99dfff7d4bc59058_correctwords">
    <vt:lpwstr>["&lt;标点不成对&gt;"]</vt:lpwstr>
  </property>
  <property fmtid="{D5CDD505-2E9C-101B-9397-08002B2CF9AE}" pid="613" name="hmcheck_result_03ba66c6695545cd99dfff7d4bc59058_errordescription">
    <vt:lpwstr>缺少成对标点符号</vt:lpwstr>
  </property>
  <property fmtid="{D5CDD505-2E9C-101B-9397-08002B2CF9AE}" pid="614" name="hmcheck_result_03ba66c6695545cd99dfff7d4bc59058_level">
    <vt:i4>1</vt:i4>
  </property>
  <property fmtid="{D5CDD505-2E9C-101B-9397-08002B2CF9AE}" pid="615" name="hmcheck_result_03ba66c6695545cd99dfff7d4bc59058_type">
    <vt:i4>1</vt:i4>
  </property>
  <property fmtid="{D5CDD505-2E9C-101B-9397-08002B2CF9AE}" pid="616" name="hmcheck_result_03ba66c6695545cd99dfff7d4bc59058_modifiedtype">
    <vt:i4>0</vt:i4>
  </property>
  <property fmtid="{D5CDD505-2E9C-101B-9397-08002B2CF9AE}" pid="617" name="hmcheck_result_4a2996cfab4e40c28e14e9c7bd4bef90_errorword">
    <vt:lpwstr>(</vt:lpwstr>
  </property>
  <property fmtid="{D5CDD505-2E9C-101B-9397-08002B2CF9AE}" pid="618" name="hmcheck_result_4a2996cfab4e40c28e14e9c7bd4bef90_correctwords">
    <vt:lpwstr>["&lt;标点不成对&gt;"]</vt:lpwstr>
  </property>
  <property fmtid="{D5CDD505-2E9C-101B-9397-08002B2CF9AE}" pid="619" name="hmcheck_result_4a2996cfab4e40c28e14e9c7bd4bef90_errordescription">
    <vt:lpwstr>缺少成对标点符号</vt:lpwstr>
  </property>
  <property fmtid="{D5CDD505-2E9C-101B-9397-08002B2CF9AE}" pid="620" name="hmcheck_result_4a2996cfab4e40c28e14e9c7bd4bef90_level">
    <vt:i4>1</vt:i4>
  </property>
  <property fmtid="{D5CDD505-2E9C-101B-9397-08002B2CF9AE}" pid="621" name="hmcheck_result_4a2996cfab4e40c28e14e9c7bd4bef90_type">
    <vt:i4>1</vt:i4>
  </property>
  <property fmtid="{D5CDD505-2E9C-101B-9397-08002B2CF9AE}" pid="622" name="hmcheck_result_4a2996cfab4e40c28e14e9c7bd4bef90_modifiedtype">
    <vt:i4>0</vt:i4>
  </property>
  <property fmtid="{D5CDD505-2E9C-101B-9397-08002B2CF9AE}" pid="623" name="hmcheck_result_4e02e33613a34bdfa40cde617f54349e_errorword">
    <vt:lpwstr>级品</vt:lpwstr>
  </property>
  <property fmtid="{D5CDD505-2E9C-101B-9397-08002B2CF9AE}" pid="624" name="hmcheck_result_4e02e33613a34bdfa40cde617f54349e_correctwords">
    <vt:lpwstr>["极品"]</vt:lpwstr>
  </property>
  <property fmtid="{D5CDD505-2E9C-101B-9397-08002B2CF9AE}" pid="625" name="hmcheck_result_4e02e33613a34bdfa40cde617f54349e_level">
    <vt:i4>1</vt:i4>
  </property>
  <property fmtid="{D5CDD505-2E9C-101B-9397-08002B2CF9AE}" pid="626" name="hmcheck_result_4e02e33613a34bdfa40cde617f54349e_type">
    <vt:i4>0</vt:i4>
  </property>
  <property fmtid="{D5CDD505-2E9C-101B-9397-08002B2CF9AE}" pid="627" name="hmcheck_result_4e02e33613a34bdfa40cde617f54349e_modifiedtype">
    <vt:i4>0</vt:i4>
  </property>
  <property fmtid="{D5CDD505-2E9C-101B-9397-08002B2CF9AE}" pid="628" name="hmcheck_result_017003752ab54a8eae6cfe2dbf51010b_errorword">
    <vt:lpwstr>(</vt:lpwstr>
  </property>
  <property fmtid="{D5CDD505-2E9C-101B-9397-08002B2CF9AE}" pid="629" name="hmcheck_result_017003752ab54a8eae6cfe2dbf51010b_correctwords">
    <vt:lpwstr>["&lt;标点不成对&gt;"]</vt:lpwstr>
  </property>
  <property fmtid="{D5CDD505-2E9C-101B-9397-08002B2CF9AE}" pid="630" name="hmcheck_result_017003752ab54a8eae6cfe2dbf51010b_errordescription">
    <vt:lpwstr>缺少成对标点符号</vt:lpwstr>
  </property>
  <property fmtid="{D5CDD505-2E9C-101B-9397-08002B2CF9AE}" pid="631" name="hmcheck_result_017003752ab54a8eae6cfe2dbf51010b_level">
    <vt:i4>1</vt:i4>
  </property>
  <property fmtid="{D5CDD505-2E9C-101B-9397-08002B2CF9AE}" pid="632" name="hmcheck_result_017003752ab54a8eae6cfe2dbf51010b_type">
    <vt:i4>1</vt:i4>
  </property>
  <property fmtid="{D5CDD505-2E9C-101B-9397-08002B2CF9AE}" pid="633" name="hmcheck_result_017003752ab54a8eae6cfe2dbf51010b_modifiedtype">
    <vt:i4>0</vt:i4>
  </property>
  <property fmtid="{D5CDD505-2E9C-101B-9397-08002B2CF9AE}" pid="634" name="hmcheck_result_52a760a30422467e9d6a1bbb9797ee57_errorword">
    <vt:lpwstr>(</vt:lpwstr>
  </property>
  <property fmtid="{D5CDD505-2E9C-101B-9397-08002B2CF9AE}" pid="635" name="hmcheck_result_52a760a30422467e9d6a1bbb9797ee57_correctwords">
    <vt:lpwstr>["&lt;标点不成对&gt;"]</vt:lpwstr>
  </property>
  <property fmtid="{D5CDD505-2E9C-101B-9397-08002B2CF9AE}" pid="636" name="hmcheck_result_52a760a30422467e9d6a1bbb9797ee57_errordescription">
    <vt:lpwstr>缺少成对标点符号</vt:lpwstr>
  </property>
  <property fmtid="{D5CDD505-2E9C-101B-9397-08002B2CF9AE}" pid="637" name="hmcheck_result_52a760a30422467e9d6a1bbb9797ee57_level">
    <vt:i4>1</vt:i4>
  </property>
  <property fmtid="{D5CDD505-2E9C-101B-9397-08002B2CF9AE}" pid="638" name="hmcheck_result_52a760a30422467e9d6a1bbb9797ee57_type">
    <vt:i4>1</vt:i4>
  </property>
  <property fmtid="{D5CDD505-2E9C-101B-9397-08002B2CF9AE}" pid="639" name="hmcheck_result_52a760a30422467e9d6a1bbb9797ee57_modifiedtype">
    <vt:i4>0</vt:i4>
  </property>
  <property fmtid="{D5CDD505-2E9C-101B-9397-08002B2CF9AE}" pid="640" name="hmcheck_result_4f53ff0fbe8546e9b79be2daa80500da_errorword">
    <vt:lpwstr>(</vt:lpwstr>
  </property>
  <property fmtid="{D5CDD505-2E9C-101B-9397-08002B2CF9AE}" pid="641" name="hmcheck_result_4f53ff0fbe8546e9b79be2daa80500da_correctwords">
    <vt:lpwstr>["&lt;标点不成对&gt;"]</vt:lpwstr>
  </property>
  <property fmtid="{D5CDD505-2E9C-101B-9397-08002B2CF9AE}" pid="642" name="hmcheck_result_4f53ff0fbe8546e9b79be2daa80500da_errordescription">
    <vt:lpwstr>缺少成对标点符号</vt:lpwstr>
  </property>
  <property fmtid="{D5CDD505-2E9C-101B-9397-08002B2CF9AE}" pid="643" name="hmcheck_result_4f53ff0fbe8546e9b79be2daa80500da_level">
    <vt:i4>1</vt:i4>
  </property>
  <property fmtid="{D5CDD505-2E9C-101B-9397-08002B2CF9AE}" pid="644" name="hmcheck_result_4f53ff0fbe8546e9b79be2daa80500da_type">
    <vt:i4>1</vt:i4>
  </property>
  <property fmtid="{D5CDD505-2E9C-101B-9397-08002B2CF9AE}" pid="645" name="hmcheck_result_4f53ff0fbe8546e9b79be2daa80500da_modifiedtype">
    <vt:i4>0</vt:i4>
  </property>
  <property fmtid="{D5CDD505-2E9C-101B-9397-08002B2CF9AE}" pid="646" name="hmcheck_result_f9390acee1d44d2498ca9639b798164c_errorword">
    <vt:lpwstr>(</vt:lpwstr>
  </property>
  <property fmtid="{D5CDD505-2E9C-101B-9397-08002B2CF9AE}" pid="647" name="hmcheck_result_f9390acee1d44d2498ca9639b798164c_correctwords">
    <vt:lpwstr>["&lt;标点不成对&gt;"]</vt:lpwstr>
  </property>
  <property fmtid="{D5CDD505-2E9C-101B-9397-08002B2CF9AE}" pid="648" name="hmcheck_result_f9390acee1d44d2498ca9639b798164c_errordescription">
    <vt:lpwstr>缺少成对标点符号</vt:lpwstr>
  </property>
  <property fmtid="{D5CDD505-2E9C-101B-9397-08002B2CF9AE}" pid="649" name="hmcheck_result_f9390acee1d44d2498ca9639b798164c_level">
    <vt:i4>1</vt:i4>
  </property>
  <property fmtid="{D5CDD505-2E9C-101B-9397-08002B2CF9AE}" pid="650" name="hmcheck_result_f9390acee1d44d2498ca9639b798164c_type">
    <vt:i4>1</vt:i4>
  </property>
  <property fmtid="{D5CDD505-2E9C-101B-9397-08002B2CF9AE}" pid="651" name="hmcheck_result_f9390acee1d44d2498ca9639b798164c_modifiedtype">
    <vt:i4>0</vt:i4>
  </property>
  <property fmtid="{D5CDD505-2E9C-101B-9397-08002B2CF9AE}" pid="652" name="hmcheck_result_927b14f11f2c4973a771fcdf79edb50d_errorword">
    <vt:lpwstr>(</vt:lpwstr>
  </property>
  <property fmtid="{D5CDD505-2E9C-101B-9397-08002B2CF9AE}" pid="653" name="hmcheck_result_927b14f11f2c4973a771fcdf79edb50d_correctwords">
    <vt:lpwstr>["&lt;标点不成对&gt;"]</vt:lpwstr>
  </property>
  <property fmtid="{D5CDD505-2E9C-101B-9397-08002B2CF9AE}" pid="654" name="hmcheck_result_927b14f11f2c4973a771fcdf79edb50d_errordescription">
    <vt:lpwstr>缺少成对标点符号</vt:lpwstr>
  </property>
  <property fmtid="{D5CDD505-2E9C-101B-9397-08002B2CF9AE}" pid="655" name="hmcheck_result_927b14f11f2c4973a771fcdf79edb50d_level">
    <vt:i4>1</vt:i4>
  </property>
  <property fmtid="{D5CDD505-2E9C-101B-9397-08002B2CF9AE}" pid="656" name="hmcheck_result_927b14f11f2c4973a771fcdf79edb50d_type">
    <vt:i4>1</vt:i4>
  </property>
  <property fmtid="{D5CDD505-2E9C-101B-9397-08002B2CF9AE}" pid="657" name="hmcheck_result_927b14f11f2c4973a771fcdf79edb50d_modifiedtype">
    <vt:i4>0</vt:i4>
  </property>
  <property fmtid="{D5CDD505-2E9C-101B-9397-08002B2CF9AE}" pid="658" name="hmcheck_result_e649aa72995f495baef517cd5be7dc6f_errorword">
    <vt:lpwstr>(</vt:lpwstr>
  </property>
  <property fmtid="{D5CDD505-2E9C-101B-9397-08002B2CF9AE}" pid="659" name="hmcheck_result_e649aa72995f495baef517cd5be7dc6f_correctwords">
    <vt:lpwstr>["&lt;标点不成对&gt;"]</vt:lpwstr>
  </property>
  <property fmtid="{D5CDD505-2E9C-101B-9397-08002B2CF9AE}" pid="660" name="hmcheck_result_e649aa72995f495baef517cd5be7dc6f_errordescription">
    <vt:lpwstr>缺少成对标点符号</vt:lpwstr>
  </property>
  <property fmtid="{D5CDD505-2E9C-101B-9397-08002B2CF9AE}" pid="661" name="hmcheck_result_e649aa72995f495baef517cd5be7dc6f_level">
    <vt:i4>1</vt:i4>
  </property>
  <property fmtid="{D5CDD505-2E9C-101B-9397-08002B2CF9AE}" pid="662" name="hmcheck_result_e649aa72995f495baef517cd5be7dc6f_type">
    <vt:i4>1</vt:i4>
  </property>
  <property fmtid="{D5CDD505-2E9C-101B-9397-08002B2CF9AE}" pid="663" name="hmcheck_result_e649aa72995f495baef517cd5be7dc6f_modifiedtype">
    <vt:i4>0</vt:i4>
  </property>
  <property fmtid="{D5CDD505-2E9C-101B-9397-08002B2CF9AE}" pid="664" name="hmcheck_result_ed79b69782324381bd76ce330556d188_errorword">
    <vt:lpwstr>(</vt:lpwstr>
  </property>
  <property fmtid="{D5CDD505-2E9C-101B-9397-08002B2CF9AE}" pid="665" name="hmcheck_result_ed79b69782324381bd76ce330556d188_correctwords">
    <vt:lpwstr>["&lt;标点不成对&gt;"]</vt:lpwstr>
  </property>
  <property fmtid="{D5CDD505-2E9C-101B-9397-08002B2CF9AE}" pid="666" name="hmcheck_result_ed79b69782324381bd76ce330556d188_errordescription">
    <vt:lpwstr>缺少成对标点符号</vt:lpwstr>
  </property>
  <property fmtid="{D5CDD505-2E9C-101B-9397-08002B2CF9AE}" pid="667" name="hmcheck_result_ed79b69782324381bd76ce330556d188_level">
    <vt:i4>1</vt:i4>
  </property>
  <property fmtid="{D5CDD505-2E9C-101B-9397-08002B2CF9AE}" pid="668" name="hmcheck_result_ed79b69782324381bd76ce330556d188_type">
    <vt:i4>1</vt:i4>
  </property>
  <property fmtid="{D5CDD505-2E9C-101B-9397-08002B2CF9AE}" pid="669" name="hmcheck_result_ed79b69782324381bd76ce330556d188_modifiedtype">
    <vt:i4>0</vt:i4>
  </property>
  <property fmtid="{D5CDD505-2E9C-101B-9397-08002B2CF9AE}" pid="670" name="hmcheck_result_8fb0b57b0f454bbcb9f83701c0a9d797_errorword">
    <vt:lpwstr>(</vt:lpwstr>
  </property>
  <property fmtid="{D5CDD505-2E9C-101B-9397-08002B2CF9AE}" pid="671" name="hmcheck_result_8fb0b57b0f454bbcb9f83701c0a9d797_correctwords">
    <vt:lpwstr>["&lt;标点不成对&gt;"]</vt:lpwstr>
  </property>
  <property fmtid="{D5CDD505-2E9C-101B-9397-08002B2CF9AE}" pid="672" name="hmcheck_result_8fb0b57b0f454bbcb9f83701c0a9d797_errordescription">
    <vt:lpwstr>缺少成对标点符号</vt:lpwstr>
  </property>
  <property fmtid="{D5CDD505-2E9C-101B-9397-08002B2CF9AE}" pid="673" name="hmcheck_result_8fb0b57b0f454bbcb9f83701c0a9d797_level">
    <vt:i4>1</vt:i4>
  </property>
  <property fmtid="{D5CDD505-2E9C-101B-9397-08002B2CF9AE}" pid="674" name="hmcheck_result_8fb0b57b0f454bbcb9f83701c0a9d797_type">
    <vt:i4>1</vt:i4>
  </property>
  <property fmtid="{D5CDD505-2E9C-101B-9397-08002B2CF9AE}" pid="675" name="hmcheck_result_8fb0b57b0f454bbcb9f83701c0a9d797_modifiedtype">
    <vt:i4>0</vt:i4>
  </property>
  <property fmtid="{D5CDD505-2E9C-101B-9397-08002B2CF9AE}" pid="676" name="hmcheck_result_bea66332bc1443d5bd4e36d89993edae_errorword">
    <vt:lpwstr>(</vt:lpwstr>
  </property>
  <property fmtid="{D5CDD505-2E9C-101B-9397-08002B2CF9AE}" pid="677" name="hmcheck_result_bea66332bc1443d5bd4e36d89993edae_correctwords">
    <vt:lpwstr>["&lt;标点不成对&gt;"]</vt:lpwstr>
  </property>
  <property fmtid="{D5CDD505-2E9C-101B-9397-08002B2CF9AE}" pid="678" name="hmcheck_result_bea66332bc1443d5bd4e36d89993edae_errordescription">
    <vt:lpwstr>缺少成对标点符号</vt:lpwstr>
  </property>
  <property fmtid="{D5CDD505-2E9C-101B-9397-08002B2CF9AE}" pid="679" name="hmcheck_result_bea66332bc1443d5bd4e36d89993edae_level">
    <vt:i4>1</vt:i4>
  </property>
  <property fmtid="{D5CDD505-2E9C-101B-9397-08002B2CF9AE}" pid="680" name="hmcheck_result_bea66332bc1443d5bd4e36d89993edae_type">
    <vt:i4>1</vt:i4>
  </property>
  <property fmtid="{D5CDD505-2E9C-101B-9397-08002B2CF9AE}" pid="681" name="hmcheck_result_bea66332bc1443d5bd4e36d89993edae_modifiedtype">
    <vt:i4>0</vt:i4>
  </property>
  <property fmtid="{D5CDD505-2E9C-101B-9397-08002B2CF9AE}" pid="682" name="hmcheck_result_a1f704418d004d54bcdf7bc3d26cb541_errorword">
    <vt:lpwstr>(</vt:lpwstr>
  </property>
  <property fmtid="{D5CDD505-2E9C-101B-9397-08002B2CF9AE}" pid="683" name="hmcheck_result_a1f704418d004d54bcdf7bc3d26cb541_correctwords">
    <vt:lpwstr>["&lt;标点不成对&gt;"]</vt:lpwstr>
  </property>
  <property fmtid="{D5CDD505-2E9C-101B-9397-08002B2CF9AE}" pid="684" name="hmcheck_result_a1f704418d004d54bcdf7bc3d26cb541_errordescription">
    <vt:lpwstr>缺少成对标点符号</vt:lpwstr>
  </property>
  <property fmtid="{D5CDD505-2E9C-101B-9397-08002B2CF9AE}" pid="685" name="hmcheck_result_a1f704418d004d54bcdf7bc3d26cb541_level">
    <vt:i4>1</vt:i4>
  </property>
  <property fmtid="{D5CDD505-2E9C-101B-9397-08002B2CF9AE}" pid="686" name="hmcheck_result_a1f704418d004d54bcdf7bc3d26cb541_type">
    <vt:i4>1</vt:i4>
  </property>
  <property fmtid="{D5CDD505-2E9C-101B-9397-08002B2CF9AE}" pid="687" name="hmcheck_result_a1f704418d004d54bcdf7bc3d26cb541_modifiedtype">
    <vt:i4>0</vt:i4>
  </property>
  <property fmtid="{D5CDD505-2E9C-101B-9397-08002B2CF9AE}" pid="688" name="hmcheck_result_5773f27f7dc44e829aebb5352aa54c18_errorword">
    <vt:lpwstr>(</vt:lpwstr>
  </property>
  <property fmtid="{D5CDD505-2E9C-101B-9397-08002B2CF9AE}" pid="689" name="hmcheck_result_5773f27f7dc44e829aebb5352aa54c18_correctwords">
    <vt:lpwstr>["&lt;标点不成对&gt;"]</vt:lpwstr>
  </property>
  <property fmtid="{D5CDD505-2E9C-101B-9397-08002B2CF9AE}" pid="690" name="hmcheck_result_5773f27f7dc44e829aebb5352aa54c18_errordescription">
    <vt:lpwstr>缺少成对标点符号</vt:lpwstr>
  </property>
  <property fmtid="{D5CDD505-2E9C-101B-9397-08002B2CF9AE}" pid="691" name="hmcheck_result_5773f27f7dc44e829aebb5352aa54c18_level">
    <vt:i4>1</vt:i4>
  </property>
  <property fmtid="{D5CDD505-2E9C-101B-9397-08002B2CF9AE}" pid="692" name="hmcheck_result_5773f27f7dc44e829aebb5352aa54c18_type">
    <vt:i4>1</vt:i4>
  </property>
  <property fmtid="{D5CDD505-2E9C-101B-9397-08002B2CF9AE}" pid="693" name="hmcheck_result_5773f27f7dc44e829aebb5352aa54c18_modifiedtype">
    <vt:i4>0</vt:i4>
  </property>
  <property fmtid="{D5CDD505-2E9C-101B-9397-08002B2CF9AE}" pid="694" name="hmcheck_result_b521aceee36c474ca2cd943f6cb0b5bd_errorword">
    <vt:lpwstr>(</vt:lpwstr>
  </property>
  <property fmtid="{D5CDD505-2E9C-101B-9397-08002B2CF9AE}" pid="695" name="hmcheck_result_b521aceee36c474ca2cd943f6cb0b5bd_correctwords">
    <vt:lpwstr>["&lt;标点不成对&gt;"]</vt:lpwstr>
  </property>
  <property fmtid="{D5CDD505-2E9C-101B-9397-08002B2CF9AE}" pid="696" name="hmcheck_result_b521aceee36c474ca2cd943f6cb0b5bd_errordescription">
    <vt:lpwstr>缺少成对标点符号</vt:lpwstr>
  </property>
  <property fmtid="{D5CDD505-2E9C-101B-9397-08002B2CF9AE}" pid="697" name="hmcheck_result_b521aceee36c474ca2cd943f6cb0b5bd_level">
    <vt:i4>1</vt:i4>
  </property>
  <property fmtid="{D5CDD505-2E9C-101B-9397-08002B2CF9AE}" pid="698" name="hmcheck_result_b521aceee36c474ca2cd943f6cb0b5bd_type">
    <vt:i4>1</vt:i4>
  </property>
  <property fmtid="{D5CDD505-2E9C-101B-9397-08002B2CF9AE}" pid="699" name="hmcheck_result_b521aceee36c474ca2cd943f6cb0b5bd_modifiedtype">
    <vt:i4>0</vt:i4>
  </property>
  <property fmtid="{D5CDD505-2E9C-101B-9397-08002B2CF9AE}" pid="700" name="hmcheck_result_6762dea521764c4b95863afe962b88b2_errorword">
    <vt:lpwstr>(</vt:lpwstr>
  </property>
  <property fmtid="{D5CDD505-2E9C-101B-9397-08002B2CF9AE}" pid="701" name="hmcheck_result_6762dea521764c4b95863afe962b88b2_correctwords">
    <vt:lpwstr>["&lt;标点不成对&gt;"]</vt:lpwstr>
  </property>
  <property fmtid="{D5CDD505-2E9C-101B-9397-08002B2CF9AE}" pid="702" name="hmcheck_result_6762dea521764c4b95863afe962b88b2_errordescription">
    <vt:lpwstr>缺少成对标点符号</vt:lpwstr>
  </property>
  <property fmtid="{D5CDD505-2E9C-101B-9397-08002B2CF9AE}" pid="703" name="hmcheck_result_6762dea521764c4b95863afe962b88b2_level">
    <vt:i4>1</vt:i4>
  </property>
  <property fmtid="{D5CDD505-2E9C-101B-9397-08002B2CF9AE}" pid="704" name="hmcheck_result_6762dea521764c4b95863afe962b88b2_type">
    <vt:i4>1</vt:i4>
  </property>
  <property fmtid="{D5CDD505-2E9C-101B-9397-08002B2CF9AE}" pid="705" name="hmcheck_result_6762dea521764c4b95863afe962b88b2_modifiedtype">
    <vt:i4>0</vt:i4>
  </property>
  <property fmtid="{D5CDD505-2E9C-101B-9397-08002B2CF9AE}" pid="706" name="hmcheck_result_b295437397344b6d8631a977bbc1b61c_errorword">
    <vt:lpwstr>(</vt:lpwstr>
  </property>
  <property fmtid="{D5CDD505-2E9C-101B-9397-08002B2CF9AE}" pid="707" name="hmcheck_result_b295437397344b6d8631a977bbc1b61c_correctwords">
    <vt:lpwstr>["&lt;标点不成对&gt;"]</vt:lpwstr>
  </property>
  <property fmtid="{D5CDD505-2E9C-101B-9397-08002B2CF9AE}" pid="708" name="hmcheck_result_b295437397344b6d8631a977bbc1b61c_errordescription">
    <vt:lpwstr>缺少成对标点符号</vt:lpwstr>
  </property>
  <property fmtid="{D5CDD505-2E9C-101B-9397-08002B2CF9AE}" pid="709" name="hmcheck_result_b295437397344b6d8631a977bbc1b61c_level">
    <vt:i4>1</vt:i4>
  </property>
  <property fmtid="{D5CDD505-2E9C-101B-9397-08002B2CF9AE}" pid="710" name="hmcheck_result_b295437397344b6d8631a977bbc1b61c_type">
    <vt:i4>1</vt:i4>
  </property>
  <property fmtid="{D5CDD505-2E9C-101B-9397-08002B2CF9AE}" pid="711" name="hmcheck_result_b295437397344b6d8631a977bbc1b61c_modifiedtype">
    <vt:i4>0</vt:i4>
  </property>
  <property fmtid="{D5CDD505-2E9C-101B-9397-08002B2CF9AE}" pid="712" name="hmcheck_result_d4a381add636405ba76fa2e6217d5245_errorword">
    <vt:lpwstr>(</vt:lpwstr>
  </property>
  <property fmtid="{D5CDD505-2E9C-101B-9397-08002B2CF9AE}" pid="713" name="hmcheck_result_d4a381add636405ba76fa2e6217d5245_correctwords">
    <vt:lpwstr>["&lt;标点不成对&gt;"]</vt:lpwstr>
  </property>
  <property fmtid="{D5CDD505-2E9C-101B-9397-08002B2CF9AE}" pid="714" name="hmcheck_result_d4a381add636405ba76fa2e6217d5245_errordescription">
    <vt:lpwstr>缺少成对标点符号</vt:lpwstr>
  </property>
  <property fmtid="{D5CDD505-2E9C-101B-9397-08002B2CF9AE}" pid="715" name="hmcheck_result_d4a381add636405ba76fa2e6217d5245_level">
    <vt:i4>1</vt:i4>
  </property>
  <property fmtid="{D5CDD505-2E9C-101B-9397-08002B2CF9AE}" pid="716" name="hmcheck_result_d4a381add636405ba76fa2e6217d5245_type">
    <vt:i4>1</vt:i4>
  </property>
  <property fmtid="{D5CDD505-2E9C-101B-9397-08002B2CF9AE}" pid="717" name="hmcheck_result_d4a381add636405ba76fa2e6217d5245_modifiedtype">
    <vt:i4>0</vt:i4>
  </property>
  <property fmtid="{D5CDD505-2E9C-101B-9397-08002B2CF9AE}" pid="718" name="hmcheck_result_dccdd9358d574e34a5aa4c0712d51c1b_errorword">
    <vt:lpwstr>(</vt:lpwstr>
  </property>
  <property fmtid="{D5CDD505-2E9C-101B-9397-08002B2CF9AE}" pid="719" name="hmcheck_result_dccdd9358d574e34a5aa4c0712d51c1b_correctwords">
    <vt:lpwstr>["&lt;标点不成对&gt;"]</vt:lpwstr>
  </property>
  <property fmtid="{D5CDD505-2E9C-101B-9397-08002B2CF9AE}" pid="720" name="hmcheck_result_dccdd9358d574e34a5aa4c0712d51c1b_errordescription">
    <vt:lpwstr>缺少成对标点符号</vt:lpwstr>
  </property>
  <property fmtid="{D5CDD505-2E9C-101B-9397-08002B2CF9AE}" pid="721" name="hmcheck_result_dccdd9358d574e34a5aa4c0712d51c1b_level">
    <vt:i4>1</vt:i4>
  </property>
  <property fmtid="{D5CDD505-2E9C-101B-9397-08002B2CF9AE}" pid="722" name="hmcheck_result_dccdd9358d574e34a5aa4c0712d51c1b_type">
    <vt:i4>1</vt:i4>
  </property>
  <property fmtid="{D5CDD505-2E9C-101B-9397-08002B2CF9AE}" pid="723" name="hmcheck_result_dccdd9358d574e34a5aa4c0712d51c1b_modifiedtype">
    <vt:i4>0</vt:i4>
  </property>
  <property fmtid="{D5CDD505-2E9C-101B-9397-08002B2CF9AE}" pid="724" name="hmcheck_result_cf9fb5a752d8460b9bf626a613658c94_errorword">
    <vt:lpwstr>(</vt:lpwstr>
  </property>
  <property fmtid="{D5CDD505-2E9C-101B-9397-08002B2CF9AE}" pid="725" name="hmcheck_result_cf9fb5a752d8460b9bf626a613658c94_correctwords">
    <vt:lpwstr>["&lt;标点不成对&gt;"]</vt:lpwstr>
  </property>
  <property fmtid="{D5CDD505-2E9C-101B-9397-08002B2CF9AE}" pid="726" name="hmcheck_result_cf9fb5a752d8460b9bf626a613658c94_errordescription">
    <vt:lpwstr>缺少成对标点符号</vt:lpwstr>
  </property>
  <property fmtid="{D5CDD505-2E9C-101B-9397-08002B2CF9AE}" pid="727" name="hmcheck_result_cf9fb5a752d8460b9bf626a613658c94_level">
    <vt:i4>1</vt:i4>
  </property>
  <property fmtid="{D5CDD505-2E9C-101B-9397-08002B2CF9AE}" pid="728" name="hmcheck_result_cf9fb5a752d8460b9bf626a613658c94_type">
    <vt:i4>1</vt:i4>
  </property>
  <property fmtid="{D5CDD505-2E9C-101B-9397-08002B2CF9AE}" pid="729" name="hmcheck_result_cf9fb5a752d8460b9bf626a613658c94_modifiedtype">
    <vt:i4>0</vt:i4>
  </property>
  <property fmtid="{D5CDD505-2E9C-101B-9397-08002B2CF9AE}" pid="730" name="hmcheck_result_ff64d569ad194826832766e902f460d9_errorword">
    <vt:lpwstr>(</vt:lpwstr>
  </property>
  <property fmtid="{D5CDD505-2E9C-101B-9397-08002B2CF9AE}" pid="731" name="hmcheck_result_ff64d569ad194826832766e902f460d9_correctwords">
    <vt:lpwstr>["&lt;标点不成对&gt;"]</vt:lpwstr>
  </property>
  <property fmtid="{D5CDD505-2E9C-101B-9397-08002B2CF9AE}" pid="732" name="hmcheck_result_ff64d569ad194826832766e902f460d9_errordescription">
    <vt:lpwstr>缺少成对标点符号</vt:lpwstr>
  </property>
  <property fmtid="{D5CDD505-2E9C-101B-9397-08002B2CF9AE}" pid="733" name="hmcheck_result_ff64d569ad194826832766e902f460d9_level">
    <vt:i4>1</vt:i4>
  </property>
  <property fmtid="{D5CDD505-2E9C-101B-9397-08002B2CF9AE}" pid="734" name="hmcheck_result_ff64d569ad194826832766e902f460d9_type">
    <vt:i4>1</vt:i4>
  </property>
  <property fmtid="{D5CDD505-2E9C-101B-9397-08002B2CF9AE}" pid="735" name="hmcheck_result_ff64d569ad194826832766e902f460d9_modifiedtype">
    <vt:i4>0</vt:i4>
  </property>
  <property fmtid="{D5CDD505-2E9C-101B-9397-08002B2CF9AE}" pid="736" name="hmcheck_result_8848495d76a3436aa8376656ebb6cf8c_errorword">
    <vt:lpwstr>(</vt:lpwstr>
  </property>
  <property fmtid="{D5CDD505-2E9C-101B-9397-08002B2CF9AE}" pid="737" name="hmcheck_result_8848495d76a3436aa8376656ebb6cf8c_correctwords">
    <vt:lpwstr>["&lt;标点不成对&gt;"]</vt:lpwstr>
  </property>
  <property fmtid="{D5CDD505-2E9C-101B-9397-08002B2CF9AE}" pid="738" name="hmcheck_result_8848495d76a3436aa8376656ebb6cf8c_errordescription">
    <vt:lpwstr>缺少成对标点符号</vt:lpwstr>
  </property>
  <property fmtid="{D5CDD505-2E9C-101B-9397-08002B2CF9AE}" pid="739" name="hmcheck_result_8848495d76a3436aa8376656ebb6cf8c_level">
    <vt:i4>1</vt:i4>
  </property>
  <property fmtid="{D5CDD505-2E9C-101B-9397-08002B2CF9AE}" pid="740" name="hmcheck_result_8848495d76a3436aa8376656ebb6cf8c_type">
    <vt:i4>1</vt:i4>
  </property>
  <property fmtid="{D5CDD505-2E9C-101B-9397-08002B2CF9AE}" pid="741" name="hmcheck_result_8848495d76a3436aa8376656ebb6cf8c_modifiedtype">
    <vt:i4>0</vt:i4>
  </property>
  <property fmtid="{D5CDD505-2E9C-101B-9397-08002B2CF9AE}" pid="742" name="hmcheck_result_15e5644babc54b6e93c1b304aee131c4_errorword">
    <vt:lpwstr>(</vt:lpwstr>
  </property>
  <property fmtid="{D5CDD505-2E9C-101B-9397-08002B2CF9AE}" pid="743" name="hmcheck_result_15e5644babc54b6e93c1b304aee131c4_correctwords">
    <vt:lpwstr>["&lt;标点不成对&gt;"]</vt:lpwstr>
  </property>
  <property fmtid="{D5CDD505-2E9C-101B-9397-08002B2CF9AE}" pid="744" name="hmcheck_result_15e5644babc54b6e93c1b304aee131c4_errordescription">
    <vt:lpwstr>缺少成对标点符号</vt:lpwstr>
  </property>
  <property fmtid="{D5CDD505-2E9C-101B-9397-08002B2CF9AE}" pid="745" name="hmcheck_result_15e5644babc54b6e93c1b304aee131c4_level">
    <vt:i4>1</vt:i4>
  </property>
  <property fmtid="{D5CDD505-2E9C-101B-9397-08002B2CF9AE}" pid="746" name="hmcheck_result_15e5644babc54b6e93c1b304aee131c4_type">
    <vt:i4>1</vt:i4>
  </property>
  <property fmtid="{D5CDD505-2E9C-101B-9397-08002B2CF9AE}" pid="747" name="hmcheck_result_15e5644babc54b6e93c1b304aee131c4_modifiedtype">
    <vt:i4>0</vt:i4>
  </property>
  <property fmtid="{D5CDD505-2E9C-101B-9397-08002B2CF9AE}" pid="748" name="hmcheck_result_2c498df2b06e4c34ac13df307bc2696c_errorword">
    <vt:lpwstr>(</vt:lpwstr>
  </property>
  <property fmtid="{D5CDD505-2E9C-101B-9397-08002B2CF9AE}" pid="749" name="hmcheck_result_2c498df2b06e4c34ac13df307bc2696c_correctwords">
    <vt:lpwstr>["&lt;标点不成对&gt;"]</vt:lpwstr>
  </property>
  <property fmtid="{D5CDD505-2E9C-101B-9397-08002B2CF9AE}" pid="750" name="hmcheck_result_2c498df2b06e4c34ac13df307bc2696c_errordescription">
    <vt:lpwstr>缺少成对标点符号</vt:lpwstr>
  </property>
  <property fmtid="{D5CDD505-2E9C-101B-9397-08002B2CF9AE}" pid="751" name="hmcheck_result_2c498df2b06e4c34ac13df307bc2696c_level">
    <vt:i4>1</vt:i4>
  </property>
  <property fmtid="{D5CDD505-2E9C-101B-9397-08002B2CF9AE}" pid="752" name="hmcheck_result_2c498df2b06e4c34ac13df307bc2696c_type">
    <vt:i4>1</vt:i4>
  </property>
  <property fmtid="{D5CDD505-2E9C-101B-9397-08002B2CF9AE}" pid="753" name="hmcheck_result_2c498df2b06e4c34ac13df307bc2696c_modifiedtype">
    <vt:i4>0</vt:i4>
  </property>
  <property fmtid="{D5CDD505-2E9C-101B-9397-08002B2CF9AE}" pid="754" name="hmcheck_result_40d33a98709f40df94b1e8c07ed96d7e_errorword">
    <vt:lpwstr>(</vt:lpwstr>
  </property>
  <property fmtid="{D5CDD505-2E9C-101B-9397-08002B2CF9AE}" pid="755" name="hmcheck_result_40d33a98709f40df94b1e8c07ed96d7e_correctwords">
    <vt:lpwstr>["&lt;标点不成对&gt;"]</vt:lpwstr>
  </property>
  <property fmtid="{D5CDD505-2E9C-101B-9397-08002B2CF9AE}" pid="756" name="hmcheck_result_40d33a98709f40df94b1e8c07ed96d7e_errordescription">
    <vt:lpwstr>缺少成对标点符号</vt:lpwstr>
  </property>
  <property fmtid="{D5CDD505-2E9C-101B-9397-08002B2CF9AE}" pid="757" name="hmcheck_result_40d33a98709f40df94b1e8c07ed96d7e_level">
    <vt:i4>1</vt:i4>
  </property>
  <property fmtid="{D5CDD505-2E9C-101B-9397-08002B2CF9AE}" pid="758" name="hmcheck_result_40d33a98709f40df94b1e8c07ed96d7e_type">
    <vt:i4>1</vt:i4>
  </property>
  <property fmtid="{D5CDD505-2E9C-101B-9397-08002B2CF9AE}" pid="759" name="hmcheck_result_40d33a98709f40df94b1e8c07ed96d7e_modifiedtype">
    <vt:i4>0</vt:i4>
  </property>
  <property fmtid="{D5CDD505-2E9C-101B-9397-08002B2CF9AE}" pid="760" name="hmcheck_result_becac3130f80413d920a1c9060f12f29_errorword">
    <vt:lpwstr>(</vt:lpwstr>
  </property>
  <property fmtid="{D5CDD505-2E9C-101B-9397-08002B2CF9AE}" pid="761" name="hmcheck_result_becac3130f80413d920a1c9060f12f29_correctwords">
    <vt:lpwstr>["&lt;标点不成对&gt;"]</vt:lpwstr>
  </property>
  <property fmtid="{D5CDD505-2E9C-101B-9397-08002B2CF9AE}" pid="762" name="hmcheck_result_becac3130f80413d920a1c9060f12f29_errordescription">
    <vt:lpwstr>缺少成对标点符号</vt:lpwstr>
  </property>
  <property fmtid="{D5CDD505-2E9C-101B-9397-08002B2CF9AE}" pid="763" name="hmcheck_result_becac3130f80413d920a1c9060f12f29_level">
    <vt:i4>1</vt:i4>
  </property>
  <property fmtid="{D5CDD505-2E9C-101B-9397-08002B2CF9AE}" pid="764" name="hmcheck_result_becac3130f80413d920a1c9060f12f29_type">
    <vt:i4>1</vt:i4>
  </property>
  <property fmtid="{D5CDD505-2E9C-101B-9397-08002B2CF9AE}" pid="765" name="hmcheck_result_becac3130f80413d920a1c9060f12f29_modifiedtype">
    <vt:i4>0</vt:i4>
  </property>
  <property fmtid="{D5CDD505-2E9C-101B-9397-08002B2CF9AE}" pid="766" name="hmcheck_result_ecbcb45ddb8e47c198ab366d3776bb38_errorword">
    <vt:lpwstr>(</vt:lpwstr>
  </property>
  <property fmtid="{D5CDD505-2E9C-101B-9397-08002B2CF9AE}" pid="767" name="hmcheck_result_ecbcb45ddb8e47c198ab366d3776bb38_correctwords">
    <vt:lpwstr>["&lt;标点不成对&gt;"]</vt:lpwstr>
  </property>
  <property fmtid="{D5CDD505-2E9C-101B-9397-08002B2CF9AE}" pid="768" name="hmcheck_result_ecbcb45ddb8e47c198ab366d3776bb38_errordescription">
    <vt:lpwstr>缺少成对标点符号</vt:lpwstr>
  </property>
  <property fmtid="{D5CDD505-2E9C-101B-9397-08002B2CF9AE}" pid="769" name="hmcheck_result_ecbcb45ddb8e47c198ab366d3776bb38_level">
    <vt:i4>1</vt:i4>
  </property>
  <property fmtid="{D5CDD505-2E9C-101B-9397-08002B2CF9AE}" pid="770" name="hmcheck_result_ecbcb45ddb8e47c198ab366d3776bb38_type">
    <vt:i4>1</vt:i4>
  </property>
  <property fmtid="{D5CDD505-2E9C-101B-9397-08002B2CF9AE}" pid="771" name="hmcheck_result_ecbcb45ddb8e47c198ab366d3776bb38_modifiedtype">
    <vt:i4>0</vt:i4>
  </property>
  <property fmtid="{D5CDD505-2E9C-101B-9397-08002B2CF9AE}" pid="772" name="hmcheck_result_3fd035d9a6e34404af7f7b0c0e169cc6_errorword">
    <vt:lpwstr>(</vt:lpwstr>
  </property>
  <property fmtid="{D5CDD505-2E9C-101B-9397-08002B2CF9AE}" pid="773" name="hmcheck_result_3fd035d9a6e34404af7f7b0c0e169cc6_correctwords">
    <vt:lpwstr>["&lt;标点不成对&gt;"]</vt:lpwstr>
  </property>
  <property fmtid="{D5CDD505-2E9C-101B-9397-08002B2CF9AE}" pid="774" name="hmcheck_result_3fd035d9a6e34404af7f7b0c0e169cc6_errordescription">
    <vt:lpwstr>缺少成对标点符号</vt:lpwstr>
  </property>
  <property fmtid="{D5CDD505-2E9C-101B-9397-08002B2CF9AE}" pid="775" name="hmcheck_result_3fd035d9a6e34404af7f7b0c0e169cc6_level">
    <vt:i4>1</vt:i4>
  </property>
  <property fmtid="{D5CDD505-2E9C-101B-9397-08002B2CF9AE}" pid="776" name="hmcheck_result_3fd035d9a6e34404af7f7b0c0e169cc6_type">
    <vt:i4>1</vt:i4>
  </property>
  <property fmtid="{D5CDD505-2E9C-101B-9397-08002B2CF9AE}" pid="777" name="hmcheck_result_3fd035d9a6e34404af7f7b0c0e169cc6_modifiedtype">
    <vt:i4>0</vt:i4>
  </property>
  <property fmtid="{D5CDD505-2E9C-101B-9397-08002B2CF9AE}" pid="778" name="hmcheck_result_9d6aa51f462b4019bcd875752a1c713d_errorword">
    <vt:lpwstr>(</vt:lpwstr>
  </property>
  <property fmtid="{D5CDD505-2E9C-101B-9397-08002B2CF9AE}" pid="779" name="hmcheck_result_9d6aa51f462b4019bcd875752a1c713d_correctwords">
    <vt:lpwstr>["&lt;标点不成对&gt;"]</vt:lpwstr>
  </property>
  <property fmtid="{D5CDD505-2E9C-101B-9397-08002B2CF9AE}" pid="780" name="hmcheck_result_9d6aa51f462b4019bcd875752a1c713d_errordescription">
    <vt:lpwstr>缺少成对标点符号</vt:lpwstr>
  </property>
  <property fmtid="{D5CDD505-2E9C-101B-9397-08002B2CF9AE}" pid="781" name="hmcheck_result_9d6aa51f462b4019bcd875752a1c713d_level">
    <vt:i4>1</vt:i4>
  </property>
  <property fmtid="{D5CDD505-2E9C-101B-9397-08002B2CF9AE}" pid="782" name="hmcheck_result_9d6aa51f462b4019bcd875752a1c713d_type">
    <vt:i4>1</vt:i4>
  </property>
  <property fmtid="{D5CDD505-2E9C-101B-9397-08002B2CF9AE}" pid="783" name="hmcheck_result_9d6aa51f462b4019bcd875752a1c713d_modifiedtype">
    <vt:i4>0</vt:i4>
  </property>
  <property fmtid="{D5CDD505-2E9C-101B-9397-08002B2CF9AE}" pid="784" name="hmcheck_result_d8a986fc059f43ddb45c9f7daa993649_errorword">
    <vt:lpwstr>(</vt:lpwstr>
  </property>
  <property fmtid="{D5CDD505-2E9C-101B-9397-08002B2CF9AE}" pid="785" name="hmcheck_result_d8a986fc059f43ddb45c9f7daa993649_correctwords">
    <vt:lpwstr>["&lt;标点不成对&gt;"]</vt:lpwstr>
  </property>
  <property fmtid="{D5CDD505-2E9C-101B-9397-08002B2CF9AE}" pid="786" name="hmcheck_result_d8a986fc059f43ddb45c9f7daa993649_errordescription">
    <vt:lpwstr>缺少成对标点符号</vt:lpwstr>
  </property>
  <property fmtid="{D5CDD505-2E9C-101B-9397-08002B2CF9AE}" pid="787" name="hmcheck_result_d8a986fc059f43ddb45c9f7daa993649_level">
    <vt:i4>1</vt:i4>
  </property>
  <property fmtid="{D5CDD505-2E9C-101B-9397-08002B2CF9AE}" pid="788" name="hmcheck_result_d8a986fc059f43ddb45c9f7daa993649_type">
    <vt:i4>1</vt:i4>
  </property>
  <property fmtid="{D5CDD505-2E9C-101B-9397-08002B2CF9AE}" pid="789" name="hmcheck_result_d8a986fc059f43ddb45c9f7daa993649_modifiedtype">
    <vt:i4>0</vt:i4>
  </property>
  <property fmtid="{D5CDD505-2E9C-101B-9397-08002B2CF9AE}" pid="790" name="hmcheck_result_cf7f26ca36e74e7080af6d116165faf8_errorword">
    <vt:lpwstr>(</vt:lpwstr>
  </property>
  <property fmtid="{D5CDD505-2E9C-101B-9397-08002B2CF9AE}" pid="791" name="hmcheck_result_cf7f26ca36e74e7080af6d116165faf8_correctwords">
    <vt:lpwstr>["&lt;标点不成对&gt;"]</vt:lpwstr>
  </property>
  <property fmtid="{D5CDD505-2E9C-101B-9397-08002B2CF9AE}" pid="792" name="hmcheck_result_cf7f26ca36e74e7080af6d116165faf8_errordescription">
    <vt:lpwstr>缺少成对标点符号</vt:lpwstr>
  </property>
  <property fmtid="{D5CDD505-2E9C-101B-9397-08002B2CF9AE}" pid="793" name="hmcheck_result_cf7f26ca36e74e7080af6d116165faf8_level">
    <vt:i4>1</vt:i4>
  </property>
  <property fmtid="{D5CDD505-2E9C-101B-9397-08002B2CF9AE}" pid="794" name="hmcheck_result_cf7f26ca36e74e7080af6d116165faf8_type">
    <vt:i4>1</vt:i4>
  </property>
  <property fmtid="{D5CDD505-2E9C-101B-9397-08002B2CF9AE}" pid="795" name="hmcheck_result_cf7f26ca36e74e7080af6d116165faf8_modifiedtype">
    <vt:i4>0</vt:i4>
  </property>
  <property fmtid="{D5CDD505-2E9C-101B-9397-08002B2CF9AE}" pid="796" name="hmcheck_result_f0cdd40f48324af292ef5c41bfc26959_errorword">
    <vt:lpwstr>(</vt:lpwstr>
  </property>
  <property fmtid="{D5CDD505-2E9C-101B-9397-08002B2CF9AE}" pid="797" name="hmcheck_result_f0cdd40f48324af292ef5c41bfc26959_correctwords">
    <vt:lpwstr>["&lt;标点不成对&gt;"]</vt:lpwstr>
  </property>
  <property fmtid="{D5CDD505-2E9C-101B-9397-08002B2CF9AE}" pid="798" name="hmcheck_result_f0cdd40f48324af292ef5c41bfc26959_errordescription">
    <vt:lpwstr>缺少成对标点符号</vt:lpwstr>
  </property>
  <property fmtid="{D5CDD505-2E9C-101B-9397-08002B2CF9AE}" pid="799" name="hmcheck_result_f0cdd40f48324af292ef5c41bfc26959_level">
    <vt:i4>1</vt:i4>
  </property>
  <property fmtid="{D5CDD505-2E9C-101B-9397-08002B2CF9AE}" pid="800" name="hmcheck_result_f0cdd40f48324af292ef5c41bfc26959_type">
    <vt:i4>1</vt:i4>
  </property>
  <property fmtid="{D5CDD505-2E9C-101B-9397-08002B2CF9AE}" pid="801" name="hmcheck_result_f0cdd40f48324af292ef5c41bfc26959_modifiedtype">
    <vt:i4>0</vt:i4>
  </property>
  <property fmtid="{D5CDD505-2E9C-101B-9397-08002B2CF9AE}" pid="802" name="hmcheck_result_33fd94ee397b46e48ad7739a9c5b5eeb_errorword">
    <vt:lpwstr>(</vt:lpwstr>
  </property>
  <property fmtid="{D5CDD505-2E9C-101B-9397-08002B2CF9AE}" pid="803" name="hmcheck_result_33fd94ee397b46e48ad7739a9c5b5eeb_correctwords">
    <vt:lpwstr>["&lt;标点不成对&gt;"]</vt:lpwstr>
  </property>
  <property fmtid="{D5CDD505-2E9C-101B-9397-08002B2CF9AE}" pid="804" name="hmcheck_result_33fd94ee397b46e48ad7739a9c5b5eeb_errordescription">
    <vt:lpwstr>缺少成对标点符号</vt:lpwstr>
  </property>
  <property fmtid="{D5CDD505-2E9C-101B-9397-08002B2CF9AE}" pid="805" name="hmcheck_result_33fd94ee397b46e48ad7739a9c5b5eeb_level">
    <vt:i4>1</vt:i4>
  </property>
  <property fmtid="{D5CDD505-2E9C-101B-9397-08002B2CF9AE}" pid="806" name="hmcheck_result_33fd94ee397b46e48ad7739a9c5b5eeb_type">
    <vt:i4>1</vt:i4>
  </property>
  <property fmtid="{D5CDD505-2E9C-101B-9397-08002B2CF9AE}" pid="807" name="hmcheck_result_33fd94ee397b46e48ad7739a9c5b5eeb_modifiedtype">
    <vt:i4>0</vt:i4>
  </property>
  <property fmtid="{D5CDD505-2E9C-101B-9397-08002B2CF9AE}" pid="808" name="hmcheck_result_99996372e4aa49c9b092eddd5bbb107e_errorword">
    <vt:lpwstr>(</vt:lpwstr>
  </property>
  <property fmtid="{D5CDD505-2E9C-101B-9397-08002B2CF9AE}" pid="809" name="hmcheck_result_99996372e4aa49c9b092eddd5bbb107e_correctwords">
    <vt:lpwstr>["&lt;标点不成对&gt;"]</vt:lpwstr>
  </property>
  <property fmtid="{D5CDD505-2E9C-101B-9397-08002B2CF9AE}" pid="810" name="hmcheck_result_99996372e4aa49c9b092eddd5bbb107e_errordescription">
    <vt:lpwstr>缺少成对标点符号</vt:lpwstr>
  </property>
  <property fmtid="{D5CDD505-2E9C-101B-9397-08002B2CF9AE}" pid="811" name="hmcheck_result_99996372e4aa49c9b092eddd5bbb107e_level">
    <vt:i4>1</vt:i4>
  </property>
  <property fmtid="{D5CDD505-2E9C-101B-9397-08002B2CF9AE}" pid="812" name="hmcheck_result_99996372e4aa49c9b092eddd5bbb107e_type">
    <vt:i4>1</vt:i4>
  </property>
  <property fmtid="{D5CDD505-2E9C-101B-9397-08002B2CF9AE}" pid="813" name="hmcheck_result_99996372e4aa49c9b092eddd5bbb107e_modifiedtype">
    <vt:i4>0</vt:i4>
  </property>
  <property fmtid="{D5CDD505-2E9C-101B-9397-08002B2CF9AE}" pid="814" name="hmcheck_result_1d6de855e07846348b51c256fd01f8fe_errorword">
    <vt:lpwstr>(</vt:lpwstr>
  </property>
  <property fmtid="{D5CDD505-2E9C-101B-9397-08002B2CF9AE}" pid="815" name="hmcheck_result_1d6de855e07846348b51c256fd01f8fe_correctwords">
    <vt:lpwstr>["&lt;标点不成对&gt;"]</vt:lpwstr>
  </property>
  <property fmtid="{D5CDD505-2E9C-101B-9397-08002B2CF9AE}" pid="816" name="hmcheck_result_1d6de855e07846348b51c256fd01f8fe_errordescription">
    <vt:lpwstr>缺少成对标点符号</vt:lpwstr>
  </property>
  <property fmtid="{D5CDD505-2E9C-101B-9397-08002B2CF9AE}" pid="817" name="hmcheck_result_1d6de855e07846348b51c256fd01f8fe_level">
    <vt:i4>1</vt:i4>
  </property>
  <property fmtid="{D5CDD505-2E9C-101B-9397-08002B2CF9AE}" pid="818" name="hmcheck_result_1d6de855e07846348b51c256fd01f8fe_type">
    <vt:i4>1</vt:i4>
  </property>
  <property fmtid="{D5CDD505-2E9C-101B-9397-08002B2CF9AE}" pid="819" name="hmcheck_result_1d6de855e07846348b51c256fd01f8fe_modifiedtype">
    <vt:i4>0</vt:i4>
  </property>
  <property fmtid="{D5CDD505-2E9C-101B-9397-08002B2CF9AE}" pid="820" name="hmcheck_result_be759d1b7fc2454891e60c802ec3d27b_errorword">
    <vt:lpwstr>(</vt:lpwstr>
  </property>
  <property fmtid="{D5CDD505-2E9C-101B-9397-08002B2CF9AE}" pid="821" name="hmcheck_result_be759d1b7fc2454891e60c802ec3d27b_correctwords">
    <vt:lpwstr>["&lt;标点不成对&gt;"]</vt:lpwstr>
  </property>
  <property fmtid="{D5CDD505-2E9C-101B-9397-08002B2CF9AE}" pid="822" name="hmcheck_result_be759d1b7fc2454891e60c802ec3d27b_errordescription">
    <vt:lpwstr>缺少成对标点符号</vt:lpwstr>
  </property>
  <property fmtid="{D5CDD505-2E9C-101B-9397-08002B2CF9AE}" pid="823" name="hmcheck_result_be759d1b7fc2454891e60c802ec3d27b_level">
    <vt:i4>1</vt:i4>
  </property>
  <property fmtid="{D5CDD505-2E9C-101B-9397-08002B2CF9AE}" pid="824" name="hmcheck_result_be759d1b7fc2454891e60c802ec3d27b_type">
    <vt:i4>1</vt:i4>
  </property>
  <property fmtid="{D5CDD505-2E9C-101B-9397-08002B2CF9AE}" pid="825" name="hmcheck_result_be759d1b7fc2454891e60c802ec3d27b_modifiedtype">
    <vt:i4>0</vt:i4>
  </property>
  <property fmtid="{D5CDD505-2E9C-101B-9397-08002B2CF9AE}" pid="826" name="hmcheck_result_26f71c063d304319847cfefce9da3819_errorword">
    <vt:lpwstr>(</vt:lpwstr>
  </property>
  <property fmtid="{D5CDD505-2E9C-101B-9397-08002B2CF9AE}" pid="827" name="hmcheck_result_26f71c063d304319847cfefce9da3819_correctwords">
    <vt:lpwstr>["&lt;标点不成对&gt;"]</vt:lpwstr>
  </property>
  <property fmtid="{D5CDD505-2E9C-101B-9397-08002B2CF9AE}" pid="828" name="hmcheck_result_26f71c063d304319847cfefce9da3819_errordescription">
    <vt:lpwstr>缺少成对标点符号</vt:lpwstr>
  </property>
  <property fmtid="{D5CDD505-2E9C-101B-9397-08002B2CF9AE}" pid="829" name="hmcheck_result_26f71c063d304319847cfefce9da3819_level">
    <vt:i4>1</vt:i4>
  </property>
  <property fmtid="{D5CDD505-2E9C-101B-9397-08002B2CF9AE}" pid="830" name="hmcheck_result_26f71c063d304319847cfefce9da3819_type">
    <vt:i4>1</vt:i4>
  </property>
  <property fmtid="{D5CDD505-2E9C-101B-9397-08002B2CF9AE}" pid="831" name="hmcheck_result_26f71c063d304319847cfefce9da3819_modifiedtype">
    <vt:i4>0</vt:i4>
  </property>
  <property fmtid="{D5CDD505-2E9C-101B-9397-08002B2CF9AE}" pid="832" name="hmcheck_result_5faf168a2bc14a559eed6cb7c36993f0_errorword">
    <vt:lpwstr>(</vt:lpwstr>
  </property>
  <property fmtid="{D5CDD505-2E9C-101B-9397-08002B2CF9AE}" pid="833" name="hmcheck_result_5faf168a2bc14a559eed6cb7c36993f0_correctwords">
    <vt:lpwstr>["&lt;标点不成对&gt;"]</vt:lpwstr>
  </property>
  <property fmtid="{D5CDD505-2E9C-101B-9397-08002B2CF9AE}" pid="834" name="hmcheck_result_5faf168a2bc14a559eed6cb7c36993f0_errordescription">
    <vt:lpwstr>缺少成对标点符号</vt:lpwstr>
  </property>
  <property fmtid="{D5CDD505-2E9C-101B-9397-08002B2CF9AE}" pid="835" name="hmcheck_result_5faf168a2bc14a559eed6cb7c36993f0_level">
    <vt:i4>1</vt:i4>
  </property>
  <property fmtid="{D5CDD505-2E9C-101B-9397-08002B2CF9AE}" pid="836" name="hmcheck_result_5faf168a2bc14a559eed6cb7c36993f0_type">
    <vt:i4>1</vt:i4>
  </property>
  <property fmtid="{D5CDD505-2E9C-101B-9397-08002B2CF9AE}" pid="837" name="hmcheck_result_5faf168a2bc14a559eed6cb7c36993f0_modifiedtype">
    <vt:i4>0</vt:i4>
  </property>
  <property fmtid="{D5CDD505-2E9C-101B-9397-08002B2CF9AE}" pid="838" name="hmcheck_result_2f8815badaf342c7b92e074e2f1205c7_errorword">
    <vt:lpwstr>(</vt:lpwstr>
  </property>
  <property fmtid="{D5CDD505-2E9C-101B-9397-08002B2CF9AE}" pid="839" name="hmcheck_result_2f8815badaf342c7b92e074e2f1205c7_correctwords">
    <vt:lpwstr>["&lt;标点不成对&gt;"]</vt:lpwstr>
  </property>
  <property fmtid="{D5CDD505-2E9C-101B-9397-08002B2CF9AE}" pid="840" name="hmcheck_result_2f8815badaf342c7b92e074e2f1205c7_errordescription">
    <vt:lpwstr>缺少成对标点符号</vt:lpwstr>
  </property>
  <property fmtid="{D5CDD505-2E9C-101B-9397-08002B2CF9AE}" pid="841" name="hmcheck_result_2f8815badaf342c7b92e074e2f1205c7_level">
    <vt:i4>1</vt:i4>
  </property>
  <property fmtid="{D5CDD505-2E9C-101B-9397-08002B2CF9AE}" pid="842" name="hmcheck_result_2f8815badaf342c7b92e074e2f1205c7_type">
    <vt:i4>1</vt:i4>
  </property>
  <property fmtid="{D5CDD505-2E9C-101B-9397-08002B2CF9AE}" pid="843" name="hmcheck_result_2f8815badaf342c7b92e074e2f1205c7_modifiedtype">
    <vt:i4>0</vt:i4>
  </property>
  <property fmtid="{D5CDD505-2E9C-101B-9397-08002B2CF9AE}" pid="844" name="hmcheck_result_f5d16bb4a73d4f18a162b9a983160e97_errorword">
    <vt:lpwstr>中止</vt:lpwstr>
  </property>
  <property fmtid="{D5CDD505-2E9C-101B-9397-08002B2CF9AE}" pid="845" name="hmcheck_result_f5d16bb4a73d4f18a162b9a983160e97_correctwords">
    <vt:lpwstr>["终止"]</vt:lpwstr>
  </property>
  <property fmtid="{D5CDD505-2E9C-101B-9397-08002B2CF9AE}" pid="846" name="hmcheck_result_f5d16bb4a73d4f18a162b9a983160e97_level">
    <vt:i4>1</vt:i4>
  </property>
  <property fmtid="{D5CDD505-2E9C-101B-9397-08002B2CF9AE}" pid="847" name="hmcheck_result_f5d16bb4a73d4f18a162b9a983160e97_type">
    <vt:i4>0</vt:i4>
  </property>
  <property fmtid="{D5CDD505-2E9C-101B-9397-08002B2CF9AE}" pid="848" name="hmcheck_result_f5d16bb4a73d4f18a162b9a983160e97_modifiedtype">
    <vt:i4>0</vt:i4>
  </property>
  <property fmtid="{D5CDD505-2E9C-101B-9397-08002B2CF9AE}" pid="849" name="hmcheck_result_9aa50141425744beb2b9331d18485c5a_errorword">
    <vt:lpwstr>2款</vt:lpwstr>
  </property>
  <property fmtid="{D5CDD505-2E9C-101B-9397-08002B2CF9AE}" pid="850" name="hmcheck_result_9aa50141425744beb2b9331d18485c5a_correctwords">
    <vt:lpwstr>["两款"]</vt:lpwstr>
  </property>
  <property fmtid="{D5CDD505-2E9C-101B-9397-08002B2CF9AE}" pid="851" name="hmcheck_result_9aa50141425744beb2b9331d18485c5a_level">
    <vt:i4>1</vt:i4>
  </property>
  <property fmtid="{D5CDD505-2E9C-101B-9397-08002B2CF9AE}" pid="852" name="hmcheck_result_9aa50141425744beb2b9331d18485c5a_type">
    <vt:i4>0</vt:i4>
  </property>
  <property fmtid="{D5CDD505-2E9C-101B-9397-08002B2CF9AE}" pid="853" name="hmcheck_result_9aa50141425744beb2b9331d18485c5a_modifiedtype">
    <vt:i4>0</vt:i4>
  </property>
  <property fmtid="{D5CDD505-2E9C-101B-9397-08002B2CF9AE}" pid="854" name="hmcheck_result_3cf8d88bbaf54c88a830c2b221eda2c5_errorword">
    <vt:lpwstr>2款</vt:lpwstr>
  </property>
  <property fmtid="{D5CDD505-2E9C-101B-9397-08002B2CF9AE}" pid="855" name="hmcheck_result_3cf8d88bbaf54c88a830c2b221eda2c5_correctwords">
    <vt:lpwstr>["两款"]</vt:lpwstr>
  </property>
  <property fmtid="{D5CDD505-2E9C-101B-9397-08002B2CF9AE}" pid="856" name="hmcheck_result_3cf8d88bbaf54c88a830c2b221eda2c5_level">
    <vt:i4>1</vt:i4>
  </property>
  <property fmtid="{D5CDD505-2E9C-101B-9397-08002B2CF9AE}" pid="857" name="hmcheck_result_3cf8d88bbaf54c88a830c2b221eda2c5_type">
    <vt:i4>0</vt:i4>
  </property>
  <property fmtid="{D5CDD505-2E9C-101B-9397-08002B2CF9AE}" pid="858" name="hmcheck_result_3cf8d88bbaf54c88a830c2b221eda2c5_modifiedtype">
    <vt:i4>0</vt:i4>
  </property>
  <property fmtid="{D5CDD505-2E9C-101B-9397-08002B2CF9AE}" pid="859" name="hmcheck_result_23b0ab8ffdbc425aa71963c36ce73c43_errorword">
    <vt:lpwstr>2款</vt:lpwstr>
  </property>
  <property fmtid="{D5CDD505-2E9C-101B-9397-08002B2CF9AE}" pid="860" name="hmcheck_result_23b0ab8ffdbc425aa71963c36ce73c43_correctwords">
    <vt:lpwstr>["两款"]</vt:lpwstr>
  </property>
  <property fmtid="{D5CDD505-2E9C-101B-9397-08002B2CF9AE}" pid="861" name="hmcheck_result_23b0ab8ffdbc425aa71963c36ce73c43_level">
    <vt:i4>1</vt:i4>
  </property>
  <property fmtid="{D5CDD505-2E9C-101B-9397-08002B2CF9AE}" pid="862" name="hmcheck_result_23b0ab8ffdbc425aa71963c36ce73c43_type">
    <vt:i4>0</vt:i4>
  </property>
  <property fmtid="{D5CDD505-2E9C-101B-9397-08002B2CF9AE}" pid="863" name="hmcheck_result_23b0ab8ffdbc425aa71963c36ce73c43_modifiedtype">
    <vt:i4>0</vt:i4>
  </property>
  <property fmtid="{D5CDD505-2E9C-101B-9397-08002B2CF9AE}" pid="864" name="hmcheck_result_0f096c02a7c846109b6c02da5a9f2c5e_errorword">
    <vt:lpwstr>2款</vt:lpwstr>
  </property>
  <property fmtid="{D5CDD505-2E9C-101B-9397-08002B2CF9AE}" pid="865" name="hmcheck_result_0f096c02a7c846109b6c02da5a9f2c5e_correctwords">
    <vt:lpwstr>["两款"]</vt:lpwstr>
  </property>
  <property fmtid="{D5CDD505-2E9C-101B-9397-08002B2CF9AE}" pid="866" name="hmcheck_result_0f096c02a7c846109b6c02da5a9f2c5e_level">
    <vt:i4>1</vt:i4>
  </property>
  <property fmtid="{D5CDD505-2E9C-101B-9397-08002B2CF9AE}" pid="867" name="hmcheck_result_0f096c02a7c846109b6c02da5a9f2c5e_type">
    <vt:i4>0</vt:i4>
  </property>
  <property fmtid="{D5CDD505-2E9C-101B-9397-08002B2CF9AE}" pid="868" name="hmcheck_result_0f096c02a7c846109b6c02da5a9f2c5e_modifiedtype">
    <vt:i4>0</vt:i4>
  </property>
  <property fmtid="{D5CDD505-2E9C-101B-9397-08002B2CF9AE}" pid="869" name="hmcheck_result_3a6cf986918e4413ac93a0f41de511fc_errorword">
    <vt:lpwstr>（</vt:lpwstr>
  </property>
  <property fmtid="{D5CDD505-2E9C-101B-9397-08002B2CF9AE}" pid="870" name="hmcheck_result_3a6cf986918e4413ac93a0f41de511fc_correctwords">
    <vt:lpwstr>[]</vt:lpwstr>
  </property>
  <property fmtid="{D5CDD505-2E9C-101B-9397-08002B2CF9AE}" pid="871" name="hmcheck_result_3a6cf986918e4413ac93a0f41de511fc_errordescription">
    <vt:lpwstr>标点符号（缺少成对</vt:lpwstr>
  </property>
  <property fmtid="{D5CDD505-2E9C-101B-9397-08002B2CF9AE}" pid="872" name="hmcheck_result_3a6cf986918e4413ac93a0f41de511fc_level">
    <vt:i4>1</vt:i4>
  </property>
  <property fmtid="{D5CDD505-2E9C-101B-9397-08002B2CF9AE}" pid="873" name="hmcheck_result_3a6cf986918e4413ac93a0f41de511fc_type">
    <vt:i4>1</vt:i4>
  </property>
  <property fmtid="{D5CDD505-2E9C-101B-9397-08002B2CF9AE}" pid="874" name="hmcheck_result_3a6cf986918e4413ac93a0f41de511fc_modifiedtype">
    <vt:i4>0</vt:i4>
  </property>
  <property fmtid="{D5CDD505-2E9C-101B-9397-08002B2CF9AE}" pid="875" name="hmcheck_result_b65e294a4a2c46b18008921cda39e8cf_errorword">
    <vt:lpwstr>)</vt:lpwstr>
  </property>
  <property fmtid="{D5CDD505-2E9C-101B-9397-08002B2CF9AE}" pid="876" name="hmcheck_result_b65e294a4a2c46b18008921cda39e8cf_correctwords">
    <vt:lpwstr>["&lt;标点不成对&gt;"]</vt:lpwstr>
  </property>
  <property fmtid="{D5CDD505-2E9C-101B-9397-08002B2CF9AE}" pid="877" name="hmcheck_result_b65e294a4a2c46b18008921cda39e8cf_errordescription">
    <vt:lpwstr>缺少成对标点符号</vt:lpwstr>
  </property>
  <property fmtid="{D5CDD505-2E9C-101B-9397-08002B2CF9AE}" pid="878" name="hmcheck_result_b65e294a4a2c46b18008921cda39e8cf_level">
    <vt:i4>1</vt:i4>
  </property>
  <property fmtid="{D5CDD505-2E9C-101B-9397-08002B2CF9AE}" pid="879" name="hmcheck_result_b65e294a4a2c46b18008921cda39e8cf_type">
    <vt:i4>1</vt:i4>
  </property>
  <property fmtid="{D5CDD505-2E9C-101B-9397-08002B2CF9AE}" pid="880" name="hmcheck_result_b65e294a4a2c46b18008921cda39e8cf_modifiedtype">
    <vt:i4>0</vt:i4>
  </property>
  <property fmtid="{D5CDD505-2E9C-101B-9397-08002B2CF9AE}" pid="881" name="hmcheck_result_1d719b4a9cc74c38b08995ae1cb86423_errorword">
    <vt:lpwstr>（</vt:lpwstr>
  </property>
  <property fmtid="{D5CDD505-2E9C-101B-9397-08002B2CF9AE}" pid="882" name="hmcheck_result_1d719b4a9cc74c38b08995ae1cb86423_correctwords">
    <vt:lpwstr>[]</vt:lpwstr>
  </property>
  <property fmtid="{D5CDD505-2E9C-101B-9397-08002B2CF9AE}" pid="883" name="hmcheck_result_1d719b4a9cc74c38b08995ae1cb86423_errordescription">
    <vt:lpwstr>标点符号（重复嵌套</vt:lpwstr>
  </property>
  <property fmtid="{D5CDD505-2E9C-101B-9397-08002B2CF9AE}" pid="884" name="hmcheck_result_1d719b4a9cc74c38b08995ae1cb86423_level">
    <vt:i4>1</vt:i4>
  </property>
  <property fmtid="{D5CDD505-2E9C-101B-9397-08002B2CF9AE}" pid="885" name="hmcheck_result_1d719b4a9cc74c38b08995ae1cb86423_type">
    <vt:i4>1</vt:i4>
  </property>
  <property fmtid="{D5CDD505-2E9C-101B-9397-08002B2CF9AE}" pid="886" name="hmcheck_result_1d719b4a9cc74c38b08995ae1cb86423_modifiedtype">
    <vt:i4>0</vt:i4>
  </property>
  <property fmtid="{D5CDD505-2E9C-101B-9397-08002B2CF9AE}" pid="887" name="hmcheck_result_12d16ed2cf7445238723f857676b3db8_errorword">
    <vt:lpwstr>)</vt:lpwstr>
  </property>
  <property fmtid="{D5CDD505-2E9C-101B-9397-08002B2CF9AE}" pid="888" name="hmcheck_result_12d16ed2cf7445238723f857676b3db8_correctwords">
    <vt:lpwstr>["&lt;标点不成对&gt;"]</vt:lpwstr>
  </property>
  <property fmtid="{D5CDD505-2E9C-101B-9397-08002B2CF9AE}" pid="889" name="hmcheck_result_12d16ed2cf7445238723f857676b3db8_errordescription">
    <vt:lpwstr>缺少成对标点符号</vt:lpwstr>
  </property>
  <property fmtid="{D5CDD505-2E9C-101B-9397-08002B2CF9AE}" pid="890" name="hmcheck_result_12d16ed2cf7445238723f857676b3db8_level">
    <vt:i4>1</vt:i4>
  </property>
  <property fmtid="{D5CDD505-2E9C-101B-9397-08002B2CF9AE}" pid="891" name="hmcheck_result_12d16ed2cf7445238723f857676b3db8_type">
    <vt:i4>1</vt:i4>
  </property>
  <property fmtid="{D5CDD505-2E9C-101B-9397-08002B2CF9AE}" pid="892" name="hmcheck_result_12d16ed2cf7445238723f857676b3db8_modifiedtype">
    <vt:i4>0</vt:i4>
  </property>
  <property fmtid="{D5CDD505-2E9C-101B-9397-08002B2CF9AE}" pid="893" name="hmcheck_result_7da087e58e8f446997c504d60d123693_errorword">
    <vt:lpwstr>（</vt:lpwstr>
  </property>
  <property fmtid="{D5CDD505-2E9C-101B-9397-08002B2CF9AE}" pid="894" name="hmcheck_result_7da087e58e8f446997c504d60d123693_correctwords">
    <vt:lpwstr>[]</vt:lpwstr>
  </property>
  <property fmtid="{D5CDD505-2E9C-101B-9397-08002B2CF9AE}" pid="895" name="hmcheck_result_7da087e58e8f446997c504d60d123693_errordescription">
    <vt:lpwstr>标点符号（缺少成对</vt:lpwstr>
  </property>
  <property fmtid="{D5CDD505-2E9C-101B-9397-08002B2CF9AE}" pid="896" name="hmcheck_result_7da087e58e8f446997c504d60d123693_level">
    <vt:i4>1</vt:i4>
  </property>
  <property fmtid="{D5CDD505-2E9C-101B-9397-08002B2CF9AE}" pid="897" name="hmcheck_result_7da087e58e8f446997c504d60d123693_type">
    <vt:i4>1</vt:i4>
  </property>
  <property fmtid="{D5CDD505-2E9C-101B-9397-08002B2CF9AE}" pid="898" name="hmcheck_result_7da087e58e8f446997c504d60d123693_modifiedtype">
    <vt:i4>0</vt:i4>
  </property>
  <property fmtid="{D5CDD505-2E9C-101B-9397-08002B2CF9AE}" pid="899" name="hmcheck_result_b92e5356b07b40dbb11e304ef1eea099_errorword">
    <vt:lpwstr>)</vt:lpwstr>
  </property>
  <property fmtid="{D5CDD505-2E9C-101B-9397-08002B2CF9AE}" pid="900" name="hmcheck_result_b92e5356b07b40dbb11e304ef1eea099_correctwords">
    <vt:lpwstr>["&lt;标点不成对&gt;"]</vt:lpwstr>
  </property>
  <property fmtid="{D5CDD505-2E9C-101B-9397-08002B2CF9AE}" pid="901" name="hmcheck_result_b92e5356b07b40dbb11e304ef1eea099_errordescription">
    <vt:lpwstr>缺少成对标点符号</vt:lpwstr>
  </property>
  <property fmtid="{D5CDD505-2E9C-101B-9397-08002B2CF9AE}" pid="902" name="hmcheck_result_b92e5356b07b40dbb11e304ef1eea099_level">
    <vt:i4>1</vt:i4>
  </property>
  <property fmtid="{D5CDD505-2E9C-101B-9397-08002B2CF9AE}" pid="903" name="hmcheck_result_b92e5356b07b40dbb11e304ef1eea099_type">
    <vt:i4>1</vt:i4>
  </property>
  <property fmtid="{D5CDD505-2E9C-101B-9397-08002B2CF9AE}" pid="904" name="hmcheck_result_b92e5356b07b40dbb11e304ef1eea099_modifiedtype">
    <vt:i4>0</vt:i4>
  </property>
  <property fmtid="{D5CDD505-2E9C-101B-9397-08002B2CF9AE}" pid="905" name="hmcheck_result_c1b8d0489f5649f7a205ca88d085b6c3_errorword">
    <vt:lpwstr>…………</vt:lpwstr>
  </property>
  <property fmtid="{D5CDD505-2E9C-101B-9397-08002B2CF9AE}" pid="906" name="hmcheck_result_c1b8d0489f5649f7a205ca88d085b6c3_correctwords">
    <vt:lpwstr>["…"]</vt:lpwstr>
  </property>
  <property fmtid="{D5CDD505-2E9C-101B-9397-08002B2CF9AE}" pid="907" name="hmcheck_result_c1b8d0489f5649f7a205ca88d085b6c3_level">
    <vt:i4>1</vt:i4>
  </property>
  <property fmtid="{D5CDD505-2E9C-101B-9397-08002B2CF9AE}" pid="908" name="hmcheck_result_c1b8d0489f5649f7a205ca88d085b6c3_type">
    <vt:i4>1</vt:i4>
  </property>
  <property fmtid="{D5CDD505-2E9C-101B-9397-08002B2CF9AE}" pid="909" name="hmcheck_result_c1b8d0489f5649f7a205ca88d085b6c3_modifiedtype">
    <vt:i4>0</vt:i4>
  </property>
  <property fmtid="{D5CDD505-2E9C-101B-9397-08002B2CF9AE}" pid="910" name="hmcheck_result_feec880eeb9c49058075881b5d4b7604_errorword">
    <vt:lpwstr>其它</vt:lpwstr>
  </property>
  <property fmtid="{D5CDD505-2E9C-101B-9397-08002B2CF9AE}" pid="911" name="hmcheck_result_feec880eeb9c49058075881b5d4b7604_correctwords">
    <vt:lpwstr>["其他"]</vt:lpwstr>
  </property>
  <property fmtid="{D5CDD505-2E9C-101B-9397-08002B2CF9AE}" pid="912" name="hmcheck_result_feec880eeb9c49058075881b5d4b7604_level">
    <vt:i4>1</vt:i4>
  </property>
  <property fmtid="{D5CDD505-2E9C-101B-9397-08002B2CF9AE}" pid="913" name="hmcheck_result_feec880eeb9c49058075881b5d4b7604_type">
    <vt:i4>5</vt:i4>
  </property>
  <property fmtid="{D5CDD505-2E9C-101B-9397-08002B2CF9AE}" pid="914" name="hmcheck_result_feec880eeb9c49058075881b5d4b7604_modifiedtype">
    <vt:i4>0</vt:i4>
  </property>
  <property fmtid="{D5CDD505-2E9C-101B-9397-08002B2CF9AE}" pid="915" name="hmcheck_result_149537a69d934a0783b0aa89491fa594_errorword">
    <vt:lpwstr>:</vt:lpwstr>
  </property>
  <property fmtid="{D5CDD505-2E9C-101B-9397-08002B2CF9AE}" pid="916" name="hmcheck_result_149537a69d934a0783b0aa89491fa594_correctwords">
    <vt:lpwstr>[]</vt:lpwstr>
  </property>
  <property fmtid="{D5CDD505-2E9C-101B-9397-08002B2CF9AE}" pid="917" name="hmcheck_result_149537a69d934a0783b0aa89491fa594_level">
    <vt:i4>1</vt:i4>
  </property>
  <property fmtid="{D5CDD505-2E9C-101B-9397-08002B2CF9AE}" pid="918" name="hmcheck_result_149537a69d934a0783b0aa89491fa594_type">
    <vt:i4>1</vt:i4>
  </property>
  <property fmtid="{D5CDD505-2E9C-101B-9397-08002B2CF9AE}" pid="919" name="hmcheck_result_149537a69d934a0783b0aa89491fa594_modifiedtype">
    <vt:i4>0</vt:i4>
  </property>
  <property fmtid="{D5CDD505-2E9C-101B-9397-08002B2CF9AE}" pid="920" name="hmcheck_result_2b5d14fb5c654dedbaf87b378eb23382_errorword">
    <vt:lpwstr>:</vt:lpwstr>
  </property>
  <property fmtid="{D5CDD505-2E9C-101B-9397-08002B2CF9AE}" pid="921" name="hmcheck_result_2b5d14fb5c654dedbaf87b378eb23382_correctwords">
    <vt:lpwstr>["："]</vt:lpwstr>
  </property>
  <property fmtid="{D5CDD505-2E9C-101B-9397-08002B2CF9AE}" pid="922" name="hmcheck_result_2b5d14fb5c654dedbaf87b378eb23382_level">
    <vt:i4>1</vt:i4>
  </property>
  <property fmtid="{D5CDD505-2E9C-101B-9397-08002B2CF9AE}" pid="923" name="hmcheck_result_2b5d14fb5c654dedbaf87b378eb23382_type">
    <vt:i4>1</vt:i4>
  </property>
  <property fmtid="{D5CDD505-2E9C-101B-9397-08002B2CF9AE}" pid="924" name="hmcheck_result_2b5d14fb5c654dedbaf87b378eb23382_modifiedtype">
    <vt:i4>0</vt:i4>
  </property>
  <property fmtid="{D5CDD505-2E9C-101B-9397-08002B2CF9AE}" pid="925" name="hmcheck_result_cac5213c72a84caf916f0ca32d8bf7a3_errorword">
    <vt:lpwstr>其它</vt:lpwstr>
  </property>
  <property fmtid="{D5CDD505-2E9C-101B-9397-08002B2CF9AE}" pid="926" name="hmcheck_result_cac5213c72a84caf916f0ca32d8bf7a3_correctwords">
    <vt:lpwstr>["其他"]</vt:lpwstr>
  </property>
  <property fmtid="{D5CDD505-2E9C-101B-9397-08002B2CF9AE}" pid="927" name="hmcheck_result_cac5213c72a84caf916f0ca32d8bf7a3_level">
    <vt:i4>1</vt:i4>
  </property>
  <property fmtid="{D5CDD505-2E9C-101B-9397-08002B2CF9AE}" pid="928" name="hmcheck_result_cac5213c72a84caf916f0ca32d8bf7a3_type">
    <vt:i4>5</vt:i4>
  </property>
  <property fmtid="{D5CDD505-2E9C-101B-9397-08002B2CF9AE}" pid="929" name="hmcheck_result_cac5213c72a84caf916f0ca32d8bf7a3_modifiedtype">
    <vt:i4>0</vt:i4>
  </property>
  <property fmtid="{D5CDD505-2E9C-101B-9397-08002B2CF9AE}" pid="930" name="hmcheck_result_6606314d13d04fc5852185a26cb97519_errorword">
    <vt:lpwstr>（</vt:lpwstr>
  </property>
  <property fmtid="{D5CDD505-2E9C-101B-9397-08002B2CF9AE}" pid="931" name="hmcheck_result_6606314d13d04fc5852185a26cb97519_correctwords">
    <vt:lpwstr>[]</vt:lpwstr>
  </property>
  <property fmtid="{D5CDD505-2E9C-101B-9397-08002B2CF9AE}" pid="932" name="hmcheck_result_6606314d13d04fc5852185a26cb97519_errordescription">
    <vt:lpwstr>标点符号（缺少成对</vt:lpwstr>
  </property>
  <property fmtid="{D5CDD505-2E9C-101B-9397-08002B2CF9AE}" pid="933" name="hmcheck_result_6606314d13d04fc5852185a26cb97519_level">
    <vt:i4>1</vt:i4>
  </property>
  <property fmtid="{D5CDD505-2E9C-101B-9397-08002B2CF9AE}" pid="934" name="hmcheck_result_6606314d13d04fc5852185a26cb97519_type">
    <vt:i4>1</vt:i4>
  </property>
  <property fmtid="{D5CDD505-2E9C-101B-9397-08002B2CF9AE}" pid="935" name="hmcheck_result_6606314d13d04fc5852185a26cb97519_modifiedtype">
    <vt:i4>0</vt:i4>
  </property>
  <property fmtid="{D5CDD505-2E9C-101B-9397-08002B2CF9AE}" pid="936" name="hmcheck_result_d57f36ed94304b42a22f3a7f638aa608_errorword">
    <vt:lpwstr>(</vt:lpwstr>
  </property>
  <property fmtid="{D5CDD505-2E9C-101B-9397-08002B2CF9AE}" pid="937" name="hmcheck_result_d57f36ed94304b42a22f3a7f638aa608_correctwords">
    <vt:lpwstr>["（"]</vt:lpwstr>
  </property>
  <property fmtid="{D5CDD505-2E9C-101B-9397-08002B2CF9AE}" pid="938" name="hmcheck_result_d57f36ed94304b42a22f3a7f638aa608_level">
    <vt:i4>1</vt:i4>
  </property>
  <property fmtid="{D5CDD505-2E9C-101B-9397-08002B2CF9AE}" pid="939" name="hmcheck_result_d57f36ed94304b42a22f3a7f638aa608_type">
    <vt:i4>1</vt:i4>
  </property>
  <property fmtid="{D5CDD505-2E9C-101B-9397-08002B2CF9AE}" pid="940" name="hmcheck_result_d57f36ed94304b42a22f3a7f638aa608_modifiedtype">
    <vt:i4>2</vt:i4>
  </property>
  <property fmtid="{D5CDD505-2E9C-101B-9397-08002B2CF9AE}" pid="941" name="hmcheck_result_7718e6aa7d034d19b8a7edd42195cc19_errorword">
    <vt:lpwstr>)</vt:lpwstr>
  </property>
  <property fmtid="{D5CDD505-2E9C-101B-9397-08002B2CF9AE}" pid="942" name="hmcheck_result_7718e6aa7d034d19b8a7edd42195cc19_correctwords">
    <vt:lpwstr>["）"]</vt:lpwstr>
  </property>
  <property fmtid="{D5CDD505-2E9C-101B-9397-08002B2CF9AE}" pid="943" name="hmcheck_result_7718e6aa7d034d19b8a7edd42195cc19_level">
    <vt:i4>1</vt:i4>
  </property>
  <property fmtid="{D5CDD505-2E9C-101B-9397-08002B2CF9AE}" pid="944" name="hmcheck_result_7718e6aa7d034d19b8a7edd42195cc19_type">
    <vt:i4>1</vt:i4>
  </property>
  <property fmtid="{D5CDD505-2E9C-101B-9397-08002B2CF9AE}" pid="945" name="hmcheck_result_7718e6aa7d034d19b8a7edd42195cc19_modifiedtype">
    <vt:i4>2</vt:i4>
  </property>
  <property fmtid="{D5CDD505-2E9C-101B-9397-08002B2CF9AE}" pid="946" name="hmcheck_result_f691c3ffcfd8428d861478109f74b8da_errorword">
    <vt:lpwstr>:</vt:lpwstr>
  </property>
  <property fmtid="{D5CDD505-2E9C-101B-9397-08002B2CF9AE}" pid="947" name="hmcheck_result_f691c3ffcfd8428d861478109f74b8da_correctwords">
    <vt:lpwstr>["："]</vt:lpwstr>
  </property>
  <property fmtid="{D5CDD505-2E9C-101B-9397-08002B2CF9AE}" pid="948" name="hmcheck_result_f691c3ffcfd8428d861478109f74b8da_level">
    <vt:i4>1</vt:i4>
  </property>
  <property fmtid="{D5CDD505-2E9C-101B-9397-08002B2CF9AE}" pid="949" name="hmcheck_result_f691c3ffcfd8428d861478109f74b8da_type">
    <vt:i4>1</vt:i4>
  </property>
  <property fmtid="{D5CDD505-2E9C-101B-9397-08002B2CF9AE}" pid="950" name="hmcheck_result_f691c3ffcfd8428d861478109f74b8da_modifiedtype">
    <vt:i4>2</vt:i4>
  </property>
  <property fmtid="{D5CDD505-2E9C-101B-9397-08002B2CF9AE}" pid="951" name="hmcheck_result_074f2c20d67849df8305faf27917f323_errorword">
    <vt:lpwstr>:</vt:lpwstr>
  </property>
  <property fmtid="{D5CDD505-2E9C-101B-9397-08002B2CF9AE}" pid="952" name="hmcheck_result_074f2c20d67849df8305faf27917f323_correctwords">
    <vt:lpwstr>["："]</vt:lpwstr>
  </property>
  <property fmtid="{D5CDD505-2E9C-101B-9397-08002B2CF9AE}" pid="953" name="hmcheck_result_074f2c20d67849df8305faf27917f323_level">
    <vt:i4>1</vt:i4>
  </property>
  <property fmtid="{D5CDD505-2E9C-101B-9397-08002B2CF9AE}" pid="954" name="hmcheck_result_074f2c20d67849df8305faf27917f323_type">
    <vt:i4>1</vt:i4>
  </property>
  <property fmtid="{D5CDD505-2E9C-101B-9397-08002B2CF9AE}" pid="955" name="hmcheck_result_074f2c20d67849df8305faf27917f323_modifiedtype">
    <vt:i4>2</vt:i4>
  </property>
  <property fmtid="{D5CDD505-2E9C-101B-9397-08002B2CF9AE}" pid="956" name="hmcheck_result_d866a54059fc44db947580dbcb1843fa_errorword">
    <vt:lpwstr>:</vt:lpwstr>
  </property>
  <property fmtid="{D5CDD505-2E9C-101B-9397-08002B2CF9AE}" pid="957" name="hmcheck_result_d866a54059fc44db947580dbcb1843fa_correctwords">
    <vt:lpwstr>["："]</vt:lpwstr>
  </property>
  <property fmtid="{D5CDD505-2E9C-101B-9397-08002B2CF9AE}" pid="958" name="hmcheck_result_d866a54059fc44db947580dbcb1843fa_level">
    <vt:i4>1</vt:i4>
  </property>
  <property fmtid="{D5CDD505-2E9C-101B-9397-08002B2CF9AE}" pid="959" name="hmcheck_result_d866a54059fc44db947580dbcb1843fa_type">
    <vt:i4>1</vt:i4>
  </property>
  <property fmtid="{D5CDD505-2E9C-101B-9397-08002B2CF9AE}" pid="960" name="hmcheck_result_d866a54059fc44db947580dbcb1843fa_modifiedtype">
    <vt:i4>2</vt:i4>
  </property>
  <property fmtid="{D5CDD505-2E9C-101B-9397-08002B2CF9AE}" pid="961" name="hmcheck_result_e8d2cc5b17dc43f88e4f6521752d1e62_errorword">
    <vt:lpwstr>:</vt:lpwstr>
  </property>
  <property fmtid="{D5CDD505-2E9C-101B-9397-08002B2CF9AE}" pid="962" name="hmcheck_result_e8d2cc5b17dc43f88e4f6521752d1e62_correctwords">
    <vt:lpwstr>["："]</vt:lpwstr>
  </property>
  <property fmtid="{D5CDD505-2E9C-101B-9397-08002B2CF9AE}" pid="963" name="hmcheck_result_e8d2cc5b17dc43f88e4f6521752d1e62_level">
    <vt:i4>1</vt:i4>
  </property>
  <property fmtid="{D5CDD505-2E9C-101B-9397-08002B2CF9AE}" pid="964" name="hmcheck_result_e8d2cc5b17dc43f88e4f6521752d1e62_type">
    <vt:i4>1</vt:i4>
  </property>
  <property fmtid="{D5CDD505-2E9C-101B-9397-08002B2CF9AE}" pid="965" name="hmcheck_result_e8d2cc5b17dc43f88e4f6521752d1e62_modifiedtype">
    <vt:i4>2</vt:i4>
  </property>
  <property fmtid="{D5CDD505-2E9C-101B-9397-08002B2CF9AE}" pid="966" name="hmcheck_result_b3f4e861af5a46f4a30680a85181f7a3_errorword">
    <vt:lpwstr>:</vt:lpwstr>
  </property>
  <property fmtid="{D5CDD505-2E9C-101B-9397-08002B2CF9AE}" pid="967" name="hmcheck_result_b3f4e861af5a46f4a30680a85181f7a3_correctwords">
    <vt:lpwstr>["："]</vt:lpwstr>
  </property>
  <property fmtid="{D5CDD505-2E9C-101B-9397-08002B2CF9AE}" pid="968" name="hmcheck_result_b3f4e861af5a46f4a30680a85181f7a3_level">
    <vt:i4>1</vt:i4>
  </property>
  <property fmtid="{D5CDD505-2E9C-101B-9397-08002B2CF9AE}" pid="969" name="hmcheck_result_b3f4e861af5a46f4a30680a85181f7a3_type">
    <vt:i4>1</vt:i4>
  </property>
  <property fmtid="{D5CDD505-2E9C-101B-9397-08002B2CF9AE}" pid="970" name="hmcheck_result_b3f4e861af5a46f4a30680a85181f7a3_modifiedtype">
    <vt:i4>2</vt:i4>
  </property>
  <property fmtid="{D5CDD505-2E9C-101B-9397-08002B2CF9AE}" pid="971" name="hmcheck_result_ba2ecb7b90204fd6931304ba349f8bf1_errorword">
    <vt:lpwstr>(</vt:lpwstr>
  </property>
  <property fmtid="{D5CDD505-2E9C-101B-9397-08002B2CF9AE}" pid="972" name="hmcheck_result_ba2ecb7b90204fd6931304ba349f8bf1_correctwords">
    <vt:lpwstr>["（"]</vt:lpwstr>
  </property>
  <property fmtid="{D5CDD505-2E9C-101B-9397-08002B2CF9AE}" pid="973" name="hmcheck_result_ba2ecb7b90204fd6931304ba349f8bf1_level">
    <vt:i4>1</vt:i4>
  </property>
  <property fmtid="{D5CDD505-2E9C-101B-9397-08002B2CF9AE}" pid="974" name="hmcheck_result_ba2ecb7b90204fd6931304ba349f8bf1_type">
    <vt:i4>1</vt:i4>
  </property>
  <property fmtid="{D5CDD505-2E9C-101B-9397-08002B2CF9AE}" pid="975" name="hmcheck_result_ba2ecb7b90204fd6931304ba349f8bf1_modifiedtype">
    <vt:i4>0</vt:i4>
  </property>
  <property fmtid="{D5CDD505-2E9C-101B-9397-08002B2CF9AE}" pid="976" name="hmcheck_result_20f3713a01c74ea9b810712f81fc91bc_errorword">
    <vt:lpwstr>)</vt:lpwstr>
  </property>
  <property fmtid="{D5CDD505-2E9C-101B-9397-08002B2CF9AE}" pid="977" name="hmcheck_result_20f3713a01c74ea9b810712f81fc91bc_correctwords">
    <vt:lpwstr>["）"]</vt:lpwstr>
  </property>
  <property fmtid="{D5CDD505-2E9C-101B-9397-08002B2CF9AE}" pid="978" name="hmcheck_result_20f3713a01c74ea9b810712f81fc91bc_level">
    <vt:i4>1</vt:i4>
  </property>
  <property fmtid="{D5CDD505-2E9C-101B-9397-08002B2CF9AE}" pid="979" name="hmcheck_result_20f3713a01c74ea9b810712f81fc91bc_type">
    <vt:i4>1</vt:i4>
  </property>
  <property fmtid="{D5CDD505-2E9C-101B-9397-08002B2CF9AE}" pid="980" name="hmcheck_result_20f3713a01c74ea9b810712f81fc91bc_modifiedtype">
    <vt:i4>0</vt:i4>
  </property>
  <property fmtid="{D5CDD505-2E9C-101B-9397-08002B2CF9AE}" pid="981" name="hmcheck_result_63299536ffab44f5a3363898347a2225_errorword">
    <vt:lpwstr>(</vt:lpwstr>
  </property>
  <property fmtid="{D5CDD505-2E9C-101B-9397-08002B2CF9AE}" pid="982" name="hmcheck_result_63299536ffab44f5a3363898347a2225_correctwords">
    <vt:lpwstr>["（"]</vt:lpwstr>
  </property>
  <property fmtid="{D5CDD505-2E9C-101B-9397-08002B2CF9AE}" pid="983" name="hmcheck_result_63299536ffab44f5a3363898347a2225_level">
    <vt:i4>1</vt:i4>
  </property>
  <property fmtid="{D5CDD505-2E9C-101B-9397-08002B2CF9AE}" pid="984" name="hmcheck_result_63299536ffab44f5a3363898347a2225_type">
    <vt:i4>1</vt:i4>
  </property>
  <property fmtid="{D5CDD505-2E9C-101B-9397-08002B2CF9AE}" pid="985" name="hmcheck_result_63299536ffab44f5a3363898347a2225_modifiedtype">
    <vt:i4>0</vt:i4>
  </property>
  <property fmtid="{D5CDD505-2E9C-101B-9397-08002B2CF9AE}" pid="986" name="hmcheck_result_1af5353cc359405ab3f96ff825923233_errorword">
    <vt:lpwstr>)</vt:lpwstr>
  </property>
  <property fmtid="{D5CDD505-2E9C-101B-9397-08002B2CF9AE}" pid="987" name="hmcheck_result_1af5353cc359405ab3f96ff825923233_correctwords">
    <vt:lpwstr>["）"]</vt:lpwstr>
  </property>
  <property fmtid="{D5CDD505-2E9C-101B-9397-08002B2CF9AE}" pid="988" name="hmcheck_result_1af5353cc359405ab3f96ff825923233_level">
    <vt:i4>1</vt:i4>
  </property>
  <property fmtid="{D5CDD505-2E9C-101B-9397-08002B2CF9AE}" pid="989" name="hmcheck_result_1af5353cc359405ab3f96ff825923233_type">
    <vt:i4>1</vt:i4>
  </property>
  <property fmtid="{D5CDD505-2E9C-101B-9397-08002B2CF9AE}" pid="990" name="hmcheck_result_1af5353cc359405ab3f96ff825923233_modifiedtype">
    <vt:i4>0</vt:i4>
  </property>
  <property fmtid="{D5CDD505-2E9C-101B-9397-08002B2CF9AE}" pid="991" name="hmcheck_result_2ee132c2be8847d6bcea6e29f353a517_errorword">
    <vt:lpwstr>其它情况</vt:lpwstr>
  </property>
  <property fmtid="{D5CDD505-2E9C-101B-9397-08002B2CF9AE}" pid="992" name="hmcheck_result_2ee132c2be8847d6bcea6e29f353a517_correctwords">
    <vt:lpwstr>["其他情况"]</vt:lpwstr>
  </property>
  <property fmtid="{D5CDD505-2E9C-101B-9397-08002B2CF9AE}" pid="993" name="hmcheck_result_2ee132c2be8847d6bcea6e29f353a517_level">
    <vt:i4>1</vt:i4>
  </property>
  <property fmtid="{D5CDD505-2E9C-101B-9397-08002B2CF9AE}" pid="994" name="hmcheck_result_2ee132c2be8847d6bcea6e29f353a517_type">
    <vt:i4>5</vt:i4>
  </property>
  <property fmtid="{D5CDD505-2E9C-101B-9397-08002B2CF9AE}" pid="995" name="hmcheck_result_2ee132c2be8847d6bcea6e29f353a517_modifiedtype">
    <vt:i4>0</vt:i4>
  </property>
  <property fmtid="{D5CDD505-2E9C-101B-9397-08002B2CF9AE}" pid="996" name="hmcheck_result_f9127973ad9d416fb385bbc3da131c35_errorword">
    <vt:lpwstr>(</vt:lpwstr>
  </property>
  <property fmtid="{D5CDD505-2E9C-101B-9397-08002B2CF9AE}" pid="997" name="hmcheck_result_f9127973ad9d416fb385bbc3da131c35_correctwords">
    <vt:lpwstr>["（"]</vt:lpwstr>
  </property>
  <property fmtid="{D5CDD505-2E9C-101B-9397-08002B2CF9AE}" pid="998" name="hmcheck_result_f9127973ad9d416fb385bbc3da131c35_level">
    <vt:i4>1</vt:i4>
  </property>
  <property fmtid="{D5CDD505-2E9C-101B-9397-08002B2CF9AE}" pid="999" name="hmcheck_result_f9127973ad9d416fb385bbc3da131c35_type">
    <vt:i4>1</vt:i4>
  </property>
  <property fmtid="{D5CDD505-2E9C-101B-9397-08002B2CF9AE}" pid="1000" name="hmcheck_result_f9127973ad9d416fb385bbc3da131c35_modifiedtype">
    <vt:i4>0</vt:i4>
  </property>
  <property fmtid="{D5CDD505-2E9C-101B-9397-08002B2CF9AE}" pid="1001" name="hmcheck_result_72f7cccfc2d04bd9bf8f0b03e77c7b29_errorword">
    <vt:lpwstr>)</vt:lpwstr>
  </property>
  <property fmtid="{D5CDD505-2E9C-101B-9397-08002B2CF9AE}" pid="1002" name="hmcheck_result_72f7cccfc2d04bd9bf8f0b03e77c7b29_correctwords">
    <vt:lpwstr>["）"]</vt:lpwstr>
  </property>
  <property fmtid="{D5CDD505-2E9C-101B-9397-08002B2CF9AE}" pid="1003" name="hmcheck_result_72f7cccfc2d04bd9bf8f0b03e77c7b29_level">
    <vt:i4>1</vt:i4>
  </property>
  <property fmtid="{D5CDD505-2E9C-101B-9397-08002B2CF9AE}" pid="1004" name="hmcheck_result_72f7cccfc2d04bd9bf8f0b03e77c7b29_type">
    <vt:i4>1</vt:i4>
  </property>
  <property fmtid="{D5CDD505-2E9C-101B-9397-08002B2CF9AE}" pid="1005" name="hmcheck_result_72f7cccfc2d04bd9bf8f0b03e77c7b29_modifiedtype">
    <vt:i4>0</vt:i4>
  </property>
  <property fmtid="{D5CDD505-2E9C-101B-9397-08002B2CF9AE}" pid="1006" name="hmcheck_result_dfec4426a9194cbd8cad95748d950a74_errorword">
    <vt:lpwstr>:</vt:lpwstr>
  </property>
  <property fmtid="{D5CDD505-2E9C-101B-9397-08002B2CF9AE}" pid="1007" name="hmcheck_result_dfec4426a9194cbd8cad95748d950a74_correctwords">
    <vt:lpwstr>["："]</vt:lpwstr>
  </property>
  <property fmtid="{D5CDD505-2E9C-101B-9397-08002B2CF9AE}" pid="1008" name="hmcheck_result_dfec4426a9194cbd8cad95748d950a74_level">
    <vt:i4>1</vt:i4>
  </property>
  <property fmtid="{D5CDD505-2E9C-101B-9397-08002B2CF9AE}" pid="1009" name="hmcheck_result_dfec4426a9194cbd8cad95748d950a74_type">
    <vt:i4>1</vt:i4>
  </property>
  <property fmtid="{D5CDD505-2E9C-101B-9397-08002B2CF9AE}" pid="1010" name="hmcheck_result_dfec4426a9194cbd8cad95748d950a74_modifiedtype">
    <vt:i4>2</vt:i4>
  </property>
  <property fmtid="{D5CDD505-2E9C-101B-9397-08002B2CF9AE}" pid="1011" name="hmcheck_result_c82776c08de84529a36e20538c0f6363_errorword">
    <vt:lpwstr>:</vt:lpwstr>
  </property>
  <property fmtid="{D5CDD505-2E9C-101B-9397-08002B2CF9AE}" pid="1012" name="hmcheck_result_c82776c08de84529a36e20538c0f6363_correctwords">
    <vt:lpwstr>["："]</vt:lpwstr>
  </property>
  <property fmtid="{D5CDD505-2E9C-101B-9397-08002B2CF9AE}" pid="1013" name="hmcheck_result_c82776c08de84529a36e20538c0f6363_level">
    <vt:i4>1</vt:i4>
  </property>
  <property fmtid="{D5CDD505-2E9C-101B-9397-08002B2CF9AE}" pid="1014" name="hmcheck_result_c82776c08de84529a36e20538c0f6363_type">
    <vt:i4>1</vt:i4>
  </property>
  <property fmtid="{D5CDD505-2E9C-101B-9397-08002B2CF9AE}" pid="1015" name="hmcheck_result_c82776c08de84529a36e20538c0f6363_modifiedtype">
    <vt:i4>2</vt:i4>
  </property>
  <property fmtid="{D5CDD505-2E9C-101B-9397-08002B2CF9AE}" pid="1016" name="hmcheck_result_b35f239ad99a4051af0d5e2d2f2a0ff8_errorword">
    <vt:lpwstr>报</vt:lpwstr>
  </property>
  <property fmtid="{D5CDD505-2E9C-101B-9397-08002B2CF9AE}" pid="1017" name="hmcheck_result_b35f239ad99a4051af0d5e2d2f2a0ff8_correctwords">
    <vt:lpwstr>["报产"]</vt:lpwstr>
  </property>
  <property fmtid="{D5CDD505-2E9C-101B-9397-08002B2CF9AE}" pid="1018" name="hmcheck_result_b35f239ad99a4051af0d5e2d2f2a0ff8_level">
    <vt:i4>1</vt:i4>
  </property>
  <property fmtid="{D5CDD505-2E9C-101B-9397-08002B2CF9AE}" pid="1019" name="hmcheck_result_b35f239ad99a4051af0d5e2d2f2a0ff8_type">
    <vt:i4>0</vt:i4>
  </property>
  <property fmtid="{D5CDD505-2E9C-101B-9397-08002B2CF9AE}" pid="1020" name="hmcheck_result_b35f239ad99a4051af0d5e2d2f2a0ff8_modifiedtype">
    <vt:i4>0</vt:i4>
  </property>
  <property fmtid="{D5CDD505-2E9C-101B-9397-08002B2CF9AE}" pid="1021" name="hmcheck_result_45b2ab469d7b46468222dd9b04da715d_errorword">
    <vt:lpwstr>国家发改委</vt:lpwstr>
  </property>
  <property fmtid="{D5CDD505-2E9C-101B-9397-08002B2CF9AE}" pid="1022" name="hmcheck_result_45b2ab469d7b46468222dd9b04da715d_correctwords">
    <vt:lpwstr>["国家发展改革委"]</vt:lpwstr>
  </property>
  <property fmtid="{D5CDD505-2E9C-101B-9397-08002B2CF9AE}" pid="1023" name="hmcheck_result_45b2ab469d7b46468222dd9b04da715d_level">
    <vt:i4>1</vt:i4>
  </property>
  <property fmtid="{D5CDD505-2E9C-101B-9397-08002B2CF9AE}" pid="1024" name="hmcheck_result_45b2ab469d7b46468222dd9b04da715d_type">
    <vt:i4>0</vt:i4>
  </property>
  <property fmtid="{D5CDD505-2E9C-101B-9397-08002B2CF9AE}" pid="1025" name="hmcheck_result_45b2ab469d7b46468222dd9b04da715d_modifiedtype">
    <vt:i4>0</vt:i4>
  </property>
  <property fmtid="{D5CDD505-2E9C-101B-9397-08002B2CF9AE}" pid="1026" name="hmcheck_result_099c242755e64d32817d72b4c1730543_errorword">
    <vt:lpwstr>Aculaser</vt:lpwstr>
  </property>
  <property fmtid="{D5CDD505-2E9C-101B-9397-08002B2CF9AE}" pid="1027" name="hmcheck_result_099c242755e64d32817d72b4c1730543_correctwords">
    <vt:lpwstr>["&lt;有错&gt;"]</vt:lpwstr>
  </property>
  <property fmtid="{D5CDD505-2E9C-101B-9397-08002B2CF9AE}" pid="1028" name="hmcheck_result_099c242755e64d32817d72b4c1730543_level">
    <vt:i4>1</vt:i4>
  </property>
  <property fmtid="{D5CDD505-2E9C-101B-9397-08002B2CF9AE}" pid="1029" name="hmcheck_result_099c242755e64d32817d72b4c1730543_type">
    <vt:i4>6</vt:i4>
  </property>
  <property fmtid="{D5CDD505-2E9C-101B-9397-08002B2CF9AE}" pid="1030" name="hmcheck_result_099c242755e64d32817d72b4c1730543_modifiedtype">
    <vt:i4>0</vt:i4>
  </property>
  <property fmtid="{D5CDD505-2E9C-101B-9397-08002B2CF9AE}" pid="1031" name="hmcheck_result_c9d65f220e1748cc81c44b63f72d4bf9_errorword">
    <vt:lpwstr>、</vt:lpwstr>
  </property>
  <property fmtid="{D5CDD505-2E9C-101B-9397-08002B2CF9AE}" pid="1032" name="hmcheck_result_c9d65f220e1748cc81c44b63f72d4bf9_correctwords">
    <vt:lpwstr>["."]</vt:lpwstr>
  </property>
  <property fmtid="{D5CDD505-2E9C-101B-9397-08002B2CF9AE}" pid="1033" name="hmcheck_result_c9d65f220e1748cc81c44b63f72d4bf9_level">
    <vt:i4>1</vt:i4>
  </property>
  <property fmtid="{D5CDD505-2E9C-101B-9397-08002B2CF9AE}" pid="1034" name="hmcheck_result_c9d65f220e1748cc81c44b63f72d4bf9_type">
    <vt:i4>1</vt:i4>
  </property>
  <property fmtid="{D5CDD505-2E9C-101B-9397-08002B2CF9AE}" pid="1035" name="hmcheck_result_c9d65f220e1748cc81c44b63f72d4bf9_modifiedtype">
    <vt:i4>0</vt:i4>
  </property>
  <property fmtid="{D5CDD505-2E9C-101B-9397-08002B2CF9AE}" pid="1036" name="hmcheck_result_3771dc6f41794142aa35ba063cb39c0a_errorword">
    <vt:lpwstr>中</vt:lpwstr>
  </property>
  <property fmtid="{D5CDD505-2E9C-101B-9397-08002B2CF9AE}" pid="1037" name="hmcheck_result_3771dc6f41794142aa35ba063cb39c0a_correctwords">
    <vt:lpwstr>["中各"]</vt:lpwstr>
  </property>
  <property fmtid="{D5CDD505-2E9C-101B-9397-08002B2CF9AE}" pid="1038" name="hmcheck_result_3771dc6f41794142aa35ba063cb39c0a_level">
    <vt:i4>1</vt:i4>
  </property>
  <property fmtid="{D5CDD505-2E9C-101B-9397-08002B2CF9AE}" pid="1039" name="hmcheck_result_3771dc6f41794142aa35ba063cb39c0a_type">
    <vt:i4>0</vt:i4>
  </property>
  <property fmtid="{D5CDD505-2E9C-101B-9397-08002B2CF9AE}" pid="1040" name="hmcheck_result_3771dc6f41794142aa35ba063cb39c0a_modifiedtype">
    <vt:i4>0</vt:i4>
  </property>
  <property fmtid="{D5CDD505-2E9C-101B-9397-08002B2CF9AE}" pid="1041" name="hmcheck_result_b8fa718eb427405c806f1603fd138360_errorword">
    <vt:lpwstr>、</vt:lpwstr>
  </property>
  <property fmtid="{D5CDD505-2E9C-101B-9397-08002B2CF9AE}" pid="1042" name="hmcheck_result_b8fa718eb427405c806f1603fd138360_correctwords">
    <vt:lpwstr>["."]</vt:lpwstr>
  </property>
  <property fmtid="{D5CDD505-2E9C-101B-9397-08002B2CF9AE}" pid="1043" name="hmcheck_result_b8fa718eb427405c806f1603fd138360_level">
    <vt:i4>1</vt:i4>
  </property>
  <property fmtid="{D5CDD505-2E9C-101B-9397-08002B2CF9AE}" pid="1044" name="hmcheck_result_b8fa718eb427405c806f1603fd138360_type">
    <vt:i4>1</vt:i4>
  </property>
  <property fmtid="{D5CDD505-2E9C-101B-9397-08002B2CF9AE}" pid="1045" name="hmcheck_result_b8fa718eb427405c806f1603fd138360_modifiedtype">
    <vt:i4>0</vt:i4>
  </property>
  <property fmtid="{D5CDD505-2E9C-101B-9397-08002B2CF9AE}" pid="1046" name="hmcheck_result_0ce79664097849ed8c41684fc38fb6f5_errorword">
    <vt:lpwstr>中</vt:lpwstr>
  </property>
  <property fmtid="{D5CDD505-2E9C-101B-9397-08002B2CF9AE}" pid="1047" name="hmcheck_result_0ce79664097849ed8c41684fc38fb6f5_correctwords">
    <vt:lpwstr>["中各"]</vt:lpwstr>
  </property>
  <property fmtid="{D5CDD505-2E9C-101B-9397-08002B2CF9AE}" pid="1048" name="hmcheck_result_0ce79664097849ed8c41684fc38fb6f5_level">
    <vt:i4>1</vt:i4>
  </property>
  <property fmtid="{D5CDD505-2E9C-101B-9397-08002B2CF9AE}" pid="1049" name="hmcheck_result_0ce79664097849ed8c41684fc38fb6f5_type">
    <vt:i4>0</vt:i4>
  </property>
  <property fmtid="{D5CDD505-2E9C-101B-9397-08002B2CF9AE}" pid="1050" name="hmcheck_result_0ce79664097849ed8c41684fc38fb6f5_modifiedtype">
    <vt:i4>0</vt:i4>
  </property>
  <property fmtid="{D5CDD505-2E9C-101B-9397-08002B2CF9AE}" pid="1051" name="hmcheck_result_d8699666cf0d4599bacd2c94fe0c9392_errorword">
    <vt:lpwstr>准确的填写</vt:lpwstr>
  </property>
  <property fmtid="{D5CDD505-2E9C-101B-9397-08002B2CF9AE}" pid="1052" name="hmcheck_result_d8699666cf0d4599bacd2c94fe0c9392_correctwords">
    <vt:lpwstr>["准确地填写"]</vt:lpwstr>
  </property>
  <property fmtid="{D5CDD505-2E9C-101B-9397-08002B2CF9AE}" pid="1053" name="hmcheck_result_d8699666cf0d4599bacd2c94fe0c9392_level">
    <vt:i4>1</vt:i4>
  </property>
  <property fmtid="{D5CDD505-2E9C-101B-9397-08002B2CF9AE}" pid="1054" name="hmcheck_result_d8699666cf0d4599bacd2c94fe0c9392_type">
    <vt:i4>4</vt:i4>
  </property>
  <property fmtid="{D5CDD505-2E9C-101B-9397-08002B2CF9AE}" pid="1055" name="hmcheck_result_d8699666cf0d4599bacd2c94fe0c9392_modifiedtype">
    <vt:i4>0</vt:i4>
  </property>
  <property fmtid="{D5CDD505-2E9C-101B-9397-08002B2CF9AE}" pid="1056" name="hmcheck_result_8840b9c918d44c68aa49ef30decd7124_errorword">
    <vt:lpwstr>(</vt:lpwstr>
  </property>
  <property fmtid="{D5CDD505-2E9C-101B-9397-08002B2CF9AE}" pid="1057" name="hmcheck_result_8840b9c918d44c68aa49ef30decd7124_correctwords">
    <vt:lpwstr>["（"]</vt:lpwstr>
  </property>
  <property fmtid="{D5CDD505-2E9C-101B-9397-08002B2CF9AE}" pid="1058" name="hmcheck_result_8840b9c918d44c68aa49ef30decd7124_level">
    <vt:i4>1</vt:i4>
  </property>
  <property fmtid="{D5CDD505-2E9C-101B-9397-08002B2CF9AE}" pid="1059" name="hmcheck_result_8840b9c918d44c68aa49ef30decd7124_type">
    <vt:i4>1</vt:i4>
  </property>
  <property fmtid="{D5CDD505-2E9C-101B-9397-08002B2CF9AE}" pid="1060" name="hmcheck_result_8840b9c918d44c68aa49ef30decd7124_modifiedtype">
    <vt:i4>0</vt:i4>
  </property>
  <property fmtid="{D5CDD505-2E9C-101B-9397-08002B2CF9AE}" pid="1061" name="hmcheck_result_4e53af0ab65d40e4bf36a4110b197aa7_errorword">
    <vt:lpwstr>)</vt:lpwstr>
  </property>
  <property fmtid="{D5CDD505-2E9C-101B-9397-08002B2CF9AE}" pid="1062" name="hmcheck_result_4e53af0ab65d40e4bf36a4110b197aa7_correctwords">
    <vt:lpwstr>["）"]</vt:lpwstr>
  </property>
  <property fmtid="{D5CDD505-2E9C-101B-9397-08002B2CF9AE}" pid="1063" name="hmcheck_result_4e53af0ab65d40e4bf36a4110b197aa7_level">
    <vt:i4>1</vt:i4>
  </property>
  <property fmtid="{D5CDD505-2E9C-101B-9397-08002B2CF9AE}" pid="1064" name="hmcheck_result_4e53af0ab65d40e4bf36a4110b197aa7_type">
    <vt:i4>1</vt:i4>
  </property>
  <property fmtid="{D5CDD505-2E9C-101B-9397-08002B2CF9AE}" pid="1065" name="hmcheck_result_4e53af0ab65d40e4bf36a4110b197aa7_modifiedtype">
    <vt:i4>0</vt:i4>
  </property>
  <property fmtid="{D5CDD505-2E9C-101B-9397-08002B2CF9AE}" pid="1066" name="hmcheck_result_188302362bd54a2fb0e648316b3fb43a_errorword">
    <vt:lpwstr>、</vt:lpwstr>
  </property>
  <property fmtid="{D5CDD505-2E9C-101B-9397-08002B2CF9AE}" pid="1067" name="hmcheck_result_188302362bd54a2fb0e648316b3fb43a_correctwords">
    <vt:lpwstr>["."]</vt:lpwstr>
  </property>
  <property fmtid="{D5CDD505-2E9C-101B-9397-08002B2CF9AE}" pid="1068" name="hmcheck_result_188302362bd54a2fb0e648316b3fb43a_level">
    <vt:i4>1</vt:i4>
  </property>
  <property fmtid="{D5CDD505-2E9C-101B-9397-08002B2CF9AE}" pid="1069" name="hmcheck_result_188302362bd54a2fb0e648316b3fb43a_type">
    <vt:i4>1</vt:i4>
  </property>
  <property fmtid="{D5CDD505-2E9C-101B-9397-08002B2CF9AE}" pid="1070" name="hmcheck_result_188302362bd54a2fb0e648316b3fb43a_modifiedtype">
    <vt:i4>0</vt:i4>
  </property>
  <property fmtid="{D5CDD505-2E9C-101B-9397-08002B2CF9AE}" pid="1071" name="hmcheck_result_a0c092f65a7a45688512d03df340135e_errorword">
    <vt:lpwstr>中</vt:lpwstr>
  </property>
  <property fmtid="{D5CDD505-2E9C-101B-9397-08002B2CF9AE}" pid="1072" name="hmcheck_result_a0c092f65a7a45688512d03df340135e_correctwords">
    <vt:lpwstr>["中各"]</vt:lpwstr>
  </property>
  <property fmtid="{D5CDD505-2E9C-101B-9397-08002B2CF9AE}" pid="1073" name="hmcheck_result_a0c092f65a7a45688512d03df340135e_level">
    <vt:i4>1</vt:i4>
  </property>
  <property fmtid="{D5CDD505-2E9C-101B-9397-08002B2CF9AE}" pid="1074" name="hmcheck_result_a0c092f65a7a45688512d03df340135e_type">
    <vt:i4>0</vt:i4>
  </property>
  <property fmtid="{D5CDD505-2E9C-101B-9397-08002B2CF9AE}" pid="1075" name="hmcheck_result_a0c092f65a7a45688512d03df340135e_modifiedtype">
    <vt:i4>0</vt:i4>
  </property>
  <property fmtid="{D5CDD505-2E9C-101B-9397-08002B2CF9AE}" pid="1076" name="hmcheck_result_dfc8c5ff31df4407b3aeb2b173b8fe9c_errorword">
    <vt:lpwstr>、</vt:lpwstr>
  </property>
  <property fmtid="{D5CDD505-2E9C-101B-9397-08002B2CF9AE}" pid="1077" name="hmcheck_result_dfc8c5ff31df4407b3aeb2b173b8fe9c_correctwords">
    <vt:lpwstr>["."]</vt:lpwstr>
  </property>
  <property fmtid="{D5CDD505-2E9C-101B-9397-08002B2CF9AE}" pid="1078" name="hmcheck_result_dfc8c5ff31df4407b3aeb2b173b8fe9c_level">
    <vt:i4>1</vt:i4>
  </property>
  <property fmtid="{D5CDD505-2E9C-101B-9397-08002B2CF9AE}" pid="1079" name="hmcheck_result_dfc8c5ff31df4407b3aeb2b173b8fe9c_type">
    <vt:i4>1</vt:i4>
  </property>
  <property fmtid="{D5CDD505-2E9C-101B-9397-08002B2CF9AE}" pid="1080" name="hmcheck_result_dfc8c5ff31df4407b3aeb2b173b8fe9c_modifiedtype">
    <vt:i4>0</vt:i4>
  </property>
  <property fmtid="{D5CDD505-2E9C-101B-9397-08002B2CF9AE}" pid="1081" name="hmcheck_result_ce21c5605ae248be84f0d8e69bbfe081_errorword">
    <vt:lpwstr>中</vt:lpwstr>
  </property>
  <property fmtid="{D5CDD505-2E9C-101B-9397-08002B2CF9AE}" pid="1082" name="hmcheck_result_ce21c5605ae248be84f0d8e69bbfe081_correctwords">
    <vt:lpwstr>["中各"]</vt:lpwstr>
  </property>
  <property fmtid="{D5CDD505-2E9C-101B-9397-08002B2CF9AE}" pid="1083" name="hmcheck_result_ce21c5605ae248be84f0d8e69bbfe081_level">
    <vt:i4>1</vt:i4>
  </property>
  <property fmtid="{D5CDD505-2E9C-101B-9397-08002B2CF9AE}" pid="1084" name="hmcheck_result_ce21c5605ae248be84f0d8e69bbfe081_type">
    <vt:i4>0</vt:i4>
  </property>
  <property fmtid="{D5CDD505-2E9C-101B-9397-08002B2CF9AE}" pid="1085" name="hmcheck_result_ce21c5605ae248be84f0d8e69bbfe081_modifiedtype">
    <vt:i4>0</vt:i4>
  </property>
  <property fmtid="{D5CDD505-2E9C-101B-9397-08002B2CF9AE}" pid="1086" name="hmcheck_result_103e1203b0454236b5475a97d8d99bb1_errorword">
    <vt:lpwstr>其它</vt:lpwstr>
  </property>
  <property fmtid="{D5CDD505-2E9C-101B-9397-08002B2CF9AE}" pid="1087" name="hmcheck_result_103e1203b0454236b5475a97d8d99bb1_correctwords">
    <vt:lpwstr>["其他"]</vt:lpwstr>
  </property>
  <property fmtid="{D5CDD505-2E9C-101B-9397-08002B2CF9AE}" pid="1088" name="hmcheck_result_103e1203b0454236b5475a97d8d99bb1_level">
    <vt:i4>1</vt:i4>
  </property>
  <property fmtid="{D5CDD505-2E9C-101B-9397-08002B2CF9AE}" pid="1089" name="hmcheck_result_103e1203b0454236b5475a97d8d99bb1_type">
    <vt:i4>5</vt:i4>
  </property>
  <property fmtid="{D5CDD505-2E9C-101B-9397-08002B2CF9AE}" pid="1090" name="hmcheck_result_103e1203b0454236b5475a97d8d99bb1_modifiedtype">
    <vt:i4>0</vt:i4>
  </property>
  <property fmtid="{D5CDD505-2E9C-101B-9397-08002B2CF9AE}" pid="1091" name="hmcheck_result_6650400b8e8845a29cd7be937ec1e8dd_errorword">
    <vt:lpwstr>(</vt:lpwstr>
  </property>
  <property fmtid="{D5CDD505-2E9C-101B-9397-08002B2CF9AE}" pid="1092" name="hmcheck_result_6650400b8e8845a29cd7be937ec1e8dd_correctwords">
    <vt:lpwstr>["&lt;标点不成对&gt;"]</vt:lpwstr>
  </property>
  <property fmtid="{D5CDD505-2E9C-101B-9397-08002B2CF9AE}" pid="1093" name="hmcheck_result_6650400b8e8845a29cd7be937ec1e8dd_errordescription">
    <vt:lpwstr>缺少成对标点符号</vt:lpwstr>
  </property>
  <property fmtid="{D5CDD505-2E9C-101B-9397-08002B2CF9AE}" pid="1094" name="hmcheck_result_6650400b8e8845a29cd7be937ec1e8dd_level">
    <vt:i4>1</vt:i4>
  </property>
  <property fmtid="{D5CDD505-2E9C-101B-9397-08002B2CF9AE}" pid="1095" name="hmcheck_result_6650400b8e8845a29cd7be937ec1e8dd_type">
    <vt:i4>1</vt:i4>
  </property>
  <property fmtid="{D5CDD505-2E9C-101B-9397-08002B2CF9AE}" pid="1096" name="hmcheck_result_6650400b8e8845a29cd7be937ec1e8dd_modifiedtype">
    <vt:i4>0</vt:i4>
  </property>
  <property fmtid="{D5CDD505-2E9C-101B-9397-08002B2CF9AE}" pid="1097" name="hmcheck_result_c257ad4f010c4c3f99323f2cd054edee_errorword">
    <vt:lpwstr>）</vt:lpwstr>
  </property>
  <property fmtid="{D5CDD505-2E9C-101B-9397-08002B2CF9AE}" pid="1098" name="hmcheck_result_c257ad4f010c4c3f99323f2cd054edee_correctwords">
    <vt:lpwstr>[]</vt:lpwstr>
  </property>
  <property fmtid="{D5CDD505-2E9C-101B-9397-08002B2CF9AE}" pid="1099" name="hmcheck_result_c257ad4f010c4c3f99323f2cd054edee_errordescription">
    <vt:lpwstr>标点符号）缺少成对</vt:lpwstr>
  </property>
  <property fmtid="{D5CDD505-2E9C-101B-9397-08002B2CF9AE}" pid="1100" name="hmcheck_result_c257ad4f010c4c3f99323f2cd054edee_level">
    <vt:i4>1</vt:i4>
  </property>
  <property fmtid="{D5CDD505-2E9C-101B-9397-08002B2CF9AE}" pid="1101" name="hmcheck_result_c257ad4f010c4c3f99323f2cd054edee_type">
    <vt:i4>1</vt:i4>
  </property>
  <property fmtid="{D5CDD505-2E9C-101B-9397-08002B2CF9AE}" pid="1102" name="hmcheck_result_c257ad4f010c4c3f99323f2cd054edee_modifiedtype">
    <vt:i4>0</vt:i4>
  </property>
  <property fmtid="{D5CDD505-2E9C-101B-9397-08002B2CF9AE}" pid="1103" name="hmcheck_result_9bf2963e9fb540428707638b3395f5fe_errorword">
    <vt:lpwstr>其它</vt:lpwstr>
  </property>
  <property fmtid="{D5CDD505-2E9C-101B-9397-08002B2CF9AE}" pid="1104" name="hmcheck_result_9bf2963e9fb540428707638b3395f5fe_correctwords">
    <vt:lpwstr>["其他"]</vt:lpwstr>
  </property>
  <property fmtid="{D5CDD505-2E9C-101B-9397-08002B2CF9AE}" pid="1105" name="hmcheck_result_9bf2963e9fb540428707638b3395f5fe_level">
    <vt:i4>1</vt:i4>
  </property>
  <property fmtid="{D5CDD505-2E9C-101B-9397-08002B2CF9AE}" pid="1106" name="hmcheck_result_9bf2963e9fb540428707638b3395f5fe_type">
    <vt:i4>5</vt:i4>
  </property>
  <property fmtid="{D5CDD505-2E9C-101B-9397-08002B2CF9AE}" pid="1107" name="hmcheck_result_9bf2963e9fb540428707638b3395f5fe_modifiedtype">
    <vt:i4>0</vt:i4>
  </property>
  <property fmtid="{D5CDD505-2E9C-101B-9397-08002B2CF9AE}" pid="1108" name="hmcheck_result_2bf7dc0d5dfb4b7584da4d1378ea1584_errorword">
    <vt:lpwstr>至</vt:lpwstr>
  </property>
  <property fmtid="{D5CDD505-2E9C-101B-9397-08002B2CF9AE}" pid="1109" name="hmcheck_result_2bf7dc0d5dfb4b7584da4d1378ea1584_correctwords">
    <vt:lpwstr>["十"]</vt:lpwstr>
  </property>
  <property fmtid="{D5CDD505-2E9C-101B-9397-08002B2CF9AE}" pid="1110" name="hmcheck_result_2bf7dc0d5dfb4b7584da4d1378ea1584_level">
    <vt:i4>1</vt:i4>
  </property>
  <property fmtid="{D5CDD505-2E9C-101B-9397-08002B2CF9AE}" pid="1111" name="hmcheck_result_2bf7dc0d5dfb4b7584da4d1378ea1584_type">
    <vt:i4>0</vt:i4>
  </property>
  <property fmtid="{D5CDD505-2E9C-101B-9397-08002B2CF9AE}" pid="1112" name="hmcheck_result_2bf7dc0d5dfb4b7584da4d1378ea1584_modifiedtype">
    <vt:i4>0</vt:i4>
  </property>
  <property fmtid="{D5CDD505-2E9C-101B-9397-08002B2CF9AE}" pid="1113" name="hmcheck_result_8272d13514444e64a7e0bef42d671450_errorword">
    <vt:lpwstr>至</vt:lpwstr>
  </property>
  <property fmtid="{D5CDD505-2E9C-101B-9397-08002B2CF9AE}" pid="1114" name="hmcheck_result_8272d13514444e64a7e0bef42d671450_correctwords">
    <vt:lpwstr>["十"]</vt:lpwstr>
  </property>
  <property fmtid="{D5CDD505-2E9C-101B-9397-08002B2CF9AE}" pid="1115" name="hmcheck_result_8272d13514444e64a7e0bef42d671450_level">
    <vt:i4>1</vt:i4>
  </property>
  <property fmtid="{D5CDD505-2E9C-101B-9397-08002B2CF9AE}" pid="1116" name="hmcheck_result_8272d13514444e64a7e0bef42d671450_type">
    <vt:i4>0</vt:i4>
  </property>
  <property fmtid="{D5CDD505-2E9C-101B-9397-08002B2CF9AE}" pid="1117" name="hmcheck_result_8272d13514444e64a7e0bef42d671450_modifiedtype">
    <vt:i4>0</vt:i4>
  </property>
  <property fmtid="{D5CDD505-2E9C-101B-9397-08002B2CF9AE}" pid="1118" name="hmcheck_result_ef787e2a81c24806806399563afacee9_errorword">
    <vt:lpwstr>（</vt:lpwstr>
  </property>
  <property fmtid="{D5CDD505-2E9C-101B-9397-08002B2CF9AE}" pid="1119" name="hmcheck_result_ef787e2a81c24806806399563afacee9_correctwords">
    <vt:lpwstr>[]</vt:lpwstr>
  </property>
  <property fmtid="{D5CDD505-2E9C-101B-9397-08002B2CF9AE}" pid="1120" name="hmcheck_result_ef787e2a81c24806806399563afacee9_errordescription">
    <vt:lpwstr>标点符号（重复嵌套</vt:lpwstr>
  </property>
  <property fmtid="{D5CDD505-2E9C-101B-9397-08002B2CF9AE}" pid="1121" name="hmcheck_result_ef787e2a81c24806806399563afacee9_level">
    <vt:i4>1</vt:i4>
  </property>
  <property fmtid="{D5CDD505-2E9C-101B-9397-08002B2CF9AE}" pid="1122" name="hmcheck_result_ef787e2a81c24806806399563afacee9_type">
    <vt:i4>1</vt:i4>
  </property>
  <property fmtid="{D5CDD505-2E9C-101B-9397-08002B2CF9AE}" pid="1123" name="hmcheck_result_ef787e2a81c24806806399563afacee9_modifiedtype">
    <vt:i4>0</vt:i4>
  </property>
  <property fmtid="{D5CDD505-2E9C-101B-9397-08002B2CF9AE}" pid="1124" name="hmcheck_result_55600363debe4605b5efc17aea36e365_errorword">
    <vt:lpwstr>）</vt:lpwstr>
  </property>
  <property fmtid="{D5CDD505-2E9C-101B-9397-08002B2CF9AE}" pid="1125" name="hmcheck_result_55600363debe4605b5efc17aea36e365_correctwords">
    <vt:lpwstr>["&lt;相同括号套用&gt;"]</vt:lpwstr>
  </property>
  <property fmtid="{D5CDD505-2E9C-101B-9397-08002B2CF9AE}" pid="1126" name="hmcheck_result_55600363debe4605b5efc17aea36e365_errordescription">
    <vt:lpwstr>同一形式括号套用</vt:lpwstr>
  </property>
  <property fmtid="{D5CDD505-2E9C-101B-9397-08002B2CF9AE}" pid="1127" name="hmcheck_result_55600363debe4605b5efc17aea36e365_level">
    <vt:i4>1</vt:i4>
  </property>
  <property fmtid="{D5CDD505-2E9C-101B-9397-08002B2CF9AE}" pid="1128" name="hmcheck_result_55600363debe4605b5efc17aea36e365_type">
    <vt:i4>1</vt:i4>
  </property>
  <property fmtid="{D5CDD505-2E9C-101B-9397-08002B2CF9AE}" pid="1129" name="hmcheck_result_55600363debe4605b5efc17aea36e365_modifiedtype">
    <vt:i4>0</vt:i4>
  </property>
  <property fmtid="{D5CDD505-2E9C-101B-9397-08002B2CF9AE}" pid="1130" name="hmcheck_result_cbf748cf1aa1428d9d0c6d1e31295be2_errorword">
    <vt:lpwstr>至</vt:lpwstr>
  </property>
  <property fmtid="{D5CDD505-2E9C-101B-9397-08002B2CF9AE}" pid="1131" name="hmcheck_result_cbf748cf1aa1428d9d0c6d1e31295be2_correctwords">
    <vt:lpwstr>["十"]</vt:lpwstr>
  </property>
  <property fmtid="{D5CDD505-2E9C-101B-9397-08002B2CF9AE}" pid="1132" name="hmcheck_result_cbf748cf1aa1428d9d0c6d1e31295be2_level">
    <vt:i4>1</vt:i4>
  </property>
  <property fmtid="{D5CDD505-2E9C-101B-9397-08002B2CF9AE}" pid="1133" name="hmcheck_result_cbf748cf1aa1428d9d0c6d1e31295be2_type">
    <vt:i4>0</vt:i4>
  </property>
  <property fmtid="{D5CDD505-2E9C-101B-9397-08002B2CF9AE}" pid="1134" name="hmcheck_result_cbf748cf1aa1428d9d0c6d1e31295be2_modifiedtype">
    <vt:i4>0</vt:i4>
  </property>
  <property fmtid="{D5CDD505-2E9C-101B-9397-08002B2CF9AE}" pid="1135" name="hmcheck_result_21454812529a4f6fbd93440381e819d0_errorword">
    <vt:lpwstr>(</vt:lpwstr>
  </property>
  <property fmtid="{D5CDD505-2E9C-101B-9397-08002B2CF9AE}" pid="1136" name="hmcheck_result_21454812529a4f6fbd93440381e819d0_correctwords">
    <vt:lpwstr>["（"]</vt:lpwstr>
  </property>
  <property fmtid="{D5CDD505-2E9C-101B-9397-08002B2CF9AE}" pid="1137" name="hmcheck_result_21454812529a4f6fbd93440381e819d0_level">
    <vt:i4>1</vt:i4>
  </property>
  <property fmtid="{D5CDD505-2E9C-101B-9397-08002B2CF9AE}" pid="1138" name="hmcheck_result_21454812529a4f6fbd93440381e819d0_type">
    <vt:i4>1</vt:i4>
  </property>
  <property fmtid="{D5CDD505-2E9C-101B-9397-08002B2CF9AE}" pid="1139" name="hmcheck_result_21454812529a4f6fbd93440381e819d0_modifiedtype">
    <vt:i4>0</vt:i4>
  </property>
  <property fmtid="{D5CDD505-2E9C-101B-9397-08002B2CF9AE}" pid="1140" name="hmcheck_result_467c4f1734de4447ba71df5511249a54_errorword">
    <vt:lpwstr>)</vt:lpwstr>
  </property>
  <property fmtid="{D5CDD505-2E9C-101B-9397-08002B2CF9AE}" pid="1141" name="hmcheck_result_467c4f1734de4447ba71df5511249a54_correctwords">
    <vt:lpwstr>["）"]</vt:lpwstr>
  </property>
  <property fmtid="{D5CDD505-2E9C-101B-9397-08002B2CF9AE}" pid="1142" name="hmcheck_result_467c4f1734de4447ba71df5511249a54_level">
    <vt:i4>1</vt:i4>
  </property>
  <property fmtid="{D5CDD505-2E9C-101B-9397-08002B2CF9AE}" pid="1143" name="hmcheck_result_467c4f1734de4447ba71df5511249a54_type">
    <vt:i4>1</vt:i4>
  </property>
  <property fmtid="{D5CDD505-2E9C-101B-9397-08002B2CF9AE}" pid="1144" name="hmcheck_result_467c4f1734de4447ba71df5511249a54_modifiedtype">
    <vt:i4>0</vt:i4>
  </property>
  <property fmtid="{D5CDD505-2E9C-101B-9397-08002B2CF9AE}" pid="1145" name="hmcheck_result_27926973bebb4602ba61de0808faecbf_errorword">
    <vt:lpwstr>至</vt:lpwstr>
  </property>
  <property fmtid="{D5CDD505-2E9C-101B-9397-08002B2CF9AE}" pid="1146" name="hmcheck_result_27926973bebb4602ba61de0808faecbf_correctwords">
    <vt:lpwstr>["十"]</vt:lpwstr>
  </property>
  <property fmtid="{D5CDD505-2E9C-101B-9397-08002B2CF9AE}" pid="1147" name="hmcheck_result_27926973bebb4602ba61de0808faecbf_level">
    <vt:i4>1</vt:i4>
  </property>
  <property fmtid="{D5CDD505-2E9C-101B-9397-08002B2CF9AE}" pid="1148" name="hmcheck_result_27926973bebb4602ba61de0808faecbf_type">
    <vt:i4>0</vt:i4>
  </property>
  <property fmtid="{D5CDD505-2E9C-101B-9397-08002B2CF9AE}" pid="1149" name="hmcheck_result_27926973bebb4602ba61de0808faecbf_modifiedtype">
    <vt:i4>0</vt:i4>
  </property>
  <property fmtid="{D5CDD505-2E9C-101B-9397-08002B2CF9AE}" pid="1150" name="hmcheck_result_e0a8ae79f1b64100b560a0446ef11691_errorword">
    <vt:lpwstr>至</vt:lpwstr>
  </property>
  <property fmtid="{D5CDD505-2E9C-101B-9397-08002B2CF9AE}" pid="1151" name="hmcheck_result_e0a8ae79f1b64100b560a0446ef11691_correctwords">
    <vt:lpwstr>["十"]</vt:lpwstr>
  </property>
  <property fmtid="{D5CDD505-2E9C-101B-9397-08002B2CF9AE}" pid="1152" name="hmcheck_result_e0a8ae79f1b64100b560a0446ef11691_level">
    <vt:i4>1</vt:i4>
  </property>
  <property fmtid="{D5CDD505-2E9C-101B-9397-08002B2CF9AE}" pid="1153" name="hmcheck_result_e0a8ae79f1b64100b560a0446ef11691_type">
    <vt:i4>0</vt:i4>
  </property>
  <property fmtid="{D5CDD505-2E9C-101B-9397-08002B2CF9AE}" pid="1154" name="hmcheck_result_e0a8ae79f1b64100b560a0446ef11691_modifiedtype">
    <vt:i4>0</vt:i4>
  </property>
  <property fmtid="{D5CDD505-2E9C-101B-9397-08002B2CF9AE}" pid="1155" name="hmcheck_result_d0ddc752e0bf4cb08063647f0589ddf7_errorword">
    <vt:lpwstr>:</vt:lpwstr>
  </property>
  <property fmtid="{D5CDD505-2E9C-101B-9397-08002B2CF9AE}" pid="1156" name="hmcheck_result_d0ddc752e0bf4cb08063647f0589ddf7_correctwords">
    <vt:lpwstr>["："]</vt:lpwstr>
  </property>
  <property fmtid="{D5CDD505-2E9C-101B-9397-08002B2CF9AE}" pid="1157" name="hmcheck_result_d0ddc752e0bf4cb08063647f0589ddf7_level">
    <vt:i4>1</vt:i4>
  </property>
  <property fmtid="{D5CDD505-2E9C-101B-9397-08002B2CF9AE}" pid="1158" name="hmcheck_result_d0ddc752e0bf4cb08063647f0589ddf7_type">
    <vt:i4>1</vt:i4>
  </property>
  <property fmtid="{D5CDD505-2E9C-101B-9397-08002B2CF9AE}" pid="1159" name="hmcheck_result_d0ddc752e0bf4cb08063647f0589ddf7_modifiedtype">
    <vt:i4>2</vt:i4>
  </property>
  <property fmtid="{D5CDD505-2E9C-101B-9397-08002B2CF9AE}" pid="1160" name="hmcheck_result_a47078c254dd4c5bb6e8f19daf92c73d_errorword">
    <vt:lpwstr>金平县</vt:lpwstr>
  </property>
  <property fmtid="{D5CDD505-2E9C-101B-9397-08002B2CF9AE}" pid="1161" name="hmcheck_result_a47078c254dd4c5bb6e8f19daf92c73d_correctwords">
    <vt:lpwstr>["金平苗族瑶族傣族自治县"]</vt:lpwstr>
  </property>
  <property fmtid="{D5CDD505-2E9C-101B-9397-08002B2CF9AE}" pid="1162" name="hmcheck_result_a47078c254dd4c5bb6e8f19daf92c73d_errordescription">
    <vt:lpwstr>自治区州县表述错误</vt:lpwstr>
  </property>
  <property fmtid="{D5CDD505-2E9C-101B-9397-08002B2CF9AE}" pid="1163" name="hmcheck_result_a47078c254dd4c5bb6e8f19daf92c73d_level">
    <vt:i4>1</vt:i4>
  </property>
  <property fmtid="{D5CDD505-2E9C-101B-9397-08002B2CF9AE}" pid="1164" name="hmcheck_result_a47078c254dd4c5bb6e8f19daf92c73d_type">
    <vt:i4>9</vt:i4>
  </property>
  <property fmtid="{D5CDD505-2E9C-101B-9397-08002B2CF9AE}" pid="1165" name="hmcheck_result_a47078c254dd4c5bb6e8f19daf92c73d_modifiedtype">
    <vt:i4>0</vt:i4>
  </property>
  <property fmtid="{D5CDD505-2E9C-101B-9397-08002B2CF9AE}" pid="1166" name="hmcheck_result_d3b45632f1644f63957c168d40f7c1d8_errorword">
    <vt:lpwstr>:</vt:lpwstr>
  </property>
  <property fmtid="{D5CDD505-2E9C-101B-9397-08002B2CF9AE}" pid="1167" name="hmcheck_result_d3b45632f1644f63957c168d40f7c1d8_correctwords">
    <vt:lpwstr>["："]</vt:lpwstr>
  </property>
  <property fmtid="{D5CDD505-2E9C-101B-9397-08002B2CF9AE}" pid="1168" name="hmcheck_result_d3b45632f1644f63957c168d40f7c1d8_level">
    <vt:i4>1</vt:i4>
  </property>
  <property fmtid="{D5CDD505-2E9C-101B-9397-08002B2CF9AE}" pid="1169" name="hmcheck_result_d3b45632f1644f63957c168d40f7c1d8_type">
    <vt:i4>1</vt:i4>
  </property>
  <property fmtid="{D5CDD505-2E9C-101B-9397-08002B2CF9AE}" pid="1170" name="hmcheck_result_d3b45632f1644f63957c168d40f7c1d8_modifiedtype">
    <vt:i4>2</vt:i4>
  </property>
  <property fmtid="{D5CDD505-2E9C-101B-9397-08002B2CF9AE}" pid="1171" name="hmcheck_result_e9f37f6dbe4a45ce9e567598e17ef581_errorword">
    <vt:lpwstr>屏边县</vt:lpwstr>
  </property>
  <property fmtid="{D5CDD505-2E9C-101B-9397-08002B2CF9AE}" pid="1172" name="hmcheck_result_e9f37f6dbe4a45ce9e567598e17ef581_correctwords">
    <vt:lpwstr>["屏边苗族自治县"]</vt:lpwstr>
  </property>
  <property fmtid="{D5CDD505-2E9C-101B-9397-08002B2CF9AE}" pid="1173" name="hmcheck_result_e9f37f6dbe4a45ce9e567598e17ef581_errordescription">
    <vt:lpwstr>自治区州县表述错误</vt:lpwstr>
  </property>
  <property fmtid="{D5CDD505-2E9C-101B-9397-08002B2CF9AE}" pid="1174" name="hmcheck_result_e9f37f6dbe4a45ce9e567598e17ef581_level">
    <vt:i4>1</vt:i4>
  </property>
  <property fmtid="{D5CDD505-2E9C-101B-9397-08002B2CF9AE}" pid="1175" name="hmcheck_result_e9f37f6dbe4a45ce9e567598e17ef581_type">
    <vt:i4>9</vt:i4>
  </property>
  <property fmtid="{D5CDD505-2E9C-101B-9397-08002B2CF9AE}" pid="1176" name="hmcheck_result_e9f37f6dbe4a45ce9e567598e17ef581_modifiedtype">
    <vt:i4>0</vt:i4>
  </property>
  <property fmtid="{D5CDD505-2E9C-101B-9397-08002B2CF9AE}" pid="1177" name="hmcheck_result_7ecccf829a004dcfa8bfde79db5603ad_errorword">
    <vt:lpwstr>河口县</vt:lpwstr>
  </property>
  <property fmtid="{D5CDD505-2E9C-101B-9397-08002B2CF9AE}" pid="1178" name="hmcheck_result_7ecccf829a004dcfa8bfde79db5603ad_correctwords">
    <vt:lpwstr>["河口瑶族自治县"]</vt:lpwstr>
  </property>
  <property fmtid="{D5CDD505-2E9C-101B-9397-08002B2CF9AE}" pid="1179" name="hmcheck_result_7ecccf829a004dcfa8bfde79db5603ad_errordescription">
    <vt:lpwstr>自治区州县表述错误</vt:lpwstr>
  </property>
  <property fmtid="{D5CDD505-2E9C-101B-9397-08002B2CF9AE}" pid="1180" name="hmcheck_result_7ecccf829a004dcfa8bfde79db5603ad_level">
    <vt:i4>1</vt:i4>
  </property>
  <property fmtid="{D5CDD505-2E9C-101B-9397-08002B2CF9AE}" pid="1181" name="hmcheck_result_7ecccf829a004dcfa8bfde79db5603ad_type">
    <vt:i4>9</vt:i4>
  </property>
  <property fmtid="{D5CDD505-2E9C-101B-9397-08002B2CF9AE}" pid="1182" name="hmcheck_result_7ecccf829a004dcfa8bfde79db5603ad_modifiedtype">
    <vt:i4>0</vt:i4>
  </property>
  <property fmtid="{D5CDD505-2E9C-101B-9397-08002B2CF9AE}" pid="1183" name="hmcheck_result_f11704cc8be54068a4bd361e311b0618_errorword">
    <vt:lpwstr>:</vt:lpwstr>
  </property>
  <property fmtid="{D5CDD505-2E9C-101B-9397-08002B2CF9AE}" pid="1184" name="hmcheck_result_f11704cc8be54068a4bd361e311b0618_correctwords">
    <vt:lpwstr>["："]</vt:lpwstr>
  </property>
  <property fmtid="{D5CDD505-2E9C-101B-9397-08002B2CF9AE}" pid="1185" name="hmcheck_result_f11704cc8be54068a4bd361e311b0618_level">
    <vt:i4>1</vt:i4>
  </property>
  <property fmtid="{D5CDD505-2E9C-101B-9397-08002B2CF9AE}" pid="1186" name="hmcheck_result_f11704cc8be54068a4bd361e311b0618_type">
    <vt:i4>1</vt:i4>
  </property>
  <property fmtid="{D5CDD505-2E9C-101B-9397-08002B2CF9AE}" pid="1187" name="hmcheck_result_f11704cc8be54068a4bd361e311b0618_modifiedtype">
    <vt:i4>2</vt:i4>
  </property>
  <property fmtid="{D5CDD505-2E9C-101B-9397-08002B2CF9AE}" pid="1188" name="hmcheck_result_dfdd8748eebd49928ccc2dad8d1583a0_errorword">
    <vt:lpwstr>英寸</vt:lpwstr>
  </property>
  <property fmtid="{D5CDD505-2E9C-101B-9397-08002B2CF9AE}" pid="1189" name="hmcheck_result_dfdd8748eebd49928ccc2dad8d1583a0_correctwords">
    <vt:lpwstr>["&lt;有错&gt;"]</vt:lpwstr>
  </property>
  <property fmtid="{D5CDD505-2E9C-101B-9397-08002B2CF9AE}" pid="1190" name="hmcheck_result_dfdd8748eebd49928ccc2dad8d1583a0_level">
    <vt:i4>1</vt:i4>
  </property>
  <property fmtid="{D5CDD505-2E9C-101B-9397-08002B2CF9AE}" pid="1191" name="hmcheck_result_dfdd8748eebd49928ccc2dad8d1583a0_type">
    <vt:i4>9</vt:i4>
  </property>
  <property fmtid="{D5CDD505-2E9C-101B-9397-08002B2CF9AE}" pid="1192" name="hmcheck_result_dfdd8748eebd49928ccc2dad8d1583a0_modifiedtype">
    <vt:i4>0</vt:i4>
  </property>
  <property fmtid="{D5CDD505-2E9C-101B-9397-08002B2CF9AE}" pid="1193" name="hmcheck_result_3e390c74332842acb3569b375910a630_errorword">
    <vt:lpwstr>,</vt:lpwstr>
  </property>
  <property fmtid="{D5CDD505-2E9C-101B-9397-08002B2CF9AE}" pid="1194" name="hmcheck_result_3e390c74332842acb3569b375910a630_correctwords">
    <vt:lpwstr>["，"]</vt:lpwstr>
  </property>
  <property fmtid="{D5CDD505-2E9C-101B-9397-08002B2CF9AE}" pid="1195" name="hmcheck_result_3e390c74332842acb3569b375910a630_level">
    <vt:i4>1</vt:i4>
  </property>
  <property fmtid="{D5CDD505-2E9C-101B-9397-08002B2CF9AE}" pid="1196" name="hmcheck_result_3e390c74332842acb3569b375910a630_type">
    <vt:i4>1</vt:i4>
  </property>
  <property fmtid="{D5CDD505-2E9C-101B-9397-08002B2CF9AE}" pid="1197" name="hmcheck_result_3e390c74332842acb3569b375910a630_modifiedtype">
    <vt:i4>2</vt:i4>
  </property>
  <property fmtid="{D5CDD505-2E9C-101B-9397-08002B2CF9AE}" pid="1198" name="hmcheck_result_ae2fbd50358a430a815422cc5efe6d3d_errorword">
    <vt:lpwstr>笔划</vt:lpwstr>
  </property>
  <property fmtid="{D5CDD505-2E9C-101B-9397-08002B2CF9AE}" pid="1199" name="hmcheck_result_ae2fbd50358a430a815422cc5efe6d3d_correctwords">
    <vt:lpwstr>["笔画"]</vt:lpwstr>
  </property>
  <property fmtid="{D5CDD505-2E9C-101B-9397-08002B2CF9AE}" pid="1200" name="hmcheck_result_ae2fbd50358a430a815422cc5efe6d3d_errordescription">
    <vt:lpwstr>繁体字/异形词错误</vt:lpwstr>
  </property>
  <property fmtid="{D5CDD505-2E9C-101B-9397-08002B2CF9AE}" pid="1201" name="hmcheck_result_ae2fbd50358a430a815422cc5efe6d3d_level">
    <vt:i4>1</vt:i4>
  </property>
  <property fmtid="{D5CDD505-2E9C-101B-9397-08002B2CF9AE}" pid="1202" name="hmcheck_result_ae2fbd50358a430a815422cc5efe6d3d_type">
    <vt:i4>0</vt:i4>
  </property>
  <property fmtid="{D5CDD505-2E9C-101B-9397-08002B2CF9AE}" pid="1203" name="hmcheck_result_ae2fbd50358a430a815422cc5efe6d3d_modifiedtype">
    <vt:i4>0</vt:i4>
  </property>
  <property fmtid="{D5CDD505-2E9C-101B-9397-08002B2CF9AE}" pid="1204" name="hmcheck_result_775a15c18b0646609ccce1eb0bd806de_errorword">
    <vt:lpwstr>(</vt:lpwstr>
  </property>
  <property fmtid="{D5CDD505-2E9C-101B-9397-08002B2CF9AE}" pid="1205" name="hmcheck_result_775a15c18b0646609ccce1eb0bd806de_correctwords">
    <vt:lpwstr>["&lt;标点不成对&gt;"]</vt:lpwstr>
  </property>
  <property fmtid="{D5CDD505-2E9C-101B-9397-08002B2CF9AE}" pid="1206" name="hmcheck_result_775a15c18b0646609ccce1eb0bd806de_errordescription">
    <vt:lpwstr>缺少成对标点符号</vt:lpwstr>
  </property>
  <property fmtid="{D5CDD505-2E9C-101B-9397-08002B2CF9AE}" pid="1207" name="hmcheck_result_775a15c18b0646609ccce1eb0bd806de_level">
    <vt:i4>1</vt:i4>
  </property>
  <property fmtid="{D5CDD505-2E9C-101B-9397-08002B2CF9AE}" pid="1208" name="hmcheck_result_775a15c18b0646609ccce1eb0bd806de_type">
    <vt:i4>1</vt:i4>
  </property>
  <property fmtid="{D5CDD505-2E9C-101B-9397-08002B2CF9AE}" pid="1209" name="hmcheck_result_775a15c18b0646609ccce1eb0bd806de_modifiedtype">
    <vt:i4>0</vt:i4>
  </property>
  <property fmtid="{D5CDD505-2E9C-101B-9397-08002B2CF9AE}" pid="1210" name="hmcheck_result_7f25338e86fa43cab81662bef2af11f7_errorword">
    <vt:lpwstr>）</vt:lpwstr>
  </property>
  <property fmtid="{D5CDD505-2E9C-101B-9397-08002B2CF9AE}" pid="1211" name="hmcheck_result_7f25338e86fa43cab81662bef2af11f7_correctwords">
    <vt:lpwstr>[]</vt:lpwstr>
  </property>
  <property fmtid="{D5CDD505-2E9C-101B-9397-08002B2CF9AE}" pid="1212" name="hmcheck_result_7f25338e86fa43cab81662bef2af11f7_errordescription">
    <vt:lpwstr>标点符号）缺少成对</vt:lpwstr>
  </property>
  <property fmtid="{D5CDD505-2E9C-101B-9397-08002B2CF9AE}" pid="1213" name="hmcheck_result_7f25338e86fa43cab81662bef2af11f7_level">
    <vt:i4>1</vt:i4>
  </property>
  <property fmtid="{D5CDD505-2E9C-101B-9397-08002B2CF9AE}" pid="1214" name="hmcheck_result_7f25338e86fa43cab81662bef2af11f7_type">
    <vt:i4>1</vt:i4>
  </property>
  <property fmtid="{D5CDD505-2E9C-101B-9397-08002B2CF9AE}" pid="1215" name="hmcheck_result_7f25338e86fa43cab81662bef2af11f7_modifiedtype">
    <vt:i4>0</vt:i4>
  </property>
  <property fmtid="{D5CDD505-2E9C-101B-9397-08002B2CF9AE}" pid="1216" name="hmcheck_result_ce815764e32d4e8ba54f9c85f21e686a_errorword">
    <vt:lpwstr>”、“</vt:lpwstr>
  </property>
  <property fmtid="{D5CDD505-2E9C-101B-9397-08002B2CF9AE}" pid="1217" name="hmcheck_result_ce815764e32d4e8ba54f9c85f21e686a_correctwords">
    <vt:lpwstr>["”“"]</vt:lpwstr>
  </property>
  <property fmtid="{D5CDD505-2E9C-101B-9397-08002B2CF9AE}" pid="1218" name="hmcheck_result_ce815764e32d4e8ba54f9c85f21e686a_errordescription">
    <vt:lpwstr>多个书名号或双引号间不添加额外标点</vt:lpwstr>
  </property>
  <property fmtid="{D5CDD505-2E9C-101B-9397-08002B2CF9AE}" pid="1219" name="hmcheck_result_ce815764e32d4e8ba54f9c85f21e686a_level">
    <vt:i4>1</vt:i4>
  </property>
  <property fmtid="{D5CDD505-2E9C-101B-9397-08002B2CF9AE}" pid="1220" name="hmcheck_result_ce815764e32d4e8ba54f9c85f21e686a_type">
    <vt:i4>1</vt:i4>
  </property>
  <property fmtid="{D5CDD505-2E9C-101B-9397-08002B2CF9AE}" pid="1221" name="hmcheck_result_ce815764e32d4e8ba54f9c85f21e686a_modifiedtype">
    <vt:i4>0</vt:i4>
  </property>
  <property fmtid="{D5CDD505-2E9C-101B-9397-08002B2CF9AE}" pid="1222" name="hmcheck_result_9b4fd531dc5b42cab568d516490d2656_errorword">
    <vt:lpwstr>合同到</vt:lpwstr>
  </property>
  <property fmtid="{D5CDD505-2E9C-101B-9397-08002B2CF9AE}" pid="1223" name="hmcheck_result_9b4fd531dc5b42cab568d516490d2656_correctwords">
    <vt:lpwstr>["合同对"]</vt:lpwstr>
  </property>
  <property fmtid="{D5CDD505-2E9C-101B-9397-08002B2CF9AE}" pid="1224" name="hmcheck_result_9b4fd531dc5b42cab568d516490d2656_level">
    <vt:i4>1</vt:i4>
  </property>
  <property fmtid="{D5CDD505-2E9C-101B-9397-08002B2CF9AE}" pid="1225" name="hmcheck_result_9b4fd531dc5b42cab568d516490d2656_type">
    <vt:i4>0</vt:i4>
  </property>
  <property fmtid="{D5CDD505-2E9C-101B-9397-08002B2CF9AE}" pid="1226" name="hmcheck_result_9b4fd531dc5b42cab568d516490d2656_modifiedtype">
    <vt:i4>0</vt:i4>
  </property>
  <property fmtid="{D5CDD505-2E9C-101B-9397-08002B2CF9AE}" pid="1227" name="hmcheck_result_bef624f5181b4d39ae73b42f9190756c_errorword">
    <vt:lpwstr>的良好记录</vt:lpwstr>
  </property>
  <property fmtid="{D5CDD505-2E9C-101B-9397-08002B2CF9AE}" pid="1228" name="hmcheck_result_bef624f5181b4d39ae73b42f9190756c_correctwords">
    <vt:lpwstr>["的良好纪录"]</vt:lpwstr>
  </property>
  <property fmtid="{D5CDD505-2E9C-101B-9397-08002B2CF9AE}" pid="1229" name="hmcheck_result_bef624f5181b4d39ae73b42f9190756c_level">
    <vt:i4>1</vt:i4>
  </property>
  <property fmtid="{D5CDD505-2E9C-101B-9397-08002B2CF9AE}" pid="1230" name="hmcheck_result_bef624f5181b4d39ae73b42f9190756c_type">
    <vt:i4>0</vt:i4>
  </property>
  <property fmtid="{D5CDD505-2E9C-101B-9397-08002B2CF9AE}" pid="1231" name="hmcheck_result_bef624f5181b4d39ae73b42f9190756c_modifiedtype">
    <vt:i4>0</vt:i4>
  </property>
  <property fmtid="{D5CDD505-2E9C-101B-9397-08002B2CF9AE}" pid="1232" name="hmcheck_result_3e89f022c58b413a8d49532d2e4ee99d_errorword">
    <vt:lpwstr>2024年07月</vt:lpwstr>
  </property>
  <property fmtid="{D5CDD505-2E9C-101B-9397-08002B2CF9AE}" pid="1233" name="hmcheck_result_3e89f022c58b413a8d49532d2e4ee99d_correctwords">
    <vt:lpwstr>["&lt;日期或格式有误&gt;"]</vt:lpwstr>
  </property>
  <property fmtid="{D5CDD505-2E9C-101B-9397-08002B2CF9AE}" pid="1234" name="hmcheck_result_3e89f022c58b413a8d49532d2e4ee99d_errordescription">
    <vt:lpwstr>日期错误或日期格式不规范</vt:lpwstr>
  </property>
  <property fmtid="{D5CDD505-2E9C-101B-9397-08002B2CF9AE}" pid="1235" name="hmcheck_result_3e89f022c58b413a8d49532d2e4ee99d_level">
    <vt:i4>1</vt:i4>
  </property>
  <property fmtid="{D5CDD505-2E9C-101B-9397-08002B2CF9AE}" pid="1236" name="hmcheck_result_3e89f022c58b413a8d49532d2e4ee99d_type">
    <vt:i4>9</vt:i4>
  </property>
  <property fmtid="{D5CDD505-2E9C-101B-9397-08002B2CF9AE}" pid="1237" name="hmcheck_result_3e89f022c58b413a8d49532d2e4ee99d_modifiedtype">
    <vt:i4>0</vt:i4>
  </property>
  <property fmtid="{D5CDD505-2E9C-101B-9397-08002B2CF9AE}" pid="1238" name="hmcheck_result_3512e62324564bf7a22ae98c7ce1e735_errorword">
    <vt:lpwstr>2024年07月</vt:lpwstr>
  </property>
  <property fmtid="{D5CDD505-2E9C-101B-9397-08002B2CF9AE}" pid="1239" name="hmcheck_result_3512e62324564bf7a22ae98c7ce1e735_correctwords">
    <vt:lpwstr>["&lt;日期或格式有误&gt;"]</vt:lpwstr>
  </property>
  <property fmtid="{D5CDD505-2E9C-101B-9397-08002B2CF9AE}" pid="1240" name="hmcheck_result_3512e62324564bf7a22ae98c7ce1e735_errordescription">
    <vt:lpwstr>日期错误或日期格式不规范</vt:lpwstr>
  </property>
  <property fmtid="{D5CDD505-2E9C-101B-9397-08002B2CF9AE}" pid="1241" name="hmcheck_result_3512e62324564bf7a22ae98c7ce1e735_level">
    <vt:i4>1</vt:i4>
  </property>
  <property fmtid="{D5CDD505-2E9C-101B-9397-08002B2CF9AE}" pid="1242" name="hmcheck_result_3512e62324564bf7a22ae98c7ce1e735_type">
    <vt:i4>9</vt:i4>
  </property>
  <property fmtid="{D5CDD505-2E9C-101B-9397-08002B2CF9AE}" pid="1243" name="hmcheck_result_3512e62324564bf7a22ae98c7ce1e735_modifiedtype">
    <vt:i4>0</vt:i4>
  </property>
  <property fmtid="{D5CDD505-2E9C-101B-9397-08002B2CF9AE}" pid="1244" name="hmcheck_result_58e53c072daf4f58823d985e5c028547_errorword">
    <vt:lpwstr>”、“</vt:lpwstr>
  </property>
  <property fmtid="{D5CDD505-2E9C-101B-9397-08002B2CF9AE}" pid="1245" name="hmcheck_result_58e53c072daf4f58823d985e5c028547_correctwords">
    <vt:lpwstr>["”“"]</vt:lpwstr>
  </property>
  <property fmtid="{D5CDD505-2E9C-101B-9397-08002B2CF9AE}" pid="1246" name="hmcheck_result_58e53c072daf4f58823d985e5c028547_errordescription">
    <vt:lpwstr>多个书名号或双引号间不添加额外标点</vt:lpwstr>
  </property>
  <property fmtid="{D5CDD505-2E9C-101B-9397-08002B2CF9AE}" pid="1247" name="hmcheck_result_58e53c072daf4f58823d985e5c028547_level">
    <vt:i4>1</vt:i4>
  </property>
  <property fmtid="{D5CDD505-2E9C-101B-9397-08002B2CF9AE}" pid="1248" name="hmcheck_result_58e53c072daf4f58823d985e5c028547_type">
    <vt:i4>1</vt:i4>
  </property>
  <property fmtid="{D5CDD505-2E9C-101B-9397-08002B2CF9AE}" pid="1249" name="hmcheck_result_58e53c072daf4f58823d985e5c028547_modifiedtype">
    <vt:i4>0</vt:i4>
  </property>
  <property fmtid="{D5CDD505-2E9C-101B-9397-08002B2CF9AE}" pid="1250" name="hmcheck_result_444405c2c5a5421a9881a48bc35a0bdb_errorword">
    <vt:lpwstr>”、“</vt:lpwstr>
  </property>
  <property fmtid="{D5CDD505-2E9C-101B-9397-08002B2CF9AE}" pid="1251" name="hmcheck_result_444405c2c5a5421a9881a48bc35a0bdb_correctwords">
    <vt:lpwstr>["”“"]</vt:lpwstr>
  </property>
  <property fmtid="{D5CDD505-2E9C-101B-9397-08002B2CF9AE}" pid="1252" name="hmcheck_result_444405c2c5a5421a9881a48bc35a0bdb_errordescription">
    <vt:lpwstr>多个书名号或双引号间不添加额外标点</vt:lpwstr>
  </property>
  <property fmtid="{D5CDD505-2E9C-101B-9397-08002B2CF9AE}" pid="1253" name="hmcheck_result_444405c2c5a5421a9881a48bc35a0bdb_level">
    <vt:i4>1</vt:i4>
  </property>
  <property fmtid="{D5CDD505-2E9C-101B-9397-08002B2CF9AE}" pid="1254" name="hmcheck_result_444405c2c5a5421a9881a48bc35a0bdb_type">
    <vt:i4>1</vt:i4>
  </property>
  <property fmtid="{D5CDD505-2E9C-101B-9397-08002B2CF9AE}" pid="1255" name="hmcheck_result_444405c2c5a5421a9881a48bc35a0bdb_modifiedtype">
    <vt:i4>0</vt:i4>
  </property>
  <property fmtid="{D5CDD505-2E9C-101B-9397-08002B2CF9AE}" pid="1256" name="hmcheck_result_f392eb9f398d400282ea89d568099838_errorword">
    <vt:lpwstr>(</vt:lpwstr>
  </property>
  <property fmtid="{D5CDD505-2E9C-101B-9397-08002B2CF9AE}" pid="1257" name="hmcheck_result_f392eb9f398d400282ea89d568099838_correctwords">
    <vt:lpwstr>["（"]</vt:lpwstr>
  </property>
  <property fmtid="{D5CDD505-2E9C-101B-9397-08002B2CF9AE}" pid="1258" name="hmcheck_result_f392eb9f398d400282ea89d568099838_level">
    <vt:i4>1</vt:i4>
  </property>
  <property fmtid="{D5CDD505-2E9C-101B-9397-08002B2CF9AE}" pid="1259" name="hmcheck_result_f392eb9f398d400282ea89d568099838_type">
    <vt:i4>1</vt:i4>
  </property>
  <property fmtid="{D5CDD505-2E9C-101B-9397-08002B2CF9AE}" pid="1260" name="hmcheck_result_f392eb9f398d400282ea89d568099838_modifiedtype">
    <vt:i4>0</vt:i4>
  </property>
  <property fmtid="{D5CDD505-2E9C-101B-9397-08002B2CF9AE}" pid="1261" name="hmcheck_result_337e611f0fba4e318929d49e14f6bf3b_errorword">
    <vt:lpwstr>)</vt:lpwstr>
  </property>
  <property fmtid="{D5CDD505-2E9C-101B-9397-08002B2CF9AE}" pid="1262" name="hmcheck_result_337e611f0fba4e318929d49e14f6bf3b_correctwords">
    <vt:lpwstr>["）"]</vt:lpwstr>
  </property>
  <property fmtid="{D5CDD505-2E9C-101B-9397-08002B2CF9AE}" pid="1263" name="hmcheck_result_337e611f0fba4e318929d49e14f6bf3b_level">
    <vt:i4>1</vt:i4>
  </property>
  <property fmtid="{D5CDD505-2E9C-101B-9397-08002B2CF9AE}" pid="1264" name="hmcheck_result_337e611f0fba4e318929d49e14f6bf3b_type">
    <vt:i4>1</vt:i4>
  </property>
  <property fmtid="{D5CDD505-2E9C-101B-9397-08002B2CF9AE}" pid="1265" name="hmcheck_result_337e611f0fba4e318929d49e14f6bf3b_modifiedtype">
    <vt:i4>0</vt:i4>
  </property>
  <property fmtid="{D5CDD505-2E9C-101B-9397-08002B2CF9AE}" pid="1266" name="hmcheck_result_16d2ff1244a046839fa4b6fe4daf8acc_errorword">
    <vt:lpwstr>文件给</vt:lpwstr>
  </property>
  <property fmtid="{D5CDD505-2E9C-101B-9397-08002B2CF9AE}" pid="1267" name="hmcheck_result_16d2ff1244a046839fa4b6fe4daf8acc_correctwords">
    <vt:lpwstr>["文件规"]</vt:lpwstr>
  </property>
  <property fmtid="{D5CDD505-2E9C-101B-9397-08002B2CF9AE}" pid="1268" name="hmcheck_result_16d2ff1244a046839fa4b6fe4daf8acc_level">
    <vt:i4>1</vt:i4>
  </property>
  <property fmtid="{D5CDD505-2E9C-101B-9397-08002B2CF9AE}" pid="1269" name="hmcheck_result_16d2ff1244a046839fa4b6fe4daf8acc_type">
    <vt:i4>0</vt:i4>
  </property>
  <property fmtid="{D5CDD505-2E9C-101B-9397-08002B2CF9AE}" pid="1270" name="hmcheck_result_16d2ff1244a046839fa4b6fe4daf8acc_modifiedtype">
    <vt:i4>0</vt:i4>
  </property>
  <property fmtid="{D5CDD505-2E9C-101B-9397-08002B2CF9AE}" pid="1271" name="hmcheck_result_3c9bb9194c3645f897eca28c23144ce7_errorword">
    <vt:lpwstr>,</vt:lpwstr>
  </property>
  <property fmtid="{D5CDD505-2E9C-101B-9397-08002B2CF9AE}" pid="1272" name="hmcheck_result_3c9bb9194c3645f897eca28c23144ce7_correctwords">
    <vt:lpwstr>["，"]</vt:lpwstr>
  </property>
  <property fmtid="{D5CDD505-2E9C-101B-9397-08002B2CF9AE}" pid="1273" name="hmcheck_result_3c9bb9194c3645f897eca28c23144ce7_level">
    <vt:i4>1</vt:i4>
  </property>
  <property fmtid="{D5CDD505-2E9C-101B-9397-08002B2CF9AE}" pid="1274" name="hmcheck_result_3c9bb9194c3645f897eca28c23144ce7_type">
    <vt:i4>1</vt:i4>
  </property>
  <property fmtid="{D5CDD505-2E9C-101B-9397-08002B2CF9AE}" pid="1275" name="hmcheck_result_3c9bb9194c3645f897eca28c23144ce7_modifiedtype">
    <vt:i4>0</vt:i4>
  </property>
  <property fmtid="{D5CDD505-2E9C-101B-9397-08002B2CF9AE}" pid="1276" name="hmcheck_result_72f75090c6be43249bfa71029de25e4b_errorword">
    <vt:lpwstr>文件给</vt:lpwstr>
  </property>
  <property fmtid="{D5CDD505-2E9C-101B-9397-08002B2CF9AE}" pid="1277" name="hmcheck_result_72f75090c6be43249bfa71029de25e4b_correctwords">
    <vt:lpwstr>["文件规"]</vt:lpwstr>
  </property>
  <property fmtid="{D5CDD505-2E9C-101B-9397-08002B2CF9AE}" pid="1278" name="hmcheck_result_72f75090c6be43249bfa71029de25e4b_level">
    <vt:i4>1</vt:i4>
  </property>
  <property fmtid="{D5CDD505-2E9C-101B-9397-08002B2CF9AE}" pid="1279" name="hmcheck_result_72f75090c6be43249bfa71029de25e4b_type">
    <vt:i4>0</vt:i4>
  </property>
  <property fmtid="{D5CDD505-2E9C-101B-9397-08002B2CF9AE}" pid="1280" name="hmcheck_result_72f75090c6be43249bfa71029de25e4b_modifiedtype">
    <vt:i4>0</vt:i4>
  </property>
  <property fmtid="{D5CDD505-2E9C-101B-9397-08002B2CF9AE}" pid="1281" name="hmcheck_result_34c2ab7d71ea4f8db207702ccad47c8c_errorword">
    <vt:lpwstr>法律、法规</vt:lpwstr>
  </property>
  <property fmtid="{D5CDD505-2E9C-101B-9397-08002B2CF9AE}" pid="1282" name="hmcheck_result_34c2ab7d71ea4f8db207702ccad47c8c_correctwords">
    <vt:lpwstr>["法律法规"]</vt:lpwstr>
  </property>
  <property fmtid="{D5CDD505-2E9C-101B-9397-08002B2CF9AE}" pid="1283" name="hmcheck_result_34c2ab7d71ea4f8db207702ccad47c8c_level">
    <vt:i4>1</vt:i4>
  </property>
  <property fmtid="{D5CDD505-2E9C-101B-9397-08002B2CF9AE}" pid="1284" name="hmcheck_result_34c2ab7d71ea4f8db207702ccad47c8c_type">
    <vt:i4>0</vt:i4>
  </property>
  <property fmtid="{D5CDD505-2E9C-101B-9397-08002B2CF9AE}" pid="1285" name="hmcheck_result_34c2ab7d71ea4f8db207702ccad47c8c_modifiedtype">
    <vt:i4>0</vt:i4>
  </property>
  <property fmtid="{D5CDD505-2E9C-101B-9397-08002B2CF9AE}" pid="1286" name="hmcheck_result_af6315896944446898ec83357b1695bc_errorword">
    <vt:lpwstr>(</vt:lpwstr>
  </property>
  <property fmtid="{D5CDD505-2E9C-101B-9397-08002B2CF9AE}" pid="1287" name="hmcheck_result_af6315896944446898ec83357b1695bc_correctwords">
    <vt:lpwstr>["（"]</vt:lpwstr>
  </property>
  <property fmtid="{D5CDD505-2E9C-101B-9397-08002B2CF9AE}" pid="1288" name="hmcheck_result_af6315896944446898ec83357b1695bc_level">
    <vt:i4>1</vt:i4>
  </property>
  <property fmtid="{D5CDD505-2E9C-101B-9397-08002B2CF9AE}" pid="1289" name="hmcheck_result_af6315896944446898ec83357b1695bc_type">
    <vt:i4>1</vt:i4>
  </property>
  <property fmtid="{D5CDD505-2E9C-101B-9397-08002B2CF9AE}" pid="1290" name="hmcheck_result_af6315896944446898ec83357b1695bc_modifiedtype">
    <vt:i4>0</vt:i4>
  </property>
  <property fmtid="{D5CDD505-2E9C-101B-9397-08002B2CF9AE}" pid="1291" name="hmcheck_result_1c5c87fc6578462f97f60e3d2ff33c2b_errorword">
    <vt:lpwstr>)</vt:lpwstr>
  </property>
  <property fmtid="{D5CDD505-2E9C-101B-9397-08002B2CF9AE}" pid="1292" name="hmcheck_result_1c5c87fc6578462f97f60e3d2ff33c2b_correctwords">
    <vt:lpwstr>["）"]</vt:lpwstr>
  </property>
  <property fmtid="{D5CDD505-2E9C-101B-9397-08002B2CF9AE}" pid="1293" name="hmcheck_result_1c5c87fc6578462f97f60e3d2ff33c2b_level">
    <vt:i4>1</vt:i4>
  </property>
  <property fmtid="{D5CDD505-2E9C-101B-9397-08002B2CF9AE}" pid="1294" name="hmcheck_result_1c5c87fc6578462f97f60e3d2ff33c2b_type">
    <vt:i4>1</vt:i4>
  </property>
  <property fmtid="{D5CDD505-2E9C-101B-9397-08002B2CF9AE}" pid="1295" name="hmcheck_result_1c5c87fc6578462f97f60e3d2ff33c2b_modifiedtype">
    <vt:i4>0</vt:i4>
  </property>
  <property fmtid="{D5CDD505-2E9C-101B-9397-08002B2CF9AE}" pid="1296" name="hmcheck_result_bb46638c647f47779412821d6ab6b5f5_errorword">
    <vt:lpwstr>：</vt:lpwstr>
  </property>
  <property fmtid="{D5CDD505-2E9C-101B-9397-08002B2CF9AE}" pid="1297" name="hmcheck_result_bb46638c647f47779412821d6ab6b5f5_correctwords">
    <vt:lpwstr>[":"]</vt:lpwstr>
  </property>
  <property fmtid="{D5CDD505-2E9C-101B-9397-08002B2CF9AE}" pid="1298" name="hmcheck_result_bb46638c647f47779412821d6ab6b5f5_level">
    <vt:i4>1</vt:i4>
  </property>
  <property fmtid="{D5CDD505-2E9C-101B-9397-08002B2CF9AE}" pid="1299" name="hmcheck_result_bb46638c647f47779412821d6ab6b5f5_type">
    <vt:i4>1</vt:i4>
  </property>
  <property fmtid="{D5CDD505-2E9C-101B-9397-08002B2CF9AE}" pid="1300" name="hmcheck_result_bb46638c647f47779412821d6ab6b5f5_modifiedtype">
    <vt:i4>0</vt:i4>
  </property>
  <property fmtid="{D5CDD505-2E9C-101B-9397-08002B2CF9AE}" pid="1301" name="hmcheck_result_73f8459fdaa5400aa1dd2be31e5dc30f_errorword">
    <vt:lpwstr>：</vt:lpwstr>
  </property>
  <property fmtid="{D5CDD505-2E9C-101B-9397-08002B2CF9AE}" pid="1302" name="hmcheck_result_73f8459fdaa5400aa1dd2be31e5dc30f_correctwords">
    <vt:lpwstr>[":"]</vt:lpwstr>
  </property>
  <property fmtid="{D5CDD505-2E9C-101B-9397-08002B2CF9AE}" pid="1303" name="hmcheck_result_73f8459fdaa5400aa1dd2be31e5dc30f_level">
    <vt:i4>1</vt:i4>
  </property>
  <property fmtid="{D5CDD505-2E9C-101B-9397-08002B2CF9AE}" pid="1304" name="hmcheck_result_73f8459fdaa5400aa1dd2be31e5dc30f_type">
    <vt:i4>1</vt:i4>
  </property>
  <property fmtid="{D5CDD505-2E9C-101B-9397-08002B2CF9AE}" pid="1305" name="hmcheck_result_73f8459fdaa5400aa1dd2be31e5dc30f_modifiedtype">
    <vt:i4>0</vt:i4>
  </property>
  <property fmtid="{D5CDD505-2E9C-101B-9397-08002B2CF9AE}" pid="1306" name="hmcheck_result_a72b3616ac9543799676cd0cb31081a3_errorword">
    <vt:lpwstr>：</vt:lpwstr>
  </property>
  <property fmtid="{D5CDD505-2E9C-101B-9397-08002B2CF9AE}" pid="1307" name="hmcheck_result_a72b3616ac9543799676cd0cb31081a3_correctwords">
    <vt:lpwstr>[":"]</vt:lpwstr>
  </property>
  <property fmtid="{D5CDD505-2E9C-101B-9397-08002B2CF9AE}" pid="1308" name="hmcheck_result_a72b3616ac9543799676cd0cb31081a3_level">
    <vt:i4>1</vt:i4>
  </property>
  <property fmtid="{D5CDD505-2E9C-101B-9397-08002B2CF9AE}" pid="1309" name="hmcheck_result_a72b3616ac9543799676cd0cb31081a3_type">
    <vt:i4>1</vt:i4>
  </property>
  <property fmtid="{D5CDD505-2E9C-101B-9397-08002B2CF9AE}" pid="1310" name="hmcheck_result_a72b3616ac9543799676cd0cb31081a3_modifiedtype">
    <vt:i4>0</vt:i4>
  </property>
  <property fmtid="{D5CDD505-2E9C-101B-9397-08002B2CF9AE}" pid="1311" name="hmcheck_result_1b831c726c284c6e80085e9557027632_errorword">
    <vt:lpwstr>（</vt:lpwstr>
  </property>
  <property fmtid="{D5CDD505-2E9C-101B-9397-08002B2CF9AE}" pid="1312" name="hmcheck_result_1b831c726c284c6e80085e9557027632_correctwords">
    <vt:lpwstr>["("]</vt:lpwstr>
  </property>
  <property fmtid="{D5CDD505-2E9C-101B-9397-08002B2CF9AE}" pid="1313" name="hmcheck_result_1b831c726c284c6e80085e9557027632_level">
    <vt:i4>1</vt:i4>
  </property>
  <property fmtid="{D5CDD505-2E9C-101B-9397-08002B2CF9AE}" pid="1314" name="hmcheck_result_1b831c726c284c6e80085e9557027632_type">
    <vt:i4>1</vt:i4>
  </property>
  <property fmtid="{D5CDD505-2E9C-101B-9397-08002B2CF9AE}" pid="1315" name="hmcheck_result_1b831c726c284c6e80085e9557027632_modifiedtype">
    <vt:i4>0</vt:i4>
  </property>
  <property fmtid="{D5CDD505-2E9C-101B-9397-08002B2CF9AE}" pid="1316" name="hmcheck_result_ccc92331adf54c17a7c83ed520937dc2_errorword">
    <vt:lpwstr>）</vt:lpwstr>
  </property>
  <property fmtid="{D5CDD505-2E9C-101B-9397-08002B2CF9AE}" pid="1317" name="hmcheck_result_ccc92331adf54c17a7c83ed520937dc2_correctwords">
    <vt:lpwstr>[")"]</vt:lpwstr>
  </property>
  <property fmtid="{D5CDD505-2E9C-101B-9397-08002B2CF9AE}" pid="1318" name="hmcheck_result_ccc92331adf54c17a7c83ed520937dc2_level">
    <vt:i4>1</vt:i4>
  </property>
  <property fmtid="{D5CDD505-2E9C-101B-9397-08002B2CF9AE}" pid="1319" name="hmcheck_result_ccc92331adf54c17a7c83ed520937dc2_type">
    <vt:i4>1</vt:i4>
  </property>
  <property fmtid="{D5CDD505-2E9C-101B-9397-08002B2CF9AE}" pid="1320" name="hmcheck_result_ccc92331adf54c17a7c83ed520937dc2_modifiedtype">
    <vt:i4>0</vt:i4>
  </property>
  <property fmtid="{D5CDD505-2E9C-101B-9397-08002B2CF9AE}" pid="1321" name="hmcheck_result_acd87ccdf4e14546bebac4072d0a16a3_errorword">
    <vt:lpwstr>或其它</vt:lpwstr>
  </property>
  <property fmtid="{D5CDD505-2E9C-101B-9397-08002B2CF9AE}" pid="1322" name="hmcheck_result_acd87ccdf4e14546bebac4072d0a16a3_correctwords">
    <vt:lpwstr>["或其他"]</vt:lpwstr>
  </property>
  <property fmtid="{D5CDD505-2E9C-101B-9397-08002B2CF9AE}" pid="1323" name="hmcheck_result_acd87ccdf4e14546bebac4072d0a16a3_level">
    <vt:i4>1</vt:i4>
  </property>
  <property fmtid="{D5CDD505-2E9C-101B-9397-08002B2CF9AE}" pid="1324" name="hmcheck_result_acd87ccdf4e14546bebac4072d0a16a3_type">
    <vt:i4>0</vt:i4>
  </property>
  <property fmtid="{D5CDD505-2E9C-101B-9397-08002B2CF9AE}" pid="1325" name="hmcheck_result_acd87ccdf4e14546bebac4072d0a16a3_modifiedtype">
    <vt:i4>0</vt:i4>
  </property>
  <property fmtid="{D5CDD505-2E9C-101B-9397-08002B2CF9AE}" pid="1326" name="hmcheck_result_b4c0150354544f1798487b4b70458cb0_errorword">
    <vt:lpwstr>人</vt:lpwstr>
  </property>
  <property fmtid="{D5CDD505-2E9C-101B-9397-08002B2CF9AE}" pid="1327" name="hmcheck_result_b4c0150354544f1798487b4b70458cb0_correctwords">
    <vt:lpwstr>[""]</vt:lpwstr>
  </property>
  <property fmtid="{D5CDD505-2E9C-101B-9397-08002B2CF9AE}" pid="1328" name="hmcheck_result_b4c0150354544f1798487b4b70458cb0_level">
    <vt:i4>1</vt:i4>
  </property>
  <property fmtid="{D5CDD505-2E9C-101B-9397-08002B2CF9AE}" pid="1329" name="hmcheck_result_b4c0150354544f1798487b4b70458cb0_type">
    <vt:i4>0</vt:i4>
  </property>
  <property fmtid="{D5CDD505-2E9C-101B-9397-08002B2CF9AE}" pid="1330" name="hmcheck_result_b4c0150354544f1798487b4b70458cb0_modifiedtype">
    <vt:i4>0</vt:i4>
  </property>
  <property fmtid="{D5CDD505-2E9C-101B-9397-08002B2CF9AE}" pid="1331" name="hmcheck_result_e2ac1ecc8ce94c8e8b266dcf9d391d7b_errorword">
    <vt:lpwstr>、或</vt:lpwstr>
  </property>
  <property fmtid="{D5CDD505-2E9C-101B-9397-08002B2CF9AE}" pid="1332" name="hmcheck_result_e2ac1ecc8ce94c8e8b266dcf9d391d7b_correctwords">
    <vt:lpwstr>["或"]</vt:lpwstr>
  </property>
  <property fmtid="{D5CDD505-2E9C-101B-9397-08002B2CF9AE}" pid="1333" name="hmcheck_result_e2ac1ecc8ce94c8e8b266dcf9d391d7b_level">
    <vt:i4>1</vt:i4>
  </property>
  <property fmtid="{D5CDD505-2E9C-101B-9397-08002B2CF9AE}" pid="1334" name="hmcheck_result_e2ac1ecc8ce94c8e8b266dcf9d391d7b_type">
    <vt:i4>0</vt:i4>
  </property>
  <property fmtid="{D5CDD505-2E9C-101B-9397-08002B2CF9AE}" pid="1335" name="hmcheck_result_e2ac1ecc8ce94c8e8b266dcf9d391d7b_modifiedtype">
    <vt:i4>0</vt:i4>
  </property>
  <property fmtid="{D5CDD505-2E9C-101B-9397-08002B2CF9AE}" pid="1336" name="hmcheck_result_a0bd61b370d3423c80d836e5869cfbee_errorword">
    <vt:lpwstr>详实</vt:lpwstr>
  </property>
  <property fmtid="{D5CDD505-2E9C-101B-9397-08002B2CF9AE}" pid="1337" name="hmcheck_result_a0bd61b370d3423c80d836e5869cfbee_correctwords">
    <vt:lpwstr>["翔实"]</vt:lpwstr>
  </property>
  <property fmtid="{D5CDD505-2E9C-101B-9397-08002B2CF9AE}" pid="1338" name="hmcheck_result_a0bd61b370d3423c80d836e5869cfbee_level">
    <vt:i4>1</vt:i4>
  </property>
  <property fmtid="{D5CDD505-2E9C-101B-9397-08002B2CF9AE}" pid="1339" name="hmcheck_result_a0bd61b370d3423c80d836e5869cfbee_type">
    <vt:i4>5</vt:i4>
  </property>
  <property fmtid="{D5CDD505-2E9C-101B-9397-08002B2CF9AE}" pid="1340" name="hmcheck_result_a0bd61b370d3423c80d836e5869cfbee_modifiedtype">
    <vt:i4>0</vt:i4>
  </property>
  <property fmtid="{D5CDD505-2E9C-101B-9397-08002B2CF9AE}" pid="1341" name="hmcheck_result_038a710402ec41a69908a37e35380e19_errorword">
    <vt:lpwstr>（</vt:lpwstr>
  </property>
  <property fmtid="{D5CDD505-2E9C-101B-9397-08002B2CF9AE}" pid="1342" name="hmcheck_result_038a710402ec41a69908a37e35380e19_correctwords">
    <vt:lpwstr>["("]</vt:lpwstr>
  </property>
  <property fmtid="{D5CDD505-2E9C-101B-9397-08002B2CF9AE}" pid="1343" name="hmcheck_result_038a710402ec41a69908a37e35380e19_level">
    <vt:i4>1</vt:i4>
  </property>
  <property fmtid="{D5CDD505-2E9C-101B-9397-08002B2CF9AE}" pid="1344" name="hmcheck_result_038a710402ec41a69908a37e35380e19_type">
    <vt:i4>1</vt:i4>
  </property>
  <property fmtid="{D5CDD505-2E9C-101B-9397-08002B2CF9AE}" pid="1345" name="hmcheck_result_038a710402ec41a69908a37e35380e19_modifiedtype">
    <vt:i4>0</vt:i4>
  </property>
  <property fmtid="{D5CDD505-2E9C-101B-9397-08002B2CF9AE}" pid="1346" name="hmcheck_result_f9aa7a6029954be3a77e91e8bfc77f2c_errorword">
    <vt:lpwstr>）</vt:lpwstr>
  </property>
  <property fmtid="{D5CDD505-2E9C-101B-9397-08002B2CF9AE}" pid="1347" name="hmcheck_result_f9aa7a6029954be3a77e91e8bfc77f2c_correctwords">
    <vt:lpwstr>[")"]</vt:lpwstr>
  </property>
  <property fmtid="{D5CDD505-2E9C-101B-9397-08002B2CF9AE}" pid="1348" name="hmcheck_result_f9aa7a6029954be3a77e91e8bfc77f2c_level">
    <vt:i4>1</vt:i4>
  </property>
  <property fmtid="{D5CDD505-2E9C-101B-9397-08002B2CF9AE}" pid="1349" name="hmcheck_result_f9aa7a6029954be3a77e91e8bfc77f2c_type">
    <vt:i4>1</vt:i4>
  </property>
  <property fmtid="{D5CDD505-2E9C-101B-9397-08002B2CF9AE}" pid="1350" name="hmcheck_result_f9aa7a6029954be3a77e91e8bfc77f2c_modifiedtype">
    <vt:i4>0</vt:i4>
  </property>
  <property fmtid="{D5CDD505-2E9C-101B-9397-08002B2CF9AE}" pid="1351" name="hmcheck_result_d768465649b04100b27a7d68af416a63_errorword">
    <vt:lpwstr>内容详实</vt:lpwstr>
  </property>
  <property fmtid="{D5CDD505-2E9C-101B-9397-08002B2CF9AE}" pid="1352" name="hmcheck_result_d768465649b04100b27a7d68af416a63_correctwords">
    <vt:lpwstr>["内容翔实"]</vt:lpwstr>
  </property>
  <property fmtid="{D5CDD505-2E9C-101B-9397-08002B2CF9AE}" pid="1353" name="hmcheck_result_d768465649b04100b27a7d68af416a63_level">
    <vt:i4>1</vt:i4>
  </property>
  <property fmtid="{D5CDD505-2E9C-101B-9397-08002B2CF9AE}" pid="1354" name="hmcheck_result_d768465649b04100b27a7d68af416a63_type">
    <vt:i4>5</vt:i4>
  </property>
  <property fmtid="{D5CDD505-2E9C-101B-9397-08002B2CF9AE}" pid="1355" name="hmcheck_result_d768465649b04100b27a7d68af416a63_modifiedtype">
    <vt:i4>0</vt:i4>
  </property>
  <property fmtid="{D5CDD505-2E9C-101B-9397-08002B2CF9AE}" pid="1356" name="hmcheck_result_b6c57b75b1ef434d9006b0e3cb143ee7_errorword">
    <vt:lpwstr>内容详实</vt:lpwstr>
  </property>
  <property fmtid="{D5CDD505-2E9C-101B-9397-08002B2CF9AE}" pid="1357" name="hmcheck_result_b6c57b75b1ef434d9006b0e3cb143ee7_correctwords">
    <vt:lpwstr>["内容翔实"]</vt:lpwstr>
  </property>
  <property fmtid="{D5CDD505-2E9C-101B-9397-08002B2CF9AE}" pid="1358" name="hmcheck_result_b6c57b75b1ef434d9006b0e3cb143ee7_level">
    <vt:i4>1</vt:i4>
  </property>
  <property fmtid="{D5CDD505-2E9C-101B-9397-08002B2CF9AE}" pid="1359" name="hmcheck_result_b6c57b75b1ef434d9006b0e3cb143ee7_type">
    <vt:i4>5</vt:i4>
  </property>
  <property fmtid="{D5CDD505-2E9C-101B-9397-08002B2CF9AE}" pid="1360" name="hmcheck_result_b6c57b75b1ef434d9006b0e3cb143ee7_modifiedtype">
    <vt:i4>0</vt:i4>
  </property>
  <property fmtid="{D5CDD505-2E9C-101B-9397-08002B2CF9AE}" pid="1361" name="hmcheck_result_9a1d8cfb372c45a48b8b56d0cf60b2ec_errorword">
    <vt:lpwstr>内容详实</vt:lpwstr>
  </property>
  <property fmtid="{D5CDD505-2E9C-101B-9397-08002B2CF9AE}" pid="1362" name="hmcheck_result_9a1d8cfb372c45a48b8b56d0cf60b2ec_correctwords">
    <vt:lpwstr>["内容翔实"]</vt:lpwstr>
  </property>
  <property fmtid="{D5CDD505-2E9C-101B-9397-08002B2CF9AE}" pid="1363" name="hmcheck_result_9a1d8cfb372c45a48b8b56d0cf60b2ec_level">
    <vt:i4>1</vt:i4>
  </property>
  <property fmtid="{D5CDD505-2E9C-101B-9397-08002B2CF9AE}" pid="1364" name="hmcheck_result_9a1d8cfb372c45a48b8b56d0cf60b2ec_type">
    <vt:i4>5</vt:i4>
  </property>
  <property fmtid="{D5CDD505-2E9C-101B-9397-08002B2CF9AE}" pid="1365" name="hmcheck_result_9a1d8cfb372c45a48b8b56d0cf60b2ec_modifiedtype">
    <vt:i4>0</vt:i4>
  </property>
  <property fmtid="{D5CDD505-2E9C-101B-9397-08002B2CF9AE}" pid="1366" name="hmcheck_result_0ea65078449446e59f2a835ab87cd12e_errorword">
    <vt:lpwstr>内容详实</vt:lpwstr>
  </property>
  <property fmtid="{D5CDD505-2E9C-101B-9397-08002B2CF9AE}" pid="1367" name="hmcheck_result_0ea65078449446e59f2a835ab87cd12e_correctwords">
    <vt:lpwstr>["内容翔实"]</vt:lpwstr>
  </property>
  <property fmtid="{D5CDD505-2E9C-101B-9397-08002B2CF9AE}" pid="1368" name="hmcheck_result_0ea65078449446e59f2a835ab87cd12e_level">
    <vt:i4>1</vt:i4>
  </property>
  <property fmtid="{D5CDD505-2E9C-101B-9397-08002B2CF9AE}" pid="1369" name="hmcheck_result_0ea65078449446e59f2a835ab87cd12e_type">
    <vt:i4>5</vt:i4>
  </property>
  <property fmtid="{D5CDD505-2E9C-101B-9397-08002B2CF9AE}" pid="1370" name="hmcheck_result_0ea65078449446e59f2a835ab87cd12e_modifiedtype">
    <vt:i4>0</vt:i4>
  </property>
  <property fmtid="{D5CDD505-2E9C-101B-9397-08002B2CF9AE}" pid="1371" name="hmcheck_result_e6a3af5fb54f417d9f4dcb4d392d2113_errorword">
    <vt:lpwstr>及及</vt:lpwstr>
  </property>
  <property fmtid="{D5CDD505-2E9C-101B-9397-08002B2CF9AE}" pid="1372" name="hmcheck_result_e6a3af5fb54f417d9f4dcb4d392d2113_correctwords">
    <vt:lpwstr>["及"]</vt:lpwstr>
  </property>
  <property fmtid="{D5CDD505-2E9C-101B-9397-08002B2CF9AE}" pid="1373" name="hmcheck_result_e6a3af5fb54f417d9f4dcb4d392d2113_level">
    <vt:i4>1</vt:i4>
  </property>
  <property fmtid="{D5CDD505-2E9C-101B-9397-08002B2CF9AE}" pid="1374" name="hmcheck_result_e6a3af5fb54f417d9f4dcb4d392d2113_type">
    <vt:i4>0</vt:i4>
  </property>
  <property fmtid="{D5CDD505-2E9C-101B-9397-08002B2CF9AE}" pid="1375" name="hmcheck_result_e6a3af5fb54f417d9f4dcb4d392d2113_modifiedtype">
    <vt:i4>0</vt:i4>
  </property>
  <property fmtid="{D5CDD505-2E9C-101B-9397-08002B2CF9AE}" pid="1376" name="hmcheck_result_f5bd8b903e0b48b08a6be3dded10146d_errorword">
    <vt:lpwstr>2022年01月</vt:lpwstr>
  </property>
  <property fmtid="{D5CDD505-2E9C-101B-9397-08002B2CF9AE}" pid="1377" name="hmcheck_result_f5bd8b903e0b48b08a6be3dded10146d_correctwords">
    <vt:lpwstr>["&lt;日期或格式有误&gt;"]</vt:lpwstr>
  </property>
  <property fmtid="{D5CDD505-2E9C-101B-9397-08002B2CF9AE}" pid="1378" name="hmcheck_result_f5bd8b903e0b48b08a6be3dded10146d_errordescription">
    <vt:lpwstr>日期错误或日期格式不规范</vt:lpwstr>
  </property>
  <property fmtid="{D5CDD505-2E9C-101B-9397-08002B2CF9AE}" pid="1379" name="hmcheck_result_f5bd8b903e0b48b08a6be3dded10146d_level">
    <vt:i4>1</vt:i4>
  </property>
  <property fmtid="{D5CDD505-2E9C-101B-9397-08002B2CF9AE}" pid="1380" name="hmcheck_result_f5bd8b903e0b48b08a6be3dded10146d_type">
    <vt:i4>9</vt:i4>
  </property>
  <property fmtid="{D5CDD505-2E9C-101B-9397-08002B2CF9AE}" pid="1381" name="hmcheck_result_f5bd8b903e0b48b08a6be3dded10146d_modifiedtype">
    <vt:i4>0</vt:i4>
  </property>
  <property fmtid="{D5CDD505-2E9C-101B-9397-08002B2CF9AE}" pid="1382" name="hmcheck_result_787443c5e642461eb7ea388a63d5242e_errorword">
    <vt:lpwstr>（</vt:lpwstr>
  </property>
  <property fmtid="{D5CDD505-2E9C-101B-9397-08002B2CF9AE}" pid="1383" name="hmcheck_result_787443c5e642461eb7ea388a63d5242e_correctwords">
    <vt:lpwstr>["("]</vt:lpwstr>
  </property>
  <property fmtid="{D5CDD505-2E9C-101B-9397-08002B2CF9AE}" pid="1384" name="hmcheck_result_787443c5e642461eb7ea388a63d5242e_level">
    <vt:i4>1</vt:i4>
  </property>
  <property fmtid="{D5CDD505-2E9C-101B-9397-08002B2CF9AE}" pid="1385" name="hmcheck_result_787443c5e642461eb7ea388a63d5242e_type">
    <vt:i4>1</vt:i4>
  </property>
  <property fmtid="{D5CDD505-2E9C-101B-9397-08002B2CF9AE}" pid="1386" name="hmcheck_result_787443c5e642461eb7ea388a63d5242e_modifiedtype">
    <vt:i4>0</vt:i4>
  </property>
  <property fmtid="{D5CDD505-2E9C-101B-9397-08002B2CF9AE}" pid="1387" name="hmcheck_result_2795069975a6400fa010bb7a4a376cf2_errorword">
    <vt:lpwstr>）</vt:lpwstr>
  </property>
  <property fmtid="{D5CDD505-2E9C-101B-9397-08002B2CF9AE}" pid="1388" name="hmcheck_result_2795069975a6400fa010bb7a4a376cf2_correctwords">
    <vt:lpwstr>[")"]</vt:lpwstr>
  </property>
  <property fmtid="{D5CDD505-2E9C-101B-9397-08002B2CF9AE}" pid="1389" name="hmcheck_result_2795069975a6400fa010bb7a4a376cf2_level">
    <vt:i4>1</vt:i4>
  </property>
  <property fmtid="{D5CDD505-2E9C-101B-9397-08002B2CF9AE}" pid="1390" name="hmcheck_result_2795069975a6400fa010bb7a4a376cf2_type">
    <vt:i4>1</vt:i4>
  </property>
  <property fmtid="{D5CDD505-2E9C-101B-9397-08002B2CF9AE}" pid="1391" name="hmcheck_result_2795069975a6400fa010bb7a4a376cf2_modifiedtype">
    <vt:i4>0</vt:i4>
  </property>
  <property fmtid="{D5CDD505-2E9C-101B-9397-08002B2CF9AE}" pid="1392" name="hmcheck_result_4751d5d2b5984ad2b7c6c147f157bd17_errorword">
    <vt:lpwstr>(</vt:lpwstr>
  </property>
  <property fmtid="{D5CDD505-2E9C-101B-9397-08002B2CF9AE}" pid="1393" name="hmcheck_result_4751d5d2b5984ad2b7c6c147f157bd17_correctwords">
    <vt:lpwstr>["（"]</vt:lpwstr>
  </property>
  <property fmtid="{D5CDD505-2E9C-101B-9397-08002B2CF9AE}" pid="1394" name="hmcheck_result_4751d5d2b5984ad2b7c6c147f157bd17_level">
    <vt:i4>1</vt:i4>
  </property>
  <property fmtid="{D5CDD505-2E9C-101B-9397-08002B2CF9AE}" pid="1395" name="hmcheck_result_4751d5d2b5984ad2b7c6c147f157bd17_type">
    <vt:i4>1</vt:i4>
  </property>
  <property fmtid="{D5CDD505-2E9C-101B-9397-08002B2CF9AE}" pid="1396" name="hmcheck_result_4751d5d2b5984ad2b7c6c147f157bd17_modifiedtype">
    <vt:i4>0</vt:i4>
  </property>
  <property fmtid="{D5CDD505-2E9C-101B-9397-08002B2CF9AE}" pid="1397" name="hmcheck_result_44bb36b3e59846adabcfc1bbb785abb2_errorword">
    <vt:lpwstr>)</vt:lpwstr>
  </property>
  <property fmtid="{D5CDD505-2E9C-101B-9397-08002B2CF9AE}" pid="1398" name="hmcheck_result_44bb36b3e59846adabcfc1bbb785abb2_correctwords">
    <vt:lpwstr>["）"]</vt:lpwstr>
  </property>
  <property fmtid="{D5CDD505-2E9C-101B-9397-08002B2CF9AE}" pid="1399" name="hmcheck_result_44bb36b3e59846adabcfc1bbb785abb2_level">
    <vt:i4>1</vt:i4>
  </property>
  <property fmtid="{D5CDD505-2E9C-101B-9397-08002B2CF9AE}" pid="1400" name="hmcheck_result_44bb36b3e59846adabcfc1bbb785abb2_type">
    <vt:i4>1</vt:i4>
  </property>
  <property fmtid="{D5CDD505-2E9C-101B-9397-08002B2CF9AE}" pid="1401" name="hmcheck_result_44bb36b3e59846adabcfc1bbb785abb2_modifiedtype">
    <vt:i4>0</vt:i4>
  </property>
  <property fmtid="{D5CDD505-2E9C-101B-9397-08002B2CF9AE}" pid="1402" name="hmcheck_result_91ed6798dc1e48a4b03ab376444d80bc_errorword">
    <vt:lpwstr>的规定的规定</vt:lpwstr>
  </property>
  <property fmtid="{D5CDD505-2E9C-101B-9397-08002B2CF9AE}" pid="1403" name="hmcheck_result_91ed6798dc1e48a4b03ab376444d80bc_correctwords">
    <vt:lpwstr>["的规定"]</vt:lpwstr>
  </property>
  <property fmtid="{D5CDD505-2E9C-101B-9397-08002B2CF9AE}" pid="1404" name="hmcheck_result_91ed6798dc1e48a4b03ab376444d80bc_level">
    <vt:i4>1</vt:i4>
  </property>
  <property fmtid="{D5CDD505-2E9C-101B-9397-08002B2CF9AE}" pid="1405" name="hmcheck_result_91ed6798dc1e48a4b03ab376444d80bc_type">
    <vt:i4>0</vt:i4>
  </property>
  <property fmtid="{D5CDD505-2E9C-101B-9397-08002B2CF9AE}" pid="1406" name="hmcheck_result_91ed6798dc1e48a4b03ab376444d80bc_modifiedtype">
    <vt:i4>0</vt:i4>
  </property>
  <property fmtid="{D5CDD505-2E9C-101B-9397-08002B2CF9AE}" pid="1407" name="hmcheck_result_fd278f1a30e54c2683c03e60ef2913aa_errorword">
    <vt:lpwstr>,</vt:lpwstr>
  </property>
  <property fmtid="{D5CDD505-2E9C-101B-9397-08002B2CF9AE}" pid="1408" name="hmcheck_result_fd278f1a30e54c2683c03e60ef2913aa_correctwords">
    <vt:lpwstr>["，"]</vt:lpwstr>
  </property>
  <property fmtid="{D5CDD505-2E9C-101B-9397-08002B2CF9AE}" pid="1409" name="hmcheck_result_fd278f1a30e54c2683c03e60ef2913aa_level">
    <vt:i4>1</vt:i4>
  </property>
  <property fmtid="{D5CDD505-2E9C-101B-9397-08002B2CF9AE}" pid="1410" name="hmcheck_result_fd278f1a30e54c2683c03e60ef2913aa_type">
    <vt:i4>1</vt:i4>
  </property>
  <property fmtid="{D5CDD505-2E9C-101B-9397-08002B2CF9AE}" pid="1411" name="hmcheck_result_fd278f1a30e54c2683c03e60ef2913aa_modifiedtype">
    <vt:i4>0</vt:i4>
  </property>
  <property fmtid="{D5CDD505-2E9C-101B-9397-08002B2CF9AE}" pid="1412" name="hmcheck_result_146da6c99f80478bbc10378f2940a779_errorword">
    <vt:lpwstr>查</vt:lpwstr>
  </property>
  <property fmtid="{D5CDD505-2E9C-101B-9397-08002B2CF9AE}" pid="1413" name="hmcheck_result_146da6c99f80478bbc10378f2940a779_correctwords">
    <vt:lpwstr>["查的"]</vt:lpwstr>
  </property>
  <property fmtid="{D5CDD505-2E9C-101B-9397-08002B2CF9AE}" pid="1414" name="hmcheck_result_146da6c99f80478bbc10378f2940a779_level">
    <vt:i4>1</vt:i4>
  </property>
  <property fmtid="{D5CDD505-2E9C-101B-9397-08002B2CF9AE}" pid="1415" name="hmcheck_result_146da6c99f80478bbc10378f2940a779_type">
    <vt:i4>0</vt:i4>
  </property>
  <property fmtid="{D5CDD505-2E9C-101B-9397-08002B2CF9AE}" pid="1416" name="hmcheck_result_146da6c99f80478bbc10378f2940a779_modifiedtype">
    <vt:i4>0</vt:i4>
  </property>
  <property fmtid="{D5CDD505-2E9C-101B-9397-08002B2CF9AE}" pid="1417" name="hmcheck_markmode">
    <vt:i4>0</vt:i4>
  </property>
  <property fmtid="{D5CDD505-2E9C-101B-9397-08002B2CF9AE}" pid="1418" name="hmcheck_taskpanetype">
    <vt:i4>1</vt:i4>
  </property>
  <property fmtid="{D5CDD505-2E9C-101B-9397-08002B2CF9AE}" pid="1419" name="hmcheck_result_b748a8e876e74bfda2b433fddcd38b15_modifiedword">
    <vt:lpwstr>－</vt:lpwstr>
  </property>
  <property fmtid="{D5CDD505-2E9C-101B-9397-08002B2CF9AE}" pid="1420" name="hmcheck_result_d48f1c57047e46279339aa84b6047c23_modifiedword">
    <vt:lpwstr>－</vt:lpwstr>
  </property>
  <property fmtid="{D5CDD505-2E9C-101B-9397-08002B2CF9AE}" pid="1421" name="hmcheck_result_dcbddcbab823448590d0e2a4719d66e8_modifiedword">
    <vt:lpwstr>－</vt:lpwstr>
  </property>
  <property fmtid="{D5CDD505-2E9C-101B-9397-08002B2CF9AE}" pid="1422" name="hmcheck_result_7171b3a8cfde4ba6be01175548eaecd9_modifiedword">
    <vt:lpwstr>一点</vt:lpwstr>
  </property>
  <property fmtid="{D5CDD505-2E9C-101B-9397-08002B2CF9AE}" pid="1423" name="hmcheck_result_204b085346f540bf8a6de20984102ee3_modifiedword">
    <vt:lpwstr>（</vt:lpwstr>
  </property>
  <property fmtid="{D5CDD505-2E9C-101B-9397-08002B2CF9AE}" pid="1424" name="hmcheck_result_656c7e49eeb2499f95495c77f7cd253b_modifiedword">
    <vt:lpwstr>）</vt:lpwstr>
  </property>
  <property fmtid="{D5CDD505-2E9C-101B-9397-08002B2CF9AE}" pid="1425" name="hmcheck_result_a2ec90d09fa84481a23b45be86236225_modifiedword">
    <vt:lpwstr>：</vt:lpwstr>
  </property>
  <property fmtid="{D5CDD505-2E9C-101B-9397-08002B2CF9AE}" pid="1426" name="hmcheck_result_d39daca69d4a4b418e0a6ef7aac192e0_modifiedword">
    <vt:lpwstr>登录</vt:lpwstr>
  </property>
  <property fmtid="{D5CDD505-2E9C-101B-9397-08002B2CF9AE}" pid="1427" name="hmcheck_result_559634eade1146639fdba180e428ce1d_modifiedword">
    <vt:lpwstr>－</vt:lpwstr>
  </property>
  <property fmtid="{D5CDD505-2E9C-101B-9397-08002B2CF9AE}" pid="1428" name="hmcheck_result_9f0056a02f2c4097a06b8be20f2da683_modifiedword">
    <vt:lpwstr>进入</vt:lpwstr>
  </property>
  <property fmtid="{D5CDD505-2E9C-101B-9397-08002B2CF9AE}" pid="1429" name="hmcheck_result_49d30cda16ee45efbcadf01f26113167_modifiedword">
    <vt:lpwstr>，</vt:lpwstr>
  </property>
  <property fmtid="{D5CDD505-2E9C-101B-9397-08002B2CF9AE}" pid="1430" name="hmcheck_result_d67e33c5267a42a7853b2749b8ce5eac_modifiedword">
    <vt:lpwstr>，</vt:lpwstr>
  </property>
  <property fmtid="{D5CDD505-2E9C-101B-9397-08002B2CF9AE}" pid="1431" name="hmcheck_result_31f612dcc888480ebd86f4fef491e13c_modifiedword">
    <vt:lpwstr>，</vt:lpwstr>
  </property>
  <property fmtid="{D5CDD505-2E9C-101B-9397-08002B2CF9AE}" pid="1432" name="hmcheck_result_df0751b88bda4a3bb8bbb80d7e4a0803_modifiedword">
    <vt:lpwstr>，</vt:lpwstr>
  </property>
  <property fmtid="{D5CDD505-2E9C-101B-9397-08002B2CF9AE}" pid="1433" name="hmcheck_result_258d2f7827934e32aa72494dd48bc5f2_modifiedword">
    <vt:lpwstr>，</vt:lpwstr>
  </property>
  <property fmtid="{D5CDD505-2E9C-101B-9397-08002B2CF9AE}" pid="1434" name="hmcheck_result_efb5215141474770a31fb1fb95bdcb0f_modifiedword">
    <vt:lpwstr>：</vt:lpwstr>
  </property>
  <property fmtid="{D5CDD505-2E9C-101B-9397-08002B2CF9AE}" pid="1435" name="hmcheck_result_8d8d5c075a5346a8a9821846c3093016_modifiedword">
    <vt:lpwstr>：</vt:lpwstr>
  </property>
  <property fmtid="{D5CDD505-2E9C-101B-9397-08002B2CF9AE}" pid="1436" name="hmcheck_result_0d996ff3417344c3a809ac30ead3b04a_modifiedword">
    <vt:lpwstr>：</vt:lpwstr>
  </property>
  <property fmtid="{D5CDD505-2E9C-101B-9397-08002B2CF9AE}" pid="1437" name="hmcheck_result_82da5280055542158dbd89b1e29a42b0_modifiedword">
    <vt:lpwstr>）</vt:lpwstr>
  </property>
  <property fmtid="{D5CDD505-2E9C-101B-9397-08002B2CF9AE}" pid="1438" name="hmcheck_result_d6fe5dd7296e4cdda65c536290df0d45_modifiedword">
    <vt:lpwstr>》《</vt:lpwstr>
  </property>
  <property fmtid="{D5CDD505-2E9C-101B-9397-08002B2CF9AE}" pid="1439" name="hmcheck_result_0fcda7692e584d3280863050031a2ab3_modifiedword">
    <vt:lpwstr>”“</vt:lpwstr>
  </property>
  <property fmtid="{D5CDD505-2E9C-101B-9397-08002B2CF9AE}" pid="1440" name="hmcheck_result_bd74dcccb1e94358a2f1d4cffde5c7eb_modifiedword">
    <vt:lpwstr>”“</vt:lpwstr>
  </property>
  <property fmtid="{D5CDD505-2E9C-101B-9397-08002B2CF9AE}" pid="1441" name="hmcheck_result_5bf66cfedd3d4610b758d1843d90f789_modifiedword">
    <vt:lpwstr>（</vt:lpwstr>
  </property>
  <property fmtid="{D5CDD505-2E9C-101B-9397-08002B2CF9AE}" pid="1442" name="hmcheck_result_68604999e3c843579e9526b6f8db65da_modifiedword">
    <vt:lpwstr>）</vt:lpwstr>
  </property>
  <property fmtid="{D5CDD505-2E9C-101B-9397-08002B2CF9AE}" pid="1443" name="hmcheck_result_a2e4173b929147d6b8dc0620063f9e5b_modifiedword">
    <vt:lpwstr>，</vt:lpwstr>
  </property>
  <property fmtid="{D5CDD505-2E9C-101B-9397-08002B2CF9AE}" pid="1444" name="hmcheck_result_cc26f00624ec49859f80cd6d0363065d_modifiedword">
    <vt:lpwstr>作出</vt:lpwstr>
  </property>
  <property fmtid="{D5CDD505-2E9C-101B-9397-08002B2CF9AE}" pid="1445" name="hmcheck_result_6dfaaac00e1e4d9ba83f513a945b8a46_modifiedword">
    <vt:lpwstr>作出</vt:lpwstr>
  </property>
  <property fmtid="{D5CDD505-2E9C-101B-9397-08002B2CF9AE}" pid="1446" name="hmcheck_result_5102c1fbc6674a6c8676b57ecb74cd9e_modifiedword">
    <vt:lpwstr>及</vt:lpwstr>
  </property>
  <property fmtid="{D5CDD505-2E9C-101B-9397-08002B2CF9AE}" pid="1447" name="hmcheck_result_2edbb90ceb1b44f4827f0271fe3f62d0_modifiedword">
    <vt:lpwstr>：</vt:lpwstr>
  </property>
  <property fmtid="{D5CDD505-2E9C-101B-9397-08002B2CF9AE}" pid="1448" name="hmcheck_result_0311bf101ffc413f8ac625268a67275c_modifiedword">
    <vt:lpwstr>的要求</vt:lpwstr>
  </property>
  <property fmtid="{D5CDD505-2E9C-101B-9397-08002B2CF9AE}" pid="1449" name="hmcheck_result_45f896e3be9b4c84838eb5341d30c474_modifiedword">
    <vt:lpwstr>（</vt:lpwstr>
  </property>
  <property fmtid="{D5CDD505-2E9C-101B-9397-08002B2CF9AE}" pid="1450" name="hmcheck_result_d11349f5d73646f5b4baa138995cc41c_modifiedword">
    <vt:lpwstr>的</vt:lpwstr>
  </property>
  <property fmtid="{D5CDD505-2E9C-101B-9397-08002B2CF9AE}" pid="1451" name="hmcheck_result_14adbaf1fa5f420cba9491b70e221493_modifiedword">
    <vt:lpwstr>做</vt:lpwstr>
  </property>
  <property fmtid="{D5CDD505-2E9C-101B-9397-08002B2CF9AE}" pid="1452" name="hmcheck_result_d57f36ed94304b42a22f3a7f638aa608_modifiedword">
    <vt:lpwstr>（</vt:lpwstr>
  </property>
  <property fmtid="{D5CDD505-2E9C-101B-9397-08002B2CF9AE}" pid="1453" name="hmcheck_result_7718e6aa7d034d19b8a7edd42195cc19_modifiedword">
    <vt:lpwstr>）</vt:lpwstr>
  </property>
  <property fmtid="{D5CDD505-2E9C-101B-9397-08002B2CF9AE}" pid="1454" name="hmcheck_result_f691c3ffcfd8428d861478109f74b8da_modifiedword">
    <vt:lpwstr>：</vt:lpwstr>
  </property>
  <property fmtid="{D5CDD505-2E9C-101B-9397-08002B2CF9AE}" pid="1455" name="hmcheck_result_074f2c20d67849df8305faf27917f323_modifiedword">
    <vt:lpwstr>：</vt:lpwstr>
  </property>
  <property fmtid="{D5CDD505-2E9C-101B-9397-08002B2CF9AE}" pid="1456" name="hmcheck_result_d866a54059fc44db947580dbcb1843fa_modifiedword">
    <vt:lpwstr>：</vt:lpwstr>
  </property>
  <property fmtid="{D5CDD505-2E9C-101B-9397-08002B2CF9AE}" pid="1457" name="hmcheck_result_e8d2cc5b17dc43f88e4f6521752d1e62_modifiedword">
    <vt:lpwstr>：</vt:lpwstr>
  </property>
  <property fmtid="{D5CDD505-2E9C-101B-9397-08002B2CF9AE}" pid="1458" name="hmcheck_result_b3f4e861af5a46f4a30680a85181f7a3_modifiedword">
    <vt:lpwstr>：</vt:lpwstr>
  </property>
  <property fmtid="{D5CDD505-2E9C-101B-9397-08002B2CF9AE}" pid="1459" name="hmcheck_result_dfec4426a9194cbd8cad95748d950a74_modifiedword">
    <vt:lpwstr>：</vt:lpwstr>
  </property>
  <property fmtid="{D5CDD505-2E9C-101B-9397-08002B2CF9AE}" pid="1460" name="hmcheck_result_c82776c08de84529a36e20538c0f6363_modifiedword">
    <vt:lpwstr>：</vt:lpwstr>
  </property>
  <property fmtid="{D5CDD505-2E9C-101B-9397-08002B2CF9AE}" pid="1461" name="hmcheck_result_d0ddc752e0bf4cb08063647f0589ddf7_modifiedword">
    <vt:lpwstr>：</vt:lpwstr>
  </property>
  <property fmtid="{D5CDD505-2E9C-101B-9397-08002B2CF9AE}" pid="1462" name="hmcheck_result_d3b45632f1644f63957c168d40f7c1d8_modifiedword">
    <vt:lpwstr>：</vt:lpwstr>
  </property>
  <property fmtid="{D5CDD505-2E9C-101B-9397-08002B2CF9AE}" pid="1463" name="hmcheck_result_f11704cc8be54068a4bd361e311b0618_modifiedword">
    <vt:lpwstr>：</vt:lpwstr>
  </property>
  <property fmtid="{D5CDD505-2E9C-101B-9397-08002B2CF9AE}" pid="1464" name="hmcheck_result_3e390c74332842acb3569b375910a630_modifiedword">
    <vt:lpwstr>，</vt:lpwstr>
  </property>
</Properties>
</file>