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1F35FD">
      <w:pPr>
        <w:snapToGrid w:val="0"/>
        <w:spacing w:before="156" w:beforeLines="50" w:after="156" w:afterLines="50"/>
        <w:rPr>
          <w:rFonts w:ascii="宋体" w:hAnsi="宋体" w:cs="宋体"/>
          <w:b/>
          <w:color w:val="auto"/>
          <w:sz w:val="24"/>
        </w:rPr>
      </w:pPr>
      <w:r>
        <w:rPr>
          <w:rFonts w:hint="eastAsia" w:ascii="宋体" w:hAnsi="宋体" w:cs="宋体"/>
          <w:color w:val="auto"/>
          <w:sz w:val="30"/>
          <w:szCs w:val="30"/>
        </w:rPr>
        <w:t>第二章</w:t>
      </w:r>
      <w:r>
        <w:rPr>
          <w:rFonts w:hint="eastAsia" w:ascii="宋体" w:hAnsi="宋体" w:cs="宋体"/>
          <w:bCs/>
          <w:color w:val="auto"/>
          <w:sz w:val="30"/>
          <w:szCs w:val="30"/>
        </w:rPr>
        <w:t>招</w:t>
      </w:r>
      <w:r>
        <w:rPr>
          <w:rFonts w:hint="eastAsia" w:ascii="宋体" w:hAnsi="宋体" w:cs="宋体"/>
          <w:color w:val="auto"/>
          <w:sz w:val="30"/>
          <w:szCs w:val="30"/>
        </w:rPr>
        <w:t>标需求</w:t>
      </w:r>
    </w:p>
    <w:p w14:paraId="68138D5A">
      <w:pPr>
        <w:outlineLvl w:val="0"/>
        <w:rPr>
          <w:rFonts w:ascii="宋体" w:hAnsi="宋体" w:cs="宋体"/>
          <w:b/>
          <w:bCs/>
          <w:color w:val="auto"/>
          <w:szCs w:val="21"/>
        </w:rPr>
      </w:pPr>
      <w:r>
        <w:rPr>
          <w:rFonts w:hint="eastAsia" w:ascii="宋体" w:hAnsi="宋体" w:cs="宋体"/>
          <w:b/>
          <w:color w:val="auto"/>
          <w:sz w:val="24"/>
        </w:rPr>
        <w:t>二、招标项目内容</w:t>
      </w:r>
    </w:p>
    <w:p w14:paraId="6A31BCB9">
      <w:pPr>
        <w:numPr>
          <w:ilvl w:val="0"/>
          <w:numId w:val="1"/>
        </w:numPr>
        <w:outlineLvl w:val="0"/>
        <w:rPr>
          <w:rFonts w:ascii="宋体" w:hAnsi="宋体" w:cs="宋体"/>
          <w:b/>
          <w:bCs/>
          <w:color w:val="auto"/>
          <w:sz w:val="24"/>
        </w:rPr>
      </w:pPr>
      <w:r>
        <w:rPr>
          <w:rFonts w:hint="eastAsia" w:ascii="宋体" w:hAnsi="宋体" w:cs="宋体"/>
          <w:b/>
          <w:bCs/>
          <w:color w:val="auto"/>
          <w:szCs w:val="21"/>
        </w:rPr>
        <w:t>计算机教室及办公电脑清单及技术参数</w:t>
      </w:r>
    </w:p>
    <w:p w14:paraId="22CA1216">
      <w:pPr>
        <w:outlineLvl w:val="0"/>
        <w:rPr>
          <w:rFonts w:ascii="宋体" w:hAnsi="宋体" w:cs="宋体"/>
          <w:b/>
          <w:bCs/>
          <w:color w:val="auto"/>
          <w:sz w:val="28"/>
          <w:szCs w:val="28"/>
        </w:rPr>
      </w:pPr>
      <w:r>
        <w:rPr>
          <w:rFonts w:hint="eastAsia" w:ascii="宋体" w:hAnsi="宋体" w:cs="宋体"/>
          <w:b/>
          <w:bCs/>
          <w:color w:val="auto"/>
          <w:sz w:val="28"/>
          <w:szCs w:val="28"/>
        </w:rPr>
        <w:t>更正前内容</w:t>
      </w:r>
    </w:p>
    <w:p w14:paraId="1B59BFE6">
      <w:pPr>
        <w:rPr>
          <w:rFonts w:ascii="宋体" w:hAnsi="宋体" w:cs="宋体"/>
          <w:b/>
          <w:color w:val="auto"/>
          <w:szCs w:val="21"/>
        </w:rPr>
      </w:pPr>
      <w:r>
        <w:rPr>
          <w:rFonts w:hint="eastAsia" w:ascii="宋体" w:hAnsi="宋体" w:cs="宋体"/>
          <w:b/>
          <w:color w:val="auto"/>
          <w:szCs w:val="21"/>
        </w:rPr>
        <w:t>1.计算机教室2间（以下为一间计算机教室对应的设备清单）</w:t>
      </w:r>
    </w:p>
    <w:tbl>
      <w:tblPr>
        <w:tblStyle w:val="4"/>
        <w:tblW w:w="8784" w:type="dxa"/>
        <w:jc w:val="center"/>
        <w:tblLayout w:type="fixed"/>
        <w:tblCellMar>
          <w:top w:w="0" w:type="dxa"/>
          <w:left w:w="108" w:type="dxa"/>
          <w:bottom w:w="0" w:type="dxa"/>
          <w:right w:w="108" w:type="dxa"/>
        </w:tblCellMar>
      </w:tblPr>
      <w:tblGrid>
        <w:gridCol w:w="499"/>
        <w:gridCol w:w="738"/>
        <w:gridCol w:w="6097"/>
        <w:gridCol w:w="725"/>
        <w:gridCol w:w="725"/>
      </w:tblGrid>
      <w:tr w14:paraId="5617D195">
        <w:tblPrEx>
          <w:tblCellMar>
            <w:top w:w="0" w:type="dxa"/>
            <w:left w:w="108" w:type="dxa"/>
            <w:bottom w:w="0" w:type="dxa"/>
            <w:right w:w="108" w:type="dxa"/>
          </w:tblCellMar>
        </w:tblPrEx>
        <w:trPr>
          <w:tblHeader/>
          <w:jc w:val="center"/>
        </w:trPr>
        <w:tc>
          <w:tcPr>
            <w:tcW w:w="499" w:type="dxa"/>
            <w:tcBorders>
              <w:top w:val="single" w:color="auto" w:sz="4" w:space="0"/>
              <w:left w:val="single" w:color="auto" w:sz="4" w:space="0"/>
              <w:bottom w:val="single" w:color="auto" w:sz="4" w:space="0"/>
              <w:right w:val="single" w:color="auto" w:sz="4" w:space="0"/>
            </w:tcBorders>
            <w:noWrap/>
            <w:vAlign w:val="center"/>
          </w:tcPr>
          <w:p w14:paraId="3866137F">
            <w:pPr>
              <w:widowControl/>
              <w:snapToGrid w:val="0"/>
              <w:jc w:val="center"/>
              <w:rPr>
                <w:rFonts w:hint="eastAsia" w:ascii="宋体" w:hAnsi="宋体" w:cs="宋体"/>
                <w:b/>
                <w:color w:val="auto"/>
                <w:kern w:val="0"/>
                <w:szCs w:val="21"/>
              </w:rPr>
            </w:pPr>
            <w:r>
              <w:rPr>
                <w:rFonts w:hint="eastAsia" w:ascii="宋体" w:hAnsi="宋体" w:cs="宋体"/>
                <w:b/>
                <w:color w:val="auto"/>
                <w:kern w:val="0"/>
                <w:szCs w:val="21"/>
              </w:rPr>
              <w:t>序号</w:t>
            </w:r>
          </w:p>
        </w:tc>
        <w:tc>
          <w:tcPr>
            <w:tcW w:w="738" w:type="dxa"/>
            <w:tcBorders>
              <w:top w:val="single" w:color="auto" w:sz="4" w:space="0"/>
              <w:left w:val="nil"/>
              <w:bottom w:val="single" w:color="auto" w:sz="4" w:space="0"/>
              <w:right w:val="single" w:color="auto" w:sz="4" w:space="0"/>
            </w:tcBorders>
            <w:noWrap/>
            <w:vAlign w:val="center"/>
          </w:tcPr>
          <w:p w14:paraId="3F06BA71">
            <w:pPr>
              <w:widowControl/>
              <w:snapToGrid w:val="0"/>
              <w:jc w:val="center"/>
              <w:rPr>
                <w:rFonts w:hint="eastAsia" w:ascii="宋体" w:hAnsi="宋体" w:cs="宋体"/>
                <w:b/>
                <w:color w:val="auto"/>
                <w:kern w:val="0"/>
                <w:szCs w:val="21"/>
              </w:rPr>
            </w:pPr>
            <w:r>
              <w:rPr>
                <w:rFonts w:hint="eastAsia" w:ascii="宋体" w:hAnsi="宋体" w:cs="宋体"/>
                <w:b/>
                <w:color w:val="auto"/>
                <w:kern w:val="0"/>
                <w:szCs w:val="21"/>
              </w:rPr>
              <w:t>名称</w:t>
            </w:r>
          </w:p>
        </w:tc>
        <w:tc>
          <w:tcPr>
            <w:tcW w:w="6097" w:type="dxa"/>
            <w:tcBorders>
              <w:top w:val="single" w:color="auto" w:sz="4" w:space="0"/>
              <w:left w:val="nil"/>
              <w:bottom w:val="single" w:color="auto" w:sz="4" w:space="0"/>
              <w:right w:val="single" w:color="auto" w:sz="4" w:space="0"/>
            </w:tcBorders>
            <w:noWrap/>
            <w:vAlign w:val="center"/>
          </w:tcPr>
          <w:p w14:paraId="002B4996">
            <w:pPr>
              <w:widowControl/>
              <w:snapToGrid w:val="0"/>
              <w:jc w:val="center"/>
              <w:rPr>
                <w:rFonts w:hint="eastAsia" w:ascii="宋体" w:hAnsi="宋体" w:cs="宋体"/>
                <w:b/>
                <w:color w:val="auto"/>
                <w:kern w:val="0"/>
                <w:szCs w:val="21"/>
              </w:rPr>
            </w:pPr>
            <w:r>
              <w:rPr>
                <w:rFonts w:hint="eastAsia" w:ascii="宋体" w:hAnsi="宋体" w:cs="宋体"/>
                <w:b/>
                <w:color w:val="auto"/>
                <w:kern w:val="0"/>
                <w:szCs w:val="21"/>
              </w:rPr>
              <w:t>技术参数</w:t>
            </w:r>
          </w:p>
        </w:tc>
        <w:tc>
          <w:tcPr>
            <w:tcW w:w="725" w:type="dxa"/>
            <w:tcBorders>
              <w:top w:val="single" w:color="auto" w:sz="4" w:space="0"/>
              <w:left w:val="nil"/>
              <w:bottom w:val="single" w:color="auto" w:sz="4" w:space="0"/>
              <w:right w:val="single" w:color="auto" w:sz="4" w:space="0"/>
            </w:tcBorders>
            <w:noWrap/>
            <w:vAlign w:val="center"/>
          </w:tcPr>
          <w:p w14:paraId="17B2AC61">
            <w:pPr>
              <w:widowControl/>
              <w:snapToGrid w:val="0"/>
              <w:jc w:val="center"/>
              <w:rPr>
                <w:rFonts w:hint="eastAsia" w:ascii="宋体" w:hAnsi="宋体" w:cs="宋体"/>
                <w:b/>
                <w:color w:val="auto"/>
                <w:kern w:val="0"/>
                <w:szCs w:val="21"/>
              </w:rPr>
            </w:pPr>
            <w:r>
              <w:rPr>
                <w:rFonts w:hint="eastAsia" w:ascii="宋体" w:hAnsi="宋体" w:cs="宋体"/>
                <w:b/>
                <w:color w:val="auto"/>
                <w:kern w:val="0"/>
                <w:szCs w:val="21"/>
              </w:rPr>
              <w:t>数量</w:t>
            </w:r>
          </w:p>
        </w:tc>
        <w:tc>
          <w:tcPr>
            <w:tcW w:w="725" w:type="dxa"/>
            <w:tcBorders>
              <w:top w:val="single" w:color="auto" w:sz="4" w:space="0"/>
              <w:left w:val="nil"/>
              <w:bottom w:val="single" w:color="auto" w:sz="4" w:space="0"/>
              <w:right w:val="single" w:color="auto" w:sz="4" w:space="0"/>
            </w:tcBorders>
            <w:noWrap/>
            <w:vAlign w:val="center"/>
          </w:tcPr>
          <w:p w14:paraId="3C8BB126">
            <w:pPr>
              <w:widowControl/>
              <w:snapToGrid w:val="0"/>
              <w:jc w:val="center"/>
              <w:rPr>
                <w:rFonts w:hint="eastAsia" w:ascii="宋体" w:hAnsi="宋体" w:cs="宋体"/>
                <w:b/>
                <w:color w:val="auto"/>
                <w:kern w:val="0"/>
                <w:szCs w:val="21"/>
              </w:rPr>
            </w:pPr>
            <w:r>
              <w:rPr>
                <w:rFonts w:hint="eastAsia" w:ascii="宋体" w:hAnsi="宋体" w:cs="宋体"/>
                <w:b/>
                <w:color w:val="auto"/>
                <w:kern w:val="0"/>
                <w:szCs w:val="21"/>
              </w:rPr>
              <w:t>单位</w:t>
            </w:r>
          </w:p>
        </w:tc>
      </w:tr>
      <w:tr w14:paraId="3C01D4CF">
        <w:tblPrEx>
          <w:tblCellMar>
            <w:top w:w="0" w:type="dxa"/>
            <w:left w:w="108" w:type="dxa"/>
            <w:bottom w:w="0" w:type="dxa"/>
            <w:right w:w="108" w:type="dxa"/>
          </w:tblCellMar>
        </w:tblPrEx>
        <w:trPr>
          <w:jc w:val="center"/>
        </w:trPr>
        <w:tc>
          <w:tcPr>
            <w:tcW w:w="499" w:type="dxa"/>
            <w:tcBorders>
              <w:top w:val="nil"/>
              <w:left w:val="single" w:color="auto" w:sz="4" w:space="0"/>
              <w:bottom w:val="single" w:color="auto" w:sz="4" w:space="0"/>
              <w:right w:val="single" w:color="auto" w:sz="4" w:space="0"/>
            </w:tcBorders>
            <w:noWrap/>
            <w:vAlign w:val="center"/>
          </w:tcPr>
          <w:p w14:paraId="2F7B6C6D">
            <w:pPr>
              <w:widowControl/>
              <w:snapToGrid w:val="0"/>
              <w:jc w:val="center"/>
              <w:rPr>
                <w:rFonts w:hint="eastAsia" w:ascii="宋体" w:hAnsi="宋体" w:cs="宋体"/>
                <w:color w:val="auto"/>
                <w:kern w:val="0"/>
                <w:szCs w:val="21"/>
              </w:rPr>
            </w:pPr>
            <w:r>
              <w:rPr>
                <w:rFonts w:hint="eastAsia" w:ascii="宋体" w:hAnsi="宋体" w:cs="宋体"/>
                <w:color w:val="auto"/>
                <w:kern w:val="0"/>
                <w:szCs w:val="21"/>
              </w:rPr>
              <w:t>3</w:t>
            </w:r>
          </w:p>
        </w:tc>
        <w:tc>
          <w:tcPr>
            <w:tcW w:w="738" w:type="dxa"/>
            <w:tcBorders>
              <w:top w:val="nil"/>
              <w:left w:val="nil"/>
              <w:bottom w:val="single" w:color="auto" w:sz="4" w:space="0"/>
              <w:right w:val="single" w:color="auto" w:sz="4" w:space="0"/>
            </w:tcBorders>
            <w:noWrap/>
            <w:vAlign w:val="center"/>
          </w:tcPr>
          <w:p w14:paraId="2CFB6299">
            <w:pPr>
              <w:widowControl/>
              <w:snapToGrid w:val="0"/>
              <w:jc w:val="left"/>
              <w:rPr>
                <w:rFonts w:hint="eastAsia" w:ascii="宋体" w:hAnsi="宋体" w:cs="宋体"/>
                <w:color w:val="auto"/>
                <w:kern w:val="0"/>
                <w:szCs w:val="21"/>
              </w:rPr>
            </w:pPr>
            <w:r>
              <w:rPr>
                <w:rFonts w:hint="eastAsia" w:ascii="宋体" w:hAnsi="宋体" w:cs="宋体"/>
                <w:color w:val="auto"/>
                <w:kern w:val="0"/>
                <w:szCs w:val="21"/>
              </w:rPr>
              <w:t>教师、学生终端</w:t>
            </w:r>
          </w:p>
        </w:tc>
        <w:tc>
          <w:tcPr>
            <w:tcW w:w="6097" w:type="dxa"/>
            <w:tcBorders>
              <w:top w:val="nil"/>
              <w:left w:val="nil"/>
              <w:bottom w:val="single" w:color="auto" w:sz="4" w:space="0"/>
              <w:right w:val="single" w:color="auto" w:sz="4" w:space="0"/>
            </w:tcBorders>
            <w:vAlign w:val="center"/>
          </w:tcPr>
          <w:p w14:paraId="41B529B9">
            <w:pPr>
              <w:widowControl/>
              <w:snapToGrid w:val="0"/>
              <w:jc w:val="left"/>
              <w:rPr>
                <w:rFonts w:ascii="宋体" w:hAnsi="宋体" w:cs="宋体"/>
                <w:color w:val="auto"/>
                <w:kern w:val="0"/>
                <w:szCs w:val="21"/>
              </w:rPr>
            </w:pPr>
            <w:r>
              <w:rPr>
                <w:rFonts w:hint="eastAsia" w:ascii="宋体" w:hAnsi="宋体" w:cs="宋体"/>
                <w:color w:val="auto"/>
                <w:kern w:val="0"/>
                <w:szCs w:val="21"/>
              </w:rPr>
              <w:t>▲1.CPU：国产自主品牌，需通过国家安全可靠测评；配置</w:t>
            </w:r>
            <w:r>
              <w:rPr>
                <w:rFonts w:hint="eastAsia" w:ascii="宋体" w:hAnsi="宋体" w:cs="宋体"/>
                <w:b/>
                <w:color w:val="auto"/>
                <w:kern w:val="0"/>
                <w:szCs w:val="21"/>
              </w:rPr>
              <w:t>不低于</w:t>
            </w:r>
            <w:r>
              <w:rPr>
                <w:rFonts w:hint="eastAsia" w:ascii="宋体" w:hAnsi="宋体" w:cs="宋体"/>
                <w:color w:val="auto"/>
                <w:kern w:val="0"/>
                <w:szCs w:val="21"/>
              </w:rPr>
              <w:t>一颗C86架构KX-U6780A处理器（八核八线程处理器，主频≥2.7GHz）</w:t>
            </w:r>
            <w:r>
              <w:rPr>
                <w:rFonts w:hint="eastAsia" w:ascii="宋体" w:hAnsi="宋体" w:cs="宋体"/>
                <w:b/>
                <w:color w:val="auto"/>
                <w:kern w:val="0"/>
                <w:szCs w:val="21"/>
              </w:rPr>
              <w:t>或</w:t>
            </w:r>
            <w:r>
              <w:rPr>
                <w:b/>
                <w:color w:val="auto"/>
              </w:rPr>
              <w:t>同等性能档次产品（需提供同档次性能证明材料）</w:t>
            </w:r>
            <w:r>
              <w:rPr>
                <w:rFonts w:hint="eastAsia" w:ascii="宋体" w:hAnsi="宋体" w:cs="宋体"/>
                <w:color w:val="auto"/>
                <w:kern w:val="0"/>
                <w:szCs w:val="21"/>
              </w:rPr>
              <w:t>。</w:t>
            </w:r>
          </w:p>
          <w:p w14:paraId="49A8C8B6">
            <w:pPr>
              <w:widowControl/>
              <w:snapToGrid w:val="0"/>
              <w:jc w:val="left"/>
              <w:rPr>
                <w:rFonts w:hint="eastAsia" w:ascii="宋体" w:hAnsi="宋体" w:cs="宋体"/>
                <w:color w:val="auto"/>
                <w:kern w:val="0"/>
                <w:szCs w:val="21"/>
              </w:rPr>
            </w:pPr>
            <w:r>
              <w:rPr>
                <w:rFonts w:hint="eastAsia" w:ascii="宋体" w:hAnsi="宋体" w:cs="宋体"/>
                <w:color w:val="auto"/>
                <w:kern w:val="0"/>
                <w:szCs w:val="21"/>
              </w:rPr>
              <w:t>2.内存和存储：内存容量≥16GB；本地存储≥256 GB NVME SSD。</w:t>
            </w:r>
            <w:r>
              <w:rPr>
                <w:rFonts w:hint="eastAsia" w:ascii="宋体" w:hAnsi="宋体" w:cs="宋体"/>
                <w:color w:val="auto"/>
                <w:kern w:val="0"/>
                <w:szCs w:val="21"/>
              </w:rPr>
              <w:br w:type="textWrapping"/>
            </w:r>
            <w:r>
              <w:rPr>
                <w:rFonts w:hint="eastAsia" w:ascii="宋体" w:hAnsi="宋体" w:cs="宋体"/>
                <w:color w:val="auto"/>
                <w:kern w:val="0"/>
                <w:szCs w:val="21"/>
              </w:rPr>
              <w:t>3.显卡类型：集成核芯显卡。</w:t>
            </w:r>
            <w:r>
              <w:rPr>
                <w:rFonts w:hint="eastAsia" w:ascii="宋体" w:hAnsi="宋体" w:cs="宋体"/>
                <w:color w:val="auto"/>
                <w:kern w:val="0"/>
                <w:szCs w:val="21"/>
              </w:rPr>
              <w:br w:type="textWrapping"/>
            </w:r>
            <w:r>
              <w:rPr>
                <w:rFonts w:hint="eastAsia" w:ascii="宋体" w:hAnsi="宋体" w:cs="宋体"/>
                <w:color w:val="auto"/>
                <w:kern w:val="0"/>
                <w:szCs w:val="21"/>
              </w:rPr>
              <w:t>4.接口：USB接口≥</w:t>
            </w:r>
            <w:r>
              <w:rPr>
                <w:rFonts w:ascii="宋体" w:hAnsi="宋体" w:cs="宋体"/>
                <w:color w:val="auto"/>
                <w:kern w:val="0"/>
                <w:szCs w:val="21"/>
                <w:lang w:val="en"/>
              </w:rPr>
              <w:t>7</w:t>
            </w:r>
            <w:r>
              <w:rPr>
                <w:rFonts w:hint="eastAsia" w:ascii="宋体" w:hAnsi="宋体" w:cs="宋体"/>
                <w:color w:val="auto"/>
                <w:kern w:val="0"/>
                <w:szCs w:val="21"/>
              </w:rPr>
              <w:t>个，其中包含TypeC（USB3.2GEN2）接口≥1个，USB 3.0接口（USB3.2GEN2）≥</w:t>
            </w:r>
            <w:r>
              <w:rPr>
                <w:rFonts w:ascii="宋体" w:hAnsi="宋体" w:cs="宋体"/>
                <w:color w:val="auto"/>
                <w:kern w:val="0"/>
                <w:szCs w:val="21"/>
                <w:lang w:val="en"/>
              </w:rPr>
              <w:t>3</w:t>
            </w:r>
            <w:r>
              <w:rPr>
                <w:rFonts w:hint="eastAsia" w:ascii="宋体" w:hAnsi="宋体" w:cs="宋体"/>
                <w:color w:val="auto"/>
                <w:kern w:val="0"/>
                <w:szCs w:val="21"/>
              </w:rPr>
              <w:t>个，USB2.0接口≥</w:t>
            </w:r>
            <w:r>
              <w:rPr>
                <w:rFonts w:ascii="宋体" w:hAnsi="宋体" w:cs="宋体"/>
                <w:color w:val="auto"/>
                <w:kern w:val="0"/>
                <w:szCs w:val="21"/>
                <w:lang w:val="en"/>
              </w:rPr>
              <w:t>3</w:t>
            </w:r>
            <w:r>
              <w:rPr>
                <w:rFonts w:hint="eastAsia" w:ascii="宋体" w:hAnsi="宋体" w:cs="宋体"/>
                <w:color w:val="auto"/>
                <w:kern w:val="0"/>
                <w:szCs w:val="21"/>
              </w:rPr>
              <w:t>个；VGA接口≥1个，HDMI接口≥</w:t>
            </w:r>
            <w:r>
              <w:rPr>
                <w:rFonts w:ascii="宋体" w:hAnsi="宋体" w:cs="宋体"/>
                <w:color w:val="auto"/>
                <w:kern w:val="0"/>
                <w:szCs w:val="21"/>
                <w:lang w:val="en"/>
              </w:rPr>
              <w:t>1</w:t>
            </w:r>
            <w:r>
              <w:rPr>
                <w:rFonts w:hint="eastAsia" w:ascii="宋体" w:hAnsi="宋体" w:cs="宋体"/>
                <w:color w:val="auto"/>
                <w:kern w:val="0"/>
                <w:szCs w:val="21"/>
              </w:rPr>
              <w:t>个，千兆网口≥1个。</w:t>
            </w:r>
            <w:r>
              <w:rPr>
                <w:rFonts w:hint="eastAsia" w:ascii="宋体" w:hAnsi="宋体" w:cs="宋体"/>
                <w:color w:val="auto"/>
                <w:kern w:val="0"/>
                <w:szCs w:val="21"/>
              </w:rPr>
              <w:br w:type="textWrapping"/>
            </w:r>
            <w:r>
              <w:rPr>
                <w:rFonts w:hint="eastAsia" w:ascii="宋体" w:hAnsi="宋体" w:cs="宋体"/>
                <w:color w:val="auto"/>
                <w:kern w:val="0"/>
                <w:szCs w:val="21"/>
              </w:rPr>
              <w:t>5.机箱：节省桌面空间设计，要求主机体积≤8L。</w:t>
            </w:r>
            <w:r>
              <w:rPr>
                <w:rFonts w:hint="eastAsia" w:ascii="宋体" w:hAnsi="宋体" w:cs="宋体"/>
                <w:color w:val="auto"/>
                <w:kern w:val="0"/>
                <w:szCs w:val="21"/>
              </w:rPr>
              <w:br w:type="textWrapping"/>
            </w:r>
            <w:r>
              <w:rPr>
                <w:rFonts w:hint="eastAsia" w:ascii="宋体" w:hAnsi="宋体" w:cs="宋体"/>
                <w:color w:val="auto"/>
                <w:kern w:val="0"/>
                <w:szCs w:val="21"/>
              </w:rPr>
              <w:t>★6.设备平均故障间隔时间（MTBF）≥300000小时，供货前需提供第三方权威证书和测试报告复印件。</w:t>
            </w:r>
            <w:r>
              <w:rPr>
                <w:rFonts w:hint="eastAsia" w:ascii="宋体" w:hAnsi="宋体" w:cs="宋体"/>
                <w:color w:val="auto"/>
                <w:kern w:val="0"/>
                <w:szCs w:val="21"/>
              </w:rPr>
              <w:br w:type="textWrapping"/>
            </w:r>
            <w:r>
              <w:rPr>
                <w:rFonts w:hint="eastAsia" w:ascii="宋体" w:hAnsi="宋体" w:cs="宋体"/>
                <w:color w:val="auto"/>
                <w:kern w:val="0"/>
                <w:szCs w:val="21"/>
              </w:rPr>
              <w:t>7.设备需具备3C证书及节能证书。</w:t>
            </w:r>
            <w:r>
              <w:rPr>
                <w:rFonts w:hint="eastAsia" w:ascii="宋体" w:hAnsi="宋体" w:cs="宋体"/>
                <w:color w:val="auto"/>
                <w:kern w:val="0"/>
                <w:szCs w:val="21"/>
              </w:rPr>
              <w:br w:type="textWrapping"/>
            </w:r>
            <w:r>
              <w:rPr>
                <w:rFonts w:hint="eastAsia" w:ascii="宋体" w:hAnsi="宋体" w:cs="宋体"/>
                <w:color w:val="auto"/>
                <w:kern w:val="0"/>
                <w:szCs w:val="21"/>
              </w:rPr>
              <w:t>8.设备支持不低于2.5kv防雷。</w:t>
            </w:r>
          </w:p>
        </w:tc>
        <w:tc>
          <w:tcPr>
            <w:tcW w:w="725" w:type="dxa"/>
            <w:tcBorders>
              <w:top w:val="nil"/>
              <w:left w:val="nil"/>
              <w:bottom w:val="single" w:color="auto" w:sz="4" w:space="0"/>
              <w:right w:val="single" w:color="auto" w:sz="4" w:space="0"/>
            </w:tcBorders>
            <w:noWrap/>
            <w:vAlign w:val="center"/>
          </w:tcPr>
          <w:p w14:paraId="6B28DCDC">
            <w:pPr>
              <w:widowControl/>
              <w:snapToGrid w:val="0"/>
              <w:jc w:val="center"/>
              <w:rPr>
                <w:rFonts w:hint="eastAsia" w:ascii="宋体" w:hAnsi="宋体" w:cs="宋体"/>
                <w:color w:val="auto"/>
                <w:kern w:val="0"/>
                <w:szCs w:val="21"/>
              </w:rPr>
            </w:pPr>
            <w:r>
              <w:rPr>
                <w:rFonts w:hint="eastAsia" w:ascii="宋体" w:hAnsi="宋体" w:cs="宋体"/>
                <w:color w:val="auto"/>
                <w:kern w:val="0"/>
                <w:szCs w:val="21"/>
              </w:rPr>
              <w:t>45</w:t>
            </w:r>
          </w:p>
        </w:tc>
        <w:tc>
          <w:tcPr>
            <w:tcW w:w="725" w:type="dxa"/>
            <w:tcBorders>
              <w:top w:val="nil"/>
              <w:left w:val="nil"/>
              <w:bottom w:val="single" w:color="auto" w:sz="4" w:space="0"/>
              <w:right w:val="single" w:color="auto" w:sz="4" w:space="0"/>
            </w:tcBorders>
            <w:noWrap/>
            <w:vAlign w:val="center"/>
          </w:tcPr>
          <w:p w14:paraId="19ADCF99">
            <w:pPr>
              <w:widowControl/>
              <w:snapToGrid w:val="0"/>
              <w:jc w:val="center"/>
              <w:rPr>
                <w:rFonts w:hint="eastAsia" w:ascii="宋体" w:hAnsi="宋体" w:cs="宋体"/>
                <w:color w:val="auto"/>
                <w:kern w:val="0"/>
                <w:szCs w:val="21"/>
              </w:rPr>
            </w:pPr>
            <w:r>
              <w:rPr>
                <w:rFonts w:hint="eastAsia" w:ascii="宋体" w:hAnsi="宋体" w:cs="宋体"/>
                <w:color w:val="auto"/>
                <w:kern w:val="0"/>
                <w:szCs w:val="21"/>
              </w:rPr>
              <w:t>台</w:t>
            </w:r>
          </w:p>
        </w:tc>
      </w:tr>
      <w:tr w14:paraId="72E76F41">
        <w:tblPrEx>
          <w:tblCellMar>
            <w:top w:w="0" w:type="dxa"/>
            <w:left w:w="108" w:type="dxa"/>
            <w:bottom w:w="0" w:type="dxa"/>
            <w:right w:w="108" w:type="dxa"/>
          </w:tblCellMar>
        </w:tblPrEx>
        <w:trPr>
          <w:jc w:val="center"/>
        </w:trPr>
        <w:tc>
          <w:tcPr>
            <w:tcW w:w="499" w:type="dxa"/>
            <w:tcBorders>
              <w:top w:val="nil"/>
              <w:left w:val="single" w:color="auto" w:sz="4" w:space="0"/>
              <w:bottom w:val="single" w:color="auto" w:sz="4" w:space="0"/>
              <w:right w:val="single" w:color="auto" w:sz="4" w:space="0"/>
            </w:tcBorders>
            <w:noWrap/>
            <w:vAlign w:val="center"/>
          </w:tcPr>
          <w:p w14:paraId="2D4DD3D4">
            <w:pPr>
              <w:widowControl/>
              <w:snapToGrid w:val="0"/>
              <w:jc w:val="center"/>
              <w:rPr>
                <w:rFonts w:hint="eastAsia" w:ascii="宋体" w:hAnsi="宋体" w:cs="宋体"/>
                <w:color w:val="auto"/>
                <w:kern w:val="0"/>
                <w:szCs w:val="21"/>
              </w:rPr>
            </w:pPr>
            <w:r>
              <w:rPr>
                <w:rFonts w:hint="eastAsia" w:ascii="宋体" w:hAnsi="宋体" w:cs="宋体"/>
                <w:color w:val="auto"/>
                <w:kern w:val="0"/>
                <w:szCs w:val="21"/>
              </w:rPr>
              <w:t>14</w:t>
            </w:r>
          </w:p>
        </w:tc>
        <w:tc>
          <w:tcPr>
            <w:tcW w:w="738" w:type="dxa"/>
            <w:tcBorders>
              <w:top w:val="nil"/>
              <w:left w:val="nil"/>
              <w:bottom w:val="single" w:color="auto" w:sz="4" w:space="0"/>
              <w:right w:val="single" w:color="auto" w:sz="4" w:space="0"/>
            </w:tcBorders>
            <w:noWrap/>
            <w:vAlign w:val="center"/>
          </w:tcPr>
          <w:p w14:paraId="1DC4428F">
            <w:pPr>
              <w:widowControl/>
              <w:snapToGrid w:val="0"/>
              <w:jc w:val="left"/>
              <w:rPr>
                <w:rFonts w:hint="eastAsia" w:ascii="宋体" w:hAnsi="宋体" w:cs="宋体"/>
                <w:color w:val="auto"/>
                <w:kern w:val="0"/>
                <w:szCs w:val="21"/>
              </w:rPr>
            </w:pPr>
            <w:r>
              <w:rPr>
                <w:rFonts w:hint="eastAsia" w:ascii="宋体" w:hAnsi="宋体" w:cs="宋体"/>
                <w:color w:val="auto"/>
                <w:kern w:val="0"/>
                <w:szCs w:val="21"/>
              </w:rPr>
              <w:t>国产操作系统</w:t>
            </w:r>
          </w:p>
        </w:tc>
        <w:tc>
          <w:tcPr>
            <w:tcW w:w="6097" w:type="dxa"/>
            <w:tcBorders>
              <w:top w:val="nil"/>
              <w:left w:val="nil"/>
              <w:bottom w:val="single" w:color="auto" w:sz="4" w:space="0"/>
              <w:right w:val="single" w:color="auto" w:sz="4" w:space="0"/>
            </w:tcBorders>
            <w:noWrap/>
            <w:vAlign w:val="center"/>
          </w:tcPr>
          <w:p w14:paraId="0D3A39ED">
            <w:pPr>
              <w:widowControl/>
              <w:snapToGrid w:val="0"/>
              <w:jc w:val="left"/>
              <w:rPr>
                <w:rFonts w:hint="eastAsia" w:ascii="宋体" w:hAnsi="宋体" w:cs="宋体"/>
                <w:color w:val="auto"/>
                <w:kern w:val="0"/>
                <w:szCs w:val="21"/>
              </w:rPr>
            </w:pPr>
            <w:r>
              <w:rPr>
                <w:rFonts w:hint="eastAsia" w:ascii="宋体" w:hAnsi="宋体" w:cs="宋体"/>
                <w:color w:val="auto"/>
                <w:kern w:val="0"/>
                <w:szCs w:val="21"/>
              </w:rPr>
              <w:t>▲1.操作系统基于linux4.19及以上版本内核设计开发的内核版本统信桌面操作系统(教育版)V20）应通过中国信息安全测评中心发布的《安全可靠测评结果公告（2024年第1号）》要求。</w:t>
            </w:r>
            <w:r>
              <w:rPr>
                <w:rFonts w:hint="eastAsia" w:ascii="宋体" w:hAnsi="宋体" w:cs="宋体"/>
                <w:color w:val="auto"/>
                <w:kern w:val="0"/>
                <w:szCs w:val="21"/>
              </w:rPr>
              <w:br w:type="textWrapping"/>
            </w:r>
            <w:r>
              <w:rPr>
                <w:rFonts w:hint="eastAsia" w:ascii="宋体" w:hAnsi="宋体" w:cs="宋体"/>
                <w:color w:val="auto"/>
                <w:kern w:val="0"/>
                <w:szCs w:val="21"/>
              </w:rPr>
              <w:t>2.操作系统产品具有教育版本的软件著作权，并提供教育版本的软件著作权登记证书。</w:t>
            </w:r>
            <w:r>
              <w:rPr>
                <w:rFonts w:hint="eastAsia" w:ascii="宋体" w:hAnsi="宋体" w:cs="宋体"/>
                <w:color w:val="auto"/>
                <w:kern w:val="0"/>
                <w:szCs w:val="21"/>
              </w:rPr>
              <w:br w:type="textWrapping"/>
            </w:r>
            <w:r>
              <w:rPr>
                <w:rFonts w:hint="eastAsia" w:ascii="宋体" w:hAnsi="宋体" w:cs="宋体"/>
                <w:color w:val="auto"/>
                <w:kern w:val="0"/>
                <w:szCs w:val="21"/>
              </w:rPr>
              <w:t>3.为保障系统不被误操作损坏，保障系统安全，操作系统产品需具备开发者模式的用户鉴权能力，用以限制root、sudo等高级权限和安装未签名的软件，提供功能截图证明及开发者模式软件著作权证书。</w:t>
            </w:r>
            <w:r>
              <w:rPr>
                <w:rFonts w:hint="eastAsia" w:ascii="宋体" w:hAnsi="宋体" w:cs="宋体"/>
                <w:color w:val="auto"/>
                <w:kern w:val="0"/>
                <w:szCs w:val="21"/>
              </w:rPr>
              <w:br w:type="textWrapping"/>
            </w:r>
            <w:r>
              <w:rPr>
                <w:rFonts w:hint="eastAsia" w:ascii="宋体" w:hAnsi="宋体" w:cs="宋体"/>
                <w:color w:val="auto"/>
                <w:kern w:val="0"/>
                <w:szCs w:val="21"/>
              </w:rPr>
              <w:t>4.系统提供图形化磁盘管理工具支持磁盘坏道修检测与修复，检测范围支持柱面范围、扇区范围、容量范围三种，检测方式支持检测次数和超时时间两种方式提供系统截图及磁盘管理器软件著作权证书。</w:t>
            </w:r>
            <w:r>
              <w:rPr>
                <w:rFonts w:hint="eastAsia" w:ascii="宋体" w:hAnsi="宋体" w:cs="宋体"/>
                <w:color w:val="auto"/>
                <w:kern w:val="0"/>
                <w:szCs w:val="21"/>
              </w:rPr>
              <w:br w:type="textWrapping"/>
            </w:r>
            <w:r>
              <w:rPr>
                <w:rFonts w:hint="eastAsia" w:ascii="宋体" w:hAnsi="宋体" w:cs="宋体"/>
                <w:color w:val="auto"/>
                <w:kern w:val="0"/>
                <w:szCs w:val="21"/>
              </w:rPr>
              <w:t>5.操作系统支持选择性更新，在系统图形界面，用户可按需选择只更新系统或安全补丁，分别提供操作系统系统更新和安全更新的功能截图。</w:t>
            </w:r>
            <w:r>
              <w:rPr>
                <w:rFonts w:hint="eastAsia" w:ascii="宋体" w:hAnsi="宋体" w:cs="宋体"/>
                <w:color w:val="auto"/>
                <w:kern w:val="0"/>
                <w:szCs w:val="21"/>
              </w:rPr>
              <w:br w:type="textWrapping"/>
            </w:r>
            <w:r>
              <w:rPr>
                <w:rFonts w:hint="eastAsia" w:ascii="宋体" w:hAnsi="宋体" w:cs="宋体"/>
                <w:color w:val="auto"/>
                <w:kern w:val="0"/>
                <w:szCs w:val="21"/>
              </w:rPr>
              <w:t>6.支持通过自带浏览器上网，拦截网页中恶意弹窗，诱导点击跳转至不良内容、低俗庸俗等有害页面的行为，支持智能上网保护趋势统计、用户举报、黑白名单配置等功能，提供功能截图及青少年上网保护软件著作权证书。</w:t>
            </w:r>
            <w:r>
              <w:rPr>
                <w:rFonts w:hint="eastAsia" w:ascii="宋体" w:hAnsi="宋体" w:cs="宋体"/>
                <w:color w:val="auto"/>
                <w:kern w:val="0"/>
                <w:szCs w:val="21"/>
              </w:rPr>
              <w:br w:type="textWrapping"/>
            </w:r>
            <w:r>
              <w:rPr>
                <w:rFonts w:hint="eastAsia" w:ascii="宋体" w:hAnsi="宋体" w:cs="宋体"/>
                <w:color w:val="auto"/>
                <w:kern w:val="0"/>
                <w:szCs w:val="21"/>
              </w:rPr>
              <w:t>7.操作系统提供文件系统检查与修复功能工具，能支持自动修复文件系统错误、系统引导修复、磁盘清理、重置磁盘密码等功能，提供功能截图证明。</w:t>
            </w:r>
            <w:r>
              <w:rPr>
                <w:rFonts w:hint="eastAsia" w:ascii="宋体" w:hAnsi="宋体" w:cs="宋体"/>
                <w:color w:val="auto"/>
                <w:kern w:val="0"/>
                <w:szCs w:val="21"/>
              </w:rPr>
              <w:br w:type="textWrapping"/>
            </w:r>
            <w:r>
              <w:rPr>
                <w:rFonts w:hint="eastAsia" w:ascii="宋体" w:hAnsi="宋体" w:cs="宋体"/>
                <w:color w:val="auto"/>
                <w:kern w:val="0"/>
                <w:szCs w:val="21"/>
              </w:rPr>
              <w:t>8.系统安全中心深度集成杀毒引擎，用户无需单独下载，至少提供两个杀毒库供用户自行选择。</w:t>
            </w:r>
            <w:r>
              <w:rPr>
                <w:rFonts w:hint="eastAsia" w:ascii="宋体" w:hAnsi="宋体" w:cs="宋体"/>
                <w:color w:val="auto"/>
                <w:kern w:val="0"/>
                <w:szCs w:val="21"/>
              </w:rPr>
              <w:br w:type="textWrapping"/>
            </w:r>
            <w:r>
              <w:rPr>
                <w:rFonts w:hint="eastAsia" w:ascii="宋体" w:hAnsi="宋体" w:cs="宋体"/>
                <w:color w:val="auto"/>
                <w:kern w:val="0"/>
                <w:szCs w:val="21"/>
              </w:rPr>
              <w:t>9.操作系统兼容FIDO2协议的Passkey设备，可实现通过Passkey设备进行系统的登录、解锁、提权认证。</w:t>
            </w:r>
          </w:p>
        </w:tc>
        <w:tc>
          <w:tcPr>
            <w:tcW w:w="725" w:type="dxa"/>
            <w:tcBorders>
              <w:top w:val="nil"/>
              <w:left w:val="nil"/>
              <w:bottom w:val="single" w:color="auto" w:sz="4" w:space="0"/>
              <w:right w:val="single" w:color="auto" w:sz="4" w:space="0"/>
            </w:tcBorders>
            <w:noWrap/>
            <w:vAlign w:val="center"/>
          </w:tcPr>
          <w:p w14:paraId="0DCCE1A3">
            <w:pPr>
              <w:widowControl/>
              <w:snapToGrid w:val="0"/>
              <w:jc w:val="center"/>
              <w:rPr>
                <w:rFonts w:hint="eastAsia" w:ascii="宋体" w:hAnsi="宋体" w:cs="宋体"/>
                <w:color w:val="auto"/>
                <w:kern w:val="0"/>
                <w:szCs w:val="21"/>
              </w:rPr>
            </w:pPr>
            <w:r>
              <w:rPr>
                <w:rFonts w:hint="eastAsia" w:ascii="宋体" w:hAnsi="宋体" w:cs="宋体"/>
                <w:color w:val="auto"/>
                <w:kern w:val="0"/>
                <w:szCs w:val="21"/>
              </w:rPr>
              <w:t>45</w:t>
            </w:r>
          </w:p>
        </w:tc>
        <w:tc>
          <w:tcPr>
            <w:tcW w:w="725" w:type="dxa"/>
            <w:tcBorders>
              <w:top w:val="nil"/>
              <w:left w:val="nil"/>
              <w:bottom w:val="single" w:color="auto" w:sz="4" w:space="0"/>
              <w:right w:val="single" w:color="auto" w:sz="4" w:space="0"/>
            </w:tcBorders>
            <w:noWrap/>
            <w:vAlign w:val="center"/>
          </w:tcPr>
          <w:p w14:paraId="07F8E7F6">
            <w:pPr>
              <w:widowControl/>
              <w:snapToGrid w:val="0"/>
              <w:jc w:val="center"/>
              <w:rPr>
                <w:rFonts w:hint="eastAsia" w:ascii="宋体" w:hAnsi="宋体" w:cs="宋体"/>
                <w:color w:val="auto"/>
                <w:kern w:val="0"/>
                <w:szCs w:val="21"/>
              </w:rPr>
            </w:pPr>
            <w:r>
              <w:rPr>
                <w:rFonts w:hint="eastAsia" w:ascii="宋体" w:hAnsi="宋体" w:cs="宋体"/>
                <w:color w:val="auto"/>
                <w:kern w:val="0"/>
                <w:szCs w:val="21"/>
              </w:rPr>
              <w:t>套</w:t>
            </w:r>
          </w:p>
        </w:tc>
      </w:tr>
      <w:tr w14:paraId="34B4E9BF">
        <w:tblPrEx>
          <w:tblCellMar>
            <w:top w:w="0" w:type="dxa"/>
            <w:left w:w="108" w:type="dxa"/>
            <w:bottom w:w="0" w:type="dxa"/>
            <w:right w:w="108" w:type="dxa"/>
          </w:tblCellMar>
        </w:tblPrEx>
        <w:trPr>
          <w:jc w:val="center"/>
        </w:trPr>
        <w:tc>
          <w:tcPr>
            <w:tcW w:w="499" w:type="dxa"/>
            <w:tcBorders>
              <w:top w:val="nil"/>
              <w:left w:val="single" w:color="auto" w:sz="4" w:space="0"/>
              <w:bottom w:val="single" w:color="auto" w:sz="4" w:space="0"/>
              <w:right w:val="single" w:color="auto" w:sz="4" w:space="0"/>
            </w:tcBorders>
            <w:noWrap/>
            <w:vAlign w:val="center"/>
          </w:tcPr>
          <w:p w14:paraId="33A3F4DE">
            <w:pPr>
              <w:widowControl/>
              <w:snapToGrid w:val="0"/>
              <w:jc w:val="center"/>
              <w:rPr>
                <w:rFonts w:hint="eastAsia" w:ascii="宋体" w:hAnsi="宋体" w:cs="宋体"/>
                <w:color w:val="auto"/>
                <w:kern w:val="0"/>
                <w:szCs w:val="21"/>
              </w:rPr>
            </w:pPr>
            <w:r>
              <w:rPr>
                <w:rFonts w:hint="eastAsia" w:ascii="宋体" w:hAnsi="宋体" w:cs="宋体"/>
                <w:color w:val="auto"/>
                <w:kern w:val="0"/>
                <w:szCs w:val="21"/>
              </w:rPr>
              <w:t>15</w:t>
            </w:r>
          </w:p>
        </w:tc>
        <w:tc>
          <w:tcPr>
            <w:tcW w:w="738" w:type="dxa"/>
            <w:tcBorders>
              <w:top w:val="nil"/>
              <w:left w:val="nil"/>
              <w:bottom w:val="single" w:color="auto" w:sz="4" w:space="0"/>
              <w:right w:val="single" w:color="auto" w:sz="4" w:space="0"/>
            </w:tcBorders>
            <w:noWrap/>
            <w:vAlign w:val="center"/>
          </w:tcPr>
          <w:p w14:paraId="33F5C3FD">
            <w:pPr>
              <w:widowControl/>
              <w:snapToGrid w:val="0"/>
              <w:jc w:val="left"/>
              <w:rPr>
                <w:rFonts w:hint="eastAsia" w:ascii="宋体" w:hAnsi="宋体" w:cs="宋体"/>
                <w:color w:val="auto"/>
                <w:kern w:val="0"/>
                <w:szCs w:val="21"/>
              </w:rPr>
            </w:pPr>
            <w:r>
              <w:rPr>
                <w:rFonts w:hint="eastAsia" w:ascii="宋体" w:hAnsi="宋体" w:cs="宋体"/>
                <w:color w:val="auto"/>
                <w:kern w:val="0"/>
                <w:szCs w:val="21"/>
              </w:rPr>
              <w:t>国产办公软件</w:t>
            </w:r>
          </w:p>
        </w:tc>
        <w:tc>
          <w:tcPr>
            <w:tcW w:w="6097" w:type="dxa"/>
            <w:tcBorders>
              <w:top w:val="nil"/>
              <w:left w:val="nil"/>
              <w:bottom w:val="single" w:color="auto" w:sz="4" w:space="0"/>
              <w:right w:val="single" w:color="auto" w:sz="4" w:space="0"/>
            </w:tcBorders>
            <w:noWrap/>
            <w:vAlign w:val="center"/>
          </w:tcPr>
          <w:p w14:paraId="766C847E">
            <w:pPr>
              <w:widowControl/>
              <w:snapToGrid w:val="0"/>
              <w:jc w:val="left"/>
              <w:rPr>
                <w:rFonts w:hint="eastAsia" w:ascii="宋体" w:hAnsi="宋体" w:cs="宋体"/>
                <w:color w:val="auto"/>
                <w:kern w:val="0"/>
                <w:szCs w:val="21"/>
              </w:rPr>
            </w:pPr>
            <w:r>
              <w:rPr>
                <w:rFonts w:hint="eastAsia" w:ascii="宋体" w:hAnsi="宋体" w:cs="宋体"/>
                <w:color w:val="auto"/>
                <w:kern w:val="0"/>
                <w:szCs w:val="21"/>
              </w:rPr>
              <w:t>▲产品：WPS 365教育标准版</w:t>
            </w:r>
          </w:p>
          <w:p w14:paraId="3C23CFD5">
            <w:pPr>
              <w:widowControl/>
              <w:numPr>
                <w:ilvl w:val="0"/>
                <w:numId w:val="2"/>
              </w:numPr>
              <w:snapToGrid w:val="0"/>
              <w:jc w:val="left"/>
              <w:rPr>
                <w:rFonts w:hint="eastAsia" w:ascii="宋体" w:hAnsi="宋体" w:cs="宋体"/>
                <w:color w:val="auto"/>
                <w:kern w:val="0"/>
                <w:szCs w:val="21"/>
              </w:rPr>
            </w:pPr>
            <w:r>
              <w:rPr>
                <w:rFonts w:hint="eastAsia" w:ascii="宋体" w:hAnsi="宋体" w:cs="宋体"/>
                <w:color w:val="auto"/>
                <w:kern w:val="0"/>
                <w:szCs w:val="21"/>
              </w:rPr>
              <w:t>所投产品文件格式需包括.doc.docx.dot.wps.xls.xlsx.xlt.et.ppt.pptx.pps.dps等文件格式。</w:t>
            </w:r>
            <w:r>
              <w:rPr>
                <w:rFonts w:hint="eastAsia" w:ascii="宋体" w:hAnsi="宋体" w:cs="宋体"/>
                <w:color w:val="auto"/>
                <w:kern w:val="0"/>
                <w:szCs w:val="21"/>
              </w:rPr>
              <w:br w:type="textWrapping"/>
            </w:r>
            <w:r>
              <w:rPr>
                <w:rFonts w:hint="eastAsia" w:ascii="宋体" w:hAnsi="宋体" w:cs="宋体"/>
                <w:color w:val="auto"/>
                <w:kern w:val="0"/>
                <w:szCs w:val="21"/>
              </w:rPr>
              <w:t>2. 投标产品支持运行在国产环境上的（操作系统包括但不限于：UOS、银河麒麟V10、中标麒麟、银河麒麟、中科方德、深度等；主要功能组件包含：文字处理、表格计算、幻灯片。</w:t>
            </w:r>
            <w:r>
              <w:rPr>
                <w:rFonts w:hint="eastAsia" w:ascii="宋体" w:hAnsi="宋体" w:cs="宋体"/>
                <w:color w:val="auto"/>
                <w:kern w:val="0"/>
                <w:szCs w:val="21"/>
              </w:rPr>
              <w:br w:type="textWrapping"/>
            </w:r>
            <w:r>
              <w:rPr>
                <w:rFonts w:hint="eastAsia" w:ascii="宋体" w:hAnsi="宋体" w:cs="宋体"/>
                <w:color w:val="auto"/>
                <w:kern w:val="0"/>
                <w:szCs w:val="21"/>
              </w:rPr>
              <w:t>3.所投产品应支持教学备课功能，支持教师个人备课、集体备课功能。个人备课支持教师创建备课框架，选择学段、学科、教材版等；集体备课支持选择教研组创建集体备课任务，支持教研组内成员协同编辑教案等内容、支持在线发起听评课等功能。</w:t>
            </w:r>
            <w:r>
              <w:rPr>
                <w:rFonts w:hint="eastAsia" w:ascii="宋体" w:hAnsi="宋体" w:cs="宋体"/>
                <w:color w:val="auto"/>
                <w:kern w:val="0"/>
                <w:szCs w:val="21"/>
              </w:rPr>
              <w:br w:type="textWrapping"/>
            </w:r>
            <w:r>
              <w:rPr>
                <w:rFonts w:hint="eastAsia" w:ascii="宋体" w:hAnsi="宋体" w:cs="宋体"/>
                <w:color w:val="auto"/>
                <w:kern w:val="0"/>
                <w:szCs w:val="21"/>
              </w:rPr>
              <w:t>4.表格计算模块支持表格的快速合并选择，支持用户一键选择合并居中、合并单元格、合并相同单元格、合并内容、取消合并单元格、拆分并填充内容。</w:t>
            </w:r>
          </w:p>
          <w:p w14:paraId="44E8F42C">
            <w:pPr>
              <w:widowControl/>
              <w:snapToGrid w:val="0"/>
              <w:jc w:val="left"/>
              <w:rPr>
                <w:rFonts w:hint="eastAsia" w:ascii="宋体" w:hAnsi="宋体" w:cs="宋体"/>
                <w:color w:val="auto"/>
                <w:kern w:val="0"/>
                <w:szCs w:val="21"/>
              </w:rPr>
            </w:pPr>
            <w:r>
              <w:rPr>
                <w:rFonts w:hint="eastAsia" w:ascii="宋体" w:hAnsi="宋体" w:cs="宋体"/>
                <w:color w:val="auto"/>
                <w:kern w:val="0"/>
                <w:szCs w:val="21"/>
              </w:rPr>
              <w:t>5. 具备教育专属模板资源能力，需支持在新建页教育专区中选择文字、表格、演示相关模板，文字模板包括但不限于：教学设计、教学反思、教师述职等模板；表格模板包括但不限于：学习计划、课程表格、通讯录等模板；演示模板包括但不限于：教学课件、总结汇报等模板。</w:t>
            </w:r>
            <w:r>
              <w:rPr>
                <w:rFonts w:hint="eastAsia" w:ascii="宋体" w:hAnsi="宋体" w:cs="宋体"/>
                <w:color w:val="auto"/>
                <w:kern w:val="0"/>
                <w:szCs w:val="21"/>
              </w:rPr>
              <w:br w:type="textWrapping"/>
            </w:r>
            <w:r>
              <w:rPr>
                <w:rFonts w:hint="eastAsia" w:ascii="宋体" w:hAnsi="宋体" w:cs="宋体"/>
                <w:color w:val="auto"/>
                <w:kern w:val="0"/>
                <w:szCs w:val="21"/>
              </w:rPr>
              <w:t>6.支持为教职工提供专属账号服务，支持为教职工提供云文档空间具备不少于50GB/人的存储容量。支持云存储内文档保存历史版本，随时查看协作记录等功能。支持在线视频会议功能，可基于文档发起会议功能，并邀请其他成员参与。</w:t>
            </w:r>
            <w:r>
              <w:rPr>
                <w:rFonts w:hint="eastAsia" w:ascii="宋体" w:hAnsi="宋体" w:cs="宋体"/>
                <w:color w:val="auto"/>
                <w:kern w:val="0"/>
                <w:szCs w:val="21"/>
              </w:rPr>
              <w:br w:type="textWrapping"/>
            </w:r>
            <w:r>
              <w:rPr>
                <w:rFonts w:hint="eastAsia" w:ascii="宋体" w:hAnsi="宋体" w:cs="宋体"/>
                <w:color w:val="auto"/>
                <w:kern w:val="0"/>
                <w:szCs w:val="21"/>
              </w:rPr>
              <w:t>7. 文字处理模块支持标准文档编辑处理功能，支持插入表格、图片、公式、符号、附件等功能；支持页面页边距、纸张方向、背景、水印等功能；支持引用目录、脚注等功能；支持审阅修订、文档加密等功能，满足教职工日常办公编辑文档需求。</w:t>
            </w:r>
            <w:r>
              <w:rPr>
                <w:rFonts w:hint="eastAsia" w:ascii="宋体" w:hAnsi="宋体" w:cs="宋体"/>
                <w:color w:val="auto"/>
                <w:kern w:val="0"/>
                <w:szCs w:val="21"/>
              </w:rPr>
              <w:br w:type="textWrapping"/>
            </w:r>
            <w:r>
              <w:rPr>
                <w:rFonts w:hint="eastAsia" w:ascii="宋体" w:hAnsi="宋体" w:cs="宋体"/>
                <w:color w:val="auto"/>
                <w:kern w:val="0"/>
                <w:szCs w:val="21"/>
              </w:rPr>
              <w:t>8. 幻灯片模块支持将演示文件及相关媒体文件直接打包成文件夹/压缩文件，方便用户携带及使用，避免文档流转时媒体文件无法播放。</w:t>
            </w:r>
            <w:r>
              <w:rPr>
                <w:rFonts w:hint="eastAsia" w:ascii="宋体" w:hAnsi="宋体" w:cs="宋体"/>
                <w:color w:val="auto"/>
                <w:kern w:val="0"/>
                <w:szCs w:val="21"/>
              </w:rPr>
              <w:br w:type="textWrapping"/>
            </w:r>
            <w:r>
              <w:rPr>
                <w:rFonts w:hint="eastAsia" w:ascii="宋体" w:hAnsi="宋体" w:cs="宋体"/>
                <w:color w:val="auto"/>
                <w:kern w:val="0"/>
                <w:szCs w:val="21"/>
              </w:rPr>
              <w:t>9. 支持使用云办公过程中新建各类文档。包括但不限于：在线格式的智能文档、传统office文档、流脑图等应用文档。在线智能文档支持保存为word文档格式、PDF格式或者图片格式。</w:t>
            </w:r>
            <w:r>
              <w:rPr>
                <w:rFonts w:hint="eastAsia" w:ascii="宋体" w:hAnsi="宋体" w:cs="宋体"/>
                <w:color w:val="auto"/>
                <w:kern w:val="0"/>
                <w:szCs w:val="21"/>
              </w:rPr>
              <w:br w:type="textWrapping"/>
            </w:r>
            <w:r>
              <w:rPr>
                <w:rFonts w:hint="eastAsia" w:ascii="宋体" w:hAnsi="宋体" w:cs="宋体"/>
                <w:color w:val="auto"/>
                <w:kern w:val="0"/>
                <w:szCs w:val="21"/>
              </w:rPr>
              <w:t>10. 支持创建编辑整理个人云文档，支持创建或加入学校各类文档团队，支持为重点关注的文档添加星标、标签、置顶、常用等。支持云文档外链分享，分享过程中可以设置分享权限；支持查看具体文档的历史版本和协作记录，可以恢复历史版本；支持查看云文档最近改动情况。</w:t>
            </w:r>
          </w:p>
        </w:tc>
        <w:tc>
          <w:tcPr>
            <w:tcW w:w="725" w:type="dxa"/>
            <w:tcBorders>
              <w:top w:val="nil"/>
              <w:left w:val="nil"/>
              <w:bottom w:val="single" w:color="auto" w:sz="4" w:space="0"/>
              <w:right w:val="single" w:color="auto" w:sz="4" w:space="0"/>
            </w:tcBorders>
            <w:noWrap/>
            <w:vAlign w:val="center"/>
          </w:tcPr>
          <w:p w14:paraId="37EC1500">
            <w:pPr>
              <w:widowControl/>
              <w:snapToGrid w:val="0"/>
              <w:jc w:val="center"/>
              <w:rPr>
                <w:rFonts w:hint="eastAsia" w:ascii="宋体" w:hAnsi="宋体" w:cs="宋体"/>
                <w:color w:val="auto"/>
                <w:kern w:val="0"/>
                <w:szCs w:val="21"/>
              </w:rPr>
            </w:pPr>
            <w:r>
              <w:rPr>
                <w:rFonts w:hint="eastAsia" w:ascii="宋体" w:hAnsi="宋体" w:cs="宋体"/>
                <w:color w:val="auto"/>
                <w:kern w:val="0"/>
                <w:szCs w:val="21"/>
              </w:rPr>
              <w:t>45</w:t>
            </w:r>
          </w:p>
        </w:tc>
        <w:tc>
          <w:tcPr>
            <w:tcW w:w="725" w:type="dxa"/>
            <w:tcBorders>
              <w:top w:val="nil"/>
              <w:left w:val="nil"/>
              <w:bottom w:val="single" w:color="auto" w:sz="4" w:space="0"/>
              <w:right w:val="single" w:color="auto" w:sz="4" w:space="0"/>
            </w:tcBorders>
            <w:noWrap/>
            <w:vAlign w:val="center"/>
          </w:tcPr>
          <w:p w14:paraId="76EE72BE">
            <w:pPr>
              <w:widowControl/>
              <w:snapToGrid w:val="0"/>
              <w:jc w:val="center"/>
              <w:rPr>
                <w:rFonts w:hint="eastAsia" w:ascii="宋体" w:hAnsi="宋体" w:cs="宋体"/>
                <w:color w:val="auto"/>
                <w:kern w:val="0"/>
                <w:szCs w:val="21"/>
              </w:rPr>
            </w:pPr>
            <w:r>
              <w:rPr>
                <w:rFonts w:hint="eastAsia" w:ascii="宋体" w:hAnsi="宋体" w:cs="宋体"/>
                <w:color w:val="auto"/>
                <w:kern w:val="0"/>
                <w:szCs w:val="21"/>
              </w:rPr>
              <w:t>套</w:t>
            </w:r>
          </w:p>
        </w:tc>
      </w:tr>
    </w:tbl>
    <w:p w14:paraId="41CAC468">
      <w:pPr>
        <w:rPr>
          <w:rFonts w:ascii="宋体" w:hAnsi="宋体" w:cs="宋体"/>
          <w:b/>
          <w:bCs/>
          <w:color w:val="auto"/>
          <w:szCs w:val="21"/>
        </w:rPr>
      </w:pPr>
    </w:p>
    <w:p w14:paraId="4B8E9823">
      <w:pPr>
        <w:rPr>
          <w:rFonts w:hint="eastAsia" w:ascii="宋体" w:hAnsi="宋体" w:cs="宋体"/>
          <w:b/>
          <w:bCs/>
          <w:color w:val="auto"/>
          <w:szCs w:val="21"/>
        </w:rPr>
      </w:pPr>
    </w:p>
    <w:p w14:paraId="203937F3">
      <w:pPr>
        <w:rPr>
          <w:rFonts w:hint="eastAsia" w:ascii="宋体" w:hAnsi="宋体" w:cs="宋体"/>
          <w:b/>
          <w:bCs/>
          <w:color w:val="auto"/>
          <w:szCs w:val="21"/>
        </w:rPr>
      </w:pPr>
    </w:p>
    <w:p w14:paraId="49CA6D0B">
      <w:pPr>
        <w:rPr>
          <w:rFonts w:hint="eastAsia" w:ascii="宋体" w:hAnsi="宋体" w:cs="宋体"/>
          <w:b/>
          <w:bCs/>
          <w:color w:val="auto"/>
          <w:szCs w:val="21"/>
        </w:rPr>
      </w:pPr>
    </w:p>
    <w:p w14:paraId="5D82A412">
      <w:pPr>
        <w:rPr>
          <w:rFonts w:hint="eastAsia" w:ascii="宋体" w:hAnsi="宋体" w:cs="宋体"/>
          <w:b/>
          <w:bCs/>
          <w:color w:val="auto"/>
          <w:szCs w:val="21"/>
        </w:rPr>
      </w:pPr>
    </w:p>
    <w:p w14:paraId="06EE8593">
      <w:pPr>
        <w:rPr>
          <w:rFonts w:hint="eastAsia" w:ascii="宋体" w:hAnsi="宋体" w:cs="宋体"/>
          <w:b/>
          <w:bCs/>
          <w:color w:val="auto"/>
          <w:szCs w:val="21"/>
        </w:rPr>
      </w:pPr>
    </w:p>
    <w:p w14:paraId="5853C51B">
      <w:pPr>
        <w:rPr>
          <w:rFonts w:hint="eastAsia" w:ascii="宋体" w:hAnsi="宋体" w:cs="宋体"/>
          <w:b/>
          <w:bCs/>
          <w:color w:val="auto"/>
          <w:szCs w:val="21"/>
        </w:rPr>
      </w:pPr>
    </w:p>
    <w:p w14:paraId="1A65B1E8">
      <w:pPr>
        <w:rPr>
          <w:rFonts w:hint="eastAsia" w:ascii="宋体" w:hAnsi="宋体" w:cs="宋体"/>
          <w:b/>
          <w:bCs/>
          <w:color w:val="auto"/>
          <w:szCs w:val="21"/>
        </w:rPr>
      </w:pPr>
    </w:p>
    <w:p w14:paraId="63611850">
      <w:pPr>
        <w:rPr>
          <w:rFonts w:hint="eastAsia" w:ascii="宋体" w:hAnsi="宋体" w:cs="宋体"/>
          <w:b/>
          <w:bCs/>
          <w:color w:val="auto"/>
          <w:szCs w:val="21"/>
        </w:rPr>
      </w:pPr>
    </w:p>
    <w:p w14:paraId="6089247F">
      <w:pPr>
        <w:rPr>
          <w:rFonts w:ascii="宋体" w:hAnsi="宋体" w:cs="宋体"/>
          <w:b/>
          <w:bCs/>
          <w:color w:val="auto"/>
          <w:szCs w:val="21"/>
        </w:rPr>
      </w:pPr>
      <w:r>
        <w:rPr>
          <w:rFonts w:hint="eastAsia" w:ascii="宋体" w:hAnsi="宋体" w:cs="宋体"/>
          <w:b/>
          <w:bCs/>
          <w:color w:val="auto"/>
          <w:szCs w:val="21"/>
        </w:rPr>
        <w:t>2.教师办公电脑</w:t>
      </w:r>
    </w:p>
    <w:tbl>
      <w:tblPr>
        <w:tblStyle w:val="4"/>
        <w:tblW w:w="8759" w:type="dxa"/>
        <w:jc w:val="center"/>
        <w:tblLayout w:type="fixed"/>
        <w:tblCellMar>
          <w:top w:w="0" w:type="dxa"/>
          <w:left w:w="108" w:type="dxa"/>
          <w:bottom w:w="0" w:type="dxa"/>
          <w:right w:w="108" w:type="dxa"/>
        </w:tblCellMar>
      </w:tblPr>
      <w:tblGrid>
        <w:gridCol w:w="487"/>
        <w:gridCol w:w="775"/>
        <w:gridCol w:w="6075"/>
        <w:gridCol w:w="765"/>
        <w:gridCol w:w="657"/>
      </w:tblGrid>
      <w:tr w14:paraId="4EB21AA6">
        <w:tblPrEx>
          <w:tblCellMar>
            <w:top w:w="0" w:type="dxa"/>
            <w:left w:w="108" w:type="dxa"/>
            <w:bottom w:w="0" w:type="dxa"/>
            <w:right w:w="108" w:type="dxa"/>
          </w:tblCellMar>
        </w:tblPrEx>
        <w:trPr>
          <w:tblHeader/>
          <w:jc w:val="center"/>
        </w:trPr>
        <w:tc>
          <w:tcPr>
            <w:tcW w:w="487" w:type="dxa"/>
            <w:tcBorders>
              <w:top w:val="single" w:color="auto" w:sz="4" w:space="0"/>
              <w:left w:val="single" w:color="auto" w:sz="4" w:space="0"/>
              <w:bottom w:val="single" w:color="auto" w:sz="4" w:space="0"/>
              <w:right w:val="single" w:color="auto" w:sz="4" w:space="0"/>
            </w:tcBorders>
            <w:noWrap/>
            <w:vAlign w:val="center"/>
          </w:tcPr>
          <w:p w14:paraId="08A22832">
            <w:pPr>
              <w:widowControl/>
              <w:snapToGrid w:val="0"/>
              <w:jc w:val="center"/>
              <w:rPr>
                <w:rFonts w:hint="eastAsia" w:ascii="宋体" w:hAnsi="宋体" w:cs="宋体"/>
                <w:b/>
                <w:color w:val="auto"/>
                <w:kern w:val="0"/>
                <w:szCs w:val="21"/>
              </w:rPr>
            </w:pPr>
            <w:bookmarkStart w:id="0" w:name="OLE_LINK7"/>
            <w:bookmarkStart w:id="1" w:name="OLE_LINK8"/>
            <w:r>
              <w:rPr>
                <w:rFonts w:hint="eastAsia" w:ascii="宋体" w:hAnsi="宋体" w:cs="宋体"/>
                <w:b/>
                <w:color w:val="auto"/>
                <w:kern w:val="0"/>
                <w:szCs w:val="21"/>
              </w:rPr>
              <w:t>序号</w:t>
            </w:r>
          </w:p>
        </w:tc>
        <w:tc>
          <w:tcPr>
            <w:tcW w:w="775" w:type="dxa"/>
            <w:tcBorders>
              <w:top w:val="single" w:color="auto" w:sz="4" w:space="0"/>
              <w:left w:val="nil"/>
              <w:bottom w:val="single" w:color="auto" w:sz="4" w:space="0"/>
              <w:right w:val="single" w:color="auto" w:sz="4" w:space="0"/>
            </w:tcBorders>
            <w:noWrap/>
            <w:vAlign w:val="center"/>
          </w:tcPr>
          <w:p w14:paraId="4FECBA77">
            <w:pPr>
              <w:widowControl/>
              <w:snapToGrid w:val="0"/>
              <w:jc w:val="center"/>
              <w:rPr>
                <w:rFonts w:hint="eastAsia" w:ascii="宋体" w:hAnsi="宋体" w:cs="宋体"/>
                <w:b/>
                <w:color w:val="auto"/>
                <w:kern w:val="0"/>
                <w:szCs w:val="21"/>
              </w:rPr>
            </w:pPr>
            <w:r>
              <w:rPr>
                <w:rFonts w:hint="eastAsia" w:ascii="宋体" w:hAnsi="宋体" w:cs="宋体"/>
                <w:b/>
                <w:color w:val="auto"/>
                <w:kern w:val="0"/>
                <w:szCs w:val="21"/>
              </w:rPr>
              <w:t>名称</w:t>
            </w:r>
          </w:p>
        </w:tc>
        <w:tc>
          <w:tcPr>
            <w:tcW w:w="6075" w:type="dxa"/>
            <w:tcBorders>
              <w:top w:val="single" w:color="auto" w:sz="4" w:space="0"/>
              <w:left w:val="nil"/>
              <w:bottom w:val="single" w:color="auto" w:sz="4" w:space="0"/>
              <w:right w:val="single" w:color="auto" w:sz="4" w:space="0"/>
            </w:tcBorders>
            <w:noWrap/>
            <w:vAlign w:val="center"/>
          </w:tcPr>
          <w:p w14:paraId="47BA38D4">
            <w:pPr>
              <w:widowControl/>
              <w:snapToGrid w:val="0"/>
              <w:jc w:val="center"/>
              <w:rPr>
                <w:rFonts w:hint="eastAsia" w:ascii="宋体" w:hAnsi="宋体" w:cs="宋体"/>
                <w:b/>
                <w:color w:val="auto"/>
                <w:kern w:val="0"/>
                <w:szCs w:val="21"/>
              </w:rPr>
            </w:pPr>
            <w:r>
              <w:rPr>
                <w:rFonts w:hint="eastAsia" w:ascii="宋体" w:hAnsi="宋体" w:cs="宋体"/>
                <w:b/>
                <w:color w:val="auto"/>
                <w:kern w:val="0"/>
                <w:szCs w:val="21"/>
              </w:rPr>
              <w:t>技术参数</w:t>
            </w:r>
          </w:p>
        </w:tc>
        <w:tc>
          <w:tcPr>
            <w:tcW w:w="765" w:type="dxa"/>
            <w:tcBorders>
              <w:top w:val="single" w:color="auto" w:sz="4" w:space="0"/>
              <w:left w:val="nil"/>
              <w:bottom w:val="single" w:color="auto" w:sz="4" w:space="0"/>
              <w:right w:val="single" w:color="auto" w:sz="4" w:space="0"/>
            </w:tcBorders>
            <w:noWrap/>
            <w:vAlign w:val="center"/>
          </w:tcPr>
          <w:p w14:paraId="4E22EF70">
            <w:pPr>
              <w:widowControl/>
              <w:snapToGrid w:val="0"/>
              <w:jc w:val="center"/>
              <w:rPr>
                <w:rFonts w:hint="eastAsia" w:ascii="宋体" w:hAnsi="宋体" w:cs="宋体"/>
                <w:b/>
                <w:color w:val="auto"/>
                <w:kern w:val="0"/>
                <w:szCs w:val="21"/>
              </w:rPr>
            </w:pPr>
            <w:r>
              <w:rPr>
                <w:rFonts w:hint="eastAsia" w:ascii="宋体" w:hAnsi="宋体" w:cs="宋体"/>
                <w:b/>
                <w:color w:val="auto"/>
                <w:kern w:val="0"/>
                <w:szCs w:val="21"/>
              </w:rPr>
              <w:t>数量</w:t>
            </w:r>
          </w:p>
        </w:tc>
        <w:tc>
          <w:tcPr>
            <w:tcW w:w="657" w:type="dxa"/>
            <w:tcBorders>
              <w:top w:val="single" w:color="auto" w:sz="4" w:space="0"/>
              <w:left w:val="nil"/>
              <w:bottom w:val="single" w:color="auto" w:sz="4" w:space="0"/>
              <w:right w:val="single" w:color="auto" w:sz="4" w:space="0"/>
            </w:tcBorders>
            <w:noWrap/>
            <w:vAlign w:val="center"/>
          </w:tcPr>
          <w:p w14:paraId="2D486E09">
            <w:pPr>
              <w:widowControl/>
              <w:snapToGrid w:val="0"/>
              <w:jc w:val="center"/>
              <w:rPr>
                <w:rFonts w:hint="eastAsia" w:ascii="宋体" w:hAnsi="宋体" w:cs="宋体"/>
                <w:b/>
                <w:color w:val="auto"/>
                <w:kern w:val="0"/>
                <w:szCs w:val="21"/>
              </w:rPr>
            </w:pPr>
            <w:r>
              <w:rPr>
                <w:rFonts w:hint="eastAsia" w:ascii="宋体" w:hAnsi="宋体" w:cs="宋体"/>
                <w:b/>
                <w:color w:val="auto"/>
                <w:kern w:val="0"/>
                <w:szCs w:val="21"/>
              </w:rPr>
              <w:t>单位</w:t>
            </w:r>
          </w:p>
        </w:tc>
      </w:tr>
      <w:tr w14:paraId="415E4BF2">
        <w:tblPrEx>
          <w:tblCellMar>
            <w:top w:w="0" w:type="dxa"/>
            <w:left w:w="108" w:type="dxa"/>
            <w:bottom w:w="0" w:type="dxa"/>
            <w:right w:w="108" w:type="dxa"/>
          </w:tblCellMar>
        </w:tblPrEx>
        <w:trPr>
          <w:jc w:val="center"/>
        </w:trPr>
        <w:tc>
          <w:tcPr>
            <w:tcW w:w="487" w:type="dxa"/>
            <w:tcBorders>
              <w:top w:val="nil"/>
              <w:left w:val="single" w:color="auto" w:sz="4" w:space="0"/>
              <w:bottom w:val="single" w:color="auto" w:sz="4" w:space="0"/>
              <w:right w:val="single" w:color="auto" w:sz="4" w:space="0"/>
            </w:tcBorders>
            <w:noWrap/>
            <w:vAlign w:val="center"/>
          </w:tcPr>
          <w:p w14:paraId="62E6F0BF">
            <w:pPr>
              <w:widowControl/>
              <w:snapToGrid w:val="0"/>
              <w:jc w:val="center"/>
              <w:rPr>
                <w:rFonts w:hint="eastAsia" w:ascii="宋体" w:hAnsi="宋体" w:cs="宋体"/>
                <w:color w:val="auto"/>
                <w:kern w:val="0"/>
                <w:szCs w:val="21"/>
              </w:rPr>
            </w:pPr>
            <w:r>
              <w:rPr>
                <w:rFonts w:hint="eastAsia" w:ascii="宋体" w:hAnsi="宋体" w:cs="宋体"/>
                <w:color w:val="auto"/>
                <w:kern w:val="0"/>
                <w:szCs w:val="21"/>
              </w:rPr>
              <w:t>2</w:t>
            </w:r>
          </w:p>
        </w:tc>
        <w:tc>
          <w:tcPr>
            <w:tcW w:w="775" w:type="dxa"/>
            <w:tcBorders>
              <w:top w:val="nil"/>
              <w:left w:val="nil"/>
              <w:bottom w:val="single" w:color="auto" w:sz="4" w:space="0"/>
              <w:right w:val="single" w:color="auto" w:sz="4" w:space="0"/>
            </w:tcBorders>
            <w:noWrap/>
            <w:vAlign w:val="center"/>
          </w:tcPr>
          <w:p w14:paraId="50AEC2C7">
            <w:pPr>
              <w:widowControl/>
              <w:snapToGrid w:val="0"/>
              <w:jc w:val="left"/>
              <w:rPr>
                <w:rFonts w:hint="eastAsia" w:ascii="宋体" w:hAnsi="宋体" w:cs="宋体"/>
                <w:color w:val="auto"/>
                <w:kern w:val="0"/>
                <w:szCs w:val="21"/>
              </w:rPr>
            </w:pPr>
            <w:r>
              <w:rPr>
                <w:rFonts w:hint="eastAsia" w:ascii="宋体" w:hAnsi="宋体" w:cs="宋体"/>
                <w:color w:val="auto"/>
                <w:kern w:val="0"/>
                <w:szCs w:val="21"/>
              </w:rPr>
              <w:t>教师电脑</w:t>
            </w:r>
          </w:p>
        </w:tc>
        <w:tc>
          <w:tcPr>
            <w:tcW w:w="6075" w:type="dxa"/>
            <w:tcBorders>
              <w:top w:val="nil"/>
              <w:left w:val="nil"/>
              <w:bottom w:val="single" w:color="auto" w:sz="4" w:space="0"/>
              <w:right w:val="single" w:color="auto" w:sz="4" w:space="0"/>
            </w:tcBorders>
            <w:vAlign w:val="center"/>
          </w:tcPr>
          <w:p w14:paraId="780001AF">
            <w:pPr>
              <w:widowControl/>
              <w:snapToGrid w:val="0"/>
              <w:jc w:val="left"/>
              <w:rPr>
                <w:rFonts w:ascii="宋体" w:hAnsi="宋体" w:cs="宋体"/>
                <w:color w:val="auto"/>
                <w:kern w:val="0"/>
                <w:szCs w:val="21"/>
              </w:rPr>
            </w:pPr>
            <w:r>
              <w:rPr>
                <w:rFonts w:hint="eastAsia" w:ascii="宋体" w:hAnsi="宋体" w:cs="宋体"/>
                <w:color w:val="auto"/>
                <w:kern w:val="0"/>
                <w:szCs w:val="21"/>
              </w:rPr>
              <w:t>▲1.CPU：国产自主品牌，需通过国家安全可靠测评；配置</w:t>
            </w:r>
            <w:r>
              <w:rPr>
                <w:rFonts w:hint="eastAsia" w:ascii="宋体" w:hAnsi="宋体" w:cs="宋体"/>
                <w:b/>
                <w:color w:val="auto"/>
                <w:kern w:val="0"/>
                <w:szCs w:val="21"/>
              </w:rPr>
              <w:t>不低于</w:t>
            </w:r>
            <w:r>
              <w:rPr>
                <w:rFonts w:hint="eastAsia" w:ascii="宋体" w:hAnsi="宋体" w:cs="宋体"/>
                <w:color w:val="auto"/>
                <w:kern w:val="0"/>
                <w:szCs w:val="21"/>
              </w:rPr>
              <w:t>一颗</w:t>
            </w:r>
            <w:bookmarkStart w:id="2" w:name="OLE_LINK1"/>
            <w:bookmarkStart w:id="3" w:name="OLE_LINK2"/>
            <w:r>
              <w:rPr>
                <w:rFonts w:hint="eastAsia" w:ascii="宋体" w:hAnsi="宋体" w:cs="宋体"/>
                <w:color w:val="auto"/>
                <w:kern w:val="0"/>
                <w:szCs w:val="21"/>
              </w:rPr>
              <w:t>海光3350芯片</w:t>
            </w:r>
            <w:bookmarkEnd w:id="2"/>
            <w:bookmarkEnd w:id="3"/>
            <w:r>
              <w:rPr>
                <w:rFonts w:hint="eastAsia" w:ascii="宋体" w:hAnsi="宋体" w:cs="宋体"/>
                <w:color w:val="auto"/>
                <w:kern w:val="0"/>
                <w:szCs w:val="21"/>
              </w:rPr>
              <w:t>（八核十六线程，主频3.0GHz；）</w:t>
            </w:r>
            <w:r>
              <w:rPr>
                <w:rFonts w:hint="eastAsia" w:ascii="宋体" w:hAnsi="宋体" w:cs="宋体"/>
                <w:b/>
                <w:color w:val="auto"/>
                <w:kern w:val="0"/>
                <w:szCs w:val="21"/>
              </w:rPr>
              <w:t>或同等性能档次产品（需提供同档次性能证明材料）</w:t>
            </w:r>
            <w:r>
              <w:rPr>
                <w:rFonts w:hint="eastAsia" w:ascii="宋体" w:hAnsi="宋体" w:cs="宋体"/>
                <w:color w:val="auto"/>
                <w:kern w:val="0"/>
                <w:szCs w:val="21"/>
              </w:rPr>
              <w:t>。</w:t>
            </w:r>
          </w:p>
          <w:p w14:paraId="69F84A20">
            <w:pPr>
              <w:widowControl/>
              <w:snapToGrid w:val="0"/>
              <w:jc w:val="left"/>
              <w:rPr>
                <w:rFonts w:hint="eastAsia" w:ascii="宋体" w:hAnsi="宋体" w:cs="宋体"/>
                <w:color w:val="auto"/>
                <w:kern w:val="0"/>
                <w:szCs w:val="21"/>
              </w:rPr>
            </w:pPr>
            <w:r>
              <w:rPr>
                <w:rFonts w:hint="eastAsia" w:ascii="宋体" w:hAnsi="宋体" w:cs="宋体"/>
                <w:color w:val="auto"/>
                <w:kern w:val="0"/>
                <w:szCs w:val="21"/>
              </w:rPr>
              <w:t>2. 显卡：独立显卡，显卡显存等效频率≥3700MT/s，显存容量≥2GB。</w:t>
            </w:r>
            <w:r>
              <w:rPr>
                <w:rFonts w:hint="eastAsia" w:ascii="宋体" w:hAnsi="宋体" w:cs="宋体"/>
                <w:color w:val="auto"/>
                <w:kern w:val="0"/>
                <w:szCs w:val="21"/>
              </w:rPr>
              <w:br w:type="textWrapping"/>
            </w:r>
            <w:r>
              <w:rPr>
                <w:rFonts w:hint="eastAsia" w:ascii="宋体" w:hAnsi="宋体" w:cs="宋体"/>
                <w:color w:val="auto"/>
                <w:kern w:val="0"/>
                <w:szCs w:val="21"/>
              </w:rPr>
              <w:t>★3.内存：内存≥16GB DDR4或LPDDR4内存，内存读写速率≥3200 MT/s。</w:t>
            </w:r>
            <w:r>
              <w:rPr>
                <w:rFonts w:hint="eastAsia" w:ascii="宋体" w:hAnsi="宋体" w:cs="宋体"/>
                <w:color w:val="auto"/>
                <w:kern w:val="0"/>
                <w:szCs w:val="21"/>
              </w:rPr>
              <w:br w:type="textWrapping"/>
            </w:r>
            <w:r>
              <w:rPr>
                <w:rFonts w:hint="eastAsia" w:ascii="宋体" w:hAnsi="宋体" w:cs="宋体"/>
                <w:color w:val="auto"/>
                <w:kern w:val="0"/>
                <w:szCs w:val="21"/>
              </w:rPr>
              <w:t>4. 硬盘：本地存储容量≥512 GB NVME SSD。</w:t>
            </w:r>
            <w:r>
              <w:rPr>
                <w:rFonts w:hint="eastAsia" w:ascii="宋体" w:hAnsi="宋体" w:cs="宋体"/>
                <w:color w:val="auto"/>
                <w:kern w:val="0"/>
                <w:szCs w:val="21"/>
              </w:rPr>
              <w:br w:type="textWrapping"/>
            </w:r>
            <w:r>
              <w:rPr>
                <w:rFonts w:hint="eastAsia" w:ascii="宋体" w:hAnsi="宋体" w:cs="宋体"/>
                <w:color w:val="auto"/>
                <w:kern w:val="0"/>
                <w:szCs w:val="21"/>
              </w:rPr>
              <w:t>5. 接口：USB接口数量≥9个（其中USB 3.0接口≥4个，USB 2.0接口≥4个，TYPE-C接口≥1个），显示接口≥3个（其中HDMI接口≥2个），音频输入输出接口≥1个，支持4段式耳机音频输入及输出。</w:t>
            </w:r>
            <w:r>
              <w:rPr>
                <w:rFonts w:hint="eastAsia" w:ascii="宋体" w:hAnsi="宋体" w:cs="宋体"/>
                <w:color w:val="auto"/>
                <w:kern w:val="0"/>
                <w:szCs w:val="21"/>
              </w:rPr>
              <w:br w:type="textWrapping"/>
            </w:r>
            <w:r>
              <w:rPr>
                <w:rFonts w:hint="eastAsia" w:ascii="宋体" w:hAnsi="宋体" w:cs="宋体"/>
                <w:color w:val="auto"/>
                <w:kern w:val="0"/>
                <w:szCs w:val="21"/>
              </w:rPr>
              <w:t>6. 网卡：千兆自适应有线网口+Wi-Fi 6无线网卡。</w:t>
            </w:r>
            <w:r>
              <w:rPr>
                <w:rFonts w:hint="eastAsia" w:ascii="宋体" w:hAnsi="宋体" w:cs="宋体"/>
                <w:color w:val="auto"/>
                <w:kern w:val="0"/>
                <w:szCs w:val="21"/>
              </w:rPr>
              <w:br w:type="textWrapping"/>
            </w:r>
            <w:r>
              <w:rPr>
                <w:rFonts w:hint="eastAsia" w:ascii="宋体" w:hAnsi="宋体" w:cs="宋体"/>
                <w:color w:val="auto"/>
                <w:kern w:val="0"/>
                <w:szCs w:val="21"/>
              </w:rPr>
              <w:t>7. 显示器：23.8寸 ，分辨率支持1920×1080，≥1个VGA接口。</w:t>
            </w:r>
          </w:p>
          <w:p w14:paraId="7540AEE0">
            <w:pPr>
              <w:widowControl/>
              <w:snapToGrid w:val="0"/>
              <w:jc w:val="left"/>
              <w:rPr>
                <w:rFonts w:hint="eastAsia" w:ascii="宋体" w:hAnsi="宋体" w:cs="宋体"/>
                <w:color w:val="auto"/>
                <w:kern w:val="0"/>
                <w:szCs w:val="21"/>
              </w:rPr>
            </w:pPr>
            <w:r>
              <w:rPr>
                <w:rFonts w:hint="eastAsia" w:ascii="宋体" w:hAnsi="宋体" w:cs="宋体"/>
                <w:color w:val="auto"/>
                <w:kern w:val="0"/>
                <w:szCs w:val="21"/>
              </w:rPr>
              <w:t>8.</w:t>
            </w:r>
            <w:r>
              <w:rPr>
                <w:rFonts w:hint="eastAsia" w:ascii="宋体" w:hAnsi="宋体" w:cs="宋体"/>
                <w:color w:val="auto"/>
              </w:rPr>
              <w:t xml:space="preserve"> </w:t>
            </w:r>
            <w:r>
              <w:rPr>
                <w:rFonts w:hint="eastAsia" w:ascii="宋体" w:hAnsi="宋体" w:cs="宋体"/>
                <w:color w:val="auto"/>
                <w:kern w:val="0"/>
                <w:szCs w:val="21"/>
              </w:rPr>
              <w:t>键盘鼠标：有线键盘鼠标套装。</w:t>
            </w:r>
            <w:r>
              <w:rPr>
                <w:rFonts w:hint="eastAsia" w:ascii="宋体" w:hAnsi="宋体" w:cs="宋体"/>
                <w:color w:val="auto"/>
                <w:kern w:val="0"/>
                <w:szCs w:val="21"/>
              </w:rPr>
              <w:br w:type="textWrapping"/>
            </w:r>
            <w:r>
              <w:rPr>
                <w:rFonts w:hint="eastAsia" w:ascii="宋体" w:hAnsi="宋体" w:cs="宋体"/>
                <w:color w:val="auto"/>
                <w:kern w:val="0"/>
                <w:szCs w:val="21"/>
              </w:rPr>
              <w:t>8. 机箱：节约空间设计，要求终端主体尺寸≤15L。</w:t>
            </w:r>
          </w:p>
          <w:p w14:paraId="4D81ADE0">
            <w:pPr>
              <w:widowControl/>
              <w:snapToGrid w:val="0"/>
              <w:jc w:val="left"/>
              <w:rPr>
                <w:rFonts w:hint="eastAsia" w:ascii="宋体" w:hAnsi="宋体" w:cs="宋体"/>
                <w:color w:val="auto"/>
                <w:kern w:val="0"/>
                <w:szCs w:val="21"/>
              </w:rPr>
            </w:pPr>
            <w:r>
              <w:rPr>
                <w:rFonts w:hint="eastAsia" w:ascii="宋体" w:hAnsi="宋体" w:cs="宋体"/>
                <w:color w:val="auto"/>
                <w:kern w:val="0"/>
                <w:szCs w:val="21"/>
              </w:rPr>
              <w:t>★9.设备平均故障间隔时间（MTBF）≥300000小时，针对此功能供货前提供第三方测试机构出具的证书复印件。</w:t>
            </w:r>
            <w:r>
              <w:rPr>
                <w:rFonts w:hint="eastAsia" w:ascii="宋体" w:hAnsi="宋体" w:cs="宋体"/>
                <w:color w:val="auto"/>
                <w:kern w:val="0"/>
                <w:szCs w:val="21"/>
              </w:rPr>
              <w:br w:type="textWrapping"/>
            </w:r>
            <w:r>
              <w:rPr>
                <w:rFonts w:hint="eastAsia" w:ascii="宋体" w:hAnsi="宋体" w:cs="宋体"/>
                <w:color w:val="auto"/>
                <w:kern w:val="0"/>
                <w:szCs w:val="21"/>
              </w:rPr>
              <w:t>10.设备需具备3C证书及节能证书。</w:t>
            </w:r>
            <w:r>
              <w:rPr>
                <w:rFonts w:hint="eastAsia" w:ascii="宋体" w:hAnsi="宋体" w:cs="宋体"/>
                <w:color w:val="auto"/>
                <w:kern w:val="0"/>
                <w:szCs w:val="21"/>
              </w:rPr>
              <w:br w:type="textWrapping"/>
            </w:r>
            <w:r>
              <w:rPr>
                <w:rFonts w:hint="eastAsia" w:ascii="宋体" w:hAnsi="宋体" w:cs="宋体"/>
                <w:color w:val="auto"/>
                <w:kern w:val="0"/>
                <w:szCs w:val="21"/>
              </w:rPr>
              <w:t>11.设备支持2.5kv防雷。</w:t>
            </w:r>
            <w:r>
              <w:rPr>
                <w:rFonts w:hint="eastAsia" w:ascii="宋体" w:hAnsi="宋体" w:cs="宋体"/>
                <w:color w:val="auto"/>
                <w:kern w:val="0"/>
                <w:szCs w:val="21"/>
              </w:rPr>
              <w:br w:type="textWrapping"/>
            </w:r>
            <w:r>
              <w:rPr>
                <w:rFonts w:hint="eastAsia" w:ascii="宋体" w:hAnsi="宋体" w:cs="宋体"/>
                <w:color w:val="auto"/>
                <w:kern w:val="0"/>
                <w:szCs w:val="21"/>
              </w:rPr>
              <w:t>★12.设备满载噪声指标≤33dB。</w:t>
            </w:r>
          </w:p>
        </w:tc>
        <w:tc>
          <w:tcPr>
            <w:tcW w:w="765" w:type="dxa"/>
            <w:tcBorders>
              <w:top w:val="nil"/>
              <w:left w:val="nil"/>
              <w:bottom w:val="single" w:color="auto" w:sz="4" w:space="0"/>
              <w:right w:val="single" w:color="auto" w:sz="4" w:space="0"/>
            </w:tcBorders>
            <w:noWrap/>
            <w:vAlign w:val="center"/>
          </w:tcPr>
          <w:p w14:paraId="02F856CD">
            <w:pPr>
              <w:widowControl/>
              <w:snapToGrid w:val="0"/>
              <w:jc w:val="center"/>
              <w:rPr>
                <w:rFonts w:hint="eastAsia" w:ascii="宋体" w:hAnsi="宋体" w:cs="宋体"/>
                <w:color w:val="auto"/>
                <w:kern w:val="0"/>
                <w:szCs w:val="21"/>
              </w:rPr>
            </w:pPr>
            <w:r>
              <w:rPr>
                <w:rFonts w:hint="eastAsia" w:ascii="宋体" w:hAnsi="宋体" w:cs="宋体"/>
                <w:color w:val="auto"/>
                <w:kern w:val="0"/>
                <w:szCs w:val="21"/>
              </w:rPr>
              <w:t>38</w:t>
            </w:r>
          </w:p>
        </w:tc>
        <w:tc>
          <w:tcPr>
            <w:tcW w:w="657" w:type="dxa"/>
            <w:tcBorders>
              <w:top w:val="nil"/>
              <w:left w:val="nil"/>
              <w:bottom w:val="single" w:color="auto" w:sz="4" w:space="0"/>
              <w:right w:val="single" w:color="auto" w:sz="4" w:space="0"/>
            </w:tcBorders>
            <w:noWrap/>
            <w:vAlign w:val="center"/>
          </w:tcPr>
          <w:p w14:paraId="0C26A395">
            <w:pPr>
              <w:widowControl/>
              <w:snapToGrid w:val="0"/>
              <w:jc w:val="center"/>
              <w:rPr>
                <w:rFonts w:hint="eastAsia" w:ascii="宋体" w:hAnsi="宋体" w:cs="宋体"/>
                <w:color w:val="auto"/>
                <w:kern w:val="0"/>
                <w:szCs w:val="21"/>
              </w:rPr>
            </w:pPr>
            <w:r>
              <w:rPr>
                <w:rFonts w:hint="eastAsia" w:ascii="宋体" w:hAnsi="宋体" w:cs="宋体"/>
                <w:color w:val="auto"/>
                <w:kern w:val="0"/>
                <w:szCs w:val="21"/>
              </w:rPr>
              <w:t>台</w:t>
            </w:r>
          </w:p>
        </w:tc>
      </w:tr>
      <w:tr w14:paraId="46F2D407">
        <w:tblPrEx>
          <w:tblCellMar>
            <w:top w:w="0" w:type="dxa"/>
            <w:left w:w="108" w:type="dxa"/>
            <w:bottom w:w="0" w:type="dxa"/>
            <w:right w:w="108" w:type="dxa"/>
          </w:tblCellMar>
        </w:tblPrEx>
        <w:trPr>
          <w:jc w:val="center"/>
        </w:trPr>
        <w:tc>
          <w:tcPr>
            <w:tcW w:w="487" w:type="dxa"/>
            <w:tcBorders>
              <w:top w:val="nil"/>
              <w:left w:val="single" w:color="auto" w:sz="4" w:space="0"/>
              <w:bottom w:val="single" w:color="auto" w:sz="4" w:space="0"/>
              <w:right w:val="single" w:color="auto" w:sz="4" w:space="0"/>
            </w:tcBorders>
            <w:noWrap/>
            <w:vAlign w:val="center"/>
          </w:tcPr>
          <w:p w14:paraId="599451F4">
            <w:pPr>
              <w:widowControl/>
              <w:snapToGrid w:val="0"/>
              <w:jc w:val="center"/>
              <w:rPr>
                <w:rFonts w:hint="eastAsia" w:ascii="宋体" w:hAnsi="宋体" w:cs="宋体"/>
                <w:color w:val="auto"/>
                <w:kern w:val="0"/>
                <w:szCs w:val="21"/>
              </w:rPr>
            </w:pPr>
            <w:r>
              <w:rPr>
                <w:rFonts w:hint="eastAsia" w:ascii="宋体" w:hAnsi="宋体" w:cs="宋体"/>
                <w:color w:val="auto"/>
                <w:kern w:val="0"/>
                <w:szCs w:val="21"/>
              </w:rPr>
              <w:t>3</w:t>
            </w:r>
          </w:p>
        </w:tc>
        <w:tc>
          <w:tcPr>
            <w:tcW w:w="775" w:type="dxa"/>
            <w:tcBorders>
              <w:top w:val="nil"/>
              <w:left w:val="nil"/>
              <w:bottom w:val="single" w:color="auto" w:sz="4" w:space="0"/>
              <w:right w:val="single" w:color="auto" w:sz="4" w:space="0"/>
            </w:tcBorders>
            <w:noWrap/>
            <w:vAlign w:val="center"/>
          </w:tcPr>
          <w:p w14:paraId="2A18E066">
            <w:pPr>
              <w:widowControl/>
              <w:snapToGrid w:val="0"/>
              <w:jc w:val="left"/>
              <w:rPr>
                <w:rFonts w:hint="eastAsia" w:ascii="宋体" w:hAnsi="宋体" w:cs="宋体"/>
                <w:color w:val="auto"/>
                <w:kern w:val="0"/>
                <w:szCs w:val="21"/>
              </w:rPr>
            </w:pPr>
            <w:r>
              <w:rPr>
                <w:rFonts w:hint="eastAsia" w:ascii="宋体" w:hAnsi="宋体" w:cs="宋体"/>
                <w:color w:val="auto"/>
                <w:kern w:val="0"/>
                <w:szCs w:val="21"/>
              </w:rPr>
              <w:t>国产操作系统</w:t>
            </w:r>
          </w:p>
        </w:tc>
        <w:tc>
          <w:tcPr>
            <w:tcW w:w="6075" w:type="dxa"/>
            <w:tcBorders>
              <w:top w:val="nil"/>
              <w:left w:val="nil"/>
              <w:bottom w:val="single" w:color="auto" w:sz="4" w:space="0"/>
              <w:right w:val="single" w:color="auto" w:sz="4" w:space="0"/>
            </w:tcBorders>
            <w:vAlign w:val="center"/>
          </w:tcPr>
          <w:p w14:paraId="17656BF8">
            <w:pPr>
              <w:widowControl/>
              <w:snapToGrid w:val="0"/>
              <w:jc w:val="left"/>
              <w:rPr>
                <w:rFonts w:hint="eastAsia" w:ascii="宋体" w:hAnsi="宋体" w:cs="宋体"/>
                <w:color w:val="auto"/>
                <w:kern w:val="0"/>
                <w:szCs w:val="21"/>
              </w:rPr>
            </w:pPr>
            <w:r>
              <w:rPr>
                <w:rFonts w:hint="eastAsia" w:ascii="宋体" w:hAnsi="宋体" w:cs="宋体"/>
                <w:color w:val="auto"/>
                <w:kern w:val="0"/>
                <w:szCs w:val="21"/>
              </w:rPr>
              <w:t>▲1.操作系统基于linux4.19及以上版本内核设计开发的内核版本（统信桌面操作系统(教育版)V20）应通过中国信息安全测评中心发布的《安全可靠测评结果公告（2024年第1号）》要求。</w:t>
            </w:r>
            <w:r>
              <w:rPr>
                <w:rFonts w:hint="eastAsia" w:ascii="宋体" w:hAnsi="宋体" w:cs="宋体"/>
                <w:color w:val="auto"/>
                <w:kern w:val="0"/>
                <w:szCs w:val="21"/>
              </w:rPr>
              <w:br w:type="textWrapping"/>
            </w:r>
            <w:r>
              <w:rPr>
                <w:rFonts w:hint="eastAsia" w:ascii="宋体" w:hAnsi="宋体" w:cs="宋体"/>
                <w:color w:val="auto"/>
                <w:kern w:val="0"/>
                <w:szCs w:val="21"/>
              </w:rPr>
              <w:t>2.操作系统产品具有教育版本的软件著作权，并提供教育版本的软件著作权登记证书。</w:t>
            </w:r>
            <w:r>
              <w:rPr>
                <w:rFonts w:hint="eastAsia" w:ascii="宋体" w:hAnsi="宋体" w:cs="宋体"/>
                <w:color w:val="auto"/>
                <w:kern w:val="0"/>
                <w:szCs w:val="21"/>
              </w:rPr>
              <w:br w:type="textWrapping"/>
            </w:r>
            <w:r>
              <w:rPr>
                <w:rFonts w:hint="eastAsia" w:ascii="宋体" w:hAnsi="宋体" w:cs="宋体"/>
                <w:color w:val="auto"/>
                <w:kern w:val="0"/>
                <w:szCs w:val="21"/>
              </w:rPr>
              <w:t>3.为保障系统不被误操作损坏，保障系统安全，操作系统产品需具备开发者模式的用户鉴权能力，用以限制root、sudo等高级权限和安装未签名的软件，提供功能截图证明及开发者模式软件著作权证书。</w:t>
            </w:r>
            <w:r>
              <w:rPr>
                <w:rFonts w:hint="eastAsia" w:ascii="宋体" w:hAnsi="宋体" w:cs="宋体"/>
                <w:color w:val="auto"/>
                <w:kern w:val="0"/>
                <w:szCs w:val="21"/>
              </w:rPr>
              <w:br w:type="textWrapping"/>
            </w:r>
            <w:r>
              <w:rPr>
                <w:rFonts w:hint="eastAsia" w:ascii="宋体" w:hAnsi="宋体" w:cs="宋体"/>
                <w:color w:val="auto"/>
                <w:kern w:val="0"/>
                <w:szCs w:val="21"/>
              </w:rPr>
              <w:t>4.系统提供图形化磁盘管理工具支持磁盘坏道修检测与修复，检测范围支持柱面范围、扇区范围、容量范围三种，检测方式支持检测次数和超时时间两种方式提供系统截图及磁盘管理器软件著作权证书。</w:t>
            </w:r>
            <w:r>
              <w:rPr>
                <w:rFonts w:hint="eastAsia" w:ascii="宋体" w:hAnsi="宋体" w:cs="宋体"/>
                <w:color w:val="auto"/>
                <w:kern w:val="0"/>
                <w:szCs w:val="21"/>
              </w:rPr>
              <w:br w:type="textWrapping"/>
            </w:r>
            <w:r>
              <w:rPr>
                <w:rFonts w:hint="eastAsia" w:ascii="宋体" w:hAnsi="宋体" w:cs="宋体"/>
                <w:color w:val="auto"/>
                <w:kern w:val="0"/>
                <w:szCs w:val="21"/>
              </w:rPr>
              <w:t>5.操作系统支持选择性更新，在系统图形界面，用户可按需选择只更新系统或安全补丁，分别提供操作系统系统更新和安全更新的功能截图。</w:t>
            </w:r>
            <w:r>
              <w:rPr>
                <w:rFonts w:hint="eastAsia" w:ascii="宋体" w:hAnsi="宋体" w:cs="宋体"/>
                <w:color w:val="auto"/>
                <w:kern w:val="0"/>
                <w:szCs w:val="21"/>
              </w:rPr>
              <w:br w:type="textWrapping"/>
            </w:r>
            <w:r>
              <w:rPr>
                <w:rFonts w:hint="eastAsia" w:ascii="宋体" w:hAnsi="宋体" w:cs="宋体"/>
                <w:color w:val="auto"/>
                <w:kern w:val="0"/>
                <w:szCs w:val="21"/>
              </w:rPr>
              <w:t>6.支持通过自带浏览器上网，拦截网页中恶意弹窗，诱导点击跳转至不良内容、低俗庸俗等有害页面的行为，支持智能上网保护趋势统计、用户举报、黑白名单配置等功能，提供功能截图及青少年上网保护软件著作权证书。</w:t>
            </w:r>
            <w:r>
              <w:rPr>
                <w:rFonts w:hint="eastAsia" w:ascii="宋体" w:hAnsi="宋体" w:cs="宋体"/>
                <w:color w:val="auto"/>
                <w:kern w:val="0"/>
                <w:szCs w:val="21"/>
              </w:rPr>
              <w:br w:type="textWrapping"/>
            </w:r>
            <w:r>
              <w:rPr>
                <w:rFonts w:hint="eastAsia" w:ascii="宋体" w:hAnsi="宋体" w:cs="宋体"/>
                <w:color w:val="auto"/>
                <w:kern w:val="0"/>
                <w:szCs w:val="21"/>
              </w:rPr>
              <w:t>7.操作系统提供文件系统检查与修复功能工具，能支持自动修复文件系统错误、系统引导修复、磁盘清理、重置磁盘密码等功能，提供功能截图证明。</w:t>
            </w:r>
            <w:r>
              <w:rPr>
                <w:rFonts w:hint="eastAsia" w:ascii="宋体" w:hAnsi="宋体" w:cs="宋体"/>
                <w:color w:val="auto"/>
                <w:kern w:val="0"/>
                <w:szCs w:val="21"/>
              </w:rPr>
              <w:br w:type="textWrapping"/>
            </w:r>
            <w:r>
              <w:rPr>
                <w:rFonts w:hint="eastAsia" w:ascii="宋体" w:hAnsi="宋体" w:cs="宋体"/>
                <w:color w:val="auto"/>
                <w:kern w:val="0"/>
                <w:szCs w:val="21"/>
              </w:rPr>
              <w:t>8.系统安全中心深度集成杀毒引擎，用户无需单独下载，至少提供两个杀毒库供用户自行选择。</w:t>
            </w:r>
            <w:r>
              <w:rPr>
                <w:rFonts w:hint="eastAsia" w:ascii="宋体" w:hAnsi="宋体" w:cs="宋体"/>
                <w:color w:val="auto"/>
                <w:kern w:val="0"/>
                <w:szCs w:val="21"/>
              </w:rPr>
              <w:br w:type="textWrapping"/>
            </w:r>
            <w:r>
              <w:rPr>
                <w:rFonts w:hint="eastAsia" w:ascii="宋体" w:hAnsi="宋体" w:cs="宋体"/>
                <w:color w:val="auto"/>
                <w:kern w:val="0"/>
                <w:szCs w:val="21"/>
              </w:rPr>
              <w:t>9.操作系统兼容FIDO2协议的Passkey设备，可实现通过Passkey设备进行系统的登录、解锁、提权认证。</w:t>
            </w:r>
          </w:p>
        </w:tc>
        <w:tc>
          <w:tcPr>
            <w:tcW w:w="765" w:type="dxa"/>
            <w:tcBorders>
              <w:top w:val="nil"/>
              <w:left w:val="nil"/>
              <w:bottom w:val="single" w:color="auto" w:sz="4" w:space="0"/>
              <w:right w:val="single" w:color="auto" w:sz="4" w:space="0"/>
            </w:tcBorders>
            <w:noWrap/>
            <w:vAlign w:val="center"/>
          </w:tcPr>
          <w:p w14:paraId="28EBC470">
            <w:pPr>
              <w:widowControl/>
              <w:snapToGrid w:val="0"/>
              <w:jc w:val="center"/>
              <w:rPr>
                <w:rFonts w:hint="eastAsia" w:ascii="宋体" w:hAnsi="宋体" w:cs="宋体"/>
                <w:color w:val="auto"/>
                <w:kern w:val="0"/>
                <w:szCs w:val="21"/>
              </w:rPr>
            </w:pPr>
            <w:r>
              <w:rPr>
                <w:rFonts w:hint="eastAsia" w:ascii="宋体" w:hAnsi="宋体" w:cs="宋体"/>
                <w:color w:val="auto"/>
                <w:kern w:val="0"/>
                <w:szCs w:val="21"/>
              </w:rPr>
              <w:t>38</w:t>
            </w:r>
          </w:p>
        </w:tc>
        <w:tc>
          <w:tcPr>
            <w:tcW w:w="657" w:type="dxa"/>
            <w:tcBorders>
              <w:top w:val="nil"/>
              <w:left w:val="nil"/>
              <w:bottom w:val="single" w:color="auto" w:sz="4" w:space="0"/>
              <w:right w:val="single" w:color="auto" w:sz="4" w:space="0"/>
            </w:tcBorders>
            <w:noWrap/>
            <w:vAlign w:val="center"/>
          </w:tcPr>
          <w:p w14:paraId="77DBD121">
            <w:pPr>
              <w:widowControl/>
              <w:snapToGrid w:val="0"/>
              <w:jc w:val="center"/>
              <w:rPr>
                <w:rFonts w:hint="eastAsia" w:ascii="宋体" w:hAnsi="宋体" w:cs="宋体"/>
                <w:color w:val="auto"/>
                <w:kern w:val="0"/>
                <w:szCs w:val="21"/>
              </w:rPr>
            </w:pPr>
            <w:r>
              <w:rPr>
                <w:rFonts w:hint="eastAsia" w:ascii="宋体" w:hAnsi="宋体" w:cs="宋体"/>
                <w:color w:val="auto"/>
                <w:kern w:val="0"/>
                <w:szCs w:val="21"/>
              </w:rPr>
              <w:t>套</w:t>
            </w:r>
          </w:p>
        </w:tc>
      </w:tr>
      <w:tr w14:paraId="78FD9A05">
        <w:tblPrEx>
          <w:tblCellMar>
            <w:top w:w="0" w:type="dxa"/>
            <w:left w:w="108" w:type="dxa"/>
            <w:bottom w:w="0" w:type="dxa"/>
            <w:right w:w="108" w:type="dxa"/>
          </w:tblCellMar>
        </w:tblPrEx>
        <w:trPr>
          <w:jc w:val="center"/>
        </w:trPr>
        <w:tc>
          <w:tcPr>
            <w:tcW w:w="487" w:type="dxa"/>
            <w:tcBorders>
              <w:top w:val="single" w:color="auto" w:sz="4" w:space="0"/>
              <w:left w:val="single" w:color="auto" w:sz="4" w:space="0"/>
              <w:bottom w:val="single" w:color="auto" w:sz="4" w:space="0"/>
              <w:right w:val="single" w:color="auto" w:sz="4" w:space="0"/>
            </w:tcBorders>
            <w:noWrap/>
            <w:vAlign w:val="center"/>
          </w:tcPr>
          <w:p w14:paraId="6CBCDFE4">
            <w:pPr>
              <w:widowControl/>
              <w:snapToGrid w:val="0"/>
              <w:jc w:val="center"/>
              <w:rPr>
                <w:rFonts w:hint="eastAsia" w:ascii="宋体" w:hAnsi="宋体" w:cs="宋体"/>
                <w:color w:val="auto"/>
                <w:kern w:val="0"/>
                <w:szCs w:val="21"/>
              </w:rPr>
            </w:pPr>
            <w:r>
              <w:rPr>
                <w:rFonts w:hint="eastAsia" w:ascii="宋体" w:hAnsi="宋体" w:cs="宋体"/>
                <w:color w:val="auto"/>
                <w:kern w:val="0"/>
                <w:szCs w:val="21"/>
              </w:rPr>
              <w:t>4</w:t>
            </w:r>
          </w:p>
        </w:tc>
        <w:tc>
          <w:tcPr>
            <w:tcW w:w="775" w:type="dxa"/>
            <w:tcBorders>
              <w:top w:val="single" w:color="auto" w:sz="4" w:space="0"/>
              <w:left w:val="single" w:color="auto" w:sz="4" w:space="0"/>
              <w:bottom w:val="single" w:color="auto" w:sz="4" w:space="0"/>
              <w:right w:val="single" w:color="auto" w:sz="4" w:space="0"/>
            </w:tcBorders>
            <w:noWrap/>
            <w:vAlign w:val="center"/>
          </w:tcPr>
          <w:p w14:paraId="24E61562">
            <w:pPr>
              <w:widowControl/>
              <w:snapToGrid w:val="0"/>
              <w:jc w:val="left"/>
              <w:rPr>
                <w:rFonts w:hint="eastAsia" w:ascii="宋体" w:hAnsi="宋体" w:cs="宋体"/>
                <w:color w:val="auto"/>
                <w:kern w:val="0"/>
                <w:szCs w:val="21"/>
              </w:rPr>
            </w:pPr>
            <w:r>
              <w:rPr>
                <w:rFonts w:hint="eastAsia" w:ascii="宋体" w:hAnsi="宋体" w:cs="宋体"/>
                <w:color w:val="auto"/>
                <w:kern w:val="0"/>
                <w:szCs w:val="21"/>
              </w:rPr>
              <w:t>国产办公软件</w:t>
            </w:r>
          </w:p>
        </w:tc>
        <w:tc>
          <w:tcPr>
            <w:tcW w:w="6075" w:type="dxa"/>
            <w:tcBorders>
              <w:top w:val="single" w:color="auto" w:sz="4" w:space="0"/>
              <w:left w:val="single" w:color="auto" w:sz="4" w:space="0"/>
              <w:bottom w:val="single" w:color="auto" w:sz="4" w:space="0"/>
              <w:right w:val="single" w:color="auto" w:sz="4" w:space="0"/>
            </w:tcBorders>
            <w:vAlign w:val="center"/>
          </w:tcPr>
          <w:p w14:paraId="29CF0547">
            <w:pPr>
              <w:widowControl/>
              <w:snapToGrid w:val="0"/>
              <w:jc w:val="left"/>
              <w:rPr>
                <w:rFonts w:hint="eastAsia" w:ascii="宋体" w:hAnsi="宋体" w:cs="宋体"/>
                <w:color w:val="auto"/>
                <w:kern w:val="0"/>
                <w:szCs w:val="21"/>
              </w:rPr>
            </w:pPr>
            <w:r>
              <w:rPr>
                <w:rFonts w:hint="eastAsia" w:ascii="宋体" w:hAnsi="宋体" w:cs="宋体"/>
                <w:color w:val="auto"/>
                <w:kern w:val="0"/>
                <w:szCs w:val="21"/>
              </w:rPr>
              <w:t>产品；WPS 365教育标准版</w:t>
            </w:r>
          </w:p>
          <w:p w14:paraId="060A42DF">
            <w:pPr>
              <w:widowControl/>
              <w:snapToGrid w:val="0"/>
              <w:jc w:val="left"/>
              <w:rPr>
                <w:rFonts w:hint="eastAsia" w:ascii="宋体" w:hAnsi="宋体" w:cs="宋体"/>
                <w:color w:val="auto"/>
                <w:kern w:val="0"/>
                <w:szCs w:val="21"/>
              </w:rPr>
            </w:pPr>
            <w:r>
              <w:rPr>
                <w:rFonts w:hint="eastAsia" w:ascii="宋体" w:hAnsi="宋体" w:cs="宋体"/>
                <w:color w:val="auto"/>
                <w:kern w:val="0"/>
                <w:szCs w:val="21"/>
              </w:rPr>
              <w:t>▲1.所投产品文件格式需包括.doc.docx.dot.wps.xls.xlsx.xlt.et.ppt.pptx.pps.dps等文件格式。（需提供有效证明文件或者截图进行证明）</w:t>
            </w:r>
            <w:r>
              <w:rPr>
                <w:rFonts w:hint="eastAsia" w:ascii="宋体" w:hAnsi="宋体" w:cs="宋体"/>
                <w:color w:val="auto"/>
                <w:kern w:val="0"/>
                <w:szCs w:val="21"/>
              </w:rPr>
              <w:br w:type="textWrapping"/>
            </w:r>
            <w:r>
              <w:rPr>
                <w:rFonts w:hint="eastAsia" w:ascii="宋体" w:hAnsi="宋体" w:cs="宋体"/>
                <w:color w:val="auto"/>
                <w:kern w:val="0"/>
                <w:szCs w:val="21"/>
              </w:rPr>
              <w:t>2. 投标产品支持运行在国产环境上的（操作系统包括但不限于：UOS、银河麒麟V10、中标麒麟、银河麒麟、中科方德、深度等；主要功能组件包含：文字处理、表格计算、幻灯片。</w:t>
            </w:r>
            <w:r>
              <w:rPr>
                <w:rFonts w:hint="eastAsia" w:ascii="宋体" w:hAnsi="宋体" w:cs="宋体"/>
                <w:color w:val="auto"/>
                <w:kern w:val="0"/>
                <w:szCs w:val="21"/>
              </w:rPr>
              <w:br w:type="textWrapping"/>
            </w:r>
            <w:r>
              <w:rPr>
                <w:rFonts w:hint="eastAsia" w:ascii="宋体" w:hAnsi="宋体" w:cs="宋体"/>
                <w:color w:val="auto"/>
                <w:kern w:val="0"/>
                <w:szCs w:val="21"/>
              </w:rPr>
              <w:t>★3.所投产品应支持教学备课功能，支持教师个人备课、集体备课功能。个人备课支持教师创建备课框架，选择学段、学科、教材版等；集体备课支持选择教研组创建集体备课任务，支持教研组内成员协同编辑教案等内容、支持在线发起听评课等功能。（需提供有效证明文件或者截图进行证明）</w:t>
            </w:r>
            <w:r>
              <w:rPr>
                <w:rFonts w:hint="eastAsia" w:ascii="宋体" w:hAnsi="宋体" w:cs="宋体"/>
                <w:color w:val="auto"/>
                <w:kern w:val="0"/>
                <w:szCs w:val="21"/>
              </w:rPr>
              <w:br w:type="textWrapping"/>
            </w:r>
            <w:r>
              <w:rPr>
                <w:rFonts w:hint="eastAsia" w:ascii="宋体" w:hAnsi="宋体" w:cs="宋体"/>
                <w:color w:val="auto"/>
                <w:kern w:val="0"/>
                <w:szCs w:val="21"/>
              </w:rPr>
              <w:t>★4.表格计算模块支持表格的快速合并选择，支持用户一键选择合并居中、合并单元格、合并相同单元格、合并内容、取消合并单元格、拆分并填充内容。（需提供有效证明文件或者截图进行证明）</w:t>
            </w:r>
            <w:r>
              <w:rPr>
                <w:rFonts w:hint="eastAsia" w:ascii="宋体" w:hAnsi="宋体" w:cs="宋体"/>
                <w:color w:val="auto"/>
                <w:kern w:val="0"/>
                <w:szCs w:val="21"/>
              </w:rPr>
              <w:br w:type="textWrapping"/>
            </w:r>
            <w:r>
              <w:rPr>
                <w:rFonts w:hint="eastAsia" w:ascii="宋体" w:hAnsi="宋体" w:cs="宋体"/>
                <w:color w:val="auto"/>
                <w:kern w:val="0"/>
                <w:szCs w:val="21"/>
              </w:rPr>
              <w:t>★5.具备教育专属模板资源能力，需支持在新建页教育专区中选择文字、表格、演示相关模板，文字模板包括但不限于：教学设计、教学反思、教师述职等模板；表格模板包括但不限于：学习计划、课程表格、通讯录等模板；演示模板包括但不限于：教学课件、总结汇报等模板。（需提供有效证明文件或者截图进行证明）</w:t>
            </w:r>
            <w:r>
              <w:rPr>
                <w:rFonts w:hint="eastAsia" w:ascii="宋体" w:hAnsi="宋体" w:cs="宋体"/>
                <w:color w:val="auto"/>
                <w:kern w:val="0"/>
                <w:szCs w:val="21"/>
              </w:rPr>
              <w:br w:type="textWrapping"/>
            </w:r>
            <w:r>
              <w:rPr>
                <w:rFonts w:hint="eastAsia" w:ascii="宋体" w:hAnsi="宋体" w:cs="宋体"/>
                <w:color w:val="auto"/>
                <w:kern w:val="0"/>
                <w:szCs w:val="21"/>
              </w:rPr>
              <w:t>★6.支持为教职工提供专属账号服务，支持为教职工提供云文档空间具备不少于50GB/人的存储容量。支持云存储内文档保存历史版本，随时查看协作记录等功能。支持在线视频会议功能，可基于文档发起会议功能，并邀请其他成员参与。（需提供有效证明文件或者截图进行证明）</w:t>
            </w:r>
            <w:r>
              <w:rPr>
                <w:rFonts w:hint="eastAsia" w:ascii="宋体" w:hAnsi="宋体" w:cs="宋体"/>
                <w:color w:val="auto"/>
                <w:kern w:val="0"/>
                <w:szCs w:val="21"/>
              </w:rPr>
              <w:br w:type="textWrapping"/>
            </w:r>
            <w:r>
              <w:rPr>
                <w:rFonts w:hint="eastAsia" w:ascii="宋体" w:hAnsi="宋体" w:cs="宋体"/>
                <w:color w:val="auto"/>
                <w:kern w:val="0"/>
                <w:szCs w:val="21"/>
              </w:rPr>
              <w:t>7. 文字处理模块支持标准文档编辑处理功能，支持插入表格、图片、公式、符号、附件等功能；支持页面页边距、纸张方向、背景、水印等功能；支持引用目录、脚注等功能；支持审阅修订、文档加密等功能，满足教职工日常办公编辑文档需求。</w:t>
            </w:r>
            <w:r>
              <w:rPr>
                <w:rFonts w:hint="eastAsia" w:ascii="宋体" w:hAnsi="宋体" w:cs="宋体"/>
                <w:color w:val="auto"/>
                <w:kern w:val="0"/>
                <w:szCs w:val="21"/>
              </w:rPr>
              <w:br w:type="textWrapping"/>
            </w:r>
            <w:r>
              <w:rPr>
                <w:rFonts w:hint="eastAsia" w:ascii="宋体" w:hAnsi="宋体" w:cs="宋体"/>
                <w:color w:val="auto"/>
                <w:kern w:val="0"/>
                <w:szCs w:val="21"/>
              </w:rPr>
              <w:t>8. 幻灯片模块支持将演示文件及相关媒体文件直接打包成文件夹/压缩文件，方便用户携带及使用，避免文档流转时媒体文件无法播放。</w:t>
            </w:r>
            <w:r>
              <w:rPr>
                <w:rFonts w:hint="eastAsia" w:ascii="宋体" w:hAnsi="宋体" w:cs="宋体"/>
                <w:color w:val="auto"/>
                <w:kern w:val="0"/>
                <w:szCs w:val="21"/>
              </w:rPr>
              <w:br w:type="textWrapping"/>
            </w:r>
            <w:r>
              <w:rPr>
                <w:rFonts w:hint="eastAsia" w:ascii="宋体" w:hAnsi="宋体" w:cs="宋体"/>
                <w:color w:val="auto"/>
                <w:kern w:val="0"/>
                <w:szCs w:val="21"/>
              </w:rPr>
              <w:t>9. 支持使用云办公过程中新建各类文档。包括但不限于：在线格式的智能文档、传统office文档、流脑图等应用文档。在线智能文档支持保存为word文档格式、PDF格式或者图片格式。</w:t>
            </w:r>
            <w:r>
              <w:rPr>
                <w:rFonts w:hint="eastAsia" w:ascii="宋体" w:hAnsi="宋体" w:cs="宋体"/>
                <w:color w:val="auto"/>
                <w:kern w:val="0"/>
                <w:szCs w:val="21"/>
              </w:rPr>
              <w:br w:type="textWrapping"/>
            </w:r>
            <w:r>
              <w:rPr>
                <w:rFonts w:hint="eastAsia" w:ascii="宋体" w:hAnsi="宋体" w:cs="宋体"/>
                <w:color w:val="auto"/>
                <w:kern w:val="0"/>
                <w:szCs w:val="21"/>
              </w:rPr>
              <w:t>10. 支持创建编辑整理个人云文档，支持创建或加入学校各类文档团队，支持为重点关注的文档添加星标、标签、置顶、常用等。支持云文档外链分享，分享过程中可以设置分享权限；支持查看具体文档的历史版本和协作记录，可以恢复历史版本；支持查看云文档最近改动情况。</w:t>
            </w:r>
          </w:p>
          <w:p w14:paraId="52B422D4">
            <w:pPr>
              <w:widowControl/>
              <w:snapToGrid w:val="0"/>
              <w:jc w:val="left"/>
              <w:rPr>
                <w:rFonts w:hint="eastAsia" w:ascii="宋体" w:hAnsi="宋体" w:cs="宋体"/>
                <w:color w:val="auto"/>
                <w:kern w:val="0"/>
                <w:szCs w:val="21"/>
              </w:rPr>
            </w:pPr>
          </w:p>
        </w:tc>
        <w:tc>
          <w:tcPr>
            <w:tcW w:w="765" w:type="dxa"/>
            <w:tcBorders>
              <w:top w:val="single" w:color="auto" w:sz="4" w:space="0"/>
              <w:left w:val="single" w:color="auto" w:sz="4" w:space="0"/>
              <w:bottom w:val="single" w:color="auto" w:sz="4" w:space="0"/>
              <w:right w:val="single" w:color="auto" w:sz="4" w:space="0"/>
            </w:tcBorders>
            <w:noWrap/>
            <w:vAlign w:val="center"/>
          </w:tcPr>
          <w:p w14:paraId="63A8F33C">
            <w:pPr>
              <w:widowControl/>
              <w:snapToGrid w:val="0"/>
              <w:jc w:val="center"/>
              <w:rPr>
                <w:rFonts w:hint="eastAsia" w:ascii="宋体" w:hAnsi="宋体" w:cs="宋体"/>
                <w:color w:val="auto"/>
                <w:kern w:val="0"/>
                <w:szCs w:val="21"/>
              </w:rPr>
            </w:pPr>
            <w:r>
              <w:rPr>
                <w:rFonts w:hint="eastAsia" w:ascii="宋体" w:hAnsi="宋体" w:cs="宋体"/>
                <w:color w:val="auto"/>
                <w:kern w:val="0"/>
                <w:szCs w:val="21"/>
              </w:rPr>
              <w:t>38</w:t>
            </w:r>
          </w:p>
        </w:tc>
        <w:tc>
          <w:tcPr>
            <w:tcW w:w="657" w:type="dxa"/>
            <w:tcBorders>
              <w:top w:val="single" w:color="auto" w:sz="4" w:space="0"/>
              <w:left w:val="single" w:color="auto" w:sz="4" w:space="0"/>
              <w:bottom w:val="single" w:color="auto" w:sz="4" w:space="0"/>
              <w:right w:val="single" w:color="auto" w:sz="4" w:space="0"/>
            </w:tcBorders>
            <w:noWrap/>
            <w:vAlign w:val="center"/>
          </w:tcPr>
          <w:p w14:paraId="638824EE">
            <w:pPr>
              <w:widowControl/>
              <w:snapToGrid w:val="0"/>
              <w:jc w:val="center"/>
              <w:rPr>
                <w:rFonts w:hint="eastAsia" w:ascii="宋体" w:hAnsi="宋体" w:cs="宋体"/>
                <w:color w:val="auto"/>
                <w:kern w:val="0"/>
                <w:szCs w:val="21"/>
              </w:rPr>
            </w:pPr>
            <w:r>
              <w:rPr>
                <w:rFonts w:hint="eastAsia" w:ascii="宋体" w:hAnsi="宋体" w:cs="宋体"/>
                <w:color w:val="auto"/>
                <w:kern w:val="0"/>
                <w:szCs w:val="21"/>
              </w:rPr>
              <w:t>套</w:t>
            </w:r>
          </w:p>
        </w:tc>
      </w:tr>
      <w:bookmarkEnd w:id="0"/>
      <w:bookmarkEnd w:id="1"/>
    </w:tbl>
    <w:p w14:paraId="1EA2F3A0">
      <w:pPr>
        <w:outlineLvl w:val="0"/>
        <w:rPr>
          <w:rFonts w:ascii="宋体" w:hAnsi="宋体" w:cs="宋体"/>
          <w:b/>
          <w:bCs/>
          <w:color w:val="auto"/>
          <w:szCs w:val="21"/>
        </w:rPr>
      </w:pPr>
    </w:p>
    <w:p w14:paraId="1EEE785A">
      <w:pPr>
        <w:outlineLvl w:val="0"/>
        <w:rPr>
          <w:rFonts w:ascii="宋体" w:hAnsi="宋体" w:cs="宋体"/>
          <w:b/>
          <w:bCs/>
          <w:color w:val="auto"/>
          <w:sz w:val="20"/>
          <w:szCs w:val="20"/>
        </w:rPr>
      </w:pPr>
    </w:p>
    <w:p w14:paraId="357B82F5">
      <w:pPr>
        <w:outlineLvl w:val="0"/>
        <w:rPr>
          <w:rFonts w:hint="eastAsia" w:ascii="宋体" w:hAnsi="宋体" w:cs="宋体"/>
          <w:b/>
          <w:bCs/>
          <w:color w:val="auto"/>
          <w:sz w:val="28"/>
          <w:szCs w:val="28"/>
        </w:rPr>
      </w:pPr>
    </w:p>
    <w:p w14:paraId="2DD529FD">
      <w:pPr>
        <w:widowControl/>
        <w:spacing w:line="340" w:lineRule="exact"/>
        <w:jc w:val="left"/>
        <w:rPr>
          <w:rFonts w:hint="eastAsia" w:ascii="宋体" w:hAnsi="宋体" w:eastAsia="宋体" w:cs="宋体"/>
          <w:b/>
          <w:color w:val="auto"/>
          <w:sz w:val="24"/>
          <w:highlight w:val="none"/>
          <w:lang w:eastAsia="zh-CN"/>
        </w:rPr>
      </w:pPr>
      <w:r>
        <w:rPr>
          <w:rFonts w:hint="eastAsia" w:ascii="宋体" w:hAnsi="宋体" w:cs="宋体"/>
          <w:b/>
          <w:color w:val="auto"/>
          <w:sz w:val="24"/>
          <w:highlight w:val="none"/>
          <w:lang w:eastAsia="zh-CN"/>
        </w:rPr>
        <w:t>（二）开评标时间</w:t>
      </w:r>
    </w:p>
    <w:p w14:paraId="5C9FE364">
      <w:pPr>
        <w:widowControl/>
        <w:spacing w:line="340" w:lineRule="exact"/>
        <w:jc w:val="left"/>
        <w:rPr>
          <w:rFonts w:hint="eastAsia" w:ascii="宋体" w:hAnsi="宋体" w:eastAsia="宋体" w:cs="宋体"/>
          <w:color w:val="auto"/>
          <w:sz w:val="24"/>
          <w:highlight w:val="none"/>
        </w:rPr>
      </w:pPr>
      <w:r>
        <w:rPr>
          <w:rFonts w:hint="eastAsia" w:ascii="宋体" w:hAnsi="宋体" w:eastAsia="宋体" w:cs="宋体"/>
          <w:b/>
          <w:color w:val="auto"/>
          <w:sz w:val="24"/>
          <w:highlight w:val="none"/>
        </w:rPr>
        <w:t>六．投标截止时间：</w:t>
      </w:r>
      <w:r>
        <w:rPr>
          <w:rFonts w:hint="eastAsia" w:ascii="宋体" w:hAnsi="宋体" w:eastAsia="宋体" w:cs="宋体"/>
          <w:color w:val="auto"/>
          <w:sz w:val="24"/>
          <w:highlight w:val="none"/>
        </w:rPr>
        <w:t>202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06</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12</w:t>
      </w:r>
      <w:r>
        <w:rPr>
          <w:rFonts w:hint="eastAsia" w:ascii="宋体" w:hAnsi="宋体" w:eastAsia="宋体" w:cs="宋体"/>
          <w:color w:val="auto"/>
          <w:sz w:val="24"/>
          <w:highlight w:val="none"/>
        </w:rPr>
        <w:t>　09:00</w:t>
      </w:r>
    </w:p>
    <w:p w14:paraId="611505E9">
      <w:pPr>
        <w:widowControl/>
        <w:spacing w:line="340" w:lineRule="exact"/>
        <w:jc w:val="left"/>
        <w:rPr>
          <w:rFonts w:hint="eastAsia" w:ascii="宋体" w:hAnsi="宋体" w:eastAsia="宋体" w:cs="宋体"/>
          <w:color w:val="auto"/>
          <w:sz w:val="24"/>
          <w:highlight w:val="none"/>
        </w:rPr>
      </w:pPr>
      <w:r>
        <w:rPr>
          <w:rFonts w:hint="eastAsia" w:ascii="宋体" w:hAnsi="宋体" w:eastAsia="宋体" w:cs="宋体"/>
          <w:b/>
          <w:color w:val="auto"/>
          <w:sz w:val="24"/>
          <w:highlight w:val="none"/>
        </w:rPr>
        <w:t>七．投标地址：</w:t>
      </w:r>
      <w:r>
        <w:rPr>
          <w:rFonts w:hint="eastAsia" w:ascii="宋体" w:hAnsi="宋体" w:eastAsia="宋体" w:cs="宋体"/>
          <w:color w:val="auto"/>
          <w:sz w:val="24"/>
          <w:highlight w:val="none"/>
        </w:rPr>
        <w:t>德清县武康街道永安街169号公共资源交易中心二楼</w:t>
      </w:r>
      <w:r>
        <w:rPr>
          <w:rFonts w:hint="eastAsia" w:ascii="宋体" w:hAnsi="宋体" w:eastAsia="宋体" w:cs="宋体"/>
          <w:color w:val="auto"/>
          <w:sz w:val="24"/>
          <w:highlight w:val="none"/>
          <w:lang w:val="en-US" w:eastAsia="zh-CN"/>
        </w:rPr>
        <w:t>201</w:t>
      </w:r>
      <w:r>
        <w:rPr>
          <w:rFonts w:hint="eastAsia" w:ascii="宋体" w:hAnsi="宋体" w:eastAsia="宋体" w:cs="宋体"/>
          <w:color w:val="auto"/>
          <w:sz w:val="24"/>
          <w:highlight w:val="none"/>
        </w:rPr>
        <w:t>开标室</w:t>
      </w:r>
    </w:p>
    <w:p w14:paraId="63D1D818">
      <w:pPr>
        <w:widowControl/>
        <w:spacing w:line="340" w:lineRule="exact"/>
        <w:jc w:val="left"/>
        <w:rPr>
          <w:rFonts w:hint="eastAsia" w:ascii="宋体" w:hAnsi="宋体" w:eastAsia="宋体" w:cs="宋体"/>
          <w:color w:val="auto"/>
          <w:sz w:val="24"/>
          <w:highlight w:val="none"/>
        </w:rPr>
      </w:pPr>
      <w:r>
        <w:rPr>
          <w:rFonts w:hint="eastAsia" w:ascii="宋体" w:hAnsi="宋体" w:eastAsia="宋体" w:cs="宋体"/>
          <w:b/>
          <w:color w:val="auto"/>
          <w:sz w:val="24"/>
          <w:highlight w:val="none"/>
        </w:rPr>
        <w:t>八．开标时间：</w:t>
      </w:r>
      <w:r>
        <w:rPr>
          <w:rFonts w:hint="eastAsia" w:ascii="宋体" w:hAnsi="宋体" w:eastAsia="宋体" w:cs="宋体"/>
          <w:color w:val="auto"/>
          <w:sz w:val="24"/>
          <w:highlight w:val="none"/>
        </w:rPr>
        <w:t>202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06</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12</w:t>
      </w:r>
      <w:r>
        <w:rPr>
          <w:rFonts w:hint="eastAsia" w:ascii="宋体" w:hAnsi="宋体" w:eastAsia="宋体" w:cs="宋体"/>
          <w:color w:val="auto"/>
          <w:sz w:val="24"/>
          <w:highlight w:val="none"/>
        </w:rPr>
        <w:t>　09:00</w:t>
      </w:r>
    </w:p>
    <w:p w14:paraId="66D3BDD5">
      <w:pPr>
        <w:widowControl/>
        <w:spacing w:line="340" w:lineRule="exact"/>
        <w:jc w:val="left"/>
        <w:rPr>
          <w:rFonts w:hint="eastAsia" w:ascii="宋体" w:hAnsi="宋体" w:eastAsia="宋体" w:cs="宋体"/>
          <w:color w:val="auto"/>
          <w:sz w:val="24"/>
          <w:highlight w:val="none"/>
        </w:rPr>
      </w:pPr>
      <w:r>
        <w:rPr>
          <w:rFonts w:hint="eastAsia" w:ascii="宋体" w:hAnsi="宋体" w:eastAsia="宋体" w:cs="宋体"/>
          <w:b/>
          <w:color w:val="auto"/>
          <w:sz w:val="24"/>
          <w:highlight w:val="none"/>
        </w:rPr>
        <w:t>九．开标地址：</w:t>
      </w:r>
      <w:r>
        <w:rPr>
          <w:rFonts w:hint="eastAsia" w:ascii="宋体" w:hAnsi="宋体" w:eastAsia="宋体" w:cs="宋体"/>
          <w:color w:val="auto"/>
          <w:sz w:val="24"/>
          <w:highlight w:val="none"/>
        </w:rPr>
        <w:t>德清县武康街道永安街169号公共资源交易中心二楼</w:t>
      </w:r>
      <w:r>
        <w:rPr>
          <w:rFonts w:hint="eastAsia" w:ascii="宋体" w:hAnsi="宋体" w:eastAsia="宋体" w:cs="宋体"/>
          <w:color w:val="auto"/>
          <w:sz w:val="24"/>
          <w:highlight w:val="none"/>
          <w:lang w:val="en-US" w:eastAsia="zh-CN"/>
        </w:rPr>
        <w:t>201</w:t>
      </w:r>
      <w:r>
        <w:rPr>
          <w:rFonts w:hint="eastAsia" w:ascii="宋体" w:hAnsi="宋体" w:eastAsia="宋体" w:cs="宋体"/>
          <w:color w:val="auto"/>
          <w:sz w:val="24"/>
          <w:highlight w:val="none"/>
        </w:rPr>
        <w:t>开标室</w:t>
      </w:r>
    </w:p>
    <w:p w14:paraId="1C0D9004">
      <w:pPr>
        <w:widowControl w:val="0"/>
        <w:numPr>
          <w:numId w:val="0"/>
        </w:numPr>
        <w:jc w:val="both"/>
        <w:outlineLvl w:val="0"/>
        <w:rPr>
          <w:rFonts w:hint="eastAsia" w:ascii="宋体" w:hAnsi="宋体" w:cs="宋体"/>
          <w:b/>
          <w:bCs/>
          <w:color w:val="auto"/>
          <w:szCs w:val="21"/>
          <w:lang w:eastAsia="zh-CN"/>
        </w:rPr>
      </w:pPr>
    </w:p>
    <w:p w14:paraId="5EB3BF77">
      <w:pPr>
        <w:widowControl w:val="0"/>
        <w:numPr>
          <w:numId w:val="0"/>
        </w:numPr>
        <w:jc w:val="both"/>
        <w:outlineLvl w:val="0"/>
        <w:rPr>
          <w:rFonts w:hint="eastAsia" w:ascii="宋体" w:hAnsi="宋体" w:cs="宋体"/>
          <w:b/>
          <w:bCs/>
          <w:color w:val="auto"/>
          <w:szCs w:val="21"/>
          <w:lang w:eastAsia="zh-CN"/>
        </w:rPr>
      </w:pPr>
    </w:p>
    <w:p w14:paraId="49E3AEC4">
      <w:pPr>
        <w:widowControl w:val="0"/>
        <w:numPr>
          <w:numId w:val="0"/>
        </w:numPr>
        <w:jc w:val="both"/>
        <w:outlineLvl w:val="0"/>
        <w:rPr>
          <w:rFonts w:hint="eastAsia" w:ascii="宋体" w:hAnsi="宋体" w:cs="宋体"/>
          <w:b/>
          <w:bCs/>
          <w:color w:val="auto"/>
          <w:szCs w:val="21"/>
          <w:lang w:eastAsia="zh-CN"/>
        </w:rPr>
      </w:pPr>
    </w:p>
    <w:p w14:paraId="00D9C951">
      <w:pPr>
        <w:widowControl w:val="0"/>
        <w:numPr>
          <w:numId w:val="0"/>
        </w:numPr>
        <w:jc w:val="both"/>
        <w:outlineLvl w:val="0"/>
        <w:rPr>
          <w:rFonts w:hint="eastAsia" w:ascii="宋体" w:hAnsi="宋体" w:cs="宋体"/>
          <w:b/>
          <w:bCs/>
          <w:color w:val="auto"/>
          <w:szCs w:val="21"/>
          <w:lang w:eastAsia="zh-CN"/>
        </w:rPr>
      </w:pPr>
    </w:p>
    <w:p w14:paraId="500A9B72">
      <w:pPr>
        <w:widowControl w:val="0"/>
        <w:numPr>
          <w:numId w:val="0"/>
        </w:numPr>
        <w:jc w:val="both"/>
        <w:outlineLvl w:val="0"/>
        <w:rPr>
          <w:rFonts w:hint="eastAsia" w:ascii="宋体" w:hAnsi="宋体" w:cs="宋体"/>
          <w:b/>
          <w:bCs/>
          <w:color w:val="auto"/>
          <w:szCs w:val="21"/>
          <w:lang w:eastAsia="zh-CN"/>
        </w:rPr>
      </w:pPr>
    </w:p>
    <w:p w14:paraId="79A35677">
      <w:pPr>
        <w:widowControl w:val="0"/>
        <w:numPr>
          <w:numId w:val="0"/>
        </w:numPr>
        <w:jc w:val="both"/>
        <w:outlineLvl w:val="0"/>
        <w:rPr>
          <w:rFonts w:hint="eastAsia" w:ascii="宋体" w:hAnsi="宋体" w:cs="宋体"/>
          <w:b/>
          <w:bCs/>
          <w:color w:val="auto"/>
          <w:szCs w:val="21"/>
          <w:lang w:eastAsia="zh-CN"/>
        </w:rPr>
      </w:pPr>
    </w:p>
    <w:p w14:paraId="7F98599E">
      <w:pPr>
        <w:widowControl w:val="0"/>
        <w:numPr>
          <w:numId w:val="0"/>
        </w:numPr>
        <w:jc w:val="both"/>
        <w:outlineLvl w:val="0"/>
        <w:rPr>
          <w:rFonts w:hint="eastAsia" w:ascii="宋体" w:hAnsi="宋体" w:cs="宋体"/>
          <w:b/>
          <w:bCs/>
          <w:color w:val="auto"/>
          <w:szCs w:val="21"/>
          <w:lang w:eastAsia="zh-CN"/>
        </w:rPr>
      </w:pPr>
    </w:p>
    <w:p w14:paraId="3F495715">
      <w:pPr>
        <w:widowControl w:val="0"/>
        <w:numPr>
          <w:numId w:val="0"/>
        </w:numPr>
        <w:jc w:val="both"/>
        <w:outlineLvl w:val="0"/>
        <w:rPr>
          <w:rFonts w:hint="eastAsia" w:ascii="宋体" w:hAnsi="宋体" w:cs="宋体"/>
          <w:b/>
          <w:bCs/>
          <w:color w:val="auto"/>
          <w:szCs w:val="21"/>
          <w:lang w:eastAsia="zh-CN"/>
        </w:rPr>
      </w:pPr>
    </w:p>
    <w:p w14:paraId="0342A749">
      <w:pPr>
        <w:widowControl w:val="0"/>
        <w:numPr>
          <w:numId w:val="0"/>
        </w:numPr>
        <w:jc w:val="both"/>
        <w:outlineLvl w:val="0"/>
        <w:rPr>
          <w:rFonts w:hint="eastAsia" w:ascii="宋体" w:hAnsi="宋体" w:cs="宋体"/>
          <w:b/>
          <w:bCs/>
          <w:color w:val="auto"/>
          <w:szCs w:val="21"/>
          <w:lang w:eastAsia="zh-CN"/>
        </w:rPr>
      </w:pPr>
    </w:p>
    <w:p w14:paraId="3ADFB6E3">
      <w:pPr>
        <w:widowControl w:val="0"/>
        <w:numPr>
          <w:numId w:val="0"/>
        </w:numPr>
        <w:jc w:val="both"/>
        <w:outlineLvl w:val="0"/>
        <w:rPr>
          <w:rFonts w:hint="eastAsia" w:ascii="宋体" w:hAnsi="宋体" w:cs="宋体"/>
          <w:b/>
          <w:bCs/>
          <w:color w:val="auto"/>
          <w:szCs w:val="21"/>
          <w:lang w:eastAsia="zh-CN"/>
        </w:rPr>
      </w:pPr>
    </w:p>
    <w:p w14:paraId="580E2F1A">
      <w:pPr>
        <w:widowControl w:val="0"/>
        <w:numPr>
          <w:numId w:val="0"/>
        </w:numPr>
        <w:jc w:val="both"/>
        <w:outlineLvl w:val="0"/>
        <w:rPr>
          <w:rFonts w:hint="eastAsia" w:ascii="宋体" w:hAnsi="宋体" w:cs="宋体"/>
          <w:b/>
          <w:bCs/>
          <w:color w:val="auto"/>
          <w:szCs w:val="21"/>
          <w:lang w:eastAsia="zh-CN"/>
        </w:rPr>
      </w:pPr>
    </w:p>
    <w:p w14:paraId="2EF83C22">
      <w:pPr>
        <w:widowControl w:val="0"/>
        <w:numPr>
          <w:numId w:val="0"/>
        </w:numPr>
        <w:jc w:val="both"/>
        <w:outlineLvl w:val="0"/>
        <w:rPr>
          <w:rFonts w:hint="eastAsia" w:ascii="宋体" w:hAnsi="宋体" w:cs="宋体"/>
          <w:b/>
          <w:bCs/>
          <w:color w:val="auto"/>
          <w:szCs w:val="21"/>
          <w:lang w:eastAsia="zh-CN"/>
        </w:rPr>
      </w:pPr>
    </w:p>
    <w:p w14:paraId="41971740">
      <w:pPr>
        <w:widowControl w:val="0"/>
        <w:numPr>
          <w:numId w:val="0"/>
        </w:numPr>
        <w:jc w:val="both"/>
        <w:outlineLvl w:val="0"/>
        <w:rPr>
          <w:rFonts w:hint="eastAsia" w:ascii="宋体" w:hAnsi="宋体" w:cs="宋体"/>
          <w:b/>
          <w:bCs/>
          <w:color w:val="auto"/>
          <w:szCs w:val="21"/>
          <w:lang w:eastAsia="zh-CN"/>
        </w:rPr>
      </w:pPr>
    </w:p>
    <w:p w14:paraId="4C5D101E">
      <w:pPr>
        <w:widowControl w:val="0"/>
        <w:numPr>
          <w:numId w:val="0"/>
        </w:numPr>
        <w:jc w:val="both"/>
        <w:outlineLvl w:val="0"/>
        <w:rPr>
          <w:rFonts w:hint="eastAsia" w:ascii="宋体" w:hAnsi="宋体" w:cs="宋体"/>
          <w:b/>
          <w:bCs/>
          <w:color w:val="auto"/>
          <w:szCs w:val="21"/>
          <w:lang w:eastAsia="zh-CN"/>
        </w:rPr>
      </w:pPr>
    </w:p>
    <w:p w14:paraId="70AE13F7">
      <w:pPr>
        <w:widowControl w:val="0"/>
        <w:numPr>
          <w:numId w:val="0"/>
        </w:numPr>
        <w:jc w:val="both"/>
        <w:outlineLvl w:val="0"/>
        <w:rPr>
          <w:rFonts w:hint="eastAsia" w:ascii="宋体" w:hAnsi="宋体" w:cs="宋体"/>
          <w:b/>
          <w:bCs/>
          <w:color w:val="auto"/>
          <w:szCs w:val="21"/>
          <w:lang w:eastAsia="zh-CN"/>
        </w:rPr>
      </w:pPr>
    </w:p>
    <w:p w14:paraId="6BBAC017">
      <w:pPr>
        <w:widowControl w:val="0"/>
        <w:numPr>
          <w:numId w:val="0"/>
        </w:numPr>
        <w:jc w:val="both"/>
        <w:outlineLvl w:val="0"/>
        <w:rPr>
          <w:rFonts w:hint="eastAsia" w:ascii="宋体" w:hAnsi="宋体" w:cs="宋体"/>
          <w:b/>
          <w:bCs/>
          <w:color w:val="auto"/>
          <w:szCs w:val="21"/>
          <w:lang w:eastAsia="zh-CN"/>
        </w:rPr>
      </w:pPr>
    </w:p>
    <w:p w14:paraId="082A024D">
      <w:pPr>
        <w:widowControl w:val="0"/>
        <w:numPr>
          <w:numId w:val="0"/>
        </w:numPr>
        <w:jc w:val="both"/>
        <w:outlineLvl w:val="0"/>
        <w:rPr>
          <w:rFonts w:hint="eastAsia" w:ascii="宋体" w:hAnsi="宋体" w:cs="宋体"/>
          <w:b/>
          <w:bCs/>
          <w:color w:val="auto"/>
          <w:szCs w:val="21"/>
          <w:lang w:eastAsia="zh-CN"/>
        </w:rPr>
      </w:pPr>
    </w:p>
    <w:p w14:paraId="6DCBF8CF">
      <w:pPr>
        <w:widowControl w:val="0"/>
        <w:numPr>
          <w:numId w:val="0"/>
        </w:numPr>
        <w:jc w:val="both"/>
        <w:outlineLvl w:val="0"/>
        <w:rPr>
          <w:rFonts w:hint="eastAsia" w:ascii="宋体" w:hAnsi="宋体" w:cs="宋体"/>
          <w:b/>
          <w:bCs/>
          <w:color w:val="auto"/>
          <w:szCs w:val="21"/>
          <w:lang w:eastAsia="zh-CN"/>
        </w:rPr>
      </w:pPr>
    </w:p>
    <w:p w14:paraId="05B416B4">
      <w:pPr>
        <w:widowControl w:val="0"/>
        <w:numPr>
          <w:numId w:val="0"/>
        </w:numPr>
        <w:jc w:val="both"/>
        <w:outlineLvl w:val="0"/>
        <w:rPr>
          <w:rFonts w:hint="eastAsia" w:ascii="宋体" w:hAnsi="宋体" w:cs="宋体"/>
          <w:b/>
          <w:bCs/>
          <w:color w:val="auto"/>
          <w:szCs w:val="21"/>
          <w:lang w:eastAsia="zh-CN"/>
        </w:rPr>
      </w:pPr>
    </w:p>
    <w:p w14:paraId="39BDC55D">
      <w:pPr>
        <w:widowControl w:val="0"/>
        <w:numPr>
          <w:numId w:val="0"/>
        </w:numPr>
        <w:jc w:val="both"/>
        <w:outlineLvl w:val="0"/>
        <w:rPr>
          <w:rFonts w:hint="eastAsia" w:ascii="宋体" w:hAnsi="宋体" w:cs="宋体"/>
          <w:b/>
          <w:bCs/>
          <w:color w:val="auto"/>
          <w:szCs w:val="21"/>
          <w:lang w:eastAsia="zh-CN"/>
        </w:rPr>
      </w:pPr>
    </w:p>
    <w:p w14:paraId="5A9DC53A">
      <w:pPr>
        <w:widowControl w:val="0"/>
        <w:numPr>
          <w:numId w:val="0"/>
        </w:numPr>
        <w:jc w:val="both"/>
        <w:outlineLvl w:val="0"/>
        <w:rPr>
          <w:rFonts w:hint="eastAsia" w:ascii="宋体" w:hAnsi="宋体" w:cs="宋体"/>
          <w:b/>
          <w:bCs/>
          <w:color w:val="auto"/>
          <w:szCs w:val="21"/>
          <w:lang w:eastAsia="zh-CN"/>
        </w:rPr>
      </w:pPr>
    </w:p>
    <w:p w14:paraId="767C0C1B">
      <w:pPr>
        <w:widowControl w:val="0"/>
        <w:numPr>
          <w:numId w:val="0"/>
        </w:numPr>
        <w:jc w:val="both"/>
        <w:outlineLvl w:val="0"/>
        <w:rPr>
          <w:rFonts w:hint="eastAsia" w:ascii="宋体" w:hAnsi="宋体" w:cs="宋体"/>
          <w:b/>
          <w:bCs/>
          <w:color w:val="auto"/>
          <w:szCs w:val="21"/>
          <w:lang w:eastAsia="zh-CN"/>
        </w:rPr>
      </w:pPr>
    </w:p>
    <w:p w14:paraId="0A2E70A2">
      <w:pPr>
        <w:widowControl w:val="0"/>
        <w:numPr>
          <w:numId w:val="0"/>
        </w:numPr>
        <w:jc w:val="both"/>
        <w:outlineLvl w:val="0"/>
        <w:rPr>
          <w:rFonts w:hint="eastAsia" w:ascii="宋体" w:hAnsi="宋体" w:cs="宋体"/>
          <w:b/>
          <w:bCs/>
          <w:color w:val="auto"/>
          <w:szCs w:val="21"/>
          <w:lang w:eastAsia="zh-CN"/>
        </w:rPr>
      </w:pPr>
    </w:p>
    <w:p w14:paraId="6BA42F81">
      <w:pPr>
        <w:widowControl w:val="0"/>
        <w:numPr>
          <w:numId w:val="0"/>
        </w:numPr>
        <w:jc w:val="both"/>
        <w:outlineLvl w:val="0"/>
        <w:rPr>
          <w:rFonts w:hint="eastAsia" w:ascii="宋体" w:hAnsi="宋体" w:cs="宋体"/>
          <w:b/>
          <w:bCs/>
          <w:color w:val="auto"/>
          <w:szCs w:val="21"/>
          <w:lang w:eastAsia="zh-CN"/>
        </w:rPr>
      </w:pPr>
    </w:p>
    <w:p w14:paraId="561FF263">
      <w:pPr>
        <w:widowControl w:val="0"/>
        <w:numPr>
          <w:numId w:val="0"/>
        </w:numPr>
        <w:jc w:val="both"/>
        <w:outlineLvl w:val="0"/>
        <w:rPr>
          <w:rFonts w:hint="eastAsia" w:ascii="宋体" w:hAnsi="宋体" w:cs="宋体"/>
          <w:b/>
          <w:bCs/>
          <w:color w:val="auto"/>
          <w:szCs w:val="21"/>
          <w:lang w:eastAsia="zh-CN"/>
        </w:rPr>
      </w:pPr>
    </w:p>
    <w:p w14:paraId="444C6ADF">
      <w:pPr>
        <w:widowControl w:val="0"/>
        <w:numPr>
          <w:numId w:val="0"/>
        </w:numPr>
        <w:jc w:val="both"/>
        <w:outlineLvl w:val="0"/>
        <w:rPr>
          <w:rFonts w:hint="eastAsia" w:ascii="宋体" w:hAnsi="宋体" w:cs="宋体"/>
          <w:b/>
          <w:bCs/>
          <w:color w:val="auto"/>
          <w:szCs w:val="21"/>
          <w:lang w:eastAsia="zh-CN"/>
        </w:rPr>
      </w:pPr>
    </w:p>
    <w:p w14:paraId="6DE60BA7">
      <w:pPr>
        <w:widowControl w:val="0"/>
        <w:numPr>
          <w:numId w:val="0"/>
        </w:numPr>
        <w:jc w:val="both"/>
        <w:outlineLvl w:val="0"/>
        <w:rPr>
          <w:rFonts w:hint="eastAsia" w:ascii="宋体" w:hAnsi="宋体" w:cs="宋体"/>
          <w:b/>
          <w:bCs/>
          <w:color w:val="auto"/>
          <w:szCs w:val="21"/>
          <w:lang w:eastAsia="zh-CN"/>
        </w:rPr>
      </w:pPr>
    </w:p>
    <w:p w14:paraId="27E02966">
      <w:pPr>
        <w:widowControl w:val="0"/>
        <w:numPr>
          <w:numId w:val="0"/>
        </w:numPr>
        <w:jc w:val="both"/>
        <w:outlineLvl w:val="0"/>
        <w:rPr>
          <w:rFonts w:hint="eastAsia" w:ascii="宋体" w:hAnsi="宋体" w:cs="宋体"/>
          <w:b/>
          <w:bCs/>
          <w:color w:val="auto"/>
          <w:szCs w:val="21"/>
          <w:lang w:eastAsia="zh-CN"/>
        </w:rPr>
      </w:pPr>
    </w:p>
    <w:p w14:paraId="21DB331A">
      <w:pPr>
        <w:widowControl w:val="0"/>
        <w:numPr>
          <w:numId w:val="0"/>
        </w:numPr>
        <w:jc w:val="both"/>
        <w:outlineLvl w:val="0"/>
        <w:rPr>
          <w:rFonts w:hint="eastAsia" w:ascii="宋体" w:hAnsi="宋体" w:cs="宋体"/>
          <w:b/>
          <w:bCs/>
          <w:color w:val="auto"/>
          <w:szCs w:val="21"/>
          <w:lang w:eastAsia="zh-CN"/>
        </w:rPr>
      </w:pPr>
    </w:p>
    <w:p w14:paraId="0520AACF">
      <w:pPr>
        <w:widowControl w:val="0"/>
        <w:numPr>
          <w:numId w:val="0"/>
        </w:numPr>
        <w:jc w:val="both"/>
        <w:outlineLvl w:val="0"/>
        <w:rPr>
          <w:rFonts w:hint="eastAsia" w:ascii="宋体" w:hAnsi="宋体" w:cs="宋体"/>
          <w:b/>
          <w:bCs/>
          <w:color w:val="auto"/>
          <w:szCs w:val="21"/>
          <w:lang w:eastAsia="zh-CN"/>
        </w:rPr>
      </w:pPr>
    </w:p>
    <w:p w14:paraId="1C9F692F">
      <w:pPr>
        <w:widowControl w:val="0"/>
        <w:numPr>
          <w:numId w:val="0"/>
        </w:numPr>
        <w:jc w:val="both"/>
        <w:outlineLvl w:val="0"/>
        <w:rPr>
          <w:rFonts w:hint="eastAsia" w:ascii="宋体" w:hAnsi="宋体" w:cs="宋体"/>
          <w:b/>
          <w:bCs/>
          <w:color w:val="auto"/>
          <w:szCs w:val="21"/>
          <w:lang w:eastAsia="zh-CN"/>
        </w:rPr>
      </w:pPr>
    </w:p>
    <w:p w14:paraId="2566E5D2">
      <w:pPr>
        <w:widowControl w:val="0"/>
        <w:numPr>
          <w:numId w:val="0"/>
        </w:numPr>
        <w:jc w:val="both"/>
        <w:outlineLvl w:val="0"/>
        <w:rPr>
          <w:rFonts w:hint="eastAsia" w:ascii="宋体" w:hAnsi="宋体" w:cs="宋体"/>
          <w:b/>
          <w:bCs/>
          <w:color w:val="auto"/>
          <w:szCs w:val="21"/>
          <w:lang w:eastAsia="zh-CN"/>
        </w:rPr>
      </w:pPr>
    </w:p>
    <w:p w14:paraId="318EBFC2">
      <w:pPr>
        <w:widowControl w:val="0"/>
        <w:numPr>
          <w:numId w:val="0"/>
        </w:numPr>
        <w:jc w:val="both"/>
        <w:outlineLvl w:val="0"/>
        <w:rPr>
          <w:rFonts w:hint="eastAsia" w:ascii="宋体" w:hAnsi="宋体" w:cs="宋体"/>
          <w:b/>
          <w:bCs/>
          <w:color w:val="auto"/>
          <w:szCs w:val="21"/>
          <w:lang w:eastAsia="zh-CN"/>
        </w:rPr>
      </w:pPr>
    </w:p>
    <w:p w14:paraId="24AB0050">
      <w:pPr>
        <w:widowControl w:val="0"/>
        <w:numPr>
          <w:numId w:val="0"/>
        </w:numPr>
        <w:jc w:val="both"/>
        <w:outlineLvl w:val="0"/>
        <w:rPr>
          <w:rFonts w:hint="eastAsia" w:ascii="宋体" w:hAnsi="宋体" w:cs="宋体"/>
          <w:b/>
          <w:bCs/>
          <w:color w:val="auto"/>
          <w:szCs w:val="21"/>
          <w:lang w:eastAsia="zh-CN"/>
        </w:rPr>
      </w:pPr>
    </w:p>
    <w:p w14:paraId="65CFA9BF">
      <w:pPr>
        <w:widowControl w:val="0"/>
        <w:numPr>
          <w:numId w:val="0"/>
        </w:numPr>
        <w:jc w:val="both"/>
        <w:outlineLvl w:val="0"/>
        <w:rPr>
          <w:rFonts w:hint="eastAsia" w:ascii="宋体" w:hAnsi="宋体" w:cs="宋体"/>
          <w:b/>
          <w:bCs/>
          <w:color w:val="auto"/>
          <w:szCs w:val="21"/>
          <w:lang w:eastAsia="zh-CN"/>
        </w:rPr>
      </w:pPr>
    </w:p>
    <w:p w14:paraId="0BC1F92D">
      <w:pPr>
        <w:widowControl w:val="0"/>
        <w:numPr>
          <w:numId w:val="0"/>
        </w:numPr>
        <w:jc w:val="both"/>
        <w:outlineLvl w:val="0"/>
        <w:rPr>
          <w:rFonts w:hint="eastAsia" w:ascii="宋体" w:hAnsi="宋体" w:cs="宋体"/>
          <w:b/>
          <w:bCs/>
          <w:color w:val="auto"/>
          <w:szCs w:val="21"/>
          <w:lang w:eastAsia="zh-CN"/>
        </w:rPr>
      </w:pPr>
    </w:p>
    <w:p w14:paraId="09A636C0">
      <w:pPr>
        <w:widowControl w:val="0"/>
        <w:numPr>
          <w:numId w:val="0"/>
        </w:numPr>
        <w:jc w:val="both"/>
        <w:outlineLvl w:val="0"/>
        <w:rPr>
          <w:rFonts w:hint="eastAsia" w:ascii="宋体" w:hAnsi="宋体" w:cs="宋体"/>
          <w:b/>
          <w:bCs/>
          <w:color w:val="auto"/>
          <w:szCs w:val="21"/>
          <w:lang w:eastAsia="zh-CN"/>
        </w:rPr>
      </w:pPr>
    </w:p>
    <w:p w14:paraId="2E15F435">
      <w:pPr>
        <w:widowControl w:val="0"/>
        <w:numPr>
          <w:numId w:val="0"/>
        </w:numPr>
        <w:jc w:val="both"/>
        <w:outlineLvl w:val="0"/>
        <w:rPr>
          <w:rFonts w:hint="eastAsia" w:ascii="宋体" w:hAnsi="宋体" w:cs="宋体"/>
          <w:b/>
          <w:bCs/>
          <w:color w:val="auto"/>
          <w:szCs w:val="21"/>
          <w:lang w:eastAsia="zh-CN"/>
        </w:rPr>
      </w:pPr>
    </w:p>
    <w:p w14:paraId="08C62728">
      <w:pPr>
        <w:widowControl w:val="0"/>
        <w:numPr>
          <w:numId w:val="0"/>
        </w:numPr>
        <w:jc w:val="both"/>
        <w:outlineLvl w:val="0"/>
        <w:rPr>
          <w:rFonts w:hint="eastAsia" w:ascii="宋体" w:hAnsi="宋体" w:cs="宋体"/>
          <w:b/>
          <w:bCs/>
          <w:color w:val="auto"/>
          <w:szCs w:val="21"/>
          <w:lang w:eastAsia="zh-CN"/>
        </w:rPr>
      </w:pPr>
    </w:p>
    <w:p w14:paraId="5A440635">
      <w:pPr>
        <w:outlineLvl w:val="0"/>
        <w:rPr>
          <w:rFonts w:hint="eastAsia" w:ascii="宋体" w:hAnsi="宋体" w:cs="宋体"/>
          <w:b/>
          <w:bCs/>
          <w:color w:val="FF0000"/>
          <w:sz w:val="28"/>
          <w:szCs w:val="28"/>
        </w:rPr>
      </w:pPr>
      <w:r>
        <w:rPr>
          <w:rFonts w:hint="eastAsia" w:ascii="宋体" w:hAnsi="宋体" w:cs="宋体"/>
          <w:b/>
          <w:bCs/>
          <w:color w:val="FF0000"/>
          <w:sz w:val="28"/>
          <w:szCs w:val="28"/>
        </w:rPr>
        <w:t>更正后内容</w:t>
      </w:r>
    </w:p>
    <w:p w14:paraId="2F566986">
      <w:pPr>
        <w:outlineLvl w:val="0"/>
        <w:rPr>
          <w:rFonts w:hint="eastAsia" w:ascii="宋体" w:hAnsi="宋体" w:cs="宋体"/>
          <w:b/>
          <w:bCs/>
          <w:color w:val="FF0000"/>
          <w:sz w:val="28"/>
          <w:szCs w:val="28"/>
        </w:rPr>
      </w:pPr>
      <w:r>
        <w:rPr>
          <w:rFonts w:hint="eastAsia" w:ascii="宋体" w:hAnsi="宋体" w:cs="宋体"/>
          <w:b/>
          <w:bCs/>
          <w:color w:val="FF0000"/>
          <w:szCs w:val="21"/>
          <w:lang w:eastAsia="zh-CN"/>
        </w:rPr>
        <w:t>（一）</w:t>
      </w:r>
      <w:r>
        <w:rPr>
          <w:rFonts w:hint="eastAsia" w:ascii="宋体" w:hAnsi="宋体" w:cs="宋体"/>
          <w:b/>
          <w:bCs/>
          <w:color w:val="FF0000"/>
          <w:szCs w:val="21"/>
        </w:rPr>
        <w:t>计算机教室及办公电脑清单及技术参数</w:t>
      </w:r>
    </w:p>
    <w:p w14:paraId="7899D8EE">
      <w:pPr>
        <w:rPr>
          <w:rFonts w:ascii="宋体" w:hAnsi="宋体" w:cs="宋体"/>
          <w:b/>
          <w:color w:val="FF0000"/>
          <w:szCs w:val="21"/>
        </w:rPr>
      </w:pPr>
      <w:r>
        <w:rPr>
          <w:rFonts w:hint="eastAsia" w:ascii="宋体" w:hAnsi="宋体" w:cs="宋体"/>
          <w:b/>
          <w:color w:val="FF0000"/>
          <w:szCs w:val="21"/>
        </w:rPr>
        <w:t>1.计算机教室2间（以下为一间计算机教室对应的设备清单）</w:t>
      </w:r>
    </w:p>
    <w:tbl>
      <w:tblPr>
        <w:tblStyle w:val="4"/>
        <w:tblW w:w="8784" w:type="dxa"/>
        <w:jc w:val="center"/>
        <w:tblLayout w:type="fixed"/>
        <w:tblCellMar>
          <w:top w:w="0" w:type="dxa"/>
          <w:left w:w="108" w:type="dxa"/>
          <w:bottom w:w="0" w:type="dxa"/>
          <w:right w:w="108" w:type="dxa"/>
        </w:tblCellMar>
      </w:tblPr>
      <w:tblGrid>
        <w:gridCol w:w="499"/>
        <w:gridCol w:w="738"/>
        <w:gridCol w:w="6097"/>
        <w:gridCol w:w="725"/>
        <w:gridCol w:w="725"/>
      </w:tblGrid>
      <w:tr w14:paraId="6464EA55">
        <w:tblPrEx>
          <w:tblCellMar>
            <w:top w:w="0" w:type="dxa"/>
            <w:left w:w="108" w:type="dxa"/>
            <w:bottom w:w="0" w:type="dxa"/>
            <w:right w:w="108" w:type="dxa"/>
          </w:tblCellMar>
        </w:tblPrEx>
        <w:trPr>
          <w:tblHeader/>
          <w:jc w:val="center"/>
        </w:trPr>
        <w:tc>
          <w:tcPr>
            <w:tcW w:w="499" w:type="dxa"/>
            <w:tcBorders>
              <w:top w:val="single" w:color="auto" w:sz="4" w:space="0"/>
              <w:left w:val="single" w:color="auto" w:sz="4" w:space="0"/>
              <w:bottom w:val="single" w:color="auto" w:sz="4" w:space="0"/>
              <w:right w:val="single" w:color="auto" w:sz="4" w:space="0"/>
            </w:tcBorders>
            <w:noWrap/>
            <w:vAlign w:val="center"/>
          </w:tcPr>
          <w:p w14:paraId="272C8DAC">
            <w:pPr>
              <w:widowControl/>
              <w:snapToGrid w:val="0"/>
              <w:jc w:val="center"/>
              <w:rPr>
                <w:rFonts w:hint="eastAsia" w:ascii="宋体" w:hAnsi="宋体" w:cs="宋体"/>
                <w:b/>
                <w:color w:val="FF0000"/>
                <w:kern w:val="0"/>
                <w:szCs w:val="21"/>
              </w:rPr>
            </w:pPr>
            <w:r>
              <w:rPr>
                <w:rFonts w:hint="eastAsia" w:ascii="宋体" w:hAnsi="宋体" w:cs="宋体"/>
                <w:b/>
                <w:color w:val="FF0000"/>
                <w:kern w:val="0"/>
                <w:szCs w:val="21"/>
              </w:rPr>
              <w:t>序号</w:t>
            </w:r>
          </w:p>
        </w:tc>
        <w:tc>
          <w:tcPr>
            <w:tcW w:w="738" w:type="dxa"/>
            <w:tcBorders>
              <w:top w:val="single" w:color="auto" w:sz="4" w:space="0"/>
              <w:left w:val="nil"/>
              <w:bottom w:val="single" w:color="auto" w:sz="4" w:space="0"/>
              <w:right w:val="single" w:color="auto" w:sz="4" w:space="0"/>
            </w:tcBorders>
            <w:noWrap/>
            <w:vAlign w:val="center"/>
          </w:tcPr>
          <w:p w14:paraId="7343BBE0">
            <w:pPr>
              <w:widowControl/>
              <w:snapToGrid w:val="0"/>
              <w:jc w:val="center"/>
              <w:rPr>
                <w:rFonts w:hint="eastAsia" w:ascii="宋体" w:hAnsi="宋体" w:cs="宋体"/>
                <w:b/>
                <w:color w:val="FF0000"/>
                <w:kern w:val="0"/>
                <w:szCs w:val="21"/>
              </w:rPr>
            </w:pPr>
            <w:r>
              <w:rPr>
                <w:rFonts w:hint="eastAsia" w:ascii="宋体" w:hAnsi="宋体" w:cs="宋体"/>
                <w:b/>
                <w:color w:val="FF0000"/>
                <w:kern w:val="0"/>
                <w:szCs w:val="21"/>
              </w:rPr>
              <w:t>名称</w:t>
            </w:r>
          </w:p>
        </w:tc>
        <w:tc>
          <w:tcPr>
            <w:tcW w:w="6097" w:type="dxa"/>
            <w:tcBorders>
              <w:top w:val="single" w:color="auto" w:sz="4" w:space="0"/>
              <w:left w:val="nil"/>
              <w:bottom w:val="single" w:color="auto" w:sz="4" w:space="0"/>
              <w:right w:val="single" w:color="auto" w:sz="4" w:space="0"/>
            </w:tcBorders>
            <w:noWrap/>
            <w:vAlign w:val="center"/>
          </w:tcPr>
          <w:p w14:paraId="088B69A7">
            <w:pPr>
              <w:widowControl/>
              <w:snapToGrid w:val="0"/>
              <w:jc w:val="center"/>
              <w:rPr>
                <w:rFonts w:hint="eastAsia" w:ascii="宋体" w:hAnsi="宋体" w:cs="宋体"/>
                <w:b/>
                <w:color w:val="FF0000"/>
                <w:kern w:val="0"/>
                <w:szCs w:val="21"/>
              </w:rPr>
            </w:pPr>
            <w:r>
              <w:rPr>
                <w:rFonts w:hint="eastAsia" w:ascii="宋体" w:hAnsi="宋体" w:cs="宋体"/>
                <w:b/>
                <w:color w:val="FF0000"/>
                <w:kern w:val="0"/>
                <w:szCs w:val="21"/>
              </w:rPr>
              <w:t>技术参数</w:t>
            </w:r>
          </w:p>
        </w:tc>
        <w:tc>
          <w:tcPr>
            <w:tcW w:w="725" w:type="dxa"/>
            <w:tcBorders>
              <w:top w:val="single" w:color="auto" w:sz="4" w:space="0"/>
              <w:left w:val="nil"/>
              <w:bottom w:val="single" w:color="auto" w:sz="4" w:space="0"/>
              <w:right w:val="single" w:color="auto" w:sz="4" w:space="0"/>
            </w:tcBorders>
            <w:noWrap/>
            <w:vAlign w:val="center"/>
          </w:tcPr>
          <w:p w14:paraId="6760E716">
            <w:pPr>
              <w:widowControl/>
              <w:snapToGrid w:val="0"/>
              <w:jc w:val="center"/>
              <w:rPr>
                <w:rFonts w:hint="eastAsia" w:ascii="宋体" w:hAnsi="宋体" w:cs="宋体"/>
                <w:b/>
                <w:color w:val="FF0000"/>
                <w:kern w:val="0"/>
                <w:szCs w:val="21"/>
              </w:rPr>
            </w:pPr>
            <w:r>
              <w:rPr>
                <w:rFonts w:hint="eastAsia" w:ascii="宋体" w:hAnsi="宋体" w:cs="宋体"/>
                <w:b/>
                <w:color w:val="FF0000"/>
                <w:kern w:val="0"/>
                <w:szCs w:val="21"/>
              </w:rPr>
              <w:t>数量</w:t>
            </w:r>
          </w:p>
        </w:tc>
        <w:tc>
          <w:tcPr>
            <w:tcW w:w="725" w:type="dxa"/>
            <w:tcBorders>
              <w:top w:val="single" w:color="auto" w:sz="4" w:space="0"/>
              <w:left w:val="nil"/>
              <w:bottom w:val="single" w:color="auto" w:sz="4" w:space="0"/>
              <w:right w:val="single" w:color="auto" w:sz="4" w:space="0"/>
            </w:tcBorders>
            <w:noWrap/>
            <w:vAlign w:val="center"/>
          </w:tcPr>
          <w:p w14:paraId="0B8E1269">
            <w:pPr>
              <w:widowControl/>
              <w:snapToGrid w:val="0"/>
              <w:jc w:val="center"/>
              <w:rPr>
                <w:rFonts w:hint="eastAsia" w:ascii="宋体" w:hAnsi="宋体" w:cs="宋体"/>
                <w:b/>
                <w:color w:val="FF0000"/>
                <w:kern w:val="0"/>
                <w:szCs w:val="21"/>
              </w:rPr>
            </w:pPr>
            <w:r>
              <w:rPr>
                <w:rFonts w:hint="eastAsia" w:ascii="宋体" w:hAnsi="宋体" w:cs="宋体"/>
                <w:b/>
                <w:color w:val="FF0000"/>
                <w:kern w:val="0"/>
                <w:szCs w:val="21"/>
              </w:rPr>
              <w:t>单位</w:t>
            </w:r>
          </w:p>
        </w:tc>
      </w:tr>
      <w:tr w14:paraId="6369CAA9">
        <w:tblPrEx>
          <w:tblCellMar>
            <w:top w:w="0" w:type="dxa"/>
            <w:left w:w="108" w:type="dxa"/>
            <w:bottom w:w="0" w:type="dxa"/>
            <w:right w:w="108" w:type="dxa"/>
          </w:tblCellMar>
        </w:tblPrEx>
        <w:trPr>
          <w:jc w:val="center"/>
        </w:trPr>
        <w:tc>
          <w:tcPr>
            <w:tcW w:w="499" w:type="dxa"/>
            <w:tcBorders>
              <w:top w:val="nil"/>
              <w:left w:val="single" w:color="auto" w:sz="4" w:space="0"/>
              <w:bottom w:val="single" w:color="auto" w:sz="4" w:space="0"/>
              <w:right w:val="single" w:color="auto" w:sz="4" w:space="0"/>
            </w:tcBorders>
            <w:noWrap/>
            <w:vAlign w:val="center"/>
          </w:tcPr>
          <w:p w14:paraId="0E7EB4D2">
            <w:pPr>
              <w:widowControl/>
              <w:snapToGrid w:val="0"/>
              <w:jc w:val="center"/>
              <w:rPr>
                <w:rFonts w:hint="eastAsia" w:ascii="宋体" w:hAnsi="宋体" w:cs="宋体"/>
                <w:color w:val="FF0000"/>
                <w:kern w:val="0"/>
                <w:szCs w:val="21"/>
              </w:rPr>
            </w:pPr>
            <w:r>
              <w:rPr>
                <w:rFonts w:hint="eastAsia" w:ascii="宋体" w:hAnsi="宋体" w:cs="宋体"/>
                <w:color w:val="FF0000"/>
                <w:kern w:val="0"/>
                <w:szCs w:val="21"/>
              </w:rPr>
              <w:t>3</w:t>
            </w:r>
          </w:p>
        </w:tc>
        <w:tc>
          <w:tcPr>
            <w:tcW w:w="738" w:type="dxa"/>
            <w:tcBorders>
              <w:top w:val="nil"/>
              <w:left w:val="nil"/>
              <w:bottom w:val="single" w:color="auto" w:sz="4" w:space="0"/>
              <w:right w:val="single" w:color="auto" w:sz="4" w:space="0"/>
            </w:tcBorders>
            <w:noWrap/>
            <w:vAlign w:val="center"/>
          </w:tcPr>
          <w:p w14:paraId="2DEB8C05">
            <w:pPr>
              <w:widowControl/>
              <w:snapToGrid w:val="0"/>
              <w:jc w:val="left"/>
              <w:rPr>
                <w:rFonts w:hint="eastAsia" w:ascii="宋体" w:hAnsi="宋体" w:cs="宋体"/>
                <w:color w:val="FF0000"/>
                <w:kern w:val="0"/>
                <w:szCs w:val="21"/>
              </w:rPr>
            </w:pPr>
            <w:r>
              <w:rPr>
                <w:rFonts w:hint="eastAsia" w:ascii="宋体" w:hAnsi="宋体" w:cs="宋体"/>
                <w:color w:val="FF0000"/>
                <w:kern w:val="0"/>
                <w:szCs w:val="21"/>
              </w:rPr>
              <w:t>教师、学生终端</w:t>
            </w:r>
          </w:p>
        </w:tc>
        <w:tc>
          <w:tcPr>
            <w:tcW w:w="6097" w:type="dxa"/>
            <w:tcBorders>
              <w:top w:val="nil"/>
              <w:left w:val="nil"/>
              <w:bottom w:val="single" w:color="auto" w:sz="4" w:space="0"/>
              <w:right w:val="single" w:color="auto" w:sz="4" w:space="0"/>
            </w:tcBorders>
            <w:vAlign w:val="center"/>
          </w:tcPr>
          <w:p w14:paraId="2C13738D">
            <w:pPr>
              <w:widowControl/>
              <w:snapToGrid w:val="0"/>
              <w:jc w:val="left"/>
              <w:rPr>
                <w:rFonts w:ascii="宋体" w:hAnsi="宋体" w:cs="宋体"/>
                <w:color w:val="FF0000"/>
                <w:kern w:val="0"/>
                <w:szCs w:val="21"/>
              </w:rPr>
            </w:pPr>
            <w:r>
              <w:rPr>
                <w:rFonts w:hint="eastAsia" w:ascii="宋体" w:hAnsi="宋体" w:cs="宋体"/>
                <w:color w:val="FF0000"/>
                <w:kern w:val="0"/>
                <w:szCs w:val="21"/>
              </w:rPr>
              <w:t>▲1.CPU：国产自主品牌，需通过国家安全可靠测评；配置</w:t>
            </w:r>
            <w:r>
              <w:rPr>
                <w:rFonts w:hint="eastAsia" w:ascii="宋体" w:hAnsi="宋体" w:cs="宋体"/>
                <w:b/>
                <w:color w:val="FF0000"/>
                <w:kern w:val="0"/>
                <w:szCs w:val="21"/>
              </w:rPr>
              <w:t>不低于</w:t>
            </w:r>
            <w:r>
              <w:rPr>
                <w:rFonts w:hint="eastAsia" w:ascii="宋体" w:hAnsi="宋体" w:cs="宋体"/>
                <w:color w:val="FF0000"/>
                <w:kern w:val="0"/>
                <w:szCs w:val="21"/>
              </w:rPr>
              <w:t>一颗C86架构KX-U6780A处理器（八核八线程处理器，主频≥2.7GHz）</w:t>
            </w:r>
            <w:r>
              <w:rPr>
                <w:rFonts w:hint="eastAsia" w:ascii="宋体" w:hAnsi="宋体" w:cs="宋体"/>
                <w:b/>
                <w:color w:val="FF0000"/>
                <w:kern w:val="0"/>
                <w:szCs w:val="21"/>
              </w:rPr>
              <w:t>或</w:t>
            </w:r>
            <w:r>
              <w:rPr>
                <w:b/>
                <w:color w:val="FF0000"/>
              </w:rPr>
              <w:t>同等性能档次产品（需提供同档次性能证明材料）</w:t>
            </w:r>
            <w:r>
              <w:rPr>
                <w:rFonts w:hint="eastAsia" w:ascii="宋体" w:hAnsi="宋体" w:cs="宋体"/>
                <w:color w:val="FF0000"/>
                <w:kern w:val="0"/>
                <w:szCs w:val="21"/>
              </w:rPr>
              <w:t>。</w:t>
            </w:r>
          </w:p>
          <w:p w14:paraId="5A67733B">
            <w:pPr>
              <w:widowControl/>
              <w:snapToGrid w:val="0"/>
              <w:jc w:val="left"/>
              <w:rPr>
                <w:rFonts w:ascii="宋体" w:hAnsi="宋体" w:cs="宋体"/>
                <w:color w:val="FF0000"/>
                <w:kern w:val="0"/>
                <w:szCs w:val="21"/>
              </w:rPr>
            </w:pPr>
            <w:r>
              <w:rPr>
                <w:rFonts w:hint="eastAsia" w:ascii="宋体" w:hAnsi="宋体" w:cs="宋体"/>
                <w:color w:val="FF0000"/>
                <w:kern w:val="0"/>
                <w:szCs w:val="21"/>
              </w:rPr>
              <w:t>2.内存和存储：内存容量≥16GB；本地存储≥256 GB NVME SSD。</w:t>
            </w:r>
            <w:r>
              <w:rPr>
                <w:rFonts w:hint="eastAsia" w:ascii="宋体" w:hAnsi="宋体" w:cs="宋体"/>
                <w:color w:val="FF0000"/>
                <w:kern w:val="0"/>
                <w:szCs w:val="21"/>
              </w:rPr>
              <w:br w:type="textWrapping"/>
            </w:r>
            <w:r>
              <w:rPr>
                <w:rFonts w:hint="eastAsia" w:ascii="宋体" w:hAnsi="宋体" w:cs="宋体"/>
                <w:color w:val="FF0000"/>
                <w:kern w:val="0"/>
                <w:szCs w:val="21"/>
              </w:rPr>
              <w:t>3.显卡类型：集成核芯显卡。</w:t>
            </w:r>
            <w:r>
              <w:rPr>
                <w:rFonts w:hint="eastAsia" w:ascii="宋体" w:hAnsi="宋体" w:cs="宋体"/>
                <w:color w:val="FF0000"/>
                <w:kern w:val="0"/>
                <w:szCs w:val="21"/>
              </w:rPr>
              <w:br w:type="textWrapping"/>
            </w:r>
            <w:r>
              <w:rPr>
                <w:rFonts w:hint="eastAsia" w:ascii="宋体" w:hAnsi="宋体" w:cs="宋体"/>
                <w:color w:val="FF0000"/>
                <w:kern w:val="0"/>
                <w:szCs w:val="21"/>
              </w:rPr>
              <w:t>4.接口：USB接口≥</w:t>
            </w:r>
            <w:r>
              <w:rPr>
                <w:rFonts w:ascii="宋体" w:hAnsi="宋体" w:cs="宋体"/>
                <w:color w:val="FF0000"/>
                <w:kern w:val="0"/>
                <w:szCs w:val="21"/>
                <w:lang w:val="en"/>
              </w:rPr>
              <w:t>7</w:t>
            </w:r>
            <w:r>
              <w:rPr>
                <w:rFonts w:hint="eastAsia" w:ascii="宋体" w:hAnsi="宋体" w:cs="宋体"/>
                <w:color w:val="FF0000"/>
                <w:kern w:val="0"/>
                <w:szCs w:val="21"/>
              </w:rPr>
              <w:t>个，其中包含TypeC（USB3.2GEN2）接口≥1个，USB 3.0接口（USB3.2GEN2）≥</w:t>
            </w:r>
            <w:r>
              <w:rPr>
                <w:rFonts w:ascii="宋体" w:hAnsi="宋体" w:cs="宋体"/>
                <w:color w:val="FF0000"/>
                <w:kern w:val="0"/>
                <w:szCs w:val="21"/>
                <w:lang w:val="en"/>
              </w:rPr>
              <w:t>3</w:t>
            </w:r>
            <w:r>
              <w:rPr>
                <w:rFonts w:hint="eastAsia" w:ascii="宋体" w:hAnsi="宋体" w:cs="宋体"/>
                <w:color w:val="FF0000"/>
                <w:kern w:val="0"/>
                <w:szCs w:val="21"/>
              </w:rPr>
              <w:t>个，USB2.0接口≥</w:t>
            </w:r>
            <w:r>
              <w:rPr>
                <w:rFonts w:ascii="宋体" w:hAnsi="宋体" w:cs="宋体"/>
                <w:color w:val="FF0000"/>
                <w:kern w:val="0"/>
                <w:szCs w:val="21"/>
                <w:lang w:val="en"/>
              </w:rPr>
              <w:t>3</w:t>
            </w:r>
            <w:r>
              <w:rPr>
                <w:rFonts w:hint="eastAsia" w:ascii="宋体" w:hAnsi="宋体" w:cs="宋体"/>
                <w:color w:val="FF0000"/>
                <w:kern w:val="0"/>
                <w:szCs w:val="21"/>
              </w:rPr>
              <w:t>个；VGA接口≥1个，HDMI接口≥</w:t>
            </w:r>
            <w:r>
              <w:rPr>
                <w:rFonts w:ascii="宋体" w:hAnsi="宋体" w:cs="宋体"/>
                <w:color w:val="FF0000"/>
                <w:kern w:val="0"/>
                <w:szCs w:val="21"/>
                <w:lang w:val="en"/>
              </w:rPr>
              <w:t>1</w:t>
            </w:r>
            <w:r>
              <w:rPr>
                <w:rFonts w:hint="eastAsia" w:ascii="宋体" w:hAnsi="宋体" w:cs="宋体"/>
                <w:color w:val="FF0000"/>
                <w:kern w:val="0"/>
                <w:szCs w:val="21"/>
              </w:rPr>
              <w:t>个，千兆网口≥1个。</w:t>
            </w:r>
            <w:r>
              <w:rPr>
                <w:rFonts w:hint="eastAsia" w:ascii="宋体" w:hAnsi="宋体" w:cs="宋体"/>
                <w:color w:val="FF0000"/>
                <w:kern w:val="0"/>
                <w:szCs w:val="21"/>
              </w:rPr>
              <w:br w:type="textWrapping"/>
            </w:r>
            <w:r>
              <w:rPr>
                <w:rFonts w:hint="eastAsia" w:ascii="宋体" w:hAnsi="宋体" w:cs="宋体"/>
                <w:color w:val="FF0000"/>
                <w:kern w:val="0"/>
                <w:szCs w:val="21"/>
              </w:rPr>
              <w:t>5.机箱：节省桌面空间设计，要求主机体积≤8L。</w:t>
            </w:r>
            <w:r>
              <w:rPr>
                <w:rFonts w:hint="eastAsia" w:ascii="宋体" w:hAnsi="宋体" w:cs="宋体"/>
                <w:color w:val="FF0000"/>
                <w:kern w:val="0"/>
                <w:szCs w:val="21"/>
              </w:rPr>
              <w:br w:type="textWrapping"/>
            </w:r>
            <w:r>
              <w:rPr>
                <w:rFonts w:hint="eastAsia" w:ascii="宋体" w:hAnsi="宋体" w:cs="宋体"/>
                <w:color w:val="FF0000"/>
                <w:kern w:val="0"/>
                <w:szCs w:val="21"/>
              </w:rPr>
              <w:t>★6.设备平均故障间隔时间（MTBF）≥300000小时，供货前需提供第三方权威证书和测试报告复印件。</w:t>
            </w:r>
            <w:r>
              <w:rPr>
                <w:rFonts w:hint="eastAsia" w:ascii="宋体" w:hAnsi="宋体" w:cs="宋体"/>
                <w:color w:val="FF0000"/>
                <w:kern w:val="0"/>
                <w:szCs w:val="21"/>
              </w:rPr>
              <w:br w:type="textWrapping"/>
            </w:r>
            <w:r>
              <w:rPr>
                <w:rFonts w:hint="eastAsia" w:ascii="宋体" w:hAnsi="宋体" w:cs="宋体"/>
                <w:color w:val="FF0000"/>
                <w:kern w:val="0"/>
                <w:szCs w:val="21"/>
              </w:rPr>
              <w:t>7.设备需具备3C证书及节能证书。</w:t>
            </w:r>
            <w:r>
              <w:rPr>
                <w:rFonts w:hint="eastAsia" w:ascii="宋体" w:hAnsi="宋体" w:cs="宋体"/>
                <w:color w:val="FF0000"/>
                <w:kern w:val="0"/>
                <w:szCs w:val="21"/>
              </w:rPr>
              <w:br w:type="textWrapping"/>
            </w:r>
            <w:r>
              <w:rPr>
                <w:rFonts w:hint="eastAsia" w:ascii="宋体" w:hAnsi="宋体" w:cs="宋体"/>
                <w:color w:val="FF0000"/>
                <w:kern w:val="0"/>
                <w:szCs w:val="21"/>
              </w:rPr>
              <w:t>8.设备支持不低于2.5kv防雷。</w:t>
            </w:r>
          </w:p>
          <w:p w14:paraId="31203BB6">
            <w:pPr>
              <w:widowControl/>
              <w:snapToGrid w:val="0"/>
              <w:jc w:val="left"/>
              <w:rPr>
                <w:rFonts w:ascii="宋体" w:hAnsi="宋体" w:cs="宋体"/>
                <w:b/>
                <w:color w:val="FF0000"/>
                <w:kern w:val="0"/>
                <w:szCs w:val="21"/>
              </w:rPr>
            </w:pPr>
            <w:bookmarkStart w:id="4" w:name="OLE_LINK13"/>
            <w:bookmarkStart w:id="5" w:name="OLE_LINK14"/>
            <w:r>
              <w:rPr>
                <w:rFonts w:hint="eastAsia" w:ascii="宋体" w:hAnsi="宋体" w:cs="宋体"/>
                <w:b/>
                <w:color w:val="FF0000"/>
                <w:kern w:val="0"/>
                <w:szCs w:val="21"/>
              </w:rPr>
              <w:t>9</w:t>
            </w:r>
            <w:r>
              <w:rPr>
                <w:rFonts w:ascii="宋体" w:hAnsi="宋体" w:cs="宋体"/>
                <w:b/>
                <w:color w:val="FF0000"/>
                <w:kern w:val="0"/>
                <w:szCs w:val="21"/>
              </w:rPr>
              <w:t>.</w:t>
            </w:r>
            <w:r>
              <w:rPr>
                <w:rFonts w:hint="eastAsia"/>
                <w:color w:val="FF0000"/>
              </w:rPr>
              <w:t xml:space="preserve"> </w:t>
            </w:r>
            <w:bookmarkStart w:id="6" w:name="OLE_LINK15"/>
            <w:bookmarkStart w:id="7" w:name="OLE_LINK16"/>
            <w:bookmarkStart w:id="8" w:name="OLE_LINK12"/>
            <w:bookmarkStart w:id="9" w:name="OLE_LINK11"/>
            <w:r>
              <w:rPr>
                <w:rFonts w:hint="eastAsia" w:ascii="宋体" w:hAnsi="宋体" w:cs="宋体"/>
                <w:b/>
                <w:color w:val="FF0000"/>
                <w:kern w:val="0"/>
                <w:szCs w:val="21"/>
              </w:rPr>
              <w:t>预装正版统信操作系统:操作系统基于linux4.19及以上版本内核设计开发，具有教育版本的软件著作权（供货前提供软件著作权登记证书复印件），通过中国信息安全测评中心发布的《安全可靠测评结果公告(2024年第1号)》要求，系统自带免费软件安全中心，支持多个杀毒引擎（具备同等或以上技术指标与资质的其他操作系统产品均视为符合要求）。</w:t>
            </w:r>
            <w:bookmarkEnd w:id="6"/>
            <w:bookmarkEnd w:id="7"/>
          </w:p>
          <w:bookmarkEnd w:id="4"/>
          <w:bookmarkEnd w:id="5"/>
          <w:bookmarkEnd w:id="8"/>
          <w:bookmarkEnd w:id="9"/>
          <w:p w14:paraId="4DBC804A">
            <w:pPr>
              <w:widowControl/>
              <w:snapToGrid w:val="0"/>
              <w:jc w:val="left"/>
              <w:rPr>
                <w:rFonts w:hint="eastAsia" w:ascii="宋体" w:hAnsi="宋体" w:cs="宋体"/>
                <w:b/>
                <w:color w:val="FF0000"/>
                <w:kern w:val="0"/>
                <w:szCs w:val="21"/>
              </w:rPr>
            </w:pPr>
            <w:r>
              <w:rPr>
                <w:rFonts w:ascii="宋体" w:hAnsi="宋体" w:cs="宋体"/>
                <w:b/>
                <w:color w:val="FF0000"/>
                <w:kern w:val="0"/>
                <w:szCs w:val="21"/>
              </w:rPr>
              <w:t>10.</w:t>
            </w:r>
            <w:r>
              <w:rPr>
                <w:rFonts w:hint="eastAsia"/>
                <w:color w:val="FF0000"/>
              </w:rPr>
              <w:t xml:space="preserve"> </w:t>
            </w:r>
            <w:r>
              <w:rPr>
                <w:rFonts w:hint="eastAsia" w:ascii="宋体" w:hAnsi="宋体" w:cs="宋体"/>
                <w:b/>
                <w:color w:val="FF0000"/>
                <w:kern w:val="0"/>
                <w:szCs w:val="21"/>
              </w:rPr>
              <w:t>预装正版WPS Office教育版办公软件，包含文字、表格、演示等核心组件，具备教育专属模板资源和云端存储功能，适配本项目操作系统环境，供货前提供原厂授权许可证明及售后服务承诺函（具备同等或以上技术指标的其他国产办公软件均视为符合要求）</w:t>
            </w:r>
          </w:p>
        </w:tc>
        <w:tc>
          <w:tcPr>
            <w:tcW w:w="725" w:type="dxa"/>
            <w:tcBorders>
              <w:top w:val="nil"/>
              <w:left w:val="nil"/>
              <w:bottom w:val="single" w:color="auto" w:sz="4" w:space="0"/>
              <w:right w:val="single" w:color="auto" w:sz="4" w:space="0"/>
            </w:tcBorders>
            <w:noWrap/>
            <w:vAlign w:val="center"/>
          </w:tcPr>
          <w:p w14:paraId="53927943">
            <w:pPr>
              <w:widowControl/>
              <w:snapToGrid w:val="0"/>
              <w:jc w:val="center"/>
              <w:rPr>
                <w:rFonts w:hint="eastAsia" w:ascii="宋体" w:hAnsi="宋体" w:cs="宋体"/>
                <w:color w:val="FF0000"/>
                <w:kern w:val="0"/>
                <w:szCs w:val="21"/>
              </w:rPr>
            </w:pPr>
            <w:r>
              <w:rPr>
                <w:rFonts w:hint="eastAsia" w:ascii="宋体" w:hAnsi="宋体" w:cs="宋体"/>
                <w:color w:val="FF0000"/>
                <w:kern w:val="0"/>
                <w:szCs w:val="21"/>
              </w:rPr>
              <w:t>45</w:t>
            </w:r>
          </w:p>
        </w:tc>
        <w:tc>
          <w:tcPr>
            <w:tcW w:w="725" w:type="dxa"/>
            <w:tcBorders>
              <w:top w:val="nil"/>
              <w:left w:val="nil"/>
              <w:bottom w:val="single" w:color="auto" w:sz="4" w:space="0"/>
              <w:right w:val="single" w:color="auto" w:sz="4" w:space="0"/>
            </w:tcBorders>
            <w:noWrap/>
            <w:vAlign w:val="center"/>
          </w:tcPr>
          <w:p w14:paraId="3542EC23">
            <w:pPr>
              <w:widowControl/>
              <w:snapToGrid w:val="0"/>
              <w:jc w:val="center"/>
              <w:rPr>
                <w:rFonts w:hint="eastAsia" w:ascii="宋体" w:hAnsi="宋体" w:cs="宋体"/>
                <w:color w:val="FF0000"/>
                <w:kern w:val="0"/>
                <w:szCs w:val="21"/>
              </w:rPr>
            </w:pPr>
            <w:r>
              <w:rPr>
                <w:rFonts w:hint="eastAsia" w:ascii="宋体" w:hAnsi="宋体" w:cs="宋体"/>
                <w:color w:val="FF0000"/>
                <w:kern w:val="0"/>
                <w:szCs w:val="21"/>
              </w:rPr>
              <w:t>台</w:t>
            </w:r>
          </w:p>
        </w:tc>
      </w:tr>
      <w:tr w14:paraId="003B65EE">
        <w:tblPrEx>
          <w:tblCellMar>
            <w:top w:w="0" w:type="dxa"/>
            <w:left w:w="108" w:type="dxa"/>
            <w:bottom w:w="0" w:type="dxa"/>
            <w:right w:w="108" w:type="dxa"/>
          </w:tblCellMar>
        </w:tblPrEx>
        <w:trPr>
          <w:jc w:val="center"/>
        </w:trPr>
        <w:tc>
          <w:tcPr>
            <w:tcW w:w="499" w:type="dxa"/>
            <w:tcBorders>
              <w:top w:val="nil"/>
              <w:left w:val="single" w:color="auto" w:sz="4" w:space="0"/>
              <w:bottom w:val="single" w:color="auto" w:sz="4" w:space="0"/>
              <w:right w:val="single" w:color="auto" w:sz="4" w:space="0"/>
            </w:tcBorders>
            <w:noWrap/>
            <w:vAlign w:val="center"/>
          </w:tcPr>
          <w:p w14:paraId="6C90AE54">
            <w:pPr>
              <w:widowControl/>
              <w:snapToGrid w:val="0"/>
              <w:jc w:val="center"/>
              <w:rPr>
                <w:rFonts w:hint="eastAsia" w:ascii="宋体" w:hAnsi="宋体" w:cs="宋体"/>
                <w:color w:val="FF0000"/>
                <w:kern w:val="0"/>
                <w:szCs w:val="21"/>
              </w:rPr>
            </w:pPr>
            <w:r>
              <w:rPr>
                <w:rFonts w:hint="eastAsia" w:ascii="宋体" w:hAnsi="宋体" w:cs="宋体"/>
                <w:color w:val="FF0000"/>
                <w:kern w:val="0"/>
                <w:szCs w:val="21"/>
              </w:rPr>
              <w:t>14</w:t>
            </w:r>
          </w:p>
        </w:tc>
        <w:tc>
          <w:tcPr>
            <w:tcW w:w="738" w:type="dxa"/>
            <w:tcBorders>
              <w:top w:val="nil"/>
              <w:left w:val="nil"/>
              <w:bottom w:val="single" w:color="auto" w:sz="4" w:space="0"/>
              <w:right w:val="single" w:color="auto" w:sz="4" w:space="0"/>
            </w:tcBorders>
            <w:noWrap/>
            <w:vAlign w:val="center"/>
          </w:tcPr>
          <w:p w14:paraId="057CACCD">
            <w:pPr>
              <w:widowControl/>
              <w:snapToGrid w:val="0"/>
              <w:jc w:val="left"/>
              <w:rPr>
                <w:rFonts w:hint="eastAsia" w:ascii="宋体" w:hAnsi="宋体" w:cs="宋体"/>
                <w:color w:val="FF0000"/>
                <w:kern w:val="0"/>
                <w:szCs w:val="21"/>
              </w:rPr>
            </w:pPr>
            <w:r>
              <w:rPr>
                <w:rFonts w:hint="eastAsia" w:ascii="宋体" w:hAnsi="宋体" w:cs="宋体"/>
                <w:color w:val="FF0000"/>
                <w:kern w:val="0"/>
                <w:szCs w:val="21"/>
              </w:rPr>
              <w:t>国产操作系统</w:t>
            </w:r>
          </w:p>
        </w:tc>
        <w:tc>
          <w:tcPr>
            <w:tcW w:w="6097" w:type="dxa"/>
            <w:tcBorders>
              <w:top w:val="nil"/>
              <w:left w:val="nil"/>
              <w:bottom w:val="single" w:color="auto" w:sz="4" w:space="0"/>
              <w:right w:val="single" w:color="auto" w:sz="4" w:space="0"/>
            </w:tcBorders>
            <w:noWrap/>
            <w:vAlign w:val="center"/>
          </w:tcPr>
          <w:p w14:paraId="1AFDF7B0">
            <w:pPr>
              <w:widowControl/>
              <w:snapToGrid w:val="0"/>
              <w:jc w:val="center"/>
              <w:rPr>
                <w:rFonts w:hint="eastAsia" w:ascii="宋体" w:hAnsi="宋体" w:cs="宋体"/>
                <w:color w:val="FF0000"/>
                <w:kern w:val="0"/>
                <w:szCs w:val="21"/>
              </w:rPr>
            </w:pPr>
            <w:r>
              <w:rPr>
                <w:rFonts w:hint="eastAsia" w:ascii="宋体" w:hAnsi="宋体" w:cs="宋体"/>
                <w:color w:val="FF0000"/>
                <w:kern w:val="0"/>
                <w:szCs w:val="21"/>
              </w:rPr>
              <w:t>/</w:t>
            </w:r>
          </w:p>
        </w:tc>
        <w:tc>
          <w:tcPr>
            <w:tcW w:w="725" w:type="dxa"/>
            <w:tcBorders>
              <w:top w:val="nil"/>
              <w:left w:val="nil"/>
              <w:bottom w:val="single" w:color="auto" w:sz="4" w:space="0"/>
              <w:right w:val="single" w:color="auto" w:sz="4" w:space="0"/>
            </w:tcBorders>
            <w:noWrap/>
            <w:vAlign w:val="center"/>
          </w:tcPr>
          <w:p w14:paraId="1C13CBCB">
            <w:pPr>
              <w:widowControl/>
              <w:snapToGrid w:val="0"/>
              <w:jc w:val="center"/>
              <w:rPr>
                <w:rFonts w:hint="eastAsia" w:ascii="宋体" w:hAnsi="宋体" w:cs="宋体"/>
                <w:color w:val="FF0000"/>
                <w:kern w:val="0"/>
                <w:szCs w:val="21"/>
              </w:rPr>
            </w:pPr>
            <w:r>
              <w:rPr>
                <w:rFonts w:hint="eastAsia" w:ascii="宋体" w:hAnsi="宋体" w:cs="宋体"/>
                <w:color w:val="FF0000"/>
                <w:kern w:val="0"/>
                <w:szCs w:val="21"/>
              </w:rPr>
              <w:t>/</w:t>
            </w:r>
          </w:p>
        </w:tc>
        <w:tc>
          <w:tcPr>
            <w:tcW w:w="725" w:type="dxa"/>
            <w:tcBorders>
              <w:top w:val="nil"/>
              <w:left w:val="nil"/>
              <w:bottom w:val="single" w:color="auto" w:sz="4" w:space="0"/>
              <w:right w:val="single" w:color="auto" w:sz="4" w:space="0"/>
            </w:tcBorders>
            <w:noWrap/>
            <w:vAlign w:val="center"/>
          </w:tcPr>
          <w:p w14:paraId="3E7DEEB5">
            <w:pPr>
              <w:widowControl/>
              <w:snapToGrid w:val="0"/>
              <w:jc w:val="center"/>
              <w:rPr>
                <w:rFonts w:hint="eastAsia" w:ascii="宋体" w:hAnsi="宋体" w:cs="宋体"/>
                <w:color w:val="FF0000"/>
                <w:kern w:val="0"/>
                <w:szCs w:val="21"/>
              </w:rPr>
            </w:pPr>
            <w:r>
              <w:rPr>
                <w:rFonts w:hint="eastAsia" w:ascii="宋体" w:hAnsi="宋体" w:cs="宋体"/>
                <w:color w:val="FF0000"/>
                <w:kern w:val="0"/>
                <w:szCs w:val="21"/>
              </w:rPr>
              <w:t>/</w:t>
            </w:r>
          </w:p>
        </w:tc>
      </w:tr>
      <w:tr w14:paraId="768D794E">
        <w:tblPrEx>
          <w:tblCellMar>
            <w:top w:w="0" w:type="dxa"/>
            <w:left w:w="108" w:type="dxa"/>
            <w:bottom w:w="0" w:type="dxa"/>
            <w:right w:w="108" w:type="dxa"/>
          </w:tblCellMar>
        </w:tblPrEx>
        <w:trPr>
          <w:jc w:val="center"/>
        </w:trPr>
        <w:tc>
          <w:tcPr>
            <w:tcW w:w="499" w:type="dxa"/>
            <w:tcBorders>
              <w:top w:val="nil"/>
              <w:left w:val="single" w:color="auto" w:sz="4" w:space="0"/>
              <w:bottom w:val="single" w:color="auto" w:sz="4" w:space="0"/>
              <w:right w:val="single" w:color="auto" w:sz="4" w:space="0"/>
            </w:tcBorders>
            <w:noWrap/>
            <w:vAlign w:val="center"/>
          </w:tcPr>
          <w:p w14:paraId="01C21C94">
            <w:pPr>
              <w:widowControl/>
              <w:snapToGrid w:val="0"/>
              <w:jc w:val="center"/>
              <w:rPr>
                <w:rFonts w:hint="eastAsia" w:ascii="宋体" w:hAnsi="宋体" w:cs="宋体"/>
                <w:color w:val="FF0000"/>
                <w:kern w:val="0"/>
                <w:szCs w:val="21"/>
              </w:rPr>
            </w:pPr>
            <w:r>
              <w:rPr>
                <w:rFonts w:hint="eastAsia" w:ascii="宋体" w:hAnsi="宋体" w:cs="宋体"/>
                <w:color w:val="FF0000"/>
                <w:kern w:val="0"/>
                <w:szCs w:val="21"/>
              </w:rPr>
              <w:t>15</w:t>
            </w:r>
          </w:p>
        </w:tc>
        <w:tc>
          <w:tcPr>
            <w:tcW w:w="738" w:type="dxa"/>
            <w:tcBorders>
              <w:top w:val="nil"/>
              <w:left w:val="nil"/>
              <w:bottom w:val="single" w:color="auto" w:sz="4" w:space="0"/>
              <w:right w:val="single" w:color="auto" w:sz="4" w:space="0"/>
            </w:tcBorders>
            <w:noWrap/>
            <w:vAlign w:val="center"/>
          </w:tcPr>
          <w:p w14:paraId="0ECF0754">
            <w:pPr>
              <w:widowControl/>
              <w:snapToGrid w:val="0"/>
              <w:jc w:val="left"/>
              <w:rPr>
                <w:rFonts w:hint="eastAsia" w:ascii="宋体" w:hAnsi="宋体" w:cs="宋体"/>
                <w:color w:val="FF0000"/>
                <w:kern w:val="0"/>
                <w:szCs w:val="21"/>
              </w:rPr>
            </w:pPr>
            <w:r>
              <w:rPr>
                <w:rFonts w:hint="eastAsia" w:ascii="宋体" w:hAnsi="宋体" w:cs="宋体"/>
                <w:color w:val="FF0000"/>
                <w:kern w:val="0"/>
                <w:szCs w:val="21"/>
              </w:rPr>
              <w:t>国产办公软件</w:t>
            </w:r>
          </w:p>
        </w:tc>
        <w:tc>
          <w:tcPr>
            <w:tcW w:w="6097" w:type="dxa"/>
            <w:tcBorders>
              <w:top w:val="nil"/>
              <w:left w:val="nil"/>
              <w:bottom w:val="single" w:color="auto" w:sz="4" w:space="0"/>
              <w:right w:val="single" w:color="auto" w:sz="4" w:space="0"/>
            </w:tcBorders>
            <w:noWrap/>
            <w:vAlign w:val="center"/>
          </w:tcPr>
          <w:p w14:paraId="53B2AF36">
            <w:pPr>
              <w:widowControl/>
              <w:snapToGrid w:val="0"/>
              <w:jc w:val="center"/>
              <w:rPr>
                <w:rFonts w:hint="eastAsia" w:ascii="宋体" w:hAnsi="宋体" w:cs="宋体"/>
                <w:color w:val="FF0000"/>
                <w:kern w:val="0"/>
                <w:szCs w:val="21"/>
              </w:rPr>
            </w:pPr>
            <w:r>
              <w:rPr>
                <w:rFonts w:hint="eastAsia" w:ascii="宋体" w:hAnsi="宋体" w:cs="宋体"/>
                <w:color w:val="FF0000"/>
                <w:kern w:val="0"/>
                <w:szCs w:val="21"/>
              </w:rPr>
              <w:t>/</w:t>
            </w:r>
          </w:p>
        </w:tc>
        <w:tc>
          <w:tcPr>
            <w:tcW w:w="725" w:type="dxa"/>
            <w:tcBorders>
              <w:top w:val="nil"/>
              <w:left w:val="nil"/>
              <w:bottom w:val="single" w:color="auto" w:sz="4" w:space="0"/>
              <w:right w:val="single" w:color="auto" w:sz="4" w:space="0"/>
            </w:tcBorders>
            <w:noWrap/>
            <w:vAlign w:val="center"/>
          </w:tcPr>
          <w:p w14:paraId="08F897F1">
            <w:pPr>
              <w:widowControl/>
              <w:snapToGrid w:val="0"/>
              <w:jc w:val="center"/>
              <w:rPr>
                <w:rFonts w:hint="eastAsia" w:ascii="宋体" w:hAnsi="宋体" w:cs="宋体"/>
                <w:color w:val="FF0000"/>
                <w:kern w:val="0"/>
                <w:szCs w:val="21"/>
              </w:rPr>
            </w:pPr>
            <w:r>
              <w:rPr>
                <w:rFonts w:hint="eastAsia" w:ascii="宋体" w:hAnsi="宋体" w:cs="宋体"/>
                <w:color w:val="FF0000"/>
                <w:kern w:val="0"/>
                <w:szCs w:val="21"/>
              </w:rPr>
              <w:t>/</w:t>
            </w:r>
          </w:p>
        </w:tc>
        <w:tc>
          <w:tcPr>
            <w:tcW w:w="725" w:type="dxa"/>
            <w:tcBorders>
              <w:top w:val="nil"/>
              <w:left w:val="nil"/>
              <w:bottom w:val="single" w:color="auto" w:sz="4" w:space="0"/>
              <w:right w:val="single" w:color="auto" w:sz="4" w:space="0"/>
            </w:tcBorders>
            <w:noWrap/>
            <w:vAlign w:val="center"/>
          </w:tcPr>
          <w:p w14:paraId="43E9AC8D">
            <w:pPr>
              <w:widowControl/>
              <w:snapToGrid w:val="0"/>
              <w:jc w:val="center"/>
              <w:rPr>
                <w:rFonts w:hint="eastAsia" w:ascii="宋体" w:hAnsi="宋体" w:cs="宋体"/>
                <w:color w:val="FF0000"/>
                <w:kern w:val="0"/>
                <w:szCs w:val="21"/>
              </w:rPr>
            </w:pPr>
            <w:r>
              <w:rPr>
                <w:rFonts w:hint="eastAsia" w:ascii="宋体" w:hAnsi="宋体" w:cs="宋体"/>
                <w:color w:val="FF0000"/>
                <w:kern w:val="0"/>
                <w:szCs w:val="21"/>
              </w:rPr>
              <w:t>/</w:t>
            </w:r>
          </w:p>
        </w:tc>
      </w:tr>
    </w:tbl>
    <w:p w14:paraId="230AAE52">
      <w:pPr>
        <w:rPr>
          <w:rFonts w:ascii="宋体" w:hAnsi="宋体" w:cs="宋体"/>
          <w:color w:val="FF0000"/>
          <w:szCs w:val="21"/>
        </w:rPr>
      </w:pPr>
    </w:p>
    <w:p w14:paraId="5E4E3ECD">
      <w:pPr>
        <w:rPr>
          <w:rFonts w:ascii="宋体" w:hAnsi="宋体" w:cs="宋体"/>
          <w:b/>
          <w:bCs/>
          <w:color w:val="FF0000"/>
          <w:szCs w:val="21"/>
        </w:rPr>
      </w:pPr>
      <w:r>
        <w:rPr>
          <w:rFonts w:hint="eastAsia" w:ascii="宋体" w:hAnsi="宋体" w:cs="宋体"/>
          <w:b/>
          <w:bCs/>
          <w:color w:val="FF0000"/>
          <w:szCs w:val="21"/>
        </w:rPr>
        <w:t>2.教师办公电脑</w:t>
      </w:r>
    </w:p>
    <w:tbl>
      <w:tblPr>
        <w:tblStyle w:val="4"/>
        <w:tblW w:w="8759" w:type="dxa"/>
        <w:jc w:val="center"/>
        <w:tblLayout w:type="fixed"/>
        <w:tblCellMar>
          <w:top w:w="0" w:type="dxa"/>
          <w:left w:w="108" w:type="dxa"/>
          <w:bottom w:w="0" w:type="dxa"/>
          <w:right w:w="108" w:type="dxa"/>
        </w:tblCellMar>
      </w:tblPr>
      <w:tblGrid>
        <w:gridCol w:w="487"/>
        <w:gridCol w:w="775"/>
        <w:gridCol w:w="6075"/>
        <w:gridCol w:w="765"/>
        <w:gridCol w:w="657"/>
      </w:tblGrid>
      <w:tr w14:paraId="462D58E4">
        <w:tblPrEx>
          <w:tblCellMar>
            <w:top w:w="0" w:type="dxa"/>
            <w:left w:w="108" w:type="dxa"/>
            <w:bottom w:w="0" w:type="dxa"/>
            <w:right w:w="108" w:type="dxa"/>
          </w:tblCellMar>
        </w:tblPrEx>
        <w:trPr>
          <w:tblHeader/>
          <w:jc w:val="center"/>
        </w:trPr>
        <w:tc>
          <w:tcPr>
            <w:tcW w:w="487" w:type="dxa"/>
            <w:tcBorders>
              <w:top w:val="single" w:color="auto" w:sz="4" w:space="0"/>
              <w:left w:val="single" w:color="auto" w:sz="4" w:space="0"/>
              <w:bottom w:val="single" w:color="auto" w:sz="4" w:space="0"/>
              <w:right w:val="single" w:color="auto" w:sz="4" w:space="0"/>
            </w:tcBorders>
            <w:noWrap/>
            <w:vAlign w:val="center"/>
          </w:tcPr>
          <w:p w14:paraId="30585322">
            <w:pPr>
              <w:widowControl/>
              <w:snapToGrid w:val="0"/>
              <w:jc w:val="center"/>
              <w:rPr>
                <w:rFonts w:hint="eastAsia" w:ascii="宋体" w:hAnsi="宋体" w:cs="宋体"/>
                <w:b/>
                <w:color w:val="FF0000"/>
                <w:kern w:val="0"/>
                <w:szCs w:val="21"/>
              </w:rPr>
            </w:pPr>
            <w:r>
              <w:rPr>
                <w:rFonts w:hint="eastAsia" w:ascii="宋体" w:hAnsi="宋体" w:cs="宋体"/>
                <w:b/>
                <w:color w:val="FF0000"/>
                <w:kern w:val="0"/>
                <w:szCs w:val="21"/>
              </w:rPr>
              <w:t>序号</w:t>
            </w:r>
          </w:p>
        </w:tc>
        <w:tc>
          <w:tcPr>
            <w:tcW w:w="775" w:type="dxa"/>
            <w:tcBorders>
              <w:top w:val="single" w:color="auto" w:sz="4" w:space="0"/>
              <w:left w:val="nil"/>
              <w:bottom w:val="single" w:color="auto" w:sz="4" w:space="0"/>
              <w:right w:val="single" w:color="auto" w:sz="4" w:space="0"/>
            </w:tcBorders>
            <w:noWrap/>
            <w:vAlign w:val="center"/>
          </w:tcPr>
          <w:p w14:paraId="477A08C8">
            <w:pPr>
              <w:widowControl/>
              <w:snapToGrid w:val="0"/>
              <w:jc w:val="center"/>
              <w:rPr>
                <w:rFonts w:hint="eastAsia" w:ascii="宋体" w:hAnsi="宋体" w:cs="宋体"/>
                <w:b/>
                <w:color w:val="FF0000"/>
                <w:kern w:val="0"/>
                <w:szCs w:val="21"/>
              </w:rPr>
            </w:pPr>
            <w:r>
              <w:rPr>
                <w:rFonts w:hint="eastAsia" w:ascii="宋体" w:hAnsi="宋体" w:cs="宋体"/>
                <w:b/>
                <w:color w:val="FF0000"/>
                <w:kern w:val="0"/>
                <w:szCs w:val="21"/>
              </w:rPr>
              <w:t>名称</w:t>
            </w:r>
          </w:p>
        </w:tc>
        <w:tc>
          <w:tcPr>
            <w:tcW w:w="6075" w:type="dxa"/>
            <w:tcBorders>
              <w:top w:val="single" w:color="auto" w:sz="4" w:space="0"/>
              <w:left w:val="nil"/>
              <w:bottom w:val="single" w:color="auto" w:sz="4" w:space="0"/>
              <w:right w:val="single" w:color="auto" w:sz="4" w:space="0"/>
            </w:tcBorders>
            <w:noWrap/>
            <w:vAlign w:val="center"/>
          </w:tcPr>
          <w:p w14:paraId="2FAFBACC">
            <w:pPr>
              <w:widowControl/>
              <w:snapToGrid w:val="0"/>
              <w:jc w:val="center"/>
              <w:rPr>
                <w:rFonts w:hint="eastAsia" w:ascii="宋体" w:hAnsi="宋体" w:cs="宋体"/>
                <w:b/>
                <w:color w:val="FF0000"/>
                <w:kern w:val="0"/>
                <w:szCs w:val="21"/>
              </w:rPr>
            </w:pPr>
            <w:r>
              <w:rPr>
                <w:rFonts w:hint="eastAsia" w:ascii="宋体" w:hAnsi="宋体" w:cs="宋体"/>
                <w:b/>
                <w:color w:val="FF0000"/>
                <w:kern w:val="0"/>
                <w:szCs w:val="21"/>
              </w:rPr>
              <w:t>技术参数</w:t>
            </w:r>
          </w:p>
        </w:tc>
        <w:tc>
          <w:tcPr>
            <w:tcW w:w="765" w:type="dxa"/>
            <w:tcBorders>
              <w:top w:val="single" w:color="auto" w:sz="4" w:space="0"/>
              <w:left w:val="nil"/>
              <w:bottom w:val="single" w:color="auto" w:sz="4" w:space="0"/>
              <w:right w:val="single" w:color="auto" w:sz="4" w:space="0"/>
            </w:tcBorders>
            <w:noWrap/>
            <w:vAlign w:val="center"/>
          </w:tcPr>
          <w:p w14:paraId="039DEB4C">
            <w:pPr>
              <w:widowControl/>
              <w:snapToGrid w:val="0"/>
              <w:jc w:val="center"/>
              <w:rPr>
                <w:rFonts w:hint="eastAsia" w:ascii="宋体" w:hAnsi="宋体" w:cs="宋体"/>
                <w:b/>
                <w:color w:val="FF0000"/>
                <w:kern w:val="0"/>
                <w:szCs w:val="21"/>
              </w:rPr>
            </w:pPr>
            <w:r>
              <w:rPr>
                <w:rFonts w:hint="eastAsia" w:ascii="宋体" w:hAnsi="宋体" w:cs="宋体"/>
                <w:b/>
                <w:color w:val="FF0000"/>
                <w:kern w:val="0"/>
                <w:szCs w:val="21"/>
              </w:rPr>
              <w:t>数量</w:t>
            </w:r>
          </w:p>
        </w:tc>
        <w:tc>
          <w:tcPr>
            <w:tcW w:w="657" w:type="dxa"/>
            <w:tcBorders>
              <w:top w:val="single" w:color="auto" w:sz="4" w:space="0"/>
              <w:left w:val="nil"/>
              <w:bottom w:val="single" w:color="auto" w:sz="4" w:space="0"/>
              <w:right w:val="single" w:color="auto" w:sz="4" w:space="0"/>
            </w:tcBorders>
            <w:noWrap/>
            <w:vAlign w:val="center"/>
          </w:tcPr>
          <w:p w14:paraId="5C586526">
            <w:pPr>
              <w:widowControl/>
              <w:snapToGrid w:val="0"/>
              <w:jc w:val="center"/>
              <w:rPr>
                <w:rFonts w:hint="eastAsia" w:ascii="宋体" w:hAnsi="宋体" w:cs="宋体"/>
                <w:b/>
                <w:color w:val="FF0000"/>
                <w:kern w:val="0"/>
                <w:szCs w:val="21"/>
              </w:rPr>
            </w:pPr>
            <w:r>
              <w:rPr>
                <w:rFonts w:hint="eastAsia" w:ascii="宋体" w:hAnsi="宋体" w:cs="宋体"/>
                <w:b/>
                <w:color w:val="FF0000"/>
                <w:kern w:val="0"/>
                <w:szCs w:val="21"/>
              </w:rPr>
              <w:t>单位</w:t>
            </w:r>
          </w:p>
        </w:tc>
      </w:tr>
      <w:tr w14:paraId="70BE0878">
        <w:tblPrEx>
          <w:tblCellMar>
            <w:top w:w="0" w:type="dxa"/>
            <w:left w:w="108" w:type="dxa"/>
            <w:bottom w:w="0" w:type="dxa"/>
            <w:right w:w="108" w:type="dxa"/>
          </w:tblCellMar>
        </w:tblPrEx>
        <w:trPr>
          <w:jc w:val="center"/>
        </w:trPr>
        <w:tc>
          <w:tcPr>
            <w:tcW w:w="487" w:type="dxa"/>
            <w:tcBorders>
              <w:top w:val="nil"/>
              <w:left w:val="single" w:color="auto" w:sz="4" w:space="0"/>
              <w:bottom w:val="single" w:color="auto" w:sz="4" w:space="0"/>
              <w:right w:val="single" w:color="auto" w:sz="4" w:space="0"/>
            </w:tcBorders>
            <w:noWrap/>
            <w:vAlign w:val="center"/>
          </w:tcPr>
          <w:p w14:paraId="54B806DB">
            <w:pPr>
              <w:widowControl/>
              <w:snapToGrid w:val="0"/>
              <w:jc w:val="center"/>
              <w:rPr>
                <w:rFonts w:hint="eastAsia" w:ascii="宋体" w:hAnsi="宋体" w:cs="宋体"/>
                <w:color w:val="FF0000"/>
                <w:kern w:val="0"/>
                <w:szCs w:val="21"/>
              </w:rPr>
            </w:pPr>
            <w:r>
              <w:rPr>
                <w:rFonts w:hint="eastAsia" w:ascii="宋体" w:hAnsi="宋体" w:cs="宋体"/>
                <w:color w:val="FF0000"/>
                <w:kern w:val="0"/>
                <w:szCs w:val="21"/>
              </w:rPr>
              <w:t>2</w:t>
            </w:r>
          </w:p>
        </w:tc>
        <w:tc>
          <w:tcPr>
            <w:tcW w:w="775" w:type="dxa"/>
            <w:tcBorders>
              <w:top w:val="nil"/>
              <w:left w:val="nil"/>
              <w:bottom w:val="single" w:color="auto" w:sz="4" w:space="0"/>
              <w:right w:val="single" w:color="auto" w:sz="4" w:space="0"/>
            </w:tcBorders>
            <w:noWrap/>
            <w:vAlign w:val="center"/>
          </w:tcPr>
          <w:p w14:paraId="32EBEC35">
            <w:pPr>
              <w:widowControl/>
              <w:snapToGrid w:val="0"/>
              <w:jc w:val="left"/>
              <w:rPr>
                <w:rFonts w:hint="eastAsia" w:ascii="宋体" w:hAnsi="宋体" w:cs="宋体"/>
                <w:color w:val="FF0000"/>
                <w:kern w:val="0"/>
                <w:szCs w:val="21"/>
              </w:rPr>
            </w:pPr>
            <w:r>
              <w:rPr>
                <w:rFonts w:hint="eastAsia" w:ascii="宋体" w:hAnsi="宋体" w:cs="宋体"/>
                <w:color w:val="FF0000"/>
                <w:kern w:val="0"/>
                <w:szCs w:val="21"/>
              </w:rPr>
              <w:t>教师电脑</w:t>
            </w:r>
          </w:p>
        </w:tc>
        <w:tc>
          <w:tcPr>
            <w:tcW w:w="6075" w:type="dxa"/>
            <w:tcBorders>
              <w:top w:val="nil"/>
              <w:left w:val="nil"/>
              <w:bottom w:val="single" w:color="auto" w:sz="4" w:space="0"/>
              <w:right w:val="single" w:color="auto" w:sz="4" w:space="0"/>
            </w:tcBorders>
            <w:vAlign w:val="center"/>
          </w:tcPr>
          <w:p w14:paraId="52EF175A">
            <w:pPr>
              <w:widowControl/>
              <w:snapToGrid w:val="0"/>
              <w:jc w:val="left"/>
              <w:rPr>
                <w:rFonts w:ascii="宋体" w:hAnsi="宋体" w:cs="宋体"/>
                <w:color w:val="FF0000"/>
                <w:kern w:val="0"/>
                <w:szCs w:val="21"/>
              </w:rPr>
            </w:pPr>
            <w:r>
              <w:rPr>
                <w:rFonts w:hint="eastAsia" w:ascii="宋体" w:hAnsi="宋体" w:cs="宋体"/>
                <w:color w:val="FF0000"/>
                <w:kern w:val="0"/>
                <w:szCs w:val="21"/>
              </w:rPr>
              <w:t>▲1.CPU：国产自主品牌，需通过国家安全可靠测评；配置</w:t>
            </w:r>
            <w:r>
              <w:rPr>
                <w:rFonts w:hint="eastAsia" w:ascii="宋体" w:hAnsi="宋体" w:cs="宋体"/>
                <w:b/>
                <w:color w:val="FF0000"/>
                <w:kern w:val="0"/>
                <w:szCs w:val="21"/>
              </w:rPr>
              <w:t>不低于</w:t>
            </w:r>
            <w:r>
              <w:rPr>
                <w:rFonts w:hint="eastAsia" w:ascii="宋体" w:hAnsi="宋体" w:cs="宋体"/>
                <w:color w:val="FF0000"/>
                <w:kern w:val="0"/>
                <w:szCs w:val="21"/>
              </w:rPr>
              <w:t>一颗海光3350芯片（八核十六线程，主频3.0GHz；）</w:t>
            </w:r>
            <w:r>
              <w:rPr>
                <w:rFonts w:hint="eastAsia" w:ascii="宋体" w:hAnsi="宋体" w:cs="宋体"/>
                <w:b/>
                <w:color w:val="FF0000"/>
                <w:kern w:val="0"/>
                <w:szCs w:val="21"/>
              </w:rPr>
              <w:t>或同等性能档次产品（需提供同档次性能证明材料）</w:t>
            </w:r>
            <w:r>
              <w:rPr>
                <w:rFonts w:hint="eastAsia" w:ascii="宋体" w:hAnsi="宋体" w:cs="宋体"/>
                <w:color w:val="FF0000"/>
                <w:kern w:val="0"/>
                <w:szCs w:val="21"/>
              </w:rPr>
              <w:t>。</w:t>
            </w:r>
          </w:p>
          <w:p w14:paraId="40A65E84">
            <w:pPr>
              <w:widowControl/>
              <w:snapToGrid w:val="0"/>
              <w:jc w:val="left"/>
              <w:rPr>
                <w:rFonts w:hint="eastAsia" w:ascii="宋体" w:hAnsi="宋体" w:cs="宋体"/>
                <w:color w:val="FF0000"/>
                <w:kern w:val="0"/>
                <w:szCs w:val="21"/>
              </w:rPr>
            </w:pPr>
            <w:r>
              <w:rPr>
                <w:rFonts w:hint="eastAsia" w:ascii="宋体" w:hAnsi="宋体" w:cs="宋体"/>
                <w:color w:val="FF0000"/>
                <w:kern w:val="0"/>
                <w:szCs w:val="21"/>
              </w:rPr>
              <w:t>2. 显卡：独立显卡，显卡显存等效频率≥3700MT/s，显存容量≥2GB。</w:t>
            </w:r>
            <w:r>
              <w:rPr>
                <w:rFonts w:hint="eastAsia" w:ascii="宋体" w:hAnsi="宋体" w:cs="宋体"/>
                <w:color w:val="FF0000"/>
                <w:kern w:val="0"/>
                <w:szCs w:val="21"/>
              </w:rPr>
              <w:br w:type="textWrapping"/>
            </w:r>
            <w:r>
              <w:rPr>
                <w:rFonts w:hint="eastAsia" w:ascii="宋体" w:hAnsi="宋体" w:cs="宋体"/>
                <w:color w:val="FF0000"/>
                <w:kern w:val="0"/>
                <w:szCs w:val="21"/>
              </w:rPr>
              <w:t>★3.内存：内存≥16GB DDR4或LPDDR4内存，内存读写速率≥3200 MT/s。</w:t>
            </w:r>
            <w:r>
              <w:rPr>
                <w:rFonts w:hint="eastAsia" w:ascii="宋体" w:hAnsi="宋体" w:cs="宋体"/>
                <w:color w:val="FF0000"/>
                <w:kern w:val="0"/>
                <w:szCs w:val="21"/>
              </w:rPr>
              <w:br w:type="textWrapping"/>
            </w:r>
            <w:r>
              <w:rPr>
                <w:rFonts w:hint="eastAsia" w:ascii="宋体" w:hAnsi="宋体" w:cs="宋体"/>
                <w:color w:val="FF0000"/>
                <w:kern w:val="0"/>
                <w:szCs w:val="21"/>
              </w:rPr>
              <w:t>4. 硬盘：本地存储容量≥512 GB NVME SSD。</w:t>
            </w:r>
            <w:r>
              <w:rPr>
                <w:rFonts w:hint="eastAsia" w:ascii="宋体" w:hAnsi="宋体" w:cs="宋体"/>
                <w:color w:val="FF0000"/>
                <w:kern w:val="0"/>
                <w:szCs w:val="21"/>
              </w:rPr>
              <w:br w:type="textWrapping"/>
            </w:r>
            <w:r>
              <w:rPr>
                <w:rFonts w:hint="eastAsia" w:ascii="宋体" w:hAnsi="宋体" w:cs="宋体"/>
                <w:color w:val="FF0000"/>
                <w:kern w:val="0"/>
                <w:szCs w:val="21"/>
              </w:rPr>
              <w:t>5. 接口：USB接口数量≥9个（其中USB 3.0接口≥4个，USB 2.0接口≥4个，TYPE-C接口≥1个），显示接口≥3个（其中HDMI接口≥2个），音频输入输出接口≥1个，支持4段式耳机音频输入及输出。</w:t>
            </w:r>
            <w:r>
              <w:rPr>
                <w:rFonts w:hint="eastAsia" w:ascii="宋体" w:hAnsi="宋体" w:cs="宋体"/>
                <w:color w:val="FF0000"/>
                <w:kern w:val="0"/>
                <w:szCs w:val="21"/>
              </w:rPr>
              <w:br w:type="textWrapping"/>
            </w:r>
            <w:r>
              <w:rPr>
                <w:rFonts w:hint="eastAsia" w:ascii="宋体" w:hAnsi="宋体" w:cs="宋体"/>
                <w:color w:val="FF0000"/>
                <w:kern w:val="0"/>
                <w:szCs w:val="21"/>
              </w:rPr>
              <w:t>6. 网卡：千兆自适应有线网口+Wi-Fi 6无线网卡。</w:t>
            </w:r>
            <w:r>
              <w:rPr>
                <w:rFonts w:hint="eastAsia" w:ascii="宋体" w:hAnsi="宋体" w:cs="宋体"/>
                <w:color w:val="FF0000"/>
                <w:kern w:val="0"/>
                <w:szCs w:val="21"/>
              </w:rPr>
              <w:br w:type="textWrapping"/>
            </w:r>
            <w:r>
              <w:rPr>
                <w:rFonts w:hint="eastAsia" w:ascii="宋体" w:hAnsi="宋体" w:cs="宋体"/>
                <w:color w:val="FF0000"/>
                <w:kern w:val="0"/>
                <w:szCs w:val="21"/>
              </w:rPr>
              <w:t>7. 显示器：23.8寸 ，分辨率支持1920×1080，≥1个VGA接口。</w:t>
            </w:r>
          </w:p>
          <w:p w14:paraId="4984CD7D">
            <w:pPr>
              <w:widowControl/>
              <w:snapToGrid w:val="0"/>
              <w:jc w:val="left"/>
              <w:rPr>
                <w:rFonts w:hint="eastAsia" w:ascii="宋体" w:hAnsi="宋体" w:cs="宋体"/>
                <w:color w:val="FF0000"/>
                <w:kern w:val="0"/>
                <w:szCs w:val="21"/>
              </w:rPr>
            </w:pPr>
            <w:r>
              <w:rPr>
                <w:rFonts w:hint="eastAsia" w:ascii="宋体" w:hAnsi="宋体" w:cs="宋体"/>
                <w:color w:val="FF0000"/>
                <w:kern w:val="0"/>
                <w:szCs w:val="21"/>
              </w:rPr>
              <w:t>8.</w:t>
            </w:r>
            <w:r>
              <w:rPr>
                <w:rFonts w:hint="eastAsia" w:ascii="宋体" w:hAnsi="宋体" w:cs="宋体"/>
                <w:color w:val="FF0000"/>
              </w:rPr>
              <w:t xml:space="preserve"> </w:t>
            </w:r>
            <w:r>
              <w:rPr>
                <w:rFonts w:hint="eastAsia" w:ascii="宋体" w:hAnsi="宋体" w:cs="宋体"/>
                <w:color w:val="FF0000"/>
                <w:kern w:val="0"/>
                <w:szCs w:val="21"/>
              </w:rPr>
              <w:t>键盘鼠标：有线键盘鼠标套装。</w:t>
            </w:r>
            <w:r>
              <w:rPr>
                <w:rFonts w:hint="eastAsia" w:ascii="宋体" w:hAnsi="宋体" w:cs="宋体"/>
                <w:color w:val="FF0000"/>
                <w:kern w:val="0"/>
                <w:szCs w:val="21"/>
              </w:rPr>
              <w:br w:type="textWrapping"/>
            </w:r>
            <w:r>
              <w:rPr>
                <w:rFonts w:hint="eastAsia" w:ascii="宋体" w:hAnsi="宋体" w:cs="宋体"/>
                <w:color w:val="FF0000"/>
                <w:kern w:val="0"/>
                <w:szCs w:val="21"/>
              </w:rPr>
              <w:t>8. 机箱：节约空间设计，要求终端主体尺寸≤15L。</w:t>
            </w:r>
          </w:p>
          <w:p w14:paraId="4E0DEF7B">
            <w:pPr>
              <w:widowControl/>
              <w:snapToGrid w:val="0"/>
              <w:jc w:val="left"/>
              <w:rPr>
                <w:rFonts w:ascii="宋体" w:hAnsi="宋体" w:cs="宋体"/>
                <w:color w:val="FF0000"/>
                <w:kern w:val="0"/>
                <w:szCs w:val="21"/>
              </w:rPr>
            </w:pPr>
            <w:r>
              <w:rPr>
                <w:rFonts w:hint="eastAsia" w:ascii="宋体" w:hAnsi="宋体" w:cs="宋体"/>
                <w:color w:val="FF0000"/>
                <w:kern w:val="0"/>
                <w:szCs w:val="21"/>
              </w:rPr>
              <w:t>★9.设备平均故障间隔时间（MTBF）≥300000小时，针对此功能供货前提供第三方测试机构出具的证书复印件。</w:t>
            </w:r>
            <w:r>
              <w:rPr>
                <w:rFonts w:hint="eastAsia" w:ascii="宋体" w:hAnsi="宋体" w:cs="宋体"/>
                <w:color w:val="FF0000"/>
                <w:kern w:val="0"/>
                <w:szCs w:val="21"/>
              </w:rPr>
              <w:br w:type="textWrapping"/>
            </w:r>
            <w:r>
              <w:rPr>
                <w:rFonts w:hint="eastAsia" w:ascii="宋体" w:hAnsi="宋体" w:cs="宋体"/>
                <w:color w:val="FF0000"/>
                <w:kern w:val="0"/>
                <w:szCs w:val="21"/>
              </w:rPr>
              <w:t>10.设备需具备3C证书及节能证书。</w:t>
            </w:r>
            <w:r>
              <w:rPr>
                <w:rFonts w:hint="eastAsia" w:ascii="宋体" w:hAnsi="宋体" w:cs="宋体"/>
                <w:color w:val="FF0000"/>
                <w:kern w:val="0"/>
                <w:szCs w:val="21"/>
              </w:rPr>
              <w:br w:type="textWrapping"/>
            </w:r>
            <w:r>
              <w:rPr>
                <w:rFonts w:hint="eastAsia" w:ascii="宋体" w:hAnsi="宋体" w:cs="宋体"/>
                <w:color w:val="FF0000"/>
                <w:kern w:val="0"/>
                <w:szCs w:val="21"/>
              </w:rPr>
              <w:t>11.设备支持2.5kv防雷。</w:t>
            </w:r>
            <w:r>
              <w:rPr>
                <w:rFonts w:hint="eastAsia" w:ascii="宋体" w:hAnsi="宋体" w:cs="宋体"/>
                <w:color w:val="FF0000"/>
                <w:kern w:val="0"/>
                <w:szCs w:val="21"/>
              </w:rPr>
              <w:br w:type="textWrapping"/>
            </w:r>
            <w:r>
              <w:rPr>
                <w:rFonts w:hint="eastAsia" w:ascii="宋体" w:hAnsi="宋体" w:cs="宋体"/>
                <w:color w:val="FF0000"/>
                <w:kern w:val="0"/>
                <w:szCs w:val="21"/>
              </w:rPr>
              <w:t>★12.设备满载噪声指标≤33dB。</w:t>
            </w:r>
          </w:p>
          <w:p w14:paraId="36805818">
            <w:pPr>
              <w:widowControl/>
              <w:snapToGrid w:val="0"/>
              <w:jc w:val="left"/>
              <w:rPr>
                <w:rFonts w:ascii="宋体" w:hAnsi="宋体" w:cs="宋体"/>
                <w:b/>
                <w:color w:val="FF0000"/>
                <w:kern w:val="0"/>
                <w:szCs w:val="21"/>
              </w:rPr>
            </w:pPr>
            <w:r>
              <w:rPr>
                <w:rFonts w:hint="eastAsia" w:ascii="宋体" w:hAnsi="宋体" w:cs="宋体"/>
                <w:b/>
                <w:color w:val="FF0000"/>
                <w:kern w:val="0"/>
                <w:szCs w:val="21"/>
              </w:rPr>
              <w:t>1</w:t>
            </w:r>
            <w:r>
              <w:rPr>
                <w:rFonts w:ascii="宋体" w:hAnsi="宋体" w:cs="宋体"/>
                <w:b/>
                <w:color w:val="FF0000"/>
                <w:kern w:val="0"/>
                <w:szCs w:val="21"/>
              </w:rPr>
              <w:t>3.</w:t>
            </w:r>
            <w:r>
              <w:rPr>
                <w:rFonts w:hint="eastAsia" w:ascii="宋体" w:hAnsi="宋体" w:cs="宋体"/>
                <w:b/>
                <w:color w:val="FF0000"/>
                <w:kern w:val="0"/>
                <w:szCs w:val="21"/>
              </w:rPr>
              <w:t>预装正版统信操作系统:操作系统基于linux4.19及以上版本内核设计开发，具有教育版本的软件著作权（供货前提供软件著作权登记证书复印件），通过中国信息安全测评中心发布的《安全可靠测评结果公告(2024年第1号)》要求，系统自带免费软件安全中心，支持多个杀毒引擎（具备同等或以上技术指标与资质的其他操作系统产品均视为符合要求）。</w:t>
            </w:r>
          </w:p>
          <w:p w14:paraId="06CBFE98">
            <w:pPr>
              <w:widowControl/>
              <w:snapToGrid w:val="0"/>
              <w:jc w:val="left"/>
              <w:rPr>
                <w:rFonts w:hint="eastAsia" w:ascii="宋体" w:hAnsi="宋体" w:cs="宋体"/>
                <w:color w:val="FF0000"/>
                <w:kern w:val="0"/>
                <w:szCs w:val="21"/>
              </w:rPr>
            </w:pPr>
            <w:r>
              <w:rPr>
                <w:rFonts w:ascii="宋体" w:hAnsi="宋体" w:cs="宋体"/>
                <w:b/>
                <w:color w:val="FF0000"/>
                <w:kern w:val="0"/>
                <w:szCs w:val="21"/>
              </w:rPr>
              <w:t>14.</w:t>
            </w:r>
            <w:bookmarkStart w:id="10" w:name="OLE_LINK21"/>
            <w:bookmarkStart w:id="11" w:name="OLE_LINK22"/>
            <w:bookmarkStart w:id="12" w:name="OLE_LINK20"/>
            <w:bookmarkStart w:id="13" w:name="OLE_LINK19"/>
            <w:r>
              <w:rPr>
                <w:rFonts w:hint="eastAsia"/>
                <w:color w:val="FF0000"/>
              </w:rPr>
              <w:t xml:space="preserve"> </w:t>
            </w:r>
            <w:r>
              <w:rPr>
                <w:rFonts w:hint="eastAsia" w:ascii="宋体" w:hAnsi="宋体" w:cs="宋体"/>
                <w:b/>
                <w:color w:val="FF0000"/>
                <w:kern w:val="0"/>
                <w:szCs w:val="21"/>
              </w:rPr>
              <w:t>预装正版WPS Office教育版办公软件，包含文字、表格、演示等核心组件，具备教育专属模板资源和云端存储功能，适配本项目操作系统环境，供货前提供原厂授权许可证明及售后服务承诺函（具备同等或以上技术指标的其他国产办公软件均视为符合要求）。</w:t>
            </w:r>
            <w:bookmarkEnd w:id="10"/>
            <w:bookmarkEnd w:id="11"/>
            <w:bookmarkEnd w:id="12"/>
            <w:bookmarkEnd w:id="13"/>
          </w:p>
        </w:tc>
        <w:tc>
          <w:tcPr>
            <w:tcW w:w="765" w:type="dxa"/>
            <w:tcBorders>
              <w:top w:val="nil"/>
              <w:left w:val="nil"/>
              <w:bottom w:val="single" w:color="auto" w:sz="4" w:space="0"/>
              <w:right w:val="single" w:color="auto" w:sz="4" w:space="0"/>
            </w:tcBorders>
            <w:noWrap/>
            <w:vAlign w:val="center"/>
          </w:tcPr>
          <w:p w14:paraId="5AF2B9F3">
            <w:pPr>
              <w:widowControl/>
              <w:snapToGrid w:val="0"/>
              <w:jc w:val="center"/>
              <w:rPr>
                <w:rFonts w:hint="eastAsia" w:ascii="宋体" w:hAnsi="宋体" w:cs="宋体"/>
                <w:color w:val="FF0000"/>
                <w:kern w:val="0"/>
                <w:szCs w:val="21"/>
              </w:rPr>
            </w:pPr>
            <w:r>
              <w:rPr>
                <w:rFonts w:hint="eastAsia" w:ascii="宋体" w:hAnsi="宋体" w:cs="宋体"/>
                <w:color w:val="FF0000"/>
                <w:kern w:val="0"/>
                <w:szCs w:val="21"/>
              </w:rPr>
              <w:t>38</w:t>
            </w:r>
          </w:p>
        </w:tc>
        <w:tc>
          <w:tcPr>
            <w:tcW w:w="657" w:type="dxa"/>
            <w:tcBorders>
              <w:top w:val="nil"/>
              <w:left w:val="nil"/>
              <w:bottom w:val="single" w:color="auto" w:sz="4" w:space="0"/>
              <w:right w:val="single" w:color="auto" w:sz="4" w:space="0"/>
            </w:tcBorders>
            <w:noWrap/>
            <w:vAlign w:val="center"/>
          </w:tcPr>
          <w:p w14:paraId="2CD489FA">
            <w:pPr>
              <w:widowControl/>
              <w:snapToGrid w:val="0"/>
              <w:jc w:val="center"/>
              <w:rPr>
                <w:rFonts w:hint="eastAsia" w:ascii="宋体" w:hAnsi="宋体" w:cs="宋体"/>
                <w:color w:val="FF0000"/>
                <w:kern w:val="0"/>
                <w:szCs w:val="21"/>
              </w:rPr>
            </w:pPr>
            <w:r>
              <w:rPr>
                <w:rFonts w:hint="eastAsia" w:ascii="宋体" w:hAnsi="宋体" w:cs="宋体"/>
                <w:color w:val="FF0000"/>
                <w:kern w:val="0"/>
                <w:szCs w:val="21"/>
              </w:rPr>
              <w:t>台</w:t>
            </w:r>
          </w:p>
        </w:tc>
      </w:tr>
      <w:tr w14:paraId="7BC7094D">
        <w:tblPrEx>
          <w:tblCellMar>
            <w:top w:w="0" w:type="dxa"/>
            <w:left w:w="108" w:type="dxa"/>
            <w:bottom w:w="0" w:type="dxa"/>
            <w:right w:w="108" w:type="dxa"/>
          </w:tblCellMar>
        </w:tblPrEx>
        <w:trPr>
          <w:jc w:val="center"/>
        </w:trPr>
        <w:tc>
          <w:tcPr>
            <w:tcW w:w="487" w:type="dxa"/>
            <w:tcBorders>
              <w:top w:val="nil"/>
              <w:left w:val="single" w:color="auto" w:sz="4" w:space="0"/>
              <w:bottom w:val="single" w:color="auto" w:sz="4" w:space="0"/>
              <w:right w:val="single" w:color="auto" w:sz="4" w:space="0"/>
            </w:tcBorders>
            <w:noWrap/>
            <w:vAlign w:val="center"/>
          </w:tcPr>
          <w:p w14:paraId="4557DCD4">
            <w:pPr>
              <w:widowControl/>
              <w:snapToGrid w:val="0"/>
              <w:jc w:val="center"/>
              <w:rPr>
                <w:rFonts w:hint="eastAsia" w:ascii="宋体" w:hAnsi="宋体" w:cs="宋体"/>
                <w:color w:val="FF0000"/>
                <w:kern w:val="0"/>
                <w:szCs w:val="21"/>
              </w:rPr>
            </w:pPr>
            <w:r>
              <w:rPr>
                <w:rFonts w:hint="eastAsia" w:ascii="宋体" w:hAnsi="宋体" w:cs="宋体"/>
                <w:color w:val="FF0000"/>
                <w:kern w:val="0"/>
                <w:szCs w:val="21"/>
              </w:rPr>
              <w:t>3</w:t>
            </w:r>
          </w:p>
        </w:tc>
        <w:tc>
          <w:tcPr>
            <w:tcW w:w="775" w:type="dxa"/>
            <w:tcBorders>
              <w:top w:val="nil"/>
              <w:left w:val="nil"/>
              <w:bottom w:val="single" w:color="auto" w:sz="4" w:space="0"/>
              <w:right w:val="single" w:color="auto" w:sz="4" w:space="0"/>
            </w:tcBorders>
            <w:noWrap/>
            <w:vAlign w:val="center"/>
          </w:tcPr>
          <w:p w14:paraId="56BF86F5">
            <w:pPr>
              <w:widowControl/>
              <w:snapToGrid w:val="0"/>
              <w:jc w:val="left"/>
              <w:rPr>
                <w:rFonts w:hint="eastAsia" w:ascii="宋体" w:hAnsi="宋体" w:cs="宋体"/>
                <w:color w:val="FF0000"/>
                <w:kern w:val="0"/>
                <w:szCs w:val="21"/>
              </w:rPr>
            </w:pPr>
            <w:r>
              <w:rPr>
                <w:rFonts w:hint="eastAsia" w:ascii="宋体" w:hAnsi="宋体" w:cs="宋体"/>
                <w:color w:val="FF0000"/>
                <w:kern w:val="0"/>
                <w:szCs w:val="21"/>
              </w:rPr>
              <w:t>国产操作系统</w:t>
            </w:r>
          </w:p>
        </w:tc>
        <w:tc>
          <w:tcPr>
            <w:tcW w:w="6075" w:type="dxa"/>
            <w:tcBorders>
              <w:top w:val="nil"/>
              <w:left w:val="nil"/>
              <w:bottom w:val="single" w:color="auto" w:sz="4" w:space="0"/>
              <w:right w:val="single" w:color="auto" w:sz="4" w:space="0"/>
            </w:tcBorders>
            <w:vAlign w:val="center"/>
          </w:tcPr>
          <w:p w14:paraId="0CA94BF5">
            <w:pPr>
              <w:widowControl/>
              <w:snapToGrid w:val="0"/>
              <w:jc w:val="center"/>
              <w:rPr>
                <w:rFonts w:hint="eastAsia" w:ascii="宋体" w:hAnsi="宋体" w:cs="宋体"/>
                <w:color w:val="FF0000"/>
                <w:kern w:val="0"/>
                <w:szCs w:val="21"/>
              </w:rPr>
            </w:pPr>
            <w:r>
              <w:rPr>
                <w:rFonts w:hint="eastAsia" w:ascii="宋体" w:hAnsi="宋体" w:cs="宋体"/>
                <w:color w:val="FF0000"/>
                <w:kern w:val="0"/>
                <w:szCs w:val="21"/>
              </w:rPr>
              <w:t>/</w:t>
            </w:r>
          </w:p>
        </w:tc>
        <w:tc>
          <w:tcPr>
            <w:tcW w:w="765" w:type="dxa"/>
            <w:tcBorders>
              <w:top w:val="nil"/>
              <w:left w:val="nil"/>
              <w:bottom w:val="single" w:color="auto" w:sz="4" w:space="0"/>
              <w:right w:val="single" w:color="auto" w:sz="4" w:space="0"/>
            </w:tcBorders>
            <w:noWrap/>
            <w:vAlign w:val="center"/>
          </w:tcPr>
          <w:p w14:paraId="55D3BF82">
            <w:pPr>
              <w:widowControl/>
              <w:snapToGrid w:val="0"/>
              <w:jc w:val="center"/>
              <w:rPr>
                <w:rFonts w:hint="eastAsia" w:ascii="宋体" w:hAnsi="宋体" w:cs="宋体"/>
                <w:color w:val="FF0000"/>
                <w:kern w:val="0"/>
                <w:szCs w:val="21"/>
              </w:rPr>
            </w:pPr>
            <w:r>
              <w:rPr>
                <w:rFonts w:hint="eastAsia" w:ascii="宋体" w:hAnsi="宋体" w:cs="宋体"/>
                <w:color w:val="FF0000"/>
                <w:kern w:val="0"/>
                <w:szCs w:val="21"/>
              </w:rPr>
              <w:t>/</w:t>
            </w:r>
          </w:p>
        </w:tc>
        <w:tc>
          <w:tcPr>
            <w:tcW w:w="657" w:type="dxa"/>
            <w:tcBorders>
              <w:top w:val="nil"/>
              <w:left w:val="nil"/>
              <w:bottom w:val="single" w:color="auto" w:sz="4" w:space="0"/>
              <w:right w:val="single" w:color="auto" w:sz="4" w:space="0"/>
            </w:tcBorders>
            <w:noWrap/>
            <w:vAlign w:val="center"/>
          </w:tcPr>
          <w:p w14:paraId="3766BF56">
            <w:pPr>
              <w:widowControl/>
              <w:snapToGrid w:val="0"/>
              <w:jc w:val="center"/>
              <w:rPr>
                <w:rFonts w:hint="eastAsia" w:ascii="宋体" w:hAnsi="宋体" w:cs="宋体"/>
                <w:color w:val="FF0000"/>
                <w:kern w:val="0"/>
                <w:szCs w:val="21"/>
              </w:rPr>
            </w:pPr>
            <w:r>
              <w:rPr>
                <w:rFonts w:hint="eastAsia" w:ascii="宋体" w:hAnsi="宋体" w:cs="宋体"/>
                <w:color w:val="FF0000"/>
                <w:kern w:val="0"/>
                <w:szCs w:val="21"/>
              </w:rPr>
              <w:t>/</w:t>
            </w:r>
          </w:p>
        </w:tc>
      </w:tr>
      <w:tr w14:paraId="10BEF624">
        <w:tblPrEx>
          <w:tblCellMar>
            <w:top w:w="0" w:type="dxa"/>
            <w:left w:w="108" w:type="dxa"/>
            <w:bottom w:w="0" w:type="dxa"/>
            <w:right w:w="108" w:type="dxa"/>
          </w:tblCellMar>
        </w:tblPrEx>
        <w:trPr>
          <w:jc w:val="center"/>
        </w:trPr>
        <w:tc>
          <w:tcPr>
            <w:tcW w:w="487" w:type="dxa"/>
            <w:tcBorders>
              <w:top w:val="single" w:color="auto" w:sz="4" w:space="0"/>
              <w:left w:val="single" w:color="auto" w:sz="4" w:space="0"/>
              <w:bottom w:val="single" w:color="auto" w:sz="4" w:space="0"/>
              <w:right w:val="single" w:color="auto" w:sz="4" w:space="0"/>
            </w:tcBorders>
            <w:noWrap/>
            <w:vAlign w:val="center"/>
          </w:tcPr>
          <w:p w14:paraId="1DBCBE9E">
            <w:pPr>
              <w:widowControl/>
              <w:snapToGrid w:val="0"/>
              <w:jc w:val="center"/>
              <w:rPr>
                <w:rFonts w:hint="eastAsia" w:ascii="宋体" w:hAnsi="宋体" w:cs="宋体"/>
                <w:color w:val="FF0000"/>
                <w:kern w:val="0"/>
                <w:szCs w:val="21"/>
              </w:rPr>
            </w:pPr>
            <w:r>
              <w:rPr>
                <w:rFonts w:hint="eastAsia" w:ascii="宋体" w:hAnsi="宋体" w:cs="宋体"/>
                <w:color w:val="FF0000"/>
                <w:kern w:val="0"/>
                <w:szCs w:val="21"/>
              </w:rPr>
              <w:t>4</w:t>
            </w:r>
          </w:p>
        </w:tc>
        <w:tc>
          <w:tcPr>
            <w:tcW w:w="775" w:type="dxa"/>
            <w:tcBorders>
              <w:top w:val="single" w:color="auto" w:sz="4" w:space="0"/>
              <w:left w:val="single" w:color="auto" w:sz="4" w:space="0"/>
              <w:bottom w:val="single" w:color="auto" w:sz="4" w:space="0"/>
              <w:right w:val="single" w:color="auto" w:sz="4" w:space="0"/>
            </w:tcBorders>
            <w:noWrap/>
            <w:vAlign w:val="center"/>
          </w:tcPr>
          <w:p w14:paraId="6CE97FBF">
            <w:pPr>
              <w:widowControl/>
              <w:snapToGrid w:val="0"/>
              <w:jc w:val="left"/>
              <w:rPr>
                <w:rFonts w:hint="eastAsia" w:ascii="宋体" w:hAnsi="宋体" w:cs="宋体"/>
                <w:color w:val="FF0000"/>
                <w:kern w:val="0"/>
                <w:szCs w:val="21"/>
              </w:rPr>
            </w:pPr>
            <w:r>
              <w:rPr>
                <w:rFonts w:hint="eastAsia" w:ascii="宋体" w:hAnsi="宋体" w:cs="宋体"/>
                <w:color w:val="FF0000"/>
                <w:kern w:val="0"/>
                <w:szCs w:val="21"/>
              </w:rPr>
              <w:t>国产办公软件</w:t>
            </w:r>
          </w:p>
        </w:tc>
        <w:tc>
          <w:tcPr>
            <w:tcW w:w="6075" w:type="dxa"/>
            <w:tcBorders>
              <w:top w:val="single" w:color="auto" w:sz="4" w:space="0"/>
              <w:left w:val="single" w:color="auto" w:sz="4" w:space="0"/>
              <w:bottom w:val="single" w:color="auto" w:sz="4" w:space="0"/>
              <w:right w:val="single" w:color="auto" w:sz="4" w:space="0"/>
            </w:tcBorders>
            <w:vAlign w:val="center"/>
          </w:tcPr>
          <w:p w14:paraId="60B90109">
            <w:pPr>
              <w:widowControl/>
              <w:snapToGrid w:val="0"/>
              <w:jc w:val="center"/>
              <w:rPr>
                <w:rFonts w:hint="eastAsia" w:ascii="宋体" w:hAnsi="宋体" w:cs="宋体"/>
                <w:color w:val="FF0000"/>
                <w:kern w:val="0"/>
                <w:szCs w:val="21"/>
              </w:rPr>
            </w:pPr>
            <w:r>
              <w:rPr>
                <w:rFonts w:hint="eastAsia" w:ascii="宋体" w:hAnsi="宋体" w:cs="宋体"/>
                <w:color w:val="FF0000"/>
                <w:kern w:val="0"/>
                <w:szCs w:val="21"/>
              </w:rPr>
              <w:t>/</w:t>
            </w:r>
          </w:p>
        </w:tc>
        <w:tc>
          <w:tcPr>
            <w:tcW w:w="765" w:type="dxa"/>
            <w:tcBorders>
              <w:top w:val="single" w:color="auto" w:sz="4" w:space="0"/>
              <w:left w:val="single" w:color="auto" w:sz="4" w:space="0"/>
              <w:bottom w:val="single" w:color="auto" w:sz="4" w:space="0"/>
              <w:right w:val="single" w:color="auto" w:sz="4" w:space="0"/>
            </w:tcBorders>
            <w:noWrap/>
            <w:vAlign w:val="center"/>
          </w:tcPr>
          <w:p w14:paraId="34698DDD">
            <w:pPr>
              <w:widowControl/>
              <w:snapToGrid w:val="0"/>
              <w:jc w:val="center"/>
              <w:rPr>
                <w:rFonts w:hint="eastAsia" w:ascii="宋体" w:hAnsi="宋体" w:cs="宋体"/>
                <w:color w:val="FF0000"/>
                <w:kern w:val="0"/>
                <w:szCs w:val="21"/>
              </w:rPr>
            </w:pPr>
            <w:r>
              <w:rPr>
                <w:rFonts w:hint="eastAsia" w:ascii="宋体" w:hAnsi="宋体" w:cs="宋体"/>
                <w:color w:val="FF0000"/>
                <w:kern w:val="0"/>
                <w:szCs w:val="21"/>
              </w:rPr>
              <w:t>/</w:t>
            </w:r>
          </w:p>
        </w:tc>
        <w:tc>
          <w:tcPr>
            <w:tcW w:w="657" w:type="dxa"/>
            <w:tcBorders>
              <w:top w:val="single" w:color="auto" w:sz="4" w:space="0"/>
              <w:left w:val="single" w:color="auto" w:sz="4" w:space="0"/>
              <w:bottom w:val="single" w:color="auto" w:sz="4" w:space="0"/>
              <w:right w:val="single" w:color="auto" w:sz="4" w:space="0"/>
            </w:tcBorders>
            <w:noWrap/>
            <w:vAlign w:val="center"/>
          </w:tcPr>
          <w:p w14:paraId="507417B9">
            <w:pPr>
              <w:widowControl/>
              <w:snapToGrid w:val="0"/>
              <w:jc w:val="center"/>
              <w:rPr>
                <w:rFonts w:hint="eastAsia" w:ascii="宋体" w:hAnsi="宋体" w:cs="宋体"/>
                <w:color w:val="FF0000"/>
                <w:kern w:val="0"/>
                <w:szCs w:val="21"/>
              </w:rPr>
            </w:pPr>
            <w:r>
              <w:rPr>
                <w:rFonts w:hint="eastAsia" w:ascii="宋体" w:hAnsi="宋体" w:cs="宋体"/>
                <w:color w:val="FF0000"/>
                <w:kern w:val="0"/>
                <w:szCs w:val="21"/>
              </w:rPr>
              <w:t>/</w:t>
            </w:r>
          </w:p>
        </w:tc>
      </w:tr>
    </w:tbl>
    <w:p w14:paraId="637A2E05">
      <w:pPr>
        <w:rPr>
          <w:rFonts w:ascii="宋体" w:hAnsi="宋体" w:cs="宋体"/>
          <w:color w:val="FF0000"/>
          <w:sz w:val="28"/>
          <w:szCs w:val="28"/>
        </w:rPr>
      </w:pPr>
    </w:p>
    <w:p w14:paraId="6164EB0B">
      <w:pPr>
        <w:widowControl/>
        <w:spacing w:line="340" w:lineRule="exact"/>
        <w:jc w:val="left"/>
        <w:rPr>
          <w:rFonts w:hint="eastAsia" w:ascii="宋体" w:hAnsi="宋体" w:eastAsia="宋体" w:cs="宋体"/>
          <w:b/>
          <w:color w:val="FF0000"/>
          <w:sz w:val="24"/>
          <w:highlight w:val="none"/>
          <w:lang w:eastAsia="zh-CN"/>
        </w:rPr>
      </w:pPr>
      <w:r>
        <w:rPr>
          <w:rFonts w:hint="eastAsia" w:ascii="宋体" w:hAnsi="宋体" w:cs="宋体"/>
          <w:b/>
          <w:color w:val="FF0000"/>
          <w:sz w:val="24"/>
          <w:highlight w:val="none"/>
          <w:lang w:eastAsia="zh-CN"/>
        </w:rPr>
        <w:t>（二）开评标时间</w:t>
      </w:r>
    </w:p>
    <w:p w14:paraId="72A617D6">
      <w:pPr>
        <w:widowControl/>
        <w:spacing w:line="340" w:lineRule="exact"/>
        <w:jc w:val="left"/>
        <w:rPr>
          <w:rFonts w:hint="eastAsia" w:ascii="宋体" w:hAnsi="宋体" w:eastAsia="宋体" w:cs="宋体"/>
          <w:color w:val="FF0000"/>
          <w:sz w:val="24"/>
          <w:highlight w:val="none"/>
        </w:rPr>
      </w:pPr>
      <w:r>
        <w:rPr>
          <w:rFonts w:hint="eastAsia" w:ascii="宋体" w:hAnsi="宋体" w:eastAsia="宋体" w:cs="宋体"/>
          <w:b/>
          <w:color w:val="FF0000"/>
          <w:sz w:val="24"/>
          <w:highlight w:val="none"/>
        </w:rPr>
        <w:t>六．投标截止时间：</w:t>
      </w:r>
      <w:r>
        <w:rPr>
          <w:rFonts w:hint="eastAsia" w:ascii="宋体" w:hAnsi="宋体" w:eastAsia="宋体" w:cs="宋体"/>
          <w:color w:val="FF0000"/>
          <w:sz w:val="24"/>
          <w:highlight w:val="none"/>
        </w:rPr>
        <w:t>202</w:t>
      </w:r>
      <w:r>
        <w:rPr>
          <w:rFonts w:hint="eastAsia" w:ascii="宋体" w:hAnsi="宋体" w:eastAsia="宋体" w:cs="宋体"/>
          <w:color w:val="FF0000"/>
          <w:sz w:val="24"/>
          <w:highlight w:val="none"/>
          <w:lang w:val="en-US" w:eastAsia="zh-CN"/>
        </w:rPr>
        <w:t>6</w:t>
      </w:r>
      <w:r>
        <w:rPr>
          <w:rFonts w:hint="eastAsia" w:ascii="宋体" w:hAnsi="宋体" w:eastAsia="宋体" w:cs="宋体"/>
          <w:color w:val="FF0000"/>
          <w:sz w:val="24"/>
          <w:highlight w:val="none"/>
        </w:rPr>
        <w:t>-</w:t>
      </w:r>
      <w:r>
        <w:rPr>
          <w:rFonts w:hint="eastAsia" w:ascii="宋体" w:hAnsi="宋体" w:eastAsia="宋体" w:cs="宋体"/>
          <w:color w:val="FF0000"/>
          <w:sz w:val="24"/>
          <w:highlight w:val="none"/>
          <w:lang w:val="en-US" w:eastAsia="zh-CN"/>
        </w:rPr>
        <w:t>06</w:t>
      </w:r>
      <w:r>
        <w:rPr>
          <w:rFonts w:hint="eastAsia" w:ascii="宋体" w:hAnsi="宋体" w:eastAsia="宋体" w:cs="宋体"/>
          <w:color w:val="FF0000"/>
          <w:sz w:val="24"/>
          <w:highlight w:val="none"/>
        </w:rPr>
        <w:t>-</w:t>
      </w:r>
      <w:r>
        <w:rPr>
          <w:rFonts w:hint="eastAsia" w:ascii="宋体" w:hAnsi="宋体" w:cs="宋体"/>
          <w:color w:val="FF0000"/>
          <w:sz w:val="24"/>
          <w:highlight w:val="none"/>
          <w:lang w:val="en-US" w:eastAsia="zh-CN"/>
        </w:rPr>
        <w:t>24</w:t>
      </w:r>
      <w:r>
        <w:rPr>
          <w:rFonts w:hint="eastAsia" w:ascii="宋体" w:hAnsi="宋体" w:eastAsia="宋体" w:cs="宋体"/>
          <w:color w:val="FF0000"/>
          <w:sz w:val="24"/>
          <w:highlight w:val="none"/>
        </w:rPr>
        <w:t>　09:00</w:t>
      </w:r>
    </w:p>
    <w:p w14:paraId="6674980A">
      <w:pPr>
        <w:widowControl/>
        <w:spacing w:line="340" w:lineRule="exact"/>
        <w:jc w:val="left"/>
        <w:rPr>
          <w:rFonts w:hint="eastAsia" w:ascii="宋体" w:hAnsi="宋体" w:eastAsia="宋体" w:cs="宋体"/>
          <w:color w:val="FF0000"/>
          <w:sz w:val="24"/>
          <w:highlight w:val="none"/>
        </w:rPr>
      </w:pPr>
      <w:r>
        <w:rPr>
          <w:rFonts w:hint="eastAsia" w:ascii="宋体" w:hAnsi="宋体" w:eastAsia="宋体" w:cs="宋体"/>
          <w:b/>
          <w:color w:val="FF0000"/>
          <w:sz w:val="24"/>
          <w:highlight w:val="none"/>
        </w:rPr>
        <w:t>七．投标地址：</w:t>
      </w:r>
      <w:r>
        <w:rPr>
          <w:rFonts w:hint="eastAsia" w:ascii="宋体" w:hAnsi="宋体" w:eastAsia="宋体" w:cs="宋体"/>
          <w:color w:val="FF0000"/>
          <w:sz w:val="24"/>
          <w:highlight w:val="none"/>
        </w:rPr>
        <w:t>德清县武</w:t>
      </w:r>
      <w:bookmarkStart w:id="14" w:name="_GoBack"/>
      <w:bookmarkEnd w:id="14"/>
      <w:r>
        <w:rPr>
          <w:rFonts w:hint="eastAsia" w:ascii="宋体" w:hAnsi="宋体" w:eastAsia="宋体" w:cs="宋体"/>
          <w:color w:val="FF0000"/>
          <w:sz w:val="24"/>
          <w:highlight w:val="none"/>
        </w:rPr>
        <w:t>康街道永安街169号公共资源交易中心二楼</w:t>
      </w:r>
      <w:r>
        <w:rPr>
          <w:rFonts w:hint="eastAsia" w:ascii="宋体" w:hAnsi="宋体" w:eastAsia="宋体" w:cs="宋体"/>
          <w:color w:val="FF0000"/>
          <w:sz w:val="24"/>
          <w:highlight w:val="none"/>
          <w:lang w:val="en-US" w:eastAsia="zh-CN"/>
        </w:rPr>
        <w:t>201</w:t>
      </w:r>
      <w:r>
        <w:rPr>
          <w:rFonts w:hint="eastAsia" w:ascii="宋体" w:hAnsi="宋体" w:eastAsia="宋体" w:cs="宋体"/>
          <w:color w:val="FF0000"/>
          <w:sz w:val="24"/>
          <w:highlight w:val="none"/>
        </w:rPr>
        <w:t>开标室</w:t>
      </w:r>
    </w:p>
    <w:p w14:paraId="16C59F24">
      <w:pPr>
        <w:widowControl/>
        <w:spacing w:line="340" w:lineRule="exact"/>
        <w:jc w:val="left"/>
        <w:rPr>
          <w:rFonts w:hint="eastAsia" w:ascii="宋体" w:hAnsi="宋体" w:eastAsia="宋体" w:cs="宋体"/>
          <w:color w:val="FF0000"/>
          <w:sz w:val="24"/>
          <w:highlight w:val="none"/>
        </w:rPr>
      </w:pPr>
      <w:r>
        <w:rPr>
          <w:rFonts w:hint="eastAsia" w:ascii="宋体" w:hAnsi="宋体" w:eastAsia="宋体" w:cs="宋体"/>
          <w:b/>
          <w:color w:val="FF0000"/>
          <w:sz w:val="24"/>
          <w:highlight w:val="none"/>
        </w:rPr>
        <w:t>八．开标时间：</w:t>
      </w:r>
      <w:r>
        <w:rPr>
          <w:rFonts w:hint="eastAsia" w:ascii="宋体" w:hAnsi="宋体" w:eastAsia="宋体" w:cs="宋体"/>
          <w:color w:val="FF0000"/>
          <w:sz w:val="24"/>
          <w:highlight w:val="none"/>
        </w:rPr>
        <w:t>202</w:t>
      </w:r>
      <w:r>
        <w:rPr>
          <w:rFonts w:hint="eastAsia" w:ascii="宋体" w:hAnsi="宋体" w:eastAsia="宋体" w:cs="宋体"/>
          <w:color w:val="FF0000"/>
          <w:sz w:val="24"/>
          <w:highlight w:val="none"/>
          <w:lang w:val="en-US" w:eastAsia="zh-CN"/>
        </w:rPr>
        <w:t>6</w:t>
      </w:r>
      <w:r>
        <w:rPr>
          <w:rFonts w:hint="eastAsia" w:ascii="宋体" w:hAnsi="宋体" w:eastAsia="宋体" w:cs="宋体"/>
          <w:color w:val="FF0000"/>
          <w:sz w:val="24"/>
          <w:highlight w:val="none"/>
        </w:rPr>
        <w:t>-</w:t>
      </w:r>
      <w:r>
        <w:rPr>
          <w:rFonts w:hint="eastAsia" w:ascii="宋体" w:hAnsi="宋体" w:eastAsia="宋体" w:cs="宋体"/>
          <w:color w:val="FF0000"/>
          <w:sz w:val="24"/>
          <w:highlight w:val="none"/>
          <w:lang w:val="en-US" w:eastAsia="zh-CN"/>
        </w:rPr>
        <w:t>06</w:t>
      </w:r>
      <w:r>
        <w:rPr>
          <w:rFonts w:hint="eastAsia" w:ascii="宋体" w:hAnsi="宋体" w:eastAsia="宋体" w:cs="宋体"/>
          <w:color w:val="FF0000"/>
          <w:sz w:val="24"/>
          <w:highlight w:val="none"/>
        </w:rPr>
        <w:t>-</w:t>
      </w:r>
      <w:r>
        <w:rPr>
          <w:rFonts w:hint="eastAsia" w:ascii="宋体" w:hAnsi="宋体" w:cs="宋体"/>
          <w:color w:val="FF0000"/>
          <w:sz w:val="24"/>
          <w:highlight w:val="none"/>
          <w:lang w:val="en-US" w:eastAsia="zh-CN"/>
        </w:rPr>
        <w:t>24</w:t>
      </w:r>
      <w:r>
        <w:rPr>
          <w:rFonts w:hint="eastAsia" w:ascii="宋体" w:hAnsi="宋体" w:eastAsia="宋体" w:cs="宋体"/>
          <w:color w:val="FF0000"/>
          <w:sz w:val="24"/>
          <w:highlight w:val="none"/>
        </w:rPr>
        <w:t>　09:00</w:t>
      </w:r>
    </w:p>
    <w:p w14:paraId="214CB7BD">
      <w:pPr>
        <w:widowControl/>
        <w:spacing w:line="340" w:lineRule="exact"/>
        <w:jc w:val="left"/>
        <w:rPr>
          <w:rFonts w:hint="eastAsia" w:ascii="宋体" w:hAnsi="宋体" w:eastAsia="宋体" w:cs="宋体"/>
          <w:color w:val="FF0000"/>
          <w:sz w:val="24"/>
          <w:highlight w:val="none"/>
        </w:rPr>
      </w:pPr>
      <w:r>
        <w:rPr>
          <w:rFonts w:hint="eastAsia" w:ascii="宋体" w:hAnsi="宋体" w:eastAsia="宋体" w:cs="宋体"/>
          <w:b/>
          <w:color w:val="FF0000"/>
          <w:sz w:val="24"/>
          <w:highlight w:val="none"/>
        </w:rPr>
        <w:t>九．开标地址：</w:t>
      </w:r>
      <w:r>
        <w:rPr>
          <w:rFonts w:hint="eastAsia" w:ascii="宋体" w:hAnsi="宋体" w:eastAsia="宋体" w:cs="宋体"/>
          <w:color w:val="FF0000"/>
          <w:sz w:val="24"/>
          <w:highlight w:val="none"/>
        </w:rPr>
        <w:t>德清县武康街道永安街169号公共资源交易中心二楼</w:t>
      </w:r>
      <w:r>
        <w:rPr>
          <w:rFonts w:hint="eastAsia" w:ascii="宋体" w:hAnsi="宋体" w:eastAsia="宋体" w:cs="宋体"/>
          <w:color w:val="FF0000"/>
          <w:sz w:val="24"/>
          <w:highlight w:val="none"/>
          <w:lang w:val="en-US" w:eastAsia="zh-CN"/>
        </w:rPr>
        <w:t>201</w:t>
      </w:r>
      <w:r>
        <w:rPr>
          <w:rFonts w:hint="eastAsia" w:ascii="宋体" w:hAnsi="宋体" w:eastAsia="宋体" w:cs="宋体"/>
          <w:color w:val="FF0000"/>
          <w:sz w:val="24"/>
          <w:highlight w:val="none"/>
        </w:rPr>
        <w:t>开标室</w:t>
      </w:r>
    </w:p>
    <w:p w14:paraId="26A6DA37">
      <w:pPr>
        <w:rPr>
          <w:rFonts w:ascii="宋体" w:hAnsi="宋体" w:cs="宋体"/>
          <w:color w:val="FF000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GWZT-EN"/>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DejaVu Sans">
    <w:panose1 w:val="020B0603030804020204"/>
    <w:charset w:val="00"/>
    <w:family w:val="auto"/>
    <w:pitch w:val="default"/>
    <w:sig w:usb0="E7006EFF" w:usb1="D200FDFF" w:usb2="0A246029" w:usb3="0400200C" w:csb0="600001FF" w:csb1="DFFF0000"/>
  </w:font>
  <w:font w:name="GWZT-EN">
    <w:panose1 w:val="02020400000000000000"/>
    <w:charset w:val="86"/>
    <w:family w:val="auto"/>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7B7ACE"/>
    <w:multiLevelType w:val="singleLevel"/>
    <w:tmpl w:val="D47B7ACE"/>
    <w:lvl w:ilvl="0" w:tentative="0">
      <w:start w:val="1"/>
      <w:numFmt w:val="chineseCounting"/>
      <w:suff w:val="nothing"/>
      <w:lvlText w:val="（%1）"/>
      <w:lvlJc w:val="left"/>
      <w:rPr>
        <w:rFonts w:hint="eastAsia"/>
      </w:rPr>
    </w:lvl>
  </w:abstractNum>
  <w:abstractNum w:abstractNumId="1">
    <w:nsid w:val="1495E231"/>
    <w:multiLevelType w:val="singleLevel"/>
    <w:tmpl w:val="1495E231"/>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3C9"/>
    <w:rsid w:val="000500FC"/>
    <w:rsid w:val="00064CF0"/>
    <w:rsid w:val="001A2150"/>
    <w:rsid w:val="00217BF9"/>
    <w:rsid w:val="00230829"/>
    <w:rsid w:val="0026324F"/>
    <w:rsid w:val="00291B92"/>
    <w:rsid w:val="002D1F6A"/>
    <w:rsid w:val="002E5D9F"/>
    <w:rsid w:val="002F1B3E"/>
    <w:rsid w:val="00337F73"/>
    <w:rsid w:val="003620DB"/>
    <w:rsid w:val="003A2419"/>
    <w:rsid w:val="003A696E"/>
    <w:rsid w:val="004522AB"/>
    <w:rsid w:val="004B5CB6"/>
    <w:rsid w:val="004C0CC5"/>
    <w:rsid w:val="00521C86"/>
    <w:rsid w:val="005320BD"/>
    <w:rsid w:val="00577316"/>
    <w:rsid w:val="005C06A8"/>
    <w:rsid w:val="005F0776"/>
    <w:rsid w:val="006114F3"/>
    <w:rsid w:val="006363C9"/>
    <w:rsid w:val="00672147"/>
    <w:rsid w:val="00677FEE"/>
    <w:rsid w:val="006A3435"/>
    <w:rsid w:val="006E48D9"/>
    <w:rsid w:val="0072774B"/>
    <w:rsid w:val="00740342"/>
    <w:rsid w:val="00847F33"/>
    <w:rsid w:val="008C18E1"/>
    <w:rsid w:val="008F6838"/>
    <w:rsid w:val="009104E1"/>
    <w:rsid w:val="009A5F2F"/>
    <w:rsid w:val="00A309A1"/>
    <w:rsid w:val="00A73882"/>
    <w:rsid w:val="00A77EF5"/>
    <w:rsid w:val="00A80410"/>
    <w:rsid w:val="00A873CC"/>
    <w:rsid w:val="00AF2CFA"/>
    <w:rsid w:val="00B40A03"/>
    <w:rsid w:val="00B721C9"/>
    <w:rsid w:val="00BC7FB8"/>
    <w:rsid w:val="00C17EDA"/>
    <w:rsid w:val="00C6119F"/>
    <w:rsid w:val="00C90B7F"/>
    <w:rsid w:val="00C95BAB"/>
    <w:rsid w:val="00C9680D"/>
    <w:rsid w:val="00CB2E53"/>
    <w:rsid w:val="00D16379"/>
    <w:rsid w:val="00D317C9"/>
    <w:rsid w:val="00D337C8"/>
    <w:rsid w:val="00DF7F28"/>
    <w:rsid w:val="00E0532B"/>
    <w:rsid w:val="00E265AD"/>
    <w:rsid w:val="00ED55CE"/>
    <w:rsid w:val="00EE593D"/>
    <w:rsid w:val="00F026E5"/>
    <w:rsid w:val="00F66654"/>
    <w:rsid w:val="00F74EB9"/>
    <w:rsid w:val="00F938CA"/>
    <w:rsid w:val="00FA1B52"/>
    <w:rsid w:val="00FD57D5"/>
    <w:rsid w:val="0B462924"/>
    <w:rsid w:val="0C91052D"/>
    <w:rsid w:val="1BF63E31"/>
    <w:rsid w:val="2B501F6F"/>
    <w:rsid w:val="388436B1"/>
    <w:rsid w:val="45A26D7B"/>
    <w:rsid w:val="46641814"/>
    <w:rsid w:val="4A4C6847"/>
    <w:rsid w:val="4D260FE9"/>
    <w:rsid w:val="505A40B8"/>
    <w:rsid w:val="609B59DA"/>
    <w:rsid w:val="63443CE2"/>
    <w:rsid w:val="71A554B6"/>
    <w:rsid w:val="799314ED"/>
    <w:rsid w:val="79FB5843"/>
    <w:rsid w:val="7FF6A31F"/>
    <w:rsid w:val="D9C7502B"/>
    <w:rsid w:val="E7B8C801"/>
    <w:rsid w:val="FFFE5D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qk-md-text"/>
    <w:basedOn w:val="5"/>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913</Words>
  <Characters>5208</Characters>
  <Lines>43</Lines>
  <Paragraphs>12</Paragraphs>
  <TotalTime>1</TotalTime>
  <ScaleCrop>false</ScaleCrop>
  <LinksUpToDate>false</LinksUpToDate>
  <CharactersWithSpaces>6109</CharactersWithSpaces>
  <Application>WPS Office_12.8.2.19550_F1E327BC-269C-435d-A152-05C5408002CA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2026-06-03T15:07:00Z</dcterms:created>
  <dc:creator>Microsoft 帐户</dc:creator>
  <cp:lastModifiedBy>huzhou</cp:lastModifiedBy>
  <dcterms:modified xsi:type="dcterms:W3CDTF">2026-06-04T08:59:53Z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eyJoZGlkIjoiMzVkNDFjODI3MmU0NmY0MmQwZjViY2I4ZTdhY2UzMDUiLCJ1c2VySWQiOiI3ODY4MjM1ODEifQ==</vt:lpwstr>
  </property>
  <property fmtid="{D5CDD505-2E9C-101B-9397-08002B2CF9AE}" pid="3" name="KSOProductBuildVer">
    <vt:lpwstr>2052-12.8.2.19550</vt:lpwstr>
  </property>
  <property fmtid="{D5CDD505-2E9C-101B-9397-08002B2CF9AE}" pid="4" name="ICV">
    <vt:lpwstr>BFED13B456B542979864A03446AD8796_12</vt:lpwstr>
  </property>
</Properties>
</file>