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AE19">
      <w:pPr>
        <w:pStyle w:val="21"/>
        <w:jc w:val="center"/>
        <w:rPr>
          <w:rFonts w:hint="eastAsia" w:ascii="仿宋" w:hAnsi="仿宋" w:eastAsia="仿宋" w:cs="仿宋"/>
          <w:b/>
          <w:bCs/>
          <w:snapToGrid w:val="0"/>
          <w:color w:val="000000"/>
          <w:spacing w:val="5"/>
          <w:kern w:val="0"/>
          <w:sz w:val="48"/>
          <w:szCs w:val="48"/>
          <w:lang w:val="en-US" w:eastAsia="zh-CN" w:bidi="ar-SA"/>
        </w:rPr>
      </w:pPr>
    </w:p>
    <w:p w14:paraId="7E3EB49A">
      <w:pPr>
        <w:pStyle w:val="21"/>
        <w:jc w:val="center"/>
        <w:rPr>
          <w:rFonts w:hint="eastAsia" w:ascii="仿宋" w:hAnsi="仿宋" w:eastAsia="仿宋" w:cs="仿宋"/>
          <w:b/>
          <w:bCs/>
          <w:snapToGrid w:val="0"/>
          <w:color w:val="000000"/>
          <w:spacing w:val="5"/>
          <w:kern w:val="0"/>
          <w:sz w:val="40"/>
          <w:szCs w:val="40"/>
          <w:lang w:val="en-US" w:eastAsia="zh-CN" w:bidi="ar-SA"/>
        </w:rPr>
      </w:pPr>
      <w:r>
        <w:rPr>
          <w:rFonts w:hint="eastAsia" w:ascii="仿宋" w:hAnsi="仿宋" w:eastAsia="仿宋" w:cs="仿宋"/>
          <w:b/>
          <w:bCs/>
          <w:snapToGrid w:val="0"/>
          <w:color w:val="000000"/>
          <w:spacing w:val="5"/>
          <w:kern w:val="0"/>
          <w:sz w:val="40"/>
          <w:szCs w:val="40"/>
          <w:lang w:val="en-US" w:eastAsia="zh-CN" w:bidi="ar-SA"/>
        </w:rPr>
        <w:t>莎车县社会保障服务项目（照料护理服务）</w:t>
      </w:r>
    </w:p>
    <w:p w14:paraId="1FFF4BC4">
      <w:pPr>
        <w:rPr>
          <w:rFonts w:hint="eastAsia" w:ascii="仿宋" w:hAnsi="仿宋" w:eastAsia="仿宋" w:cs="仿宋"/>
          <w:lang w:val="en-US"/>
        </w:rPr>
      </w:pPr>
    </w:p>
    <w:p w14:paraId="3275B2C8">
      <w:pPr>
        <w:pStyle w:val="6"/>
        <w:rPr>
          <w:rFonts w:hint="eastAsia"/>
          <w:lang w:val="en-US"/>
        </w:rPr>
      </w:pPr>
    </w:p>
    <w:p w14:paraId="44E6D2F1">
      <w:pPr>
        <w:rPr>
          <w:rFonts w:hint="eastAsia"/>
          <w:lang w:val="en-US"/>
        </w:rPr>
      </w:pPr>
    </w:p>
    <w:p w14:paraId="3AF9AA13">
      <w:pPr>
        <w:pStyle w:val="6"/>
        <w:rPr>
          <w:rFonts w:hint="eastAsia"/>
          <w:lang w:val="en-US"/>
        </w:rPr>
      </w:pPr>
    </w:p>
    <w:p w14:paraId="558FE900">
      <w:pPr>
        <w:pStyle w:val="6"/>
        <w:rPr>
          <w:rFonts w:hint="eastAsia"/>
          <w:lang w:val="en-US"/>
        </w:rPr>
      </w:pPr>
    </w:p>
    <w:p w14:paraId="3C2B675A">
      <w:pPr>
        <w:rPr>
          <w:rFonts w:hint="eastAsia"/>
          <w:lang w:val="en-US"/>
        </w:rPr>
      </w:pPr>
    </w:p>
    <w:p w14:paraId="1839D98D">
      <w:pPr>
        <w:pStyle w:val="6"/>
        <w:rPr>
          <w:rFonts w:hint="eastAsia"/>
          <w:lang w:val="en-US"/>
        </w:rPr>
      </w:pPr>
    </w:p>
    <w:p w14:paraId="445E16CE">
      <w:pPr>
        <w:pStyle w:val="8"/>
        <w:spacing w:before="57" w:line="224" w:lineRule="auto"/>
        <w:jc w:val="center"/>
        <w:outlineLvl w:val="0"/>
        <w:rPr>
          <w:rFonts w:hint="eastAsia" w:ascii="仿宋" w:hAnsi="仿宋" w:eastAsia="仿宋" w:cs="仿宋"/>
          <w:sz w:val="40"/>
          <w:szCs w:val="40"/>
        </w:rPr>
      </w:pPr>
      <w:bookmarkStart w:id="0" w:name="_Toc3040"/>
      <w:r>
        <w:rPr>
          <w:rFonts w:hint="eastAsia" w:ascii="仿宋" w:hAnsi="仿宋" w:eastAsia="仿宋" w:cs="仿宋"/>
          <w:b/>
          <w:bCs/>
          <w:spacing w:val="5"/>
          <w:sz w:val="40"/>
          <w:szCs w:val="40"/>
          <w:lang w:val="en-US" w:eastAsia="zh-CN"/>
        </w:rPr>
        <w:t>招标文件-</w:t>
      </w:r>
      <w:r>
        <w:rPr>
          <w:rFonts w:hint="eastAsia" w:ascii="仿宋" w:hAnsi="仿宋" w:eastAsia="仿宋" w:cs="仿宋"/>
          <w:b/>
          <w:bCs/>
          <w:spacing w:val="5"/>
          <w:sz w:val="40"/>
          <w:szCs w:val="40"/>
        </w:rPr>
        <w:t>【电子评标】</w:t>
      </w:r>
      <w:bookmarkEnd w:id="0"/>
    </w:p>
    <w:p w14:paraId="272B4AAC">
      <w:pPr>
        <w:spacing w:line="354" w:lineRule="auto"/>
        <w:rPr>
          <w:rFonts w:hint="eastAsia" w:ascii="仿宋" w:hAnsi="仿宋" w:eastAsia="仿宋" w:cs="仿宋"/>
          <w:sz w:val="21"/>
        </w:rPr>
      </w:pPr>
    </w:p>
    <w:p w14:paraId="67B49050">
      <w:pPr>
        <w:spacing w:line="316" w:lineRule="auto"/>
        <w:rPr>
          <w:rFonts w:hint="eastAsia" w:ascii="仿宋" w:hAnsi="仿宋" w:eastAsia="仿宋" w:cs="仿宋"/>
          <w:sz w:val="21"/>
        </w:rPr>
      </w:pPr>
    </w:p>
    <w:p w14:paraId="621EC7FE">
      <w:pPr>
        <w:pStyle w:val="8"/>
        <w:rPr>
          <w:rFonts w:hint="eastAsia" w:ascii="仿宋" w:hAnsi="仿宋" w:eastAsia="仿宋" w:cs="仿宋"/>
          <w:sz w:val="21"/>
        </w:rPr>
      </w:pPr>
    </w:p>
    <w:p w14:paraId="060F3EC8">
      <w:pPr>
        <w:pStyle w:val="21"/>
        <w:rPr>
          <w:rFonts w:hint="eastAsia" w:ascii="仿宋" w:hAnsi="仿宋" w:eastAsia="仿宋" w:cs="仿宋"/>
          <w:sz w:val="21"/>
        </w:rPr>
      </w:pPr>
    </w:p>
    <w:p w14:paraId="0E49181A">
      <w:pPr>
        <w:pStyle w:val="26"/>
        <w:rPr>
          <w:rFonts w:hint="eastAsia" w:ascii="仿宋" w:hAnsi="仿宋" w:eastAsia="仿宋" w:cs="仿宋"/>
          <w:sz w:val="21"/>
        </w:rPr>
      </w:pPr>
    </w:p>
    <w:p w14:paraId="18CDDB0A">
      <w:pPr>
        <w:spacing w:line="360" w:lineRule="auto"/>
        <w:rPr>
          <w:rFonts w:hint="eastAsia" w:ascii="仿宋" w:hAnsi="仿宋" w:eastAsia="仿宋" w:cs="仿宋"/>
        </w:rPr>
      </w:pPr>
    </w:p>
    <w:p w14:paraId="600B4C7B">
      <w:pPr>
        <w:pStyle w:val="8"/>
        <w:spacing w:before="91" w:line="360" w:lineRule="auto"/>
        <w:ind w:left="1426"/>
        <w:rPr>
          <w:rFonts w:hint="eastAsia" w:ascii="仿宋" w:hAnsi="仿宋" w:eastAsia="仿宋" w:cs="仿宋"/>
          <w:lang w:val="en-US" w:eastAsia="zh-CN"/>
        </w:rPr>
      </w:pPr>
      <w:r>
        <w:rPr>
          <w:rFonts w:hint="eastAsia" w:ascii="仿宋" w:hAnsi="仿宋" w:eastAsia="仿宋" w:cs="仿宋"/>
          <w:b/>
          <w:bCs/>
          <w:spacing w:val="-2"/>
        </w:rPr>
        <w:t>项目编号：</w:t>
      </w:r>
      <w:r>
        <w:rPr>
          <w:rFonts w:hint="eastAsia" w:ascii="仿宋" w:hAnsi="仿宋" w:eastAsia="仿宋" w:cs="仿宋"/>
          <w:b/>
          <w:bCs/>
          <w:spacing w:val="-2"/>
          <w:u w:val="single" w:color="auto"/>
        </w:rPr>
        <w:t xml:space="preserve">    </w:t>
      </w:r>
      <w:r>
        <w:rPr>
          <w:rFonts w:hint="eastAsia" w:ascii="仿宋" w:hAnsi="仿宋" w:eastAsia="仿宋" w:cs="仿宋"/>
          <w:b/>
          <w:bCs/>
          <w:spacing w:val="-2"/>
          <w:u w:val="single" w:color="auto"/>
          <w:lang w:val="en-US" w:eastAsia="zh-CN"/>
        </w:rPr>
        <w:t xml:space="preserve">     XJZH-(GK)-2026-02</w:t>
      </w:r>
      <w:r>
        <w:rPr>
          <w:rFonts w:hint="eastAsia" w:ascii="仿宋" w:hAnsi="仿宋" w:eastAsia="仿宋" w:cs="仿宋"/>
          <w:u w:val="single" w:color="auto"/>
          <w:lang w:val="en-US" w:eastAsia="zh-CN"/>
        </w:rPr>
        <w:t xml:space="preserve">      </w:t>
      </w:r>
    </w:p>
    <w:p w14:paraId="7EC595D2">
      <w:pPr>
        <w:pStyle w:val="8"/>
        <w:spacing w:before="213" w:line="360" w:lineRule="auto"/>
        <w:ind w:left="1420"/>
        <w:rPr>
          <w:rFonts w:hint="default" w:ascii="仿宋" w:hAnsi="仿宋" w:eastAsia="仿宋" w:cs="仿宋"/>
          <w:lang w:val="en-US"/>
        </w:rPr>
      </w:pPr>
      <w:r>
        <w:rPr>
          <w:rFonts w:hint="eastAsia" w:ascii="仿宋" w:hAnsi="仿宋" w:eastAsia="仿宋" w:cs="仿宋"/>
          <w:b/>
          <w:bCs/>
          <w:spacing w:val="-3"/>
        </w:rPr>
        <w:t>采购单位：</w:t>
      </w:r>
      <w:r>
        <w:rPr>
          <w:rFonts w:hint="eastAsia" w:ascii="仿宋" w:hAnsi="仿宋" w:eastAsia="仿宋" w:cs="仿宋"/>
          <w:spacing w:val="-3"/>
          <w:u w:val="single" w:color="auto"/>
        </w:rPr>
        <w:t xml:space="preserve">   </w:t>
      </w:r>
      <w:r>
        <w:rPr>
          <w:rFonts w:hint="eastAsia" w:ascii="仿宋" w:hAnsi="仿宋" w:eastAsia="仿宋" w:cs="仿宋"/>
          <w:spacing w:val="-3"/>
          <w:u w:val="single" w:color="auto"/>
          <w:lang w:val="en-US" w:eastAsia="zh-CN"/>
        </w:rPr>
        <w:t xml:space="preserve">       </w:t>
      </w:r>
      <w:r>
        <w:rPr>
          <w:rFonts w:hint="eastAsia" w:ascii="仿宋" w:hAnsi="仿宋" w:eastAsia="仿宋" w:cs="仿宋"/>
          <w:b/>
          <w:bCs/>
          <w:spacing w:val="-3"/>
          <w:u w:val="single" w:color="auto"/>
          <w:lang w:eastAsia="zh-CN"/>
        </w:rPr>
        <w:t>莎车县民政局</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p>
    <w:p w14:paraId="28C2203D">
      <w:pPr>
        <w:pStyle w:val="8"/>
        <w:spacing w:before="212" w:line="360" w:lineRule="auto"/>
        <w:ind w:left="1427"/>
        <w:rPr>
          <w:rFonts w:hint="eastAsia" w:ascii="仿宋" w:hAnsi="仿宋" w:eastAsia="仿宋" w:cs="仿宋"/>
          <w:color w:val="0000FF"/>
          <w:lang w:val="en-US" w:eastAsia="zh-CN"/>
        </w:rPr>
      </w:pPr>
      <w:r>
        <w:rPr>
          <w:rFonts w:hint="eastAsia" w:ascii="仿宋" w:hAnsi="仿宋" w:eastAsia="仿宋" w:cs="仿宋"/>
          <w:b/>
          <w:bCs/>
          <w:spacing w:val="-3"/>
          <w:u w:val="none" w:color="auto"/>
          <w:lang w:eastAsia="zh-CN"/>
        </w:rPr>
        <w:t>联系电话：</w:t>
      </w:r>
      <w:r>
        <w:rPr>
          <w:rFonts w:hint="eastAsia" w:ascii="仿宋" w:hAnsi="仿宋" w:eastAsia="仿宋" w:cs="仿宋"/>
          <w:b/>
          <w:bCs/>
          <w:spacing w:val="-3"/>
          <w:u w:val="single" w:color="auto"/>
          <w:lang w:eastAsia="zh-CN"/>
        </w:rPr>
        <w:t xml:space="preserve">   </w:t>
      </w:r>
      <w:r>
        <w:rPr>
          <w:rFonts w:hint="eastAsia" w:ascii="仿宋" w:hAnsi="仿宋" w:eastAsia="仿宋" w:cs="仿宋"/>
          <w:b/>
          <w:bCs/>
          <w:spacing w:val="-3"/>
          <w:u w:val="single" w:color="auto"/>
          <w:lang w:val="en-US" w:eastAsia="zh-CN"/>
        </w:rPr>
        <w:t xml:space="preserve">      18129166019              </w:t>
      </w:r>
    </w:p>
    <w:p w14:paraId="5D7EA490">
      <w:pPr>
        <w:pStyle w:val="8"/>
        <w:spacing w:before="209" w:line="360" w:lineRule="auto"/>
        <w:ind w:left="1420"/>
        <w:rPr>
          <w:rFonts w:hint="eastAsia" w:ascii="仿宋" w:hAnsi="仿宋" w:eastAsia="仿宋" w:cs="仿宋"/>
        </w:rPr>
      </w:pPr>
      <w:r>
        <w:rPr>
          <w:rFonts w:hint="eastAsia" w:ascii="仿宋" w:hAnsi="仿宋" w:eastAsia="仿宋" w:cs="仿宋"/>
          <w:b/>
          <w:bCs/>
          <w:spacing w:val="-3"/>
        </w:rPr>
        <w:t>代理机构：</w:t>
      </w:r>
      <w:r>
        <w:rPr>
          <w:rFonts w:hint="eastAsia" w:ascii="仿宋" w:hAnsi="仿宋" w:eastAsia="仿宋" w:cs="仿宋"/>
          <w:b/>
          <w:bCs/>
          <w:spacing w:val="-3"/>
          <w:u w:val="single"/>
          <w:lang w:val="en-US" w:eastAsia="zh-CN"/>
        </w:rPr>
        <w:t xml:space="preserve">   新疆卓辉工程项目管理有限公司</w:t>
      </w:r>
      <w:r>
        <w:rPr>
          <w:rFonts w:hint="eastAsia" w:ascii="仿宋" w:hAnsi="仿宋" w:eastAsia="仿宋" w:cs="仿宋"/>
          <w:b/>
          <w:bCs/>
          <w:spacing w:val="-3"/>
          <w:u w:val="single" w:color="auto"/>
          <w:lang w:val="en-US" w:eastAsia="zh-CN"/>
        </w:rPr>
        <w:t xml:space="preserve"> </w:t>
      </w:r>
      <w:r>
        <w:rPr>
          <w:rFonts w:hint="eastAsia" w:ascii="仿宋" w:hAnsi="仿宋" w:eastAsia="仿宋" w:cs="仿宋"/>
          <w:spacing w:val="5"/>
          <w:u w:val="single" w:color="auto"/>
        </w:rPr>
        <w:t xml:space="preserve">  </w:t>
      </w:r>
    </w:p>
    <w:p w14:paraId="3C1542A8">
      <w:pPr>
        <w:pStyle w:val="8"/>
        <w:spacing w:before="211" w:line="360" w:lineRule="auto"/>
        <w:ind w:left="1422"/>
        <w:rPr>
          <w:rFonts w:hint="eastAsia" w:ascii="仿宋" w:hAnsi="仿宋" w:eastAsia="仿宋" w:cs="仿宋"/>
          <w:b/>
          <w:bCs/>
          <w:u w:val="single" w:color="auto"/>
          <w:lang w:val="en-US" w:eastAsia="zh-CN"/>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 xml:space="preserve">     </w:t>
      </w:r>
      <w:r>
        <w:rPr>
          <w:rFonts w:hint="eastAsia" w:ascii="仿宋" w:hAnsi="仿宋" w:eastAsia="仿宋" w:cs="仿宋"/>
          <w:b/>
          <w:bCs/>
          <w:spacing w:val="1"/>
          <w:u w:val="single" w:color="auto"/>
        </w:rPr>
        <w:t xml:space="preserve">  </w:t>
      </w:r>
      <w:r>
        <w:rPr>
          <w:rFonts w:hint="eastAsia" w:ascii="仿宋" w:hAnsi="仿宋" w:eastAsia="仿宋" w:cs="仿宋"/>
          <w:b/>
          <w:bCs/>
          <w:spacing w:val="1"/>
          <w:u w:val="single" w:color="auto"/>
          <w:lang w:val="en-US" w:eastAsia="zh-CN"/>
        </w:rPr>
        <w:t xml:space="preserve"> 言天蒙</w:t>
      </w:r>
      <w:r>
        <w:rPr>
          <w:rFonts w:hint="eastAsia" w:ascii="仿宋" w:hAnsi="仿宋" w:eastAsia="仿宋" w:cs="仿宋"/>
          <w:b/>
          <w:bCs/>
          <w:u w:val="single" w:color="auto"/>
        </w:rPr>
        <w:t xml:space="preserve">           </w:t>
      </w:r>
      <w:r>
        <w:rPr>
          <w:rFonts w:hint="eastAsia" w:ascii="仿宋" w:hAnsi="仿宋" w:eastAsia="仿宋" w:cs="仿宋"/>
          <w:b/>
          <w:bCs/>
          <w:u w:val="single" w:color="auto"/>
          <w:lang w:val="en-US" w:eastAsia="zh-CN"/>
        </w:rPr>
        <w:t xml:space="preserve">    </w:t>
      </w:r>
    </w:p>
    <w:p w14:paraId="06266FEB">
      <w:pPr>
        <w:pStyle w:val="8"/>
        <w:spacing w:before="211" w:line="360" w:lineRule="auto"/>
        <w:ind w:left="1422"/>
        <w:rPr>
          <w:rFonts w:hint="default" w:ascii="仿宋" w:hAnsi="仿宋" w:eastAsia="仿宋" w:cs="仿宋"/>
          <w:spacing w:val="5"/>
          <w:u w:val="single" w:color="auto"/>
          <w:lang w:val="en-US" w:eastAsia="zh-CN"/>
        </w:rPr>
      </w:pPr>
      <w:r>
        <w:rPr>
          <w:rFonts w:hint="eastAsia" w:ascii="仿宋" w:hAnsi="仿宋" w:eastAsia="仿宋" w:cs="仿宋"/>
          <w:b/>
          <w:bCs/>
          <w:spacing w:val="-5"/>
        </w:rPr>
        <w:t>联系电话：</w:t>
      </w:r>
      <w:r>
        <w:rPr>
          <w:rFonts w:hint="eastAsia" w:ascii="仿宋" w:hAnsi="仿宋" w:eastAsia="仿宋" w:cs="仿宋"/>
          <w:spacing w:val="5"/>
          <w:u w:val="single" w:color="auto"/>
        </w:rPr>
        <w:t xml:space="preserve">   </w:t>
      </w:r>
      <w:r>
        <w:rPr>
          <w:rFonts w:hint="eastAsia" w:ascii="仿宋" w:hAnsi="仿宋" w:eastAsia="仿宋" w:cs="仿宋"/>
          <w:spacing w:val="5"/>
          <w:u w:val="single" w:color="auto"/>
          <w:lang w:val="en-US" w:eastAsia="zh-CN"/>
        </w:rPr>
        <w:t xml:space="preserve">      </w:t>
      </w:r>
      <w:r>
        <w:rPr>
          <w:rFonts w:hint="eastAsia" w:ascii="仿宋" w:hAnsi="仿宋" w:eastAsia="仿宋" w:cs="仿宋"/>
          <w:b/>
          <w:bCs/>
          <w:spacing w:val="5"/>
          <w:u w:val="single" w:color="auto"/>
          <w:lang w:val="en-US" w:eastAsia="zh-CN"/>
        </w:rPr>
        <w:t xml:space="preserve"> 13779625431</w:t>
      </w:r>
      <w:r>
        <w:rPr>
          <w:rFonts w:hint="eastAsia" w:ascii="仿宋" w:hAnsi="仿宋" w:eastAsia="仿宋" w:cs="仿宋"/>
          <w:spacing w:val="5"/>
          <w:u w:val="single" w:color="auto"/>
          <w:lang w:val="en-US" w:eastAsia="zh-CN"/>
        </w:rPr>
        <w:t xml:space="preserve">           </w:t>
      </w:r>
    </w:p>
    <w:p w14:paraId="0D98DC60">
      <w:pPr>
        <w:spacing w:line="247" w:lineRule="auto"/>
        <w:rPr>
          <w:rFonts w:hint="eastAsia" w:ascii="仿宋" w:hAnsi="仿宋" w:eastAsia="仿宋" w:cs="仿宋"/>
          <w:sz w:val="21"/>
        </w:rPr>
      </w:pPr>
    </w:p>
    <w:p w14:paraId="13ACC4B8">
      <w:pPr>
        <w:spacing w:line="248" w:lineRule="auto"/>
        <w:rPr>
          <w:rFonts w:hint="eastAsia" w:ascii="仿宋" w:hAnsi="仿宋" w:eastAsia="仿宋" w:cs="仿宋"/>
          <w:sz w:val="21"/>
        </w:rPr>
      </w:pPr>
    </w:p>
    <w:p w14:paraId="0A127CE3">
      <w:pPr>
        <w:pStyle w:val="6"/>
        <w:rPr>
          <w:rFonts w:hint="eastAsia" w:ascii="仿宋" w:hAnsi="仿宋" w:eastAsia="仿宋" w:cs="仿宋"/>
          <w:sz w:val="21"/>
        </w:rPr>
      </w:pPr>
    </w:p>
    <w:p w14:paraId="7A4C5D6E">
      <w:pPr>
        <w:rPr>
          <w:rFonts w:hint="eastAsia"/>
        </w:rPr>
      </w:pPr>
    </w:p>
    <w:p w14:paraId="0C73D6A4">
      <w:pPr>
        <w:pStyle w:val="6"/>
        <w:rPr>
          <w:rFonts w:hint="eastAsia"/>
        </w:rPr>
      </w:pPr>
    </w:p>
    <w:p w14:paraId="30F3B0A3">
      <w:pPr>
        <w:pStyle w:val="8"/>
        <w:spacing w:before="101" w:line="225" w:lineRule="auto"/>
        <w:ind w:left="2959"/>
        <w:rPr>
          <w:rFonts w:hint="eastAsia" w:ascii="仿宋" w:hAnsi="仿宋" w:eastAsia="仿宋" w:cs="仿宋"/>
          <w:sz w:val="31"/>
          <w:szCs w:val="31"/>
          <w:lang w:eastAsia="zh-CN"/>
        </w:rPr>
      </w:pPr>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2026年</w:t>
      </w:r>
      <w:r>
        <w:rPr>
          <w:rFonts w:hint="eastAsia" w:ascii="仿宋" w:hAnsi="仿宋" w:eastAsia="仿宋" w:cs="仿宋"/>
          <w:b/>
          <w:bCs/>
          <w:spacing w:val="-7"/>
          <w:sz w:val="31"/>
          <w:szCs w:val="31"/>
          <w:lang w:val="en-US" w:eastAsia="zh-CN"/>
        </w:rPr>
        <w:t>5</w:t>
      </w:r>
      <w:r>
        <w:rPr>
          <w:rFonts w:hint="eastAsia" w:ascii="仿宋" w:hAnsi="仿宋" w:eastAsia="仿宋" w:cs="仿宋"/>
          <w:b/>
          <w:bCs/>
          <w:spacing w:val="-7"/>
          <w:sz w:val="31"/>
          <w:szCs w:val="31"/>
          <w:lang w:eastAsia="zh-CN"/>
        </w:rPr>
        <w:t>月</w:t>
      </w:r>
    </w:p>
    <w:p w14:paraId="674806E2">
      <w:pPr>
        <w:spacing w:line="225" w:lineRule="auto"/>
        <w:rPr>
          <w:rFonts w:hint="eastAsia" w:ascii="仿宋" w:hAnsi="仿宋" w:eastAsia="仿宋" w:cs="仿宋"/>
          <w:sz w:val="31"/>
          <w:szCs w:val="31"/>
        </w:rPr>
        <w:sectPr>
          <w:headerReference r:id="rId5" w:type="default"/>
          <w:footerReference r:id="rId6" w:type="default"/>
          <w:pgSz w:w="11906" w:h="16839"/>
          <w:pgMar w:top="1440" w:right="1800" w:bottom="1440" w:left="1800" w:header="1134" w:footer="850" w:gutter="0"/>
          <w:pgNumType w:fmt="decimal"/>
          <w:cols w:space="720" w:num="1"/>
        </w:sectPr>
      </w:pPr>
    </w:p>
    <w:sdt>
      <w:sdtPr>
        <w:rPr>
          <w:rFonts w:ascii="宋体" w:hAnsi="宋体" w:eastAsia="宋体" w:cs="Arial"/>
          <w:snapToGrid w:val="0"/>
          <w:color w:val="000000"/>
          <w:kern w:val="0"/>
          <w:sz w:val="21"/>
          <w:szCs w:val="21"/>
          <w:lang w:val="en-US" w:eastAsia="en-US" w:bidi="ar-SA"/>
        </w:rPr>
        <w:id w:val="147471246"/>
        <w15:color w:val="DBDBDB"/>
        <w:docPartObj>
          <w:docPartGallery w:val="Table of Contents"/>
          <w:docPartUnique/>
        </w:docPartObj>
      </w:sdtPr>
      <w:sdtEndPr>
        <w:rPr>
          <w:rFonts w:hint="eastAsia" w:ascii="仿宋" w:hAnsi="仿宋" w:eastAsia="仿宋" w:cs="仿宋"/>
          <w:snapToGrid w:val="0"/>
          <w:color w:val="000000"/>
          <w:kern w:val="0"/>
          <w:sz w:val="21"/>
          <w:szCs w:val="20"/>
          <w:lang w:val="en-US" w:eastAsia="en-US" w:bidi="ar-SA"/>
        </w:rPr>
      </w:sdtEndPr>
      <w:sdtContent>
        <w:p w14:paraId="00697BB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81C3D46">
          <w:pPr>
            <w:pStyle w:val="17"/>
            <w:tabs>
              <w:tab w:val="right" w:leader="dot" w:pos="8336"/>
            </w:tabs>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TOC \o "1-3" \h \u </w:instrText>
          </w:r>
          <w:r>
            <w:rPr>
              <w:rFonts w:hint="eastAsia" w:ascii="仿宋" w:hAnsi="仿宋" w:eastAsia="仿宋" w:cs="仿宋"/>
              <w:sz w:val="20"/>
              <w:szCs w:val="20"/>
            </w:rPr>
            <w:fldChar w:fldCharType="separate"/>
          </w:r>
          <w:r>
            <w:rPr>
              <w:rFonts w:hint="eastAsia" w:ascii="仿宋" w:hAnsi="仿宋" w:eastAsia="仿宋" w:cs="仿宋"/>
              <w:szCs w:val="20"/>
            </w:rPr>
            <w:fldChar w:fldCharType="begin"/>
          </w:r>
          <w:r>
            <w:rPr>
              <w:rFonts w:hint="eastAsia" w:ascii="仿宋" w:hAnsi="仿宋" w:eastAsia="仿宋" w:cs="仿宋"/>
              <w:szCs w:val="20"/>
            </w:rPr>
            <w:instrText xml:space="preserve"> HYPERLINK \l _Toc3040 </w:instrText>
          </w:r>
          <w:r>
            <w:rPr>
              <w:rFonts w:hint="eastAsia" w:ascii="仿宋" w:hAnsi="仿宋" w:eastAsia="仿宋" w:cs="仿宋"/>
              <w:szCs w:val="20"/>
            </w:rPr>
            <w:fldChar w:fldCharType="separate"/>
          </w:r>
          <w:r>
            <w:rPr>
              <w:rFonts w:hint="eastAsia" w:ascii="仿宋" w:hAnsi="仿宋" w:eastAsia="仿宋" w:cs="仿宋"/>
              <w:bCs/>
              <w:spacing w:val="5"/>
              <w:szCs w:val="40"/>
              <w:lang w:val="en-US" w:eastAsia="zh-CN"/>
            </w:rPr>
            <w:t>招标文件-</w:t>
          </w:r>
          <w:r>
            <w:rPr>
              <w:rFonts w:hint="eastAsia" w:ascii="仿宋" w:hAnsi="仿宋" w:eastAsia="仿宋" w:cs="仿宋"/>
              <w:bCs/>
              <w:spacing w:val="5"/>
              <w:szCs w:val="40"/>
            </w:rPr>
            <w:t>【电子评标】</w:t>
          </w:r>
          <w:r>
            <w:tab/>
          </w:r>
          <w:r>
            <w:fldChar w:fldCharType="begin"/>
          </w:r>
          <w:r>
            <w:instrText xml:space="preserve"> PAGEREF _Toc3040 \h </w:instrText>
          </w:r>
          <w:r>
            <w:fldChar w:fldCharType="separate"/>
          </w:r>
          <w:r>
            <w:t>1</w:t>
          </w:r>
          <w:r>
            <w:fldChar w:fldCharType="end"/>
          </w:r>
          <w:r>
            <w:rPr>
              <w:rFonts w:hint="eastAsia" w:ascii="仿宋" w:hAnsi="仿宋" w:eastAsia="仿宋" w:cs="仿宋"/>
              <w:szCs w:val="20"/>
            </w:rPr>
            <w:fldChar w:fldCharType="end"/>
          </w:r>
        </w:p>
        <w:p w14:paraId="2CB7611E">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_Toc32071 </w:instrText>
          </w:r>
          <w:r>
            <w:rPr>
              <w:rFonts w:hint="eastAsia" w:ascii="仿宋" w:hAnsi="仿宋" w:eastAsia="仿宋" w:cs="仿宋"/>
              <w:szCs w:val="20"/>
            </w:rP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tab/>
          </w:r>
          <w:r>
            <w:fldChar w:fldCharType="begin"/>
          </w:r>
          <w:r>
            <w:instrText xml:space="preserve"> PAGEREF _Toc32071 \h </w:instrText>
          </w:r>
          <w:r>
            <w:fldChar w:fldCharType="separate"/>
          </w:r>
          <w:r>
            <w:t>4</w:t>
          </w:r>
          <w:r>
            <w:fldChar w:fldCharType="end"/>
          </w:r>
          <w:r>
            <w:rPr>
              <w:rFonts w:hint="eastAsia" w:ascii="仿宋" w:hAnsi="仿宋" w:eastAsia="仿宋" w:cs="仿宋"/>
              <w:szCs w:val="20"/>
            </w:rPr>
            <w:fldChar w:fldCharType="end"/>
          </w:r>
        </w:p>
        <w:p w14:paraId="6D4BFCAB">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_Toc31630 </w:instrText>
          </w:r>
          <w:r>
            <w:rPr>
              <w:rFonts w:hint="eastAsia" w:ascii="仿宋" w:hAnsi="仿宋" w:eastAsia="仿宋" w:cs="仿宋"/>
              <w:szCs w:val="20"/>
            </w:rPr>
            <w:fldChar w:fldCharType="separate"/>
          </w:r>
          <w:r>
            <w:rPr>
              <w:rFonts w:hint="eastAsia" w:ascii="仿宋" w:hAnsi="仿宋" w:eastAsia="仿宋" w:cs="仿宋"/>
              <w:bCs/>
              <w:spacing w:val="-3"/>
              <w:szCs w:val="24"/>
            </w:rPr>
            <w:t>1.采购人、采购代理机构及投标人</w:t>
          </w:r>
          <w:r>
            <w:tab/>
          </w:r>
          <w:r>
            <w:fldChar w:fldCharType="begin"/>
          </w:r>
          <w:r>
            <w:instrText xml:space="preserve"> PAGEREF _Toc31630 \h </w:instrText>
          </w:r>
          <w:r>
            <w:fldChar w:fldCharType="separate"/>
          </w:r>
          <w:r>
            <w:t>4</w:t>
          </w:r>
          <w:r>
            <w:fldChar w:fldCharType="end"/>
          </w:r>
          <w:r>
            <w:rPr>
              <w:rFonts w:hint="eastAsia" w:ascii="仿宋" w:hAnsi="仿宋" w:eastAsia="仿宋" w:cs="仿宋"/>
              <w:szCs w:val="20"/>
            </w:rPr>
            <w:fldChar w:fldCharType="end"/>
          </w:r>
        </w:p>
        <w:p w14:paraId="10C334F8">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_Toc22328 </w:instrText>
          </w:r>
          <w:r>
            <w:rPr>
              <w:rFonts w:hint="eastAsia" w:ascii="仿宋" w:hAnsi="仿宋" w:eastAsia="仿宋" w:cs="仿宋"/>
              <w:szCs w:val="20"/>
            </w:rPr>
            <w:fldChar w:fldCharType="separate"/>
          </w:r>
          <w:r>
            <w:rPr>
              <w:rFonts w:hint="eastAsia" w:ascii="仿宋" w:hAnsi="仿宋" w:eastAsia="仿宋" w:cs="仿宋"/>
              <w:bCs/>
              <w:spacing w:val="-7"/>
              <w:szCs w:val="24"/>
            </w:rPr>
            <w:t>2.</w:t>
          </w:r>
          <w:r>
            <w:rPr>
              <w:rFonts w:hint="eastAsia" w:ascii="仿宋" w:hAnsi="仿宋" w:eastAsia="仿宋" w:cs="仿宋"/>
              <w:bCs/>
              <w:spacing w:val="-32"/>
              <w:szCs w:val="24"/>
            </w:rPr>
            <w:t xml:space="preserve"> </w:t>
          </w:r>
          <w:r>
            <w:rPr>
              <w:rFonts w:hint="eastAsia" w:ascii="仿宋" w:hAnsi="仿宋" w:eastAsia="仿宋" w:cs="仿宋"/>
              <w:bCs/>
              <w:spacing w:val="-7"/>
              <w:szCs w:val="24"/>
            </w:rPr>
            <w:t>资金来源</w:t>
          </w:r>
          <w:r>
            <w:tab/>
          </w:r>
          <w:r>
            <w:fldChar w:fldCharType="begin"/>
          </w:r>
          <w:r>
            <w:instrText xml:space="preserve"> PAGEREF _Toc22328 \h </w:instrText>
          </w:r>
          <w:r>
            <w:fldChar w:fldCharType="separate"/>
          </w:r>
          <w:r>
            <w:t>5</w:t>
          </w:r>
          <w:r>
            <w:fldChar w:fldCharType="end"/>
          </w:r>
          <w:r>
            <w:rPr>
              <w:rFonts w:hint="eastAsia" w:ascii="仿宋" w:hAnsi="仿宋" w:eastAsia="仿宋" w:cs="仿宋"/>
              <w:szCs w:val="20"/>
            </w:rPr>
            <w:fldChar w:fldCharType="end"/>
          </w:r>
        </w:p>
        <w:p w14:paraId="4CCF975D">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_Toc5866 </w:instrText>
          </w:r>
          <w:r>
            <w:rPr>
              <w:rFonts w:hint="eastAsia" w:ascii="仿宋" w:hAnsi="仿宋" w:eastAsia="仿宋" w:cs="仿宋"/>
              <w:szCs w:val="20"/>
            </w:rPr>
            <w:fldChar w:fldCharType="separate"/>
          </w:r>
          <w:r>
            <w:rPr>
              <w:rFonts w:hint="eastAsia" w:ascii="仿宋" w:hAnsi="仿宋" w:eastAsia="仿宋" w:cs="仿宋"/>
              <w:bCs/>
              <w:spacing w:val="-2"/>
              <w:szCs w:val="24"/>
            </w:rPr>
            <w:t>3.投标费用</w:t>
          </w:r>
          <w:r>
            <w:tab/>
          </w:r>
          <w:r>
            <w:fldChar w:fldCharType="begin"/>
          </w:r>
          <w:r>
            <w:instrText xml:space="preserve"> PAGEREF _Toc5866 \h </w:instrText>
          </w:r>
          <w:r>
            <w:fldChar w:fldCharType="separate"/>
          </w:r>
          <w:r>
            <w:t>5</w:t>
          </w:r>
          <w:r>
            <w:fldChar w:fldCharType="end"/>
          </w:r>
          <w:r>
            <w:rPr>
              <w:rFonts w:hint="eastAsia" w:ascii="仿宋" w:hAnsi="仿宋" w:eastAsia="仿宋" w:cs="仿宋"/>
              <w:szCs w:val="20"/>
            </w:rPr>
            <w:fldChar w:fldCharType="end"/>
          </w:r>
        </w:p>
        <w:p w14:paraId="5EE51A40">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_Toc7475 </w:instrText>
          </w:r>
          <w:r>
            <w:rPr>
              <w:rFonts w:hint="eastAsia" w:ascii="仿宋" w:hAnsi="仿宋" w:eastAsia="仿宋" w:cs="仿宋"/>
              <w:szCs w:val="20"/>
            </w:rPr>
            <w:fldChar w:fldCharType="separate"/>
          </w:r>
          <w:r>
            <w:rPr>
              <w:rFonts w:hint="eastAsia" w:ascii="仿宋" w:hAnsi="仿宋" w:eastAsia="仿宋" w:cs="仿宋"/>
              <w:bCs/>
              <w:spacing w:val="-3"/>
              <w:szCs w:val="24"/>
            </w:rPr>
            <w:t>4.适用法律</w:t>
          </w:r>
          <w:r>
            <w:tab/>
          </w:r>
          <w:r>
            <w:fldChar w:fldCharType="begin"/>
          </w:r>
          <w:r>
            <w:instrText xml:space="preserve"> PAGEREF _Toc7475 \h </w:instrText>
          </w:r>
          <w:r>
            <w:fldChar w:fldCharType="separate"/>
          </w:r>
          <w:r>
            <w:t>6</w:t>
          </w:r>
          <w:r>
            <w:fldChar w:fldCharType="end"/>
          </w:r>
          <w:r>
            <w:rPr>
              <w:rFonts w:hint="eastAsia" w:ascii="仿宋" w:hAnsi="仿宋" w:eastAsia="仿宋" w:cs="仿宋"/>
              <w:szCs w:val="20"/>
            </w:rPr>
            <w:fldChar w:fldCharType="end"/>
          </w:r>
        </w:p>
        <w:p w14:paraId="3FB91D5F">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_Toc16876 </w:instrText>
          </w:r>
          <w:r>
            <w:rPr>
              <w:rFonts w:hint="eastAsia" w:ascii="仿宋" w:hAnsi="仿宋" w:eastAsia="仿宋" w:cs="仿宋"/>
              <w:szCs w:val="20"/>
            </w:rPr>
            <w:fldChar w:fldCharType="separate"/>
          </w:r>
          <w:r>
            <w:rPr>
              <w:rFonts w:hint="eastAsia" w:ascii="仿宋" w:hAnsi="仿宋" w:eastAsia="仿宋" w:cs="仿宋"/>
              <w:bCs/>
              <w:spacing w:val="-3"/>
              <w:szCs w:val="24"/>
            </w:rPr>
            <w:t>5.招标文件构成</w:t>
          </w:r>
          <w:r>
            <w:tab/>
          </w:r>
          <w:r>
            <w:fldChar w:fldCharType="begin"/>
          </w:r>
          <w:r>
            <w:instrText xml:space="preserve"> PAGEREF _Toc16876 \h </w:instrText>
          </w:r>
          <w:r>
            <w:fldChar w:fldCharType="separate"/>
          </w:r>
          <w:r>
            <w:t>6</w:t>
          </w:r>
          <w:r>
            <w:fldChar w:fldCharType="end"/>
          </w:r>
          <w:r>
            <w:rPr>
              <w:rFonts w:hint="eastAsia" w:ascii="仿宋" w:hAnsi="仿宋" w:eastAsia="仿宋" w:cs="仿宋"/>
              <w:szCs w:val="20"/>
            </w:rPr>
            <w:fldChar w:fldCharType="end"/>
          </w:r>
        </w:p>
        <w:p w14:paraId="0653601F">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_Toc22001 </w:instrText>
          </w:r>
          <w:r>
            <w:rPr>
              <w:rFonts w:hint="eastAsia" w:ascii="仿宋" w:hAnsi="仿宋" w:eastAsia="仿宋" w:cs="仿宋"/>
              <w:szCs w:val="20"/>
            </w:rPr>
            <w:fldChar w:fldCharType="separate"/>
          </w:r>
          <w:r>
            <w:rPr>
              <w:rFonts w:hint="eastAsia" w:ascii="仿宋" w:hAnsi="仿宋" w:eastAsia="仿宋" w:cs="仿宋"/>
              <w:bCs/>
              <w:spacing w:val="-3"/>
              <w:szCs w:val="24"/>
            </w:rPr>
            <w:t>6.招标文件的澄清与修改</w:t>
          </w:r>
          <w:r>
            <w:tab/>
          </w:r>
          <w:r>
            <w:fldChar w:fldCharType="begin"/>
          </w:r>
          <w:r>
            <w:instrText xml:space="preserve"> PAGEREF _Toc22001 \h </w:instrText>
          </w:r>
          <w:r>
            <w:fldChar w:fldCharType="separate"/>
          </w:r>
          <w:r>
            <w:t>6</w:t>
          </w:r>
          <w:r>
            <w:fldChar w:fldCharType="end"/>
          </w:r>
          <w:r>
            <w:rPr>
              <w:rFonts w:hint="eastAsia" w:ascii="仿宋" w:hAnsi="仿宋" w:eastAsia="仿宋" w:cs="仿宋"/>
              <w:szCs w:val="20"/>
            </w:rPr>
            <w:fldChar w:fldCharType="end"/>
          </w:r>
        </w:p>
        <w:p w14:paraId="20760104">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_Toc22659 </w:instrText>
          </w:r>
          <w:r>
            <w:rPr>
              <w:rFonts w:hint="eastAsia" w:ascii="仿宋" w:hAnsi="仿宋" w:eastAsia="仿宋" w:cs="仿宋"/>
              <w:szCs w:val="20"/>
            </w:rPr>
            <w:fldChar w:fldCharType="separate"/>
          </w:r>
          <w:r>
            <w:rPr>
              <w:rFonts w:hint="eastAsia" w:ascii="仿宋" w:hAnsi="仿宋" w:eastAsia="仿宋" w:cs="仿宋"/>
              <w:bCs/>
              <w:spacing w:val="-3"/>
              <w:szCs w:val="24"/>
            </w:rPr>
            <w:t>7.投标截止时间的顺延</w:t>
          </w:r>
          <w:r>
            <w:tab/>
          </w:r>
          <w:r>
            <w:fldChar w:fldCharType="begin"/>
          </w:r>
          <w:r>
            <w:instrText xml:space="preserve"> PAGEREF _Toc22659 \h </w:instrText>
          </w:r>
          <w:r>
            <w:fldChar w:fldCharType="separate"/>
          </w:r>
          <w:r>
            <w:t>7</w:t>
          </w:r>
          <w:r>
            <w:fldChar w:fldCharType="end"/>
          </w:r>
          <w:r>
            <w:rPr>
              <w:rFonts w:hint="eastAsia" w:ascii="仿宋" w:hAnsi="仿宋" w:eastAsia="仿宋" w:cs="仿宋"/>
              <w:szCs w:val="20"/>
            </w:rPr>
            <w:fldChar w:fldCharType="end"/>
          </w:r>
        </w:p>
        <w:p w14:paraId="552A7A2C">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_Toc1369 </w:instrText>
          </w:r>
          <w:r>
            <w:rPr>
              <w:rFonts w:hint="eastAsia" w:ascii="仿宋" w:hAnsi="仿宋" w:eastAsia="仿宋" w:cs="仿宋"/>
              <w:szCs w:val="20"/>
            </w:rPr>
            <w:fldChar w:fldCharType="separate"/>
          </w:r>
          <w:r>
            <w:rPr>
              <w:rFonts w:hint="eastAsia" w:ascii="仿宋" w:hAnsi="仿宋" w:eastAsia="仿宋" w:cs="仿宋"/>
              <w:bCs/>
              <w:spacing w:val="-8"/>
              <w:szCs w:val="28"/>
            </w:rPr>
            <w:t>三</w:t>
          </w:r>
          <w:r>
            <w:rPr>
              <w:rFonts w:hint="eastAsia" w:ascii="仿宋" w:hAnsi="仿宋" w:eastAsia="仿宋" w:cs="仿宋"/>
              <w:spacing w:val="7"/>
              <w:szCs w:val="28"/>
            </w:rPr>
            <w:t xml:space="preserve">   </w:t>
          </w:r>
          <w:r>
            <w:rPr>
              <w:rFonts w:hint="eastAsia" w:ascii="仿宋" w:hAnsi="仿宋" w:eastAsia="仿宋" w:cs="仿宋"/>
              <w:bCs/>
              <w:spacing w:val="-8"/>
              <w:szCs w:val="28"/>
            </w:rPr>
            <w:t>投标文件的编制</w:t>
          </w:r>
          <w:r>
            <w:tab/>
          </w:r>
          <w:r>
            <w:fldChar w:fldCharType="begin"/>
          </w:r>
          <w:r>
            <w:instrText xml:space="preserve"> PAGEREF _Toc1369 \h </w:instrText>
          </w:r>
          <w:r>
            <w:fldChar w:fldCharType="separate"/>
          </w:r>
          <w:r>
            <w:t>7</w:t>
          </w:r>
          <w:r>
            <w:fldChar w:fldCharType="end"/>
          </w:r>
          <w:r>
            <w:rPr>
              <w:rFonts w:hint="eastAsia" w:ascii="仿宋" w:hAnsi="仿宋" w:eastAsia="仿宋" w:cs="仿宋"/>
              <w:szCs w:val="20"/>
            </w:rPr>
            <w:fldChar w:fldCharType="end"/>
          </w:r>
        </w:p>
        <w:p w14:paraId="73A98DEB">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_Toc20451 </w:instrText>
          </w:r>
          <w:r>
            <w:rPr>
              <w:rFonts w:hint="eastAsia" w:ascii="仿宋" w:hAnsi="仿宋" w:eastAsia="仿宋" w:cs="仿宋"/>
              <w:szCs w:val="20"/>
            </w:rPr>
            <w:fldChar w:fldCharType="separate"/>
          </w:r>
          <w:r>
            <w:rPr>
              <w:rFonts w:hint="eastAsia" w:ascii="仿宋" w:hAnsi="仿宋" w:eastAsia="仿宋" w:cs="仿宋"/>
              <w:bCs/>
              <w:spacing w:val="-1"/>
              <w:szCs w:val="24"/>
            </w:rPr>
            <w:t>8.     投标范围及投标文件中</w:t>
          </w:r>
          <w:r>
            <w:rPr>
              <w:rFonts w:hint="eastAsia" w:ascii="仿宋" w:hAnsi="仿宋" w:eastAsia="仿宋" w:cs="仿宋"/>
              <w:bCs/>
              <w:spacing w:val="-2"/>
              <w:szCs w:val="24"/>
            </w:rPr>
            <w:t>标准和计量单位的使用</w:t>
          </w:r>
          <w:r>
            <w:tab/>
          </w:r>
          <w:r>
            <w:fldChar w:fldCharType="begin"/>
          </w:r>
          <w:r>
            <w:instrText xml:space="preserve"> PAGEREF _Toc20451 \h </w:instrText>
          </w:r>
          <w:r>
            <w:fldChar w:fldCharType="separate"/>
          </w:r>
          <w:r>
            <w:t>7</w:t>
          </w:r>
          <w:r>
            <w:fldChar w:fldCharType="end"/>
          </w:r>
          <w:r>
            <w:rPr>
              <w:rFonts w:hint="eastAsia" w:ascii="仿宋" w:hAnsi="仿宋" w:eastAsia="仿宋" w:cs="仿宋"/>
              <w:szCs w:val="20"/>
            </w:rPr>
            <w:fldChar w:fldCharType="end"/>
          </w:r>
        </w:p>
        <w:p w14:paraId="15307BFC">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_Toc28944 </w:instrText>
          </w:r>
          <w:r>
            <w:rPr>
              <w:rFonts w:hint="eastAsia" w:ascii="仿宋" w:hAnsi="仿宋" w:eastAsia="仿宋" w:cs="仿宋"/>
              <w:szCs w:val="20"/>
            </w:rPr>
            <w:fldChar w:fldCharType="separate"/>
          </w:r>
          <w:r>
            <w:rPr>
              <w:rFonts w:hint="eastAsia" w:ascii="仿宋" w:hAnsi="仿宋" w:eastAsia="仿宋" w:cs="仿宋"/>
              <w:bCs/>
              <w:spacing w:val="-3"/>
              <w:szCs w:val="24"/>
            </w:rPr>
            <w:t>9.投标文件构成</w:t>
          </w:r>
          <w:r>
            <w:tab/>
          </w:r>
          <w:r>
            <w:fldChar w:fldCharType="begin"/>
          </w:r>
          <w:r>
            <w:instrText xml:space="preserve"> PAGEREF _Toc28944 \h </w:instrText>
          </w:r>
          <w:r>
            <w:fldChar w:fldCharType="separate"/>
          </w:r>
          <w:r>
            <w:t>7</w:t>
          </w:r>
          <w:r>
            <w:fldChar w:fldCharType="end"/>
          </w:r>
          <w:r>
            <w:rPr>
              <w:rFonts w:hint="eastAsia" w:ascii="仿宋" w:hAnsi="仿宋" w:eastAsia="仿宋" w:cs="仿宋"/>
              <w:szCs w:val="20"/>
            </w:rPr>
            <w:fldChar w:fldCharType="end"/>
          </w:r>
        </w:p>
        <w:p w14:paraId="07C312DC">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_Toc28505 </w:instrText>
          </w:r>
          <w:r>
            <w:rPr>
              <w:rFonts w:hint="eastAsia" w:ascii="仿宋" w:hAnsi="仿宋" w:eastAsia="仿宋" w:cs="仿宋"/>
              <w:szCs w:val="20"/>
            </w:rPr>
            <w:fldChar w:fldCharType="separate"/>
          </w:r>
          <w:r>
            <w:rPr>
              <w:rFonts w:hint="eastAsia" w:ascii="仿宋" w:hAnsi="仿宋" w:eastAsia="仿宋" w:cs="仿宋"/>
              <w:bCs/>
              <w:spacing w:val="-2"/>
              <w:szCs w:val="24"/>
            </w:rPr>
            <w:t>10.    证明投标标的的合格性和符合招标文件规定的响应文件</w:t>
          </w:r>
          <w:r>
            <w:tab/>
          </w:r>
          <w:r>
            <w:fldChar w:fldCharType="begin"/>
          </w:r>
          <w:r>
            <w:instrText xml:space="preserve"> PAGEREF _Toc28505 \h </w:instrText>
          </w:r>
          <w:r>
            <w:fldChar w:fldCharType="separate"/>
          </w:r>
          <w:r>
            <w:t>8</w:t>
          </w:r>
          <w:r>
            <w:fldChar w:fldCharType="end"/>
          </w:r>
          <w:r>
            <w:rPr>
              <w:rFonts w:hint="eastAsia" w:ascii="仿宋" w:hAnsi="仿宋" w:eastAsia="仿宋" w:cs="仿宋"/>
              <w:szCs w:val="20"/>
            </w:rPr>
            <w:fldChar w:fldCharType="end"/>
          </w:r>
        </w:p>
        <w:p w14:paraId="5E4D9B75">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_Toc25221 </w:instrText>
          </w:r>
          <w:r>
            <w:rPr>
              <w:rFonts w:hint="eastAsia" w:ascii="仿宋" w:hAnsi="仿宋" w:eastAsia="仿宋" w:cs="仿宋"/>
              <w:szCs w:val="20"/>
            </w:rPr>
            <w:fldChar w:fldCharType="separate"/>
          </w:r>
          <w:r>
            <w:rPr>
              <w:rFonts w:hint="eastAsia" w:ascii="仿宋" w:hAnsi="仿宋" w:eastAsia="仿宋" w:cs="仿宋"/>
              <w:bCs/>
              <w:spacing w:val="-4"/>
              <w:szCs w:val="24"/>
            </w:rPr>
            <w:t>11.投标报价</w:t>
          </w:r>
          <w:r>
            <w:tab/>
          </w:r>
          <w:r>
            <w:fldChar w:fldCharType="begin"/>
          </w:r>
          <w:r>
            <w:instrText xml:space="preserve"> PAGEREF _Toc25221 \h </w:instrText>
          </w:r>
          <w:r>
            <w:fldChar w:fldCharType="separate"/>
          </w:r>
          <w:r>
            <w:t>8</w:t>
          </w:r>
          <w:r>
            <w:fldChar w:fldCharType="end"/>
          </w:r>
          <w:r>
            <w:rPr>
              <w:rFonts w:hint="eastAsia" w:ascii="仿宋" w:hAnsi="仿宋" w:eastAsia="仿宋" w:cs="仿宋"/>
              <w:szCs w:val="20"/>
            </w:rPr>
            <w:fldChar w:fldCharType="end"/>
          </w:r>
        </w:p>
        <w:p w14:paraId="1DC0BD5D">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_Toc17567 </w:instrText>
          </w:r>
          <w:r>
            <w:rPr>
              <w:rFonts w:hint="eastAsia" w:ascii="仿宋" w:hAnsi="仿宋" w:eastAsia="仿宋" w:cs="仿宋"/>
              <w:szCs w:val="20"/>
            </w:rPr>
            <w:fldChar w:fldCharType="separate"/>
          </w:r>
          <w:r>
            <w:rPr>
              <w:rFonts w:hint="eastAsia" w:ascii="仿宋" w:hAnsi="仿宋" w:eastAsia="仿宋" w:cs="仿宋"/>
              <w:bCs/>
              <w:spacing w:val="-3"/>
              <w:szCs w:val="24"/>
            </w:rPr>
            <w:t>12.投标保证金</w:t>
          </w:r>
          <w:r>
            <w:tab/>
          </w:r>
          <w:r>
            <w:fldChar w:fldCharType="begin"/>
          </w:r>
          <w:r>
            <w:instrText xml:space="preserve"> PAGEREF _Toc17567 \h </w:instrText>
          </w:r>
          <w:r>
            <w:fldChar w:fldCharType="separate"/>
          </w:r>
          <w:r>
            <w:t>9</w:t>
          </w:r>
          <w:r>
            <w:fldChar w:fldCharType="end"/>
          </w:r>
          <w:r>
            <w:rPr>
              <w:rFonts w:hint="eastAsia" w:ascii="仿宋" w:hAnsi="仿宋" w:eastAsia="仿宋" w:cs="仿宋"/>
              <w:szCs w:val="20"/>
            </w:rPr>
            <w:fldChar w:fldCharType="end"/>
          </w:r>
        </w:p>
        <w:p w14:paraId="152372A2">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_Toc6754 </w:instrText>
          </w:r>
          <w:r>
            <w:rPr>
              <w:rFonts w:hint="eastAsia" w:ascii="仿宋" w:hAnsi="仿宋" w:eastAsia="仿宋" w:cs="仿宋"/>
              <w:szCs w:val="20"/>
            </w:rPr>
            <w:fldChar w:fldCharType="separate"/>
          </w:r>
          <w:r>
            <w:rPr>
              <w:rFonts w:hint="eastAsia" w:ascii="仿宋" w:hAnsi="仿宋" w:eastAsia="仿宋" w:cs="仿宋"/>
              <w:bCs/>
              <w:spacing w:val="-3"/>
              <w:szCs w:val="24"/>
            </w:rPr>
            <w:t>13.投标有效期</w:t>
          </w:r>
          <w:r>
            <w:tab/>
          </w:r>
          <w:r>
            <w:fldChar w:fldCharType="begin"/>
          </w:r>
          <w:r>
            <w:instrText xml:space="preserve"> PAGEREF _Toc6754 \h </w:instrText>
          </w:r>
          <w:r>
            <w:fldChar w:fldCharType="separate"/>
          </w:r>
          <w:r>
            <w:t>10</w:t>
          </w:r>
          <w:r>
            <w:fldChar w:fldCharType="end"/>
          </w:r>
          <w:r>
            <w:rPr>
              <w:rFonts w:hint="eastAsia" w:ascii="仿宋" w:hAnsi="仿宋" w:eastAsia="仿宋" w:cs="仿宋"/>
              <w:szCs w:val="20"/>
            </w:rPr>
            <w:fldChar w:fldCharType="end"/>
          </w:r>
        </w:p>
        <w:p w14:paraId="628CD207">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_Toc22546 </w:instrText>
          </w:r>
          <w:r>
            <w:rPr>
              <w:rFonts w:hint="eastAsia" w:ascii="仿宋" w:hAnsi="仿宋" w:eastAsia="仿宋" w:cs="仿宋"/>
              <w:szCs w:val="20"/>
            </w:rPr>
            <w:fldChar w:fldCharType="separate"/>
          </w:r>
          <w:r>
            <w:rPr>
              <w:rFonts w:hint="eastAsia" w:ascii="仿宋" w:hAnsi="仿宋" w:eastAsia="仿宋" w:cs="仿宋"/>
              <w:bCs/>
              <w:spacing w:val="-3"/>
              <w:szCs w:val="24"/>
            </w:rPr>
            <w:t>14.投标文件的签署及规定</w:t>
          </w:r>
          <w:r>
            <w:tab/>
          </w:r>
          <w:r>
            <w:fldChar w:fldCharType="begin"/>
          </w:r>
          <w:r>
            <w:instrText xml:space="preserve"> PAGEREF _Toc22546 \h </w:instrText>
          </w:r>
          <w:r>
            <w:fldChar w:fldCharType="separate"/>
          </w:r>
          <w:r>
            <w:t>10</w:t>
          </w:r>
          <w:r>
            <w:fldChar w:fldCharType="end"/>
          </w:r>
          <w:r>
            <w:rPr>
              <w:rFonts w:hint="eastAsia" w:ascii="仿宋" w:hAnsi="仿宋" w:eastAsia="仿宋" w:cs="仿宋"/>
              <w:szCs w:val="20"/>
            </w:rPr>
            <w:fldChar w:fldCharType="end"/>
          </w:r>
        </w:p>
        <w:p w14:paraId="03ED8C11">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_Toc2189 </w:instrText>
          </w:r>
          <w:r>
            <w:rPr>
              <w:rFonts w:hint="eastAsia" w:ascii="仿宋" w:hAnsi="仿宋" w:eastAsia="仿宋" w:cs="仿宋"/>
              <w:szCs w:val="20"/>
            </w:rPr>
            <w:fldChar w:fldCharType="separate"/>
          </w:r>
          <w:r>
            <w:rPr>
              <w:rFonts w:hint="eastAsia" w:ascii="仿宋" w:hAnsi="仿宋" w:eastAsia="仿宋" w:cs="仿宋"/>
              <w:spacing w:val="-3"/>
              <w:szCs w:val="24"/>
            </w:rPr>
            <w:t xml:space="preserve">14.2    </w:t>
          </w:r>
          <w:r>
            <w:rPr>
              <w:rFonts w:hint="eastAsia" w:ascii="仿宋" w:hAnsi="仿宋" w:eastAsia="仿宋" w:cs="仿宋"/>
              <w:bCs/>
              <w:spacing w:val="-3"/>
              <w:szCs w:val="24"/>
            </w:rPr>
            <w:t>投标文件需</w:t>
          </w:r>
          <w:r>
            <w:rPr>
              <w:rFonts w:hint="eastAsia" w:ascii="仿宋" w:hAnsi="仿宋" w:eastAsia="仿宋" w:cs="仿宋"/>
              <w:bCs/>
              <w:spacing w:val="-3"/>
              <w:szCs w:val="24"/>
              <w:lang w:val="en-US" w:eastAsia="zh-CN"/>
            </w:rPr>
            <w:t>在新疆政采云线上制作</w:t>
          </w:r>
          <w:r>
            <w:rPr>
              <w:rFonts w:hint="eastAsia" w:ascii="仿宋" w:hAnsi="仿宋" w:eastAsia="仿宋" w:cs="仿宋"/>
              <w:bCs/>
              <w:spacing w:val="-3"/>
              <w:szCs w:val="24"/>
            </w:rPr>
            <w:t>，并由投标</w:t>
          </w:r>
          <w:r>
            <w:rPr>
              <w:rFonts w:hint="eastAsia" w:ascii="仿宋" w:hAnsi="仿宋" w:eastAsia="仿宋" w:cs="仿宋"/>
              <w:bCs/>
              <w:spacing w:val="-4"/>
              <w:szCs w:val="24"/>
            </w:rPr>
            <w:t>人的法定代表人或其委</w:t>
          </w:r>
          <w:r>
            <w:tab/>
          </w:r>
          <w:r>
            <w:fldChar w:fldCharType="begin"/>
          </w:r>
          <w:r>
            <w:instrText xml:space="preserve"> PAGEREF _Toc2189 \h </w:instrText>
          </w:r>
          <w:r>
            <w:fldChar w:fldCharType="separate"/>
          </w:r>
          <w:r>
            <w:t>10</w:t>
          </w:r>
          <w:r>
            <w:fldChar w:fldCharType="end"/>
          </w:r>
          <w:r>
            <w:rPr>
              <w:rFonts w:hint="eastAsia" w:ascii="仿宋" w:hAnsi="仿宋" w:eastAsia="仿宋" w:cs="仿宋"/>
              <w:szCs w:val="20"/>
            </w:rPr>
            <w:fldChar w:fldCharType="end"/>
          </w:r>
        </w:p>
        <w:p w14:paraId="39CF0271">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_Toc1834 </w:instrText>
          </w:r>
          <w:r>
            <w:rPr>
              <w:rFonts w:hint="eastAsia" w:ascii="仿宋" w:hAnsi="仿宋" w:eastAsia="仿宋" w:cs="仿宋"/>
              <w:szCs w:val="20"/>
            </w:rPr>
            <w:fldChar w:fldCharType="separate"/>
          </w:r>
          <w:r>
            <w:rPr>
              <w:rFonts w:hint="eastAsia" w:ascii="仿宋" w:hAnsi="仿宋" w:eastAsia="仿宋" w:cs="仿宋"/>
              <w:bCs/>
              <w:spacing w:val="-10"/>
              <w:szCs w:val="24"/>
            </w:rPr>
            <w:t>四</w:t>
          </w:r>
          <w:r>
            <w:rPr>
              <w:rFonts w:hint="eastAsia" w:ascii="仿宋" w:hAnsi="仿宋" w:eastAsia="仿宋" w:cs="仿宋"/>
              <w:spacing w:val="6"/>
              <w:szCs w:val="24"/>
            </w:rPr>
            <w:t xml:space="preserve">   </w:t>
          </w:r>
          <w:r>
            <w:rPr>
              <w:rFonts w:hint="eastAsia" w:ascii="仿宋" w:hAnsi="仿宋" w:eastAsia="仿宋" w:cs="仿宋"/>
              <w:bCs/>
              <w:spacing w:val="-10"/>
              <w:szCs w:val="24"/>
            </w:rPr>
            <w:t>投标文件的递交</w:t>
          </w:r>
          <w:r>
            <w:tab/>
          </w:r>
          <w:r>
            <w:fldChar w:fldCharType="begin"/>
          </w:r>
          <w:r>
            <w:instrText xml:space="preserve"> PAGEREF _Toc1834 \h </w:instrText>
          </w:r>
          <w:r>
            <w:fldChar w:fldCharType="separate"/>
          </w:r>
          <w:r>
            <w:t>11</w:t>
          </w:r>
          <w:r>
            <w:fldChar w:fldCharType="end"/>
          </w:r>
          <w:r>
            <w:rPr>
              <w:rFonts w:hint="eastAsia" w:ascii="仿宋" w:hAnsi="仿宋" w:eastAsia="仿宋" w:cs="仿宋"/>
              <w:szCs w:val="20"/>
            </w:rPr>
            <w:fldChar w:fldCharType="end"/>
          </w:r>
        </w:p>
        <w:p w14:paraId="68488D83">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_Toc13593 </w:instrText>
          </w:r>
          <w:r>
            <w:rPr>
              <w:rFonts w:hint="eastAsia" w:ascii="仿宋" w:hAnsi="仿宋" w:eastAsia="仿宋" w:cs="仿宋"/>
              <w:szCs w:val="20"/>
            </w:rPr>
            <w:fldChar w:fldCharType="separate"/>
          </w:r>
          <w:r>
            <w:rPr>
              <w:rFonts w:hint="eastAsia" w:ascii="仿宋" w:hAnsi="仿宋" w:eastAsia="仿宋" w:cs="仿宋"/>
              <w:bCs/>
              <w:spacing w:val="-3"/>
              <w:szCs w:val="24"/>
            </w:rPr>
            <w:t>15.投标文件的</w:t>
          </w:r>
          <w:r>
            <w:rPr>
              <w:rFonts w:hint="eastAsia" w:ascii="仿宋" w:hAnsi="仿宋" w:eastAsia="仿宋" w:cs="仿宋"/>
              <w:bCs/>
              <w:spacing w:val="-3"/>
              <w:szCs w:val="24"/>
              <w:lang w:val="en-US" w:eastAsia="zh-CN"/>
            </w:rPr>
            <w:t>递交</w:t>
          </w:r>
          <w:r>
            <w:tab/>
          </w:r>
          <w:r>
            <w:fldChar w:fldCharType="begin"/>
          </w:r>
          <w:r>
            <w:instrText xml:space="preserve"> PAGEREF _Toc13593 \h </w:instrText>
          </w:r>
          <w:r>
            <w:fldChar w:fldCharType="separate"/>
          </w:r>
          <w:r>
            <w:t>11</w:t>
          </w:r>
          <w:r>
            <w:fldChar w:fldCharType="end"/>
          </w:r>
          <w:r>
            <w:rPr>
              <w:rFonts w:hint="eastAsia" w:ascii="仿宋" w:hAnsi="仿宋" w:eastAsia="仿宋" w:cs="仿宋"/>
              <w:szCs w:val="20"/>
            </w:rPr>
            <w:fldChar w:fldCharType="end"/>
          </w:r>
        </w:p>
        <w:p w14:paraId="60A4EA8D">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_Toc24616 </w:instrText>
          </w:r>
          <w:r>
            <w:rPr>
              <w:rFonts w:hint="eastAsia" w:ascii="仿宋" w:hAnsi="仿宋" w:eastAsia="仿宋" w:cs="仿宋"/>
              <w:szCs w:val="20"/>
            </w:rPr>
            <w:fldChar w:fldCharType="separate"/>
          </w:r>
          <w:r>
            <w:rPr>
              <w:rFonts w:hint="eastAsia" w:ascii="仿宋" w:hAnsi="仿宋" w:eastAsia="仿宋" w:cs="仿宋"/>
              <w:bCs/>
              <w:spacing w:val="-4"/>
              <w:szCs w:val="24"/>
            </w:rPr>
            <w:t>16.投标截止</w:t>
          </w:r>
          <w:r>
            <w:tab/>
          </w:r>
          <w:r>
            <w:fldChar w:fldCharType="begin"/>
          </w:r>
          <w:r>
            <w:instrText xml:space="preserve"> PAGEREF _Toc24616 \h </w:instrText>
          </w:r>
          <w:r>
            <w:fldChar w:fldCharType="separate"/>
          </w:r>
          <w:r>
            <w:t>11</w:t>
          </w:r>
          <w:r>
            <w:fldChar w:fldCharType="end"/>
          </w:r>
          <w:r>
            <w:rPr>
              <w:rFonts w:hint="eastAsia" w:ascii="仿宋" w:hAnsi="仿宋" w:eastAsia="仿宋" w:cs="仿宋"/>
              <w:szCs w:val="20"/>
            </w:rPr>
            <w:fldChar w:fldCharType="end"/>
          </w:r>
        </w:p>
        <w:p w14:paraId="314D8DB7">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_Toc27096 </w:instrText>
          </w:r>
          <w:r>
            <w:rPr>
              <w:rFonts w:hint="eastAsia" w:ascii="仿宋" w:hAnsi="仿宋" w:eastAsia="仿宋" w:cs="仿宋"/>
              <w:szCs w:val="20"/>
            </w:rPr>
            <w:fldChar w:fldCharType="separate"/>
          </w:r>
          <w:r>
            <w:rPr>
              <w:rFonts w:hint="eastAsia" w:ascii="仿宋" w:hAnsi="仿宋" w:eastAsia="仿宋" w:cs="仿宋"/>
              <w:bCs/>
              <w:spacing w:val="-3"/>
              <w:szCs w:val="24"/>
            </w:rPr>
            <w:t>17.</w:t>
          </w:r>
          <w:r>
            <w:rPr>
              <w:rFonts w:hint="eastAsia" w:ascii="仿宋" w:hAnsi="仿宋" w:eastAsia="仿宋" w:cs="仿宋"/>
              <w:bCs/>
              <w:spacing w:val="-3"/>
              <w:szCs w:val="24"/>
              <w:lang w:val="en-US" w:eastAsia="zh-CN"/>
            </w:rPr>
            <w:t xml:space="preserve">   </w:t>
          </w:r>
          <w:r>
            <w:rPr>
              <w:rFonts w:hint="eastAsia" w:ascii="仿宋" w:hAnsi="仿宋" w:eastAsia="仿宋" w:cs="仿宋"/>
              <w:bCs/>
              <w:spacing w:val="-3"/>
              <w:szCs w:val="24"/>
            </w:rPr>
            <w:t>投标文件的接收、修改与撤回</w:t>
          </w:r>
          <w:r>
            <w:tab/>
          </w:r>
          <w:r>
            <w:fldChar w:fldCharType="begin"/>
          </w:r>
          <w:r>
            <w:instrText xml:space="preserve"> PAGEREF _Toc27096 \h </w:instrText>
          </w:r>
          <w:r>
            <w:fldChar w:fldCharType="separate"/>
          </w:r>
          <w:r>
            <w:t>11</w:t>
          </w:r>
          <w:r>
            <w:fldChar w:fldCharType="end"/>
          </w:r>
          <w:r>
            <w:rPr>
              <w:rFonts w:hint="eastAsia" w:ascii="仿宋" w:hAnsi="仿宋" w:eastAsia="仿宋" w:cs="仿宋"/>
              <w:szCs w:val="20"/>
            </w:rPr>
            <w:fldChar w:fldCharType="end"/>
          </w:r>
        </w:p>
        <w:p w14:paraId="6802EA19">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_Toc28639 </w:instrText>
          </w:r>
          <w:r>
            <w:rPr>
              <w:rFonts w:hint="eastAsia" w:ascii="仿宋" w:hAnsi="仿宋" w:eastAsia="仿宋" w:cs="仿宋"/>
              <w:szCs w:val="20"/>
            </w:rPr>
            <w:fldChar w:fldCharType="separate"/>
          </w:r>
          <w:r>
            <w:rPr>
              <w:rFonts w:hint="eastAsia" w:ascii="仿宋" w:hAnsi="仿宋" w:eastAsia="仿宋" w:cs="仿宋"/>
              <w:bCs/>
              <w:spacing w:val="-8"/>
              <w:szCs w:val="24"/>
            </w:rPr>
            <w:t>五</w:t>
          </w:r>
          <w:r>
            <w:rPr>
              <w:rFonts w:hint="eastAsia" w:ascii="仿宋" w:hAnsi="仿宋" w:eastAsia="仿宋" w:cs="仿宋"/>
              <w:spacing w:val="5"/>
              <w:szCs w:val="24"/>
            </w:rPr>
            <w:t xml:space="preserve">   </w:t>
          </w:r>
          <w:r>
            <w:rPr>
              <w:rFonts w:hint="eastAsia" w:ascii="仿宋" w:hAnsi="仿宋" w:eastAsia="仿宋" w:cs="仿宋"/>
              <w:bCs/>
              <w:spacing w:val="-8"/>
              <w:szCs w:val="24"/>
            </w:rPr>
            <w:t>开标及评标</w:t>
          </w:r>
          <w:r>
            <w:tab/>
          </w:r>
          <w:r>
            <w:fldChar w:fldCharType="begin"/>
          </w:r>
          <w:r>
            <w:instrText xml:space="preserve"> PAGEREF _Toc28639 \h </w:instrText>
          </w:r>
          <w:r>
            <w:fldChar w:fldCharType="separate"/>
          </w:r>
          <w:r>
            <w:t>12</w:t>
          </w:r>
          <w:r>
            <w:fldChar w:fldCharType="end"/>
          </w:r>
          <w:r>
            <w:rPr>
              <w:rFonts w:hint="eastAsia" w:ascii="仿宋" w:hAnsi="仿宋" w:eastAsia="仿宋" w:cs="仿宋"/>
              <w:szCs w:val="20"/>
            </w:rPr>
            <w:fldChar w:fldCharType="end"/>
          </w:r>
        </w:p>
        <w:p w14:paraId="4C2A986A">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_Toc26993 </w:instrText>
          </w:r>
          <w:r>
            <w:rPr>
              <w:rFonts w:hint="eastAsia" w:ascii="仿宋" w:hAnsi="仿宋" w:eastAsia="仿宋" w:cs="仿宋"/>
              <w:szCs w:val="20"/>
            </w:rPr>
            <w:fldChar w:fldCharType="separate"/>
          </w:r>
          <w:r>
            <w:rPr>
              <w:rFonts w:hint="eastAsia" w:ascii="仿宋" w:hAnsi="仿宋" w:eastAsia="仿宋" w:cs="仿宋"/>
              <w:bCs/>
              <w:spacing w:val="-5"/>
              <w:szCs w:val="24"/>
            </w:rPr>
            <w:t>18.开标</w:t>
          </w:r>
          <w:r>
            <w:tab/>
          </w:r>
          <w:r>
            <w:fldChar w:fldCharType="begin"/>
          </w:r>
          <w:r>
            <w:instrText xml:space="preserve"> PAGEREF _Toc26993 \h </w:instrText>
          </w:r>
          <w:r>
            <w:fldChar w:fldCharType="separate"/>
          </w:r>
          <w:r>
            <w:t>12</w:t>
          </w:r>
          <w:r>
            <w:fldChar w:fldCharType="end"/>
          </w:r>
          <w:r>
            <w:rPr>
              <w:rFonts w:hint="eastAsia" w:ascii="仿宋" w:hAnsi="仿宋" w:eastAsia="仿宋" w:cs="仿宋"/>
              <w:szCs w:val="20"/>
            </w:rPr>
            <w:fldChar w:fldCharType="end"/>
          </w:r>
        </w:p>
        <w:p w14:paraId="0C72FD2D">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_Toc15095 </w:instrText>
          </w:r>
          <w:r>
            <w:rPr>
              <w:rFonts w:hint="eastAsia" w:ascii="仿宋" w:hAnsi="仿宋" w:eastAsia="仿宋" w:cs="仿宋"/>
              <w:szCs w:val="20"/>
            </w:rPr>
            <w:fldChar w:fldCharType="separate"/>
          </w:r>
          <w:r>
            <w:rPr>
              <w:rFonts w:hint="eastAsia" w:ascii="仿宋" w:hAnsi="仿宋" w:eastAsia="仿宋" w:cs="仿宋"/>
              <w:bCs/>
              <w:spacing w:val="-5"/>
              <w:szCs w:val="24"/>
            </w:rPr>
            <w:t>19.</w:t>
          </w:r>
          <w:r>
            <w:rPr>
              <w:rFonts w:hint="eastAsia" w:ascii="仿宋" w:hAnsi="仿宋" w:eastAsia="仿宋" w:cs="仿宋"/>
              <w:bCs/>
              <w:spacing w:val="-23"/>
              <w:szCs w:val="24"/>
            </w:rPr>
            <w:t xml:space="preserve"> </w:t>
          </w:r>
          <w:r>
            <w:rPr>
              <w:rFonts w:hint="eastAsia" w:ascii="仿宋" w:hAnsi="仿宋" w:eastAsia="仿宋" w:cs="仿宋"/>
              <w:bCs/>
              <w:spacing w:val="-5"/>
              <w:szCs w:val="24"/>
            </w:rPr>
            <w:t>资格审查及组建评标委员会</w:t>
          </w:r>
          <w:r>
            <w:tab/>
          </w:r>
          <w:r>
            <w:fldChar w:fldCharType="begin"/>
          </w:r>
          <w:r>
            <w:instrText xml:space="preserve"> PAGEREF _Toc15095 \h </w:instrText>
          </w:r>
          <w:r>
            <w:fldChar w:fldCharType="separate"/>
          </w:r>
          <w:r>
            <w:t>12</w:t>
          </w:r>
          <w:r>
            <w:fldChar w:fldCharType="end"/>
          </w:r>
          <w:r>
            <w:rPr>
              <w:rFonts w:hint="eastAsia" w:ascii="仿宋" w:hAnsi="仿宋" w:eastAsia="仿宋" w:cs="仿宋"/>
              <w:szCs w:val="20"/>
            </w:rPr>
            <w:fldChar w:fldCharType="end"/>
          </w:r>
        </w:p>
        <w:p w14:paraId="3EDA18A3">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_Toc10273 </w:instrText>
          </w:r>
          <w:r>
            <w:rPr>
              <w:rFonts w:hint="eastAsia" w:ascii="仿宋" w:hAnsi="仿宋" w:eastAsia="仿宋" w:cs="仿宋"/>
              <w:szCs w:val="20"/>
            </w:rPr>
            <w:fldChar w:fldCharType="separate"/>
          </w:r>
          <w:r>
            <w:rPr>
              <w:rFonts w:hint="eastAsia" w:ascii="仿宋" w:hAnsi="仿宋" w:eastAsia="仿宋" w:cs="仿宋"/>
              <w:bCs/>
              <w:spacing w:val="-2"/>
              <w:szCs w:val="24"/>
            </w:rPr>
            <w:t>20.投标文件的符合性审查与澄清</w:t>
          </w:r>
          <w:r>
            <w:tab/>
          </w:r>
          <w:r>
            <w:fldChar w:fldCharType="begin"/>
          </w:r>
          <w:r>
            <w:instrText xml:space="preserve"> PAGEREF _Toc10273 \h </w:instrText>
          </w:r>
          <w:r>
            <w:fldChar w:fldCharType="separate"/>
          </w:r>
          <w:r>
            <w:t>14</w:t>
          </w:r>
          <w:r>
            <w:fldChar w:fldCharType="end"/>
          </w:r>
          <w:r>
            <w:rPr>
              <w:rFonts w:hint="eastAsia" w:ascii="仿宋" w:hAnsi="仿宋" w:eastAsia="仿宋" w:cs="仿宋"/>
              <w:szCs w:val="20"/>
            </w:rPr>
            <w:fldChar w:fldCharType="end"/>
          </w:r>
        </w:p>
        <w:p w14:paraId="18F54BD2">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_Toc9761 </w:instrText>
          </w:r>
          <w:r>
            <w:rPr>
              <w:rFonts w:hint="eastAsia" w:ascii="仿宋" w:hAnsi="仿宋" w:eastAsia="仿宋" w:cs="仿宋"/>
              <w:szCs w:val="20"/>
            </w:rPr>
            <w:fldChar w:fldCharType="separate"/>
          </w:r>
          <w:r>
            <w:rPr>
              <w:rFonts w:hint="eastAsia" w:ascii="仿宋" w:hAnsi="仿宋" w:eastAsia="仿宋" w:cs="仿宋"/>
              <w:bCs/>
              <w:spacing w:val="-2"/>
              <w:szCs w:val="24"/>
            </w:rPr>
            <w:t>21.投标偏离</w:t>
          </w:r>
          <w:r>
            <w:tab/>
          </w:r>
          <w:r>
            <w:fldChar w:fldCharType="begin"/>
          </w:r>
          <w:r>
            <w:instrText xml:space="preserve"> PAGEREF _Toc9761 \h </w:instrText>
          </w:r>
          <w:r>
            <w:fldChar w:fldCharType="separate"/>
          </w:r>
          <w:r>
            <w:t>15</w:t>
          </w:r>
          <w:r>
            <w:fldChar w:fldCharType="end"/>
          </w:r>
          <w:r>
            <w:rPr>
              <w:rFonts w:hint="eastAsia" w:ascii="仿宋" w:hAnsi="仿宋" w:eastAsia="仿宋" w:cs="仿宋"/>
              <w:szCs w:val="20"/>
            </w:rPr>
            <w:fldChar w:fldCharType="end"/>
          </w:r>
        </w:p>
        <w:p w14:paraId="4AD4998D">
          <w:pPr>
            <w:pStyle w:val="17"/>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_Toc23444 </w:instrText>
          </w:r>
          <w:r>
            <w:rPr>
              <w:rFonts w:hint="eastAsia" w:ascii="仿宋" w:hAnsi="仿宋" w:eastAsia="仿宋" w:cs="仿宋"/>
              <w:szCs w:val="20"/>
            </w:rPr>
            <w:fldChar w:fldCharType="separate"/>
          </w:r>
          <w:r>
            <w:rPr>
              <w:rFonts w:hint="eastAsia" w:ascii="仿宋" w:hAnsi="仿宋" w:eastAsia="仿宋" w:cs="仿宋"/>
              <w:spacing w:val="-2"/>
              <w:szCs w:val="24"/>
            </w:rPr>
            <w:t>23.3   根据《政府采购促进中小企业发展管理办法》（财库[2020]46号）、《关</w:t>
          </w:r>
          <w:r>
            <w:tab/>
          </w:r>
          <w:r>
            <w:fldChar w:fldCharType="begin"/>
          </w:r>
          <w:r>
            <w:instrText xml:space="preserve"> PAGEREF _Toc23444 \h </w:instrText>
          </w:r>
          <w:r>
            <w:fldChar w:fldCharType="separate"/>
          </w:r>
          <w:r>
            <w:t>17</w:t>
          </w:r>
          <w:r>
            <w:fldChar w:fldCharType="end"/>
          </w:r>
          <w:r>
            <w:rPr>
              <w:rFonts w:hint="eastAsia" w:ascii="仿宋" w:hAnsi="仿宋" w:eastAsia="仿宋" w:cs="仿宋"/>
              <w:szCs w:val="20"/>
            </w:rPr>
            <w:fldChar w:fldCharType="end"/>
          </w:r>
        </w:p>
        <w:p w14:paraId="13ACABA7">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_Toc27924 </w:instrText>
          </w:r>
          <w:r>
            <w:rPr>
              <w:rFonts w:hint="eastAsia" w:ascii="仿宋" w:hAnsi="仿宋" w:eastAsia="仿宋" w:cs="仿宋"/>
              <w:szCs w:val="20"/>
            </w:rPr>
            <w:fldChar w:fldCharType="separate"/>
          </w:r>
          <w:r>
            <w:rPr>
              <w:rFonts w:hint="eastAsia" w:ascii="仿宋" w:hAnsi="仿宋" w:eastAsia="仿宋" w:cs="仿宋"/>
              <w:bCs/>
              <w:spacing w:val="-3"/>
              <w:szCs w:val="24"/>
            </w:rPr>
            <w:t>24.废标</w:t>
          </w:r>
          <w:r>
            <w:tab/>
          </w:r>
          <w:r>
            <w:fldChar w:fldCharType="begin"/>
          </w:r>
          <w:r>
            <w:instrText xml:space="preserve"> PAGEREF _Toc27924 \h </w:instrText>
          </w:r>
          <w:r>
            <w:fldChar w:fldCharType="separate"/>
          </w:r>
          <w:r>
            <w:t>17</w:t>
          </w:r>
          <w:r>
            <w:fldChar w:fldCharType="end"/>
          </w:r>
          <w:r>
            <w:rPr>
              <w:rFonts w:hint="eastAsia" w:ascii="仿宋" w:hAnsi="仿宋" w:eastAsia="仿宋" w:cs="仿宋"/>
              <w:szCs w:val="20"/>
            </w:rPr>
            <w:fldChar w:fldCharType="end"/>
          </w:r>
        </w:p>
        <w:p w14:paraId="524ADA03">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_Toc8825 </w:instrText>
          </w:r>
          <w:r>
            <w:rPr>
              <w:rFonts w:hint="eastAsia" w:ascii="仿宋" w:hAnsi="仿宋" w:eastAsia="仿宋" w:cs="仿宋"/>
              <w:szCs w:val="20"/>
            </w:rPr>
            <w:fldChar w:fldCharType="separate"/>
          </w:r>
          <w:r>
            <w:rPr>
              <w:rFonts w:hint="eastAsia" w:ascii="仿宋" w:hAnsi="仿宋" w:eastAsia="仿宋" w:cs="仿宋"/>
              <w:bCs/>
              <w:spacing w:val="-2"/>
              <w:szCs w:val="24"/>
            </w:rPr>
            <w:t>25.保密原则</w:t>
          </w:r>
          <w:r>
            <w:tab/>
          </w:r>
          <w:r>
            <w:fldChar w:fldCharType="begin"/>
          </w:r>
          <w:r>
            <w:instrText xml:space="preserve"> PAGEREF _Toc8825 \h </w:instrText>
          </w:r>
          <w:r>
            <w:fldChar w:fldCharType="separate"/>
          </w:r>
          <w:r>
            <w:t>17</w:t>
          </w:r>
          <w:r>
            <w:fldChar w:fldCharType="end"/>
          </w:r>
          <w:r>
            <w:rPr>
              <w:rFonts w:hint="eastAsia" w:ascii="仿宋" w:hAnsi="仿宋" w:eastAsia="仿宋" w:cs="仿宋"/>
              <w:szCs w:val="20"/>
            </w:rPr>
            <w:fldChar w:fldCharType="end"/>
          </w:r>
        </w:p>
        <w:p w14:paraId="2C5FAD67">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_Toc1613 </w:instrText>
          </w:r>
          <w:r>
            <w:rPr>
              <w:rFonts w:hint="eastAsia" w:ascii="仿宋" w:hAnsi="仿宋" w:eastAsia="仿宋" w:cs="仿宋"/>
              <w:szCs w:val="20"/>
            </w:rPr>
            <w:fldChar w:fldCharType="separate"/>
          </w:r>
          <w:r>
            <w:rPr>
              <w:rFonts w:hint="eastAsia" w:ascii="仿宋" w:hAnsi="仿宋" w:eastAsia="仿宋" w:cs="仿宋"/>
              <w:bCs/>
              <w:spacing w:val="-9"/>
              <w:szCs w:val="24"/>
            </w:rPr>
            <w:t>六</w:t>
          </w:r>
          <w:r>
            <w:rPr>
              <w:rFonts w:hint="eastAsia" w:ascii="仿宋" w:hAnsi="仿宋" w:eastAsia="仿宋" w:cs="仿宋"/>
              <w:spacing w:val="5"/>
              <w:szCs w:val="24"/>
            </w:rPr>
            <w:t xml:space="preserve">   </w:t>
          </w:r>
          <w:r>
            <w:rPr>
              <w:rFonts w:hint="eastAsia" w:ascii="仿宋" w:hAnsi="仿宋" w:eastAsia="仿宋" w:cs="仿宋"/>
              <w:bCs/>
              <w:spacing w:val="-9"/>
              <w:szCs w:val="24"/>
            </w:rPr>
            <w:t>确定中标</w:t>
          </w:r>
          <w:r>
            <w:tab/>
          </w:r>
          <w:r>
            <w:fldChar w:fldCharType="begin"/>
          </w:r>
          <w:r>
            <w:instrText xml:space="preserve"> PAGEREF _Toc1613 \h </w:instrText>
          </w:r>
          <w:r>
            <w:fldChar w:fldCharType="separate"/>
          </w:r>
          <w:r>
            <w:t>18</w:t>
          </w:r>
          <w:r>
            <w:fldChar w:fldCharType="end"/>
          </w:r>
          <w:r>
            <w:rPr>
              <w:rFonts w:hint="eastAsia" w:ascii="仿宋" w:hAnsi="仿宋" w:eastAsia="仿宋" w:cs="仿宋"/>
              <w:szCs w:val="20"/>
            </w:rPr>
            <w:fldChar w:fldCharType="end"/>
          </w:r>
        </w:p>
        <w:p w14:paraId="70E55B69">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_Toc18875 </w:instrText>
          </w:r>
          <w:r>
            <w:rPr>
              <w:rFonts w:hint="eastAsia" w:ascii="仿宋" w:hAnsi="仿宋" w:eastAsia="仿宋" w:cs="仿宋"/>
              <w:szCs w:val="20"/>
            </w:rPr>
            <w:fldChar w:fldCharType="separate"/>
          </w:r>
          <w:r>
            <w:rPr>
              <w:rFonts w:hint="eastAsia" w:ascii="仿宋" w:hAnsi="仿宋" w:eastAsia="仿宋" w:cs="仿宋"/>
              <w:bCs/>
              <w:spacing w:val="-5"/>
              <w:szCs w:val="24"/>
            </w:rPr>
            <w:t>26.</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中标候选人的确定原则及标准</w:t>
          </w:r>
          <w:r>
            <w:tab/>
          </w:r>
          <w:r>
            <w:fldChar w:fldCharType="begin"/>
          </w:r>
          <w:r>
            <w:instrText xml:space="preserve"> PAGEREF _Toc18875 \h </w:instrText>
          </w:r>
          <w:r>
            <w:fldChar w:fldCharType="separate"/>
          </w:r>
          <w:r>
            <w:t>18</w:t>
          </w:r>
          <w:r>
            <w:fldChar w:fldCharType="end"/>
          </w:r>
          <w:r>
            <w:rPr>
              <w:rFonts w:hint="eastAsia" w:ascii="仿宋" w:hAnsi="仿宋" w:eastAsia="仿宋" w:cs="仿宋"/>
              <w:szCs w:val="20"/>
            </w:rPr>
            <w:fldChar w:fldCharType="end"/>
          </w:r>
        </w:p>
        <w:p w14:paraId="0A57EED5">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_Toc481 </w:instrText>
          </w:r>
          <w:r>
            <w:rPr>
              <w:rFonts w:hint="eastAsia" w:ascii="仿宋" w:hAnsi="仿宋" w:eastAsia="仿宋" w:cs="仿宋"/>
              <w:szCs w:val="20"/>
            </w:rPr>
            <w:fldChar w:fldCharType="separate"/>
          </w:r>
          <w:r>
            <w:rPr>
              <w:rFonts w:hint="eastAsia" w:ascii="仿宋" w:hAnsi="仿宋" w:eastAsia="仿宋" w:cs="仿宋"/>
              <w:bCs/>
              <w:spacing w:val="-2"/>
              <w:szCs w:val="24"/>
            </w:rPr>
            <w:t>27.确定中标候选人和中标人</w:t>
          </w:r>
          <w:r>
            <w:tab/>
          </w:r>
          <w:r>
            <w:fldChar w:fldCharType="begin"/>
          </w:r>
          <w:r>
            <w:instrText xml:space="preserve"> PAGEREF _Toc481 \h </w:instrText>
          </w:r>
          <w:r>
            <w:fldChar w:fldCharType="separate"/>
          </w:r>
          <w:r>
            <w:t>18</w:t>
          </w:r>
          <w:r>
            <w:fldChar w:fldCharType="end"/>
          </w:r>
          <w:r>
            <w:rPr>
              <w:rFonts w:hint="eastAsia" w:ascii="仿宋" w:hAnsi="仿宋" w:eastAsia="仿宋" w:cs="仿宋"/>
              <w:szCs w:val="20"/>
            </w:rPr>
            <w:fldChar w:fldCharType="end"/>
          </w:r>
        </w:p>
        <w:p w14:paraId="7C63515C">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_Toc9355 </w:instrText>
          </w:r>
          <w:r>
            <w:rPr>
              <w:rFonts w:hint="eastAsia" w:ascii="仿宋" w:hAnsi="仿宋" w:eastAsia="仿宋" w:cs="仿宋"/>
              <w:szCs w:val="20"/>
            </w:rPr>
            <w:fldChar w:fldCharType="separate"/>
          </w:r>
          <w:r>
            <w:rPr>
              <w:rFonts w:hint="eastAsia" w:ascii="仿宋" w:hAnsi="仿宋" w:eastAsia="仿宋" w:cs="仿宋"/>
              <w:bCs/>
              <w:spacing w:val="-2"/>
              <w:szCs w:val="24"/>
            </w:rPr>
            <w:t>28.采购任务取消</w:t>
          </w:r>
          <w:r>
            <w:tab/>
          </w:r>
          <w:r>
            <w:fldChar w:fldCharType="begin"/>
          </w:r>
          <w:r>
            <w:instrText xml:space="preserve"> PAGEREF _Toc9355 \h </w:instrText>
          </w:r>
          <w:r>
            <w:fldChar w:fldCharType="separate"/>
          </w:r>
          <w:r>
            <w:t>18</w:t>
          </w:r>
          <w:r>
            <w:fldChar w:fldCharType="end"/>
          </w:r>
          <w:r>
            <w:rPr>
              <w:rFonts w:hint="eastAsia" w:ascii="仿宋" w:hAnsi="仿宋" w:eastAsia="仿宋" w:cs="仿宋"/>
              <w:szCs w:val="20"/>
            </w:rPr>
            <w:fldChar w:fldCharType="end"/>
          </w:r>
        </w:p>
        <w:p w14:paraId="4F8088CE">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_Toc9196 </w:instrText>
          </w:r>
          <w:r>
            <w:rPr>
              <w:rFonts w:hint="eastAsia" w:ascii="仿宋" w:hAnsi="仿宋" w:eastAsia="仿宋" w:cs="仿宋"/>
              <w:szCs w:val="20"/>
            </w:rPr>
            <w:fldChar w:fldCharType="separate"/>
          </w:r>
          <w:r>
            <w:rPr>
              <w:rFonts w:hint="eastAsia" w:ascii="仿宋" w:hAnsi="仿宋" w:eastAsia="仿宋" w:cs="仿宋"/>
              <w:bCs/>
              <w:spacing w:val="-5"/>
              <w:szCs w:val="24"/>
            </w:rPr>
            <w:t>29.</w:t>
          </w:r>
          <w:r>
            <w:rPr>
              <w:rFonts w:hint="eastAsia" w:ascii="仿宋" w:hAnsi="仿宋" w:eastAsia="仿宋" w:cs="仿宋"/>
              <w:bCs/>
              <w:spacing w:val="-8"/>
              <w:szCs w:val="24"/>
            </w:rPr>
            <w:t xml:space="preserve"> </w:t>
          </w:r>
          <w:r>
            <w:rPr>
              <w:rFonts w:hint="eastAsia" w:ascii="仿宋" w:hAnsi="仿宋" w:eastAsia="仿宋" w:cs="仿宋"/>
              <w:bCs/>
              <w:spacing w:val="-5"/>
              <w:szCs w:val="24"/>
            </w:rPr>
            <w:t>中标通知书和招标结果通知书</w:t>
          </w:r>
          <w:r>
            <w:tab/>
          </w:r>
          <w:r>
            <w:fldChar w:fldCharType="begin"/>
          </w:r>
          <w:r>
            <w:instrText xml:space="preserve"> PAGEREF _Toc9196 \h </w:instrText>
          </w:r>
          <w:r>
            <w:fldChar w:fldCharType="separate"/>
          </w:r>
          <w:r>
            <w:t>18</w:t>
          </w:r>
          <w:r>
            <w:fldChar w:fldCharType="end"/>
          </w:r>
          <w:r>
            <w:rPr>
              <w:rFonts w:hint="eastAsia" w:ascii="仿宋" w:hAnsi="仿宋" w:eastAsia="仿宋" w:cs="仿宋"/>
              <w:szCs w:val="20"/>
            </w:rPr>
            <w:fldChar w:fldCharType="end"/>
          </w:r>
        </w:p>
        <w:p w14:paraId="71243C23">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_Toc21911 </w:instrText>
          </w:r>
          <w:r>
            <w:rPr>
              <w:rFonts w:hint="eastAsia" w:ascii="仿宋" w:hAnsi="仿宋" w:eastAsia="仿宋" w:cs="仿宋"/>
              <w:szCs w:val="20"/>
            </w:rPr>
            <w:fldChar w:fldCharType="separate"/>
          </w:r>
          <w:r>
            <w:rPr>
              <w:rFonts w:hint="eastAsia" w:ascii="仿宋" w:hAnsi="仿宋" w:eastAsia="仿宋" w:cs="仿宋"/>
              <w:bCs/>
              <w:spacing w:val="-2"/>
              <w:szCs w:val="24"/>
            </w:rPr>
            <w:t>30.签订合同</w:t>
          </w:r>
          <w:r>
            <w:tab/>
          </w:r>
          <w:r>
            <w:fldChar w:fldCharType="begin"/>
          </w:r>
          <w:r>
            <w:instrText xml:space="preserve"> PAGEREF _Toc21911 \h </w:instrText>
          </w:r>
          <w:r>
            <w:fldChar w:fldCharType="separate"/>
          </w:r>
          <w:r>
            <w:t>19</w:t>
          </w:r>
          <w:r>
            <w:fldChar w:fldCharType="end"/>
          </w:r>
          <w:r>
            <w:rPr>
              <w:rFonts w:hint="eastAsia" w:ascii="仿宋" w:hAnsi="仿宋" w:eastAsia="仿宋" w:cs="仿宋"/>
              <w:szCs w:val="20"/>
            </w:rPr>
            <w:fldChar w:fldCharType="end"/>
          </w:r>
        </w:p>
        <w:p w14:paraId="609E5E6E">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_Toc16222 </w:instrText>
          </w:r>
          <w:r>
            <w:rPr>
              <w:rFonts w:hint="eastAsia" w:ascii="仿宋" w:hAnsi="仿宋" w:eastAsia="仿宋" w:cs="仿宋"/>
              <w:szCs w:val="20"/>
            </w:rPr>
            <w:fldChar w:fldCharType="separate"/>
          </w:r>
          <w:r>
            <w:rPr>
              <w:rFonts w:hint="eastAsia" w:ascii="仿宋" w:hAnsi="仿宋" w:eastAsia="仿宋" w:cs="仿宋"/>
              <w:bCs/>
              <w:spacing w:val="-2"/>
              <w:szCs w:val="24"/>
            </w:rPr>
            <w:t>31.履约保证金</w:t>
          </w:r>
          <w:r>
            <w:tab/>
          </w:r>
          <w:r>
            <w:fldChar w:fldCharType="begin"/>
          </w:r>
          <w:r>
            <w:instrText xml:space="preserve"> PAGEREF _Toc16222 \h </w:instrText>
          </w:r>
          <w:r>
            <w:fldChar w:fldCharType="separate"/>
          </w:r>
          <w:r>
            <w:t>19</w:t>
          </w:r>
          <w:r>
            <w:fldChar w:fldCharType="end"/>
          </w:r>
          <w:r>
            <w:rPr>
              <w:rFonts w:hint="eastAsia" w:ascii="仿宋" w:hAnsi="仿宋" w:eastAsia="仿宋" w:cs="仿宋"/>
              <w:szCs w:val="20"/>
            </w:rPr>
            <w:fldChar w:fldCharType="end"/>
          </w:r>
        </w:p>
        <w:p w14:paraId="2D58A832">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_Toc6948 </w:instrText>
          </w:r>
          <w:r>
            <w:rPr>
              <w:rFonts w:hint="eastAsia" w:ascii="仿宋" w:hAnsi="仿宋" w:eastAsia="仿宋" w:cs="仿宋"/>
              <w:szCs w:val="20"/>
            </w:rPr>
            <w:fldChar w:fldCharType="separate"/>
          </w:r>
          <w:r>
            <w:rPr>
              <w:rFonts w:hint="eastAsia" w:ascii="仿宋" w:hAnsi="仿宋" w:eastAsia="仿宋" w:cs="仿宋"/>
              <w:bCs/>
              <w:spacing w:val="-8"/>
              <w:szCs w:val="24"/>
            </w:rPr>
            <w:t>32.</w:t>
          </w:r>
          <w:r>
            <w:rPr>
              <w:rFonts w:hint="eastAsia" w:ascii="仿宋" w:hAnsi="仿宋" w:eastAsia="仿宋" w:cs="仿宋"/>
              <w:bCs/>
              <w:spacing w:val="-9"/>
              <w:szCs w:val="24"/>
            </w:rPr>
            <w:t xml:space="preserve"> </w:t>
          </w:r>
          <w:r>
            <w:rPr>
              <w:rFonts w:hint="eastAsia" w:ascii="仿宋" w:hAnsi="仿宋" w:eastAsia="仿宋" w:cs="仿宋"/>
              <w:bCs/>
              <w:spacing w:val="-8"/>
              <w:szCs w:val="24"/>
            </w:rPr>
            <w:t>中标服务费</w:t>
          </w:r>
          <w:r>
            <w:tab/>
          </w:r>
          <w:r>
            <w:fldChar w:fldCharType="begin"/>
          </w:r>
          <w:r>
            <w:instrText xml:space="preserve"> PAGEREF _Toc6948 \h </w:instrText>
          </w:r>
          <w:r>
            <w:fldChar w:fldCharType="separate"/>
          </w:r>
          <w:r>
            <w:t>19</w:t>
          </w:r>
          <w:r>
            <w:fldChar w:fldCharType="end"/>
          </w:r>
          <w:r>
            <w:rPr>
              <w:rFonts w:hint="eastAsia" w:ascii="仿宋" w:hAnsi="仿宋" w:eastAsia="仿宋" w:cs="仿宋"/>
              <w:szCs w:val="20"/>
            </w:rPr>
            <w:fldChar w:fldCharType="end"/>
          </w:r>
        </w:p>
        <w:p w14:paraId="321009C1">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_Toc15406 </w:instrText>
          </w:r>
          <w:r>
            <w:rPr>
              <w:rFonts w:hint="eastAsia" w:ascii="仿宋" w:hAnsi="仿宋" w:eastAsia="仿宋" w:cs="仿宋"/>
              <w:szCs w:val="20"/>
            </w:rPr>
            <w:fldChar w:fldCharType="separate"/>
          </w:r>
          <w:r>
            <w:rPr>
              <w:rFonts w:hint="eastAsia" w:ascii="仿宋" w:hAnsi="仿宋" w:eastAsia="仿宋" w:cs="仿宋"/>
              <w:bCs w:val="0"/>
              <w:spacing w:val="-2"/>
              <w:szCs w:val="24"/>
            </w:rPr>
            <w:t>由</w:t>
          </w:r>
          <w:r>
            <w:rPr>
              <w:rFonts w:hint="eastAsia" w:ascii="仿宋" w:hAnsi="仿宋" w:eastAsia="仿宋" w:cs="仿宋"/>
              <w:bCs w:val="0"/>
              <w:spacing w:val="-2"/>
              <w:szCs w:val="24"/>
              <w:lang w:val="en-US" w:eastAsia="zh-CN"/>
            </w:rPr>
            <w:t>中标单位</w:t>
          </w:r>
          <w:r>
            <w:rPr>
              <w:rFonts w:hint="eastAsia" w:ascii="仿宋" w:hAnsi="仿宋" w:eastAsia="仿宋" w:cs="仿宋"/>
              <w:bCs w:val="0"/>
              <w:spacing w:val="-2"/>
              <w:szCs w:val="24"/>
            </w:rPr>
            <w:t>支付</w:t>
          </w:r>
          <w:r>
            <w:rPr>
              <w:rFonts w:hint="eastAsia" w:ascii="仿宋" w:hAnsi="仿宋" w:eastAsia="仿宋" w:cs="仿宋"/>
              <w:bCs w:val="0"/>
              <w:spacing w:val="-2"/>
              <w:szCs w:val="24"/>
              <w:lang w:eastAsia="zh-CN"/>
            </w:rPr>
            <w:t>，</w:t>
          </w:r>
          <w:r>
            <w:rPr>
              <w:rFonts w:hint="eastAsia" w:ascii="仿宋" w:hAnsi="仿宋" w:eastAsia="仿宋" w:cs="仿宋"/>
              <w:bCs w:val="0"/>
              <w:spacing w:val="-2"/>
              <w:szCs w:val="24"/>
              <w:lang w:val="en-US" w:eastAsia="zh-CN"/>
            </w:rPr>
            <w:t>收取</w:t>
          </w:r>
          <w:r>
            <w:rPr>
              <w:rFonts w:hint="eastAsia" w:ascii="仿宋" w:hAnsi="仿宋" w:eastAsia="仿宋" w:cs="仿宋"/>
              <w:bCs w:val="0"/>
              <w:spacing w:val="-2"/>
              <w:szCs w:val="24"/>
            </w:rPr>
            <w:t>委托代理服务费，</w:t>
          </w:r>
          <w:r>
            <w:rPr>
              <w:rFonts w:hint="eastAsia" w:ascii="仿宋" w:hAnsi="仿宋" w:eastAsia="仿宋" w:cs="仿宋"/>
              <w:bCs w:val="0"/>
              <w:spacing w:val="-2"/>
              <w:szCs w:val="24"/>
              <w:lang w:val="en-US" w:eastAsia="zh-CN"/>
            </w:rPr>
            <w:t>根据发改价格[2015]299号文件，经甲乙双方协商，签订政府采购项目委托代理协议书收取，具体收费如下：100万以下按 1.5%收取，100万-300万按1.3%收取，300万-800万按0.8%收取，500万-800万按0.7%收取，800万-1000万按0.4%收取，按实际中标金额累计差额收取。</w:t>
          </w:r>
          <w:r>
            <w:tab/>
          </w:r>
          <w:r>
            <w:fldChar w:fldCharType="begin"/>
          </w:r>
          <w:r>
            <w:instrText xml:space="preserve"> PAGEREF _Toc15406 \h </w:instrText>
          </w:r>
          <w:r>
            <w:fldChar w:fldCharType="separate"/>
          </w:r>
          <w:r>
            <w:t>19</w:t>
          </w:r>
          <w:r>
            <w:fldChar w:fldCharType="end"/>
          </w:r>
          <w:r>
            <w:rPr>
              <w:rFonts w:hint="eastAsia" w:ascii="仿宋" w:hAnsi="仿宋" w:eastAsia="仿宋" w:cs="仿宋"/>
              <w:szCs w:val="20"/>
            </w:rPr>
            <w:fldChar w:fldCharType="end"/>
          </w:r>
        </w:p>
        <w:p w14:paraId="4864FEFF">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_Toc31983 </w:instrText>
          </w:r>
          <w:r>
            <w:rPr>
              <w:rFonts w:hint="eastAsia" w:ascii="仿宋" w:hAnsi="仿宋" w:eastAsia="仿宋" w:cs="仿宋"/>
              <w:szCs w:val="20"/>
            </w:rPr>
            <w:fldChar w:fldCharType="separate"/>
          </w:r>
          <w:r>
            <w:rPr>
              <w:rFonts w:hint="eastAsia" w:ascii="仿宋" w:hAnsi="仿宋" w:eastAsia="仿宋" w:cs="仿宋"/>
              <w:bCs/>
              <w:spacing w:val="-2"/>
              <w:szCs w:val="24"/>
            </w:rPr>
            <w:t>33.政府采购信用担保</w:t>
          </w:r>
          <w:r>
            <w:tab/>
          </w:r>
          <w:r>
            <w:fldChar w:fldCharType="begin"/>
          </w:r>
          <w:r>
            <w:instrText xml:space="preserve"> PAGEREF _Toc31983 \h </w:instrText>
          </w:r>
          <w:r>
            <w:fldChar w:fldCharType="separate"/>
          </w:r>
          <w:r>
            <w:t>20</w:t>
          </w:r>
          <w:r>
            <w:fldChar w:fldCharType="end"/>
          </w:r>
          <w:r>
            <w:rPr>
              <w:rFonts w:hint="eastAsia" w:ascii="仿宋" w:hAnsi="仿宋" w:eastAsia="仿宋" w:cs="仿宋"/>
              <w:szCs w:val="20"/>
            </w:rPr>
            <w:fldChar w:fldCharType="end"/>
          </w:r>
        </w:p>
        <w:p w14:paraId="66945039">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_Toc19522 </w:instrText>
          </w:r>
          <w:r>
            <w:rPr>
              <w:rFonts w:hint="eastAsia" w:ascii="仿宋" w:hAnsi="仿宋" w:eastAsia="仿宋" w:cs="仿宋"/>
              <w:szCs w:val="20"/>
            </w:rPr>
            <w:fldChar w:fldCharType="separate"/>
          </w:r>
          <w:r>
            <w:rPr>
              <w:rFonts w:hint="eastAsia" w:ascii="仿宋" w:hAnsi="仿宋" w:eastAsia="仿宋" w:cs="仿宋"/>
              <w:bCs/>
              <w:spacing w:val="-2"/>
              <w:szCs w:val="24"/>
            </w:rPr>
            <w:t>34.廉洁自律规定</w:t>
          </w:r>
          <w:r>
            <w:tab/>
          </w:r>
          <w:r>
            <w:fldChar w:fldCharType="begin"/>
          </w:r>
          <w:r>
            <w:instrText xml:space="preserve"> PAGEREF _Toc19522 \h </w:instrText>
          </w:r>
          <w:r>
            <w:fldChar w:fldCharType="separate"/>
          </w:r>
          <w:r>
            <w:t>20</w:t>
          </w:r>
          <w:r>
            <w:fldChar w:fldCharType="end"/>
          </w:r>
          <w:r>
            <w:rPr>
              <w:rFonts w:hint="eastAsia" w:ascii="仿宋" w:hAnsi="仿宋" w:eastAsia="仿宋" w:cs="仿宋"/>
              <w:szCs w:val="20"/>
            </w:rPr>
            <w:fldChar w:fldCharType="end"/>
          </w:r>
        </w:p>
        <w:p w14:paraId="0CE8FC29">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_Toc29171 </w:instrText>
          </w:r>
          <w:r>
            <w:rPr>
              <w:rFonts w:hint="eastAsia" w:ascii="仿宋" w:hAnsi="仿宋" w:eastAsia="仿宋" w:cs="仿宋"/>
              <w:szCs w:val="20"/>
            </w:rPr>
            <w:fldChar w:fldCharType="separate"/>
          </w:r>
          <w:r>
            <w:rPr>
              <w:rFonts w:hint="eastAsia" w:ascii="仿宋" w:hAnsi="仿宋" w:eastAsia="仿宋" w:cs="仿宋"/>
              <w:bCs/>
              <w:spacing w:val="-2"/>
              <w:szCs w:val="24"/>
            </w:rPr>
            <w:t>35.人员回避</w:t>
          </w:r>
          <w:r>
            <w:tab/>
          </w:r>
          <w:r>
            <w:fldChar w:fldCharType="begin"/>
          </w:r>
          <w:r>
            <w:instrText xml:space="preserve"> PAGEREF _Toc29171 \h </w:instrText>
          </w:r>
          <w:r>
            <w:fldChar w:fldCharType="separate"/>
          </w:r>
          <w:r>
            <w:t>20</w:t>
          </w:r>
          <w:r>
            <w:fldChar w:fldCharType="end"/>
          </w:r>
          <w:r>
            <w:rPr>
              <w:rFonts w:hint="eastAsia" w:ascii="仿宋" w:hAnsi="仿宋" w:eastAsia="仿宋" w:cs="仿宋"/>
              <w:szCs w:val="20"/>
            </w:rPr>
            <w:fldChar w:fldCharType="end"/>
          </w:r>
        </w:p>
        <w:p w14:paraId="6BC92ED8">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_Toc11412 </w:instrText>
          </w:r>
          <w:r>
            <w:rPr>
              <w:rFonts w:hint="eastAsia" w:ascii="仿宋" w:hAnsi="仿宋" w:eastAsia="仿宋" w:cs="仿宋"/>
              <w:szCs w:val="20"/>
            </w:rPr>
            <w:fldChar w:fldCharType="separate"/>
          </w:r>
          <w:r>
            <w:rPr>
              <w:rFonts w:hint="eastAsia" w:ascii="仿宋" w:hAnsi="仿宋" w:eastAsia="仿宋" w:cs="仿宋"/>
              <w:bCs/>
              <w:spacing w:val="-2"/>
              <w:szCs w:val="24"/>
            </w:rPr>
            <w:t>36.质疑与接收</w:t>
          </w:r>
          <w:r>
            <w:tab/>
          </w:r>
          <w:r>
            <w:fldChar w:fldCharType="begin"/>
          </w:r>
          <w:r>
            <w:instrText xml:space="preserve"> PAGEREF _Toc11412 \h </w:instrText>
          </w:r>
          <w:r>
            <w:fldChar w:fldCharType="separate"/>
          </w:r>
          <w:r>
            <w:t>20</w:t>
          </w:r>
          <w:r>
            <w:fldChar w:fldCharType="end"/>
          </w:r>
          <w:r>
            <w:rPr>
              <w:rFonts w:hint="eastAsia" w:ascii="仿宋" w:hAnsi="仿宋" w:eastAsia="仿宋" w:cs="仿宋"/>
              <w:szCs w:val="20"/>
            </w:rPr>
            <w:fldChar w:fldCharType="end"/>
          </w:r>
        </w:p>
        <w:p w14:paraId="04C27D56">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_Toc1418 </w:instrText>
          </w:r>
          <w:r>
            <w:rPr>
              <w:rFonts w:hint="eastAsia" w:ascii="仿宋" w:hAnsi="仿宋" w:eastAsia="仿宋" w:cs="仿宋"/>
              <w:szCs w:val="20"/>
            </w:rPr>
            <w:fldChar w:fldCharType="separate"/>
          </w:r>
          <w:r>
            <w:rPr>
              <w:rFonts w:hint="eastAsia" w:ascii="仿宋" w:hAnsi="仿宋" w:eastAsia="仿宋" w:cs="仿宋"/>
              <w:spacing w:val="-8"/>
              <w:szCs w:val="22"/>
            </w:rPr>
            <w:t>公章：</w:t>
          </w:r>
          <w:r>
            <w:tab/>
          </w:r>
          <w:r>
            <w:fldChar w:fldCharType="begin"/>
          </w:r>
          <w:r>
            <w:instrText xml:space="preserve"> PAGEREF _Toc1418 \h </w:instrText>
          </w:r>
          <w:r>
            <w:fldChar w:fldCharType="separate"/>
          </w:r>
          <w:r>
            <w:t>28</w:t>
          </w:r>
          <w:r>
            <w:fldChar w:fldCharType="end"/>
          </w:r>
          <w:r>
            <w:rPr>
              <w:rFonts w:hint="eastAsia" w:ascii="仿宋" w:hAnsi="仿宋" w:eastAsia="仿宋" w:cs="仿宋"/>
              <w:szCs w:val="20"/>
            </w:rPr>
            <w:fldChar w:fldCharType="end"/>
          </w:r>
        </w:p>
        <w:p w14:paraId="79A9A256">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_Toc31819 </w:instrText>
          </w:r>
          <w:r>
            <w:rPr>
              <w:rFonts w:hint="eastAsia" w:ascii="仿宋" w:hAnsi="仿宋" w:eastAsia="仿宋" w:cs="仿宋"/>
              <w:szCs w:val="20"/>
            </w:rPr>
            <w:fldChar w:fldCharType="separate"/>
          </w:r>
          <w:r>
            <w:rPr>
              <w:rFonts w:hint="eastAsia" w:ascii="仿宋" w:hAnsi="仿宋" w:eastAsia="仿宋" w:cs="仿宋"/>
              <w:bCs/>
              <w:spacing w:val="-4"/>
              <w:szCs w:val="30"/>
            </w:rPr>
            <w:t>（采用政府采购信用担保形式时使用）</w:t>
          </w:r>
          <w:r>
            <w:tab/>
          </w:r>
          <w:r>
            <w:fldChar w:fldCharType="begin"/>
          </w:r>
          <w:r>
            <w:instrText xml:space="preserve"> PAGEREF _Toc31819 \h </w:instrText>
          </w:r>
          <w:r>
            <w:fldChar w:fldCharType="separate"/>
          </w:r>
          <w:r>
            <w:t>29</w:t>
          </w:r>
          <w:r>
            <w:fldChar w:fldCharType="end"/>
          </w:r>
          <w:r>
            <w:rPr>
              <w:rFonts w:hint="eastAsia" w:ascii="仿宋" w:hAnsi="仿宋" w:eastAsia="仿宋" w:cs="仿宋"/>
              <w:szCs w:val="20"/>
            </w:rPr>
            <w:fldChar w:fldCharType="end"/>
          </w:r>
        </w:p>
        <w:p w14:paraId="5E5B1DB2">
          <w:pPr>
            <w:pStyle w:val="17"/>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_Toc32397 </w:instrText>
          </w:r>
          <w:r>
            <w:rPr>
              <w:rFonts w:hint="eastAsia" w:ascii="仿宋" w:hAnsi="仿宋" w:eastAsia="仿宋" w:cs="仿宋"/>
              <w:szCs w:val="20"/>
            </w:rPr>
            <w:fldChar w:fldCharType="separate"/>
          </w:r>
          <w:r>
            <w:rPr>
              <w:rFonts w:hint="eastAsia" w:ascii="仿宋" w:hAnsi="仿宋" w:eastAsia="仿宋" w:cs="仿宋"/>
              <w:bCs/>
              <w:szCs w:val="31"/>
            </w:rPr>
            <w:t>第2章</w:t>
          </w:r>
          <w:r>
            <w:rPr>
              <w:rFonts w:hint="eastAsia" w:ascii="仿宋" w:hAnsi="仿宋" w:eastAsia="仿宋" w:cs="仿宋"/>
              <w:spacing w:val="19"/>
              <w:szCs w:val="31"/>
            </w:rPr>
            <w:t xml:space="preserve">  </w:t>
          </w:r>
          <w:r>
            <w:rPr>
              <w:rFonts w:hint="eastAsia" w:ascii="仿宋" w:hAnsi="仿宋" w:eastAsia="仿宋" w:cs="仿宋"/>
              <w:bCs/>
              <w:szCs w:val="31"/>
            </w:rPr>
            <w:t>投标文件格式</w:t>
          </w:r>
          <w:r>
            <w:tab/>
          </w:r>
          <w:r>
            <w:fldChar w:fldCharType="begin"/>
          </w:r>
          <w:r>
            <w:instrText xml:space="preserve"> PAGEREF _Toc32397 \h </w:instrText>
          </w:r>
          <w:r>
            <w:fldChar w:fldCharType="separate"/>
          </w:r>
          <w:r>
            <w:t>31</w:t>
          </w:r>
          <w:r>
            <w:fldChar w:fldCharType="end"/>
          </w:r>
          <w:r>
            <w:rPr>
              <w:rFonts w:hint="eastAsia" w:ascii="仿宋" w:hAnsi="仿宋" w:eastAsia="仿宋" w:cs="仿宋"/>
              <w:szCs w:val="20"/>
            </w:rPr>
            <w:fldChar w:fldCharType="end"/>
          </w:r>
        </w:p>
        <w:p w14:paraId="71B09A1C">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_Toc24655 </w:instrText>
          </w:r>
          <w:r>
            <w:rPr>
              <w:rFonts w:hint="eastAsia" w:ascii="仿宋" w:hAnsi="仿宋" w:eastAsia="仿宋" w:cs="仿宋"/>
              <w:szCs w:val="20"/>
            </w:rPr>
            <w:fldChar w:fldCharType="separate"/>
          </w:r>
          <w:r>
            <w:rPr>
              <w:rFonts w:hint="eastAsia" w:ascii="仿宋" w:hAnsi="仿宋" w:eastAsia="仿宋" w:cs="仿宋"/>
              <w:bCs/>
              <w:spacing w:val="-4"/>
              <w:szCs w:val="24"/>
            </w:rPr>
            <w:t>第一部分</w:t>
          </w:r>
          <w:r>
            <w:rPr>
              <w:rFonts w:hint="eastAsia" w:ascii="仿宋" w:hAnsi="仿宋" w:eastAsia="仿宋" w:cs="仿宋"/>
              <w:spacing w:val="-4"/>
              <w:szCs w:val="24"/>
            </w:rPr>
            <w:t xml:space="preserve"> </w:t>
          </w:r>
          <w:r>
            <w:rPr>
              <w:rFonts w:hint="eastAsia" w:ascii="仿宋" w:hAnsi="仿宋" w:eastAsia="仿宋" w:cs="仿宋"/>
              <w:bCs/>
              <w:spacing w:val="-4"/>
              <w:szCs w:val="24"/>
            </w:rPr>
            <w:t>开标一览表及资格证明文件</w:t>
          </w:r>
          <w:r>
            <w:tab/>
          </w:r>
          <w:r>
            <w:fldChar w:fldCharType="begin"/>
          </w:r>
          <w:r>
            <w:instrText xml:space="preserve"> PAGEREF _Toc24655 \h </w:instrText>
          </w:r>
          <w:r>
            <w:fldChar w:fldCharType="separate"/>
          </w:r>
          <w:r>
            <w:t>31</w:t>
          </w:r>
          <w:r>
            <w:fldChar w:fldCharType="end"/>
          </w:r>
          <w:r>
            <w:rPr>
              <w:rFonts w:hint="eastAsia" w:ascii="仿宋" w:hAnsi="仿宋" w:eastAsia="仿宋" w:cs="仿宋"/>
              <w:szCs w:val="20"/>
            </w:rPr>
            <w:fldChar w:fldCharType="end"/>
          </w:r>
        </w:p>
        <w:p w14:paraId="4BCBF0B7">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_Toc14034 </w:instrText>
          </w:r>
          <w:r>
            <w:rPr>
              <w:rFonts w:hint="eastAsia" w:ascii="仿宋" w:hAnsi="仿宋" w:eastAsia="仿宋" w:cs="仿宋"/>
              <w:szCs w:val="20"/>
            </w:rPr>
            <w:fldChar w:fldCharType="separate"/>
          </w:r>
          <w:r>
            <w:rPr>
              <w:rFonts w:hint="eastAsia" w:ascii="仿宋" w:hAnsi="仿宋" w:eastAsia="仿宋" w:cs="仿宋"/>
              <w:bCs/>
              <w:spacing w:val="-3"/>
            </w:rPr>
            <w:t>5</w:t>
          </w:r>
          <w:r>
            <w:rPr>
              <w:rFonts w:hint="eastAsia" w:ascii="仿宋" w:hAnsi="仿宋" w:eastAsia="仿宋" w:cs="仿宋"/>
              <w:spacing w:val="-3"/>
            </w:rPr>
            <w:t xml:space="preserve">   </w:t>
          </w:r>
          <w:r>
            <w:rPr>
              <w:rFonts w:hint="eastAsia" w:ascii="仿宋" w:hAnsi="仿宋" w:eastAsia="仿宋" w:cs="仿宋"/>
              <w:bCs/>
              <w:spacing w:val="-3"/>
            </w:rPr>
            <w:t>商务条款偏离表</w:t>
          </w:r>
          <w:r>
            <w:rPr>
              <w:rFonts w:hint="eastAsia" w:ascii="仿宋" w:hAnsi="仿宋" w:eastAsia="仿宋" w:cs="仿宋"/>
              <w:bCs/>
              <w:spacing w:val="-4"/>
              <w:szCs w:val="24"/>
            </w:rPr>
            <w:t>（</w:t>
          </w:r>
          <w:r>
            <w:rPr>
              <w:rFonts w:hint="eastAsia" w:ascii="仿宋" w:hAnsi="仿宋" w:eastAsia="仿宋" w:cs="仿宋"/>
              <w:bCs/>
              <w:spacing w:val="-4"/>
              <w:szCs w:val="24"/>
              <w:lang w:val="en-US" w:eastAsia="zh-CN"/>
            </w:rPr>
            <w:t>标项一、二、三</w:t>
          </w:r>
          <w:r>
            <w:rPr>
              <w:rFonts w:hint="eastAsia" w:ascii="仿宋" w:hAnsi="仿宋" w:eastAsia="仿宋" w:cs="仿宋"/>
              <w:bCs/>
              <w:spacing w:val="-4"/>
              <w:szCs w:val="24"/>
            </w:rPr>
            <w:t>）</w:t>
          </w:r>
          <w:r>
            <w:tab/>
          </w:r>
          <w:r>
            <w:fldChar w:fldCharType="begin"/>
          </w:r>
          <w:r>
            <w:instrText xml:space="preserve"> PAGEREF _Toc14034 \h </w:instrText>
          </w:r>
          <w:r>
            <w:fldChar w:fldCharType="separate"/>
          </w:r>
          <w:r>
            <w:t>43</w:t>
          </w:r>
          <w:r>
            <w:fldChar w:fldCharType="end"/>
          </w:r>
          <w:r>
            <w:rPr>
              <w:rFonts w:hint="eastAsia" w:ascii="仿宋" w:hAnsi="仿宋" w:eastAsia="仿宋" w:cs="仿宋"/>
              <w:szCs w:val="20"/>
            </w:rPr>
            <w:fldChar w:fldCharType="end"/>
          </w:r>
        </w:p>
        <w:p w14:paraId="7211F8F1">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_Toc7347 </w:instrText>
          </w:r>
          <w:r>
            <w:rPr>
              <w:rFonts w:hint="eastAsia" w:ascii="仿宋" w:hAnsi="仿宋" w:eastAsia="仿宋" w:cs="仿宋"/>
              <w:szCs w:val="20"/>
            </w:rPr>
            <w:fldChar w:fldCharType="separate"/>
          </w:r>
          <w:r>
            <w:rPr>
              <w:rFonts w:hint="eastAsia" w:ascii="仿宋" w:hAnsi="仿宋" w:eastAsia="仿宋" w:cs="仿宋"/>
              <w:bCs/>
              <w:szCs w:val="24"/>
            </w:rPr>
            <w:t>6-1   投标人企业（单位）类型声明函</w:t>
          </w:r>
          <w:r>
            <w:tab/>
          </w:r>
          <w:r>
            <w:fldChar w:fldCharType="begin"/>
          </w:r>
          <w:r>
            <w:instrText xml:space="preserve"> PAGEREF _Toc7347 \h </w:instrText>
          </w:r>
          <w:r>
            <w:fldChar w:fldCharType="separate"/>
          </w:r>
          <w:r>
            <w:t>44</w:t>
          </w:r>
          <w:r>
            <w:fldChar w:fldCharType="end"/>
          </w:r>
          <w:r>
            <w:rPr>
              <w:rFonts w:hint="eastAsia" w:ascii="仿宋" w:hAnsi="仿宋" w:eastAsia="仿宋" w:cs="仿宋"/>
              <w:szCs w:val="20"/>
            </w:rPr>
            <w:fldChar w:fldCharType="end"/>
          </w:r>
        </w:p>
        <w:p w14:paraId="7B3B14AF">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_Toc29570 </w:instrText>
          </w:r>
          <w:r>
            <w:rPr>
              <w:rFonts w:hint="eastAsia" w:ascii="仿宋" w:hAnsi="仿宋" w:eastAsia="仿宋" w:cs="仿宋"/>
              <w:szCs w:val="20"/>
            </w:rPr>
            <w:fldChar w:fldCharType="separate"/>
          </w:r>
          <w:r>
            <w:rPr>
              <w:rFonts w:hint="eastAsia" w:ascii="仿宋" w:hAnsi="仿宋" w:eastAsia="仿宋" w:cs="仿宋"/>
              <w:bCs/>
              <w:spacing w:val="-1"/>
              <w:szCs w:val="24"/>
            </w:rPr>
            <w:t>6-</w:t>
          </w:r>
          <w:r>
            <w:rPr>
              <w:rFonts w:hint="eastAsia" w:ascii="仿宋" w:hAnsi="仿宋" w:eastAsia="仿宋" w:cs="仿宋"/>
              <w:bCs/>
              <w:spacing w:val="-1"/>
              <w:szCs w:val="24"/>
              <w:lang w:val="en-US" w:eastAsia="zh-CN"/>
            </w:rPr>
            <w:t>2</w:t>
          </w:r>
          <w:r>
            <w:rPr>
              <w:rFonts w:hint="eastAsia" w:ascii="仿宋" w:hAnsi="仿宋" w:eastAsia="仿宋" w:cs="仿宋"/>
              <w:bCs/>
              <w:spacing w:val="-1"/>
              <w:szCs w:val="24"/>
            </w:rPr>
            <w:t xml:space="preserve">     残疾人福利性单位声明函（本项目不适用）</w:t>
          </w:r>
          <w:r>
            <w:tab/>
          </w:r>
          <w:r>
            <w:fldChar w:fldCharType="begin"/>
          </w:r>
          <w:r>
            <w:instrText xml:space="preserve"> PAGEREF _Toc29570 \h </w:instrText>
          </w:r>
          <w:r>
            <w:fldChar w:fldCharType="separate"/>
          </w:r>
          <w:r>
            <w:t>45</w:t>
          </w:r>
          <w:r>
            <w:fldChar w:fldCharType="end"/>
          </w:r>
          <w:r>
            <w:rPr>
              <w:rFonts w:hint="eastAsia" w:ascii="仿宋" w:hAnsi="仿宋" w:eastAsia="仿宋" w:cs="仿宋"/>
              <w:szCs w:val="20"/>
            </w:rPr>
            <w:fldChar w:fldCharType="end"/>
          </w:r>
        </w:p>
        <w:p w14:paraId="202F5019">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_Toc18347 </w:instrText>
          </w:r>
          <w:r>
            <w:rPr>
              <w:rFonts w:hint="eastAsia" w:ascii="仿宋" w:hAnsi="仿宋" w:eastAsia="仿宋" w:cs="仿宋"/>
              <w:szCs w:val="20"/>
            </w:rPr>
            <w:fldChar w:fldCharType="separate"/>
          </w:r>
          <w:r>
            <w:rPr>
              <w:rFonts w:hint="eastAsia" w:ascii="仿宋" w:hAnsi="仿宋" w:eastAsia="仿宋" w:cs="仿宋"/>
              <w:bCs/>
              <w:spacing w:val="-1"/>
              <w:szCs w:val="24"/>
            </w:rPr>
            <w:t>7     投标人关联单位的说明</w:t>
          </w:r>
          <w:r>
            <w:tab/>
          </w:r>
          <w:r>
            <w:fldChar w:fldCharType="begin"/>
          </w:r>
          <w:r>
            <w:instrText xml:space="preserve"> PAGEREF _Toc18347 \h </w:instrText>
          </w:r>
          <w:r>
            <w:fldChar w:fldCharType="separate"/>
          </w:r>
          <w:r>
            <w:t>47</w:t>
          </w:r>
          <w:r>
            <w:fldChar w:fldCharType="end"/>
          </w:r>
          <w:r>
            <w:rPr>
              <w:rFonts w:hint="eastAsia" w:ascii="仿宋" w:hAnsi="仿宋" w:eastAsia="仿宋" w:cs="仿宋"/>
              <w:szCs w:val="20"/>
            </w:rPr>
            <w:fldChar w:fldCharType="end"/>
          </w:r>
        </w:p>
        <w:p w14:paraId="70CBD0F7">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_Toc11170 </w:instrText>
          </w:r>
          <w:r>
            <w:rPr>
              <w:rFonts w:hint="eastAsia" w:ascii="仿宋" w:hAnsi="仿宋" w:eastAsia="仿宋" w:cs="仿宋"/>
              <w:szCs w:val="20"/>
            </w:rPr>
            <w:fldChar w:fldCharType="separate"/>
          </w:r>
          <w:r>
            <w:rPr>
              <w:rFonts w:hint="eastAsia" w:ascii="仿宋" w:hAnsi="仿宋" w:eastAsia="仿宋" w:cs="仿宋"/>
              <w:bCs/>
              <w:spacing w:val="-1"/>
              <w:szCs w:val="24"/>
            </w:rPr>
            <w:t>8</w:t>
          </w:r>
          <w:r>
            <w:rPr>
              <w:rFonts w:hint="eastAsia" w:ascii="仿宋" w:hAnsi="仿宋" w:eastAsia="仿宋" w:cs="仿宋"/>
              <w:bCs/>
              <w:spacing w:val="56"/>
              <w:w w:val="101"/>
              <w:szCs w:val="24"/>
            </w:rPr>
            <w:t xml:space="preserve"> </w:t>
          </w:r>
          <w:r>
            <w:rPr>
              <w:rFonts w:hint="eastAsia" w:ascii="仿宋" w:hAnsi="仿宋" w:eastAsia="仿宋" w:cs="仿宋"/>
              <w:bCs/>
              <w:spacing w:val="-1"/>
              <w:szCs w:val="24"/>
            </w:rPr>
            <w:t>投标人可提供有利于投标的其他资格证明材料</w:t>
          </w:r>
          <w:r>
            <w:tab/>
          </w:r>
          <w:r>
            <w:fldChar w:fldCharType="begin"/>
          </w:r>
          <w:r>
            <w:instrText xml:space="preserve"> PAGEREF _Toc11170 \h </w:instrText>
          </w:r>
          <w:r>
            <w:fldChar w:fldCharType="separate"/>
          </w:r>
          <w:r>
            <w:t>47</w:t>
          </w:r>
          <w:r>
            <w:fldChar w:fldCharType="end"/>
          </w:r>
          <w:r>
            <w:rPr>
              <w:rFonts w:hint="eastAsia" w:ascii="仿宋" w:hAnsi="仿宋" w:eastAsia="仿宋" w:cs="仿宋"/>
              <w:szCs w:val="20"/>
            </w:rPr>
            <w:fldChar w:fldCharType="end"/>
          </w:r>
        </w:p>
        <w:p w14:paraId="6F978DED">
          <w:pPr>
            <w:pStyle w:val="17"/>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_Toc24536 </w:instrText>
          </w:r>
          <w:r>
            <w:rPr>
              <w:rFonts w:hint="eastAsia" w:ascii="仿宋" w:hAnsi="仿宋" w:eastAsia="仿宋" w:cs="仿宋"/>
              <w:szCs w:val="20"/>
            </w:rPr>
            <w:fldChar w:fldCharType="separate"/>
          </w:r>
          <w:r>
            <w:rPr>
              <w:rFonts w:hint="eastAsia" w:ascii="仿宋" w:hAnsi="仿宋" w:eastAsia="仿宋" w:cs="仿宋"/>
              <w:bCs/>
              <w:kern w:val="2"/>
              <w:szCs w:val="24"/>
              <w:lang w:val="en-US" w:eastAsia="zh-CN" w:bidi="ar-SA"/>
            </w:rPr>
            <w:t>四、联系方式</w:t>
          </w:r>
          <w:r>
            <w:tab/>
          </w:r>
          <w:r>
            <w:fldChar w:fldCharType="begin"/>
          </w:r>
          <w:r>
            <w:instrText xml:space="preserve"> PAGEREF _Toc24536 \h </w:instrText>
          </w:r>
          <w:r>
            <w:fldChar w:fldCharType="separate"/>
          </w:r>
          <w:r>
            <w:t>51</w:t>
          </w:r>
          <w:r>
            <w:fldChar w:fldCharType="end"/>
          </w:r>
          <w:r>
            <w:rPr>
              <w:rFonts w:hint="eastAsia" w:ascii="仿宋" w:hAnsi="仿宋" w:eastAsia="仿宋" w:cs="仿宋"/>
              <w:szCs w:val="20"/>
            </w:rPr>
            <w:fldChar w:fldCharType="end"/>
          </w:r>
        </w:p>
        <w:p w14:paraId="62F74851">
          <w:pPr>
            <w:pStyle w:val="17"/>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_Toc24213 </w:instrText>
          </w:r>
          <w:r>
            <w:rPr>
              <w:rFonts w:hint="eastAsia" w:ascii="仿宋" w:hAnsi="仿宋" w:eastAsia="仿宋" w:cs="仿宋"/>
              <w:szCs w:val="20"/>
            </w:rPr>
            <w:fldChar w:fldCharType="separate"/>
          </w:r>
          <w:r>
            <w:rPr>
              <w:rFonts w:hint="eastAsia" w:ascii="仿宋" w:hAnsi="仿宋" w:eastAsia="仿宋" w:cs="仿宋"/>
              <w:bCs/>
              <w:kern w:val="2"/>
              <w:szCs w:val="24"/>
              <w:lang w:val="en-US" w:eastAsia="zh-CN" w:bidi="ar-SA"/>
            </w:rPr>
            <w:t>五、其他事宜</w:t>
          </w:r>
          <w:r>
            <w:tab/>
          </w:r>
          <w:r>
            <w:fldChar w:fldCharType="begin"/>
          </w:r>
          <w:r>
            <w:instrText xml:space="preserve"> PAGEREF _Toc24213 \h </w:instrText>
          </w:r>
          <w:r>
            <w:fldChar w:fldCharType="separate"/>
          </w:r>
          <w:r>
            <w:t>51</w:t>
          </w:r>
          <w:r>
            <w:fldChar w:fldCharType="end"/>
          </w:r>
          <w:r>
            <w:rPr>
              <w:rFonts w:hint="eastAsia" w:ascii="仿宋" w:hAnsi="仿宋" w:eastAsia="仿宋" w:cs="仿宋"/>
              <w:szCs w:val="20"/>
            </w:rPr>
            <w:fldChar w:fldCharType="end"/>
          </w:r>
        </w:p>
        <w:p w14:paraId="6C365665">
          <w:pPr>
            <w:pStyle w:val="17"/>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_Toc18954 </w:instrText>
          </w:r>
          <w:r>
            <w:rPr>
              <w:rFonts w:hint="eastAsia" w:ascii="仿宋" w:hAnsi="仿宋" w:eastAsia="仿宋" w:cs="仿宋"/>
              <w:szCs w:val="20"/>
            </w:rPr>
            <w:fldChar w:fldCharType="separate"/>
          </w:r>
          <w:r>
            <w:rPr>
              <w:rFonts w:hint="eastAsia" w:ascii="仿宋" w:hAnsi="仿宋" w:eastAsia="仿宋" w:cs="仿宋"/>
              <w:szCs w:val="44"/>
              <w:lang w:val="zh-CN"/>
            </w:rPr>
            <w:t>商务要求</w:t>
          </w:r>
          <w:r>
            <w:tab/>
          </w:r>
          <w:r>
            <w:fldChar w:fldCharType="begin"/>
          </w:r>
          <w:r>
            <w:instrText xml:space="preserve"> PAGEREF _Toc18954 \h </w:instrText>
          </w:r>
          <w:r>
            <w:fldChar w:fldCharType="separate"/>
          </w:r>
          <w:r>
            <w:t>78</w:t>
          </w:r>
          <w:r>
            <w:fldChar w:fldCharType="end"/>
          </w:r>
          <w:r>
            <w:rPr>
              <w:rFonts w:hint="eastAsia" w:ascii="仿宋" w:hAnsi="仿宋" w:eastAsia="仿宋" w:cs="仿宋"/>
              <w:szCs w:val="20"/>
            </w:rPr>
            <w:fldChar w:fldCharType="end"/>
          </w:r>
        </w:p>
        <w:p w14:paraId="7A410536">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_Toc32222 </w:instrText>
          </w:r>
          <w:r>
            <w:rPr>
              <w:rFonts w:hint="eastAsia" w:ascii="仿宋" w:hAnsi="仿宋" w:eastAsia="仿宋" w:cs="仿宋"/>
              <w:szCs w:val="20"/>
            </w:rPr>
            <w:fldChar w:fldCharType="separate"/>
          </w:r>
          <w:r>
            <w:rPr>
              <w:rFonts w:hint="eastAsia" w:ascii="仿宋" w:hAnsi="仿宋" w:eastAsia="仿宋" w:cs="仿宋"/>
              <w:bCs/>
              <w:spacing w:val="-4"/>
              <w:szCs w:val="28"/>
            </w:rPr>
            <w:t>初步评审—符合性审查表</w:t>
          </w:r>
          <w:r>
            <w:tab/>
          </w:r>
          <w:r>
            <w:fldChar w:fldCharType="begin"/>
          </w:r>
          <w:r>
            <w:instrText xml:space="preserve"> PAGEREF _Toc32222 \h </w:instrText>
          </w:r>
          <w:r>
            <w:fldChar w:fldCharType="separate"/>
          </w:r>
          <w:r>
            <w:t>80</w:t>
          </w:r>
          <w:r>
            <w:fldChar w:fldCharType="end"/>
          </w:r>
          <w:r>
            <w:rPr>
              <w:rFonts w:hint="eastAsia" w:ascii="仿宋" w:hAnsi="仿宋" w:eastAsia="仿宋" w:cs="仿宋"/>
              <w:szCs w:val="20"/>
            </w:rPr>
            <w:fldChar w:fldCharType="end"/>
          </w:r>
        </w:p>
        <w:p w14:paraId="7CFDD34D">
          <w:pPr>
            <w:pStyle w:val="17"/>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_Toc5640 </w:instrText>
          </w:r>
          <w:r>
            <w:rPr>
              <w:rFonts w:hint="eastAsia" w:ascii="仿宋" w:hAnsi="仿宋" w:eastAsia="仿宋" w:cs="仿宋"/>
              <w:szCs w:val="20"/>
            </w:rPr>
            <w:fldChar w:fldCharType="separate"/>
          </w:r>
          <w:r>
            <w:rPr>
              <w:rFonts w:hint="eastAsia" w:ascii="仿宋" w:hAnsi="仿宋" w:eastAsia="仿宋" w:cs="仿宋"/>
              <w:bCs/>
              <w:spacing w:val="-6"/>
              <w:position w:val="2"/>
              <w:szCs w:val="28"/>
            </w:rPr>
            <w:t>第</w:t>
          </w:r>
          <w:r>
            <w:rPr>
              <w:rFonts w:hint="eastAsia" w:ascii="仿宋" w:hAnsi="仿宋" w:eastAsia="仿宋" w:cs="仿宋"/>
              <w:spacing w:val="-52"/>
              <w:position w:val="2"/>
              <w:szCs w:val="28"/>
            </w:rPr>
            <w:t xml:space="preserve"> </w:t>
          </w:r>
          <w:r>
            <w:rPr>
              <w:rFonts w:hint="eastAsia" w:ascii="仿宋" w:hAnsi="仿宋" w:eastAsia="仿宋" w:cs="仿宋"/>
              <w:bCs/>
              <w:spacing w:val="-6"/>
              <w:position w:val="2"/>
              <w:szCs w:val="28"/>
              <w:lang w:val="en-US" w:eastAsia="zh-CN"/>
            </w:rPr>
            <w:t>6</w:t>
          </w:r>
          <w:r>
            <w:rPr>
              <w:rFonts w:hint="eastAsia" w:ascii="仿宋" w:hAnsi="仿宋" w:eastAsia="仿宋" w:cs="仿宋"/>
              <w:bCs/>
              <w:spacing w:val="-6"/>
              <w:position w:val="2"/>
              <w:szCs w:val="28"/>
            </w:rPr>
            <w:t>章</w:t>
          </w:r>
          <w:r>
            <w:rPr>
              <w:rFonts w:hint="eastAsia" w:ascii="仿宋" w:hAnsi="仿宋" w:eastAsia="仿宋" w:cs="仿宋"/>
              <w:spacing w:val="124"/>
              <w:position w:val="2"/>
              <w:szCs w:val="28"/>
            </w:rPr>
            <w:t xml:space="preserve"> </w:t>
          </w:r>
          <w:r>
            <w:rPr>
              <w:rFonts w:hint="eastAsia" w:ascii="仿宋" w:hAnsi="仿宋" w:eastAsia="仿宋" w:cs="仿宋"/>
              <w:bCs/>
              <w:spacing w:val="-6"/>
              <w:position w:val="2"/>
              <w:szCs w:val="28"/>
            </w:rPr>
            <w:t>评标方法和标准</w:t>
          </w:r>
          <w:r>
            <w:tab/>
          </w:r>
          <w:r>
            <w:fldChar w:fldCharType="begin"/>
          </w:r>
          <w:r>
            <w:instrText xml:space="preserve"> PAGEREF _Toc5640 \h </w:instrText>
          </w:r>
          <w:r>
            <w:fldChar w:fldCharType="separate"/>
          </w:r>
          <w:r>
            <w:t>81</w:t>
          </w:r>
          <w:r>
            <w:fldChar w:fldCharType="end"/>
          </w:r>
          <w:r>
            <w:rPr>
              <w:rFonts w:hint="eastAsia" w:ascii="仿宋" w:hAnsi="仿宋" w:eastAsia="仿宋" w:cs="仿宋"/>
              <w:szCs w:val="20"/>
            </w:rPr>
            <w:fldChar w:fldCharType="end"/>
          </w:r>
        </w:p>
        <w:p w14:paraId="01CD0013">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_Toc19083 </w:instrText>
          </w:r>
          <w:r>
            <w:rPr>
              <w:rFonts w:hint="eastAsia" w:ascii="仿宋" w:hAnsi="仿宋" w:eastAsia="仿宋" w:cs="仿宋"/>
              <w:szCs w:val="20"/>
            </w:rPr>
            <w:fldChar w:fldCharType="separate"/>
          </w:r>
          <w:r>
            <w:rPr>
              <w:rFonts w:hint="eastAsia" w:ascii="仿宋" w:hAnsi="仿宋" w:eastAsia="仿宋" w:cs="仿宋"/>
              <w:bCs/>
              <w:spacing w:val="-4"/>
              <w:szCs w:val="24"/>
            </w:rPr>
            <w:t>（</w:t>
          </w:r>
          <w:r>
            <w:rPr>
              <w:rFonts w:hint="eastAsia" w:ascii="仿宋" w:hAnsi="仿宋" w:eastAsia="仿宋" w:cs="仿宋"/>
              <w:bCs/>
              <w:spacing w:val="-4"/>
              <w:szCs w:val="24"/>
              <w:lang w:val="en-US" w:eastAsia="zh-CN"/>
            </w:rPr>
            <w:t>标项一、二、三</w:t>
          </w:r>
          <w:r>
            <w:rPr>
              <w:rFonts w:hint="eastAsia" w:ascii="仿宋" w:hAnsi="仿宋" w:eastAsia="仿宋" w:cs="仿宋"/>
              <w:bCs/>
              <w:spacing w:val="-4"/>
              <w:szCs w:val="24"/>
            </w:rPr>
            <w:t>）</w:t>
          </w:r>
          <w:r>
            <w:rPr>
              <w:rFonts w:ascii="仿宋" w:hAnsi="仿宋" w:eastAsia="仿宋" w:cs="仿宋"/>
              <w:bCs/>
              <w:spacing w:val="2"/>
              <w:szCs w:val="32"/>
            </w:rPr>
            <w:t>综合评分表</w:t>
          </w:r>
          <w:r>
            <w:tab/>
          </w:r>
          <w:r>
            <w:fldChar w:fldCharType="begin"/>
          </w:r>
          <w:r>
            <w:instrText xml:space="preserve"> PAGEREF _Toc19083 \h </w:instrText>
          </w:r>
          <w:r>
            <w:fldChar w:fldCharType="separate"/>
          </w:r>
          <w:r>
            <w:t>82</w:t>
          </w:r>
          <w:r>
            <w:fldChar w:fldCharType="end"/>
          </w:r>
          <w:r>
            <w:rPr>
              <w:rFonts w:hint="eastAsia" w:ascii="仿宋" w:hAnsi="仿宋" w:eastAsia="仿宋" w:cs="仿宋"/>
              <w:szCs w:val="20"/>
            </w:rPr>
            <w:fldChar w:fldCharType="end"/>
          </w:r>
        </w:p>
        <w:p w14:paraId="50EDB8F9">
          <w:pPr>
            <w:pStyle w:val="17"/>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_Toc11825 </w:instrText>
          </w:r>
          <w:r>
            <w:rPr>
              <w:rFonts w:hint="eastAsia" w:ascii="仿宋" w:hAnsi="仿宋" w:eastAsia="仿宋" w:cs="仿宋"/>
              <w:szCs w:val="20"/>
            </w:rPr>
            <w:fldChar w:fldCharType="separate"/>
          </w:r>
          <w:r>
            <w:rPr>
              <w:rFonts w:hint="eastAsia" w:ascii="仿宋" w:hAnsi="仿宋" w:eastAsia="仿宋" w:cs="仿宋"/>
              <w:bCs/>
              <w:spacing w:val="5"/>
              <w:szCs w:val="31"/>
            </w:rPr>
            <w:t>第7章</w:t>
          </w:r>
          <w:r>
            <w:rPr>
              <w:rFonts w:hint="eastAsia" w:ascii="仿宋" w:hAnsi="仿宋" w:eastAsia="仿宋" w:cs="仿宋"/>
              <w:spacing w:val="5"/>
              <w:szCs w:val="31"/>
            </w:rPr>
            <w:t xml:space="preserve"> </w:t>
          </w:r>
          <w:r>
            <w:rPr>
              <w:rFonts w:hint="eastAsia" w:ascii="仿宋" w:hAnsi="仿宋" w:eastAsia="仿宋" w:cs="仿宋"/>
              <w:bCs/>
              <w:spacing w:val="5"/>
              <w:szCs w:val="31"/>
            </w:rPr>
            <w:t>政府采购合同</w:t>
          </w:r>
          <w:r>
            <w:tab/>
          </w:r>
          <w:r>
            <w:fldChar w:fldCharType="begin"/>
          </w:r>
          <w:r>
            <w:instrText xml:space="preserve"> PAGEREF _Toc11825 \h </w:instrText>
          </w:r>
          <w:r>
            <w:fldChar w:fldCharType="separate"/>
          </w:r>
          <w:r>
            <w:t>88</w:t>
          </w:r>
          <w:r>
            <w:fldChar w:fldCharType="end"/>
          </w:r>
          <w:r>
            <w:rPr>
              <w:rFonts w:hint="eastAsia" w:ascii="仿宋" w:hAnsi="仿宋" w:eastAsia="仿宋" w:cs="仿宋"/>
              <w:szCs w:val="20"/>
            </w:rPr>
            <w:fldChar w:fldCharType="end"/>
          </w:r>
        </w:p>
        <w:p w14:paraId="781A14BE">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_Toc22305 </w:instrText>
          </w:r>
          <w:r>
            <w:rPr>
              <w:rFonts w:hint="eastAsia" w:ascii="仿宋" w:hAnsi="仿宋" w:eastAsia="仿宋" w:cs="仿宋"/>
              <w:szCs w:val="20"/>
            </w:rPr>
            <w:fldChar w:fldCharType="separate"/>
          </w:r>
          <w:r>
            <w:rPr>
              <w:rFonts w:hint="eastAsia" w:ascii="宋体" w:hAnsi="宋体" w:cs="宋体"/>
              <w:bCs/>
              <w:spacing w:val="-20"/>
              <w:kern w:val="44"/>
              <w:szCs w:val="48"/>
            </w:rPr>
            <w:t>政府采购</w:t>
          </w:r>
          <w:r>
            <w:rPr>
              <w:rFonts w:hint="eastAsia" w:ascii="宋体" w:hAnsi="宋体" w:cs="宋体"/>
              <w:bCs/>
              <w:spacing w:val="-20"/>
              <w:kern w:val="44"/>
              <w:szCs w:val="48"/>
              <w:lang w:val="en-US" w:eastAsia="zh-CN"/>
            </w:rPr>
            <w:t>服务</w:t>
          </w:r>
          <w:r>
            <w:rPr>
              <w:rFonts w:hint="eastAsia" w:ascii="宋体" w:hAnsi="宋体" w:cs="宋体"/>
              <w:bCs/>
              <w:spacing w:val="-20"/>
              <w:kern w:val="44"/>
              <w:szCs w:val="48"/>
              <w:lang w:eastAsia="zh-CN"/>
            </w:rPr>
            <w:t>买卖</w:t>
          </w:r>
          <w:r>
            <w:rPr>
              <w:rFonts w:hint="eastAsia" w:ascii="宋体" w:hAnsi="宋体" w:cs="宋体"/>
              <w:bCs/>
              <w:spacing w:val="-20"/>
              <w:kern w:val="44"/>
              <w:szCs w:val="48"/>
            </w:rPr>
            <w:t>合同</w:t>
          </w:r>
          <w:r>
            <w:tab/>
          </w:r>
          <w:r>
            <w:fldChar w:fldCharType="begin"/>
          </w:r>
          <w:r>
            <w:instrText xml:space="preserve"> PAGEREF _Toc22305 \h </w:instrText>
          </w:r>
          <w:r>
            <w:fldChar w:fldCharType="separate"/>
          </w:r>
          <w:r>
            <w:t>88</w:t>
          </w:r>
          <w:r>
            <w:fldChar w:fldCharType="end"/>
          </w:r>
          <w:r>
            <w:rPr>
              <w:rFonts w:hint="eastAsia" w:ascii="仿宋" w:hAnsi="仿宋" w:eastAsia="仿宋" w:cs="仿宋"/>
              <w:szCs w:val="20"/>
            </w:rPr>
            <w:fldChar w:fldCharType="end"/>
          </w:r>
        </w:p>
        <w:p w14:paraId="58F151FE">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_Toc6746 </w:instrText>
          </w:r>
          <w:r>
            <w:rPr>
              <w:rFonts w:hint="eastAsia" w:ascii="仿宋" w:hAnsi="仿宋" w:eastAsia="仿宋" w:cs="仿宋"/>
              <w:szCs w:val="20"/>
            </w:rPr>
            <w:fldChar w:fldCharType="separate"/>
          </w:r>
          <w:r>
            <w:rPr>
              <w:rFonts w:hint="eastAsia" w:ascii="黑体" w:hAnsi="黑体" w:eastAsia="黑体"/>
              <w:bCs w:val="0"/>
              <w:szCs w:val="28"/>
            </w:rPr>
            <w:t xml:space="preserve">第一节 </w:t>
          </w:r>
          <w:r>
            <w:rPr>
              <w:rFonts w:hint="eastAsia" w:ascii="黑体" w:hAnsi="华文中宋" w:eastAsia="黑体"/>
              <w:bCs w:val="0"/>
              <w:szCs w:val="28"/>
            </w:rPr>
            <w:t>政府采购合同协议书</w:t>
          </w:r>
          <w:r>
            <w:tab/>
          </w:r>
          <w:r>
            <w:fldChar w:fldCharType="begin"/>
          </w:r>
          <w:r>
            <w:instrText xml:space="preserve"> PAGEREF _Toc6746 \h </w:instrText>
          </w:r>
          <w:r>
            <w:fldChar w:fldCharType="separate"/>
          </w:r>
          <w:r>
            <w:t>90</w:t>
          </w:r>
          <w:r>
            <w:fldChar w:fldCharType="end"/>
          </w:r>
          <w:r>
            <w:rPr>
              <w:rFonts w:hint="eastAsia" w:ascii="仿宋" w:hAnsi="仿宋" w:eastAsia="仿宋" w:cs="仿宋"/>
              <w:szCs w:val="20"/>
            </w:rPr>
            <w:fldChar w:fldCharType="end"/>
          </w:r>
        </w:p>
        <w:p w14:paraId="7CF6F528">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_Toc10630 </w:instrText>
          </w:r>
          <w:r>
            <w:rPr>
              <w:rFonts w:hint="eastAsia" w:ascii="仿宋" w:hAnsi="仿宋" w:eastAsia="仿宋" w:cs="仿宋"/>
              <w:szCs w:val="20"/>
            </w:rPr>
            <w:fldChar w:fldCharType="separate"/>
          </w:r>
          <w:r>
            <w:rPr>
              <w:rFonts w:ascii="宋体" w:hAnsi="宋体"/>
              <w:szCs w:val="21"/>
            </w:rPr>
            <w:t xml:space="preserve">1. </w:t>
          </w:r>
          <w:r>
            <w:rPr>
              <w:rFonts w:hint="eastAsia" w:ascii="宋体" w:hAnsi="宋体"/>
              <w:szCs w:val="21"/>
            </w:rPr>
            <w:t>项目信息</w:t>
          </w:r>
          <w:r>
            <w:tab/>
          </w:r>
          <w:r>
            <w:fldChar w:fldCharType="begin"/>
          </w:r>
          <w:r>
            <w:instrText xml:space="preserve"> PAGEREF _Toc10630 \h </w:instrText>
          </w:r>
          <w:r>
            <w:fldChar w:fldCharType="separate"/>
          </w:r>
          <w:r>
            <w:t>90</w:t>
          </w:r>
          <w:r>
            <w:fldChar w:fldCharType="end"/>
          </w:r>
          <w:r>
            <w:rPr>
              <w:rFonts w:hint="eastAsia" w:ascii="仿宋" w:hAnsi="仿宋" w:eastAsia="仿宋" w:cs="仿宋"/>
              <w:szCs w:val="20"/>
            </w:rPr>
            <w:fldChar w:fldCharType="end"/>
          </w:r>
        </w:p>
        <w:p w14:paraId="3ECF0A87">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_Toc30890 </w:instrText>
          </w:r>
          <w:r>
            <w:rPr>
              <w:rFonts w:hint="eastAsia" w:ascii="仿宋" w:hAnsi="仿宋" w:eastAsia="仿宋" w:cs="仿宋"/>
              <w:szCs w:val="20"/>
            </w:rPr>
            <w:fldChar w:fldCharType="separate"/>
          </w:r>
          <w:r>
            <w:rPr>
              <w:rFonts w:ascii="宋体" w:hAnsi="宋体"/>
              <w:szCs w:val="21"/>
            </w:rPr>
            <w:t xml:space="preserve">2. </w:t>
          </w:r>
          <w:r>
            <w:rPr>
              <w:rFonts w:hint="eastAsia" w:ascii="宋体" w:hAnsi="宋体"/>
              <w:szCs w:val="21"/>
              <w:highlight w:val="none"/>
            </w:rPr>
            <w:t>合同金额</w:t>
          </w:r>
          <w:r>
            <w:tab/>
          </w:r>
          <w:r>
            <w:fldChar w:fldCharType="begin"/>
          </w:r>
          <w:r>
            <w:instrText xml:space="preserve"> PAGEREF _Toc30890 \h </w:instrText>
          </w:r>
          <w:r>
            <w:fldChar w:fldCharType="separate"/>
          </w:r>
          <w:r>
            <w:t>91</w:t>
          </w:r>
          <w:r>
            <w:fldChar w:fldCharType="end"/>
          </w:r>
          <w:r>
            <w:rPr>
              <w:rFonts w:hint="eastAsia" w:ascii="仿宋" w:hAnsi="仿宋" w:eastAsia="仿宋" w:cs="仿宋"/>
              <w:szCs w:val="20"/>
            </w:rPr>
            <w:fldChar w:fldCharType="end"/>
          </w:r>
        </w:p>
        <w:p w14:paraId="35F76646">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_Toc16310 </w:instrText>
          </w:r>
          <w:r>
            <w:rPr>
              <w:rFonts w:hint="eastAsia" w:ascii="仿宋" w:hAnsi="仿宋" w:eastAsia="仿宋" w:cs="仿宋"/>
              <w:szCs w:val="20"/>
            </w:rPr>
            <w:fldChar w:fldCharType="separate"/>
          </w:r>
          <w:r>
            <w:rPr>
              <w:rFonts w:ascii="宋体" w:hAnsi="宋体"/>
              <w:bCs w:val="0"/>
              <w:szCs w:val="21"/>
            </w:rPr>
            <w:t xml:space="preserve">3. </w:t>
          </w:r>
          <w:r>
            <w:rPr>
              <w:rFonts w:hint="eastAsia" w:ascii="宋体" w:hAnsi="宋体"/>
              <w:bCs w:val="0"/>
              <w:szCs w:val="21"/>
            </w:rPr>
            <w:t>合同履行</w:t>
          </w:r>
          <w:r>
            <w:tab/>
          </w:r>
          <w:r>
            <w:fldChar w:fldCharType="begin"/>
          </w:r>
          <w:r>
            <w:instrText xml:space="preserve"> PAGEREF _Toc16310 \h </w:instrText>
          </w:r>
          <w:r>
            <w:fldChar w:fldCharType="separate"/>
          </w:r>
          <w:r>
            <w:t>92</w:t>
          </w:r>
          <w:r>
            <w:fldChar w:fldCharType="end"/>
          </w:r>
          <w:r>
            <w:rPr>
              <w:rFonts w:hint="eastAsia" w:ascii="仿宋" w:hAnsi="仿宋" w:eastAsia="仿宋" w:cs="仿宋"/>
              <w:szCs w:val="20"/>
            </w:rPr>
            <w:fldChar w:fldCharType="end"/>
          </w:r>
        </w:p>
        <w:p w14:paraId="0952E314">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_Toc3544 </w:instrText>
          </w:r>
          <w:r>
            <w:rPr>
              <w:rFonts w:hint="eastAsia" w:ascii="仿宋" w:hAnsi="仿宋" w:eastAsia="仿宋" w:cs="仿宋"/>
              <w:szCs w:val="20"/>
            </w:rPr>
            <w:fldChar w:fldCharType="separate"/>
          </w:r>
          <w:r>
            <w:rPr>
              <w:rFonts w:ascii="宋体" w:hAnsi="宋体"/>
              <w:szCs w:val="21"/>
            </w:rPr>
            <w:t xml:space="preserve">4. </w:t>
          </w:r>
          <w:r>
            <w:rPr>
              <w:rFonts w:hint="eastAsia" w:ascii="宋体" w:hAnsi="宋体"/>
              <w:szCs w:val="21"/>
            </w:rPr>
            <w:t>合同验收</w:t>
          </w:r>
          <w:r>
            <w:tab/>
          </w:r>
          <w:r>
            <w:fldChar w:fldCharType="begin"/>
          </w:r>
          <w:r>
            <w:instrText xml:space="preserve"> PAGEREF _Toc3544 \h </w:instrText>
          </w:r>
          <w:r>
            <w:fldChar w:fldCharType="separate"/>
          </w:r>
          <w:r>
            <w:t>92</w:t>
          </w:r>
          <w:r>
            <w:fldChar w:fldCharType="end"/>
          </w:r>
          <w:r>
            <w:rPr>
              <w:rFonts w:hint="eastAsia" w:ascii="仿宋" w:hAnsi="仿宋" w:eastAsia="仿宋" w:cs="仿宋"/>
              <w:szCs w:val="20"/>
            </w:rPr>
            <w:fldChar w:fldCharType="end"/>
          </w:r>
        </w:p>
        <w:p w14:paraId="66CB3A26">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_Toc14222 </w:instrText>
          </w:r>
          <w:r>
            <w:rPr>
              <w:rFonts w:hint="eastAsia" w:ascii="仿宋" w:hAnsi="仿宋" w:eastAsia="仿宋" w:cs="仿宋"/>
              <w:szCs w:val="20"/>
            </w:rPr>
            <w:fldChar w:fldCharType="separate"/>
          </w:r>
          <w:r>
            <w:rPr>
              <w:rFonts w:hint="eastAsia" w:ascii="宋体" w:hAnsi="宋体"/>
              <w:szCs w:val="21"/>
            </w:rPr>
            <w:t>5. 组成合同的文件</w:t>
          </w:r>
          <w:r>
            <w:tab/>
          </w:r>
          <w:r>
            <w:fldChar w:fldCharType="begin"/>
          </w:r>
          <w:r>
            <w:instrText xml:space="preserve"> PAGEREF _Toc14222 \h </w:instrText>
          </w:r>
          <w:r>
            <w:fldChar w:fldCharType="separate"/>
          </w:r>
          <w:r>
            <w:t>93</w:t>
          </w:r>
          <w:r>
            <w:fldChar w:fldCharType="end"/>
          </w:r>
          <w:r>
            <w:rPr>
              <w:rFonts w:hint="eastAsia" w:ascii="仿宋" w:hAnsi="仿宋" w:eastAsia="仿宋" w:cs="仿宋"/>
              <w:szCs w:val="20"/>
            </w:rPr>
            <w:fldChar w:fldCharType="end"/>
          </w:r>
        </w:p>
        <w:p w14:paraId="5FD7E45B">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_Toc17480 </w:instrText>
          </w:r>
          <w:r>
            <w:rPr>
              <w:rFonts w:hint="eastAsia" w:ascii="仿宋" w:hAnsi="仿宋" w:eastAsia="仿宋" w:cs="仿宋"/>
              <w:szCs w:val="20"/>
            </w:rPr>
            <w:fldChar w:fldCharType="separate"/>
          </w:r>
          <w:r>
            <w:rPr>
              <w:rFonts w:hint="eastAsia" w:ascii="宋体" w:hAnsi="宋体"/>
              <w:szCs w:val="21"/>
            </w:rPr>
            <w:t>6. 合同生效</w:t>
          </w:r>
          <w:r>
            <w:tab/>
          </w:r>
          <w:r>
            <w:fldChar w:fldCharType="begin"/>
          </w:r>
          <w:r>
            <w:instrText xml:space="preserve"> PAGEREF _Toc17480 \h </w:instrText>
          </w:r>
          <w:r>
            <w:fldChar w:fldCharType="separate"/>
          </w:r>
          <w:r>
            <w:t>93</w:t>
          </w:r>
          <w:r>
            <w:fldChar w:fldCharType="end"/>
          </w:r>
          <w:r>
            <w:rPr>
              <w:rFonts w:hint="eastAsia" w:ascii="仿宋" w:hAnsi="仿宋" w:eastAsia="仿宋" w:cs="仿宋"/>
              <w:szCs w:val="20"/>
            </w:rPr>
            <w:fldChar w:fldCharType="end"/>
          </w:r>
        </w:p>
        <w:p w14:paraId="0D589F3A">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_Toc28149 </w:instrText>
          </w:r>
          <w:r>
            <w:rPr>
              <w:rFonts w:hint="eastAsia" w:ascii="仿宋" w:hAnsi="仿宋" w:eastAsia="仿宋" w:cs="仿宋"/>
              <w:szCs w:val="20"/>
            </w:rPr>
            <w:fldChar w:fldCharType="separate"/>
          </w:r>
          <w:r>
            <w:rPr>
              <w:rFonts w:hint="eastAsia" w:ascii="宋体" w:hAnsi="宋体"/>
              <w:szCs w:val="21"/>
            </w:rPr>
            <w:t>7. 合同份数</w:t>
          </w:r>
          <w:r>
            <w:tab/>
          </w:r>
          <w:r>
            <w:fldChar w:fldCharType="begin"/>
          </w:r>
          <w:r>
            <w:instrText xml:space="preserve"> PAGEREF _Toc28149 \h </w:instrText>
          </w:r>
          <w:r>
            <w:fldChar w:fldCharType="separate"/>
          </w:r>
          <w:r>
            <w:t>93</w:t>
          </w:r>
          <w:r>
            <w:fldChar w:fldCharType="end"/>
          </w:r>
          <w:r>
            <w:rPr>
              <w:rFonts w:hint="eastAsia" w:ascii="仿宋" w:hAnsi="仿宋" w:eastAsia="仿宋" w:cs="仿宋"/>
              <w:szCs w:val="20"/>
            </w:rPr>
            <w:fldChar w:fldCharType="end"/>
          </w:r>
        </w:p>
        <w:p w14:paraId="3CAFCD48">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_Toc30993 </w:instrText>
          </w:r>
          <w:r>
            <w:rPr>
              <w:rFonts w:hint="eastAsia" w:ascii="仿宋" w:hAnsi="仿宋" w:eastAsia="仿宋" w:cs="仿宋"/>
              <w:szCs w:val="20"/>
            </w:rPr>
            <w:fldChar w:fldCharType="separate"/>
          </w:r>
          <w:r>
            <w:rPr>
              <w:rFonts w:hint="eastAsia" w:ascii="黑体" w:hAnsi="黑体" w:eastAsia="黑体"/>
              <w:bCs w:val="0"/>
              <w:szCs w:val="28"/>
            </w:rPr>
            <w:t>第二节 政府采购合同通用条款</w:t>
          </w:r>
          <w:r>
            <w:tab/>
          </w:r>
          <w:r>
            <w:fldChar w:fldCharType="begin"/>
          </w:r>
          <w:r>
            <w:instrText xml:space="preserve"> PAGEREF _Toc30993 \h </w:instrText>
          </w:r>
          <w:r>
            <w:fldChar w:fldCharType="separate"/>
          </w:r>
          <w:r>
            <w:t>95</w:t>
          </w:r>
          <w:r>
            <w:fldChar w:fldCharType="end"/>
          </w:r>
          <w:r>
            <w:rPr>
              <w:rFonts w:hint="eastAsia" w:ascii="仿宋" w:hAnsi="仿宋" w:eastAsia="仿宋" w:cs="仿宋"/>
              <w:szCs w:val="20"/>
            </w:rPr>
            <w:fldChar w:fldCharType="end"/>
          </w:r>
        </w:p>
        <w:p w14:paraId="3EC69815">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_Toc6215 </w:instrText>
          </w:r>
          <w:r>
            <w:rPr>
              <w:rFonts w:hint="eastAsia" w:ascii="仿宋" w:hAnsi="仿宋" w:eastAsia="仿宋" w:cs="仿宋"/>
              <w:szCs w:val="20"/>
            </w:rPr>
            <w:fldChar w:fldCharType="separate"/>
          </w:r>
          <w:r>
            <w:rPr>
              <w:rFonts w:hint="eastAsia" w:ascii="宋体" w:hAnsi="宋体"/>
            </w:rPr>
            <w:t>1.</w:t>
          </w:r>
          <w:r>
            <w:rPr>
              <w:rFonts w:hint="eastAsia" w:ascii="宋体" w:hAnsi="宋体"/>
              <w:lang w:val="en-US" w:eastAsia="zh-CN"/>
            </w:rPr>
            <w:t xml:space="preserve"> </w:t>
          </w:r>
          <w:r>
            <w:rPr>
              <w:rFonts w:hint="eastAsia" w:ascii="宋体" w:hAnsi="宋体"/>
              <w:bCs/>
            </w:rPr>
            <w:t>定义</w:t>
          </w:r>
          <w:r>
            <w:tab/>
          </w:r>
          <w:r>
            <w:fldChar w:fldCharType="begin"/>
          </w:r>
          <w:r>
            <w:instrText xml:space="preserve"> PAGEREF _Toc6215 \h </w:instrText>
          </w:r>
          <w:r>
            <w:fldChar w:fldCharType="separate"/>
          </w:r>
          <w:r>
            <w:t>95</w:t>
          </w:r>
          <w:r>
            <w:fldChar w:fldCharType="end"/>
          </w:r>
          <w:r>
            <w:rPr>
              <w:rFonts w:hint="eastAsia" w:ascii="仿宋" w:hAnsi="仿宋" w:eastAsia="仿宋" w:cs="仿宋"/>
              <w:szCs w:val="20"/>
            </w:rPr>
            <w:fldChar w:fldCharType="end"/>
          </w:r>
        </w:p>
        <w:p w14:paraId="5F8F4ED3">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_Toc11828 </w:instrText>
          </w:r>
          <w:r>
            <w:rPr>
              <w:rFonts w:hint="eastAsia" w:ascii="仿宋" w:hAnsi="仿宋" w:eastAsia="仿宋" w:cs="仿宋"/>
              <w:szCs w:val="20"/>
            </w:rPr>
            <w:fldChar w:fldCharType="separate"/>
          </w:r>
          <w:r>
            <w:rPr>
              <w:rFonts w:ascii="宋体" w:hAnsi="宋体"/>
              <w:bCs/>
            </w:rPr>
            <w:t xml:space="preserve">2. </w:t>
          </w:r>
          <w:r>
            <w:rPr>
              <w:rFonts w:hint="eastAsia" w:ascii="宋体" w:hAnsi="宋体"/>
              <w:highlight w:val="none"/>
            </w:rPr>
            <w:t>合同标的及金额</w:t>
          </w:r>
          <w:r>
            <w:tab/>
          </w:r>
          <w:r>
            <w:fldChar w:fldCharType="begin"/>
          </w:r>
          <w:r>
            <w:instrText xml:space="preserve"> PAGEREF _Toc11828 \h </w:instrText>
          </w:r>
          <w:r>
            <w:fldChar w:fldCharType="separate"/>
          </w:r>
          <w:r>
            <w:t>95</w:t>
          </w:r>
          <w:r>
            <w:fldChar w:fldCharType="end"/>
          </w:r>
          <w:r>
            <w:rPr>
              <w:rFonts w:hint="eastAsia" w:ascii="仿宋" w:hAnsi="仿宋" w:eastAsia="仿宋" w:cs="仿宋"/>
              <w:szCs w:val="20"/>
            </w:rPr>
            <w:fldChar w:fldCharType="end"/>
          </w:r>
        </w:p>
        <w:p w14:paraId="4C910626">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_Toc12852 </w:instrText>
          </w:r>
          <w:r>
            <w:rPr>
              <w:rFonts w:hint="eastAsia" w:ascii="仿宋" w:hAnsi="仿宋" w:eastAsia="仿宋" w:cs="仿宋"/>
              <w:szCs w:val="20"/>
            </w:rPr>
            <w:fldChar w:fldCharType="separate"/>
          </w:r>
          <w:r>
            <w:rPr>
              <w:rFonts w:hint="eastAsia" w:ascii="宋体" w:hAnsi="宋体"/>
              <w:highlight w:val="none"/>
              <w:lang w:eastAsia="zh-CN"/>
            </w:rPr>
            <w:t>3</w:t>
          </w:r>
          <w:r>
            <w:rPr>
              <w:rFonts w:hint="eastAsia" w:ascii="宋体" w:hAnsi="宋体"/>
              <w:highlight w:val="none"/>
              <w:lang w:val="en-US" w:eastAsia="zh-CN"/>
            </w:rPr>
            <w:t xml:space="preserve">. </w:t>
          </w:r>
          <w:r>
            <w:rPr>
              <w:rFonts w:hint="eastAsia" w:ascii="宋体" w:hAnsi="宋体"/>
              <w:highlight w:val="none"/>
            </w:rPr>
            <w:t>履行合同的时间、地点和方式</w:t>
          </w:r>
          <w:r>
            <w:tab/>
          </w:r>
          <w:r>
            <w:fldChar w:fldCharType="begin"/>
          </w:r>
          <w:r>
            <w:instrText xml:space="preserve"> PAGEREF _Toc12852 \h </w:instrText>
          </w:r>
          <w:r>
            <w:fldChar w:fldCharType="separate"/>
          </w:r>
          <w:r>
            <w:t>95</w:t>
          </w:r>
          <w:r>
            <w:fldChar w:fldCharType="end"/>
          </w:r>
          <w:r>
            <w:rPr>
              <w:rFonts w:hint="eastAsia" w:ascii="仿宋" w:hAnsi="仿宋" w:eastAsia="仿宋" w:cs="仿宋"/>
              <w:szCs w:val="20"/>
            </w:rPr>
            <w:fldChar w:fldCharType="end"/>
          </w:r>
        </w:p>
        <w:p w14:paraId="20A38994">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_Toc13195 </w:instrText>
          </w:r>
          <w:r>
            <w:rPr>
              <w:rFonts w:hint="eastAsia" w:ascii="仿宋" w:hAnsi="仿宋" w:eastAsia="仿宋" w:cs="仿宋"/>
              <w:szCs w:val="20"/>
            </w:rPr>
            <w:fldChar w:fldCharType="separate"/>
          </w:r>
          <w:r>
            <w:rPr>
              <w:rFonts w:hint="eastAsia" w:ascii="宋体" w:hAnsi="宋体"/>
              <w:bCs/>
              <w:highlight w:val="none"/>
              <w:lang w:eastAsia="zh-CN"/>
            </w:rPr>
            <w:t>4</w:t>
          </w:r>
          <w:r>
            <w:rPr>
              <w:rFonts w:hint="eastAsia" w:ascii="宋体" w:hAnsi="宋体"/>
              <w:bCs/>
              <w:highlight w:val="none"/>
              <w:lang w:val="en-US" w:eastAsia="zh-CN"/>
            </w:rPr>
            <w:t xml:space="preserve">. </w:t>
          </w:r>
          <w:r>
            <w:rPr>
              <w:rFonts w:hint="eastAsia" w:ascii="宋体" w:hAnsi="宋体"/>
              <w:bCs/>
              <w:highlight w:val="none"/>
            </w:rPr>
            <w:t>甲方的权利和义务</w:t>
          </w:r>
          <w:r>
            <w:tab/>
          </w:r>
          <w:r>
            <w:fldChar w:fldCharType="begin"/>
          </w:r>
          <w:r>
            <w:instrText xml:space="preserve"> PAGEREF _Toc13195 \h </w:instrText>
          </w:r>
          <w:r>
            <w:fldChar w:fldCharType="separate"/>
          </w:r>
          <w:r>
            <w:t>95</w:t>
          </w:r>
          <w:r>
            <w:fldChar w:fldCharType="end"/>
          </w:r>
          <w:r>
            <w:rPr>
              <w:rFonts w:hint="eastAsia" w:ascii="仿宋" w:hAnsi="仿宋" w:eastAsia="仿宋" w:cs="仿宋"/>
              <w:szCs w:val="20"/>
            </w:rPr>
            <w:fldChar w:fldCharType="end"/>
          </w:r>
        </w:p>
        <w:p w14:paraId="0EF52A44">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_Toc11119 </w:instrText>
          </w:r>
          <w:r>
            <w:rPr>
              <w:rFonts w:hint="eastAsia" w:ascii="仿宋" w:hAnsi="仿宋" w:eastAsia="仿宋" w:cs="仿宋"/>
              <w:szCs w:val="20"/>
            </w:rPr>
            <w:fldChar w:fldCharType="separate"/>
          </w:r>
          <w:r>
            <w:rPr>
              <w:rFonts w:hint="eastAsia" w:ascii="宋体" w:hAnsi="宋体"/>
              <w:bCs/>
              <w:highlight w:val="none"/>
              <w:lang w:eastAsia="zh-CN"/>
            </w:rPr>
            <w:t>5</w:t>
          </w:r>
          <w:r>
            <w:rPr>
              <w:rFonts w:hint="eastAsia" w:ascii="宋体" w:hAnsi="宋体"/>
              <w:bCs/>
              <w:highlight w:val="none"/>
              <w:lang w:val="en-US" w:eastAsia="zh-CN"/>
            </w:rPr>
            <w:t xml:space="preserve">. </w:t>
          </w:r>
          <w:r>
            <w:rPr>
              <w:rFonts w:hint="eastAsia" w:ascii="宋体" w:hAnsi="宋体"/>
              <w:bCs/>
              <w:highlight w:val="none"/>
            </w:rPr>
            <w:t>乙方的权利和义务</w:t>
          </w:r>
          <w:r>
            <w:tab/>
          </w:r>
          <w:r>
            <w:fldChar w:fldCharType="begin"/>
          </w:r>
          <w:r>
            <w:instrText xml:space="preserve"> PAGEREF _Toc11119 \h </w:instrText>
          </w:r>
          <w:r>
            <w:fldChar w:fldCharType="separate"/>
          </w:r>
          <w:r>
            <w:t>96</w:t>
          </w:r>
          <w:r>
            <w:fldChar w:fldCharType="end"/>
          </w:r>
          <w:r>
            <w:rPr>
              <w:rFonts w:hint="eastAsia" w:ascii="仿宋" w:hAnsi="仿宋" w:eastAsia="仿宋" w:cs="仿宋"/>
              <w:szCs w:val="20"/>
            </w:rPr>
            <w:fldChar w:fldCharType="end"/>
          </w:r>
        </w:p>
        <w:p w14:paraId="23272765">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_Toc9276 </w:instrText>
          </w:r>
          <w:r>
            <w:rPr>
              <w:rFonts w:hint="eastAsia" w:ascii="仿宋" w:hAnsi="仿宋" w:eastAsia="仿宋" w:cs="仿宋"/>
              <w:szCs w:val="20"/>
            </w:rPr>
            <w:fldChar w:fldCharType="separate"/>
          </w:r>
          <w:r>
            <w:rPr>
              <w:rFonts w:hint="eastAsia" w:ascii="宋体" w:hAnsi="宋体"/>
              <w:bCs/>
            </w:rPr>
            <w:t xml:space="preserve">6. </w:t>
          </w:r>
          <w:r>
            <w:rPr>
              <w:rFonts w:hint="eastAsia" w:ascii="宋体" w:hAnsi="宋体"/>
              <w:bCs/>
              <w:highlight w:val="none"/>
            </w:rPr>
            <w:t>合同履</w:t>
          </w:r>
          <w:r>
            <w:rPr>
              <w:rFonts w:hint="eastAsia" w:ascii="宋体" w:hAnsi="宋体"/>
              <w:bCs/>
              <w:highlight w:val="none"/>
              <w:lang w:val="en-US" w:eastAsia="zh-CN"/>
            </w:rPr>
            <w:t>行</w:t>
          </w:r>
          <w:r>
            <w:tab/>
          </w:r>
          <w:r>
            <w:fldChar w:fldCharType="begin"/>
          </w:r>
          <w:r>
            <w:instrText xml:space="preserve"> PAGEREF _Toc9276 \h </w:instrText>
          </w:r>
          <w:r>
            <w:fldChar w:fldCharType="separate"/>
          </w:r>
          <w:r>
            <w:t>96</w:t>
          </w:r>
          <w:r>
            <w:fldChar w:fldCharType="end"/>
          </w:r>
          <w:r>
            <w:rPr>
              <w:rFonts w:hint="eastAsia" w:ascii="仿宋" w:hAnsi="仿宋" w:eastAsia="仿宋" w:cs="仿宋"/>
              <w:szCs w:val="20"/>
            </w:rPr>
            <w:fldChar w:fldCharType="end"/>
          </w:r>
        </w:p>
        <w:p w14:paraId="616C9F15">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_Toc23510 </w:instrText>
          </w:r>
          <w:r>
            <w:rPr>
              <w:rFonts w:hint="eastAsia" w:ascii="仿宋" w:hAnsi="仿宋" w:eastAsia="仿宋" w:cs="仿宋"/>
              <w:szCs w:val="20"/>
            </w:rPr>
            <w:fldChar w:fldCharType="separate"/>
          </w:r>
          <w:r>
            <w:rPr>
              <w:rFonts w:hint="eastAsia" w:ascii="宋体" w:hAnsi="宋体"/>
              <w:bCs/>
              <w:highlight w:val="none"/>
              <w:lang w:eastAsia="zh-CN"/>
            </w:rPr>
            <w:t>7</w:t>
          </w:r>
          <w:r>
            <w:rPr>
              <w:rFonts w:hint="eastAsia" w:ascii="宋体" w:hAnsi="宋体"/>
              <w:bCs/>
              <w:highlight w:val="none"/>
              <w:lang w:val="en-US" w:eastAsia="zh-CN"/>
            </w:rPr>
            <w:t xml:space="preserve">. </w:t>
          </w:r>
          <w:r>
            <w:rPr>
              <w:rFonts w:hint="eastAsia" w:ascii="宋体" w:hAnsi="宋体"/>
              <w:bCs/>
              <w:highlight w:val="none"/>
            </w:rPr>
            <w:t>货物包装、运输</w:t>
          </w:r>
          <w:r>
            <w:rPr>
              <w:rFonts w:hint="eastAsia" w:ascii="宋体" w:hAnsi="宋体"/>
              <w:bCs/>
              <w:highlight w:val="none"/>
              <w:lang w:eastAsia="zh-CN"/>
            </w:rPr>
            <w:t>、</w:t>
          </w:r>
          <w:r>
            <w:rPr>
              <w:rFonts w:hint="eastAsia" w:ascii="宋体" w:hAnsi="宋体"/>
              <w:bCs/>
              <w:highlight w:val="none"/>
            </w:rPr>
            <w:t>保险</w:t>
          </w:r>
          <w:r>
            <w:rPr>
              <w:rFonts w:hint="eastAsia" w:ascii="宋体" w:hAnsi="宋体"/>
              <w:bCs/>
              <w:highlight w:val="none"/>
              <w:lang w:eastAsia="zh-CN"/>
            </w:rPr>
            <w:t>和交付</w:t>
          </w:r>
          <w:r>
            <w:rPr>
              <w:rFonts w:hint="eastAsia" w:ascii="宋体" w:hAnsi="宋体"/>
              <w:bCs/>
              <w:highlight w:val="none"/>
            </w:rPr>
            <w:t>要求</w:t>
          </w:r>
          <w:r>
            <w:tab/>
          </w:r>
          <w:r>
            <w:fldChar w:fldCharType="begin"/>
          </w:r>
          <w:r>
            <w:instrText xml:space="preserve"> PAGEREF _Toc23510 \h </w:instrText>
          </w:r>
          <w:r>
            <w:fldChar w:fldCharType="separate"/>
          </w:r>
          <w:r>
            <w:t>96</w:t>
          </w:r>
          <w:r>
            <w:fldChar w:fldCharType="end"/>
          </w:r>
          <w:r>
            <w:rPr>
              <w:rFonts w:hint="eastAsia" w:ascii="仿宋" w:hAnsi="仿宋" w:eastAsia="仿宋" w:cs="仿宋"/>
              <w:szCs w:val="20"/>
            </w:rPr>
            <w:fldChar w:fldCharType="end"/>
          </w:r>
        </w:p>
        <w:p w14:paraId="09847764">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_Toc17588 </w:instrText>
          </w:r>
          <w:r>
            <w:rPr>
              <w:rFonts w:hint="eastAsia" w:ascii="仿宋" w:hAnsi="仿宋" w:eastAsia="仿宋" w:cs="仿宋"/>
              <w:szCs w:val="20"/>
            </w:rPr>
            <w:fldChar w:fldCharType="separate"/>
          </w:r>
          <w:r>
            <w:rPr>
              <w:rFonts w:hint="eastAsia" w:ascii="宋体" w:hAnsi="宋体"/>
              <w:highlight w:val="none"/>
              <w:lang w:eastAsia="zh-CN"/>
            </w:rPr>
            <w:t>8</w:t>
          </w:r>
          <w:r>
            <w:rPr>
              <w:rFonts w:hint="eastAsia" w:ascii="宋体" w:hAnsi="宋体"/>
              <w:highlight w:val="none"/>
              <w:lang w:val="en-US" w:eastAsia="zh-CN"/>
            </w:rPr>
            <w:t xml:space="preserve">. </w:t>
          </w:r>
          <w:r>
            <w:rPr>
              <w:rFonts w:hint="eastAsia" w:ascii="宋体" w:hAnsi="宋体"/>
              <w:highlight w:val="none"/>
            </w:rPr>
            <w:t>质量标准和保证</w:t>
          </w:r>
          <w:r>
            <w:tab/>
          </w:r>
          <w:r>
            <w:fldChar w:fldCharType="begin"/>
          </w:r>
          <w:r>
            <w:instrText xml:space="preserve"> PAGEREF _Toc17588 \h </w:instrText>
          </w:r>
          <w:r>
            <w:fldChar w:fldCharType="separate"/>
          </w:r>
          <w:r>
            <w:t>97</w:t>
          </w:r>
          <w:r>
            <w:fldChar w:fldCharType="end"/>
          </w:r>
          <w:r>
            <w:rPr>
              <w:rFonts w:hint="eastAsia" w:ascii="仿宋" w:hAnsi="仿宋" w:eastAsia="仿宋" w:cs="仿宋"/>
              <w:szCs w:val="20"/>
            </w:rPr>
            <w:fldChar w:fldCharType="end"/>
          </w:r>
        </w:p>
        <w:p w14:paraId="3A9B9007">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_Toc14857 </w:instrText>
          </w:r>
          <w:r>
            <w:rPr>
              <w:rFonts w:hint="eastAsia" w:ascii="仿宋" w:hAnsi="仿宋" w:eastAsia="仿宋" w:cs="仿宋"/>
              <w:szCs w:val="20"/>
            </w:rPr>
            <w:fldChar w:fldCharType="separate"/>
          </w:r>
          <w:r>
            <w:rPr>
              <w:rFonts w:hint="eastAsia" w:ascii="宋体" w:hAnsi="宋体"/>
              <w:bCs/>
              <w:highlight w:val="none"/>
              <w:lang w:eastAsia="zh-CN"/>
            </w:rPr>
            <w:t>9</w:t>
          </w:r>
          <w:r>
            <w:rPr>
              <w:rFonts w:hint="eastAsia" w:ascii="宋体" w:hAnsi="宋体"/>
              <w:bCs/>
              <w:highlight w:val="none"/>
            </w:rPr>
            <w:t>.</w:t>
          </w:r>
          <w:r>
            <w:rPr>
              <w:rFonts w:hint="eastAsia" w:ascii="宋体" w:hAnsi="宋体"/>
              <w:bCs/>
              <w:highlight w:val="none"/>
              <w:lang w:val="en-US" w:eastAsia="zh-CN"/>
            </w:rPr>
            <w:t xml:space="preserve"> </w:t>
          </w:r>
          <w:r>
            <w:rPr>
              <w:rFonts w:hint="eastAsia" w:ascii="宋体" w:hAnsi="宋体"/>
              <w:bCs/>
              <w:highlight w:val="none"/>
            </w:rPr>
            <w:t>权利瑕疵担保</w:t>
          </w:r>
          <w:r>
            <w:tab/>
          </w:r>
          <w:r>
            <w:fldChar w:fldCharType="begin"/>
          </w:r>
          <w:r>
            <w:instrText xml:space="preserve"> PAGEREF _Toc14857 \h </w:instrText>
          </w:r>
          <w:r>
            <w:fldChar w:fldCharType="separate"/>
          </w:r>
          <w:r>
            <w:t>97</w:t>
          </w:r>
          <w:r>
            <w:fldChar w:fldCharType="end"/>
          </w:r>
          <w:r>
            <w:rPr>
              <w:rFonts w:hint="eastAsia" w:ascii="仿宋" w:hAnsi="仿宋" w:eastAsia="仿宋" w:cs="仿宋"/>
              <w:szCs w:val="20"/>
            </w:rPr>
            <w:fldChar w:fldCharType="end"/>
          </w:r>
        </w:p>
        <w:p w14:paraId="6B07A95E">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_Toc28014 </w:instrText>
          </w:r>
          <w:r>
            <w:rPr>
              <w:rFonts w:hint="eastAsia" w:ascii="仿宋" w:hAnsi="仿宋" w:eastAsia="仿宋" w:cs="仿宋"/>
              <w:szCs w:val="20"/>
            </w:rPr>
            <w:fldChar w:fldCharType="separate"/>
          </w:r>
          <w:r>
            <w:rPr>
              <w:rFonts w:hint="eastAsia" w:ascii="宋体" w:hAnsi="宋体"/>
              <w:bCs/>
              <w:highlight w:val="none"/>
            </w:rPr>
            <w:t>1</w:t>
          </w:r>
          <w:r>
            <w:rPr>
              <w:rFonts w:hint="eastAsia" w:ascii="宋体" w:hAnsi="宋体"/>
              <w:bCs/>
              <w:highlight w:val="none"/>
              <w:lang w:eastAsia="zh-CN"/>
            </w:rPr>
            <w:t>0</w:t>
          </w:r>
          <w:r>
            <w:rPr>
              <w:rFonts w:hint="eastAsia" w:ascii="宋体" w:hAnsi="宋体"/>
              <w:bCs/>
              <w:highlight w:val="none"/>
            </w:rPr>
            <w:t>.</w:t>
          </w:r>
          <w:r>
            <w:rPr>
              <w:rFonts w:hint="eastAsia" w:ascii="宋体" w:hAnsi="宋体"/>
              <w:bCs/>
              <w:highlight w:val="none"/>
              <w:lang w:val="en-US" w:eastAsia="zh-CN"/>
            </w:rPr>
            <w:t xml:space="preserve"> </w:t>
          </w:r>
          <w:r>
            <w:rPr>
              <w:rFonts w:hint="eastAsia" w:ascii="宋体" w:hAnsi="宋体"/>
              <w:bCs/>
              <w:highlight w:val="none"/>
            </w:rPr>
            <w:t>知识产权保护</w:t>
          </w:r>
          <w:r>
            <w:tab/>
          </w:r>
          <w:r>
            <w:fldChar w:fldCharType="begin"/>
          </w:r>
          <w:r>
            <w:instrText xml:space="preserve"> PAGEREF _Toc28014 \h </w:instrText>
          </w:r>
          <w:r>
            <w:fldChar w:fldCharType="separate"/>
          </w:r>
          <w:r>
            <w:t>98</w:t>
          </w:r>
          <w:r>
            <w:fldChar w:fldCharType="end"/>
          </w:r>
          <w:r>
            <w:rPr>
              <w:rFonts w:hint="eastAsia" w:ascii="仿宋" w:hAnsi="仿宋" w:eastAsia="仿宋" w:cs="仿宋"/>
              <w:szCs w:val="20"/>
            </w:rPr>
            <w:fldChar w:fldCharType="end"/>
          </w:r>
        </w:p>
        <w:p w14:paraId="1D72210D">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_Toc28549 </w:instrText>
          </w:r>
          <w:r>
            <w:rPr>
              <w:rFonts w:hint="eastAsia" w:ascii="仿宋" w:hAnsi="仿宋" w:eastAsia="仿宋" w:cs="仿宋"/>
              <w:szCs w:val="20"/>
            </w:rPr>
            <w:fldChar w:fldCharType="separate"/>
          </w:r>
          <w:r>
            <w:rPr>
              <w:rFonts w:hint="eastAsia" w:ascii="宋体" w:hAnsi="宋体"/>
              <w:bCs/>
              <w:highlight w:val="none"/>
            </w:rPr>
            <w:t>1</w:t>
          </w:r>
          <w:r>
            <w:rPr>
              <w:rFonts w:hint="eastAsia" w:ascii="宋体" w:hAnsi="宋体"/>
              <w:bCs/>
              <w:highlight w:val="none"/>
              <w:lang w:eastAsia="zh-CN"/>
            </w:rPr>
            <w:t>1</w:t>
          </w:r>
          <w:r>
            <w:rPr>
              <w:rFonts w:hint="eastAsia" w:ascii="宋体" w:hAnsi="宋体"/>
              <w:bCs/>
              <w:highlight w:val="none"/>
            </w:rPr>
            <w:t>.</w:t>
          </w:r>
          <w:r>
            <w:rPr>
              <w:rFonts w:hint="eastAsia" w:ascii="宋体" w:hAnsi="宋体"/>
              <w:bCs/>
              <w:highlight w:val="none"/>
              <w:lang w:val="en-US" w:eastAsia="zh-CN"/>
            </w:rPr>
            <w:t xml:space="preserve"> </w:t>
          </w:r>
          <w:r>
            <w:rPr>
              <w:rFonts w:hint="eastAsia" w:ascii="宋体" w:hAnsi="宋体"/>
              <w:bCs/>
              <w:highlight w:val="none"/>
            </w:rPr>
            <w:t>保密义务</w:t>
          </w:r>
          <w:r>
            <w:tab/>
          </w:r>
          <w:r>
            <w:fldChar w:fldCharType="begin"/>
          </w:r>
          <w:r>
            <w:instrText xml:space="preserve"> PAGEREF _Toc28549 \h </w:instrText>
          </w:r>
          <w:r>
            <w:fldChar w:fldCharType="separate"/>
          </w:r>
          <w:r>
            <w:t>98</w:t>
          </w:r>
          <w:r>
            <w:fldChar w:fldCharType="end"/>
          </w:r>
          <w:r>
            <w:rPr>
              <w:rFonts w:hint="eastAsia" w:ascii="仿宋" w:hAnsi="仿宋" w:eastAsia="仿宋" w:cs="仿宋"/>
              <w:szCs w:val="20"/>
            </w:rPr>
            <w:fldChar w:fldCharType="end"/>
          </w:r>
        </w:p>
        <w:p w14:paraId="74974874">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_Toc20763 </w:instrText>
          </w:r>
          <w:r>
            <w:rPr>
              <w:rFonts w:hint="eastAsia" w:ascii="仿宋" w:hAnsi="仿宋" w:eastAsia="仿宋" w:cs="仿宋"/>
              <w:szCs w:val="20"/>
            </w:rPr>
            <w:fldChar w:fldCharType="separate"/>
          </w:r>
          <w:r>
            <w:rPr>
              <w:rFonts w:hint="eastAsia" w:ascii="宋体" w:hAnsi="宋体"/>
              <w:bCs/>
              <w:highlight w:val="none"/>
            </w:rPr>
            <w:t>1</w:t>
          </w:r>
          <w:r>
            <w:rPr>
              <w:rFonts w:hint="eastAsia" w:ascii="宋体" w:hAnsi="宋体"/>
              <w:bCs/>
              <w:highlight w:val="none"/>
              <w:lang w:eastAsia="zh-CN"/>
            </w:rPr>
            <w:t>2</w:t>
          </w:r>
          <w:r>
            <w:rPr>
              <w:rFonts w:hint="eastAsia" w:ascii="宋体" w:hAnsi="宋体"/>
              <w:bCs/>
              <w:highlight w:val="none"/>
            </w:rPr>
            <w:t>.</w:t>
          </w:r>
          <w:r>
            <w:rPr>
              <w:rFonts w:hint="eastAsia" w:ascii="宋体" w:hAnsi="宋体"/>
              <w:bCs/>
              <w:highlight w:val="none"/>
              <w:lang w:val="en-US" w:eastAsia="zh-CN"/>
            </w:rPr>
            <w:t xml:space="preserve"> </w:t>
          </w:r>
          <w:r>
            <w:rPr>
              <w:rFonts w:hint="eastAsia" w:ascii="宋体" w:hAnsi="宋体"/>
              <w:bCs/>
              <w:highlight w:val="none"/>
            </w:rPr>
            <w:t>合同价款支付</w:t>
          </w:r>
          <w:r>
            <w:tab/>
          </w:r>
          <w:r>
            <w:fldChar w:fldCharType="begin"/>
          </w:r>
          <w:r>
            <w:instrText xml:space="preserve"> PAGEREF _Toc20763 \h </w:instrText>
          </w:r>
          <w:r>
            <w:fldChar w:fldCharType="separate"/>
          </w:r>
          <w:r>
            <w:t>98</w:t>
          </w:r>
          <w:r>
            <w:fldChar w:fldCharType="end"/>
          </w:r>
          <w:r>
            <w:rPr>
              <w:rFonts w:hint="eastAsia" w:ascii="仿宋" w:hAnsi="仿宋" w:eastAsia="仿宋" w:cs="仿宋"/>
              <w:szCs w:val="20"/>
            </w:rPr>
            <w:fldChar w:fldCharType="end"/>
          </w:r>
        </w:p>
        <w:p w14:paraId="15B4BE4C">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_Toc32442 </w:instrText>
          </w:r>
          <w:r>
            <w:rPr>
              <w:rFonts w:hint="eastAsia" w:ascii="仿宋" w:hAnsi="仿宋" w:eastAsia="仿宋" w:cs="仿宋"/>
              <w:szCs w:val="20"/>
            </w:rPr>
            <w:fldChar w:fldCharType="separate"/>
          </w:r>
          <w:r>
            <w:rPr>
              <w:rFonts w:hint="eastAsia" w:ascii="宋体" w:hAnsi="宋体"/>
              <w:bCs/>
              <w:szCs w:val="24"/>
              <w:highlight w:val="none"/>
            </w:rPr>
            <w:t>1</w:t>
          </w:r>
          <w:r>
            <w:rPr>
              <w:rFonts w:hint="eastAsia" w:ascii="宋体" w:hAnsi="宋体"/>
              <w:bCs/>
              <w:szCs w:val="24"/>
              <w:highlight w:val="none"/>
              <w:lang w:eastAsia="zh-CN"/>
            </w:rPr>
            <w:t>3</w:t>
          </w:r>
          <w:r>
            <w:rPr>
              <w:rFonts w:hint="eastAsia" w:ascii="宋体" w:hAnsi="宋体"/>
              <w:bCs/>
              <w:szCs w:val="24"/>
              <w:highlight w:val="none"/>
            </w:rPr>
            <w:t>.</w:t>
          </w:r>
          <w:r>
            <w:rPr>
              <w:rFonts w:hint="eastAsia" w:ascii="宋体" w:hAnsi="宋体"/>
              <w:bCs/>
              <w:szCs w:val="24"/>
              <w:highlight w:val="none"/>
              <w:lang w:val="en-US" w:eastAsia="zh-CN"/>
            </w:rPr>
            <w:t xml:space="preserve"> </w:t>
          </w:r>
          <w:r>
            <w:rPr>
              <w:rFonts w:hint="eastAsia" w:ascii="宋体" w:hAnsi="宋体"/>
              <w:bCs/>
              <w:szCs w:val="24"/>
              <w:highlight w:val="none"/>
            </w:rPr>
            <w:t>履约保证金</w:t>
          </w:r>
          <w:r>
            <w:tab/>
          </w:r>
          <w:r>
            <w:fldChar w:fldCharType="begin"/>
          </w:r>
          <w:r>
            <w:instrText xml:space="preserve"> PAGEREF _Toc32442 \h </w:instrText>
          </w:r>
          <w:r>
            <w:fldChar w:fldCharType="separate"/>
          </w:r>
          <w:r>
            <w:t>98</w:t>
          </w:r>
          <w:r>
            <w:fldChar w:fldCharType="end"/>
          </w:r>
          <w:r>
            <w:rPr>
              <w:rFonts w:hint="eastAsia" w:ascii="仿宋" w:hAnsi="仿宋" w:eastAsia="仿宋" w:cs="仿宋"/>
              <w:szCs w:val="20"/>
            </w:rPr>
            <w:fldChar w:fldCharType="end"/>
          </w:r>
        </w:p>
        <w:p w14:paraId="3A77AD67">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_Toc8422 </w:instrText>
          </w:r>
          <w:r>
            <w:rPr>
              <w:rFonts w:hint="eastAsia" w:ascii="仿宋" w:hAnsi="仿宋" w:eastAsia="仿宋" w:cs="仿宋"/>
              <w:szCs w:val="20"/>
            </w:rPr>
            <w:fldChar w:fldCharType="separate"/>
          </w:r>
          <w:r>
            <w:rPr>
              <w:rFonts w:hint="eastAsia" w:ascii="宋体" w:hAnsi="宋体"/>
              <w:bCs/>
              <w:highlight w:val="none"/>
            </w:rPr>
            <w:t>1</w:t>
          </w:r>
          <w:r>
            <w:rPr>
              <w:rFonts w:hint="eastAsia" w:ascii="宋体" w:hAnsi="宋体"/>
              <w:bCs/>
              <w:highlight w:val="none"/>
              <w:lang w:eastAsia="zh-CN"/>
            </w:rPr>
            <w:t>4</w:t>
          </w:r>
          <w:r>
            <w:rPr>
              <w:rFonts w:hint="eastAsia" w:ascii="宋体" w:hAnsi="宋体"/>
              <w:bCs/>
              <w:highlight w:val="none"/>
            </w:rPr>
            <w:t>.</w:t>
          </w:r>
          <w:r>
            <w:rPr>
              <w:rFonts w:hint="eastAsia" w:ascii="宋体" w:hAnsi="宋体"/>
              <w:bCs/>
              <w:highlight w:val="none"/>
              <w:lang w:val="en-US" w:eastAsia="zh-CN"/>
            </w:rPr>
            <w:t xml:space="preserve"> </w:t>
          </w:r>
          <w:r>
            <w:rPr>
              <w:rFonts w:hint="eastAsia"/>
              <w:highlight w:val="none"/>
            </w:rPr>
            <w:t>售后</w:t>
          </w:r>
          <w:r>
            <w:rPr>
              <w:rFonts w:hint="eastAsia" w:ascii="宋体" w:hAnsi="宋体"/>
              <w:highlight w:val="none"/>
            </w:rPr>
            <w:t>服务</w:t>
          </w:r>
          <w:r>
            <w:tab/>
          </w:r>
          <w:r>
            <w:fldChar w:fldCharType="begin"/>
          </w:r>
          <w:r>
            <w:instrText xml:space="preserve"> PAGEREF _Toc8422 \h </w:instrText>
          </w:r>
          <w:r>
            <w:fldChar w:fldCharType="separate"/>
          </w:r>
          <w:r>
            <w:t>98</w:t>
          </w:r>
          <w:r>
            <w:fldChar w:fldCharType="end"/>
          </w:r>
          <w:r>
            <w:rPr>
              <w:rFonts w:hint="eastAsia" w:ascii="仿宋" w:hAnsi="仿宋" w:eastAsia="仿宋" w:cs="仿宋"/>
              <w:szCs w:val="20"/>
            </w:rPr>
            <w:fldChar w:fldCharType="end"/>
          </w:r>
        </w:p>
        <w:p w14:paraId="0E179DF2">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_Toc4795 </w:instrText>
          </w:r>
          <w:r>
            <w:rPr>
              <w:rFonts w:hint="eastAsia" w:ascii="仿宋" w:hAnsi="仿宋" w:eastAsia="仿宋" w:cs="仿宋"/>
              <w:szCs w:val="20"/>
            </w:rPr>
            <w:fldChar w:fldCharType="separate"/>
          </w:r>
          <w:r>
            <w:rPr>
              <w:rFonts w:hint="eastAsia" w:ascii="宋体" w:hAnsi="宋体"/>
              <w:bCs/>
              <w:highlight w:val="none"/>
            </w:rPr>
            <w:t>1</w:t>
          </w:r>
          <w:r>
            <w:rPr>
              <w:rFonts w:hint="eastAsia" w:ascii="宋体" w:hAnsi="宋体"/>
              <w:bCs/>
              <w:highlight w:val="none"/>
              <w:lang w:eastAsia="zh-CN"/>
            </w:rPr>
            <w:t>5</w:t>
          </w:r>
          <w:r>
            <w:rPr>
              <w:rFonts w:hint="eastAsia" w:ascii="宋体" w:hAnsi="宋体"/>
              <w:bCs/>
              <w:highlight w:val="none"/>
            </w:rPr>
            <w:t>.</w:t>
          </w:r>
          <w:r>
            <w:rPr>
              <w:rFonts w:hint="eastAsia" w:ascii="宋体" w:hAnsi="宋体"/>
              <w:bCs/>
              <w:highlight w:val="none"/>
              <w:lang w:val="en-US" w:eastAsia="zh-CN"/>
            </w:rPr>
            <w:t xml:space="preserve"> </w:t>
          </w:r>
          <w:r>
            <w:rPr>
              <w:rFonts w:hint="eastAsia" w:ascii="宋体" w:hAnsi="宋体"/>
              <w:bCs/>
              <w:highlight w:val="none"/>
            </w:rPr>
            <w:t>违约责任</w:t>
          </w:r>
          <w:r>
            <w:tab/>
          </w:r>
          <w:r>
            <w:fldChar w:fldCharType="begin"/>
          </w:r>
          <w:r>
            <w:instrText xml:space="preserve"> PAGEREF _Toc4795 \h </w:instrText>
          </w:r>
          <w:r>
            <w:fldChar w:fldCharType="separate"/>
          </w:r>
          <w:r>
            <w:t>99</w:t>
          </w:r>
          <w:r>
            <w:fldChar w:fldCharType="end"/>
          </w:r>
          <w:r>
            <w:rPr>
              <w:rFonts w:hint="eastAsia" w:ascii="仿宋" w:hAnsi="仿宋" w:eastAsia="仿宋" w:cs="仿宋"/>
              <w:szCs w:val="20"/>
            </w:rPr>
            <w:fldChar w:fldCharType="end"/>
          </w:r>
        </w:p>
        <w:p w14:paraId="23D09CED">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_Toc26592 </w:instrText>
          </w:r>
          <w:r>
            <w:rPr>
              <w:rFonts w:hint="eastAsia" w:ascii="仿宋" w:hAnsi="仿宋" w:eastAsia="仿宋" w:cs="仿宋"/>
              <w:szCs w:val="20"/>
            </w:rPr>
            <w:fldChar w:fldCharType="separate"/>
          </w:r>
          <w:r>
            <w:rPr>
              <w:rFonts w:ascii="宋体" w:hAnsi="宋体"/>
            </w:rPr>
            <w:t xml:space="preserve">16. </w:t>
          </w:r>
          <w:r>
            <w:rPr>
              <w:rFonts w:hint="eastAsia" w:ascii="宋体" w:hAnsi="宋体"/>
              <w:highlight w:val="none"/>
            </w:rPr>
            <w:t>合同变更</w:t>
          </w:r>
          <w:r>
            <w:rPr>
              <w:rFonts w:hint="eastAsia" w:ascii="宋体" w:hAnsi="宋体"/>
              <w:highlight w:val="none"/>
              <w:lang w:eastAsia="zh-CN"/>
            </w:rPr>
            <w:t>、中止与终止</w:t>
          </w:r>
          <w:r>
            <w:tab/>
          </w:r>
          <w:r>
            <w:fldChar w:fldCharType="begin"/>
          </w:r>
          <w:r>
            <w:instrText xml:space="preserve"> PAGEREF _Toc26592 \h </w:instrText>
          </w:r>
          <w:r>
            <w:fldChar w:fldCharType="separate"/>
          </w:r>
          <w:r>
            <w:t>99</w:t>
          </w:r>
          <w:r>
            <w:fldChar w:fldCharType="end"/>
          </w:r>
          <w:r>
            <w:rPr>
              <w:rFonts w:hint="eastAsia" w:ascii="仿宋" w:hAnsi="仿宋" w:eastAsia="仿宋" w:cs="仿宋"/>
              <w:szCs w:val="20"/>
            </w:rPr>
            <w:fldChar w:fldCharType="end"/>
          </w:r>
        </w:p>
        <w:p w14:paraId="221A2D8C">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_Toc3443 </w:instrText>
          </w:r>
          <w:r>
            <w:rPr>
              <w:rFonts w:hint="eastAsia" w:ascii="仿宋" w:hAnsi="仿宋" w:eastAsia="仿宋" w:cs="仿宋"/>
              <w:szCs w:val="20"/>
            </w:rPr>
            <w:fldChar w:fldCharType="separate"/>
          </w:r>
          <w:r>
            <w:rPr>
              <w:rFonts w:hint="eastAsia" w:ascii="宋体" w:hAnsi="宋体"/>
              <w:bCs/>
              <w:highlight w:val="none"/>
            </w:rPr>
            <w:t>1</w:t>
          </w:r>
          <w:r>
            <w:rPr>
              <w:rFonts w:hint="eastAsia" w:ascii="宋体" w:hAnsi="宋体"/>
              <w:bCs/>
              <w:highlight w:val="none"/>
              <w:lang w:val="en-US" w:eastAsia="zh-CN"/>
            </w:rPr>
            <w:t>7</w:t>
          </w:r>
          <w:r>
            <w:rPr>
              <w:rFonts w:hint="eastAsia" w:ascii="宋体" w:hAnsi="宋体"/>
              <w:bCs/>
              <w:highlight w:val="none"/>
            </w:rPr>
            <w:t>.</w:t>
          </w:r>
          <w:r>
            <w:rPr>
              <w:rFonts w:hint="eastAsia" w:ascii="宋体" w:hAnsi="宋体"/>
              <w:bCs/>
              <w:highlight w:val="none"/>
              <w:lang w:val="en-US" w:eastAsia="zh-CN"/>
            </w:rPr>
            <w:t xml:space="preserve"> </w:t>
          </w:r>
          <w:r>
            <w:rPr>
              <w:rFonts w:hint="eastAsia" w:ascii="宋体" w:hAnsi="宋体"/>
              <w:bCs/>
              <w:highlight w:val="none"/>
            </w:rPr>
            <w:t>合同分包</w:t>
          </w:r>
          <w:r>
            <w:tab/>
          </w:r>
          <w:r>
            <w:fldChar w:fldCharType="begin"/>
          </w:r>
          <w:r>
            <w:instrText xml:space="preserve"> PAGEREF _Toc3443 \h </w:instrText>
          </w:r>
          <w:r>
            <w:fldChar w:fldCharType="separate"/>
          </w:r>
          <w:r>
            <w:t>100</w:t>
          </w:r>
          <w:r>
            <w:fldChar w:fldCharType="end"/>
          </w:r>
          <w:r>
            <w:rPr>
              <w:rFonts w:hint="eastAsia" w:ascii="仿宋" w:hAnsi="仿宋" w:eastAsia="仿宋" w:cs="仿宋"/>
              <w:szCs w:val="20"/>
            </w:rPr>
            <w:fldChar w:fldCharType="end"/>
          </w:r>
        </w:p>
        <w:p w14:paraId="1719762E">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_Toc32484 </w:instrText>
          </w:r>
          <w:r>
            <w:rPr>
              <w:rFonts w:hint="eastAsia" w:ascii="仿宋" w:hAnsi="仿宋" w:eastAsia="仿宋" w:cs="仿宋"/>
              <w:szCs w:val="20"/>
            </w:rPr>
            <w:fldChar w:fldCharType="separate"/>
          </w:r>
          <w:r>
            <w:rPr>
              <w:rFonts w:hint="eastAsia" w:ascii="宋体" w:hAnsi="宋体"/>
              <w:bCs/>
              <w:highlight w:val="none"/>
              <w:lang w:eastAsia="zh-CN"/>
            </w:rPr>
            <w:t>1</w:t>
          </w:r>
          <w:r>
            <w:rPr>
              <w:rFonts w:hint="eastAsia" w:ascii="宋体" w:hAnsi="宋体"/>
              <w:bCs/>
              <w:highlight w:val="none"/>
              <w:lang w:val="en-US" w:eastAsia="zh-CN"/>
            </w:rPr>
            <w:t>8</w:t>
          </w:r>
          <w:r>
            <w:rPr>
              <w:rFonts w:hint="eastAsia" w:ascii="宋体" w:hAnsi="宋体"/>
              <w:bCs/>
              <w:highlight w:val="none"/>
            </w:rPr>
            <w:t>.</w:t>
          </w:r>
          <w:r>
            <w:rPr>
              <w:rFonts w:hint="eastAsia" w:ascii="宋体" w:hAnsi="宋体"/>
              <w:bCs/>
              <w:highlight w:val="none"/>
              <w:lang w:val="en-US" w:eastAsia="zh-CN"/>
            </w:rPr>
            <w:t xml:space="preserve"> </w:t>
          </w:r>
          <w:r>
            <w:rPr>
              <w:rFonts w:hint="eastAsia" w:ascii="宋体" w:hAnsi="宋体"/>
              <w:bCs/>
              <w:highlight w:val="none"/>
            </w:rPr>
            <w:t>不可抗力</w:t>
          </w:r>
          <w:r>
            <w:tab/>
          </w:r>
          <w:r>
            <w:fldChar w:fldCharType="begin"/>
          </w:r>
          <w:r>
            <w:instrText xml:space="preserve"> PAGEREF _Toc32484 \h </w:instrText>
          </w:r>
          <w:r>
            <w:fldChar w:fldCharType="separate"/>
          </w:r>
          <w:r>
            <w:t>100</w:t>
          </w:r>
          <w:r>
            <w:fldChar w:fldCharType="end"/>
          </w:r>
          <w:r>
            <w:rPr>
              <w:rFonts w:hint="eastAsia" w:ascii="仿宋" w:hAnsi="仿宋" w:eastAsia="仿宋" w:cs="仿宋"/>
              <w:szCs w:val="20"/>
            </w:rPr>
            <w:fldChar w:fldCharType="end"/>
          </w:r>
        </w:p>
        <w:p w14:paraId="2E36CCA8">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_Toc20615 </w:instrText>
          </w:r>
          <w:r>
            <w:rPr>
              <w:rFonts w:hint="eastAsia" w:ascii="仿宋" w:hAnsi="仿宋" w:eastAsia="仿宋" w:cs="仿宋"/>
              <w:szCs w:val="20"/>
            </w:rPr>
            <w:fldChar w:fldCharType="separate"/>
          </w:r>
          <w:r>
            <w:rPr>
              <w:rFonts w:hint="eastAsia" w:ascii="宋体" w:hAnsi="宋体"/>
              <w:bCs/>
              <w:highlight w:val="none"/>
              <w:lang w:val="en-US" w:eastAsia="zh-CN"/>
            </w:rPr>
            <w:t>19</w:t>
          </w:r>
          <w:r>
            <w:rPr>
              <w:rFonts w:hint="eastAsia" w:ascii="宋体" w:hAnsi="宋体"/>
              <w:bCs/>
              <w:highlight w:val="none"/>
            </w:rPr>
            <w:t>.</w:t>
          </w:r>
          <w:r>
            <w:rPr>
              <w:rFonts w:hint="eastAsia" w:ascii="宋体" w:hAnsi="宋体"/>
              <w:bCs/>
              <w:highlight w:val="none"/>
              <w:lang w:val="en-US" w:eastAsia="zh-CN"/>
            </w:rPr>
            <w:t xml:space="preserve"> </w:t>
          </w:r>
          <w:r>
            <w:rPr>
              <w:rFonts w:hint="eastAsia" w:ascii="宋体" w:hAnsi="宋体"/>
              <w:bCs/>
              <w:highlight w:val="none"/>
            </w:rPr>
            <w:t>解决争议的方法</w:t>
          </w:r>
          <w:r>
            <w:tab/>
          </w:r>
          <w:r>
            <w:fldChar w:fldCharType="begin"/>
          </w:r>
          <w:r>
            <w:instrText xml:space="preserve"> PAGEREF _Toc20615 \h </w:instrText>
          </w:r>
          <w:r>
            <w:fldChar w:fldCharType="separate"/>
          </w:r>
          <w:r>
            <w:t>100</w:t>
          </w:r>
          <w:r>
            <w:fldChar w:fldCharType="end"/>
          </w:r>
          <w:r>
            <w:rPr>
              <w:rFonts w:hint="eastAsia" w:ascii="仿宋" w:hAnsi="仿宋" w:eastAsia="仿宋" w:cs="仿宋"/>
              <w:szCs w:val="20"/>
            </w:rPr>
            <w:fldChar w:fldCharType="end"/>
          </w:r>
        </w:p>
        <w:p w14:paraId="6C2BC4CA">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_Toc17514 </w:instrText>
          </w:r>
          <w:r>
            <w:rPr>
              <w:rFonts w:hint="eastAsia" w:ascii="仿宋" w:hAnsi="仿宋" w:eastAsia="仿宋" w:cs="仿宋"/>
              <w:szCs w:val="20"/>
            </w:rPr>
            <w:fldChar w:fldCharType="separate"/>
          </w:r>
          <w:r>
            <w:rPr>
              <w:rFonts w:hint="eastAsia" w:ascii="宋体" w:hAnsi="宋体"/>
              <w:highlight w:val="none"/>
              <w:lang w:val="en-US" w:eastAsia="zh-CN"/>
            </w:rPr>
            <w:t>20</w:t>
          </w:r>
          <w:r>
            <w:rPr>
              <w:rFonts w:hint="eastAsia" w:ascii="宋体" w:hAnsi="宋体"/>
              <w:highlight w:val="none"/>
            </w:rPr>
            <w:t>.</w:t>
          </w:r>
          <w:r>
            <w:rPr>
              <w:rFonts w:hint="eastAsia" w:ascii="宋体" w:hAnsi="宋体"/>
              <w:highlight w:val="none"/>
              <w:lang w:val="en-US" w:eastAsia="zh-CN"/>
            </w:rPr>
            <w:t xml:space="preserve"> </w:t>
          </w:r>
          <w:r>
            <w:rPr>
              <w:rFonts w:hint="eastAsia" w:ascii="宋体" w:hAnsi="宋体"/>
              <w:highlight w:val="none"/>
            </w:rPr>
            <w:t>政府采购政策</w:t>
          </w:r>
          <w:r>
            <w:tab/>
          </w:r>
          <w:r>
            <w:fldChar w:fldCharType="begin"/>
          </w:r>
          <w:r>
            <w:instrText xml:space="preserve"> PAGEREF _Toc17514 \h </w:instrText>
          </w:r>
          <w:r>
            <w:fldChar w:fldCharType="separate"/>
          </w:r>
          <w:r>
            <w:t>100</w:t>
          </w:r>
          <w:r>
            <w:fldChar w:fldCharType="end"/>
          </w:r>
          <w:r>
            <w:rPr>
              <w:rFonts w:hint="eastAsia" w:ascii="仿宋" w:hAnsi="仿宋" w:eastAsia="仿宋" w:cs="仿宋"/>
              <w:szCs w:val="20"/>
            </w:rPr>
            <w:fldChar w:fldCharType="end"/>
          </w:r>
        </w:p>
        <w:p w14:paraId="2D24D178">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_Toc24144 </w:instrText>
          </w:r>
          <w:r>
            <w:rPr>
              <w:rFonts w:hint="eastAsia" w:ascii="仿宋" w:hAnsi="仿宋" w:eastAsia="仿宋" w:cs="仿宋"/>
              <w:szCs w:val="20"/>
            </w:rPr>
            <w:fldChar w:fldCharType="separate"/>
          </w:r>
          <w:r>
            <w:rPr>
              <w:rFonts w:hint="eastAsia" w:ascii="宋体" w:hAnsi="宋体"/>
              <w:highlight w:val="none"/>
            </w:rPr>
            <w:t>2</w:t>
          </w:r>
          <w:r>
            <w:rPr>
              <w:rFonts w:hint="eastAsia" w:ascii="宋体" w:hAnsi="宋体"/>
              <w:highlight w:val="none"/>
              <w:lang w:val="en-US" w:eastAsia="zh-CN"/>
            </w:rPr>
            <w:t>1</w:t>
          </w:r>
          <w:r>
            <w:rPr>
              <w:rFonts w:hint="eastAsia" w:ascii="宋体" w:hAnsi="宋体"/>
              <w:highlight w:val="none"/>
            </w:rPr>
            <w:t>.</w:t>
          </w:r>
          <w:r>
            <w:rPr>
              <w:rFonts w:hint="eastAsia" w:ascii="宋体" w:hAnsi="宋体"/>
              <w:highlight w:val="none"/>
              <w:lang w:val="en-US" w:eastAsia="zh-CN"/>
            </w:rPr>
            <w:t xml:space="preserve"> </w:t>
          </w:r>
          <w:r>
            <w:rPr>
              <w:rFonts w:hint="eastAsia" w:ascii="宋体" w:hAnsi="宋体"/>
              <w:highlight w:val="none"/>
            </w:rPr>
            <w:t>法律适用</w:t>
          </w:r>
          <w:r>
            <w:tab/>
          </w:r>
          <w:r>
            <w:fldChar w:fldCharType="begin"/>
          </w:r>
          <w:r>
            <w:instrText xml:space="preserve"> PAGEREF _Toc24144 \h </w:instrText>
          </w:r>
          <w:r>
            <w:fldChar w:fldCharType="separate"/>
          </w:r>
          <w:r>
            <w:t>101</w:t>
          </w:r>
          <w:r>
            <w:fldChar w:fldCharType="end"/>
          </w:r>
          <w:r>
            <w:rPr>
              <w:rFonts w:hint="eastAsia" w:ascii="仿宋" w:hAnsi="仿宋" w:eastAsia="仿宋" w:cs="仿宋"/>
              <w:szCs w:val="20"/>
            </w:rPr>
            <w:fldChar w:fldCharType="end"/>
          </w:r>
        </w:p>
        <w:p w14:paraId="588EAA41">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_Toc24610 </w:instrText>
          </w:r>
          <w:r>
            <w:rPr>
              <w:rFonts w:hint="eastAsia" w:ascii="仿宋" w:hAnsi="仿宋" w:eastAsia="仿宋" w:cs="仿宋"/>
              <w:szCs w:val="20"/>
            </w:rPr>
            <w:fldChar w:fldCharType="separate"/>
          </w:r>
          <w:r>
            <w:rPr>
              <w:rFonts w:hint="eastAsia" w:ascii="宋体" w:hAnsi="宋体"/>
              <w:highlight w:val="none"/>
              <w:lang w:val="en-US" w:eastAsia="zh-CN"/>
            </w:rPr>
            <w:t xml:space="preserve">22. </w:t>
          </w:r>
          <w:r>
            <w:rPr>
              <w:rFonts w:hint="eastAsia" w:ascii="宋体" w:hAnsi="宋体"/>
              <w:highlight w:val="none"/>
            </w:rPr>
            <w:t>通知</w:t>
          </w:r>
          <w:r>
            <w:tab/>
          </w:r>
          <w:r>
            <w:fldChar w:fldCharType="begin"/>
          </w:r>
          <w:r>
            <w:instrText xml:space="preserve"> PAGEREF _Toc24610 \h </w:instrText>
          </w:r>
          <w:r>
            <w:fldChar w:fldCharType="separate"/>
          </w:r>
          <w:r>
            <w:t>101</w:t>
          </w:r>
          <w:r>
            <w:fldChar w:fldCharType="end"/>
          </w:r>
          <w:r>
            <w:rPr>
              <w:rFonts w:hint="eastAsia" w:ascii="仿宋" w:hAnsi="仿宋" w:eastAsia="仿宋" w:cs="仿宋"/>
              <w:szCs w:val="20"/>
            </w:rPr>
            <w:fldChar w:fldCharType="end"/>
          </w:r>
        </w:p>
        <w:p w14:paraId="26440ADC">
          <w:pPr>
            <w:pStyle w:val="11"/>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_Toc7054 </w:instrText>
          </w:r>
          <w:r>
            <w:rPr>
              <w:rFonts w:hint="eastAsia" w:ascii="仿宋" w:hAnsi="仿宋" w:eastAsia="仿宋" w:cs="仿宋"/>
              <w:szCs w:val="20"/>
            </w:rPr>
            <w:fldChar w:fldCharType="separate"/>
          </w:r>
          <w:r>
            <w:rPr>
              <w:rFonts w:ascii="宋体" w:hAnsi="宋体"/>
              <w:bCs/>
            </w:rPr>
            <w:t xml:space="preserve">23. </w:t>
          </w:r>
          <w:r>
            <w:rPr>
              <w:rFonts w:hint="eastAsia" w:ascii="宋体" w:hAnsi="宋体"/>
              <w:bCs/>
              <w:highlight w:val="none"/>
            </w:rPr>
            <w:t>合同未尽事项</w:t>
          </w:r>
          <w:r>
            <w:tab/>
          </w:r>
          <w:r>
            <w:fldChar w:fldCharType="begin"/>
          </w:r>
          <w:r>
            <w:instrText xml:space="preserve"> PAGEREF _Toc7054 \h </w:instrText>
          </w:r>
          <w:r>
            <w:fldChar w:fldCharType="separate"/>
          </w:r>
          <w:r>
            <w:t>101</w:t>
          </w:r>
          <w:r>
            <w:fldChar w:fldCharType="end"/>
          </w:r>
          <w:r>
            <w:rPr>
              <w:rFonts w:hint="eastAsia" w:ascii="仿宋" w:hAnsi="仿宋" w:eastAsia="仿宋" w:cs="仿宋"/>
              <w:szCs w:val="20"/>
            </w:rPr>
            <w:fldChar w:fldCharType="end"/>
          </w:r>
        </w:p>
        <w:p w14:paraId="6AEA7C51">
          <w:pPr>
            <w:pStyle w:val="18"/>
            <w:tabs>
              <w:tab w:val="right" w:leader="dot" w:pos="8336"/>
            </w:tabs>
          </w:pPr>
          <w:r>
            <w:rPr>
              <w:rFonts w:hint="eastAsia" w:ascii="仿宋" w:hAnsi="仿宋" w:eastAsia="仿宋" w:cs="仿宋"/>
              <w:szCs w:val="20"/>
            </w:rPr>
            <w:fldChar w:fldCharType="begin"/>
          </w:r>
          <w:r>
            <w:rPr>
              <w:rFonts w:hint="eastAsia" w:ascii="仿宋" w:hAnsi="仿宋" w:eastAsia="仿宋" w:cs="仿宋"/>
              <w:szCs w:val="20"/>
            </w:rPr>
            <w:instrText xml:space="preserve"> HYPERLINK \l _Toc22615 </w:instrText>
          </w:r>
          <w:r>
            <w:rPr>
              <w:rFonts w:hint="eastAsia" w:ascii="仿宋" w:hAnsi="仿宋" w:eastAsia="仿宋" w:cs="仿宋"/>
              <w:szCs w:val="20"/>
            </w:rPr>
            <w:fldChar w:fldCharType="separate"/>
          </w:r>
          <w:r>
            <w:rPr>
              <w:rFonts w:hint="eastAsia" w:ascii="黑体" w:hAnsi="华文中宋" w:eastAsia="黑体"/>
              <w:bCs w:val="0"/>
              <w:szCs w:val="28"/>
            </w:rPr>
            <w:t>第三节 政府采购合同专用条款</w:t>
          </w:r>
          <w:r>
            <w:tab/>
          </w:r>
          <w:r>
            <w:fldChar w:fldCharType="begin"/>
          </w:r>
          <w:r>
            <w:instrText xml:space="preserve"> PAGEREF _Toc22615 \h </w:instrText>
          </w:r>
          <w:r>
            <w:fldChar w:fldCharType="separate"/>
          </w:r>
          <w:r>
            <w:t>102</w:t>
          </w:r>
          <w:r>
            <w:fldChar w:fldCharType="end"/>
          </w:r>
          <w:r>
            <w:rPr>
              <w:rFonts w:hint="eastAsia" w:ascii="仿宋" w:hAnsi="仿宋" w:eastAsia="仿宋" w:cs="仿宋"/>
              <w:szCs w:val="20"/>
            </w:rPr>
            <w:fldChar w:fldCharType="end"/>
          </w:r>
        </w:p>
        <w:p w14:paraId="3729028A">
          <w:pPr>
            <w:spacing w:line="231" w:lineRule="auto"/>
            <w:rPr>
              <w:rFonts w:hint="eastAsia" w:ascii="仿宋" w:hAnsi="仿宋" w:eastAsia="仿宋" w:cs="仿宋"/>
              <w:snapToGrid w:val="0"/>
              <w:color w:val="000000"/>
              <w:kern w:val="0"/>
              <w:sz w:val="21"/>
              <w:szCs w:val="20"/>
              <w:lang w:val="en-US" w:eastAsia="en-US" w:bidi="ar-SA"/>
            </w:rPr>
          </w:pPr>
          <w:r>
            <w:rPr>
              <w:rFonts w:hint="eastAsia" w:ascii="仿宋" w:hAnsi="仿宋" w:eastAsia="仿宋" w:cs="仿宋"/>
              <w:szCs w:val="20"/>
            </w:rPr>
            <w:fldChar w:fldCharType="end"/>
          </w:r>
        </w:p>
      </w:sdtContent>
    </w:sdt>
    <w:p w14:paraId="7BA7F5E6">
      <w:pPr>
        <w:spacing w:line="231" w:lineRule="auto"/>
        <w:rPr>
          <w:rFonts w:hint="eastAsia" w:ascii="仿宋" w:hAnsi="仿宋" w:eastAsia="仿宋" w:cs="仿宋"/>
          <w:snapToGrid w:val="0"/>
          <w:color w:val="000000"/>
          <w:kern w:val="0"/>
          <w:sz w:val="21"/>
          <w:szCs w:val="20"/>
          <w:lang w:val="en-US" w:eastAsia="en-US" w:bidi="ar-SA"/>
        </w:rPr>
        <w:sectPr>
          <w:footerReference r:id="rId7" w:type="default"/>
          <w:pgSz w:w="11906" w:h="16839"/>
          <w:pgMar w:top="1274" w:right="1785" w:bottom="1171" w:left="1785" w:header="852" w:footer="992" w:gutter="0"/>
          <w:pgNumType w:fmt="decimal"/>
          <w:cols w:space="720" w:num="1"/>
        </w:sectPr>
      </w:pPr>
    </w:p>
    <w:p w14:paraId="3AC1000A">
      <w:pPr>
        <w:spacing w:before="213" w:line="228" w:lineRule="auto"/>
        <w:ind w:left="3029"/>
        <w:rPr>
          <w:rFonts w:hint="eastAsia" w:ascii="仿宋" w:hAnsi="仿宋" w:eastAsia="仿宋" w:cs="仿宋"/>
          <w:sz w:val="31"/>
          <w:szCs w:val="31"/>
        </w:rPr>
      </w:pPr>
      <w:r>
        <w:rPr>
          <w:rFonts w:hint="eastAsia" w:ascii="仿宋" w:hAnsi="仿宋" w:eastAsia="仿宋" w:cs="仿宋"/>
          <w:b/>
          <w:bCs/>
          <w:spacing w:val="-1"/>
          <w:sz w:val="31"/>
          <w:szCs w:val="31"/>
        </w:rPr>
        <w:t>第1章</w:t>
      </w:r>
      <w:r>
        <w:rPr>
          <w:rFonts w:hint="eastAsia" w:ascii="仿宋" w:hAnsi="仿宋" w:eastAsia="仿宋" w:cs="仿宋"/>
          <w:spacing w:val="43"/>
          <w:sz w:val="31"/>
          <w:szCs w:val="31"/>
        </w:rPr>
        <w:t xml:space="preserve">   </w:t>
      </w:r>
      <w:r>
        <w:rPr>
          <w:rFonts w:hint="eastAsia" w:ascii="仿宋" w:hAnsi="仿宋" w:eastAsia="仿宋" w:cs="仿宋"/>
          <w:b/>
          <w:bCs/>
          <w:spacing w:val="-1"/>
          <w:sz w:val="31"/>
          <w:szCs w:val="31"/>
        </w:rPr>
        <w:t>投标人须知</w:t>
      </w:r>
    </w:p>
    <w:p w14:paraId="41CE9990">
      <w:pPr>
        <w:spacing w:line="308" w:lineRule="auto"/>
        <w:rPr>
          <w:rFonts w:hint="eastAsia" w:ascii="仿宋" w:hAnsi="仿宋" w:eastAsia="仿宋" w:cs="仿宋"/>
          <w:sz w:val="21"/>
        </w:rPr>
      </w:pPr>
    </w:p>
    <w:p w14:paraId="184C4ECE">
      <w:pPr>
        <w:spacing w:before="98" w:line="222" w:lineRule="auto"/>
        <w:ind w:left="3356"/>
        <w:outlineLvl w:val="1"/>
        <w:rPr>
          <w:rFonts w:hint="eastAsia" w:ascii="仿宋" w:hAnsi="仿宋" w:eastAsia="仿宋" w:cs="仿宋"/>
          <w:b/>
          <w:bCs/>
          <w:spacing w:val="-15"/>
          <w:sz w:val="30"/>
          <w:szCs w:val="30"/>
        </w:rPr>
      </w:pPr>
      <w:bookmarkStart w:id="1" w:name="_Toc32071"/>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1"/>
    </w:p>
    <w:p w14:paraId="2D9BC152">
      <w:pPr>
        <w:pStyle w:val="6"/>
        <w:rPr>
          <w:rFonts w:hint="eastAsia"/>
        </w:rPr>
      </w:pPr>
    </w:p>
    <w:p w14:paraId="6FDC54C3">
      <w:pPr>
        <w:spacing w:before="78" w:line="360" w:lineRule="auto"/>
        <w:ind w:left="27"/>
        <w:outlineLvl w:val="2"/>
        <w:rPr>
          <w:rFonts w:hint="eastAsia" w:ascii="仿宋" w:hAnsi="仿宋" w:eastAsia="仿宋" w:cs="仿宋"/>
          <w:sz w:val="24"/>
          <w:szCs w:val="24"/>
        </w:rPr>
      </w:pPr>
      <w:bookmarkStart w:id="2" w:name="_Toc31630"/>
      <w:r>
        <w:rPr>
          <w:rFonts w:hint="eastAsia" w:ascii="仿宋" w:hAnsi="仿宋" w:eastAsia="仿宋" w:cs="仿宋"/>
          <w:b/>
          <w:bCs/>
          <w:spacing w:val="-3"/>
          <w:sz w:val="24"/>
          <w:szCs w:val="24"/>
        </w:rPr>
        <w:t>1.采购人、采购代理机构及投标人</w:t>
      </w:r>
      <w:bookmarkEnd w:id="2"/>
    </w:p>
    <w:p w14:paraId="7665715A">
      <w:pPr>
        <w:spacing w:before="176" w:line="360" w:lineRule="auto"/>
        <w:ind w:left="928" w:hanging="886"/>
        <w:rPr>
          <w:rFonts w:hint="eastAsia" w:ascii="仿宋" w:hAnsi="仿宋" w:eastAsia="仿宋" w:cs="仿宋"/>
          <w:sz w:val="24"/>
          <w:szCs w:val="24"/>
        </w:rPr>
      </w:pPr>
      <w:r>
        <w:rPr>
          <w:rFonts w:hint="eastAsia" w:ascii="仿宋" w:hAnsi="仿宋" w:eastAsia="仿宋" w:cs="仿宋"/>
          <w:spacing w:val="-5"/>
          <w:sz w:val="24"/>
          <w:szCs w:val="24"/>
        </w:rPr>
        <w:t>1.1    采购人：是指依法开展政府采购活动的国家机关、事业单位、团体组织。</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本项目的采购人见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7AD0CB5A">
      <w:pPr>
        <w:spacing w:before="179" w:line="360" w:lineRule="auto"/>
        <w:ind w:left="926" w:right="83" w:hanging="884"/>
        <w:rPr>
          <w:rFonts w:hint="eastAsia" w:ascii="仿宋" w:hAnsi="仿宋" w:eastAsia="仿宋" w:cs="仿宋"/>
          <w:sz w:val="24"/>
          <w:szCs w:val="24"/>
        </w:rPr>
      </w:pPr>
      <w:r>
        <w:rPr>
          <w:rFonts w:hint="eastAsia" w:ascii="仿宋" w:hAnsi="仿宋" w:eastAsia="仿宋" w:cs="仿宋"/>
          <w:spacing w:val="4"/>
          <w:sz w:val="24"/>
          <w:szCs w:val="24"/>
        </w:rPr>
        <w:t>1.2   采购代理机构：是指集中采购机构或从事采购代理业务的社会中介机</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构。本项目的采购代理机构见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0618F620">
      <w:pPr>
        <w:spacing w:before="180" w:line="360" w:lineRule="auto"/>
        <w:ind w:left="930" w:right="83" w:hanging="891"/>
        <w:rPr>
          <w:rFonts w:hint="eastAsia" w:ascii="仿宋" w:hAnsi="仿宋" w:eastAsia="仿宋" w:cs="仿宋"/>
          <w:spacing w:val="-1"/>
          <w:sz w:val="24"/>
          <w:szCs w:val="24"/>
        </w:rPr>
      </w:pPr>
      <w:r>
        <w:rPr>
          <w:rFonts w:hint="eastAsia" w:ascii="仿宋" w:hAnsi="仿宋" w:eastAsia="仿宋" w:cs="仿宋"/>
          <w:spacing w:val="-1"/>
          <w:sz w:val="24"/>
          <w:szCs w:val="24"/>
        </w:rPr>
        <w:t>1.3    投标人：是指向采购人提供</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、工程</w:t>
      </w:r>
      <w:r>
        <w:rPr>
          <w:rFonts w:hint="eastAsia" w:ascii="仿宋" w:hAnsi="仿宋" w:eastAsia="仿宋" w:cs="仿宋"/>
          <w:spacing w:val="-2"/>
          <w:sz w:val="24"/>
          <w:szCs w:val="24"/>
        </w:rPr>
        <w:t>或者服务的法人、非法人组织或</w:t>
      </w:r>
      <w:r>
        <w:rPr>
          <w:rFonts w:hint="eastAsia" w:ascii="仿宋" w:hAnsi="仿宋" w:eastAsia="仿宋" w:cs="仿宋"/>
          <w:spacing w:val="-1"/>
          <w:sz w:val="24"/>
          <w:szCs w:val="24"/>
        </w:rPr>
        <w:t>者自然人。本项目的投标人须满足以下条件：</w:t>
      </w:r>
    </w:p>
    <w:p w14:paraId="5833F201">
      <w:pPr>
        <w:spacing w:before="180" w:line="360" w:lineRule="auto"/>
        <w:ind w:left="930" w:right="83" w:hanging="891"/>
        <w:rPr>
          <w:rFonts w:hint="eastAsia" w:ascii="仿宋" w:hAnsi="仿宋" w:eastAsia="仿宋" w:cs="仿宋"/>
          <w:sz w:val="24"/>
          <w:szCs w:val="24"/>
        </w:rPr>
      </w:pPr>
      <w:r>
        <w:rPr>
          <w:rFonts w:hint="eastAsia" w:ascii="仿宋" w:hAnsi="仿宋" w:eastAsia="仿宋" w:cs="仿宋"/>
          <w:sz w:val="24"/>
          <w:szCs w:val="24"/>
        </w:rPr>
        <w:t>1.3.1  在中华人民共和国境内注册，能够独立承担民事责任，有生产或供应能</w:t>
      </w:r>
    </w:p>
    <w:p w14:paraId="08A3DB6B">
      <w:pPr>
        <w:spacing w:before="183" w:line="360" w:lineRule="auto"/>
        <w:ind w:firstLine="936" w:firstLineChars="400"/>
        <w:rPr>
          <w:rFonts w:hint="eastAsia" w:ascii="仿宋" w:hAnsi="仿宋" w:eastAsia="仿宋" w:cs="仿宋"/>
          <w:sz w:val="24"/>
          <w:szCs w:val="24"/>
        </w:rPr>
      </w:pPr>
      <w:r>
        <w:rPr>
          <w:rFonts w:hint="eastAsia" w:ascii="仿宋" w:hAnsi="仿宋" w:eastAsia="仿宋" w:cs="仿宋"/>
          <w:spacing w:val="-3"/>
          <w:sz w:val="24"/>
          <w:szCs w:val="24"/>
        </w:rPr>
        <w:t>力的本国供应商。</w:t>
      </w:r>
    </w:p>
    <w:p w14:paraId="16E53288">
      <w:pPr>
        <w:spacing w:before="176" w:line="360" w:lineRule="auto"/>
        <w:ind w:left="944" w:hanging="944" w:hangingChars="400"/>
        <w:jc w:val="both"/>
        <w:rPr>
          <w:rFonts w:hint="eastAsia" w:ascii="仿宋" w:hAnsi="仿宋" w:eastAsia="仿宋" w:cs="仿宋"/>
          <w:sz w:val="24"/>
          <w:szCs w:val="24"/>
        </w:rPr>
      </w:pPr>
      <w:r>
        <w:rPr>
          <w:rFonts w:hint="eastAsia" w:ascii="仿宋" w:hAnsi="仿宋" w:eastAsia="仿宋" w:cs="仿宋"/>
          <w:spacing w:val="-2"/>
          <w:sz w:val="24"/>
          <w:szCs w:val="24"/>
        </w:rPr>
        <w:t>1.3.2    具备《中华人民共和国政府采购法》第二十二条关于供应商条件的规</w:t>
      </w:r>
      <w:r>
        <w:rPr>
          <w:rFonts w:hint="eastAsia" w:ascii="仿宋" w:hAnsi="仿宋" w:eastAsia="仿宋" w:cs="仿宋"/>
          <w:spacing w:val="-3"/>
          <w:sz w:val="24"/>
          <w:szCs w:val="24"/>
        </w:rPr>
        <w:t>定，</w:t>
      </w:r>
      <w:r>
        <w:rPr>
          <w:rFonts w:hint="eastAsia" w:ascii="仿宋" w:hAnsi="仿宋" w:eastAsia="仿宋" w:cs="仿宋"/>
          <w:spacing w:val="-1"/>
          <w:sz w:val="24"/>
          <w:szCs w:val="24"/>
        </w:rPr>
        <w:t>遵守本项目采购人本级和上级财政部门政府采购的有关规定。</w:t>
      </w:r>
    </w:p>
    <w:p w14:paraId="28509D49">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1.3.3    以采购代理机构认可的方式获得了本项目的招标文件。</w:t>
      </w:r>
    </w:p>
    <w:p w14:paraId="0032DF8C">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1.3.4    符合</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中规定的其他要求。</w:t>
      </w:r>
    </w:p>
    <w:p w14:paraId="0E233728">
      <w:pPr>
        <w:spacing w:before="182"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1.3.5    若</w:t>
      </w:r>
      <w:r>
        <w:rPr>
          <w:rFonts w:hint="eastAsia" w:ascii="仿宋" w:hAnsi="仿宋" w:eastAsia="仿宋" w:cs="仿宋"/>
          <w:b/>
          <w:bCs/>
          <w:sz w:val="24"/>
          <w:szCs w:val="24"/>
          <w:u w:val="single" w:color="auto"/>
        </w:rPr>
        <w:t>投标人须知资料表</w:t>
      </w:r>
      <w:r>
        <w:rPr>
          <w:rFonts w:hint="eastAsia" w:ascii="仿宋" w:hAnsi="仿宋" w:eastAsia="仿宋" w:cs="仿宋"/>
          <w:sz w:val="24"/>
          <w:szCs w:val="24"/>
        </w:rPr>
        <w:t>中写明</w:t>
      </w:r>
      <w:r>
        <w:rPr>
          <w:rFonts w:hint="eastAsia" w:ascii="仿宋" w:hAnsi="仿宋" w:eastAsia="仿宋" w:cs="仿宋"/>
          <w:spacing w:val="-1"/>
          <w:sz w:val="24"/>
          <w:szCs w:val="24"/>
        </w:rPr>
        <w:t>面向中小企业采购的，如投标人为非中小企</w:t>
      </w:r>
      <w:r>
        <w:rPr>
          <w:rFonts w:hint="eastAsia" w:ascii="仿宋" w:hAnsi="仿宋" w:eastAsia="仿宋" w:cs="仿宋"/>
          <w:spacing w:val="-2"/>
          <w:sz w:val="24"/>
          <w:szCs w:val="24"/>
        </w:rPr>
        <w:t>业，其投标将被认定为投标无效。</w:t>
      </w:r>
    </w:p>
    <w:p w14:paraId="6CB572E9">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     如</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中允许联合体投标，对联合体规定</w:t>
      </w:r>
      <w:r>
        <w:rPr>
          <w:rFonts w:hint="eastAsia" w:ascii="仿宋" w:hAnsi="仿宋" w:eastAsia="仿宋" w:cs="仿宋"/>
          <w:spacing w:val="-2"/>
          <w:sz w:val="24"/>
          <w:szCs w:val="24"/>
        </w:rPr>
        <w:t>如下：</w:t>
      </w:r>
    </w:p>
    <w:p w14:paraId="44F1B8F0">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1.4.1   两个以上供应商可以组成一个投标联合体，以一个投标人的身份投标。</w:t>
      </w:r>
    </w:p>
    <w:p w14:paraId="2EC5B4F3">
      <w:pPr>
        <w:spacing w:before="177"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 xml:space="preserve">1.4.2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联合体各方均应符合《中华人民共和国政府采购法》第二十二条规定的</w:t>
      </w:r>
      <w:r>
        <w:rPr>
          <w:rFonts w:hint="eastAsia" w:ascii="仿宋" w:hAnsi="仿宋" w:eastAsia="仿宋" w:cs="仿宋"/>
          <w:spacing w:val="-7"/>
          <w:sz w:val="24"/>
          <w:szCs w:val="24"/>
        </w:rPr>
        <w:t>条件。</w:t>
      </w:r>
    </w:p>
    <w:p w14:paraId="198E6CC6">
      <w:pPr>
        <w:spacing w:before="179" w:line="360" w:lineRule="auto"/>
        <w:ind w:left="39"/>
        <w:rPr>
          <w:rFonts w:hint="eastAsia" w:ascii="仿宋" w:hAnsi="仿宋" w:eastAsia="仿宋" w:cs="仿宋"/>
          <w:sz w:val="24"/>
          <w:szCs w:val="24"/>
        </w:rPr>
      </w:pPr>
      <w:r>
        <w:rPr>
          <w:rFonts w:hint="eastAsia" w:ascii="仿宋" w:hAnsi="仿宋" w:eastAsia="仿宋" w:cs="仿宋"/>
          <w:sz w:val="24"/>
          <w:szCs w:val="24"/>
        </w:rPr>
        <w:t>1.4.3  采购人根据采购项目对投标人的特殊要求，联合体中至少应当有一方符</w:t>
      </w:r>
    </w:p>
    <w:p w14:paraId="050F617A">
      <w:pPr>
        <w:spacing w:before="178" w:line="360" w:lineRule="auto"/>
        <w:ind w:firstLine="928" w:firstLineChars="400"/>
        <w:rPr>
          <w:rFonts w:hint="eastAsia" w:ascii="仿宋" w:hAnsi="仿宋" w:eastAsia="仿宋" w:cs="仿宋"/>
          <w:sz w:val="24"/>
          <w:szCs w:val="24"/>
        </w:rPr>
      </w:pPr>
      <w:r>
        <w:rPr>
          <w:rFonts w:hint="eastAsia" w:ascii="仿宋" w:hAnsi="仿宋" w:eastAsia="仿宋" w:cs="仿宋"/>
          <w:spacing w:val="-4"/>
          <w:sz w:val="24"/>
          <w:szCs w:val="24"/>
        </w:rPr>
        <w:t>合相关规定。</w:t>
      </w:r>
    </w:p>
    <w:p w14:paraId="5AE4D845">
      <w:pPr>
        <w:spacing w:before="180" w:line="360" w:lineRule="auto"/>
        <w:ind w:left="39"/>
        <w:rPr>
          <w:rFonts w:hint="eastAsia" w:ascii="仿宋" w:hAnsi="仿宋" w:eastAsia="仿宋" w:cs="仿宋"/>
          <w:sz w:val="24"/>
          <w:szCs w:val="24"/>
        </w:rPr>
      </w:pPr>
      <w:r>
        <w:rPr>
          <w:rFonts w:hint="eastAsia" w:ascii="仿宋" w:hAnsi="仿宋" w:eastAsia="仿宋" w:cs="仿宋"/>
          <w:sz w:val="24"/>
          <w:szCs w:val="24"/>
        </w:rPr>
        <w:t>1.4.4  联合体各方应签订共同投标协议，明确约定联合体各方承担的工作和相</w:t>
      </w:r>
    </w:p>
    <w:p w14:paraId="3DCDB18F">
      <w:pPr>
        <w:spacing w:before="180" w:line="360" w:lineRule="auto"/>
        <w:ind w:firstLine="714" w:firstLineChars="300"/>
        <w:rPr>
          <w:rFonts w:hint="eastAsia" w:ascii="仿宋" w:hAnsi="仿宋" w:eastAsia="仿宋" w:cs="仿宋"/>
          <w:spacing w:val="-1"/>
          <w:sz w:val="24"/>
          <w:szCs w:val="24"/>
        </w:rPr>
      </w:pPr>
      <w:r>
        <w:rPr>
          <w:rFonts w:hint="eastAsia" w:ascii="仿宋" w:hAnsi="仿宋" w:eastAsia="仿宋" w:cs="仿宋"/>
          <w:spacing w:val="-1"/>
          <w:sz w:val="24"/>
          <w:szCs w:val="24"/>
        </w:rPr>
        <w:t>应的责任，并将共同投标协议连同投标文件一并提交招标采购单位。</w:t>
      </w:r>
    </w:p>
    <w:p w14:paraId="475D81BF">
      <w:pPr>
        <w:spacing w:before="180" w:line="360" w:lineRule="auto"/>
        <w:ind w:left="720" w:hanging="720" w:hangingChars="300"/>
        <w:rPr>
          <w:rFonts w:hint="eastAsia" w:ascii="仿宋" w:hAnsi="仿宋" w:eastAsia="仿宋" w:cs="仿宋"/>
          <w:spacing w:val="-2"/>
          <w:sz w:val="24"/>
          <w:szCs w:val="24"/>
        </w:rPr>
      </w:pPr>
      <w:r>
        <w:rPr>
          <w:rFonts w:hint="eastAsia" w:ascii="仿宋" w:hAnsi="仿宋" w:eastAsia="仿宋" w:cs="仿宋"/>
          <w:sz w:val="24"/>
          <w:szCs w:val="24"/>
        </w:rPr>
        <w:t>1.4.5  大中型企业、其他自然人、法人或者非法人组织与小型、微型企业组成</w:t>
      </w:r>
      <w:r>
        <w:rPr>
          <w:rFonts w:hint="eastAsia" w:ascii="仿宋" w:hAnsi="仿宋" w:eastAsia="仿宋" w:cs="仿宋"/>
          <w:spacing w:val="-1"/>
          <w:sz w:val="24"/>
          <w:szCs w:val="24"/>
        </w:rPr>
        <w:t>联合体共同参加投标，共同投标协议中应</w:t>
      </w:r>
      <w:r>
        <w:rPr>
          <w:rFonts w:hint="eastAsia" w:ascii="仿宋" w:hAnsi="仿宋" w:eastAsia="仿宋" w:cs="仿宋"/>
          <w:spacing w:val="-2"/>
          <w:sz w:val="24"/>
          <w:szCs w:val="24"/>
        </w:rPr>
        <w:t>写明小型、微型企业的协议合</w:t>
      </w:r>
      <w:r>
        <w:rPr>
          <w:rFonts w:hint="eastAsia" w:ascii="仿宋" w:hAnsi="仿宋" w:eastAsia="仿宋" w:cs="仿宋"/>
          <w:spacing w:val="-3"/>
          <w:sz w:val="24"/>
          <w:szCs w:val="24"/>
        </w:rPr>
        <w:t>同金额占到共同投标协议投标总金额的比例。1.4.6 联合体中有同类资质的供应商按照联合体分工承担相同工作的，按照资质</w:t>
      </w:r>
      <w:r>
        <w:rPr>
          <w:rFonts w:hint="eastAsia" w:ascii="仿宋" w:hAnsi="仿宋" w:eastAsia="仿宋" w:cs="仿宋"/>
          <w:spacing w:val="-2"/>
          <w:sz w:val="24"/>
          <w:szCs w:val="24"/>
        </w:rPr>
        <w:t>等级较低的供应商确定资质等级。</w:t>
      </w:r>
    </w:p>
    <w:p w14:paraId="258207E8">
      <w:pPr>
        <w:spacing w:line="360" w:lineRule="auto"/>
        <w:ind w:left="702" w:hanging="702" w:hangingChars="300"/>
        <w:rPr>
          <w:rFonts w:hint="eastAsia" w:ascii="仿宋" w:hAnsi="仿宋" w:eastAsia="仿宋" w:cs="仿宋"/>
          <w:spacing w:val="-3"/>
          <w:sz w:val="24"/>
          <w:szCs w:val="24"/>
        </w:rPr>
      </w:pPr>
      <w:r>
        <w:rPr>
          <w:rFonts w:hint="eastAsia" w:ascii="仿宋" w:hAnsi="仿宋" w:eastAsia="仿宋" w:cs="仿宋"/>
          <w:spacing w:val="-3"/>
          <w:sz w:val="24"/>
          <w:szCs w:val="24"/>
        </w:rPr>
        <w:t xml:space="preserve">1.4.7 </w:t>
      </w:r>
      <w:r>
        <w:rPr>
          <w:rFonts w:hint="eastAsia" w:ascii="仿宋" w:hAnsi="仿宋" w:eastAsia="仿宋" w:cs="仿宋"/>
          <w:spacing w:val="-3"/>
          <w:sz w:val="24"/>
          <w:szCs w:val="24"/>
          <w:lang w:val="en-US" w:eastAsia="zh-CN"/>
        </w:rPr>
        <w:t xml:space="preserve"> </w:t>
      </w:r>
      <w:r>
        <w:rPr>
          <w:rFonts w:hint="eastAsia" w:ascii="仿宋" w:hAnsi="仿宋" w:eastAsia="仿宋" w:cs="仿宋"/>
          <w:spacing w:val="-3"/>
          <w:sz w:val="24"/>
          <w:szCs w:val="24"/>
        </w:rPr>
        <w:t>以联合体形式参加政府采购活动的，联合体各方不得再单独参加或者与</w:t>
      </w:r>
    </w:p>
    <w:p w14:paraId="508F5DB3">
      <w:pPr>
        <w:spacing w:line="360" w:lineRule="auto"/>
        <w:ind w:left="708" w:leftChars="337" w:firstLine="0" w:firstLineChars="0"/>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其</w:t>
      </w:r>
      <w:r>
        <w:rPr>
          <w:rFonts w:hint="eastAsia" w:ascii="仿宋" w:hAnsi="仿宋" w:eastAsia="仿宋" w:cs="仿宋"/>
          <w:spacing w:val="-2"/>
          <w:position w:val="17"/>
          <w:sz w:val="24"/>
          <w:szCs w:val="24"/>
        </w:rPr>
        <w:t>他供应商另外组成联合体参加本项目投标，否则相关投标将被认定为</w:t>
      </w:r>
      <w:r>
        <w:rPr>
          <w:rFonts w:hint="eastAsia" w:ascii="仿宋" w:hAnsi="仿宋" w:eastAsia="仿宋" w:cs="仿宋"/>
          <w:b/>
          <w:bCs/>
          <w:spacing w:val="-2"/>
          <w:position w:val="17"/>
          <w:sz w:val="24"/>
          <w:szCs w:val="24"/>
          <w:lang w:val="en-US" w:eastAsia="zh-CN"/>
        </w:rPr>
        <w:t>投标无效。</w:t>
      </w:r>
    </w:p>
    <w:p w14:paraId="6106EC8E">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1.4.8   对联合体投标的其他资格要求见</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w:t>
      </w:r>
    </w:p>
    <w:p w14:paraId="47C2D16E">
      <w:pPr>
        <w:spacing w:before="181" w:line="360" w:lineRule="auto"/>
        <w:ind w:left="933" w:right="14" w:hanging="894"/>
        <w:rPr>
          <w:rFonts w:hint="eastAsia" w:ascii="仿宋" w:hAnsi="仿宋" w:eastAsia="仿宋" w:cs="仿宋"/>
          <w:sz w:val="24"/>
          <w:szCs w:val="24"/>
        </w:rPr>
      </w:pPr>
      <w:r>
        <w:rPr>
          <w:rFonts w:hint="eastAsia" w:ascii="仿宋" w:hAnsi="仿宋" w:eastAsia="仿宋" w:cs="仿宋"/>
          <w:spacing w:val="2"/>
          <w:sz w:val="24"/>
          <w:szCs w:val="24"/>
        </w:rPr>
        <w:t>1.5    单位负责人为同一人</w:t>
      </w:r>
      <w:r>
        <w:rPr>
          <w:rFonts w:hint="eastAsia" w:ascii="仿宋" w:hAnsi="仿宋" w:eastAsia="仿宋" w:cs="仿宋"/>
          <w:spacing w:val="1"/>
          <w:sz w:val="24"/>
          <w:szCs w:val="24"/>
        </w:rPr>
        <w:t>或者存在直接控股、管理关系的不同供应商，其相</w:t>
      </w:r>
      <w:r>
        <w:rPr>
          <w:rFonts w:hint="eastAsia" w:ascii="仿宋" w:hAnsi="仿宋" w:eastAsia="仿宋" w:cs="仿宋"/>
          <w:spacing w:val="-3"/>
          <w:sz w:val="24"/>
          <w:szCs w:val="24"/>
        </w:rPr>
        <w:t>关投标将被认定为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1F6E9F49">
      <w:pPr>
        <w:spacing w:before="179" w:line="360" w:lineRule="auto"/>
        <w:ind w:left="926" w:right="14" w:hanging="887"/>
        <w:rPr>
          <w:rFonts w:hint="eastAsia" w:ascii="仿宋" w:hAnsi="仿宋" w:eastAsia="仿宋" w:cs="仿宋"/>
          <w:sz w:val="24"/>
          <w:szCs w:val="24"/>
        </w:rPr>
      </w:pPr>
      <w:r>
        <w:rPr>
          <w:rFonts w:hint="eastAsia" w:ascii="仿宋" w:hAnsi="仿宋" w:eastAsia="仿宋" w:cs="仿宋"/>
          <w:sz w:val="24"/>
          <w:szCs w:val="24"/>
        </w:rPr>
        <w:t xml:space="preserve">1.6    </w:t>
      </w:r>
      <w:r>
        <w:rPr>
          <w:rFonts w:hint="eastAsia" w:ascii="仿宋" w:hAnsi="仿宋" w:eastAsia="仿宋" w:cs="仿宋"/>
          <w:b/>
          <w:bCs/>
          <w:sz w:val="24"/>
          <w:szCs w:val="24"/>
        </w:rPr>
        <w:t>为本项目提供过整体设计、规范</w:t>
      </w:r>
      <w:r>
        <w:rPr>
          <w:rFonts w:hint="eastAsia" w:ascii="仿宋" w:hAnsi="仿宋" w:eastAsia="仿宋" w:cs="仿宋"/>
          <w:b/>
          <w:bCs/>
          <w:spacing w:val="-1"/>
          <w:sz w:val="24"/>
          <w:szCs w:val="24"/>
        </w:rPr>
        <w:t>编制或者项目管理、监理、检测等服务</w:t>
      </w:r>
      <w:r>
        <w:rPr>
          <w:rFonts w:hint="eastAsia" w:ascii="仿宋" w:hAnsi="仿宋" w:eastAsia="仿宋" w:cs="仿宋"/>
          <w:b/>
          <w:bCs/>
          <w:spacing w:val="-4"/>
          <w:sz w:val="24"/>
          <w:szCs w:val="24"/>
        </w:rPr>
        <w:t>的供应商，不得再参加本项目上述服务以外的其他采购活动。否则</w:t>
      </w:r>
      <w:r>
        <w:rPr>
          <w:rFonts w:hint="eastAsia" w:ascii="仿宋" w:hAnsi="仿宋" w:eastAsia="仿宋" w:cs="仿宋"/>
          <w:b/>
          <w:bCs/>
          <w:spacing w:val="-5"/>
          <w:sz w:val="24"/>
          <w:szCs w:val="24"/>
        </w:rPr>
        <w:t>其投</w:t>
      </w:r>
      <w:r>
        <w:rPr>
          <w:rFonts w:hint="eastAsia" w:ascii="仿宋" w:hAnsi="仿宋" w:eastAsia="仿宋" w:cs="仿宋"/>
          <w:b/>
          <w:bCs/>
          <w:spacing w:val="-4"/>
          <w:sz w:val="24"/>
          <w:szCs w:val="24"/>
        </w:rPr>
        <w:t>标将被认定为投标无效。</w:t>
      </w:r>
    </w:p>
    <w:p w14:paraId="637F4A98">
      <w:pPr>
        <w:spacing w:before="178" w:line="360" w:lineRule="auto"/>
        <w:ind w:left="926" w:right="14" w:hanging="887"/>
        <w:rPr>
          <w:rFonts w:hint="eastAsia" w:ascii="仿宋" w:hAnsi="仿宋" w:eastAsia="仿宋" w:cs="仿宋"/>
          <w:sz w:val="24"/>
          <w:szCs w:val="24"/>
        </w:rPr>
      </w:pPr>
      <w:r>
        <w:rPr>
          <w:rFonts w:hint="eastAsia" w:ascii="仿宋" w:hAnsi="仿宋" w:eastAsia="仿宋" w:cs="仿宋"/>
          <w:spacing w:val="4"/>
          <w:sz w:val="24"/>
          <w:szCs w:val="24"/>
        </w:rPr>
        <w:t>1.7    投标人在投标过程中不得向采购人提供或给予影响其正常决策行为的</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任何有价值物品或服务。一经发现，其投标将被认定为</w:t>
      </w:r>
      <w:r>
        <w:rPr>
          <w:rFonts w:hint="eastAsia" w:ascii="仿宋" w:hAnsi="仿宋" w:eastAsia="仿宋" w:cs="仿宋"/>
          <w:b/>
          <w:bCs/>
          <w:spacing w:val="-1"/>
          <w:sz w:val="24"/>
          <w:szCs w:val="24"/>
        </w:rPr>
        <w:t>投标无效</w:t>
      </w:r>
      <w:r>
        <w:rPr>
          <w:rFonts w:hint="eastAsia" w:ascii="仿宋" w:hAnsi="仿宋" w:eastAsia="仿宋" w:cs="仿宋"/>
          <w:spacing w:val="-1"/>
          <w:sz w:val="24"/>
          <w:szCs w:val="24"/>
        </w:rPr>
        <w:t>。</w:t>
      </w:r>
    </w:p>
    <w:p w14:paraId="459E5CCC">
      <w:pPr>
        <w:spacing w:before="181" w:line="360" w:lineRule="auto"/>
        <w:ind w:left="17"/>
        <w:outlineLvl w:val="2"/>
        <w:rPr>
          <w:rFonts w:hint="eastAsia" w:ascii="仿宋" w:hAnsi="仿宋" w:eastAsia="仿宋" w:cs="仿宋"/>
          <w:sz w:val="24"/>
          <w:szCs w:val="24"/>
        </w:rPr>
      </w:pPr>
      <w:bookmarkStart w:id="3" w:name="_Toc22328"/>
      <w:r>
        <w:rPr>
          <w:rFonts w:hint="eastAsia" w:ascii="仿宋" w:hAnsi="仿宋" w:eastAsia="仿宋" w:cs="仿宋"/>
          <w:b/>
          <w:bCs/>
          <w:spacing w:val="-7"/>
          <w:sz w:val="24"/>
          <w:szCs w:val="24"/>
        </w:rPr>
        <w:t>2.</w:t>
      </w:r>
      <w:r>
        <w:rPr>
          <w:rFonts w:hint="eastAsia" w:ascii="仿宋" w:hAnsi="仿宋" w:eastAsia="仿宋" w:cs="仿宋"/>
          <w:b/>
          <w:bCs/>
          <w:spacing w:val="-32"/>
          <w:sz w:val="24"/>
          <w:szCs w:val="24"/>
        </w:rPr>
        <w:t xml:space="preserve"> </w:t>
      </w:r>
      <w:r>
        <w:rPr>
          <w:rFonts w:hint="eastAsia" w:ascii="仿宋" w:hAnsi="仿宋" w:eastAsia="仿宋" w:cs="仿宋"/>
          <w:b/>
          <w:bCs/>
          <w:spacing w:val="-7"/>
          <w:sz w:val="24"/>
          <w:szCs w:val="24"/>
        </w:rPr>
        <w:t>资金来源</w:t>
      </w:r>
      <w:bookmarkEnd w:id="3"/>
    </w:p>
    <w:p w14:paraId="23D4CE25">
      <w:pPr>
        <w:spacing w:before="177" w:line="360" w:lineRule="auto"/>
        <w:ind w:left="931" w:right="14" w:hanging="915"/>
        <w:rPr>
          <w:rFonts w:hint="eastAsia" w:ascii="仿宋" w:hAnsi="仿宋" w:eastAsia="仿宋" w:cs="仿宋"/>
          <w:sz w:val="24"/>
          <w:szCs w:val="24"/>
        </w:rPr>
      </w:pPr>
      <w:r>
        <w:rPr>
          <w:rFonts w:hint="eastAsia" w:ascii="仿宋" w:hAnsi="仿宋" w:eastAsia="仿宋" w:cs="仿宋"/>
          <w:spacing w:val="5"/>
          <w:sz w:val="24"/>
          <w:szCs w:val="24"/>
        </w:rPr>
        <w:t>2.1    本项目的采购人已获得足以支付本次招标后</w:t>
      </w:r>
      <w:r>
        <w:rPr>
          <w:rFonts w:hint="eastAsia" w:ascii="仿宋" w:hAnsi="仿宋" w:eastAsia="仿宋" w:cs="仿宋"/>
          <w:spacing w:val="4"/>
          <w:sz w:val="24"/>
          <w:szCs w:val="24"/>
        </w:rPr>
        <w:t>所签订的合同项下的资金</w:t>
      </w:r>
      <w:r>
        <w:rPr>
          <w:rFonts w:hint="eastAsia" w:ascii="仿宋" w:hAnsi="仿宋" w:eastAsia="仿宋" w:cs="仿宋"/>
          <w:spacing w:val="6"/>
          <w:sz w:val="24"/>
          <w:szCs w:val="24"/>
        </w:rPr>
        <w:t>（包括财政性资金和本项目采购中无法与财政性资金分割的非财政性</w:t>
      </w:r>
      <w:r>
        <w:rPr>
          <w:rFonts w:hint="eastAsia" w:ascii="仿宋" w:hAnsi="仿宋" w:eastAsia="仿宋" w:cs="仿宋"/>
          <w:spacing w:val="-6"/>
          <w:sz w:val="24"/>
          <w:szCs w:val="24"/>
        </w:rPr>
        <w:t>资金）。</w:t>
      </w:r>
    </w:p>
    <w:p w14:paraId="009110D1">
      <w:pPr>
        <w:spacing w:before="177" w:line="360" w:lineRule="auto"/>
        <w:ind w:left="16"/>
        <w:rPr>
          <w:rFonts w:hint="eastAsia" w:ascii="仿宋" w:hAnsi="仿宋" w:eastAsia="仿宋" w:cs="仿宋"/>
          <w:sz w:val="24"/>
          <w:szCs w:val="24"/>
        </w:rPr>
      </w:pPr>
      <w:r>
        <w:rPr>
          <w:rFonts w:hint="eastAsia" w:ascii="仿宋" w:hAnsi="仿宋" w:eastAsia="仿宋" w:cs="仿宋"/>
          <w:spacing w:val="-1"/>
          <w:sz w:val="24"/>
          <w:szCs w:val="24"/>
        </w:rPr>
        <w:t>2.2    项目预算金额和分项或分包最高限价</w:t>
      </w:r>
      <w:r>
        <w:rPr>
          <w:rFonts w:hint="eastAsia" w:ascii="仿宋" w:hAnsi="仿宋" w:eastAsia="仿宋" w:cs="仿宋"/>
          <w:b/>
          <w:bCs/>
          <w:spacing w:val="-1"/>
          <w:sz w:val="24"/>
          <w:szCs w:val="24"/>
          <w:u w:val="single" w:color="auto"/>
        </w:rPr>
        <w:t>见投标人须知资料表</w:t>
      </w:r>
      <w:r>
        <w:rPr>
          <w:rFonts w:hint="eastAsia" w:ascii="仿宋" w:hAnsi="仿宋" w:eastAsia="仿宋" w:cs="仿宋"/>
          <w:spacing w:val="-1"/>
          <w:sz w:val="24"/>
          <w:szCs w:val="24"/>
        </w:rPr>
        <w:t>。</w:t>
      </w:r>
    </w:p>
    <w:p w14:paraId="4472E0B2">
      <w:pPr>
        <w:spacing w:before="179" w:line="360" w:lineRule="auto"/>
        <w:ind w:left="928" w:right="69" w:hanging="912"/>
        <w:rPr>
          <w:rFonts w:hint="eastAsia" w:ascii="仿宋" w:hAnsi="仿宋" w:eastAsia="仿宋" w:cs="仿宋"/>
          <w:sz w:val="24"/>
          <w:szCs w:val="24"/>
        </w:rPr>
      </w:pPr>
      <w:r>
        <w:rPr>
          <w:rFonts w:hint="eastAsia" w:ascii="仿宋" w:hAnsi="仿宋" w:eastAsia="仿宋" w:cs="仿宋"/>
          <w:spacing w:val="1"/>
          <w:sz w:val="24"/>
          <w:szCs w:val="24"/>
        </w:rPr>
        <w:t>2.3    投标人报价超过招标文件规定的预算金额或</w:t>
      </w:r>
      <w:r>
        <w:rPr>
          <w:rFonts w:hint="eastAsia" w:ascii="仿宋" w:hAnsi="仿宋" w:eastAsia="仿宋" w:cs="仿宋"/>
          <w:sz w:val="24"/>
          <w:szCs w:val="24"/>
        </w:rPr>
        <w:t xml:space="preserve">者分项、分包最高限价的， </w:t>
      </w:r>
      <w:r>
        <w:rPr>
          <w:rFonts w:hint="eastAsia" w:ascii="仿宋" w:hAnsi="仿宋" w:eastAsia="仿宋" w:cs="仿宋"/>
          <w:spacing w:val="-2"/>
          <w:sz w:val="24"/>
          <w:szCs w:val="24"/>
        </w:rPr>
        <w:t>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610931C4">
      <w:pPr>
        <w:spacing w:before="178" w:line="360" w:lineRule="auto"/>
        <w:ind w:left="15"/>
        <w:outlineLvl w:val="2"/>
        <w:rPr>
          <w:rFonts w:hint="eastAsia" w:ascii="仿宋" w:hAnsi="仿宋" w:eastAsia="仿宋" w:cs="仿宋"/>
          <w:sz w:val="24"/>
          <w:szCs w:val="24"/>
        </w:rPr>
      </w:pPr>
      <w:bookmarkStart w:id="4" w:name="_Toc5866"/>
      <w:r>
        <w:rPr>
          <w:rFonts w:hint="eastAsia" w:ascii="仿宋" w:hAnsi="仿宋" w:eastAsia="仿宋" w:cs="仿宋"/>
          <w:b/>
          <w:bCs/>
          <w:spacing w:val="-2"/>
          <w:sz w:val="24"/>
          <w:szCs w:val="24"/>
        </w:rPr>
        <w:t>3.投标费用</w:t>
      </w:r>
      <w:bookmarkEnd w:id="4"/>
    </w:p>
    <w:p w14:paraId="0E1F0EF0">
      <w:pPr>
        <w:spacing w:before="179" w:line="360" w:lineRule="auto"/>
        <w:ind w:right="14"/>
        <w:jc w:val="center"/>
        <w:rPr>
          <w:rFonts w:hint="eastAsia" w:ascii="仿宋" w:hAnsi="仿宋" w:eastAsia="仿宋" w:cs="仿宋"/>
          <w:sz w:val="24"/>
          <w:szCs w:val="24"/>
        </w:rPr>
      </w:pPr>
      <w:r>
        <w:rPr>
          <w:rFonts w:hint="eastAsia" w:ascii="仿宋" w:hAnsi="仿宋" w:eastAsia="仿宋" w:cs="仿宋"/>
          <w:spacing w:val="6"/>
          <w:position w:val="17"/>
          <w:sz w:val="24"/>
          <w:szCs w:val="24"/>
          <w:lang w:val="en-US" w:eastAsia="zh-CN"/>
        </w:rPr>
        <w:t xml:space="preserve"> </w:t>
      </w:r>
      <w:r>
        <w:rPr>
          <w:rFonts w:hint="eastAsia" w:ascii="仿宋" w:hAnsi="仿宋" w:eastAsia="仿宋" w:cs="仿宋"/>
          <w:spacing w:val="6"/>
          <w:position w:val="17"/>
          <w:sz w:val="24"/>
          <w:szCs w:val="24"/>
        </w:rPr>
        <w:t>不论投标的结果如何，投标人应承担所有与准备和参加投标有关的费</w:t>
      </w:r>
    </w:p>
    <w:p w14:paraId="1C10C753">
      <w:pPr>
        <w:spacing w:before="1" w:line="360" w:lineRule="auto"/>
        <w:ind w:firstLine="448" w:firstLineChars="200"/>
        <w:rPr>
          <w:rFonts w:hint="eastAsia" w:ascii="仿宋" w:hAnsi="仿宋" w:eastAsia="仿宋" w:cs="仿宋"/>
          <w:sz w:val="24"/>
          <w:szCs w:val="24"/>
        </w:rPr>
      </w:pPr>
      <w:r>
        <w:rPr>
          <w:rFonts w:hint="eastAsia" w:ascii="仿宋" w:hAnsi="仿宋" w:eastAsia="仿宋" w:cs="仿宋"/>
          <w:spacing w:val="-8"/>
          <w:sz w:val="24"/>
          <w:szCs w:val="24"/>
        </w:rPr>
        <w:t>用。</w:t>
      </w:r>
    </w:p>
    <w:p w14:paraId="700FC5A9">
      <w:pPr>
        <w:spacing w:before="175" w:line="360" w:lineRule="auto"/>
        <w:ind w:left="17"/>
        <w:outlineLvl w:val="2"/>
        <w:rPr>
          <w:rFonts w:hint="eastAsia" w:ascii="仿宋" w:hAnsi="仿宋" w:eastAsia="仿宋" w:cs="仿宋"/>
          <w:sz w:val="24"/>
          <w:szCs w:val="24"/>
        </w:rPr>
      </w:pPr>
      <w:bookmarkStart w:id="5" w:name="_Toc7475"/>
      <w:r>
        <w:rPr>
          <w:rFonts w:hint="eastAsia" w:ascii="仿宋" w:hAnsi="仿宋" w:eastAsia="仿宋" w:cs="仿宋"/>
          <w:b/>
          <w:bCs/>
          <w:spacing w:val="-3"/>
          <w:sz w:val="24"/>
          <w:szCs w:val="24"/>
        </w:rPr>
        <w:t>4.适用法律</w:t>
      </w:r>
      <w:bookmarkEnd w:id="5"/>
    </w:p>
    <w:p w14:paraId="56E9BF53">
      <w:pPr>
        <w:spacing w:before="178" w:line="360" w:lineRule="auto"/>
        <w:ind w:firstLine="452" w:firstLineChars="200"/>
        <w:jc w:val="both"/>
        <w:rPr>
          <w:rFonts w:hint="eastAsia" w:ascii="仿宋" w:hAnsi="仿宋" w:eastAsia="仿宋" w:cs="仿宋"/>
          <w:spacing w:val="-2"/>
          <w:sz w:val="24"/>
          <w:szCs w:val="24"/>
        </w:rPr>
      </w:pPr>
      <w:r>
        <w:rPr>
          <w:rFonts w:hint="eastAsia" w:ascii="仿宋" w:hAnsi="仿宋" w:eastAsia="仿宋" w:cs="仿宋"/>
          <w:spacing w:val="-7"/>
          <w:sz w:val="24"/>
          <w:szCs w:val="24"/>
        </w:rPr>
        <w:t>本项目采购人、采购代理机构、投标人、评标委员会的相关行为均</w:t>
      </w:r>
      <w:r>
        <w:rPr>
          <w:rFonts w:hint="eastAsia" w:ascii="仿宋" w:hAnsi="仿宋" w:eastAsia="仿宋" w:cs="仿宋"/>
          <w:spacing w:val="-8"/>
          <w:sz w:val="24"/>
          <w:szCs w:val="24"/>
        </w:rPr>
        <w:t>受《中</w:t>
      </w:r>
      <w:r>
        <w:rPr>
          <w:rFonts w:hint="eastAsia" w:ascii="仿宋" w:hAnsi="仿宋" w:eastAsia="仿宋" w:cs="仿宋"/>
          <w:spacing w:val="-1"/>
          <w:sz w:val="24"/>
          <w:szCs w:val="24"/>
        </w:rPr>
        <w:t>华人民共和国政府采购法》、《中华人民共和国政府采购法实</w:t>
      </w:r>
      <w:r>
        <w:rPr>
          <w:rFonts w:hint="eastAsia" w:ascii="仿宋" w:hAnsi="仿宋" w:eastAsia="仿宋" w:cs="仿宋"/>
          <w:spacing w:val="-2"/>
          <w:sz w:val="24"/>
          <w:szCs w:val="24"/>
        </w:rPr>
        <w:t>施条例》及本项目本级和上级财政部门政府采购有关规定的约束，其权利受到上述法律法规的保护。</w:t>
      </w:r>
    </w:p>
    <w:p w14:paraId="1F48A651">
      <w:pPr>
        <w:spacing w:before="178" w:line="359" w:lineRule="auto"/>
        <w:ind w:firstLine="2828" w:firstLineChars="1100"/>
        <w:jc w:val="both"/>
        <w:rPr>
          <w:rFonts w:hint="eastAsia" w:ascii="仿宋" w:hAnsi="仿宋" w:eastAsia="仿宋" w:cs="仿宋"/>
          <w:sz w:val="21"/>
        </w:rPr>
      </w:pPr>
      <w:r>
        <w:rPr>
          <w:rFonts w:hint="eastAsia" w:ascii="仿宋" w:hAnsi="仿宋" w:eastAsia="仿宋" w:cs="仿宋"/>
          <w:b/>
          <w:bCs/>
          <w:spacing w:val="-12"/>
          <w:sz w:val="28"/>
          <w:szCs w:val="28"/>
        </w:rPr>
        <w:t>二</w:t>
      </w:r>
      <w:r>
        <w:rPr>
          <w:rFonts w:hint="eastAsia" w:ascii="仿宋" w:hAnsi="仿宋" w:eastAsia="仿宋" w:cs="仿宋"/>
          <w:spacing w:val="7"/>
          <w:sz w:val="28"/>
          <w:szCs w:val="28"/>
        </w:rPr>
        <w:t xml:space="preserve">   </w:t>
      </w:r>
      <w:r>
        <w:rPr>
          <w:rFonts w:hint="eastAsia" w:ascii="仿宋" w:hAnsi="仿宋" w:eastAsia="仿宋" w:cs="仿宋"/>
          <w:b/>
          <w:bCs/>
          <w:spacing w:val="-12"/>
          <w:sz w:val="28"/>
          <w:szCs w:val="28"/>
        </w:rPr>
        <w:t>招标文件</w:t>
      </w:r>
    </w:p>
    <w:p w14:paraId="79F0544E">
      <w:pPr>
        <w:spacing w:before="78" w:line="222" w:lineRule="auto"/>
        <w:ind w:left="19"/>
        <w:outlineLvl w:val="2"/>
        <w:rPr>
          <w:rFonts w:hint="eastAsia" w:ascii="仿宋" w:hAnsi="仿宋" w:eastAsia="仿宋" w:cs="仿宋"/>
          <w:sz w:val="24"/>
          <w:szCs w:val="24"/>
        </w:rPr>
      </w:pPr>
      <w:bookmarkStart w:id="6" w:name="_Toc16876"/>
      <w:r>
        <w:rPr>
          <w:rFonts w:hint="eastAsia" w:ascii="仿宋" w:hAnsi="仿宋" w:eastAsia="仿宋" w:cs="仿宋"/>
          <w:b/>
          <w:bCs/>
          <w:spacing w:val="-3"/>
          <w:sz w:val="24"/>
          <w:szCs w:val="24"/>
        </w:rPr>
        <w:t>5.招标文件构成</w:t>
      </w:r>
      <w:bookmarkEnd w:id="6"/>
    </w:p>
    <w:p w14:paraId="07502436">
      <w:pPr>
        <w:spacing w:before="177" w:line="291" w:lineRule="auto"/>
        <w:ind w:left="935" w:right="3401" w:hanging="912"/>
        <w:rPr>
          <w:rFonts w:hint="eastAsia" w:ascii="仿宋" w:hAnsi="仿宋" w:eastAsia="仿宋" w:cs="仿宋"/>
          <w:sz w:val="24"/>
          <w:szCs w:val="24"/>
        </w:rPr>
      </w:pPr>
      <w:r>
        <w:rPr>
          <w:rFonts w:hint="eastAsia" w:ascii="仿宋" w:hAnsi="仿宋" w:eastAsia="仿宋" w:cs="仿宋"/>
          <w:spacing w:val="-3"/>
          <w:sz w:val="24"/>
          <w:szCs w:val="24"/>
        </w:rPr>
        <w:t>5.1     招标文件分为三册共</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4"/>
          <w:sz w:val="24"/>
          <w:szCs w:val="24"/>
        </w:rPr>
        <w:t>章，内容如下：</w:t>
      </w:r>
      <w:r>
        <w:rPr>
          <w:rFonts w:hint="eastAsia" w:ascii="仿宋" w:hAnsi="仿宋" w:eastAsia="仿宋" w:cs="仿宋"/>
          <w:sz w:val="24"/>
          <w:szCs w:val="24"/>
        </w:rPr>
        <w:t xml:space="preserve"> </w:t>
      </w:r>
    </w:p>
    <w:p w14:paraId="1BE0124F">
      <w:pPr>
        <w:spacing w:line="176" w:lineRule="exact"/>
        <w:rPr>
          <w:rFonts w:hint="eastAsia" w:ascii="仿宋" w:hAnsi="仿宋" w:eastAsia="仿宋" w:cs="仿宋"/>
        </w:rPr>
      </w:pPr>
    </w:p>
    <w:tbl>
      <w:tblPr>
        <w:tblStyle w:val="29"/>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14:paraId="338C3D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52EE89A6">
            <w:pPr>
              <w:pStyle w:val="28"/>
              <w:spacing w:line="240" w:lineRule="auto"/>
              <w:rPr>
                <w:rFonts w:hint="eastAsia" w:ascii="仿宋" w:hAnsi="仿宋" w:eastAsia="仿宋" w:cs="仿宋"/>
                <w:spacing w:val="-19"/>
              </w:rPr>
            </w:pPr>
            <w:r>
              <w:rPr>
                <w:rFonts w:hint="eastAsia" w:ascii="仿宋" w:hAnsi="仿宋" w:eastAsia="仿宋" w:cs="仿宋"/>
                <w:spacing w:val="-4"/>
                <w:sz w:val="24"/>
                <w:szCs w:val="24"/>
              </w:rPr>
              <w:t>第一册</w:t>
            </w:r>
          </w:p>
        </w:tc>
        <w:tc>
          <w:tcPr>
            <w:tcW w:w="5920" w:type="dxa"/>
            <w:vAlign w:val="top"/>
          </w:tcPr>
          <w:p w14:paraId="0BD680CD">
            <w:pPr>
              <w:pStyle w:val="28"/>
              <w:spacing w:line="240" w:lineRule="auto"/>
              <w:rPr>
                <w:rFonts w:hint="eastAsia" w:ascii="仿宋" w:hAnsi="仿宋" w:eastAsia="仿宋" w:cs="仿宋"/>
                <w:spacing w:val="-4"/>
              </w:rPr>
            </w:pPr>
          </w:p>
        </w:tc>
      </w:tr>
      <w:tr w14:paraId="796DDD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4AE89D82">
            <w:pPr>
              <w:pStyle w:val="28"/>
              <w:spacing w:line="240" w:lineRule="auto"/>
              <w:rPr>
                <w:rFonts w:hint="eastAsia" w:ascii="仿宋" w:hAnsi="仿宋" w:eastAsia="仿宋" w:cs="仿宋"/>
              </w:rPr>
            </w:pPr>
            <w:r>
              <w:rPr>
                <w:rFonts w:hint="eastAsia" w:ascii="仿宋" w:hAnsi="仿宋" w:eastAsia="仿宋" w:cs="仿宋"/>
                <w:spacing w:val="-19"/>
              </w:rPr>
              <w:t>第</w:t>
            </w:r>
            <w:r>
              <w:rPr>
                <w:rFonts w:hint="eastAsia" w:ascii="仿宋" w:hAnsi="仿宋" w:eastAsia="仿宋" w:cs="仿宋"/>
                <w:spacing w:val="-31"/>
              </w:rPr>
              <w:t xml:space="preserve"> </w:t>
            </w:r>
            <w:r>
              <w:rPr>
                <w:rFonts w:hint="eastAsia" w:ascii="仿宋" w:hAnsi="仿宋" w:eastAsia="仿宋" w:cs="仿宋"/>
                <w:spacing w:val="-19"/>
              </w:rPr>
              <w:t>1</w:t>
            </w:r>
            <w:r>
              <w:rPr>
                <w:rFonts w:hint="eastAsia" w:ascii="仿宋" w:hAnsi="仿宋" w:eastAsia="仿宋" w:cs="仿宋"/>
                <w:spacing w:val="18"/>
                <w:w w:val="101"/>
              </w:rPr>
              <w:t xml:space="preserve"> </w:t>
            </w:r>
            <w:r>
              <w:rPr>
                <w:rFonts w:hint="eastAsia" w:ascii="仿宋" w:hAnsi="仿宋" w:eastAsia="仿宋" w:cs="仿宋"/>
                <w:spacing w:val="-19"/>
              </w:rPr>
              <w:t>章</w:t>
            </w:r>
          </w:p>
        </w:tc>
        <w:tc>
          <w:tcPr>
            <w:tcW w:w="5920" w:type="dxa"/>
            <w:vAlign w:val="top"/>
          </w:tcPr>
          <w:p w14:paraId="656484A9">
            <w:pPr>
              <w:pStyle w:val="28"/>
              <w:spacing w:line="240" w:lineRule="auto"/>
              <w:rPr>
                <w:rFonts w:hint="eastAsia" w:ascii="仿宋" w:hAnsi="仿宋" w:eastAsia="仿宋" w:cs="仿宋"/>
              </w:rPr>
            </w:pPr>
            <w:r>
              <w:rPr>
                <w:rFonts w:hint="eastAsia" w:ascii="仿宋" w:hAnsi="仿宋" w:eastAsia="仿宋" w:cs="仿宋"/>
                <w:spacing w:val="-4"/>
              </w:rPr>
              <w:t>投标人须知</w:t>
            </w:r>
          </w:p>
        </w:tc>
      </w:tr>
      <w:tr w14:paraId="07E71F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6C4CFA12">
            <w:pPr>
              <w:pStyle w:val="28"/>
              <w:spacing w:before="112" w:line="240" w:lineRule="auto"/>
              <w:ind w:left="2"/>
              <w:rPr>
                <w:rFonts w:hint="eastAsia" w:ascii="仿宋" w:hAnsi="仿宋" w:eastAsia="仿宋" w:cs="仿宋"/>
              </w:rPr>
            </w:pPr>
            <w:r>
              <w:rPr>
                <w:rFonts w:hint="eastAsia" w:ascii="仿宋" w:hAnsi="仿宋" w:eastAsia="仿宋" w:cs="仿宋"/>
                <w:spacing w:val="-11"/>
              </w:rPr>
              <w:t>第</w:t>
            </w:r>
            <w:r>
              <w:rPr>
                <w:rFonts w:hint="eastAsia" w:ascii="仿宋" w:hAnsi="仿宋" w:eastAsia="仿宋" w:cs="仿宋"/>
                <w:spacing w:val="-55"/>
              </w:rPr>
              <w:t xml:space="preserve"> </w:t>
            </w:r>
            <w:r>
              <w:rPr>
                <w:rFonts w:hint="eastAsia" w:ascii="仿宋" w:hAnsi="仿宋" w:eastAsia="仿宋" w:cs="仿宋"/>
                <w:spacing w:val="-11"/>
              </w:rPr>
              <w:t>2</w:t>
            </w:r>
            <w:r>
              <w:rPr>
                <w:rFonts w:hint="eastAsia" w:ascii="仿宋" w:hAnsi="仿宋" w:eastAsia="仿宋" w:cs="仿宋"/>
                <w:spacing w:val="18"/>
                <w:w w:val="101"/>
              </w:rPr>
              <w:t xml:space="preserve"> </w:t>
            </w:r>
            <w:r>
              <w:rPr>
                <w:rFonts w:hint="eastAsia" w:ascii="仿宋" w:hAnsi="仿宋" w:eastAsia="仿宋" w:cs="仿宋"/>
                <w:spacing w:val="-11"/>
              </w:rPr>
              <w:t>章</w:t>
            </w:r>
          </w:p>
        </w:tc>
        <w:tc>
          <w:tcPr>
            <w:tcW w:w="5920" w:type="dxa"/>
            <w:vAlign w:val="top"/>
          </w:tcPr>
          <w:p w14:paraId="0F7A56E2">
            <w:pPr>
              <w:pStyle w:val="28"/>
              <w:spacing w:before="112" w:line="240" w:lineRule="auto"/>
              <w:rPr>
                <w:rFonts w:hint="eastAsia" w:ascii="仿宋" w:hAnsi="仿宋" w:eastAsia="仿宋" w:cs="仿宋"/>
              </w:rPr>
            </w:pPr>
            <w:r>
              <w:rPr>
                <w:rFonts w:hint="eastAsia" w:ascii="仿宋" w:hAnsi="仿宋" w:eastAsia="仿宋" w:cs="仿宋"/>
                <w:spacing w:val="-3"/>
              </w:rPr>
              <w:t>投标文件格式</w:t>
            </w:r>
          </w:p>
        </w:tc>
      </w:tr>
      <w:tr w14:paraId="53CDB3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5F0E8B1A">
            <w:pPr>
              <w:pStyle w:val="28"/>
              <w:spacing w:before="111" w:line="240" w:lineRule="auto"/>
              <w:ind w:left="2"/>
              <w:rPr>
                <w:rFonts w:hint="eastAsia" w:ascii="仿宋" w:hAnsi="仿宋" w:eastAsia="仿宋" w:cs="仿宋"/>
              </w:rPr>
            </w:pPr>
            <w:r>
              <w:rPr>
                <w:rFonts w:hint="eastAsia" w:ascii="仿宋" w:hAnsi="仿宋" w:eastAsia="仿宋" w:cs="仿宋"/>
                <w:spacing w:val="-4"/>
              </w:rPr>
              <w:t>第二册</w:t>
            </w:r>
          </w:p>
        </w:tc>
        <w:tc>
          <w:tcPr>
            <w:tcW w:w="5920" w:type="dxa"/>
            <w:vAlign w:val="top"/>
          </w:tcPr>
          <w:p w14:paraId="746D3DA9">
            <w:pPr>
              <w:spacing w:line="240" w:lineRule="auto"/>
              <w:rPr>
                <w:rFonts w:hint="eastAsia" w:ascii="仿宋" w:hAnsi="仿宋" w:eastAsia="仿宋" w:cs="仿宋"/>
                <w:sz w:val="21"/>
              </w:rPr>
            </w:pPr>
          </w:p>
        </w:tc>
      </w:tr>
      <w:tr w14:paraId="465132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308D94A9">
            <w:pPr>
              <w:pStyle w:val="28"/>
              <w:spacing w:before="112"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3</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1F49C277">
            <w:pPr>
              <w:pStyle w:val="28"/>
              <w:spacing w:before="111" w:line="240" w:lineRule="auto"/>
              <w:rPr>
                <w:rFonts w:hint="eastAsia" w:ascii="仿宋" w:hAnsi="仿宋" w:eastAsia="仿宋" w:cs="仿宋"/>
              </w:rPr>
            </w:pPr>
            <w:r>
              <w:rPr>
                <w:rFonts w:hint="eastAsia" w:ascii="仿宋" w:hAnsi="仿宋" w:eastAsia="仿宋" w:cs="仿宋"/>
                <w:spacing w:val="-4"/>
              </w:rPr>
              <w:t>投标邀请</w:t>
            </w:r>
          </w:p>
        </w:tc>
      </w:tr>
      <w:tr w14:paraId="778F9C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top"/>
          </w:tcPr>
          <w:p w14:paraId="393AA2D5">
            <w:pPr>
              <w:pStyle w:val="28"/>
              <w:spacing w:before="110" w:line="240" w:lineRule="auto"/>
              <w:ind w:left="2"/>
              <w:rPr>
                <w:rFonts w:hint="eastAsia" w:ascii="仿宋" w:hAnsi="仿宋" w:eastAsia="仿宋" w:cs="仿宋"/>
              </w:rPr>
            </w:pPr>
            <w:r>
              <w:rPr>
                <w:rFonts w:hint="eastAsia" w:ascii="仿宋" w:hAnsi="仿宋" w:eastAsia="仿宋" w:cs="仿宋"/>
                <w:spacing w:val="-10"/>
              </w:rPr>
              <w:t>第</w:t>
            </w:r>
            <w:r>
              <w:rPr>
                <w:rFonts w:hint="eastAsia" w:ascii="仿宋" w:hAnsi="仿宋" w:eastAsia="仿宋" w:cs="仿宋"/>
                <w:spacing w:val="-57"/>
              </w:rPr>
              <w:t xml:space="preserve"> </w:t>
            </w:r>
            <w:r>
              <w:rPr>
                <w:rFonts w:hint="eastAsia" w:ascii="仿宋" w:hAnsi="仿宋" w:eastAsia="仿宋" w:cs="仿宋"/>
                <w:spacing w:val="-10"/>
              </w:rPr>
              <w:t>4</w:t>
            </w:r>
            <w:r>
              <w:rPr>
                <w:rFonts w:hint="eastAsia" w:ascii="仿宋" w:hAnsi="仿宋" w:eastAsia="仿宋" w:cs="仿宋"/>
                <w:spacing w:val="17"/>
                <w:w w:val="101"/>
              </w:rPr>
              <w:t xml:space="preserve"> </w:t>
            </w:r>
            <w:r>
              <w:rPr>
                <w:rFonts w:hint="eastAsia" w:ascii="仿宋" w:hAnsi="仿宋" w:eastAsia="仿宋" w:cs="仿宋"/>
                <w:spacing w:val="-10"/>
              </w:rPr>
              <w:t>章</w:t>
            </w:r>
          </w:p>
        </w:tc>
        <w:tc>
          <w:tcPr>
            <w:tcW w:w="5920" w:type="dxa"/>
            <w:vAlign w:val="top"/>
          </w:tcPr>
          <w:p w14:paraId="3F070095">
            <w:pPr>
              <w:pStyle w:val="28"/>
              <w:spacing w:before="110" w:line="240" w:lineRule="auto"/>
              <w:rPr>
                <w:rFonts w:hint="eastAsia" w:ascii="仿宋" w:hAnsi="仿宋" w:eastAsia="仿宋" w:cs="仿宋"/>
              </w:rPr>
            </w:pPr>
            <w:r>
              <w:rPr>
                <w:rFonts w:hint="eastAsia" w:ascii="仿宋" w:hAnsi="仿宋" w:eastAsia="仿宋" w:cs="仿宋"/>
                <w:spacing w:val="-2"/>
              </w:rPr>
              <w:t>投标人须知资料表</w:t>
            </w:r>
          </w:p>
        </w:tc>
      </w:tr>
      <w:tr w14:paraId="7C79B6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28119A77">
            <w:pPr>
              <w:pStyle w:val="28"/>
              <w:spacing w:before="110" w:line="240" w:lineRule="auto"/>
              <w:ind w:left="2"/>
              <w:rPr>
                <w:rFonts w:hint="eastAsia" w:ascii="仿宋" w:hAnsi="仿宋" w:eastAsia="仿宋" w:cs="仿宋"/>
              </w:rPr>
            </w:pPr>
            <w:r>
              <w:rPr>
                <w:rFonts w:hint="eastAsia" w:ascii="仿宋" w:hAnsi="仿宋" w:eastAsia="仿宋" w:cs="仿宋"/>
                <w:spacing w:val="-13"/>
              </w:rPr>
              <w:t>第</w:t>
            </w:r>
            <w:r>
              <w:rPr>
                <w:rFonts w:hint="eastAsia" w:ascii="仿宋" w:hAnsi="仿宋" w:eastAsia="仿宋" w:cs="仿宋"/>
                <w:spacing w:val="-49"/>
              </w:rPr>
              <w:t xml:space="preserve"> </w:t>
            </w:r>
            <w:r>
              <w:rPr>
                <w:rFonts w:hint="eastAsia" w:ascii="仿宋" w:hAnsi="仿宋" w:eastAsia="仿宋" w:cs="仿宋"/>
                <w:spacing w:val="-13"/>
              </w:rPr>
              <w:t>5</w:t>
            </w:r>
            <w:r>
              <w:rPr>
                <w:rFonts w:hint="eastAsia" w:ascii="仿宋" w:hAnsi="仿宋" w:eastAsia="仿宋" w:cs="仿宋"/>
                <w:spacing w:val="18"/>
                <w:w w:val="101"/>
              </w:rPr>
              <w:t xml:space="preserve"> </w:t>
            </w:r>
            <w:r>
              <w:rPr>
                <w:rFonts w:hint="eastAsia" w:ascii="仿宋" w:hAnsi="仿宋" w:eastAsia="仿宋" w:cs="仿宋"/>
                <w:spacing w:val="-13"/>
              </w:rPr>
              <w:t>章</w:t>
            </w:r>
          </w:p>
        </w:tc>
        <w:tc>
          <w:tcPr>
            <w:tcW w:w="5920" w:type="dxa"/>
            <w:vAlign w:val="top"/>
          </w:tcPr>
          <w:p w14:paraId="044D246F">
            <w:pPr>
              <w:pStyle w:val="28"/>
              <w:spacing w:before="110" w:line="240" w:lineRule="auto"/>
              <w:jc w:val="both"/>
              <w:rPr>
                <w:rFonts w:hint="eastAsia" w:ascii="仿宋" w:hAnsi="仿宋" w:eastAsia="仿宋" w:cs="仿宋"/>
              </w:rPr>
            </w:pPr>
            <w:r>
              <w:rPr>
                <w:rFonts w:hint="eastAsia" w:ascii="仿宋" w:hAnsi="仿宋" w:eastAsia="仿宋" w:cs="仿宋"/>
                <w:spacing w:val="-2"/>
              </w:rPr>
              <w:t>项目服务及建设需求</w:t>
            </w:r>
          </w:p>
        </w:tc>
      </w:tr>
      <w:tr w14:paraId="0B6292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top"/>
          </w:tcPr>
          <w:p w14:paraId="0707551B">
            <w:pPr>
              <w:spacing w:before="220" w:line="240" w:lineRule="auto"/>
              <w:rPr>
                <w:rFonts w:hint="eastAsia" w:ascii="仿宋" w:hAnsi="仿宋" w:eastAsia="仿宋" w:cs="仿宋"/>
                <w:spacing w:val="-13"/>
              </w:rPr>
            </w:pPr>
            <w:r>
              <w:rPr>
                <w:rFonts w:hint="eastAsia" w:ascii="仿宋" w:hAnsi="仿宋" w:eastAsia="仿宋" w:cs="仿宋"/>
                <w:spacing w:val="-5"/>
                <w:position w:val="17"/>
                <w:sz w:val="24"/>
                <w:szCs w:val="24"/>
              </w:rPr>
              <w:t>第</w:t>
            </w:r>
            <w:r>
              <w:rPr>
                <w:rFonts w:hint="eastAsia" w:ascii="仿宋" w:hAnsi="仿宋" w:eastAsia="仿宋" w:cs="仿宋"/>
                <w:spacing w:val="-50"/>
                <w:position w:val="17"/>
                <w:sz w:val="24"/>
                <w:szCs w:val="24"/>
              </w:rPr>
              <w:t xml:space="preserve"> </w:t>
            </w:r>
            <w:r>
              <w:rPr>
                <w:rFonts w:hint="eastAsia" w:ascii="仿宋" w:hAnsi="仿宋" w:eastAsia="仿宋" w:cs="仿宋"/>
                <w:spacing w:val="-5"/>
                <w:position w:val="17"/>
                <w:sz w:val="24"/>
                <w:szCs w:val="24"/>
              </w:rPr>
              <w:t>6</w:t>
            </w:r>
            <w:r>
              <w:rPr>
                <w:rFonts w:hint="eastAsia" w:ascii="仿宋" w:hAnsi="仿宋" w:eastAsia="仿宋" w:cs="仿宋"/>
                <w:spacing w:val="17"/>
                <w:w w:val="101"/>
                <w:position w:val="17"/>
                <w:sz w:val="24"/>
                <w:szCs w:val="24"/>
              </w:rPr>
              <w:t xml:space="preserve"> </w:t>
            </w:r>
            <w:r>
              <w:rPr>
                <w:rFonts w:hint="eastAsia" w:ascii="仿宋" w:hAnsi="仿宋" w:eastAsia="仿宋" w:cs="仿宋"/>
                <w:spacing w:val="-5"/>
                <w:position w:val="17"/>
                <w:sz w:val="24"/>
                <w:szCs w:val="24"/>
              </w:rPr>
              <w:t xml:space="preserve">章 </w:t>
            </w:r>
          </w:p>
        </w:tc>
        <w:tc>
          <w:tcPr>
            <w:tcW w:w="5920" w:type="dxa"/>
            <w:vAlign w:val="top"/>
          </w:tcPr>
          <w:p w14:paraId="033694DD">
            <w:pPr>
              <w:pStyle w:val="28"/>
              <w:spacing w:before="110" w:line="240" w:lineRule="auto"/>
              <w:jc w:val="both"/>
              <w:rPr>
                <w:rFonts w:hint="eastAsia" w:ascii="仿宋" w:hAnsi="仿宋" w:eastAsia="仿宋" w:cs="仿宋"/>
                <w:spacing w:val="-2"/>
              </w:rPr>
            </w:pPr>
            <w:r>
              <w:rPr>
                <w:rFonts w:hint="eastAsia" w:ascii="仿宋" w:hAnsi="仿宋" w:eastAsia="仿宋" w:cs="仿宋"/>
                <w:spacing w:val="-5"/>
                <w:position w:val="17"/>
                <w:sz w:val="24"/>
                <w:szCs w:val="24"/>
              </w:rPr>
              <w:t>评标方法和标准</w:t>
            </w:r>
          </w:p>
        </w:tc>
      </w:tr>
      <w:tr w14:paraId="33B3B8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1D79E2BE">
            <w:pPr>
              <w:spacing w:line="240" w:lineRule="auto"/>
              <w:rPr>
                <w:rFonts w:hint="eastAsia" w:ascii="仿宋" w:hAnsi="仿宋" w:eastAsia="仿宋" w:cs="仿宋"/>
                <w:spacing w:val="-13"/>
              </w:rPr>
            </w:pPr>
            <w:r>
              <w:rPr>
                <w:rFonts w:hint="eastAsia" w:ascii="仿宋" w:hAnsi="仿宋" w:eastAsia="仿宋" w:cs="仿宋"/>
                <w:spacing w:val="-9"/>
                <w:sz w:val="24"/>
                <w:szCs w:val="24"/>
              </w:rPr>
              <w:t>第三册</w:t>
            </w:r>
          </w:p>
        </w:tc>
        <w:tc>
          <w:tcPr>
            <w:tcW w:w="5920" w:type="dxa"/>
            <w:vAlign w:val="top"/>
          </w:tcPr>
          <w:p w14:paraId="63E49E94">
            <w:pPr>
              <w:pStyle w:val="28"/>
              <w:spacing w:before="110" w:line="240" w:lineRule="auto"/>
              <w:jc w:val="both"/>
              <w:rPr>
                <w:rFonts w:hint="eastAsia" w:ascii="仿宋" w:hAnsi="仿宋" w:eastAsia="仿宋" w:cs="仿宋"/>
                <w:spacing w:val="-2"/>
              </w:rPr>
            </w:pPr>
          </w:p>
        </w:tc>
      </w:tr>
      <w:tr w14:paraId="479DFE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top"/>
          </w:tcPr>
          <w:p w14:paraId="03C36F24">
            <w:pPr>
              <w:pStyle w:val="28"/>
              <w:spacing w:before="110" w:line="240" w:lineRule="auto"/>
              <w:ind w:left="2"/>
              <w:rPr>
                <w:rFonts w:hint="eastAsia" w:ascii="仿宋" w:hAnsi="仿宋" w:eastAsia="仿宋" w:cs="仿宋"/>
                <w:spacing w:val="-13"/>
              </w:rPr>
            </w:pPr>
            <w:r>
              <w:rPr>
                <w:rFonts w:hint="eastAsia" w:ascii="仿宋" w:hAnsi="仿宋" w:eastAsia="仿宋" w:cs="仿宋"/>
                <w:spacing w:val="-5"/>
                <w:sz w:val="24"/>
                <w:szCs w:val="24"/>
              </w:rPr>
              <w:t>第</w:t>
            </w:r>
            <w:r>
              <w:rPr>
                <w:rFonts w:hint="eastAsia" w:ascii="仿宋" w:hAnsi="仿宋" w:eastAsia="仿宋" w:cs="仿宋"/>
                <w:spacing w:val="-40"/>
                <w:sz w:val="24"/>
                <w:szCs w:val="24"/>
              </w:rPr>
              <w:t xml:space="preserve"> </w:t>
            </w:r>
            <w:r>
              <w:rPr>
                <w:rFonts w:hint="eastAsia" w:ascii="仿宋" w:hAnsi="仿宋" w:eastAsia="仿宋" w:cs="仿宋"/>
                <w:spacing w:val="-5"/>
                <w:sz w:val="24"/>
                <w:szCs w:val="24"/>
              </w:rPr>
              <w:t>7</w:t>
            </w:r>
            <w:r>
              <w:rPr>
                <w:rFonts w:hint="eastAsia" w:ascii="仿宋" w:hAnsi="仿宋" w:eastAsia="仿宋" w:cs="仿宋"/>
                <w:spacing w:val="17"/>
                <w:w w:val="101"/>
                <w:sz w:val="24"/>
                <w:szCs w:val="24"/>
              </w:rPr>
              <w:t xml:space="preserve"> </w:t>
            </w:r>
            <w:r>
              <w:rPr>
                <w:rFonts w:hint="eastAsia" w:ascii="仿宋" w:hAnsi="仿宋" w:eastAsia="仿宋" w:cs="仿宋"/>
                <w:spacing w:val="-5"/>
                <w:sz w:val="24"/>
                <w:szCs w:val="24"/>
              </w:rPr>
              <w:t>章</w:t>
            </w:r>
          </w:p>
        </w:tc>
        <w:tc>
          <w:tcPr>
            <w:tcW w:w="5920" w:type="dxa"/>
            <w:vAlign w:val="top"/>
          </w:tcPr>
          <w:p w14:paraId="6A525954">
            <w:pPr>
              <w:pStyle w:val="28"/>
              <w:spacing w:before="110" w:line="240" w:lineRule="auto"/>
              <w:jc w:val="both"/>
              <w:rPr>
                <w:rFonts w:hint="eastAsia" w:ascii="仿宋" w:hAnsi="仿宋" w:eastAsia="仿宋" w:cs="仿宋"/>
                <w:spacing w:val="-2"/>
              </w:rPr>
            </w:pPr>
            <w:r>
              <w:rPr>
                <w:rFonts w:hint="eastAsia" w:ascii="仿宋" w:hAnsi="仿宋" w:eastAsia="仿宋" w:cs="仿宋"/>
                <w:spacing w:val="-5"/>
                <w:sz w:val="24"/>
                <w:szCs w:val="24"/>
              </w:rPr>
              <w:t>政府采购合同格式</w:t>
            </w:r>
          </w:p>
        </w:tc>
      </w:tr>
    </w:tbl>
    <w:p w14:paraId="19435FC9">
      <w:pPr>
        <w:spacing w:before="176" w:line="222" w:lineRule="auto"/>
        <w:ind w:left="23"/>
        <w:rPr>
          <w:rFonts w:hint="eastAsia" w:ascii="仿宋" w:hAnsi="仿宋" w:eastAsia="仿宋" w:cs="仿宋"/>
          <w:sz w:val="24"/>
          <w:szCs w:val="24"/>
        </w:rPr>
      </w:pPr>
      <w:r>
        <w:rPr>
          <w:rFonts w:hint="eastAsia" w:ascii="仿宋" w:hAnsi="仿宋" w:eastAsia="仿宋" w:cs="仿宋"/>
          <w:sz w:val="24"/>
          <w:szCs w:val="24"/>
        </w:rPr>
        <w:t>5.2    如本文件的前后内</w:t>
      </w:r>
      <w:r>
        <w:rPr>
          <w:rFonts w:hint="eastAsia" w:ascii="仿宋" w:hAnsi="仿宋" w:eastAsia="仿宋" w:cs="仿宋"/>
          <w:spacing w:val="-1"/>
          <w:sz w:val="24"/>
          <w:szCs w:val="24"/>
        </w:rPr>
        <w:t>容不一致，以最后描述为准。</w:t>
      </w:r>
    </w:p>
    <w:p w14:paraId="2CF66CEE">
      <w:pPr>
        <w:spacing w:before="179" w:line="312" w:lineRule="auto"/>
        <w:ind w:left="926" w:right="11" w:hanging="903"/>
        <w:rPr>
          <w:rFonts w:hint="eastAsia" w:ascii="仿宋" w:hAnsi="仿宋" w:eastAsia="仿宋" w:cs="仿宋"/>
          <w:sz w:val="24"/>
          <w:szCs w:val="24"/>
        </w:rPr>
      </w:pPr>
      <w:r>
        <w:rPr>
          <w:rFonts w:hint="eastAsia" w:ascii="仿宋" w:hAnsi="仿宋" w:eastAsia="仿宋" w:cs="仿宋"/>
          <w:spacing w:val="2"/>
          <w:sz w:val="24"/>
          <w:szCs w:val="24"/>
        </w:rPr>
        <w:t>5.3    投标人应认真阅读招标文件所有的事项、格式、条款和技</w:t>
      </w:r>
      <w:r>
        <w:rPr>
          <w:rFonts w:hint="eastAsia" w:ascii="仿宋" w:hAnsi="仿宋" w:eastAsia="仿宋" w:cs="仿宋"/>
          <w:spacing w:val="1"/>
          <w:sz w:val="24"/>
          <w:szCs w:val="24"/>
        </w:rPr>
        <w:t>术规范等。如</w:t>
      </w:r>
      <w:r>
        <w:rPr>
          <w:rFonts w:hint="eastAsia" w:ascii="仿宋" w:hAnsi="仿宋" w:eastAsia="仿宋" w:cs="仿宋"/>
          <w:sz w:val="24"/>
          <w:szCs w:val="24"/>
        </w:rPr>
        <w:t xml:space="preserve"> </w:t>
      </w:r>
      <w:r>
        <w:rPr>
          <w:rFonts w:hint="eastAsia" w:ascii="仿宋" w:hAnsi="仿宋" w:eastAsia="仿宋" w:cs="仿宋"/>
          <w:spacing w:val="-2"/>
          <w:sz w:val="24"/>
          <w:szCs w:val="24"/>
        </w:rPr>
        <w:t>投标人没有按照招标文件要求提交全部资料，或者投标文件没有对招标</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文件在各方面都做出实质性响应，可能导致其投标被认定为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56C2BB1D">
      <w:pPr>
        <w:spacing w:before="183" w:line="222" w:lineRule="auto"/>
        <w:ind w:left="20"/>
        <w:outlineLvl w:val="2"/>
        <w:rPr>
          <w:rFonts w:hint="eastAsia" w:ascii="仿宋" w:hAnsi="仿宋" w:eastAsia="仿宋" w:cs="仿宋"/>
          <w:sz w:val="24"/>
          <w:szCs w:val="24"/>
        </w:rPr>
      </w:pPr>
      <w:bookmarkStart w:id="7" w:name="_Toc22001"/>
      <w:r>
        <w:rPr>
          <w:rFonts w:hint="eastAsia" w:ascii="仿宋" w:hAnsi="仿宋" w:eastAsia="仿宋" w:cs="仿宋"/>
          <w:b/>
          <w:bCs/>
          <w:spacing w:val="-3"/>
          <w:sz w:val="24"/>
          <w:szCs w:val="24"/>
        </w:rPr>
        <w:t>6.招标文件的澄清与修改</w:t>
      </w:r>
      <w:bookmarkEnd w:id="7"/>
    </w:p>
    <w:p w14:paraId="6A14667E">
      <w:pPr>
        <w:spacing w:before="181" w:line="360" w:lineRule="auto"/>
        <w:ind w:left="866" w:right="42" w:hanging="844"/>
        <w:rPr>
          <w:rFonts w:hint="eastAsia" w:ascii="仿宋" w:hAnsi="仿宋" w:eastAsia="仿宋" w:cs="仿宋"/>
          <w:sz w:val="24"/>
          <w:szCs w:val="24"/>
        </w:rPr>
      </w:pPr>
      <w:r>
        <w:rPr>
          <w:rFonts w:hint="eastAsia" w:ascii="仿宋" w:hAnsi="仿宋" w:eastAsia="仿宋" w:cs="仿宋"/>
          <w:sz w:val="24"/>
          <w:szCs w:val="24"/>
        </w:rPr>
        <w:t>6.1    为了保证对招标文件的澄清和修改满足法律</w:t>
      </w:r>
      <w:r>
        <w:rPr>
          <w:rFonts w:hint="eastAsia" w:ascii="仿宋" w:hAnsi="仿宋" w:eastAsia="仿宋" w:cs="仿宋"/>
          <w:spacing w:val="-1"/>
          <w:sz w:val="24"/>
          <w:szCs w:val="24"/>
        </w:rPr>
        <w:t>的时限要求，任何要求对招</w:t>
      </w:r>
      <w:r>
        <w:rPr>
          <w:rFonts w:hint="eastAsia" w:ascii="仿宋" w:hAnsi="仿宋" w:eastAsia="仿宋" w:cs="仿宋"/>
          <w:sz w:val="24"/>
          <w:szCs w:val="24"/>
        </w:rPr>
        <w:t xml:space="preserve"> </w:t>
      </w:r>
      <w:r>
        <w:rPr>
          <w:rFonts w:hint="eastAsia" w:ascii="仿宋" w:hAnsi="仿宋" w:eastAsia="仿宋" w:cs="仿宋"/>
          <w:spacing w:val="-1"/>
          <w:sz w:val="24"/>
          <w:szCs w:val="24"/>
        </w:rPr>
        <w:t>标文件进行澄清的投标人，均应在投标截止期十五日前，以书面形式将</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澄清要求通知采购人或采购代理机构。</w:t>
      </w:r>
    </w:p>
    <w:p w14:paraId="67897A9D">
      <w:pPr>
        <w:spacing w:before="176" w:line="360" w:lineRule="auto"/>
        <w:ind w:left="867" w:right="42" w:hanging="845"/>
        <w:rPr>
          <w:rFonts w:hint="eastAsia" w:ascii="仿宋" w:hAnsi="仿宋" w:eastAsia="仿宋" w:cs="仿宋"/>
          <w:sz w:val="24"/>
          <w:szCs w:val="24"/>
        </w:rPr>
      </w:pPr>
      <w:r>
        <w:rPr>
          <w:rFonts w:hint="eastAsia" w:ascii="仿宋" w:hAnsi="仿宋" w:eastAsia="仿宋" w:cs="仿宋"/>
          <w:sz w:val="24"/>
          <w:szCs w:val="24"/>
        </w:rPr>
        <w:t>6.2    采购人可主动地或在解答投标人提出的澄清</w:t>
      </w:r>
      <w:r>
        <w:rPr>
          <w:rFonts w:hint="eastAsia" w:ascii="仿宋" w:hAnsi="仿宋" w:eastAsia="仿宋" w:cs="仿宋"/>
          <w:spacing w:val="-1"/>
          <w:sz w:val="24"/>
          <w:szCs w:val="24"/>
        </w:rPr>
        <w:t>问题时对招标文件澄清或修</w:t>
      </w:r>
      <w:r>
        <w:rPr>
          <w:rFonts w:hint="eastAsia" w:ascii="仿宋" w:hAnsi="仿宋" w:eastAsia="仿宋" w:cs="仿宋"/>
          <w:sz w:val="24"/>
          <w:szCs w:val="24"/>
        </w:rPr>
        <w:t xml:space="preserve"> </w:t>
      </w:r>
      <w:r>
        <w:rPr>
          <w:rFonts w:hint="eastAsia" w:ascii="仿宋" w:hAnsi="仿宋" w:eastAsia="仿宋" w:cs="仿宋"/>
          <w:spacing w:val="-1"/>
          <w:sz w:val="24"/>
          <w:szCs w:val="24"/>
        </w:rPr>
        <w:t>改。采购代理机构将以发布澄清（更正）公告的方式，澄清或修改招标文件，澄清或修改内容作为招标文件的组成部分。</w:t>
      </w:r>
    </w:p>
    <w:p w14:paraId="2AEAAA7B">
      <w:pPr>
        <w:spacing w:before="181" w:line="360" w:lineRule="auto"/>
        <w:ind w:left="868" w:right="42" w:hanging="846"/>
        <w:rPr>
          <w:rFonts w:hint="eastAsia" w:ascii="仿宋" w:hAnsi="仿宋" w:eastAsia="仿宋" w:cs="仿宋"/>
          <w:sz w:val="24"/>
          <w:szCs w:val="24"/>
        </w:rPr>
      </w:pPr>
      <w:r>
        <w:rPr>
          <w:rFonts w:hint="eastAsia" w:ascii="仿宋" w:hAnsi="仿宋" w:eastAsia="仿宋" w:cs="仿宋"/>
          <w:sz w:val="24"/>
          <w:szCs w:val="24"/>
        </w:rPr>
        <w:t>6.3     澄清或者修改的内容可能影响投标文件编制</w:t>
      </w:r>
      <w:r>
        <w:rPr>
          <w:rFonts w:hint="eastAsia" w:ascii="仿宋" w:hAnsi="仿宋" w:eastAsia="仿宋" w:cs="仿宋"/>
          <w:spacing w:val="-1"/>
          <w:sz w:val="24"/>
          <w:szCs w:val="24"/>
        </w:rPr>
        <w:t>的，采购代理机构将以发布</w:t>
      </w:r>
      <w:r>
        <w:rPr>
          <w:rFonts w:hint="eastAsia" w:ascii="仿宋" w:hAnsi="仿宋" w:eastAsia="仿宋" w:cs="仿宋"/>
          <w:sz w:val="24"/>
          <w:szCs w:val="24"/>
        </w:rPr>
        <w:t xml:space="preserve"> </w:t>
      </w:r>
      <w:r>
        <w:rPr>
          <w:rFonts w:hint="eastAsia" w:ascii="仿宋" w:hAnsi="仿宋" w:eastAsia="仿宋" w:cs="仿宋"/>
          <w:spacing w:val="-1"/>
          <w:sz w:val="24"/>
          <w:szCs w:val="24"/>
        </w:rPr>
        <w:t>澄清（更正）公告的方式告知所有潜在投标人，并对其具有约束力。</w:t>
      </w:r>
    </w:p>
    <w:p w14:paraId="26471A08">
      <w:pPr>
        <w:spacing w:before="183" w:line="360" w:lineRule="auto"/>
        <w:ind w:left="19"/>
        <w:outlineLvl w:val="2"/>
        <w:rPr>
          <w:rFonts w:hint="eastAsia" w:ascii="仿宋" w:hAnsi="仿宋" w:eastAsia="仿宋" w:cs="仿宋"/>
          <w:sz w:val="24"/>
          <w:szCs w:val="24"/>
        </w:rPr>
      </w:pPr>
      <w:bookmarkStart w:id="8" w:name="_Toc22659"/>
      <w:r>
        <w:rPr>
          <w:rFonts w:hint="eastAsia" w:ascii="仿宋" w:hAnsi="仿宋" w:eastAsia="仿宋" w:cs="仿宋"/>
          <w:b/>
          <w:bCs/>
          <w:spacing w:val="-3"/>
          <w:sz w:val="24"/>
          <w:szCs w:val="24"/>
        </w:rPr>
        <w:t>7.投标截止时间的顺延</w:t>
      </w:r>
      <w:bookmarkEnd w:id="8"/>
    </w:p>
    <w:p w14:paraId="6C6F5973">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6"/>
          <w:position w:val="17"/>
          <w:sz w:val="24"/>
          <w:szCs w:val="24"/>
        </w:rPr>
        <w:t>为使投标人准备投标时有足够的时间对招标文件的澄清或者修改部分</w:t>
      </w:r>
    </w:p>
    <w:p w14:paraId="24FBB74E">
      <w:pPr>
        <w:spacing w:before="1" w:line="360" w:lineRule="auto"/>
        <w:ind w:left="929"/>
        <w:rPr>
          <w:rFonts w:hint="eastAsia" w:ascii="仿宋" w:hAnsi="仿宋" w:eastAsia="仿宋" w:cs="仿宋"/>
          <w:sz w:val="21"/>
        </w:rPr>
      </w:pPr>
      <w:r>
        <w:rPr>
          <w:rFonts w:hint="eastAsia" w:ascii="仿宋" w:hAnsi="仿宋" w:eastAsia="仿宋" w:cs="仿宋"/>
          <w:spacing w:val="-1"/>
          <w:sz w:val="24"/>
          <w:szCs w:val="24"/>
        </w:rPr>
        <w:t>进行研究，采购人将依法决定是否顺延投标截止时间。</w:t>
      </w:r>
    </w:p>
    <w:p w14:paraId="4141CB76">
      <w:pPr>
        <w:spacing w:line="264" w:lineRule="auto"/>
        <w:rPr>
          <w:rFonts w:hint="eastAsia" w:ascii="仿宋" w:hAnsi="仿宋" w:eastAsia="仿宋" w:cs="仿宋"/>
          <w:sz w:val="21"/>
        </w:rPr>
      </w:pPr>
    </w:p>
    <w:p w14:paraId="5FD055C1">
      <w:pPr>
        <w:spacing w:before="91" w:line="222" w:lineRule="auto"/>
        <w:ind w:left="3129"/>
        <w:outlineLvl w:val="1"/>
        <w:rPr>
          <w:rFonts w:hint="eastAsia" w:ascii="仿宋" w:hAnsi="仿宋" w:eastAsia="仿宋" w:cs="仿宋"/>
          <w:sz w:val="28"/>
          <w:szCs w:val="28"/>
        </w:rPr>
      </w:pPr>
      <w:bookmarkStart w:id="9" w:name="_Toc1369"/>
      <w:r>
        <w:rPr>
          <w:rFonts w:hint="eastAsia" w:ascii="仿宋" w:hAnsi="仿宋" w:eastAsia="仿宋" w:cs="仿宋"/>
          <w:b/>
          <w:bCs/>
          <w:spacing w:val="-8"/>
          <w:sz w:val="28"/>
          <w:szCs w:val="28"/>
        </w:rPr>
        <w:t>三</w:t>
      </w:r>
      <w:r>
        <w:rPr>
          <w:rFonts w:hint="eastAsia" w:ascii="仿宋" w:hAnsi="仿宋" w:eastAsia="仿宋" w:cs="仿宋"/>
          <w:spacing w:val="7"/>
          <w:sz w:val="28"/>
          <w:szCs w:val="28"/>
        </w:rPr>
        <w:t xml:space="preserve">   </w:t>
      </w:r>
      <w:r>
        <w:rPr>
          <w:rFonts w:hint="eastAsia" w:ascii="仿宋" w:hAnsi="仿宋" w:eastAsia="仿宋" w:cs="仿宋"/>
          <w:b/>
          <w:bCs/>
          <w:spacing w:val="-8"/>
          <w:sz w:val="28"/>
          <w:szCs w:val="28"/>
        </w:rPr>
        <w:t>投标文件的编制</w:t>
      </w:r>
      <w:bookmarkEnd w:id="9"/>
    </w:p>
    <w:p w14:paraId="0DEB6C29">
      <w:pPr>
        <w:spacing w:line="267" w:lineRule="auto"/>
        <w:rPr>
          <w:rFonts w:hint="eastAsia" w:ascii="仿宋" w:hAnsi="仿宋" w:eastAsia="仿宋" w:cs="仿宋"/>
          <w:sz w:val="21"/>
        </w:rPr>
      </w:pPr>
    </w:p>
    <w:p w14:paraId="6575E357">
      <w:pPr>
        <w:spacing w:before="78" w:line="360" w:lineRule="auto"/>
        <w:ind w:left="20"/>
        <w:outlineLvl w:val="2"/>
        <w:rPr>
          <w:rFonts w:hint="eastAsia" w:ascii="仿宋" w:hAnsi="仿宋" w:eastAsia="仿宋" w:cs="仿宋"/>
          <w:sz w:val="24"/>
          <w:szCs w:val="24"/>
        </w:rPr>
      </w:pPr>
      <w:bookmarkStart w:id="10" w:name="_Toc20451"/>
      <w:r>
        <w:rPr>
          <w:rFonts w:hint="eastAsia" w:ascii="仿宋" w:hAnsi="仿宋" w:eastAsia="仿宋" w:cs="仿宋"/>
          <w:b/>
          <w:bCs/>
          <w:spacing w:val="-1"/>
          <w:sz w:val="24"/>
          <w:szCs w:val="24"/>
        </w:rPr>
        <w:t>8.     投标范围及投标文件中</w:t>
      </w:r>
      <w:r>
        <w:rPr>
          <w:rFonts w:hint="eastAsia" w:ascii="仿宋" w:hAnsi="仿宋" w:eastAsia="仿宋" w:cs="仿宋"/>
          <w:b/>
          <w:bCs/>
          <w:spacing w:val="-2"/>
          <w:sz w:val="24"/>
          <w:szCs w:val="24"/>
        </w:rPr>
        <w:t>标准和计量单位的使用</w:t>
      </w:r>
      <w:bookmarkEnd w:id="10"/>
    </w:p>
    <w:p w14:paraId="5AE99729">
      <w:pPr>
        <w:spacing w:before="180" w:line="360" w:lineRule="auto"/>
        <w:ind w:left="934" w:right="11" w:hanging="908"/>
        <w:rPr>
          <w:rFonts w:hint="eastAsia" w:ascii="仿宋" w:hAnsi="仿宋" w:eastAsia="仿宋" w:cs="仿宋"/>
          <w:sz w:val="24"/>
          <w:szCs w:val="24"/>
        </w:rPr>
      </w:pPr>
      <w:r>
        <w:rPr>
          <w:rFonts w:hint="eastAsia" w:ascii="仿宋" w:hAnsi="仿宋" w:eastAsia="仿宋" w:cs="仿宋"/>
          <w:spacing w:val="-1"/>
          <w:sz w:val="24"/>
          <w:szCs w:val="24"/>
        </w:rPr>
        <w:t>8.1    项目有分包的，投标人可对招标文件其中一个或几个分包进行投标，除</w:t>
      </w:r>
      <w:r>
        <w:rPr>
          <w:rFonts w:hint="eastAsia" w:ascii="仿宋" w:hAnsi="仿宋" w:eastAsia="仿宋" w:cs="仿宋"/>
          <w:spacing w:val="-3"/>
          <w:sz w:val="24"/>
          <w:szCs w:val="24"/>
        </w:rPr>
        <w:t>非在</w:t>
      </w:r>
      <w:r>
        <w:rPr>
          <w:rFonts w:hint="eastAsia" w:ascii="仿宋" w:hAnsi="仿宋" w:eastAsia="仿宋" w:cs="仿宋"/>
          <w:b/>
          <w:bCs/>
          <w:spacing w:val="-3"/>
          <w:sz w:val="24"/>
          <w:szCs w:val="24"/>
          <w:u w:val="single" w:color="auto"/>
        </w:rPr>
        <w:t>投标人须知资料表</w:t>
      </w:r>
      <w:r>
        <w:rPr>
          <w:rFonts w:hint="eastAsia" w:ascii="仿宋" w:hAnsi="仿宋" w:eastAsia="仿宋" w:cs="仿宋"/>
          <w:spacing w:val="-3"/>
          <w:sz w:val="24"/>
          <w:szCs w:val="24"/>
        </w:rPr>
        <w:t>中另有规定。</w:t>
      </w:r>
    </w:p>
    <w:p w14:paraId="525F7620">
      <w:pPr>
        <w:spacing w:before="181" w:line="360" w:lineRule="auto"/>
        <w:ind w:left="931" w:right="11" w:hanging="905"/>
        <w:rPr>
          <w:rFonts w:hint="eastAsia" w:ascii="仿宋" w:hAnsi="仿宋" w:eastAsia="仿宋" w:cs="仿宋"/>
          <w:sz w:val="24"/>
          <w:szCs w:val="24"/>
        </w:rPr>
      </w:pPr>
      <w:r>
        <w:rPr>
          <w:rFonts w:hint="eastAsia" w:ascii="仿宋" w:hAnsi="仿宋" w:eastAsia="仿宋" w:cs="仿宋"/>
          <w:spacing w:val="1"/>
          <w:sz w:val="24"/>
          <w:szCs w:val="24"/>
        </w:rPr>
        <w:t>8.2     投标人应当对所投分包招标文件中“</w:t>
      </w:r>
      <w:r>
        <w:rPr>
          <w:rFonts w:hint="eastAsia" w:ascii="仿宋" w:hAnsi="仿宋" w:eastAsia="仿宋" w:cs="仿宋"/>
          <w:spacing w:val="-22"/>
          <w:sz w:val="24"/>
          <w:szCs w:val="24"/>
        </w:rPr>
        <w:t xml:space="preserve">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服务需求”</w:t>
      </w:r>
      <w:r>
        <w:rPr>
          <w:rFonts w:hint="eastAsia" w:ascii="仿宋" w:hAnsi="仿宋" w:eastAsia="仿宋" w:cs="仿宋"/>
          <w:spacing w:val="-41"/>
          <w:sz w:val="24"/>
          <w:szCs w:val="24"/>
        </w:rPr>
        <w:t xml:space="preserve"> </w:t>
      </w:r>
      <w:r>
        <w:rPr>
          <w:rFonts w:hint="eastAsia" w:ascii="仿宋" w:hAnsi="仿宋" w:eastAsia="仿宋" w:cs="仿宋"/>
          <w:spacing w:val="1"/>
          <w:sz w:val="24"/>
          <w:szCs w:val="24"/>
        </w:rPr>
        <w:t>所列的所有</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服务</w:t>
      </w:r>
      <w:r>
        <w:rPr>
          <w:rFonts w:hint="eastAsia" w:ascii="仿宋" w:hAnsi="仿宋" w:eastAsia="仿宋" w:cs="仿宋"/>
          <w:spacing w:val="-2"/>
          <w:sz w:val="24"/>
          <w:szCs w:val="24"/>
        </w:rPr>
        <w:t>内容进行投标，如仅响应分包中的部分内容，其投标将被认定为</w:t>
      </w:r>
      <w:r>
        <w:rPr>
          <w:rFonts w:hint="eastAsia" w:ascii="仿宋" w:hAnsi="仿宋" w:eastAsia="仿宋" w:cs="仿宋"/>
          <w:b/>
          <w:bCs/>
          <w:spacing w:val="-2"/>
          <w:sz w:val="24"/>
          <w:szCs w:val="24"/>
        </w:rPr>
        <w:t>投标无</w:t>
      </w:r>
      <w:r>
        <w:rPr>
          <w:rFonts w:hint="eastAsia" w:ascii="仿宋" w:hAnsi="仿宋" w:eastAsia="仿宋" w:cs="仿宋"/>
          <w:b/>
          <w:bCs/>
          <w:spacing w:val="-12"/>
          <w:sz w:val="24"/>
          <w:szCs w:val="24"/>
        </w:rPr>
        <w:t>效</w:t>
      </w:r>
      <w:r>
        <w:rPr>
          <w:rFonts w:hint="eastAsia" w:ascii="仿宋" w:hAnsi="仿宋" w:eastAsia="仿宋" w:cs="仿宋"/>
          <w:spacing w:val="-12"/>
          <w:sz w:val="24"/>
          <w:szCs w:val="24"/>
        </w:rPr>
        <w:t>。</w:t>
      </w:r>
    </w:p>
    <w:p w14:paraId="4DF9F59A">
      <w:pPr>
        <w:spacing w:before="175" w:line="360" w:lineRule="auto"/>
        <w:ind w:left="933" w:right="11" w:hanging="907"/>
        <w:rPr>
          <w:rFonts w:hint="eastAsia" w:ascii="仿宋" w:hAnsi="仿宋" w:eastAsia="仿宋" w:cs="仿宋"/>
          <w:sz w:val="24"/>
          <w:szCs w:val="24"/>
        </w:rPr>
      </w:pPr>
      <w:r>
        <w:rPr>
          <w:rFonts w:hint="eastAsia" w:ascii="仿宋" w:hAnsi="仿宋" w:eastAsia="仿宋" w:cs="仿宋"/>
          <w:spacing w:val="-2"/>
          <w:sz w:val="24"/>
          <w:szCs w:val="24"/>
        </w:rPr>
        <w:t>8.3     无论招标文件第</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5</w:t>
      </w:r>
      <w:r>
        <w:rPr>
          <w:rFonts w:hint="eastAsia" w:ascii="仿宋" w:hAnsi="仿宋" w:eastAsia="仿宋" w:cs="仿宋"/>
          <w:spacing w:val="18"/>
          <w:sz w:val="24"/>
          <w:szCs w:val="24"/>
        </w:rPr>
        <w:t xml:space="preserve"> </w:t>
      </w:r>
      <w:r>
        <w:rPr>
          <w:rFonts w:hint="eastAsia" w:ascii="仿宋" w:hAnsi="仿宋" w:eastAsia="仿宋" w:cs="仿宋"/>
          <w:spacing w:val="-2"/>
          <w:sz w:val="24"/>
          <w:szCs w:val="24"/>
        </w:rPr>
        <w:t>章</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服务需求中是否要求，投标人所投服务均应符</w:t>
      </w:r>
      <w:r>
        <w:rPr>
          <w:rFonts w:hint="eastAsia" w:ascii="仿宋" w:hAnsi="仿宋" w:eastAsia="仿宋" w:cs="仿宋"/>
          <w:sz w:val="24"/>
          <w:szCs w:val="24"/>
        </w:rPr>
        <w:t xml:space="preserve"> </w:t>
      </w:r>
      <w:r>
        <w:rPr>
          <w:rFonts w:hint="eastAsia" w:ascii="仿宋" w:hAnsi="仿宋" w:eastAsia="仿宋" w:cs="仿宋"/>
          <w:spacing w:val="-3"/>
          <w:sz w:val="24"/>
          <w:szCs w:val="24"/>
        </w:rPr>
        <w:t>合国家强制性标准。</w:t>
      </w:r>
    </w:p>
    <w:p w14:paraId="4C86B45C">
      <w:pPr>
        <w:spacing w:before="181" w:line="360" w:lineRule="auto"/>
        <w:ind w:left="933" w:right="11" w:hanging="907"/>
        <w:rPr>
          <w:rFonts w:hint="eastAsia" w:ascii="仿宋" w:hAnsi="仿宋" w:eastAsia="仿宋" w:cs="仿宋"/>
          <w:sz w:val="24"/>
          <w:szCs w:val="24"/>
        </w:rPr>
      </w:pPr>
      <w:r>
        <w:rPr>
          <w:rFonts w:hint="eastAsia" w:ascii="仿宋" w:hAnsi="仿宋" w:eastAsia="仿宋" w:cs="仿宋"/>
          <w:spacing w:val="-1"/>
          <w:sz w:val="24"/>
          <w:szCs w:val="24"/>
        </w:rPr>
        <w:t>8.4    除招标文件中有特殊要求外，投标文件中所使用的计量单位，应采用中</w:t>
      </w:r>
      <w:r>
        <w:rPr>
          <w:rFonts w:hint="eastAsia" w:ascii="仿宋" w:hAnsi="仿宋" w:eastAsia="仿宋" w:cs="仿宋"/>
          <w:spacing w:val="-2"/>
          <w:sz w:val="24"/>
          <w:szCs w:val="24"/>
        </w:rPr>
        <w:t>华人民共和国法定计量单位。</w:t>
      </w:r>
    </w:p>
    <w:p w14:paraId="7F9B8356">
      <w:pPr>
        <w:spacing w:before="179" w:line="360" w:lineRule="auto"/>
        <w:ind w:left="19"/>
        <w:outlineLvl w:val="2"/>
        <w:rPr>
          <w:rFonts w:hint="eastAsia" w:ascii="仿宋" w:hAnsi="仿宋" w:eastAsia="仿宋" w:cs="仿宋"/>
          <w:sz w:val="24"/>
          <w:szCs w:val="24"/>
        </w:rPr>
      </w:pPr>
      <w:bookmarkStart w:id="11" w:name="_Toc28944"/>
      <w:r>
        <w:rPr>
          <w:rFonts w:hint="eastAsia" w:ascii="仿宋" w:hAnsi="仿宋" w:eastAsia="仿宋" w:cs="仿宋"/>
          <w:b/>
          <w:bCs/>
          <w:spacing w:val="-3"/>
          <w:sz w:val="24"/>
          <w:szCs w:val="24"/>
        </w:rPr>
        <w:t>9.投标文件构成</w:t>
      </w:r>
      <w:bookmarkEnd w:id="11"/>
    </w:p>
    <w:p w14:paraId="11511AF5">
      <w:pPr>
        <w:spacing w:before="179" w:line="360" w:lineRule="auto"/>
        <w:ind w:left="986" w:right="12" w:hanging="965"/>
        <w:rPr>
          <w:rFonts w:hint="default" w:ascii="仿宋" w:hAnsi="仿宋" w:eastAsia="仿宋" w:cs="仿宋"/>
          <w:sz w:val="24"/>
          <w:szCs w:val="24"/>
          <w:lang w:val="en-US" w:eastAsia="zh-CN"/>
        </w:rPr>
      </w:pPr>
      <w:r>
        <w:rPr>
          <w:rFonts w:hint="eastAsia" w:ascii="仿宋" w:hAnsi="仿宋" w:eastAsia="仿宋" w:cs="仿宋"/>
          <w:spacing w:val="-3"/>
          <w:sz w:val="24"/>
          <w:szCs w:val="24"/>
        </w:rPr>
        <w:t xml:space="preserve">9.1     </w:t>
      </w:r>
      <w:r>
        <w:rPr>
          <w:rFonts w:hint="eastAsia" w:ascii="仿宋" w:hAnsi="仿宋" w:eastAsia="仿宋" w:cs="仿宋"/>
          <w:b/>
          <w:bCs/>
          <w:spacing w:val="-3"/>
          <w:sz w:val="24"/>
          <w:szCs w:val="24"/>
          <w:u w:val="single" w:color="auto"/>
        </w:rPr>
        <w:t>投标人应完整地按招标文件提供的投标文件格式及要求编写投标文件，</w:t>
      </w:r>
      <w:r>
        <w:rPr>
          <w:rFonts w:hint="eastAsia" w:ascii="仿宋" w:hAnsi="仿宋" w:eastAsia="仿宋" w:cs="仿宋"/>
          <w:spacing w:val="10"/>
          <w:sz w:val="24"/>
          <w:szCs w:val="24"/>
        </w:rPr>
        <w:t xml:space="preserve"> </w:t>
      </w:r>
      <w:r>
        <w:rPr>
          <w:rFonts w:hint="eastAsia" w:ascii="仿宋" w:hAnsi="仿宋" w:eastAsia="仿宋" w:cs="仿宋"/>
          <w:b/>
          <w:bCs/>
          <w:spacing w:val="-6"/>
          <w:sz w:val="24"/>
          <w:szCs w:val="24"/>
          <w:u w:val="single" w:color="auto"/>
        </w:rPr>
        <w:t>投标文件应包括“</w:t>
      </w:r>
      <w:r>
        <w:rPr>
          <w:rFonts w:hint="eastAsia" w:ascii="仿宋" w:hAnsi="仿宋" w:eastAsia="仿宋" w:cs="仿宋"/>
          <w:b/>
          <w:bCs/>
          <w:spacing w:val="-31"/>
          <w:sz w:val="24"/>
          <w:szCs w:val="24"/>
          <w:u w:val="single" w:color="auto"/>
        </w:rPr>
        <w:t xml:space="preserve"> </w:t>
      </w:r>
      <w:r>
        <w:rPr>
          <w:rFonts w:hint="eastAsia" w:ascii="仿宋" w:hAnsi="仿宋" w:eastAsia="仿宋" w:cs="仿宋"/>
          <w:b/>
          <w:bCs/>
          <w:spacing w:val="-6"/>
          <w:sz w:val="24"/>
          <w:szCs w:val="24"/>
          <w:u w:val="single" w:color="auto"/>
        </w:rPr>
        <w:t>开标一览表及资格证明文件”</w:t>
      </w:r>
      <w:r>
        <w:rPr>
          <w:rFonts w:hint="eastAsia" w:ascii="仿宋" w:hAnsi="仿宋" w:eastAsia="仿宋" w:cs="仿宋"/>
          <w:b/>
          <w:bCs/>
          <w:spacing w:val="-44"/>
          <w:sz w:val="24"/>
          <w:szCs w:val="24"/>
          <w:u w:val="single" w:color="auto"/>
        </w:rPr>
        <w:t xml:space="preserve"> </w:t>
      </w:r>
      <w:r>
        <w:rPr>
          <w:rFonts w:hint="eastAsia" w:ascii="仿宋" w:hAnsi="仿宋" w:eastAsia="仿宋" w:cs="仿宋"/>
          <w:b/>
          <w:bCs/>
          <w:spacing w:val="-6"/>
          <w:sz w:val="24"/>
          <w:szCs w:val="24"/>
          <w:u w:val="single" w:color="auto"/>
        </w:rPr>
        <w:t>和“</w:t>
      </w:r>
      <w:r>
        <w:rPr>
          <w:rFonts w:hint="eastAsia" w:ascii="仿宋" w:hAnsi="仿宋" w:eastAsia="仿宋" w:cs="仿宋"/>
          <w:b/>
          <w:bCs/>
          <w:spacing w:val="-35"/>
          <w:sz w:val="24"/>
          <w:szCs w:val="24"/>
          <w:u w:val="single" w:color="auto"/>
        </w:rPr>
        <w:t xml:space="preserve"> </w:t>
      </w:r>
      <w:r>
        <w:rPr>
          <w:rFonts w:hint="eastAsia" w:ascii="仿宋" w:hAnsi="仿宋" w:eastAsia="仿宋" w:cs="仿宋"/>
          <w:b/>
          <w:bCs/>
          <w:spacing w:val="-6"/>
          <w:sz w:val="24"/>
          <w:szCs w:val="24"/>
          <w:u w:val="single" w:color="auto"/>
        </w:rPr>
        <w:t>商务及技术文件”</w:t>
      </w:r>
      <w:r>
        <w:rPr>
          <w:rFonts w:hint="eastAsia" w:ascii="仿宋" w:hAnsi="仿宋" w:eastAsia="仿宋" w:cs="仿宋"/>
          <w:b/>
          <w:bCs/>
          <w:spacing w:val="-32"/>
          <w:sz w:val="24"/>
          <w:szCs w:val="24"/>
          <w:u w:val="single" w:color="auto"/>
        </w:rPr>
        <w:t xml:space="preserve"> </w:t>
      </w:r>
      <w:r>
        <w:rPr>
          <w:rFonts w:hint="eastAsia" w:ascii="仿宋" w:hAnsi="仿宋" w:eastAsia="仿宋" w:cs="仿宋"/>
          <w:b/>
          <w:bCs/>
          <w:spacing w:val="-6"/>
          <w:sz w:val="24"/>
          <w:szCs w:val="24"/>
          <w:u w:val="single" w:color="auto"/>
        </w:rPr>
        <w:t>两</w:t>
      </w:r>
      <w:r>
        <w:rPr>
          <w:rFonts w:hint="eastAsia" w:ascii="仿宋" w:hAnsi="仿宋" w:eastAsia="仿宋" w:cs="仿宋"/>
          <w:spacing w:val="-6"/>
          <w:sz w:val="24"/>
          <w:szCs w:val="24"/>
        </w:rPr>
        <w:t xml:space="preserve">  </w:t>
      </w:r>
      <w:r>
        <w:rPr>
          <w:rFonts w:hint="eastAsia" w:ascii="仿宋" w:hAnsi="仿宋" w:eastAsia="仿宋" w:cs="仿宋"/>
          <w:b/>
          <w:bCs/>
          <w:spacing w:val="-1"/>
          <w:sz w:val="24"/>
          <w:szCs w:val="24"/>
          <w:u w:val="single" w:color="auto"/>
        </w:rPr>
        <w:t>部分</w:t>
      </w:r>
      <w:r>
        <w:rPr>
          <w:rFonts w:hint="eastAsia" w:ascii="仿宋" w:hAnsi="仿宋" w:eastAsia="仿宋" w:cs="仿宋"/>
          <w:b/>
          <w:bCs/>
          <w:spacing w:val="-1"/>
          <w:sz w:val="24"/>
          <w:szCs w:val="24"/>
          <w:u w:val="single" w:color="auto"/>
          <w:lang w:eastAsia="zh-CN"/>
        </w:rPr>
        <w:t>，</w:t>
      </w:r>
      <w:r>
        <w:rPr>
          <w:rFonts w:hint="eastAsia" w:ascii="仿宋" w:hAnsi="仿宋" w:eastAsia="仿宋" w:cs="仿宋"/>
          <w:b/>
          <w:bCs/>
          <w:spacing w:val="-1"/>
          <w:sz w:val="24"/>
          <w:szCs w:val="24"/>
          <w:u w:val="single" w:color="auto"/>
        </w:rPr>
        <w:t>两部分合成一册，上传至政采云平台</w:t>
      </w:r>
      <w:r>
        <w:rPr>
          <w:rFonts w:hint="eastAsia" w:ascii="仿宋" w:hAnsi="仿宋" w:eastAsia="仿宋" w:cs="仿宋"/>
          <w:b/>
          <w:bCs/>
          <w:spacing w:val="-1"/>
          <w:sz w:val="24"/>
          <w:szCs w:val="24"/>
          <w:u w:val="single" w:color="auto"/>
          <w:lang w:eastAsia="zh-CN"/>
        </w:rPr>
        <w:t>，如</w:t>
      </w:r>
      <w:r>
        <w:rPr>
          <w:rFonts w:hint="eastAsia" w:ascii="仿宋" w:hAnsi="仿宋" w:eastAsia="仿宋" w:cs="仿宋"/>
          <w:b/>
          <w:bCs/>
          <w:spacing w:val="-1"/>
          <w:sz w:val="24"/>
          <w:szCs w:val="24"/>
          <w:u w:val="single" w:color="auto"/>
          <w:lang w:val="en-US" w:eastAsia="zh-CN"/>
        </w:rPr>
        <w:t>未按要求合并上传，投标无效。</w:t>
      </w:r>
    </w:p>
    <w:p w14:paraId="4831C05E">
      <w:pPr>
        <w:spacing w:before="178" w:line="360" w:lineRule="auto"/>
        <w:ind w:left="932" w:right="11" w:hanging="911"/>
        <w:rPr>
          <w:rFonts w:hint="eastAsia" w:ascii="仿宋" w:hAnsi="仿宋" w:eastAsia="仿宋" w:cs="仿宋"/>
          <w:sz w:val="24"/>
          <w:szCs w:val="24"/>
        </w:rPr>
      </w:pPr>
      <w:r>
        <w:rPr>
          <w:rFonts w:hint="eastAsia" w:ascii="仿宋" w:hAnsi="仿宋" w:eastAsia="仿宋" w:cs="仿宋"/>
          <w:spacing w:val="2"/>
          <w:sz w:val="24"/>
          <w:szCs w:val="24"/>
        </w:rPr>
        <w:t>9.2    上述文件应按照招标文件规定的格式填写、签署和盖章。若投</w:t>
      </w:r>
      <w:r>
        <w:rPr>
          <w:rFonts w:hint="eastAsia" w:ascii="仿宋" w:hAnsi="仿宋" w:eastAsia="仿宋" w:cs="仿宋"/>
          <w:spacing w:val="1"/>
          <w:sz w:val="24"/>
          <w:szCs w:val="24"/>
        </w:rPr>
        <w:t>标人未依</w:t>
      </w:r>
      <w:r>
        <w:rPr>
          <w:rFonts w:hint="eastAsia" w:ascii="仿宋" w:hAnsi="仿宋" w:eastAsia="仿宋" w:cs="仿宋"/>
          <w:sz w:val="24"/>
          <w:szCs w:val="24"/>
        </w:rPr>
        <w:t xml:space="preserve"> </w:t>
      </w:r>
      <w:r>
        <w:rPr>
          <w:rFonts w:hint="eastAsia" w:ascii="仿宋" w:hAnsi="仿宋" w:eastAsia="仿宋" w:cs="仿宋"/>
          <w:spacing w:val="-2"/>
          <w:sz w:val="24"/>
          <w:szCs w:val="24"/>
        </w:rPr>
        <w:t>照要求制作投标文件的，则视为不响应招标文</w:t>
      </w:r>
      <w:r>
        <w:rPr>
          <w:rFonts w:hint="eastAsia" w:ascii="仿宋" w:hAnsi="仿宋" w:eastAsia="仿宋" w:cs="仿宋"/>
          <w:spacing w:val="-3"/>
          <w:sz w:val="24"/>
          <w:szCs w:val="24"/>
        </w:rPr>
        <w:t>件编制投标文件的要求，</w:t>
      </w:r>
    </w:p>
    <w:p w14:paraId="2F35B04A">
      <w:pPr>
        <w:spacing w:before="183" w:line="360" w:lineRule="auto"/>
        <w:ind w:left="936"/>
        <w:rPr>
          <w:rFonts w:hint="eastAsia" w:ascii="仿宋" w:hAnsi="仿宋" w:eastAsia="仿宋" w:cs="仿宋"/>
          <w:sz w:val="24"/>
          <w:szCs w:val="24"/>
        </w:rPr>
      </w:pPr>
      <w:r>
        <w:rPr>
          <w:rFonts w:hint="eastAsia" w:ascii="仿宋" w:hAnsi="仿宋" w:eastAsia="仿宋" w:cs="仿宋"/>
          <w:b/>
          <w:bCs/>
          <w:spacing w:val="-6"/>
          <w:sz w:val="24"/>
          <w:szCs w:val="24"/>
        </w:rPr>
        <w:t>为无效投标。</w:t>
      </w:r>
    </w:p>
    <w:p w14:paraId="0EB39B37">
      <w:pPr>
        <w:spacing w:before="176" w:line="360" w:lineRule="auto"/>
        <w:ind w:left="27"/>
        <w:outlineLvl w:val="2"/>
        <w:rPr>
          <w:rFonts w:hint="eastAsia" w:ascii="仿宋" w:hAnsi="仿宋" w:eastAsia="仿宋" w:cs="仿宋"/>
          <w:sz w:val="24"/>
          <w:szCs w:val="24"/>
        </w:rPr>
      </w:pPr>
      <w:bookmarkStart w:id="12" w:name="_Toc28505"/>
      <w:r>
        <w:rPr>
          <w:rFonts w:hint="eastAsia" w:ascii="仿宋" w:hAnsi="仿宋" w:eastAsia="仿宋" w:cs="仿宋"/>
          <w:b/>
          <w:bCs/>
          <w:spacing w:val="-2"/>
          <w:sz w:val="24"/>
          <w:szCs w:val="24"/>
        </w:rPr>
        <w:t>10.    证明投标标的的合格性和符合招标文件规定的响应文件</w:t>
      </w:r>
      <w:bookmarkEnd w:id="12"/>
    </w:p>
    <w:p w14:paraId="2CFA6EE7">
      <w:pPr>
        <w:spacing w:before="182"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10.1   投标人应提交证明文件，证明其投标</w:t>
      </w:r>
      <w:r>
        <w:rPr>
          <w:rFonts w:hint="eastAsia" w:ascii="仿宋" w:hAnsi="仿宋" w:eastAsia="仿宋" w:cs="仿宋"/>
          <w:spacing w:val="-2"/>
          <w:sz w:val="24"/>
          <w:szCs w:val="24"/>
        </w:rPr>
        <w:t>内容符合招标文件规定。该证明文</w:t>
      </w:r>
    </w:p>
    <w:p w14:paraId="0266F59C">
      <w:pPr>
        <w:spacing w:before="179" w:line="360" w:lineRule="auto"/>
        <w:ind w:left="927"/>
        <w:rPr>
          <w:rFonts w:hint="eastAsia" w:ascii="仿宋" w:hAnsi="仿宋" w:eastAsia="仿宋" w:cs="仿宋"/>
          <w:sz w:val="24"/>
          <w:szCs w:val="24"/>
        </w:rPr>
      </w:pPr>
      <w:r>
        <w:rPr>
          <w:rFonts w:hint="eastAsia" w:ascii="仿宋" w:hAnsi="仿宋" w:eastAsia="仿宋" w:cs="仿宋"/>
          <w:spacing w:val="-2"/>
          <w:sz w:val="24"/>
          <w:szCs w:val="24"/>
        </w:rPr>
        <w:t>件是投标文件的一部分。</w:t>
      </w:r>
    </w:p>
    <w:p w14:paraId="5A9840C4">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   上款所述的证明文件，可以是文字资料、图纸和数据。</w:t>
      </w:r>
    </w:p>
    <w:p w14:paraId="3D24EEDD">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10.2.1  设备主要技术指标的</w:t>
      </w:r>
      <w:r>
        <w:rPr>
          <w:rFonts w:hint="eastAsia" w:ascii="仿宋" w:hAnsi="仿宋" w:eastAsia="仿宋" w:cs="仿宋"/>
          <w:spacing w:val="-2"/>
          <w:sz w:val="24"/>
          <w:szCs w:val="24"/>
        </w:rPr>
        <w:t>详细说明；</w:t>
      </w:r>
    </w:p>
    <w:p w14:paraId="02293A7E">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 xml:space="preserve">10.2.2  </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从买方开始使用至招标文件规</w:t>
      </w:r>
      <w:r>
        <w:rPr>
          <w:rFonts w:hint="eastAsia" w:ascii="仿宋" w:hAnsi="仿宋" w:eastAsia="仿宋" w:cs="仿宋"/>
          <w:spacing w:val="-2"/>
          <w:sz w:val="24"/>
          <w:szCs w:val="24"/>
        </w:rPr>
        <w:t>定的保质期内正常、连续地使用所必</w:t>
      </w:r>
    </w:p>
    <w:p w14:paraId="070A226D">
      <w:pPr>
        <w:spacing w:before="178" w:line="360" w:lineRule="auto"/>
        <w:ind w:left="928"/>
        <w:rPr>
          <w:rFonts w:hint="eastAsia" w:ascii="仿宋" w:hAnsi="仿宋" w:eastAsia="仿宋" w:cs="仿宋"/>
          <w:sz w:val="24"/>
          <w:szCs w:val="24"/>
        </w:rPr>
      </w:pPr>
      <w:r>
        <w:rPr>
          <w:rFonts w:hint="eastAsia" w:ascii="仿宋" w:hAnsi="仿宋" w:eastAsia="仿宋" w:cs="仿宋"/>
          <w:spacing w:val="-1"/>
          <w:sz w:val="24"/>
          <w:szCs w:val="24"/>
        </w:rPr>
        <w:t>须的备件和专用工具清单，包括备件和专用工具的货源及现行价格；</w:t>
      </w:r>
    </w:p>
    <w:p w14:paraId="7F7A24BF">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10.2.3  对照招标文件技术规格，逐条说明</w:t>
      </w:r>
      <w:r>
        <w:rPr>
          <w:rFonts w:hint="eastAsia" w:ascii="仿宋" w:hAnsi="仿宋" w:eastAsia="仿宋" w:cs="仿宋"/>
          <w:spacing w:val="-2"/>
          <w:sz w:val="24"/>
          <w:szCs w:val="24"/>
        </w:rPr>
        <w:t>所提供</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及伴随的工程和</w:t>
      </w: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已对</w:t>
      </w:r>
    </w:p>
    <w:p w14:paraId="0B02E313">
      <w:pPr>
        <w:spacing w:before="178"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招标文件的技术规格做出了实质性的响应，或申明与技术规格条文的偏</w:t>
      </w:r>
    </w:p>
    <w:p w14:paraId="457B6345">
      <w:pPr>
        <w:spacing w:line="360" w:lineRule="auto"/>
        <w:ind w:left="930"/>
        <w:rPr>
          <w:rFonts w:hint="eastAsia" w:ascii="仿宋" w:hAnsi="仿宋" w:eastAsia="仿宋" w:cs="仿宋"/>
          <w:sz w:val="24"/>
          <w:szCs w:val="24"/>
        </w:rPr>
      </w:pPr>
      <w:r>
        <w:rPr>
          <w:rFonts w:hint="eastAsia" w:ascii="仿宋" w:hAnsi="仿宋" w:eastAsia="仿宋" w:cs="仿宋"/>
          <w:spacing w:val="-4"/>
          <w:sz w:val="24"/>
          <w:szCs w:val="24"/>
        </w:rPr>
        <w:t>差和例外。</w:t>
      </w:r>
    </w:p>
    <w:p w14:paraId="6E74BDD0">
      <w:pPr>
        <w:spacing w:before="20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10.3   供应商在投标中可以选用替代牌号或</w:t>
      </w:r>
      <w:r>
        <w:rPr>
          <w:rFonts w:hint="eastAsia" w:ascii="仿宋" w:hAnsi="仿宋" w:eastAsia="仿宋" w:cs="仿宋"/>
          <w:spacing w:val="-2"/>
          <w:sz w:val="24"/>
          <w:szCs w:val="24"/>
        </w:rPr>
        <w:t>分类号，但这些替代要实质上相当</w:t>
      </w:r>
    </w:p>
    <w:p w14:paraId="0A8FB1E2">
      <w:pPr>
        <w:spacing w:before="182"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于技术规格的要求。采购人、采购代理机构承诺不以上述参照品牌型号</w:t>
      </w:r>
    </w:p>
    <w:p w14:paraId="205537CE">
      <w:pPr>
        <w:spacing w:line="360" w:lineRule="auto"/>
        <w:ind w:left="931"/>
        <w:rPr>
          <w:rFonts w:hint="eastAsia" w:ascii="仿宋" w:hAnsi="仿宋" w:eastAsia="仿宋" w:cs="仿宋"/>
          <w:sz w:val="24"/>
          <w:szCs w:val="24"/>
        </w:rPr>
      </w:pPr>
      <w:r>
        <w:rPr>
          <w:rFonts w:hint="eastAsia" w:ascii="仿宋" w:hAnsi="仿宋" w:eastAsia="仿宋" w:cs="仿宋"/>
          <w:spacing w:val="-1"/>
          <w:sz w:val="24"/>
          <w:szCs w:val="24"/>
        </w:rPr>
        <w:t>或分类号作为评标时判定其投标是否有效的标准。</w:t>
      </w:r>
    </w:p>
    <w:p w14:paraId="02DB13E6">
      <w:pPr>
        <w:spacing w:before="182" w:line="360" w:lineRule="auto"/>
        <w:ind w:left="27"/>
        <w:outlineLvl w:val="2"/>
        <w:rPr>
          <w:rFonts w:hint="eastAsia" w:ascii="仿宋" w:hAnsi="仿宋" w:eastAsia="仿宋" w:cs="仿宋"/>
          <w:sz w:val="24"/>
          <w:szCs w:val="24"/>
        </w:rPr>
      </w:pPr>
      <w:bookmarkStart w:id="13" w:name="_Toc25221"/>
      <w:r>
        <w:rPr>
          <w:rFonts w:hint="eastAsia" w:ascii="仿宋" w:hAnsi="仿宋" w:eastAsia="仿宋" w:cs="仿宋"/>
          <w:b/>
          <w:bCs/>
          <w:spacing w:val="-4"/>
          <w:sz w:val="24"/>
          <w:szCs w:val="24"/>
        </w:rPr>
        <w:t>11.投标报价</w:t>
      </w:r>
      <w:bookmarkEnd w:id="13"/>
    </w:p>
    <w:p w14:paraId="6348CC02">
      <w:pPr>
        <w:spacing w:before="176"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11.1    所有投标均以人民币报价。投标人的</w:t>
      </w:r>
      <w:r>
        <w:rPr>
          <w:rFonts w:hint="eastAsia" w:ascii="仿宋" w:hAnsi="仿宋" w:eastAsia="仿宋" w:cs="仿宋"/>
          <w:spacing w:val="-2"/>
          <w:sz w:val="24"/>
          <w:szCs w:val="24"/>
        </w:rPr>
        <w:t>投标报价应遵守《中华人民共和国</w:t>
      </w:r>
    </w:p>
    <w:p w14:paraId="1EB1EE49">
      <w:pPr>
        <w:spacing w:before="180" w:line="360" w:lineRule="auto"/>
        <w:ind w:left="935" w:right="11" w:hanging="7"/>
        <w:rPr>
          <w:rFonts w:hint="eastAsia" w:ascii="仿宋" w:hAnsi="仿宋" w:eastAsia="仿宋" w:cs="仿宋"/>
          <w:sz w:val="24"/>
          <w:szCs w:val="24"/>
        </w:rPr>
      </w:pPr>
      <w:r>
        <w:rPr>
          <w:rFonts w:hint="eastAsia" w:ascii="仿宋" w:hAnsi="仿宋" w:eastAsia="仿宋" w:cs="仿宋"/>
          <w:spacing w:val="-2"/>
          <w:sz w:val="24"/>
          <w:szCs w:val="24"/>
        </w:rPr>
        <w:t>价格法》。同时，根据《中华人民共和国政府采购法》第二条的规定，为保证公平竞争，如有主体投标标的的赠与行为，其投标将被认定为</w:t>
      </w:r>
      <w:r>
        <w:rPr>
          <w:rFonts w:hint="eastAsia" w:ascii="仿宋" w:hAnsi="仿宋" w:eastAsia="仿宋" w:cs="仿宋"/>
          <w:b/>
          <w:bCs/>
          <w:spacing w:val="-2"/>
          <w:sz w:val="24"/>
          <w:szCs w:val="24"/>
        </w:rPr>
        <w:t>投</w:t>
      </w:r>
      <w:r>
        <w:rPr>
          <w:rFonts w:hint="eastAsia" w:ascii="仿宋" w:hAnsi="仿宋" w:eastAsia="仿宋" w:cs="仿宋"/>
          <w:b/>
          <w:bCs/>
          <w:spacing w:val="-6"/>
          <w:sz w:val="24"/>
          <w:szCs w:val="24"/>
        </w:rPr>
        <w:t>标无效</w:t>
      </w:r>
      <w:r>
        <w:rPr>
          <w:rFonts w:hint="eastAsia" w:ascii="仿宋" w:hAnsi="仿宋" w:eastAsia="仿宋" w:cs="仿宋"/>
          <w:spacing w:val="-6"/>
          <w:sz w:val="24"/>
          <w:szCs w:val="24"/>
        </w:rPr>
        <w:t>。</w:t>
      </w:r>
    </w:p>
    <w:p w14:paraId="15E28F9D">
      <w:pPr>
        <w:spacing w:before="179"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11.2   投标人应在投标分项报价表上标明分项服务的价格（如适用）和总价，</w:t>
      </w:r>
    </w:p>
    <w:p w14:paraId="34F80AFF">
      <w:pPr>
        <w:spacing w:before="180"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并由法定代表人或其委托代理人签署。</w:t>
      </w:r>
    </w:p>
    <w:p w14:paraId="7689E769">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11.3   采购人不接受具有附加条件的报</w:t>
      </w:r>
      <w:r>
        <w:rPr>
          <w:rFonts w:hint="eastAsia" w:ascii="仿宋" w:hAnsi="仿宋" w:eastAsia="仿宋" w:cs="仿宋"/>
          <w:spacing w:val="-2"/>
          <w:sz w:val="24"/>
          <w:szCs w:val="24"/>
        </w:rPr>
        <w:t>价。</w:t>
      </w:r>
    </w:p>
    <w:p w14:paraId="1CD21A11">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11.4   投标人所报的各分项投标报价在合同</w:t>
      </w:r>
      <w:r>
        <w:rPr>
          <w:rFonts w:hint="eastAsia" w:ascii="仿宋" w:hAnsi="仿宋" w:eastAsia="仿宋" w:cs="仿宋"/>
          <w:spacing w:val="-2"/>
          <w:sz w:val="24"/>
          <w:szCs w:val="24"/>
        </w:rPr>
        <w:t>履行过程中是固定不变的，不得以</w:t>
      </w:r>
    </w:p>
    <w:p w14:paraId="32029B72">
      <w:pPr>
        <w:spacing w:before="183"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任何理由予以变更。任何包含价格调整要求的投标，将被认定为投标无</w:t>
      </w:r>
    </w:p>
    <w:p w14:paraId="0B5EF780">
      <w:pPr>
        <w:spacing w:line="360" w:lineRule="auto"/>
        <w:ind w:left="931"/>
        <w:rPr>
          <w:rFonts w:hint="eastAsia" w:ascii="仿宋" w:hAnsi="仿宋" w:eastAsia="仿宋" w:cs="仿宋"/>
          <w:sz w:val="24"/>
          <w:szCs w:val="24"/>
        </w:rPr>
      </w:pPr>
      <w:r>
        <w:rPr>
          <w:rFonts w:hint="eastAsia" w:ascii="仿宋" w:hAnsi="仿宋" w:eastAsia="仿宋" w:cs="仿宋"/>
          <w:spacing w:val="-10"/>
          <w:sz w:val="24"/>
          <w:szCs w:val="24"/>
        </w:rPr>
        <w:t>效。</w:t>
      </w:r>
    </w:p>
    <w:p w14:paraId="0012A256">
      <w:pPr>
        <w:spacing w:before="178" w:line="360" w:lineRule="auto"/>
        <w:ind w:left="27"/>
        <w:outlineLvl w:val="2"/>
        <w:rPr>
          <w:rFonts w:hint="eastAsia" w:ascii="仿宋" w:hAnsi="仿宋" w:eastAsia="仿宋" w:cs="仿宋"/>
          <w:sz w:val="24"/>
          <w:szCs w:val="24"/>
        </w:rPr>
      </w:pPr>
      <w:bookmarkStart w:id="14" w:name="_Toc17567"/>
      <w:r>
        <w:rPr>
          <w:rFonts w:hint="eastAsia" w:ascii="仿宋" w:hAnsi="仿宋" w:eastAsia="仿宋" w:cs="仿宋"/>
          <w:b/>
          <w:bCs/>
          <w:spacing w:val="-3"/>
          <w:sz w:val="24"/>
          <w:szCs w:val="24"/>
        </w:rPr>
        <w:t>12.投标保证金</w:t>
      </w:r>
      <w:bookmarkEnd w:id="14"/>
    </w:p>
    <w:p w14:paraId="05471748">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12.1   投标人应提交</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中规定的投标保证金，并作为其投标的</w:t>
      </w:r>
    </w:p>
    <w:p w14:paraId="6305BAEF">
      <w:pPr>
        <w:spacing w:before="182" w:line="360" w:lineRule="auto"/>
        <w:ind w:left="931"/>
        <w:rPr>
          <w:rFonts w:hint="eastAsia" w:ascii="仿宋" w:hAnsi="仿宋" w:eastAsia="仿宋" w:cs="仿宋"/>
          <w:sz w:val="24"/>
          <w:szCs w:val="24"/>
        </w:rPr>
      </w:pPr>
      <w:r>
        <w:rPr>
          <w:rFonts w:hint="eastAsia" w:ascii="仿宋" w:hAnsi="仿宋" w:eastAsia="仿宋" w:cs="仿宋"/>
          <w:spacing w:val="-5"/>
          <w:sz w:val="24"/>
          <w:szCs w:val="24"/>
        </w:rPr>
        <w:t>一部分。</w:t>
      </w:r>
    </w:p>
    <w:p w14:paraId="103B8C51">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12.2   投标人存在下列情形的，投标保证金不予退还：</w:t>
      </w:r>
    </w:p>
    <w:p w14:paraId="7604B938">
      <w:pPr>
        <w:spacing w:before="183" w:line="360" w:lineRule="auto"/>
        <w:ind w:left="752"/>
        <w:rPr>
          <w:rFonts w:hint="eastAsia" w:ascii="仿宋" w:hAnsi="仿宋" w:eastAsia="仿宋" w:cs="仿宋"/>
          <w:sz w:val="24"/>
          <w:szCs w:val="24"/>
        </w:rPr>
      </w:pPr>
      <w:r>
        <w:rPr>
          <w:rFonts w:hint="eastAsia" w:ascii="仿宋" w:hAnsi="仿宋" w:eastAsia="仿宋" w:cs="仿宋"/>
          <w:spacing w:val="-2"/>
          <w:sz w:val="24"/>
          <w:szCs w:val="24"/>
        </w:rPr>
        <w:t>（1）在投标有效期内，撤销投标的；</w:t>
      </w:r>
    </w:p>
    <w:p w14:paraId="661300E1">
      <w:pPr>
        <w:spacing w:before="180"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（2）中标后不按本须知第</w:t>
      </w:r>
      <w:r>
        <w:rPr>
          <w:rFonts w:hint="eastAsia" w:ascii="仿宋" w:hAnsi="仿宋" w:eastAsia="仿宋" w:cs="仿宋"/>
          <w:spacing w:val="-45"/>
          <w:position w:val="17"/>
          <w:sz w:val="24"/>
          <w:szCs w:val="24"/>
        </w:rPr>
        <w:t xml:space="preserve"> </w:t>
      </w:r>
      <w:r>
        <w:rPr>
          <w:rFonts w:hint="eastAsia" w:ascii="仿宋" w:hAnsi="仿宋" w:eastAsia="仿宋" w:cs="仿宋"/>
          <w:spacing w:val="-2"/>
          <w:position w:val="17"/>
          <w:sz w:val="24"/>
          <w:szCs w:val="24"/>
        </w:rPr>
        <w:t>30条的规定与采购人签订合同的；</w:t>
      </w:r>
    </w:p>
    <w:p w14:paraId="5880D725">
      <w:pPr>
        <w:spacing w:before="1" w:line="360" w:lineRule="auto"/>
        <w:ind w:left="810"/>
        <w:rPr>
          <w:rFonts w:hint="eastAsia" w:ascii="仿宋" w:hAnsi="仿宋" w:eastAsia="仿宋" w:cs="仿宋"/>
          <w:sz w:val="24"/>
          <w:szCs w:val="24"/>
        </w:rPr>
      </w:pPr>
      <w:r>
        <w:rPr>
          <w:rFonts w:hint="eastAsia" w:ascii="仿宋" w:hAnsi="仿宋" w:eastAsia="仿宋" w:cs="仿宋"/>
          <w:spacing w:val="-2"/>
          <w:sz w:val="24"/>
          <w:szCs w:val="24"/>
        </w:rPr>
        <w:t>（3）中标后不按本须知第</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31条的规定提交履约保证金的；</w:t>
      </w:r>
    </w:p>
    <w:p w14:paraId="23B933D7">
      <w:pPr>
        <w:spacing w:before="179" w:line="360" w:lineRule="auto"/>
        <w:ind w:left="810"/>
        <w:rPr>
          <w:rFonts w:hint="eastAsia" w:ascii="仿宋" w:hAnsi="仿宋" w:eastAsia="仿宋" w:cs="仿宋"/>
          <w:sz w:val="24"/>
          <w:szCs w:val="24"/>
        </w:rPr>
      </w:pPr>
      <w:r>
        <w:rPr>
          <w:rFonts w:hint="eastAsia" w:ascii="仿宋" w:hAnsi="仿宋" w:eastAsia="仿宋" w:cs="仿宋"/>
          <w:spacing w:val="-2"/>
          <w:position w:val="17"/>
          <w:sz w:val="24"/>
          <w:szCs w:val="24"/>
        </w:rPr>
        <w:t>（4）中标后不按本须知第</w:t>
      </w:r>
      <w:r>
        <w:rPr>
          <w:rFonts w:hint="eastAsia" w:ascii="仿宋" w:hAnsi="仿宋" w:eastAsia="仿宋" w:cs="仿宋"/>
          <w:spacing w:val="-47"/>
          <w:position w:val="17"/>
          <w:sz w:val="24"/>
          <w:szCs w:val="24"/>
        </w:rPr>
        <w:t xml:space="preserve"> </w:t>
      </w:r>
      <w:r>
        <w:rPr>
          <w:rFonts w:hint="eastAsia" w:ascii="仿宋" w:hAnsi="仿宋" w:eastAsia="仿宋" w:cs="仿宋"/>
          <w:spacing w:val="-2"/>
          <w:position w:val="17"/>
          <w:sz w:val="24"/>
          <w:szCs w:val="24"/>
        </w:rPr>
        <w:t>32条的规定缴纳中标服务费的；</w:t>
      </w:r>
    </w:p>
    <w:p w14:paraId="32A9836E">
      <w:pPr>
        <w:spacing w:line="360" w:lineRule="auto"/>
        <w:ind w:left="810"/>
        <w:rPr>
          <w:rFonts w:hint="eastAsia" w:ascii="仿宋" w:hAnsi="仿宋" w:eastAsia="仿宋" w:cs="仿宋"/>
          <w:sz w:val="24"/>
          <w:szCs w:val="24"/>
        </w:rPr>
      </w:pPr>
      <w:r>
        <w:rPr>
          <w:rFonts w:hint="eastAsia" w:ascii="仿宋" w:hAnsi="仿宋" w:eastAsia="仿宋" w:cs="仿宋"/>
          <w:spacing w:val="-2"/>
          <w:sz w:val="24"/>
          <w:szCs w:val="24"/>
        </w:rPr>
        <w:t>（5）存在其他违法违规行为的。</w:t>
      </w:r>
    </w:p>
    <w:p w14:paraId="49713BB6">
      <w:pPr>
        <w:spacing w:before="183"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12.3    政府采购信用担保试点范围内的项目</w:t>
      </w:r>
      <w:r>
        <w:rPr>
          <w:rFonts w:hint="eastAsia" w:ascii="仿宋" w:hAnsi="仿宋" w:eastAsia="仿宋" w:cs="仿宋"/>
          <w:spacing w:val="-2"/>
          <w:sz w:val="24"/>
          <w:szCs w:val="24"/>
        </w:rPr>
        <w:t>，接受符合财政部门规定的政府采</w:t>
      </w:r>
    </w:p>
    <w:p w14:paraId="717C2500">
      <w:pPr>
        <w:spacing w:before="178" w:line="360" w:lineRule="auto"/>
        <w:ind w:left="927"/>
        <w:rPr>
          <w:rFonts w:hint="eastAsia" w:ascii="仿宋" w:hAnsi="仿宋" w:eastAsia="仿宋" w:cs="仿宋"/>
          <w:sz w:val="24"/>
          <w:szCs w:val="24"/>
        </w:rPr>
      </w:pPr>
      <w:r>
        <w:rPr>
          <w:rFonts w:hint="eastAsia" w:ascii="仿宋" w:hAnsi="仿宋" w:eastAsia="仿宋" w:cs="仿宋"/>
          <w:spacing w:val="-2"/>
          <w:sz w:val="24"/>
          <w:szCs w:val="24"/>
        </w:rPr>
        <w:t>购投标担保函原件。</w:t>
      </w:r>
    </w:p>
    <w:p w14:paraId="44BAC475">
      <w:pPr>
        <w:spacing w:before="179" w:line="360" w:lineRule="auto"/>
        <w:ind w:left="990" w:leftChars="18" w:hanging="952" w:hangingChars="400"/>
        <w:rPr>
          <w:rFonts w:hint="eastAsia" w:ascii="仿宋" w:hAnsi="仿宋" w:eastAsia="仿宋" w:cs="仿宋"/>
          <w:sz w:val="24"/>
          <w:szCs w:val="24"/>
        </w:rPr>
      </w:pPr>
      <w:r>
        <w:rPr>
          <w:rFonts w:hint="eastAsia" w:ascii="仿宋" w:hAnsi="仿宋" w:eastAsia="仿宋" w:cs="仿宋"/>
          <w:spacing w:val="-1"/>
          <w:sz w:val="24"/>
          <w:szCs w:val="24"/>
        </w:rPr>
        <w:t xml:space="preserve">12.4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投标人未按本须知</w:t>
      </w:r>
      <w:r>
        <w:rPr>
          <w:rFonts w:hint="eastAsia" w:ascii="仿宋" w:hAnsi="仿宋" w:eastAsia="仿宋" w:cs="仿宋"/>
          <w:spacing w:val="-2"/>
          <w:sz w:val="24"/>
          <w:szCs w:val="24"/>
        </w:rPr>
        <w:t>第</w:t>
      </w:r>
      <w:r>
        <w:rPr>
          <w:rFonts w:hint="eastAsia" w:ascii="仿宋" w:hAnsi="仿宋" w:eastAsia="仿宋" w:cs="仿宋"/>
          <w:spacing w:val="-29"/>
          <w:sz w:val="24"/>
          <w:szCs w:val="24"/>
        </w:rPr>
        <w:t xml:space="preserve"> </w:t>
      </w:r>
      <w:r>
        <w:rPr>
          <w:rFonts w:hint="eastAsia" w:ascii="仿宋" w:hAnsi="仿宋" w:eastAsia="仿宋" w:cs="仿宋"/>
          <w:spacing w:val="-2"/>
          <w:sz w:val="24"/>
          <w:szCs w:val="24"/>
        </w:rPr>
        <w:t>12.</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1和</w:t>
      </w:r>
      <w:r>
        <w:rPr>
          <w:rFonts w:hint="eastAsia" w:ascii="仿宋" w:hAnsi="仿宋" w:eastAsia="仿宋" w:cs="仿宋"/>
          <w:spacing w:val="-30"/>
          <w:sz w:val="24"/>
          <w:szCs w:val="24"/>
        </w:rPr>
        <w:t xml:space="preserve"> </w:t>
      </w:r>
      <w:r>
        <w:rPr>
          <w:rFonts w:hint="eastAsia" w:ascii="仿宋" w:hAnsi="仿宋" w:eastAsia="仿宋" w:cs="仿宋"/>
          <w:spacing w:val="-2"/>
          <w:sz w:val="24"/>
          <w:szCs w:val="24"/>
        </w:rPr>
        <w:t>12.3条规定提交投标保证金的，其投标将</w:t>
      </w:r>
      <w:r>
        <w:rPr>
          <w:rFonts w:hint="eastAsia" w:ascii="仿宋" w:hAnsi="仿宋" w:eastAsia="仿宋" w:cs="仿宋"/>
          <w:spacing w:val="-3"/>
          <w:sz w:val="24"/>
          <w:szCs w:val="24"/>
        </w:rPr>
        <w:t>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74C315D3">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12.4.1   采用电汇形式的，一般可以实时</w:t>
      </w:r>
      <w:r>
        <w:rPr>
          <w:rFonts w:hint="eastAsia" w:ascii="仿宋" w:hAnsi="仿宋" w:eastAsia="仿宋" w:cs="仿宋"/>
          <w:spacing w:val="-2"/>
          <w:sz w:val="24"/>
          <w:szCs w:val="24"/>
        </w:rPr>
        <w:t>入账；</w:t>
      </w:r>
    </w:p>
    <w:p w14:paraId="735176D0">
      <w:pPr>
        <w:spacing w:before="179"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12.4.2   采用支票形式的，投标人则应充分考虑支票入账时间，以确保投标保证</w:t>
      </w:r>
      <w:r>
        <w:rPr>
          <w:rFonts w:hint="eastAsia" w:ascii="仿宋" w:hAnsi="仿宋" w:eastAsia="仿宋" w:cs="仿宋"/>
          <w:spacing w:val="-4"/>
          <w:sz w:val="24"/>
          <w:szCs w:val="24"/>
        </w:rPr>
        <w:t>金能按时进入指定账户。根据银行信息交换和付款时间，支票从递交至</w:t>
      </w:r>
      <w:r>
        <w:rPr>
          <w:rFonts w:hint="eastAsia" w:ascii="仿宋" w:hAnsi="仿宋" w:eastAsia="仿宋" w:cs="仿宋"/>
          <w:spacing w:val="-3"/>
          <w:sz w:val="24"/>
          <w:szCs w:val="24"/>
        </w:rPr>
        <w:t>实际入账一般需要</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4-5</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个工作日。如投标人未及时提交支票或支票不符</w:t>
      </w:r>
      <w:r>
        <w:rPr>
          <w:rFonts w:hint="eastAsia" w:ascii="仿宋" w:hAnsi="仿宋" w:eastAsia="仿宋" w:cs="仿宋"/>
          <w:sz w:val="24"/>
          <w:szCs w:val="24"/>
        </w:rPr>
        <w:t xml:space="preserve"> </w:t>
      </w:r>
      <w:r>
        <w:rPr>
          <w:rFonts w:hint="eastAsia" w:ascii="仿宋" w:hAnsi="仿宋" w:eastAsia="仿宋" w:cs="仿宋"/>
          <w:spacing w:val="-3"/>
          <w:sz w:val="24"/>
          <w:szCs w:val="24"/>
        </w:rPr>
        <w:t>合银行委托收款要求（如污损、折叠、胶装等</w:t>
      </w:r>
      <w:r>
        <w:rPr>
          <w:rFonts w:hint="eastAsia" w:ascii="仿宋" w:hAnsi="仿宋" w:eastAsia="仿宋" w:cs="仿宋"/>
          <w:spacing w:val="-9"/>
          <w:sz w:val="24"/>
          <w:szCs w:val="24"/>
        </w:rPr>
        <w:t>），</w:t>
      </w:r>
      <w:r>
        <w:rPr>
          <w:rFonts w:hint="eastAsia" w:ascii="仿宋" w:hAnsi="仿宋" w:eastAsia="仿宋" w:cs="仿宋"/>
          <w:spacing w:val="-3"/>
          <w:sz w:val="24"/>
          <w:szCs w:val="24"/>
        </w:rPr>
        <w:t>导</w:t>
      </w:r>
      <w:r>
        <w:rPr>
          <w:rFonts w:hint="eastAsia" w:ascii="仿宋" w:hAnsi="仿宋" w:eastAsia="仿宋" w:cs="仿宋"/>
          <w:spacing w:val="-4"/>
          <w:sz w:val="24"/>
          <w:szCs w:val="24"/>
        </w:rPr>
        <w:t>致投标保证金不能</w:t>
      </w:r>
      <w:r>
        <w:rPr>
          <w:rFonts w:hint="eastAsia" w:ascii="仿宋" w:hAnsi="仿宋" w:eastAsia="仿宋" w:cs="仿宋"/>
          <w:spacing w:val="-1"/>
          <w:sz w:val="24"/>
          <w:szCs w:val="24"/>
        </w:rPr>
        <w:t>按时进入指定账户的，将按照招标文件的第</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22</w:t>
      </w:r>
      <w:r>
        <w:rPr>
          <w:rFonts w:hint="eastAsia" w:ascii="仿宋" w:hAnsi="仿宋" w:eastAsia="仿宋" w:cs="仿宋"/>
          <w:spacing w:val="-2"/>
          <w:sz w:val="24"/>
          <w:szCs w:val="24"/>
        </w:rPr>
        <w:t>.2</w:t>
      </w:r>
      <w:r>
        <w:rPr>
          <w:rFonts w:hint="eastAsia" w:ascii="仿宋" w:hAnsi="仿宋" w:eastAsia="仿宋" w:cs="仿宋"/>
          <w:spacing w:val="19"/>
          <w:sz w:val="24"/>
          <w:szCs w:val="24"/>
        </w:rPr>
        <w:t xml:space="preserve"> </w:t>
      </w:r>
      <w:r>
        <w:rPr>
          <w:rFonts w:hint="eastAsia" w:ascii="仿宋" w:hAnsi="仿宋" w:eastAsia="仿宋" w:cs="仿宋"/>
          <w:spacing w:val="-2"/>
          <w:sz w:val="24"/>
          <w:szCs w:val="24"/>
        </w:rPr>
        <w:t>条相关规定处理。</w:t>
      </w:r>
    </w:p>
    <w:p w14:paraId="2FBC7775">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12.5   联合体投标的，可以由联合体中的一</w:t>
      </w:r>
      <w:r>
        <w:rPr>
          <w:rFonts w:hint="eastAsia" w:ascii="仿宋" w:hAnsi="仿宋" w:eastAsia="仿宋" w:cs="仿宋"/>
          <w:spacing w:val="-2"/>
          <w:sz w:val="24"/>
          <w:szCs w:val="24"/>
        </w:rPr>
        <w:t>方或者共同提交投标保证金。以一</w:t>
      </w:r>
    </w:p>
    <w:p w14:paraId="31E1EF8A">
      <w:pPr>
        <w:spacing w:before="178" w:line="360" w:lineRule="auto"/>
        <w:ind w:left="933"/>
        <w:rPr>
          <w:rFonts w:hint="eastAsia" w:ascii="仿宋" w:hAnsi="仿宋" w:eastAsia="仿宋" w:cs="仿宋"/>
          <w:sz w:val="24"/>
          <w:szCs w:val="24"/>
        </w:rPr>
      </w:pPr>
      <w:r>
        <w:rPr>
          <w:rFonts w:hint="eastAsia" w:ascii="仿宋" w:hAnsi="仿宋" w:eastAsia="仿宋" w:cs="仿宋"/>
          <w:spacing w:val="-1"/>
          <w:sz w:val="24"/>
          <w:szCs w:val="24"/>
        </w:rPr>
        <w:t>方名义提交投标保证金的，对联合体各方均具有约束力。</w:t>
      </w:r>
    </w:p>
    <w:p w14:paraId="578D79A9">
      <w:pPr>
        <w:spacing w:before="182"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12.6    </w:t>
      </w:r>
      <w:r>
        <w:rPr>
          <w:rFonts w:hint="eastAsia" w:ascii="仿宋" w:hAnsi="仿宋" w:eastAsia="仿宋" w:cs="仿宋"/>
          <w:b/>
          <w:bCs/>
          <w:spacing w:val="-2"/>
          <w:sz w:val="24"/>
          <w:szCs w:val="24"/>
        </w:rPr>
        <w:t>投标保证金的退还</w:t>
      </w:r>
    </w:p>
    <w:p w14:paraId="0E682EB8">
      <w:pPr>
        <w:spacing w:before="179"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12.6.1  中标人应在与采购人签订合同之日起</w:t>
      </w:r>
      <w:r>
        <w:rPr>
          <w:rFonts w:hint="eastAsia" w:ascii="仿宋" w:hAnsi="仿宋" w:eastAsia="仿宋" w:cs="仿宋"/>
          <w:spacing w:val="-37"/>
          <w:sz w:val="24"/>
          <w:szCs w:val="24"/>
        </w:rPr>
        <w:t xml:space="preserve"> </w:t>
      </w:r>
      <w:r>
        <w:rPr>
          <w:rFonts w:hint="eastAsia" w:ascii="仿宋" w:hAnsi="仿宋" w:eastAsia="仿宋" w:cs="仿宋"/>
          <w:spacing w:val="-1"/>
          <w:sz w:val="24"/>
          <w:szCs w:val="24"/>
        </w:rPr>
        <w:t>5个工作日内，及时联系保证金收</w:t>
      </w:r>
    </w:p>
    <w:p w14:paraId="3DE03A85">
      <w:pPr>
        <w:spacing w:before="183" w:line="360" w:lineRule="auto"/>
        <w:ind w:left="1058"/>
        <w:rPr>
          <w:rFonts w:hint="eastAsia" w:ascii="仿宋" w:hAnsi="仿宋" w:eastAsia="仿宋" w:cs="仿宋"/>
          <w:sz w:val="24"/>
          <w:szCs w:val="24"/>
        </w:rPr>
      </w:pPr>
      <w:r>
        <w:rPr>
          <w:rFonts w:hint="eastAsia" w:ascii="仿宋" w:hAnsi="仿宋" w:eastAsia="仿宋" w:cs="仿宋"/>
          <w:spacing w:val="-2"/>
          <w:sz w:val="24"/>
          <w:szCs w:val="24"/>
        </w:rPr>
        <w:t>受机构办理投标保证金无息退还手续。</w:t>
      </w:r>
    </w:p>
    <w:p w14:paraId="1D1A7636">
      <w:pPr>
        <w:spacing w:before="181" w:line="360" w:lineRule="auto"/>
        <w:ind w:left="998" w:leftChars="18" w:hanging="960" w:hangingChars="400"/>
        <w:rPr>
          <w:rFonts w:hint="eastAsia" w:ascii="仿宋" w:hAnsi="仿宋" w:eastAsia="仿宋" w:cs="仿宋"/>
          <w:sz w:val="24"/>
          <w:szCs w:val="24"/>
        </w:rPr>
      </w:pPr>
      <w:r>
        <w:rPr>
          <w:rFonts w:hint="eastAsia" w:ascii="仿宋" w:hAnsi="仿宋" w:eastAsia="仿宋" w:cs="仿宋"/>
          <w:sz w:val="24"/>
          <w:szCs w:val="24"/>
        </w:rPr>
        <w:t>12.6.2  未中标投标人的投标保证金将在中标通知书发出之日暨中标结果</w:t>
      </w:r>
      <w:r>
        <w:rPr>
          <w:rFonts w:hint="eastAsia" w:ascii="仿宋" w:hAnsi="仿宋" w:eastAsia="仿宋" w:cs="仿宋"/>
          <w:sz w:val="24"/>
          <w:szCs w:val="24"/>
          <w:lang w:val="en-US" w:eastAsia="zh-CN"/>
        </w:rPr>
        <w:t>公告公布之日起5个工作日内无息退还。投标人及时联系保证金收受机构办理</w:t>
      </w:r>
      <w:r>
        <w:rPr>
          <w:rFonts w:hint="eastAsia" w:ascii="仿宋" w:hAnsi="仿宋" w:eastAsia="仿宋" w:cs="仿宋"/>
          <w:spacing w:val="-2"/>
          <w:sz w:val="24"/>
          <w:szCs w:val="24"/>
        </w:rPr>
        <w:t>退还投标保证金手续。</w:t>
      </w:r>
    </w:p>
    <w:p w14:paraId="4205B8CB">
      <w:pPr>
        <w:spacing w:before="181" w:line="360" w:lineRule="auto"/>
        <w:ind w:left="39"/>
        <w:rPr>
          <w:rFonts w:hint="eastAsia" w:ascii="仿宋" w:hAnsi="仿宋" w:eastAsia="仿宋" w:cs="仿宋"/>
          <w:sz w:val="24"/>
          <w:szCs w:val="24"/>
        </w:rPr>
      </w:pPr>
      <w:r>
        <w:rPr>
          <w:rFonts w:hint="eastAsia" w:ascii="仿宋" w:hAnsi="仿宋" w:eastAsia="仿宋" w:cs="仿宋"/>
          <w:spacing w:val="-2"/>
          <w:sz w:val="24"/>
          <w:szCs w:val="24"/>
        </w:rPr>
        <w:t>12.6.3   政府采购投标担保函不予退回。</w:t>
      </w:r>
    </w:p>
    <w:p w14:paraId="5FA75E74">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12.7    因投标人自身原因导致无法及时退还</w:t>
      </w:r>
      <w:r>
        <w:rPr>
          <w:rFonts w:hint="eastAsia" w:ascii="仿宋" w:hAnsi="仿宋" w:eastAsia="仿宋" w:cs="仿宋"/>
          <w:spacing w:val="-2"/>
          <w:sz w:val="24"/>
          <w:szCs w:val="24"/>
        </w:rPr>
        <w:t>的，采购人或采购代理机构将不承</w:t>
      </w:r>
    </w:p>
    <w:p w14:paraId="0989CBCA">
      <w:pPr>
        <w:spacing w:before="177" w:line="360" w:lineRule="auto"/>
        <w:ind w:left="989"/>
        <w:rPr>
          <w:rFonts w:hint="eastAsia" w:ascii="仿宋" w:hAnsi="仿宋" w:eastAsia="仿宋" w:cs="仿宋"/>
          <w:sz w:val="24"/>
          <w:szCs w:val="24"/>
        </w:rPr>
      </w:pPr>
      <w:r>
        <w:rPr>
          <w:rFonts w:hint="eastAsia" w:ascii="仿宋" w:hAnsi="仿宋" w:eastAsia="仿宋" w:cs="仿宋"/>
          <w:spacing w:val="-3"/>
          <w:sz w:val="24"/>
          <w:szCs w:val="24"/>
        </w:rPr>
        <w:t>担相应责任。</w:t>
      </w:r>
    </w:p>
    <w:p w14:paraId="4F079485">
      <w:pPr>
        <w:spacing w:before="180" w:line="360" w:lineRule="auto"/>
        <w:ind w:left="27"/>
        <w:outlineLvl w:val="2"/>
        <w:rPr>
          <w:rFonts w:hint="eastAsia" w:ascii="仿宋" w:hAnsi="仿宋" w:eastAsia="仿宋" w:cs="仿宋"/>
          <w:sz w:val="24"/>
          <w:szCs w:val="24"/>
        </w:rPr>
      </w:pPr>
      <w:bookmarkStart w:id="15" w:name="_Toc6754"/>
      <w:r>
        <w:rPr>
          <w:rFonts w:hint="eastAsia" w:ascii="仿宋" w:hAnsi="仿宋" w:eastAsia="仿宋" w:cs="仿宋"/>
          <w:b/>
          <w:bCs/>
          <w:spacing w:val="-3"/>
          <w:sz w:val="24"/>
          <w:szCs w:val="24"/>
        </w:rPr>
        <w:t>13.投标有效期</w:t>
      </w:r>
      <w:bookmarkEnd w:id="15"/>
    </w:p>
    <w:p w14:paraId="4FB34EEC">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13.1    投标应在</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中规定时间内保持有效。投标有效期不满足</w:t>
      </w:r>
    </w:p>
    <w:p w14:paraId="14F68F15">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要求的投标，其投标将被认定为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6922DC07">
      <w:pPr>
        <w:spacing w:before="177"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13.2    为保证有充分时间签订合同，采购人或采购代理机构可根据实际情况，</w:t>
      </w:r>
    </w:p>
    <w:p w14:paraId="108F1D3D">
      <w:pPr>
        <w:spacing w:before="181" w:line="360" w:lineRule="auto"/>
        <w:ind w:left="926" w:right="11" w:firstLine="2"/>
        <w:jc w:val="both"/>
        <w:rPr>
          <w:rFonts w:hint="eastAsia" w:ascii="仿宋" w:hAnsi="仿宋" w:eastAsia="仿宋" w:cs="仿宋"/>
          <w:sz w:val="24"/>
          <w:szCs w:val="24"/>
        </w:rPr>
      </w:pPr>
      <w:r>
        <w:rPr>
          <w:rFonts w:hint="eastAsia" w:ascii="仿宋" w:hAnsi="仿宋" w:eastAsia="仿宋" w:cs="仿宋"/>
          <w:spacing w:val="-2"/>
          <w:sz w:val="24"/>
          <w:szCs w:val="24"/>
        </w:rPr>
        <w:t>在原投标有效期截止之前，要求投标人延长投标文件的有效期。接受该</w:t>
      </w:r>
      <w:r>
        <w:rPr>
          <w:rFonts w:hint="eastAsia" w:ascii="仿宋" w:hAnsi="仿宋" w:eastAsia="仿宋" w:cs="仿宋"/>
          <w:spacing w:val="14"/>
          <w:sz w:val="24"/>
          <w:szCs w:val="24"/>
        </w:rPr>
        <w:t xml:space="preserve"> </w:t>
      </w:r>
      <w:r>
        <w:rPr>
          <w:rFonts w:hint="eastAsia" w:ascii="仿宋" w:hAnsi="仿宋" w:eastAsia="仿宋" w:cs="仿宋"/>
          <w:spacing w:val="-2"/>
          <w:sz w:val="24"/>
          <w:szCs w:val="24"/>
        </w:rPr>
        <w:t>要求的投标人将不会被要求和允许修正其投标，且本须知中有关投标保</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证金的要求须在延长的有效期内继续有效。投标人可以拒绝延长投标有</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效期的要求，其投标保证金将及时按规定无息退还。上述要求和答复都</w:t>
      </w:r>
    </w:p>
    <w:p w14:paraId="44C421F5">
      <w:pPr>
        <w:spacing w:before="1"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应以书面形式提交。</w:t>
      </w:r>
    </w:p>
    <w:p w14:paraId="42365CF0">
      <w:pPr>
        <w:spacing w:before="178" w:line="360" w:lineRule="auto"/>
        <w:ind w:left="27"/>
        <w:outlineLvl w:val="2"/>
        <w:rPr>
          <w:rFonts w:hint="eastAsia" w:ascii="仿宋" w:hAnsi="仿宋" w:eastAsia="仿宋" w:cs="仿宋"/>
          <w:sz w:val="24"/>
          <w:szCs w:val="24"/>
        </w:rPr>
      </w:pPr>
      <w:bookmarkStart w:id="16" w:name="_Toc22546"/>
      <w:r>
        <w:rPr>
          <w:rFonts w:hint="eastAsia" w:ascii="仿宋" w:hAnsi="仿宋" w:eastAsia="仿宋" w:cs="仿宋"/>
          <w:b/>
          <w:bCs/>
          <w:spacing w:val="-3"/>
          <w:sz w:val="24"/>
          <w:szCs w:val="24"/>
        </w:rPr>
        <w:t>14.投标文件的签署及规定</w:t>
      </w:r>
      <w:bookmarkEnd w:id="16"/>
    </w:p>
    <w:p w14:paraId="173D71BD">
      <w:pPr>
        <w:spacing w:before="177" w:line="360" w:lineRule="auto"/>
        <w:ind w:left="39"/>
        <w:rPr>
          <w:rFonts w:hint="eastAsia" w:ascii="仿宋" w:hAnsi="仿宋" w:eastAsia="仿宋" w:cs="仿宋"/>
          <w:sz w:val="24"/>
          <w:szCs w:val="24"/>
        </w:rPr>
      </w:pPr>
      <w:r>
        <w:rPr>
          <w:rFonts w:hint="eastAsia" w:ascii="仿宋" w:hAnsi="仿宋" w:eastAsia="仿宋" w:cs="仿宋"/>
          <w:spacing w:val="-2"/>
          <w:sz w:val="24"/>
          <w:szCs w:val="24"/>
        </w:rPr>
        <w:t>14.1   投标人应按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中的规定，准备和递交投标文件、投标报</w:t>
      </w:r>
    </w:p>
    <w:p w14:paraId="2FB1D52E">
      <w:pPr>
        <w:spacing w:before="180" w:line="360" w:lineRule="auto"/>
        <w:ind w:left="928"/>
        <w:rPr>
          <w:rFonts w:hint="eastAsia" w:ascii="仿宋" w:hAnsi="仿宋" w:eastAsia="仿宋" w:cs="仿宋"/>
          <w:spacing w:val="-4"/>
          <w:sz w:val="24"/>
          <w:szCs w:val="24"/>
        </w:rPr>
      </w:pPr>
      <w:r>
        <w:rPr>
          <w:rFonts w:hint="eastAsia" w:ascii="仿宋" w:hAnsi="仿宋" w:eastAsia="仿宋" w:cs="仿宋"/>
          <w:spacing w:val="-4"/>
          <w:sz w:val="24"/>
          <w:szCs w:val="24"/>
        </w:rPr>
        <w:t>价一览表。</w:t>
      </w:r>
    </w:p>
    <w:p w14:paraId="653B1B30">
      <w:pPr>
        <w:spacing w:before="180" w:line="360" w:lineRule="auto"/>
        <w:outlineLvl w:val="2"/>
        <w:rPr>
          <w:rFonts w:hint="eastAsia" w:ascii="仿宋" w:hAnsi="仿宋" w:eastAsia="仿宋" w:cs="仿宋"/>
          <w:sz w:val="24"/>
          <w:szCs w:val="24"/>
        </w:rPr>
      </w:pPr>
      <w:bookmarkStart w:id="17" w:name="_Toc2189"/>
      <w:r>
        <w:rPr>
          <w:rFonts w:hint="eastAsia" w:ascii="仿宋" w:hAnsi="仿宋" w:eastAsia="仿宋" w:cs="仿宋"/>
          <w:spacing w:val="-3"/>
          <w:sz w:val="24"/>
          <w:szCs w:val="24"/>
        </w:rPr>
        <w:t xml:space="preserve">14.2    </w:t>
      </w:r>
      <w:r>
        <w:rPr>
          <w:rFonts w:hint="eastAsia" w:ascii="仿宋" w:hAnsi="仿宋" w:eastAsia="仿宋" w:cs="仿宋"/>
          <w:b/>
          <w:bCs/>
          <w:spacing w:val="-3"/>
          <w:sz w:val="24"/>
          <w:szCs w:val="24"/>
        </w:rPr>
        <w:t>投标文件需</w:t>
      </w:r>
      <w:r>
        <w:rPr>
          <w:rFonts w:hint="eastAsia" w:ascii="仿宋" w:hAnsi="仿宋" w:eastAsia="仿宋" w:cs="仿宋"/>
          <w:b/>
          <w:bCs/>
          <w:spacing w:val="-3"/>
          <w:sz w:val="24"/>
          <w:szCs w:val="24"/>
          <w:lang w:val="en-US" w:eastAsia="zh-CN"/>
        </w:rPr>
        <w:t>在新疆政采云线上制作</w:t>
      </w:r>
      <w:r>
        <w:rPr>
          <w:rFonts w:hint="eastAsia" w:ascii="仿宋" w:hAnsi="仿宋" w:eastAsia="仿宋" w:cs="仿宋"/>
          <w:b/>
          <w:bCs/>
          <w:spacing w:val="-3"/>
          <w:sz w:val="24"/>
          <w:szCs w:val="24"/>
        </w:rPr>
        <w:t>，并由投标</w:t>
      </w:r>
      <w:r>
        <w:rPr>
          <w:rFonts w:hint="eastAsia" w:ascii="仿宋" w:hAnsi="仿宋" w:eastAsia="仿宋" w:cs="仿宋"/>
          <w:b/>
          <w:bCs/>
          <w:spacing w:val="-4"/>
          <w:sz w:val="24"/>
          <w:szCs w:val="24"/>
        </w:rPr>
        <w:t>人的法定代表人或其委</w:t>
      </w:r>
      <w:bookmarkEnd w:id="17"/>
    </w:p>
    <w:p w14:paraId="4BB0483F">
      <w:pPr>
        <w:spacing w:before="179" w:line="360" w:lineRule="auto"/>
        <w:ind w:left="930" w:right="11" w:hanging="3"/>
        <w:jc w:val="both"/>
        <w:rPr>
          <w:rFonts w:hint="eastAsia" w:ascii="仿宋" w:hAnsi="仿宋" w:eastAsia="仿宋" w:cs="仿宋"/>
          <w:sz w:val="24"/>
          <w:szCs w:val="24"/>
        </w:rPr>
      </w:pPr>
      <w:r>
        <w:rPr>
          <w:rFonts w:hint="eastAsia" w:ascii="仿宋" w:hAnsi="仿宋" w:eastAsia="仿宋" w:cs="仿宋"/>
          <w:b/>
          <w:bCs/>
          <w:spacing w:val="-4"/>
          <w:sz w:val="24"/>
          <w:szCs w:val="24"/>
        </w:rPr>
        <w:t>托代理人按招标文件规定在投标文件上签字并加盖单位印章。</w:t>
      </w:r>
      <w:r>
        <w:rPr>
          <w:rFonts w:hint="eastAsia" w:ascii="仿宋" w:hAnsi="仿宋" w:eastAsia="仿宋" w:cs="仿宋"/>
          <w:spacing w:val="-4"/>
          <w:sz w:val="24"/>
          <w:szCs w:val="24"/>
        </w:rPr>
        <w:t>委托代理</w:t>
      </w:r>
      <w:r>
        <w:rPr>
          <w:rFonts w:hint="eastAsia" w:ascii="仿宋" w:hAnsi="仿宋" w:eastAsia="仿宋" w:cs="仿宋"/>
          <w:spacing w:val="10"/>
          <w:sz w:val="24"/>
          <w:szCs w:val="24"/>
        </w:rPr>
        <w:t xml:space="preserve"> </w:t>
      </w:r>
      <w:r>
        <w:rPr>
          <w:rFonts w:hint="eastAsia" w:ascii="仿宋" w:hAnsi="仿宋" w:eastAsia="仿宋" w:cs="仿宋"/>
          <w:spacing w:val="-2"/>
          <w:sz w:val="24"/>
          <w:szCs w:val="24"/>
        </w:rPr>
        <w:t>人须持有书面的“法定代表人授权委托书</w:t>
      </w:r>
      <w:r>
        <w:rPr>
          <w:rFonts w:hint="eastAsia" w:ascii="仿宋" w:hAnsi="仿宋" w:eastAsia="仿宋" w:cs="仿宋"/>
          <w:spacing w:val="-88"/>
          <w:sz w:val="24"/>
          <w:szCs w:val="24"/>
        </w:rPr>
        <w:t xml:space="preserve"> </w:t>
      </w:r>
      <w:r>
        <w:rPr>
          <w:rFonts w:hint="eastAsia" w:ascii="仿宋" w:hAnsi="仿宋" w:eastAsia="仿宋" w:cs="仿宋"/>
          <w:spacing w:val="-2"/>
          <w:sz w:val="24"/>
          <w:szCs w:val="24"/>
        </w:rPr>
        <w:t>”（投标文件格式二</w:t>
      </w:r>
      <w:r>
        <w:rPr>
          <w:rFonts w:hint="eastAsia" w:ascii="仿宋" w:hAnsi="仿宋" w:eastAsia="仿宋" w:cs="仿宋"/>
          <w:spacing w:val="-12"/>
          <w:sz w:val="24"/>
          <w:szCs w:val="24"/>
        </w:rPr>
        <w:t>），</w:t>
      </w:r>
      <w:r>
        <w:rPr>
          <w:rFonts w:hint="eastAsia" w:ascii="仿宋" w:hAnsi="仿宋" w:eastAsia="仿宋" w:cs="仿宋"/>
          <w:spacing w:val="-2"/>
          <w:sz w:val="24"/>
          <w:szCs w:val="24"/>
        </w:rPr>
        <w:t>并将其附在投标文件中。如对投标文件进行了修改，则应由投标人法定代表人或其委托代理人在每一修改处签字。</w:t>
      </w:r>
    </w:p>
    <w:p w14:paraId="53F4DB95">
      <w:pPr>
        <w:spacing w:before="183" w:line="360" w:lineRule="auto"/>
        <w:ind w:left="39"/>
        <w:rPr>
          <w:rFonts w:hint="eastAsia" w:ascii="仿宋" w:hAnsi="仿宋" w:eastAsia="仿宋" w:cs="仿宋"/>
          <w:sz w:val="24"/>
          <w:szCs w:val="24"/>
        </w:rPr>
      </w:pPr>
      <w:r>
        <w:rPr>
          <w:rFonts w:hint="eastAsia" w:ascii="仿宋" w:hAnsi="仿宋" w:eastAsia="仿宋" w:cs="仿宋"/>
          <w:spacing w:val="-1"/>
          <w:sz w:val="24"/>
          <w:szCs w:val="24"/>
        </w:rPr>
        <w:t>14.3    投标文件因字迹潦草、表达不清所引起的后果由投标人负责。</w:t>
      </w:r>
    </w:p>
    <w:p w14:paraId="3621737A">
      <w:pPr>
        <w:spacing w:line="360" w:lineRule="auto"/>
        <w:rPr>
          <w:rFonts w:hint="eastAsia" w:ascii="仿宋" w:hAnsi="仿宋" w:eastAsia="仿宋" w:cs="仿宋"/>
          <w:sz w:val="21"/>
        </w:rPr>
      </w:pPr>
    </w:p>
    <w:p w14:paraId="1A56F6CC">
      <w:pPr>
        <w:spacing w:before="78" w:line="360" w:lineRule="auto"/>
        <w:ind w:left="3336"/>
        <w:outlineLvl w:val="1"/>
        <w:rPr>
          <w:rFonts w:hint="eastAsia" w:ascii="仿宋" w:hAnsi="仿宋" w:eastAsia="仿宋" w:cs="仿宋"/>
          <w:sz w:val="21"/>
        </w:rPr>
      </w:pPr>
      <w:bookmarkStart w:id="18" w:name="_Toc1834"/>
      <w:r>
        <w:rPr>
          <w:rFonts w:hint="eastAsia" w:ascii="仿宋" w:hAnsi="仿宋" w:eastAsia="仿宋" w:cs="仿宋"/>
          <w:b/>
          <w:bCs/>
          <w:spacing w:val="-10"/>
          <w:sz w:val="24"/>
          <w:szCs w:val="24"/>
        </w:rPr>
        <w:t>四</w:t>
      </w:r>
      <w:r>
        <w:rPr>
          <w:rFonts w:hint="eastAsia" w:ascii="仿宋" w:hAnsi="仿宋" w:eastAsia="仿宋" w:cs="仿宋"/>
          <w:spacing w:val="6"/>
          <w:sz w:val="24"/>
          <w:szCs w:val="24"/>
        </w:rPr>
        <w:t xml:space="preserve">   </w:t>
      </w:r>
      <w:r>
        <w:rPr>
          <w:rFonts w:hint="eastAsia" w:ascii="仿宋" w:hAnsi="仿宋" w:eastAsia="仿宋" w:cs="仿宋"/>
          <w:b/>
          <w:bCs/>
          <w:spacing w:val="-10"/>
          <w:sz w:val="24"/>
          <w:szCs w:val="24"/>
        </w:rPr>
        <w:t>投标文件的递交</w:t>
      </w:r>
      <w:bookmarkEnd w:id="18"/>
    </w:p>
    <w:p w14:paraId="7B1BA1B3">
      <w:pPr>
        <w:spacing w:before="78" w:line="360" w:lineRule="auto"/>
        <w:ind w:left="27"/>
        <w:outlineLvl w:val="2"/>
        <w:rPr>
          <w:rFonts w:hint="eastAsia" w:ascii="仿宋" w:hAnsi="仿宋" w:eastAsia="仿宋" w:cs="仿宋"/>
          <w:sz w:val="24"/>
          <w:szCs w:val="24"/>
          <w:lang w:eastAsia="zh-CN"/>
        </w:rPr>
      </w:pPr>
      <w:bookmarkStart w:id="19" w:name="_Toc13593"/>
      <w:r>
        <w:rPr>
          <w:rFonts w:hint="eastAsia" w:ascii="仿宋" w:hAnsi="仿宋" w:eastAsia="仿宋" w:cs="仿宋"/>
          <w:b/>
          <w:bCs/>
          <w:spacing w:val="-3"/>
          <w:sz w:val="24"/>
          <w:szCs w:val="24"/>
        </w:rPr>
        <w:t>15.投标文件的</w:t>
      </w:r>
      <w:r>
        <w:rPr>
          <w:rFonts w:hint="eastAsia" w:ascii="仿宋" w:hAnsi="仿宋" w:eastAsia="仿宋" w:cs="仿宋"/>
          <w:b/>
          <w:bCs/>
          <w:spacing w:val="-3"/>
          <w:sz w:val="24"/>
          <w:szCs w:val="24"/>
          <w:lang w:val="en-US" w:eastAsia="zh-CN"/>
        </w:rPr>
        <w:t>递交</w:t>
      </w:r>
      <w:bookmarkEnd w:id="19"/>
    </w:p>
    <w:p w14:paraId="3EC1FF5B">
      <w:pPr>
        <w:spacing w:before="177" w:line="360" w:lineRule="auto"/>
        <w:ind w:left="39"/>
        <w:rPr>
          <w:rFonts w:hint="eastAsia" w:ascii="仿宋" w:hAnsi="仿宋" w:eastAsia="仿宋" w:cs="仿宋"/>
          <w:sz w:val="24"/>
          <w:szCs w:val="24"/>
        </w:rPr>
      </w:pPr>
      <w:r>
        <w:rPr>
          <w:rFonts w:hint="eastAsia" w:ascii="仿宋" w:hAnsi="仿宋" w:eastAsia="仿宋" w:cs="仿宋"/>
          <w:spacing w:val="-3"/>
          <w:sz w:val="24"/>
          <w:szCs w:val="24"/>
        </w:rPr>
        <w:t xml:space="preserve">15.1    </w:t>
      </w:r>
      <w:r>
        <w:rPr>
          <w:rFonts w:hint="eastAsia" w:ascii="仿宋" w:hAnsi="仿宋" w:eastAsia="仿宋" w:cs="仿宋"/>
          <w:b/>
          <w:bCs/>
          <w:spacing w:val="-3"/>
          <w:sz w:val="24"/>
          <w:szCs w:val="24"/>
        </w:rPr>
        <w:t>投标人应将投标文件第一部分和第二部分合并，并在每部分标明“第一</w:t>
      </w:r>
    </w:p>
    <w:p w14:paraId="4B3577EC">
      <w:pPr>
        <w:spacing w:before="179" w:line="360" w:lineRule="auto"/>
        <w:ind w:left="958" w:leftChars="456" w:right="12" w:firstLine="0" w:firstLineChars="0"/>
        <w:rPr>
          <w:rFonts w:hint="eastAsia" w:ascii="仿宋" w:hAnsi="仿宋" w:eastAsia="仿宋" w:cs="仿宋"/>
          <w:sz w:val="24"/>
          <w:szCs w:val="24"/>
        </w:rPr>
      </w:pPr>
      <w:r>
        <w:rPr>
          <w:rFonts w:hint="eastAsia" w:ascii="仿宋" w:hAnsi="仿宋" w:eastAsia="仿宋" w:cs="仿宋"/>
          <w:b/>
          <w:bCs/>
          <w:spacing w:val="-11"/>
          <w:sz w:val="24"/>
          <w:szCs w:val="24"/>
        </w:rPr>
        <w:t>部分开标一览表及资格证明文件</w:t>
      </w:r>
      <w:r>
        <w:rPr>
          <w:rFonts w:hint="eastAsia" w:ascii="仿宋" w:hAnsi="仿宋" w:eastAsia="仿宋" w:cs="仿宋"/>
          <w:spacing w:val="-85"/>
          <w:sz w:val="24"/>
          <w:szCs w:val="24"/>
        </w:rPr>
        <w:t xml:space="preserve"> </w:t>
      </w:r>
      <w:r>
        <w:rPr>
          <w:rFonts w:hint="eastAsia" w:ascii="仿宋" w:hAnsi="仿宋" w:eastAsia="仿宋" w:cs="仿宋"/>
          <w:b/>
          <w:bCs/>
          <w:spacing w:val="-11"/>
          <w:sz w:val="24"/>
          <w:szCs w:val="24"/>
        </w:rPr>
        <w:t>”或“第二部分商务及技术文件</w:t>
      </w:r>
      <w:r>
        <w:rPr>
          <w:rFonts w:hint="eastAsia" w:ascii="仿宋" w:hAnsi="仿宋" w:eastAsia="仿宋" w:cs="仿宋"/>
          <w:spacing w:val="-88"/>
          <w:sz w:val="24"/>
          <w:szCs w:val="24"/>
        </w:rPr>
        <w:t xml:space="preserve"> </w:t>
      </w:r>
      <w:r>
        <w:rPr>
          <w:rFonts w:hint="eastAsia" w:ascii="仿宋" w:hAnsi="仿宋" w:eastAsia="仿宋" w:cs="仿宋"/>
          <w:b/>
          <w:bCs/>
          <w:spacing w:val="-11"/>
          <w:sz w:val="24"/>
          <w:szCs w:val="24"/>
        </w:rPr>
        <w:t>”字样。</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电子版投标文件通过</w:t>
      </w:r>
      <w:r>
        <w:rPr>
          <w:rFonts w:hint="eastAsia" w:ascii="仿宋" w:hAnsi="仿宋" w:eastAsia="仿宋" w:cs="仿宋"/>
          <w:spacing w:val="-50"/>
          <w:sz w:val="24"/>
          <w:szCs w:val="24"/>
        </w:rPr>
        <w:t xml:space="preserve"> </w:t>
      </w:r>
      <w:r>
        <w:rPr>
          <w:rFonts w:hint="eastAsia" w:ascii="仿宋" w:hAnsi="仿宋" w:eastAsia="仿宋" w:cs="仿宋"/>
          <w:b/>
          <w:bCs/>
          <w:spacing w:val="-5"/>
          <w:sz w:val="24"/>
          <w:szCs w:val="24"/>
        </w:rPr>
        <w:t>CA</w:t>
      </w:r>
      <w:r>
        <w:rPr>
          <w:rFonts w:hint="eastAsia" w:ascii="仿宋" w:hAnsi="仿宋" w:eastAsia="仿宋" w:cs="仿宋"/>
          <w:b/>
          <w:bCs/>
          <w:spacing w:val="14"/>
          <w:sz w:val="24"/>
          <w:szCs w:val="24"/>
        </w:rPr>
        <w:t xml:space="preserve"> </w:t>
      </w:r>
      <w:r>
        <w:rPr>
          <w:rFonts w:hint="eastAsia" w:ascii="仿宋" w:hAnsi="仿宋" w:eastAsia="仿宋" w:cs="仿宋"/>
          <w:b/>
          <w:bCs/>
          <w:spacing w:val="-5"/>
          <w:sz w:val="24"/>
          <w:szCs w:val="24"/>
        </w:rPr>
        <w:t>数字证书编制、上传至新疆</w:t>
      </w:r>
      <w:r>
        <w:rPr>
          <w:rFonts w:hint="eastAsia" w:ascii="仿宋" w:hAnsi="仿宋" w:eastAsia="仿宋" w:cs="仿宋"/>
          <w:b/>
          <w:bCs/>
          <w:spacing w:val="-6"/>
          <w:sz w:val="24"/>
          <w:szCs w:val="24"/>
        </w:rPr>
        <w:t>政府采购</w:t>
      </w:r>
      <w:r>
        <w:rPr>
          <w:rFonts w:hint="eastAsia" w:ascii="仿宋" w:hAnsi="仿宋" w:eastAsia="仿宋" w:cs="仿宋"/>
          <w:b/>
          <w:bCs/>
          <w:spacing w:val="-8"/>
          <w:sz w:val="24"/>
          <w:szCs w:val="24"/>
        </w:rPr>
        <w:t>网政采云平台。</w:t>
      </w:r>
    </w:p>
    <w:p w14:paraId="77654E23">
      <w:pPr>
        <w:spacing w:before="178" w:line="360" w:lineRule="auto"/>
        <w:ind w:left="39"/>
        <w:rPr>
          <w:rFonts w:hint="eastAsia" w:ascii="仿宋" w:hAnsi="仿宋" w:eastAsia="仿宋" w:cs="仿宋"/>
          <w:sz w:val="24"/>
          <w:szCs w:val="24"/>
        </w:rPr>
      </w:pPr>
      <w:r>
        <w:rPr>
          <w:rFonts w:hint="eastAsia" w:ascii="仿宋" w:hAnsi="仿宋" w:eastAsia="仿宋" w:cs="仿宋"/>
          <w:spacing w:val="-2"/>
          <w:sz w:val="24"/>
          <w:szCs w:val="24"/>
        </w:rPr>
        <w:t>15.2    所有电子投标文件封皮应：</w:t>
      </w:r>
    </w:p>
    <w:p w14:paraId="0D582E97">
      <w:pPr>
        <w:spacing w:before="179" w:line="360" w:lineRule="auto"/>
        <w:ind w:left="871"/>
        <w:rPr>
          <w:rFonts w:hint="eastAsia" w:ascii="仿宋" w:hAnsi="仿宋" w:eastAsia="仿宋" w:cs="仿宋"/>
          <w:sz w:val="24"/>
          <w:szCs w:val="24"/>
        </w:rPr>
      </w:pPr>
      <w:r>
        <w:rPr>
          <w:rFonts w:hint="eastAsia" w:ascii="仿宋" w:hAnsi="仿宋" w:eastAsia="仿宋" w:cs="仿宋"/>
          <w:position w:val="17"/>
          <w:sz w:val="24"/>
          <w:szCs w:val="24"/>
        </w:rPr>
        <w:t>注明招标公告或投标邀请书中指明的项目名称、招标编号、投标人名称</w:t>
      </w:r>
    </w:p>
    <w:p w14:paraId="55721D46">
      <w:pPr>
        <w:spacing w:before="1" w:line="360" w:lineRule="auto"/>
        <w:ind w:left="925"/>
        <w:rPr>
          <w:rFonts w:hint="eastAsia" w:ascii="仿宋" w:hAnsi="仿宋" w:eastAsia="仿宋" w:cs="仿宋"/>
          <w:sz w:val="24"/>
          <w:szCs w:val="24"/>
        </w:rPr>
      </w:pPr>
      <w:r>
        <w:rPr>
          <w:rFonts w:hint="eastAsia" w:ascii="仿宋" w:hAnsi="仿宋" w:eastAsia="仿宋" w:cs="仿宋"/>
          <w:spacing w:val="-4"/>
          <w:sz w:val="24"/>
          <w:szCs w:val="24"/>
        </w:rPr>
        <w:t>和“</w:t>
      </w:r>
      <w:r>
        <w:rPr>
          <w:rFonts w:hint="eastAsia" w:ascii="仿宋" w:hAnsi="仿宋" w:eastAsia="仿宋" w:cs="仿宋"/>
          <w:spacing w:val="-28"/>
          <w:sz w:val="24"/>
          <w:szCs w:val="24"/>
        </w:rPr>
        <w:t xml:space="preserve"> </w:t>
      </w:r>
      <w:r>
        <w:rPr>
          <w:rFonts w:hint="eastAsia" w:ascii="仿宋" w:hAnsi="仿宋" w:eastAsia="仿宋" w:cs="仿宋"/>
          <w:spacing w:val="-4"/>
          <w:sz w:val="24"/>
          <w:szCs w:val="24"/>
        </w:rPr>
        <w:t>在（开标时间）之前不得启封”</w:t>
      </w:r>
      <w:r>
        <w:rPr>
          <w:rFonts w:hint="eastAsia" w:ascii="仿宋" w:hAnsi="仿宋" w:eastAsia="仿宋" w:cs="仿宋"/>
          <w:spacing w:val="-29"/>
          <w:sz w:val="24"/>
          <w:szCs w:val="24"/>
        </w:rPr>
        <w:t xml:space="preserve"> </w:t>
      </w:r>
      <w:r>
        <w:rPr>
          <w:rFonts w:hint="eastAsia" w:ascii="仿宋" w:hAnsi="仿宋" w:eastAsia="仿宋" w:cs="仿宋"/>
          <w:spacing w:val="-4"/>
          <w:sz w:val="24"/>
          <w:szCs w:val="24"/>
        </w:rPr>
        <w:t>的字样。</w:t>
      </w:r>
    </w:p>
    <w:p w14:paraId="26662E2D">
      <w:pPr>
        <w:spacing w:before="181" w:line="360" w:lineRule="auto"/>
        <w:ind w:left="27"/>
        <w:outlineLvl w:val="2"/>
        <w:rPr>
          <w:rFonts w:hint="eastAsia" w:ascii="仿宋" w:hAnsi="仿宋" w:eastAsia="仿宋" w:cs="仿宋"/>
          <w:sz w:val="24"/>
          <w:szCs w:val="24"/>
        </w:rPr>
      </w:pPr>
      <w:bookmarkStart w:id="20" w:name="_Toc24616"/>
      <w:r>
        <w:rPr>
          <w:rFonts w:hint="eastAsia" w:ascii="仿宋" w:hAnsi="仿宋" w:eastAsia="仿宋" w:cs="仿宋"/>
          <w:b/>
          <w:bCs/>
          <w:spacing w:val="-4"/>
          <w:sz w:val="24"/>
          <w:szCs w:val="24"/>
        </w:rPr>
        <w:t>16.投标截止</w:t>
      </w:r>
      <w:bookmarkEnd w:id="20"/>
    </w:p>
    <w:p w14:paraId="35593E3A">
      <w:pPr>
        <w:spacing w:before="177" w:line="360" w:lineRule="auto"/>
        <w:ind w:left="982" w:leftChars="18" w:hanging="944" w:hangingChars="400"/>
        <w:rPr>
          <w:rFonts w:hint="eastAsia" w:ascii="仿宋" w:hAnsi="仿宋" w:eastAsia="仿宋" w:cs="仿宋"/>
          <w:sz w:val="24"/>
          <w:szCs w:val="24"/>
        </w:rPr>
      </w:pPr>
      <w:r>
        <w:rPr>
          <w:rFonts w:hint="eastAsia" w:ascii="仿宋" w:hAnsi="仿宋" w:eastAsia="仿宋" w:cs="仿宋"/>
          <w:spacing w:val="-2"/>
          <w:sz w:val="24"/>
          <w:szCs w:val="24"/>
        </w:rPr>
        <w:t xml:space="preserve">16.1   </w:t>
      </w:r>
      <w:r>
        <w:rPr>
          <w:rFonts w:hint="eastAsia" w:ascii="仿宋" w:hAnsi="仿宋" w:eastAsia="仿宋" w:cs="仿宋"/>
          <w:spacing w:val="-1"/>
          <w:sz w:val="24"/>
          <w:szCs w:val="24"/>
        </w:rPr>
        <w:t>投标人应在</w:t>
      </w:r>
      <w:r>
        <w:rPr>
          <w:rFonts w:hint="eastAsia" w:ascii="仿宋" w:hAnsi="仿宋" w:eastAsia="仿宋" w:cs="仿宋"/>
          <w:b/>
          <w:bCs/>
          <w:spacing w:val="-1"/>
          <w:sz w:val="24"/>
          <w:szCs w:val="24"/>
          <w:u w:val="single"/>
        </w:rPr>
        <w:t>投标人须知资料表</w:t>
      </w:r>
      <w:r>
        <w:rPr>
          <w:rFonts w:hint="eastAsia" w:ascii="仿宋" w:hAnsi="仿宋" w:eastAsia="仿宋" w:cs="仿宋"/>
          <w:spacing w:val="-1"/>
          <w:sz w:val="24"/>
          <w:szCs w:val="24"/>
        </w:rPr>
        <w:t>中规定的截止时间前，将投标文件</w:t>
      </w:r>
      <w:r>
        <w:rPr>
          <w:rFonts w:hint="eastAsia" w:ascii="仿宋" w:hAnsi="仿宋" w:eastAsia="仿宋" w:cs="仿宋"/>
          <w:spacing w:val="-1"/>
          <w:sz w:val="24"/>
          <w:szCs w:val="24"/>
          <w:lang w:val="en-US" w:eastAsia="zh-CN"/>
        </w:rPr>
        <w:t>上传至新疆政府采购网政采云平台</w:t>
      </w:r>
    </w:p>
    <w:p w14:paraId="2D05406F">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16.2    采购人和采购代理机构有权按本须知</w:t>
      </w:r>
      <w:r>
        <w:rPr>
          <w:rFonts w:hint="eastAsia" w:ascii="仿宋" w:hAnsi="仿宋" w:eastAsia="仿宋" w:cs="仿宋"/>
          <w:spacing w:val="-2"/>
          <w:sz w:val="24"/>
          <w:szCs w:val="24"/>
        </w:rPr>
        <w:t>的规定，延迟投标截止时间。在此</w:t>
      </w:r>
    </w:p>
    <w:p w14:paraId="7B1F42F9">
      <w:pPr>
        <w:spacing w:before="180" w:line="360" w:lineRule="auto"/>
        <w:ind w:left="933"/>
        <w:rPr>
          <w:rFonts w:hint="eastAsia" w:ascii="仿宋" w:hAnsi="仿宋" w:eastAsia="仿宋" w:cs="仿宋"/>
          <w:sz w:val="24"/>
          <w:szCs w:val="24"/>
        </w:rPr>
      </w:pPr>
      <w:r>
        <w:rPr>
          <w:rFonts w:hint="eastAsia" w:ascii="仿宋" w:hAnsi="仿宋" w:eastAsia="仿宋" w:cs="仿宋"/>
          <w:spacing w:val="-2"/>
          <w:position w:val="17"/>
          <w:sz w:val="24"/>
          <w:szCs w:val="24"/>
        </w:rPr>
        <w:t>情况下，采购人、采购代理机构和投标人受投标截止时间制约的所有权</w:t>
      </w:r>
    </w:p>
    <w:p w14:paraId="364687AF">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利和义务均应延长至新的截止时间。</w:t>
      </w:r>
    </w:p>
    <w:p w14:paraId="137C613F">
      <w:pPr>
        <w:spacing w:before="181" w:line="360" w:lineRule="auto"/>
        <w:ind w:left="27"/>
        <w:outlineLvl w:val="2"/>
        <w:rPr>
          <w:rFonts w:hint="eastAsia" w:ascii="仿宋" w:hAnsi="仿宋" w:eastAsia="仿宋" w:cs="仿宋"/>
          <w:sz w:val="24"/>
          <w:szCs w:val="24"/>
        </w:rPr>
      </w:pPr>
      <w:bookmarkStart w:id="21" w:name="_Toc27096"/>
      <w:r>
        <w:rPr>
          <w:rFonts w:hint="eastAsia" w:ascii="仿宋" w:hAnsi="仿宋" w:eastAsia="仿宋" w:cs="仿宋"/>
          <w:b/>
          <w:bCs/>
          <w:spacing w:val="-3"/>
          <w:sz w:val="24"/>
          <w:szCs w:val="24"/>
        </w:rPr>
        <w:t>17.</w:t>
      </w:r>
      <w:r>
        <w:rPr>
          <w:rFonts w:hint="eastAsia" w:ascii="仿宋" w:hAnsi="仿宋" w:eastAsia="仿宋" w:cs="仿宋"/>
          <w:b/>
          <w:bCs/>
          <w:spacing w:val="-3"/>
          <w:sz w:val="24"/>
          <w:szCs w:val="24"/>
          <w:lang w:val="en-US" w:eastAsia="zh-CN"/>
        </w:rPr>
        <w:t xml:space="preserve">   </w:t>
      </w:r>
      <w:r>
        <w:rPr>
          <w:rFonts w:hint="eastAsia" w:ascii="仿宋" w:hAnsi="仿宋" w:eastAsia="仿宋" w:cs="仿宋"/>
          <w:b/>
          <w:bCs/>
          <w:spacing w:val="-3"/>
          <w:sz w:val="24"/>
          <w:szCs w:val="24"/>
        </w:rPr>
        <w:t>投标文件的接收、修改与撤回</w:t>
      </w:r>
      <w:bookmarkEnd w:id="21"/>
    </w:p>
    <w:p w14:paraId="2B841C2E">
      <w:pPr>
        <w:spacing w:before="180" w:line="360" w:lineRule="auto"/>
        <w:jc w:val="right"/>
        <w:rPr>
          <w:rFonts w:hint="eastAsia" w:ascii="仿宋" w:hAnsi="仿宋" w:eastAsia="仿宋" w:cs="仿宋"/>
          <w:sz w:val="24"/>
          <w:szCs w:val="24"/>
        </w:rPr>
      </w:pPr>
      <w:r>
        <w:rPr>
          <w:rFonts w:hint="eastAsia" w:ascii="仿宋" w:hAnsi="仿宋" w:eastAsia="仿宋" w:cs="仿宋"/>
          <w:spacing w:val="-2"/>
          <w:sz w:val="24"/>
          <w:szCs w:val="24"/>
        </w:rPr>
        <w:t>17.1   在投标截止时间后上传投标文件的，采购人和采</w:t>
      </w:r>
      <w:r>
        <w:rPr>
          <w:rFonts w:hint="eastAsia" w:ascii="仿宋" w:hAnsi="仿宋" w:eastAsia="仿宋" w:cs="仿宋"/>
          <w:spacing w:val="-3"/>
          <w:sz w:val="24"/>
          <w:szCs w:val="24"/>
        </w:rPr>
        <w:t>购代理机构将拒绝接收。</w:t>
      </w:r>
    </w:p>
    <w:p w14:paraId="4D344A0E">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17.2    上传投标文件以后，如果投标人要进</w:t>
      </w:r>
      <w:r>
        <w:rPr>
          <w:rFonts w:hint="eastAsia" w:ascii="仿宋" w:hAnsi="仿宋" w:eastAsia="仿宋" w:cs="仿宋"/>
          <w:spacing w:val="-2"/>
          <w:sz w:val="24"/>
          <w:szCs w:val="24"/>
        </w:rPr>
        <w:t>行修改或撤回投标，须提出书面申</w:t>
      </w:r>
    </w:p>
    <w:p w14:paraId="565DE2BA">
      <w:pPr>
        <w:spacing w:before="181" w:line="360" w:lineRule="auto"/>
        <w:ind w:left="927"/>
        <w:rPr>
          <w:rFonts w:hint="eastAsia" w:ascii="仿宋" w:hAnsi="仿宋" w:eastAsia="仿宋" w:cs="仿宋"/>
          <w:sz w:val="24"/>
          <w:szCs w:val="24"/>
        </w:rPr>
      </w:pPr>
      <w:r>
        <w:rPr>
          <w:rFonts w:hint="eastAsia" w:ascii="仿宋" w:hAnsi="仿宋" w:eastAsia="仿宋" w:cs="仿宋"/>
          <w:spacing w:val="-2"/>
          <w:position w:val="17"/>
          <w:sz w:val="24"/>
          <w:szCs w:val="24"/>
        </w:rPr>
        <w:t>请并在投标截止时间前送达开标地点，投标人对投标文件的修改或撤回</w:t>
      </w:r>
    </w:p>
    <w:p w14:paraId="2379A291">
      <w:pPr>
        <w:spacing w:line="360" w:lineRule="auto"/>
        <w:ind w:left="932"/>
        <w:rPr>
          <w:rFonts w:hint="eastAsia" w:ascii="仿宋" w:hAnsi="仿宋" w:eastAsia="仿宋" w:cs="仿宋"/>
          <w:sz w:val="24"/>
          <w:szCs w:val="24"/>
        </w:rPr>
      </w:pPr>
      <w:r>
        <w:rPr>
          <w:rFonts w:hint="eastAsia" w:ascii="仿宋" w:hAnsi="仿宋" w:eastAsia="仿宋" w:cs="仿宋"/>
          <w:spacing w:val="-2"/>
          <w:sz w:val="24"/>
          <w:szCs w:val="24"/>
        </w:rPr>
        <w:t>通知应按本须知规定编制、密封、标记。</w:t>
      </w:r>
    </w:p>
    <w:p w14:paraId="1113C72B">
      <w:pPr>
        <w:spacing w:before="178" w:line="360" w:lineRule="auto"/>
        <w:ind w:left="883"/>
        <w:rPr>
          <w:rFonts w:hint="eastAsia" w:ascii="仿宋" w:hAnsi="仿宋" w:eastAsia="仿宋" w:cs="仿宋"/>
          <w:sz w:val="24"/>
          <w:szCs w:val="24"/>
        </w:rPr>
      </w:pPr>
      <w:r>
        <w:rPr>
          <w:rFonts w:hint="eastAsia" w:ascii="仿宋" w:hAnsi="仿宋" w:eastAsia="仿宋" w:cs="仿宋"/>
          <w:spacing w:val="-1"/>
          <w:sz w:val="24"/>
          <w:szCs w:val="24"/>
        </w:rPr>
        <w:t>采购人和采购代理机构将予以接收，并视为投标文件的组成部分。</w:t>
      </w:r>
    </w:p>
    <w:p w14:paraId="5F8ED777">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17.3   在投标截止期之后，采购人和采购代</w:t>
      </w:r>
      <w:r>
        <w:rPr>
          <w:rFonts w:hint="eastAsia" w:ascii="仿宋" w:hAnsi="仿宋" w:eastAsia="仿宋" w:cs="仿宋"/>
          <w:spacing w:val="-2"/>
          <w:sz w:val="24"/>
          <w:szCs w:val="24"/>
        </w:rPr>
        <w:t>理机构不接受投标人主动对其投标</w:t>
      </w:r>
    </w:p>
    <w:p w14:paraId="043EEABD">
      <w:pPr>
        <w:spacing w:before="183" w:line="360" w:lineRule="auto"/>
        <w:ind w:left="927"/>
        <w:rPr>
          <w:rFonts w:hint="eastAsia" w:ascii="仿宋" w:hAnsi="仿宋" w:eastAsia="仿宋" w:cs="仿宋"/>
          <w:sz w:val="24"/>
          <w:szCs w:val="24"/>
        </w:rPr>
      </w:pPr>
      <w:r>
        <w:rPr>
          <w:rFonts w:hint="eastAsia" w:ascii="仿宋" w:hAnsi="仿宋" w:eastAsia="仿宋" w:cs="仿宋"/>
          <w:spacing w:val="-2"/>
          <w:sz w:val="24"/>
          <w:szCs w:val="24"/>
        </w:rPr>
        <w:t>文件做任何修改。</w:t>
      </w:r>
    </w:p>
    <w:p w14:paraId="406786C9">
      <w:pPr>
        <w:spacing w:before="177" w:line="360" w:lineRule="auto"/>
        <w:ind w:left="39"/>
        <w:rPr>
          <w:rFonts w:hint="eastAsia" w:ascii="仿宋" w:hAnsi="仿宋" w:eastAsia="仿宋" w:cs="仿宋"/>
          <w:sz w:val="24"/>
          <w:szCs w:val="24"/>
        </w:rPr>
      </w:pPr>
      <w:r>
        <w:rPr>
          <w:rFonts w:hint="eastAsia" w:ascii="仿宋" w:hAnsi="仿宋" w:eastAsia="仿宋" w:cs="仿宋"/>
          <w:spacing w:val="-1"/>
          <w:sz w:val="24"/>
          <w:szCs w:val="24"/>
        </w:rPr>
        <w:t>17.4    采购人和采购代理机构对所接收投标文件概不退回。</w:t>
      </w:r>
    </w:p>
    <w:p w14:paraId="62BA8C9D">
      <w:pPr>
        <w:spacing w:line="360" w:lineRule="auto"/>
        <w:rPr>
          <w:rFonts w:hint="eastAsia" w:ascii="仿宋" w:hAnsi="仿宋" w:eastAsia="仿宋" w:cs="仿宋"/>
          <w:sz w:val="21"/>
        </w:rPr>
      </w:pPr>
    </w:p>
    <w:p w14:paraId="7BAA4059">
      <w:pPr>
        <w:spacing w:before="78" w:line="360" w:lineRule="auto"/>
        <w:ind w:left="3283"/>
        <w:outlineLvl w:val="1"/>
        <w:rPr>
          <w:rFonts w:hint="eastAsia" w:ascii="仿宋" w:hAnsi="仿宋" w:eastAsia="仿宋" w:cs="仿宋"/>
          <w:sz w:val="21"/>
        </w:rPr>
      </w:pPr>
      <w:bookmarkStart w:id="22" w:name="_Toc28639"/>
      <w:r>
        <w:rPr>
          <w:rFonts w:hint="eastAsia" w:ascii="仿宋" w:hAnsi="仿宋" w:eastAsia="仿宋" w:cs="仿宋"/>
          <w:b/>
          <w:bCs/>
          <w:spacing w:val="-8"/>
          <w:sz w:val="24"/>
          <w:szCs w:val="24"/>
        </w:rPr>
        <w:t>五</w:t>
      </w:r>
      <w:r>
        <w:rPr>
          <w:rFonts w:hint="eastAsia" w:ascii="仿宋" w:hAnsi="仿宋" w:eastAsia="仿宋" w:cs="仿宋"/>
          <w:spacing w:val="5"/>
          <w:sz w:val="24"/>
          <w:szCs w:val="24"/>
        </w:rPr>
        <w:t xml:space="preserve">   </w:t>
      </w:r>
      <w:r>
        <w:rPr>
          <w:rFonts w:hint="eastAsia" w:ascii="仿宋" w:hAnsi="仿宋" w:eastAsia="仿宋" w:cs="仿宋"/>
          <w:b/>
          <w:bCs/>
          <w:spacing w:val="-8"/>
          <w:sz w:val="24"/>
          <w:szCs w:val="24"/>
        </w:rPr>
        <w:t>开标及评标</w:t>
      </w:r>
      <w:bookmarkEnd w:id="22"/>
    </w:p>
    <w:p w14:paraId="5CB2E4ED">
      <w:pPr>
        <w:spacing w:before="78" w:line="360" w:lineRule="auto"/>
        <w:ind w:left="27"/>
        <w:outlineLvl w:val="2"/>
        <w:rPr>
          <w:rFonts w:hint="eastAsia" w:ascii="仿宋" w:hAnsi="仿宋" w:eastAsia="仿宋" w:cs="仿宋"/>
          <w:sz w:val="24"/>
          <w:szCs w:val="24"/>
        </w:rPr>
      </w:pPr>
      <w:bookmarkStart w:id="23" w:name="_Toc26993"/>
      <w:r>
        <w:rPr>
          <w:rFonts w:hint="eastAsia" w:ascii="仿宋" w:hAnsi="仿宋" w:eastAsia="仿宋" w:cs="仿宋"/>
          <w:b/>
          <w:bCs/>
          <w:spacing w:val="-5"/>
          <w:sz w:val="24"/>
          <w:szCs w:val="24"/>
        </w:rPr>
        <w:t>18.开标</w:t>
      </w:r>
      <w:bookmarkEnd w:id="23"/>
    </w:p>
    <w:p w14:paraId="4B581A0F">
      <w:pPr>
        <w:spacing w:before="176" w:line="360" w:lineRule="auto"/>
        <w:ind w:left="39"/>
        <w:rPr>
          <w:rFonts w:hint="eastAsia" w:ascii="仿宋" w:hAnsi="仿宋" w:eastAsia="仿宋" w:cs="仿宋"/>
          <w:sz w:val="24"/>
          <w:szCs w:val="24"/>
        </w:rPr>
      </w:pPr>
      <w:r>
        <w:rPr>
          <w:rFonts w:hint="eastAsia" w:ascii="仿宋" w:hAnsi="仿宋" w:eastAsia="仿宋" w:cs="仿宋"/>
          <w:spacing w:val="4"/>
          <w:sz w:val="24"/>
          <w:szCs w:val="24"/>
        </w:rPr>
        <w:t>18.1  采购人和采购代理机构将按</w:t>
      </w:r>
      <w:r>
        <w:rPr>
          <w:rFonts w:hint="eastAsia" w:ascii="仿宋" w:hAnsi="仿宋" w:eastAsia="仿宋" w:cs="仿宋"/>
          <w:b/>
          <w:bCs/>
          <w:spacing w:val="4"/>
          <w:sz w:val="24"/>
          <w:szCs w:val="24"/>
          <w:u w:val="single" w:color="auto"/>
        </w:rPr>
        <w:t>投标人须知资料表</w:t>
      </w:r>
      <w:r>
        <w:rPr>
          <w:rFonts w:hint="eastAsia" w:ascii="仿宋" w:hAnsi="仿宋" w:eastAsia="仿宋" w:cs="仿宋"/>
          <w:spacing w:val="4"/>
          <w:sz w:val="24"/>
          <w:szCs w:val="24"/>
        </w:rPr>
        <w:t>中</w:t>
      </w:r>
      <w:r>
        <w:rPr>
          <w:rFonts w:hint="eastAsia" w:ascii="仿宋" w:hAnsi="仿宋" w:eastAsia="仿宋" w:cs="仿宋"/>
          <w:spacing w:val="3"/>
          <w:sz w:val="24"/>
          <w:szCs w:val="24"/>
        </w:rPr>
        <w:t>规定的开标时间和地</w:t>
      </w:r>
    </w:p>
    <w:p w14:paraId="44B8FEC9">
      <w:pPr>
        <w:spacing w:before="181" w:line="360" w:lineRule="auto"/>
        <w:ind w:left="940"/>
        <w:rPr>
          <w:rFonts w:hint="eastAsia" w:ascii="仿宋" w:hAnsi="仿宋" w:eastAsia="仿宋" w:cs="仿宋"/>
          <w:sz w:val="24"/>
          <w:szCs w:val="24"/>
        </w:rPr>
      </w:pPr>
      <w:r>
        <w:rPr>
          <w:rFonts w:hint="eastAsia" w:ascii="仿宋" w:hAnsi="仿宋" w:eastAsia="仿宋" w:cs="仿宋"/>
          <w:spacing w:val="-2"/>
          <w:position w:val="16"/>
          <w:sz w:val="24"/>
          <w:szCs w:val="24"/>
        </w:rPr>
        <w:t>点组织公开开标并邀请所有投标人代表参加。</w:t>
      </w:r>
    </w:p>
    <w:p w14:paraId="2004B3FE">
      <w:pPr>
        <w:spacing w:line="360" w:lineRule="auto"/>
        <w:ind w:left="986"/>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家的，不得开标。</w:t>
      </w:r>
    </w:p>
    <w:p w14:paraId="253D0E97">
      <w:pPr>
        <w:spacing w:before="179" w:line="360" w:lineRule="auto"/>
        <w:ind w:left="39"/>
        <w:rPr>
          <w:rFonts w:hint="eastAsia" w:ascii="仿宋" w:hAnsi="仿宋" w:eastAsia="仿宋" w:cs="仿宋"/>
          <w:sz w:val="24"/>
          <w:szCs w:val="24"/>
        </w:rPr>
      </w:pPr>
      <w:r>
        <w:rPr>
          <w:rFonts w:hint="eastAsia" w:ascii="仿宋" w:hAnsi="仿宋" w:eastAsia="仿宋" w:cs="仿宋"/>
          <w:spacing w:val="-2"/>
          <w:sz w:val="24"/>
          <w:szCs w:val="24"/>
        </w:rPr>
        <w:t>18.2    投标人须按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中规定的开标时间和地点，在规定的时间</w:t>
      </w:r>
    </w:p>
    <w:p w14:paraId="696F41AE">
      <w:pPr>
        <w:spacing w:before="181" w:line="360" w:lineRule="auto"/>
        <w:ind w:left="1016"/>
        <w:rPr>
          <w:rFonts w:hint="eastAsia" w:ascii="仿宋" w:hAnsi="仿宋" w:eastAsia="仿宋" w:cs="仿宋"/>
          <w:sz w:val="24"/>
          <w:szCs w:val="24"/>
        </w:rPr>
      </w:pPr>
      <w:r>
        <w:rPr>
          <w:rFonts w:hint="eastAsia" w:ascii="仿宋" w:hAnsi="仿宋" w:eastAsia="仿宋" w:cs="仿宋"/>
          <w:spacing w:val="-6"/>
          <w:sz w:val="24"/>
          <w:szCs w:val="24"/>
        </w:rPr>
        <w:t>内上传投标文件。</w:t>
      </w:r>
    </w:p>
    <w:p w14:paraId="568CBC6E">
      <w:pPr>
        <w:spacing w:before="180" w:line="360" w:lineRule="auto"/>
        <w:ind w:left="39"/>
        <w:rPr>
          <w:rFonts w:hint="eastAsia" w:ascii="仿宋" w:hAnsi="仿宋" w:eastAsia="仿宋" w:cs="仿宋"/>
          <w:sz w:val="24"/>
          <w:szCs w:val="24"/>
        </w:rPr>
      </w:pPr>
      <w:r>
        <w:rPr>
          <w:rFonts w:hint="eastAsia" w:ascii="仿宋" w:hAnsi="仿宋" w:eastAsia="仿宋" w:cs="仿宋"/>
          <w:spacing w:val="-2"/>
          <w:sz w:val="24"/>
          <w:szCs w:val="24"/>
        </w:rPr>
        <w:t xml:space="preserve">18.3    </w:t>
      </w:r>
      <w:r>
        <w:rPr>
          <w:rFonts w:hint="eastAsia" w:ascii="仿宋" w:hAnsi="仿宋" w:eastAsia="仿宋" w:cs="仿宋"/>
          <w:b/>
          <w:bCs/>
          <w:color w:val="FF0000"/>
          <w:spacing w:val="-2"/>
          <w:sz w:val="24"/>
          <w:szCs w:val="24"/>
        </w:rPr>
        <w:t>采购代理机构在规定的时间对</w:t>
      </w:r>
      <w:r>
        <w:rPr>
          <w:rFonts w:hint="eastAsia" w:ascii="仿宋" w:hAnsi="仿宋" w:eastAsia="仿宋" w:cs="仿宋"/>
          <w:b/>
          <w:bCs/>
          <w:color w:val="FF0000"/>
          <w:spacing w:val="-3"/>
          <w:sz w:val="24"/>
          <w:szCs w:val="24"/>
        </w:rPr>
        <w:t>投标文件进行解密，时长为</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color w:val="FF0000"/>
          <w:spacing w:val="-56"/>
          <w:sz w:val="24"/>
          <w:szCs w:val="24"/>
        </w:rPr>
        <w:t xml:space="preserve"> </w:t>
      </w:r>
      <w:r>
        <w:rPr>
          <w:rFonts w:hint="eastAsia" w:ascii="仿宋" w:hAnsi="仿宋" w:eastAsia="仿宋" w:cs="仿宋"/>
          <w:b/>
          <w:bCs/>
          <w:color w:val="FF0000"/>
          <w:spacing w:val="-3"/>
          <w:sz w:val="24"/>
          <w:szCs w:val="24"/>
        </w:rPr>
        <w:t>30</w:t>
      </w:r>
      <w:r>
        <w:rPr>
          <w:rFonts w:hint="eastAsia" w:ascii="仿宋" w:hAnsi="仿宋" w:eastAsia="仿宋" w:cs="仿宋"/>
          <w:b/>
          <w:bCs/>
          <w:color w:val="FF0000"/>
          <w:spacing w:val="-3"/>
          <w:sz w:val="24"/>
          <w:szCs w:val="24"/>
          <w:lang w:val="en-US" w:eastAsia="zh-CN"/>
        </w:rPr>
        <w:t xml:space="preserve"> </w:t>
      </w:r>
      <w:r>
        <w:rPr>
          <w:rFonts w:hint="eastAsia" w:ascii="仿宋" w:hAnsi="仿宋" w:eastAsia="仿宋" w:cs="仿宋"/>
          <w:b/>
          <w:bCs/>
          <w:color w:val="FF0000"/>
          <w:spacing w:val="-3"/>
          <w:sz w:val="24"/>
          <w:szCs w:val="24"/>
        </w:rPr>
        <w:t>分钟。</w:t>
      </w:r>
    </w:p>
    <w:p w14:paraId="5FE9B5F6">
      <w:pPr>
        <w:spacing w:before="181"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18.4    开标时，投标人应登录新疆政府采购</w:t>
      </w:r>
      <w:r>
        <w:rPr>
          <w:rFonts w:hint="eastAsia" w:ascii="仿宋" w:hAnsi="仿宋" w:eastAsia="仿宋" w:cs="仿宋"/>
          <w:spacing w:val="-2"/>
          <w:sz w:val="24"/>
          <w:szCs w:val="24"/>
        </w:rPr>
        <w:t>网政采云平台开标大厅签到并在规</w:t>
      </w:r>
    </w:p>
    <w:p w14:paraId="58207F8F">
      <w:pPr>
        <w:spacing w:before="184" w:line="360" w:lineRule="auto"/>
        <w:ind w:left="926" w:right="83" w:firstLine="5"/>
        <w:rPr>
          <w:rFonts w:hint="eastAsia" w:ascii="仿宋" w:hAnsi="仿宋" w:eastAsia="仿宋" w:cs="仿宋"/>
          <w:sz w:val="24"/>
          <w:szCs w:val="24"/>
        </w:rPr>
      </w:pPr>
      <w:r>
        <w:rPr>
          <w:rFonts w:hint="eastAsia" w:ascii="仿宋" w:hAnsi="仿宋" w:eastAsia="仿宋" w:cs="仿宋"/>
          <w:spacing w:val="-2"/>
          <w:sz w:val="24"/>
          <w:szCs w:val="24"/>
        </w:rPr>
        <w:t>定的解锁电子投标文件时间内解锁其电子投标文件。由采购人或采购代</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理机构当众宣读投标人名称、投标价格及开标一览表规定的内容。对于</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投标人在投标截止期前递交（上传）的投标声明，在开标时当</w:t>
      </w:r>
      <w:r>
        <w:rPr>
          <w:rFonts w:hint="eastAsia" w:ascii="仿宋" w:hAnsi="仿宋" w:eastAsia="仿宋" w:cs="仿宋"/>
          <w:spacing w:val="-3"/>
          <w:sz w:val="24"/>
          <w:szCs w:val="24"/>
        </w:rPr>
        <w:t>众宣读，</w:t>
      </w:r>
    </w:p>
    <w:p w14:paraId="19D8DDE7">
      <w:pPr>
        <w:spacing w:before="1" w:line="360" w:lineRule="auto"/>
        <w:jc w:val="center"/>
        <w:rPr>
          <w:rFonts w:hint="eastAsia" w:ascii="仿宋" w:hAnsi="仿宋" w:eastAsia="仿宋" w:cs="仿宋"/>
          <w:sz w:val="24"/>
          <w:szCs w:val="24"/>
        </w:rPr>
      </w:pP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评标时有效。未宣读投标价格、价格折扣等实</w:t>
      </w:r>
      <w:r>
        <w:rPr>
          <w:rFonts w:hint="eastAsia" w:ascii="仿宋" w:hAnsi="仿宋" w:eastAsia="仿宋" w:cs="仿宋"/>
          <w:spacing w:val="-7"/>
          <w:sz w:val="24"/>
          <w:szCs w:val="24"/>
        </w:rPr>
        <w:t>质内容，评标时不予承认。</w:t>
      </w:r>
    </w:p>
    <w:p w14:paraId="27A1E359">
      <w:pPr>
        <w:spacing w:before="178" w:line="360" w:lineRule="auto"/>
        <w:ind w:left="39"/>
        <w:rPr>
          <w:rFonts w:hint="eastAsia" w:ascii="仿宋" w:hAnsi="仿宋" w:eastAsia="仿宋" w:cs="仿宋"/>
          <w:sz w:val="24"/>
          <w:szCs w:val="24"/>
        </w:rPr>
      </w:pPr>
      <w:r>
        <w:rPr>
          <w:rFonts w:hint="eastAsia" w:ascii="仿宋" w:hAnsi="仿宋" w:eastAsia="仿宋" w:cs="仿宋"/>
          <w:spacing w:val="-1"/>
          <w:sz w:val="24"/>
          <w:szCs w:val="24"/>
        </w:rPr>
        <w:t>18.5   采购人或采购代理机构将对开标过程</w:t>
      </w:r>
      <w:r>
        <w:rPr>
          <w:rFonts w:hint="eastAsia" w:ascii="仿宋" w:hAnsi="仿宋" w:eastAsia="仿宋" w:cs="仿宋"/>
          <w:spacing w:val="-2"/>
          <w:sz w:val="24"/>
          <w:szCs w:val="24"/>
        </w:rPr>
        <w:t>进行记录，由参加开标的各投标人</w:t>
      </w:r>
    </w:p>
    <w:p w14:paraId="26B1D0BF">
      <w:pPr>
        <w:spacing w:before="182" w:line="360" w:lineRule="auto"/>
        <w:ind w:left="932"/>
        <w:rPr>
          <w:rFonts w:hint="eastAsia" w:ascii="仿宋" w:hAnsi="仿宋" w:eastAsia="仿宋" w:cs="仿宋"/>
          <w:sz w:val="24"/>
          <w:szCs w:val="24"/>
        </w:rPr>
      </w:pPr>
      <w:r>
        <w:rPr>
          <w:rFonts w:hint="eastAsia" w:ascii="仿宋" w:hAnsi="仿宋" w:eastAsia="仿宋" w:cs="仿宋"/>
          <w:spacing w:val="-2"/>
          <w:sz w:val="24"/>
          <w:szCs w:val="24"/>
        </w:rPr>
        <w:t>代表和相关工作人员签字确认，并存档备查。</w:t>
      </w:r>
    </w:p>
    <w:p w14:paraId="23A56646">
      <w:pPr>
        <w:spacing w:before="180" w:line="360" w:lineRule="auto"/>
        <w:ind w:left="39"/>
        <w:rPr>
          <w:rFonts w:hint="eastAsia" w:ascii="仿宋" w:hAnsi="仿宋" w:eastAsia="仿宋" w:cs="仿宋"/>
          <w:sz w:val="24"/>
          <w:szCs w:val="24"/>
        </w:rPr>
      </w:pPr>
      <w:r>
        <w:rPr>
          <w:rFonts w:hint="eastAsia" w:ascii="仿宋" w:hAnsi="仿宋" w:eastAsia="仿宋" w:cs="仿宋"/>
          <w:spacing w:val="-1"/>
          <w:position w:val="16"/>
          <w:sz w:val="24"/>
          <w:szCs w:val="24"/>
        </w:rPr>
        <w:t>18.6   投标人代表对开标过程和开标记录有疑义，以及认为采购人、采购代</w:t>
      </w:r>
    </w:p>
    <w:p w14:paraId="45E4C047">
      <w:pPr>
        <w:spacing w:line="360" w:lineRule="auto"/>
        <w:ind w:firstLine="714" w:firstLineChars="300"/>
        <w:rPr>
          <w:rFonts w:hint="eastAsia" w:ascii="仿宋" w:hAnsi="仿宋" w:eastAsia="仿宋" w:cs="仿宋"/>
          <w:sz w:val="24"/>
          <w:szCs w:val="24"/>
        </w:rPr>
      </w:pPr>
      <w:r>
        <w:rPr>
          <w:rFonts w:hint="eastAsia" w:ascii="仿宋" w:hAnsi="仿宋" w:eastAsia="仿宋" w:cs="仿宋"/>
          <w:spacing w:val="-1"/>
          <w:sz w:val="24"/>
          <w:szCs w:val="24"/>
        </w:rPr>
        <w:t>理机构相关工作人员有需要回避的情形的，应当场提出询问或者回避申请</w:t>
      </w:r>
    </w:p>
    <w:p w14:paraId="2526B0B2">
      <w:pPr>
        <w:spacing w:before="182" w:line="360" w:lineRule="auto"/>
        <w:ind w:left="27"/>
        <w:outlineLvl w:val="2"/>
        <w:rPr>
          <w:rFonts w:hint="eastAsia" w:ascii="仿宋" w:hAnsi="仿宋" w:eastAsia="仿宋" w:cs="仿宋"/>
          <w:sz w:val="24"/>
          <w:szCs w:val="24"/>
        </w:rPr>
      </w:pPr>
      <w:bookmarkStart w:id="24" w:name="_Toc15095"/>
      <w:r>
        <w:rPr>
          <w:rFonts w:hint="eastAsia" w:ascii="仿宋" w:hAnsi="仿宋" w:eastAsia="仿宋" w:cs="仿宋"/>
          <w:b/>
          <w:bCs/>
          <w:spacing w:val="-5"/>
          <w:sz w:val="24"/>
          <w:szCs w:val="24"/>
        </w:rPr>
        <w:t>19.</w:t>
      </w:r>
      <w:r>
        <w:rPr>
          <w:rFonts w:hint="eastAsia" w:ascii="仿宋" w:hAnsi="仿宋" w:eastAsia="仿宋" w:cs="仿宋"/>
          <w:b/>
          <w:bCs/>
          <w:spacing w:val="-23"/>
          <w:sz w:val="24"/>
          <w:szCs w:val="24"/>
        </w:rPr>
        <w:t xml:space="preserve"> </w:t>
      </w:r>
      <w:r>
        <w:rPr>
          <w:rFonts w:hint="eastAsia" w:ascii="仿宋" w:hAnsi="仿宋" w:eastAsia="仿宋" w:cs="仿宋"/>
          <w:b/>
          <w:bCs/>
          <w:spacing w:val="-5"/>
          <w:sz w:val="24"/>
          <w:szCs w:val="24"/>
        </w:rPr>
        <w:t>资格审查及组建评标委员会</w:t>
      </w:r>
      <w:bookmarkEnd w:id="24"/>
    </w:p>
    <w:p w14:paraId="0EC9016E">
      <w:pPr>
        <w:spacing w:before="180" w:line="360" w:lineRule="auto"/>
        <w:ind w:left="39"/>
        <w:rPr>
          <w:rFonts w:hint="eastAsia" w:ascii="仿宋" w:hAnsi="仿宋" w:eastAsia="仿宋" w:cs="仿宋"/>
          <w:sz w:val="24"/>
          <w:szCs w:val="24"/>
        </w:rPr>
      </w:pPr>
      <w:r>
        <w:rPr>
          <w:rFonts w:hint="eastAsia" w:ascii="仿宋" w:hAnsi="仿宋" w:eastAsia="仿宋" w:cs="仿宋"/>
          <w:spacing w:val="-1"/>
          <w:sz w:val="24"/>
          <w:szCs w:val="24"/>
        </w:rPr>
        <w:t>19.1  采购人或采购代理机构依据法律法规</w:t>
      </w:r>
      <w:r>
        <w:rPr>
          <w:rFonts w:hint="eastAsia" w:ascii="仿宋" w:hAnsi="仿宋" w:eastAsia="仿宋" w:cs="仿宋"/>
          <w:spacing w:val="-2"/>
          <w:sz w:val="24"/>
          <w:szCs w:val="24"/>
        </w:rPr>
        <w:t>和招标文件中规定的内容，对投标</w:t>
      </w:r>
    </w:p>
    <w:p w14:paraId="0BA78017">
      <w:pPr>
        <w:spacing w:before="176" w:line="360" w:lineRule="auto"/>
        <w:ind w:firstLine="696" w:firstLineChars="300"/>
        <w:rPr>
          <w:rFonts w:hint="eastAsia" w:ascii="仿宋" w:hAnsi="仿宋" w:eastAsia="仿宋" w:cs="仿宋"/>
          <w:sz w:val="24"/>
          <w:szCs w:val="24"/>
        </w:rPr>
      </w:pPr>
      <w:r>
        <w:rPr>
          <w:rFonts w:hint="eastAsia" w:ascii="仿宋" w:hAnsi="仿宋" w:eastAsia="仿宋" w:cs="仿宋"/>
          <w:spacing w:val="-4"/>
          <w:position w:val="17"/>
          <w:sz w:val="24"/>
          <w:szCs w:val="24"/>
        </w:rPr>
        <w:t>人的资格进行审查。未通过资格审查的投标人不进入评标；进入评标的</w:t>
      </w:r>
    </w:p>
    <w:p w14:paraId="6D9B8D4A">
      <w:pPr>
        <w:spacing w:before="1" w:line="360" w:lineRule="auto"/>
        <w:ind w:firstLine="696" w:firstLineChars="300"/>
        <w:rPr>
          <w:rFonts w:hint="eastAsia" w:ascii="仿宋" w:hAnsi="仿宋" w:eastAsia="仿宋" w:cs="仿宋"/>
          <w:sz w:val="24"/>
          <w:szCs w:val="24"/>
        </w:rPr>
      </w:pPr>
      <w:r>
        <w:rPr>
          <w:rFonts w:hint="eastAsia" w:ascii="仿宋" w:hAnsi="仿宋" w:eastAsia="仿宋" w:cs="仿宋"/>
          <w:spacing w:val="-4"/>
          <w:sz w:val="24"/>
          <w:szCs w:val="24"/>
        </w:rPr>
        <w:t>投标人不足</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18"/>
          <w:w w:val="101"/>
          <w:sz w:val="24"/>
          <w:szCs w:val="24"/>
        </w:rPr>
        <w:t xml:space="preserve"> </w:t>
      </w:r>
      <w:r>
        <w:rPr>
          <w:rFonts w:hint="eastAsia" w:ascii="仿宋" w:hAnsi="仿宋" w:eastAsia="仿宋" w:cs="仿宋"/>
          <w:spacing w:val="-4"/>
          <w:sz w:val="24"/>
          <w:szCs w:val="24"/>
        </w:rPr>
        <w:t>家的，不得评标。</w:t>
      </w:r>
    </w:p>
    <w:p w14:paraId="11AE1593">
      <w:pPr>
        <w:spacing w:before="177" w:line="360" w:lineRule="auto"/>
        <w:ind w:left="508"/>
        <w:jc w:val="center"/>
        <w:rPr>
          <w:rFonts w:hint="eastAsia" w:ascii="仿宋" w:hAnsi="仿宋" w:eastAsia="仿宋" w:cs="仿宋"/>
          <w:b/>
          <w:bCs/>
          <w:color w:val="FF0000"/>
          <w:spacing w:val="-3"/>
          <w:sz w:val="24"/>
          <w:szCs w:val="24"/>
        </w:rPr>
      </w:pPr>
      <w:r>
        <w:rPr>
          <w:rFonts w:hint="eastAsia" w:ascii="仿宋" w:hAnsi="仿宋" w:eastAsia="仿宋" w:cs="仿宋"/>
          <w:b/>
          <w:bCs/>
          <w:color w:val="FF0000"/>
          <w:spacing w:val="-3"/>
          <w:sz w:val="24"/>
          <w:szCs w:val="24"/>
        </w:rPr>
        <w:t>本项目资格审查资料表应附在投标文件中：</w:t>
      </w:r>
    </w:p>
    <w:p w14:paraId="01725F5B">
      <w:pPr>
        <w:spacing w:before="177" w:line="360" w:lineRule="auto"/>
        <w:jc w:val="both"/>
        <w:rPr>
          <w:rFonts w:hint="eastAsia" w:ascii="仿宋" w:hAnsi="仿宋" w:eastAsia="仿宋" w:cs="仿宋"/>
          <w:b/>
          <w:bCs/>
          <w:color w:val="FF0000"/>
          <w:spacing w:val="-3"/>
          <w:sz w:val="24"/>
          <w:szCs w:val="24"/>
          <w:lang w:val="zh-CN" w:eastAsia="zh-CN"/>
        </w:rPr>
      </w:pPr>
      <w:r>
        <w:rPr>
          <w:rFonts w:hint="eastAsia" w:ascii="仿宋" w:hAnsi="仿宋" w:eastAsia="仿宋" w:cs="仿宋"/>
          <w:b/>
          <w:bCs/>
          <w:color w:val="FF0000"/>
          <w:spacing w:val="-3"/>
          <w:sz w:val="24"/>
          <w:szCs w:val="24"/>
          <w:lang w:val="en-US" w:eastAsia="zh-CN"/>
        </w:rPr>
        <w:t>1、</w:t>
      </w:r>
      <w:r>
        <w:rPr>
          <w:rFonts w:hint="eastAsia" w:ascii="仿宋" w:hAnsi="仿宋" w:eastAsia="仿宋" w:cs="仿宋"/>
          <w:b/>
          <w:bCs/>
          <w:color w:val="FF0000"/>
          <w:spacing w:val="-3"/>
          <w:sz w:val="24"/>
          <w:szCs w:val="24"/>
          <w:lang w:val="zh-CN" w:eastAsia="zh-CN"/>
        </w:rPr>
        <w:t>依法在民政部门登记成立或经国务院批准免予登记的社会组织（民办非企业单位、社会团体、基金会等），或依法在市场监督管理部门或行业主管部门登记成立的企业、事业单位等社会力量；</w:t>
      </w:r>
    </w:p>
    <w:p w14:paraId="5E490684">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2、授权人参与投标提供法定代表人授权书及被授权人身份证；法人本人参与投标提供法人身份证及法人资格证明；</w:t>
      </w:r>
    </w:p>
    <w:p w14:paraId="1E739814">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3、提供近半年任意一个月的投标单位社保缴费凭证和法人或授权人个人缴纳的社保明细；</w:t>
      </w:r>
    </w:p>
    <w:p w14:paraId="4B3190F7">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4、提供2024年或2025年的财务审计报告（新成立的公司近三个月内的银行资信证明）；</w:t>
      </w:r>
    </w:p>
    <w:p w14:paraId="1C3CFDBA">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5、在税务局依法缴纳近半年任意一个月税收证明的良好记录及投标截止日内税收征管信息系统查询的无欠税证明（零申报的企业需提供税务局的零申报证明及投标截止日内税收征管信息系统查询的无欠税证明；备注：投标截止日内是指自公告发出之日起至投标截止日）；</w:t>
      </w:r>
    </w:p>
    <w:p w14:paraId="724972FB">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6、根据《财政部关于在政府采购活动中查询及使用信用记录有关问题的通知》（财库﹝2016﹞125号）的要求，凡拟参加本次招标项目的供应商，如在“信用中国”网站（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5D74AC57">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7、在参加政府采购活动中前三年内无重大违法记录的承诺书；</w:t>
      </w:r>
    </w:p>
    <w:p w14:paraId="2FA306E5">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8、针对本次采购项目《反商业贿赂承诺书》的书面声明；</w:t>
      </w:r>
    </w:p>
    <w:p w14:paraId="49B88EC4">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9、具有履行该项目合同所必需的设备和专业技术能力的证明材料；</w:t>
      </w:r>
    </w:p>
    <w:p w14:paraId="3FA311A8">
      <w:pPr>
        <w:spacing w:before="24" w:line="360" w:lineRule="auto"/>
        <w:ind w:left="29"/>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10、本项目不接受联合体；</w:t>
      </w:r>
    </w:p>
    <w:p w14:paraId="5111D4DA">
      <w:pPr>
        <w:spacing w:before="24" w:line="360" w:lineRule="auto"/>
        <w:ind w:left="29"/>
        <w:rPr>
          <w:rFonts w:hint="eastAsia" w:ascii="仿宋" w:hAnsi="仿宋" w:eastAsia="仿宋" w:cs="仿宋"/>
          <w:sz w:val="24"/>
          <w:szCs w:val="24"/>
        </w:rPr>
      </w:pPr>
      <w:r>
        <w:rPr>
          <w:rFonts w:hint="eastAsia" w:ascii="仿宋" w:hAnsi="仿宋" w:eastAsia="仿宋" w:cs="仿宋"/>
          <w:b/>
          <w:bCs/>
          <w:spacing w:val="-9"/>
          <w:sz w:val="24"/>
          <w:szCs w:val="24"/>
        </w:rPr>
        <w:t>提示：</w:t>
      </w:r>
      <w:r>
        <w:rPr>
          <w:rFonts w:hint="eastAsia" w:ascii="仿宋" w:hAnsi="仿宋" w:eastAsia="仿宋" w:cs="仿宋"/>
          <w:b/>
          <w:bCs/>
          <w:spacing w:val="-3"/>
          <w:sz w:val="24"/>
          <w:szCs w:val="24"/>
        </w:rPr>
        <w:t>通过资格审查的投标人不足三家的，不得评标。</w:t>
      </w:r>
    </w:p>
    <w:p w14:paraId="2A539C3A">
      <w:pPr>
        <w:spacing w:before="177" w:line="360" w:lineRule="auto"/>
        <w:ind w:left="746" w:leftChars="18" w:hanging="708" w:hangingChars="300"/>
        <w:rPr>
          <w:rFonts w:hint="eastAsia" w:ascii="仿宋" w:hAnsi="仿宋" w:eastAsia="仿宋" w:cs="仿宋"/>
          <w:sz w:val="24"/>
          <w:szCs w:val="24"/>
        </w:rPr>
      </w:pPr>
      <w:r>
        <w:rPr>
          <w:rFonts w:hint="eastAsia" w:ascii="仿宋" w:hAnsi="仿宋" w:eastAsia="仿宋" w:cs="仿宋"/>
          <w:spacing w:val="-2"/>
          <w:sz w:val="24"/>
          <w:szCs w:val="24"/>
        </w:rPr>
        <w:t xml:space="preserve">19.2  </w:t>
      </w:r>
      <w:r>
        <w:rPr>
          <w:rFonts w:hint="eastAsia" w:ascii="仿宋" w:hAnsi="仿宋" w:eastAsia="仿宋" w:cs="仿宋"/>
          <w:spacing w:val="-3"/>
          <w:sz w:val="24"/>
          <w:szCs w:val="24"/>
        </w:rPr>
        <w:t>采购人或采购代理机构将在开标前 1 个工作日至投标截止后 1 小时的期间内查询投标人的信用记录。投标人存在不良信用记录的，其投标将被认定为投标无效。</w:t>
      </w:r>
    </w:p>
    <w:p w14:paraId="2302ADAF">
      <w:pPr>
        <w:spacing w:before="179" w:line="360" w:lineRule="auto"/>
        <w:ind w:left="748" w:leftChars="19" w:hanging="708" w:hangingChars="300"/>
        <w:rPr>
          <w:rFonts w:hint="eastAsia" w:ascii="仿宋" w:hAnsi="仿宋" w:eastAsia="仿宋" w:cs="仿宋"/>
          <w:sz w:val="24"/>
          <w:szCs w:val="24"/>
        </w:rPr>
      </w:pPr>
      <w:r>
        <w:rPr>
          <w:rFonts w:hint="eastAsia" w:ascii="仿宋" w:hAnsi="仿宋" w:eastAsia="仿宋" w:cs="仿宋"/>
          <w:spacing w:val="-2"/>
          <w:sz w:val="24"/>
          <w:szCs w:val="24"/>
        </w:rPr>
        <w:t>19.2.1  不良信用记录指：投标人在中国政府采购网（www.ccgp.gov.cn</w:t>
      </w:r>
      <w:r>
        <w:rPr>
          <w:rFonts w:hint="eastAsia" w:ascii="仿宋" w:hAnsi="仿宋" w:eastAsia="仿宋" w:cs="仿宋"/>
          <w:spacing w:val="-22"/>
          <w:sz w:val="24"/>
          <w:szCs w:val="24"/>
        </w:rPr>
        <w:t xml:space="preserve"> </w:t>
      </w:r>
      <w:r>
        <w:rPr>
          <w:rFonts w:hint="eastAsia" w:ascii="仿宋" w:hAnsi="仿宋" w:eastAsia="仿宋" w:cs="仿宋"/>
          <w:spacing w:val="-2"/>
          <w:sz w:val="24"/>
          <w:szCs w:val="24"/>
        </w:rPr>
        <w:t>）被列入</w:t>
      </w:r>
      <w:r>
        <w:rPr>
          <w:rFonts w:hint="eastAsia" w:ascii="仿宋" w:hAnsi="仿宋" w:eastAsia="仿宋" w:cs="仿宋"/>
          <w:spacing w:val="-20"/>
          <w:sz w:val="24"/>
          <w:szCs w:val="24"/>
        </w:rPr>
        <w:t>政</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府</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采</w:t>
      </w:r>
      <w:r>
        <w:rPr>
          <w:rFonts w:hint="eastAsia" w:ascii="仿宋" w:hAnsi="仿宋" w:eastAsia="仿宋" w:cs="仿宋"/>
          <w:spacing w:val="-56"/>
          <w:sz w:val="24"/>
          <w:szCs w:val="24"/>
        </w:rPr>
        <w:t xml:space="preserve"> </w:t>
      </w:r>
      <w:r>
        <w:rPr>
          <w:rFonts w:hint="eastAsia" w:ascii="仿宋" w:hAnsi="仿宋" w:eastAsia="仿宋" w:cs="仿宋"/>
          <w:spacing w:val="-20"/>
          <w:sz w:val="24"/>
          <w:szCs w:val="24"/>
        </w:rPr>
        <w:t>购</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严</w:t>
      </w:r>
      <w:r>
        <w:rPr>
          <w:rFonts w:hint="eastAsia" w:ascii="仿宋" w:hAnsi="仿宋" w:eastAsia="仿宋" w:cs="仿宋"/>
          <w:spacing w:val="-49"/>
          <w:sz w:val="24"/>
          <w:szCs w:val="24"/>
        </w:rPr>
        <w:t xml:space="preserve"> </w:t>
      </w:r>
      <w:r>
        <w:rPr>
          <w:rFonts w:hint="eastAsia" w:ascii="仿宋" w:hAnsi="仿宋" w:eastAsia="仿宋" w:cs="仿宋"/>
          <w:spacing w:val="-20"/>
          <w:sz w:val="24"/>
          <w:szCs w:val="24"/>
        </w:rPr>
        <w:t>重</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违</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法</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失</w:t>
      </w:r>
      <w:r>
        <w:rPr>
          <w:rFonts w:hint="eastAsia" w:ascii="仿宋" w:hAnsi="仿宋" w:eastAsia="仿宋" w:cs="仿宋"/>
          <w:spacing w:val="-57"/>
          <w:sz w:val="24"/>
          <w:szCs w:val="24"/>
        </w:rPr>
        <w:t xml:space="preserve"> </w:t>
      </w:r>
      <w:r>
        <w:rPr>
          <w:rFonts w:hint="eastAsia" w:ascii="仿宋" w:hAnsi="仿宋" w:eastAsia="仿宋" w:cs="仿宋"/>
          <w:spacing w:val="-20"/>
          <w:sz w:val="24"/>
          <w:szCs w:val="24"/>
        </w:rPr>
        <w:t>信</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行</w:t>
      </w:r>
      <w:r>
        <w:rPr>
          <w:rFonts w:hint="eastAsia" w:ascii="仿宋" w:hAnsi="仿宋" w:eastAsia="仿宋" w:cs="仿宋"/>
          <w:spacing w:val="-47"/>
          <w:sz w:val="24"/>
          <w:szCs w:val="24"/>
        </w:rPr>
        <w:t xml:space="preserve"> </w:t>
      </w:r>
      <w:r>
        <w:rPr>
          <w:rFonts w:hint="eastAsia" w:ascii="仿宋" w:hAnsi="仿宋" w:eastAsia="仿宋" w:cs="仿宋"/>
          <w:spacing w:val="-20"/>
          <w:sz w:val="24"/>
          <w:szCs w:val="24"/>
        </w:rPr>
        <w:t>为</w:t>
      </w:r>
      <w:r>
        <w:rPr>
          <w:rFonts w:hint="eastAsia" w:ascii="仿宋" w:hAnsi="仿宋" w:eastAsia="仿宋" w:cs="仿宋"/>
          <w:spacing w:val="-59"/>
          <w:sz w:val="24"/>
          <w:szCs w:val="24"/>
        </w:rPr>
        <w:t xml:space="preserve"> </w:t>
      </w:r>
      <w:r>
        <w:rPr>
          <w:rFonts w:hint="eastAsia" w:ascii="仿宋" w:hAnsi="仿宋" w:eastAsia="仿宋" w:cs="仿宋"/>
          <w:spacing w:val="-20"/>
          <w:sz w:val="24"/>
          <w:szCs w:val="24"/>
        </w:rPr>
        <w:t>记</w:t>
      </w:r>
      <w:r>
        <w:rPr>
          <w:rFonts w:hint="eastAsia" w:ascii="仿宋" w:hAnsi="仿宋" w:eastAsia="仿宋" w:cs="仿宋"/>
          <w:spacing w:val="-48"/>
          <w:sz w:val="24"/>
          <w:szCs w:val="24"/>
        </w:rPr>
        <w:t xml:space="preserve"> </w:t>
      </w:r>
      <w:r>
        <w:rPr>
          <w:rFonts w:hint="eastAsia" w:ascii="仿宋" w:hAnsi="仿宋" w:eastAsia="仿宋" w:cs="仿宋"/>
          <w:spacing w:val="-20"/>
          <w:sz w:val="24"/>
          <w:szCs w:val="24"/>
        </w:rPr>
        <w:t>录</w:t>
      </w:r>
      <w:r>
        <w:rPr>
          <w:rFonts w:hint="eastAsia" w:ascii="仿宋" w:hAnsi="仿宋" w:eastAsia="仿宋" w:cs="仿宋"/>
          <w:spacing w:val="-55"/>
          <w:sz w:val="24"/>
          <w:szCs w:val="24"/>
        </w:rPr>
        <w:t xml:space="preserve"> </w:t>
      </w:r>
      <w:r>
        <w:rPr>
          <w:rFonts w:hint="eastAsia" w:ascii="仿宋" w:hAnsi="仿宋" w:eastAsia="仿宋" w:cs="仿宋"/>
          <w:spacing w:val="-20"/>
          <w:sz w:val="24"/>
          <w:szCs w:val="24"/>
        </w:rPr>
        <w:t>名</w:t>
      </w:r>
      <w:r>
        <w:rPr>
          <w:rFonts w:hint="eastAsia" w:ascii="仿宋" w:hAnsi="仿宋" w:eastAsia="仿宋" w:cs="仿宋"/>
          <w:spacing w:val="-51"/>
          <w:sz w:val="24"/>
          <w:szCs w:val="24"/>
        </w:rPr>
        <w:t xml:space="preserve"> </w:t>
      </w:r>
      <w:r>
        <w:rPr>
          <w:rFonts w:hint="eastAsia" w:ascii="仿宋" w:hAnsi="仿宋" w:eastAsia="仿宋" w:cs="仿宋"/>
          <w:spacing w:val="-20"/>
          <w:sz w:val="24"/>
          <w:szCs w:val="24"/>
        </w:rPr>
        <w:t>单</w:t>
      </w:r>
      <w:r>
        <w:rPr>
          <w:rFonts w:hint="eastAsia" w:ascii="仿宋" w:hAnsi="仿宋" w:eastAsia="仿宋" w:cs="仿宋"/>
          <w:spacing w:val="-42"/>
          <w:sz w:val="24"/>
          <w:szCs w:val="24"/>
        </w:rPr>
        <w:t xml:space="preserve"> </w:t>
      </w:r>
      <w:r>
        <w:rPr>
          <w:rFonts w:hint="eastAsia" w:ascii="仿宋" w:hAnsi="仿宋" w:eastAsia="仿宋" w:cs="仿宋"/>
          <w:spacing w:val="-20"/>
          <w:sz w:val="24"/>
          <w:szCs w:val="24"/>
        </w:rPr>
        <w:t>，</w:t>
      </w:r>
      <w:r>
        <w:rPr>
          <w:rFonts w:hint="eastAsia" w:ascii="仿宋" w:hAnsi="仿宋" w:eastAsia="仿宋" w:cs="仿宋"/>
          <w:spacing w:val="-52"/>
          <w:sz w:val="24"/>
          <w:szCs w:val="24"/>
        </w:rPr>
        <w:t xml:space="preserve"> </w:t>
      </w:r>
      <w:r>
        <w:rPr>
          <w:rFonts w:hint="eastAsia" w:ascii="仿宋" w:hAnsi="仿宋" w:eastAsia="仿宋" w:cs="仿宋"/>
          <w:spacing w:val="-20"/>
          <w:sz w:val="24"/>
          <w:szCs w:val="24"/>
        </w:rPr>
        <w:t>或</w:t>
      </w:r>
      <w:r>
        <w:rPr>
          <w:rFonts w:hint="eastAsia" w:ascii="仿宋" w:hAnsi="仿宋" w:eastAsia="仿宋" w:cs="仿宋"/>
          <w:spacing w:val="-54"/>
          <w:sz w:val="24"/>
          <w:szCs w:val="24"/>
        </w:rPr>
        <w:t xml:space="preserve"> </w:t>
      </w:r>
      <w:r>
        <w:rPr>
          <w:rFonts w:hint="eastAsia" w:ascii="仿宋" w:hAnsi="仿宋" w:eastAsia="仿宋" w:cs="仿宋"/>
          <w:spacing w:val="-20"/>
          <w:sz w:val="24"/>
          <w:szCs w:val="24"/>
        </w:rPr>
        <w:t>在</w:t>
      </w:r>
      <w:r>
        <w:rPr>
          <w:rFonts w:hint="eastAsia" w:ascii="仿宋" w:hAnsi="仿宋" w:eastAsia="仿宋" w:cs="仿宋"/>
          <w:spacing w:val="-72"/>
          <w:sz w:val="24"/>
          <w:szCs w:val="24"/>
        </w:rPr>
        <w:t xml:space="preserve"> </w:t>
      </w:r>
      <w:r>
        <w:rPr>
          <w:rFonts w:hint="eastAsia" w:ascii="仿宋" w:hAnsi="仿宋" w:eastAsia="仿宋" w:cs="仿宋"/>
          <w:spacing w:val="-20"/>
          <w:sz w:val="24"/>
          <w:szCs w:val="24"/>
        </w:rPr>
        <w:t xml:space="preserve">“ </w:t>
      </w:r>
      <w:r>
        <w:rPr>
          <w:rFonts w:hint="eastAsia" w:ascii="仿宋" w:hAnsi="仿宋" w:eastAsia="仿宋" w:cs="仿宋"/>
          <w:spacing w:val="-21"/>
          <w:sz w:val="24"/>
          <w:szCs w:val="24"/>
        </w:rPr>
        <w:t>信</w:t>
      </w:r>
      <w:r>
        <w:rPr>
          <w:rFonts w:hint="eastAsia" w:ascii="仿宋" w:hAnsi="仿宋" w:eastAsia="仿宋" w:cs="仿宋"/>
          <w:spacing w:val="-56"/>
          <w:sz w:val="24"/>
          <w:szCs w:val="24"/>
        </w:rPr>
        <w:t xml:space="preserve"> </w:t>
      </w:r>
      <w:r>
        <w:rPr>
          <w:rFonts w:hint="eastAsia" w:ascii="仿宋" w:hAnsi="仿宋" w:eastAsia="仿宋" w:cs="仿宋"/>
          <w:spacing w:val="-21"/>
          <w:sz w:val="24"/>
          <w:szCs w:val="24"/>
        </w:rPr>
        <w:t>用 中 国</w:t>
      </w:r>
      <w:r>
        <w:rPr>
          <w:rFonts w:hint="eastAsia" w:ascii="仿宋" w:hAnsi="仿宋" w:eastAsia="仿宋" w:cs="仿宋"/>
          <w:spacing w:val="-67"/>
          <w:sz w:val="24"/>
          <w:szCs w:val="24"/>
        </w:rPr>
        <w:t xml:space="preserve"> </w:t>
      </w:r>
      <w:r>
        <w:rPr>
          <w:rFonts w:hint="eastAsia" w:ascii="仿宋" w:hAnsi="仿宋" w:eastAsia="仿宋" w:cs="仿宋"/>
          <w:spacing w:val="-21"/>
          <w:sz w:val="24"/>
          <w:szCs w:val="24"/>
        </w:rPr>
        <w:t>”</w:t>
      </w:r>
      <w:r>
        <w:rPr>
          <w:rFonts w:hint="eastAsia" w:ascii="仿宋" w:hAnsi="仿宋" w:eastAsia="仿宋" w:cs="仿宋"/>
          <w:spacing w:val="25"/>
          <w:w w:val="101"/>
          <w:sz w:val="24"/>
          <w:szCs w:val="24"/>
        </w:rPr>
        <w:t xml:space="preserve"> </w:t>
      </w:r>
      <w:r>
        <w:rPr>
          <w:rFonts w:hint="eastAsia" w:ascii="仿宋" w:hAnsi="仿宋" w:eastAsia="仿宋" w:cs="仿宋"/>
          <w:spacing w:val="-21"/>
          <w:sz w:val="24"/>
          <w:szCs w:val="24"/>
        </w:rPr>
        <w:t>网</w:t>
      </w:r>
      <w:r>
        <w:rPr>
          <w:rFonts w:hint="eastAsia" w:ascii="仿宋" w:hAnsi="仿宋" w:eastAsia="仿宋" w:cs="仿宋"/>
          <w:spacing w:val="-55"/>
          <w:sz w:val="24"/>
          <w:szCs w:val="24"/>
        </w:rPr>
        <w:t xml:space="preserve"> </w:t>
      </w:r>
      <w:r>
        <w:rPr>
          <w:rFonts w:hint="eastAsia" w:ascii="仿宋" w:hAnsi="仿宋" w:eastAsia="仿宋" w:cs="仿宋"/>
          <w:spacing w:val="-21"/>
          <w:sz w:val="24"/>
          <w:szCs w:val="24"/>
        </w:rPr>
        <w:t>站</w:t>
      </w:r>
      <w:r>
        <w:rPr>
          <w:rFonts w:hint="eastAsia" w:ascii="仿宋" w:hAnsi="仿宋" w:eastAsia="仿宋" w:cs="仿宋"/>
          <w:sz w:val="24"/>
          <w:szCs w:val="24"/>
        </w:rPr>
        <w:t xml:space="preserve"> （www.creditchina.gov.cn</w:t>
      </w:r>
      <w:r>
        <w:rPr>
          <w:rFonts w:hint="eastAsia" w:ascii="仿宋" w:hAnsi="仿宋" w:eastAsia="仿宋" w:cs="仿宋"/>
          <w:spacing w:val="-18"/>
          <w:sz w:val="24"/>
          <w:szCs w:val="24"/>
        </w:rPr>
        <w:t xml:space="preserve"> </w:t>
      </w:r>
      <w:r>
        <w:rPr>
          <w:rFonts w:hint="eastAsia" w:ascii="仿宋" w:hAnsi="仿宋" w:eastAsia="仿宋" w:cs="仿宋"/>
          <w:sz w:val="24"/>
          <w:szCs w:val="24"/>
        </w:rPr>
        <w:t>）被列入失信被执行人、税收违法黑名单，以及存在《中华人民共和国政府采购法实施条例》第十九条</w:t>
      </w:r>
      <w:r>
        <w:rPr>
          <w:rFonts w:hint="eastAsia" w:ascii="仿宋" w:hAnsi="仿宋" w:eastAsia="仿宋" w:cs="仿宋"/>
          <w:spacing w:val="-1"/>
          <w:sz w:val="24"/>
          <w:szCs w:val="24"/>
        </w:rPr>
        <w:t>规定的行政处</w:t>
      </w:r>
      <w:r>
        <w:rPr>
          <w:rFonts w:hint="eastAsia" w:ascii="仿宋" w:hAnsi="仿宋" w:eastAsia="仿宋" w:cs="仿宋"/>
          <w:spacing w:val="-6"/>
          <w:sz w:val="24"/>
          <w:szCs w:val="24"/>
        </w:rPr>
        <w:t>罚记录。</w:t>
      </w:r>
    </w:p>
    <w:p w14:paraId="31AB7CC1">
      <w:pPr>
        <w:spacing w:before="176" w:line="360" w:lineRule="auto"/>
        <w:ind w:left="901"/>
        <w:rPr>
          <w:rFonts w:hint="eastAsia" w:ascii="仿宋" w:hAnsi="仿宋" w:eastAsia="仿宋" w:cs="仿宋"/>
          <w:sz w:val="24"/>
          <w:szCs w:val="24"/>
        </w:rPr>
      </w:pPr>
      <w:r>
        <w:rPr>
          <w:rFonts w:hint="eastAsia" w:ascii="仿宋" w:hAnsi="仿宋" w:eastAsia="仿宋" w:cs="仿宋"/>
          <w:spacing w:val="-1"/>
          <w:position w:val="17"/>
          <w:sz w:val="24"/>
          <w:szCs w:val="24"/>
        </w:rPr>
        <w:t>以联合体形式参加投标的，联合体任何成员存</w:t>
      </w:r>
      <w:r>
        <w:rPr>
          <w:rFonts w:hint="eastAsia" w:ascii="仿宋" w:hAnsi="仿宋" w:eastAsia="仿宋" w:cs="仿宋"/>
          <w:spacing w:val="-2"/>
          <w:position w:val="17"/>
          <w:sz w:val="24"/>
          <w:szCs w:val="24"/>
        </w:rPr>
        <w:t>在以上不良信用记录的，</w:t>
      </w:r>
    </w:p>
    <w:p w14:paraId="4E173DA0">
      <w:pPr>
        <w:spacing w:before="1" w:line="360" w:lineRule="auto"/>
        <w:ind w:left="874"/>
        <w:rPr>
          <w:rFonts w:hint="eastAsia" w:ascii="仿宋" w:hAnsi="仿宋" w:eastAsia="仿宋" w:cs="仿宋"/>
          <w:sz w:val="24"/>
          <w:szCs w:val="24"/>
        </w:rPr>
      </w:pPr>
      <w:r>
        <w:rPr>
          <w:rFonts w:hint="eastAsia" w:ascii="仿宋" w:hAnsi="仿宋" w:eastAsia="仿宋" w:cs="仿宋"/>
          <w:spacing w:val="-2"/>
          <w:sz w:val="24"/>
          <w:szCs w:val="24"/>
        </w:rPr>
        <w:t>联合体投标将被认定为</w:t>
      </w:r>
      <w:r>
        <w:rPr>
          <w:rFonts w:hint="eastAsia" w:ascii="仿宋" w:hAnsi="仿宋" w:eastAsia="仿宋" w:cs="仿宋"/>
          <w:b/>
          <w:bCs/>
          <w:spacing w:val="-2"/>
          <w:sz w:val="24"/>
          <w:szCs w:val="24"/>
        </w:rPr>
        <w:t>投标无效</w:t>
      </w:r>
      <w:r>
        <w:rPr>
          <w:rFonts w:hint="eastAsia" w:ascii="仿宋" w:hAnsi="仿宋" w:eastAsia="仿宋" w:cs="仿宋"/>
          <w:spacing w:val="-2"/>
          <w:sz w:val="24"/>
          <w:szCs w:val="24"/>
        </w:rPr>
        <w:t>。</w:t>
      </w:r>
    </w:p>
    <w:p w14:paraId="33B99216">
      <w:pPr>
        <w:spacing w:before="179" w:line="360" w:lineRule="auto"/>
        <w:ind w:left="878" w:hanging="839"/>
        <w:rPr>
          <w:rFonts w:hint="eastAsia" w:ascii="仿宋" w:hAnsi="仿宋" w:eastAsia="仿宋" w:cs="仿宋"/>
          <w:sz w:val="24"/>
          <w:szCs w:val="24"/>
        </w:rPr>
      </w:pPr>
      <w:r>
        <w:rPr>
          <w:rFonts w:hint="eastAsia" w:ascii="仿宋" w:hAnsi="仿宋" w:eastAsia="仿宋" w:cs="仿宋"/>
          <w:spacing w:val="-3"/>
          <w:sz w:val="24"/>
          <w:szCs w:val="24"/>
        </w:rPr>
        <w:t>19.2.2  查询及记录方式：采购人或采购代理机构经办人</w:t>
      </w:r>
      <w:r>
        <w:rPr>
          <w:rFonts w:hint="eastAsia" w:ascii="仿宋" w:hAnsi="仿宋" w:eastAsia="仿宋" w:cs="仿宋"/>
          <w:spacing w:val="-4"/>
          <w:sz w:val="24"/>
          <w:szCs w:val="24"/>
        </w:rPr>
        <w:t xml:space="preserve">将查询网页打印、签字并 </w:t>
      </w:r>
      <w:r>
        <w:rPr>
          <w:rFonts w:hint="eastAsia" w:ascii="仿宋" w:hAnsi="仿宋" w:eastAsia="仿宋" w:cs="仿宋"/>
          <w:spacing w:val="-5"/>
          <w:sz w:val="24"/>
          <w:szCs w:val="24"/>
        </w:rPr>
        <w:t>存档备查。投标人不良信用记录以采购人或采购代理机构查询结果为准。</w:t>
      </w:r>
      <w:r>
        <w:rPr>
          <w:rFonts w:hint="eastAsia" w:ascii="仿宋" w:hAnsi="仿宋" w:eastAsia="仿宋" w:cs="仿宋"/>
          <w:spacing w:val="5"/>
          <w:sz w:val="24"/>
          <w:szCs w:val="24"/>
        </w:rPr>
        <w:t xml:space="preserve"> </w:t>
      </w:r>
      <w:r>
        <w:rPr>
          <w:rFonts w:hint="eastAsia" w:ascii="仿宋" w:hAnsi="仿宋" w:eastAsia="仿宋" w:cs="仿宋"/>
          <w:sz w:val="24"/>
          <w:szCs w:val="24"/>
        </w:rPr>
        <w:t>在本招标文件规定的查询时间之后，网站信息发生的任何变更均不再作</w:t>
      </w:r>
      <w:r>
        <w:rPr>
          <w:rFonts w:hint="eastAsia" w:ascii="仿宋" w:hAnsi="仿宋" w:eastAsia="仿宋" w:cs="仿宋"/>
          <w:spacing w:val="-5"/>
          <w:sz w:val="24"/>
          <w:szCs w:val="24"/>
        </w:rPr>
        <w:t>为评标依据。</w:t>
      </w:r>
    </w:p>
    <w:p w14:paraId="576B5962">
      <w:pPr>
        <w:spacing w:before="177" w:line="360" w:lineRule="auto"/>
        <w:ind w:left="876"/>
        <w:rPr>
          <w:rFonts w:hint="eastAsia" w:ascii="仿宋" w:hAnsi="仿宋" w:eastAsia="仿宋" w:cs="仿宋"/>
          <w:sz w:val="24"/>
          <w:szCs w:val="24"/>
        </w:rPr>
      </w:pPr>
      <w:r>
        <w:rPr>
          <w:rFonts w:hint="eastAsia" w:ascii="仿宋" w:hAnsi="仿宋" w:eastAsia="仿宋" w:cs="仿宋"/>
          <w:position w:val="17"/>
          <w:sz w:val="24"/>
          <w:szCs w:val="24"/>
        </w:rPr>
        <w:t>投标人自行提供的与网站信息不一致的其他证明材料亦不作为资格审查</w:t>
      </w:r>
    </w:p>
    <w:p w14:paraId="1BD333BD">
      <w:pPr>
        <w:spacing w:line="360" w:lineRule="auto"/>
        <w:ind w:left="891"/>
        <w:rPr>
          <w:rFonts w:hint="eastAsia" w:ascii="仿宋" w:hAnsi="仿宋" w:eastAsia="仿宋" w:cs="仿宋"/>
          <w:sz w:val="24"/>
          <w:szCs w:val="24"/>
        </w:rPr>
      </w:pPr>
      <w:r>
        <w:rPr>
          <w:rFonts w:hint="eastAsia" w:ascii="仿宋" w:hAnsi="仿宋" w:eastAsia="仿宋" w:cs="仿宋"/>
          <w:spacing w:val="-8"/>
          <w:sz w:val="24"/>
          <w:szCs w:val="24"/>
        </w:rPr>
        <w:t>的依据。</w:t>
      </w:r>
    </w:p>
    <w:p w14:paraId="064C018B">
      <w:pPr>
        <w:spacing w:before="223" w:line="360" w:lineRule="auto"/>
        <w:ind w:left="39"/>
        <w:rPr>
          <w:rFonts w:hint="eastAsia" w:ascii="仿宋" w:hAnsi="仿宋" w:eastAsia="仿宋" w:cs="仿宋"/>
          <w:sz w:val="24"/>
          <w:szCs w:val="24"/>
        </w:rPr>
      </w:pPr>
      <w:r>
        <w:rPr>
          <w:rFonts w:hint="eastAsia" w:ascii="仿宋" w:hAnsi="仿宋" w:eastAsia="仿宋" w:cs="仿宋"/>
          <w:spacing w:val="2"/>
          <w:sz w:val="24"/>
          <w:szCs w:val="24"/>
        </w:rPr>
        <w:t>19.3   按照《中华人民共和国政</w:t>
      </w:r>
      <w:r>
        <w:rPr>
          <w:rFonts w:hint="eastAsia" w:ascii="仿宋" w:hAnsi="仿宋" w:eastAsia="仿宋" w:cs="仿宋"/>
          <w:spacing w:val="1"/>
          <w:sz w:val="24"/>
          <w:szCs w:val="24"/>
        </w:rPr>
        <w:t>府采购法》、《中华人民共和国政府采购法实</w:t>
      </w:r>
    </w:p>
    <w:p w14:paraId="15347361">
      <w:pPr>
        <w:spacing w:before="71" w:line="360" w:lineRule="auto"/>
        <w:ind w:left="884" w:right="83" w:hanging="8"/>
        <w:rPr>
          <w:rFonts w:hint="eastAsia" w:ascii="仿宋" w:hAnsi="仿宋" w:eastAsia="仿宋" w:cs="仿宋"/>
          <w:sz w:val="25"/>
          <w:szCs w:val="25"/>
        </w:rPr>
      </w:pPr>
      <w:r>
        <w:rPr>
          <w:rFonts w:hint="eastAsia" w:ascii="仿宋" w:hAnsi="仿宋" w:eastAsia="仿宋" w:cs="仿宋"/>
          <w:sz w:val="24"/>
          <w:szCs w:val="24"/>
        </w:rPr>
        <w:t>施条例》及本项目本级和上级财政部门的有关规定依法组建的评标委员</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会，负责本项目评标工作。</w:t>
      </w:r>
      <w:r>
        <w:rPr>
          <w:rFonts w:hint="eastAsia" w:ascii="仿宋" w:hAnsi="仿宋" w:eastAsia="仿宋" w:cs="仿宋"/>
          <w:b/>
          <w:bCs/>
          <w:sz w:val="24"/>
          <w:szCs w:val="24"/>
          <w:u w:val="single"/>
        </w:rPr>
        <w:t>本项目评标委员会由</w:t>
      </w:r>
      <w:r>
        <w:rPr>
          <w:rFonts w:hint="eastAsia" w:ascii="仿宋" w:hAnsi="仿宋" w:eastAsia="仿宋" w:cs="仿宋"/>
          <w:b/>
          <w:bCs/>
          <w:sz w:val="24"/>
          <w:szCs w:val="24"/>
          <w:u w:val="single"/>
          <w:lang w:val="en-US" w:eastAsia="zh-CN"/>
        </w:rPr>
        <w:t>5</w:t>
      </w:r>
      <w:r>
        <w:rPr>
          <w:rFonts w:hint="eastAsia" w:ascii="仿宋" w:hAnsi="仿宋" w:eastAsia="仿宋" w:cs="仿宋"/>
          <w:b/>
          <w:bCs/>
          <w:sz w:val="24"/>
          <w:szCs w:val="24"/>
          <w:u w:val="single"/>
        </w:rPr>
        <w:t>人组成</w:t>
      </w:r>
      <w:r>
        <w:rPr>
          <w:rFonts w:hint="eastAsia" w:ascii="仿宋" w:hAnsi="仿宋" w:eastAsia="仿宋" w:cs="仿宋"/>
          <w:b/>
          <w:bCs/>
          <w:i/>
          <w:iCs/>
          <w:spacing w:val="-2"/>
          <w:sz w:val="25"/>
          <w:szCs w:val="25"/>
          <w:u w:val="single" w:color="auto"/>
        </w:rPr>
        <w:t>。</w:t>
      </w:r>
    </w:p>
    <w:p w14:paraId="7217C6B7">
      <w:pPr>
        <w:spacing w:before="200" w:line="360" w:lineRule="auto"/>
        <w:ind w:left="17"/>
        <w:outlineLvl w:val="2"/>
        <w:rPr>
          <w:rFonts w:hint="eastAsia" w:ascii="仿宋" w:hAnsi="仿宋" w:eastAsia="仿宋" w:cs="仿宋"/>
          <w:sz w:val="24"/>
          <w:szCs w:val="24"/>
        </w:rPr>
      </w:pPr>
      <w:bookmarkStart w:id="25" w:name="_Toc10273"/>
      <w:r>
        <w:rPr>
          <w:rFonts w:hint="eastAsia" w:ascii="仿宋" w:hAnsi="仿宋" w:eastAsia="仿宋" w:cs="仿宋"/>
          <w:b/>
          <w:bCs/>
          <w:spacing w:val="-2"/>
          <w:sz w:val="24"/>
          <w:szCs w:val="24"/>
        </w:rPr>
        <w:t>20.投标文件的符合性审查与澄清</w:t>
      </w:r>
      <w:bookmarkEnd w:id="25"/>
    </w:p>
    <w:p w14:paraId="7307A88D">
      <w:pPr>
        <w:spacing w:before="182" w:line="360" w:lineRule="auto"/>
        <w:ind w:left="16"/>
        <w:rPr>
          <w:rFonts w:hint="eastAsia" w:ascii="仿宋" w:hAnsi="仿宋" w:eastAsia="仿宋" w:cs="仿宋"/>
          <w:sz w:val="24"/>
          <w:szCs w:val="24"/>
        </w:rPr>
      </w:pPr>
      <w:r>
        <w:rPr>
          <w:rFonts w:hint="eastAsia" w:ascii="仿宋" w:hAnsi="仿宋" w:eastAsia="仿宋" w:cs="仿宋"/>
          <w:spacing w:val="2"/>
          <w:sz w:val="24"/>
          <w:szCs w:val="24"/>
        </w:rPr>
        <w:t>20.1   符合性审查是指依据招标文件的规定，从投标文件的有效性和完整性对</w:t>
      </w:r>
    </w:p>
    <w:p w14:paraId="76BA3B1A">
      <w:pPr>
        <w:spacing w:before="179" w:line="360" w:lineRule="auto"/>
        <w:ind w:right="5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招标文件的响应程度进行审查，以确定是否对招标文件的实质性要求做</w:t>
      </w:r>
    </w:p>
    <w:p w14:paraId="59E5CB0A">
      <w:pPr>
        <w:spacing w:line="360" w:lineRule="auto"/>
        <w:ind w:firstLine="872" w:firstLineChars="400"/>
        <w:rPr>
          <w:rFonts w:hint="eastAsia" w:ascii="仿宋" w:hAnsi="仿宋" w:eastAsia="仿宋" w:cs="仿宋"/>
          <w:sz w:val="24"/>
          <w:szCs w:val="24"/>
        </w:rPr>
      </w:pPr>
      <w:r>
        <w:rPr>
          <w:rFonts w:hint="eastAsia" w:ascii="仿宋" w:hAnsi="仿宋" w:eastAsia="仿宋" w:cs="仿宋"/>
          <w:spacing w:val="-11"/>
          <w:sz w:val="24"/>
          <w:szCs w:val="24"/>
        </w:rPr>
        <w:t>出响应。</w:t>
      </w:r>
    </w:p>
    <w:p w14:paraId="49233410">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20.2    投标文件的澄清</w:t>
      </w:r>
    </w:p>
    <w:p w14:paraId="61CD2EFE">
      <w:pPr>
        <w:spacing w:before="179" w:line="360" w:lineRule="auto"/>
        <w:ind w:left="16"/>
        <w:rPr>
          <w:rFonts w:hint="eastAsia" w:ascii="仿宋" w:hAnsi="仿宋" w:eastAsia="仿宋" w:cs="仿宋"/>
          <w:sz w:val="24"/>
          <w:szCs w:val="24"/>
        </w:rPr>
      </w:pPr>
      <w:r>
        <w:rPr>
          <w:rFonts w:hint="eastAsia" w:ascii="仿宋" w:hAnsi="仿宋" w:eastAsia="仿宋" w:cs="仿宋"/>
          <w:spacing w:val="1"/>
          <w:sz w:val="24"/>
          <w:szCs w:val="24"/>
        </w:rPr>
        <w:t>20.2.1  在评标期间，评标委员会将以书面</w:t>
      </w:r>
      <w:r>
        <w:rPr>
          <w:rFonts w:hint="eastAsia" w:ascii="仿宋" w:hAnsi="仿宋" w:eastAsia="仿宋" w:cs="仿宋"/>
          <w:sz w:val="24"/>
          <w:szCs w:val="24"/>
        </w:rPr>
        <w:t>方式要求投标人对其投标文件中含义</w:t>
      </w:r>
    </w:p>
    <w:p w14:paraId="07B9DE38">
      <w:pPr>
        <w:spacing w:before="180" w:line="360" w:lineRule="auto"/>
        <w:ind w:left="930" w:right="51" w:firstLine="2"/>
        <w:jc w:val="both"/>
        <w:rPr>
          <w:rFonts w:hint="eastAsia" w:ascii="仿宋" w:hAnsi="仿宋" w:eastAsia="仿宋" w:cs="仿宋"/>
          <w:sz w:val="24"/>
          <w:szCs w:val="24"/>
        </w:rPr>
      </w:pPr>
      <w:r>
        <w:rPr>
          <w:rFonts w:hint="eastAsia" w:ascii="仿宋" w:hAnsi="仿宋" w:eastAsia="仿宋" w:cs="仿宋"/>
          <w:spacing w:val="-2"/>
          <w:sz w:val="24"/>
          <w:szCs w:val="24"/>
        </w:rPr>
        <w:t>不明确、对同类问题表述不一致或者有明显文字和计算错误的内容，以</w:t>
      </w:r>
      <w:r>
        <w:rPr>
          <w:rFonts w:hint="eastAsia" w:ascii="仿宋" w:hAnsi="仿宋" w:eastAsia="仿宋" w:cs="仿宋"/>
          <w:spacing w:val="10"/>
          <w:sz w:val="24"/>
          <w:szCs w:val="24"/>
        </w:rPr>
        <w:t xml:space="preserve"> </w:t>
      </w:r>
      <w:r>
        <w:rPr>
          <w:rFonts w:hint="eastAsia" w:ascii="仿宋" w:hAnsi="仿宋" w:eastAsia="仿宋" w:cs="仿宋"/>
          <w:spacing w:val="6"/>
          <w:sz w:val="24"/>
          <w:szCs w:val="24"/>
        </w:rPr>
        <w:t>及评标委员会认为投标人的报价明显低于其他通过符合性检查投标人</w:t>
      </w:r>
      <w:r>
        <w:rPr>
          <w:rFonts w:hint="eastAsia" w:ascii="仿宋" w:hAnsi="仿宋" w:eastAsia="仿宋" w:cs="仿宋"/>
          <w:spacing w:val="-2"/>
          <w:sz w:val="24"/>
          <w:szCs w:val="24"/>
        </w:rPr>
        <w:t>的报价，有可能影响履约的情况作必要的澄清、说明或补正。投标人澄清、说明或补正。应在评标委员会规定的时间内以书面方式进行，并不</w:t>
      </w:r>
      <w:r>
        <w:rPr>
          <w:rFonts w:hint="eastAsia" w:ascii="仿宋" w:hAnsi="仿宋" w:eastAsia="仿宋" w:cs="仿宋"/>
          <w:spacing w:val="-1"/>
          <w:sz w:val="24"/>
          <w:szCs w:val="24"/>
        </w:rPr>
        <w:t>得超出投标文件范围或者改变投标文件的实质性内容。</w:t>
      </w:r>
    </w:p>
    <w:p w14:paraId="44A81A49">
      <w:pPr>
        <w:spacing w:before="182" w:line="360" w:lineRule="auto"/>
        <w:ind w:left="16"/>
        <w:rPr>
          <w:rFonts w:hint="eastAsia" w:ascii="仿宋" w:hAnsi="仿宋" w:eastAsia="仿宋" w:cs="仿宋"/>
          <w:sz w:val="24"/>
          <w:szCs w:val="24"/>
        </w:rPr>
      </w:pPr>
      <w:r>
        <w:rPr>
          <w:rFonts w:hint="eastAsia" w:ascii="仿宋" w:hAnsi="仿宋" w:eastAsia="仿宋" w:cs="仿宋"/>
          <w:sz w:val="24"/>
          <w:szCs w:val="24"/>
        </w:rPr>
        <w:t>20.2.2   投标人的澄清、说明或补正将作为投标</w:t>
      </w:r>
      <w:r>
        <w:rPr>
          <w:rFonts w:hint="eastAsia" w:ascii="仿宋" w:hAnsi="仿宋" w:eastAsia="仿宋" w:cs="仿宋"/>
          <w:spacing w:val="-1"/>
          <w:sz w:val="24"/>
          <w:szCs w:val="24"/>
        </w:rPr>
        <w:t>文件的一部分。</w:t>
      </w:r>
    </w:p>
    <w:p w14:paraId="77C6AE19">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20.3     投标文件报价出现前后不一致的，按照</w:t>
      </w:r>
      <w:r>
        <w:rPr>
          <w:rFonts w:hint="eastAsia" w:ascii="仿宋" w:hAnsi="仿宋" w:eastAsia="仿宋" w:cs="仿宋"/>
          <w:spacing w:val="-1"/>
          <w:sz w:val="24"/>
          <w:szCs w:val="24"/>
        </w:rPr>
        <w:t>下列规定修正：</w:t>
      </w:r>
    </w:p>
    <w:p w14:paraId="3F26AE44">
      <w:pPr>
        <w:spacing w:before="178" w:line="360" w:lineRule="auto"/>
        <w:ind w:right="32"/>
        <w:jc w:val="right"/>
        <w:rPr>
          <w:rFonts w:hint="eastAsia" w:ascii="仿宋" w:hAnsi="仿宋" w:eastAsia="仿宋" w:cs="仿宋"/>
          <w:sz w:val="24"/>
          <w:szCs w:val="24"/>
        </w:rPr>
      </w:pPr>
      <w:r>
        <w:rPr>
          <w:rFonts w:hint="eastAsia" w:ascii="仿宋" w:hAnsi="仿宋" w:eastAsia="仿宋" w:cs="仿宋"/>
          <w:spacing w:val="-3"/>
          <w:position w:val="17"/>
          <w:sz w:val="24"/>
          <w:szCs w:val="24"/>
        </w:rPr>
        <w:t>（一）投标文件中开标一览表（报价表）内容与投标文件中相应内容不一</w:t>
      </w:r>
    </w:p>
    <w:p w14:paraId="26F8CF20">
      <w:pPr>
        <w:spacing w:line="360" w:lineRule="auto"/>
        <w:ind w:left="1050"/>
        <w:rPr>
          <w:rFonts w:hint="eastAsia" w:ascii="仿宋" w:hAnsi="仿宋" w:eastAsia="仿宋" w:cs="仿宋"/>
          <w:sz w:val="24"/>
          <w:szCs w:val="24"/>
        </w:rPr>
      </w:pPr>
      <w:r>
        <w:rPr>
          <w:rFonts w:hint="eastAsia" w:ascii="仿宋" w:hAnsi="仿宋" w:eastAsia="仿宋" w:cs="仿宋"/>
          <w:spacing w:val="-2"/>
          <w:sz w:val="24"/>
          <w:szCs w:val="24"/>
        </w:rPr>
        <w:t>致的，以开标一览表（报价表）为准；</w:t>
      </w:r>
    </w:p>
    <w:p w14:paraId="4A552025">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（二）大写金额和小写金额不一致的，以大写金额为准；</w:t>
      </w:r>
    </w:p>
    <w:p w14:paraId="42510ACE">
      <w:pPr>
        <w:spacing w:before="179" w:line="360" w:lineRule="auto"/>
        <w:ind w:right="51"/>
        <w:jc w:val="right"/>
        <w:rPr>
          <w:rFonts w:hint="eastAsia" w:ascii="仿宋" w:hAnsi="仿宋" w:eastAsia="仿宋" w:cs="仿宋"/>
          <w:sz w:val="24"/>
          <w:szCs w:val="24"/>
        </w:rPr>
      </w:pPr>
      <w:r>
        <w:rPr>
          <w:rFonts w:hint="eastAsia" w:ascii="仿宋" w:hAnsi="仿宋" w:eastAsia="仿宋" w:cs="仿宋"/>
          <w:spacing w:val="-4"/>
          <w:position w:val="16"/>
          <w:sz w:val="24"/>
          <w:szCs w:val="24"/>
        </w:rPr>
        <w:t>（三）单价金额小数点或者百分比有明显错位的，以开标一览表的总价为</w:t>
      </w:r>
    </w:p>
    <w:p w14:paraId="640EEC41">
      <w:pPr>
        <w:spacing w:line="360" w:lineRule="auto"/>
        <w:ind w:left="1050"/>
        <w:rPr>
          <w:rFonts w:hint="eastAsia" w:ascii="仿宋" w:hAnsi="仿宋" w:eastAsia="仿宋" w:cs="仿宋"/>
          <w:sz w:val="24"/>
          <w:szCs w:val="24"/>
        </w:rPr>
      </w:pPr>
      <w:r>
        <w:rPr>
          <w:rFonts w:hint="eastAsia" w:ascii="仿宋" w:hAnsi="仿宋" w:eastAsia="仿宋" w:cs="仿宋"/>
          <w:spacing w:val="-3"/>
          <w:sz w:val="24"/>
          <w:szCs w:val="24"/>
        </w:rPr>
        <w:t>准，并修改单价；</w:t>
      </w:r>
    </w:p>
    <w:p w14:paraId="3ABD8FBB">
      <w:pPr>
        <w:spacing w:before="181" w:line="360" w:lineRule="auto"/>
        <w:ind w:left="895" w:hanging="143"/>
        <w:jc w:val="both"/>
        <w:rPr>
          <w:rFonts w:hint="eastAsia" w:ascii="仿宋" w:hAnsi="仿宋" w:eastAsia="仿宋" w:cs="仿宋"/>
          <w:sz w:val="24"/>
          <w:szCs w:val="24"/>
        </w:rPr>
      </w:pPr>
      <w:r>
        <w:rPr>
          <w:rFonts w:hint="eastAsia" w:ascii="仿宋" w:hAnsi="仿宋" w:eastAsia="仿宋" w:cs="仿宋"/>
          <w:spacing w:val="-2"/>
          <w:sz w:val="24"/>
          <w:szCs w:val="24"/>
        </w:rPr>
        <w:t>（四）总价金额与按单价汇总金额不一致的，以单价金额计算结果为准。</w:t>
      </w:r>
      <w:r>
        <w:rPr>
          <w:rFonts w:hint="eastAsia" w:ascii="仿宋" w:hAnsi="仿宋" w:eastAsia="仿宋" w:cs="仿宋"/>
          <w:spacing w:val="5"/>
          <w:sz w:val="24"/>
          <w:szCs w:val="24"/>
        </w:rPr>
        <w:t xml:space="preserve"> </w:t>
      </w:r>
      <w:r>
        <w:rPr>
          <w:rFonts w:hint="eastAsia" w:ascii="仿宋" w:hAnsi="仿宋" w:eastAsia="仿宋" w:cs="仿宋"/>
          <w:spacing w:val="-1"/>
          <w:sz w:val="24"/>
          <w:szCs w:val="24"/>
        </w:rPr>
        <w:t>同时出现两种以上不一致的，按照前款规定的顺序修正。修正后的报价</w:t>
      </w:r>
      <w:r>
        <w:rPr>
          <w:rFonts w:hint="eastAsia" w:ascii="仿宋" w:hAnsi="仿宋" w:eastAsia="仿宋" w:cs="仿宋"/>
          <w:spacing w:val="-3"/>
          <w:sz w:val="24"/>
          <w:szCs w:val="24"/>
        </w:rPr>
        <w:t>按照第</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20.2条的规定经投标人确认后产生约束力，投标人不确认的，将被认定为</w:t>
      </w:r>
      <w:r>
        <w:rPr>
          <w:rFonts w:hint="eastAsia" w:ascii="仿宋" w:hAnsi="仿宋" w:eastAsia="仿宋" w:cs="仿宋"/>
          <w:b/>
          <w:bCs/>
          <w:spacing w:val="-3"/>
          <w:sz w:val="24"/>
          <w:szCs w:val="24"/>
        </w:rPr>
        <w:t>投标无效</w:t>
      </w:r>
      <w:r>
        <w:rPr>
          <w:rFonts w:hint="eastAsia" w:ascii="仿宋" w:hAnsi="仿宋" w:eastAsia="仿宋" w:cs="仿宋"/>
          <w:spacing w:val="-3"/>
          <w:sz w:val="24"/>
          <w:szCs w:val="24"/>
        </w:rPr>
        <w:t>。</w:t>
      </w:r>
    </w:p>
    <w:p w14:paraId="4F125B5D">
      <w:pPr>
        <w:spacing w:before="180" w:line="360" w:lineRule="auto"/>
        <w:ind w:left="883"/>
        <w:rPr>
          <w:rFonts w:hint="eastAsia" w:ascii="仿宋" w:hAnsi="仿宋" w:eastAsia="仿宋" w:cs="仿宋"/>
          <w:sz w:val="24"/>
          <w:szCs w:val="24"/>
        </w:rPr>
      </w:pPr>
      <w:r>
        <w:rPr>
          <w:rFonts w:hint="eastAsia" w:ascii="仿宋" w:hAnsi="仿宋" w:eastAsia="仿宋" w:cs="仿宋"/>
          <w:spacing w:val="-1"/>
          <w:sz w:val="24"/>
          <w:szCs w:val="24"/>
        </w:rPr>
        <w:t>对不同文字文本投标文件的解释发生异议的，以中文文本为准。</w:t>
      </w:r>
    </w:p>
    <w:p w14:paraId="49876BE1">
      <w:pPr>
        <w:spacing w:before="178" w:line="360" w:lineRule="auto"/>
        <w:ind w:left="16"/>
        <w:rPr>
          <w:rFonts w:hint="eastAsia" w:ascii="仿宋" w:hAnsi="仿宋" w:eastAsia="仿宋" w:cs="仿宋"/>
          <w:sz w:val="24"/>
          <w:szCs w:val="24"/>
        </w:rPr>
      </w:pPr>
      <w:r>
        <w:rPr>
          <w:rFonts w:hint="eastAsia" w:ascii="仿宋" w:hAnsi="仿宋" w:eastAsia="仿宋" w:cs="仿宋"/>
          <w:sz w:val="24"/>
          <w:szCs w:val="24"/>
        </w:rPr>
        <w:t xml:space="preserve">20.4   </w:t>
      </w:r>
      <w:r>
        <w:rPr>
          <w:rFonts w:hint="eastAsia" w:ascii="仿宋" w:hAnsi="仿宋" w:eastAsia="仿宋" w:cs="仿宋"/>
          <w:b/>
          <w:bCs/>
          <w:sz w:val="24"/>
          <w:szCs w:val="24"/>
        </w:rPr>
        <w:t>投标人为提供服务所伴随投标的产品如被列入财政部与国家主管部门颁</w:t>
      </w:r>
    </w:p>
    <w:p w14:paraId="710CD7F8">
      <w:pPr>
        <w:spacing w:before="178" w:line="360" w:lineRule="auto"/>
        <w:ind w:left="929" w:right="51" w:firstLine="4"/>
        <w:jc w:val="both"/>
        <w:rPr>
          <w:rFonts w:hint="eastAsia" w:ascii="仿宋" w:hAnsi="仿宋" w:eastAsia="仿宋" w:cs="仿宋"/>
          <w:sz w:val="24"/>
          <w:szCs w:val="24"/>
        </w:rPr>
      </w:pPr>
      <w:r>
        <w:rPr>
          <w:rFonts w:hint="eastAsia" w:ascii="仿宋" w:hAnsi="仿宋" w:eastAsia="仿宋" w:cs="仿宋"/>
          <w:b/>
          <w:bCs/>
          <w:spacing w:val="-4"/>
          <w:sz w:val="24"/>
          <w:szCs w:val="24"/>
        </w:rPr>
        <w:t>发的节能产品目录或环境标志产品目录或无线局域网产</w:t>
      </w:r>
      <w:r>
        <w:rPr>
          <w:rFonts w:hint="eastAsia" w:ascii="仿宋" w:hAnsi="仿宋" w:eastAsia="仿宋" w:cs="仿宋"/>
          <w:b/>
          <w:bCs/>
          <w:spacing w:val="-5"/>
          <w:sz w:val="24"/>
          <w:szCs w:val="24"/>
        </w:rPr>
        <w:t>品目录，应提供</w:t>
      </w:r>
      <w:r>
        <w:rPr>
          <w:rFonts w:hint="eastAsia" w:ascii="仿宋" w:hAnsi="仿宋" w:eastAsia="仿宋" w:cs="仿宋"/>
          <w:sz w:val="24"/>
          <w:szCs w:val="24"/>
        </w:rPr>
        <w:t xml:space="preserve"> </w:t>
      </w:r>
      <w:r>
        <w:rPr>
          <w:rFonts w:hint="eastAsia" w:ascii="仿宋" w:hAnsi="仿宋" w:eastAsia="仿宋" w:cs="仿宋"/>
          <w:b/>
          <w:bCs/>
          <w:spacing w:val="-5"/>
          <w:sz w:val="24"/>
          <w:szCs w:val="24"/>
        </w:rPr>
        <w:t>相关证明，在评标时予以优先采购，具体优先采购办法见第</w:t>
      </w:r>
      <w:r>
        <w:rPr>
          <w:rFonts w:hint="eastAsia" w:ascii="仿宋" w:hAnsi="仿宋" w:eastAsia="仿宋" w:cs="仿宋"/>
          <w:spacing w:val="-49"/>
          <w:sz w:val="24"/>
          <w:szCs w:val="24"/>
        </w:rPr>
        <w:t xml:space="preserve"> </w:t>
      </w:r>
      <w:r>
        <w:rPr>
          <w:rFonts w:hint="eastAsia" w:ascii="仿宋" w:hAnsi="仿宋" w:eastAsia="仿宋" w:cs="仿宋"/>
          <w:b/>
          <w:bCs/>
          <w:spacing w:val="-5"/>
          <w:sz w:val="24"/>
          <w:szCs w:val="24"/>
        </w:rPr>
        <w:t>6章评标方</w:t>
      </w:r>
    </w:p>
    <w:p w14:paraId="52A9668A">
      <w:pPr>
        <w:spacing w:line="360" w:lineRule="auto"/>
        <w:ind w:left="935"/>
        <w:rPr>
          <w:rFonts w:hint="eastAsia" w:ascii="仿宋" w:hAnsi="仿宋" w:eastAsia="仿宋" w:cs="仿宋"/>
          <w:sz w:val="24"/>
          <w:szCs w:val="24"/>
        </w:rPr>
      </w:pPr>
      <w:r>
        <w:rPr>
          <w:rFonts w:hint="eastAsia" w:ascii="仿宋" w:hAnsi="仿宋" w:eastAsia="仿宋" w:cs="仿宋"/>
          <w:b/>
          <w:bCs/>
          <w:spacing w:val="-7"/>
          <w:sz w:val="24"/>
          <w:szCs w:val="24"/>
        </w:rPr>
        <w:t>法和标准。</w:t>
      </w:r>
    </w:p>
    <w:p w14:paraId="47EF3A45">
      <w:pPr>
        <w:spacing w:before="177" w:line="360" w:lineRule="auto"/>
        <w:ind w:left="17"/>
        <w:outlineLvl w:val="2"/>
        <w:rPr>
          <w:rFonts w:hint="eastAsia" w:ascii="仿宋" w:hAnsi="仿宋" w:eastAsia="仿宋" w:cs="仿宋"/>
          <w:sz w:val="24"/>
          <w:szCs w:val="24"/>
        </w:rPr>
      </w:pPr>
      <w:bookmarkStart w:id="26" w:name="_Toc9761"/>
      <w:r>
        <w:rPr>
          <w:rFonts w:hint="eastAsia" w:ascii="仿宋" w:hAnsi="仿宋" w:eastAsia="仿宋" w:cs="仿宋"/>
          <w:b/>
          <w:bCs/>
          <w:spacing w:val="-2"/>
          <w:sz w:val="24"/>
          <w:szCs w:val="24"/>
        </w:rPr>
        <w:t>21.投标偏离</w:t>
      </w:r>
      <w:bookmarkEnd w:id="26"/>
    </w:p>
    <w:p w14:paraId="4B29DD6F">
      <w:pPr>
        <w:spacing w:before="180" w:line="360" w:lineRule="auto"/>
        <w:ind w:left="834"/>
        <w:rPr>
          <w:rFonts w:hint="eastAsia" w:ascii="仿宋" w:hAnsi="仿宋" w:eastAsia="仿宋" w:cs="仿宋"/>
          <w:spacing w:val="-1"/>
          <w:sz w:val="24"/>
          <w:szCs w:val="24"/>
        </w:rPr>
      </w:pPr>
      <w:r>
        <w:rPr>
          <w:rFonts w:hint="eastAsia" w:ascii="仿宋" w:hAnsi="仿宋" w:eastAsia="仿宋" w:cs="仿宋"/>
          <w:spacing w:val="-1"/>
          <w:sz w:val="24"/>
          <w:szCs w:val="24"/>
        </w:rPr>
        <w:t>评标委员会可以接受投标文件中不构成实质性偏离的不正规或不一致。</w:t>
      </w:r>
    </w:p>
    <w:p w14:paraId="77D2B478">
      <w:pPr>
        <w:spacing w:before="180" w:line="360" w:lineRule="auto"/>
        <w:rPr>
          <w:rFonts w:hint="eastAsia" w:ascii="仿宋" w:hAnsi="仿宋" w:eastAsia="仿宋" w:cs="仿宋"/>
          <w:sz w:val="24"/>
          <w:szCs w:val="24"/>
        </w:rPr>
      </w:pPr>
      <w:r>
        <w:rPr>
          <w:rFonts w:hint="eastAsia" w:ascii="仿宋" w:hAnsi="仿宋" w:eastAsia="仿宋" w:cs="仿宋"/>
          <w:b/>
          <w:bCs/>
          <w:spacing w:val="-2"/>
          <w:sz w:val="24"/>
          <w:szCs w:val="24"/>
        </w:rPr>
        <w:t>22.投标无效</w:t>
      </w:r>
    </w:p>
    <w:p w14:paraId="46B70750">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22.1    在比较与评价之前，</w:t>
      </w:r>
      <w:r>
        <w:rPr>
          <w:rFonts w:hint="eastAsia" w:ascii="仿宋" w:hAnsi="仿宋" w:eastAsia="仿宋" w:cs="仿宋"/>
          <w:spacing w:val="-3"/>
          <w:sz w:val="24"/>
          <w:szCs w:val="24"/>
        </w:rPr>
        <w:t>根据本须知的规定，评标委员会要审查每份投标文件</w:t>
      </w:r>
    </w:p>
    <w:p w14:paraId="268D5AE7">
      <w:pPr>
        <w:spacing w:before="181" w:line="360" w:lineRule="auto"/>
        <w:ind w:left="910" w:right="11" w:firstLine="1"/>
        <w:jc w:val="both"/>
        <w:rPr>
          <w:rFonts w:hint="eastAsia" w:ascii="仿宋" w:hAnsi="仿宋" w:eastAsia="仿宋" w:cs="仿宋"/>
          <w:sz w:val="24"/>
          <w:szCs w:val="24"/>
        </w:rPr>
      </w:pPr>
      <w:r>
        <w:rPr>
          <w:rFonts w:hint="eastAsia" w:ascii="仿宋" w:hAnsi="仿宋" w:eastAsia="仿宋" w:cs="仿宋"/>
          <w:sz w:val="24"/>
          <w:szCs w:val="24"/>
        </w:rPr>
        <w:t>是否实质上响应了招标文件的要求。实质上响应的投标应该是与招标文</w:t>
      </w:r>
      <w:r>
        <w:rPr>
          <w:rFonts w:hint="eastAsia" w:ascii="仿宋" w:hAnsi="仿宋" w:eastAsia="仿宋" w:cs="仿宋"/>
          <w:spacing w:val="1"/>
          <w:sz w:val="24"/>
          <w:szCs w:val="24"/>
        </w:rPr>
        <w:t xml:space="preserve"> </w:t>
      </w:r>
      <w:r>
        <w:rPr>
          <w:rFonts w:hint="eastAsia" w:ascii="仿宋" w:hAnsi="仿宋" w:eastAsia="仿宋" w:cs="仿宋"/>
          <w:sz w:val="24"/>
          <w:szCs w:val="24"/>
        </w:rPr>
        <w:t>件要求的全部条款、条件和规格相符，没有重大偏离的投标。对关键条款的偏离，将被认定为</w:t>
      </w:r>
      <w:r>
        <w:rPr>
          <w:rFonts w:hint="eastAsia" w:ascii="仿宋" w:hAnsi="仿宋" w:eastAsia="仿宋" w:cs="仿宋"/>
          <w:b/>
          <w:bCs/>
          <w:sz w:val="24"/>
          <w:szCs w:val="24"/>
        </w:rPr>
        <w:t>投标无效</w:t>
      </w:r>
      <w:r>
        <w:rPr>
          <w:rFonts w:hint="eastAsia" w:ascii="仿宋" w:hAnsi="仿宋" w:eastAsia="仿宋" w:cs="仿宋"/>
          <w:sz w:val="24"/>
          <w:szCs w:val="24"/>
        </w:rPr>
        <w:t>。投标人不得通过修</w:t>
      </w:r>
      <w:r>
        <w:rPr>
          <w:rFonts w:hint="eastAsia" w:ascii="仿宋" w:hAnsi="仿宋" w:eastAsia="仿宋" w:cs="仿宋"/>
          <w:spacing w:val="-1"/>
          <w:sz w:val="24"/>
          <w:szCs w:val="24"/>
        </w:rPr>
        <w:t>正或撤销不符合要</w:t>
      </w:r>
    </w:p>
    <w:p w14:paraId="78C613C9">
      <w:pPr>
        <w:spacing w:line="360" w:lineRule="auto"/>
        <w:ind w:left="917"/>
        <w:rPr>
          <w:rFonts w:hint="eastAsia" w:ascii="仿宋" w:hAnsi="仿宋" w:eastAsia="仿宋" w:cs="仿宋"/>
          <w:sz w:val="24"/>
          <w:szCs w:val="24"/>
        </w:rPr>
      </w:pPr>
      <w:r>
        <w:rPr>
          <w:rFonts w:hint="eastAsia" w:ascii="仿宋" w:hAnsi="仿宋" w:eastAsia="仿宋" w:cs="仿宋"/>
          <w:spacing w:val="-2"/>
          <w:sz w:val="24"/>
          <w:szCs w:val="24"/>
        </w:rPr>
        <w:t>求的偏离从而使其投标成为实质上响应的投标。</w:t>
      </w:r>
    </w:p>
    <w:p w14:paraId="75490FCF">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评标委员会决定投标的响应性只根据招标文件要求、投标文件内容及财</w:t>
      </w:r>
    </w:p>
    <w:p w14:paraId="775AE068">
      <w:pPr>
        <w:spacing w:line="360" w:lineRule="auto"/>
        <w:ind w:left="851"/>
        <w:rPr>
          <w:rFonts w:hint="eastAsia" w:ascii="仿宋" w:hAnsi="仿宋" w:eastAsia="仿宋" w:cs="仿宋"/>
          <w:sz w:val="24"/>
          <w:szCs w:val="24"/>
        </w:rPr>
      </w:pPr>
      <w:r>
        <w:rPr>
          <w:rFonts w:hint="eastAsia" w:ascii="仿宋" w:hAnsi="仿宋" w:eastAsia="仿宋" w:cs="仿宋"/>
          <w:spacing w:val="-2"/>
          <w:sz w:val="24"/>
          <w:szCs w:val="24"/>
        </w:rPr>
        <w:t>政主管部门指定相关信息发布媒体。</w:t>
      </w:r>
    </w:p>
    <w:p w14:paraId="6E5E3992">
      <w:pPr>
        <w:spacing w:before="182" w:line="360" w:lineRule="auto"/>
        <w:ind w:left="48"/>
        <w:rPr>
          <w:rFonts w:hint="eastAsia" w:ascii="仿宋" w:hAnsi="仿宋" w:eastAsia="仿宋" w:cs="仿宋"/>
          <w:sz w:val="24"/>
          <w:szCs w:val="24"/>
        </w:rPr>
      </w:pPr>
      <w:r>
        <w:rPr>
          <w:rFonts w:hint="eastAsia" w:ascii="仿宋" w:hAnsi="仿宋" w:eastAsia="仿宋" w:cs="仿宋"/>
          <w:spacing w:val="-1"/>
          <w:position w:val="16"/>
          <w:sz w:val="24"/>
          <w:szCs w:val="24"/>
        </w:rPr>
        <w:t xml:space="preserve">22.2   </w:t>
      </w:r>
      <w:r>
        <w:rPr>
          <w:rFonts w:hint="eastAsia" w:ascii="仿宋" w:hAnsi="仿宋" w:eastAsia="仿宋" w:cs="仿宋"/>
          <w:b/>
          <w:bCs/>
          <w:spacing w:val="-1"/>
          <w:position w:val="16"/>
          <w:sz w:val="24"/>
          <w:szCs w:val="24"/>
        </w:rPr>
        <w:t>如发现下列情况之一的，其投标将被认定为投标无效</w:t>
      </w:r>
      <w:r>
        <w:rPr>
          <w:rFonts w:hint="eastAsia" w:ascii="仿宋" w:hAnsi="仿宋" w:eastAsia="仿宋" w:cs="仿宋"/>
          <w:b/>
          <w:bCs/>
          <w:spacing w:val="-28"/>
          <w:position w:val="16"/>
          <w:sz w:val="24"/>
          <w:szCs w:val="24"/>
        </w:rPr>
        <w:t>：</w:t>
      </w:r>
      <w:r>
        <w:rPr>
          <w:rFonts w:hint="eastAsia" w:ascii="仿宋" w:hAnsi="仿宋" w:eastAsia="仿宋" w:cs="仿宋"/>
          <w:spacing w:val="-28"/>
          <w:position w:val="16"/>
          <w:sz w:val="24"/>
          <w:szCs w:val="24"/>
        </w:rPr>
        <w:t>（</w:t>
      </w:r>
      <w:r>
        <w:rPr>
          <w:rFonts w:hint="eastAsia" w:ascii="仿宋" w:hAnsi="仿宋" w:eastAsia="仿宋" w:cs="仿宋"/>
          <w:spacing w:val="-1"/>
          <w:position w:val="16"/>
          <w:sz w:val="24"/>
          <w:szCs w:val="24"/>
        </w:rPr>
        <w:t>以下情形应当</w:t>
      </w:r>
    </w:p>
    <w:p w14:paraId="7DA156B9">
      <w:pPr>
        <w:spacing w:before="1" w:line="360" w:lineRule="auto"/>
        <w:ind w:left="960"/>
        <w:rPr>
          <w:rFonts w:hint="eastAsia" w:ascii="仿宋" w:hAnsi="仿宋" w:eastAsia="仿宋" w:cs="仿宋"/>
          <w:sz w:val="24"/>
          <w:szCs w:val="24"/>
        </w:rPr>
      </w:pPr>
      <w:r>
        <w:rPr>
          <w:rFonts w:hint="eastAsia" w:ascii="仿宋" w:hAnsi="仿宋" w:eastAsia="仿宋" w:cs="仿宋"/>
          <w:spacing w:val="-1"/>
          <w:sz w:val="24"/>
          <w:szCs w:val="24"/>
        </w:rPr>
        <w:t>在招标文件中规定，并以醒目的方式标明）</w:t>
      </w:r>
    </w:p>
    <w:p w14:paraId="4724A70F">
      <w:pPr>
        <w:spacing w:before="180"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（1）</w:t>
      </w:r>
      <w:r>
        <w:rPr>
          <w:rFonts w:hint="eastAsia" w:ascii="仿宋" w:hAnsi="仿宋" w:eastAsia="仿宋" w:cs="仿宋"/>
          <w:spacing w:val="-54"/>
          <w:position w:val="17"/>
          <w:sz w:val="24"/>
          <w:szCs w:val="24"/>
        </w:rPr>
        <w:t xml:space="preserve"> </w:t>
      </w:r>
      <w:r>
        <w:rPr>
          <w:rFonts w:hint="eastAsia" w:ascii="仿宋" w:hAnsi="仿宋" w:eastAsia="仿宋" w:cs="仿宋"/>
          <w:b/>
          <w:bCs/>
          <w:spacing w:val="-4"/>
          <w:position w:val="17"/>
          <w:sz w:val="24"/>
          <w:szCs w:val="24"/>
        </w:rPr>
        <w:t>未按招标文件规定的形式和金额提交投标保证金的；</w:t>
      </w:r>
    </w:p>
    <w:p w14:paraId="41B506AE">
      <w:pPr>
        <w:spacing w:before="1"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（2）</w:t>
      </w:r>
      <w:r>
        <w:rPr>
          <w:rFonts w:hint="eastAsia" w:ascii="仿宋" w:hAnsi="仿宋" w:eastAsia="仿宋" w:cs="仿宋"/>
          <w:spacing w:val="-66"/>
          <w:sz w:val="24"/>
          <w:szCs w:val="24"/>
        </w:rPr>
        <w:t xml:space="preserve"> </w:t>
      </w:r>
      <w:r>
        <w:rPr>
          <w:rFonts w:hint="eastAsia" w:ascii="仿宋" w:hAnsi="仿宋" w:eastAsia="仿宋" w:cs="仿宋"/>
          <w:b/>
          <w:bCs/>
          <w:spacing w:val="-4"/>
          <w:sz w:val="24"/>
          <w:szCs w:val="24"/>
        </w:rPr>
        <w:t>未按照招标文件规定要求签署、盖章的；</w:t>
      </w:r>
    </w:p>
    <w:p w14:paraId="1923DD8E">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sz w:val="24"/>
          <w:szCs w:val="24"/>
        </w:rPr>
        <w:t>（3）</w:t>
      </w:r>
      <w:r>
        <w:rPr>
          <w:rFonts w:hint="eastAsia" w:ascii="仿宋" w:hAnsi="仿宋" w:eastAsia="仿宋" w:cs="仿宋"/>
          <w:spacing w:val="-64"/>
          <w:sz w:val="24"/>
          <w:szCs w:val="24"/>
        </w:rPr>
        <w:t xml:space="preserve"> </w:t>
      </w:r>
      <w:r>
        <w:rPr>
          <w:rFonts w:hint="eastAsia" w:ascii="仿宋" w:hAnsi="仿宋" w:eastAsia="仿宋" w:cs="仿宋"/>
          <w:b/>
          <w:bCs/>
          <w:spacing w:val="-4"/>
          <w:sz w:val="24"/>
          <w:szCs w:val="24"/>
        </w:rPr>
        <w:t>未满足招标文件中技术条款的实质性要求；</w:t>
      </w:r>
    </w:p>
    <w:p w14:paraId="02EABD4C">
      <w:pPr>
        <w:spacing w:before="179" w:line="360" w:lineRule="auto"/>
        <w:ind w:left="1112"/>
        <w:rPr>
          <w:rFonts w:hint="eastAsia" w:ascii="仿宋" w:hAnsi="仿宋" w:eastAsia="仿宋" w:cs="仿宋"/>
          <w:sz w:val="24"/>
          <w:szCs w:val="24"/>
        </w:rPr>
      </w:pPr>
      <w:r>
        <w:rPr>
          <w:rFonts w:hint="eastAsia" w:ascii="仿宋" w:hAnsi="仿宋" w:eastAsia="仿宋" w:cs="仿宋"/>
          <w:b/>
          <w:bCs/>
          <w:spacing w:val="-4"/>
          <w:position w:val="17"/>
          <w:sz w:val="24"/>
          <w:szCs w:val="24"/>
        </w:rPr>
        <w:t>（4）</w:t>
      </w:r>
      <w:r>
        <w:rPr>
          <w:rFonts w:hint="eastAsia" w:ascii="仿宋" w:hAnsi="仿宋" w:eastAsia="仿宋" w:cs="仿宋"/>
          <w:spacing w:val="-55"/>
          <w:position w:val="17"/>
          <w:sz w:val="24"/>
          <w:szCs w:val="24"/>
        </w:rPr>
        <w:t xml:space="preserve"> </w:t>
      </w:r>
      <w:r>
        <w:rPr>
          <w:rFonts w:hint="eastAsia" w:ascii="仿宋" w:hAnsi="仿宋" w:eastAsia="仿宋" w:cs="仿宋"/>
          <w:b/>
          <w:bCs/>
          <w:spacing w:val="-4"/>
          <w:position w:val="17"/>
          <w:sz w:val="24"/>
          <w:szCs w:val="24"/>
        </w:rPr>
        <w:t>与其他投标人串通投标，或者与招标人串通投标；</w:t>
      </w:r>
    </w:p>
    <w:p w14:paraId="62C844D0">
      <w:pPr>
        <w:spacing w:before="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（5）属于招标文件规定的其他投标无效情形；</w:t>
      </w:r>
    </w:p>
    <w:p w14:paraId="32928F0F">
      <w:pPr>
        <w:spacing w:before="178" w:line="360" w:lineRule="auto"/>
        <w:ind w:left="1286" w:right="11" w:hanging="174"/>
        <w:jc w:val="both"/>
        <w:rPr>
          <w:rFonts w:hint="eastAsia" w:ascii="仿宋" w:hAnsi="仿宋" w:eastAsia="仿宋" w:cs="仿宋"/>
          <w:sz w:val="24"/>
          <w:szCs w:val="24"/>
        </w:rPr>
      </w:pPr>
      <w:r>
        <w:rPr>
          <w:rFonts w:hint="eastAsia" w:ascii="仿宋" w:hAnsi="仿宋" w:eastAsia="仿宋" w:cs="仿宋"/>
          <w:b/>
          <w:bCs/>
          <w:spacing w:val="3"/>
          <w:sz w:val="24"/>
          <w:szCs w:val="24"/>
        </w:rPr>
        <w:t>（6）评标委员会认为投标人的报价明显低于其他通过</w:t>
      </w:r>
      <w:r>
        <w:rPr>
          <w:rFonts w:hint="eastAsia" w:ascii="仿宋" w:hAnsi="仿宋" w:eastAsia="仿宋" w:cs="仿宋"/>
          <w:b/>
          <w:bCs/>
          <w:spacing w:val="2"/>
          <w:sz w:val="24"/>
          <w:szCs w:val="24"/>
        </w:rPr>
        <w:t>符合性检查投</w:t>
      </w:r>
      <w:r>
        <w:rPr>
          <w:rFonts w:hint="eastAsia" w:ascii="仿宋" w:hAnsi="仿宋" w:eastAsia="仿宋" w:cs="仿宋"/>
          <w:sz w:val="24"/>
          <w:szCs w:val="24"/>
        </w:rPr>
        <w:t xml:space="preserve"> </w:t>
      </w:r>
      <w:r>
        <w:rPr>
          <w:rFonts w:hint="eastAsia" w:ascii="仿宋" w:hAnsi="仿宋" w:eastAsia="仿宋" w:cs="仿宋"/>
          <w:b/>
          <w:bCs/>
          <w:spacing w:val="1"/>
          <w:sz w:val="24"/>
          <w:szCs w:val="24"/>
        </w:rPr>
        <w:t>标人的报价，有可能影响履约的，且投标人未按照规定证明其报价</w:t>
      </w:r>
    </w:p>
    <w:p w14:paraId="574E4B58">
      <w:pPr>
        <w:spacing w:line="360" w:lineRule="auto"/>
        <w:ind w:left="1294"/>
        <w:rPr>
          <w:rFonts w:hint="eastAsia" w:ascii="仿宋" w:hAnsi="仿宋" w:eastAsia="仿宋" w:cs="仿宋"/>
          <w:sz w:val="24"/>
          <w:szCs w:val="24"/>
        </w:rPr>
      </w:pPr>
      <w:r>
        <w:rPr>
          <w:rFonts w:hint="eastAsia" w:ascii="仿宋" w:hAnsi="仿宋" w:eastAsia="仿宋" w:cs="仿宋"/>
          <w:b/>
          <w:bCs/>
          <w:spacing w:val="-7"/>
          <w:sz w:val="24"/>
          <w:szCs w:val="24"/>
        </w:rPr>
        <w:t>合理性的；</w:t>
      </w:r>
    </w:p>
    <w:p w14:paraId="521350B3">
      <w:pPr>
        <w:spacing w:before="181" w:line="360" w:lineRule="auto"/>
        <w:ind w:left="1112"/>
        <w:rPr>
          <w:rFonts w:hint="eastAsia" w:ascii="仿宋" w:hAnsi="仿宋" w:eastAsia="仿宋" w:cs="仿宋"/>
          <w:sz w:val="24"/>
          <w:szCs w:val="24"/>
        </w:rPr>
      </w:pPr>
      <w:r>
        <w:rPr>
          <w:rFonts w:hint="eastAsia" w:ascii="仿宋" w:hAnsi="仿宋" w:eastAsia="仿宋" w:cs="仿宋"/>
          <w:b/>
          <w:bCs/>
          <w:spacing w:val="-2"/>
          <w:sz w:val="24"/>
          <w:szCs w:val="24"/>
        </w:rPr>
        <w:t>（7）投标文件含有采购人不能接受的附加条件的；</w:t>
      </w:r>
    </w:p>
    <w:p w14:paraId="6D0A3D1B">
      <w:pPr>
        <w:spacing w:before="178" w:line="360" w:lineRule="auto"/>
        <w:ind w:left="1112"/>
        <w:rPr>
          <w:rFonts w:hint="eastAsia" w:ascii="仿宋" w:hAnsi="仿宋" w:eastAsia="仿宋" w:cs="仿宋"/>
          <w:sz w:val="24"/>
          <w:szCs w:val="24"/>
        </w:rPr>
      </w:pPr>
      <w:r>
        <w:rPr>
          <w:rFonts w:hint="eastAsia" w:ascii="仿宋" w:hAnsi="仿宋" w:eastAsia="仿宋" w:cs="仿宋"/>
          <w:spacing w:val="-3"/>
          <w:position w:val="17"/>
          <w:sz w:val="24"/>
          <w:szCs w:val="24"/>
        </w:rPr>
        <w:t>（8）</w:t>
      </w:r>
      <w:r>
        <w:rPr>
          <w:rFonts w:hint="eastAsia" w:ascii="仿宋" w:hAnsi="仿宋" w:eastAsia="仿宋" w:cs="仿宋"/>
          <w:spacing w:val="-67"/>
          <w:position w:val="17"/>
          <w:sz w:val="24"/>
          <w:szCs w:val="24"/>
        </w:rPr>
        <w:t xml:space="preserve"> </w:t>
      </w:r>
      <w:r>
        <w:rPr>
          <w:rFonts w:hint="eastAsia" w:ascii="仿宋" w:hAnsi="仿宋" w:eastAsia="仿宋" w:cs="仿宋"/>
          <w:b/>
          <w:bCs/>
          <w:spacing w:val="-3"/>
          <w:position w:val="17"/>
          <w:sz w:val="24"/>
          <w:szCs w:val="24"/>
        </w:rPr>
        <w:t>不符合法规和招标文件中规定的其他实质</w:t>
      </w:r>
      <w:r>
        <w:rPr>
          <w:rFonts w:hint="eastAsia" w:ascii="仿宋" w:hAnsi="仿宋" w:eastAsia="仿宋" w:cs="仿宋"/>
          <w:b/>
          <w:bCs/>
          <w:spacing w:val="-4"/>
          <w:position w:val="17"/>
          <w:sz w:val="24"/>
          <w:szCs w:val="24"/>
        </w:rPr>
        <w:t>性要求的。</w:t>
      </w:r>
    </w:p>
    <w:p w14:paraId="1F95710E">
      <w:pPr>
        <w:spacing w:before="1" w:line="360" w:lineRule="auto"/>
        <w:ind w:left="48"/>
        <w:rPr>
          <w:rFonts w:hint="eastAsia" w:ascii="仿宋" w:hAnsi="仿宋" w:eastAsia="仿宋" w:cs="仿宋"/>
          <w:sz w:val="24"/>
          <w:szCs w:val="24"/>
        </w:rPr>
      </w:pPr>
      <w:r>
        <w:rPr>
          <w:rFonts w:hint="eastAsia" w:ascii="仿宋" w:hAnsi="仿宋" w:eastAsia="仿宋" w:cs="仿宋"/>
          <w:b/>
          <w:bCs/>
          <w:spacing w:val="-8"/>
          <w:sz w:val="24"/>
          <w:szCs w:val="24"/>
        </w:rPr>
        <w:t>23.</w:t>
      </w:r>
      <w:r>
        <w:rPr>
          <w:rFonts w:hint="eastAsia" w:ascii="仿宋" w:hAnsi="仿宋" w:eastAsia="仿宋" w:cs="仿宋"/>
          <w:b/>
          <w:bCs/>
          <w:spacing w:val="-11"/>
          <w:sz w:val="24"/>
          <w:szCs w:val="24"/>
        </w:rPr>
        <w:t xml:space="preserve"> </w:t>
      </w:r>
      <w:r>
        <w:rPr>
          <w:rFonts w:hint="eastAsia" w:ascii="仿宋" w:hAnsi="仿宋" w:eastAsia="仿宋" w:cs="仿宋"/>
          <w:b/>
          <w:bCs/>
          <w:spacing w:val="-8"/>
          <w:sz w:val="24"/>
          <w:szCs w:val="24"/>
        </w:rPr>
        <w:t>比较与评价</w:t>
      </w:r>
    </w:p>
    <w:p w14:paraId="58BF905B">
      <w:pPr>
        <w:spacing w:before="177"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23.1    经符合性审查合格的投标文件，评标委员会将根据招标文件确定的评标</w:t>
      </w:r>
    </w:p>
    <w:p w14:paraId="7C2DADA9">
      <w:pPr>
        <w:spacing w:before="182" w:line="360" w:lineRule="auto"/>
        <w:ind w:left="964"/>
        <w:rPr>
          <w:rFonts w:hint="eastAsia" w:ascii="仿宋" w:hAnsi="仿宋" w:eastAsia="仿宋" w:cs="仿宋"/>
          <w:sz w:val="24"/>
          <w:szCs w:val="24"/>
        </w:rPr>
      </w:pPr>
      <w:r>
        <w:rPr>
          <w:rFonts w:hint="eastAsia" w:ascii="仿宋" w:hAnsi="仿宋" w:eastAsia="仿宋" w:cs="仿宋"/>
          <w:spacing w:val="-1"/>
          <w:sz w:val="24"/>
          <w:szCs w:val="24"/>
        </w:rPr>
        <w:t>方法和标准，对其技术部分和商务部分作进一步的比较和评价。</w:t>
      </w:r>
    </w:p>
    <w:p w14:paraId="430824EB">
      <w:pPr>
        <w:spacing w:before="183" w:line="360" w:lineRule="auto"/>
        <w:ind w:left="48"/>
        <w:rPr>
          <w:rFonts w:hint="eastAsia" w:ascii="仿宋" w:hAnsi="仿宋" w:eastAsia="仿宋" w:cs="仿宋"/>
          <w:sz w:val="24"/>
          <w:szCs w:val="24"/>
        </w:rPr>
      </w:pPr>
      <w:r>
        <w:rPr>
          <w:rFonts w:hint="eastAsia" w:ascii="仿宋" w:hAnsi="仿宋" w:eastAsia="仿宋" w:cs="仿宋"/>
          <w:spacing w:val="-1"/>
          <w:sz w:val="24"/>
          <w:szCs w:val="24"/>
        </w:rPr>
        <w:t>23.2    评标严格按照招标文件的要求和条件进行。根据实际情况，</w:t>
      </w:r>
      <w:r>
        <w:rPr>
          <w:rFonts w:hint="eastAsia" w:ascii="仿宋" w:hAnsi="仿宋" w:eastAsia="仿宋" w:cs="仿宋"/>
          <w:spacing w:val="-2"/>
          <w:sz w:val="24"/>
          <w:szCs w:val="24"/>
        </w:rPr>
        <w:t>在</w:t>
      </w:r>
      <w:r>
        <w:rPr>
          <w:rFonts w:hint="eastAsia" w:ascii="仿宋" w:hAnsi="仿宋" w:eastAsia="仿宋" w:cs="仿宋"/>
          <w:b/>
          <w:bCs/>
          <w:spacing w:val="-2"/>
          <w:sz w:val="24"/>
          <w:szCs w:val="24"/>
          <w:u w:val="single" w:color="auto"/>
        </w:rPr>
        <w:t>投标人须</w:t>
      </w:r>
    </w:p>
    <w:p w14:paraId="4F4EFCD9">
      <w:pPr>
        <w:spacing w:before="180" w:line="360" w:lineRule="auto"/>
        <w:ind w:right="11"/>
        <w:jc w:val="right"/>
        <w:rPr>
          <w:rFonts w:hint="eastAsia" w:ascii="仿宋" w:hAnsi="仿宋" w:eastAsia="仿宋" w:cs="仿宋"/>
          <w:sz w:val="24"/>
          <w:szCs w:val="24"/>
        </w:rPr>
      </w:pPr>
      <w:r>
        <w:rPr>
          <w:rFonts w:hint="eastAsia" w:ascii="仿宋" w:hAnsi="仿宋" w:eastAsia="仿宋" w:cs="仿宋"/>
          <w:b/>
          <w:bCs/>
          <w:spacing w:val="-2"/>
          <w:sz w:val="24"/>
          <w:szCs w:val="24"/>
          <w:u w:val="single" w:color="auto"/>
        </w:rPr>
        <w:t>知资料表</w:t>
      </w:r>
      <w:r>
        <w:rPr>
          <w:rFonts w:hint="eastAsia" w:ascii="仿宋" w:hAnsi="仿宋" w:eastAsia="仿宋" w:cs="仿宋"/>
          <w:spacing w:val="-2"/>
          <w:sz w:val="24"/>
          <w:szCs w:val="24"/>
        </w:rPr>
        <w:t>中规定采用下列一种评标方法，详细评标标准见招标文件第六</w:t>
      </w:r>
    </w:p>
    <w:p w14:paraId="79051F6C">
      <w:pPr>
        <w:spacing w:before="1" w:line="360" w:lineRule="auto"/>
        <w:ind w:left="960"/>
        <w:rPr>
          <w:rFonts w:hint="eastAsia" w:ascii="仿宋" w:hAnsi="仿宋" w:eastAsia="仿宋" w:cs="仿宋"/>
          <w:sz w:val="24"/>
          <w:szCs w:val="24"/>
        </w:rPr>
      </w:pPr>
      <w:r>
        <w:rPr>
          <w:rFonts w:hint="eastAsia" w:ascii="仿宋" w:hAnsi="仿宋" w:eastAsia="仿宋" w:cs="仿宋"/>
          <w:spacing w:val="-9"/>
          <w:sz w:val="24"/>
          <w:szCs w:val="24"/>
        </w:rPr>
        <w:t>章：</w:t>
      </w:r>
    </w:p>
    <w:p w14:paraId="0A28A489">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（1） 最低评标价法，是指投标文件满足招标文件</w:t>
      </w:r>
      <w:r>
        <w:rPr>
          <w:rFonts w:hint="eastAsia" w:ascii="仿宋" w:hAnsi="仿宋" w:eastAsia="仿宋" w:cs="仿宋"/>
          <w:spacing w:val="-4"/>
          <w:position w:val="17"/>
          <w:sz w:val="24"/>
          <w:szCs w:val="24"/>
        </w:rPr>
        <w:t>全部实质性要求，且投</w:t>
      </w:r>
    </w:p>
    <w:p w14:paraId="5F264AFA">
      <w:pPr>
        <w:spacing w:before="1" w:line="360" w:lineRule="auto"/>
        <w:ind w:left="955"/>
        <w:rPr>
          <w:rFonts w:hint="eastAsia" w:ascii="仿宋" w:hAnsi="仿宋" w:eastAsia="仿宋" w:cs="仿宋"/>
          <w:sz w:val="24"/>
          <w:szCs w:val="24"/>
        </w:rPr>
      </w:pPr>
      <w:r>
        <w:rPr>
          <w:rFonts w:hint="eastAsia" w:ascii="仿宋" w:hAnsi="仿宋" w:eastAsia="仿宋" w:cs="仿宋"/>
          <w:spacing w:val="-1"/>
          <w:sz w:val="24"/>
          <w:szCs w:val="24"/>
        </w:rPr>
        <w:t>标报价最低的投标人为中标候选人的评标方法。</w:t>
      </w:r>
    </w:p>
    <w:p w14:paraId="7D918F8B">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3"/>
          <w:position w:val="17"/>
          <w:sz w:val="24"/>
          <w:szCs w:val="24"/>
        </w:rPr>
        <w:t>（2） 综合评分法，是指投标文件满足招标文件全</w:t>
      </w:r>
      <w:r>
        <w:rPr>
          <w:rFonts w:hint="eastAsia" w:ascii="仿宋" w:hAnsi="仿宋" w:eastAsia="仿宋" w:cs="仿宋"/>
          <w:spacing w:val="-4"/>
          <w:position w:val="17"/>
          <w:sz w:val="24"/>
          <w:szCs w:val="24"/>
        </w:rPr>
        <w:t>部实质性要求，且按照</w:t>
      </w:r>
    </w:p>
    <w:p w14:paraId="2FC5AE9E">
      <w:pPr>
        <w:spacing w:before="1" w:line="360" w:lineRule="auto"/>
        <w:jc w:val="right"/>
        <w:rPr>
          <w:rFonts w:hint="eastAsia" w:ascii="仿宋" w:hAnsi="仿宋" w:eastAsia="仿宋" w:cs="仿宋"/>
          <w:spacing w:val="-2"/>
          <w:sz w:val="24"/>
          <w:szCs w:val="24"/>
        </w:rPr>
      </w:pPr>
      <w:r>
        <w:rPr>
          <w:rFonts w:hint="eastAsia" w:ascii="仿宋" w:hAnsi="仿宋" w:eastAsia="仿宋" w:cs="仿宋"/>
          <w:spacing w:val="-2"/>
          <w:sz w:val="24"/>
          <w:szCs w:val="24"/>
        </w:rPr>
        <w:t>评审因素的量化指标评审得分最高的投标人为中标候选人的评标方法。</w:t>
      </w:r>
    </w:p>
    <w:p w14:paraId="2ED6749D">
      <w:pPr>
        <w:spacing w:before="1" w:line="360" w:lineRule="auto"/>
        <w:ind w:left="1000" w:leftChars="476" w:firstLine="0" w:firstLineChars="0"/>
        <w:jc w:val="left"/>
        <w:rPr>
          <w:rFonts w:hint="eastAsia" w:ascii="仿宋" w:hAnsi="仿宋" w:eastAsia="仿宋" w:cs="仿宋"/>
          <w:color w:val="FF0000"/>
          <w:sz w:val="25"/>
          <w:szCs w:val="25"/>
        </w:rPr>
      </w:pPr>
      <w:r>
        <w:rPr>
          <w:rFonts w:hint="eastAsia" w:ascii="仿宋" w:hAnsi="仿宋" w:eastAsia="仿宋" w:cs="仿宋"/>
          <w:b/>
          <w:bCs/>
          <w:i/>
          <w:iCs/>
          <w:color w:val="FF0000"/>
          <w:spacing w:val="-10"/>
          <w:sz w:val="25"/>
          <w:szCs w:val="25"/>
          <w:u w:val="single" w:color="auto"/>
        </w:rPr>
        <w:t>本项目采用招标方式：公开招标，评分方法：综合评分法。本项目采用</w:t>
      </w:r>
      <w:r>
        <w:rPr>
          <w:rFonts w:hint="eastAsia" w:ascii="仿宋" w:hAnsi="仿宋" w:eastAsia="仿宋" w:cs="仿宋"/>
          <w:b/>
          <w:bCs/>
          <w:i/>
          <w:iCs/>
          <w:color w:val="FF0000"/>
          <w:spacing w:val="-7"/>
          <w:sz w:val="25"/>
          <w:szCs w:val="25"/>
          <w:u w:val="single" w:color="auto"/>
        </w:rPr>
        <w:t>政采云线上电子招投标及评标。</w:t>
      </w:r>
    </w:p>
    <w:p w14:paraId="67611783">
      <w:pPr>
        <w:spacing w:before="260" w:line="360" w:lineRule="auto"/>
        <w:ind w:left="16"/>
        <w:outlineLvl w:val="0"/>
        <w:rPr>
          <w:rFonts w:hint="eastAsia" w:ascii="仿宋" w:hAnsi="仿宋" w:eastAsia="仿宋" w:cs="仿宋"/>
          <w:sz w:val="24"/>
          <w:szCs w:val="24"/>
        </w:rPr>
      </w:pPr>
      <w:bookmarkStart w:id="27" w:name="_Toc23444"/>
      <w:r>
        <w:rPr>
          <w:rFonts w:hint="eastAsia" w:ascii="仿宋" w:hAnsi="仿宋" w:eastAsia="仿宋" w:cs="仿宋"/>
          <w:spacing w:val="-2"/>
          <w:sz w:val="24"/>
          <w:szCs w:val="24"/>
        </w:rPr>
        <w:t>23.3   根据《政府采购促进中小企业发展管理办法》（财库[2020]46号）、《关</w:t>
      </w:r>
      <w:bookmarkEnd w:id="27"/>
    </w:p>
    <w:p w14:paraId="22759A71">
      <w:pPr>
        <w:spacing w:before="194" w:line="360" w:lineRule="auto"/>
        <w:ind w:left="988" w:right="63" w:firstLine="3"/>
        <w:rPr>
          <w:rFonts w:hint="eastAsia" w:ascii="仿宋" w:hAnsi="仿宋" w:eastAsia="仿宋" w:cs="仿宋"/>
          <w:sz w:val="24"/>
          <w:szCs w:val="24"/>
        </w:rPr>
      </w:pPr>
      <w:r>
        <w:rPr>
          <w:rFonts w:hint="eastAsia" w:ascii="仿宋" w:hAnsi="仿宋" w:eastAsia="仿宋" w:cs="仿宋"/>
          <w:spacing w:val="-1"/>
          <w:sz w:val="24"/>
          <w:szCs w:val="24"/>
        </w:rPr>
        <w:t xml:space="preserve">于进一步加大政府采购支持中小企业力度的通知》（财库【2022】19 </w:t>
      </w:r>
      <w:r>
        <w:rPr>
          <w:rFonts w:hint="eastAsia" w:ascii="仿宋" w:hAnsi="仿宋" w:eastAsia="仿宋" w:cs="仿宋"/>
          <w:spacing w:val="-2"/>
          <w:sz w:val="24"/>
          <w:szCs w:val="24"/>
        </w:rPr>
        <w:t>号）、</w:t>
      </w:r>
      <w:r>
        <w:rPr>
          <w:rFonts w:hint="eastAsia" w:ascii="仿宋" w:hAnsi="仿宋" w:eastAsia="仿宋" w:cs="仿宋"/>
          <w:spacing w:val="-3"/>
          <w:sz w:val="24"/>
          <w:szCs w:val="24"/>
        </w:rPr>
        <w:t>（财库〔2014〕68号）和《三部门联合发布关于促进残</w:t>
      </w:r>
      <w:r>
        <w:rPr>
          <w:rFonts w:hint="eastAsia" w:ascii="仿宋" w:hAnsi="仿宋" w:eastAsia="仿宋" w:cs="仿宋"/>
          <w:spacing w:val="-4"/>
          <w:sz w:val="24"/>
          <w:szCs w:val="24"/>
        </w:rPr>
        <w:t>疾人就业政</w:t>
      </w:r>
      <w:r>
        <w:rPr>
          <w:rFonts w:hint="eastAsia" w:ascii="仿宋" w:hAnsi="仿宋" w:eastAsia="仿宋" w:cs="仿宋"/>
          <w:spacing w:val="-1"/>
          <w:sz w:val="24"/>
          <w:szCs w:val="24"/>
        </w:rPr>
        <w:t>府采购政策的通知》（财库〔2017〕141号）的规定，对满足价格扣除</w:t>
      </w:r>
      <w:r>
        <w:rPr>
          <w:rFonts w:hint="eastAsia" w:ascii="仿宋" w:hAnsi="仿宋" w:eastAsia="仿宋" w:cs="仿宋"/>
          <w:spacing w:val="-4"/>
          <w:sz w:val="24"/>
          <w:szCs w:val="24"/>
        </w:rPr>
        <w:t>条件且在投标文件中提交了《投标人企业类型声明函》</w:t>
      </w:r>
      <w:r>
        <w:rPr>
          <w:rFonts w:hint="eastAsia" w:ascii="仿宋" w:hAnsi="仿宋" w:eastAsia="仿宋" w:cs="仿宋"/>
          <w:spacing w:val="-1"/>
          <w:sz w:val="24"/>
          <w:szCs w:val="24"/>
        </w:rPr>
        <w:t>，其投标报价扣除10-20%后参与评审。具体办法详见</w:t>
      </w:r>
      <w:r>
        <w:rPr>
          <w:rFonts w:hint="eastAsia" w:ascii="仿宋" w:hAnsi="仿宋" w:eastAsia="仿宋" w:cs="仿宋"/>
          <w:spacing w:val="-2"/>
          <w:sz w:val="24"/>
          <w:szCs w:val="24"/>
        </w:rPr>
        <w:t>招标文件第6章。</w:t>
      </w:r>
    </w:p>
    <w:p w14:paraId="7B1BEB80">
      <w:pPr>
        <w:spacing w:before="297" w:line="360" w:lineRule="auto"/>
        <w:ind w:left="17"/>
        <w:outlineLvl w:val="1"/>
        <w:rPr>
          <w:rFonts w:hint="eastAsia" w:ascii="仿宋" w:hAnsi="仿宋" w:eastAsia="仿宋" w:cs="仿宋"/>
          <w:sz w:val="24"/>
          <w:szCs w:val="24"/>
        </w:rPr>
      </w:pPr>
      <w:bookmarkStart w:id="28" w:name="_Toc27924"/>
      <w:r>
        <w:rPr>
          <w:rFonts w:hint="eastAsia" w:ascii="仿宋" w:hAnsi="仿宋" w:eastAsia="仿宋" w:cs="仿宋"/>
          <w:b/>
          <w:bCs/>
          <w:spacing w:val="-3"/>
          <w:sz w:val="24"/>
          <w:szCs w:val="24"/>
        </w:rPr>
        <w:t>24.废标</w:t>
      </w:r>
      <w:bookmarkEnd w:id="28"/>
    </w:p>
    <w:p w14:paraId="5C765BDB">
      <w:pPr>
        <w:spacing w:before="178" w:line="360" w:lineRule="auto"/>
        <w:ind w:left="889"/>
        <w:rPr>
          <w:rFonts w:hint="eastAsia" w:ascii="仿宋" w:hAnsi="仿宋" w:eastAsia="仿宋" w:cs="仿宋"/>
          <w:sz w:val="24"/>
          <w:szCs w:val="24"/>
        </w:rPr>
      </w:pPr>
      <w:r>
        <w:rPr>
          <w:rFonts w:hint="eastAsia" w:ascii="仿宋" w:hAnsi="仿宋" w:eastAsia="仿宋" w:cs="仿宋"/>
          <w:spacing w:val="-3"/>
          <w:sz w:val="24"/>
          <w:szCs w:val="24"/>
        </w:rPr>
        <w:t>出现下列情形之一，将导致项目废标：</w:t>
      </w:r>
    </w:p>
    <w:p w14:paraId="623D27FE">
      <w:pPr>
        <w:spacing w:before="180" w:line="360" w:lineRule="auto"/>
        <w:ind w:right="63"/>
        <w:jc w:val="right"/>
        <w:rPr>
          <w:rFonts w:hint="eastAsia" w:ascii="仿宋" w:hAnsi="仿宋" w:eastAsia="仿宋" w:cs="仿宋"/>
          <w:sz w:val="24"/>
          <w:szCs w:val="24"/>
        </w:rPr>
      </w:pPr>
      <w:r>
        <w:rPr>
          <w:rFonts w:hint="eastAsia" w:ascii="仿宋" w:hAnsi="仿宋" w:eastAsia="仿宋" w:cs="仿宋"/>
          <w:position w:val="17"/>
          <w:sz w:val="24"/>
          <w:szCs w:val="24"/>
        </w:rPr>
        <w:t>（1）符合专业条件的供应商或者对招标文件做实质性响应的供应商不足</w:t>
      </w:r>
    </w:p>
    <w:p w14:paraId="604B5100">
      <w:pPr>
        <w:spacing w:line="360" w:lineRule="auto"/>
        <w:ind w:left="931"/>
        <w:rPr>
          <w:rFonts w:hint="eastAsia" w:ascii="仿宋" w:hAnsi="仿宋" w:eastAsia="仿宋" w:cs="仿宋"/>
          <w:sz w:val="24"/>
          <w:szCs w:val="24"/>
        </w:rPr>
      </w:pPr>
      <w:r>
        <w:rPr>
          <w:rFonts w:hint="eastAsia" w:ascii="仿宋" w:hAnsi="仿宋" w:eastAsia="仿宋" w:cs="仿宋"/>
          <w:spacing w:val="-8"/>
          <w:sz w:val="24"/>
          <w:szCs w:val="24"/>
        </w:rPr>
        <w:t>三家；</w:t>
      </w:r>
    </w:p>
    <w:p w14:paraId="48BE9ECA">
      <w:pPr>
        <w:spacing w:before="177" w:line="360" w:lineRule="auto"/>
        <w:ind w:left="752"/>
        <w:rPr>
          <w:rFonts w:hint="eastAsia" w:ascii="仿宋" w:hAnsi="仿宋" w:eastAsia="仿宋" w:cs="仿宋"/>
          <w:sz w:val="24"/>
          <w:szCs w:val="24"/>
        </w:rPr>
      </w:pPr>
      <w:r>
        <w:rPr>
          <w:rFonts w:hint="eastAsia" w:ascii="仿宋" w:hAnsi="仿宋" w:eastAsia="仿宋" w:cs="仿宋"/>
          <w:spacing w:val="-1"/>
          <w:sz w:val="24"/>
          <w:szCs w:val="24"/>
        </w:rPr>
        <w:t>（2）出现影响采购公正的违法、违规行为的；</w:t>
      </w:r>
    </w:p>
    <w:p w14:paraId="32C79193">
      <w:pPr>
        <w:spacing w:before="181" w:line="360" w:lineRule="auto"/>
        <w:ind w:left="752"/>
        <w:rPr>
          <w:rFonts w:hint="eastAsia" w:ascii="仿宋" w:hAnsi="仿宋" w:eastAsia="仿宋" w:cs="仿宋"/>
          <w:sz w:val="24"/>
          <w:szCs w:val="24"/>
        </w:rPr>
      </w:pPr>
      <w:r>
        <w:rPr>
          <w:rFonts w:hint="eastAsia" w:ascii="仿宋" w:hAnsi="仿宋" w:eastAsia="仿宋" w:cs="仿宋"/>
          <w:spacing w:val="-1"/>
          <w:position w:val="16"/>
          <w:sz w:val="24"/>
          <w:szCs w:val="24"/>
        </w:rPr>
        <w:t>（3）投标人的报价均超过了采购预算，采购人不能支付的；</w:t>
      </w:r>
    </w:p>
    <w:p w14:paraId="55745C13">
      <w:pPr>
        <w:spacing w:before="1" w:line="360" w:lineRule="auto"/>
        <w:ind w:left="752"/>
        <w:rPr>
          <w:rFonts w:hint="eastAsia" w:ascii="仿宋" w:hAnsi="仿宋" w:eastAsia="仿宋" w:cs="仿宋"/>
          <w:sz w:val="24"/>
          <w:szCs w:val="24"/>
        </w:rPr>
      </w:pPr>
      <w:r>
        <w:rPr>
          <w:rFonts w:hint="eastAsia" w:ascii="仿宋" w:hAnsi="仿宋" w:eastAsia="仿宋" w:cs="仿宋"/>
          <w:spacing w:val="-2"/>
          <w:sz w:val="24"/>
          <w:szCs w:val="24"/>
        </w:rPr>
        <w:t>（4）因重大变故，采购任务取消的。</w:t>
      </w:r>
    </w:p>
    <w:p w14:paraId="66D1D493">
      <w:pPr>
        <w:spacing w:before="180" w:line="360" w:lineRule="auto"/>
        <w:ind w:left="17"/>
        <w:outlineLvl w:val="1"/>
        <w:rPr>
          <w:rFonts w:hint="eastAsia" w:ascii="仿宋" w:hAnsi="仿宋" w:eastAsia="仿宋" w:cs="仿宋"/>
          <w:sz w:val="24"/>
          <w:szCs w:val="24"/>
        </w:rPr>
      </w:pPr>
      <w:bookmarkStart w:id="29" w:name="_Toc8825"/>
      <w:r>
        <w:rPr>
          <w:rFonts w:hint="eastAsia" w:ascii="仿宋" w:hAnsi="仿宋" w:eastAsia="仿宋" w:cs="仿宋"/>
          <w:b/>
          <w:bCs/>
          <w:spacing w:val="-2"/>
          <w:sz w:val="24"/>
          <w:szCs w:val="24"/>
        </w:rPr>
        <w:t>25.保密原则</w:t>
      </w:r>
      <w:bookmarkEnd w:id="29"/>
    </w:p>
    <w:p w14:paraId="7048143F">
      <w:pPr>
        <w:spacing w:before="181" w:line="360" w:lineRule="auto"/>
        <w:ind w:left="16"/>
        <w:rPr>
          <w:rFonts w:hint="eastAsia" w:ascii="仿宋" w:hAnsi="仿宋" w:eastAsia="仿宋" w:cs="仿宋"/>
          <w:sz w:val="24"/>
          <w:szCs w:val="24"/>
        </w:rPr>
      </w:pPr>
      <w:r>
        <w:rPr>
          <w:rFonts w:hint="eastAsia" w:ascii="仿宋" w:hAnsi="仿宋" w:eastAsia="仿宋" w:cs="仿宋"/>
          <w:sz w:val="24"/>
          <w:szCs w:val="24"/>
        </w:rPr>
        <w:t>25.1    评标将在严格保密</w:t>
      </w:r>
      <w:r>
        <w:rPr>
          <w:rFonts w:hint="eastAsia" w:ascii="仿宋" w:hAnsi="仿宋" w:eastAsia="仿宋" w:cs="仿宋"/>
          <w:spacing w:val="-1"/>
          <w:sz w:val="24"/>
          <w:szCs w:val="24"/>
        </w:rPr>
        <w:t>的情况下进行。</w:t>
      </w:r>
    </w:p>
    <w:p w14:paraId="1AAC479F">
      <w:pPr>
        <w:spacing w:before="181" w:line="360" w:lineRule="auto"/>
        <w:ind w:left="16"/>
        <w:rPr>
          <w:rFonts w:hint="eastAsia" w:ascii="仿宋" w:hAnsi="仿宋" w:eastAsia="仿宋" w:cs="仿宋"/>
          <w:sz w:val="24"/>
          <w:szCs w:val="24"/>
        </w:rPr>
      </w:pPr>
      <w:r>
        <w:rPr>
          <w:rFonts w:hint="eastAsia" w:ascii="仿宋" w:hAnsi="仿宋" w:eastAsia="仿宋" w:cs="仿宋"/>
          <w:spacing w:val="-1"/>
          <w:sz w:val="24"/>
          <w:szCs w:val="24"/>
        </w:rPr>
        <w:t>25.2    政府采购评审专家应当遵守评审工作纪律，不得泄露评审文件、评审情</w:t>
      </w:r>
    </w:p>
    <w:p w14:paraId="409E9574">
      <w:pPr>
        <w:spacing w:before="182" w:line="360" w:lineRule="auto"/>
        <w:ind w:left="928"/>
        <w:rPr>
          <w:rFonts w:hint="eastAsia" w:ascii="仿宋" w:hAnsi="仿宋" w:eastAsia="仿宋" w:cs="仿宋"/>
          <w:sz w:val="24"/>
          <w:szCs w:val="24"/>
        </w:rPr>
      </w:pPr>
      <w:r>
        <w:rPr>
          <w:rFonts w:hint="eastAsia" w:ascii="仿宋" w:hAnsi="仿宋" w:eastAsia="仿宋" w:cs="仿宋"/>
          <w:spacing w:val="-2"/>
          <w:sz w:val="24"/>
          <w:szCs w:val="24"/>
        </w:rPr>
        <w:t>况和评审中获悉的商业秘密。</w:t>
      </w:r>
    </w:p>
    <w:p w14:paraId="4D9EA8AF">
      <w:pPr>
        <w:spacing w:line="254" w:lineRule="auto"/>
        <w:rPr>
          <w:rFonts w:hint="eastAsia" w:ascii="仿宋" w:hAnsi="仿宋" w:eastAsia="仿宋" w:cs="仿宋"/>
          <w:sz w:val="21"/>
        </w:rPr>
      </w:pPr>
    </w:p>
    <w:p w14:paraId="09C227DD">
      <w:pPr>
        <w:spacing w:before="79" w:line="222" w:lineRule="auto"/>
        <w:ind w:left="3401"/>
        <w:outlineLvl w:val="1"/>
        <w:rPr>
          <w:rFonts w:hint="eastAsia" w:ascii="仿宋" w:hAnsi="仿宋" w:eastAsia="仿宋" w:cs="仿宋"/>
          <w:b/>
          <w:bCs/>
          <w:spacing w:val="-9"/>
          <w:sz w:val="24"/>
          <w:szCs w:val="24"/>
        </w:rPr>
      </w:pPr>
    </w:p>
    <w:p w14:paraId="109A4A3D">
      <w:pPr>
        <w:spacing w:before="79" w:line="222" w:lineRule="auto"/>
        <w:ind w:left="3401"/>
        <w:outlineLvl w:val="1"/>
        <w:rPr>
          <w:rFonts w:hint="eastAsia" w:ascii="仿宋" w:hAnsi="仿宋" w:eastAsia="仿宋" w:cs="仿宋"/>
          <w:sz w:val="21"/>
        </w:rPr>
      </w:pPr>
      <w:bookmarkStart w:id="30" w:name="_Toc1613"/>
      <w:r>
        <w:rPr>
          <w:rFonts w:hint="eastAsia" w:ascii="仿宋" w:hAnsi="仿宋" w:eastAsia="仿宋" w:cs="仿宋"/>
          <w:b/>
          <w:bCs/>
          <w:spacing w:val="-9"/>
          <w:sz w:val="24"/>
          <w:szCs w:val="24"/>
        </w:rPr>
        <w:t>六</w:t>
      </w:r>
      <w:r>
        <w:rPr>
          <w:rFonts w:hint="eastAsia" w:ascii="仿宋" w:hAnsi="仿宋" w:eastAsia="仿宋" w:cs="仿宋"/>
          <w:spacing w:val="5"/>
          <w:sz w:val="24"/>
          <w:szCs w:val="24"/>
        </w:rPr>
        <w:t xml:space="preserve">   </w:t>
      </w:r>
      <w:r>
        <w:rPr>
          <w:rFonts w:hint="eastAsia" w:ascii="仿宋" w:hAnsi="仿宋" w:eastAsia="仿宋" w:cs="仿宋"/>
          <w:b/>
          <w:bCs/>
          <w:spacing w:val="-9"/>
          <w:sz w:val="24"/>
          <w:szCs w:val="24"/>
        </w:rPr>
        <w:t>确定中标</w:t>
      </w:r>
      <w:bookmarkEnd w:id="30"/>
    </w:p>
    <w:p w14:paraId="7D399BF3">
      <w:pPr>
        <w:spacing w:line="256" w:lineRule="auto"/>
        <w:rPr>
          <w:rFonts w:hint="eastAsia" w:ascii="仿宋" w:hAnsi="仿宋" w:eastAsia="仿宋" w:cs="仿宋"/>
          <w:sz w:val="21"/>
        </w:rPr>
      </w:pPr>
    </w:p>
    <w:p w14:paraId="4E540DC5">
      <w:pPr>
        <w:spacing w:before="78" w:line="360" w:lineRule="auto"/>
        <w:ind w:left="17"/>
        <w:outlineLvl w:val="2"/>
        <w:rPr>
          <w:rFonts w:hint="eastAsia" w:ascii="仿宋" w:hAnsi="仿宋" w:eastAsia="仿宋" w:cs="仿宋"/>
          <w:sz w:val="24"/>
          <w:szCs w:val="24"/>
        </w:rPr>
      </w:pPr>
      <w:bookmarkStart w:id="31" w:name="_Toc18875"/>
      <w:r>
        <w:rPr>
          <w:rFonts w:hint="eastAsia" w:ascii="仿宋" w:hAnsi="仿宋" w:eastAsia="仿宋" w:cs="仿宋"/>
          <w:b/>
          <w:bCs/>
          <w:spacing w:val="-5"/>
          <w:sz w:val="24"/>
          <w:szCs w:val="24"/>
        </w:rPr>
        <w:t>26.</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中标候选人的确定原则及标准</w:t>
      </w:r>
      <w:bookmarkEnd w:id="31"/>
    </w:p>
    <w:p w14:paraId="56CC8897">
      <w:pPr>
        <w:spacing w:before="178" w:line="360" w:lineRule="auto"/>
        <w:ind w:right="63"/>
        <w:jc w:val="right"/>
        <w:rPr>
          <w:rFonts w:hint="eastAsia" w:ascii="仿宋" w:hAnsi="仿宋" w:eastAsia="仿宋" w:cs="仿宋"/>
          <w:sz w:val="24"/>
          <w:szCs w:val="24"/>
        </w:rPr>
      </w:pPr>
      <w:r>
        <w:rPr>
          <w:rFonts w:hint="eastAsia" w:ascii="仿宋" w:hAnsi="仿宋" w:eastAsia="仿宋" w:cs="仿宋"/>
          <w:spacing w:val="1"/>
          <w:position w:val="17"/>
          <w:sz w:val="24"/>
          <w:szCs w:val="24"/>
        </w:rPr>
        <w:t>除第</w:t>
      </w:r>
      <w:r>
        <w:rPr>
          <w:rFonts w:hint="eastAsia" w:ascii="仿宋" w:hAnsi="仿宋" w:eastAsia="仿宋" w:cs="仿宋"/>
          <w:spacing w:val="-50"/>
          <w:position w:val="17"/>
          <w:sz w:val="24"/>
          <w:szCs w:val="24"/>
        </w:rPr>
        <w:t xml:space="preserve"> </w:t>
      </w:r>
      <w:r>
        <w:rPr>
          <w:rFonts w:hint="eastAsia" w:ascii="仿宋" w:hAnsi="仿宋" w:eastAsia="仿宋" w:cs="仿宋"/>
          <w:spacing w:val="1"/>
          <w:position w:val="17"/>
          <w:sz w:val="24"/>
          <w:szCs w:val="24"/>
        </w:rPr>
        <w:t>28</w:t>
      </w:r>
      <w:r>
        <w:rPr>
          <w:rFonts w:hint="eastAsia" w:ascii="仿宋" w:hAnsi="仿宋" w:eastAsia="仿宋" w:cs="仿宋"/>
          <w:spacing w:val="22"/>
          <w:position w:val="17"/>
          <w:sz w:val="24"/>
          <w:szCs w:val="24"/>
        </w:rPr>
        <w:t xml:space="preserve"> </w:t>
      </w:r>
      <w:r>
        <w:rPr>
          <w:rFonts w:hint="eastAsia" w:ascii="仿宋" w:hAnsi="仿宋" w:eastAsia="仿宋" w:cs="仿宋"/>
          <w:spacing w:val="1"/>
          <w:position w:val="17"/>
          <w:sz w:val="24"/>
          <w:szCs w:val="24"/>
        </w:rPr>
        <w:t>条规定外，对实质上响应招标文件的投标人按下列方法进行排</w:t>
      </w:r>
    </w:p>
    <w:p w14:paraId="0EB89A3E">
      <w:pPr>
        <w:spacing w:line="360" w:lineRule="auto"/>
        <w:ind w:left="927"/>
        <w:rPr>
          <w:rFonts w:hint="eastAsia" w:ascii="仿宋" w:hAnsi="仿宋" w:eastAsia="仿宋" w:cs="仿宋"/>
          <w:sz w:val="24"/>
          <w:szCs w:val="24"/>
        </w:rPr>
      </w:pPr>
      <w:r>
        <w:rPr>
          <w:rFonts w:hint="eastAsia" w:ascii="仿宋" w:hAnsi="仿宋" w:eastAsia="仿宋" w:cs="仿宋"/>
          <w:spacing w:val="-2"/>
          <w:sz w:val="24"/>
          <w:szCs w:val="24"/>
        </w:rPr>
        <w:t>序，确定中标候选人：</w:t>
      </w:r>
    </w:p>
    <w:p w14:paraId="313AF0DE">
      <w:pPr>
        <w:spacing w:before="178" w:line="360" w:lineRule="auto"/>
        <w:ind w:right="65"/>
        <w:jc w:val="right"/>
        <w:rPr>
          <w:rFonts w:hint="eastAsia" w:ascii="仿宋" w:hAnsi="仿宋" w:eastAsia="仿宋" w:cs="仿宋"/>
          <w:sz w:val="24"/>
          <w:szCs w:val="24"/>
        </w:rPr>
      </w:pPr>
      <w:r>
        <w:rPr>
          <w:rFonts w:hint="eastAsia" w:ascii="仿宋" w:hAnsi="仿宋" w:eastAsia="仿宋" w:cs="仿宋"/>
          <w:spacing w:val="2"/>
          <w:position w:val="17"/>
          <w:sz w:val="24"/>
          <w:szCs w:val="24"/>
        </w:rPr>
        <w:t>（1）采用最低评标价法的，除了算术修正和落实政府采购政策需进行</w:t>
      </w:r>
    </w:p>
    <w:p w14:paraId="77ABB2BB">
      <w:pPr>
        <w:spacing w:before="1" w:line="360" w:lineRule="auto"/>
        <w:ind w:left="941"/>
        <w:rPr>
          <w:rFonts w:hint="eastAsia" w:ascii="仿宋" w:hAnsi="仿宋" w:eastAsia="仿宋" w:cs="仿宋"/>
          <w:sz w:val="24"/>
          <w:szCs w:val="24"/>
        </w:rPr>
      </w:pPr>
      <w:r>
        <w:rPr>
          <w:rFonts w:hint="eastAsia" w:ascii="仿宋" w:hAnsi="仿宋" w:eastAsia="仿宋" w:cs="仿宋"/>
          <w:spacing w:val="-2"/>
          <w:sz w:val="24"/>
          <w:szCs w:val="24"/>
        </w:rPr>
        <w:t>的价格扣除外，不对投标人的投标价格进行任何调整。评标结果按修正</w:t>
      </w:r>
    </w:p>
    <w:p w14:paraId="2DF26D3E">
      <w:pPr>
        <w:spacing w:before="200"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和扣除后的投标报价由低到高顺序排列。报价相同的处理方式详见招标</w:t>
      </w:r>
    </w:p>
    <w:p w14:paraId="3169E3C2">
      <w:pPr>
        <w:spacing w:line="360" w:lineRule="auto"/>
        <w:ind w:left="927"/>
        <w:rPr>
          <w:rFonts w:hint="eastAsia" w:ascii="仿宋" w:hAnsi="仿宋" w:eastAsia="仿宋" w:cs="仿宋"/>
          <w:sz w:val="24"/>
          <w:szCs w:val="24"/>
        </w:rPr>
      </w:pPr>
      <w:r>
        <w:rPr>
          <w:rFonts w:hint="eastAsia" w:ascii="仿宋" w:hAnsi="仿宋" w:eastAsia="仿宋" w:cs="仿宋"/>
          <w:spacing w:val="-8"/>
          <w:sz w:val="24"/>
          <w:szCs w:val="24"/>
        </w:rPr>
        <w:t>文件第</w:t>
      </w:r>
      <w:r>
        <w:rPr>
          <w:rFonts w:hint="eastAsia" w:ascii="仿宋" w:hAnsi="仿宋" w:eastAsia="仿宋" w:cs="仿宋"/>
          <w:spacing w:val="-47"/>
          <w:sz w:val="24"/>
          <w:szCs w:val="24"/>
        </w:rPr>
        <w:t xml:space="preserve"> </w:t>
      </w:r>
      <w:r>
        <w:rPr>
          <w:rFonts w:hint="eastAsia" w:ascii="仿宋" w:hAnsi="仿宋" w:eastAsia="仿宋" w:cs="仿宋"/>
          <w:spacing w:val="-8"/>
          <w:sz w:val="24"/>
          <w:szCs w:val="24"/>
        </w:rPr>
        <w:t>6</w:t>
      </w:r>
      <w:r>
        <w:rPr>
          <w:rFonts w:hint="eastAsia" w:ascii="仿宋" w:hAnsi="仿宋" w:eastAsia="仿宋" w:cs="仿宋"/>
          <w:spacing w:val="18"/>
          <w:sz w:val="24"/>
          <w:szCs w:val="24"/>
        </w:rPr>
        <w:t xml:space="preserve"> </w:t>
      </w:r>
      <w:r>
        <w:rPr>
          <w:rFonts w:hint="eastAsia" w:ascii="仿宋" w:hAnsi="仿宋" w:eastAsia="仿宋" w:cs="仿宋"/>
          <w:spacing w:val="-8"/>
          <w:sz w:val="24"/>
          <w:szCs w:val="24"/>
        </w:rPr>
        <w:t>章。</w:t>
      </w:r>
    </w:p>
    <w:p w14:paraId="5CC2678C">
      <w:pPr>
        <w:spacing w:before="176" w:line="360" w:lineRule="auto"/>
        <w:ind w:left="928" w:right="11" w:firstLine="4"/>
        <w:jc w:val="both"/>
        <w:rPr>
          <w:rFonts w:hint="eastAsia" w:ascii="仿宋" w:hAnsi="仿宋" w:eastAsia="仿宋" w:cs="仿宋"/>
          <w:sz w:val="24"/>
          <w:szCs w:val="24"/>
        </w:rPr>
      </w:pPr>
      <w:r>
        <w:rPr>
          <w:rFonts w:hint="eastAsia" w:ascii="仿宋" w:hAnsi="仿宋" w:eastAsia="仿宋" w:cs="仿宋"/>
          <w:spacing w:val="2"/>
          <w:sz w:val="24"/>
          <w:szCs w:val="24"/>
        </w:rPr>
        <w:t>（2）采用综合评分法的，评标结果按评审后得分由高到低顺序排列。</w:t>
      </w:r>
      <w:r>
        <w:rPr>
          <w:rFonts w:hint="eastAsia" w:ascii="仿宋" w:hAnsi="仿宋" w:eastAsia="仿宋" w:cs="仿宋"/>
          <w:spacing w:val="7"/>
          <w:sz w:val="24"/>
          <w:szCs w:val="24"/>
        </w:rPr>
        <w:t xml:space="preserve"> </w:t>
      </w:r>
      <w:r>
        <w:rPr>
          <w:rFonts w:hint="eastAsia" w:ascii="仿宋" w:hAnsi="仿宋" w:eastAsia="仿宋" w:cs="仿宋"/>
          <w:spacing w:val="-2"/>
          <w:sz w:val="24"/>
          <w:szCs w:val="24"/>
        </w:rPr>
        <w:t>得分相同的，按修正和扣除后的投标报价由低到高顺序排列。得分与投</w:t>
      </w:r>
    </w:p>
    <w:p w14:paraId="68D48D96">
      <w:pPr>
        <w:spacing w:before="1" w:line="360" w:lineRule="auto"/>
        <w:ind w:left="926"/>
        <w:rPr>
          <w:rFonts w:hint="eastAsia" w:ascii="仿宋" w:hAnsi="仿宋" w:eastAsia="仿宋" w:cs="仿宋"/>
          <w:sz w:val="24"/>
          <w:szCs w:val="24"/>
        </w:rPr>
      </w:pPr>
      <w:r>
        <w:rPr>
          <w:rFonts w:hint="eastAsia" w:ascii="仿宋" w:hAnsi="仿宋" w:eastAsia="仿宋" w:cs="仿宋"/>
          <w:spacing w:val="-3"/>
          <w:sz w:val="24"/>
          <w:szCs w:val="24"/>
        </w:rPr>
        <w:t>标报价均相同的处理方式详见招标文件第</w:t>
      </w:r>
      <w:r>
        <w:rPr>
          <w:rFonts w:hint="eastAsia" w:ascii="仿宋" w:hAnsi="仿宋" w:eastAsia="仿宋" w:cs="仿宋"/>
          <w:spacing w:val="-31"/>
          <w:sz w:val="24"/>
          <w:szCs w:val="24"/>
        </w:rPr>
        <w:t xml:space="preserve"> </w:t>
      </w:r>
      <w:r>
        <w:rPr>
          <w:rFonts w:hint="eastAsia" w:ascii="仿宋" w:hAnsi="仿宋" w:eastAsia="仿宋" w:cs="仿宋"/>
          <w:spacing w:val="-3"/>
          <w:sz w:val="24"/>
          <w:szCs w:val="24"/>
        </w:rPr>
        <w:t>6</w:t>
      </w:r>
      <w:r>
        <w:rPr>
          <w:rFonts w:hint="eastAsia" w:ascii="仿宋" w:hAnsi="仿宋" w:eastAsia="仿宋" w:cs="仿宋"/>
          <w:spacing w:val="17"/>
          <w:w w:val="101"/>
          <w:sz w:val="24"/>
          <w:szCs w:val="24"/>
        </w:rPr>
        <w:t xml:space="preserve"> </w:t>
      </w:r>
      <w:r>
        <w:rPr>
          <w:rFonts w:hint="eastAsia" w:ascii="仿宋" w:hAnsi="仿宋" w:eastAsia="仿宋" w:cs="仿宋"/>
          <w:spacing w:val="-3"/>
          <w:sz w:val="24"/>
          <w:szCs w:val="24"/>
        </w:rPr>
        <w:t>章。</w:t>
      </w:r>
    </w:p>
    <w:p w14:paraId="70262F90">
      <w:pPr>
        <w:spacing w:before="180" w:line="360" w:lineRule="auto"/>
        <w:ind w:left="17"/>
        <w:outlineLvl w:val="2"/>
        <w:rPr>
          <w:rFonts w:hint="eastAsia" w:ascii="仿宋" w:hAnsi="仿宋" w:eastAsia="仿宋" w:cs="仿宋"/>
          <w:sz w:val="24"/>
          <w:szCs w:val="24"/>
        </w:rPr>
      </w:pPr>
      <w:bookmarkStart w:id="32" w:name="_Toc481"/>
      <w:r>
        <w:rPr>
          <w:rFonts w:hint="eastAsia" w:ascii="仿宋" w:hAnsi="仿宋" w:eastAsia="仿宋" w:cs="仿宋"/>
          <w:b/>
          <w:bCs/>
          <w:spacing w:val="-2"/>
          <w:sz w:val="24"/>
          <w:szCs w:val="24"/>
        </w:rPr>
        <w:t>27.确定中标候选人和中标人</w:t>
      </w:r>
      <w:bookmarkEnd w:id="32"/>
    </w:p>
    <w:p w14:paraId="5D0F5C9D">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sz w:val="24"/>
          <w:szCs w:val="24"/>
        </w:rPr>
        <w:t>评标委员会将根据评标标准，按</w:t>
      </w:r>
      <w:r>
        <w:rPr>
          <w:rFonts w:hint="eastAsia" w:ascii="仿宋" w:hAnsi="仿宋" w:eastAsia="仿宋" w:cs="仿宋"/>
          <w:b/>
          <w:bCs/>
          <w:spacing w:val="-2"/>
          <w:sz w:val="24"/>
          <w:szCs w:val="24"/>
          <w:u w:val="single" w:color="auto"/>
        </w:rPr>
        <w:t>投标人须知资料表</w:t>
      </w:r>
      <w:r>
        <w:rPr>
          <w:rFonts w:hint="eastAsia" w:ascii="仿宋" w:hAnsi="仿宋" w:eastAsia="仿宋" w:cs="仿宋"/>
          <w:spacing w:val="-2"/>
          <w:sz w:val="24"/>
          <w:szCs w:val="24"/>
        </w:rPr>
        <w:t>中规定数</w:t>
      </w:r>
      <w:r>
        <w:rPr>
          <w:rFonts w:hint="eastAsia" w:ascii="仿宋" w:hAnsi="仿宋" w:eastAsia="仿宋" w:cs="仿宋"/>
          <w:spacing w:val="-3"/>
          <w:sz w:val="24"/>
          <w:szCs w:val="24"/>
        </w:rPr>
        <w:t>量推荐中标</w:t>
      </w:r>
    </w:p>
    <w:p w14:paraId="64DA47DA">
      <w:pPr>
        <w:spacing w:before="1" w:line="360" w:lineRule="auto"/>
        <w:ind w:left="926"/>
        <w:rPr>
          <w:rFonts w:hint="eastAsia" w:ascii="仿宋" w:hAnsi="仿宋" w:eastAsia="仿宋" w:cs="仿宋"/>
          <w:sz w:val="24"/>
          <w:szCs w:val="24"/>
        </w:rPr>
      </w:pPr>
      <w:r>
        <w:rPr>
          <w:rFonts w:hint="eastAsia" w:ascii="仿宋" w:hAnsi="仿宋" w:eastAsia="仿宋" w:cs="仿宋"/>
          <w:spacing w:val="-1"/>
          <w:sz w:val="24"/>
          <w:szCs w:val="24"/>
        </w:rPr>
        <w:t>候选人；或根据采购人的委托，直接确定中标人。</w:t>
      </w:r>
    </w:p>
    <w:p w14:paraId="7A24470A">
      <w:pPr>
        <w:spacing w:before="181" w:line="360" w:lineRule="auto"/>
        <w:ind w:left="17"/>
        <w:outlineLvl w:val="2"/>
        <w:rPr>
          <w:rFonts w:hint="eastAsia" w:ascii="仿宋" w:hAnsi="仿宋" w:eastAsia="仿宋" w:cs="仿宋"/>
          <w:sz w:val="24"/>
          <w:szCs w:val="24"/>
        </w:rPr>
      </w:pPr>
      <w:bookmarkStart w:id="33" w:name="_Toc9355"/>
      <w:r>
        <w:rPr>
          <w:rFonts w:hint="eastAsia" w:ascii="仿宋" w:hAnsi="仿宋" w:eastAsia="仿宋" w:cs="仿宋"/>
          <w:b/>
          <w:bCs/>
          <w:spacing w:val="-2"/>
          <w:sz w:val="24"/>
          <w:szCs w:val="24"/>
        </w:rPr>
        <w:t>28.采购任务取消</w:t>
      </w:r>
      <w:bookmarkEnd w:id="33"/>
    </w:p>
    <w:p w14:paraId="56420EDF">
      <w:pPr>
        <w:spacing w:before="177"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因重大变故采购任务取消时，采购人有权拒绝任何</w:t>
      </w:r>
      <w:r>
        <w:rPr>
          <w:rFonts w:hint="eastAsia" w:ascii="仿宋" w:hAnsi="仿宋" w:eastAsia="仿宋" w:cs="仿宋"/>
          <w:spacing w:val="-3"/>
          <w:position w:val="16"/>
          <w:sz w:val="24"/>
          <w:szCs w:val="24"/>
        </w:rPr>
        <w:t>投标人中标，且对受</w:t>
      </w:r>
    </w:p>
    <w:p w14:paraId="713F0316">
      <w:pPr>
        <w:spacing w:line="360" w:lineRule="auto"/>
        <w:ind w:left="930"/>
        <w:rPr>
          <w:rFonts w:hint="eastAsia" w:ascii="仿宋" w:hAnsi="仿宋" w:eastAsia="仿宋" w:cs="仿宋"/>
          <w:sz w:val="24"/>
          <w:szCs w:val="24"/>
        </w:rPr>
      </w:pPr>
      <w:r>
        <w:rPr>
          <w:rFonts w:hint="eastAsia" w:ascii="仿宋" w:hAnsi="仿宋" w:eastAsia="仿宋" w:cs="仿宋"/>
          <w:spacing w:val="-2"/>
          <w:sz w:val="24"/>
          <w:szCs w:val="24"/>
        </w:rPr>
        <w:t>影响的投标人不承担任何责任。</w:t>
      </w:r>
    </w:p>
    <w:p w14:paraId="324BBC48">
      <w:pPr>
        <w:spacing w:before="180" w:line="360" w:lineRule="auto"/>
        <w:ind w:left="17"/>
        <w:outlineLvl w:val="2"/>
        <w:rPr>
          <w:rFonts w:hint="eastAsia" w:ascii="仿宋" w:hAnsi="仿宋" w:eastAsia="仿宋" w:cs="仿宋"/>
          <w:sz w:val="24"/>
          <w:szCs w:val="24"/>
        </w:rPr>
      </w:pPr>
      <w:bookmarkStart w:id="34" w:name="_Toc9196"/>
      <w:r>
        <w:rPr>
          <w:rFonts w:hint="eastAsia" w:ascii="仿宋" w:hAnsi="仿宋" w:eastAsia="仿宋" w:cs="仿宋"/>
          <w:b/>
          <w:bCs/>
          <w:spacing w:val="-5"/>
          <w:sz w:val="24"/>
          <w:szCs w:val="24"/>
        </w:rPr>
        <w:t>29.</w:t>
      </w:r>
      <w:r>
        <w:rPr>
          <w:rFonts w:hint="eastAsia" w:ascii="仿宋" w:hAnsi="仿宋" w:eastAsia="仿宋" w:cs="仿宋"/>
          <w:b/>
          <w:bCs/>
          <w:spacing w:val="-8"/>
          <w:sz w:val="24"/>
          <w:szCs w:val="24"/>
        </w:rPr>
        <w:t xml:space="preserve"> </w:t>
      </w:r>
      <w:r>
        <w:rPr>
          <w:rFonts w:hint="eastAsia" w:ascii="仿宋" w:hAnsi="仿宋" w:eastAsia="仿宋" w:cs="仿宋"/>
          <w:b/>
          <w:bCs/>
          <w:spacing w:val="-5"/>
          <w:sz w:val="24"/>
          <w:szCs w:val="24"/>
        </w:rPr>
        <w:t>中标通知书和招标结果通知书</w:t>
      </w:r>
      <w:bookmarkEnd w:id="34"/>
    </w:p>
    <w:p w14:paraId="6A8ED9BD">
      <w:pPr>
        <w:spacing w:before="179"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29.1    在投标有效期内，中标人确定后，采购人或者采购代理机构发布中标公</w:t>
      </w:r>
    </w:p>
    <w:p w14:paraId="71ACCE80">
      <w:pPr>
        <w:spacing w:before="181" w:line="360" w:lineRule="auto"/>
        <w:ind w:left="927"/>
        <w:rPr>
          <w:rFonts w:hint="eastAsia" w:ascii="仿宋" w:hAnsi="仿宋" w:eastAsia="仿宋" w:cs="仿宋"/>
          <w:sz w:val="24"/>
          <w:szCs w:val="24"/>
        </w:rPr>
      </w:pPr>
      <w:r>
        <w:rPr>
          <w:rFonts w:hint="eastAsia" w:ascii="仿宋" w:hAnsi="仿宋" w:eastAsia="仿宋" w:cs="仿宋"/>
          <w:spacing w:val="-1"/>
          <w:sz w:val="24"/>
          <w:szCs w:val="24"/>
        </w:rPr>
        <w:t>告，同时以书面形式向中标人发出中标通知书；</w:t>
      </w:r>
    </w:p>
    <w:p w14:paraId="0DFF3F75">
      <w:pPr>
        <w:spacing w:before="179" w:line="360" w:lineRule="auto"/>
        <w:ind w:left="16"/>
        <w:rPr>
          <w:rFonts w:hint="eastAsia" w:ascii="仿宋" w:hAnsi="仿宋" w:eastAsia="仿宋" w:cs="仿宋"/>
          <w:sz w:val="24"/>
          <w:szCs w:val="24"/>
        </w:rPr>
      </w:pPr>
      <w:r>
        <w:rPr>
          <w:rFonts w:hint="eastAsia" w:ascii="仿宋" w:hAnsi="仿宋" w:eastAsia="仿宋" w:cs="仿宋"/>
          <w:spacing w:val="-3"/>
          <w:sz w:val="24"/>
          <w:szCs w:val="24"/>
        </w:rPr>
        <w:t>29.2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3"/>
          <w:sz w:val="24"/>
          <w:szCs w:val="24"/>
        </w:rPr>
        <w:t>中标通知书是合同的组成部分；</w:t>
      </w:r>
    </w:p>
    <w:p w14:paraId="17D48433">
      <w:pPr>
        <w:spacing w:before="176" w:line="360" w:lineRule="auto"/>
        <w:ind w:left="16"/>
        <w:rPr>
          <w:rFonts w:hint="eastAsia" w:ascii="仿宋" w:hAnsi="仿宋" w:eastAsia="仿宋" w:cs="仿宋"/>
          <w:sz w:val="24"/>
          <w:szCs w:val="24"/>
        </w:rPr>
      </w:pPr>
      <w:r>
        <w:rPr>
          <w:rFonts w:hint="eastAsia" w:ascii="仿宋" w:hAnsi="仿宋" w:eastAsia="仿宋" w:cs="仿宋"/>
          <w:spacing w:val="-1"/>
          <w:sz w:val="24"/>
          <w:szCs w:val="24"/>
        </w:rPr>
        <w:t>29.3    招标结果通知书和中标通知书同时发出。招标结果通知书中将告知未通</w:t>
      </w:r>
    </w:p>
    <w:p w14:paraId="25481823">
      <w:pPr>
        <w:spacing w:before="180" w:line="360" w:lineRule="auto"/>
        <w:ind w:right="11"/>
        <w:jc w:val="right"/>
        <w:rPr>
          <w:rFonts w:hint="eastAsia" w:ascii="仿宋" w:hAnsi="仿宋" w:eastAsia="仿宋" w:cs="仿宋"/>
          <w:sz w:val="24"/>
          <w:szCs w:val="24"/>
        </w:rPr>
      </w:pPr>
      <w:r>
        <w:rPr>
          <w:rFonts w:hint="eastAsia" w:ascii="仿宋" w:hAnsi="仿宋" w:eastAsia="仿宋" w:cs="仿宋"/>
          <w:spacing w:val="-2"/>
          <w:position w:val="16"/>
          <w:sz w:val="24"/>
          <w:szCs w:val="24"/>
        </w:rPr>
        <w:t>过资格审查的投标人未通过的原因；采用综合评分法评审的，还将告知</w:t>
      </w:r>
    </w:p>
    <w:p w14:paraId="2A7AD557">
      <w:pPr>
        <w:spacing w:line="360" w:lineRule="auto"/>
        <w:ind w:left="929"/>
        <w:rPr>
          <w:rFonts w:hint="eastAsia" w:ascii="仿宋" w:hAnsi="仿宋" w:eastAsia="仿宋" w:cs="仿宋"/>
          <w:sz w:val="24"/>
          <w:szCs w:val="24"/>
        </w:rPr>
      </w:pPr>
      <w:r>
        <w:rPr>
          <w:rFonts w:hint="eastAsia" w:ascii="仿宋" w:hAnsi="仿宋" w:eastAsia="仿宋" w:cs="仿宋"/>
          <w:spacing w:val="-2"/>
          <w:sz w:val="24"/>
          <w:szCs w:val="24"/>
        </w:rPr>
        <w:t>未中标人本人的评审得分和排序。</w:t>
      </w:r>
    </w:p>
    <w:p w14:paraId="74FDA7BF">
      <w:pPr>
        <w:spacing w:before="179" w:line="360" w:lineRule="auto"/>
        <w:ind w:left="15"/>
        <w:outlineLvl w:val="2"/>
        <w:rPr>
          <w:rFonts w:hint="eastAsia" w:ascii="仿宋" w:hAnsi="仿宋" w:eastAsia="仿宋" w:cs="仿宋"/>
          <w:sz w:val="24"/>
          <w:szCs w:val="24"/>
        </w:rPr>
      </w:pPr>
      <w:bookmarkStart w:id="35" w:name="_Toc21911"/>
      <w:r>
        <w:rPr>
          <w:rFonts w:hint="eastAsia" w:ascii="仿宋" w:hAnsi="仿宋" w:eastAsia="仿宋" w:cs="仿宋"/>
          <w:b/>
          <w:bCs/>
          <w:spacing w:val="-2"/>
          <w:sz w:val="24"/>
          <w:szCs w:val="24"/>
        </w:rPr>
        <w:t>30.签订合同</w:t>
      </w:r>
      <w:bookmarkEnd w:id="35"/>
    </w:p>
    <w:p w14:paraId="0E5D744B">
      <w:pPr>
        <w:spacing w:before="175"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30.1    中标人应当自发出中标通知书之日起</w:t>
      </w:r>
      <w:r>
        <w:rPr>
          <w:rFonts w:hint="eastAsia" w:ascii="仿宋" w:hAnsi="仿宋" w:eastAsia="仿宋" w:cs="仿宋"/>
          <w:spacing w:val="-50"/>
          <w:sz w:val="24"/>
          <w:szCs w:val="24"/>
        </w:rPr>
        <w:t xml:space="preserve"> </w:t>
      </w:r>
      <w:r>
        <w:rPr>
          <w:rFonts w:hint="eastAsia" w:ascii="仿宋" w:hAnsi="仿宋" w:eastAsia="仿宋" w:cs="仿宋"/>
          <w:spacing w:val="-2"/>
          <w:sz w:val="24"/>
          <w:szCs w:val="24"/>
        </w:rPr>
        <w:t>30日内，与采购人签</w:t>
      </w:r>
      <w:r>
        <w:rPr>
          <w:rFonts w:hint="eastAsia" w:ascii="仿宋" w:hAnsi="仿宋" w:eastAsia="仿宋" w:cs="仿宋"/>
          <w:spacing w:val="-3"/>
          <w:sz w:val="24"/>
          <w:szCs w:val="24"/>
        </w:rPr>
        <w:t>订合同。</w:t>
      </w:r>
    </w:p>
    <w:p w14:paraId="119C5FB4">
      <w:pPr>
        <w:spacing w:before="179" w:line="360" w:lineRule="auto"/>
        <w:jc w:val="right"/>
        <w:rPr>
          <w:rFonts w:hint="eastAsia" w:ascii="仿宋" w:hAnsi="仿宋" w:eastAsia="仿宋" w:cs="仿宋"/>
          <w:sz w:val="24"/>
          <w:szCs w:val="24"/>
        </w:rPr>
      </w:pPr>
      <w:r>
        <w:rPr>
          <w:rFonts w:hint="eastAsia" w:ascii="仿宋" w:hAnsi="仿宋" w:eastAsia="仿宋" w:cs="仿宋"/>
          <w:spacing w:val="-1"/>
          <w:sz w:val="24"/>
          <w:szCs w:val="24"/>
        </w:rPr>
        <w:t>30.2    招标文件、中标人的投标文件及其澄清文件等，均为签订合</w:t>
      </w:r>
      <w:r>
        <w:rPr>
          <w:rFonts w:hint="eastAsia" w:ascii="仿宋" w:hAnsi="仿宋" w:eastAsia="仿宋" w:cs="仿宋"/>
          <w:spacing w:val="-2"/>
          <w:sz w:val="24"/>
          <w:szCs w:val="24"/>
        </w:rPr>
        <w:t>同的依据。</w:t>
      </w:r>
    </w:p>
    <w:p w14:paraId="7ACAFADD">
      <w:pPr>
        <w:spacing w:before="177" w:line="360" w:lineRule="auto"/>
        <w:ind w:left="21"/>
        <w:rPr>
          <w:rFonts w:hint="eastAsia" w:ascii="仿宋" w:hAnsi="仿宋" w:eastAsia="仿宋" w:cs="仿宋"/>
          <w:sz w:val="24"/>
          <w:szCs w:val="24"/>
        </w:rPr>
      </w:pPr>
      <w:r>
        <w:rPr>
          <w:rFonts w:hint="eastAsia" w:ascii="仿宋" w:hAnsi="仿宋" w:eastAsia="仿宋" w:cs="仿宋"/>
          <w:spacing w:val="2"/>
          <w:sz w:val="24"/>
          <w:szCs w:val="24"/>
        </w:rPr>
        <w:t>30.3   中标人拒绝与采购人签订合同的，采购人可以按照评审报告</w:t>
      </w:r>
      <w:r>
        <w:rPr>
          <w:rFonts w:hint="eastAsia" w:ascii="仿宋" w:hAnsi="仿宋" w:eastAsia="仿宋" w:cs="仿宋"/>
          <w:spacing w:val="1"/>
          <w:sz w:val="24"/>
          <w:szCs w:val="24"/>
        </w:rPr>
        <w:t>推荐的中标</w:t>
      </w:r>
    </w:p>
    <w:p w14:paraId="08678CEE">
      <w:pPr>
        <w:spacing w:before="179" w:line="360" w:lineRule="auto"/>
        <w:ind w:right="11"/>
        <w:jc w:val="center"/>
        <w:rPr>
          <w:rFonts w:hint="eastAsia" w:ascii="仿宋" w:hAnsi="仿宋" w:eastAsia="仿宋" w:cs="仿宋"/>
          <w:sz w:val="24"/>
          <w:szCs w:val="24"/>
        </w:rPr>
      </w:pPr>
      <w:r>
        <w:rPr>
          <w:rFonts w:hint="eastAsia" w:ascii="仿宋" w:hAnsi="仿宋" w:eastAsia="仿宋" w:cs="仿宋"/>
          <w:spacing w:val="-2"/>
          <w:position w:val="17"/>
          <w:sz w:val="24"/>
          <w:szCs w:val="24"/>
          <w:lang w:val="en-US" w:eastAsia="zh-CN"/>
        </w:rPr>
        <w:t xml:space="preserve">       </w:t>
      </w:r>
      <w:r>
        <w:rPr>
          <w:rFonts w:hint="eastAsia" w:ascii="仿宋" w:hAnsi="仿宋" w:eastAsia="仿宋" w:cs="仿宋"/>
          <w:spacing w:val="-2"/>
          <w:position w:val="17"/>
          <w:sz w:val="24"/>
          <w:szCs w:val="24"/>
        </w:rPr>
        <w:t>候选人名单排序，确定下一中标候选人为中标人，也可以重新开展政府</w:t>
      </w:r>
    </w:p>
    <w:p w14:paraId="1F01D315">
      <w:pPr>
        <w:spacing w:before="1" w:line="360" w:lineRule="auto"/>
        <w:ind w:left="929"/>
        <w:rPr>
          <w:rFonts w:hint="eastAsia" w:ascii="仿宋" w:hAnsi="仿宋" w:eastAsia="仿宋" w:cs="仿宋"/>
          <w:sz w:val="24"/>
          <w:szCs w:val="24"/>
        </w:rPr>
      </w:pPr>
      <w:r>
        <w:rPr>
          <w:rFonts w:hint="eastAsia" w:ascii="仿宋" w:hAnsi="仿宋" w:eastAsia="仿宋" w:cs="仿宋"/>
          <w:spacing w:val="-4"/>
          <w:sz w:val="24"/>
          <w:szCs w:val="24"/>
        </w:rPr>
        <w:t>采购活动。</w:t>
      </w:r>
    </w:p>
    <w:p w14:paraId="66176A3F">
      <w:pPr>
        <w:spacing w:before="177" w:line="360" w:lineRule="auto"/>
        <w:ind w:left="21"/>
        <w:rPr>
          <w:rFonts w:hint="eastAsia" w:ascii="仿宋" w:hAnsi="仿宋" w:eastAsia="仿宋" w:cs="仿宋"/>
          <w:sz w:val="24"/>
          <w:szCs w:val="24"/>
        </w:rPr>
      </w:pPr>
      <w:r>
        <w:rPr>
          <w:rFonts w:hint="eastAsia" w:ascii="仿宋" w:hAnsi="仿宋" w:eastAsia="仿宋" w:cs="仿宋"/>
          <w:spacing w:val="1"/>
          <w:sz w:val="24"/>
          <w:szCs w:val="24"/>
        </w:rPr>
        <w:t>30.4   当出现法规规定的</w:t>
      </w:r>
      <w:r>
        <w:rPr>
          <w:rFonts w:hint="eastAsia" w:ascii="仿宋" w:hAnsi="仿宋" w:eastAsia="仿宋" w:cs="仿宋"/>
          <w:b/>
          <w:bCs/>
          <w:spacing w:val="1"/>
          <w:sz w:val="24"/>
          <w:szCs w:val="24"/>
        </w:rPr>
        <w:t>中标无效或中标结果无效</w:t>
      </w:r>
      <w:r>
        <w:rPr>
          <w:rFonts w:hint="eastAsia" w:ascii="仿宋" w:hAnsi="仿宋" w:eastAsia="仿宋" w:cs="仿宋"/>
          <w:spacing w:val="1"/>
          <w:sz w:val="24"/>
          <w:szCs w:val="24"/>
        </w:rPr>
        <w:t>情形时，采购人可与排名下</w:t>
      </w:r>
    </w:p>
    <w:p w14:paraId="1753AFBF">
      <w:pPr>
        <w:spacing w:before="176" w:line="360" w:lineRule="auto"/>
        <w:ind w:left="931"/>
        <w:rPr>
          <w:rFonts w:hint="eastAsia" w:ascii="仿宋" w:hAnsi="仿宋" w:eastAsia="仿宋" w:cs="仿宋"/>
          <w:sz w:val="24"/>
          <w:szCs w:val="24"/>
        </w:rPr>
      </w:pPr>
      <w:r>
        <w:rPr>
          <w:rFonts w:hint="eastAsia" w:ascii="仿宋" w:hAnsi="仿宋" w:eastAsia="仿宋" w:cs="仿宋"/>
          <w:spacing w:val="-1"/>
          <w:sz w:val="24"/>
          <w:szCs w:val="24"/>
        </w:rPr>
        <w:t>一位的中标候选人另行签订合同，或依法重新开展采购活动。</w:t>
      </w:r>
    </w:p>
    <w:p w14:paraId="36FFF4C0">
      <w:pPr>
        <w:spacing w:before="181" w:line="360" w:lineRule="auto"/>
        <w:ind w:left="15"/>
        <w:outlineLvl w:val="2"/>
        <w:rPr>
          <w:rFonts w:hint="eastAsia" w:ascii="仿宋" w:hAnsi="仿宋" w:eastAsia="仿宋" w:cs="仿宋"/>
          <w:sz w:val="24"/>
          <w:szCs w:val="24"/>
        </w:rPr>
      </w:pPr>
      <w:bookmarkStart w:id="36" w:name="_Toc16222"/>
      <w:r>
        <w:rPr>
          <w:rFonts w:hint="eastAsia" w:ascii="仿宋" w:hAnsi="仿宋" w:eastAsia="仿宋" w:cs="仿宋"/>
          <w:b/>
          <w:bCs/>
          <w:spacing w:val="-2"/>
          <w:sz w:val="24"/>
          <w:szCs w:val="24"/>
        </w:rPr>
        <w:t>31.履约保证金</w:t>
      </w:r>
      <w:bookmarkEnd w:id="36"/>
    </w:p>
    <w:p w14:paraId="652635E2">
      <w:pPr>
        <w:spacing w:before="179" w:line="360" w:lineRule="auto"/>
        <w:ind w:left="21"/>
        <w:rPr>
          <w:rFonts w:hint="eastAsia" w:ascii="仿宋" w:hAnsi="仿宋" w:eastAsia="仿宋" w:cs="仿宋"/>
          <w:sz w:val="24"/>
          <w:szCs w:val="24"/>
        </w:rPr>
      </w:pPr>
      <w:r>
        <w:rPr>
          <w:rFonts w:hint="eastAsia" w:ascii="仿宋" w:hAnsi="仿宋" w:eastAsia="仿宋" w:cs="仿宋"/>
          <w:spacing w:val="-1"/>
          <w:sz w:val="24"/>
          <w:szCs w:val="24"/>
        </w:rPr>
        <w:t>31.1    中标人应按照</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2"/>
          <w:sz w:val="24"/>
          <w:szCs w:val="24"/>
        </w:rPr>
        <w:t>规定向采购人缴纳履约保证金（如采用</w:t>
      </w:r>
    </w:p>
    <w:p w14:paraId="79F2C7CD">
      <w:pPr>
        <w:spacing w:before="181" w:line="360" w:lineRule="auto"/>
        <w:ind w:left="928"/>
        <w:rPr>
          <w:rFonts w:hint="eastAsia" w:ascii="仿宋" w:hAnsi="仿宋" w:eastAsia="仿宋" w:cs="仿宋"/>
          <w:sz w:val="24"/>
          <w:szCs w:val="24"/>
        </w:rPr>
      </w:pPr>
      <w:r>
        <w:rPr>
          <w:rFonts w:hint="eastAsia" w:ascii="仿宋" w:hAnsi="仿宋" w:eastAsia="仿宋" w:cs="仿宋"/>
          <w:spacing w:val="-3"/>
          <w:sz w:val="24"/>
          <w:szCs w:val="24"/>
        </w:rPr>
        <w:t>保函形式，格式见本章附件</w:t>
      </w:r>
      <w:r>
        <w:rPr>
          <w:rFonts w:hint="eastAsia" w:ascii="仿宋" w:hAnsi="仿宋" w:eastAsia="仿宋" w:cs="仿宋"/>
          <w:spacing w:val="-32"/>
          <w:sz w:val="24"/>
          <w:szCs w:val="24"/>
        </w:rPr>
        <w:t xml:space="preserve"> </w:t>
      </w:r>
      <w:r>
        <w:rPr>
          <w:rFonts w:hint="eastAsia" w:ascii="仿宋" w:hAnsi="仿宋" w:eastAsia="仿宋" w:cs="仿宋"/>
          <w:spacing w:val="-3"/>
          <w:sz w:val="24"/>
          <w:szCs w:val="24"/>
        </w:rPr>
        <w:t>1）。</w:t>
      </w:r>
    </w:p>
    <w:p w14:paraId="74AF2018">
      <w:pPr>
        <w:spacing w:before="181" w:line="360" w:lineRule="auto"/>
        <w:ind w:left="21"/>
        <w:rPr>
          <w:rFonts w:hint="eastAsia" w:ascii="仿宋" w:hAnsi="仿宋" w:eastAsia="仿宋" w:cs="仿宋"/>
          <w:sz w:val="24"/>
          <w:szCs w:val="24"/>
        </w:rPr>
      </w:pPr>
      <w:r>
        <w:rPr>
          <w:rFonts w:hint="eastAsia" w:ascii="仿宋" w:hAnsi="仿宋" w:eastAsia="仿宋" w:cs="仿宋"/>
          <w:spacing w:val="-3"/>
          <w:sz w:val="24"/>
          <w:szCs w:val="24"/>
        </w:rPr>
        <w:t>31.2    政府采购利用担保试点范围内的项</w:t>
      </w:r>
      <w:r>
        <w:rPr>
          <w:rFonts w:hint="eastAsia" w:ascii="仿宋" w:hAnsi="仿宋" w:eastAsia="仿宋" w:cs="仿宋"/>
          <w:spacing w:val="-4"/>
          <w:sz w:val="24"/>
          <w:szCs w:val="24"/>
        </w:rPr>
        <w:t>目，除</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31.</w:t>
      </w:r>
      <w:r>
        <w:rPr>
          <w:rFonts w:hint="eastAsia" w:ascii="仿宋" w:hAnsi="仿宋" w:eastAsia="仿宋" w:cs="仿宋"/>
          <w:spacing w:val="-32"/>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规定的情形外，中标人也</w:t>
      </w:r>
    </w:p>
    <w:p w14:paraId="2FE1686A">
      <w:pPr>
        <w:spacing w:before="200" w:line="360" w:lineRule="auto"/>
        <w:ind w:left="931"/>
        <w:rPr>
          <w:rFonts w:hint="eastAsia" w:ascii="仿宋" w:hAnsi="仿宋" w:eastAsia="仿宋" w:cs="仿宋"/>
          <w:sz w:val="24"/>
          <w:szCs w:val="24"/>
        </w:rPr>
      </w:pPr>
      <w:r>
        <w:rPr>
          <w:rFonts w:hint="eastAsia" w:ascii="仿宋" w:hAnsi="仿宋" w:eastAsia="仿宋" w:cs="仿宋"/>
          <w:spacing w:val="-2"/>
          <w:position w:val="17"/>
          <w:sz w:val="24"/>
          <w:szCs w:val="24"/>
        </w:rPr>
        <w:t>可以按照财政部门的规定，向采购人提供合格的履约担保函（格式见本</w:t>
      </w:r>
    </w:p>
    <w:p w14:paraId="5DD09804">
      <w:pPr>
        <w:spacing w:line="360" w:lineRule="auto"/>
        <w:ind w:left="929"/>
        <w:rPr>
          <w:rFonts w:hint="eastAsia" w:ascii="仿宋" w:hAnsi="仿宋" w:eastAsia="仿宋" w:cs="仿宋"/>
          <w:sz w:val="24"/>
          <w:szCs w:val="24"/>
        </w:rPr>
      </w:pPr>
      <w:r>
        <w:rPr>
          <w:rFonts w:hint="eastAsia" w:ascii="仿宋" w:hAnsi="仿宋" w:eastAsia="仿宋" w:cs="仿宋"/>
          <w:spacing w:val="-4"/>
          <w:sz w:val="24"/>
          <w:szCs w:val="24"/>
        </w:rPr>
        <w:t>章附件</w:t>
      </w:r>
      <w:r>
        <w:rPr>
          <w:rFonts w:hint="eastAsia" w:ascii="仿宋" w:hAnsi="仿宋" w:eastAsia="仿宋" w:cs="仿宋"/>
          <w:spacing w:val="-55"/>
          <w:sz w:val="24"/>
          <w:szCs w:val="24"/>
        </w:rPr>
        <w:t xml:space="preserve"> </w:t>
      </w:r>
      <w:r>
        <w:rPr>
          <w:rFonts w:hint="eastAsia" w:ascii="仿宋" w:hAnsi="仿宋" w:eastAsia="仿宋" w:cs="仿宋"/>
          <w:spacing w:val="-4"/>
          <w:sz w:val="24"/>
          <w:szCs w:val="24"/>
        </w:rPr>
        <w:t>2）。</w:t>
      </w:r>
    </w:p>
    <w:p w14:paraId="68B87F26">
      <w:pPr>
        <w:spacing w:before="176" w:line="360" w:lineRule="auto"/>
        <w:jc w:val="right"/>
        <w:rPr>
          <w:rFonts w:hint="eastAsia" w:ascii="仿宋" w:hAnsi="仿宋" w:eastAsia="仿宋" w:cs="仿宋"/>
          <w:sz w:val="24"/>
          <w:szCs w:val="24"/>
        </w:rPr>
      </w:pPr>
      <w:r>
        <w:rPr>
          <w:rFonts w:hint="eastAsia" w:ascii="仿宋" w:hAnsi="仿宋" w:eastAsia="仿宋" w:cs="仿宋"/>
          <w:spacing w:val="-2"/>
          <w:sz w:val="24"/>
          <w:szCs w:val="24"/>
        </w:rPr>
        <w:t>31.3   如果中标人没有按照上述履约保证金的规定执行</w:t>
      </w:r>
      <w:r>
        <w:rPr>
          <w:rFonts w:hint="eastAsia" w:ascii="仿宋" w:hAnsi="仿宋" w:eastAsia="仿宋" w:cs="仿宋"/>
          <w:spacing w:val="-3"/>
          <w:sz w:val="24"/>
          <w:szCs w:val="24"/>
        </w:rPr>
        <w:t>，将视为放弃中标资格，</w:t>
      </w:r>
    </w:p>
    <w:p w14:paraId="7744F63B">
      <w:pPr>
        <w:spacing w:before="180" w:line="360" w:lineRule="auto"/>
        <w:ind w:left="958"/>
        <w:rPr>
          <w:rFonts w:hint="eastAsia" w:ascii="仿宋" w:hAnsi="仿宋" w:eastAsia="仿宋" w:cs="仿宋"/>
          <w:sz w:val="24"/>
          <w:szCs w:val="24"/>
        </w:rPr>
      </w:pPr>
      <w:r>
        <w:rPr>
          <w:rFonts w:hint="eastAsia" w:ascii="仿宋" w:hAnsi="仿宋" w:eastAsia="仿宋" w:cs="仿宋"/>
          <w:spacing w:val="-3"/>
          <w:position w:val="17"/>
          <w:sz w:val="24"/>
          <w:szCs w:val="24"/>
        </w:rPr>
        <w:t>中标人的投标保证金将不予退还。在此情况下，采购人可确定下一候选</w:t>
      </w:r>
    </w:p>
    <w:p w14:paraId="546961F9">
      <w:pPr>
        <w:spacing w:line="360" w:lineRule="auto"/>
        <w:ind w:left="931"/>
        <w:rPr>
          <w:rFonts w:hint="eastAsia" w:ascii="仿宋" w:hAnsi="仿宋" w:eastAsia="仿宋" w:cs="仿宋"/>
          <w:sz w:val="24"/>
          <w:szCs w:val="24"/>
        </w:rPr>
      </w:pPr>
      <w:r>
        <w:rPr>
          <w:rFonts w:hint="eastAsia" w:ascii="仿宋" w:hAnsi="仿宋" w:eastAsia="仿宋" w:cs="仿宋"/>
          <w:spacing w:val="-2"/>
          <w:sz w:val="24"/>
          <w:szCs w:val="24"/>
        </w:rPr>
        <w:t>人为中标人，也可以重新开展采购活动。</w:t>
      </w:r>
    </w:p>
    <w:p w14:paraId="6CEB9088">
      <w:pPr>
        <w:spacing w:before="179" w:line="360" w:lineRule="auto"/>
        <w:ind w:left="15"/>
        <w:outlineLvl w:val="2"/>
        <w:rPr>
          <w:rFonts w:hint="eastAsia" w:ascii="仿宋" w:hAnsi="仿宋" w:eastAsia="仿宋" w:cs="仿宋"/>
          <w:sz w:val="24"/>
          <w:szCs w:val="24"/>
        </w:rPr>
      </w:pPr>
      <w:bookmarkStart w:id="37" w:name="_Toc6948"/>
      <w:r>
        <w:rPr>
          <w:rFonts w:hint="eastAsia" w:ascii="仿宋" w:hAnsi="仿宋" w:eastAsia="仿宋" w:cs="仿宋"/>
          <w:b/>
          <w:bCs/>
          <w:spacing w:val="-8"/>
          <w:sz w:val="24"/>
          <w:szCs w:val="24"/>
        </w:rPr>
        <w:t>32.</w:t>
      </w:r>
      <w:r>
        <w:rPr>
          <w:rFonts w:hint="eastAsia" w:ascii="仿宋" w:hAnsi="仿宋" w:eastAsia="仿宋" w:cs="仿宋"/>
          <w:b/>
          <w:bCs/>
          <w:spacing w:val="-9"/>
          <w:sz w:val="24"/>
          <w:szCs w:val="24"/>
        </w:rPr>
        <w:t xml:space="preserve"> </w:t>
      </w:r>
      <w:r>
        <w:rPr>
          <w:rFonts w:hint="eastAsia" w:ascii="仿宋" w:hAnsi="仿宋" w:eastAsia="仿宋" w:cs="仿宋"/>
          <w:b/>
          <w:bCs/>
          <w:spacing w:val="-8"/>
          <w:sz w:val="24"/>
          <w:szCs w:val="24"/>
        </w:rPr>
        <w:t>中标服务费</w:t>
      </w:r>
      <w:bookmarkEnd w:id="37"/>
    </w:p>
    <w:p w14:paraId="74E917F2">
      <w:pPr>
        <w:spacing w:before="176" w:line="360" w:lineRule="auto"/>
        <w:ind w:left="15" w:firstLine="472" w:firstLineChars="200"/>
        <w:outlineLvl w:val="2"/>
        <w:rPr>
          <w:rFonts w:hint="eastAsia" w:ascii="仿宋" w:hAnsi="仿宋" w:eastAsia="仿宋" w:cs="仿宋"/>
          <w:b w:val="0"/>
          <w:bCs w:val="0"/>
          <w:spacing w:val="-2"/>
          <w:sz w:val="24"/>
          <w:szCs w:val="24"/>
        </w:rPr>
      </w:pPr>
      <w:bookmarkStart w:id="38" w:name="_Toc15406"/>
      <w:r>
        <w:rPr>
          <w:rFonts w:hint="eastAsia" w:ascii="仿宋" w:hAnsi="仿宋" w:eastAsia="仿宋" w:cs="仿宋"/>
          <w:b w:val="0"/>
          <w:bCs w:val="0"/>
          <w:spacing w:val="-2"/>
          <w:sz w:val="24"/>
          <w:szCs w:val="24"/>
        </w:rPr>
        <w:t>由</w:t>
      </w:r>
      <w:r>
        <w:rPr>
          <w:rFonts w:hint="eastAsia" w:ascii="仿宋" w:hAnsi="仿宋" w:eastAsia="仿宋" w:cs="仿宋"/>
          <w:b w:val="0"/>
          <w:bCs w:val="0"/>
          <w:spacing w:val="-2"/>
          <w:sz w:val="24"/>
          <w:szCs w:val="24"/>
          <w:lang w:val="en-US" w:eastAsia="zh-CN"/>
        </w:rPr>
        <w:t>中标单位</w:t>
      </w:r>
      <w:r>
        <w:rPr>
          <w:rFonts w:hint="eastAsia" w:ascii="仿宋" w:hAnsi="仿宋" w:eastAsia="仿宋" w:cs="仿宋"/>
          <w:b w:val="0"/>
          <w:bCs w:val="0"/>
          <w:spacing w:val="-2"/>
          <w:sz w:val="24"/>
          <w:szCs w:val="24"/>
        </w:rPr>
        <w:t>支付</w:t>
      </w:r>
      <w:r>
        <w:rPr>
          <w:rFonts w:hint="eastAsia" w:ascii="仿宋" w:hAnsi="仿宋" w:eastAsia="仿宋" w:cs="仿宋"/>
          <w:b w:val="0"/>
          <w:bCs w:val="0"/>
          <w:spacing w:val="-2"/>
          <w:sz w:val="24"/>
          <w:szCs w:val="24"/>
          <w:lang w:eastAsia="zh-CN"/>
        </w:rPr>
        <w:t>，</w:t>
      </w:r>
      <w:r>
        <w:rPr>
          <w:rFonts w:hint="eastAsia" w:ascii="仿宋" w:hAnsi="仿宋" w:eastAsia="仿宋" w:cs="仿宋"/>
          <w:b w:val="0"/>
          <w:bCs w:val="0"/>
          <w:spacing w:val="-2"/>
          <w:sz w:val="24"/>
          <w:szCs w:val="24"/>
          <w:lang w:val="en-US" w:eastAsia="zh-CN"/>
        </w:rPr>
        <w:t>收取</w:t>
      </w:r>
      <w:r>
        <w:rPr>
          <w:rFonts w:hint="eastAsia" w:ascii="仿宋" w:hAnsi="仿宋" w:eastAsia="仿宋" w:cs="仿宋"/>
          <w:b w:val="0"/>
          <w:bCs w:val="0"/>
          <w:spacing w:val="-2"/>
          <w:sz w:val="24"/>
          <w:szCs w:val="24"/>
        </w:rPr>
        <w:t>委托代理服务费，</w:t>
      </w:r>
      <w:r>
        <w:rPr>
          <w:rFonts w:hint="eastAsia" w:ascii="仿宋" w:hAnsi="仿宋" w:eastAsia="仿宋" w:cs="仿宋"/>
          <w:b w:val="0"/>
          <w:bCs w:val="0"/>
          <w:spacing w:val="-2"/>
          <w:sz w:val="24"/>
          <w:szCs w:val="24"/>
          <w:lang w:val="en-US" w:eastAsia="zh-CN"/>
        </w:rPr>
        <w:t>根据发改价格[2015]299号文件，经甲乙双方协商，签订政府采购项目委托代理协议书收取，具体收费如下：100万以下按 1.5%收取，100万-300万按1.3%收取，300万-800万按0.8%收取，500万-800万按0.7%收取，800万-1000万按0.4%收取，按实际中标金额累计差额收取。</w:t>
      </w:r>
      <w:bookmarkEnd w:id="38"/>
    </w:p>
    <w:p w14:paraId="30B4E0CE">
      <w:pPr>
        <w:spacing w:before="176" w:line="360" w:lineRule="auto"/>
        <w:ind w:left="15"/>
        <w:outlineLvl w:val="2"/>
        <w:rPr>
          <w:rFonts w:hint="eastAsia" w:ascii="仿宋" w:hAnsi="仿宋" w:eastAsia="仿宋" w:cs="仿宋"/>
          <w:sz w:val="24"/>
          <w:szCs w:val="24"/>
        </w:rPr>
      </w:pPr>
      <w:bookmarkStart w:id="39" w:name="_Toc31983"/>
      <w:r>
        <w:rPr>
          <w:rFonts w:hint="eastAsia" w:ascii="仿宋" w:hAnsi="仿宋" w:eastAsia="仿宋" w:cs="仿宋"/>
          <w:b/>
          <w:bCs/>
          <w:spacing w:val="-2"/>
          <w:sz w:val="24"/>
          <w:szCs w:val="24"/>
        </w:rPr>
        <w:t>33.政府采购信用担保</w:t>
      </w:r>
      <w:bookmarkEnd w:id="39"/>
    </w:p>
    <w:p w14:paraId="48762BD6">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33.1    本项目是否属于信用担保试点范围见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066F5D84">
      <w:pPr>
        <w:spacing w:before="182" w:line="360" w:lineRule="auto"/>
        <w:ind w:left="987" w:leftChars="9" w:hanging="968" w:hangingChars="400"/>
        <w:rPr>
          <w:rFonts w:hint="eastAsia" w:ascii="仿宋" w:hAnsi="仿宋" w:eastAsia="仿宋" w:cs="仿宋"/>
          <w:sz w:val="24"/>
          <w:szCs w:val="24"/>
        </w:rPr>
      </w:pPr>
      <w:r>
        <w:rPr>
          <w:rFonts w:hint="eastAsia" w:ascii="仿宋" w:hAnsi="仿宋" w:eastAsia="仿宋" w:cs="仿宋"/>
          <w:spacing w:val="1"/>
          <w:sz w:val="24"/>
          <w:szCs w:val="24"/>
        </w:rPr>
        <w:t>33.2    如属于政府采购信用担保试点范围内，</w:t>
      </w:r>
      <w:r>
        <w:rPr>
          <w:rFonts w:hint="eastAsia" w:ascii="仿宋" w:hAnsi="仿宋" w:eastAsia="仿宋" w:cs="仿宋"/>
          <w:spacing w:val="-71"/>
          <w:sz w:val="24"/>
          <w:szCs w:val="24"/>
        </w:rPr>
        <w:t xml:space="preserve"> </w:t>
      </w:r>
      <w:r>
        <w:rPr>
          <w:rFonts w:hint="eastAsia" w:ascii="仿宋" w:hAnsi="仿宋" w:eastAsia="仿宋" w:cs="仿宋"/>
          <w:spacing w:val="1"/>
          <w:sz w:val="24"/>
          <w:szCs w:val="24"/>
        </w:rPr>
        <w:t>中</w:t>
      </w:r>
      <w:r>
        <w:rPr>
          <w:rFonts w:hint="eastAsia" w:ascii="仿宋" w:hAnsi="仿宋" w:eastAsia="仿宋" w:cs="仿宋"/>
          <w:sz w:val="24"/>
          <w:szCs w:val="24"/>
        </w:rPr>
        <w:t>小型企业投标人可以自由按照</w:t>
      </w:r>
      <w:r>
        <w:rPr>
          <w:rFonts w:hint="eastAsia" w:ascii="仿宋" w:hAnsi="仿宋" w:eastAsia="仿宋" w:cs="仿宋"/>
          <w:spacing w:val="-1"/>
          <w:sz w:val="24"/>
          <w:szCs w:val="24"/>
        </w:rPr>
        <w:t>财政部门的规定，采用投标担保、履约担保和融资担保。</w:t>
      </w:r>
    </w:p>
    <w:p w14:paraId="4F4708EE">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1  投标人递交的投标担保函和履约担保函应符合本招标文件的规</w:t>
      </w:r>
      <w:r>
        <w:rPr>
          <w:rFonts w:hint="eastAsia" w:ascii="仿宋" w:hAnsi="仿宋" w:eastAsia="仿宋" w:cs="仿宋"/>
          <w:spacing w:val="-2"/>
          <w:sz w:val="24"/>
          <w:szCs w:val="24"/>
        </w:rPr>
        <w:t>定。</w:t>
      </w:r>
    </w:p>
    <w:p w14:paraId="1F41EA50">
      <w:pPr>
        <w:spacing w:before="178" w:line="360" w:lineRule="auto"/>
        <w:ind w:left="21"/>
        <w:rPr>
          <w:rFonts w:hint="eastAsia" w:ascii="仿宋" w:hAnsi="仿宋" w:eastAsia="仿宋" w:cs="仿宋"/>
          <w:sz w:val="24"/>
          <w:szCs w:val="24"/>
        </w:rPr>
      </w:pPr>
      <w:r>
        <w:rPr>
          <w:rFonts w:hint="eastAsia" w:ascii="仿宋" w:hAnsi="仿宋" w:eastAsia="仿宋" w:cs="仿宋"/>
          <w:spacing w:val="-2"/>
          <w:sz w:val="24"/>
          <w:szCs w:val="24"/>
        </w:rPr>
        <w:t>33.2.2</w:t>
      </w:r>
      <w:r>
        <w:rPr>
          <w:rFonts w:hint="eastAsia" w:ascii="仿宋" w:hAnsi="仿宋" w:eastAsia="仿宋" w:cs="仿宋"/>
          <w:spacing w:val="28"/>
          <w:sz w:val="24"/>
          <w:szCs w:val="24"/>
        </w:rPr>
        <w:t xml:space="preserve">  </w:t>
      </w:r>
      <w:r>
        <w:rPr>
          <w:rFonts w:hint="eastAsia" w:ascii="仿宋" w:hAnsi="仿宋" w:eastAsia="仿宋" w:cs="仿宋"/>
          <w:spacing w:val="-2"/>
          <w:sz w:val="24"/>
          <w:szCs w:val="24"/>
        </w:rPr>
        <w:t>中标人可以采取融资担保的形式为政府采购项目履约进行融资。</w:t>
      </w:r>
    </w:p>
    <w:p w14:paraId="26C1DF83">
      <w:pPr>
        <w:spacing w:before="181" w:line="360" w:lineRule="auto"/>
        <w:ind w:left="21"/>
        <w:rPr>
          <w:rFonts w:hint="eastAsia" w:ascii="仿宋" w:hAnsi="仿宋" w:eastAsia="仿宋" w:cs="仿宋"/>
          <w:sz w:val="24"/>
          <w:szCs w:val="24"/>
        </w:rPr>
      </w:pPr>
      <w:r>
        <w:rPr>
          <w:rFonts w:hint="eastAsia" w:ascii="仿宋" w:hAnsi="仿宋" w:eastAsia="仿宋" w:cs="仿宋"/>
          <w:spacing w:val="-1"/>
          <w:sz w:val="24"/>
          <w:szCs w:val="24"/>
        </w:rPr>
        <w:t>33.2.3  合格的政府采购专业信用担保机构见</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w:t>
      </w:r>
    </w:p>
    <w:p w14:paraId="7B30B8AE">
      <w:pPr>
        <w:spacing w:before="180" w:line="360" w:lineRule="auto"/>
        <w:ind w:left="15"/>
        <w:outlineLvl w:val="2"/>
        <w:rPr>
          <w:rFonts w:hint="eastAsia" w:ascii="仿宋" w:hAnsi="仿宋" w:eastAsia="仿宋" w:cs="仿宋"/>
          <w:sz w:val="24"/>
          <w:szCs w:val="24"/>
        </w:rPr>
      </w:pPr>
      <w:bookmarkStart w:id="40" w:name="_Toc19522"/>
      <w:r>
        <w:rPr>
          <w:rFonts w:hint="eastAsia" w:ascii="仿宋" w:hAnsi="仿宋" w:eastAsia="仿宋" w:cs="仿宋"/>
          <w:b/>
          <w:bCs/>
          <w:spacing w:val="-2"/>
          <w:sz w:val="24"/>
          <w:szCs w:val="24"/>
        </w:rPr>
        <w:t>34.廉洁自律规定</w:t>
      </w:r>
      <w:bookmarkEnd w:id="40"/>
    </w:p>
    <w:p w14:paraId="7C202410">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34.1   采购代理机构工作人员不得以不正当手段获取政府采购代理业务，</w:t>
      </w:r>
      <w:r>
        <w:rPr>
          <w:rFonts w:hint="eastAsia" w:ascii="仿宋" w:hAnsi="仿宋" w:eastAsia="仿宋" w:cs="仿宋"/>
          <w:spacing w:val="1"/>
          <w:sz w:val="24"/>
          <w:szCs w:val="24"/>
        </w:rPr>
        <w:t>不得</w:t>
      </w:r>
    </w:p>
    <w:p w14:paraId="78001327">
      <w:pPr>
        <w:spacing w:before="180" w:line="360" w:lineRule="auto"/>
        <w:ind w:left="936"/>
        <w:rPr>
          <w:rFonts w:hint="eastAsia" w:ascii="仿宋" w:hAnsi="仿宋" w:eastAsia="仿宋" w:cs="仿宋"/>
          <w:sz w:val="24"/>
          <w:szCs w:val="24"/>
        </w:rPr>
      </w:pPr>
      <w:r>
        <w:rPr>
          <w:rFonts w:hint="eastAsia" w:ascii="仿宋" w:hAnsi="仿宋" w:eastAsia="仿宋" w:cs="仿宋"/>
          <w:spacing w:val="-2"/>
          <w:sz w:val="24"/>
          <w:szCs w:val="24"/>
        </w:rPr>
        <w:t>与采购人、供应商恶意串通操纵政府采购活动。</w:t>
      </w:r>
    </w:p>
    <w:p w14:paraId="58C610D1">
      <w:pPr>
        <w:spacing w:before="183"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34.2   采购代理机构工作人员不得接受采购人或者供应商组织的宴</w:t>
      </w:r>
      <w:r>
        <w:rPr>
          <w:rFonts w:hint="eastAsia" w:ascii="仿宋" w:hAnsi="仿宋" w:eastAsia="仿宋" w:cs="仿宋"/>
          <w:spacing w:val="1"/>
          <w:sz w:val="24"/>
          <w:szCs w:val="24"/>
        </w:rPr>
        <w:t>请、旅游、</w:t>
      </w:r>
    </w:p>
    <w:p w14:paraId="683AC768">
      <w:pPr>
        <w:spacing w:before="179" w:line="360" w:lineRule="auto"/>
        <w:ind w:left="926"/>
        <w:rPr>
          <w:rFonts w:hint="eastAsia" w:ascii="仿宋" w:hAnsi="仿宋" w:eastAsia="仿宋" w:cs="仿宋"/>
          <w:sz w:val="24"/>
          <w:szCs w:val="24"/>
        </w:rPr>
      </w:pPr>
      <w:r>
        <w:rPr>
          <w:rFonts w:hint="eastAsia" w:ascii="仿宋" w:hAnsi="仿宋" w:eastAsia="仿宋" w:cs="仿宋"/>
          <w:spacing w:val="-2"/>
          <w:position w:val="17"/>
          <w:sz w:val="24"/>
          <w:szCs w:val="24"/>
        </w:rPr>
        <w:t>娱乐，不得收受礼品、现金、有价证券等，不得向采购人或者供应商报</w:t>
      </w:r>
    </w:p>
    <w:p w14:paraId="2C897632">
      <w:pPr>
        <w:spacing w:before="1" w:line="360" w:lineRule="auto"/>
        <w:ind w:left="930"/>
        <w:rPr>
          <w:rFonts w:hint="eastAsia" w:ascii="仿宋" w:hAnsi="仿宋" w:eastAsia="仿宋" w:cs="仿宋"/>
          <w:sz w:val="24"/>
          <w:szCs w:val="24"/>
        </w:rPr>
      </w:pPr>
      <w:r>
        <w:rPr>
          <w:rFonts w:hint="eastAsia" w:ascii="仿宋" w:hAnsi="仿宋" w:eastAsia="仿宋" w:cs="仿宋"/>
          <w:spacing w:val="-2"/>
          <w:sz w:val="24"/>
          <w:szCs w:val="24"/>
        </w:rPr>
        <w:t>销应当由个人承担的费用。</w:t>
      </w:r>
    </w:p>
    <w:p w14:paraId="404CF30E">
      <w:pPr>
        <w:spacing w:before="179" w:line="360" w:lineRule="auto"/>
        <w:ind w:left="21"/>
        <w:rPr>
          <w:rFonts w:hint="eastAsia" w:ascii="仿宋" w:hAnsi="仿宋" w:eastAsia="仿宋" w:cs="仿宋"/>
          <w:sz w:val="24"/>
          <w:szCs w:val="24"/>
        </w:rPr>
      </w:pPr>
      <w:r>
        <w:rPr>
          <w:rFonts w:hint="eastAsia" w:ascii="仿宋" w:hAnsi="仿宋" w:eastAsia="仿宋" w:cs="仿宋"/>
          <w:spacing w:val="2"/>
          <w:sz w:val="24"/>
          <w:szCs w:val="24"/>
        </w:rPr>
        <w:t>34.3   为强化采购代理机构</w:t>
      </w:r>
      <w:r>
        <w:rPr>
          <w:rFonts w:hint="eastAsia" w:ascii="仿宋" w:hAnsi="仿宋" w:eastAsia="仿宋" w:cs="仿宋"/>
          <w:spacing w:val="1"/>
          <w:sz w:val="24"/>
          <w:szCs w:val="24"/>
        </w:rPr>
        <w:t>内部监督机制，供应商可按</w:t>
      </w:r>
      <w:r>
        <w:rPr>
          <w:rFonts w:hint="eastAsia" w:ascii="仿宋" w:hAnsi="仿宋" w:eastAsia="仿宋" w:cs="仿宋"/>
          <w:b/>
          <w:bCs/>
          <w:spacing w:val="1"/>
          <w:sz w:val="24"/>
          <w:szCs w:val="24"/>
          <w:u w:val="single" w:color="auto"/>
        </w:rPr>
        <w:t>投标人须知资料表</w:t>
      </w:r>
      <w:r>
        <w:rPr>
          <w:rFonts w:hint="eastAsia" w:ascii="仿宋" w:hAnsi="仿宋" w:eastAsia="仿宋" w:cs="仿宋"/>
          <w:spacing w:val="1"/>
          <w:sz w:val="24"/>
          <w:szCs w:val="24"/>
        </w:rPr>
        <w:t>中的</w:t>
      </w:r>
    </w:p>
    <w:p w14:paraId="79E4B3F8">
      <w:pPr>
        <w:spacing w:before="179" w:line="360" w:lineRule="auto"/>
        <w:ind w:left="934"/>
        <w:rPr>
          <w:rFonts w:hint="eastAsia" w:ascii="仿宋" w:hAnsi="仿宋" w:eastAsia="仿宋" w:cs="仿宋"/>
          <w:sz w:val="24"/>
          <w:szCs w:val="24"/>
        </w:rPr>
      </w:pPr>
      <w:r>
        <w:rPr>
          <w:rFonts w:hint="eastAsia" w:ascii="仿宋" w:hAnsi="仿宋" w:eastAsia="仿宋" w:cs="仿宋"/>
          <w:spacing w:val="-1"/>
          <w:sz w:val="24"/>
          <w:szCs w:val="24"/>
        </w:rPr>
        <w:t>监督电话和信箱，反映采购代理机构的廉洁自律等问题。</w:t>
      </w:r>
    </w:p>
    <w:p w14:paraId="493FE079">
      <w:pPr>
        <w:spacing w:before="179" w:line="360" w:lineRule="auto"/>
        <w:ind w:left="15"/>
        <w:outlineLvl w:val="2"/>
        <w:rPr>
          <w:rFonts w:hint="eastAsia" w:ascii="仿宋" w:hAnsi="仿宋" w:eastAsia="仿宋" w:cs="仿宋"/>
          <w:sz w:val="24"/>
          <w:szCs w:val="24"/>
        </w:rPr>
      </w:pPr>
      <w:bookmarkStart w:id="41" w:name="_Toc29171"/>
      <w:r>
        <w:rPr>
          <w:rFonts w:hint="eastAsia" w:ascii="仿宋" w:hAnsi="仿宋" w:eastAsia="仿宋" w:cs="仿宋"/>
          <w:b/>
          <w:bCs/>
          <w:spacing w:val="-2"/>
          <w:sz w:val="24"/>
          <w:szCs w:val="24"/>
        </w:rPr>
        <w:t>35.人员回避</w:t>
      </w:r>
      <w:bookmarkEnd w:id="41"/>
    </w:p>
    <w:p w14:paraId="4EC889E3">
      <w:pPr>
        <w:spacing w:before="176" w:line="360" w:lineRule="auto"/>
        <w:ind w:left="866"/>
        <w:rPr>
          <w:rFonts w:hint="eastAsia" w:ascii="仿宋" w:hAnsi="仿宋" w:eastAsia="仿宋" w:cs="仿宋"/>
          <w:sz w:val="24"/>
          <w:szCs w:val="24"/>
        </w:rPr>
      </w:pPr>
      <w:r>
        <w:rPr>
          <w:rFonts w:hint="eastAsia" w:ascii="仿宋" w:hAnsi="仿宋" w:eastAsia="仿宋" w:cs="仿宋"/>
          <w:position w:val="16"/>
          <w:sz w:val="24"/>
          <w:szCs w:val="24"/>
        </w:rPr>
        <w:t>投标人认为采购人员及其相关人员有法律法规所列与其他供应商有利害</w:t>
      </w:r>
    </w:p>
    <w:p w14:paraId="2BD601C9">
      <w:pPr>
        <w:spacing w:line="360" w:lineRule="auto"/>
        <w:jc w:val="center"/>
        <w:rPr>
          <w:rFonts w:hint="eastAsia" w:ascii="仿宋" w:hAnsi="仿宋" w:eastAsia="仿宋" w:cs="仿宋"/>
          <w:sz w:val="24"/>
          <w:szCs w:val="24"/>
        </w:rPr>
      </w:pP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关系的，可以向采购人或采购代理机构书面提出回避申请，并说明理由。</w:t>
      </w:r>
    </w:p>
    <w:p w14:paraId="1C62B988">
      <w:pPr>
        <w:spacing w:before="182" w:line="360" w:lineRule="auto"/>
        <w:ind w:left="15"/>
        <w:outlineLvl w:val="2"/>
        <w:rPr>
          <w:rFonts w:hint="eastAsia" w:ascii="仿宋" w:hAnsi="仿宋" w:eastAsia="仿宋" w:cs="仿宋"/>
          <w:sz w:val="24"/>
          <w:szCs w:val="24"/>
        </w:rPr>
      </w:pPr>
      <w:bookmarkStart w:id="42" w:name="_Toc11412"/>
      <w:r>
        <w:rPr>
          <w:rFonts w:hint="eastAsia" w:ascii="仿宋" w:hAnsi="仿宋" w:eastAsia="仿宋" w:cs="仿宋"/>
          <w:b/>
          <w:bCs/>
          <w:spacing w:val="-2"/>
          <w:sz w:val="24"/>
          <w:szCs w:val="24"/>
        </w:rPr>
        <w:t>36.质疑与接收</w:t>
      </w:r>
      <w:bookmarkEnd w:id="42"/>
    </w:p>
    <w:p w14:paraId="50832191">
      <w:pPr>
        <w:spacing w:before="179" w:line="360" w:lineRule="auto"/>
        <w:ind w:left="726" w:hanging="726" w:hangingChars="300"/>
        <w:rPr>
          <w:rFonts w:hint="eastAsia" w:ascii="仿宋" w:hAnsi="仿宋" w:eastAsia="仿宋" w:cs="仿宋"/>
          <w:sz w:val="24"/>
          <w:szCs w:val="24"/>
        </w:rPr>
      </w:pPr>
      <w:r>
        <w:rPr>
          <w:rFonts w:hint="eastAsia" w:ascii="仿宋" w:hAnsi="仿宋" w:eastAsia="仿宋" w:cs="仿宋"/>
          <w:spacing w:val="1"/>
          <w:sz w:val="24"/>
          <w:szCs w:val="24"/>
        </w:rPr>
        <w:t>36.1  投标人认为招标文件、招标过程和中标结果使自己的权益受到损害的，</w:t>
      </w:r>
      <w:r>
        <w:rPr>
          <w:rFonts w:hint="eastAsia" w:ascii="仿宋" w:hAnsi="仿宋" w:eastAsia="仿宋" w:cs="仿宋"/>
          <w:sz w:val="24"/>
          <w:szCs w:val="24"/>
        </w:rPr>
        <w:t>可以根据《中华人民共和国政府采购法》、《中华人民共和国政府采购法实施条例》和《政府采购质疑和投诉办法》的有关规定，依法</w:t>
      </w:r>
      <w:r>
        <w:rPr>
          <w:rFonts w:hint="eastAsia" w:ascii="仿宋" w:hAnsi="仿宋" w:eastAsia="仿宋" w:cs="仿宋"/>
          <w:spacing w:val="-1"/>
          <w:sz w:val="24"/>
          <w:szCs w:val="24"/>
        </w:rPr>
        <w:t>向采购</w:t>
      </w:r>
      <w:r>
        <w:rPr>
          <w:rFonts w:hint="eastAsia" w:ascii="仿宋" w:hAnsi="仿宋" w:eastAsia="仿宋" w:cs="仿宋"/>
          <w:spacing w:val="-2"/>
          <w:sz w:val="24"/>
          <w:szCs w:val="24"/>
        </w:rPr>
        <w:t>人或其委托的采购代理机构提出质疑。</w:t>
      </w:r>
    </w:p>
    <w:p w14:paraId="07EBD7AF">
      <w:pPr>
        <w:spacing w:before="178" w:line="360" w:lineRule="auto"/>
        <w:rPr>
          <w:rFonts w:hint="eastAsia" w:ascii="仿宋" w:hAnsi="仿宋" w:eastAsia="仿宋" w:cs="仿宋"/>
          <w:sz w:val="24"/>
          <w:szCs w:val="24"/>
        </w:rPr>
      </w:pPr>
      <w:r>
        <w:rPr>
          <w:rFonts w:hint="eastAsia" w:ascii="仿宋" w:hAnsi="仿宋" w:eastAsia="仿宋" w:cs="仿宋"/>
          <w:spacing w:val="1"/>
          <w:sz w:val="24"/>
          <w:szCs w:val="24"/>
        </w:rPr>
        <w:t>36.2  质疑供应商应按照财政部制定的《政府采购质疑函范本》格式（可从财</w:t>
      </w:r>
    </w:p>
    <w:p w14:paraId="30AB042C">
      <w:pPr>
        <w:spacing w:before="177" w:line="360" w:lineRule="auto"/>
        <w:ind w:left="878" w:right="83"/>
        <w:jc w:val="both"/>
        <w:rPr>
          <w:rFonts w:hint="eastAsia" w:ascii="仿宋" w:hAnsi="仿宋" w:eastAsia="仿宋" w:cs="仿宋"/>
          <w:sz w:val="24"/>
          <w:szCs w:val="24"/>
        </w:rPr>
      </w:pPr>
      <w:r>
        <w:rPr>
          <w:rFonts w:hint="eastAsia" w:ascii="仿宋" w:hAnsi="仿宋" w:eastAsia="仿宋" w:cs="仿宋"/>
          <w:sz w:val="24"/>
          <w:szCs w:val="24"/>
        </w:rPr>
        <w:t>政部官方网站下载）和《政府采购质疑和投诉办法》的要求，在法定质疑期内以纸质形式提出质疑，针对同一采购程序环节的质疑应一次性提</w:t>
      </w:r>
    </w:p>
    <w:p w14:paraId="7D294B17">
      <w:pPr>
        <w:spacing w:line="360" w:lineRule="auto"/>
        <w:ind w:left="901"/>
        <w:rPr>
          <w:rFonts w:hint="eastAsia" w:ascii="仿宋" w:hAnsi="仿宋" w:eastAsia="仿宋" w:cs="仿宋"/>
          <w:sz w:val="24"/>
          <w:szCs w:val="24"/>
        </w:rPr>
      </w:pPr>
      <w:r>
        <w:rPr>
          <w:rFonts w:hint="eastAsia" w:ascii="仿宋" w:hAnsi="仿宋" w:eastAsia="仿宋" w:cs="仿宋"/>
          <w:spacing w:val="-21"/>
          <w:sz w:val="24"/>
          <w:szCs w:val="24"/>
        </w:rPr>
        <w:t>出。</w:t>
      </w:r>
    </w:p>
    <w:p w14:paraId="0DCD7693">
      <w:pPr>
        <w:spacing w:before="173"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超出法定质疑期的、重复提出的、分次提出的或内容、形式不符合《政</w:t>
      </w:r>
    </w:p>
    <w:p w14:paraId="548771D8">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府采购质疑和投诉办法》的，质疑供应商将依法承担不利后果。</w:t>
      </w:r>
    </w:p>
    <w:p w14:paraId="69DD8ED8">
      <w:pPr>
        <w:spacing w:before="178" w:line="360" w:lineRule="auto"/>
        <w:rPr>
          <w:rFonts w:hint="eastAsia" w:ascii="仿宋" w:hAnsi="仿宋" w:eastAsia="仿宋" w:cs="仿宋"/>
          <w:sz w:val="24"/>
          <w:szCs w:val="24"/>
        </w:rPr>
      </w:pPr>
      <w:r>
        <w:rPr>
          <w:rFonts w:hint="eastAsia" w:ascii="仿宋" w:hAnsi="仿宋" w:eastAsia="仿宋" w:cs="仿宋"/>
          <w:spacing w:val="-3"/>
          <w:sz w:val="24"/>
          <w:szCs w:val="24"/>
        </w:rPr>
        <w:t>36.3  采购代理机构质疑函接收部门、联系电话和通讯地址,  见</w:t>
      </w:r>
      <w:r>
        <w:rPr>
          <w:rFonts w:hint="eastAsia" w:ascii="仿宋" w:hAnsi="仿宋" w:eastAsia="仿宋" w:cs="仿宋"/>
          <w:spacing w:val="-3"/>
          <w:sz w:val="24"/>
          <w:szCs w:val="24"/>
          <w:u w:val="single" w:color="auto"/>
        </w:rPr>
        <w:t>投标人须知资料</w:t>
      </w:r>
    </w:p>
    <w:p w14:paraId="37E26ADB">
      <w:pPr>
        <w:spacing w:before="191" w:line="360" w:lineRule="auto"/>
        <w:ind w:left="879"/>
        <w:rPr>
          <w:rFonts w:hint="eastAsia" w:ascii="仿宋" w:hAnsi="仿宋" w:eastAsia="仿宋" w:cs="仿宋"/>
          <w:sz w:val="24"/>
          <w:szCs w:val="24"/>
        </w:rPr>
      </w:pPr>
      <w:r>
        <w:rPr>
          <w:rFonts w:hint="eastAsia" w:ascii="仿宋" w:hAnsi="仿宋" w:eastAsia="仿宋" w:cs="仿宋"/>
          <w:spacing w:val="8"/>
          <w:sz w:val="24"/>
          <w:szCs w:val="24"/>
          <w:u w:val="single" w:color="auto"/>
        </w:rPr>
        <w:t>表。</w:t>
      </w:r>
    </w:p>
    <w:p w14:paraId="543C62D3">
      <w:pPr>
        <w:spacing w:before="176" w:line="360" w:lineRule="auto"/>
        <w:rPr>
          <w:rFonts w:hint="eastAsia" w:ascii="仿宋" w:hAnsi="仿宋" w:eastAsia="仿宋" w:cs="仿宋"/>
          <w:sz w:val="24"/>
          <w:szCs w:val="24"/>
        </w:rPr>
      </w:pPr>
      <w:r>
        <w:rPr>
          <w:rFonts w:hint="eastAsia" w:ascii="仿宋" w:hAnsi="仿宋" w:eastAsia="仿宋" w:cs="仿宋"/>
          <w:spacing w:val="-1"/>
          <w:sz w:val="24"/>
          <w:szCs w:val="24"/>
        </w:rPr>
        <w:t>36.4  质疑的提出：一次提出全部质疑</w:t>
      </w:r>
    </w:p>
    <w:p w14:paraId="02969111">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36.5  本采购文件中所称质疑及</w:t>
      </w:r>
      <w:r>
        <w:rPr>
          <w:rFonts w:hint="eastAsia" w:ascii="仿宋" w:hAnsi="仿宋" w:eastAsia="仿宋" w:cs="仿宋"/>
          <w:spacing w:val="1"/>
          <w:sz w:val="24"/>
          <w:szCs w:val="24"/>
        </w:rPr>
        <w:t>答复，是指参加本次采购活动的供应商对政府</w:t>
      </w:r>
    </w:p>
    <w:p w14:paraId="5DD9F6CB">
      <w:pPr>
        <w:spacing w:before="178"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采购活动中的采购文件、采购过程和成交结果向采购方提出质疑，采购</w:t>
      </w:r>
    </w:p>
    <w:p w14:paraId="2EDC1952">
      <w:pPr>
        <w:spacing w:before="2" w:line="360" w:lineRule="auto"/>
        <w:ind w:left="882"/>
        <w:rPr>
          <w:rFonts w:hint="eastAsia" w:ascii="仿宋" w:hAnsi="仿宋" w:eastAsia="仿宋" w:cs="仿宋"/>
          <w:sz w:val="24"/>
          <w:szCs w:val="24"/>
        </w:rPr>
      </w:pPr>
      <w:r>
        <w:rPr>
          <w:rFonts w:hint="eastAsia" w:ascii="仿宋" w:hAnsi="仿宋" w:eastAsia="仿宋" w:cs="仿宋"/>
          <w:spacing w:val="-3"/>
          <w:sz w:val="24"/>
          <w:szCs w:val="24"/>
        </w:rPr>
        <w:t>方答复质疑的行为。</w:t>
      </w:r>
    </w:p>
    <w:p w14:paraId="15CFD1C1">
      <w:pPr>
        <w:spacing w:before="178" w:line="360" w:lineRule="auto"/>
        <w:ind w:left="732" w:right="83" w:hanging="732" w:hangingChars="300"/>
        <w:rPr>
          <w:rFonts w:hint="eastAsia" w:ascii="仿宋" w:hAnsi="仿宋" w:eastAsia="仿宋" w:cs="仿宋"/>
          <w:sz w:val="24"/>
          <w:szCs w:val="24"/>
        </w:rPr>
      </w:pPr>
      <w:r>
        <w:rPr>
          <w:rFonts w:hint="eastAsia" w:ascii="仿宋" w:hAnsi="仿宋" w:eastAsia="仿宋" w:cs="仿宋"/>
          <w:spacing w:val="2"/>
          <w:sz w:val="24"/>
          <w:szCs w:val="24"/>
        </w:rPr>
        <w:t>36.6  供应商认为采购文件、采</w:t>
      </w:r>
      <w:r>
        <w:rPr>
          <w:rFonts w:hint="eastAsia" w:ascii="仿宋" w:hAnsi="仿宋" w:eastAsia="仿宋" w:cs="仿宋"/>
          <w:spacing w:val="1"/>
          <w:sz w:val="24"/>
          <w:szCs w:val="24"/>
        </w:rPr>
        <w:t>购过程和成交结果使自己的权益受到损害的，</w:t>
      </w:r>
      <w:r>
        <w:rPr>
          <w:rFonts w:hint="eastAsia" w:ascii="仿宋" w:hAnsi="仿宋" w:eastAsia="仿宋" w:cs="仿宋"/>
          <w:sz w:val="24"/>
          <w:szCs w:val="24"/>
        </w:rPr>
        <w:t xml:space="preserve"> </w:t>
      </w:r>
      <w:r>
        <w:rPr>
          <w:rFonts w:hint="eastAsia" w:ascii="仿宋" w:hAnsi="仿宋" w:eastAsia="仿宋" w:cs="仿宋"/>
          <w:spacing w:val="-1"/>
          <w:sz w:val="24"/>
          <w:szCs w:val="24"/>
        </w:rPr>
        <w:t>可以在知道或者应知其权益受到损害之日起</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7个工作日内，以书面形式</w:t>
      </w:r>
    </w:p>
    <w:p w14:paraId="7B9ECA81">
      <w:pPr>
        <w:spacing w:before="1" w:line="360" w:lineRule="auto"/>
        <w:ind w:left="908"/>
        <w:rPr>
          <w:rFonts w:hint="eastAsia" w:ascii="仿宋" w:hAnsi="仿宋" w:eastAsia="仿宋" w:cs="仿宋"/>
          <w:sz w:val="24"/>
          <w:szCs w:val="24"/>
        </w:rPr>
      </w:pPr>
      <w:r>
        <w:rPr>
          <w:rFonts w:hint="eastAsia" w:ascii="仿宋" w:hAnsi="仿宋" w:eastAsia="仿宋" w:cs="仿宋"/>
          <w:spacing w:val="-2"/>
          <w:sz w:val="24"/>
          <w:szCs w:val="24"/>
        </w:rPr>
        <w:t>向采购方提出质疑。供应商应知其权益受到损害之日，是指：</w:t>
      </w:r>
    </w:p>
    <w:p w14:paraId="7B394637">
      <w:pPr>
        <w:spacing w:before="178" w:line="360" w:lineRule="auto"/>
        <w:ind w:left="868" w:leftChars="367" w:right="83" w:hanging="97" w:hangingChars="40"/>
        <w:rPr>
          <w:rFonts w:hint="eastAsia" w:ascii="仿宋" w:hAnsi="仿宋" w:eastAsia="仿宋" w:cs="仿宋"/>
          <w:spacing w:val="2"/>
          <w:sz w:val="24"/>
          <w:szCs w:val="24"/>
        </w:rPr>
      </w:pPr>
      <w:r>
        <w:rPr>
          <w:rFonts w:hint="eastAsia" w:ascii="仿宋" w:hAnsi="仿宋" w:eastAsia="仿宋" w:cs="仿宋"/>
          <w:spacing w:val="2"/>
          <w:sz w:val="24"/>
          <w:szCs w:val="24"/>
        </w:rPr>
        <w:t>（一）对可以质疑的采购文件提出质疑的，为收到采购文件之日或者采购文件公告期限届满之日；</w:t>
      </w:r>
    </w:p>
    <w:p w14:paraId="7690D9F5">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（二）对采购过程提出质疑的，为各采购程序环节结束之日；</w:t>
      </w:r>
    </w:p>
    <w:p w14:paraId="47247FE8">
      <w:pPr>
        <w:spacing w:before="180"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（三）对成交结果提出质疑的，为成交结果公告期限届满之日。</w:t>
      </w:r>
    </w:p>
    <w:p w14:paraId="1D38AA7B">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36.7  对可以质疑的采购文件提</w:t>
      </w:r>
      <w:r>
        <w:rPr>
          <w:rFonts w:hint="eastAsia" w:ascii="仿宋" w:hAnsi="仿宋" w:eastAsia="仿宋" w:cs="仿宋"/>
          <w:spacing w:val="1"/>
          <w:sz w:val="24"/>
          <w:szCs w:val="24"/>
        </w:rPr>
        <w:t>出质疑的，质疑人为参与本项目的报价方或潜</w:t>
      </w:r>
    </w:p>
    <w:p w14:paraId="4B1A0A45">
      <w:pPr>
        <w:spacing w:before="179"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在报价方。可质疑的文件为采购公告以及采购文件（包括属于其组成部</w:t>
      </w:r>
    </w:p>
    <w:p w14:paraId="1ECD8B2A">
      <w:pPr>
        <w:spacing w:line="360" w:lineRule="auto"/>
        <w:ind w:left="880"/>
        <w:rPr>
          <w:rFonts w:hint="eastAsia" w:ascii="仿宋" w:hAnsi="仿宋" w:eastAsia="仿宋" w:cs="仿宋"/>
          <w:sz w:val="24"/>
          <w:szCs w:val="24"/>
        </w:rPr>
      </w:pPr>
      <w:r>
        <w:rPr>
          <w:rFonts w:hint="eastAsia" w:ascii="仿宋" w:hAnsi="仿宋" w:eastAsia="仿宋" w:cs="仿宋"/>
          <w:spacing w:val="-1"/>
          <w:sz w:val="24"/>
          <w:szCs w:val="24"/>
        </w:rPr>
        <w:t>分的澄清、修改、补充文件和评审标准、合同文本等）。</w:t>
      </w:r>
    </w:p>
    <w:p w14:paraId="7A827F54">
      <w:pPr>
        <w:spacing w:before="178" w:line="360" w:lineRule="auto"/>
        <w:jc w:val="center"/>
        <w:rPr>
          <w:rFonts w:hint="eastAsia" w:ascii="仿宋" w:hAnsi="仿宋" w:eastAsia="仿宋" w:cs="仿宋"/>
          <w:sz w:val="24"/>
          <w:szCs w:val="24"/>
        </w:rPr>
      </w:pPr>
      <w:r>
        <w:rPr>
          <w:rFonts w:hint="eastAsia" w:ascii="仿宋" w:hAnsi="仿宋" w:eastAsia="仿宋" w:cs="仿宋"/>
          <w:spacing w:val="-2"/>
          <w:sz w:val="24"/>
          <w:szCs w:val="24"/>
        </w:rPr>
        <w:t>36.8    对采购过程和成交结果提出质</w:t>
      </w:r>
      <w:r>
        <w:rPr>
          <w:rFonts w:hint="eastAsia" w:ascii="仿宋" w:hAnsi="仿宋" w:eastAsia="仿宋" w:cs="仿宋"/>
          <w:spacing w:val="-3"/>
          <w:sz w:val="24"/>
          <w:szCs w:val="24"/>
        </w:rPr>
        <w:t>疑的，质疑人为直接参与本项目的报价方。</w:t>
      </w:r>
    </w:p>
    <w:p w14:paraId="66FE24B0">
      <w:pPr>
        <w:spacing w:before="179" w:line="360" w:lineRule="auto"/>
        <w:ind w:left="879"/>
        <w:rPr>
          <w:rFonts w:hint="eastAsia" w:ascii="仿宋" w:hAnsi="仿宋" w:eastAsia="仿宋" w:cs="仿宋"/>
          <w:sz w:val="24"/>
          <w:szCs w:val="24"/>
        </w:rPr>
      </w:pPr>
      <w:r>
        <w:rPr>
          <w:rFonts w:hint="eastAsia" w:ascii="仿宋" w:hAnsi="仿宋" w:eastAsia="仿宋" w:cs="仿宋"/>
          <w:spacing w:val="-3"/>
          <w:position w:val="17"/>
          <w:sz w:val="24"/>
          <w:szCs w:val="24"/>
        </w:rPr>
        <w:t>采购过程,</w:t>
      </w:r>
      <w:r>
        <w:rPr>
          <w:rFonts w:hint="eastAsia" w:ascii="仿宋" w:hAnsi="仿宋" w:eastAsia="仿宋" w:cs="仿宋"/>
          <w:spacing w:val="-22"/>
          <w:position w:val="17"/>
          <w:sz w:val="24"/>
          <w:szCs w:val="24"/>
        </w:rPr>
        <w:t xml:space="preserve"> </w:t>
      </w:r>
      <w:r>
        <w:rPr>
          <w:rFonts w:hint="eastAsia" w:ascii="仿宋" w:hAnsi="仿宋" w:eastAsia="仿宋" w:cs="仿宋"/>
          <w:spacing w:val="-3"/>
          <w:position w:val="17"/>
          <w:sz w:val="24"/>
          <w:szCs w:val="24"/>
        </w:rPr>
        <w:t>即从采购项目信息公告发布起到成交结果公告止，包括采购文</w:t>
      </w:r>
    </w:p>
    <w:p w14:paraId="0A55759D">
      <w:pPr>
        <w:spacing w:before="1" w:line="360" w:lineRule="auto"/>
        <w:ind w:left="877"/>
        <w:rPr>
          <w:rFonts w:hint="eastAsia" w:ascii="仿宋" w:hAnsi="仿宋" w:eastAsia="仿宋" w:cs="仿宋"/>
          <w:sz w:val="24"/>
          <w:szCs w:val="24"/>
        </w:rPr>
      </w:pPr>
      <w:r>
        <w:rPr>
          <w:rFonts w:hint="eastAsia" w:ascii="仿宋" w:hAnsi="仿宋" w:eastAsia="仿宋" w:cs="仿宋"/>
          <w:spacing w:val="-1"/>
          <w:sz w:val="24"/>
          <w:szCs w:val="24"/>
        </w:rPr>
        <w:t>件的发出、提交响应文件、响应文件开启、评审等各个采购程序环节。</w:t>
      </w:r>
    </w:p>
    <w:p w14:paraId="17938160">
      <w:pPr>
        <w:spacing w:before="180" w:line="360" w:lineRule="auto"/>
        <w:rPr>
          <w:rFonts w:hint="eastAsia" w:ascii="仿宋" w:hAnsi="仿宋" w:eastAsia="仿宋" w:cs="仿宋"/>
          <w:sz w:val="24"/>
          <w:szCs w:val="24"/>
        </w:rPr>
      </w:pPr>
      <w:r>
        <w:rPr>
          <w:rFonts w:hint="eastAsia" w:ascii="仿宋" w:hAnsi="仿宋" w:eastAsia="仿宋" w:cs="仿宋"/>
          <w:spacing w:val="-1"/>
          <w:position w:val="17"/>
          <w:sz w:val="24"/>
          <w:szCs w:val="24"/>
        </w:rPr>
        <w:t>36.9   提出质疑应当符合下列条件：</w:t>
      </w:r>
    </w:p>
    <w:p w14:paraId="505428E8">
      <w:pPr>
        <w:spacing w:before="1" w:line="360" w:lineRule="auto"/>
        <w:ind w:left="174"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（一）质疑主体应当符合有关规定；</w:t>
      </w:r>
    </w:p>
    <w:p w14:paraId="64D22FCD">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（二）在质疑法定期限内提出；</w:t>
      </w:r>
    </w:p>
    <w:p w14:paraId="01E0156D">
      <w:pPr>
        <w:spacing w:before="182" w:line="360" w:lineRule="auto"/>
        <w:ind w:right="11"/>
        <w:jc w:val="right"/>
        <w:rPr>
          <w:rFonts w:hint="eastAsia" w:ascii="仿宋" w:hAnsi="仿宋" w:eastAsia="仿宋" w:cs="仿宋"/>
          <w:sz w:val="24"/>
          <w:szCs w:val="24"/>
        </w:rPr>
      </w:pPr>
      <w:r>
        <w:rPr>
          <w:rFonts w:hint="eastAsia" w:ascii="仿宋" w:hAnsi="仿宋" w:eastAsia="仿宋" w:cs="仿宋"/>
          <w:position w:val="16"/>
          <w:sz w:val="24"/>
          <w:szCs w:val="24"/>
          <w:lang w:val="en-US" w:eastAsia="zh-CN"/>
        </w:rPr>
        <w:t xml:space="preserve">    </w:t>
      </w:r>
      <w:r>
        <w:rPr>
          <w:rFonts w:hint="eastAsia" w:ascii="仿宋" w:hAnsi="仿宋" w:eastAsia="仿宋" w:cs="仿宋"/>
          <w:position w:val="16"/>
          <w:sz w:val="24"/>
          <w:szCs w:val="24"/>
        </w:rPr>
        <w:t>（三）属于可以提出质疑的政府采购事项受理范</w:t>
      </w:r>
      <w:r>
        <w:rPr>
          <w:rFonts w:hint="eastAsia" w:ascii="仿宋" w:hAnsi="仿宋" w:eastAsia="仿宋" w:cs="仿宋"/>
          <w:spacing w:val="-1"/>
          <w:position w:val="16"/>
          <w:sz w:val="24"/>
          <w:szCs w:val="24"/>
        </w:rPr>
        <w:t>围和本项目采购人的管辖范</w:t>
      </w:r>
    </w:p>
    <w:p w14:paraId="2C076751">
      <w:pPr>
        <w:spacing w:line="360" w:lineRule="auto"/>
        <w:ind w:firstLine="1188" w:firstLineChars="600"/>
        <w:rPr>
          <w:rFonts w:hint="eastAsia" w:ascii="仿宋" w:hAnsi="仿宋" w:eastAsia="仿宋" w:cs="仿宋"/>
          <w:sz w:val="24"/>
          <w:szCs w:val="24"/>
        </w:rPr>
      </w:pPr>
      <w:r>
        <w:rPr>
          <w:rFonts w:hint="eastAsia" w:ascii="仿宋" w:hAnsi="仿宋" w:eastAsia="仿宋" w:cs="仿宋"/>
          <w:spacing w:val="-21"/>
          <w:sz w:val="24"/>
          <w:szCs w:val="24"/>
        </w:rPr>
        <w:t>围；</w:t>
      </w:r>
    </w:p>
    <w:p w14:paraId="243BFA77">
      <w:pPr>
        <w:spacing w:before="178"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（四）政府采购法律、法规、规章规定的其他条件。</w:t>
      </w:r>
    </w:p>
    <w:p w14:paraId="139FCE7C">
      <w:pPr>
        <w:spacing w:before="179" w:line="360" w:lineRule="auto"/>
        <w:ind w:left="696" w:right="11" w:hanging="696" w:hangingChars="300"/>
        <w:rPr>
          <w:rFonts w:hint="eastAsia" w:ascii="仿宋" w:hAnsi="仿宋" w:eastAsia="仿宋" w:cs="仿宋"/>
          <w:spacing w:val="-2"/>
          <w:sz w:val="24"/>
          <w:szCs w:val="24"/>
        </w:rPr>
      </w:pPr>
      <w:r>
        <w:rPr>
          <w:rFonts w:hint="eastAsia" w:ascii="仿宋" w:hAnsi="仿宋" w:eastAsia="仿宋" w:cs="仿宋"/>
          <w:spacing w:val="-4"/>
          <w:sz w:val="24"/>
          <w:szCs w:val="24"/>
        </w:rPr>
        <w:t>37.    提出质疑应当具有明确的请求和提供必要的证明材料。明确的请求,</w:t>
      </w:r>
      <w:r>
        <w:rPr>
          <w:rFonts w:hint="eastAsia" w:ascii="仿宋" w:hAnsi="仿宋" w:eastAsia="仿宋" w:cs="仿宋"/>
          <w:spacing w:val="-22"/>
          <w:sz w:val="24"/>
          <w:szCs w:val="24"/>
        </w:rPr>
        <w:t xml:space="preserve"> </w:t>
      </w:r>
      <w:r>
        <w:rPr>
          <w:rFonts w:hint="eastAsia" w:ascii="仿宋" w:hAnsi="仿宋" w:eastAsia="仿宋" w:cs="仿宋"/>
          <w:spacing w:val="-4"/>
          <w:sz w:val="24"/>
          <w:szCs w:val="24"/>
        </w:rPr>
        <w:t>即质疑</w:t>
      </w:r>
      <w:r>
        <w:rPr>
          <w:rFonts w:hint="eastAsia" w:ascii="仿宋" w:hAnsi="仿宋" w:eastAsia="仿宋" w:cs="仿宋"/>
          <w:sz w:val="24"/>
          <w:szCs w:val="24"/>
        </w:rPr>
        <w:t>人在质疑函中提出的，要求采购方对其予以支持的主张。必要的证明材</w:t>
      </w:r>
      <w:r>
        <w:rPr>
          <w:rFonts w:hint="eastAsia" w:ascii="仿宋" w:hAnsi="仿宋" w:eastAsia="仿宋" w:cs="仿宋"/>
          <w:spacing w:val="-3"/>
          <w:sz w:val="24"/>
          <w:szCs w:val="24"/>
        </w:rPr>
        <w:t>料,</w:t>
      </w:r>
      <w:r>
        <w:rPr>
          <w:rFonts w:hint="eastAsia" w:ascii="仿宋" w:hAnsi="仿宋" w:eastAsia="仿宋" w:cs="仿宋"/>
          <w:spacing w:val="-19"/>
          <w:sz w:val="24"/>
          <w:szCs w:val="24"/>
        </w:rPr>
        <w:t xml:space="preserve"> </w:t>
      </w:r>
      <w:r>
        <w:rPr>
          <w:rFonts w:hint="eastAsia" w:ascii="仿宋" w:hAnsi="仿宋" w:eastAsia="仿宋" w:cs="仿宋"/>
          <w:spacing w:val="-3"/>
          <w:sz w:val="24"/>
          <w:szCs w:val="24"/>
        </w:rPr>
        <w:t>即能够证明质疑人的质疑请求成立的必要材料，包括相关证据、依据</w:t>
      </w:r>
      <w:r>
        <w:rPr>
          <w:rFonts w:hint="eastAsia" w:ascii="仿宋" w:hAnsi="仿宋" w:eastAsia="仿宋" w:cs="仿宋"/>
          <w:spacing w:val="-2"/>
          <w:sz w:val="24"/>
          <w:szCs w:val="24"/>
        </w:rPr>
        <w:t>和其他有关材料。</w:t>
      </w:r>
    </w:p>
    <w:p w14:paraId="550990CE">
      <w:pPr>
        <w:spacing w:before="179" w:line="360" w:lineRule="auto"/>
        <w:ind w:left="696" w:right="11" w:hanging="732" w:hangingChars="300"/>
        <w:rPr>
          <w:rFonts w:hint="eastAsia" w:ascii="仿宋" w:hAnsi="仿宋" w:eastAsia="仿宋" w:cs="仿宋"/>
          <w:sz w:val="24"/>
          <w:szCs w:val="24"/>
        </w:rPr>
      </w:pPr>
      <w:r>
        <w:rPr>
          <w:rFonts w:hint="eastAsia" w:ascii="仿宋" w:hAnsi="仿宋" w:eastAsia="仿宋" w:cs="仿宋"/>
          <w:spacing w:val="2"/>
          <w:sz w:val="24"/>
          <w:szCs w:val="24"/>
        </w:rPr>
        <w:t>37.1   质疑人所提供的证明材料</w:t>
      </w:r>
      <w:r>
        <w:rPr>
          <w:rFonts w:hint="eastAsia" w:ascii="仿宋" w:hAnsi="仿宋" w:eastAsia="仿宋" w:cs="仿宋"/>
          <w:spacing w:val="1"/>
          <w:sz w:val="24"/>
          <w:szCs w:val="24"/>
        </w:rPr>
        <w:t>应当具有真实性、合法性以及与质疑事项的关</w:t>
      </w:r>
    </w:p>
    <w:p w14:paraId="0E733281">
      <w:pPr>
        <w:spacing w:before="179" w:line="360" w:lineRule="auto"/>
        <w:ind w:left="874"/>
        <w:rPr>
          <w:rFonts w:hint="eastAsia" w:ascii="仿宋" w:hAnsi="仿宋" w:eastAsia="仿宋" w:cs="仿宋"/>
          <w:sz w:val="24"/>
          <w:szCs w:val="24"/>
        </w:rPr>
      </w:pPr>
      <w:r>
        <w:rPr>
          <w:rFonts w:hint="eastAsia" w:ascii="仿宋" w:hAnsi="仿宋" w:eastAsia="仿宋" w:cs="仿宋"/>
          <w:spacing w:val="-1"/>
          <w:sz w:val="24"/>
          <w:szCs w:val="24"/>
        </w:rPr>
        <w:t>联性和证明力，否则不能作为认定该质疑事项成立的依据。</w:t>
      </w:r>
    </w:p>
    <w:p w14:paraId="0223047E">
      <w:pPr>
        <w:spacing w:before="179" w:line="360" w:lineRule="auto"/>
        <w:rPr>
          <w:rFonts w:hint="eastAsia" w:ascii="仿宋" w:hAnsi="仿宋" w:eastAsia="仿宋" w:cs="仿宋"/>
          <w:sz w:val="24"/>
          <w:szCs w:val="24"/>
        </w:rPr>
      </w:pPr>
      <w:r>
        <w:rPr>
          <w:rFonts w:hint="eastAsia" w:ascii="仿宋" w:hAnsi="仿宋" w:eastAsia="仿宋" w:cs="仿宋"/>
          <w:sz w:val="24"/>
          <w:szCs w:val="24"/>
        </w:rPr>
        <w:t>37.2  质疑人提出质疑时应当提交质疑函</w:t>
      </w:r>
      <w:r>
        <w:rPr>
          <w:rFonts w:hint="eastAsia" w:ascii="仿宋" w:hAnsi="仿宋" w:eastAsia="仿宋" w:cs="仿宋"/>
          <w:spacing w:val="-1"/>
          <w:sz w:val="24"/>
          <w:szCs w:val="24"/>
        </w:rPr>
        <w:t>。质疑函包括下列内容：</w:t>
      </w:r>
    </w:p>
    <w:p w14:paraId="76E87728">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（一）提出质疑的质疑人的名称、地址、邮编、联系人及联系电话等；</w:t>
      </w:r>
    </w:p>
    <w:p w14:paraId="24096A90">
      <w:pPr>
        <w:spacing w:before="1"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（二）质疑项目的名称、编号；</w:t>
      </w:r>
    </w:p>
    <w:p w14:paraId="7351C306">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（三）质疑事项；</w:t>
      </w:r>
    </w:p>
    <w:p w14:paraId="2822E6BD">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position w:val="17"/>
          <w:sz w:val="24"/>
          <w:szCs w:val="24"/>
        </w:rPr>
        <w:t>（四）事实依据和证明材料；</w:t>
      </w:r>
    </w:p>
    <w:p w14:paraId="182576F0">
      <w:pPr>
        <w:spacing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（五）法律依据；</w:t>
      </w:r>
    </w:p>
    <w:p w14:paraId="50144FFA">
      <w:pPr>
        <w:spacing w:before="179"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（六）提出质疑的日期。</w:t>
      </w:r>
    </w:p>
    <w:p w14:paraId="0C2D7A92">
      <w:pPr>
        <w:spacing w:before="176" w:line="360" w:lineRule="auto"/>
        <w:ind w:left="886" w:right="11" w:firstLine="18"/>
        <w:jc w:val="both"/>
        <w:rPr>
          <w:rFonts w:hint="eastAsia" w:ascii="仿宋" w:hAnsi="仿宋" w:eastAsia="仿宋" w:cs="仿宋"/>
          <w:sz w:val="24"/>
          <w:szCs w:val="24"/>
        </w:rPr>
      </w:pPr>
      <w:r>
        <w:rPr>
          <w:rFonts w:hint="eastAsia" w:ascii="仿宋" w:hAnsi="仿宋" w:eastAsia="仿宋" w:cs="仿宋"/>
          <w:spacing w:val="-1"/>
          <w:sz w:val="24"/>
          <w:szCs w:val="24"/>
        </w:rPr>
        <w:t>质疑函采用实名制。质疑人为自然人的应当由本人签字，并附有效身份</w:t>
      </w:r>
      <w:r>
        <w:rPr>
          <w:rFonts w:hint="eastAsia" w:ascii="仿宋" w:hAnsi="仿宋" w:eastAsia="仿宋" w:cs="仿宋"/>
          <w:spacing w:val="8"/>
          <w:sz w:val="24"/>
          <w:szCs w:val="24"/>
        </w:rPr>
        <w:t xml:space="preserve"> </w:t>
      </w:r>
      <w:r>
        <w:rPr>
          <w:rFonts w:hint="eastAsia" w:ascii="仿宋" w:hAnsi="仿宋" w:eastAsia="仿宋" w:cs="仿宋"/>
          <w:sz w:val="24"/>
          <w:szCs w:val="24"/>
        </w:rPr>
        <w:t>证明文件；质疑人为法人或者非法人组织的应当由法定代表</w:t>
      </w:r>
      <w:r>
        <w:rPr>
          <w:rFonts w:hint="eastAsia" w:ascii="仿宋" w:hAnsi="仿宋" w:eastAsia="仿宋" w:cs="仿宋"/>
          <w:spacing w:val="-1"/>
          <w:sz w:val="24"/>
          <w:szCs w:val="24"/>
        </w:rPr>
        <w:t>人或者负责</w:t>
      </w:r>
    </w:p>
    <w:p w14:paraId="4C256D68">
      <w:pPr>
        <w:spacing w:line="360" w:lineRule="auto"/>
        <w:ind w:left="890"/>
        <w:rPr>
          <w:rFonts w:hint="eastAsia" w:ascii="仿宋" w:hAnsi="仿宋" w:eastAsia="仿宋" w:cs="仿宋"/>
          <w:sz w:val="24"/>
          <w:szCs w:val="24"/>
        </w:rPr>
      </w:pPr>
      <w:r>
        <w:rPr>
          <w:rFonts w:hint="eastAsia" w:ascii="仿宋" w:hAnsi="仿宋" w:eastAsia="仿宋" w:cs="仿宋"/>
          <w:spacing w:val="-1"/>
          <w:sz w:val="24"/>
          <w:szCs w:val="24"/>
        </w:rPr>
        <w:t>人签字并加盖公章，并附有效身份证明文件。</w:t>
      </w:r>
    </w:p>
    <w:p w14:paraId="23521D2C">
      <w:pPr>
        <w:spacing w:before="182" w:line="360" w:lineRule="auto"/>
        <w:ind w:right="11"/>
        <w:jc w:val="center"/>
        <w:rPr>
          <w:rFonts w:hint="eastAsia" w:ascii="仿宋" w:hAnsi="仿宋" w:eastAsia="仿宋" w:cs="仿宋"/>
          <w:sz w:val="24"/>
          <w:szCs w:val="24"/>
        </w:rPr>
      </w:pPr>
      <w:r>
        <w:rPr>
          <w:rFonts w:hint="eastAsia" w:ascii="仿宋" w:hAnsi="仿宋" w:eastAsia="仿宋" w:cs="仿宋"/>
          <w:spacing w:val="2"/>
          <w:sz w:val="24"/>
          <w:szCs w:val="24"/>
        </w:rPr>
        <w:t>37.3   质疑人可以委托代理人进</w:t>
      </w:r>
      <w:r>
        <w:rPr>
          <w:rFonts w:hint="eastAsia" w:ascii="仿宋" w:hAnsi="仿宋" w:eastAsia="仿宋" w:cs="仿宋"/>
          <w:spacing w:val="1"/>
          <w:sz w:val="24"/>
          <w:szCs w:val="24"/>
        </w:rPr>
        <w:t>行质疑。代理人应当提交授权委托书。授权委</w:t>
      </w:r>
    </w:p>
    <w:p w14:paraId="2F367B1C">
      <w:pPr>
        <w:spacing w:before="179" w:line="360" w:lineRule="auto"/>
        <w:ind w:left="877"/>
        <w:rPr>
          <w:rFonts w:hint="eastAsia" w:ascii="仿宋" w:hAnsi="仿宋" w:eastAsia="仿宋" w:cs="仿宋"/>
          <w:sz w:val="24"/>
          <w:szCs w:val="24"/>
        </w:rPr>
      </w:pPr>
      <w:r>
        <w:rPr>
          <w:rFonts w:hint="eastAsia" w:ascii="仿宋" w:hAnsi="仿宋" w:eastAsia="仿宋" w:cs="仿宋"/>
          <w:spacing w:val="-1"/>
          <w:position w:val="17"/>
          <w:sz w:val="24"/>
          <w:szCs w:val="24"/>
        </w:rPr>
        <w:t>托书应当载明委托代理的具体权限、期限和相关事项。</w:t>
      </w:r>
    </w:p>
    <w:p w14:paraId="665B257C">
      <w:pPr>
        <w:spacing w:line="360" w:lineRule="auto"/>
        <w:rPr>
          <w:rFonts w:hint="eastAsia" w:ascii="仿宋" w:hAnsi="仿宋" w:eastAsia="仿宋" w:cs="仿宋"/>
          <w:sz w:val="24"/>
          <w:szCs w:val="24"/>
        </w:rPr>
      </w:pPr>
      <w:r>
        <w:rPr>
          <w:rFonts w:hint="eastAsia" w:ascii="仿宋" w:hAnsi="仿宋" w:eastAsia="仿宋" w:cs="仿宋"/>
          <w:spacing w:val="-4"/>
          <w:sz w:val="24"/>
          <w:szCs w:val="24"/>
        </w:rPr>
        <w:t>37.4</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、质疑的审查和受理</w:t>
      </w:r>
    </w:p>
    <w:p w14:paraId="6F2B93BA">
      <w:pPr>
        <w:spacing w:before="179" w:line="360" w:lineRule="auto"/>
        <w:ind w:right="11"/>
        <w:jc w:val="right"/>
        <w:rPr>
          <w:rFonts w:hint="eastAsia" w:ascii="仿宋" w:hAnsi="仿宋" w:eastAsia="仿宋" w:cs="仿宋"/>
          <w:sz w:val="24"/>
          <w:szCs w:val="24"/>
        </w:rPr>
      </w:pPr>
      <w:r>
        <w:rPr>
          <w:rFonts w:hint="eastAsia" w:ascii="仿宋" w:hAnsi="仿宋" w:eastAsia="仿宋" w:cs="仿宋"/>
          <w:spacing w:val="-1"/>
          <w:position w:val="17"/>
          <w:sz w:val="24"/>
          <w:szCs w:val="24"/>
        </w:rPr>
        <w:t>采购方在收到质疑函后应当及时审查是否符合质疑受理条件，对符合质</w:t>
      </w:r>
    </w:p>
    <w:p w14:paraId="3984E9FD">
      <w:pPr>
        <w:spacing w:line="360" w:lineRule="auto"/>
        <w:ind w:left="888"/>
        <w:rPr>
          <w:rFonts w:hint="eastAsia" w:ascii="仿宋" w:hAnsi="仿宋" w:eastAsia="仿宋" w:cs="仿宋"/>
          <w:sz w:val="24"/>
          <w:szCs w:val="24"/>
        </w:rPr>
      </w:pPr>
      <w:r>
        <w:rPr>
          <w:rFonts w:hint="eastAsia" w:ascii="仿宋" w:hAnsi="仿宋" w:eastAsia="仿宋" w:cs="仿宋"/>
          <w:spacing w:val="-2"/>
          <w:sz w:val="24"/>
          <w:szCs w:val="24"/>
        </w:rPr>
        <w:t>疑受理条件的，及时予以受理。</w:t>
      </w:r>
    </w:p>
    <w:p w14:paraId="40F0D495">
      <w:pPr>
        <w:spacing w:before="176" w:line="360" w:lineRule="auto"/>
        <w:rPr>
          <w:rFonts w:hint="eastAsia" w:ascii="仿宋" w:hAnsi="仿宋" w:eastAsia="仿宋" w:cs="仿宋"/>
          <w:sz w:val="24"/>
          <w:szCs w:val="24"/>
        </w:rPr>
      </w:pPr>
      <w:r>
        <w:rPr>
          <w:rFonts w:hint="eastAsia" w:ascii="仿宋" w:hAnsi="仿宋" w:eastAsia="仿宋" w:cs="仿宋"/>
          <w:sz w:val="24"/>
          <w:szCs w:val="24"/>
        </w:rPr>
        <w:t>37.5  对不符合质疑受理条件的，分别按照</w:t>
      </w:r>
      <w:r>
        <w:rPr>
          <w:rFonts w:hint="eastAsia" w:ascii="仿宋" w:hAnsi="仿宋" w:eastAsia="仿宋" w:cs="仿宋"/>
          <w:spacing w:val="-1"/>
          <w:sz w:val="24"/>
          <w:szCs w:val="24"/>
        </w:rPr>
        <w:t>下列不同情形予以处理：</w:t>
      </w:r>
    </w:p>
    <w:p w14:paraId="45F64658">
      <w:pPr>
        <w:spacing w:before="181" w:line="360" w:lineRule="auto"/>
        <w:ind w:left="479" w:leftChars="228" w:right="11" w:firstLine="0" w:firstLineChars="0"/>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w:t>
      </w:r>
      <w:r>
        <w:rPr>
          <w:rFonts w:hint="eastAsia" w:ascii="仿宋" w:hAnsi="仿宋" w:eastAsia="仿宋" w:cs="仿宋"/>
          <w:spacing w:val="-1"/>
          <w:sz w:val="24"/>
          <w:szCs w:val="24"/>
        </w:rPr>
        <w:t>行修改并重新提出质疑。修改</w:t>
      </w:r>
      <w:r>
        <w:rPr>
          <w:rFonts w:hint="eastAsia" w:ascii="仿宋" w:hAnsi="仿宋" w:eastAsia="仿宋" w:cs="仿宋"/>
          <w:sz w:val="24"/>
          <w:szCs w:val="24"/>
        </w:rPr>
        <w:t>后质疑事项仍不具体、不明确或者最终递交质疑函的时间超过质疑法定</w:t>
      </w:r>
      <w:r>
        <w:rPr>
          <w:rFonts w:hint="eastAsia" w:ascii="仿宋" w:hAnsi="仿宋" w:eastAsia="仿宋" w:cs="仿宋"/>
          <w:spacing w:val="-2"/>
          <w:sz w:val="24"/>
          <w:szCs w:val="24"/>
        </w:rPr>
        <w:t>期限的，不予受理；</w:t>
      </w:r>
    </w:p>
    <w:p w14:paraId="379F7626">
      <w:pPr>
        <w:numPr>
          <w:ilvl w:val="0"/>
          <w:numId w:val="1"/>
        </w:numPr>
        <w:spacing w:before="179" w:line="360" w:lineRule="auto"/>
        <w:ind w:left="174"/>
        <w:rPr>
          <w:rFonts w:hint="eastAsia" w:ascii="仿宋" w:hAnsi="仿宋" w:eastAsia="仿宋" w:cs="仿宋"/>
          <w:spacing w:val="-1"/>
          <w:sz w:val="24"/>
          <w:szCs w:val="24"/>
        </w:rPr>
      </w:pPr>
      <w:r>
        <w:rPr>
          <w:rFonts w:hint="eastAsia" w:ascii="仿宋" w:hAnsi="仿宋" w:eastAsia="仿宋" w:cs="仿宋"/>
          <w:spacing w:val="-1"/>
          <w:sz w:val="24"/>
          <w:szCs w:val="24"/>
        </w:rPr>
        <w:t>质疑主体不符合有关规定的，告知质疑人不予受理；</w:t>
      </w:r>
    </w:p>
    <w:p w14:paraId="0D767592">
      <w:pPr>
        <w:numPr>
          <w:ilvl w:val="0"/>
          <w:numId w:val="0"/>
        </w:numPr>
        <w:spacing w:before="179" w:line="360" w:lineRule="auto"/>
        <w:ind w:firstLine="238" w:firstLineChars="100"/>
        <w:rPr>
          <w:rFonts w:hint="eastAsia" w:ascii="仿宋" w:hAnsi="仿宋" w:eastAsia="仿宋" w:cs="仿宋"/>
          <w:sz w:val="24"/>
          <w:szCs w:val="24"/>
        </w:rPr>
      </w:pPr>
      <w:r>
        <w:rPr>
          <w:rFonts w:hint="eastAsia" w:ascii="仿宋" w:hAnsi="仿宋" w:eastAsia="仿宋" w:cs="仿宋"/>
          <w:spacing w:val="-1"/>
          <w:sz w:val="24"/>
          <w:szCs w:val="24"/>
        </w:rPr>
        <w:t>（三）超过质疑法定期限提出质疑的，告知质疑人不予受理；</w:t>
      </w:r>
    </w:p>
    <w:p w14:paraId="4C570DDF">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（四）对不属于可以提出质疑的政府采购事项提</w:t>
      </w:r>
      <w:r>
        <w:rPr>
          <w:rFonts w:hint="eastAsia" w:ascii="仿宋" w:hAnsi="仿宋" w:eastAsia="仿宋" w:cs="仿宋"/>
          <w:spacing w:val="-1"/>
          <w:position w:val="16"/>
          <w:sz w:val="24"/>
          <w:szCs w:val="24"/>
        </w:rPr>
        <w:t>出质疑的，告知质疑人不予受</w:t>
      </w:r>
    </w:p>
    <w:p w14:paraId="7A788ED9">
      <w:pPr>
        <w:spacing w:line="360" w:lineRule="auto"/>
        <w:ind w:left="879"/>
        <w:rPr>
          <w:rFonts w:hint="eastAsia" w:ascii="仿宋" w:hAnsi="仿宋" w:eastAsia="仿宋" w:cs="仿宋"/>
          <w:sz w:val="24"/>
          <w:szCs w:val="24"/>
        </w:rPr>
      </w:pPr>
      <w:r>
        <w:rPr>
          <w:rFonts w:hint="eastAsia" w:ascii="仿宋" w:hAnsi="仿宋" w:eastAsia="仿宋" w:cs="仿宋"/>
          <w:spacing w:val="-9"/>
          <w:sz w:val="24"/>
          <w:szCs w:val="24"/>
        </w:rPr>
        <w:t>理；</w:t>
      </w:r>
    </w:p>
    <w:p w14:paraId="1F7A9464">
      <w:pPr>
        <w:spacing w:before="178" w:line="360" w:lineRule="auto"/>
        <w:ind w:left="174"/>
        <w:rPr>
          <w:rFonts w:hint="eastAsia" w:ascii="仿宋" w:hAnsi="仿宋" w:eastAsia="仿宋" w:cs="仿宋"/>
          <w:sz w:val="24"/>
          <w:szCs w:val="24"/>
        </w:rPr>
      </w:pPr>
      <w:r>
        <w:rPr>
          <w:rFonts w:hint="eastAsia" w:ascii="仿宋" w:hAnsi="仿宋" w:eastAsia="仿宋" w:cs="仿宋"/>
          <w:position w:val="16"/>
          <w:sz w:val="24"/>
          <w:szCs w:val="24"/>
        </w:rPr>
        <w:t>（五）质疑不属于本项目采购方管辖的，告知质</w:t>
      </w:r>
      <w:r>
        <w:rPr>
          <w:rFonts w:hint="eastAsia" w:ascii="仿宋" w:hAnsi="仿宋" w:eastAsia="仿宋" w:cs="仿宋"/>
          <w:spacing w:val="-1"/>
          <w:position w:val="16"/>
          <w:sz w:val="24"/>
          <w:szCs w:val="24"/>
        </w:rPr>
        <w:t>疑人向有管辖权的采购人提出</w:t>
      </w:r>
    </w:p>
    <w:p w14:paraId="145165E1">
      <w:pPr>
        <w:spacing w:line="360" w:lineRule="auto"/>
        <w:ind w:left="882"/>
        <w:rPr>
          <w:rFonts w:hint="eastAsia" w:ascii="仿宋" w:hAnsi="仿宋" w:eastAsia="仿宋" w:cs="仿宋"/>
          <w:sz w:val="24"/>
          <w:szCs w:val="24"/>
        </w:rPr>
      </w:pPr>
      <w:r>
        <w:rPr>
          <w:rFonts w:hint="eastAsia" w:ascii="仿宋" w:hAnsi="仿宋" w:eastAsia="仿宋" w:cs="仿宋"/>
          <w:spacing w:val="-8"/>
          <w:sz w:val="24"/>
          <w:szCs w:val="24"/>
        </w:rPr>
        <w:t>质疑；</w:t>
      </w:r>
    </w:p>
    <w:p w14:paraId="6EE9F5D5">
      <w:pPr>
        <w:numPr>
          <w:ilvl w:val="0"/>
          <w:numId w:val="2"/>
        </w:numPr>
        <w:spacing w:before="179" w:line="360" w:lineRule="auto"/>
        <w:ind w:left="174"/>
        <w:rPr>
          <w:rFonts w:hint="eastAsia" w:ascii="仿宋" w:hAnsi="仿宋" w:eastAsia="仿宋" w:cs="仿宋"/>
          <w:spacing w:val="-1"/>
          <w:position w:val="16"/>
          <w:sz w:val="24"/>
          <w:szCs w:val="24"/>
        </w:rPr>
      </w:pPr>
      <w:r>
        <w:rPr>
          <w:rFonts w:hint="eastAsia" w:ascii="仿宋" w:hAnsi="仿宋" w:eastAsia="仿宋" w:cs="仿宋"/>
          <w:spacing w:val="-1"/>
          <w:position w:val="16"/>
          <w:sz w:val="24"/>
          <w:szCs w:val="24"/>
        </w:rPr>
        <w:t>质疑不符合其他条件的，告知质疑人不予受理。</w:t>
      </w:r>
    </w:p>
    <w:p w14:paraId="4D0D4754">
      <w:pPr>
        <w:numPr>
          <w:ilvl w:val="0"/>
          <w:numId w:val="0"/>
        </w:numPr>
        <w:spacing w:before="179" w:line="360" w:lineRule="auto"/>
        <w:rPr>
          <w:rFonts w:hint="eastAsia" w:ascii="仿宋" w:hAnsi="仿宋" w:eastAsia="仿宋" w:cs="仿宋"/>
          <w:sz w:val="24"/>
          <w:szCs w:val="24"/>
        </w:rPr>
      </w:pPr>
      <w:r>
        <w:rPr>
          <w:rFonts w:hint="eastAsia" w:ascii="仿宋" w:hAnsi="仿宋" w:eastAsia="仿宋" w:cs="仿宋"/>
          <w:spacing w:val="-4"/>
          <w:sz w:val="24"/>
          <w:szCs w:val="24"/>
        </w:rPr>
        <w:t>37.6</w:t>
      </w:r>
      <w:r>
        <w:rPr>
          <w:rFonts w:hint="eastAsia" w:ascii="仿宋" w:hAnsi="仿宋" w:eastAsia="仿宋" w:cs="仿宋"/>
          <w:spacing w:val="-19"/>
          <w:sz w:val="24"/>
          <w:szCs w:val="24"/>
        </w:rPr>
        <w:t xml:space="preserve"> </w:t>
      </w:r>
      <w:r>
        <w:rPr>
          <w:rFonts w:hint="eastAsia" w:ascii="仿宋" w:hAnsi="仿宋" w:eastAsia="仿宋" w:cs="仿宋"/>
          <w:spacing w:val="-4"/>
          <w:sz w:val="24"/>
          <w:szCs w:val="24"/>
        </w:rPr>
        <w:t>、质疑的处理和答复</w:t>
      </w:r>
    </w:p>
    <w:p w14:paraId="529C8CC2">
      <w:pPr>
        <w:spacing w:before="178" w:line="360" w:lineRule="auto"/>
        <w:ind w:left="708" w:right="76" w:hanging="708" w:hangingChars="300"/>
        <w:rPr>
          <w:rFonts w:hint="eastAsia" w:ascii="仿宋" w:hAnsi="仿宋" w:eastAsia="仿宋" w:cs="仿宋"/>
          <w:sz w:val="24"/>
          <w:szCs w:val="24"/>
        </w:rPr>
      </w:pPr>
      <w:r>
        <w:rPr>
          <w:rFonts w:hint="eastAsia" w:ascii="仿宋" w:hAnsi="仿宋" w:eastAsia="仿宋" w:cs="仿宋"/>
          <w:spacing w:val="-2"/>
          <w:sz w:val="24"/>
          <w:szCs w:val="24"/>
        </w:rPr>
        <w:t>37.7  采购方受理质疑后，将及时把质疑函发送给被质疑人，并要求其在一定限</w:t>
      </w:r>
      <w:r>
        <w:rPr>
          <w:rFonts w:hint="eastAsia" w:ascii="仿宋" w:hAnsi="仿宋" w:eastAsia="仿宋" w:cs="仿宋"/>
          <w:spacing w:val="14"/>
          <w:sz w:val="24"/>
          <w:szCs w:val="24"/>
        </w:rPr>
        <w:t xml:space="preserve"> </w:t>
      </w:r>
      <w:r>
        <w:rPr>
          <w:rFonts w:hint="eastAsia" w:ascii="仿宋" w:hAnsi="仿宋" w:eastAsia="仿宋" w:cs="仿宋"/>
          <w:spacing w:val="-1"/>
          <w:sz w:val="24"/>
          <w:szCs w:val="24"/>
        </w:rPr>
        <w:t>期人提交书面答复，同时提供有关证据、依据和相关材料。</w:t>
      </w:r>
    </w:p>
    <w:p w14:paraId="36CE94E4">
      <w:pPr>
        <w:spacing w:before="179" w:line="360" w:lineRule="auto"/>
        <w:jc w:val="center"/>
        <w:rPr>
          <w:rFonts w:hint="eastAsia" w:ascii="仿宋" w:hAnsi="仿宋" w:eastAsia="仿宋" w:cs="仿宋"/>
          <w:sz w:val="24"/>
          <w:szCs w:val="24"/>
        </w:rPr>
      </w:pPr>
      <w:r>
        <w:rPr>
          <w:rFonts w:hint="eastAsia" w:ascii="仿宋" w:hAnsi="仿宋" w:eastAsia="仿宋" w:cs="仿宋"/>
          <w:spacing w:val="-3"/>
          <w:sz w:val="24"/>
          <w:szCs w:val="24"/>
        </w:rPr>
        <w:t>37.8    对于质疑事项中涉及的问题较多、情况比较复杂的，为了全面查清事实、</w:t>
      </w:r>
    </w:p>
    <w:p w14:paraId="07910A4D">
      <w:pPr>
        <w:spacing w:before="178" w:line="360" w:lineRule="auto"/>
        <w:ind w:left="878"/>
        <w:rPr>
          <w:rFonts w:hint="eastAsia" w:ascii="仿宋" w:hAnsi="仿宋" w:eastAsia="仿宋" w:cs="仿宋"/>
          <w:sz w:val="24"/>
          <w:szCs w:val="24"/>
        </w:rPr>
      </w:pPr>
      <w:r>
        <w:rPr>
          <w:rFonts w:hint="eastAsia" w:ascii="仿宋" w:hAnsi="仿宋" w:eastAsia="仿宋" w:cs="仿宋"/>
          <w:position w:val="17"/>
          <w:sz w:val="24"/>
          <w:szCs w:val="24"/>
        </w:rPr>
        <w:t>取得充分的证据，采购方认为有必要时，可以进行调查取证或者组织质</w:t>
      </w:r>
    </w:p>
    <w:p w14:paraId="30737ADA">
      <w:pPr>
        <w:spacing w:line="360" w:lineRule="auto"/>
        <w:ind w:left="876"/>
        <w:rPr>
          <w:rFonts w:hint="eastAsia" w:ascii="仿宋" w:hAnsi="仿宋" w:eastAsia="仿宋" w:cs="仿宋"/>
          <w:sz w:val="24"/>
          <w:szCs w:val="24"/>
        </w:rPr>
      </w:pPr>
      <w:r>
        <w:rPr>
          <w:rFonts w:hint="eastAsia" w:ascii="仿宋" w:hAnsi="仿宋" w:eastAsia="仿宋" w:cs="仿宋"/>
          <w:spacing w:val="-8"/>
          <w:sz w:val="24"/>
          <w:szCs w:val="24"/>
        </w:rPr>
        <w:t>证。</w:t>
      </w:r>
    </w:p>
    <w:p w14:paraId="3DBE2ED5">
      <w:pPr>
        <w:spacing w:before="161" w:line="360" w:lineRule="auto"/>
        <w:rPr>
          <w:rFonts w:hint="eastAsia" w:ascii="仿宋" w:hAnsi="仿宋" w:eastAsia="仿宋" w:cs="仿宋"/>
          <w:sz w:val="24"/>
          <w:szCs w:val="24"/>
        </w:rPr>
      </w:pPr>
      <w:r>
        <w:rPr>
          <w:rFonts w:hint="eastAsia" w:ascii="仿宋" w:hAnsi="仿宋" w:eastAsia="仿宋" w:cs="仿宋"/>
          <w:spacing w:val="2"/>
          <w:sz w:val="24"/>
          <w:szCs w:val="24"/>
        </w:rPr>
        <w:t>37.9  对评审过程、成交结果提</w:t>
      </w:r>
      <w:r>
        <w:rPr>
          <w:rFonts w:hint="eastAsia" w:ascii="仿宋" w:hAnsi="仿宋" w:eastAsia="仿宋" w:cs="仿宋"/>
          <w:spacing w:val="1"/>
          <w:sz w:val="24"/>
          <w:szCs w:val="24"/>
        </w:rPr>
        <w:t>出质疑的，采购方可以组织原评审委员会协助</w:t>
      </w:r>
    </w:p>
    <w:p w14:paraId="4C1DF65C">
      <w:pPr>
        <w:spacing w:before="177" w:line="360" w:lineRule="auto"/>
        <w:ind w:left="877"/>
        <w:rPr>
          <w:rFonts w:hint="eastAsia" w:ascii="仿宋" w:hAnsi="仿宋" w:eastAsia="仿宋" w:cs="仿宋"/>
          <w:sz w:val="24"/>
          <w:szCs w:val="24"/>
        </w:rPr>
      </w:pPr>
      <w:r>
        <w:rPr>
          <w:rFonts w:hint="eastAsia" w:ascii="仿宋" w:hAnsi="仿宋" w:eastAsia="仿宋" w:cs="仿宋"/>
          <w:spacing w:val="-4"/>
          <w:sz w:val="24"/>
          <w:szCs w:val="24"/>
        </w:rPr>
        <w:t>答复质疑。</w:t>
      </w:r>
    </w:p>
    <w:p w14:paraId="6CCF3AA1">
      <w:pPr>
        <w:spacing w:before="178" w:line="360" w:lineRule="auto"/>
        <w:rPr>
          <w:rFonts w:hint="eastAsia" w:ascii="仿宋" w:hAnsi="仿宋" w:eastAsia="仿宋" w:cs="仿宋"/>
          <w:sz w:val="24"/>
          <w:szCs w:val="24"/>
        </w:rPr>
      </w:pPr>
      <w:r>
        <w:rPr>
          <w:rFonts w:hint="eastAsia" w:ascii="仿宋" w:hAnsi="仿宋" w:eastAsia="仿宋" w:cs="仿宋"/>
          <w:sz w:val="24"/>
          <w:szCs w:val="24"/>
        </w:rPr>
        <w:t>38.   质疑处理过程中，质疑人书面申请撤回质疑的</w:t>
      </w:r>
      <w:r>
        <w:rPr>
          <w:rFonts w:hint="eastAsia" w:ascii="仿宋" w:hAnsi="仿宋" w:eastAsia="仿宋" w:cs="仿宋"/>
          <w:spacing w:val="-1"/>
          <w:sz w:val="24"/>
          <w:szCs w:val="24"/>
        </w:rPr>
        <w:t>，将终止质疑处理程序。</w:t>
      </w:r>
    </w:p>
    <w:p w14:paraId="66679D6E">
      <w:pPr>
        <w:spacing w:before="179" w:line="360" w:lineRule="auto"/>
        <w:rPr>
          <w:rFonts w:hint="eastAsia" w:ascii="仿宋" w:hAnsi="仿宋" w:eastAsia="仿宋" w:cs="仿宋"/>
          <w:sz w:val="24"/>
          <w:szCs w:val="24"/>
        </w:rPr>
      </w:pPr>
      <w:r>
        <w:rPr>
          <w:rFonts w:hint="eastAsia" w:ascii="仿宋" w:hAnsi="仿宋" w:eastAsia="仿宋" w:cs="仿宋"/>
          <w:spacing w:val="2"/>
          <w:sz w:val="24"/>
          <w:szCs w:val="24"/>
        </w:rPr>
        <w:t>38.1  质疑人拒绝配合采购方依</w:t>
      </w:r>
      <w:r>
        <w:rPr>
          <w:rFonts w:hint="eastAsia" w:ascii="仿宋" w:hAnsi="仿宋" w:eastAsia="仿宋" w:cs="仿宋"/>
          <w:spacing w:val="1"/>
          <w:sz w:val="24"/>
          <w:szCs w:val="24"/>
        </w:rPr>
        <w:t>法对质疑进行调查处理的，采购方将按质疑人</w:t>
      </w:r>
    </w:p>
    <w:p w14:paraId="0A81FB97">
      <w:pPr>
        <w:spacing w:before="181" w:line="360" w:lineRule="auto"/>
        <w:ind w:left="922"/>
        <w:rPr>
          <w:rFonts w:hint="eastAsia" w:ascii="仿宋" w:hAnsi="仿宋" w:eastAsia="仿宋" w:cs="仿宋"/>
          <w:sz w:val="24"/>
          <w:szCs w:val="24"/>
        </w:rPr>
      </w:pPr>
      <w:r>
        <w:rPr>
          <w:rFonts w:hint="eastAsia" w:ascii="仿宋" w:hAnsi="仿宋" w:eastAsia="仿宋" w:cs="仿宋"/>
          <w:spacing w:val="-1"/>
          <w:position w:val="16"/>
          <w:sz w:val="24"/>
          <w:szCs w:val="24"/>
        </w:rPr>
        <w:t>自动撤回质疑处理；被质疑人拒绝配合采购方依</w:t>
      </w:r>
      <w:r>
        <w:rPr>
          <w:rFonts w:hint="eastAsia" w:ascii="仿宋" w:hAnsi="仿宋" w:eastAsia="仿宋" w:cs="仿宋"/>
          <w:spacing w:val="-2"/>
          <w:position w:val="16"/>
          <w:sz w:val="24"/>
          <w:szCs w:val="24"/>
        </w:rPr>
        <w:t>法对质疑进行调查处理</w:t>
      </w:r>
    </w:p>
    <w:p w14:paraId="78553716">
      <w:pPr>
        <w:spacing w:before="1" w:line="360" w:lineRule="auto"/>
        <w:ind w:left="891"/>
        <w:rPr>
          <w:rFonts w:hint="eastAsia" w:ascii="仿宋" w:hAnsi="仿宋" w:eastAsia="仿宋" w:cs="仿宋"/>
          <w:sz w:val="24"/>
          <w:szCs w:val="24"/>
        </w:rPr>
      </w:pPr>
      <w:r>
        <w:rPr>
          <w:rFonts w:hint="eastAsia" w:ascii="仿宋" w:hAnsi="仿宋" w:eastAsia="仿宋" w:cs="仿宋"/>
          <w:spacing w:val="-2"/>
          <w:sz w:val="24"/>
          <w:szCs w:val="24"/>
        </w:rPr>
        <w:t>的，采购方将视同其认可质疑事项。</w:t>
      </w:r>
    </w:p>
    <w:p w14:paraId="28E54BB8">
      <w:pPr>
        <w:spacing w:before="180" w:line="360" w:lineRule="auto"/>
        <w:rPr>
          <w:rFonts w:hint="eastAsia" w:ascii="仿宋" w:hAnsi="仿宋" w:eastAsia="仿宋" w:cs="仿宋"/>
          <w:sz w:val="24"/>
          <w:szCs w:val="24"/>
        </w:rPr>
      </w:pPr>
      <w:r>
        <w:rPr>
          <w:rFonts w:hint="eastAsia" w:ascii="仿宋" w:hAnsi="仿宋" w:eastAsia="仿宋" w:cs="仿宋"/>
          <w:spacing w:val="1"/>
          <w:sz w:val="24"/>
          <w:szCs w:val="24"/>
        </w:rPr>
        <w:t>38.2  采购方将在正式受理质疑后</w:t>
      </w:r>
      <w:r>
        <w:rPr>
          <w:rFonts w:hint="eastAsia" w:ascii="仿宋" w:hAnsi="仿宋" w:eastAsia="仿宋" w:cs="仿宋"/>
          <w:spacing w:val="-49"/>
          <w:sz w:val="24"/>
          <w:szCs w:val="24"/>
        </w:rPr>
        <w:t xml:space="preserve"> </w:t>
      </w:r>
      <w:r>
        <w:rPr>
          <w:rFonts w:hint="eastAsia" w:ascii="仿宋" w:hAnsi="仿宋" w:eastAsia="仿宋" w:cs="仿宋"/>
          <w:spacing w:val="1"/>
          <w:sz w:val="24"/>
          <w:szCs w:val="24"/>
        </w:rPr>
        <w:t>7个工作日内作出</w:t>
      </w:r>
      <w:r>
        <w:rPr>
          <w:rFonts w:hint="eastAsia" w:ascii="仿宋" w:hAnsi="仿宋" w:eastAsia="仿宋" w:cs="仿宋"/>
          <w:sz w:val="24"/>
          <w:szCs w:val="24"/>
        </w:rPr>
        <w:t>答复，但处理质疑需要进</w:t>
      </w:r>
    </w:p>
    <w:p w14:paraId="5E416A26">
      <w:pPr>
        <w:spacing w:before="180" w:line="360" w:lineRule="auto"/>
        <w:ind w:left="879"/>
        <w:rPr>
          <w:rFonts w:hint="eastAsia" w:ascii="仿宋" w:hAnsi="仿宋" w:eastAsia="仿宋" w:cs="仿宋"/>
          <w:sz w:val="24"/>
          <w:szCs w:val="24"/>
        </w:rPr>
      </w:pPr>
      <w:r>
        <w:rPr>
          <w:rFonts w:hint="eastAsia" w:ascii="仿宋" w:hAnsi="仿宋" w:eastAsia="仿宋" w:cs="仿宋"/>
          <w:position w:val="17"/>
          <w:sz w:val="24"/>
          <w:szCs w:val="24"/>
        </w:rPr>
        <w:t>行调查取证、组织专家评审、质疑人及被质疑人提交或补正材料等所需</w:t>
      </w:r>
    </w:p>
    <w:p w14:paraId="569E9C2A">
      <w:pPr>
        <w:spacing w:before="1" w:line="360" w:lineRule="auto"/>
        <w:ind w:left="894"/>
        <w:rPr>
          <w:rFonts w:hint="eastAsia" w:ascii="仿宋" w:hAnsi="仿宋" w:eastAsia="仿宋" w:cs="仿宋"/>
          <w:sz w:val="24"/>
          <w:szCs w:val="24"/>
        </w:rPr>
      </w:pPr>
      <w:r>
        <w:rPr>
          <w:rFonts w:hint="eastAsia" w:ascii="仿宋" w:hAnsi="仿宋" w:eastAsia="仿宋" w:cs="仿宋"/>
          <w:spacing w:val="-3"/>
          <w:sz w:val="24"/>
          <w:szCs w:val="24"/>
        </w:rPr>
        <w:t>时间，不计算在质疑处理期限内。</w:t>
      </w:r>
    </w:p>
    <w:p w14:paraId="180A8503">
      <w:pPr>
        <w:spacing w:before="180" w:line="360" w:lineRule="auto"/>
        <w:jc w:val="both"/>
        <w:rPr>
          <w:rFonts w:hint="eastAsia" w:ascii="仿宋" w:hAnsi="仿宋" w:eastAsia="仿宋" w:cs="仿宋"/>
          <w:sz w:val="24"/>
          <w:szCs w:val="24"/>
        </w:rPr>
      </w:pPr>
      <w:r>
        <w:rPr>
          <w:rFonts w:hint="eastAsia" w:ascii="仿宋" w:hAnsi="仿宋" w:eastAsia="仿宋" w:cs="仿宋"/>
          <w:spacing w:val="-3"/>
          <w:position w:val="17"/>
          <w:sz w:val="24"/>
          <w:szCs w:val="24"/>
        </w:rPr>
        <w:t>38.3    采购方经调查、论证、核实，认定质疑不能成立的，继续开展采购活动；</w:t>
      </w:r>
    </w:p>
    <w:p w14:paraId="2417B1B8">
      <w:pPr>
        <w:spacing w:before="1" w:line="360" w:lineRule="auto"/>
        <w:ind w:left="878"/>
        <w:rPr>
          <w:rFonts w:hint="eastAsia" w:ascii="仿宋" w:hAnsi="仿宋" w:eastAsia="仿宋" w:cs="仿宋"/>
          <w:sz w:val="24"/>
          <w:szCs w:val="24"/>
        </w:rPr>
      </w:pPr>
      <w:r>
        <w:rPr>
          <w:rFonts w:hint="eastAsia" w:ascii="仿宋" w:hAnsi="仿宋" w:eastAsia="仿宋" w:cs="仿宋"/>
          <w:spacing w:val="-1"/>
          <w:sz w:val="24"/>
          <w:szCs w:val="24"/>
        </w:rPr>
        <w:t>认定质疑成立的，按照以下情况处理：</w:t>
      </w:r>
    </w:p>
    <w:p w14:paraId="67384BAA">
      <w:pPr>
        <w:spacing w:before="178" w:line="360" w:lineRule="auto"/>
        <w:ind w:left="862" w:leftChars="372" w:right="76" w:hanging="81" w:hangingChars="34"/>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w:t>
      </w:r>
      <w:r>
        <w:rPr>
          <w:rFonts w:hint="eastAsia" w:ascii="仿宋" w:hAnsi="仿宋" w:eastAsia="仿宋" w:cs="仿宋"/>
          <w:spacing w:val="-1"/>
          <w:sz w:val="24"/>
          <w:szCs w:val="24"/>
        </w:rPr>
        <w:t>影响的，继续开展采购活动；</w:t>
      </w:r>
      <w:r>
        <w:rPr>
          <w:rFonts w:hint="eastAsia" w:ascii="仿宋" w:hAnsi="仿宋" w:eastAsia="仿宋" w:cs="仿宋"/>
          <w:sz w:val="24"/>
          <w:szCs w:val="24"/>
        </w:rPr>
        <w:t xml:space="preserve"> </w:t>
      </w:r>
      <w:r>
        <w:rPr>
          <w:rFonts w:hint="eastAsia" w:ascii="仿宋" w:hAnsi="仿宋" w:eastAsia="仿宋" w:cs="仿宋"/>
          <w:spacing w:val="8"/>
          <w:sz w:val="24"/>
          <w:szCs w:val="24"/>
        </w:rPr>
        <w:t>对成交结果构成影响但依法通过澄清或者修改可以继续开展采购活动</w:t>
      </w:r>
      <w:r>
        <w:rPr>
          <w:rFonts w:hint="eastAsia" w:ascii="仿宋" w:hAnsi="仿宋" w:eastAsia="仿宋" w:cs="仿宋"/>
          <w:sz w:val="24"/>
          <w:szCs w:val="24"/>
        </w:rPr>
        <w:t>的，澄清或者修改采购文件后继续开展采购活动，否则应当修改采购文</w:t>
      </w:r>
      <w:r>
        <w:rPr>
          <w:rFonts w:hint="eastAsia" w:ascii="仿宋" w:hAnsi="仿宋" w:eastAsia="仿宋" w:cs="仿宋"/>
          <w:spacing w:val="-2"/>
          <w:sz w:val="24"/>
          <w:szCs w:val="24"/>
        </w:rPr>
        <w:t>件后重新开展采购活动。</w:t>
      </w:r>
    </w:p>
    <w:p w14:paraId="2CF9030A">
      <w:pPr>
        <w:spacing w:before="177" w:line="360" w:lineRule="auto"/>
        <w:ind w:left="862" w:leftChars="372" w:right="76" w:hanging="81" w:hangingChars="34"/>
        <w:rPr>
          <w:rFonts w:hint="eastAsia" w:ascii="仿宋" w:hAnsi="仿宋" w:eastAsia="仿宋" w:cs="仿宋"/>
          <w:spacing w:val="-1"/>
          <w:sz w:val="24"/>
          <w:szCs w:val="24"/>
        </w:rPr>
      </w:pPr>
      <w:r>
        <w:rPr>
          <w:rFonts w:hint="eastAsia" w:ascii="仿宋" w:hAnsi="仿宋" w:eastAsia="仿宋" w:cs="仿宋"/>
          <w:sz w:val="24"/>
          <w:szCs w:val="24"/>
        </w:rPr>
        <w:t>（二）对采购过程、成交结果提出的质疑未对成</w:t>
      </w:r>
      <w:r>
        <w:rPr>
          <w:rFonts w:hint="eastAsia" w:ascii="仿宋" w:hAnsi="仿宋" w:eastAsia="仿宋" w:cs="仿宋"/>
          <w:spacing w:val="-1"/>
          <w:sz w:val="24"/>
          <w:szCs w:val="24"/>
        </w:rPr>
        <w:t>交结果构成影响的，继续开展采购活动；对成交结果构成影响但合格报价方仍不少于</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3</w:t>
      </w:r>
      <w:r>
        <w:rPr>
          <w:rFonts w:hint="eastAsia" w:ascii="仿宋" w:hAnsi="仿宋" w:eastAsia="仿宋" w:cs="仿宋"/>
          <w:spacing w:val="19"/>
          <w:sz w:val="24"/>
          <w:szCs w:val="24"/>
        </w:rPr>
        <w:t xml:space="preserve"> </w:t>
      </w:r>
      <w:r>
        <w:rPr>
          <w:rFonts w:hint="eastAsia" w:ascii="仿宋" w:hAnsi="仿宋" w:eastAsia="仿宋" w:cs="仿宋"/>
          <w:spacing w:val="-1"/>
          <w:sz w:val="24"/>
          <w:szCs w:val="24"/>
        </w:rPr>
        <w:t>家时，依法从合格的成交候选人中另行确定成交报价方，否则将重新开展采购活动。</w:t>
      </w:r>
    </w:p>
    <w:p w14:paraId="08905FA2">
      <w:pPr>
        <w:spacing w:before="177" w:line="360" w:lineRule="auto"/>
        <w:ind w:right="76"/>
        <w:rPr>
          <w:rFonts w:hint="eastAsia" w:ascii="仿宋" w:hAnsi="仿宋" w:eastAsia="仿宋" w:cs="仿宋"/>
          <w:sz w:val="24"/>
          <w:szCs w:val="24"/>
        </w:rPr>
      </w:pPr>
      <w:r>
        <w:rPr>
          <w:rFonts w:hint="eastAsia" w:ascii="仿宋" w:hAnsi="仿宋" w:eastAsia="仿宋" w:cs="仿宋"/>
          <w:spacing w:val="-1"/>
          <w:position w:val="17"/>
          <w:sz w:val="24"/>
          <w:szCs w:val="24"/>
        </w:rPr>
        <w:t>38.4  采购方将书面答复质疑，质疑答复包括下列内容：</w:t>
      </w:r>
    </w:p>
    <w:p w14:paraId="62492319">
      <w:pPr>
        <w:spacing w:before="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（一）质疑人名称；</w:t>
      </w:r>
    </w:p>
    <w:p w14:paraId="5081AC8C">
      <w:pPr>
        <w:spacing w:before="178"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sz w:val="24"/>
          <w:szCs w:val="24"/>
        </w:rPr>
        <w:t>（二）收到质疑函的日期、质疑项目名称及编号;</w:t>
      </w:r>
    </w:p>
    <w:p w14:paraId="7CDD6F02">
      <w:pPr>
        <w:spacing w:before="192" w:line="360" w:lineRule="auto"/>
        <w:ind w:left="261" w:firstLine="480" w:firstLineChars="200"/>
        <w:rPr>
          <w:rFonts w:hint="eastAsia" w:ascii="仿宋" w:hAnsi="仿宋" w:eastAsia="仿宋" w:cs="仿宋"/>
          <w:sz w:val="24"/>
          <w:szCs w:val="24"/>
        </w:rPr>
      </w:pPr>
      <w:r>
        <w:rPr>
          <w:rFonts w:hint="eastAsia" w:ascii="仿宋" w:hAnsi="仿宋" w:eastAsia="仿宋" w:cs="仿宋"/>
          <w:position w:val="17"/>
          <w:sz w:val="24"/>
          <w:szCs w:val="24"/>
        </w:rPr>
        <w:t>(三) 质疑事项、质疑答复的具体</w:t>
      </w:r>
      <w:r>
        <w:rPr>
          <w:rFonts w:hint="eastAsia" w:ascii="仿宋" w:hAnsi="仿宋" w:eastAsia="仿宋" w:cs="仿宋"/>
          <w:spacing w:val="-1"/>
          <w:position w:val="17"/>
          <w:sz w:val="24"/>
          <w:szCs w:val="24"/>
        </w:rPr>
        <w:t>内容、事实依据和法律依据；</w:t>
      </w:r>
    </w:p>
    <w:p w14:paraId="0B3711EA">
      <w:pPr>
        <w:spacing w:line="360" w:lineRule="auto"/>
        <w:ind w:left="174" w:firstLine="472" w:firstLineChars="200"/>
        <w:rPr>
          <w:rFonts w:hint="eastAsia" w:ascii="仿宋" w:hAnsi="仿宋" w:eastAsia="仿宋" w:cs="仿宋"/>
          <w:sz w:val="24"/>
          <w:szCs w:val="24"/>
        </w:rPr>
      </w:pPr>
      <w:r>
        <w:rPr>
          <w:rFonts w:hint="eastAsia" w:ascii="仿宋" w:hAnsi="仿宋" w:eastAsia="仿宋" w:cs="仿宋"/>
          <w:spacing w:val="-2"/>
          <w:sz w:val="24"/>
          <w:szCs w:val="24"/>
        </w:rPr>
        <w:t>（四）告知质疑人依法投诉的权利；</w:t>
      </w:r>
    </w:p>
    <w:p w14:paraId="1CB15018">
      <w:pPr>
        <w:spacing w:before="179"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（五）质疑答复日期。</w:t>
      </w:r>
    </w:p>
    <w:p w14:paraId="55B95FF2">
      <w:pPr>
        <w:spacing w:before="176" w:line="360" w:lineRule="auto"/>
        <w:ind w:right="11"/>
        <w:jc w:val="right"/>
        <w:rPr>
          <w:rFonts w:hint="eastAsia" w:ascii="仿宋" w:hAnsi="仿宋" w:eastAsia="仿宋" w:cs="仿宋"/>
          <w:sz w:val="24"/>
          <w:szCs w:val="24"/>
        </w:rPr>
      </w:pPr>
      <w:r>
        <w:rPr>
          <w:rFonts w:hint="eastAsia" w:ascii="仿宋" w:hAnsi="仿宋" w:eastAsia="仿宋" w:cs="仿宋"/>
          <w:spacing w:val="-2"/>
          <w:position w:val="17"/>
          <w:sz w:val="24"/>
          <w:szCs w:val="24"/>
        </w:rPr>
        <w:t>38.5  质疑人有下列行为之一的，属于虚假、恶意质疑，将由采购方建议财政部</w:t>
      </w:r>
    </w:p>
    <w:p w14:paraId="49EA7FAE">
      <w:pPr>
        <w:spacing w:before="1" w:line="360" w:lineRule="auto"/>
        <w:ind w:right="32"/>
        <w:jc w:val="right"/>
        <w:rPr>
          <w:rFonts w:hint="eastAsia" w:ascii="仿宋" w:hAnsi="仿宋" w:eastAsia="仿宋" w:cs="仿宋"/>
          <w:sz w:val="24"/>
          <w:szCs w:val="24"/>
        </w:rPr>
      </w:pPr>
      <w:r>
        <w:rPr>
          <w:rFonts w:hint="eastAsia" w:ascii="仿宋" w:hAnsi="仿宋" w:eastAsia="仿宋" w:cs="仿宋"/>
          <w:spacing w:val="-4"/>
          <w:sz w:val="24"/>
          <w:szCs w:val="24"/>
        </w:rPr>
        <w:t>门将其列入不良行为记录名单，禁止其</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1</w:t>
      </w:r>
      <w:r>
        <w:rPr>
          <w:rFonts w:hint="eastAsia" w:ascii="仿宋" w:hAnsi="仿宋" w:eastAsia="仿宋" w:cs="仿宋"/>
          <w:spacing w:val="24"/>
          <w:sz w:val="24"/>
          <w:szCs w:val="24"/>
        </w:rPr>
        <w:t xml:space="preserve"> </w:t>
      </w:r>
      <w:r>
        <w:rPr>
          <w:rFonts w:hint="eastAsia" w:ascii="仿宋" w:hAnsi="仿宋" w:eastAsia="仿宋" w:cs="仿宋"/>
          <w:spacing w:val="-4"/>
          <w:sz w:val="24"/>
          <w:szCs w:val="24"/>
        </w:rPr>
        <w:t>至</w:t>
      </w:r>
      <w:r>
        <w:rPr>
          <w:rFonts w:hint="eastAsia" w:ascii="仿宋" w:hAnsi="仿宋" w:eastAsia="仿宋" w:cs="仿宋"/>
          <w:spacing w:val="-51"/>
          <w:sz w:val="24"/>
          <w:szCs w:val="24"/>
        </w:rPr>
        <w:t xml:space="preserve"> </w:t>
      </w:r>
      <w:r>
        <w:rPr>
          <w:rFonts w:hint="eastAsia" w:ascii="仿宋" w:hAnsi="仿宋" w:eastAsia="仿宋" w:cs="仿宋"/>
          <w:spacing w:val="-4"/>
          <w:sz w:val="24"/>
          <w:szCs w:val="24"/>
        </w:rPr>
        <w:t>3</w:t>
      </w:r>
      <w:r>
        <w:rPr>
          <w:rFonts w:hint="eastAsia" w:ascii="仿宋" w:hAnsi="仿宋" w:eastAsia="仿宋" w:cs="仿宋"/>
          <w:spacing w:val="21"/>
          <w:w w:val="101"/>
          <w:sz w:val="24"/>
          <w:szCs w:val="24"/>
        </w:rPr>
        <w:t xml:space="preserve"> </w:t>
      </w:r>
      <w:r>
        <w:rPr>
          <w:rFonts w:hint="eastAsia" w:ascii="仿宋" w:hAnsi="仿宋" w:eastAsia="仿宋" w:cs="仿宋"/>
          <w:spacing w:val="-4"/>
          <w:sz w:val="24"/>
          <w:szCs w:val="24"/>
        </w:rPr>
        <w:t>年内参加政府采购活动：</w:t>
      </w:r>
    </w:p>
    <w:p w14:paraId="788E1BEB">
      <w:pPr>
        <w:spacing w:before="181"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（一）捏造事实；</w:t>
      </w:r>
    </w:p>
    <w:p w14:paraId="3042B955">
      <w:pPr>
        <w:spacing w:before="177" w:line="360" w:lineRule="auto"/>
        <w:ind w:left="174" w:firstLine="468" w:firstLineChars="200"/>
        <w:rPr>
          <w:rFonts w:hint="eastAsia" w:ascii="仿宋" w:hAnsi="仿宋" w:eastAsia="仿宋" w:cs="仿宋"/>
          <w:sz w:val="24"/>
          <w:szCs w:val="24"/>
        </w:rPr>
      </w:pPr>
      <w:r>
        <w:rPr>
          <w:rFonts w:hint="eastAsia" w:ascii="仿宋" w:hAnsi="仿宋" w:eastAsia="仿宋" w:cs="仿宋"/>
          <w:spacing w:val="-3"/>
          <w:sz w:val="24"/>
          <w:szCs w:val="24"/>
        </w:rPr>
        <w:t>（二）提供虚假材料；</w:t>
      </w:r>
    </w:p>
    <w:p w14:paraId="53660DEC">
      <w:pPr>
        <w:spacing w:before="179" w:line="360" w:lineRule="auto"/>
        <w:ind w:left="174" w:firstLine="476" w:firstLineChars="200"/>
        <w:rPr>
          <w:rFonts w:hint="eastAsia" w:ascii="仿宋" w:hAnsi="仿宋" w:eastAsia="仿宋" w:cs="仿宋"/>
          <w:sz w:val="24"/>
          <w:szCs w:val="24"/>
        </w:rPr>
      </w:pPr>
      <w:r>
        <w:rPr>
          <w:rFonts w:hint="eastAsia" w:ascii="仿宋" w:hAnsi="仿宋" w:eastAsia="仿宋" w:cs="仿宋"/>
          <w:spacing w:val="-1"/>
          <w:position w:val="17"/>
          <w:sz w:val="24"/>
          <w:szCs w:val="24"/>
        </w:rPr>
        <w:t>（三）以非法手段取得证明材料或者无法提供证据的合法来源；</w:t>
      </w:r>
    </w:p>
    <w:p w14:paraId="77328B3A">
      <w:pPr>
        <w:spacing w:before="1" w:line="360" w:lineRule="auto"/>
        <w:ind w:left="174"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（四）法律法规规定的其他违法情形。</w:t>
      </w:r>
    </w:p>
    <w:p w14:paraId="0EAADA5D">
      <w:pPr>
        <w:pStyle w:val="6"/>
        <w:rPr>
          <w:rFonts w:hint="eastAsia" w:ascii="仿宋" w:hAnsi="仿宋" w:eastAsia="仿宋" w:cs="仿宋"/>
          <w:spacing w:val="-2"/>
          <w:sz w:val="24"/>
          <w:szCs w:val="24"/>
        </w:rPr>
      </w:pPr>
    </w:p>
    <w:p w14:paraId="40C1C3B1">
      <w:pPr>
        <w:rPr>
          <w:rFonts w:hint="eastAsia" w:ascii="仿宋" w:hAnsi="仿宋" w:eastAsia="仿宋" w:cs="仿宋"/>
          <w:spacing w:val="-2"/>
          <w:sz w:val="24"/>
          <w:szCs w:val="24"/>
        </w:rPr>
      </w:pPr>
    </w:p>
    <w:p w14:paraId="092746DC">
      <w:pPr>
        <w:pStyle w:val="6"/>
        <w:rPr>
          <w:rFonts w:hint="eastAsia" w:ascii="仿宋" w:hAnsi="仿宋" w:eastAsia="仿宋" w:cs="仿宋"/>
          <w:spacing w:val="-2"/>
          <w:sz w:val="24"/>
          <w:szCs w:val="24"/>
        </w:rPr>
      </w:pPr>
    </w:p>
    <w:p w14:paraId="54B7FEB8">
      <w:pPr>
        <w:rPr>
          <w:rFonts w:hint="eastAsia" w:ascii="仿宋" w:hAnsi="仿宋" w:eastAsia="仿宋" w:cs="仿宋"/>
          <w:spacing w:val="-2"/>
          <w:sz w:val="24"/>
          <w:szCs w:val="24"/>
        </w:rPr>
      </w:pPr>
    </w:p>
    <w:p w14:paraId="570F2361">
      <w:pPr>
        <w:pStyle w:val="6"/>
        <w:rPr>
          <w:rFonts w:hint="eastAsia" w:ascii="仿宋" w:hAnsi="仿宋" w:eastAsia="仿宋" w:cs="仿宋"/>
          <w:spacing w:val="-2"/>
          <w:sz w:val="24"/>
          <w:szCs w:val="24"/>
        </w:rPr>
      </w:pPr>
    </w:p>
    <w:p w14:paraId="7698C5A6">
      <w:pPr>
        <w:rPr>
          <w:rFonts w:hint="eastAsia"/>
        </w:rPr>
      </w:pPr>
    </w:p>
    <w:p w14:paraId="69A1C6B4">
      <w:pPr>
        <w:pStyle w:val="6"/>
        <w:rPr>
          <w:rFonts w:hint="eastAsia"/>
        </w:rPr>
      </w:pPr>
    </w:p>
    <w:p w14:paraId="2BBD8A6C">
      <w:pPr>
        <w:rPr>
          <w:rFonts w:hint="eastAsia"/>
        </w:rPr>
      </w:pPr>
    </w:p>
    <w:p w14:paraId="2EB34E8A">
      <w:pPr>
        <w:pStyle w:val="6"/>
        <w:rPr>
          <w:rFonts w:hint="eastAsia"/>
        </w:rPr>
      </w:pPr>
    </w:p>
    <w:p w14:paraId="470B91D7">
      <w:pPr>
        <w:rPr>
          <w:rFonts w:hint="eastAsia"/>
        </w:rPr>
      </w:pPr>
    </w:p>
    <w:p w14:paraId="4BC6267E">
      <w:pPr>
        <w:pStyle w:val="6"/>
        <w:rPr>
          <w:rFonts w:hint="eastAsia"/>
        </w:rPr>
      </w:pPr>
    </w:p>
    <w:p w14:paraId="4EEFDD02">
      <w:pPr>
        <w:rPr>
          <w:rFonts w:hint="eastAsia"/>
        </w:rPr>
      </w:pPr>
    </w:p>
    <w:p w14:paraId="0969A3B2">
      <w:pPr>
        <w:pStyle w:val="6"/>
        <w:rPr>
          <w:rFonts w:hint="eastAsia"/>
        </w:rPr>
      </w:pPr>
    </w:p>
    <w:p w14:paraId="5DEA179E">
      <w:pPr>
        <w:rPr>
          <w:rFonts w:hint="eastAsia"/>
        </w:rPr>
      </w:pPr>
    </w:p>
    <w:p w14:paraId="76D33C24">
      <w:pPr>
        <w:pStyle w:val="6"/>
        <w:rPr>
          <w:rFonts w:hint="eastAsia"/>
        </w:rPr>
      </w:pPr>
    </w:p>
    <w:p w14:paraId="150DCE98">
      <w:pPr>
        <w:rPr>
          <w:rFonts w:hint="eastAsia"/>
        </w:rPr>
      </w:pPr>
    </w:p>
    <w:p w14:paraId="3F52F2F5">
      <w:pPr>
        <w:pStyle w:val="6"/>
        <w:rPr>
          <w:rFonts w:hint="eastAsia"/>
        </w:rPr>
      </w:pPr>
    </w:p>
    <w:p w14:paraId="598E42DE">
      <w:pPr>
        <w:rPr>
          <w:rFonts w:hint="eastAsia"/>
        </w:rPr>
      </w:pPr>
    </w:p>
    <w:p w14:paraId="1E78C7F0">
      <w:pPr>
        <w:pStyle w:val="6"/>
        <w:rPr>
          <w:rFonts w:hint="eastAsia"/>
        </w:rPr>
      </w:pPr>
    </w:p>
    <w:p w14:paraId="5F47825D">
      <w:pPr>
        <w:rPr>
          <w:rFonts w:hint="eastAsia"/>
        </w:rPr>
      </w:pPr>
    </w:p>
    <w:p w14:paraId="272DC2A6">
      <w:pPr>
        <w:pStyle w:val="6"/>
        <w:rPr>
          <w:rFonts w:hint="eastAsia"/>
        </w:rPr>
      </w:pPr>
    </w:p>
    <w:p w14:paraId="0D7CE54F">
      <w:pPr>
        <w:rPr>
          <w:rFonts w:hint="eastAsia"/>
        </w:rPr>
      </w:pPr>
    </w:p>
    <w:p w14:paraId="4C504920">
      <w:pPr>
        <w:pStyle w:val="6"/>
        <w:rPr>
          <w:rFonts w:hint="eastAsia"/>
        </w:rPr>
      </w:pPr>
    </w:p>
    <w:p w14:paraId="4FC28BFB">
      <w:pPr>
        <w:rPr>
          <w:rFonts w:hint="eastAsia"/>
        </w:rPr>
      </w:pPr>
    </w:p>
    <w:p w14:paraId="2195B268">
      <w:pPr>
        <w:pStyle w:val="6"/>
        <w:rPr>
          <w:rFonts w:hint="eastAsia"/>
        </w:rPr>
      </w:pPr>
    </w:p>
    <w:p w14:paraId="1873ED1E">
      <w:pPr>
        <w:rPr>
          <w:rFonts w:hint="eastAsia"/>
        </w:rPr>
      </w:pPr>
    </w:p>
    <w:p w14:paraId="29E96328">
      <w:pPr>
        <w:pStyle w:val="6"/>
        <w:rPr>
          <w:rFonts w:hint="eastAsia"/>
        </w:rPr>
      </w:pPr>
    </w:p>
    <w:p w14:paraId="69B383E0">
      <w:pPr>
        <w:rPr>
          <w:rFonts w:hint="eastAsia"/>
        </w:rPr>
      </w:pPr>
    </w:p>
    <w:p w14:paraId="3508CFAE">
      <w:pPr>
        <w:pStyle w:val="6"/>
        <w:rPr>
          <w:rFonts w:hint="eastAsia"/>
        </w:rPr>
      </w:pPr>
    </w:p>
    <w:p w14:paraId="0CB82FB7">
      <w:pPr>
        <w:rPr>
          <w:rFonts w:hint="eastAsia"/>
        </w:rPr>
      </w:pPr>
    </w:p>
    <w:p w14:paraId="7FD03380">
      <w:pPr>
        <w:pStyle w:val="6"/>
        <w:rPr>
          <w:rFonts w:hint="eastAsia"/>
        </w:rPr>
      </w:pPr>
    </w:p>
    <w:p w14:paraId="13BB1271">
      <w:pPr>
        <w:rPr>
          <w:rFonts w:hint="eastAsia"/>
        </w:rPr>
      </w:pPr>
    </w:p>
    <w:p w14:paraId="14293396">
      <w:pPr>
        <w:pStyle w:val="6"/>
        <w:rPr>
          <w:rFonts w:hint="eastAsia"/>
        </w:rPr>
      </w:pPr>
    </w:p>
    <w:p w14:paraId="6A280B28">
      <w:pPr>
        <w:rPr>
          <w:rFonts w:hint="eastAsia"/>
        </w:rPr>
      </w:pPr>
    </w:p>
    <w:p w14:paraId="5BAB6951">
      <w:pPr>
        <w:pStyle w:val="6"/>
        <w:rPr>
          <w:rFonts w:hint="eastAsia"/>
        </w:rPr>
      </w:pPr>
    </w:p>
    <w:p w14:paraId="2F0AF5BF">
      <w:pPr>
        <w:rPr>
          <w:rFonts w:hint="eastAsia"/>
        </w:rPr>
      </w:pPr>
    </w:p>
    <w:p w14:paraId="07D263F5">
      <w:pPr>
        <w:pStyle w:val="6"/>
        <w:rPr>
          <w:rFonts w:hint="eastAsia"/>
        </w:rPr>
      </w:pPr>
    </w:p>
    <w:p w14:paraId="50D45CBD">
      <w:pPr>
        <w:rPr>
          <w:rFonts w:hint="eastAsia"/>
        </w:rPr>
      </w:pPr>
    </w:p>
    <w:p w14:paraId="39AA77B0">
      <w:pPr>
        <w:pStyle w:val="6"/>
        <w:rPr>
          <w:rFonts w:hint="eastAsia"/>
        </w:rPr>
      </w:pPr>
    </w:p>
    <w:p w14:paraId="0B0295F0">
      <w:pPr>
        <w:rPr>
          <w:rFonts w:hint="eastAsia"/>
        </w:rPr>
      </w:pPr>
    </w:p>
    <w:p w14:paraId="22F2E718">
      <w:pPr>
        <w:pStyle w:val="6"/>
        <w:rPr>
          <w:rFonts w:hint="eastAsia"/>
        </w:rPr>
      </w:pPr>
    </w:p>
    <w:p w14:paraId="18D70234">
      <w:pPr>
        <w:rPr>
          <w:rFonts w:hint="eastAsia"/>
        </w:rPr>
      </w:pPr>
    </w:p>
    <w:p w14:paraId="7B33F96E">
      <w:pPr>
        <w:pStyle w:val="6"/>
        <w:rPr>
          <w:rFonts w:hint="eastAsia"/>
        </w:rPr>
      </w:pPr>
    </w:p>
    <w:p w14:paraId="16097C79">
      <w:pPr>
        <w:rPr>
          <w:rFonts w:hint="eastAsia"/>
        </w:rPr>
      </w:pPr>
    </w:p>
    <w:p w14:paraId="402C5215">
      <w:pPr>
        <w:pStyle w:val="6"/>
        <w:rPr>
          <w:rFonts w:hint="eastAsia"/>
        </w:rPr>
      </w:pPr>
    </w:p>
    <w:p w14:paraId="5384B4F9">
      <w:pPr>
        <w:rPr>
          <w:rFonts w:hint="eastAsia"/>
        </w:rPr>
      </w:pPr>
    </w:p>
    <w:p w14:paraId="6C0F88E7">
      <w:pPr>
        <w:spacing w:before="101" w:line="360" w:lineRule="auto"/>
        <w:ind w:left="3462"/>
        <w:rPr>
          <w:rFonts w:hint="eastAsia" w:ascii="仿宋" w:hAnsi="仿宋" w:eastAsia="仿宋" w:cs="仿宋"/>
          <w:sz w:val="31"/>
          <w:szCs w:val="31"/>
        </w:rPr>
      </w:pPr>
      <w:r>
        <w:rPr>
          <w:rFonts w:hint="eastAsia" w:ascii="仿宋" w:hAnsi="仿宋" w:eastAsia="仿宋" w:cs="仿宋"/>
          <w:b/>
          <w:bCs/>
          <w:spacing w:val="1"/>
          <w:sz w:val="31"/>
          <w:szCs w:val="31"/>
        </w:rPr>
        <w:t>质疑函范本</w:t>
      </w:r>
    </w:p>
    <w:p w14:paraId="69A2C78F">
      <w:pPr>
        <w:spacing w:line="360" w:lineRule="auto"/>
        <w:rPr>
          <w:rFonts w:hint="eastAsia" w:ascii="仿宋" w:hAnsi="仿宋" w:eastAsia="仿宋" w:cs="仿宋"/>
          <w:sz w:val="21"/>
        </w:rPr>
      </w:pPr>
    </w:p>
    <w:p w14:paraId="3EA60DC5">
      <w:pPr>
        <w:spacing w:before="78" w:line="360" w:lineRule="auto"/>
        <w:ind w:left="172"/>
        <w:rPr>
          <w:rFonts w:hint="eastAsia" w:ascii="仿宋" w:hAnsi="仿宋" w:eastAsia="仿宋" w:cs="仿宋"/>
          <w:sz w:val="24"/>
          <w:szCs w:val="24"/>
        </w:rPr>
      </w:pPr>
      <w:r>
        <w:rPr>
          <w:rFonts w:hint="eastAsia" w:ascii="仿宋" w:hAnsi="仿宋" w:eastAsia="仿宋" w:cs="仿宋"/>
          <w:spacing w:val="-2"/>
          <w:sz w:val="24"/>
          <w:szCs w:val="24"/>
        </w:rPr>
        <w:t>一、质疑供应商基本信息</w:t>
      </w:r>
    </w:p>
    <w:p w14:paraId="33E0B316">
      <w:pPr>
        <w:spacing w:line="360" w:lineRule="auto"/>
        <w:ind w:left="174"/>
        <w:rPr>
          <w:rFonts w:hint="eastAsia" w:ascii="仿宋" w:hAnsi="仿宋" w:eastAsia="仿宋" w:cs="仿宋"/>
          <w:sz w:val="24"/>
          <w:szCs w:val="24"/>
        </w:rPr>
      </w:pPr>
      <w:r>
        <w:rPr>
          <w:rFonts w:hint="eastAsia" w:ascii="仿宋" w:hAnsi="仿宋" w:eastAsia="仿宋" w:cs="仿宋"/>
          <w:spacing w:val="-4"/>
          <w:sz w:val="24"/>
          <w:szCs w:val="24"/>
        </w:rPr>
        <w:t>质疑供应商：</w:t>
      </w:r>
    </w:p>
    <w:p w14:paraId="24E90EAB">
      <w:pPr>
        <w:spacing w:before="21" w:line="360" w:lineRule="auto"/>
        <w:ind w:left="170"/>
        <w:rPr>
          <w:rFonts w:hint="eastAsia" w:ascii="仿宋" w:hAnsi="仿宋" w:eastAsia="仿宋" w:cs="仿宋"/>
          <w:sz w:val="24"/>
          <w:szCs w:val="24"/>
        </w:rPr>
      </w:pPr>
      <w:r>
        <w:rPr>
          <w:rFonts w:hint="eastAsia" w:ascii="仿宋" w:hAnsi="仿宋" w:eastAsia="仿宋" w:cs="仿宋"/>
          <w:spacing w:val="-3"/>
          <w:sz w:val="24"/>
          <w:szCs w:val="24"/>
        </w:rPr>
        <w:t>地址：邮编：</w:t>
      </w:r>
    </w:p>
    <w:p w14:paraId="7DAC73CB">
      <w:pPr>
        <w:spacing w:before="24" w:line="360" w:lineRule="auto"/>
        <w:ind w:left="166"/>
        <w:rPr>
          <w:rFonts w:hint="eastAsia" w:ascii="仿宋" w:hAnsi="仿宋" w:eastAsia="仿宋" w:cs="仿宋"/>
          <w:sz w:val="24"/>
          <w:szCs w:val="24"/>
        </w:rPr>
      </w:pPr>
      <w:r>
        <w:rPr>
          <w:rFonts w:hint="eastAsia" w:ascii="仿宋" w:hAnsi="仿宋" w:eastAsia="仿宋" w:cs="仿宋"/>
          <w:spacing w:val="-2"/>
          <w:sz w:val="24"/>
          <w:szCs w:val="24"/>
        </w:rPr>
        <w:t>联系人：联系电话：</w:t>
      </w:r>
    </w:p>
    <w:p w14:paraId="101812C1">
      <w:pPr>
        <w:spacing w:line="360" w:lineRule="auto"/>
        <w:ind w:left="169"/>
        <w:rPr>
          <w:rFonts w:hint="eastAsia" w:ascii="仿宋" w:hAnsi="仿宋" w:eastAsia="仿宋" w:cs="仿宋"/>
          <w:sz w:val="24"/>
          <w:szCs w:val="24"/>
        </w:rPr>
      </w:pPr>
      <w:r>
        <w:rPr>
          <w:rFonts w:hint="eastAsia" w:ascii="仿宋" w:hAnsi="仿宋" w:eastAsia="仿宋" w:cs="仿宋"/>
          <w:spacing w:val="-4"/>
          <w:sz w:val="24"/>
          <w:szCs w:val="24"/>
        </w:rPr>
        <w:t>授权代表：</w:t>
      </w:r>
    </w:p>
    <w:p w14:paraId="0FBAD968">
      <w:pPr>
        <w:spacing w:before="23" w:line="360" w:lineRule="auto"/>
        <w:ind w:left="166"/>
        <w:rPr>
          <w:rFonts w:hint="eastAsia" w:ascii="仿宋" w:hAnsi="仿宋" w:eastAsia="仿宋" w:cs="仿宋"/>
          <w:sz w:val="24"/>
          <w:szCs w:val="24"/>
        </w:rPr>
      </w:pPr>
      <w:r>
        <w:rPr>
          <w:rFonts w:hint="eastAsia" w:ascii="仿宋" w:hAnsi="仿宋" w:eastAsia="仿宋" w:cs="仿宋"/>
          <w:spacing w:val="-3"/>
          <w:sz w:val="24"/>
          <w:szCs w:val="24"/>
        </w:rPr>
        <w:t>联系电话：</w:t>
      </w:r>
    </w:p>
    <w:p w14:paraId="5445A06F">
      <w:pPr>
        <w:spacing w:before="21" w:line="360" w:lineRule="auto"/>
        <w:ind w:left="170"/>
        <w:rPr>
          <w:rFonts w:hint="eastAsia" w:ascii="仿宋" w:hAnsi="仿宋" w:eastAsia="仿宋" w:cs="仿宋"/>
          <w:sz w:val="24"/>
          <w:szCs w:val="24"/>
        </w:rPr>
      </w:pPr>
      <w:r>
        <w:rPr>
          <w:rFonts w:hint="eastAsia" w:ascii="仿宋" w:hAnsi="仿宋" w:eastAsia="仿宋" w:cs="仿宋"/>
          <w:spacing w:val="-9"/>
          <w:sz w:val="24"/>
          <w:szCs w:val="24"/>
        </w:rPr>
        <w:t>地址：</w:t>
      </w:r>
      <w:r>
        <w:rPr>
          <w:rFonts w:hint="eastAsia" w:ascii="仿宋" w:hAnsi="仿宋" w:eastAsia="仿宋" w:cs="仿宋"/>
          <w:spacing w:val="36"/>
          <w:sz w:val="24"/>
          <w:szCs w:val="24"/>
        </w:rPr>
        <w:t xml:space="preserve"> </w:t>
      </w:r>
      <w:r>
        <w:rPr>
          <w:rFonts w:hint="eastAsia" w:ascii="仿宋" w:hAnsi="仿宋" w:eastAsia="仿宋" w:cs="仿宋"/>
          <w:spacing w:val="-9"/>
          <w:sz w:val="24"/>
          <w:szCs w:val="24"/>
        </w:rPr>
        <w:t>邮编：</w:t>
      </w:r>
    </w:p>
    <w:p w14:paraId="5D943712">
      <w:pPr>
        <w:spacing w:before="24" w:line="360" w:lineRule="auto"/>
        <w:ind w:left="176"/>
        <w:rPr>
          <w:rFonts w:hint="eastAsia" w:ascii="仿宋" w:hAnsi="仿宋" w:eastAsia="仿宋" w:cs="仿宋"/>
          <w:sz w:val="24"/>
          <w:szCs w:val="24"/>
        </w:rPr>
      </w:pPr>
      <w:r>
        <w:rPr>
          <w:rFonts w:hint="eastAsia" w:ascii="仿宋" w:hAnsi="仿宋" w:eastAsia="仿宋" w:cs="仿宋"/>
          <w:spacing w:val="-3"/>
          <w:sz w:val="24"/>
          <w:szCs w:val="24"/>
        </w:rPr>
        <w:t>二、质疑项目基本情况</w:t>
      </w:r>
    </w:p>
    <w:p w14:paraId="7F4FB785">
      <w:pPr>
        <w:spacing w:before="1"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质疑项目的名称：</w:t>
      </w:r>
    </w:p>
    <w:p w14:paraId="12DF0B34">
      <w:pPr>
        <w:spacing w:before="25" w:line="360" w:lineRule="auto"/>
        <w:ind w:left="174"/>
        <w:rPr>
          <w:rFonts w:hint="eastAsia" w:ascii="仿宋" w:hAnsi="仿宋" w:eastAsia="仿宋" w:cs="仿宋"/>
          <w:sz w:val="24"/>
          <w:szCs w:val="24"/>
        </w:rPr>
      </w:pPr>
      <w:r>
        <w:rPr>
          <w:rFonts w:hint="eastAsia" w:ascii="仿宋" w:hAnsi="仿宋" w:eastAsia="仿宋" w:cs="仿宋"/>
          <w:spacing w:val="-2"/>
          <w:sz w:val="24"/>
          <w:szCs w:val="24"/>
        </w:rPr>
        <w:t>质疑项目的编号：包号：</w:t>
      </w:r>
    </w:p>
    <w:p w14:paraId="1285C810">
      <w:pPr>
        <w:spacing w:before="2" w:line="360" w:lineRule="auto"/>
        <w:ind w:left="171"/>
        <w:rPr>
          <w:rFonts w:hint="eastAsia" w:ascii="仿宋" w:hAnsi="仿宋" w:eastAsia="仿宋" w:cs="仿宋"/>
          <w:sz w:val="24"/>
          <w:szCs w:val="24"/>
        </w:rPr>
      </w:pPr>
      <w:r>
        <w:rPr>
          <w:rFonts w:hint="eastAsia" w:ascii="仿宋" w:hAnsi="仿宋" w:eastAsia="仿宋" w:cs="仿宋"/>
          <w:spacing w:val="-3"/>
          <w:sz w:val="24"/>
          <w:szCs w:val="24"/>
        </w:rPr>
        <w:t>采购人名称：</w:t>
      </w:r>
    </w:p>
    <w:p w14:paraId="1223933C">
      <w:pPr>
        <w:spacing w:before="25" w:line="360" w:lineRule="auto"/>
        <w:ind w:left="171"/>
        <w:rPr>
          <w:rFonts w:hint="eastAsia" w:ascii="仿宋" w:hAnsi="仿宋" w:eastAsia="仿宋" w:cs="仿宋"/>
          <w:sz w:val="24"/>
          <w:szCs w:val="24"/>
        </w:rPr>
      </w:pPr>
      <w:r>
        <w:rPr>
          <w:rFonts w:hint="eastAsia" w:ascii="仿宋" w:hAnsi="仿宋" w:eastAsia="仿宋" w:cs="仿宋"/>
          <w:spacing w:val="-2"/>
          <w:sz w:val="24"/>
          <w:szCs w:val="24"/>
        </w:rPr>
        <w:t>采购文件获取日期：</w:t>
      </w:r>
    </w:p>
    <w:p w14:paraId="6E7FC7DF">
      <w:pPr>
        <w:spacing w:before="23" w:line="360" w:lineRule="auto"/>
        <w:ind w:left="175"/>
        <w:rPr>
          <w:rFonts w:hint="eastAsia" w:ascii="仿宋" w:hAnsi="仿宋" w:eastAsia="仿宋" w:cs="仿宋"/>
          <w:sz w:val="24"/>
          <w:szCs w:val="24"/>
        </w:rPr>
      </w:pPr>
      <w:r>
        <w:rPr>
          <w:rFonts w:hint="eastAsia" w:ascii="仿宋" w:hAnsi="仿宋" w:eastAsia="仿宋" w:cs="仿宋"/>
          <w:spacing w:val="-3"/>
          <w:sz w:val="24"/>
          <w:szCs w:val="24"/>
        </w:rPr>
        <w:t>三、质疑事项具体内容</w:t>
      </w:r>
    </w:p>
    <w:p w14:paraId="50D27901">
      <w:pPr>
        <w:spacing w:line="360" w:lineRule="auto"/>
        <w:ind w:left="174"/>
        <w:rPr>
          <w:rFonts w:hint="eastAsia" w:ascii="仿宋" w:hAnsi="仿宋" w:eastAsia="仿宋" w:cs="仿宋"/>
          <w:sz w:val="24"/>
          <w:szCs w:val="24"/>
        </w:rPr>
      </w:pPr>
      <w:r>
        <w:rPr>
          <w:rFonts w:hint="eastAsia" w:ascii="仿宋" w:hAnsi="仿宋" w:eastAsia="仿宋" w:cs="仿宋"/>
          <w:spacing w:val="-8"/>
          <w:sz w:val="24"/>
          <w:szCs w:val="24"/>
        </w:rPr>
        <w:t>质疑事项</w:t>
      </w:r>
      <w:r>
        <w:rPr>
          <w:rFonts w:hint="eastAsia" w:ascii="仿宋" w:hAnsi="仿宋" w:eastAsia="仿宋" w:cs="仿宋"/>
          <w:spacing w:val="-34"/>
          <w:sz w:val="24"/>
          <w:szCs w:val="24"/>
        </w:rPr>
        <w:t xml:space="preserve"> </w:t>
      </w:r>
      <w:r>
        <w:rPr>
          <w:rFonts w:hint="eastAsia" w:ascii="仿宋" w:hAnsi="仿宋" w:eastAsia="仿宋" w:cs="仿宋"/>
          <w:spacing w:val="-8"/>
          <w:sz w:val="24"/>
          <w:szCs w:val="24"/>
        </w:rPr>
        <w:t>1：</w:t>
      </w:r>
    </w:p>
    <w:p w14:paraId="647830F5">
      <w:pPr>
        <w:spacing w:before="20" w:line="360" w:lineRule="auto"/>
        <w:ind w:left="169"/>
        <w:rPr>
          <w:rFonts w:hint="eastAsia" w:ascii="仿宋" w:hAnsi="仿宋" w:eastAsia="仿宋" w:cs="仿宋"/>
          <w:sz w:val="24"/>
          <w:szCs w:val="24"/>
        </w:rPr>
      </w:pPr>
      <w:r>
        <w:rPr>
          <w:rFonts w:hint="eastAsia" w:ascii="仿宋" w:hAnsi="仿宋" w:eastAsia="仿宋" w:cs="仿宋"/>
          <w:spacing w:val="-4"/>
          <w:sz w:val="24"/>
          <w:szCs w:val="24"/>
        </w:rPr>
        <w:t>事实依据：</w:t>
      </w:r>
    </w:p>
    <w:p w14:paraId="13EDA03C">
      <w:pPr>
        <w:spacing w:line="360" w:lineRule="auto"/>
        <w:ind w:left="176"/>
        <w:rPr>
          <w:rFonts w:hint="eastAsia" w:ascii="仿宋" w:hAnsi="仿宋" w:eastAsia="仿宋" w:cs="仿宋"/>
          <w:sz w:val="24"/>
          <w:szCs w:val="24"/>
        </w:rPr>
      </w:pPr>
      <w:r>
        <w:rPr>
          <w:rFonts w:hint="eastAsia" w:ascii="仿宋" w:hAnsi="仿宋" w:eastAsia="仿宋" w:cs="仿宋"/>
          <w:spacing w:val="-5"/>
          <w:sz w:val="24"/>
          <w:szCs w:val="24"/>
        </w:rPr>
        <w:t>法律依据：</w:t>
      </w:r>
    </w:p>
    <w:p w14:paraId="32E41E58">
      <w:pPr>
        <w:spacing w:before="23" w:line="360" w:lineRule="auto"/>
        <w:ind w:left="174"/>
        <w:rPr>
          <w:rFonts w:hint="eastAsia" w:ascii="仿宋" w:hAnsi="仿宋" w:eastAsia="仿宋" w:cs="仿宋"/>
          <w:sz w:val="24"/>
          <w:szCs w:val="24"/>
        </w:rPr>
      </w:pPr>
      <w:r>
        <w:rPr>
          <w:rFonts w:hint="eastAsia" w:ascii="仿宋" w:hAnsi="仿宋" w:eastAsia="仿宋" w:cs="仿宋"/>
          <w:spacing w:val="-5"/>
          <w:sz w:val="24"/>
          <w:szCs w:val="24"/>
        </w:rPr>
        <w:t>质疑事项</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2</w:t>
      </w:r>
    </w:p>
    <w:p w14:paraId="241FCB0B">
      <w:pPr>
        <w:spacing w:before="20" w:line="360" w:lineRule="auto"/>
        <w:ind w:left="178"/>
        <w:rPr>
          <w:rFonts w:hint="eastAsia" w:ascii="仿宋" w:hAnsi="仿宋" w:eastAsia="仿宋" w:cs="仿宋"/>
          <w:sz w:val="24"/>
          <w:szCs w:val="24"/>
        </w:rPr>
      </w:pPr>
      <w:r>
        <w:rPr>
          <w:rFonts w:hint="eastAsia" w:ascii="仿宋" w:hAnsi="仿宋" w:eastAsia="仿宋" w:cs="仿宋"/>
          <w:spacing w:val="-13"/>
          <w:sz w:val="24"/>
          <w:szCs w:val="24"/>
        </w:rPr>
        <w:t>……</w:t>
      </w:r>
    </w:p>
    <w:p w14:paraId="372399D5">
      <w:pPr>
        <w:spacing w:line="360" w:lineRule="auto"/>
        <w:ind w:left="197"/>
        <w:rPr>
          <w:rFonts w:hint="eastAsia" w:ascii="仿宋" w:hAnsi="仿宋" w:eastAsia="仿宋" w:cs="仿宋"/>
          <w:sz w:val="24"/>
          <w:szCs w:val="24"/>
        </w:rPr>
      </w:pPr>
      <w:r>
        <w:rPr>
          <w:rFonts w:hint="eastAsia" w:ascii="仿宋" w:hAnsi="仿宋" w:eastAsia="仿宋" w:cs="仿宋"/>
          <w:spacing w:val="-4"/>
          <w:sz w:val="24"/>
          <w:szCs w:val="24"/>
        </w:rPr>
        <w:t>四、与质疑事项相关的质疑请求</w:t>
      </w:r>
    </w:p>
    <w:p w14:paraId="4BF64C83">
      <w:pPr>
        <w:spacing w:line="360" w:lineRule="auto"/>
        <w:ind w:left="169"/>
        <w:rPr>
          <w:rFonts w:hint="eastAsia" w:ascii="仿宋" w:hAnsi="仿宋" w:eastAsia="仿宋" w:cs="仿宋"/>
          <w:sz w:val="24"/>
          <w:szCs w:val="24"/>
        </w:rPr>
      </w:pPr>
      <w:r>
        <w:rPr>
          <w:rFonts w:hint="eastAsia" w:ascii="仿宋" w:hAnsi="仿宋" w:eastAsia="仿宋" w:cs="仿宋"/>
          <w:spacing w:val="-6"/>
          <w:sz w:val="24"/>
          <w:szCs w:val="24"/>
        </w:rPr>
        <w:t>请求：</w:t>
      </w:r>
    </w:p>
    <w:p w14:paraId="3381ABA9">
      <w:pPr>
        <w:spacing w:before="24" w:line="360" w:lineRule="auto"/>
        <w:ind w:left="174"/>
        <w:rPr>
          <w:rFonts w:hint="eastAsia" w:ascii="仿宋" w:hAnsi="仿宋" w:eastAsia="仿宋" w:cs="仿宋"/>
          <w:sz w:val="24"/>
          <w:szCs w:val="24"/>
        </w:rPr>
      </w:pPr>
      <w:r>
        <w:rPr>
          <w:rFonts w:hint="eastAsia" w:ascii="仿宋" w:hAnsi="仿宋" w:eastAsia="仿宋" w:cs="仿宋"/>
          <w:spacing w:val="-5"/>
          <w:sz w:val="24"/>
          <w:szCs w:val="24"/>
        </w:rPr>
        <w:t>签字(签章)：</w:t>
      </w:r>
      <w:r>
        <w:rPr>
          <w:rFonts w:hint="eastAsia" w:ascii="仿宋" w:hAnsi="仿宋" w:eastAsia="仿宋" w:cs="仿宋"/>
          <w:spacing w:val="1"/>
          <w:sz w:val="24"/>
          <w:szCs w:val="24"/>
        </w:rPr>
        <w:t xml:space="preserve">                   </w:t>
      </w:r>
      <w:r>
        <w:rPr>
          <w:rFonts w:hint="eastAsia" w:ascii="仿宋" w:hAnsi="仿宋" w:eastAsia="仿宋" w:cs="仿宋"/>
          <w:spacing w:val="-5"/>
          <w:sz w:val="24"/>
          <w:szCs w:val="24"/>
        </w:rPr>
        <w:t>公章：</w:t>
      </w:r>
    </w:p>
    <w:p w14:paraId="0E667737">
      <w:pPr>
        <w:spacing w:before="23" w:line="360" w:lineRule="auto"/>
        <w:ind w:left="219"/>
        <w:rPr>
          <w:rFonts w:hint="eastAsia" w:ascii="仿宋" w:hAnsi="仿宋" w:eastAsia="仿宋" w:cs="仿宋"/>
          <w:sz w:val="24"/>
          <w:szCs w:val="24"/>
        </w:rPr>
      </w:pPr>
      <w:r>
        <w:rPr>
          <w:rFonts w:hint="eastAsia" w:ascii="仿宋" w:hAnsi="仿宋" w:eastAsia="仿宋" w:cs="仿宋"/>
          <w:spacing w:val="-23"/>
          <w:sz w:val="24"/>
          <w:szCs w:val="24"/>
        </w:rPr>
        <w:t>日期：</w:t>
      </w:r>
    </w:p>
    <w:p w14:paraId="0C23D92C">
      <w:pPr>
        <w:spacing w:before="22" w:line="360" w:lineRule="auto"/>
        <w:ind w:left="174"/>
        <w:rPr>
          <w:rFonts w:hint="eastAsia" w:ascii="仿宋" w:hAnsi="仿宋" w:eastAsia="仿宋" w:cs="仿宋"/>
          <w:sz w:val="24"/>
          <w:szCs w:val="24"/>
        </w:rPr>
      </w:pPr>
      <w:r>
        <w:rPr>
          <w:rFonts w:hint="eastAsia" w:ascii="仿宋" w:hAnsi="仿宋" w:eastAsia="仿宋" w:cs="仿宋"/>
          <w:spacing w:val="-3"/>
          <w:sz w:val="24"/>
          <w:szCs w:val="24"/>
        </w:rPr>
        <w:t>质疑函制作说明：</w:t>
      </w:r>
    </w:p>
    <w:p w14:paraId="60585BE9">
      <w:pPr>
        <w:spacing w:before="26" w:line="360" w:lineRule="auto"/>
        <w:ind w:left="179"/>
        <w:rPr>
          <w:rFonts w:hint="eastAsia" w:ascii="仿宋" w:hAnsi="仿宋" w:eastAsia="仿宋" w:cs="仿宋"/>
          <w:sz w:val="24"/>
          <w:szCs w:val="24"/>
        </w:rPr>
      </w:pPr>
      <w:r>
        <w:rPr>
          <w:rFonts w:hint="eastAsia" w:ascii="仿宋" w:hAnsi="仿宋" w:eastAsia="仿宋" w:cs="仿宋"/>
          <w:spacing w:val="-1"/>
          <w:sz w:val="24"/>
          <w:szCs w:val="24"/>
        </w:rPr>
        <w:t>1.供应商提出质疑时，应提交质疑函和必要的证明材</w:t>
      </w:r>
      <w:r>
        <w:rPr>
          <w:rFonts w:hint="eastAsia" w:ascii="仿宋" w:hAnsi="仿宋" w:eastAsia="仿宋" w:cs="仿宋"/>
          <w:spacing w:val="-2"/>
          <w:sz w:val="24"/>
          <w:szCs w:val="24"/>
        </w:rPr>
        <w:t>料。</w:t>
      </w:r>
    </w:p>
    <w:p w14:paraId="6A1B0B01">
      <w:pPr>
        <w:spacing w:before="26" w:line="360" w:lineRule="auto"/>
        <w:ind w:right="11" w:firstLine="238" w:firstLineChars="100"/>
        <w:rPr>
          <w:rFonts w:hint="eastAsia" w:ascii="仿宋" w:hAnsi="仿宋" w:eastAsia="仿宋" w:cs="仿宋"/>
          <w:sz w:val="24"/>
          <w:szCs w:val="24"/>
        </w:rPr>
      </w:pPr>
      <w:r>
        <w:rPr>
          <w:rFonts w:hint="eastAsia" w:ascii="仿宋" w:hAnsi="仿宋" w:eastAsia="仿宋" w:cs="仿宋"/>
          <w:spacing w:val="-1"/>
          <w:sz w:val="24"/>
          <w:szCs w:val="24"/>
        </w:rPr>
        <w:t>2.质疑供应商若委托代理人进行质疑的，质疑函应按要求列明“授权代表</w:t>
      </w:r>
      <w:r>
        <w:rPr>
          <w:rFonts w:hint="eastAsia" w:ascii="仿宋" w:hAnsi="仿宋" w:eastAsia="仿宋" w:cs="仿宋"/>
          <w:spacing w:val="-86"/>
          <w:sz w:val="24"/>
          <w:szCs w:val="24"/>
        </w:rPr>
        <w:t xml:space="preserve"> </w:t>
      </w:r>
      <w:r>
        <w:rPr>
          <w:rFonts w:hint="eastAsia" w:ascii="仿宋" w:hAnsi="仿宋" w:eastAsia="仿宋" w:cs="仿宋"/>
          <w:spacing w:val="-2"/>
          <w:sz w:val="24"/>
          <w:szCs w:val="24"/>
        </w:rPr>
        <w:t>”的</w:t>
      </w:r>
      <w:r>
        <w:rPr>
          <w:rFonts w:hint="eastAsia" w:ascii="仿宋" w:hAnsi="仿宋" w:eastAsia="仿宋" w:cs="仿宋"/>
          <w:sz w:val="24"/>
          <w:szCs w:val="24"/>
        </w:rPr>
        <w:t xml:space="preserve"> 有关内容，并在附件中提交由质疑供应商签署的授权委托书。授权委托书应载明代理人的姓名或者名称、代理事项、具体权限、期限和相关事</w:t>
      </w:r>
      <w:r>
        <w:rPr>
          <w:rFonts w:hint="eastAsia" w:ascii="仿宋" w:hAnsi="仿宋" w:eastAsia="仿宋" w:cs="仿宋"/>
          <w:spacing w:val="-7"/>
          <w:sz w:val="24"/>
          <w:szCs w:val="24"/>
        </w:rPr>
        <w:t>项。</w:t>
      </w:r>
    </w:p>
    <w:p w14:paraId="453D0B64">
      <w:pPr>
        <w:spacing w:before="21" w:line="360" w:lineRule="auto"/>
        <w:ind w:left="166"/>
        <w:rPr>
          <w:rFonts w:hint="eastAsia" w:ascii="仿宋" w:hAnsi="仿宋" w:eastAsia="仿宋" w:cs="仿宋"/>
          <w:sz w:val="24"/>
          <w:szCs w:val="24"/>
        </w:rPr>
      </w:pPr>
      <w:r>
        <w:rPr>
          <w:rFonts w:hint="eastAsia" w:ascii="仿宋" w:hAnsi="仿宋" w:eastAsia="仿宋" w:cs="仿宋"/>
          <w:sz w:val="24"/>
          <w:szCs w:val="24"/>
        </w:rPr>
        <w:t>3.质疑供应商若对项目的某一分包进行质</w:t>
      </w:r>
      <w:r>
        <w:rPr>
          <w:rFonts w:hint="eastAsia" w:ascii="仿宋" w:hAnsi="仿宋" w:eastAsia="仿宋" w:cs="仿宋"/>
          <w:spacing w:val="-1"/>
          <w:sz w:val="24"/>
          <w:szCs w:val="24"/>
        </w:rPr>
        <w:t>疑，质疑函中应列明具体分包号。</w:t>
      </w:r>
    </w:p>
    <w:p w14:paraId="0A85B96F">
      <w:pPr>
        <w:spacing w:before="25" w:line="360" w:lineRule="auto"/>
        <w:ind w:left="165" w:right="777" w:hanging="5"/>
        <w:rPr>
          <w:rFonts w:hint="eastAsia" w:ascii="仿宋" w:hAnsi="仿宋" w:eastAsia="仿宋" w:cs="仿宋"/>
          <w:spacing w:val="18"/>
          <w:sz w:val="24"/>
          <w:szCs w:val="24"/>
        </w:rPr>
      </w:pPr>
      <w:r>
        <w:rPr>
          <w:rFonts w:hint="eastAsia" w:ascii="仿宋" w:hAnsi="仿宋" w:eastAsia="仿宋" w:cs="仿宋"/>
          <w:spacing w:val="-2"/>
          <w:sz w:val="24"/>
          <w:szCs w:val="24"/>
        </w:rPr>
        <w:t>4.质疑函的质疑事项应具体、明确，并有必要的事实依据和法律依据。</w:t>
      </w:r>
      <w:r>
        <w:rPr>
          <w:rFonts w:hint="eastAsia" w:ascii="仿宋" w:hAnsi="仿宋" w:eastAsia="仿宋" w:cs="仿宋"/>
          <w:spacing w:val="18"/>
          <w:sz w:val="24"/>
          <w:szCs w:val="24"/>
        </w:rPr>
        <w:t xml:space="preserve"> </w:t>
      </w:r>
    </w:p>
    <w:p w14:paraId="661919FD">
      <w:pPr>
        <w:spacing w:before="25" w:line="360" w:lineRule="auto"/>
        <w:ind w:left="165" w:right="777" w:hanging="5"/>
        <w:rPr>
          <w:rFonts w:hint="eastAsia" w:ascii="仿宋" w:hAnsi="仿宋" w:eastAsia="仿宋" w:cs="仿宋"/>
          <w:spacing w:val="-1"/>
          <w:sz w:val="24"/>
          <w:szCs w:val="24"/>
        </w:rPr>
      </w:pPr>
      <w:r>
        <w:rPr>
          <w:rFonts w:hint="eastAsia" w:ascii="仿宋" w:hAnsi="仿宋" w:eastAsia="仿宋" w:cs="仿宋"/>
          <w:spacing w:val="-1"/>
          <w:sz w:val="24"/>
          <w:szCs w:val="24"/>
        </w:rPr>
        <w:t>5.质疑函的质疑请求应与质疑事项相关。</w:t>
      </w:r>
    </w:p>
    <w:p w14:paraId="62002127">
      <w:pPr>
        <w:spacing w:before="25" w:line="360" w:lineRule="auto"/>
        <w:ind w:left="165" w:right="777" w:hanging="5"/>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w:t>
      </w:r>
      <w:r>
        <w:rPr>
          <w:rFonts w:hint="eastAsia" w:ascii="仿宋" w:hAnsi="仿宋" w:eastAsia="仿宋" w:cs="仿宋"/>
          <w:spacing w:val="-1"/>
          <w:sz w:val="24"/>
          <w:szCs w:val="24"/>
        </w:rPr>
        <w:t>其他</w:t>
      </w:r>
      <w:r>
        <w:rPr>
          <w:rFonts w:hint="eastAsia" w:ascii="仿宋" w:hAnsi="仿宋" w:eastAsia="仿宋" w:cs="仿宋"/>
          <w:sz w:val="24"/>
          <w:szCs w:val="24"/>
        </w:rPr>
        <w:t>组织的，质疑函应由法定代表人、主要负责人，或者其授权代表签字或</w:t>
      </w:r>
      <w:r>
        <w:rPr>
          <w:rFonts w:hint="eastAsia" w:ascii="仿宋" w:hAnsi="仿宋" w:eastAsia="仿宋" w:cs="仿宋"/>
          <w:spacing w:val="-2"/>
          <w:sz w:val="24"/>
          <w:szCs w:val="24"/>
        </w:rPr>
        <w:t>者盖章，并加盖公章。</w:t>
      </w:r>
    </w:p>
    <w:p w14:paraId="3CF4B4C1">
      <w:pPr>
        <w:spacing w:line="220" w:lineRule="auto"/>
        <w:rPr>
          <w:rFonts w:hint="eastAsia" w:ascii="仿宋" w:hAnsi="仿宋" w:eastAsia="仿宋" w:cs="仿宋"/>
          <w:sz w:val="24"/>
          <w:szCs w:val="24"/>
        </w:rPr>
      </w:pPr>
    </w:p>
    <w:p w14:paraId="59EC6F5A">
      <w:pPr>
        <w:spacing w:before="25" w:line="360" w:lineRule="auto"/>
        <w:ind w:left="165" w:right="777" w:hanging="5"/>
        <w:rPr>
          <w:rFonts w:hint="eastAsia"/>
        </w:rPr>
        <w:sectPr>
          <w:headerReference r:id="rId8" w:type="default"/>
          <w:footerReference r:id="rId9" w:type="default"/>
          <w:pgSz w:w="11906" w:h="16839"/>
          <w:pgMar w:top="1274" w:right="1785" w:bottom="1171" w:left="1785" w:header="852" w:footer="992" w:gutter="0"/>
          <w:pgNumType w:fmt="decimal"/>
          <w:cols w:space="720" w:num="1"/>
        </w:sectPr>
      </w:pPr>
      <w:r>
        <w:rPr>
          <w:rFonts w:hint="eastAsia" w:ascii="仿宋" w:hAnsi="仿宋" w:eastAsia="仿宋" w:cs="仿宋"/>
          <w:b/>
          <w:bCs/>
          <w:sz w:val="24"/>
          <w:szCs w:val="24"/>
          <w:lang w:val="en-US" w:eastAsia="zh-CN"/>
        </w:rPr>
        <w:t>备注：供应商认为采购文件、采购过程、中标或者成交结果使自己的权益收到损害的，可以在知道或者应知其权益受到损害之日起7个工作日内，以书面形式向采购人、采购代理机构提出质疑。供应商在法定质疑期内一次性提出针对同一采购程序环节的质疑，不接受二次质疑。</w:t>
      </w:r>
    </w:p>
    <w:p w14:paraId="76BA410C">
      <w:pPr>
        <w:spacing w:before="220" w:line="360" w:lineRule="auto"/>
        <w:ind w:left="44"/>
        <w:rPr>
          <w:rFonts w:hint="eastAsia" w:ascii="仿宋" w:hAnsi="仿宋" w:eastAsia="仿宋" w:cs="仿宋"/>
          <w:sz w:val="30"/>
          <w:szCs w:val="30"/>
        </w:rPr>
      </w:pPr>
      <w:r>
        <w:rPr>
          <w:rFonts w:hint="eastAsia" w:ascii="仿宋" w:hAnsi="仿宋" w:eastAsia="仿宋" w:cs="仿宋"/>
          <w:b/>
          <w:bCs/>
          <w:spacing w:val="-5"/>
          <w:sz w:val="30"/>
          <w:szCs w:val="30"/>
        </w:rPr>
        <w:t>附件1：履约保证金保函（格式）</w:t>
      </w:r>
    </w:p>
    <w:p w14:paraId="457616EA">
      <w:pPr>
        <w:spacing w:before="110" w:line="360" w:lineRule="auto"/>
        <w:ind w:left="3572"/>
        <w:rPr>
          <w:rFonts w:hint="eastAsia" w:ascii="仿宋" w:hAnsi="仿宋" w:eastAsia="仿宋" w:cs="仿宋"/>
          <w:sz w:val="21"/>
        </w:rPr>
      </w:pPr>
      <w:r>
        <w:rPr>
          <w:rFonts w:hint="eastAsia" w:ascii="仿宋" w:hAnsi="仿宋" w:eastAsia="仿宋" w:cs="仿宋"/>
          <w:b/>
          <w:bCs/>
          <w:spacing w:val="-5"/>
          <w:sz w:val="24"/>
          <w:szCs w:val="24"/>
        </w:rPr>
        <w:t>（中标后开具）</w:t>
      </w:r>
    </w:p>
    <w:p w14:paraId="74E3153B">
      <w:pPr>
        <w:spacing w:before="82" w:line="360" w:lineRule="auto"/>
        <w:ind w:left="30"/>
        <w:rPr>
          <w:rFonts w:hint="eastAsia" w:ascii="仿宋" w:hAnsi="仿宋" w:eastAsia="仿宋" w:cs="仿宋"/>
          <w:sz w:val="22"/>
          <w:szCs w:val="22"/>
        </w:rPr>
      </w:pPr>
      <w:r>
        <w:rPr>
          <w:rFonts w:hint="eastAsia" w:ascii="仿宋" w:hAnsi="仿宋" w:eastAsia="仿宋" w:cs="仿宋"/>
          <w:sz w:val="22"/>
          <w:szCs w:val="22"/>
        </w:rPr>
        <w:t>致: (</w:t>
      </w:r>
      <w:r>
        <w:rPr>
          <w:rFonts w:hint="eastAsia" w:ascii="仿宋" w:hAnsi="仿宋" w:eastAsia="仿宋" w:cs="仿宋"/>
          <w:i/>
          <w:iCs/>
          <w:sz w:val="24"/>
          <w:szCs w:val="24"/>
          <w:u w:val="single" w:color="auto"/>
        </w:rPr>
        <w:t>买方名称</w:t>
      </w:r>
      <w:r>
        <w:rPr>
          <w:rFonts w:hint="eastAsia" w:ascii="仿宋" w:hAnsi="仿宋" w:eastAsia="仿宋" w:cs="仿宋"/>
          <w:sz w:val="22"/>
          <w:szCs w:val="22"/>
        </w:rPr>
        <w:t>)</w:t>
      </w:r>
    </w:p>
    <w:p w14:paraId="417498E5">
      <w:pPr>
        <w:tabs>
          <w:tab w:val="left" w:pos="4377"/>
        </w:tabs>
        <w:spacing w:before="122" w:line="360" w:lineRule="auto"/>
        <w:ind w:left="2817"/>
        <w:rPr>
          <w:rFonts w:hint="eastAsia" w:ascii="仿宋" w:hAnsi="仿宋" w:eastAsia="仿宋" w:cs="仿宋"/>
          <w:sz w:val="20"/>
          <w:szCs w:val="20"/>
        </w:rPr>
      </w:pPr>
      <w:r>
        <w:rPr>
          <w:rFonts w:hint="eastAsia" w:ascii="仿宋" w:hAnsi="仿宋" w:eastAsia="仿宋" w:cs="仿宋"/>
          <w:sz w:val="22"/>
          <w:szCs w:val="22"/>
          <w:u w:val="single" w:color="auto"/>
        </w:rPr>
        <w:tab/>
      </w:r>
      <w:r>
        <w:rPr>
          <w:rFonts w:hint="eastAsia" w:ascii="仿宋" w:hAnsi="仿宋" w:eastAsia="仿宋" w:cs="仿宋"/>
          <w:spacing w:val="-93"/>
          <w:sz w:val="22"/>
          <w:szCs w:val="22"/>
        </w:rPr>
        <w:t xml:space="preserve"> </w:t>
      </w:r>
      <w:r>
        <w:rPr>
          <w:rFonts w:hint="eastAsia" w:ascii="仿宋" w:hAnsi="仿宋" w:eastAsia="仿宋" w:cs="仿宋"/>
          <w:spacing w:val="-4"/>
          <w:sz w:val="22"/>
          <w:szCs w:val="22"/>
        </w:rPr>
        <w:t>号合同履约保函</w:t>
      </w:r>
    </w:p>
    <w:p w14:paraId="140CA360">
      <w:pPr>
        <w:spacing w:before="81" w:line="360" w:lineRule="auto"/>
        <w:ind w:left="28" w:right="76" w:firstLine="600"/>
        <w:jc w:val="both"/>
        <w:rPr>
          <w:rFonts w:hint="eastAsia" w:ascii="仿宋" w:hAnsi="仿宋" w:eastAsia="仿宋" w:cs="仿宋"/>
          <w:sz w:val="22"/>
          <w:szCs w:val="22"/>
        </w:rPr>
      </w:pPr>
      <w:r>
        <w:rPr>
          <w:rFonts w:hint="eastAsia" w:ascii="仿宋" w:hAnsi="仿宋" w:eastAsia="仿宋" w:cs="仿宋"/>
          <w:spacing w:val="-4"/>
          <w:sz w:val="22"/>
          <w:szCs w:val="22"/>
        </w:rPr>
        <w:t>本保函作为贵方与(</w:t>
      </w:r>
      <w:r>
        <w:rPr>
          <w:rFonts w:hint="eastAsia" w:ascii="仿宋" w:hAnsi="仿宋" w:eastAsia="仿宋" w:cs="仿宋"/>
          <w:i/>
          <w:iCs/>
          <w:spacing w:val="-4"/>
          <w:sz w:val="24"/>
          <w:szCs w:val="24"/>
          <w:u w:val="single" w:color="auto"/>
        </w:rPr>
        <w:t>卖方名称</w:t>
      </w:r>
      <w:r>
        <w:rPr>
          <w:rFonts w:hint="eastAsia" w:ascii="仿宋" w:hAnsi="仿宋" w:eastAsia="仿宋" w:cs="仿宋"/>
          <w:spacing w:val="-4"/>
          <w:sz w:val="22"/>
          <w:szCs w:val="22"/>
        </w:rPr>
        <w:t>)(以下简称卖方)于</w:t>
      </w:r>
      <w:r>
        <w:rPr>
          <w:rFonts w:hint="eastAsia" w:ascii="仿宋" w:hAnsi="仿宋" w:eastAsia="仿宋" w:cs="仿宋"/>
          <w:spacing w:val="-115"/>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4"/>
          <w:sz w:val="22"/>
          <w:szCs w:val="22"/>
        </w:rPr>
        <w:t>年</w:t>
      </w:r>
      <w:r>
        <w:rPr>
          <w:rFonts w:hint="eastAsia" w:ascii="仿宋" w:hAnsi="仿宋" w:eastAsia="仿宋" w:cs="仿宋"/>
          <w:spacing w:val="-118"/>
          <w:sz w:val="22"/>
          <w:szCs w:val="22"/>
        </w:rPr>
        <w:t xml:space="preserve"> </w:t>
      </w:r>
      <w:r>
        <w:rPr>
          <w:rFonts w:hint="eastAsia" w:ascii="仿宋" w:hAnsi="仿宋" w:eastAsia="仿宋" w:cs="仿宋"/>
          <w:spacing w:val="1"/>
          <w:sz w:val="22"/>
          <w:szCs w:val="22"/>
          <w:u w:val="single" w:color="auto"/>
        </w:rPr>
        <w:t xml:space="preserve">     </w:t>
      </w:r>
      <w:r>
        <w:rPr>
          <w:rFonts w:hint="eastAsia" w:ascii="仿宋" w:hAnsi="仿宋" w:eastAsia="仿宋" w:cs="仿宋"/>
          <w:spacing w:val="-88"/>
          <w:sz w:val="22"/>
          <w:szCs w:val="22"/>
        </w:rPr>
        <w:t xml:space="preserve"> </w:t>
      </w:r>
      <w:r>
        <w:rPr>
          <w:rFonts w:hint="eastAsia" w:ascii="仿宋" w:hAnsi="仿宋" w:eastAsia="仿宋" w:cs="仿宋"/>
          <w:spacing w:val="-4"/>
          <w:sz w:val="22"/>
          <w:szCs w:val="22"/>
        </w:rPr>
        <w:t>月</w:t>
      </w:r>
      <w:r>
        <w:rPr>
          <w:rFonts w:hint="eastAsia" w:ascii="仿宋" w:hAnsi="仿宋" w:eastAsia="仿宋" w:cs="仿宋"/>
          <w:spacing w:val="-4"/>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4"/>
          <w:sz w:val="22"/>
          <w:szCs w:val="22"/>
        </w:rPr>
        <w:t>日就</w:t>
      </w:r>
      <w:r>
        <w:rPr>
          <w:rFonts w:hint="eastAsia" w:ascii="仿宋" w:hAnsi="仿宋" w:eastAsia="仿宋" w:cs="仿宋"/>
          <w:spacing w:val="4"/>
          <w:sz w:val="22"/>
          <w:szCs w:val="22"/>
        </w:rPr>
        <w:t>项目(以下简称项目)项下提供(</w:t>
      </w:r>
      <w:r>
        <w:rPr>
          <w:rFonts w:hint="eastAsia" w:ascii="仿宋" w:hAnsi="仿宋" w:eastAsia="仿宋" w:cs="仿宋"/>
          <w:i/>
          <w:iCs/>
          <w:spacing w:val="4"/>
          <w:sz w:val="24"/>
          <w:szCs w:val="24"/>
          <w:u w:val="single" w:color="auto"/>
        </w:rPr>
        <w:t>服务名称</w:t>
      </w:r>
      <w:r>
        <w:rPr>
          <w:rFonts w:hint="eastAsia" w:ascii="仿宋" w:hAnsi="仿宋" w:eastAsia="仿宋" w:cs="仿宋"/>
          <w:spacing w:val="4"/>
          <w:sz w:val="22"/>
          <w:szCs w:val="22"/>
        </w:rPr>
        <w:t>)(以下简称服务</w:t>
      </w:r>
      <w:r>
        <w:rPr>
          <w:rFonts w:hint="eastAsia" w:ascii="仿宋" w:hAnsi="仿宋" w:eastAsia="仿宋" w:cs="仿宋"/>
          <w:spacing w:val="3"/>
          <w:sz w:val="22"/>
          <w:szCs w:val="22"/>
        </w:rPr>
        <w:t>)签订的(</w:t>
      </w:r>
      <w:r>
        <w:rPr>
          <w:rFonts w:hint="eastAsia" w:ascii="仿宋" w:hAnsi="仿宋" w:eastAsia="仿宋" w:cs="仿宋"/>
          <w:i/>
          <w:iCs/>
          <w:spacing w:val="3"/>
          <w:sz w:val="24"/>
          <w:szCs w:val="24"/>
          <w:u w:val="single" w:color="auto"/>
        </w:rPr>
        <w:t>合同号</w:t>
      </w:r>
      <w:r>
        <w:rPr>
          <w:rFonts w:hint="eastAsia" w:ascii="仿宋" w:hAnsi="仿宋" w:eastAsia="仿宋" w:cs="仿宋"/>
          <w:spacing w:val="3"/>
          <w:sz w:val="22"/>
          <w:szCs w:val="22"/>
        </w:rPr>
        <w:t>)号合同</w:t>
      </w:r>
      <w:r>
        <w:rPr>
          <w:rFonts w:hint="eastAsia" w:ascii="仿宋" w:hAnsi="仿宋" w:eastAsia="仿宋" w:cs="仿宋"/>
          <w:spacing w:val="-3"/>
          <w:sz w:val="22"/>
          <w:szCs w:val="22"/>
        </w:rPr>
        <w:t>的履约保函。</w:t>
      </w:r>
    </w:p>
    <w:p w14:paraId="44DBE64F">
      <w:pPr>
        <w:spacing w:before="110" w:line="360" w:lineRule="auto"/>
        <w:ind w:left="29" w:firstLine="532"/>
        <w:jc w:val="both"/>
        <w:rPr>
          <w:rFonts w:hint="eastAsia" w:ascii="仿宋" w:hAnsi="仿宋" w:eastAsia="仿宋" w:cs="仿宋"/>
          <w:sz w:val="22"/>
          <w:szCs w:val="22"/>
        </w:rPr>
      </w:pPr>
      <w:r>
        <w:rPr>
          <w:rFonts w:hint="eastAsia" w:ascii="仿宋" w:hAnsi="仿宋" w:eastAsia="仿宋" w:cs="仿宋"/>
          <w:spacing w:val="-8"/>
          <w:sz w:val="22"/>
          <w:szCs w:val="22"/>
        </w:rPr>
        <w:t>(</w:t>
      </w:r>
      <w:r>
        <w:rPr>
          <w:rFonts w:hint="eastAsia" w:ascii="仿宋" w:hAnsi="仿宋" w:eastAsia="仿宋" w:cs="仿宋"/>
          <w:spacing w:val="-90"/>
          <w:sz w:val="24"/>
          <w:szCs w:val="24"/>
          <w:u w:val="single" w:color="auto"/>
        </w:rPr>
        <w:t xml:space="preserve"> </w:t>
      </w:r>
      <w:r>
        <w:rPr>
          <w:rFonts w:hint="eastAsia" w:ascii="仿宋" w:hAnsi="仿宋" w:eastAsia="仿宋" w:cs="仿宋"/>
          <w:i/>
          <w:iCs/>
          <w:spacing w:val="-8"/>
          <w:sz w:val="24"/>
          <w:szCs w:val="24"/>
          <w:u w:val="single" w:color="auto"/>
        </w:rPr>
        <w:t>出具保函的银行名称</w:t>
      </w:r>
      <w:r>
        <w:rPr>
          <w:rFonts w:hint="eastAsia" w:ascii="仿宋" w:hAnsi="仿宋" w:eastAsia="仿宋" w:cs="仿宋"/>
          <w:spacing w:val="-8"/>
          <w:sz w:val="22"/>
          <w:szCs w:val="22"/>
        </w:rPr>
        <w:t>)(以下简称银行)无条件地、不可撤销地具结保证本行、</w:t>
      </w:r>
      <w:r>
        <w:rPr>
          <w:rFonts w:hint="eastAsia" w:ascii="仿宋" w:hAnsi="仿宋" w:eastAsia="仿宋" w:cs="仿宋"/>
          <w:sz w:val="22"/>
          <w:szCs w:val="22"/>
        </w:rPr>
        <w:t xml:space="preserve"> </w:t>
      </w:r>
      <w:r>
        <w:rPr>
          <w:rFonts w:hint="eastAsia" w:ascii="仿宋" w:hAnsi="仿宋" w:eastAsia="仿宋" w:cs="仿宋"/>
          <w:spacing w:val="-3"/>
          <w:sz w:val="22"/>
          <w:szCs w:val="22"/>
        </w:rPr>
        <w:t>其继承人和受让人无追索地向贵方以(</w:t>
      </w:r>
      <w:r>
        <w:rPr>
          <w:rFonts w:hint="eastAsia" w:ascii="仿宋" w:hAnsi="仿宋" w:eastAsia="仿宋" w:cs="仿宋"/>
          <w:i/>
          <w:iCs/>
          <w:spacing w:val="-3"/>
          <w:sz w:val="24"/>
          <w:szCs w:val="24"/>
          <w:u w:val="single" w:color="auto"/>
        </w:rPr>
        <w:t>货币名称</w:t>
      </w:r>
      <w:r>
        <w:rPr>
          <w:rFonts w:hint="eastAsia" w:ascii="仿宋" w:hAnsi="仿宋" w:eastAsia="仿宋" w:cs="仿宋"/>
          <w:spacing w:val="-3"/>
          <w:sz w:val="22"/>
          <w:szCs w:val="22"/>
        </w:rPr>
        <w:t>)支付总额不超过(</w:t>
      </w:r>
      <w:r>
        <w:rPr>
          <w:rFonts w:hint="eastAsia" w:ascii="仿宋" w:hAnsi="仿宋" w:eastAsia="仿宋" w:cs="仿宋"/>
          <w:i/>
          <w:iCs/>
          <w:spacing w:val="-3"/>
          <w:sz w:val="24"/>
          <w:szCs w:val="24"/>
          <w:u w:val="single" w:color="auto"/>
        </w:rPr>
        <w:t>货币数</w:t>
      </w:r>
      <w:r>
        <w:rPr>
          <w:rFonts w:hint="eastAsia" w:ascii="仿宋" w:hAnsi="仿宋" w:eastAsia="仿宋" w:cs="仿宋"/>
          <w:i/>
          <w:iCs/>
          <w:spacing w:val="-4"/>
          <w:sz w:val="24"/>
          <w:szCs w:val="24"/>
          <w:u w:val="single" w:color="auto"/>
        </w:rPr>
        <w:t>量</w:t>
      </w:r>
      <w:r>
        <w:rPr>
          <w:rFonts w:hint="eastAsia" w:ascii="仿宋" w:hAnsi="仿宋" w:eastAsia="仿宋" w:cs="仿宋"/>
          <w:spacing w:val="-4"/>
          <w:sz w:val="22"/>
          <w:szCs w:val="22"/>
        </w:rPr>
        <w:t>),</w:t>
      </w:r>
      <w:r>
        <w:rPr>
          <w:rFonts w:hint="eastAsia" w:ascii="仿宋" w:hAnsi="仿宋" w:eastAsia="仿宋" w:cs="仿宋"/>
          <w:spacing w:val="-29"/>
          <w:sz w:val="22"/>
          <w:szCs w:val="22"/>
        </w:rPr>
        <w:t xml:space="preserve"> </w:t>
      </w:r>
      <w:r>
        <w:rPr>
          <w:rFonts w:hint="eastAsia" w:ascii="仿宋" w:hAnsi="仿宋" w:eastAsia="仿宋" w:cs="仿宋"/>
          <w:spacing w:val="-4"/>
          <w:sz w:val="22"/>
          <w:szCs w:val="22"/>
        </w:rPr>
        <w:t>即相</w:t>
      </w:r>
      <w:r>
        <w:rPr>
          <w:rFonts w:hint="eastAsia" w:ascii="仿宋" w:hAnsi="仿宋" w:eastAsia="仿宋" w:cs="仿宋"/>
          <w:spacing w:val="-2"/>
          <w:sz w:val="22"/>
          <w:szCs w:val="22"/>
        </w:rPr>
        <w:t>当于合同价格的</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%,并以此约定如下:</w:t>
      </w:r>
    </w:p>
    <w:p w14:paraId="58AB3695">
      <w:pPr>
        <w:spacing w:before="122" w:line="360" w:lineRule="auto"/>
        <w:ind w:left="567" w:right="76" w:firstLine="12"/>
        <w:jc w:val="both"/>
        <w:rPr>
          <w:rFonts w:hint="eastAsia" w:ascii="仿宋" w:hAnsi="仿宋" w:eastAsia="仿宋" w:cs="仿宋"/>
          <w:sz w:val="22"/>
          <w:szCs w:val="22"/>
        </w:rPr>
      </w:pPr>
      <w:r>
        <w:rPr>
          <w:rFonts w:hint="eastAsia" w:ascii="仿宋" w:hAnsi="仿宋" w:eastAsia="仿宋" w:cs="仿宋"/>
          <w:spacing w:val="4"/>
          <w:sz w:val="22"/>
          <w:szCs w:val="22"/>
        </w:rPr>
        <w:t>1.只要贵方确定卖方未能忠实地履行所有合同文件</w:t>
      </w:r>
      <w:r>
        <w:rPr>
          <w:rFonts w:hint="eastAsia" w:ascii="仿宋" w:hAnsi="仿宋" w:eastAsia="仿宋" w:cs="仿宋"/>
          <w:spacing w:val="3"/>
          <w:sz w:val="22"/>
          <w:szCs w:val="22"/>
        </w:rPr>
        <w:t>的规定和双方此后一致</w:t>
      </w:r>
      <w:r>
        <w:rPr>
          <w:rFonts w:hint="eastAsia" w:ascii="仿宋" w:hAnsi="仿宋" w:eastAsia="仿宋" w:cs="仿宋"/>
          <w:spacing w:val="-5"/>
          <w:sz w:val="22"/>
          <w:szCs w:val="22"/>
        </w:rPr>
        <w:t>同意的修改、补充和变动,</w:t>
      </w:r>
      <w:r>
        <w:rPr>
          <w:rFonts w:hint="eastAsia" w:ascii="仿宋" w:hAnsi="仿宋" w:eastAsia="仿宋" w:cs="仿宋"/>
          <w:spacing w:val="-18"/>
          <w:sz w:val="22"/>
          <w:szCs w:val="22"/>
        </w:rPr>
        <w:t xml:space="preserve"> </w:t>
      </w:r>
      <w:r>
        <w:rPr>
          <w:rFonts w:hint="eastAsia" w:ascii="仿宋" w:hAnsi="仿宋" w:eastAsia="仿宋" w:cs="仿宋"/>
          <w:spacing w:val="-5"/>
          <w:sz w:val="22"/>
          <w:szCs w:val="22"/>
        </w:rPr>
        <w:t>包括更改和/或修补贵方认为有缺陷的服务(以下简</w:t>
      </w:r>
      <w:r>
        <w:rPr>
          <w:rFonts w:hint="eastAsia" w:ascii="仿宋" w:hAnsi="仿宋" w:eastAsia="仿宋" w:cs="仿宋"/>
          <w:sz w:val="22"/>
          <w:szCs w:val="22"/>
        </w:rPr>
        <w:t xml:space="preserve"> </w:t>
      </w:r>
      <w:r>
        <w:rPr>
          <w:rFonts w:hint="eastAsia" w:ascii="仿宋" w:hAnsi="仿宋" w:eastAsia="仿宋" w:cs="仿宋"/>
          <w:spacing w:val="2"/>
          <w:sz w:val="22"/>
          <w:szCs w:val="22"/>
        </w:rPr>
        <w:t>称违约),无论卖方有任何反对,本行将凭</w:t>
      </w:r>
      <w:r>
        <w:rPr>
          <w:rFonts w:hint="eastAsia" w:ascii="仿宋" w:hAnsi="仿宋" w:eastAsia="仿宋" w:cs="仿宋"/>
          <w:spacing w:val="1"/>
          <w:sz w:val="22"/>
          <w:szCs w:val="22"/>
        </w:rPr>
        <w:t>贵方关于卖方违约说明的书面通知,</w:t>
      </w:r>
      <w:r>
        <w:rPr>
          <w:rFonts w:hint="eastAsia" w:ascii="仿宋" w:hAnsi="仿宋" w:eastAsia="仿宋" w:cs="仿宋"/>
          <w:sz w:val="22"/>
          <w:szCs w:val="22"/>
        </w:rPr>
        <w:t xml:space="preserve"> </w:t>
      </w:r>
      <w:r>
        <w:rPr>
          <w:rFonts w:hint="eastAsia" w:ascii="仿宋" w:hAnsi="仿宋" w:eastAsia="仿宋" w:cs="仿宋"/>
          <w:spacing w:val="2"/>
          <w:sz w:val="22"/>
          <w:szCs w:val="22"/>
        </w:rPr>
        <w:t>立即按贵方提出的累计总额不超过上述金额的款项和按贵方通知规定的方</w:t>
      </w:r>
      <w:r>
        <w:rPr>
          <w:rFonts w:hint="eastAsia" w:ascii="仿宋" w:hAnsi="仿宋" w:eastAsia="仿宋" w:cs="仿宋"/>
          <w:spacing w:val="10"/>
          <w:sz w:val="22"/>
          <w:szCs w:val="22"/>
        </w:rPr>
        <w:t xml:space="preserve"> </w:t>
      </w:r>
      <w:r>
        <w:rPr>
          <w:rFonts w:hint="eastAsia" w:ascii="仿宋" w:hAnsi="仿宋" w:eastAsia="仿宋" w:cs="仿宋"/>
          <w:spacing w:val="-3"/>
          <w:sz w:val="22"/>
          <w:szCs w:val="22"/>
        </w:rPr>
        <w:t>式付给贵方。</w:t>
      </w:r>
    </w:p>
    <w:p w14:paraId="5CC82BCF">
      <w:pPr>
        <w:spacing w:before="109" w:line="360" w:lineRule="auto"/>
        <w:ind w:left="566" w:right="31" w:hanging="10"/>
        <w:jc w:val="both"/>
        <w:rPr>
          <w:rFonts w:hint="eastAsia" w:ascii="仿宋" w:hAnsi="仿宋" w:eastAsia="仿宋" w:cs="仿宋"/>
          <w:sz w:val="22"/>
          <w:szCs w:val="22"/>
        </w:rPr>
      </w:pPr>
      <w:r>
        <w:rPr>
          <w:rFonts w:hint="eastAsia" w:ascii="仿宋" w:hAnsi="仿宋" w:eastAsia="仿宋" w:cs="仿宋"/>
          <w:spacing w:val="-2"/>
          <w:sz w:val="22"/>
          <w:szCs w:val="22"/>
        </w:rPr>
        <w:t>2.本保函项下的任何支付应为免税和净值。对于现有或将来的税收、关税、</w:t>
      </w:r>
      <w:r>
        <w:rPr>
          <w:rFonts w:hint="eastAsia" w:ascii="仿宋" w:hAnsi="仿宋" w:eastAsia="仿宋" w:cs="仿宋"/>
          <w:spacing w:val="18"/>
          <w:sz w:val="22"/>
          <w:szCs w:val="22"/>
        </w:rPr>
        <w:t xml:space="preserve"> </w:t>
      </w:r>
      <w:r>
        <w:rPr>
          <w:rFonts w:hint="eastAsia" w:ascii="仿宋" w:hAnsi="仿宋" w:eastAsia="仿宋" w:cs="仿宋"/>
          <w:spacing w:val="2"/>
          <w:sz w:val="22"/>
          <w:szCs w:val="22"/>
        </w:rPr>
        <w:t>收费、费用扣减或预提税款，不论这些款项是何种性质和由谁征收，都不</w:t>
      </w:r>
      <w:r>
        <w:rPr>
          <w:rFonts w:hint="eastAsia" w:ascii="仿宋" w:hAnsi="仿宋" w:eastAsia="仿宋" w:cs="仿宋"/>
          <w:spacing w:val="-2"/>
          <w:sz w:val="22"/>
          <w:szCs w:val="22"/>
        </w:rPr>
        <w:t>应从本保函项下的支付中扣除。</w:t>
      </w:r>
    </w:p>
    <w:p w14:paraId="2F0AF2A9">
      <w:pPr>
        <w:spacing w:before="112" w:line="360" w:lineRule="auto"/>
        <w:ind w:left="570" w:right="76" w:hanging="9"/>
        <w:jc w:val="both"/>
        <w:rPr>
          <w:rFonts w:hint="eastAsia" w:ascii="仿宋" w:hAnsi="仿宋" w:eastAsia="仿宋" w:cs="仿宋"/>
          <w:sz w:val="22"/>
          <w:szCs w:val="22"/>
        </w:rPr>
      </w:pPr>
      <w:r>
        <w:rPr>
          <w:rFonts w:hint="eastAsia" w:ascii="仿宋" w:hAnsi="仿宋" w:eastAsia="仿宋" w:cs="仿宋"/>
          <w:spacing w:val="-3"/>
          <w:sz w:val="22"/>
          <w:szCs w:val="22"/>
        </w:rPr>
        <w:t>3.本保函的条款构成本行无条件的、不可撤销的直接责任。对即将履行的合</w:t>
      </w:r>
      <w:r>
        <w:rPr>
          <w:rFonts w:hint="eastAsia" w:ascii="仿宋" w:hAnsi="仿宋" w:eastAsia="仿宋" w:cs="仿宋"/>
          <w:spacing w:val="2"/>
          <w:sz w:val="22"/>
          <w:szCs w:val="22"/>
        </w:rPr>
        <w:t>同条款的任何变更、贵方在时间上的宽限、或由贵方采取的如果没有本款可能免除本行责任的任何其它行为，均不能解除或免除本行在本保函项下</w:t>
      </w:r>
      <w:r>
        <w:rPr>
          <w:rFonts w:hint="eastAsia" w:ascii="仿宋" w:hAnsi="仿宋" w:eastAsia="仿宋" w:cs="仿宋"/>
          <w:spacing w:val="-5"/>
          <w:sz w:val="22"/>
          <w:szCs w:val="22"/>
        </w:rPr>
        <w:t>的责任。</w:t>
      </w:r>
    </w:p>
    <w:p w14:paraId="1C1A0642">
      <w:pPr>
        <w:spacing w:before="109" w:line="360" w:lineRule="auto"/>
        <w:ind w:left="555"/>
        <w:rPr>
          <w:rFonts w:hint="eastAsia" w:ascii="仿宋" w:hAnsi="仿宋" w:eastAsia="仿宋" w:cs="仿宋"/>
          <w:sz w:val="20"/>
          <w:szCs w:val="20"/>
        </w:rPr>
      </w:pPr>
      <w:r>
        <w:rPr>
          <w:rFonts w:hint="eastAsia" w:ascii="仿宋" w:hAnsi="仿宋" w:eastAsia="仿宋" w:cs="仿宋"/>
          <w:spacing w:val="-1"/>
          <w:sz w:val="22"/>
          <w:szCs w:val="22"/>
        </w:rPr>
        <w:t>4.本保函在本合同规定的保证期期满前完全有效。</w:t>
      </w:r>
    </w:p>
    <w:p w14:paraId="55ADEEBE">
      <w:pPr>
        <w:spacing w:before="78" w:line="360" w:lineRule="auto"/>
        <w:ind w:left="567"/>
        <w:rPr>
          <w:rFonts w:hint="eastAsia" w:ascii="仿宋" w:hAnsi="仿宋" w:eastAsia="仿宋" w:cs="仿宋"/>
          <w:sz w:val="22"/>
          <w:szCs w:val="22"/>
        </w:rPr>
      </w:pPr>
      <w:r>
        <w:rPr>
          <w:rFonts w:hint="eastAsia" w:ascii="仿宋" w:hAnsi="仿宋" w:eastAsia="仿宋" w:cs="仿宋"/>
          <w:spacing w:val="-8"/>
          <w:sz w:val="22"/>
          <w:szCs w:val="22"/>
        </w:rPr>
        <w:t>谨启</w:t>
      </w:r>
    </w:p>
    <w:p w14:paraId="1E1E534A">
      <w:pPr>
        <w:spacing w:before="107" w:line="360" w:lineRule="auto"/>
        <w:ind w:left="592"/>
        <w:rPr>
          <w:rFonts w:hint="eastAsia" w:ascii="仿宋" w:hAnsi="仿宋" w:eastAsia="仿宋" w:cs="仿宋"/>
          <w:sz w:val="22"/>
          <w:szCs w:val="22"/>
        </w:rPr>
      </w:pPr>
      <w:r>
        <w:rPr>
          <w:rFonts w:hint="eastAsia" w:ascii="仿宋" w:hAnsi="仿宋" w:eastAsia="仿宋" w:cs="仿宋"/>
          <w:spacing w:val="-5"/>
          <w:sz w:val="22"/>
          <w:szCs w:val="22"/>
        </w:rPr>
        <w:t>出具保函银行名称：</w:t>
      </w:r>
      <w:r>
        <w:rPr>
          <w:rFonts w:hint="eastAsia" w:ascii="仿宋" w:hAnsi="仿宋" w:eastAsia="仿宋" w:cs="仿宋"/>
          <w:sz w:val="22"/>
          <w:szCs w:val="22"/>
          <w:u w:val="single" w:color="auto"/>
        </w:rPr>
        <w:t xml:space="preserve">                             </w:t>
      </w:r>
    </w:p>
    <w:p w14:paraId="6A2F4447">
      <w:pPr>
        <w:spacing w:line="360" w:lineRule="auto"/>
        <w:ind w:left="573"/>
        <w:rPr>
          <w:rFonts w:hint="eastAsia" w:ascii="仿宋" w:hAnsi="仿宋" w:eastAsia="仿宋" w:cs="仿宋"/>
          <w:sz w:val="22"/>
          <w:szCs w:val="22"/>
        </w:rPr>
      </w:pPr>
      <w:r>
        <w:rPr>
          <w:rFonts w:hint="eastAsia" w:ascii="仿宋" w:hAnsi="仿宋" w:eastAsia="仿宋" w:cs="仿宋"/>
          <w:spacing w:val="-3"/>
          <w:sz w:val="22"/>
          <w:szCs w:val="22"/>
        </w:rPr>
        <w:t>签字人姓名和职务：</w:t>
      </w:r>
      <w:r>
        <w:rPr>
          <w:rFonts w:hint="eastAsia" w:ascii="仿宋" w:hAnsi="仿宋" w:eastAsia="仿宋" w:cs="仿宋"/>
          <w:sz w:val="22"/>
          <w:szCs w:val="22"/>
          <w:u w:val="single" w:color="auto"/>
        </w:rPr>
        <w:t xml:space="preserve">                             </w:t>
      </w:r>
    </w:p>
    <w:p w14:paraId="646298A0">
      <w:pPr>
        <w:spacing w:before="111" w:line="360" w:lineRule="auto"/>
        <w:ind w:left="573"/>
        <w:rPr>
          <w:rFonts w:hint="eastAsia" w:ascii="仿宋" w:hAnsi="仿宋" w:eastAsia="仿宋" w:cs="仿宋"/>
          <w:sz w:val="22"/>
          <w:szCs w:val="22"/>
        </w:rPr>
      </w:pPr>
      <w:r>
        <w:rPr>
          <w:rFonts w:hint="eastAsia" w:ascii="仿宋" w:hAnsi="仿宋" w:eastAsia="仿宋" w:cs="仿宋"/>
          <w:spacing w:val="-4"/>
          <w:sz w:val="22"/>
          <w:szCs w:val="22"/>
        </w:rPr>
        <w:t>签字人签名：</w:t>
      </w:r>
      <w:r>
        <w:rPr>
          <w:rFonts w:hint="eastAsia" w:ascii="仿宋" w:hAnsi="仿宋" w:eastAsia="仿宋" w:cs="仿宋"/>
          <w:sz w:val="22"/>
          <w:szCs w:val="22"/>
          <w:u w:val="single" w:color="auto"/>
        </w:rPr>
        <w:t xml:space="preserve">                                   </w:t>
      </w:r>
    </w:p>
    <w:p w14:paraId="12785934">
      <w:pPr>
        <w:spacing w:before="107" w:line="360" w:lineRule="auto"/>
        <w:ind w:left="572"/>
        <w:outlineLvl w:val="1"/>
        <w:rPr>
          <w:rFonts w:hint="eastAsia" w:ascii="仿宋" w:hAnsi="仿宋" w:eastAsia="仿宋" w:cs="仿宋"/>
          <w:sz w:val="22"/>
          <w:szCs w:val="22"/>
        </w:rPr>
      </w:pPr>
      <w:bookmarkStart w:id="43" w:name="_Toc1418"/>
      <w:r>
        <w:rPr>
          <w:rFonts w:hint="eastAsia" w:ascii="仿宋" w:hAnsi="仿宋" w:eastAsia="仿宋" w:cs="仿宋"/>
          <w:spacing w:val="-8"/>
          <w:sz w:val="22"/>
          <w:szCs w:val="22"/>
        </w:rPr>
        <w:t>公章：</w:t>
      </w:r>
      <w:bookmarkEnd w:id="43"/>
      <w:r>
        <w:rPr>
          <w:rFonts w:hint="eastAsia" w:ascii="仿宋" w:hAnsi="仿宋" w:eastAsia="仿宋" w:cs="仿宋"/>
          <w:sz w:val="22"/>
          <w:szCs w:val="22"/>
          <w:u w:val="single" w:color="auto"/>
        </w:rPr>
        <w:t xml:space="preserve">                                         </w:t>
      </w:r>
    </w:p>
    <w:p w14:paraId="6D931566">
      <w:pPr>
        <w:spacing w:line="360" w:lineRule="auto"/>
        <w:rPr>
          <w:rFonts w:hint="eastAsia" w:ascii="仿宋" w:hAnsi="仿宋" w:eastAsia="仿宋" w:cs="仿宋"/>
          <w:sz w:val="22"/>
          <w:szCs w:val="22"/>
        </w:rPr>
        <w:sectPr>
          <w:headerReference r:id="rId10" w:type="default"/>
          <w:footerReference r:id="rId11" w:type="default"/>
          <w:pgSz w:w="11906" w:h="16839"/>
          <w:pgMar w:top="1274" w:right="1720" w:bottom="1171" w:left="1785" w:header="852" w:footer="992" w:gutter="0"/>
          <w:pgNumType w:fmt="decimal"/>
          <w:cols w:space="720" w:num="1"/>
        </w:sectPr>
      </w:pPr>
    </w:p>
    <w:p w14:paraId="7AA7346C">
      <w:pPr>
        <w:spacing w:before="220" w:line="360" w:lineRule="auto"/>
        <w:ind w:left="2888"/>
        <w:rPr>
          <w:rFonts w:hint="eastAsia" w:ascii="仿宋" w:hAnsi="仿宋" w:eastAsia="仿宋" w:cs="仿宋"/>
          <w:sz w:val="30"/>
          <w:szCs w:val="30"/>
        </w:rPr>
      </w:pPr>
      <w:r>
        <w:rPr>
          <w:rFonts w:hint="eastAsia" w:ascii="仿宋" w:hAnsi="仿宋" w:eastAsia="仿宋" w:cs="仿宋"/>
          <w:b/>
          <w:bCs/>
          <w:spacing w:val="-6"/>
          <w:sz w:val="30"/>
          <w:szCs w:val="30"/>
        </w:rPr>
        <w:t>附件2：履约担保函格式</w:t>
      </w:r>
    </w:p>
    <w:p w14:paraId="77AD0E50">
      <w:pPr>
        <w:spacing w:before="29" w:line="360" w:lineRule="auto"/>
        <w:ind w:left="1901"/>
        <w:outlineLvl w:val="1"/>
        <w:rPr>
          <w:rFonts w:hint="eastAsia" w:ascii="仿宋" w:hAnsi="仿宋" w:eastAsia="仿宋" w:cs="仿宋"/>
          <w:sz w:val="30"/>
          <w:szCs w:val="30"/>
        </w:rPr>
      </w:pPr>
      <w:bookmarkStart w:id="44" w:name="_Toc31819"/>
      <w:r>
        <w:rPr>
          <w:rFonts w:hint="eastAsia" w:ascii="仿宋" w:hAnsi="仿宋" w:eastAsia="仿宋" w:cs="仿宋"/>
          <w:b/>
          <w:bCs/>
          <w:spacing w:val="-4"/>
          <w:sz w:val="30"/>
          <w:szCs w:val="30"/>
        </w:rPr>
        <w:t>（采用政府采购信用担保形式时使用）</w:t>
      </w:r>
      <w:bookmarkEnd w:id="44"/>
    </w:p>
    <w:p w14:paraId="033C4CF5">
      <w:pPr>
        <w:spacing w:before="215" w:line="360" w:lineRule="auto"/>
        <w:ind w:left="2502"/>
        <w:rPr>
          <w:rFonts w:hint="eastAsia" w:ascii="仿宋" w:hAnsi="仿宋" w:eastAsia="仿宋" w:cs="仿宋"/>
          <w:sz w:val="22"/>
          <w:szCs w:val="22"/>
        </w:rPr>
      </w:pPr>
      <w:r>
        <w:rPr>
          <w:rFonts w:hint="eastAsia" w:ascii="仿宋" w:hAnsi="仿宋" w:eastAsia="仿宋" w:cs="仿宋"/>
          <w:spacing w:val="-2"/>
          <w:sz w:val="22"/>
          <w:szCs w:val="22"/>
        </w:rPr>
        <w:t>政府采购履约担保函（项目用）</w:t>
      </w:r>
    </w:p>
    <w:p w14:paraId="19646A8C">
      <w:pPr>
        <w:spacing w:before="24" w:line="360" w:lineRule="auto"/>
        <w:ind w:left="5909"/>
        <w:rPr>
          <w:rFonts w:hint="eastAsia" w:ascii="仿宋" w:hAnsi="仿宋" w:eastAsia="仿宋" w:cs="仿宋"/>
          <w:sz w:val="22"/>
          <w:szCs w:val="22"/>
        </w:rPr>
      </w:pPr>
      <w:r>
        <w:rPr>
          <w:rFonts w:hint="eastAsia" w:ascii="仿宋" w:hAnsi="仿宋" w:eastAsia="仿宋" w:cs="仿宋"/>
          <w:spacing w:val="-6"/>
          <w:sz w:val="22"/>
          <w:szCs w:val="22"/>
        </w:rPr>
        <w:t>编号：</w:t>
      </w:r>
    </w:p>
    <w:p w14:paraId="1953F765">
      <w:pPr>
        <w:tabs>
          <w:tab w:val="left" w:pos="2171"/>
        </w:tabs>
        <w:spacing w:before="22" w:line="360" w:lineRule="auto"/>
        <w:ind w:left="11"/>
        <w:rPr>
          <w:rFonts w:hint="eastAsia" w:ascii="仿宋" w:hAnsi="仿宋" w:eastAsia="仿宋" w:cs="仿宋"/>
          <w:sz w:val="22"/>
          <w:szCs w:val="22"/>
        </w:rPr>
      </w:pPr>
      <w:r>
        <w:rPr>
          <w:rFonts w:hint="eastAsia" w:ascii="仿宋" w:hAnsi="仿宋" w:eastAsia="仿宋" w:cs="仿宋"/>
          <w:sz w:val="22"/>
          <w:szCs w:val="22"/>
          <w:u w:val="single" w:color="auto"/>
        </w:rPr>
        <w:tab/>
      </w:r>
      <w:r>
        <w:rPr>
          <w:rFonts w:hint="eastAsia" w:ascii="仿宋" w:hAnsi="仿宋" w:eastAsia="仿宋" w:cs="仿宋"/>
          <w:sz w:val="22"/>
          <w:szCs w:val="22"/>
        </w:rPr>
        <w:t>（采购人）：</w:t>
      </w:r>
    </w:p>
    <w:p w14:paraId="38A8BDE8">
      <w:pPr>
        <w:spacing w:before="18" w:line="360" w:lineRule="auto"/>
        <w:ind w:left="32" w:right="51" w:firstLine="479"/>
        <w:jc w:val="both"/>
        <w:rPr>
          <w:rFonts w:hint="eastAsia" w:ascii="仿宋" w:hAnsi="仿宋" w:eastAsia="仿宋" w:cs="仿宋"/>
          <w:sz w:val="22"/>
          <w:szCs w:val="22"/>
        </w:rPr>
      </w:pPr>
      <w:r>
        <w:rPr>
          <w:rFonts w:hint="eastAsia" w:ascii="仿宋" w:hAnsi="仿宋" w:eastAsia="仿宋" w:cs="仿宋"/>
          <w:spacing w:val="-5"/>
          <w:sz w:val="22"/>
          <w:szCs w:val="22"/>
        </w:rPr>
        <w:t>鉴于你方与</w:t>
      </w:r>
      <w:r>
        <w:rPr>
          <w:rFonts w:hint="eastAsia" w:ascii="仿宋" w:hAnsi="仿宋" w:eastAsia="仿宋" w:cs="仿宋"/>
          <w:spacing w:val="-109"/>
          <w:sz w:val="22"/>
          <w:szCs w:val="22"/>
        </w:rPr>
        <w:t xml:space="preserve"> </w:t>
      </w:r>
      <w:r>
        <w:rPr>
          <w:rFonts w:hint="eastAsia" w:ascii="仿宋" w:hAnsi="仿宋" w:eastAsia="仿宋" w:cs="仿宋"/>
          <w:sz w:val="22"/>
          <w:szCs w:val="22"/>
          <w:u w:val="single" w:color="auto"/>
        </w:rPr>
        <w:t xml:space="preserve">                    </w:t>
      </w:r>
      <w:r>
        <w:rPr>
          <w:rFonts w:hint="eastAsia" w:ascii="仿宋" w:hAnsi="仿宋" w:eastAsia="仿宋" w:cs="仿宋"/>
          <w:spacing w:val="-5"/>
          <w:sz w:val="22"/>
          <w:szCs w:val="22"/>
        </w:rPr>
        <w:t>（以下简称供应商）于</w:t>
      </w:r>
      <w:r>
        <w:rPr>
          <w:rFonts w:hint="eastAsia" w:ascii="仿宋" w:hAnsi="仿宋" w:eastAsia="仿宋" w:cs="仿宋"/>
          <w:spacing w:val="-5"/>
          <w:sz w:val="22"/>
          <w:szCs w:val="22"/>
          <w:u w:val="single" w:color="auto"/>
        </w:rPr>
        <w:t xml:space="preserve">   </w:t>
      </w:r>
      <w:r>
        <w:rPr>
          <w:rFonts w:hint="eastAsia" w:ascii="仿宋" w:hAnsi="仿宋" w:eastAsia="仿宋" w:cs="仿宋"/>
          <w:spacing w:val="-86"/>
          <w:sz w:val="22"/>
          <w:szCs w:val="22"/>
        </w:rPr>
        <w:t xml:space="preserve"> </w:t>
      </w:r>
      <w:r>
        <w:rPr>
          <w:rFonts w:hint="eastAsia" w:ascii="仿宋" w:hAnsi="仿宋" w:eastAsia="仿宋" w:cs="仿宋"/>
          <w:spacing w:val="-5"/>
          <w:sz w:val="22"/>
          <w:szCs w:val="22"/>
        </w:rPr>
        <w:t>年</w:t>
      </w:r>
      <w:r>
        <w:rPr>
          <w:rFonts w:hint="eastAsia" w:ascii="仿宋" w:hAnsi="仿宋" w:eastAsia="仿宋" w:cs="仿宋"/>
          <w:spacing w:val="-5"/>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5"/>
          <w:sz w:val="22"/>
          <w:szCs w:val="22"/>
        </w:rPr>
        <w:t>月</w:t>
      </w:r>
      <w:r>
        <w:rPr>
          <w:rFonts w:hint="eastAsia" w:ascii="仿宋" w:hAnsi="仿宋" w:eastAsia="仿宋" w:cs="仿宋"/>
          <w:spacing w:val="-5"/>
          <w:sz w:val="22"/>
          <w:szCs w:val="22"/>
          <w:u w:val="single" w:color="auto"/>
        </w:rPr>
        <w:t xml:space="preserve">  </w:t>
      </w:r>
      <w:r>
        <w:rPr>
          <w:rFonts w:hint="eastAsia" w:ascii="仿宋" w:hAnsi="仿宋" w:eastAsia="仿宋" w:cs="仿宋"/>
          <w:spacing w:val="-53"/>
          <w:sz w:val="22"/>
          <w:szCs w:val="22"/>
        </w:rPr>
        <w:t xml:space="preserve"> </w:t>
      </w:r>
      <w:r>
        <w:rPr>
          <w:rFonts w:hint="eastAsia" w:ascii="仿宋" w:hAnsi="仿宋" w:eastAsia="仿宋" w:cs="仿宋"/>
          <w:spacing w:val="-5"/>
          <w:sz w:val="22"/>
          <w:szCs w:val="22"/>
        </w:rPr>
        <w:t>日签</w:t>
      </w:r>
      <w:r>
        <w:rPr>
          <w:rFonts w:hint="eastAsia" w:ascii="仿宋" w:hAnsi="仿宋" w:eastAsia="仿宋" w:cs="仿宋"/>
          <w:spacing w:val="-3"/>
          <w:sz w:val="22"/>
          <w:szCs w:val="22"/>
        </w:rPr>
        <w:t>定编号为   的《</w:t>
      </w:r>
      <w:r>
        <w:rPr>
          <w:rFonts w:hint="eastAsia" w:ascii="仿宋" w:hAnsi="仿宋" w:eastAsia="仿宋" w:cs="仿宋"/>
          <w:spacing w:val="-3"/>
          <w:sz w:val="22"/>
          <w:szCs w:val="22"/>
          <w:u w:val="single" w:color="auto"/>
        </w:rPr>
        <w:t xml:space="preserve">           </w:t>
      </w:r>
      <w:r>
        <w:rPr>
          <w:rFonts w:hint="eastAsia" w:ascii="仿宋" w:hAnsi="仿宋" w:eastAsia="仿宋" w:cs="仿宋"/>
          <w:spacing w:val="-103"/>
          <w:sz w:val="22"/>
          <w:szCs w:val="22"/>
        </w:rPr>
        <w:t xml:space="preserve"> </w:t>
      </w:r>
      <w:r>
        <w:rPr>
          <w:rFonts w:hint="eastAsia" w:ascii="仿宋" w:hAnsi="仿宋" w:eastAsia="仿宋" w:cs="仿宋"/>
          <w:spacing w:val="-3"/>
          <w:sz w:val="22"/>
          <w:szCs w:val="22"/>
        </w:rPr>
        <w:t>政府采购合同》（以下简称主合同</w:t>
      </w:r>
      <w:r>
        <w:rPr>
          <w:rFonts w:hint="eastAsia" w:ascii="仿宋" w:hAnsi="仿宋" w:eastAsia="仿宋" w:cs="仿宋"/>
          <w:spacing w:val="-4"/>
          <w:sz w:val="22"/>
          <w:szCs w:val="22"/>
        </w:rPr>
        <w:t>），</w:t>
      </w:r>
      <w:r>
        <w:rPr>
          <w:rFonts w:hint="eastAsia" w:ascii="仿宋" w:hAnsi="仿宋" w:eastAsia="仿宋" w:cs="仿宋"/>
          <w:spacing w:val="-3"/>
          <w:sz w:val="22"/>
          <w:szCs w:val="22"/>
        </w:rPr>
        <w:t>且依据该合</w:t>
      </w:r>
      <w:r>
        <w:rPr>
          <w:rFonts w:hint="eastAsia" w:ascii="仿宋" w:hAnsi="仿宋" w:eastAsia="仿宋" w:cs="仿宋"/>
          <w:spacing w:val="-2"/>
          <w:sz w:val="22"/>
          <w:szCs w:val="22"/>
        </w:rPr>
        <w:t>同的约定，供应商应在</w:t>
      </w:r>
      <w:r>
        <w:rPr>
          <w:rFonts w:hint="eastAsia" w:ascii="仿宋" w:hAnsi="仿宋" w:eastAsia="仿宋" w:cs="仿宋"/>
          <w:spacing w:val="-2"/>
          <w:sz w:val="22"/>
          <w:szCs w:val="22"/>
          <w:u w:val="single" w:color="auto"/>
        </w:rPr>
        <w:t xml:space="preserve">    </w:t>
      </w:r>
      <w:r>
        <w:rPr>
          <w:rFonts w:hint="eastAsia" w:ascii="仿宋" w:hAnsi="仿宋" w:eastAsia="仿宋" w:cs="仿宋"/>
          <w:spacing w:val="-92"/>
          <w:sz w:val="22"/>
          <w:szCs w:val="22"/>
        </w:rPr>
        <w:t xml:space="preserve"> </w:t>
      </w:r>
      <w:r>
        <w:rPr>
          <w:rFonts w:hint="eastAsia" w:ascii="仿宋" w:hAnsi="仿宋" w:eastAsia="仿宋" w:cs="仿宋"/>
          <w:spacing w:val="-2"/>
          <w:sz w:val="22"/>
          <w:szCs w:val="22"/>
        </w:rPr>
        <w:t>年</w:t>
      </w:r>
    </w:p>
    <w:p w14:paraId="163543D5">
      <w:pPr>
        <w:tabs>
          <w:tab w:val="left" w:pos="490"/>
        </w:tabs>
        <w:spacing w:before="27" w:line="360" w:lineRule="auto"/>
        <w:ind w:left="27" w:right="51" w:hanging="16"/>
        <w:rPr>
          <w:rFonts w:hint="eastAsia" w:ascii="仿宋" w:hAnsi="仿宋" w:eastAsia="仿宋" w:cs="仿宋"/>
          <w:sz w:val="22"/>
          <w:szCs w:val="22"/>
        </w:rPr>
      </w:pPr>
      <w:r>
        <w:rPr>
          <w:rFonts w:hint="eastAsia" w:ascii="仿宋" w:hAnsi="仿宋" w:eastAsia="仿宋" w:cs="仿宋"/>
          <w:sz w:val="22"/>
          <w:szCs w:val="22"/>
          <w:u w:val="single" w:color="auto"/>
        </w:rPr>
        <w:tab/>
      </w:r>
      <w:r>
        <w:rPr>
          <w:rFonts w:hint="eastAsia" w:ascii="仿宋" w:hAnsi="仿宋" w:eastAsia="仿宋" w:cs="仿宋"/>
          <w:sz w:val="22"/>
          <w:szCs w:val="22"/>
          <w:u w:val="single" w:color="auto"/>
        </w:rPr>
        <w:tab/>
      </w:r>
      <w:r>
        <w:rPr>
          <w:rFonts w:hint="eastAsia" w:ascii="仿宋" w:hAnsi="仿宋" w:eastAsia="仿宋" w:cs="仿宋"/>
          <w:spacing w:val="-88"/>
          <w:sz w:val="22"/>
          <w:szCs w:val="22"/>
        </w:rPr>
        <w:t xml:space="preserve"> </w:t>
      </w:r>
      <w:r>
        <w:rPr>
          <w:rFonts w:hint="eastAsia" w:ascii="仿宋" w:hAnsi="仿宋" w:eastAsia="仿宋" w:cs="仿宋"/>
          <w:spacing w:val="-2"/>
          <w:sz w:val="22"/>
          <w:szCs w:val="22"/>
        </w:rPr>
        <w:t>月</w:t>
      </w:r>
      <w:r>
        <w:rPr>
          <w:rFonts w:hint="eastAsia" w:ascii="仿宋" w:hAnsi="仿宋" w:eastAsia="仿宋" w:cs="仿宋"/>
          <w:spacing w:val="-2"/>
          <w:sz w:val="22"/>
          <w:szCs w:val="22"/>
          <w:u w:val="single" w:color="auto"/>
        </w:rPr>
        <w:t xml:space="preserve">   </w:t>
      </w:r>
      <w:r>
        <w:rPr>
          <w:rFonts w:hint="eastAsia" w:ascii="仿宋" w:hAnsi="仿宋" w:eastAsia="仿宋" w:cs="仿宋"/>
          <w:spacing w:val="-54"/>
          <w:sz w:val="22"/>
          <w:szCs w:val="22"/>
        </w:rPr>
        <w:t xml:space="preserve"> </w:t>
      </w:r>
      <w:r>
        <w:rPr>
          <w:rFonts w:hint="eastAsia" w:ascii="仿宋" w:hAnsi="仿宋" w:eastAsia="仿宋" w:cs="仿宋"/>
          <w:spacing w:val="-2"/>
          <w:sz w:val="22"/>
          <w:szCs w:val="22"/>
        </w:rPr>
        <w:t>日前向你方交纳履约保证金，且可以履约担保函的形式交纳履约保证</w:t>
      </w:r>
      <w:r>
        <w:rPr>
          <w:rFonts w:hint="eastAsia" w:ascii="仿宋" w:hAnsi="仿宋" w:eastAsia="仿宋" w:cs="仿宋"/>
          <w:spacing w:val="-1"/>
          <w:sz w:val="22"/>
          <w:szCs w:val="22"/>
        </w:rPr>
        <w:t>金。应供应商的申请，我方以保证的方式向你方提供如下履约保证金担保：</w:t>
      </w:r>
    </w:p>
    <w:p w14:paraId="66780D8A">
      <w:pPr>
        <w:spacing w:before="24" w:line="360" w:lineRule="auto"/>
        <w:ind w:left="511"/>
        <w:rPr>
          <w:rFonts w:hint="eastAsia" w:ascii="仿宋" w:hAnsi="仿宋" w:eastAsia="仿宋" w:cs="仿宋"/>
          <w:sz w:val="22"/>
          <w:szCs w:val="22"/>
        </w:rPr>
      </w:pPr>
      <w:r>
        <w:rPr>
          <w:rFonts w:hint="eastAsia" w:ascii="仿宋" w:hAnsi="仿宋" w:eastAsia="仿宋" w:cs="仿宋"/>
          <w:spacing w:val="-2"/>
          <w:sz w:val="22"/>
          <w:szCs w:val="22"/>
        </w:rPr>
        <w:t>一、保证责任的情形及保证金额</w:t>
      </w:r>
    </w:p>
    <w:p w14:paraId="57EAF095">
      <w:pPr>
        <w:spacing w:before="25" w:line="360" w:lineRule="auto"/>
        <w:ind w:left="512"/>
        <w:rPr>
          <w:rFonts w:hint="eastAsia" w:ascii="仿宋" w:hAnsi="仿宋" w:eastAsia="仿宋" w:cs="仿宋"/>
          <w:sz w:val="22"/>
          <w:szCs w:val="22"/>
        </w:rPr>
      </w:pPr>
      <w:r>
        <w:rPr>
          <w:rFonts w:hint="eastAsia" w:ascii="仿宋" w:hAnsi="仿宋" w:eastAsia="仿宋" w:cs="仿宋"/>
          <w:spacing w:val="-1"/>
          <w:sz w:val="22"/>
          <w:szCs w:val="22"/>
        </w:rPr>
        <w:t>（一）在供应商出现下列情形之一时，我方承担保证责任：</w:t>
      </w:r>
    </w:p>
    <w:p w14:paraId="0213EDC0">
      <w:pPr>
        <w:spacing w:before="26" w:line="360" w:lineRule="auto"/>
        <w:ind w:left="26" w:right="5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．将中标项目转让给他人，或者在投标文件中未说明，且未经采购招标机构人同意，将中标项目分包给他人的；</w:t>
      </w:r>
    </w:p>
    <w:p w14:paraId="7F9C2805">
      <w:pPr>
        <w:spacing w:before="22" w:line="360" w:lineRule="auto"/>
        <w:ind w:left="496"/>
        <w:rPr>
          <w:rFonts w:hint="eastAsia" w:ascii="仿宋" w:hAnsi="仿宋" w:eastAsia="仿宋" w:cs="仿宋"/>
          <w:sz w:val="22"/>
          <w:szCs w:val="22"/>
        </w:rPr>
      </w:pPr>
      <w:r>
        <w:rPr>
          <w:rFonts w:hint="eastAsia" w:ascii="仿宋" w:hAnsi="仿宋" w:eastAsia="仿宋" w:cs="仿宋"/>
          <w:spacing w:val="-2"/>
          <w:sz w:val="22"/>
          <w:szCs w:val="22"/>
        </w:rPr>
        <w:t>2</w:t>
      </w:r>
      <w:r>
        <w:rPr>
          <w:rFonts w:hint="eastAsia" w:ascii="仿宋" w:hAnsi="仿宋" w:eastAsia="仿宋" w:cs="仿宋"/>
          <w:spacing w:val="-25"/>
          <w:sz w:val="22"/>
          <w:szCs w:val="22"/>
        </w:rPr>
        <w:t xml:space="preserve"> </w:t>
      </w:r>
      <w:r>
        <w:rPr>
          <w:rFonts w:hint="eastAsia" w:ascii="仿宋" w:hAnsi="仿宋" w:eastAsia="仿宋" w:cs="仿宋"/>
          <w:spacing w:val="-2"/>
          <w:sz w:val="22"/>
          <w:szCs w:val="22"/>
        </w:rPr>
        <w:t>．主合同约定的应当缴纳履约保证金的情形:</w:t>
      </w:r>
    </w:p>
    <w:p w14:paraId="1DEBE34F">
      <w:pPr>
        <w:spacing w:before="24" w:line="360" w:lineRule="auto"/>
        <w:jc w:val="right"/>
        <w:rPr>
          <w:rFonts w:hint="eastAsia" w:ascii="仿宋" w:hAnsi="仿宋" w:eastAsia="仿宋" w:cs="仿宋"/>
          <w:sz w:val="22"/>
          <w:szCs w:val="22"/>
        </w:rPr>
      </w:pPr>
      <w:r>
        <w:rPr>
          <w:rFonts w:hint="eastAsia" w:ascii="仿宋" w:hAnsi="仿宋" w:eastAsia="仿宋" w:cs="仿宋"/>
          <w:spacing w:val="-2"/>
          <w:sz w:val="22"/>
          <w:szCs w:val="22"/>
        </w:rPr>
        <w:t>（1）未按主合同约定的质量、数量和期限供应</w:t>
      </w:r>
      <w:r>
        <w:rPr>
          <w:rFonts w:hint="eastAsia" w:ascii="仿宋" w:hAnsi="仿宋" w:eastAsia="仿宋" w:cs="仿宋"/>
          <w:spacing w:val="-2"/>
          <w:sz w:val="22"/>
          <w:szCs w:val="22"/>
          <w:lang w:eastAsia="zh-CN"/>
        </w:rPr>
        <w:t>服务</w:t>
      </w:r>
      <w:r>
        <w:rPr>
          <w:rFonts w:hint="eastAsia" w:ascii="仿宋" w:hAnsi="仿宋" w:eastAsia="仿宋" w:cs="仿宋"/>
          <w:spacing w:val="-2"/>
          <w:sz w:val="22"/>
          <w:szCs w:val="22"/>
        </w:rPr>
        <w:t>/</w:t>
      </w:r>
      <w:r>
        <w:rPr>
          <w:rFonts w:hint="eastAsia" w:ascii="仿宋" w:hAnsi="仿宋" w:eastAsia="仿宋" w:cs="仿宋"/>
          <w:spacing w:val="-3"/>
          <w:sz w:val="22"/>
          <w:szCs w:val="22"/>
        </w:rPr>
        <w:t>提供服务/完成工程的；</w:t>
      </w:r>
    </w:p>
    <w:p w14:paraId="7A7D488A">
      <w:pPr>
        <w:spacing w:before="25" w:line="360" w:lineRule="auto"/>
        <w:jc w:val="right"/>
        <w:rPr>
          <w:rFonts w:hint="eastAsia" w:ascii="仿宋" w:hAnsi="仿宋" w:eastAsia="仿宋" w:cs="仿宋"/>
          <w:sz w:val="22"/>
          <w:szCs w:val="22"/>
        </w:rPr>
      </w:pPr>
      <w:r>
        <w:rPr>
          <w:rFonts w:hint="eastAsia" w:ascii="仿宋" w:hAnsi="仿宋" w:eastAsia="仿宋" w:cs="仿宋"/>
          <w:spacing w:val="-15"/>
          <w:sz w:val="22"/>
          <w:szCs w:val="22"/>
        </w:rPr>
        <w:t>（2）</w:t>
      </w:r>
      <w:r>
        <w:rPr>
          <w:rFonts w:hint="eastAsia" w:ascii="仿宋" w:hAnsi="仿宋" w:eastAsia="仿宋" w:cs="仿宋"/>
          <w:sz w:val="22"/>
          <w:szCs w:val="22"/>
          <w:u w:val="single" w:color="auto"/>
        </w:rPr>
        <w:t xml:space="preserve">                                                           </w:t>
      </w:r>
      <w:r>
        <w:rPr>
          <w:rFonts w:hint="eastAsia" w:ascii="仿宋" w:hAnsi="仿宋" w:eastAsia="仿宋" w:cs="仿宋"/>
          <w:spacing w:val="-15"/>
          <w:sz w:val="22"/>
          <w:szCs w:val="22"/>
        </w:rPr>
        <w:t>。</w:t>
      </w:r>
    </w:p>
    <w:p w14:paraId="3CB05E5A">
      <w:pPr>
        <w:spacing w:before="4" w:line="360" w:lineRule="auto"/>
        <w:ind w:left="31" w:right="51" w:firstLine="481"/>
        <w:rPr>
          <w:rFonts w:hint="eastAsia" w:ascii="仿宋" w:hAnsi="仿宋" w:eastAsia="仿宋" w:cs="仿宋"/>
          <w:sz w:val="22"/>
          <w:szCs w:val="22"/>
        </w:rPr>
      </w:pPr>
      <w:r>
        <w:rPr>
          <w:rFonts w:hint="eastAsia" w:ascii="仿宋" w:hAnsi="仿宋" w:eastAsia="仿宋" w:cs="仿宋"/>
          <w:spacing w:val="4"/>
          <w:sz w:val="22"/>
          <w:szCs w:val="22"/>
        </w:rPr>
        <w:t>（二）我方的保证范围是主合同约定的合同价款总额的</w:t>
      </w:r>
      <w:r>
        <w:rPr>
          <w:rFonts w:hint="eastAsia" w:ascii="仿宋" w:hAnsi="仿宋" w:eastAsia="仿宋" w:cs="仿宋"/>
          <w:spacing w:val="-117"/>
          <w:sz w:val="22"/>
          <w:szCs w:val="22"/>
        </w:rPr>
        <w:t xml:space="preserve"> </w:t>
      </w:r>
      <w:r>
        <w:rPr>
          <w:rFonts w:hint="eastAsia" w:ascii="仿宋" w:hAnsi="仿宋" w:eastAsia="仿宋" w:cs="仿宋"/>
          <w:spacing w:val="5"/>
          <w:sz w:val="22"/>
          <w:szCs w:val="22"/>
          <w:u w:val="single" w:color="auto"/>
        </w:rPr>
        <w:t xml:space="preserve">        </w:t>
      </w:r>
      <w:r>
        <w:rPr>
          <w:rFonts w:hint="eastAsia" w:ascii="仿宋" w:hAnsi="仿宋" w:eastAsia="仿宋" w:cs="仿宋"/>
          <w:spacing w:val="-106"/>
          <w:sz w:val="22"/>
          <w:szCs w:val="22"/>
        </w:rPr>
        <w:t xml:space="preserve"> </w:t>
      </w:r>
      <w:r>
        <w:rPr>
          <w:rFonts w:hint="eastAsia" w:ascii="仿宋" w:hAnsi="仿宋" w:eastAsia="仿宋" w:cs="仿宋"/>
          <w:spacing w:val="4"/>
          <w:sz w:val="22"/>
          <w:szCs w:val="22"/>
        </w:rPr>
        <w:t>%数额为</w:t>
      </w:r>
      <w:r>
        <w:rPr>
          <w:rFonts w:hint="eastAsia" w:ascii="仿宋" w:hAnsi="仿宋" w:eastAsia="仿宋" w:cs="仿宋"/>
          <w:sz w:val="22"/>
          <w:szCs w:val="22"/>
        </w:rPr>
        <w:t xml:space="preserve"> </w:t>
      </w:r>
      <w:r>
        <w:rPr>
          <w:rFonts w:hint="eastAsia" w:ascii="仿宋" w:hAnsi="仿宋" w:eastAsia="仿宋" w:cs="仿宋"/>
          <w:spacing w:val="-2"/>
          <w:sz w:val="22"/>
          <w:szCs w:val="22"/>
        </w:rPr>
        <w:t>元（大写</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3"/>
          <w:sz w:val="22"/>
          <w:szCs w:val="22"/>
        </w:rPr>
        <w:t>），</w:t>
      </w:r>
      <w:r>
        <w:rPr>
          <w:rFonts w:hint="eastAsia" w:ascii="仿宋" w:hAnsi="仿宋" w:eastAsia="仿宋" w:cs="仿宋"/>
          <w:spacing w:val="-2"/>
          <w:sz w:val="22"/>
          <w:szCs w:val="22"/>
        </w:rPr>
        <w:t>币种为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85"/>
          <w:sz w:val="22"/>
          <w:szCs w:val="22"/>
        </w:rPr>
        <w:t xml:space="preserve"> </w:t>
      </w:r>
      <w:r>
        <w:rPr>
          <w:rFonts w:hint="eastAsia" w:ascii="仿宋" w:hAnsi="仿宋" w:eastAsia="仿宋" w:cs="仿宋"/>
          <w:spacing w:val="-2"/>
          <w:sz w:val="22"/>
          <w:szCs w:val="22"/>
        </w:rPr>
        <w:t>。（即主合同履约保</w:t>
      </w:r>
      <w:r>
        <w:rPr>
          <w:rFonts w:hint="eastAsia" w:ascii="仿宋" w:hAnsi="仿宋" w:eastAsia="仿宋" w:cs="仿宋"/>
          <w:spacing w:val="-3"/>
          <w:sz w:val="22"/>
          <w:szCs w:val="22"/>
        </w:rPr>
        <w:t>证金金额）</w:t>
      </w:r>
    </w:p>
    <w:p w14:paraId="0ECD8E6C">
      <w:pPr>
        <w:spacing w:before="25" w:line="360" w:lineRule="auto"/>
        <w:ind w:left="515"/>
        <w:rPr>
          <w:rFonts w:hint="eastAsia" w:ascii="仿宋" w:hAnsi="仿宋" w:eastAsia="仿宋" w:cs="仿宋"/>
          <w:sz w:val="22"/>
          <w:szCs w:val="22"/>
        </w:rPr>
      </w:pPr>
      <w:r>
        <w:rPr>
          <w:rFonts w:hint="eastAsia" w:ascii="仿宋" w:hAnsi="仿宋" w:eastAsia="仿宋" w:cs="仿宋"/>
          <w:spacing w:val="-2"/>
          <w:sz w:val="22"/>
          <w:szCs w:val="22"/>
        </w:rPr>
        <w:t>二、保证的方式及保证期间</w:t>
      </w:r>
    </w:p>
    <w:p w14:paraId="60EC8A28">
      <w:pPr>
        <w:spacing w:before="25" w:line="360" w:lineRule="auto"/>
        <w:ind w:left="516"/>
        <w:rPr>
          <w:rFonts w:hint="eastAsia" w:ascii="仿宋" w:hAnsi="仿宋" w:eastAsia="仿宋" w:cs="仿宋"/>
          <w:sz w:val="22"/>
          <w:szCs w:val="22"/>
        </w:rPr>
      </w:pPr>
      <w:r>
        <w:rPr>
          <w:rFonts w:hint="eastAsia" w:ascii="仿宋" w:hAnsi="仿宋" w:eastAsia="仿宋" w:cs="仿宋"/>
          <w:spacing w:val="-2"/>
          <w:sz w:val="22"/>
          <w:szCs w:val="22"/>
        </w:rPr>
        <w:t>我方保证的方式为：连带责任保证。</w:t>
      </w:r>
    </w:p>
    <w:p w14:paraId="56454AB0">
      <w:pPr>
        <w:spacing w:before="24" w:line="360" w:lineRule="auto"/>
        <w:ind w:left="32" w:right="51" w:firstLine="483"/>
        <w:rPr>
          <w:rFonts w:hint="eastAsia" w:ascii="仿宋" w:hAnsi="仿宋" w:eastAsia="仿宋" w:cs="仿宋"/>
          <w:sz w:val="22"/>
          <w:szCs w:val="22"/>
        </w:rPr>
      </w:pPr>
      <w:r>
        <w:rPr>
          <w:rFonts w:hint="eastAsia" w:ascii="仿宋" w:hAnsi="仿宋" w:eastAsia="仿宋" w:cs="仿宋"/>
          <w:sz w:val="22"/>
          <w:szCs w:val="22"/>
        </w:rPr>
        <w:t>我方保证的期间为：</w:t>
      </w:r>
      <w:r>
        <w:rPr>
          <w:rFonts w:hint="eastAsia" w:ascii="仿宋" w:hAnsi="仿宋" w:eastAsia="仿宋" w:cs="仿宋"/>
          <w:spacing w:val="-54"/>
          <w:sz w:val="22"/>
          <w:szCs w:val="22"/>
        </w:rPr>
        <w:t xml:space="preserve"> </w:t>
      </w:r>
      <w:r>
        <w:rPr>
          <w:rFonts w:hint="eastAsia" w:ascii="仿宋" w:hAnsi="仿宋" w:eastAsia="仿宋" w:cs="仿宋"/>
          <w:sz w:val="22"/>
          <w:szCs w:val="22"/>
        </w:rPr>
        <w:t>自本合同生效之日起至供应商按照主合</w:t>
      </w:r>
      <w:r>
        <w:rPr>
          <w:rFonts w:hint="eastAsia" w:ascii="仿宋" w:hAnsi="仿宋" w:eastAsia="仿宋" w:cs="仿宋"/>
          <w:spacing w:val="-1"/>
          <w:sz w:val="22"/>
          <w:szCs w:val="22"/>
        </w:rPr>
        <w:t>同约定的供货/</w:t>
      </w:r>
      <w:r>
        <w:rPr>
          <w:rFonts w:hint="eastAsia" w:ascii="仿宋" w:hAnsi="仿宋" w:eastAsia="仿宋" w:cs="仿宋"/>
          <w:sz w:val="22"/>
          <w:szCs w:val="22"/>
        </w:rPr>
        <w:t xml:space="preserve"> </w:t>
      </w:r>
      <w:r>
        <w:rPr>
          <w:rFonts w:hint="eastAsia" w:ascii="仿宋" w:hAnsi="仿宋" w:eastAsia="仿宋" w:cs="仿宋"/>
          <w:spacing w:val="-6"/>
          <w:sz w:val="22"/>
          <w:szCs w:val="22"/>
        </w:rPr>
        <w:t>完工期限届满后</w:t>
      </w:r>
      <w:r>
        <w:rPr>
          <w:rFonts w:hint="eastAsia" w:ascii="仿宋" w:hAnsi="仿宋" w:eastAsia="仿宋" w:cs="仿宋"/>
          <w:spacing w:val="-6"/>
          <w:sz w:val="22"/>
          <w:szCs w:val="22"/>
          <w:u w:val="single" w:color="auto"/>
        </w:rPr>
        <w:t xml:space="preserve">     </w:t>
      </w:r>
      <w:r>
        <w:rPr>
          <w:rFonts w:hint="eastAsia" w:ascii="仿宋" w:hAnsi="仿宋" w:eastAsia="仿宋" w:cs="仿宋"/>
          <w:spacing w:val="-52"/>
          <w:sz w:val="22"/>
          <w:szCs w:val="22"/>
        </w:rPr>
        <w:t xml:space="preserve"> </w:t>
      </w:r>
      <w:r>
        <w:rPr>
          <w:rFonts w:hint="eastAsia" w:ascii="仿宋" w:hAnsi="仿宋" w:eastAsia="仿宋" w:cs="仿宋"/>
          <w:spacing w:val="-6"/>
          <w:sz w:val="22"/>
          <w:szCs w:val="22"/>
        </w:rPr>
        <w:t>日内。</w:t>
      </w:r>
    </w:p>
    <w:p w14:paraId="03D1601B">
      <w:pPr>
        <w:spacing w:before="19" w:line="360" w:lineRule="auto"/>
        <w:ind w:left="29" w:right="51" w:firstLine="480"/>
        <w:rPr>
          <w:rFonts w:hint="eastAsia" w:ascii="仿宋" w:hAnsi="仿宋" w:eastAsia="仿宋" w:cs="仿宋"/>
          <w:sz w:val="22"/>
          <w:szCs w:val="22"/>
        </w:rPr>
      </w:pPr>
      <w:r>
        <w:rPr>
          <w:rFonts w:hint="eastAsia" w:ascii="仿宋" w:hAnsi="仿宋" w:eastAsia="仿宋" w:cs="仿宋"/>
          <w:sz w:val="22"/>
          <w:szCs w:val="22"/>
        </w:rPr>
        <w:t>如果供应商未按主合同约定向贵方供应</w:t>
      </w:r>
      <w:r>
        <w:rPr>
          <w:rFonts w:hint="eastAsia" w:ascii="仿宋" w:hAnsi="仿宋" w:eastAsia="仿宋" w:cs="仿宋"/>
          <w:sz w:val="22"/>
          <w:szCs w:val="22"/>
          <w:lang w:eastAsia="zh-CN"/>
        </w:rPr>
        <w:t>服务</w:t>
      </w:r>
      <w:r>
        <w:rPr>
          <w:rFonts w:hint="eastAsia" w:ascii="仿宋" w:hAnsi="仿宋" w:eastAsia="仿宋" w:cs="仿宋"/>
          <w:sz w:val="22"/>
          <w:szCs w:val="22"/>
        </w:rPr>
        <w:t>/提供服务/完成工程的，由我方</w:t>
      </w:r>
      <w:r>
        <w:rPr>
          <w:rFonts w:hint="eastAsia" w:ascii="仿宋" w:hAnsi="仿宋" w:eastAsia="仿宋" w:cs="仿宋"/>
          <w:spacing w:val="-2"/>
          <w:sz w:val="22"/>
          <w:szCs w:val="22"/>
        </w:rPr>
        <w:t>在保证金额内向你方支付上述款项。</w:t>
      </w:r>
    </w:p>
    <w:p w14:paraId="17C17AD0">
      <w:pPr>
        <w:spacing w:before="27" w:line="360" w:lineRule="auto"/>
        <w:ind w:left="514"/>
        <w:rPr>
          <w:rFonts w:hint="eastAsia" w:ascii="仿宋" w:hAnsi="仿宋" w:eastAsia="仿宋" w:cs="仿宋"/>
          <w:sz w:val="22"/>
          <w:szCs w:val="22"/>
        </w:rPr>
      </w:pPr>
      <w:r>
        <w:rPr>
          <w:rFonts w:hint="eastAsia" w:ascii="仿宋" w:hAnsi="仿宋" w:eastAsia="仿宋" w:cs="仿宋"/>
          <w:spacing w:val="-3"/>
          <w:sz w:val="22"/>
          <w:szCs w:val="22"/>
        </w:rPr>
        <w:t>三、承担保证责任的程序</w:t>
      </w:r>
    </w:p>
    <w:p w14:paraId="79B93CD4">
      <w:pPr>
        <w:spacing w:before="24" w:line="360" w:lineRule="auto"/>
        <w:ind w:left="42" w:right="51" w:firstLine="477"/>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．你方要求我方承担保证责任的，应在本保函保证期间内向我方发出书面</w:t>
      </w:r>
      <w:r>
        <w:rPr>
          <w:rFonts w:hint="eastAsia" w:ascii="仿宋" w:hAnsi="仿宋" w:eastAsia="仿宋" w:cs="仿宋"/>
          <w:spacing w:val="-3"/>
          <w:sz w:val="22"/>
          <w:szCs w:val="22"/>
        </w:rPr>
        <w:t>索赔通知。索赔通知应写明要求索赔的金额</w:t>
      </w:r>
      <w:r>
        <w:rPr>
          <w:rFonts w:hint="eastAsia" w:ascii="仿宋" w:hAnsi="仿宋" w:eastAsia="仿宋" w:cs="仿宋"/>
          <w:spacing w:val="-4"/>
          <w:sz w:val="22"/>
          <w:szCs w:val="22"/>
        </w:rPr>
        <w:t>，支付款项应到达的帐号。并附有证</w:t>
      </w:r>
      <w:r>
        <w:rPr>
          <w:rFonts w:hint="eastAsia" w:ascii="仿宋" w:hAnsi="仿宋" w:eastAsia="仿宋" w:cs="仿宋"/>
          <w:spacing w:val="-3"/>
          <w:sz w:val="22"/>
          <w:szCs w:val="22"/>
        </w:rPr>
        <w:t>明供应商违约事实的证明材料。</w:t>
      </w:r>
    </w:p>
    <w:p w14:paraId="23F34030">
      <w:pPr>
        <w:spacing w:before="25" w:line="360" w:lineRule="auto"/>
        <w:ind w:left="26" w:right="51" w:firstLine="482"/>
        <w:rPr>
          <w:rFonts w:hint="eastAsia" w:ascii="仿宋" w:hAnsi="仿宋" w:eastAsia="仿宋" w:cs="仿宋"/>
          <w:sz w:val="22"/>
          <w:szCs w:val="22"/>
        </w:rPr>
      </w:pPr>
      <w:r>
        <w:rPr>
          <w:rFonts w:hint="eastAsia" w:ascii="仿宋" w:hAnsi="仿宋" w:eastAsia="仿宋" w:cs="仿宋"/>
          <w:spacing w:val="-3"/>
          <w:sz w:val="22"/>
          <w:szCs w:val="22"/>
        </w:rPr>
        <w:t>如果你方与供应商因</w:t>
      </w:r>
      <w:r>
        <w:rPr>
          <w:rFonts w:hint="eastAsia" w:ascii="仿宋" w:hAnsi="仿宋" w:eastAsia="仿宋" w:cs="仿宋"/>
          <w:spacing w:val="-3"/>
          <w:sz w:val="22"/>
          <w:szCs w:val="22"/>
          <w:lang w:eastAsia="zh-CN"/>
        </w:rPr>
        <w:t>服务</w:t>
      </w:r>
      <w:r>
        <w:rPr>
          <w:rFonts w:hint="eastAsia" w:ascii="仿宋" w:hAnsi="仿宋" w:eastAsia="仿宋" w:cs="仿宋"/>
          <w:spacing w:val="-3"/>
          <w:sz w:val="22"/>
          <w:szCs w:val="22"/>
        </w:rPr>
        <w:t>质量问题产生争议，你方</w:t>
      </w:r>
      <w:r>
        <w:rPr>
          <w:rFonts w:hint="eastAsia" w:ascii="仿宋" w:hAnsi="仿宋" w:eastAsia="仿宋" w:cs="仿宋"/>
          <w:spacing w:val="-4"/>
          <w:sz w:val="22"/>
          <w:szCs w:val="22"/>
        </w:rPr>
        <w:t>还需同时提供</w:t>
      </w:r>
      <w:r>
        <w:rPr>
          <w:rFonts w:hint="eastAsia" w:ascii="仿宋" w:hAnsi="仿宋" w:eastAsia="仿宋" w:cs="仿宋"/>
          <w:spacing w:val="-4"/>
          <w:sz w:val="22"/>
          <w:szCs w:val="22"/>
          <w:u w:val="single" w:color="auto"/>
        </w:rPr>
        <w:t xml:space="preserve">        </w:t>
      </w:r>
      <w:r>
        <w:rPr>
          <w:rFonts w:hint="eastAsia" w:ascii="仿宋" w:hAnsi="仿宋" w:eastAsia="仿宋" w:cs="仿宋"/>
          <w:spacing w:val="-102"/>
          <w:sz w:val="22"/>
          <w:szCs w:val="22"/>
        </w:rPr>
        <w:t xml:space="preserve"> </w:t>
      </w:r>
      <w:r>
        <w:rPr>
          <w:rFonts w:hint="eastAsia" w:ascii="仿宋" w:hAnsi="仿宋" w:eastAsia="仿宋" w:cs="仿宋"/>
          <w:spacing w:val="-4"/>
          <w:sz w:val="22"/>
          <w:szCs w:val="22"/>
        </w:rPr>
        <w:t>部</w:t>
      </w:r>
      <w:r>
        <w:rPr>
          <w:rFonts w:hint="eastAsia" w:ascii="仿宋" w:hAnsi="仿宋" w:eastAsia="仿宋" w:cs="仿宋"/>
          <w:spacing w:val="-3"/>
          <w:sz w:val="22"/>
          <w:szCs w:val="22"/>
        </w:rPr>
        <w:t>门出具的质量检测报告，或经诉讼（仲裁）程序裁决后的裁决书、调解书，本保</w:t>
      </w:r>
      <w:r>
        <w:rPr>
          <w:rFonts w:hint="eastAsia" w:ascii="仿宋" w:hAnsi="仿宋" w:eastAsia="仿宋" w:cs="仿宋"/>
          <w:spacing w:val="-1"/>
          <w:sz w:val="22"/>
          <w:szCs w:val="22"/>
        </w:rPr>
        <w:t>证人即按照检测结果或裁决书、调解书决定是否承担保证责任。</w:t>
      </w:r>
    </w:p>
    <w:p w14:paraId="497FF8A3">
      <w:pPr>
        <w:spacing w:before="24" w:line="360" w:lineRule="auto"/>
        <w:ind w:left="26" w:right="51" w:firstLine="469"/>
        <w:rPr>
          <w:rFonts w:hint="eastAsia" w:ascii="仿宋" w:hAnsi="仿宋" w:eastAsia="仿宋" w:cs="仿宋"/>
          <w:sz w:val="22"/>
          <w:szCs w:val="22"/>
        </w:rPr>
      </w:pPr>
      <w:r>
        <w:rPr>
          <w:rFonts w:hint="eastAsia" w:ascii="仿宋" w:hAnsi="仿宋" w:eastAsia="仿宋" w:cs="仿宋"/>
          <w:spacing w:val="-1"/>
          <w:sz w:val="22"/>
          <w:szCs w:val="22"/>
        </w:rPr>
        <w:t>2</w:t>
      </w:r>
      <w:r>
        <w:rPr>
          <w:rFonts w:hint="eastAsia" w:ascii="仿宋" w:hAnsi="仿宋" w:eastAsia="仿宋" w:cs="仿宋"/>
          <w:spacing w:val="-21"/>
          <w:sz w:val="22"/>
          <w:szCs w:val="22"/>
        </w:rPr>
        <w:t xml:space="preserve"> </w:t>
      </w:r>
      <w:r>
        <w:rPr>
          <w:rFonts w:hint="eastAsia" w:ascii="仿宋" w:hAnsi="仿宋" w:eastAsia="仿宋" w:cs="仿宋"/>
          <w:spacing w:val="-1"/>
          <w:sz w:val="22"/>
          <w:szCs w:val="22"/>
        </w:rPr>
        <w:t>． 我方收到你方的书面索赔通知及相应证明材料，在</w:t>
      </w:r>
      <w:r>
        <w:rPr>
          <w:rFonts w:hint="eastAsia" w:ascii="仿宋" w:hAnsi="仿宋" w:eastAsia="仿宋" w:cs="仿宋"/>
          <w:spacing w:val="-1"/>
          <w:sz w:val="22"/>
          <w:szCs w:val="22"/>
          <w:u w:val="single" w:color="auto"/>
        </w:rPr>
        <w:t xml:space="preserve">     </w:t>
      </w:r>
      <w:r>
        <w:rPr>
          <w:rFonts w:hint="eastAsia" w:ascii="仿宋" w:hAnsi="仿宋" w:eastAsia="仿宋" w:cs="仿宋"/>
          <w:spacing w:val="-98"/>
          <w:sz w:val="22"/>
          <w:szCs w:val="22"/>
        </w:rPr>
        <w:t xml:space="preserve"> </w:t>
      </w:r>
      <w:r>
        <w:rPr>
          <w:rFonts w:hint="eastAsia" w:ascii="仿宋" w:hAnsi="仿宋" w:eastAsia="仿宋" w:cs="仿宋"/>
          <w:spacing w:val="-1"/>
          <w:sz w:val="22"/>
          <w:szCs w:val="22"/>
        </w:rPr>
        <w:t>工作日内进行核定后按照本保函的承诺承担保证责任。</w:t>
      </w:r>
    </w:p>
    <w:p w14:paraId="5BB59FCB">
      <w:pPr>
        <w:spacing w:before="25" w:line="360" w:lineRule="auto"/>
        <w:ind w:left="535"/>
        <w:rPr>
          <w:rFonts w:hint="eastAsia" w:ascii="仿宋" w:hAnsi="仿宋" w:eastAsia="仿宋" w:cs="仿宋"/>
          <w:sz w:val="22"/>
          <w:szCs w:val="22"/>
        </w:rPr>
      </w:pPr>
      <w:r>
        <w:rPr>
          <w:rFonts w:hint="eastAsia" w:ascii="仿宋" w:hAnsi="仿宋" w:eastAsia="仿宋" w:cs="仿宋"/>
          <w:spacing w:val="-5"/>
          <w:sz w:val="22"/>
          <w:szCs w:val="22"/>
        </w:rPr>
        <w:t>四、保证责任的终止</w:t>
      </w:r>
    </w:p>
    <w:p w14:paraId="07152FFD">
      <w:pPr>
        <w:spacing w:before="25" w:line="360" w:lineRule="auto"/>
        <w:ind w:left="28" w:right="51" w:firstLine="491"/>
        <w:rPr>
          <w:rFonts w:hint="eastAsia" w:ascii="仿宋" w:hAnsi="仿宋" w:eastAsia="仿宋" w:cs="仿宋"/>
          <w:sz w:val="22"/>
          <w:szCs w:val="22"/>
        </w:rPr>
      </w:pPr>
      <w:r>
        <w:rPr>
          <w:rFonts w:hint="eastAsia" w:ascii="仿宋" w:hAnsi="仿宋" w:eastAsia="仿宋" w:cs="仿宋"/>
          <w:spacing w:val="-3"/>
          <w:sz w:val="22"/>
          <w:szCs w:val="22"/>
        </w:rPr>
        <w:t>1</w:t>
      </w:r>
      <w:r>
        <w:rPr>
          <w:rFonts w:hint="eastAsia" w:ascii="仿宋" w:hAnsi="仿宋" w:eastAsia="仿宋" w:cs="仿宋"/>
          <w:spacing w:val="-23"/>
          <w:sz w:val="22"/>
          <w:szCs w:val="22"/>
        </w:rPr>
        <w:t xml:space="preserve"> </w:t>
      </w:r>
      <w:r>
        <w:rPr>
          <w:rFonts w:hint="eastAsia" w:ascii="仿宋" w:hAnsi="仿宋" w:eastAsia="仿宋" w:cs="仿宋"/>
          <w:spacing w:val="-3"/>
          <w:sz w:val="22"/>
          <w:szCs w:val="22"/>
        </w:rPr>
        <w:t>．保证期间届满你方未向我方书面主张保证责任的，</w:t>
      </w:r>
      <w:r>
        <w:rPr>
          <w:rFonts w:hint="eastAsia" w:ascii="仿宋" w:hAnsi="仿宋" w:eastAsia="仿宋" w:cs="仿宋"/>
          <w:spacing w:val="-56"/>
          <w:sz w:val="22"/>
          <w:szCs w:val="22"/>
        </w:rPr>
        <w:t xml:space="preserve"> </w:t>
      </w:r>
      <w:r>
        <w:rPr>
          <w:rFonts w:hint="eastAsia" w:ascii="仿宋" w:hAnsi="仿宋" w:eastAsia="仿宋" w:cs="仿宋"/>
          <w:spacing w:val="-3"/>
          <w:sz w:val="22"/>
          <w:szCs w:val="22"/>
        </w:rPr>
        <w:t>自保证期间届满次日</w:t>
      </w:r>
      <w:r>
        <w:rPr>
          <w:rFonts w:hint="eastAsia" w:ascii="仿宋" w:hAnsi="仿宋" w:eastAsia="仿宋" w:cs="仿宋"/>
          <w:sz w:val="22"/>
          <w:szCs w:val="22"/>
        </w:rPr>
        <w:t>起，我方保证责任自动终止。保证期间届满前，主合同约定的</w:t>
      </w:r>
      <w:r>
        <w:rPr>
          <w:rFonts w:hint="eastAsia" w:ascii="仿宋" w:hAnsi="仿宋" w:eastAsia="仿宋" w:cs="仿宋"/>
          <w:sz w:val="22"/>
          <w:szCs w:val="22"/>
          <w:lang w:eastAsia="zh-CN"/>
        </w:rPr>
        <w:t>服务</w:t>
      </w:r>
      <w:r>
        <w:rPr>
          <w:rFonts w:hint="eastAsia" w:ascii="仿宋" w:hAnsi="仿宋" w:eastAsia="仿宋" w:cs="仿宋"/>
          <w:sz w:val="22"/>
          <w:szCs w:val="22"/>
        </w:rPr>
        <w:t>\工程\服务全</w:t>
      </w:r>
      <w:r>
        <w:rPr>
          <w:rFonts w:hint="eastAsia" w:ascii="仿宋" w:hAnsi="仿宋" w:eastAsia="仿宋" w:cs="仿宋"/>
          <w:spacing w:val="-3"/>
          <w:sz w:val="22"/>
          <w:szCs w:val="22"/>
        </w:rPr>
        <w:t>部验收合格的，</w:t>
      </w:r>
      <w:r>
        <w:rPr>
          <w:rFonts w:hint="eastAsia" w:ascii="仿宋" w:hAnsi="仿宋" w:eastAsia="仿宋" w:cs="仿宋"/>
          <w:spacing w:val="-60"/>
          <w:sz w:val="22"/>
          <w:szCs w:val="22"/>
        </w:rPr>
        <w:t xml:space="preserve"> </w:t>
      </w:r>
      <w:r>
        <w:rPr>
          <w:rFonts w:hint="eastAsia" w:ascii="仿宋" w:hAnsi="仿宋" w:eastAsia="仿宋" w:cs="仿宋"/>
          <w:spacing w:val="-3"/>
          <w:sz w:val="22"/>
          <w:szCs w:val="22"/>
        </w:rPr>
        <w:t>自验收合格日起，我方保证责任自动终止。</w:t>
      </w:r>
    </w:p>
    <w:p w14:paraId="7F075540">
      <w:pPr>
        <w:spacing w:before="24" w:line="360" w:lineRule="auto"/>
        <w:ind w:left="27" w:right="51" w:firstLine="469"/>
        <w:rPr>
          <w:rFonts w:hint="eastAsia" w:ascii="仿宋" w:hAnsi="仿宋" w:eastAsia="仿宋" w:cs="仿宋"/>
          <w:sz w:val="22"/>
          <w:szCs w:val="22"/>
        </w:rPr>
      </w:pPr>
      <w:r>
        <w:rPr>
          <w:rFonts w:hint="eastAsia" w:ascii="仿宋" w:hAnsi="仿宋" w:eastAsia="仿宋" w:cs="仿宋"/>
          <w:spacing w:val="-2"/>
          <w:sz w:val="22"/>
          <w:szCs w:val="22"/>
        </w:rPr>
        <w:t>2</w:t>
      </w:r>
      <w:r>
        <w:rPr>
          <w:rFonts w:hint="eastAsia" w:ascii="仿宋" w:hAnsi="仿宋" w:eastAsia="仿宋" w:cs="仿宋"/>
          <w:spacing w:val="-26"/>
          <w:sz w:val="22"/>
          <w:szCs w:val="22"/>
        </w:rPr>
        <w:t xml:space="preserve"> </w:t>
      </w:r>
      <w:r>
        <w:rPr>
          <w:rFonts w:hint="eastAsia" w:ascii="仿宋" w:hAnsi="仿宋" w:eastAsia="仿宋" w:cs="仿宋"/>
          <w:spacing w:val="-2"/>
          <w:sz w:val="22"/>
          <w:szCs w:val="22"/>
        </w:rPr>
        <w:t>．我方按照本保函向你方履行了保证责任后，</w:t>
      </w:r>
      <w:r>
        <w:rPr>
          <w:rFonts w:hint="eastAsia" w:ascii="仿宋" w:hAnsi="仿宋" w:eastAsia="仿宋" w:cs="仿宋"/>
          <w:spacing w:val="-59"/>
          <w:sz w:val="22"/>
          <w:szCs w:val="22"/>
        </w:rPr>
        <w:t xml:space="preserve"> </w:t>
      </w:r>
      <w:r>
        <w:rPr>
          <w:rFonts w:hint="eastAsia" w:ascii="仿宋" w:hAnsi="仿宋" w:eastAsia="仿宋" w:cs="仿宋"/>
          <w:spacing w:val="-2"/>
          <w:sz w:val="22"/>
          <w:szCs w:val="22"/>
        </w:rPr>
        <w:t>自我方向你方支付</w:t>
      </w:r>
      <w:r>
        <w:rPr>
          <w:rFonts w:hint="eastAsia" w:ascii="仿宋" w:hAnsi="仿宋" w:eastAsia="仿宋" w:cs="仿宋"/>
          <w:spacing w:val="-3"/>
          <w:sz w:val="22"/>
          <w:szCs w:val="22"/>
        </w:rPr>
        <w:t>款项（支</w:t>
      </w:r>
      <w:r>
        <w:rPr>
          <w:rFonts w:hint="eastAsia" w:ascii="仿宋" w:hAnsi="仿宋" w:eastAsia="仿宋" w:cs="仿宋"/>
          <w:spacing w:val="-1"/>
          <w:sz w:val="22"/>
          <w:szCs w:val="22"/>
        </w:rPr>
        <w:t>付款项从我方账户划出）之日起，保证责任即终止。</w:t>
      </w:r>
    </w:p>
    <w:p w14:paraId="3DB2DBC4">
      <w:pPr>
        <w:spacing w:before="26" w:line="360" w:lineRule="auto"/>
        <w:ind w:left="28" w:right="51" w:firstLine="473"/>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pacing w:val="-26"/>
          <w:sz w:val="22"/>
          <w:szCs w:val="22"/>
        </w:rPr>
        <w:t xml:space="preserve"> </w:t>
      </w:r>
      <w:r>
        <w:rPr>
          <w:rFonts w:hint="eastAsia" w:ascii="仿宋" w:hAnsi="仿宋" w:eastAsia="仿宋" w:cs="仿宋"/>
          <w:sz w:val="22"/>
          <w:szCs w:val="22"/>
        </w:rPr>
        <w:t>．按照法律法规的规定或出现应终止我方</w:t>
      </w:r>
      <w:r>
        <w:rPr>
          <w:rFonts w:hint="eastAsia" w:ascii="仿宋" w:hAnsi="仿宋" w:eastAsia="仿宋" w:cs="仿宋"/>
          <w:spacing w:val="-1"/>
          <w:sz w:val="22"/>
          <w:szCs w:val="22"/>
        </w:rPr>
        <w:t>保证责任的其它情形的，我方在</w:t>
      </w:r>
      <w:r>
        <w:rPr>
          <w:rFonts w:hint="eastAsia" w:ascii="仿宋" w:hAnsi="仿宋" w:eastAsia="仿宋" w:cs="仿宋"/>
          <w:spacing w:val="-2"/>
          <w:sz w:val="22"/>
          <w:szCs w:val="22"/>
        </w:rPr>
        <w:t>本保函项下的保证责任亦终止。</w:t>
      </w:r>
    </w:p>
    <w:p w14:paraId="3E31E967">
      <w:pPr>
        <w:spacing w:before="22" w:line="360" w:lineRule="auto"/>
        <w:ind w:left="495"/>
        <w:rPr>
          <w:rFonts w:hint="eastAsia" w:ascii="仿宋" w:hAnsi="仿宋" w:eastAsia="仿宋" w:cs="仿宋"/>
          <w:sz w:val="22"/>
          <w:szCs w:val="22"/>
        </w:rPr>
      </w:pPr>
      <w:r>
        <w:rPr>
          <w:rFonts w:hint="eastAsia" w:ascii="仿宋" w:hAnsi="仿宋" w:eastAsia="仿宋" w:cs="仿宋"/>
          <w:sz w:val="22"/>
          <w:szCs w:val="22"/>
        </w:rPr>
        <w:t>4</w:t>
      </w:r>
      <w:r>
        <w:rPr>
          <w:rFonts w:hint="eastAsia" w:ascii="仿宋" w:hAnsi="仿宋" w:eastAsia="仿宋" w:cs="仿宋"/>
          <w:spacing w:val="-26"/>
          <w:sz w:val="22"/>
          <w:szCs w:val="22"/>
        </w:rPr>
        <w:t xml:space="preserve"> </w:t>
      </w:r>
      <w:r>
        <w:rPr>
          <w:rFonts w:hint="eastAsia" w:ascii="仿宋" w:hAnsi="仿宋" w:eastAsia="仿宋" w:cs="仿宋"/>
          <w:sz w:val="22"/>
          <w:szCs w:val="22"/>
        </w:rPr>
        <w:t>．你方与供应商修改主合同，加重我方保证责任的，我</w:t>
      </w:r>
      <w:r>
        <w:rPr>
          <w:rFonts w:hint="eastAsia" w:ascii="仿宋" w:hAnsi="仿宋" w:eastAsia="仿宋" w:cs="仿宋"/>
          <w:spacing w:val="-1"/>
          <w:sz w:val="22"/>
          <w:szCs w:val="22"/>
        </w:rPr>
        <w:t>方对加重部分不承</w:t>
      </w:r>
      <w:r>
        <w:rPr>
          <w:rFonts w:hint="eastAsia" w:ascii="仿宋" w:hAnsi="仿宋" w:eastAsia="仿宋" w:cs="仿宋"/>
          <w:spacing w:val="-3"/>
          <w:sz w:val="22"/>
          <w:szCs w:val="22"/>
        </w:rPr>
        <w:t>担保证责任，但该等修改事先经我方书面同意的除外；你方与供应商修改</w:t>
      </w:r>
      <w:r>
        <w:rPr>
          <w:rFonts w:hint="eastAsia" w:ascii="仿宋" w:hAnsi="仿宋" w:eastAsia="仿宋" w:cs="仿宋"/>
          <w:spacing w:val="-4"/>
          <w:sz w:val="22"/>
          <w:szCs w:val="22"/>
        </w:rPr>
        <w:t>主合同</w:t>
      </w:r>
      <w:r>
        <w:rPr>
          <w:rFonts w:hint="eastAsia" w:ascii="仿宋" w:hAnsi="仿宋" w:eastAsia="仿宋" w:cs="仿宋"/>
          <w:spacing w:val="-3"/>
          <w:sz w:val="22"/>
          <w:szCs w:val="22"/>
        </w:rPr>
        <w:t>履行期限，我方保证期间仍依修改前的履行期限计算，但该等修改</w:t>
      </w:r>
      <w:r>
        <w:rPr>
          <w:rFonts w:hint="eastAsia" w:ascii="仿宋" w:hAnsi="仿宋" w:eastAsia="仿宋" w:cs="仿宋"/>
          <w:spacing w:val="-4"/>
          <w:sz w:val="22"/>
          <w:szCs w:val="22"/>
        </w:rPr>
        <w:t>事先经我方书</w:t>
      </w:r>
      <w:r>
        <w:rPr>
          <w:rFonts w:hint="eastAsia" w:ascii="仿宋" w:hAnsi="仿宋" w:eastAsia="仿宋" w:cs="仿宋"/>
          <w:spacing w:val="-3"/>
          <w:sz w:val="22"/>
          <w:szCs w:val="22"/>
        </w:rPr>
        <w:t>面同意的除外。</w:t>
      </w:r>
    </w:p>
    <w:p w14:paraId="2B44EFD8">
      <w:pPr>
        <w:spacing w:before="19" w:line="360" w:lineRule="auto"/>
        <w:ind w:left="511"/>
        <w:rPr>
          <w:rFonts w:hint="eastAsia" w:ascii="仿宋" w:hAnsi="仿宋" w:eastAsia="仿宋" w:cs="仿宋"/>
          <w:sz w:val="22"/>
          <w:szCs w:val="22"/>
        </w:rPr>
      </w:pPr>
      <w:r>
        <w:rPr>
          <w:rFonts w:hint="eastAsia" w:ascii="仿宋" w:hAnsi="仿宋" w:eastAsia="仿宋" w:cs="仿宋"/>
          <w:spacing w:val="-4"/>
          <w:sz w:val="22"/>
          <w:szCs w:val="22"/>
        </w:rPr>
        <w:t>五、免责条款</w:t>
      </w:r>
    </w:p>
    <w:p w14:paraId="4470A87B">
      <w:pPr>
        <w:spacing w:before="20" w:line="360" w:lineRule="auto"/>
        <w:ind w:left="27" w:right="11" w:firstLine="492"/>
        <w:rPr>
          <w:rFonts w:hint="eastAsia" w:ascii="仿宋" w:hAnsi="仿宋" w:eastAsia="仿宋" w:cs="仿宋"/>
          <w:sz w:val="22"/>
          <w:szCs w:val="22"/>
        </w:rPr>
      </w:pPr>
      <w:r>
        <w:rPr>
          <w:rFonts w:hint="eastAsia" w:ascii="仿宋" w:hAnsi="仿宋" w:eastAsia="仿宋" w:cs="仿宋"/>
          <w:spacing w:val="-1"/>
          <w:sz w:val="22"/>
          <w:szCs w:val="22"/>
        </w:rPr>
        <w:t>1</w:t>
      </w:r>
      <w:r>
        <w:rPr>
          <w:rFonts w:hint="eastAsia" w:ascii="仿宋" w:hAnsi="仿宋" w:eastAsia="仿宋" w:cs="仿宋"/>
          <w:spacing w:val="-25"/>
          <w:sz w:val="22"/>
          <w:szCs w:val="22"/>
        </w:rPr>
        <w:t xml:space="preserve"> </w:t>
      </w:r>
      <w:r>
        <w:rPr>
          <w:rFonts w:hint="eastAsia" w:ascii="仿宋" w:hAnsi="仿宋" w:eastAsia="仿宋" w:cs="仿宋"/>
          <w:spacing w:val="-1"/>
          <w:sz w:val="22"/>
          <w:szCs w:val="22"/>
        </w:rPr>
        <w:t>．因你方违反主合同约定致使供应商不能履行义务的，我方不承担保证责</w:t>
      </w:r>
      <w:r>
        <w:rPr>
          <w:rFonts w:hint="eastAsia" w:ascii="仿宋" w:hAnsi="仿宋" w:eastAsia="仿宋" w:cs="仿宋"/>
          <w:spacing w:val="-8"/>
          <w:sz w:val="22"/>
          <w:szCs w:val="22"/>
        </w:rPr>
        <w:t>任。</w:t>
      </w:r>
    </w:p>
    <w:p w14:paraId="68B306F0">
      <w:pPr>
        <w:spacing w:before="21" w:line="360" w:lineRule="auto"/>
        <w:ind w:left="27" w:right="11" w:firstLine="469"/>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pacing w:val="-26"/>
          <w:sz w:val="22"/>
          <w:szCs w:val="22"/>
        </w:rPr>
        <w:t xml:space="preserve"> </w:t>
      </w:r>
      <w:r>
        <w:rPr>
          <w:rFonts w:hint="eastAsia" w:ascii="仿宋" w:hAnsi="仿宋" w:eastAsia="仿宋" w:cs="仿宋"/>
          <w:sz w:val="22"/>
          <w:szCs w:val="22"/>
        </w:rPr>
        <w:t>．依照法律法规的规定或你方与供应商的另行约定，</w:t>
      </w:r>
      <w:r>
        <w:rPr>
          <w:rFonts w:hint="eastAsia" w:ascii="仿宋" w:hAnsi="仿宋" w:eastAsia="仿宋" w:cs="仿宋"/>
          <w:spacing w:val="-1"/>
          <w:sz w:val="22"/>
          <w:szCs w:val="22"/>
        </w:rPr>
        <w:t>全部或者部分免除供应商应缴纳的保证金义务的，我方亦免除相应的保证责任。</w:t>
      </w:r>
    </w:p>
    <w:p w14:paraId="0E1A63AB">
      <w:pPr>
        <w:spacing w:before="24" w:line="360" w:lineRule="auto"/>
        <w:ind w:left="501"/>
        <w:rPr>
          <w:rFonts w:hint="eastAsia" w:ascii="仿宋" w:hAnsi="仿宋" w:eastAsia="仿宋" w:cs="仿宋"/>
          <w:sz w:val="22"/>
          <w:szCs w:val="22"/>
        </w:rPr>
      </w:pPr>
      <w:r>
        <w:rPr>
          <w:rFonts w:hint="eastAsia" w:ascii="仿宋" w:hAnsi="仿宋" w:eastAsia="仿宋" w:cs="仿宋"/>
          <w:spacing w:val="-1"/>
          <w:sz w:val="22"/>
          <w:szCs w:val="22"/>
        </w:rPr>
        <w:t>3</w:t>
      </w:r>
      <w:r>
        <w:rPr>
          <w:rFonts w:hint="eastAsia" w:ascii="仿宋" w:hAnsi="仿宋" w:eastAsia="仿宋" w:cs="仿宋"/>
          <w:spacing w:val="-26"/>
          <w:sz w:val="22"/>
          <w:szCs w:val="22"/>
        </w:rPr>
        <w:t xml:space="preserve"> </w:t>
      </w:r>
      <w:r>
        <w:rPr>
          <w:rFonts w:hint="eastAsia" w:ascii="仿宋" w:hAnsi="仿宋" w:eastAsia="仿宋" w:cs="仿宋"/>
          <w:spacing w:val="-1"/>
          <w:sz w:val="22"/>
          <w:szCs w:val="22"/>
        </w:rPr>
        <w:t>．因不可抗力造成供应商不能履行供货义</w:t>
      </w:r>
      <w:r>
        <w:rPr>
          <w:rFonts w:hint="eastAsia" w:ascii="仿宋" w:hAnsi="仿宋" w:eastAsia="仿宋" w:cs="仿宋"/>
          <w:spacing w:val="-2"/>
          <w:sz w:val="22"/>
          <w:szCs w:val="22"/>
        </w:rPr>
        <w:t>务的，我方不承担保证责任。</w:t>
      </w:r>
    </w:p>
    <w:p w14:paraId="6F550A7E">
      <w:pPr>
        <w:spacing w:before="23" w:line="360" w:lineRule="auto"/>
        <w:ind w:left="509"/>
        <w:rPr>
          <w:rFonts w:hint="eastAsia" w:ascii="仿宋" w:hAnsi="仿宋" w:eastAsia="仿宋" w:cs="仿宋"/>
          <w:sz w:val="22"/>
          <w:szCs w:val="22"/>
        </w:rPr>
      </w:pPr>
      <w:r>
        <w:rPr>
          <w:rFonts w:hint="eastAsia" w:ascii="仿宋" w:hAnsi="仿宋" w:eastAsia="仿宋" w:cs="仿宋"/>
          <w:spacing w:val="-3"/>
          <w:sz w:val="22"/>
          <w:szCs w:val="22"/>
        </w:rPr>
        <w:t>六、争议的解决</w:t>
      </w:r>
    </w:p>
    <w:p w14:paraId="7F2E26A6">
      <w:pPr>
        <w:spacing w:before="24" w:line="360" w:lineRule="auto"/>
        <w:ind w:left="28" w:right="11" w:firstLine="503"/>
        <w:rPr>
          <w:rFonts w:hint="eastAsia" w:ascii="仿宋" w:hAnsi="仿宋" w:eastAsia="仿宋" w:cs="仿宋"/>
          <w:sz w:val="22"/>
          <w:szCs w:val="22"/>
        </w:rPr>
      </w:pPr>
      <w:r>
        <w:rPr>
          <w:rFonts w:hint="eastAsia" w:ascii="仿宋" w:hAnsi="仿宋" w:eastAsia="仿宋" w:cs="仿宋"/>
          <w:spacing w:val="-4"/>
          <w:sz w:val="22"/>
          <w:szCs w:val="22"/>
        </w:rPr>
        <w:t>因本保函发生的纠纷，由你我双方协商解决，协商不成的，通过诉讼程序解</w:t>
      </w:r>
      <w:r>
        <w:rPr>
          <w:rFonts w:hint="eastAsia" w:ascii="仿宋" w:hAnsi="仿宋" w:eastAsia="仿宋" w:cs="仿宋"/>
          <w:spacing w:val="-2"/>
          <w:sz w:val="22"/>
          <w:szCs w:val="22"/>
        </w:rPr>
        <w:t>决，诉讼管辖地法院为</w:t>
      </w:r>
      <w:r>
        <w:rPr>
          <w:rFonts w:hint="eastAsia" w:ascii="仿宋" w:hAnsi="仿宋" w:eastAsia="仿宋" w:cs="仿宋"/>
          <w:spacing w:val="-2"/>
          <w:sz w:val="22"/>
          <w:szCs w:val="22"/>
          <w:u w:val="single" w:color="auto"/>
        </w:rPr>
        <w:t xml:space="preserve">        </w:t>
      </w:r>
      <w:r>
        <w:rPr>
          <w:rFonts w:hint="eastAsia" w:ascii="仿宋" w:hAnsi="仿宋" w:eastAsia="仿宋" w:cs="仿宋"/>
          <w:spacing w:val="-96"/>
          <w:sz w:val="22"/>
          <w:szCs w:val="22"/>
        </w:rPr>
        <w:t xml:space="preserve"> </w:t>
      </w:r>
      <w:r>
        <w:rPr>
          <w:rFonts w:hint="eastAsia" w:ascii="仿宋" w:hAnsi="仿宋" w:eastAsia="仿宋" w:cs="仿宋"/>
          <w:spacing w:val="-2"/>
          <w:sz w:val="22"/>
          <w:szCs w:val="22"/>
        </w:rPr>
        <w:t>法院。</w:t>
      </w:r>
    </w:p>
    <w:p w14:paraId="2A30BFBD">
      <w:pPr>
        <w:spacing w:before="25" w:line="360" w:lineRule="auto"/>
        <w:ind w:left="512"/>
        <w:rPr>
          <w:rFonts w:hint="eastAsia" w:ascii="仿宋" w:hAnsi="仿宋" w:eastAsia="仿宋" w:cs="仿宋"/>
          <w:sz w:val="22"/>
          <w:szCs w:val="22"/>
        </w:rPr>
      </w:pPr>
      <w:r>
        <w:rPr>
          <w:rFonts w:hint="eastAsia" w:ascii="仿宋" w:hAnsi="仿宋" w:eastAsia="仿宋" w:cs="仿宋"/>
          <w:spacing w:val="-3"/>
          <w:sz w:val="22"/>
          <w:szCs w:val="22"/>
        </w:rPr>
        <w:t>七、保函的生效</w:t>
      </w:r>
    </w:p>
    <w:p w14:paraId="20125A9A">
      <w:pPr>
        <w:spacing w:before="22" w:line="360" w:lineRule="auto"/>
        <w:ind w:left="508"/>
        <w:rPr>
          <w:rFonts w:hint="eastAsia" w:ascii="仿宋" w:hAnsi="仿宋" w:eastAsia="仿宋" w:cs="仿宋"/>
          <w:sz w:val="22"/>
          <w:szCs w:val="22"/>
        </w:rPr>
      </w:pPr>
      <w:r>
        <w:rPr>
          <w:rFonts w:hint="eastAsia" w:ascii="仿宋" w:hAnsi="仿宋" w:eastAsia="仿宋" w:cs="仿宋"/>
          <w:spacing w:val="-2"/>
          <w:sz w:val="22"/>
          <w:szCs w:val="22"/>
        </w:rPr>
        <w:t>本保函自我方加盖公章之日起生效。</w:t>
      </w:r>
    </w:p>
    <w:p w14:paraId="375406AE">
      <w:pPr>
        <w:spacing w:before="301" w:line="360" w:lineRule="auto"/>
        <w:ind w:left="6268"/>
        <w:rPr>
          <w:rFonts w:hint="eastAsia" w:ascii="仿宋" w:hAnsi="仿宋" w:eastAsia="仿宋" w:cs="仿宋"/>
          <w:sz w:val="22"/>
          <w:szCs w:val="22"/>
        </w:rPr>
      </w:pPr>
      <w:r>
        <w:rPr>
          <w:rFonts w:hint="eastAsia" w:ascii="仿宋" w:hAnsi="仿宋" w:eastAsia="仿宋" w:cs="仿宋"/>
          <w:spacing w:val="2"/>
          <w:sz w:val="22"/>
          <w:szCs w:val="22"/>
        </w:rPr>
        <w:t>保证人</w:t>
      </w:r>
      <w:r>
        <w:rPr>
          <w:rFonts w:hint="eastAsia" w:ascii="仿宋" w:hAnsi="仿宋" w:eastAsia="仿宋" w:cs="仿宋"/>
          <w:spacing w:val="-15"/>
          <w:sz w:val="22"/>
          <w:szCs w:val="22"/>
        </w:rPr>
        <w:t>：（</w:t>
      </w:r>
      <w:r>
        <w:rPr>
          <w:rFonts w:hint="eastAsia" w:ascii="仿宋" w:hAnsi="仿宋" w:eastAsia="仿宋" w:cs="仿宋"/>
          <w:spacing w:val="2"/>
          <w:sz w:val="22"/>
          <w:szCs w:val="22"/>
        </w:rPr>
        <w:t>公章）</w:t>
      </w:r>
    </w:p>
    <w:p w14:paraId="1D391F24">
      <w:pPr>
        <w:spacing w:before="23" w:line="360" w:lineRule="auto"/>
        <w:ind w:left="6032"/>
        <w:rPr>
          <w:rFonts w:hint="eastAsia" w:ascii="仿宋" w:hAnsi="仿宋" w:eastAsia="仿宋" w:cs="仿宋"/>
          <w:sz w:val="22"/>
          <w:szCs w:val="22"/>
        </w:rPr>
      </w:pPr>
      <w:r>
        <w:rPr>
          <w:rFonts w:hint="eastAsia" w:ascii="仿宋" w:hAnsi="仿宋" w:eastAsia="仿宋" w:cs="仿宋"/>
          <w:spacing w:val="-11"/>
          <w:sz w:val="22"/>
          <w:szCs w:val="22"/>
        </w:rPr>
        <w:t>年</w:t>
      </w:r>
      <w:r>
        <w:rPr>
          <w:rFonts w:hint="eastAsia" w:ascii="仿宋" w:hAnsi="仿宋" w:eastAsia="仿宋" w:cs="仿宋"/>
          <w:spacing w:val="6"/>
          <w:sz w:val="22"/>
          <w:szCs w:val="22"/>
        </w:rPr>
        <w:t xml:space="preserve">     </w:t>
      </w:r>
      <w:r>
        <w:rPr>
          <w:rFonts w:hint="eastAsia" w:ascii="仿宋" w:hAnsi="仿宋" w:eastAsia="仿宋" w:cs="仿宋"/>
          <w:spacing w:val="-11"/>
          <w:sz w:val="22"/>
          <w:szCs w:val="22"/>
        </w:rPr>
        <w:t>月       日</w:t>
      </w:r>
    </w:p>
    <w:p w14:paraId="4E4F5EB1">
      <w:pPr>
        <w:spacing w:line="222" w:lineRule="auto"/>
        <w:rPr>
          <w:rFonts w:hint="eastAsia" w:ascii="仿宋" w:hAnsi="仿宋" w:eastAsia="仿宋" w:cs="仿宋"/>
          <w:sz w:val="24"/>
          <w:szCs w:val="24"/>
        </w:rPr>
        <w:sectPr>
          <w:headerReference r:id="rId12" w:type="default"/>
          <w:footerReference r:id="rId13" w:type="default"/>
          <w:pgSz w:w="11906" w:h="16839"/>
          <w:pgMar w:top="1274" w:right="1785" w:bottom="1171" w:left="1785" w:header="852" w:footer="992" w:gutter="0"/>
          <w:pgNumType w:fmt="decimal"/>
          <w:cols w:space="720" w:num="1"/>
        </w:sectPr>
      </w:pPr>
    </w:p>
    <w:p w14:paraId="290B4A93">
      <w:pPr>
        <w:spacing w:line="261" w:lineRule="auto"/>
        <w:rPr>
          <w:rFonts w:hint="eastAsia" w:ascii="仿宋" w:hAnsi="仿宋" w:eastAsia="仿宋" w:cs="仿宋"/>
          <w:sz w:val="21"/>
        </w:rPr>
      </w:pPr>
    </w:p>
    <w:p w14:paraId="17F406A8">
      <w:pPr>
        <w:spacing w:before="101" w:line="228" w:lineRule="auto"/>
        <w:ind w:left="2676"/>
        <w:outlineLvl w:val="0"/>
        <w:rPr>
          <w:rFonts w:hint="eastAsia" w:ascii="仿宋" w:hAnsi="仿宋" w:eastAsia="仿宋" w:cs="仿宋"/>
          <w:sz w:val="31"/>
          <w:szCs w:val="31"/>
        </w:rPr>
      </w:pPr>
      <w:bookmarkStart w:id="45" w:name="_Toc32397"/>
      <w:r>
        <w:rPr>
          <w:rFonts w:hint="eastAsia" w:ascii="仿宋" w:hAnsi="仿宋" w:eastAsia="仿宋" w:cs="仿宋"/>
          <w:b/>
          <w:bCs/>
          <w:sz w:val="31"/>
          <w:szCs w:val="31"/>
        </w:rPr>
        <w:t>第2章</w:t>
      </w:r>
      <w:r>
        <w:rPr>
          <w:rFonts w:hint="eastAsia" w:ascii="仿宋" w:hAnsi="仿宋" w:eastAsia="仿宋" w:cs="仿宋"/>
          <w:spacing w:val="19"/>
          <w:sz w:val="31"/>
          <w:szCs w:val="31"/>
        </w:rPr>
        <w:t xml:space="preserve">  </w:t>
      </w:r>
      <w:r>
        <w:rPr>
          <w:rFonts w:hint="eastAsia" w:ascii="仿宋" w:hAnsi="仿宋" w:eastAsia="仿宋" w:cs="仿宋"/>
          <w:b/>
          <w:bCs/>
          <w:sz w:val="31"/>
          <w:szCs w:val="31"/>
        </w:rPr>
        <w:t>投标文件格式</w:t>
      </w:r>
      <w:bookmarkEnd w:id="45"/>
    </w:p>
    <w:p w14:paraId="229DCA38">
      <w:pPr>
        <w:spacing w:before="228" w:line="360" w:lineRule="auto"/>
        <w:ind w:left="2205"/>
        <w:outlineLvl w:val="1"/>
        <w:rPr>
          <w:rFonts w:hint="eastAsia" w:ascii="仿宋" w:hAnsi="仿宋" w:eastAsia="仿宋" w:cs="仿宋"/>
          <w:sz w:val="24"/>
          <w:szCs w:val="24"/>
        </w:rPr>
      </w:pPr>
      <w:bookmarkStart w:id="46" w:name="_Toc24655"/>
      <w:r>
        <w:rPr>
          <w:rFonts w:hint="eastAsia" w:ascii="仿宋" w:hAnsi="仿宋" w:eastAsia="仿宋" w:cs="仿宋"/>
          <w:b/>
          <w:bCs/>
          <w:spacing w:val="-4"/>
          <w:sz w:val="24"/>
          <w:szCs w:val="24"/>
        </w:rPr>
        <w:t>第一部分</w:t>
      </w:r>
      <w:r>
        <w:rPr>
          <w:rFonts w:hint="eastAsia" w:ascii="仿宋" w:hAnsi="仿宋" w:eastAsia="仿宋" w:cs="仿宋"/>
          <w:spacing w:val="-4"/>
          <w:sz w:val="24"/>
          <w:szCs w:val="24"/>
        </w:rPr>
        <w:t xml:space="preserve"> </w:t>
      </w:r>
      <w:r>
        <w:rPr>
          <w:rFonts w:hint="eastAsia" w:ascii="仿宋" w:hAnsi="仿宋" w:eastAsia="仿宋" w:cs="仿宋"/>
          <w:b/>
          <w:bCs/>
          <w:spacing w:val="-4"/>
          <w:sz w:val="24"/>
          <w:szCs w:val="24"/>
        </w:rPr>
        <w:t>开标一览表及资格证明文件</w:t>
      </w:r>
      <w:bookmarkEnd w:id="46"/>
    </w:p>
    <w:p w14:paraId="5FFCEE34">
      <w:pPr>
        <w:spacing w:before="24" w:line="360" w:lineRule="auto"/>
        <w:ind w:left="29"/>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FF0000"/>
          <w:kern w:val="2"/>
          <w:sz w:val="24"/>
          <w:szCs w:val="24"/>
          <w:u w:val="none"/>
          <w:lang w:val="en-US" w:eastAsia="zh-CN" w:bidi="ar-SA"/>
        </w:rPr>
        <w:t>1、开标一览表；</w:t>
      </w:r>
    </w:p>
    <w:p w14:paraId="66029473">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en-US" w:eastAsia="zh-CN" w:bidi="ar-SA"/>
        </w:rPr>
        <w:t>2、</w:t>
      </w:r>
      <w:r>
        <w:rPr>
          <w:rFonts w:hint="eastAsia" w:ascii="仿宋" w:hAnsi="仿宋" w:eastAsia="仿宋" w:cs="仿宋"/>
          <w:b/>
          <w:bCs/>
          <w:snapToGrid w:val="0"/>
          <w:color w:val="FF0000"/>
          <w:kern w:val="2"/>
          <w:sz w:val="24"/>
          <w:szCs w:val="24"/>
          <w:u w:val="none"/>
          <w:lang w:val="zh-CN" w:eastAsia="zh-CN" w:bidi="ar-SA"/>
        </w:rPr>
        <w:t>依法在民政部门登记成立或经国务院批准免予登记的社会组织（民办非企业单位、社会团体、基金会等），或依法在市场监督管理部门或行业主管部门登记成立的企业、事业单位等社会力量；</w:t>
      </w:r>
    </w:p>
    <w:p w14:paraId="15BDEF2E">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3、授权人参与投标提供法定代表人授权书及被授权人身份证；法人本人参与投标提供法人身份证及法人资格证明；</w:t>
      </w:r>
    </w:p>
    <w:p w14:paraId="6788B9B1">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4、提供近半年任意一个月的投标单位社保缴费凭证和法人或授权人个人缴纳的社保明细；</w:t>
      </w:r>
    </w:p>
    <w:p w14:paraId="5ECE554A">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5、提供2024年或2025年的财务审计报告或健全的财务制度（新成立的公司近三个月内的银行资信证明）；</w:t>
      </w:r>
    </w:p>
    <w:p w14:paraId="5B46A083">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6、在税务局依法缴纳近半年任意一个月税收证明的良好记录及投标截止日内税收征管信息系统查询的无欠税证明（零申报的企业需提供税务局的零申报证明及投标截止日内税收征管信息系统查询的无欠税证明；备注：投标截止日内是指自公告发出之日起至投标截止日）</w:t>
      </w:r>
    </w:p>
    <w:p w14:paraId="76D74B74">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7、根据《财政部关于在政府采购活动中查询及使用信用记录有关问题的通知》（财库﹝2016﹞125号）的要求，凡拟参加本次招标项目的供应商，如在“信用中国”网站（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72E47C33">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8、在参加政府采购活动中前三年内无重大违法记录的承诺书；</w:t>
      </w:r>
    </w:p>
    <w:p w14:paraId="3B44D216">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9、针对本次采购项目《反商业贿赂承诺书》的书面声明；</w:t>
      </w:r>
    </w:p>
    <w:p w14:paraId="05E48346">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10、具有履行该项目合同所必需的设备和专业技术能力的证明材料；</w:t>
      </w:r>
    </w:p>
    <w:p w14:paraId="14F609D5">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11、本项目不接受联合体；</w:t>
      </w:r>
    </w:p>
    <w:p w14:paraId="305BB4FC">
      <w:pPr>
        <w:adjustRightInd w:val="0"/>
        <w:spacing w:line="360" w:lineRule="auto"/>
        <w:rPr>
          <w:rFonts w:hint="eastAsia" w:ascii="仿宋" w:hAnsi="仿宋" w:eastAsia="仿宋" w:cs="仿宋"/>
          <w:b/>
          <w:bCs/>
          <w:color w:val="FF0000"/>
          <w:kern w:val="0"/>
          <w:sz w:val="24"/>
          <w:szCs w:val="24"/>
          <w:lang w:val="en-US" w:eastAsia="zh-CN" w:bidi="ar"/>
        </w:rPr>
      </w:pPr>
      <w:r>
        <w:rPr>
          <w:rFonts w:hint="eastAsia" w:ascii="仿宋" w:hAnsi="仿宋" w:eastAsia="仿宋" w:cs="仿宋"/>
          <w:b/>
          <w:bCs/>
          <w:color w:val="FF0000"/>
          <w:kern w:val="0"/>
          <w:sz w:val="24"/>
          <w:szCs w:val="24"/>
          <w:lang w:val="en-US" w:eastAsia="zh-CN" w:bidi="ar"/>
        </w:rPr>
        <w:t>12、</w:t>
      </w:r>
      <w:r>
        <w:rPr>
          <w:rFonts w:hint="eastAsia" w:ascii="仿宋" w:hAnsi="仿宋" w:eastAsia="仿宋" w:cs="仿宋"/>
          <w:b/>
          <w:bCs/>
          <w:color w:val="FF0000"/>
          <w:spacing w:val="-4"/>
          <w:sz w:val="24"/>
          <w:szCs w:val="24"/>
        </w:rPr>
        <w:t>供应商可提供有利于投标的其他证明材料</w:t>
      </w:r>
      <w:r>
        <w:rPr>
          <w:rFonts w:hint="eastAsia" w:ascii="仿宋" w:hAnsi="仿宋" w:eastAsia="仿宋" w:cs="仿宋"/>
          <w:b/>
          <w:bCs/>
          <w:color w:val="FF0000"/>
          <w:spacing w:val="-4"/>
          <w:sz w:val="24"/>
          <w:szCs w:val="24"/>
          <w:lang w:eastAsia="zh-CN"/>
        </w:rPr>
        <w:t>；</w:t>
      </w:r>
    </w:p>
    <w:p w14:paraId="04B79862">
      <w:pPr>
        <w:spacing w:before="200" w:line="222" w:lineRule="auto"/>
        <w:ind w:left="1052" w:firstLine="1398" w:firstLineChars="600"/>
        <w:jc w:val="both"/>
        <w:rPr>
          <w:rFonts w:hint="eastAsia" w:ascii="仿宋" w:hAnsi="仿宋" w:eastAsia="仿宋" w:cs="仿宋"/>
          <w:b/>
          <w:bCs/>
          <w:spacing w:val="-4"/>
          <w:sz w:val="24"/>
          <w:szCs w:val="24"/>
        </w:rPr>
      </w:pPr>
    </w:p>
    <w:p w14:paraId="76B04A54">
      <w:pPr>
        <w:spacing w:before="200" w:line="222" w:lineRule="auto"/>
        <w:ind w:left="1052" w:firstLine="1398" w:firstLineChars="600"/>
        <w:jc w:val="both"/>
        <w:rPr>
          <w:rFonts w:hint="eastAsia" w:ascii="仿宋" w:hAnsi="仿宋" w:eastAsia="仿宋" w:cs="仿宋"/>
          <w:b/>
          <w:bCs/>
          <w:spacing w:val="-4"/>
          <w:sz w:val="24"/>
          <w:szCs w:val="24"/>
        </w:rPr>
      </w:pPr>
    </w:p>
    <w:p w14:paraId="034B7887">
      <w:pPr>
        <w:spacing w:before="200" w:line="222" w:lineRule="auto"/>
        <w:ind w:left="1052" w:firstLine="1398" w:firstLineChars="600"/>
        <w:jc w:val="both"/>
        <w:rPr>
          <w:rFonts w:hint="eastAsia" w:ascii="仿宋" w:hAnsi="仿宋" w:eastAsia="仿宋" w:cs="仿宋"/>
          <w:sz w:val="24"/>
          <w:szCs w:val="24"/>
        </w:rPr>
      </w:pPr>
      <w:r>
        <w:rPr>
          <w:rFonts w:hint="eastAsia" w:ascii="仿宋" w:hAnsi="仿宋" w:eastAsia="仿宋" w:cs="仿宋"/>
          <w:b/>
          <w:bCs/>
          <w:spacing w:val="-4"/>
          <w:sz w:val="24"/>
          <w:szCs w:val="24"/>
        </w:rPr>
        <w:t>1、开标一览表（</w:t>
      </w:r>
      <w:r>
        <w:rPr>
          <w:rFonts w:hint="eastAsia" w:ascii="仿宋" w:hAnsi="仿宋" w:eastAsia="仿宋" w:cs="仿宋"/>
          <w:b/>
          <w:bCs/>
          <w:spacing w:val="-4"/>
          <w:sz w:val="24"/>
          <w:szCs w:val="24"/>
          <w:lang w:val="en-US" w:eastAsia="zh-CN"/>
        </w:rPr>
        <w:t>标项一、二、三</w:t>
      </w:r>
      <w:r>
        <w:rPr>
          <w:rFonts w:hint="eastAsia" w:ascii="仿宋" w:hAnsi="仿宋" w:eastAsia="仿宋" w:cs="仿宋"/>
          <w:b/>
          <w:bCs/>
          <w:spacing w:val="-4"/>
          <w:sz w:val="24"/>
          <w:szCs w:val="24"/>
        </w:rPr>
        <w:t>）</w:t>
      </w:r>
    </w:p>
    <w:p w14:paraId="7C78D286">
      <w:pPr>
        <w:spacing w:line="307" w:lineRule="auto"/>
        <w:rPr>
          <w:rFonts w:hint="eastAsia" w:ascii="仿宋" w:hAnsi="仿宋" w:eastAsia="仿宋" w:cs="仿宋"/>
          <w:sz w:val="21"/>
        </w:rPr>
      </w:pPr>
    </w:p>
    <w:p w14:paraId="0225C024">
      <w:pPr>
        <w:spacing w:before="78" w:line="221" w:lineRule="auto"/>
        <w:ind w:left="623"/>
        <w:rPr>
          <w:rFonts w:hint="eastAsia" w:ascii="仿宋" w:hAnsi="仿宋" w:eastAsia="仿宋" w:cs="仿宋"/>
          <w:sz w:val="24"/>
          <w:szCs w:val="24"/>
        </w:rPr>
      </w:pPr>
      <w:r>
        <w:rPr>
          <w:rFonts w:hint="eastAsia" w:ascii="仿宋" w:hAnsi="仿宋" w:eastAsia="仿宋" w:cs="仿宋"/>
          <w:spacing w:val="-1"/>
          <w:sz w:val="24"/>
          <w:szCs w:val="24"/>
        </w:rPr>
        <w:t>项目名称：                    招标编号：</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标项</w:t>
      </w:r>
      <w:r>
        <w:rPr>
          <w:rFonts w:hint="eastAsia" w:ascii="仿宋" w:hAnsi="仿宋" w:eastAsia="仿宋" w:cs="仿宋"/>
          <w:spacing w:val="-2"/>
          <w:sz w:val="24"/>
          <w:szCs w:val="24"/>
        </w:rPr>
        <w:t>号：</w:t>
      </w:r>
    </w:p>
    <w:p w14:paraId="54CA83D2">
      <w:pPr>
        <w:spacing w:before="180" w:line="221" w:lineRule="auto"/>
        <w:ind w:left="622"/>
        <w:rPr>
          <w:rFonts w:hint="eastAsia" w:ascii="仿宋" w:hAnsi="仿宋" w:eastAsia="仿宋" w:cs="仿宋"/>
          <w:sz w:val="24"/>
          <w:szCs w:val="24"/>
        </w:rPr>
      </w:pPr>
      <w:r>
        <w:rPr>
          <w:rFonts w:hint="eastAsia" w:ascii="仿宋" w:hAnsi="仿宋" w:eastAsia="仿宋" w:cs="仿宋"/>
          <w:spacing w:val="-3"/>
          <w:sz w:val="24"/>
          <w:szCs w:val="24"/>
        </w:rPr>
        <w:t>报价单位：人民币</w:t>
      </w:r>
      <w:r>
        <w:rPr>
          <w:rFonts w:hint="eastAsia" w:ascii="仿宋" w:hAnsi="仿宋" w:eastAsia="仿宋" w:cs="仿宋"/>
          <w:b/>
          <w:bCs/>
          <w:spacing w:val="-3"/>
          <w:sz w:val="24"/>
          <w:szCs w:val="24"/>
        </w:rPr>
        <w:t>元</w:t>
      </w:r>
    </w:p>
    <w:p w14:paraId="4BFECE43">
      <w:pPr>
        <w:spacing w:line="144" w:lineRule="exact"/>
        <w:rPr>
          <w:rFonts w:hint="eastAsia" w:ascii="仿宋" w:hAnsi="仿宋" w:eastAsia="仿宋" w:cs="仿宋"/>
        </w:rPr>
      </w:pPr>
    </w:p>
    <w:tbl>
      <w:tblPr>
        <w:tblStyle w:val="29"/>
        <w:tblW w:w="90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4"/>
        <w:gridCol w:w="1678"/>
        <w:gridCol w:w="1867"/>
        <w:gridCol w:w="2319"/>
        <w:gridCol w:w="1309"/>
      </w:tblGrid>
      <w:tr w14:paraId="5ECA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904" w:type="dxa"/>
            <w:vAlign w:val="top"/>
          </w:tcPr>
          <w:p w14:paraId="3CD55603">
            <w:pPr>
              <w:pStyle w:val="28"/>
              <w:spacing w:before="274" w:line="221" w:lineRule="auto"/>
              <w:ind w:left="348"/>
              <w:rPr>
                <w:rFonts w:hint="eastAsia" w:ascii="仿宋" w:hAnsi="仿宋" w:eastAsia="仿宋" w:cs="仿宋"/>
              </w:rPr>
            </w:pPr>
            <w:r>
              <w:rPr>
                <w:rFonts w:hint="eastAsia" w:cs="仿宋"/>
                <w:spacing w:val="-6"/>
                <w:lang w:eastAsia="zh-CN"/>
              </w:rPr>
              <w:t>服务</w:t>
            </w:r>
            <w:r>
              <w:rPr>
                <w:rFonts w:hint="eastAsia" w:ascii="仿宋" w:hAnsi="仿宋" w:eastAsia="仿宋" w:cs="仿宋"/>
                <w:spacing w:val="-6"/>
              </w:rPr>
              <w:t>名称</w:t>
            </w:r>
          </w:p>
        </w:tc>
        <w:tc>
          <w:tcPr>
            <w:tcW w:w="1678" w:type="dxa"/>
            <w:vAlign w:val="top"/>
          </w:tcPr>
          <w:p w14:paraId="4CBA2D76">
            <w:pPr>
              <w:pStyle w:val="28"/>
              <w:spacing w:before="275" w:line="222" w:lineRule="auto"/>
              <w:ind w:left="157"/>
              <w:rPr>
                <w:rFonts w:hint="eastAsia" w:ascii="仿宋" w:hAnsi="仿宋" w:eastAsia="仿宋" w:cs="仿宋"/>
              </w:rPr>
            </w:pPr>
            <w:r>
              <w:rPr>
                <w:rFonts w:hint="eastAsia" w:ascii="仿宋" w:hAnsi="仿宋" w:eastAsia="仿宋" w:cs="仿宋"/>
                <w:spacing w:val="-4"/>
              </w:rPr>
              <w:t>投标总价</w:t>
            </w:r>
          </w:p>
        </w:tc>
        <w:tc>
          <w:tcPr>
            <w:tcW w:w="1867" w:type="dxa"/>
            <w:vAlign w:val="top"/>
          </w:tcPr>
          <w:p w14:paraId="368C18BE">
            <w:pPr>
              <w:pStyle w:val="28"/>
              <w:spacing w:before="39" w:line="468" w:lineRule="exact"/>
              <w:ind w:left="110"/>
              <w:rPr>
                <w:rFonts w:hint="eastAsia" w:ascii="仿宋" w:hAnsi="仿宋" w:eastAsia="仿宋" w:cs="仿宋"/>
              </w:rPr>
            </w:pPr>
            <w:r>
              <w:rPr>
                <w:rFonts w:hint="eastAsia" w:ascii="仿宋" w:hAnsi="仿宋" w:eastAsia="仿宋" w:cs="仿宋"/>
                <w:spacing w:val="-4"/>
                <w:position w:val="17"/>
              </w:rPr>
              <w:t>投标保证金</w:t>
            </w:r>
          </w:p>
          <w:p w14:paraId="5AAE47FC">
            <w:pPr>
              <w:pStyle w:val="28"/>
              <w:spacing w:line="223" w:lineRule="auto"/>
              <w:ind w:left="231"/>
              <w:rPr>
                <w:rFonts w:hint="eastAsia" w:ascii="仿宋" w:hAnsi="仿宋" w:eastAsia="仿宋" w:cs="仿宋"/>
              </w:rPr>
            </w:pPr>
            <w:r>
              <w:rPr>
                <w:rFonts w:hint="eastAsia" w:ascii="仿宋" w:hAnsi="仿宋" w:eastAsia="仿宋" w:cs="仿宋"/>
                <w:spacing w:val="-5"/>
              </w:rPr>
              <w:t>缴纳方式</w:t>
            </w:r>
          </w:p>
        </w:tc>
        <w:tc>
          <w:tcPr>
            <w:tcW w:w="2319" w:type="dxa"/>
            <w:vAlign w:val="top"/>
          </w:tcPr>
          <w:p w14:paraId="30EDC8F7">
            <w:pPr>
              <w:pStyle w:val="28"/>
              <w:spacing w:line="223" w:lineRule="auto"/>
              <w:rPr>
                <w:rFonts w:hint="eastAsia" w:cs="仿宋"/>
                <w:spacing w:val="-3"/>
                <w:position w:val="16"/>
                <w:lang w:val="en-US" w:eastAsia="zh-CN"/>
              </w:rPr>
            </w:pPr>
          </w:p>
          <w:p w14:paraId="0F2BFE82">
            <w:pPr>
              <w:pStyle w:val="28"/>
              <w:spacing w:line="223" w:lineRule="auto"/>
              <w:ind w:firstLine="468" w:firstLineChars="200"/>
              <w:rPr>
                <w:rFonts w:hint="default" w:ascii="仿宋" w:hAnsi="仿宋" w:eastAsia="仿宋" w:cs="仿宋"/>
                <w:lang w:val="en-US" w:eastAsia="zh-CN"/>
              </w:rPr>
            </w:pPr>
            <w:r>
              <w:rPr>
                <w:rFonts w:hint="eastAsia" w:cs="仿宋"/>
                <w:spacing w:val="-3"/>
                <w:position w:val="16"/>
                <w:lang w:val="en-US" w:eastAsia="zh-CN"/>
              </w:rPr>
              <w:t>服务期限</w:t>
            </w:r>
          </w:p>
        </w:tc>
        <w:tc>
          <w:tcPr>
            <w:tcW w:w="1309" w:type="dxa"/>
            <w:vAlign w:val="top"/>
          </w:tcPr>
          <w:p w14:paraId="6E8F6A92">
            <w:pPr>
              <w:pStyle w:val="28"/>
              <w:spacing w:before="275" w:line="224" w:lineRule="auto"/>
              <w:ind w:left="263"/>
              <w:rPr>
                <w:rFonts w:hint="eastAsia" w:ascii="仿宋" w:hAnsi="仿宋" w:eastAsia="仿宋" w:cs="仿宋"/>
              </w:rPr>
            </w:pPr>
            <w:r>
              <w:rPr>
                <w:rFonts w:hint="eastAsia" w:ascii="仿宋" w:hAnsi="仿宋" w:eastAsia="仿宋" w:cs="仿宋"/>
                <w:spacing w:val="-9"/>
              </w:rPr>
              <w:t>备注</w:t>
            </w:r>
          </w:p>
        </w:tc>
      </w:tr>
      <w:tr w14:paraId="14257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904" w:type="dxa"/>
            <w:vAlign w:val="top"/>
          </w:tcPr>
          <w:p w14:paraId="6BA87205">
            <w:pPr>
              <w:rPr>
                <w:rFonts w:hint="eastAsia" w:ascii="仿宋" w:hAnsi="仿宋" w:eastAsia="仿宋" w:cs="仿宋"/>
                <w:sz w:val="21"/>
              </w:rPr>
            </w:pPr>
          </w:p>
        </w:tc>
        <w:tc>
          <w:tcPr>
            <w:tcW w:w="1678" w:type="dxa"/>
            <w:vAlign w:val="top"/>
          </w:tcPr>
          <w:p w14:paraId="15A86A5F">
            <w:pPr>
              <w:spacing w:line="311" w:lineRule="auto"/>
              <w:rPr>
                <w:rFonts w:hint="eastAsia" w:ascii="仿宋" w:hAnsi="仿宋" w:eastAsia="仿宋" w:cs="仿宋"/>
                <w:sz w:val="21"/>
              </w:rPr>
            </w:pPr>
          </w:p>
          <w:p w14:paraId="6553C458">
            <w:pPr>
              <w:pStyle w:val="28"/>
              <w:spacing w:before="78" w:line="465" w:lineRule="exact"/>
              <w:ind w:left="19"/>
              <w:rPr>
                <w:rFonts w:hint="eastAsia" w:ascii="仿宋" w:hAnsi="仿宋" w:eastAsia="仿宋" w:cs="仿宋"/>
              </w:rPr>
            </w:pPr>
            <w:r>
              <w:rPr>
                <w:rFonts w:hint="eastAsia" w:ascii="仿宋" w:hAnsi="仿宋" w:eastAsia="仿宋" w:cs="仿宋"/>
                <w:spacing w:val="-7"/>
                <w:position w:val="16"/>
              </w:rPr>
              <w:t>大写：</w:t>
            </w:r>
          </w:p>
          <w:p w14:paraId="13384214">
            <w:pPr>
              <w:pStyle w:val="28"/>
              <w:spacing w:line="224" w:lineRule="auto"/>
              <w:ind w:left="16"/>
              <w:rPr>
                <w:rFonts w:hint="eastAsia" w:ascii="仿宋" w:hAnsi="仿宋" w:eastAsia="仿宋" w:cs="仿宋"/>
              </w:rPr>
            </w:pPr>
            <w:r>
              <w:rPr>
                <w:rFonts w:hint="eastAsia" w:ascii="仿宋" w:hAnsi="仿宋" w:eastAsia="仿宋" w:cs="仿宋"/>
                <w:spacing w:val="-6"/>
              </w:rPr>
              <w:t>小写：</w:t>
            </w:r>
          </w:p>
        </w:tc>
        <w:tc>
          <w:tcPr>
            <w:tcW w:w="1867" w:type="dxa"/>
            <w:vAlign w:val="top"/>
          </w:tcPr>
          <w:p w14:paraId="11C2062F">
            <w:pPr>
              <w:rPr>
                <w:rFonts w:hint="eastAsia" w:ascii="仿宋" w:hAnsi="仿宋" w:eastAsia="仿宋" w:cs="仿宋"/>
                <w:sz w:val="21"/>
              </w:rPr>
            </w:pPr>
          </w:p>
        </w:tc>
        <w:tc>
          <w:tcPr>
            <w:tcW w:w="2319" w:type="dxa"/>
            <w:vAlign w:val="top"/>
          </w:tcPr>
          <w:p w14:paraId="1A1AFC7E">
            <w:pPr>
              <w:rPr>
                <w:rFonts w:hint="eastAsia" w:ascii="仿宋" w:hAnsi="仿宋" w:eastAsia="仿宋" w:cs="仿宋"/>
                <w:sz w:val="21"/>
              </w:rPr>
            </w:pPr>
          </w:p>
        </w:tc>
        <w:tc>
          <w:tcPr>
            <w:tcW w:w="1309" w:type="dxa"/>
            <w:vAlign w:val="top"/>
          </w:tcPr>
          <w:p w14:paraId="7C169F5A">
            <w:pPr>
              <w:rPr>
                <w:rFonts w:hint="eastAsia" w:ascii="仿宋" w:hAnsi="仿宋" w:eastAsia="仿宋" w:cs="仿宋"/>
                <w:sz w:val="21"/>
              </w:rPr>
            </w:pPr>
          </w:p>
        </w:tc>
      </w:tr>
    </w:tbl>
    <w:p w14:paraId="6967CE1F">
      <w:pPr>
        <w:spacing w:line="260" w:lineRule="auto"/>
        <w:rPr>
          <w:rFonts w:hint="eastAsia" w:ascii="仿宋" w:hAnsi="仿宋" w:eastAsia="仿宋" w:cs="仿宋"/>
          <w:sz w:val="21"/>
        </w:rPr>
      </w:pPr>
    </w:p>
    <w:p w14:paraId="71B96477">
      <w:pPr>
        <w:spacing w:line="260" w:lineRule="auto"/>
        <w:rPr>
          <w:rFonts w:hint="eastAsia" w:ascii="仿宋" w:hAnsi="仿宋" w:eastAsia="仿宋" w:cs="仿宋"/>
          <w:sz w:val="21"/>
        </w:rPr>
      </w:pPr>
    </w:p>
    <w:p w14:paraId="473E54D5">
      <w:pPr>
        <w:spacing w:line="260" w:lineRule="auto"/>
        <w:rPr>
          <w:rFonts w:hint="eastAsia" w:ascii="仿宋" w:hAnsi="仿宋" w:eastAsia="仿宋" w:cs="仿宋"/>
          <w:sz w:val="21"/>
        </w:rPr>
      </w:pPr>
    </w:p>
    <w:p w14:paraId="706A2568">
      <w:pPr>
        <w:spacing w:before="78" w:line="358" w:lineRule="auto"/>
        <w:ind w:left="621"/>
        <w:rPr>
          <w:rFonts w:hint="eastAsia" w:ascii="仿宋" w:hAnsi="仿宋" w:eastAsia="仿宋" w:cs="仿宋"/>
          <w:sz w:val="24"/>
          <w:szCs w:val="24"/>
        </w:rPr>
      </w:pPr>
      <w:r>
        <w:rPr>
          <w:rFonts w:hint="eastAsia" w:ascii="仿宋" w:hAnsi="仿宋" w:eastAsia="仿宋" w:cs="仿宋"/>
          <w:spacing w:val="-2"/>
          <w:sz w:val="24"/>
          <w:szCs w:val="24"/>
        </w:rPr>
        <w:t>投标人名称（单位章</w:t>
      </w:r>
      <w:r>
        <w:rPr>
          <w:rFonts w:hint="eastAsia" w:ascii="仿宋" w:hAnsi="仿宋" w:eastAsia="仿宋" w:cs="仿宋"/>
          <w:sz w:val="24"/>
          <w:szCs w:val="24"/>
        </w:rPr>
        <w:t>）：</w:t>
      </w:r>
      <w:r>
        <w:rPr>
          <w:rFonts w:hint="eastAsia" w:ascii="仿宋" w:hAnsi="仿宋" w:eastAsia="仿宋" w:cs="仿宋"/>
          <w:sz w:val="24"/>
          <w:szCs w:val="24"/>
          <w:u w:val="single" w:color="auto"/>
        </w:rPr>
        <w:t xml:space="preserve">                       </w:t>
      </w:r>
    </w:p>
    <w:p w14:paraId="7F338A2E">
      <w:pPr>
        <w:spacing w:before="1" w:line="212" w:lineRule="auto"/>
        <w:ind w:left="629"/>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w:t>
      </w:r>
      <w:r>
        <w:rPr>
          <w:rFonts w:hint="eastAsia" w:ascii="仿宋" w:hAnsi="仿宋" w:eastAsia="仿宋" w:cs="仿宋"/>
          <w:spacing w:val="-2"/>
          <w:sz w:val="24"/>
          <w:szCs w:val="24"/>
          <w:u w:val="single" w:color="auto"/>
        </w:rPr>
        <w:t xml:space="preserve">                         </w:t>
      </w:r>
    </w:p>
    <w:p w14:paraId="24FCE2A7">
      <w:pPr>
        <w:spacing w:before="192" w:line="230" w:lineRule="auto"/>
        <w:ind w:left="628"/>
        <w:rPr>
          <w:rFonts w:hint="eastAsia" w:ascii="仿宋" w:hAnsi="仿宋" w:eastAsia="仿宋" w:cs="仿宋"/>
          <w:sz w:val="24"/>
          <w:szCs w:val="24"/>
        </w:rPr>
      </w:pPr>
      <w:r>
        <w:rPr>
          <w:rFonts w:hint="eastAsia" w:ascii="仿宋" w:hAnsi="仿宋" w:eastAsia="仿宋" w:cs="仿宋"/>
          <w:spacing w:val="-1"/>
          <w:sz w:val="24"/>
          <w:szCs w:val="24"/>
        </w:rPr>
        <w:t>注:</w:t>
      </w:r>
    </w:p>
    <w:p w14:paraId="7C92D597">
      <w:pPr>
        <w:spacing w:before="169" w:line="465" w:lineRule="exact"/>
        <w:rPr>
          <w:rFonts w:hint="eastAsia" w:ascii="仿宋" w:hAnsi="仿宋" w:eastAsia="仿宋" w:cs="仿宋"/>
          <w:spacing w:val="-1"/>
          <w:position w:val="16"/>
          <w:sz w:val="24"/>
          <w:szCs w:val="24"/>
        </w:rPr>
      </w:pPr>
      <w:r>
        <w:rPr>
          <w:rFonts w:hint="eastAsia" w:ascii="仿宋" w:hAnsi="仿宋" w:eastAsia="仿宋" w:cs="仿宋"/>
          <w:spacing w:val="-1"/>
          <w:position w:val="16"/>
          <w:sz w:val="24"/>
          <w:szCs w:val="24"/>
          <w:lang w:val="en-US" w:eastAsia="zh-CN"/>
        </w:rPr>
        <w:t xml:space="preserve">    </w:t>
      </w:r>
      <w:r>
        <w:rPr>
          <w:rFonts w:hint="eastAsia" w:ascii="仿宋" w:hAnsi="仿宋" w:eastAsia="仿宋" w:cs="仿宋"/>
          <w:spacing w:val="2"/>
          <w:sz w:val="24"/>
          <w:szCs w:val="24"/>
          <w:lang w:val="en-US" w:eastAsia="zh-CN"/>
        </w:rPr>
        <w:t>（1）</w:t>
      </w:r>
      <w:r>
        <w:rPr>
          <w:rFonts w:hint="eastAsia" w:ascii="仿宋" w:hAnsi="仿宋" w:eastAsia="仿宋" w:cs="仿宋"/>
          <w:spacing w:val="2"/>
          <w:sz w:val="24"/>
          <w:szCs w:val="24"/>
        </w:rPr>
        <w:t>投标商报价时包含税费等一切与本次项目相关的费用。</w:t>
      </w:r>
    </w:p>
    <w:p w14:paraId="1CDA48E8">
      <w:pPr>
        <w:spacing w:before="169" w:line="465" w:lineRule="exact"/>
        <w:ind w:firstLine="476" w:firstLineChars="200"/>
        <w:rPr>
          <w:rFonts w:hint="eastAsia" w:ascii="仿宋" w:hAnsi="仿宋" w:eastAsia="仿宋" w:cs="仿宋"/>
          <w:sz w:val="24"/>
          <w:szCs w:val="24"/>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lang w:eastAsia="zh-CN"/>
        </w:rPr>
        <w:t>）</w:t>
      </w:r>
      <w:r>
        <w:rPr>
          <w:rFonts w:hint="eastAsia" w:ascii="仿宋" w:hAnsi="仿宋" w:eastAsia="仿宋" w:cs="仿宋"/>
          <w:spacing w:val="2"/>
          <w:sz w:val="24"/>
          <w:szCs w:val="24"/>
        </w:rPr>
        <w:t>如评标委员会认为投标人的报价明显低于其他通过符合性检查投标人的</w:t>
      </w:r>
      <w:r>
        <w:rPr>
          <w:rFonts w:hint="eastAsia" w:ascii="仿宋" w:hAnsi="仿宋" w:eastAsia="仿宋" w:cs="仿宋"/>
          <w:spacing w:val="-1"/>
          <w:sz w:val="24"/>
          <w:szCs w:val="24"/>
        </w:rPr>
        <w:t>报价，有可能影响履约的，且投标人未按照规</w:t>
      </w:r>
      <w:r>
        <w:rPr>
          <w:rFonts w:hint="eastAsia" w:ascii="仿宋" w:hAnsi="仿宋" w:eastAsia="仿宋" w:cs="仿宋"/>
          <w:spacing w:val="-2"/>
          <w:sz w:val="24"/>
          <w:szCs w:val="24"/>
        </w:rPr>
        <w:t>定证明其报价合理性的；必须</w:t>
      </w:r>
      <w:r>
        <w:rPr>
          <w:rFonts w:hint="eastAsia" w:ascii="仿宋" w:hAnsi="仿宋" w:eastAsia="仿宋" w:cs="仿宋"/>
          <w:spacing w:val="-1"/>
          <w:sz w:val="24"/>
          <w:szCs w:val="24"/>
        </w:rPr>
        <w:t>提供报价成本及合理利润分析说明，否则投标无效。</w:t>
      </w:r>
    </w:p>
    <w:p w14:paraId="3FBA9C0A">
      <w:pPr>
        <w:spacing w:line="255" w:lineRule="auto"/>
        <w:rPr>
          <w:rFonts w:hint="eastAsia" w:ascii="仿宋" w:hAnsi="仿宋" w:eastAsia="仿宋" w:cs="仿宋"/>
          <w:sz w:val="21"/>
        </w:rPr>
      </w:pPr>
    </w:p>
    <w:p w14:paraId="4CF0F973">
      <w:pPr>
        <w:spacing w:before="79" w:line="465" w:lineRule="exact"/>
        <w:ind w:left="559"/>
        <w:rPr>
          <w:rFonts w:hint="eastAsia" w:ascii="仿宋" w:hAnsi="仿宋" w:eastAsia="仿宋" w:cs="仿宋"/>
          <w:b/>
          <w:bCs/>
          <w:spacing w:val="-6"/>
          <w:position w:val="16"/>
          <w:sz w:val="24"/>
          <w:szCs w:val="24"/>
        </w:rPr>
      </w:pPr>
    </w:p>
    <w:p w14:paraId="16021450">
      <w:pPr>
        <w:spacing w:before="79" w:line="465" w:lineRule="exact"/>
        <w:ind w:left="559"/>
        <w:rPr>
          <w:rFonts w:hint="eastAsia" w:ascii="仿宋" w:hAnsi="仿宋" w:eastAsia="仿宋" w:cs="仿宋"/>
          <w:b/>
          <w:bCs/>
          <w:spacing w:val="-6"/>
          <w:position w:val="16"/>
          <w:sz w:val="24"/>
          <w:szCs w:val="24"/>
        </w:rPr>
      </w:pPr>
      <w:r>
        <w:rPr>
          <w:rFonts w:hint="eastAsia" w:ascii="仿宋" w:hAnsi="仿宋" w:eastAsia="仿宋" w:cs="仿宋"/>
          <w:b/>
          <w:bCs/>
          <w:spacing w:val="-6"/>
          <w:position w:val="16"/>
          <w:sz w:val="24"/>
          <w:szCs w:val="24"/>
        </w:rPr>
        <w:t>2、</w:t>
      </w:r>
      <w:r>
        <w:rPr>
          <w:rFonts w:hint="eastAsia" w:ascii="仿宋" w:hAnsi="仿宋" w:eastAsia="仿宋" w:cs="仿宋"/>
          <w:b/>
          <w:bCs/>
          <w:spacing w:val="-6"/>
          <w:position w:val="16"/>
          <w:sz w:val="24"/>
          <w:szCs w:val="24"/>
          <w:lang w:val="zh-CN" w:eastAsia="zh-CN"/>
        </w:rPr>
        <w:t>依法在民政部门登记成立或经国务院批准免予登记的社会组织（民办非企业单位、社会团体、基金会等），或依法在市场监督管理部门或行业主管部门登记成立的企业、事业单位等社会力量；</w:t>
      </w:r>
    </w:p>
    <w:p w14:paraId="21AE0FF8">
      <w:pPr>
        <w:spacing w:line="255" w:lineRule="auto"/>
        <w:rPr>
          <w:rFonts w:hint="eastAsia" w:ascii="仿宋" w:hAnsi="仿宋" w:eastAsia="仿宋" w:cs="仿宋"/>
          <w:sz w:val="21"/>
        </w:rPr>
      </w:pPr>
    </w:p>
    <w:p w14:paraId="1212CB46">
      <w:pPr>
        <w:spacing w:before="79" w:line="465" w:lineRule="exact"/>
        <w:ind w:left="559"/>
        <w:rPr>
          <w:rFonts w:hint="eastAsia" w:ascii="仿宋" w:hAnsi="仿宋" w:eastAsia="仿宋" w:cs="仿宋"/>
          <w:b/>
          <w:bCs/>
          <w:spacing w:val="-6"/>
          <w:position w:val="16"/>
          <w:sz w:val="24"/>
          <w:szCs w:val="24"/>
          <w:lang w:val="zh-CN" w:eastAsia="zh-CN"/>
        </w:rPr>
      </w:pPr>
    </w:p>
    <w:p w14:paraId="21A5A813">
      <w:pPr>
        <w:spacing w:line="222" w:lineRule="auto"/>
        <w:ind w:left="479" w:leftChars="228" w:firstLine="0" w:firstLineChars="0"/>
        <w:rPr>
          <w:rFonts w:hint="eastAsia" w:ascii="仿宋" w:hAnsi="仿宋" w:eastAsia="仿宋" w:cs="仿宋"/>
          <w:sz w:val="24"/>
          <w:szCs w:val="24"/>
        </w:rPr>
        <w:sectPr>
          <w:headerReference r:id="rId14" w:type="default"/>
          <w:footerReference r:id="rId15" w:type="default"/>
          <w:pgSz w:w="11906" w:h="16839"/>
          <w:pgMar w:top="1274" w:right="730" w:bottom="1171" w:left="1731" w:header="852" w:footer="992" w:gutter="0"/>
          <w:pgNumType w:fmt="decimal"/>
          <w:cols w:space="720" w:num="1"/>
        </w:sectPr>
      </w:pPr>
      <w:r>
        <w:rPr>
          <w:rFonts w:hint="eastAsia" w:ascii="仿宋" w:hAnsi="仿宋" w:eastAsia="仿宋" w:cs="仿宋"/>
          <w:b/>
          <w:bCs/>
          <w:spacing w:val="-6"/>
          <w:position w:val="16"/>
          <w:sz w:val="24"/>
          <w:szCs w:val="24"/>
          <w:lang w:val="en-US" w:eastAsia="zh-CN"/>
        </w:rPr>
        <w:t>3、授权人参与投标提供法定代表人授权书及被授权人身份证；法人本人参与投标提供法人身份证及法人资格证明；</w:t>
      </w:r>
    </w:p>
    <w:p w14:paraId="70E64A15">
      <w:pPr>
        <w:spacing w:before="200" w:line="360" w:lineRule="auto"/>
        <w:ind w:left="3155"/>
        <w:rPr>
          <w:rFonts w:hint="eastAsia" w:ascii="仿宋" w:hAnsi="仿宋" w:eastAsia="仿宋" w:cs="仿宋"/>
          <w:sz w:val="24"/>
          <w:szCs w:val="24"/>
        </w:rPr>
      </w:pPr>
      <w:r>
        <w:rPr>
          <w:rFonts w:hint="eastAsia" w:ascii="仿宋" w:hAnsi="仿宋" w:eastAsia="仿宋" w:cs="仿宋"/>
        </w:rPr>
        <mc:AlternateContent>
          <mc:Choice Requires="wps">
            <w:drawing>
              <wp:anchor distT="0" distB="0" distL="114300" distR="114300" simplePos="0" relativeHeight="251662336"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29FB9BD1">
                            <w:pPr>
                              <w:pStyle w:val="8"/>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2336;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BOnNGTuwEAAHQDAAAOAAAAAAAAAAEAIAAAACkBAABkcnMvZTJvRG9jLnht&#10;bFBLBQYAAAAABgAGAFkBAABWBQAAAAA=&#10;">
                <v:fill on="f" focussize="0,0"/>
                <v:stroke on="f"/>
                <v:imagedata o:title=""/>
                <o:lock v:ext="edit" aspectratio="f"/>
                <v:textbox inset="0mm,0mm,0mm,0mm">
                  <w:txbxContent>
                    <w:p w14:paraId="29FB9BD1">
                      <w:pPr>
                        <w:pStyle w:val="8"/>
                        <w:spacing w:before="19" w:line="228" w:lineRule="auto"/>
                        <w:ind w:left="20"/>
                        <w:rPr>
                          <w:sz w:val="20"/>
                          <w:szCs w:val="20"/>
                        </w:rPr>
                      </w:pPr>
                    </w:p>
                  </w:txbxContent>
                </v:textbox>
              </v:shape>
            </w:pict>
          </mc:Fallback>
        </mc:AlternateContent>
      </w:r>
      <w:r>
        <w:rPr>
          <w:rFonts w:hint="eastAsia" w:ascii="仿宋" w:hAnsi="仿宋" w:eastAsia="仿宋" w:cs="仿宋"/>
          <w:b/>
          <w:bCs/>
          <w:spacing w:val="-5"/>
          <w:sz w:val="24"/>
          <w:szCs w:val="24"/>
        </w:rPr>
        <w:t>法定代表人身份证明</w:t>
      </w:r>
    </w:p>
    <w:p w14:paraId="6E26961F">
      <w:pPr>
        <w:spacing w:line="360" w:lineRule="auto"/>
        <w:rPr>
          <w:rFonts w:hint="eastAsia" w:ascii="仿宋" w:hAnsi="仿宋" w:eastAsia="仿宋" w:cs="仿宋"/>
          <w:sz w:val="21"/>
        </w:rPr>
      </w:pPr>
    </w:p>
    <w:p w14:paraId="2F285A3C">
      <w:pPr>
        <w:spacing w:before="78" w:line="360" w:lineRule="auto"/>
        <w:ind w:firstLine="657" w:firstLineChars="300"/>
        <w:jc w:val="both"/>
        <w:rPr>
          <w:rFonts w:hint="eastAsia" w:ascii="仿宋" w:hAnsi="仿宋" w:eastAsia="仿宋" w:cs="仿宋"/>
          <w:sz w:val="24"/>
          <w:szCs w:val="24"/>
        </w:rPr>
      </w:pPr>
      <w:r>
        <w:rPr>
          <w:rFonts w:hint="eastAsia" w:ascii="仿宋" w:hAnsi="仿宋" w:eastAsia="仿宋" w:cs="仿宋"/>
          <w:b/>
          <w:bCs/>
          <w:spacing w:val="-11"/>
          <w:sz w:val="24"/>
          <w:szCs w:val="24"/>
        </w:rPr>
        <w:t>同志，现任我单位</w:t>
      </w:r>
      <w:r>
        <w:rPr>
          <w:rFonts w:hint="eastAsia" w:ascii="仿宋" w:hAnsi="仿宋" w:eastAsia="仿宋" w:cs="仿宋"/>
          <w:spacing w:val="1"/>
          <w:sz w:val="24"/>
          <w:szCs w:val="24"/>
        </w:rPr>
        <w:t xml:space="preserve">          </w:t>
      </w:r>
      <w:r>
        <w:rPr>
          <w:rFonts w:hint="eastAsia" w:ascii="仿宋" w:hAnsi="仿宋" w:eastAsia="仿宋" w:cs="仿宋"/>
          <w:b/>
          <w:bCs/>
          <w:spacing w:val="-11"/>
          <w:sz w:val="24"/>
          <w:szCs w:val="24"/>
        </w:rPr>
        <w:t>职务，为法定代表人，特此</w:t>
      </w:r>
      <w:r>
        <w:rPr>
          <w:rFonts w:hint="eastAsia" w:ascii="仿宋" w:hAnsi="仿宋" w:eastAsia="仿宋" w:cs="仿宋"/>
          <w:b/>
          <w:bCs/>
          <w:spacing w:val="-12"/>
          <w:sz w:val="24"/>
          <w:szCs w:val="24"/>
        </w:rPr>
        <w:t>证明。</w:t>
      </w:r>
    </w:p>
    <w:p w14:paraId="672A184B">
      <w:pPr>
        <w:spacing w:line="360" w:lineRule="auto"/>
        <w:rPr>
          <w:rFonts w:hint="eastAsia" w:ascii="仿宋" w:hAnsi="仿宋" w:eastAsia="仿宋" w:cs="仿宋"/>
        </w:rPr>
      </w:pPr>
    </w:p>
    <w:p w14:paraId="0D82C46E">
      <w:pPr>
        <w:spacing w:line="360" w:lineRule="auto"/>
        <w:rPr>
          <w:rFonts w:hint="eastAsia" w:ascii="仿宋" w:hAnsi="仿宋" w:eastAsia="仿宋" w:cs="仿宋"/>
        </w:rPr>
        <w:sectPr>
          <w:headerReference r:id="rId16" w:type="default"/>
          <w:footerReference r:id="rId17" w:type="default"/>
          <w:pgSz w:w="11906" w:h="16839"/>
          <w:pgMar w:top="1274" w:right="1714" w:bottom="1171" w:left="1785" w:header="852" w:footer="992" w:gutter="0"/>
          <w:pgNumType w:fmt="decimal"/>
          <w:cols w:equalWidth="0" w:num="1">
            <w:col w:w="8406"/>
          </w:cols>
        </w:sectPr>
      </w:pPr>
    </w:p>
    <w:p w14:paraId="03DF6A8B">
      <w:pPr>
        <w:spacing w:before="49" w:line="360" w:lineRule="auto"/>
        <w:ind w:left="33"/>
        <w:rPr>
          <w:rFonts w:hint="eastAsia" w:ascii="仿宋" w:hAnsi="仿宋" w:eastAsia="仿宋" w:cs="仿宋"/>
          <w:sz w:val="24"/>
          <w:szCs w:val="24"/>
        </w:rPr>
      </w:pPr>
      <w:r>
        <w:rPr>
          <w:rFonts w:hint="eastAsia" w:ascii="仿宋" w:hAnsi="仿宋" w:eastAsia="仿宋" w:cs="仿宋"/>
          <w:b/>
          <w:bCs/>
          <w:spacing w:val="-7"/>
          <w:sz w:val="24"/>
          <w:szCs w:val="24"/>
        </w:rPr>
        <w:t>签发日期：</w:t>
      </w:r>
    </w:p>
    <w:p w14:paraId="0E020185">
      <w:pPr>
        <w:spacing w:before="176" w:line="360" w:lineRule="auto"/>
        <w:ind w:left="37"/>
        <w:rPr>
          <w:rFonts w:hint="eastAsia" w:ascii="仿宋" w:hAnsi="仿宋" w:eastAsia="仿宋" w:cs="仿宋"/>
          <w:sz w:val="24"/>
          <w:szCs w:val="24"/>
        </w:rPr>
      </w:pPr>
      <w:r>
        <w:rPr>
          <w:rFonts w:hint="eastAsia" w:ascii="仿宋" w:hAnsi="仿宋" w:eastAsia="仿宋" w:cs="仿宋"/>
          <w:b/>
          <w:bCs/>
          <w:spacing w:val="-6"/>
          <w:position w:val="17"/>
          <w:sz w:val="24"/>
          <w:szCs w:val="24"/>
        </w:rPr>
        <w:t>附：代表人性别：</w:t>
      </w:r>
    </w:p>
    <w:p w14:paraId="0F35A5F1">
      <w:pPr>
        <w:spacing w:line="360" w:lineRule="auto"/>
        <w:ind w:left="24"/>
        <w:rPr>
          <w:rFonts w:hint="eastAsia" w:ascii="仿宋" w:hAnsi="仿宋" w:eastAsia="仿宋" w:cs="仿宋"/>
          <w:sz w:val="24"/>
          <w:szCs w:val="24"/>
        </w:rPr>
      </w:pPr>
      <w:r>
        <w:rPr>
          <w:rFonts w:hint="eastAsia" w:ascii="仿宋" w:hAnsi="仿宋" w:eastAsia="仿宋" w:cs="仿宋"/>
          <w:b/>
          <w:bCs/>
          <w:spacing w:val="-5"/>
          <w:sz w:val="24"/>
          <w:szCs w:val="24"/>
        </w:rPr>
        <w:t>联系电话：</w:t>
      </w:r>
    </w:p>
    <w:p w14:paraId="4EE235A3">
      <w:pPr>
        <w:spacing w:before="176" w:line="360" w:lineRule="auto"/>
        <w:ind w:left="34"/>
        <w:rPr>
          <w:rFonts w:hint="eastAsia" w:ascii="仿宋" w:hAnsi="仿宋" w:eastAsia="仿宋" w:cs="仿宋"/>
          <w:sz w:val="24"/>
          <w:szCs w:val="24"/>
        </w:rPr>
      </w:pPr>
      <w:r>
        <w:rPr>
          <w:rFonts w:hint="eastAsia" w:ascii="仿宋" w:hAnsi="仿宋" w:eastAsia="仿宋" w:cs="仿宋"/>
          <w:b/>
          <w:bCs/>
          <w:spacing w:val="-6"/>
          <w:position w:val="16"/>
          <w:sz w:val="24"/>
          <w:szCs w:val="24"/>
        </w:rPr>
        <w:t>营业执照号码：</w:t>
      </w:r>
    </w:p>
    <w:p w14:paraId="661D3923">
      <w:pPr>
        <w:spacing w:before="1" w:line="360" w:lineRule="auto"/>
        <w:ind w:left="28"/>
        <w:rPr>
          <w:rFonts w:hint="eastAsia" w:ascii="仿宋" w:hAnsi="仿宋" w:eastAsia="仿宋" w:cs="仿宋"/>
          <w:sz w:val="24"/>
          <w:szCs w:val="24"/>
        </w:rPr>
      </w:pPr>
      <w:r>
        <w:rPr>
          <w:rFonts w:hint="eastAsia" w:ascii="仿宋" w:hAnsi="仿宋" w:eastAsia="仿宋" w:cs="仿宋"/>
          <w:b/>
          <w:bCs/>
          <w:spacing w:val="-9"/>
          <w:sz w:val="24"/>
          <w:szCs w:val="24"/>
        </w:rPr>
        <w:t>说明：</w:t>
      </w:r>
    </w:p>
    <w:p w14:paraId="345F744C">
      <w:pPr>
        <w:spacing w:line="360" w:lineRule="auto"/>
        <w:rPr>
          <w:rFonts w:hint="eastAsia" w:ascii="仿宋" w:hAnsi="仿宋" w:eastAsia="仿宋" w:cs="仿宋"/>
          <w:sz w:val="2"/>
        </w:rPr>
      </w:pPr>
      <w:r>
        <w:rPr>
          <w:rFonts w:hint="eastAsia" w:ascii="仿宋" w:hAnsi="仿宋" w:eastAsia="仿宋" w:cs="仿宋"/>
          <w:sz w:val="2"/>
          <w:szCs w:val="2"/>
        </w:rPr>
        <w:br w:type="column"/>
      </w:r>
    </w:p>
    <w:p w14:paraId="212387D8">
      <w:pPr>
        <w:spacing w:before="48" w:line="360" w:lineRule="auto"/>
        <w:ind w:left="4"/>
        <w:rPr>
          <w:rFonts w:hint="eastAsia" w:ascii="仿宋" w:hAnsi="仿宋" w:eastAsia="仿宋" w:cs="仿宋"/>
          <w:sz w:val="24"/>
          <w:szCs w:val="24"/>
        </w:rPr>
      </w:pPr>
      <w:r>
        <w:rPr>
          <w:rFonts w:hint="eastAsia" w:ascii="仿宋" w:hAnsi="仿宋" w:eastAsia="仿宋" w:cs="仿宋"/>
          <w:b/>
          <w:bCs/>
          <w:spacing w:val="-10"/>
          <w:position w:val="17"/>
          <w:sz w:val="24"/>
          <w:szCs w:val="24"/>
        </w:rPr>
        <w:t>单位：</w:t>
      </w:r>
    </w:p>
    <w:p w14:paraId="6C2EE694">
      <w:pPr>
        <w:spacing w:before="1" w:line="360" w:lineRule="auto"/>
        <w:ind w:left="4"/>
        <w:rPr>
          <w:rFonts w:hint="eastAsia" w:ascii="仿宋" w:hAnsi="仿宋" w:eastAsia="仿宋" w:cs="仿宋"/>
          <w:sz w:val="24"/>
          <w:szCs w:val="24"/>
        </w:rPr>
      </w:pPr>
      <w:r>
        <w:rPr>
          <w:rFonts w:hint="eastAsia" w:ascii="仿宋" w:hAnsi="仿宋" w:eastAsia="仿宋" w:cs="仿宋"/>
          <w:b/>
          <w:bCs/>
          <w:spacing w:val="-10"/>
          <w:sz w:val="24"/>
          <w:szCs w:val="24"/>
        </w:rPr>
        <w:t>年龄：</w:t>
      </w:r>
    </w:p>
    <w:p w14:paraId="3A7C99A8">
      <w:pPr>
        <w:spacing w:line="360" w:lineRule="auto"/>
        <w:rPr>
          <w:rFonts w:hint="eastAsia" w:ascii="仿宋" w:hAnsi="仿宋" w:eastAsia="仿宋" w:cs="仿宋"/>
          <w:sz w:val="21"/>
        </w:rPr>
      </w:pPr>
    </w:p>
    <w:p w14:paraId="6C263E88">
      <w:pPr>
        <w:spacing w:line="360" w:lineRule="auto"/>
        <w:rPr>
          <w:rFonts w:hint="eastAsia" w:ascii="仿宋" w:hAnsi="仿宋" w:eastAsia="仿宋" w:cs="仿宋"/>
          <w:sz w:val="21"/>
        </w:rPr>
      </w:pPr>
    </w:p>
    <w:p w14:paraId="70D2C5C5">
      <w:pPr>
        <w:spacing w:before="78" w:line="360" w:lineRule="auto"/>
        <w:rPr>
          <w:rFonts w:hint="eastAsia" w:ascii="仿宋" w:hAnsi="仿宋" w:eastAsia="仿宋" w:cs="仿宋"/>
          <w:sz w:val="24"/>
          <w:szCs w:val="24"/>
        </w:rPr>
      </w:pPr>
      <w:r>
        <w:rPr>
          <w:rFonts w:hint="eastAsia" w:ascii="仿宋" w:hAnsi="仿宋" w:eastAsia="仿宋" w:cs="仿宋"/>
          <w:b/>
          <w:bCs/>
          <w:spacing w:val="-6"/>
          <w:sz w:val="24"/>
          <w:szCs w:val="24"/>
        </w:rPr>
        <w:t>经济性质：</w:t>
      </w:r>
    </w:p>
    <w:p w14:paraId="38AD8BD4">
      <w:pPr>
        <w:spacing w:line="360" w:lineRule="auto"/>
        <w:rPr>
          <w:rFonts w:hint="eastAsia" w:ascii="仿宋" w:hAnsi="仿宋" w:eastAsia="仿宋" w:cs="仿宋"/>
          <w:sz w:val="2"/>
        </w:rPr>
      </w:pPr>
      <w:r>
        <w:rPr>
          <w:rFonts w:hint="eastAsia" w:ascii="仿宋" w:hAnsi="仿宋" w:eastAsia="仿宋" w:cs="仿宋"/>
          <w:sz w:val="2"/>
          <w:szCs w:val="2"/>
        </w:rPr>
        <w:br w:type="column"/>
      </w:r>
    </w:p>
    <w:p w14:paraId="22569BA9">
      <w:pPr>
        <w:spacing w:line="360" w:lineRule="auto"/>
        <w:rPr>
          <w:rFonts w:hint="eastAsia" w:ascii="仿宋" w:hAnsi="仿宋" w:eastAsia="仿宋" w:cs="仿宋"/>
          <w:sz w:val="21"/>
        </w:rPr>
      </w:pPr>
    </w:p>
    <w:p w14:paraId="0DA8FDD5">
      <w:pPr>
        <w:spacing w:before="78" w:line="360" w:lineRule="auto"/>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7B9FF01E">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3">
            <w:col w:w="3300" w:space="100"/>
            <w:col w:w="1948" w:space="100"/>
            <w:col w:w="2960"/>
          </w:cols>
        </w:sectPr>
      </w:pPr>
    </w:p>
    <w:p w14:paraId="08469A4A">
      <w:pPr>
        <w:spacing w:before="222" w:line="360" w:lineRule="auto"/>
        <w:ind w:left="37"/>
        <w:rPr>
          <w:rFonts w:hint="eastAsia" w:ascii="仿宋" w:hAnsi="仿宋" w:eastAsia="仿宋" w:cs="仿宋"/>
          <w:sz w:val="24"/>
          <w:szCs w:val="24"/>
        </w:rPr>
      </w:pPr>
      <w:r>
        <w:rPr>
          <w:rFonts w:hint="eastAsia" w:ascii="仿宋" w:hAnsi="仿宋" w:eastAsia="仿宋" w:cs="仿宋"/>
          <w:b/>
          <w:bCs/>
          <w:spacing w:val="-3"/>
          <w:position w:val="16"/>
          <w:sz w:val="24"/>
          <w:szCs w:val="24"/>
        </w:rPr>
        <w:t>1、法定代表人为企业事业单位、国家机关、社会团体的主要行政负责人。</w:t>
      </w:r>
    </w:p>
    <w:p w14:paraId="5F72C450">
      <w:pPr>
        <w:spacing w:before="1" w:line="360" w:lineRule="auto"/>
        <w:ind w:left="22"/>
        <w:rPr>
          <w:rFonts w:hint="eastAsia" w:ascii="仿宋" w:hAnsi="仿宋" w:eastAsia="仿宋" w:cs="仿宋"/>
          <w:sz w:val="24"/>
          <w:szCs w:val="24"/>
        </w:rPr>
      </w:pPr>
      <w:r>
        <w:rPr>
          <w:rFonts w:hint="eastAsia" w:ascii="仿宋" w:hAnsi="仿宋" w:eastAsia="仿宋" w:cs="仿宋"/>
          <w:b/>
          <w:bCs/>
          <w:spacing w:val="-3"/>
          <w:sz w:val="24"/>
          <w:szCs w:val="24"/>
        </w:rPr>
        <w:t>2、内容必须填写真实、清楚、涂改无效，不得转让。</w:t>
      </w:r>
    </w:p>
    <w:p w14:paraId="168FBAA0">
      <w:pPr>
        <w:spacing w:line="360" w:lineRule="auto"/>
        <w:ind w:left="302"/>
        <w:rPr>
          <w:rFonts w:hint="eastAsia" w:ascii="仿宋" w:hAnsi="仿宋" w:eastAsia="仿宋" w:cs="仿宋"/>
          <w:sz w:val="24"/>
          <w:szCs w:val="24"/>
        </w:rPr>
      </w:pPr>
      <w:r>
        <w:rPr>
          <w:rFonts w:hint="eastAsia" w:ascii="仿宋" w:hAnsi="仿宋" w:eastAsia="仿宋" w:cs="仿宋"/>
          <w:b/>
          <w:bCs/>
          <w:spacing w:val="-5"/>
          <w:sz w:val="24"/>
          <w:szCs w:val="24"/>
        </w:rPr>
        <w:t>(为避免废标，请投标人务必提供本附件)</w:t>
      </w:r>
    </w:p>
    <w:p w14:paraId="38BFB949">
      <w:pPr>
        <w:pStyle w:val="8"/>
        <w:spacing w:before="178" w:line="360" w:lineRule="auto"/>
        <w:rPr>
          <w:rFonts w:hint="eastAsia" w:ascii="仿宋" w:hAnsi="仿宋" w:eastAsia="仿宋" w:cs="仿宋"/>
          <w:sz w:val="21"/>
        </w:rPr>
      </w:pPr>
      <w:r>
        <w:rPr>
          <w:rFonts w:hint="eastAsia" w:ascii="仿宋" w:hAnsi="仿宋" w:eastAsia="仿宋" w:cs="仿宋"/>
          <w:position w:val="-44"/>
        </w:rPr>
        <mc:AlternateContent>
          <mc:Choice Requires="wpg">
            <w:drawing>
              <wp:inline distT="0" distB="0" distL="114300" distR="114300">
                <wp:extent cx="2105660" cy="1414780"/>
                <wp:effectExtent l="0" t="0" r="2540" b="7620"/>
                <wp:docPr id="25" name="组合 25"/>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63"/>
                          <a:stretch>
                            <a:fillRect/>
                          </a:stretch>
                        </pic:blipFill>
                        <pic:spPr>
                          <a:xfrm>
                            <a:off x="0" y="0"/>
                            <a:ext cx="3296" cy="2208"/>
                          </a:xfrm>
                          <a:prstGeom prst="rect">
                            <a:avLst/>
                          </a:prstGeom>
                          <a:noFill/>
                          <a:ln>
                            <a:noFill/>
                          </a:ln>
                        </pic:spPr>
                      </pic:pic>
                      <wps:wsp>
                        <wps:cNvPr id="27" name="文本框 23"/>
                        <wps:cNvSpPr txBox="1"/>
                        <wps:spPr>
                          <a:xfrm>
                            <a:off x="-20" y="-20"/>
                            <a:ext cx="2071" cy="1471"/>
                          </a:xfrm>
                          <a:prstGeom prst="rect">
                            <a:avLst/>
                          </a:prstGeom>
                          <a:noFill/>
                          <a:ln>
                            <a:noFill/>
                          </a:ln>
                        </wps:spPr>
                        <wps:txbx>
                          <w:txbxContent>
                            <w:p w14:paraId="5FB8FB80">
                              <w:pPr>
                                <w:spacing w:line="299" w:lineRule="auto"/>
                                <w:rPr>
                                  <w:rFonts w:ascii="Arial"/>
                                  <w:sz w:val="21"/>
                                </w:rPr>
                              </w:pPr>
                            </w:p>
                            <w:p w14:paraId="21ADF53F">
                              <w:pPr>
                                <w:spacing w:line="300" w:lineRule="auto"/>
                                <w:rPr>
                                  <w:rFonts w:ascii="Arial"/>
                                  <w:sz w:val="21"/>
                                </w:rPr>
                              </w:pPr>
                            </w:p>
                            <w:p w14:paraId="063DBE32">
                              <w:pPr>
                                <w:spacing w:line="300" w:lineRule="auto"/>
                                <w:rPr>
                                  <w:rFonts w:ascii="Arial"/>
                                  <w:sz w:val="21"/>
                                </w:rPr>
                              </w:pPr>
                            </w:p>
                            <w:p w14:paraId="7E411DDC">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63" o:title=""/>
                  <o:lock v:ext="edit" aspectratio="t"/>
                </v:shape>
                <v:shape id="文本框 23" o:spid="_x0000_s1026" o:spt="202" type="#_x0000_t202" style="position:absolute;left:-20;top:-20;height:1471;width:2071;"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FB8FB80">
                        <w:pPr>
                          <w:spacing w:line="299" w:lineRule="auto"/>
                          <w:rPr>
                            <w:rFonts w:ascii="Arial"/>
                            <w:sz w:val="21"/>
                          </w:rPr>
                        </w:pPr>
                      </w:p>
                      <w:p w14:paraId="21ADF53F">
                        <w:pPr>
                          <w:spacing w:line="300" w:lineRule="auto"/>
                          <w:rPr>
                            <w:rFonts w:ascii="Arial"/>
                            <w:sz w:val="21"/>
                          </w:rPr>
                        </w:pPr>
                      </w:p>
                      <w:p w14:paraId="063DBE32">
                        <w:pPr>
                          <w:spacing w:line="300" w:lineRule="auto"/>
                          <w:rPr>
                            <w:rFonts w:ascii="Arial"/>
                            <w:sz w:val="21"/>
                          </w:rPr>
                        </w:pPr>
                      </w:p>
                      <w:p w14:paraId="7E411DDC">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仿宋" w:hAnsi="仿宋" w:eastAsia="仿宋" w:cs="仿宋"/>
          <w:position w:val="-44"/>
        </w:rPr>
        <mc:AlternateContent>
          <mc:Choice Requires="wpg">
            <w:drawing>
              <wp:inline distT="0" distB="0" distL="114300" distR="114300">
                <wp:extent cx="2105660" cy="1414780"/>
                <wp:effectExtent l="0" t="0" r="2540" b="7620"/>
                <wp:docPr id="24" name="组合 24"/>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63"/>
                          <a:stretch>
                            <a:fillRect/>
                          </a:stretch>
                        </pic:blipFill>
                        <pic:spPr>
                          <a:xfrm>
                            <a:off x="0" y="0"/>
                            <a:ext cx="3296" cy="2208"/>
                          </a:xfrm>
                          <a:prstGeom prst="rect">
                            <a:avLst/>
                          </a:prstGeom>
                          <a:noFill/>
                          <a:ln>
                            <a:noFill/>
                          </a:ln>
                        </pic:spPr>
                      </pic:pic>
                      <wps:wsp>
                        <wps:cNvPr id="23" name="文本框 23"/>
                        <wps:cNvSpPr txBox="1"/>
                        <wps:spPr>
                          <a:xfrm>
                            <a:off x="-20" y="-20"/>
                            <a:ext cx="2071" cy="1471"/>
                          </a:xfrm>
                          <a:prstGeom prst="rect">
                            <a:avLst/>
                          </a:prstGeom>
                          <a:noFill/>
                          <a:ln>
                            <a:noFill/>
                          </a:ln>
                        </wps:spPr>
                        <wps:txbx>
                          <w:txbxContent>
                            <w:p w14:paraId="37AF15EF">
                              <w:pPr>
                                <w:spacing w:line="299" w:lineRule="auto"/>
                                <w:rPr>
                                  <w:rFonts w:ascii="Arial"/>
                                  <w:sz w:val="21"/>
                                </w:rPr>
                              </w:pPr>
                            </w:p>
                            <w:p w14:paraId="36DE7FAB">
                              <w:pPr>
                                <w:spacing w:line="300" w:lineRule="auto"/>
                                <w:rPr>
                                  <w:rFonts w:ascii="Arial"/>
                                  <w:sz w:val="21"/>
                                </w:rPr>
                              </w:pPr>
                            </w:p>
                            <w:p w14:paraId="61391864">
                              <w:pPr>
                                <w:spacing w:line="300" w:lineRule="auto"/>
                                <w:rPr>
                                  <w:rFonts w:ascii="Arial"/>
                                  <w:sz w:val="21"/>
                                </w:rPr>
                              </w:pPr>
                            </w:p>
                            <w:p w14:paraId="58176B66">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63" o:title=""/>
                  <o:lock v:ext="edit" aspectratio="t"/>
                </v:shape>
                <v:shape id="_x0000_s1026" o:spid="_x0000_s1026" o:spt="202" type="#_x0000_t202" style="position:absolute;left:-20;top:-20;height:1471;width:207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AF15EF">
                        <w:pPr>
                          <w:spacing w:line="299" w:lineRule="auto"/>
                          <w:rPr>
                            <w:rFonts w:ascii="Arial"/>
                            <w:sz w:val="21"/>
                          </w:rPr>
                        </w:pPr>
                      </w:p>
                      <w:p w14:paraId="36DE7FAB">
                        <w:pPr>
                          <w:spacing w:line="300" w:lineRule="auto"/>
                          <w:rPr>
                            <w:rFonts w:ascii="Arial"/>
                            <w:sz w:val="21"/>
                          </w:rPr>
                        </w:pPr>
                      </w:p>
                      <w:p w14:paraId="61391864">
                        <w:pPr>
                          <w:spacing w:line="300" w:lineRule="auto"/>
                          <w:rPr>
                            <w:rFonts w:ascii="Arial"/>
                            <w:sz w:val="21"/>
                          </w:rPr>
                        </w:pPr>
                      </w:p>
                      <w:p w14:paraId="58176B66">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14:paraId="12E920B2">
      <w:pPr>
        <w:spacing w:before="78" w:line="360" w:lineRule="auto"/>
        <w:ind w:left="26"/>
        <w:rPr>
          <w:rFonts w:hint="eastAsia" w:ascii="仿宋" w:hAnsi="仿宋" w:eastAsia="仿宋" w:cs="仿宋"/>
          <w:sz w:val="24"/>
          <w:szCs w:val="24"/>
        </w:rPr>
      </w:pPr>
      <w:r>
        <w:rPr>
          <w:rFonts w:hint="eastAsia" w:ascii="仿宋" w:hAnsi="仿宋" w:eastAsia="仿宋" w:cs="仿宋"/>
          <w:b/>
          <w:bCs/>
          <w:spacing w:val="-5"/>
          <w:sz w:val="24"/>
          <w:szCs w:val="24"/>
        </w:rPr>
        <w:t>投标人（盖章</w:t>
      </w:r>
      <w:r>
        <w:rPr>
          <w:rFonts w:hint="eastAsia" w:ascii="仿宋" w:hAnsi="仿宋" w:eastAsia="仿宋" w:cs="仿宋"/>
          <w:b/>
          <w:bCs/>
          <w:spacing w:val="-1"/>
          <w:sz w:val="24"/>
          <w:szCs w:val="24"/>
        </w:rPr>
        <w:t>）：</w:t>
      </w:r>
    </w:p>
    <w:p w14:paraId="74CC0D1A">
      <w:pPr>
        <w:spacing w:before="176" w:line="360" w:lineRule="auto"/>
        <w:ind w:left="26"/>
        <w:rPr>
          <w:rFonts w:hint="eastAsia" w:ascii="仿宋" w:hAnsi="仿宋" w:eastAsia="仿宋" w:cs="仿宋"/>
          <w:sz w:val="24"/>
          <w:szCs w:val="24"/>
        </w:rPr>
      </w:pPr>
      <w:r>
        <w:rPr>
          <w:rFonts w:hint="eastAsia" w:ascii="仿宋" w:hAnsi="仿宋" w:eastAsia="仿宋" w:cs="仿宋"/>
          <w:b/>
          <w:bCs/>
          <w:spacing w:val="-4"/>
          <w:sz w:val="24"/>
          <w:szCs w:val="24"/>
        </w:rPr>
        <w:t>投标人名称（公章</w:t>
      </w:r>
      <w:r>
        <w:rPr>
          <w:rFonts w:hint="eastAsia" w:ascii="仿宋" w:hAnsi="仿宋" w:eastAsia="仿宋" w:cs="仿宋"/>
          <w:b/>
          <w:bCs/>
          <w:spacing w:val="-2"/>
          <w:sz w:val="24"/>
          <w:szCs w:val="24"/>
        </w:rPr>
        <w:t>）：</w:t>
      </w:r>
    </w:p>
    <w:p w14:paraId="446E5322">
      <w:pPr>
        <w:spacing w:before="182" w:line="360" w:lineRule="auto"/>
        <w:ind w:left="35"/>
        <w:rPr>
          <w:rFonts w:hint="eastAsia" w:ascii="仿宋" w:hAnsi="仿宋" w:eastAsia="仿宋" w:cs="仿宋"/>
          <w:sz w:val="24"/>
          <w:szCs w:val="24"/>
        </w:rPr>
      </w:pPr>
      <w:r>
        <w:rPr>
          <w:rFonts w:hint="eastAsia" w:ascii="仿宋" w:hAnsi="仿宋" w:eastAsia="仿宋" w:cs="仿宋"/>
          <w:b/>
          <w:bCs/>
          <w:spacing w:val="-4"/>
          <w:sz w:val="24"/>
          <w:szCs w:val="24"/>
        </w:rPr>
        <w:t>法定代表人签字或（签/章</w:t>
      </w:r>
      <w:r>
        <w:rPr>
          <w:rFonts w:hint="eastAsia" w:ascii="仿宋" w:hAnsi="仿宋" w:eastAsia="仿宋" w:cs="仿宋"/>
          <w:b/>
          <w:bCs/>
          <w:spacing w:val="-2"/>
          <w:sz w:val="24"/>
          <w:szCs w:val="24"/>
        </w:rPr>
        <w:t>）：</w:t>
      </w:r>
    </w:p>
    <w:p w14:paraId="2E1E4EFC">
      <w:pPr>
        <w:spacing w:before="176" w:line="360" w:lineRule="auto"/>
        <w:ind w:left="78"/>
        <w:rPr>
          <w:rFonts w:hint="eastAsia" w:ascii="仿宋" w:hAnsi="仿宋" w:eastAsia="仿宋" w:cs="仿宋"/>
          <w:sz w:val="24"/>
          <w:szCs w:val="24"/>
        </w:rPr>
      </w:pPr>
      <w:r>
        <w:rPr>
          <w:rFonts w:hint="eastAsia" w:ascii="仿宋" w:hAnsi="仿宋" w:eastAsia="仿宋" w:cs="仿宋"/>
          <w:b/>
          <w:bCs/>
          <w:spacing w:val="-25"/>
          <w:sz w:val="24"/>
          <w:szCs w:val="24"/>
        </w:rPr>
        <w:t>日期：</w:t>
      </w:r>
    </w:p>
    <w:p w14:paraId="6F1C770E">
      <w:pPr>
        <w:spacing w:before="178" w:line="360" w:lineRule="auto"/>
        <w:ind w:left="28"/>
        <w:rPr>
          <w:rFonts w:hint="eastAsia" w:ascii="仿宋" w:hAnsi="仿宋" w:eastAsia="仿宋" w:cs="仿宋"/>
          <w:sz w:val="24"/>
          <w:szCs w:val="24"/>
        </w:rPr>
      </w:pPr>
      <w:r>
        <w:rPr>
          <w:rFonts w:hint="eastAsia" w:ascii="仿宋" w:hAnsi="仿宋" w:eastAsia="仿宋" w:cs="仿宋"/>
          <w:b/>
          <w:bCs/>
          <w:spacing w:val="-2"/>
          <w:position w:val="17"/>
          <w:sz w:val="24"/>
          <w:szCs w:val="24"/>
        </w:rPr>
        <w:t>说明：1.提供有效的营业执照等证明文件复印件，复印件上</w:t>
      </w:r>
      <w:r>
        <w:rPr>
          <w:rFonts w:hint="eastAsia" w:ascii="仿宋" w:hAnsi="仿宋" w:eastAsia="仿宋" w:cs="仿宋"/>
          <w:b/>
          <w:bCs/>
          <w:spacing w:val="-3"/>
          <w:position w:val="17"/>
          <w:sz w:val="24"/>
          <w:szCs w:val="24"/>
        </w:rPr>
        <w:t>应加盖本单位章。</w:t>
      </w:r>
    </w:p>
    <w:p w14:paraId="1A633C2E">
      <w:pPr>
        <w:spacing w:before="1" w:line="360" w:lineRule="auto"/>
        <w:ind w:left="745"/>
        <w:rPr>
          <w:rFonts w:hint="eastAsia" w:ascii="仿宋" w:hAnsi="仿宋" w:eastAsia="仿宋" w:cs="仿宋"/>
          <w:sz w:val="24"/>
          <w:szCs w:val="24"/>
        </w:rPr>
      </w:pPr>
      <w:r>
        <w:rPr>
          <w:rFonts w:hint="eastAsia" w:ascii="仿宋" w:hAnsi="仿宋" w:eastAsia="仿宋" w:cs="仿宋"/>
          <w:b/>
          <w:bCs/>
          <w:spacing w:val="-2"/>
          <w:sz w:val="24"/>
          <w:szCs w:val="24"/>
        </w:rPr>
        <w:t>2.</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投标人为自然人的，应提供身份证明的</w:t>
      </w:r>
      <w:r>
        <w:rPr>
          <w:rFonts w:hint="eastAsia" w:ascii="仿宋" w:hAnsi="仿宋" w:eastAsia="仿宋" w:cs="仿宋"/>
          <w:b/>
          <w:bCs/>
          <w:spacing w:val="-3"/>
          <w:sz w:val="24"/>
          <w:szCs w:val="24"/>
        </w:rPr>
        <w:t>复印件。</w:t>
      </w:r>
    </w:p>
    <w:p w14:paraId="42E4853D">
      <w:pPr>
        <w:spacing w:before="178" w:line="360" w:lineRule="auto"/>
        <w:ind w:left="744"/>
        <w:rPr>
          <w:rFonts w:hint="eastAsia" w:ascii="仿宋" w:hAnsi="仿宋" w:eastAsia="仿宋" w:cs="仿宋"/>
          <w:sz w:val="24"/>
          <w:szCs w:val="24"/>
        </w:rPr>
      </w:pPr>
      <w:r>
        <w:rPr>
          <w:rFonts w:hint="eastAsia" w:ascii="仿宋" w:hAnsi="仿宋" w:eastAsia="仿宋" w:cs="仿宋"/>
          <w:b/>
          <w:bCs/>
          <w:spacing w:val="-2"/>
          <w:sz w:val="24"/>
          <w:szCs w:val="24"/>
        </w:rPr>
        <w:t>3.联合体投标应提供联合体各方满足以上要求的</w:t>
      </w:r>
      <w:r>
        <w:rPr>
          <w:rFonts w:hint="eastAsia" w:ascii="仿宋" w:hAnsi="仿宋" w:eastAsia="仿宋" w:cs="仿宋"/>
          <w:b/>
          <w:bCs/>
          <w:spacing w:val="-3"/>
          <w:sz w:val="24"/>
          <w:szCs w:val="24"/>
        </w:rPr>
        <w:t>证明文件。</w:t>
      </w:r>
    </w:p>
    <w:p w14:paraId="75C386D3">
      <w:pPr>
        <w:spacing w:line="360" w:lineRule="auto"/>
        <w:rPr>
          <w:rFonts w:hint="eastAsia" w:ascii="仿宋" w:hAnsi="仿宋" w:eastAsia="仿宋" w:cs="仿宋"/>
          <w:sz w:val="24"/>
          <w:szCs w:val="24"/>
        </w:rPr>
        <w:sectPr>
          <w:type w:val="continuous"/>
          <w:pgSz w:w="11906" w:h="16839"/>
          <w:pgMar w:top="1274" w:right="1714" w:bottom="1171" w:left="1785" w:header="852" w:footer="992" w:gutter="0"/>
          <w:pgNumType w:fmt="decimal"/>
          <w:cols w:equalWidth="0" w:num="1">
            <w:col w:w="8406"/>
          </w:cols>
        </w:sectPr>
      </w:pPr>
    </w:p>
    <w:p w14:paraId="3777D092">
      <w:pPr>
        <w:spacing w:before="200" w:line="222" w:lineRule="auto"/>
        <w:ind w:left="2675"/>
        <w:rPr>
          <w:rFonts w:hint="eastAsia" w:ascii="仿宋" w:hAnsi="仿宋" w:eastAsia="仿宋" w:cs="仿宋"/>
          <w:sz w:val="24"/>
          <w:szCs w:val="24"/>
        </w:rPr>
      </w:pPr>
      <w:r>
        <w:rPr>
          <w:rFonts w:hint="eastAsia" w:ascii="仿宋" w:hAnsi="仿宋" w:eastAsia="仿宋" w:cs="仿宋"/>
          <w:b/>
          <w:bCs/>
          <w:spacing w:val="-4"/>
          <w:sz w:val="24"/>
          <w:szCs w:val="24"/>
        </w:rPr>
        <w:t>法定代表人授权委托书</w:t>
      </w:r>
    </w:p>
    <w:p w14:paraId="21653F21">
      <w:pPr>
        <w:spacing w:line="254" w:lineRule="auto"/>
        <w:rPr>
          <w:rFonts w:hint="eastAsia" w:ascii="仿宋" w:hAnsi="仿宋" w:eastAsia="仿宋" w:cs="仿宋"/>
          <w:sz w:val="21"/>
        </w:rPr>
      </w:pPr>
    </w:p>
    <w:p w14:paraId="05EC36E6">
      <w:pPr>
        <w:spacing w:before="78" w:line="360" w:lineRule="auto"/>
        <w:ind w:left="27" w:right="462" w:firstLine="458" w:firstLineChars="200"/>
        <w:jc w:val="both"/>
        <w:rPr>
          <w:rFonts w:hint="eastAsia" w:ascii="仿宋" w:hAnsi="仿宋" w:eastAsia="仿宋" w:cs="仿宋"/>
          <w:sz w:val="24"/>
          <w:szCs w:val="24"/>
        </w:rPr>
      </w:pPr>
      <w:r>
        <w:rPr>
          <w:rFonts w:hint="eastAsia" w:ascii="仿宋" w:hAnsi="仿宋" w:eastAsia="仿宋" w:cs="仿宋"/>
          <w:b/>
          <w:bCs/>
          <w:spacing w:val="-6"/>
          <w:sz w:val="24"/>
          <w:szCs w:val="24"/>
        </w:rPr>
        <w:t>本授权书声明：注册于（国家或地区的名称）的（投标人）的在下面签字的（法</w:t>
      </w:r>
      <w:r>
        <w:rPr>
          <w:rFonts w:hint="eastAsia" w:ascii="仿宋" w:hAnsi="仿宋" w:eastAsia="仿宋" w:cs="仿宋"/>
          <w:spacing w:val="15"/>
          <w:sz w:val="24"/>
          <w:szCs w:val="24"/>
        </w:rPr>
        <w:t xml:space="preserve"> </w:t>
      </w:r>
      <w:r>
        <w:rPr>
          <w:rFonts w:hint="eastAsia" w:ascii="仿宋" w:hAnsi="仿宋" w:eastAsia="仿宋" w:cs="仿宋"/>
          <w:b/>
          <w:bCs/>
          <w:spacing w:val="-6"/>
          <w:sz w:val="24"/>
          <w:szCs w:val="24"/>
        </w:rPr>
        <w:t>人代表姓名、职务）代表我单位授权（单位名称）的在下面签字的（被授权人的</w:t>
      </w:r>
      <w:r>
        <w:rPr>
          <w:rFonts w:hint="eastAsia" w:ascii="仿宋" w:hAnsi="仿宋" w:eastAsia="仿宋" w:cs="仿宋"/>
          <w:spacing w:val="16"/>
          <w:sz w:val="24"/>
          <w:szCs w:val="24"/>
        </w:rPr>
        <w:t xml:space="preserve"> </w:t>
      </w:r>
      <w:r>
        <w:rPr>
          <w:rFonts w:hint="eastAsia" w:ascii="仿宋" w:hAnsi="仿宋" w:eastAsia="仿宋" w:cs="仿宋"/>
          <w:b/>
          <w:bCs/>
          <w:spacing w:val="-6"/>
          <w:sz w:val="24"/>
          <w:szCs w:val="24"/>
        </w:rPr>
        <w:t>姓名、职务）为我单位的合法代理人，就（项目名称）的投标，以我单位名义处</w:t>
      </w:r>
    </w:p>
    <w:p w14:paraId="5F782D46">
      <w:pPr>
        <w:spacing w:line="360" w:lineRule="auto"/>
        <w:ind w:left="29"/>
        <w:rPr>
          <w:rFonts w:hint="eastAsia" w:ascii="仿宋" w:hAnsi="仿宋" w:eastAsia="仿宋" w:cs="仿宋"/>
          <w:sz w:val="24"/>
          <w:szCs w:val="24"/>
        </w:rPr>
      </w:pPr>
      <w:r>
        <w:rPr>
          <w:rFonts w:hint="eastAsia" w:ascii="仿宋" w:hAnsi="仿宋" w:eastAsia="仿宋" w:cs="仿宋"/>
          <w:b/>
          <w:bCs/>
          <w:spacing w:val="-4"/>
          <w:sz w:val="24"/>
          <w:szCs w:val="24"/>
        </w:rPr>
        <w:t>理一切与之有关的事务。</w:t>
      </w:r>
    </w:p>
    <w:p w14:paraId="5CDFC960">
      <w:pPr>
        <w:spacing w:before="179" w:line="360" w:lineRule="auto"/>
        <w:ind w:left="28"/>
        <w:rPr>
          <w:rFonts w:hint="eastAsia" w:ascii="仿宋" w:hAnsi="仿宋" w:eastAsia="仿宋" w:cs="仿宋"/>
          <w:sz w:val="24"/>
          <w:szCs w:val="24"/>
        </w:rPr>
      </w:pPr>
      <w:r>
        <w:rPr>
          <w:rFonts w:hint="eastAsia" w:ascii="仿宋" w:hAnsi="仿宋" w:eastAsia="仿宋" w:cs="仿宋"/>
          <w:b/>
          <w:bCs/>
          <w:spacing w:val="-10"/>
          <w:sz w:val="24"/>
          <w:szCs w:val="24"/>
        </w:rPr>
        <w:t>本授权书于</w:t>
      </w:r>
      <w:r>
        <w:rPr>
          <w:rFonts w:hint="eastAsia" w:ascii="仿宋" w:hAnsi="仿宋" w:eastAsia="仿宋" w:cs="仿宋"/>
          <w:spacing w:val="3"/>
          <w:sz w:val="24"/>
          <w:szCs w:val="24"/>
        </w:rPr>
        <w:t xml:space="preserve">           </w:t>
      </w:r>
      <w:r>
        <w:rPr>
          <w:rFonts w:hint="eastAsia" w:ascii="仿宋" w:hAnsi="仿宋" w:eastAsia="仿宋" w:cs="仿宋"/>
          <w:b/>
          <w:bCs/>
          <w:spacing w:val="-10"/>
          <w:sz w:val="24"/>
          <w:szCs w:val="24"/>
        </w:rPr>
        <w:t>年</w:t>
      </w:r>
      <w:r>
        <w:rPr>
          <w:rFonts w:hint="eastAsia" w:ascii="仿宋" w:hAnsi="仿宋" w:eastAsia="仿宋" w:cs="仿宋"/>
          <w:spacing w:val="7"/>
          <w:sz w:val="24"/>
          <w:szCs w:val="24"/>
        </w:rPr>
        <w:t xml:space="preserve">     </w:t>
      </w:r>
      <w:r>
        <w:rPr>
          <w:rFonts w:hint="eastAsia" w:ascii="仿宋" w:hAnsi="仿宋" w:eastAsia="仿宋" w:cs="仿宋"/>
          <w:b/>
          <w:bCs/>
          <w:spacing w:val="-10"/>
          <w:sz w:val="24"/>
          <w:szCs w:val="24"/>
        </w:rPr>
        <w:t>月</w:t>
      </w:r>
      <w:r>
        <w:rPr>
          <w:rFonts w:hint="eastAsia" w:ascii="仿宋" w:hAnsi="仿宋" w:eastAsia="仿宋" w:cs="仿宋"/>
          <w:spacing w:val="14"/>
          <w:sz w:val="24"/>
          <w:szCs w:val="24"/>
        </w:rPr>
        <w:t xml:space="preserve">     </w:t>
      </w:r>
      <w:r>
        <w:rPr>
          <w:rFonts w:hint="eastAsia" w:ascii="仿宋" w:hAnsi="仿宋" w:eastAsia="仿宋" w:cs="仿宋"/>
          <w:b/>
          <w:bCs/>
          <w:spacing w:val="-10"/>
          <w:sz w:val="24"/>
          <w:szCs w:val="24"/>
        </w:rPr>
        <w:t>日签字生效,特此声明。</w:t>
      </w:r>
    </w:p>
    <w:p w14:paraId="7E7B738B">
      <w:pPr>
        <w:spacing w:line="345"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3360" behindDoc="0" locked="0" layoutInCell="0" allowOverlap="1">
                <wp:simplePos x="0" y="0"/>
                <wp:positionH relativeFrom="page">
                  <wp:posOffset>4159250</wp:posOffset>
                </wp:positionH>
                <wp:positionV relativeFrom="page">
                  <wp:posOffset>3150235</wp:posOffset>
                </wp:positionV>
                <wp:extent cx="2519680" cy="144843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519680" cy="1448435"/>
                        </a:xfrm>
                        <a:prstGeom prst="rect">
                          <a:avLst/>
                        </a:prstGeom>
                        <a:noFill/>
                        <a:ln>
                          <a:noFill/>
                        </a:ln>
                      </wps:spPr>
                      <wps:txbx>
                        <w:txbxContent>
                          <w:p w14:paraId="7575009A">
                            <w:pPr>
                              <w:spacing w:line="20" w:lineRule="exact"/>
                            </w:pPr>
                          </w:p>
                          <w:tbl>
                            <w:tblPr>
                              <w:tblStyle w:val="29"/>
                              <w:tblW w:w="3917"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3917"/>
                            </w:tblGrid>
                            <w:tr w14:paraId="29385432">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189" w:hRule="atLeast"/>
                              </w:trPr>
                              <w:tc>
                                <w:tcPr>
                                  <w:tcW w:w="3917" w:type="dxa"/>
                                  <w:vAlign w:val="top"/>
                                </w:tcPr>
                                <w:p w14:paraId="6EC086BD">
                                  <w:pPr>
                                    <w:spacing w:line="290" w:lineRule="auto"/>
                                    <w:rPr>
                                      <w:rFonts w:ascii="Arial"/>
                                      <w:sz w:val="21"/>
                                    </w:rPr>
                                  </w:pPr>
                                </w:p>
                                <w:p w14:paraId="29303770">
                                  <w:pPr>
                                    <w:spacing w:line="290" w:lineRule="auto"/>
                                    <w:rPr>
                                      <w:rFonts w:ascii="Arial"/>
                                      <w:sz w:val="21"/>
                                    </w:rPr>
                                  </w:pPr>
                                </w:p>
                                <w:p w14:paraId="03947A5A">
                                  <w:pPr>
                                    <w:spacing w:line="290" w:lineRule="auto"/>
                                    <w:rPr>
                                      <w:rFonts w:ascii="Arial"/>
                                      <w:sz w:val="21"/>
                                    </w:rPr>
                                  </w:pPr>
                                </w:p>
                                <w:p w14:paraId="74E6ABDE">
                                  <w:pPr>
                                    <w:spacing w:before="65" w:line="228" w:lineRule="auto"/>
                                    <w:ind w:left="895"/>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tc>
                            </w:tr>
                          </w:tbl>
                          <w:p w14:paraId="4777B7CD">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27.5pt;margin-top:248.05pt;height:114.05pt;width:198.4pt;mso-position-horizontal-relative:page;mso-position-vertical-relative:page;z-index:251663360;mso-width-relative:page;mso-height-relative:page;" filled="f" stroked="f" coordsize="21600,21600" o:allowincell="f" o:gfxdata="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5WtXnbAAAADAEAAA8AAAAAAAAAAQAgAAAAIgAAAGRycy9kb3ducmV2Lnht&#10;bFBLAQIUABQAAAAIAIdO4kDNeBlnvQEAAHUDAAAOAAAAAAAAAAEAIAAAACoBAABkcnMvZTJvRG9j&#10;LnhtbFBLBQYAAAAABgAGAFkBAABZBQAAAAA=&#10;">
                <v:fill on="f" focussize="0,0"/>
                <v:stroke on="f"/>
                <v:imagedata o:title=""/>
                <o:lock v:ext="edit" aspectratio="f"/>
                <v:textbox inset="0mm,0mm,0mm,0mm">
                  <w:txbxContent>
                    <w:p w14:paraId="7575009A">
                      <w:pPr>
                        <w:spacing w:line="20" w:lineRule="exact"/>
                      </w:pPr>
                    </w:p>
                    <w:tbl>
                      <w:tblPr>
                        <w:tblStyle w:val="29"/>
                        <w:tblW w:w="3917"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3917"/>
                      </w:tblGrid>
                      <w:tr w14:paraId="29385432">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189" w:hRule="atLeast"/>
                        </w:trPr>
                        <w:tc>
                          <w:tcPr>
                            <w:tcW w:w="3917" w:type="dxa"/>
                            <w:vAlign w:val="top"/>
                          </w:tcPr>
                          <w:p w14:paraId="6EC086BD">
                            <w:pPr>
                              <w:spacing w:line="290" w:lineRule="auto"/>
                              <w:rPr>
                                <w:rFonts w:ascii="Arial"/>
                                <w:sz w:val="21"/>
                              </w:rPr>
                            </w:pPr>
                          </w:p>
                          <w:p w14:paraId="29303770">
                            <w:pPr>
                              <w:spacing w:line="290" w:lineRule="auto"/>
                              <w:rPr>
                                <w:rFonts w:ascii="Arial"/>
                                <w:sz w:val="21"/>
                              </w:rPr>
                            </w:pPr>
                          </w:p>
                          <w:p w14:paraId="03947A5A">
                            <w:pPr>
                              <w:spacing w:line="290" w:lineRule="auto"/>
                              <w:rPr>
                                <w:rFonts w:ascii="Arial"/>
                                <w:sz w:val="21"/>
                              </w:rPr>
                            </w:pPr>
                          </w:p>
                          <w:p w14:paraId="74E6ABDE">
                            <w:pPr>
                              <w:spacing w:before="65" w:line="228" w:lineRule="auto"/>
                              <w:ind w:left="895"/>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反面</w:t>
                            </w:r>
                            <w:r>
                              <w:rPr>
                                <w:rFonts w:ascii="宋体" w:hAnsi="宋体" w:eastAsia="宋体" w:cs="宋体"/>
                                <w:spacing w:val="9"/>
                                <w:sz w:val="20"/>
                                <w:szCs w:val="20"/>
                              </w:rPr>
                              <w:t>复印件</w:t>
                            </w:r>
                          </w:p>
                        </w:tc>
                      </w:tr>
                    </w:tbl>
                    <w:p w14:paraId="4777B7CD">
                      <w:pPr>
                        <w:rPr>
                          <w:rFonts w:ascii="Arial"/>
                          <w:sz w:val="21"/>
                        </w:rPr>
                      </w:pPr>
                    </w:p>
                  </w:txbxContent>
                </v:textbox>
              </v:shape>
            </w:pict>
          </mc:Fallback>
        </mc:AlternateContent>
      </w:r>
    </w:p>
    <w:p w14:paraId="3EEC25F8">
      <w:pPr>
        <w:pStyle w:val="8"/>
        <w:spacing w:line="2229" w:lineRule="exact"/>
        <w:ind w:firstLine="36"/>
        <w:rPr>
          <w:rFonts w:hint="eastAsia" w:ascii="仿宋" w:hAnsi="仿宋" w:eastAsia="仿宋" w:cs="仿宋"/>
        </w:rPr>
      </w:pPr>
      <w:r>
        <w:rPr>
          <w:rFonts w:hint="eastAsia" w:ascii="仿宋" w:hAnsi="仿宋" w:eastAsia="仿宋" w:cs="仿宋"/>
          <w:position w:val="-44"/>
        </w:rPr>
        <mc:AlternateContent>
          <mc:Choice Requires="wpg">
            <w:drawing>
              <wp:inline distT="0" distB="0" distL="114300" distR="114300">
                <wp:extent cx="2542540" cy="1428750"/>
                <wp:effectExtent l="0" t="0" r="10160" b="6350"/>
                <wp:docPr id="7" name="组合 7"/>
                <wp:cNvGraphicFramePr/>
                <a:graphic xmlns:a="http://schemas.openxmlformats.org/drawingml/2006/main">
                  <a:graphicData uri="http://schemas.microsoft.com/office/word/2010/wordprocessingGroup">
                    <wpg:wgp>
                      <wpg:cNvGrpSpPr/>
                      <wpg:grpSpPr>
                        <a:xfrm>
                          <a:off x="0" y="0"/>
                          <a:ext cx="2542546" cy="1428750"/>
                          <a:chOff x="-20" y="-20"/>
                          <a:chExt cx="4003" cy="2250"/>
                        </a:xfrm>
                      </wpg:grpSpPr>
                      <pic:pic xmlns:pic="http://schemas.openxmlformats.org/drawingml/2006/picture">
                        <pic:nvPicPr>
                          <pic:cNvPr id="5" name="图片 11"/>
                          <pic:cNvPicPr>
                            <a:picLocks noChangeAspect="1"/>
                          </pic:cNvPicPr>
                        </pic:nvPicPr>
                        <pic:blipFill>
                          <a:blip r:embed="rId64"/>
                          <a:stretch>
                            <a:fillRect/>
                          </a:stretch>
                        </pic:blipFill>
                        <pic:spPr>
                          <a:xfrm>
                            <a:off x="0" y="0"/>
                            <a:ext cx="3963" cy="2230"/>
                          </a:xfrm>
                          <a:prstGeom prst="rect">
                            <a:avLst/>
                          </a:prstGeom>
                          <a:noFill/>
                          <a:ln>
                            <a:noFill/>
                          </a:ln>
                        </pic:spPr>
                      </pic:pic>
                      <wps:wsp>
                        <wps:cNvPr id="6" name="文本框 6"/>
                        <wps:cNvSpPr txBox="1"/>
                        <wps:spPr>
                          <a:xfrm>
                            <a:off x="-20" y="-20"/>
                            <a:ext cx="4003" cy="1993"/>
                          </a:xfrm>
                          <a:prstGeom prst="rect">
                            <a:avLst/>
                          </a:prstGeom>
                          <a:noFill/>
                          <a:ln>
                            <a:noFill/>
                          </a:ln>
                        </wps:spPr>
                        <wps:txbx>
                          <w:txbxContent>
                            <w:p w14:paraId="3C63C36D">
                              <w:pPr>
                                <w:spacing w:line="289" w:lineRule="auto"/>
                                <w:rPr>
                                  <w:rFonts w:ascii="Arial"/>
                                  <w:sz w:val="21"/>
                                </w:rPr>
                              </w:pPr>
                            </w:p>
                            <w:p w14:paraId="59BE9EBA">
                              <w:pPr>
                                <w:spacing w:line="289" w:lineRule="auto"/>
                                <w:rPr>
                                  <w:rFonts w:ascii="Arial"/>
                                  <w:sz w:val="21"/>
                                </w:rPr>
                              </w:pPr>
                            </w:p>
                            <w:p w14:paraId="67C545DD">
                              <w:pPr>
                                <w:spacing w:line="290" w:lineRule="auto"/>
                                <w:rPr>
                                  <w:rFonts w:ascii="Arial"/>
                                  <w:sz w:val="21"/>
                                </w:rPr>
                              </w:pPr>
                            </w:p>
                            <w:p w14:paraId="3E8A0183">
                              <w:pPr>
                                <w:spacing w:before="65" w:line="228" w:lineRule="auto"/>
                                <w:ind w:left="854"/>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wps:txbx>
                        <wps:bodyPr lIns="0" tIns="0" rIns="0" bIns="0" upright="1"/>
                      </wps:wsp>
                    </wpg:wgp>
                  </a:graphicData>
                </a:graphic>
              </wp:inline>
            </w:drawing>
          </mc:Choice>
          <mc:Fallback>
            <w:pict>
              <v:group id="_x0000_s1026" o:spid="_x0000_s1026" o:spt="203" style="height:112.5pt;width:200.2pt;" coordorigin="-20,-20" coordsize="4003,2250" o:gfxdata="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">
                <o:lock v:ext="edit" aspectratio="f"/>
                <v:shape id="图片 11" o:spid="_x0000_s1026" o:spt="75" type="#_x0000_t75" style="position:absolute;left:0;top:0;height:2230;width:3963;" filled="f" o:preferrelative="t" stroked="f" coordsize="21600,21600" o:gfxdata="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oAktugAAANoA&#10;AAAPAAAAAAAAAAEAIAAAACIAAABkcnMvZG93bnJldi54bWxQSwECFAAUAAAACACHTuJAMy8FnjsA&#10;AAA5AAAAEAAAAAAAAAABACAAAAAJAQAAZHJzL3NoYXBleG1sLnhtbFBLBQYAAAAABgAGAFsBAACz&#10;AwAAAAA=&#10;">
                  <v:fill on="f" focussize="0,0"/>
                  <v:stroke on="f"/>
                  <v:imagedata r:id="rId64" o:title=""/>
                  <o:lock v:ext="edit" aspectratio="t"/>
                </v:shape>
                <v:shape id="_x0000_s1026" o:spid="_x0000_s1026" o:spt="202" type="#_x0000_t202" style="position:absolute;left:-20;top:-20;height:1993;width:400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C63C36D">
                        <w:pPr>
                          <w:spacing w:line="289" w:lineRule="auto"/>
                          <w:rPr>
                            <w:rFonts w:ascii="Arial"/>
                            <w:sz w:val="21"/>
                          </w:rPr>
                        </w:pPr>
                      </w:p>
                      <w:p w14:paraId="59BE9EBA">
                        <w:pPr>
                          <w:spacing w:line="289" w:lineRule="auto"/>
                          <w:rPr>
                            <w:rFonts w:ascii="Arial"/>
                            <w:sz w:val="21"/>
                          </w:rPr>
                        </w:pPr>
                      </w:p>
                      <w:p w14:paraId="67C545DD">
                        <w:pPr>
                          <w:spacing w:line="290" w:lineRule="auto"/>
                          <w:rPr>
                            <w:rFonts w:ascii="Arial"/>
                            <w:sz w:val="21"/>
                          </w:rPr>
                        </w:pPr>
                      </w:p>
                      <w:p w14:paraId="3E8A0183">
                        <w:pPr>
                          <w:spacing w:before="65" w:line="228" w:lineRule="auto"/>
                          <w:ind w:left="854"/>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v:textbox>
                </v:shape>
                <w10:wrap type="none"/>
                <w10:anchorlock/>
              </v:group>
            </w:pict>
          </mc:Fallback>
        </mc:AlternateContent>
      </w:r>
    </w:p>
    <w:p w14:paraId="0B34E0D3">
      <w:pPr>
        <w:spacing w:before="1"/>
        <w:rPr>
          <w:rFonts w:hint="eastAsia" w:ascii="仿宋" w:hAnsi="仿宋" w:eastAsia="仿宋" w:cs="仿宋"/>
        </w:rPr>
      </w:pPr>
    </w:p>
    <w:p w14:paraId="50B7D7E9">
      <w:pPr>
        <w:rPr>
          <w:rFonts w:hint="eastAsia" w:ascii="仿宋" w:hAnsi="仿宋" w:eastAsia="仿宋" w:cs="仿宋"/>
        </w:rPr>
      </w:pPr>
    </w:p>
    <w:p w14:paraId="0F0A1235">
      <w:pPr>
        <w:rPr>
          <w:rFonts w:hint="eastAsia" w:ascii="仿宋" w:hAnsi="仿宋" w:eastAsia="仿宋" w:cs="仿宋"/>
        </w:rPr>
      </w:pPr>
      <w:r>
        <w:rPr>
          <w:rFonts w:hint="eastAsia" w:ascii="仿宋" w:hAnsi="仿宋" w:eastAsia="仿宋" w:cs="仿宋"/>
        </w:rPr>
        <mc:AlternateContent>
          <mc:Choice Requires="wpg">
            <w:drawing>
              <wp:anchor distT="0" distB="0" distL="114300" distR="114300" simplePos="0" relativeHeight="251664384" behindDoc="0" locked="0" layoutInCell="0" allowOverlap="1">
                <wp:simplePos x="0" y="0"/>
                <wp:positionH relativeFrom="page">
                  <wp:posOffset>4148455</wp:posOffset>
                </wp:positionH>
                <wp:positionV relativeFrom="page">
                  <wp:posOffset>4986655</wp:posOffset>
                </wp:positionV>
                <wp:extent cx="2618740" cy="1671320"/>
                <wp:effectExtent l="0" t="0" r="0" b="0"/>
                <wp:wrapNone/>
                <wp:docPr id="4" name="组合 4"/>
                <wp:cNvGraphicFramePr/>
                <a:graphic xmlns:a="http://schemas.openxmlformats.org/drawingml/2006/main">
                  <a:graphicData uri="http://schemas.microsoft.com/office/word/2010/wordprocessingGroup">
                    <wpg:wgp>
                      <wpg:cNvGrpSpPr/>
                      <wpg:grpSpPr>
                        <a:xfrm>
                          <a:off x="0" y="0"/>
                          <a:ext cx="2618757" cy="1671522"/>
                          <a:chOff x="-20" y="-20"/>
                          <a:chExt cx="4123" cy="2631"/>
                        </a:xfrm>
                      </wpg:grpSpPr>
                      <pic:pic xmlns:pic="http://schemas.openxmlformats.org/drawingml/2006/picture">
                        <pic:nvPicPr>
                          <pic:cNvPr id="2" name="图片 8"/>
                          <pic:cNvPicPr>
                            <a:picLocks noChangeAspect="1"/>
                          </pic:cNvPicPr>
                        </pic:nvPicPr>
                        <pic:blipFill>
                          <a:blip r:embed="rId65"/>
                          <a:stretch>
                            <a:fillRect/>
                          </a:stretch>
                        </pic:blipFill>
                        <pic:spPr>
                          <a:xfrm>
                            <a:off x="0" y="0"/>
                            <a:ext cx="4017" cy="1996"/>
                          </a:xfrm>
                          <a:prstGeom prst="rect">
                            <a:avLst/>
                          </a:prstGeom>
                          <a:noFill/>
                          <a:ln>
                            <a:noFill/>
                          </a:ln>
                        </pic:spPr>
                      </pic:pic>
                      <wps:wsp>
                        <wps:cNvPr id="3" name="文本框 3"/>
                        <wps:cNvSpPr txBox="1"/>
                        <wps:spPr>
                          <a:xfrm>
                            <a:off x="-20" y="-20"/>
                            <a:ext cx="4123" cy="2631"/>
                          </a:xfrm>
                          <a:prstGeom prst="rect">
                            <a:avLst/>
                          </a:prstGeom>
                          <a:noFill/>
                          <a:ln>
                            <a:noFill/>
                          </a:ln>
                        </wps:spPr>
                        <wps:txbx>
                          <w:txbxContent>
                            <w:p w14:paraId="722BB481">
                              <w:pPr>
                                <w:spacing w:line="296" w:lineRule="auto"/>
                                <w:rPr>
                                  <w:rFonts w:ascii="Arial"/>
                                  <w:sz w:val="21"/>
                                </w:rPr>
                              </w:pPr>
                            </w:p>
                            <w:p w14:paraId="74F708A9">
                              <w:pPr>
                                <w:spacing w:line="296" w:lineRule="auto"/>
                                <w:rPr>
                                  <w:rFonts w:ascii="Arial"/>
                                  <w:sz w:val="21"/>
                                </w:rPr>
                              </w:pPr>
                            </w:p>
                            <w:p w14:paraId="6D351A93">
                              <w:pPr>
                                <w:spacing w:line="297" w:lineRule="auto"/>
                                <w:rPr>
                                  <w:rFonts w:ascii="Arial"/>
                                  <w:sz w:val="21"/>
                                </w:rPr>
                              </w:pPr>
                            </w:p>
                            <w:p w14:paraId="4FA6CC1B">
                              <w:pPr>
                                <w:pStyle w:val="8"/>
                                <w:spacing w:before="65" w:line="228" w:lineRule="auto"/>
                                <w:ind w:left="1196"/>
                                <w:rPr>
                                  <w:sz w:val="20"/>
                                  <w:szCs w:val="20"/>
                                </w:rPr>
                              </w:pPr>
                              <w:r>
                                <w:rPr>
                                  <w:spacing w:val="8"/>
                                  <w:sz w:val="20"/>
                                  <w:szCs w:val="20"/>
                                </w:rPr>
                                <w:t>法人身份证复印件</w:t>
                              </w:r>
                            </w:p>
                          </w:txbxContent>
                        </wps:txbx>
                        <wps:bodyPr lIns="0" tIns="0" rIns="0" bIns="0" upright="1"/>
                      </wps:wsp>
                    </wpg:wgp>
                  </a:graphicData>
                </a:graphic>
              </wp:anchor>
            </w:drawing>
          </mc:Choice>
          <mc:Fallback>
            <w:pict>
              <v:group id="_x0000_s1026" o:spid="_x0000_s1026" o:spt="203" style="position:absolute;left:0pt;margin-left:326.65pt;margin-top:392.65pt;height:131.6pt;width:206.2pt;mso-position-horizontal-relative:page;mso-position-vertical-relative:page;z-index:251664384;mso-width-relative:page;mso-height-relative:page;" coordorigin="-20,-20" coordsize="4123,2631" o:allowincell="f" o:gfxdata="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">
                <o:lock v:ext="edit" aspectratio="f"/>
                <v:shape id="图片 8" o:spid="_x0000_s1026" o:spt="75" type="#_x0000_t75" style="position:absolute;left:0;top:0;height:1996;width:4017;" filled="f" o:preferrelative="t" stroked="f" coordsize="21600,21600" o:gfxdata="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Hsk74A&#10;AADaAAAADwAAAAAAAAABACAAAAAiAAAAZHJzL2Rvd25yZXYueG1sUEsBAhQAFAAAAAgAh07iQDMv&#10;BZ47AAAAOQAAABAAAAAAAAAAAQAgAAAADQEAAGRycy9zaGFwZXhtbC54bWxQSwUGAAAAAAYABgBb&#10;AQAAtwMAAAAA&#10;">
                  <v:fill on="f" focussize="0,0"/>
                  <v:stroke on="f"/>
                  <v:imagedata r:id="rId65" o:title=""/>
                  <o:lock v:ext="edit" aspectratio="t"/>
                </v:shape>
                <v:shape id="_x0000_s1026" o:spid="_x0000_s1026" o:spt="202" type="#_x0000_t202" style="position:absolute;left:-20;top:-20;height:2631;width:412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22BB481">
                        <w:pPr>
                          <w:spacing w:line="296" w:lineRule="auto"/>
                          <w:rPr>
                            <w:rFonts w:ascii="Arial"/>
                            <w:sz w:val="21"/>
                          </w:rPr>
                        </w:pPr>
                      </w:p>
                      <w:p w14:paraId="74F708A9">
                        <w:pPr>
                          <w:spacing w:line="296" w:lineRule="auto"/>
                          <w:rPr>
                            <w:rFonts w:ascii="Arial"/>
                            <w:sz w:val="21"/>
                          </w:rPr>
                        </w:pPr>
                      </w:p>
                      <w:p w14:paraId="6D351A93">
                        <w:pPr>
                          <w:spacing w:line="297" w:lineRule="auto"/>
                          <w:rPr>
                            <w:rFonts w:ascii="Arial"/>
                            <w:sz w:val="21"/>
                          </w:rPr>
                        </w:pPr>
                      </w:p>
                      <w:p w14:paraId="4FA6CC1B">
                        <w:pPr>
                          <w:pStyle w:val="8"/>
                          <w:spacing w:before="65" w:line="228" w:lineRule="auto"/>
                          <w:ind w:left="1196"/>
                          <w:rPr>
                            <w:sz w:val="20"/>
                            <w:szCs w:val="20"/>
                          </w:rPr>
                        </w:pPr>
                        <w:r>
                          <w:rPr>
                            <w:spacing w:val="8"/>
                            <w:sz w:val="20"/>
                            <w:szCs w:val="20"/>
                          </w:rPr>
                          <w:t>法人身份证复印件</w:t>
                        </w:r>
                      </w:p>
                    </w:txbxContent>
                  </v:textbox>
                </v:shape>
              </v:group>
            </w:pict>
          </mc:Fallback>
        </mc:AlternateContent>
      </w:r>
    </w:p>
    <w:tbl>
      <w:tblPr>
        <w:tblStyle w:val="29"/>
        <w:tblW w:w="4057" w:type="dxa"/>
        <w:tblInd w:w="31"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57"/>
      </w:tblGrid>
      <w:tr w14:paraId="0C126010">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2224" w:hRule="atLeast"/>
        </w:trPr>
        <w:tc>
          <w:tcPr>
            <w:tcW w:w="4057" w:type="dxa"/>
            <w:vAlign w:val="top"/>
          </w:tcPr>
          <w:p w14:paraId="2CCDC8EB">
            <w:pPr>
              <w:spacing w:line="241" w:lineRule="auto"/>
              <w:rPr>
                <w:rFonts w:hint="eastAsia" w:ascii="仿宋" w:hAnsi="仿宋" w:eastAsia="仿宋" w:cs="仿宋"/>
                <w:sz w:val="21"/>
              </w:rPr>
            </w:pPr>
            <w:r>
              <w:rPr>
                <w:rFonts w:hint="eastAsia" w:ascii="仿宋" w:hAnsi="仿宋" w:eastAsia="仿宋" w:cs="仿宋"/>
              </w:rPr>
              <mc:AlternateContent>
                <mc:Choice Requires="wps">
                  <w:drawing>
                    <wp:anchor distT="0" distB="0" distL="114300" distR="114300" simplePos="0" relativeHeight="251666432" behindDoc="0" locked="0" layoutInCell="1" allowOverlap="1">
                      <wp:simplePos x="0" y="0"/>
                      <wp:positionH relativeFrom="page">
                        <wp:posOffset>753110</wp:posOffset>
                      </wp:positionH>
                      <wp:positionV relativeFrom="page">
                        <wp:posOffset>591820</wp:posOffset>
                      </wp:positionV>
                      <wp:extent cx="1085215" cy="1822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085215" cy="182245"/>
                              </a:xfrm>
                              <a:prstGeom prst="rect">
                                <a:avLst/>
                              </a:prstGeom>
                              <a:noFill/>
                              <a:ln>
                                <a:noFill/>
                              </a:ln>
                            </wps:spPr>
                            <wps:txbx>
                              <w:txbxContent>
                                <w:p w14:paraId="556002CD">
                                  <w:pPr>
                                    <w:spacing w:before="19" w:line="228" w:lineRule="auto"/>
                                    <w:ind w:left="20"/>
                                    <w:rPr>
                                      <w:rFonts w:ascii="宋体" w:hAnsi="宋体" w:eastAsia="宋体" w:cs="宋体"/>
                                      <w:sz w:val="20"/>
                                      <w:szCs w:val="20"/>
                                    </w:rPr>
                                  </w:pPr>
                                  <w:r>
                                    <w:rPr>
                                      <w:rFonts w:ascii="宋体" w:hAnsi="宋体" w:eastAsia="宋体" w:cs="宋体"/>
                                      <w:spacing w:val="8"/>
                                      <w:sz w:val="20"/>
                                      <w:szCs w:val="20"/>
                                    </w:rPr>
                                    <w:t>法人身份证复印件</w:t>
                                  </w:r>
                                </w:p>
                              </w:txbxContent>
                            </wps:txbx>
                            <wps:bodyPr lIns="0" tIns="0" rIns="0" bIns="0" upright="1"/>
                          </wps:wsp>
                        </a:graphicData>
                      </a:graphic>
                    </wp:anchor>
                  </w:drawing>
                </mc:Choice>
                <mc:Fallback>
                  <w:pict>
                    <v:shape id="_x0000_s1026" o:spid="_x0000_s1026" o:spt="202" type="#_x0000_t202" style="position:absolute;left:0pt;margin-left:59.3pt;margin-top:46.6pt;height:14.35pt;width:85.45pt;mso-position-horizontal-relative:page;mso-position-vertical-relative:page;z-index:251666432;mso-width-relative:page;mso-height-relative:page;" filled="f" stroked="f" coordsize="21600,21600" o:gfxdata="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MvR2AAAAAoBAAAPAAAAAAAAAAEAIAAAACIAAABkcnMvZG93bnJldi54bWxQSwEC&#10;FAAUAAAACACHTuJASqucfbsBAAB0AwAADgAAAAAAAAABACAAAAAnAQAAZHJzL2Uyb0RvYy54bWxQ&#10;SwUGAAAAAAYABgBZAQAAVAUAAAAA&#10;">
                      <v:fill on="f" focussize="0,0"/>
                      <v:stroke on="f"/>
                      <v:imagedata o:title=""/>
                      <o:lock v:ext="edit" aspectratio="f"/>
                      <v:textbox inset="0mm,0mm,0mm,0mm">
                        <w:txbxContent>
                          <w:p w14:paraId="556002CD">
                            <w:pPr>
                              <w:spacing w:before="19" w:line="228" w:lineRule="auto"/>
                              <w:ind w:left="20"/>
                              <w:rPr>
                                <w:rFonts w:ascii="宋体" w:hAnsi="宋体" w:eastAsia="宋体" w:cs="宋体"/>
                                <w:sz w:val="20"/>
                                <w:szCs w:val="20"/>
                              </w:rPr>
                            </w:pPr>
                            <w:r>
                              <w:rPr>
                                <w:rFonts w:ascii="宋体" w:hAnsi="宋体" w:eastAsia="宋体" w:cs="宋体"/>
                                <w:spacing w:val="8"/>
                                <w:sz w:val="20"/>
                                <w:szCs w:val="20"/>
                              </w:rPr>
                              <w:t>法人身份证复印件</w:t>
                            </w:r>
                          </w:p>
                        </w:txbxContent>
                      </v:textbox>
                    </v:shape>
                  </w:pict>
                </mc:Fallback>
              </mc:AlternateContent>
            </w:r>
          </w:p>
          <w:p w14:paraId="19F7F9CD">
            <w:pPr>
              <w:spacing w:line="241" w:lineRule="auto"/>
              <w:rPr>
                <w:rFonts w:hint="eastAsia" w:ascii="仿宋" w:hAnsi="仿宋" w:eastAsia="仿宋" w:cs="仿宋"/>
                <w:sz w:val="21"/>
              </w:rPr>
            </w:pPr>
          </w:p>
          <w:p w14:paraId="7EE63F1B">
            <w:pPr>
              <w:spacing w:line="241" w:lineRule="auto"/>
              <w:rPr>
                <w:rFonts w:hint="eastAsia" w:ascii="仿宋" w:hAnsi="仿宋" w:eastAsia="仿宋" w:cs="仿宋"/>
                <w:sz w:val="21"/>
              </w:rPr>
            </w:pPr>
          </w:p>
          <w:p w14:paraId="6B31A903">
            <w:pPr>
              <w:spacing w:line="241" w:lineRule="auto"/>
              <w:rPr>
                <w:rFonts w:hint="eastAsia" w:ascii="仿宋" w:hAnsi="仿宋" w:eastAsia="仿宋" w:cs="仿宋"/>
                <w:sz w:val="21"/>
              </w:rPr>
            </w:pPr>
          </w:p>
          <w:p w14:paraId="7F112E0C">
            <w:pPr>
              <w:spacing w:line="241" w:lineRule="auto"/>
              <w:rPr>
                <w:rFonts w:hint="eastAsia" w:ascii="仿宋" w:hAnsi="仿宋" w:eastAsia="仿宋" w:cs="仿宋"/>
                <w:sz w:val="21"/>
              </w:rPr>
            </w:pPr>
          </w:p>
          <w:p w14:paraId="445AEAF8">
            <w:pPr>
              <w:spacing w:line="241" w:lineRule="auto"/>
              <w:rPr>
                <w:rFonts w:hint="eastAsia" w:ascii="仿宋" w:hAnsi="仿宋" w:eastAsia="仿宋" w:cs="仿宋"/>
                <w:sz w:val="21"/>
              </w:rPr>
            </w:pPr>
          </w:p>
          <w:p w14:paraId="3225FF03">
            <w:pPr>
              <w:pStyle w:val="28"/>
              <w:spacing w:before="78" w:line="222" w:lineRule="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-921385</wp:posOffset>
                      </wp:positionV>
                      <wp:extent cx="2555875" cy="1248410"/>
                      <wp:effectExtent l="0" t="0" r="9525" b="8890"/>
                      <wp:wrapNone/>
                      <wp:docPr id="14" name="任意多边形 14"/>
                      <wp:cNvGraphicFramePr/>
                      <a:graphic xmlns:a="http://schemas.openxmlformats.org/drawingml/2006/main">
                        <a:graphicData uri="http://schemas.microsoft.com/office/word/2010/wordprocessingShape">
                          <wps:wsp>
                            <wps:cNvSpPr/>
                            <wps:spPr>
                              <a:xfrm>
                                <a:off x="0" y="0"/>
                                <a:ext cx="2555875" cy="1248410"/>
                              </a:xfrm>
                              <a:custGeom>
                                <a:avLst/>
                                <a:gdLst/>
                                <a:ahLst/>
                                <a:cxnLst/>
                                <a:pathLst>
                                  <a:path w="4025" h="2220">
                                    <a:moveTo>
                                      <a:pt x="0" y="1848"/>
                                    </a:moveTo>
                                    <a:moveTo>
                                      <a:pt x="0" y="1848"/>
                                    </a:moveTo>
                                    <a:cubicBezTo>
                                      <a:pt x="0" y="2053"/>
                                      <a:pt x="166" y="2219"/>
                                      <a:pt x="369" y="2218"/>
                                    </a:cubicBezTo>
                                    <a:lnTo>
                                      <a:pt x="3655" y="2218"/>
                                    </a:lnTo>
                                    <a:cubicBezTo>
                                      <a:pt x="3859" y="2219"/>
                                      <a:pt x="4024" y="2053"/>
                                      <a:pt x="4024" y="1848"/>
                                    </a:cubicBezTo>
                                    <a:lnTo>
                                      <a:pt x="4024" y="370"/>
                                    </a:lnTo>
                                    <a:cubicBezTo>
                                      <a:pt x="4024" y="165"/>
                                      <a:pt x="3859" y="0"/>
                                      <a:pt x="3655" y="0"/>
                                    </a:cubicBezTo>
                                    <a:lnTo>
                                      <a:pt x="369" y="0"/>
                                    </a:lnTo>
                                    <a:cubicBezTo>
                                      <a:pt x="166" y="0"/>
                                      <a:pt x="0" y="165"/>
                                      <a:pt x="0" y="370"/>
                                    </a:cubicBezTo>
                                    <a:lnTo>
                                      <a:pt x="0" y="1848"/>
                                    </a:lnTo>
                                  </a:path>
                                </a:pathLst>
                              </a:custGeom>
                              <a:solidFill>
                                <a:srgbClr val="FFFFFF"/>
                              </a:solidFill>
                              <a:ln>
                                <a:noFill/>
                              </a:ln>
                            </wps:spPr>
                            <wps:bodyPr upright="1"/>
                          </wps:wsp>
                        </a:graphicData>
                      </a:graphic>
                    </wp:anchor>
                  </w:drawing>
                </mc:Choice>
                <mc:Fallback>
                  <w:pict>
                    <v:shape id="_x0000_s1026" o:spid="_x0000_s1026" o:spt="100" style="position:absolute;left:0pt;margin-left:1pt;margin-top:-72.55pt;height:98.3pt;width:201.25pt;z-index:251665408;mso-width-relative:page;mso-height-relative:page;" fillcolor="#FFFFFF" filled="t" stroked="f" coordsize="4025,2220" o:gfxdata="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Bdi8NgAAAAJ&#10;AQAADwAAAAAAAAABACAAAAAiAAAAZHJzL2Rvd25yZXYueG1sUEsBAhQAFAAAAAgAh07iQHUc6PmO&#10;AgAANgYAAA4AAAAAAAAAAQAgAAAAJwEAAGRycy9lMm9Eb2MueG1sUEsFBgAAAAAGAAYAWQEAACcG&#10;AAAAAA==&#10;" path="m0,1848,0,1848c0,2053,166,2219,369,2218l3655,2218c3859,2219,4024,2053,4024,1848l4024,370c4024,165,3859,0,3655,0l369,0c166,0,0,165,0,370l0,1848e">
                      <v:fill on="t" focussize="0,0"/>
                      <v:stroke on="f"/>
                      <v:imagedata o:title=""/>
                      <o:lock v:ext="edit" aspectratio="f"/>
                    </v:shape>
                  </w:pict>
                </mc:Fallback>
              </mc:AlternateContent>
            </w:r>
            <w:r>
              <w:rPr>
                <w:rFonts w:hint="eastAsia" w:ascii="仿宋" w:hAnsi="仿宋" w:eastAsia="仿宋" w:cs="仿宋"/>
                <w:b/>
                <w:bCs/>
                <w:spacing w:val="-1"/>
              </w:rPr>
              <w:t>投标人（公章）;</w:t>
            </w:r>
          </w:p>
        </w:tc>
      </w:tr>
    </w:tbl>
    <w:p w14:paraId="1A666185">
      <w:pPr>
        <w:spacing w:line="309" w:lineRule="auto"/>
        <w:rPr>
          <w:rFonts w:hint="eastAsia" w:ascii="仿宋" w:hAnsi="仿宋" w:eastAsia="仿宋" w:cs="仿宋"/>
          <w:sz w:val="21"/>
        </w:rPr>
      </w:pPr>
    </w:p>
    <w:p w14:paraId="167B9620">
      <w:pPr>
        <w:spacing w:line="309" w:lineRule="auto"/>
        <w:rPr>
          <w:rFonts w:hint="eastAsia" w:ascii="仿宋" w:hAnsi="仿宋" w:eastAsia="仿宋" w:cs="仿宋"/>
          <w:sz w:val="21"/>
        </w:rPr>
      </w:pPr>
    </w:p>
    <w:p w14:paraId="0B1702B3">
      <w:pPr>
        <w:spacing w:before="79" w:line="467" w:lineRule="exact"/>
        <w:ind w:left="26"/>
        <w:rPr>
          <w:rFonts w:hint="eastAsia" w:ascii="仿宋" w:hAnsi="仿宋" w:eastAsia="仿宋" w:cs="仿宋"/>
          <w:sz w:val="24"/>
          <w:szCs w:val="24"/>
        </w:rPr>
      </w:pPr>
      <w:r>
        <w:rPr>
          <w:rFonts w:hint="eastAsia" w:ascii="仿宋" w:hAnsi="仿宋" w:eastAsia="仿宋" w:cs="仿宋"/>
          <w:b/>
          <w:bCs/>
          <w:spacing w:val="-4"/>
          <w:position w:val="17"/>
          <w:sz w:val="24"/>
          <w:szCs w:val="24"/>
        </w:rPr>
        <w:t>投标人名称（公章</w:t>
      </w:r>
      <w:r>
        <w:rPr>
          <w:rFonts w:hint="eastAsia" w:ascii="仿宋" w:hAnsi="仿宋" w:eastAsia="仿宋" w:cs="仿宋"/>
          <w:b/>
          <w:bCs/>
          <w:spacing w:val="-2"/>
          <w:position w:val="17"/>
          <w:sz w:val="24"/>
          <w:szCs w:val="24"/>
        </w:rPr>
        <w:t>）：</w:t>
      </w:r>
    </w:p>
    <w:p w14:paraId="2A91EE38">
      <w:pPr>
        <w:spacing w:before="1" w:line="222" w:lineRule="auto"/>
        <w:ind w:left="35"/>
        <w:rPr>
          <w:rFonts w:hint="eastAsia" w:ascii="仿宋" w:hAnsi="仿宋" w:eastAsia="仿宋" w:cs="仿宋"/>
          <w:sz w:val="24"/>
          <w:szCs w:val="24"/>
        </w:rPr>
      </w:pPr>
      <w:r>
        <w:rPr>
          <w:rFonts w:hint="eastAsia" w:ascii="仿宋" w:hAnsi="仿宋" w:eastAsia="仿宋" w:cs="仿宋"/>
          <w:b/>
          <w:bCs/>
          <w:spacing w:val="-5"/>
          <w:sz w:val="24"/>
          <w:szCs w:val="24"/>
        </w:rPr>
        <w:t>法定代表人（签/章</w:t>
      </w:r>
      <w:r>
        <w:rPr>
          <w:rFonts w:hint="eastAsia" w:ascii="仿宋" w:hAnsi="仿宋" w:eastAsia="仿宋" w:cs="仿宋"/>
          <w:b/>
          <w:bCs/>
          <w:spacing w:val="-1"/>
          <w:sz w:val="24"/>
          <w:szCs w:val="24"/>
        </w:rPr>
        <w:t>）：</w:t>
      </w:r>
    </w:p>
    <w:p w14:paraId="2CC7D8DE">
      <w:pPr>
        <w:spacing w:before="177"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0EC884E6">
      <w:pPr>
        <w:spacing w:before="179" w:line="466" w:lineRule="exact"/>
        <w:ind w:left="36"/>
        <w:rPr>
          <w:rFonts w:hint="eastAsia" w:ascii="仿宋" w:hAnsi="仿宋" w:eastAsia="仿宋" w:cs="仿宋"/>
          <w:sz w:val="24"/>
          <w:szCs w:val="24"/>
        </w:rPr>
      </w:pPr>
      <w:r>
        <w:rPr>
          <w:rFonts w:hint="eastAsia" w:ascii="仿宋" w:hAnsi="仿宋" w:eastAsia="仿宋" w:cs="仿宋"/>
          <w:b/>
          <w:bCs/>
          <w:spacing w:val="-5"/>
          <w:position w:val="16"/>
          <w:sz w:val="24"/>
          <w:szCs w:val="24"/>
        </w:rPr>
        <w:t>委托代理人（签/章</w:t>
      </w:r>
      <w:r>
        <w:rPr>
          <w:rFonts w:hint="eastAsia" w:ascii="仿宋" w:hAnsi="仿宋" w:eastAsia="仿宋" w:cs="仿宋"/>
          <w:b/>
          <w:bCs/>
          <w:spacing w:val="-1"/>
          <w:position w:val="16"/>
          <w:sz w:val="24"/>
          <w:szCs w:val="24"/>
        </w:rPr>
        <w:t>）：</w:t>
      </w:r>
    </w:p>
    <w:p w14:paraId="1D912BB9">
      <w:pPr>
        <w:spacing w:line="222" w:lineRule="auto"/>
        <w:ind w:left="27"/>
        <w:rPr>
          <w:rFonts w:hint="eastAsia" w:ascii="仿宋" w:hAnsi="仿宋" w:eastAsia="仿宋" w:cs="仿宋"/>
          <w:sz w:val="24"/>
          <w:szCs w:val="24"/>
        </w:rPr>
      </w:pPr>
      <w:r>
        <w:rPr>
          <w:rFonts w:hint="eastAsia" w:ascii="仿宋" w:hAnsi="仿宋" w:eastAsia="仿宋" w:cs="仿宋"/>
          <w:b/>
          <w:bCs/>
          <w:spacing w:val="-5"/>
          <w:sz w:val="24"/>
          <w:szCs w:val="24"/>
        </w:rPr>
        <w:t>身份证号码：</w:t>
      </w:r>
    </w:p>
    <w:p w14:paraId="77633B3E">
      <w:pPr>
        <w:spacing w:before="179" w:line="465" w:lineRule="exact"/>
        <w:ind w:left="28"/>
        <w:rPr>
          <w:rFonts w:hint="eastAsia" w:ascii="仿宋" w:hAnsi="仿宋" w:eastAsia="仿宋" w:cs="仿宋"/>
          <w:sz w:val="24"/>
          <w:szCs w:val="24"/>
        </w:rPr>
      </w:pPr>
      <w:r>
        <w:rPr>
          <w:rFonts w:hint="eastAsia" w:ascii="仿宋" w:hAnsi="仿宋" w:eastAsia="仿宋" w:cs="仿宋"/>
          <w:b/>
          <w:bCs/>
          <w:spacing w:val="-5"/>
          <w:position w:val="17"/>
          <w:sz w:val="24"/>
          <w:szCs w:val="24"/>
        </w:rPr>
        <w:t>详细通讯地址：</w:t>
      </w:r>
    </w:p>
    <w:p w14:paraId="150A1EEA">
      <w:pPr>
        <w:spacing w:before="1" w:line="221" w:lineRule="auto"/>
        <w:ind w:left="45"/>
        <w:rPr>
          <w:rFonts w:hint="eastAsia" w:ascii="仿宋" w:hAnsi="仿宋" w:eastAsia="仿宋" w:cs="仿宋"/>
          <w:sz w:val="24"/>
          <w:szCs w:val="24"/>
        </w:rPr>
      </w:pPr>
      <w:r>
        <w:rPr>
          <w:rFonts w:hint="eastAsia" w:ascii="仿宋" w:hAnsi="仿宋" w:eastAsia="仿宋" w:cs="仿宋"/>
          <w:b/>
          <w:bCs/>
          <w:spacing w:val="-16"/>
          <w:sz w:val="24"/>
          <w:szCs w:val="24"/>
        </w:rPr>
        <w:t>邮</w:t>
      </w:r>
      <w:r>
        <w:rPr>
          <w:rFonts w:hint="eastAsia" w:ascii="仿宋" w:hAnsi="仿宋" w:eastAsia="仿宋" w:cs="仿宋"/>
          <w:spacing w:val="18"/>
          <w:sz w:val="24"/>
          <w:szCs w:val="24"/>
        </w:rPr>
        <w:t xml:space="preserve"> </w:t>
      </w:r>
      <w:r>
        <w:rPr>
          <w:rFonts w:hint="eastAsia" w:ascii="仿宋" w:hAnsi="仿宋" w:eastAsia="仿宋" w:cs="仿宋"/>
          <w:b/>
          <w:bCs/>
          <w:spacing w:val="-16"/>
          <w:sz w:val="24"/>
          <w:szCs w:val="24"/>
        </w:rPr>
        <w:t>政</w:t>
      </w:r>
      <w:r>
        <w:rPr>
          <w:rFonts w:hint="eastAsia" w:ascii="仿宋" w:hAnsi="仿宋" w:eastAsia="仿宋" w:cs="仿宋"/>
          <w:spacing w:val="20"/>
          <w:sz w:val="24"/>
          <w:szCs w:val="24"/>
        </w:rPr>
        <w:t xml:space="preserve"> </w:t>
      </w:r>
      <w:r>
        <w:rPr>
          <w:rFonts w:hint="eastAsia" w:ascii="仿宋" w:hAnsi="仿宋" w:eastAsia="仿宋" w:cs="仿宋"/>
          <w:b/>
          <w:bCs/>
          <w:spacing w:val="-16"/>
          <w:sz w:val="24"/>
          <w:szCs w:val="24"/>
        </w:rPr>
        <w:t>编</w:t>
      </w:r>
      <w:r>
        <w:rPr>
          <w:rFonts w:hint="eastAsia" w:ascii="仿宋" w:hAnsi="仿宋" w:eastAsia="仿宋" w:cs="仿宋"/>
          <w:spacing w:val="15"/>
          <w:sz w:val="24"/>
          <w:szCs w:val="24"/>
        </w:rPr>
        <w:t xml:space="preserve"> </w:t>
      </w:r>
      <w:r>
        <w:rPr>
          <w:rFonts w:hint="eastAsia" w:ascii="仿宋" w:hAnsi="仿宋" w:eastAsia="仿宋" w:cs="仿宋"/>
          <w:b/>
          <w:bCs/>
          <w:spacing w:val="-16"/>
          <w:sz w:val="24"/>
          <w:szCs w:val="24"/>
        </w:rPr>
        <w:t>码</w:t>
      </w:r>
      <w:r>
        <w:rPr>
          <w:rFonts w:hint="eastAsia" w:ascii="仿宋" w:hAnsi="仿宋" w:eastAsia="仿宋" w:cs="仿宋"/>
          <w:spacing w:val="-16"/>
          <w:sz w:val="24"/>
          <w:szCs w:val="24"/>
        </w:rPr>
        <w:t xml:space="preserve"> </w:t>
      </w:r>
      <w:r>
        <w:rPr>
          <w:rFonts w:hint="eastAsia" w:ascii="仿宋" w:hAnsi="仿宋" w:eastAsia="仿宋" w:cs="仿宋"/>
          <w:b/>
          <w:bCs/>
          <w:spacing w:val="-16"/>
          <w:sz w:val="24"/>
          <w:szCs w:val="24"/>
        </w:rPr>
        <w:t>：</w:t>
      </w:r>
    </w:p>
    <w:p w14:paraId="316D1B40">
      <w:pPr>
        <w:spacing w:before="180" w:line="223" w:lineRule="auto"/>
        <w:ind w:left="30"/>
        <w:rPr>
          <w:rFonts w:hint="eastAsia" w:ascii="仿宋" w:hAnsi="仿宋" w:eastAsia="仿宋" w:cs="仿宋"/>
          <w:sz w:val="24"/>
          <w:szCs w:val="24"/>
        </w:rPr>
      </w:pPr>
      <w:r>
        <w:rPr>
          <w:rFonts w:hint="eastAsia" w:ascii="仿宋" w:hAnsi="仿宋" w:eastAsia="仿宋" w:cs="仿宋"/>
          <w:b/>
          <w:bCs/>
          <w:spacing w:val="-17"/>
          <w:sz w:val="24"/>
          <w:szCs w:val="24"/>
        </w:rPr>
        <w:t>传</w:t>
      </w:r>
      <w:r>
        <w:rPr>
          <w:rFonts w:hint="eastAsia" w:ascii="仿宋" w:hAnsi="仿宋" w:eastAsia="仿宋" w:cs="仿宋"/>
          <w:spacing w:val="3"/>
          <w:sz w:val="24"/>
          <w:szCs w:val="24"/>
        </w:rPr>
        <w:t xml:space="preserve">        </w:t>
      </w:r>
      <w:r>
        <w:rPr>
          <w:rFonts w:hint="eastAsia" w:ascii="仿宋" w:hAnsi="仿宋" w:eastAsia="仿宋" w:cs="仿宋"/>
          <w:b/>
          <w:bCs/>
          <w:spacing w:val="-17"/>
          <w:sz w:val="24"/>
          <w:szCs w:val="24"/>
        </w:rPr>
        <w:t>真：</w:t>
      </w:r>
    </w:p>
    <w:p w14:paraId="0050CC5D">
      <w:pPr>
        <w:spacing w:before="176" w:line="223" w:lineRule="auto"/>
        <w:ind w:left="53"/>
        <w:rPr>
          <w:rFonts w:hint="eastAsia" w:ascii="仿宋" w:hAnsi="仿宋" w:eastAsia="仿宋" w:cs="仿宋"/>
          <w:sz w:val="24"/>
          <w:szCs w:val="24"/>
        </w:rPr>
        <w:sectPr>
          <w:headerReference r:id="rId18" w:type="default"/>
          <w:footerReference r:id="rId19" w:type="default"/>
          <w:pgSz w:w="11906" w:h="16839"/>
          <w:pgMar w:top="1274" w:right="1334" w:bottom="1171" w:left="1785" w:header="852" w:footer="992" w:gutter="0"/>
          <w:pgNumType w:fmt="decimal"/>
          <w:cols w:space="720" w:num="1"/>
        </w:sectPr>
      </w:pPr>
      <w:r>
        <w:rPr>
          <w:rFonts w:hint="eastAsia" w:ascii="仿宋" w:hAnsi="仿宋" w:eastAsia="仿宋" w:cs="仿宋"/>
          <w:b/>
          <w:bCs/>
          <w:spacing w:val="-22"/>
          <w:sz w:val="24"/>
          <w:szCs w:val="24"/>
        </w:rPr>
        <w:t>电</w:t>
      </w:r>
      <w:r>
        <w:rPr>
          <w:rFonts w:hint="eastAsia" w:ascii="仿宋" w:hAnsi="仿宋" w:eastAsia="仿宋" w:cs="仿宋"/>
          <w:spacing w:val="2"/>
          <w:sz w:val="24"/>
          <w:szCs w:val="24"/>
        </w:rPr>
        <w:t xml:space="preserve">        </w:t>
      </w:r>
      <w:r>
        <w:rPr>
          <w:rFonts w:hint="eastAsia" w:ascii="仿宋" w:hAnsi="仿宋" w:eastAsia="仿宋" w:cs="仿宋"/>
          <w:b/>
          <w:bCs/>
          <w:spacing w:val="-22"/>
          <w:sz w:val="24"/>
          <w:szCs w:val="24"/>
        </w:rPr>
        <w:t>话：</w:t>
      </w:r>
    </w:p>
    <w:p w14:paraId="54A3B828">
      <w:pPr>
        <w:spacing w:line="294" w:lineRule="auto"/>
        <w:rPr>
          <w:rFonts w:hint="eastAsia" w:ascii="仿宋" w:hAnsi="仿宋" w:eastAsia="仿宋" w:cs="仿宋"/>
          <w:sz w:val="21"/>
        </w:rPr>
      </w:pPr>
    </w:p>
    <w:p w14:paraId="718A657E">
      <w:pPr>
        <w:spacing w:before="78"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4、提供近半年任意一个月的投标单位社保缴费凭证和法人或授权人个人缴纳的社保明细；</w:t>
      </w:r>
    </w:p>
    <w:p w14:paraId="407BDF91">
      <w:pPr>
        <w:spacing w:before="78"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5、提供2024年或2025年的财务审计报告或健全的财务制度（新成立的公司近三个月内的银行资信证明）；；</w:t>
      </w:r>
    </w:p>
    <w:p w14:paraId="437FD5A3">
      <w:pPr>
        <w:spacing w:before="78"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6、在税务局依法缴纳近半年任意一个月税收证明的良好记录及投标截止日内税收征管信息系统查询的无欠税证明（零申报的企业需提供税务局的零申报证明及投标截止日内税收征管信息系统查询的无欠税证明；备注：投标截止日内是指自公告发出之日起至投标截止日）</w:t>
      </w:r>
    </w:p>
    <w:p w14:paraId="2178DDF4">
      <w:pPr>
        <w:spacing w:before="78"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7、根据《财政部关于在政府采购活动中查询及使用信用记录有关问题的通知》（财库﹝2016﹞125号）的要求，凡拟参加本次招标项目的供应商，如在“信用中国”网站（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68765BDB">
      <w:pPr>
        <w:spacing w:before="78"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8、在参加政府采购活动中前三年内无重大违法记录的承诺书；</w:t>
      </w:r>
    </w:p>
    <w:p w14:paraId="0F98F863">
      <w:pPr>
        <w:spacing w:before="78"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9、针对本次采购项目《反商业贿赂承诺书》的书面声明；</w:t>
      </w:r>
    </w:p>
    <w:p w14:paraId="3490C8BC">
      <w:pPr>
        <w:spacing w:before="78"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10、具有履行该项目合同所必需的设备和专业技术能力的证明材料；</w:t>
      </w:r>
    </w:p>
    <w:p w14:paraId="6397057F">
      <w:pPr>
        <w:spacing w:before="78" w:line="360" w:lineRule="auto"/>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11、本项目不接受联合体；</w:t>
      </w:r>
    </w:p>
    <w:p w14:paraId="66EDD273">
      <w:pPr>
        <w:spacing w:before="78" w:line="360" w:lineRule="auto"/>
        <w:rPr>
          <w:rFonts w:hint="eastAsia" w:ascii="仿宋" w:hAnsi="仿宋" w:eastAsia="仿宋" w:cs="仿宋"/>
          <w:sz w:val="24"/>
          <w:szCs w:val="24"/>
        </w:rPr>
      </w:pPr>
      <w:r>
        <w:rPr>
          <w:rFonts w:hint="eastAsia" w:ascii="仿宋" w:hAnsi="仿宋" w:eastAsia="仿宋" w:cs="仿宋"/>
          <w:b/>
          <w:bCs/>
          <w:spacing w:val="-4"/>
          <w:sz w:val="24"/>
          <w:szCs w:val="24"/>
        </w:rPr>
        <w:t>1</w:t>
      </w:r>
      <w:r>
        <w:rPr>
          <w:rFonts w:hint="eastAsia" w:ascii="仿宋" w:hAnsi="仿宋" w:eastAsia="仿宋" w:cs="仿宋"/>
          <w:b/>
          <w:bCs/>
          <w:spacing w:val="-4"/>
          <w:sz w:val="24"/>
          <w:szCs w:val="24"/>
          <w:lang w:val="en-US" w:eastAsia="zh-CN"/>
        </w:rPr>
        <w:t>2</w:t>
      </w:r>
      <w:r>
        <w:rPr>
          <w:rFonts w:hint="eastAsia" w:ascii="仿宋" w:hAnsi="仿宋" w:eastAsia="仿宋" w:cs="仿宋"/>
          <w:b/>
          <w:bCs/>
          <w:spacing w:val="-24"/>
          <w:sz w:val="24"/>
          <w:szCs w:val="24"/>
        </w:rPr>
        <w:t xml:space="preserve"> </w:t>
      </w:r>
      <w:r>
        <w:rPr>
          <w:rFonts w:hint="eastAsia" w:ascii="仿宋" w:hAnsi="仿宋" w:eastAsia="仿宋" w:cs="仿宋"/>
          <w:b/>
          <w:bCs/>
          <w:spacing w:val="-4"/>
          <w:sz w:val="24"/>
          <w:szCs w:val="24"/>
        </w:rPr>
        <w:t>、供应商可提供有利于投标的其他证明材料</w:t>
      </w:r>
    </w:p>
    <w:p w14:paraId="0D365108">
      <w:pPr>
        <w:pStyle w:val="8"/>
        <w:spacing w:line="240" w:lineRule="auto"/>
        <w:ind w:firstLine="257" w:firstLineChars="100"/>
        <w:jc w:val="both"/>
        <w:rPr>
          <w:rFonts w:hint="eastAsia" w:ascii="仿宋" w:hAnsi="仿宋" w:eastAsia="仿宋" w:cs="仿宋"/>
          <w:b/>
          <w:bCs/>
          <w:spacing w:val="18"/>
          <w:position w:val="19"/>
          <w:sz w:val="22"/>
          <w:szCs w:val="22"/>
        </w:rPr>
      </w:pPr>
    </w:p>
    <w:p w14:paraId="3ED14BB0">
      <w:pPr>
        <w:pStyle w:val="8"/>
        <w:spacing w:line="240" w:lineRule="auto"/>
        <w:ind w:firstLine="257" w:firstLineChars="100"/>
        <w:jc w:val="both"/>
        <w:rPr>
          <w:rFonts w:hint="eastAsia" w:ascii="仿宋" w:hAnsi="仿宋" w:eastAsia="仿宋" w:cs="仿宋"/>
          <w:b/>
          <w:bCs/>
          <w:spacing w:val="18"/>
          <w:position w:val="19"/>
          <w:sz w:val="22"/>
          <w:szCs w:val="22"/>
        </w:rPr>
      </w:pPr>
    </w:p>
    <w:p w14:paraId="79932D1E">
      <w:pPr>
        <w:pStyle w:val="8"/>
        <w:spacing w:line="240" w:lineRule="auto"/>
        <w:ind w:firstLine="257" w:firstLineChars="100"/>
        <w:jc w:val="both"/>
        <w:rPr>
          <w:rFonts w:hint="eastAsia" w:ascii="仿宋" w:hAnsi="仿宋" w:eastAsia="仿宋" w:cs="仿宋"/>
          <w:b/>
          <w:bCs/>
          <w:spacing w:val="18"/>
          <w:position w:val="19"/>
          <w:sz w:val="22"/>
          <w:szCs w:val="22"/>
        </w:rPr>
      </w:pPr>
    </w:p>
    <w:p w14:paraId="7EAD0D5B">
      <w:pPr>
        <w:pStyle w:val="8"/>
        <w:spacing w:line="240" w:lineRule="auto"/>
        <w:ind w:firstLine="257" w:firstLineChars="100"/>
        <w:jc w:val="both"/>
        <w:rPr>
          <w:rFonts w:hint="eastAsia" w:ascii="仿宋" w:hAnsi="仿宋" w:eastAsia="仿宋" w:cs="仿宋"/>
          <w:b/>
          <w:bCs/>
          <w:spacing w:val="18"/>
          <w:position w:val="19"/>
          <w:sz w:val="22"/>
          <w:szCs w:val="22"/>
        </w:rPr>
      </w:pPr>
    </w:p>
    <w:p w14:paraId="7EFF6DD9">
      <w:pPr>
        <w:pStyle w:val="8"/>
        <w:spacing w:line="240" w:lineRule="auto"/>
        <w:ind w:firstLine="257" w:firstLineChars="100"/>
        <w:jc w:val="both"/>
        <w:rPr>
          <w:rFonts w:hint="eastAsia" w:ascii="仿宋" w:hAnsi="仿宋" w:eastAsia="仿宋" w:cs="仿宋"/>
          <w:b/>
          <w:bCs/>
          <w:spacing w:val="18"/>
          <w:position w:val="19"/>
          <w:sz w:val="22"/>
          <w:szCs w:val="22"/>
        </w:rPr>
      </w:pPr>
    </w:p>
    <w:p w14:paraId="2C96AE16">
      <w:pPr>
        <w:pStyle w:val="8"/>
        <w:spacing w:line="240" w:lineRule="auto"/>
        <w:jc w:val="both"/>
        <w:rPr>
          <w:rFonts w:hint="eastAsia" w:ascii="仿宋" w:hAnsi="仿宋" w:eastAsia="仿宋" w:cs="仿宋"/>
          <w:b/>
          <w:bCs/>
          <w:spacing w:val="18"/>
          <w:position w:val="19"/>
          <w:sz w:val="22"/>
          <w:szCs w:val="22"/>
        </w:rPr>
      </w:pPr>
    </w:p>
    <w:p w14:paraId="5267A283">
      <w:pPr>
        <w:pStyle w:val="8"/>
        <w:spacing w:line="240" w:lineRule="auto"/>
        <w:ind w:firstLine="771" w:firstLineChars="300"/>
        <w:jc w:val="both"/>
        <w:rPr>
          <w:rFonts w:hint="eastAsia" w:ascii="仿宋" w:hAnsi="仿宋" w:eastAsia="仿宋" w:cs="仿宋"/>
          <w:sz w:val="22"/>
          <w:szCs w:val="22"/>
        </w:rPr>
      </w:pPr>
      <w:r>
        <w:rPr>
          <w:rFonts w:hint="eastAsia" w:ascii="仿宋" w:hAnsi="仿宋" w:eastAsia="仿宋" w:cs="仿宋"/>
          <w:b/>
          <w:bCs/>
          <w:spacing w:val="18"/>
          <w:position w:val="19"/>
          <w:sz w:val="22"/>
          <w:szCs w:val="22"/>
        </w:rPr>
        <w:t>具备履行合同所必需的设备/</w:t>
      </w:r>
      <w:r>
        <w:rPr>
          <w:rFonts w:hint="eastAsia" w:ascii="仿宋" w:hAnsi="仿宋" w:eastAsia="仿宋" w:cs="仿宋"/>
          <w:b/>
          <w:bCs/>
          <w:spacing w:val="18"/>
          <w:position w:val="19"/>
          <w:sz w:val="22"/>
          <w:szCs w:val="22"/>
          <w:lang w:eastAsia="zh-CN"/>
        </w:rPr>
        <w:t>服务</w:t>
      </w:r>
      <w:r>
        <w:rPr>
          <w:rFonts w:hint="eastAsia" w:ascii="仿宋" w:hAnsi="仿宋" w:eastAsia="仿宋" w:cs="仿宋"/>
          <w:b/>
          <w:bCs/>
          <w:spacing w:val="18"/>
          <w:position w:val="19"/>
          <w:sz w:val="22"/>
          <w:szCs w:val="22"/>
        </w:rPr>
        <w:t>和专业技</w:t>
      </w:r>
      <w:r>
        <w:rPr>
          <w:rFonts w:hint="eastAsia" w:ascii="仿宋" w:hAnsi="仿宋" w:eastAsia="仿宋" w:cs="仿宋"/>
          <w:b/>
          <w:bCs/>
          <w:spacing w:val="18"/>
          <w:position w:val="19"/>
          <w:sz w:val="22"/>
          <w:szCs w:val="22"/>
          <w:lang w:val="en-US" w:eastAsia="zh-CN"/>
        </w:rPr>
        <w:t>技</w:t>
      </w:r>
      <w:r>
        <w:rPr>
          <w:rFonts w:hint="eastAsia" w:ascii="仿宋" w:hAnsi="仿宋" w:eastAsia="仿宋" w:cs="仿宋"/>
          <w:b/>
          <w:bCs/>
          <w:spacing w:val="18"/>
          <w:position w:val="19"/>
          <w:sz w:val="22"/>
          <w:szCs w:val="22"/>
        </w:rPr>
        <w:t>术能力的承诺</w:t>
      </w:r>
    </w:p>
    <w:p w14:paraId="352B3FE8">
      <w:pPr>
        <w:pStyle w:val="8"/>
        <w:spacing w:before="1" w:line="360" w:lineRule="auto"/>
        <w:ind w:left="39"/>
        <w:rPr>
          <w:rFonts w:hint="eastAsia" w:ascii="仿宋" w:hAnsi="仿宋" w:eastAsia="仿宋" w:cs="仿宋"/>
          <w:sz w:val="22"/>
          <w:szCs w:val="22"/>
        </w:rPr>
      </w:pPr>
      <w:r>
        <w:rPr>
          <w:rFonts w:hint="eastAsia" w:ascii="仿宋" w:hAnsi="仿宋" w:eastAsia="仿宋" w:cs="仿宋"/>
          <w:spacing w:val="8"/>
          <w:sz w:val="22"/>
          <w:szCs w:val="22"/>
        </w:rPr>
        <w:t>致：</w:t>
      </w:r>
      <w:r>
        <w:rPr>
          <w:rFonts w:hint="eastAsia" w:ascii="仿宋" w:hAnsi="仿宋" w:eastAsia="仿宋" w:cs="仿宋"/>
          <w:spacing w:val="-57"/>
          <w:sz w:val="22"/>
          <w:szCs w:val="22"/>
        </w:rPr>
        <w:t xml:space="preserve"> </w:t>
      </w:r>
      <w:r>
        <w:rPr>
          <w:rFonts w:hint="eastAsia" w:ascii="仿宋" w:hAnsi="仿宋" w:eastAsia="仿宋" w:cs="仿宋"/>
          <w:spacing w:val="4"/>
          <w:sz w:val="22"/>
          <w:szCs w:val="22"/>
          <w:u w:val="single" w:color="auto"/>
        </w:rPr>
        <w:t xml:space="preserve">                     </w:t>
      </w:r>
      <w:r>
        <w:rPr>
          <w:rFonts w:hint="eastAsia" w:ascii="仿宋" w:hAnsi="仿宋" w:eastAsia="仿宋" w:cs="仿宋"/>
          <w:spacing w:val="8"/>
          <w:sz w:val="22"/>
          <w:szCs w:val="22"/>
          <w:u w:val="single" w:color="auto"/>
        </w:rPr>
        <w:t>采购人</w:t>
      </w:r>
    </w:p>
    <w:p w14:paraId="6D5F12FC">
      <w:pPr>
        <w:spacing w:line="360" w:lineRule="auto"/>
        <w:ind w:firstLine="424" w:firstLineChars="200"/>
        <w:rPr>
          <w:rFonts w:hint="eastAsia" w:ascii="仿宋" w:hAnsi="仿宋" w:eastAsia="仿宋" w:cs="仿宋"/>
          <w:sz w:val="22"/>
          <w:szCs w:val="22"/>
        </w:rPr>
      </w:pPr>
      <w:r>
        <w:rPr>
          <w:rFonts w:hint="eastAsia" w:ascii="仿宋" w:hAnsi="仿宋" w:eastAsia="仿宋" w:cs="仿宋"/>
          <w:spacing w:val="-4"/>
          <w:sz w:val="22"/>
          <w:szCs w:val="22"/>
        </w:rPr>
        <w:t>我</w:t>
      </w:r>
      <w:r>
        <w:rPr>
          <w:rFonts w:hint="eastAsia" w:ascii="仿宋" w:hAnsi="仿宋" w:eastAsia="仿宋" w:cs="仿宋"/>
          <w:spacing w:val="-27"/>
          <w:sz w:val="22"/>
          <w:szCs w:val="22"/>
        </w:rPr>
        <w:t xml:space="preserve"> </w:t>
      </w:r>
      <w:r>
        <w:rPr>
          <w:rFonts w:hint="eastAsia" w:ascii="仿宋" w:hAnsi="仿宋" w:eastAsia="仿宋" w:cs="仿宋"/>
          <w:spacing w:val="-4"/>
          <w:sz w:val="22"/>
          <w:szCs w:val="22"/>
        </w:rPr>
        <w:t>公</w:t>
      </w:r>
      <w:r>
        <w:rPr>
          <w:rFonts w:hint="eastAsia" w:ascii="仿宋" w:hAnsi="仿宋" w:eastAsia="仿宋" w:cs="仿宋"/>
          <w:spacing w:val="-29"/>
          <w:sz w:val="22"/>
          <w:szCs w:val="22"/>
        </w:rPr>
        <w:t xml:space="preserve"> </w:t>
      </w:r>
      <w:r>
        <w:rPr>
          <w:rFonts w:hint="eastAsia" w:ascii="仿宋" w:hAnsi="仿宋" w:eastAsia="仿宋" w:cs="仿宋"/>
          <w:spacing w:val="-4"/>
          <w:sz w:val="22"/>
          <w:szCs w:val="22"/>
        </w:rPr>
        <w:t>司 (</w:t>
      </w:r>
      <w:r>
        <w:rPr>
          <w:rFonts w:hint="eastAsia" w:ascii="仿宋" w:hAnsi="仿宋" w:eastAsia="仿宋" w:cs="仿宋"/>
          <w:spacing w:val="67"/>
          <w:sz w:val="22"/>
          <w:szCs w:val="22"/>
        </w:rPr>
        <w:t xml:space="preserve"> </w:t>
      </w:r>
      <w:r>
        <w:rPr>
          <w:rFonts w:hint="eastAsia" w:ascii="仿宋" w:hAnsi="仿宋" w:eastAsia="仿宋" w:cs="仿宋"/>
          <w:spacing w:val="-4"/>
          <w:sz w:val="22"/>
          <w:szCs w:val="22"/>
          <w:u w:val="single" w:color="auto"/>
        </w:rPr>
        <w:t xml:space="preserve">                                   公</w:t>
      </w:r>
      <w:r>
        <w:rPr>
          <w:rFonts w:hint="eastAsia" w:ascii="仿宋" w:hAnsi="仿宋" w:eastAsia="仿宋" w:cs="仿宋"/>
          <w:spacing w:val="-31"/>
          <w:sz w:val="22"/>
          <w:szCs w:val="22"/>
          <w:u w:val="single" w:color="auto"/>
        </w:rPr>
        <w:t xml:space="preserve"> </w:t>
      </w:r>
      <w:r>
        <w:rPr>
          <w:rFonts w:hint="eastAsia" w:ascii="仿宋" w:hAnsi="仿宋" w:eastAsia="仿宋" w:cs="仿宋"/>
          <w:spacing w:val="-4"/>
          <w:sz w:val="22"/>
          <w:szCs w:val="22"/>
          <w:u w:val="single" w:color="auto"/>
        </w:rPr>
        <w:t>司</w:t>
      </w:r>
      <w:r>
        <w:rPr>
          <w:rFonts w:hint="eastAsia" w:ascii="仿宋" w:hAnsi="仿宋" w:eastAsia="仿宋" w:cs="仿宋"/>
          <w:spacing w:val="-40"/>
          <w:sz w:val="22"/>
          <w:szCs w:val="22"/>
          <w:u w:val="single" w:color="auto"/>
        </w:rPr>
        <w:t xml:space="preserve"> </w:t>
      </w:r>
      <w:r>
        <w:rPr>
          <w:rFonts w:hint="eastAsia" w:ascii="仿宋" w:hAnsi="仿宋" w:eastAsia="仿宋" w:cs="仿宋"/>
          <w:spacing w:val="-4"/>
          <w:sz w:val="22"/>
          <w:szCs w:val="22"/>
        </w:rPr>
        <w:t>)</w:t>
      </w:r>
      <w:r>
        <w:rPr>
          <w:rFonts w:hint="eastAsia" w:ascii="仿宋" w:hAnsi="仿宋" w:eastAsia="仿宋" w:cs="仿宋"/>
          <w:spacing w:val="-41"/>
          <w:sz w:val="22"/>
          <w:szCs w:val="22"/>
        </w:rPr>
        <w:t xml:space="preserve"> </w:t>
      </w:r>
      <w:r>
        <w:rPr>
          <w:rFonts w:hint="eastAsia" w:ascii="仿宋" w:hAnsi="仿宋" w:eastAsia="仿宋" w:cs="仿宋"/>
          <w:spacing w:val="-4"/>
          <w:sz w:val="22"/>
          <w:szCs w:val="22"/>
        </w:rPr>
        <w:t>参</w:t>
      </w:r>
      <w:r>
        <w:rPr>
          <w:rFonts w:hint="eastAsia" w:ascii="仿宋" w:hAnsi="仿宋" w:eastAsia="仿宋" w:cs="仿宋"/>
          <w:spacing w:val="-41"/>
          <w:sz w:val="22"/>
          <w:szCs w:val="22"/>
        </w:rPr>
        <w:t xml:space="preserve"> </w:t>
      </w:r>
      <w:r>
        <w:rPr>
          <w:rFonts w:hint="eastAsia" w:ascii="仿宋" w:hAnsi="仿宋" w:eastAsia="仿宋" w:cs="仿宋"/>
          <w:spacing w:val="-4"/>
          <w:sz w:val="22"/>
          <w:szCs w:val="22"/>
        </w:rPr>
        <w:t>加</w:t>
      </w:r>
      <w:r>
        <w:rPr>
          <w:rFonts w:hint="eastAsia" w:ascii="仿宋" w:hAnsi="仿宋" w:eastAsia="仿宋" w:cs="仿宋"/>
          <w:spacing w:val="-38"/>
          <w:sz w:val="22"/>
          <w:szCs w:val="22"/>
        </w:rPr>
        <w:t xml:space="preserve"> </w:t>
      </w:r>
      <w:r>
        <w:rPr>
          <w:rFonts w:hint="eastAsia" w:ascii="仿宋" w:hAnsi="仿宋" w:eastAsia="仿宋" w:cs="仿宋"/>
          <w:spacing w:val="-4"/>
          <w:sz w:val="22"/>
          <w:szCs w:val="22"/>
        </w:rPr>
        <w:t>贵</w:t>
      </w:r>
      <w:r>
        <w:rPr>
          <w:rFonts w:hint="eastAsia" w:ascii="仿宋" w:hAnsi="仿宋" w:eastAsia="仿宋" w:cs="仿宋"/>
          <w:spacing w:val="-42"/>
          <w:sz w:val="22"/>
          <w:szCs w:val="22"/>
        </w:rPr>
        <w:t xml:space="preserve"> </w:t>
      </w:r>
      <w:r>
        <w:rPr>
          <w:rFonts w:hint="eastAsia" w:ascii="仿宋" w:hAnsi="仿宋" w:eastAsia="仿宋" w:cs="仿宋"/>
          <w:spacing w:val="-4"/>
          <w:sz w:val="22"/>
          <w:szCs w:val="22"/>
        </w:rPr>
        <w:t>方</w:t>
      </w:r>
      <w:r>
        <w:rPr>
          <w:rFonts w:hint="eastAsia" w:ascii="仿宋" w:hAnsi="仿宋" w:eastAsia="仿宋" w:cs="仿宋"/>
          <w:spacing w:val="-38"/>
          <w:sz w:val="22"/>
          <w:szCs w:val="22"/>
        </w:rPr>
        <w:t xml:space="preserve"> </w:t>
      </w:r>
      <w:r>
        <w:rPr>
          <w:rFonts w:hint="eastAsia" w:ascii="仿宋" w:hAnsi="仿宋" w:eastAsia="仿宋" w:cs="仿宋"/>
          <w:spacing w:val="-4"/>
          <w:sz w:val="22"/>
          <w:szCs w:val="22"/>
        </w:rPr>
        <w:t>组</w:t>
      </w:r>
      <w:r>
        <w:rPr>
          <w:rFonts w:hint="eastAsia" w:ascii="仿宋" w:hAnsi="仿宋" w:eastAsia="仿宋" w:cs="仿宋"/>
          <w:spacing w:val="-37"/>
          <w:sz w:val="22"/>
          <w:szCs w:val="22"/>
        </w:rPr>
        <w:t xml:space="preserve"> </w:t>
      </w:r>
      <w:r>
        <w:rPr>
          <w:rFonts w:hint="eastAsia" w:ascii="仿宋" w:hAnsi="仿宋" w:eastAsia="仿宋" w:cs="仿宋"/>
          <w:spacing w:val="-4"/>
          <w:sz w:val="22"/>
          <w:szCs w:val="22"/>
        </w:rPr>
        <w:t>织</w:t>
      </w:r>
      <w:r>
        <w:rPr>
          <w:rFonts w:hint="eastAsia" w:ascii="仿宋" w:hAnsi="仿宋" w:eastAsia="仿宋" w:cs="仿宋"/>
          <w:spacing w:val="-22"/>
          <w:sz w:val="22"/>
          <w:szCs w:val="22"/>
        </w:rPr>
        <w:t xml:space="preserve"> </w:t>
      </w:r>
      <w:r>
        <w:rPr>
          <w:rFonts w:hint="eastAsia" w:ascii="仿宋" w:hAnsi="仿宋" w:eastAsia="仿宋" w:cs="仿宋"/>
          <w:spacing w:val="-4"/>
          <w:sz w:val="22"/>
          <w:szCs w:val="22"/>
        </w:rPr>
        <w:t>的</w:t>
      </w:r>
      <w:r>
        <w:rPr>
          <w:rFonts w:hint="eastAsia" w:ascii="仿宋" w:hAnsi="仿宋" w:eastAsia="仿宋" w:cs="仿宋"/>
          <w:sz w:val="22"/>
          <w:szCs w:val="22"/>
        </w:rPr>
        <w:t xml:space="preserve"> </w:t>
      </w:r>
      <w:r>
        <w:rPr>
          <w:rFonts w:hint="eastAsia" w:ascii="仿宋" w:hAnsi="仿宋" w:eastAsia="仿宋" w:cs="仿宋"/>
          <w:spacing w:val="-8"/>
          <w:sz w:val="22"/>
          <w:szCs w:val="22"/>
          <w:u w:val="single" w:color="auto"/>
        </w:rPr>
        <w:t>项</w:t>
      </w:r>
      <w:r>
        <w:rPr>
          <w:rFonts w:hint="eastAsia" w:ascii="仿宋" w:hAnsi="仿宋" w:eastAsia="仿宋" w:cs="仿宋"/>
          <w:spacing w:val="-8"/>
          <w:sz w:val="22"/>
          <w:szCs w:val="22"/>
        </w:rPr>
        <w:t xml:space="preserve"> </w:t>
      </w:r>
      <w:r>
        <w:rPr>
          <w:rFonts w:hint="eastAsia" w:ascii="仿宋" w:hAnsi="仿宋" w:eastAsia="仿宋" w:cs="仿宋"/>
          <w:spacing w:val="-49"/>
          <w:sz w:val="22"/>
          <w:szCs w:val="22"/>
          <w:u w:val="single" w:color="auto"/>
        </w:rPr>
        <w:t xml:space="preserve"> </w:t>
      </w:r>
      <w:r>
        <w:rPr>
          <w:rFonts w:hint="eastAsia" w:ascii="仿宋" w:hAnsi="仿宋" w:eastAsia="仿宋" w:cs="仿宋"/>
          <w:spacing w:val="-8"/>
          <w:sz w:val="22"/>
          <w:szCs w:val="22"/>
          <w:u w:val="single" w:color="auto"/>
        </w:rPr>
        <w:t>目</w:t>
      </w:r>
      <w:r>
        <w:rPr>
          <w:rFonts w:hint="eastAsia" w:ascii="仿宋" w:hAnsi="仿宋" w:eastAsia="仿宋" w:cs="仿宋"/>
          <w:spacing w:val="50"/>
          <w:sz w:val="22"/>
          <w:szCs w:val="22"/>
        </w:rPr>
        <w:t xml:space="preserve"> </w:t>
      </w:r>
      <w:r>
        <w:rPr>
          <w:rFonts w:hint="eastAsia" w:ascii="仿宋" w:hAnsi="仿宋" w:eastAsia="仿宋" w:cs="仿宋"/>
          <w:spacing w:val="-8"/>
          <w:sz w:val="22"/>
          <w:szCs w:val="22"/>
        </w:rPr>
        <w:t>(项目编号：</w:t>
      </w:r>
      <w:r>
        <w:rPr>
          <w:rFonts w:hint="eastAsia" w:ascii="仿宋" w:hAnsi="仿宋" w:eastAsia="仿宋" w:cs="仿宋"/>
          <w:spacing w:val="3"/>
          <w:sz w:val="22"/>
          <w:szCs w:val="22"/>
          <w:u w:val="single" w:color="auto"/>
        </w:rPr>
        <w:t xml:space="preserve">                        </w:t>
      </w:r>
      <w:r>
        <w:rPr>
          <w:rFonts w:hint="eastAsia" w:ascii="仿宋" w:hAnsi="仿宋" w:eastAsia="仿宋" w:cs="仿宋"/>
          <w:spacing w:val="-99"/>
          <w:sz w:val="22"/>
          <w:szCs w:val="22"/>
        </w:rPr>
        <w:t xml:space="preserve"> </w:t>
      </w:r>
      <w:r>
        <w:rPr>
          <w:rFonts w:hint="eastAsia" w:ascii="仿宋" w:hAnsi="仿宋" w:eastAsia="仿宋" w:cs="仿宋"/>
          <w:spacing w:val="-8"/>
          <w:sz w:val="22"/>
          <w:szCs w:val="22"/>
        </w:rPr>
        <w:t>)</w:t>
      </w:r>
      <w:r>
        <w:rPr>
          <w:rFonts w:hint="eastAsia" w:ascii="仿宋" w:hAnsi="仿宋" w:eastAsia="仿宋" w:cs="仿宋"/>
          <w:spacing w:val="31"/>
          <w:sz w:val="22"/>
          <w:szCs w:val="22"/>
        </w:rPr>
        <w:t xml:space="preserve"> </w:t>
      </w:r>
      <w:r>
        <w:rPr>
          <w:rFonts w:hint="eastAsia" w:ascii="仿宋" w:hAnsi="仿宋" w:eastAsia="仿宋" w:cs="仿宋"/>
          <w:spacing w:val="-8"/>
          <w:sz w:val="22"/>
          <w:szCs w:val="22"/>
        </w:rPr>
        <w:t>的投标活动，如我方获得中标资格，</w:t>
      </w:r>
    </w:p>
    <w:p w14:paraId="4FF582A7">
      <w:pPr>
        <w:pStyle w:val="8"/>
        <w:spacing w:line="360" w:lineRule="auto"/>
        <w:ind w:left="44"/>
        <w:rPr>
          <w:rFonts w:hint="eastAsia" w:ascii="仿宋" w:hAnsi="仿宋" w:eastAsia="仿宋" w:cs="仿宋"/>
          <w:sz w:val="22"/>
          <w:szCs w:val="22"/>
        </w:rPr>
      </w:pPr>
      <w:r>
        <w:rPr>
          <w:rFonts w:hint="eastAsia" w:ascii="仿宋" w:hAnsi="仿宋" w:eastAsia="仿宋" w:cs="仿宋"/>
          <w:spacing w:val="25"/>
          <w:sz w:val="22"/>
          <w:szCs w:val="22"/>
        </w:rPr>
        <w:t>我方保证具备履行合同所必须的设备和专业技术能力</w:t>
      </w:r>
      <w:r>
        <w:rPr>
          <w:rFonts w:hint="eastAsia" w:ascii="仿宋" w:hAnsi="仿宋" w:eastAsia="仿宋" w:cs="仿宋"/>
          <w:spacing w:val="-63"/>
          <w:sz w:val="22"/>
          <w:szCs w:val="22"/>
        </w:rPr>
        <w:t xml:space="preserve"> </w:t>
      </w:r>
      <w:r>
        <w:rPr>
          <w:rFonts w:hint="eastAsia" w:ascii="仿宋" w:hAnsi="仿宋" w:eastAsia="仿宋" w:cs="仿宋"/>
          <w:spacing w:val="25"/>
          <w:sz w:val="22"/>
          <w:szCs w:val="22"/>
        </w:rPr>
        <w:t>，并承诺如下：</w:t>
      </w:r>
    </w:p>
    <w:p w14:paraId="2D68BE97">
      <w:pPr>
        <w:pStyle w:val="8"/>
        <w:spacing w:before="182" w:line="360" w:lineRule="auto"/>
        <w:ind w:left="572"/>
        <w:rPr>
          <w:rFonts w:hint="eastAsia" w:ascii="仿宋" w:hAnsi="仿宋" w:eastAsia="仿宋" w:cs="仿宋"/>
          <w:sz w:val="22"/>
          <w:szCs w:val="22"/>
        </w:rPr>
      </w:pPr>
      <w:r>
        <w:rPr>
          <w:rFonts w:hint="eastAsia" w:ascii="仿宋" w:hAnsi="仿宋" w:eastAsia="仿宋" w:cs="仿宋"/>
          <w:spacing w:val="16"/>
          <w:sz w:val="22"/>
          <w:szCs w:val="22"/>
        </w:rPr>
        <w:t>(</w:t>
      </w:r>
      <w:r>
        <w:rPr>
          <w:rFonts w:hint="eastAsia" w:ascii="仿宋" w:hAnsi="仿宋" w:eastAsia="仿宋" w:cs="仿宋"/>
          <w:spacing w:val="50"/>
          <w:sz w:val="22"/>
          <w:szCs w:val="22"/>
        </w:rPr>
        <w:t xml:space="preserve"> </w:t>
      </w:r>
      <w:r>
        <w:rPr>
          <w:rFonts w:hint="eastAsia" w:ascii="仿宋" w:hAnsi="仿宋" w:eastAsia="仿宋" w:cs="仿宋"/>
          <w:spacing w:val="16"/>
          <w:sz w:val="22"/>
          <w:szCs w:val="22"/>
        </w:rPr>
        <w:t>一) 具有独立承担民事责任的能力；</w:t>
      </w:r>
    </w:p>
    <w:p w14:paraId="1C5C3C92">
      <w:pPr>
        <w:pStyle w:val="8"/>
        <w:spacing w:before="194"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(二)</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具有良好的商业信誉和健全的财务会计制度；</w:t>
      </w:r>
    </w:p>
    <w:p w14:paraId="77BD1459">
      <w:pPr>
        <w:pStyle w:val="8"/>
        <w:spacing w:before="197" w:line="360" w:lineRule="auto"/>
        <w:ind w:left="572"/>
        <w:rPr>
          <w:rFonts w:hint="eastAsia" w:ascii="仿宋" w:hAnsi="仿宋" w:eastAsia="仿宋" w:cs="仿宋"/>
          <w:sz w:val="22"/>
          <w:szCs w:val="22"/>
        </w:rPr>
      </w:pPr>
      <w:r>
        <w:rPr>
          <w:rFonts w:hint="eastAsia" w:ascii="仿宋" w:hAnsi="仿宋" w:eastAsia="仿宋" w:cs="仿宋"/>
          <w:spacing w:val="28"/>
          <w:sz w:val="22"/>
          <w:szCs w:val="22"/>
        </w:rPr>
        <w:t>(三)</w:t>
      </w:r>
      <w:r>
        <w:rPr>
          <w:rFonts w:hint="eastAsia" w:ascii="仿宋" w:hAnsi="仿宋" w:eastAsia="仿宋" w:cs="仿宋"/>
          <w:spacing w:val="68"/>
          <w:sz w:val="22"/>
          <w:szCs w:val="22"/>
        </w:rPr>
        <w:t xml:space="preserve"> </w:t>
      </w:r>
      <w:r>
        <w:rPr>
          <w:rFonts w:hint="eastAsia" w:ascii="仿宋" w:hAnsi="仿宋" w:eastAsia="仿宋" w:cs="仿宋"/>
          <w:spacing w:val="28"/>
          <w:sz w:val="22"/>
          <w:szCs w:val="22"/>
        </w:rPr>
        <w:t>具有履行合同所必需的设备和专业技术能力；</w:t>
      </w:r>
    </w:p>
    <w:p w14:paraId="76FC50D0">
      <w:pPr>
        <w:pStyle w:val="8"/>
        <w:spacing w:before="199" w:line="360" w:lineRule="auto"/>
        <w:ind w:left="572"/>
        <w:rPr>
          <w:rFonts w:hint="eastAsia" w:ascii="仿宋" w:hAnsi="仿宋" w:eastAsia="仿宋" w:cs="仿宋"/>
          <w:sz w:val="22"/>
          <w:szCs w:val="22"/>
        </w:rPr>
      </w:pPr>
      <w:r>
        <w:rPr>
          <w:rFonts w:hint="eastAsia" w:ascii="仿宋" w:hAnsi="仿宋" w:eastAsia="仿宋" w:cs="仿宋"/>
          <w:spacing w:val="27"/>
          <w:sz w:val="22"/>
          <w:szCs w:val="22"/>
        </w:rPr>
        <w:t>(四)</w:t>
      </w:r>
      <w:r>
        <w:rPr>
          <w:rFonts w:hint="eastAsia" w:ascii="仿宋" w:hAnsi="仿宋" w:eastAsia="仿宋" w:cs="仿宋"/>
          <w:spacing w:val="62"/>
          <w:sz w:val="22"/>
          <w:szCs w:val="22"/>
        </w:rPr>
        <w:t xml:space="preserve"> </w:t>
      </w:r>
      <w:r>
        <w:rPr>
          <w:rFonts w:hint="eastAsia" w:ascii="仿宋" w:hAnsi="仿宋" w:eastAsia="仿宋" w:cs="仿宋"/>
          <w:spacing w:val="27"/>
          <w:sz w:val="22"/>
          <w:szCs w:val="22"/>
        </w:rPr>
        <w:t>参加政府采购活动前三年内</w:t>
      </w:r>
      <w:r>
        <w:rPr>
          <w:rFonts w:hint="eastAsia" w:ascii="仿宋" w:hAnsi="仿宋" w:eastAsia="仿宋" w:cs="仿宋"/>
          <w:spacing w:val="-58"/>
          <w:sz w:val="22"/>
          <w:szCs w:val="22"/>
        </w:rPr>
        <w:t xml:space="preserve"> </w:t>
      </w:r>
      <w:r>
        <w:rPr>
          <w:rFonts w:hint="eastAsia" w:ascii="仿宋" w:hAnsi="仿宋" w:eastAsia="仿宋" w:cs="仿宋"/>
          <w:spacing w:val="27"/>
          <w:sz w:val="22"/>
          <w:szCs w:val="22"/>
        </w:rPr>
        <w:t>，在经营活动中没有重大违法记录；</w:t>
      </w:r>
    </w:p>
    <w:p w14:paraId="211AD3D2">
      <w:pPr>
        <w:pStyle w:val="8"/>
        <w:spacing w:before="197" w:line="360" w:lineRule="auto"/>
        <w:ind w:left="572"/>
        <w:rPr>
          <w:rFonts w:hint="eastAsia" w:ascii="仿宋" w:hAnsi="仿宋" w:eastAsia="仿宋" w:cs="仿宋"/>
          <w:sz w:val="22"/>
          <w:szCs w:val="22"/>
        </w:rPr>
      </w:pPr>
      <w:r>
        <w:rPr>
          <w:rFonts w:hint="eastAsia" w:ascii="仿宋" w:hAnsi="仿宋" w:eastAsia="仿宋" w:cs="仿宋"/>
          <w:spacing w:val="24"/>
          <w:sz w:val="22"/>
          <w:szCs w:val="22"/>
        </w:rPr>
        <w:t>(五)</w:t>
      </w:r>
      <w:r>
        <w:rPr>
          <w:rFonts w:hint="eastAsia" w:ascii="仿宋" w:hAnsi="仿宋" w:eastAsia="仿宋" w:cs="仿宋"/>
          <w:spacing w:val="60"/>
          <w:sz w:val="22"/>
          <w:szCs w:val="22"/>
        </w:rPr>
        <w:t xml:space="preserve"> </w:t>
      </w:r>
      <w:r>
        <w:rPr>
          <w:rFonts w:hint="eastAsia" w:ascii="仿宋" w:hAnsi="仿宋" w:eastAsia="仿宋" w:cs="仿宋"/>
          <w:spacing w:val="24"/>
          <w:sz w:val="22"/>
          <w:szCs w:val="22"/>
        </w:rPr>
        <w:t>法律</w:t>
      </w:r>
      <w:r>
        <w:rPr>
          <w:rFonts w:hint="eastAsia" w:ascii="仿宋" w:hAnsi="仿宋" w:eastAsia="仿宋" w:cs="仿宋"/>
          <w:spacing w:val="-56"/>
          <w:sz w:val="22"/>
          <w:szCs w:val="22"/>
        </w:rPr>
        <w:t xml:space="preserve"> </w:t>
      </w:r>
      <w:r>
        <w:rPr>
          <w:rFonts w:hint="eastAsia" w:ascii="仿宋" w:hAnsi="仿宋" w:eastAsia="仿宋" w:cs="仿宋"/>
          <w:spacing w:val="24"/>
          <w:sz w:val="22"/>
          <w:szCs w:val="22"/>
        </w:rPr>
        <w:t>、</w:t>
      </w:r>
      <w:r>
        <w:rPr>
          <w:rFonts w:hint="eastAsia" w:ascii="仿宋" w:hAnsi="仿宋" w:eastAsia="仿宋" w:cs="仿宋"/>
          <w:spacing w:val="-64"/>
          <w:sz w:val="22"/>
          <w:szCs w:val="22"/>
        </w:rPr>
        <w:t xml:space="preserve"> </w:t>
      </w:r>
      <w:r>
        <w:rPr>
          <w:rFonts w:hint="eastAsia" w:ascii="仿宋" w:hAnsi="仿宋" w:eastAsia="仿宋" w:cs="仿宋"/>
          <w:spacing w:val="24"/>
          <w:sz w:val="22"/>
          <w:szCs w:val="22"/>
        </w:rPr>
        <w:t>行政法规规定的其他条件；</w:t>
      </w:r>
    </w:p>
    <w:p w14:paraId="1D9A1D1F">
      <w:pPr>
        <w:pStyle w:val="8"/>
        <w:spacing w:before="194" w:line="360" w:lineRule="auto"/>
        <w:ind w:left="572"/>
        <w:rPr>
          <w:rFonts w:hint="eastAsia" w:ascii="仿宋" w:hAnsi="仿宋" w:eastAsia="仿宋" w:cs="仿宋"/>
          <w:sz w:val="22"/>
          <w:szCs w:val="22"/>
        </w:rPr>
      </w:pPr>
      <w:r>
        <w:rPr>
          <w:rFonts w:hint="eastAsia" w:ascii="仿宋" w:hAnsi="仿宋" w:eastAsia="仿宋" w:cs="仿宋"/>
          <w:spacing w:val="30"/>
          <w:sz w:val="22"/>
          <w:szCs w:val="22"/>
        </w:rPr>
        <w:t>(六)</w:t>
      </w:r>
      <w:r>
        <w:rPr>
          <w:rFonts w:hint="eastAsia" w:ascii="仿宋" w:hAnsi="仿宋" w:eastAsia="仿宋" w:cs="仿宋"/>
          <w:spacing w:val="52"/>
          <w:sz w:val="22"/>
          <w:szCs w:val="22"/>
        </w:rPr>
        <w:t xml:space="preserve"> </w:t>
      </w:r>
      <w:r>
        <w:rPr>
          <w:rFonts w:hint="eastAsia" w:ascii="仿宋" w:hAnsi="仿宋" w:eastAsia="仿宋" w:cs="仿宋"/>
          <w:spacing w:val="30"/>
          <w:sz w:val="22"/>
          <w:szCs w:val="22"/>
        </w:rPr>
        <w:t>我公司已完全了解本招标文件中规定的技术要</w:t>
      </w:r>
      <w:r>
        <w:rPr>
          <w:rFonts w:hint="eastAsia" w:ascii="仿宋" w:hAnsi="仿宋" w:eastAsia="仿宋" w:cs="仿宋"/>
          <w:spacing w:val="29"/>
          <w:sz w:val="22"/>
          <w:szCs w:val="22"/>
        </w:rPr>
        <w:t>求和商务条款。</w:t>
      </w:r>
    </w:p>
    <w:p w14:paraId="1FAA9BD1">
      <w:pPr>
        <w:pStyle w:val="8"/>
        <w:spacing w:before="178" w:line="360" w:lineRule="auto"/>
        <w:ind w:left="528"/>
        <w:rPr>
          <w:rFonts w:hint="eastAsia" w:ascii="仿宋" w:hAnsi="仿宋" w:eastAsia="仿宋" w:cs="仿宋"/>
          <w:sz w:val="22"/>
          <w:szCs w:val="22"/>
        </w:rPr>
      </w:pPr>
      <w:r>
        <w:rPr>
          <w:rFonts w:hint="eastAsia" w:ascii="仿宋" w:hAnsi="仿宋" w:eastAsia="仿宋" w:cs="仿宋"/>
          <w:spacing w:val="23"/>
          <w:sz w:val="22"/>
          <w:szCs w:val="22"/>
        </w:rPr>
        <w:t>如违反以上承诺</w:t>
      </w:r>
      <w:r>
        <w:rPr>
          <w:rFonts w:hint="eastAsia" w:ascii="仿宋" w:hAnsi="仿宋" w:eastAsia="仿宋" w:cs="仿宋"/>
          <w:spacing w:val="-65"/>
          <w:sz w:val="22"/>
          <w:szCs w:val="22"/>
        </w:rPr>
        <w:t xml:space="preserve"> </w:t>
      </w:r>
      <w:r>
        <w:rPr>
          <w:rFonts w:hint="eastAsia" w:ascii="仿宋" w:hAnsi="仿宋" w:eastAsia="仿宋" w:cs="仿宋"/>
          <w:spacing w:val="23"/>
          <w:sz w:val="22"/>
          <w:szCs w:val="22"/>
        </w:rPr>
        <w:t>，本公司愿承担一切法律责任。</w:t>
      </w:r>
    </w:p>
    <w:p w14:paraId="0889DC3E">
      <w:pPr>
        <w:spacing w:line="360" w:lineRule="auto"/>
        <w:rPr>
          <w:rFonts w:hint="eastAsia" w:ascii="仿宋" w:hAnsi="仿宋" w:eastAsia="仿宋" w:cs="仿宋"/>
          <w:sz w:val="21"/>
        </w:rPr>
      </w:pPr>
    </w:p>
    <w:p w14:paraId="00B47D20">
      <w:pPr>
        <w:spacing w:line="360" w:lineRule="auto"/>
        <w:rPr>
          <w:rFonts w:hint="eastAsia" w:ascii="仿宋" w:hAnsi="仿宋" w:eastAsia="仿宋" w:cs="仿宋"/>
          <w:sz w:val="21"/>
        </w:rPr>
      </w:pPr>
    </w:p>
    <w:p w14:paraId="5AE21794">
      <w:pPr>
        <w:pStyle w:val="8"/>
        <w:spacing w:before="73" w:line="360" w:lineRule="auto"/>
        <w:ind w:left="2683"/>
        <w:rPr>
          <w:rFonts w:hint="eastAsia" w:ascii="仿宋" w:hAnsi="仿宋" w:eastAsia="仿宋" w:cs="仿宋"/>
          <w:sz w:val="22"/>
          <w:szCs w:val="22"/>
        </w:rPr>
      </w:pPr>
      <w:r>
        <w:rPr>
          <w:rFonts w:hint="eastAsia" w:ascii="仿宋" w:hAnsi="仿宋" w:eastAsia="仿宋" w:cs="仿宋"/>
          <w:spacing w:val="22"/>
          <w:sz w:val="22"/>
          <w:szCs w:val="22"/>
        </w:rPr>
        <w:t>法定代表人或其委托代理人：</w:t>
      </w:r>
      <w:r>
        <w:rPr>
          <w:rFonts w:hint="eastAsia" w:ascii="仿宋" w:hAnsi="仿宋" w:eastAsia="仿宋" w:cs="仿宋"/>
          <w:spacing w:val="-59"/>
          <w:sz w:val="22"/>
          <w:szCs w:val="22"/>
        </w:rPr>
        <w:t xml:space="preserve"> </w:t>
      </w:r>
      <w:r>
        <w:rPr>
          <w:rFonts w:hint="eastAsia" w:ascii="仿宋" w:hAnsi="仿宋" w:eastAsia="仿宋" w:cs="仿宋"/>
          <w:sz w:val="22"/>
          <w:szCs w:val="22"/>
          <w:u w:val="single" w:color="auto"/>
        </w:rPr>
        <w:t xml:space="preserve">                       </w:t>
      </w:r>
    </w:p>
    <w:p w14:paraId="1C537DE8">
      <w:pPr>
        <w:pStyle w:val="8"/>
        <w:spacing w:before="199" w:line="360" w:lineRule="auto"/>
        <w:ind w:left="2694"/>
        <w:rPr>
          <w:rFonts w:hint="eastAsia" w:ascii="仿宋" w:hAnsi="仿宋" w:eastAsia="仿宋" w:cs="仿宋"/>
          <w:sz w:val="22"/>
          <w:szCs w:val="22"/>
        </w:rPr>
      </w:pPr>
      <w:r>
        <w:rPr>
          <w:rFonts w:hint="eastAsia" w:ascii="仿宋" w:hAnsi="仿宋" w:eastAsia="仿宋" w:cs="仿宋"/>
          <w:spacing w:val="7"/>
          <w:sz w:val="22"/>
          <w:szCs w:val="22"/>
        </w:rPr>
        <w:t>供应商：</w:t>
      </w:r>
      <w:r>
        <w:rPr>
          <w:rFonts w:hint="eastAsia" w:ascii="仿宋" w:hAnsi="仿宋" w:eastAsia="仿宋" w:cs="仿宋"/>
          <w:spacing w:val="-68"/>
          <w:sz w:val="22"/>
          <w:szCs w:val="22"/>
        </w:rPr>
        <w:t xml:space="preserve"> </w:t>
      </w:r>
      <w:r>
        <w:rPr>
          <w:rFonts w:hint="eastAsia" w:ascii="仿宋" w:hAnsi="仿宋" w:eastAsia="仿宋" w:cs="仿宋"/>
          <w:spacing w:val="7"/>
          <w:sz w:val="22"/>
          <w:szCs w:val="22"/>
          <w:u w:val="single" w:color="auto"/>
        </w:rPr>
        <w:t xml:space="preserve">          (盖单位章)                    </w:t>
      </w:r>
    </w:p>
    <w:p w14:paraId="5369AEA9">
      <w:pPr>
        <w:spacing w:line="360" w:lineRule="auto"/>
        <w:rPr>
          <w:rFonts w:hint="eastAsia" w:ascii="仿宋" w:hAnsi="仿宋" w:eastAsia="仿宋" w:cs="仿宋"/>
          <w:sz w:val="21"/>
        </w:rPr>
      </w:pPr>
    </w:p>
    <w:p w14:paraId="175D3210">
      <w:pPr>
        <w:pStyle w:val="8"/>
        <w:spacing w:before="72" w:line="360" w:lineRule="auto"/>
        <w:ind w:left="2772"/>
        <w:rPr>
          <w:rFonts w:hint="eastAsia" w:ascii="仿宋" w:hAnsi="仿宋" w:eastAsia="仿宋" w:cs="仿宋"/>
          <w:spacing w:val="1"/>
          <w:sz w:val="22"/>
          <w:szCs w:val="22"/>
        </w:rPr>
      </w:pPr>
      <w:r>
        <w:rPr>
          <w:rFonts w:hint="eastAsia" w:ascii="仿宋" w:hAnsi="仿宋" w:eastAsia="仿宋" w:cs="仿宋"/>
          <w:spacing w:val="1"/>
          <w:sz w:val="22"/>
          <w:szCs w:val="22"/>
        </w:rPr>
        <w:t>日期：</w:t>
      </w:r>
      <w:r>
        <w:rPr>
          <w:rFonts w:hint="eastAsia" w:ascii="仿宋" w:hAnsi="仿宋" w:eastAsia="仿宋" w:cs="仿宋"/>
          <w:spacing w:val="-63"/>
          <w:sz w:val="22"/>
          <w:szCs w:val="22"/>
        </w:rPr>
        <w:t xml:space="preserve"> </w:t>
      </w:r>
      <w:r>
        <w:rPr>
          <w:rFonts w:hint="eastAsia" w:ascii="仿宋" w:hAnsi="仿宋" w:eastAsia="仿宋" w:cs="仿宋"/>
          <w:spacing w:val="-63"/>
          <w:sz w:val="22"/>
          <w:szCs w:val="22"/>
          <w:lang w:val="en-US" w:eastAsia="zh-CN"/>
        </w:rPr>
        <w:t xml:space="preserve">  </w:t>
      </w:r>
      <w:r>
        <w:rPr>
          <w:rFonts w:hint="eastAsia" w:ascii="仿宋" w:hAnsi="仿宋" w:eastAsia="仿宋" w:cs="仿宋"/>
          <w:spacing w:val="1"/>
          <w:sz w:val="22"/>
          <w:szCs w:val="22"/>
          <w:u w:val="single" w:color="auto"/>
          <w:lang w:eastAsia="zh-CN"/>
        </w:rPr>
        <w:t>2026</w:t>
      </w:r>
      <w:r>
        <w:rPr>
          <w:rFonts w:hint="eastAsia" w:ascii="仿宋" w:hAnsi="仿宋" w:eastAsia="仿宋" w:cs="仿宋"/>
          <w:spacing w:val="41"/>
          <w:sz w:val="22"/>
          <w:szCs w:val="22"/>
          <w:u w:val="single" w:color="auto"/>
        </w:rPr>
        <w:t xml:space="preserve"> </w:t>
      </w:r>
      <w:r>
        <w:rPr>
          <w:rFonts w:hint="eastAsia" w:ascii="仿宋" w:hAnsi="仿宋" w:eastAsia="仿宋" w:cs="仿宋"/>
          <w:spacing w:val="1"/>
          <w:sz w:val="22"/>
          <w:szCs w:val="22"/>
        </w:rPr>
        <w:t>年</w:t>
      </w:r>
      <w:r>
        <w:rPr>
          <w:rFonts w:hint="eastAsia" w:ascii="仿宋" w:hAnsi="仿宋" w:eastAsia="仿宋" w:cs="仿宋"/>
          <w:spacing w:val="-96"/>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95"/>
          <w:sz w:val="22"/>
          <w:szCs w:val="22"/>
        </w:rPr>
        <w:t xml:space="preserve"> </w:t>
      </w:r>
      <w:r>
        <w:rPr>
          <w:rFonts w:hint="eastAsia" w:ascii="仿宋" w:hAnsi="仿宋" w:eastAsia="仿宋" w:cs="仿宋"/>
          <w:spacing w:val="1"/>
          <w:sz w:val="22"/>
          <w:szCs w:val="22"/>
        </w:rPr>
        <w:t>月</w:t>
      </w:r>
      <w:r>
        <w:rPr>
          <w:rFonts w:hint="eastAsia" w:ascii="仿宋" w:hAnsi="仿宋" w:eastAsia="仿宋" w:cs="仿宋"/>
          <w:spacing w:val="-93"/>
          <w:sz w:val="22"/>
          <w:szCs w:val="22"/>
        </w:rPr>
        <w:t xml:space="preserve"> </w:t>
      </w:r>
      <w:r>
        <w:rPr>
          <w:rFonts w:hint="eastAsia" w:ascii="仿宋" w:hAnsi="仿宋" w:eastAsia="仿宋" w:cs="仿宋"/>
          <w:spacing w:val="21"/>
          <w:sz w:val="22"/>
          <w:szCs w:val="22"/>
          <w:u w:val="single" w:color="auto"/>
        </w:rPr>
        <w:t xml:space="preserve">     </w:t>
      </w:r>
      <w:r>
        <w:rPr>
          <w:rFonts w:hint="eastAsia" w:ascii="仿宋" w:hAnsi="仿宋" w:eastAsia="仿宋" w:cs="仿宋"/>
          <w:spacing w:val="-61"/>
          <w:sz w:val="22"/>
          <w:szCs w:val="22"/>
        </w:rPr>
        <w:t xml:space="preserve"> </w:t>
      </w:r>
      <w:r>
        <w:rPr>
          <w:rFonts w:hint="eastAsia" w:ascii="仿宋" w:hAnsi="仿宋" w:eastAsia="仿宋" w:cs="仿宋"/>
          <w:spacing w:val="1"/>
          <w:sz w:val="22"/>
          <w:szCs w:val="22"/>
        </w:rPr>
        <w:t>日</w:t>
      </w:r>
    </w:p>
    <w:p w14:paraId="37F43230">
      <w:pPr>
        <w:pStyle w:val="26"/>
        <w:rPr>
          <w:rFonts w:hint="eastAsia" w:ascii="仿宋" w:hAnsi="仿宋" w:eastAsia="仿宋" w:cs="仿宋"/>
          <w:spacing w:val="1"/>
          <w:sz w:val="22"/>
          <w:szCs w:val="22"/>
        </w:rPr>
      </w:pPr>
    </w:p>
    <w:p w14:paraId="0B80A43A">
      <w:pPr>
        <w:pStyle w:val="27"/>
        <w:rPr>
          <w:rFonts w:hint="eastAsia" w:ascii="仿宋" w:hAnsi="仿宋" w:eastAsia="仿宋" w:cs="仿宋"/>
          <w:spacing w:val="1"/>
          <w:sz w:val="22"/>
          <w:szCs w:val="22"/>
        </w:rPr>
      </w:pPr>
    </w:p>
    <w:p w14:paraId="3DF172F2">
      <w:pPr>
        <w:spacing w:before="78" w:line="360" w:lineRule="auto"/>
        <w:ind w:firstLine="2078" w:firstLineChars="900"/>
        <w:rPr>
          <w:rFonts w:hint="eastAsia" w:ascii="仿宋" w:hAnsi="仿宋" w:eastAsia="仿宋" w:cs="仿宋"/>
          <w:b/>
          <w:bCs/>
          <w:spacing w:val="-5"/>
          <w:sz w:val="24"/>
          <w:szCs w:val="24"/>
        </w:rPr>
      </w:pPr>
    </w:p>
    <w:p w14:paraId="4131E0E1">
      <w:pPr>
        <w:spacing w:before="78" w:line="360" w:lineRule="auto"/>
        <w:rPr>
          <w:rFonts w:hint="eastAsia" w:ascii="仿宋" w:hAnsi="仿宋" w:eastAsia="仿宋" w:cs="仿宋"/>
          <w:b/>
          <w:bCs/>
          <w:spacing w:val="-5"/>
          <w:sz w:val="24"/>
          <w:szCs w:val="24"/>
        </w:rPr>
      </w:pPr>
      <w:r>
        <w:rPr>
          <w:rFonts w:hint="eastAsia" w:ascii="仿宋" w:hAnsi="仿宋" w:eastAsia="仿宋" w:cs="仿宋"/>
          <w:b/>
          <w:bCs/>
          <w:spacing w:val="-5"/>
          <w:sz w:val="24"/>
          <w:szCs w:val="24"/>
        </w:rPr>
        <w:t>1</w:t>
      </w:r>
      <w:r>
        <w:rPr>
          <w:rFonts w:hint="eastAsia" w:ascii="仿宋" w:hAnsi="仿宋" w:eastAsia="仿宋" w:cs="仿宋"/>
          <w:b/>
          <w:bCs/>
          <w:spacing w:val="-5"/>
          <w:sz w:val="24"/>
          <w:szCs w:val="24"/>
          <w:lang w:val="en-US" w:eastAsia="zh-CN"/>
        </w:rPr>
        <w:t>1</w:t>
      </w:r>
      <w:r>
        <w:rPr>
          <w:rFonts w:hint="eastAsia" w:ascii="仿宋" w:hAnsi="仿宋" w:eastAsia="仿宋" w:cs="仿宋"/>
          <w:b/>
          <w:bCs/>
          <w:spacing w:val="-26"/>
          <w:sz w:val="24"/>
          <w:szCs w:val="24"/>
        </w:rPr>
        <w:t xml:space="preserve"> </w:t>
      </w:r>
      <w:r>
        <w:rPr>
          <w:rFonts w:hint="eastAsia" w:ascii="仿宋" w:hAnsi="仿宋" w:eastAsia="仿宋" w:cs="仿宋"/>
          <w:b/>
          <w:bCs/>
          <w:spacing w:val="-5"/>
          <w:sz w:val="24"/>
          <w:szCs w:val="24"/>
        </w:rPr>
        <w:t>、本项目不接受联合体投标</w:t>
      </w:r>
    </w:p>
    <w:p w14:paraId="52463D8C">
      <w:pPr>
        <w:spacing w:before="78" w:line="360" w:lineRule="auto"/>
        <w:rPr>
          <w:rFonts w:hint="eastAsia" w:ascii="仿宋" w:hAnsi="仿宋" w:eastAsia="仿宋" w:cs="仿宋"/>
          <w:b/>
          <w:bCs/>
          <w:spacing w:val="-5"/>
          <w:sz w:val="24"/>
          <w:szCs w:val="24"/>
        </w:rPr>
      </w:pPr>
    </w:p>
    <w:p w14:paraId="0CDDB1D6">
      <w:pPr>
        <w:spacing w:before="78" w:line="360" w:lineRule="auto"/>
        <w:rPr>
          <w:rFonts w:hint="eastAsia" w:ascii="仿宋" w:hAnsi="仿宋" w:eastAsia="仿宋" w:cs="仿宋"/>
          <w:sz w:val="24"/>
          <w:szCs w:val="24"/>
        </w:rPr>
      </w:pPr>
      <w:r>
        <w:rPr>
          <w:rFonts w:hint="eastAsia" w:ascii="仿宋" w:hAnsi="仿宋" w:eastAsia="仿宋" w:cs="仿宋"/>
          <w:b/>
          <w:bCs/>
          <w:spacing w:val="-4"/>
          <w:sz w:val="24"/>
          <w:szCs w:val="24"/>
        </w:rPr>
        <w:t>1</w:t>
      </w:r>
      <w:r>
        <w:rPr>
          <w:rFonts w:hint="eastAsia" w:ascii="仿宋" w:hAnsi="仿宋" w:eastAsia="仿宋" w:cs="仿宋"/>
          <w:b/>
          <w:bCs/>
          <w:spacing w:val="-4"/>
          <w:sz w:val="24"/>
          <w:szCs w:val="24"/>
          <w:lang w:val="en-US" w:eastAsia="zh-CN"/>
        </w:rPr>
        <w:t>2</w:t>
      </w:r>
      <w:r>
        <w:rPr>
          <w:rFonts w:hint="eastAsia" w:ascii="仿宋" w:hAnsi="仿宋" w:eastAsia="仿宋" w:cs="仿宋"/>
          <w:b/>
          <w:bCs/>
          <w:spacing w:val="-24"/>
          <w:sz w:val="24"/>
          <w:szCs w:val="24"/>
        </w:rPr>
        <w:t xml:space="preserve"> </w:t>
      </w:r>
      <w:r>
        <w:rPr>
          <w:rFonts w:hint="eastAsia" w:ascii="仿宋" w:hAnsi="仿宋" w:eastAsia="仿宋" w:cs="仿宋"/>
          <w:b/>
          <w:bCs/>
          <w:spacing w:val="-4"/>
          <w:sz w:val="24"/>
          <w:szCs w:val="24"/>
        </w:rPr>
        <w:t>、供应商可提供有利于投标的其他证明材料</w:t>
      </w:r>
    </w:p>
    <w:p w14:paraId="28525F90">
      <w:pPr>
        <w:spacing w:before="78" w:line="360" w:lineRule="auto"/>
        <w:rPr>
          <w:rFonts w:hint="eastAsia" w:ascii="仿宋" w:hAnsi="仿宋" w:eastAsia="仿宋" w:cs="仿宋"/>
          <w:b/>
          <w:bCs/>
          <w:spacing w:val="-5"/>
          <w:sz w:val="24"/>
          <w:szCs w:val="24"/>
        </w:rPr>
        <w:sectPr>
          <w:headerReference r:id="rId20" w:type="default"/>
          <w:footerReference r:id="rId21" w:type="default"/>
          <w:pgSz w:w="11906" w:h="16839"/>
          <w:pgMar w:top="1274" w:right="1785" w:bottom="1171" w:left="1785" w:header="852" w:footer="992" w:gutter="0"/>
          <w:pgNumType w:fmt="decimal"/>
          <w:cols w:space="720" w:num="1"/>
        </w:sectPr>
      </w:pPr>
    </w:p>
    <w:p w14:paraId="62B4A442">
      <w:pPr>
        <w:rPr>
          <w:rFonts w:hint="eastAsia" w:ascii="仿宋" w:hAnsi="仿宋" w:eastAsia="仿宋" w:cs="仿宋"/>
          <w:sz w:val="22"/>
          <w:szCs w:val="22"/>
        </w:rPr>
      </w:pPr>
    </w:p>
    <w:p w14:paraId="736B8A63">
      <w:pPr>
        <w:spacing w:before="200" w:line="222" w:lineRule="auto"/>
        <w:ind w:left="2752"/>
        <w:rPr>
          <w:rFonts w:hint="eastAsia" w:ascii="仿宋" w:hAnsi="仿宋" w:eastAsia="仿宋" w:cs="仿宋"/>
          <w:b/>
          <w:bCs/>
          <w:sz w:val="24"/>
          <w:szCs w:val="24"/>
        </w:rPr>
      </w:pPr>
      <w:r>
        <w:rPr>
          <w:rFonts w:hint="eastAsia" w:ascii="仿宋" w:hAnsi="仿宋" w:eastAsia="仿宋" w:cs="仿宋"/>
          <w:b/>
          <w:bCs/>
          <w:spacing w:val="-5"/>
          <w:sz w:val="24"/>
          <w:szCs w:val="24"/>
        </w:rPr>
        <w:t>第二部分</w:t>
      </w:r>
      <w:r>
        <w:rPr>
          <w:rFonts w:hint="eastAsia" w:ascii="仿宋" w:hAnsi="仿宋" w:eastAsia="仿宋" w:cs="仿宋"/>
          <w:b/>
          <w:bCs/>
          <w:spacing w:val="13"/>
          <w:sz w:val="24"/>
          <w:szCs w:val="24"/>
        </w:rPr>
        <w:t xml:space="preserve">  </w:t>
      </w:r>
      <w:r>
        <w:rPr>
          <w:rFonts w:hint="eastAsia" w:ascii="仿宋" w:hAnsi="仿宋" w:eastAsia="仿宋" w:cs="仿宋"/>
          <w:b/>
          <w:bCs/>
          <w:spacing w:val="-5"/>
          <w:sz w:val="24"/>
          <w:szCs w:val="24"/>
        </w:rPr>
        <w:t>商务及技术文件</w:t>
      </w:r>
    </w:p>
    <w:p w14:paraId="63A1E895">
      <w:pPr>
        <w:spacing w:before="259" w:line="360" w:lineRule="auto"/>
        <w:ind w:left="516"/>
        <w:rPr>
          <w:rFonts w:hint="eastAsia" w:ascii="仿宋" w:hAnsi="仿宋" w:eastAsia="仿宋" w:cs="仿宋"/>
          <w:sz w:val="24"/>
          <w:szCs w:val="24"/>
        </w:rPr>
      </w:pPr>
      <w:r>
        <w:rPr>
          <w:rFonts w:hint="eastAsia" w:ascii="仿宋" w:hAnsi="仿宋" w:eastAsia="仿宋" w:cs="仿宋"/>
          <w:spacing w:val="-6"/>
          <w:sz w:val="24"/>
          <w:szCs w:val="24"/>
        </w:rPr>
        <w:t>1、投标书</w:t>
      </w:r>
    </w:p>
    <w:p w14:paraId="2E255494">
      <w:pPr>
        <w:spacing w:before="86" w:line="360" w:lineRule="auto"/>
        <w:ind w:left="565"/>
        <w:rPr>
          <w:rFonts w:hint="eastAsia" w:ascii="仿宋" w:hAnsi="仿宋" w:eastAsia="仿宋" w:cs="仿宋"/>
          <w:sz w:val="24"/>
          <w:szCs w:val="24"/>
          <w:lang w:eastAsia="zh-CN"/>
        </w:rPr>
      </w:pPr>
      <w:r>
        <w:rPr>
          <w:rFonts w:hint="eastAsia" w:ascii="仿宋" w:hAnsi="仿宋" w:eastAsia="仿宋" w:cs="仿宋"/>
          <w:spacing w:val="-2"/>
          <w:sz w:val="24"/>
          <w:szCs w:val="24"/>
        </w:rPr>
        <w:t>2、投标分项报价表</w:t>
      </w:r>
    </w:p>
    <w:p w14:paraId="503CCE32">
      <w:pPr>
        <w:spacing w:line="360" w:lineRule="auto"/>
        <w:ind w:left="568"/>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说明一览表</w:t>
      </w:r>
    </w:p>
    <w:p w14:paraId="58D83747">
      <w:pPr>
        <w:spacing w:before="87" w:line="360" w:lineRule="auto"/>
        <w:ind w:left="553"/>
        <w:rPr>
          <w:rFonts w:hint="eastAsia" w:ascii="仿宋" w:hAnsi="仿宋" w:eastAsia="仿宋" w:cs="仿宋"/>
          <w:sz w:val="24"/>
          <w:szCs w:val="24"/>
        </w:rPr>
      </w:pPr>
      <w:r>
        <w:rPr>
          <w:rFonts w:hint="eastAsia" w:ascii="仿宋" w:hAnsi="仿宋" w:eastAsia="仿宋" w:cs="仿宋"/>
          <w:spacing w:val="-1"/>
          <w:sz w:val="24"/>
          <w:szCs w:val="24"/>
        </w:rPr>
        <w:t>4、技术规格偏离表</w:t>
      </w:r>
    </w:p>
    <w:p w14:paraId="4F446EF8">
      <w:pPr>
        <w:spacing w:before="85" w:line="360" w:lineRule="auto"/>
        <w:ind w:left="572"/>
        <w:rPr>
          <w:rFonts w:hint="eastAsia" w:ascii="仿宋" w:hAnsi="仿宋" w:eastAsia="仿宋" w:cs="仿宋"/>
          <w:sz w:val="24"/>
          <w:szCs w:val="24"/>
        </w:rPr>
      </w:pPr>
      <w:r>
        <w:rPr>
          <w:rFonts w:hint="eastAsia" w:ascii="仿宋" w:hAnsi="仿宋" w:eastAsia="仿宋" w:cs="仿宋"/>
          <w:spacing w:val="-3"/>
          <w:sz w:val="24"/>
          <w:szCs w:val="24"/>
        </w:rPr>
        <w:t>5、商务条款偏离表</w:t>
      </w:r>
    </w:p>
    <w:p w14:paraId="5476B582">
      <w:pPr>
        <w:spacing w:before="39" w:line="360" w:lineRule="auto"/>
        <w:ind w:right="11" w:firstLine="708" w:firstLineChars="300"/>
        <w:rPr>
          <w:rFonts w:hint="eastAsia" w:ascii="仿宋" w:hAnsi="仿宋" w:eastAsia="仿宋" w:cs="仿宋"/>
          <w:spacing w:val="-2"/>
          <w:sz w:val="24"/>
          <w:szCs w:val="24"/>
        </w:rPr>
      </w:pPr>
      <w:r>
        <w:rPr>
          <w:rFonts w:hint="eastAsia" w:ascii="仿宋" w:hAnsi="仿宋" w:eastAsia="仿宋" w:cs="仿宋"/>
          <w:spacing w:val="-2"/>
          <w:sz w:val="24"/>
          <w:szCs w:val="24"/>
        </w:rPr>
        <w:t>6、符合《政府采购促进中小企业发展</w:t>
      </w:r>
      <w:r>
        <w:rPr>
          <w:rFonts w:hint="eastAsia" w:ascii="仿宋" w:hAnsi="仿宋" w:eastAsia="仿宋" w:cs="仿宋"/>
          <w:spacing w:val="-2"/>
          <w:sz w:val="24"/>
          <w:szCs w:val="24"/>
          <w:lang w:val="en-US" w:eastAsia="zh-CN"/>
        </w:rPr>
        <w:t>管理</w:t>
      </w:r>
      <w:r>
        <w:rPr>
          <w:rFonts w:hint="eastAsia" w:ascii="仿宋" w:hAnsi="仿宋" w:eastAsia="仿宋" w:cs="仿宋"/>
          <w:spacing w:val="-2"/>
          <w:sz w:val="24"/>
          <w:szCs w:val="24"/>
        </w:rPr>
        <w:t>办法》、</w:t>
      </w:r>
      <w:r>
        <w:rPr>
          <w:rFonts w:hint="eastAsia" w:ascii="仿宋" w:hAnsi="仿宋" w:eastAsia="仿宋" w:cs="仿宋"/>
          <w:spacing w:val="1"/>
          <w:sz w:val="24"/>
          <w:szCs w:val="24"/>
        </w:rPr>
        <w:t>《三部门联合发布关于促进</w:t>
      </w:r>
      <w:r>
        <w:rPr>
          <w:rFonts w:hint="eastAsia" w:ascii="仿宋" w:hAnsi="仿宋" w:eastAsia="仿宋" w:cs="仿宋"/>
          <w:sz w:val="24"/>
          <w:szCs w:val="24"/>
        </w:rPr>
        <w:t>残疾人就</w:t>
      </w:r>
      <w:r>
        <w:rPr>
          <w:rFonts w:hint="eastAsia" w:ascii="仿宋" w:hAnsi="仿宋" w:eastAsia="仿宋" w:cs="仿宋"/>
          <w:spacing w:val="-2"/>
          <w:sz w:val="24"/>
          <w:szCs w:val="24"/>
        </w:rPr>
        <w:t>业政府采购政策的通知》价格扣减条件的投标人须提交）</w:t>
      </w:r>
    </w:p>
    <w:p w14:paraId="1684D407">
      <w:pPr>
        <w:spacing w:before="39" w:line="360" w:lineRule="auto"/>
        <w:ind w:right="11" w:firstLine="714" w:firstLineChars="300"/>
        <w:rPr>
          <w:rFonts w:hint="eastAsia" w:ascii="仿宋" w:hAnsi="仿宋" w:eastAsia="仿宋" w:cs="仿宋"/>
          <w:sz w:val="24"/>
          <w:szCs w:val="24"/>
        </w:rPr>
      </w:pPr>
      <w:r>
        <w:rPr>
          <w:rFonts w:hint="eastAsia" w:ascii="仿宋" w:hAnsi="仿宋" w:eastAsia="仿宋" w:cs="仿宋"/>
          <w:spacing w:val="-1"/>
          <w:sz w:val="24"/>
          <w:szCs w:val="24"/>
        </w:rPr>
        <w:t>6-1《投标人企业（单位）类型声明函》</w:t>
      </w:r>
    </w:p>
    <w:p w14:paraId="1E82FF70">
      <w:pPr>
        <w:spacing w:before="1" w:line="360" w:lineRule="auto"/>
        <w:ind w:left="563"/>
        <w:rPr>
          <w:rFonts w:hint="eastAsia" w:ascii="仿宋" w:hAnsi="仿宋" w:eastAsia="仿宋" w:cs="仿宋"/>
          <w:sz w:val="24"/>
          <w:szCs w:val="24"/>
        </w:rPr>
      </w:pP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《残疾人福利性单位声明函》</w:t>
      </w:r>
    </w:p>
    <w:p w14:paraId="740E45C6">
      <w:pPr>
        <w:spacing w:before="11" w:line="360" w:lineRule="auto"/>
        <w:ind w:left="563"/>
        <w:rPr>
          <w:rFonts w:hint="eastAsia" w:ascii="仿宋" w:hAnsi="仿宋" w:eastAsia="仿宋" w:cs="仿宋"/>
          <w:sz w:val="24"/>
          <w:szCs w:val="24"/>
        </w:rPr>
      </w:pPr>
      <w:r>
        <w:rPr>
          <w:rFonts w:hint="eastAsia" w:ascii="仿宋" w:hAnsi="仿宋" w:eastAsia="仿宋" w:cs="仿宋"/>
          <w:spacing w:val="-2"/>
          <w:sz w:val="24"/>
          <w:szCs w:val="24"/>
        </w:rPr>
        <w:t>6-</w:t>
      </w:r>
      <w:r>
        <w:rPr>
          <w:rFonts w:hint="eastAsia" w:ascii="仿宋" w:hAnsi="仿宋" w:eastAsia="仿宋" w:cs="仿宋"/>
          <w:spacing w:val="-2"/>
          <w:sz w:val="24"/>
          <w:szCs w:val="24"/>
          <w:lang w:val="en-US" w:eastAsia="zh-CN"/>
        </w:rPr>
        <w:t>3</w:t>
      </w:r>
      <w:r>
        <w:rPr>
          <w:rFonts w:hint="eastAsia" w:ascii="仿宋" w:hAnsi="仿宋" w:eastAsia="仿宋" w:cs="仿宋"/>
          <w:spacing w:val="-2"/>
          <w:sz w:val="24"/>
          <w:szCs w:val="24"/>
        </w:rPr>
        <w:t>《中小企业声明函》</w:t>
      </w:r>
    </w:p>
    <w:p w14:paraId="57A2C447">
      <w:pPr>
        <w:spacing w:before="13" w:line="360" w:lineRule="auto"/>
        <w:ind w:left="562"/>
        <w:rPr>
          <w:rFonts w:hint="eastAsia" w:ascii="仿宋" w:hAnsi="仿宋" w:eastAsia="仿宋" w:cs="仿宋"/>
          <w:sz w:val="24"/>
          <w:szCs w:val="24"/>
        </w:rPr>
      </w:pPr>
      <w:r>
        <w:rPr>
          <w:rFonts w:hint="eastAsia" w:ascii="仿宋" w:hAnsi="仿宋" w:eastAsia="仿宋" w:cs="仿宋"/>
          <w:spacing w:val="-1"/>
          <w:sz w:val="24"/>
          <w:szCs w:val="24"/>
        </w:rPr>
        <w:t>7、投标人关联单位的说明（格式自拟）</w:t>
      </w:r>
    </w:p>
    <w:p w14:paraId="75C36E9F">
      <w:pPr>
        <w:spacing w:before="66" w:line="360" w:lineRule="auto"/>
        <w:ind w:left="563"/>
        <w:rPr>
          <w:rFonts w:hint="eastAsia" w:ascii="仿宋" w:hAnsi="仿宋" w:eastAsia="仿宋" w:cs="仿宋"/>
          <w:sz w:val="24"/>
          <w:szCs w:val="24"/>
        </w:rPr>
      </w:pPr>
      <w:r>
        <w:rPr>
          <w:rFonts w:hint="eastAsia" w:ascii="仿宋" w:hAnsi="仿宋" w:eastAsia="仿宋" w:cs="仿宋"/>
          <w:spacing w:val="-1"/>
          <w:sz w:val="24"/>
          <w:szCs w:val="24"/>
        </w:rPr>
        <w:t>8、投标人可提供有利于投标的其他资格证明材料</w:t>
      </w:r>
    </w:p>
    <w:p w14:paraId="782205DE">
      <w:pPr>
        <w:spacing w:before="1" w:line="360" w:lineRule="auto"/>
        <w:ind w:left="563"/>
        <w:rPr>
          <w:rFonts w:hint="eastAsia" w:ascii="仿宋" w:hAnsi="仿宋" w:eastAsia="仿宋" w:cs="仿宋"/>
          <w:sz w:val="24"/>
          <w:szCs w:val="24"/>
        </w:rPr>
      </w:pPr>
      <w:r>
        <w:rPr>
          <w:rFonts w:hint="eastAsia" w:ascii="仿宋" w:hAnsi="仿宋" w:eastAsia="仿宋" w:cs="仿宋"/>
          <w:spacing w:val="-2"/>
          <w:sz w:val="24"/>
          <w:szCs w:val="24"/>
        </w:rPr>
        <w:t>9、投标文件格式范本</w:t>
      </w:r>
    </w:p>
    <w:p w14:paraId="60AE775A">
      <w:pPr>
        <w:spacing w:line="182" w:lineRule="auto"/>
        <w:rPr>
          <w:rFonts w:hint="eastAsia" w:ascii="仿宋" w:hAnsi="仿宋" w:eastAsia="仿宋" w:cs="仿宋"/>
          <w:sz w:val="24"/>
          <w:szCs w:val="24"/>
        </w:rPr>
        <w:sectPr>
          <w:headerReference r:id="rId22" w:type="default"/>
          <w:footerReference r:id="rId23" w:type="default"/>
          <w:pgSz w:w="11906" w:h="16839"/>
          <w:pgMar w:top="1274" w:right="1785" w:bottom="1171" w:left="1785" w:header="852" w:footer="992" w:gutter="0"/>
          <w:pgNumType w:fmt="decimal"/>
          <w:cols w:space="720" w:num="1"/>
        </w:sectPr>
      </w:pPr>
    </w:p>
    <w:p w14:paraId="751B550E">
      <w:pPr>
        <w:spacing w:before="283" w:line="360" w:lineRule="auto"/>
        <w:ind w:left="3153"/>
        <w:rPr>
          <w:rFonts w:hint="eastAsia" w:ascii="仿宋" w:hAnsi="仿宋" w:eastAsia="仿宋" w:cs="仿宋"/>
          <w:sz w:val="24"/>
          <w:szCs w:val="24"/>
        </w:rPr>
      </w:pPr>
      <w:r>
        <w:rPr>
          <w:rFonts w:hint="eastAsia" w:ascii="仿宋" w:hAnsi="仿宋" w:eastAsia="仿宋" w:cs="仿宋"/>
          <w:b/>
          <w:bCs/>
          <w:spacing w:val="-7"/>
          <w:sz w:val="24"/>
          <w:szCs w:val="24"/>
        </w:rPr>
        <w:t>1</w:t>
      </w:r>
      <w:r>
        <w:rPr>
          <w:rFonts w:hint="eastAsia" w:ascii="仿宋" w:hAnsi="仿宋" w:eastAsia="仿宋" w:cs="仿宋"/>
          <w:b/>
          <w:bCs/>
          <w:spacing w:val="51"/>
          <w:w w:val="101"/>
          <w:sz w:val="24"/>
          <w:szCs w:val="24"/>
        </w:rPr>
        <w:t xml:space="preserve"> </w:t>
      </w:r>
      <w:r>
        <w:rPr>
          <w:rFonts w:hint="eastAsia" w:ascii="仿宋" w:hAnsi="仿宋" w:eastAsia="仿宋" w:cs="仿宋"/>
          <w:b/>
          <w:bCs/>
          <w:spacing w:val="-7"/>
          <w:sz w:val="24"/>
          <w:szCs w:val="24"/>
        </w:rPr>
        <w:t>投标书</w:t>
      </w:r>
    </w:p>
    <w:p w14:paraId="00285727">
      <w:pPr>
        <w:spacing w:before="86" w:line="360" w:lineRule="auto"/>
        <w:ind w:left="15"/>
        <w:rPr>
          <w:rFonts w:hint="eastAsia" w:ascii="仿宋" w:hAnsi="仿宋" w:eastAsia="仿宋" w:cs="仿宋"/>
          <w:sz w:val="21"/>
        </w:rPr>
      </w:pPr>
      <w:r>
        <w:rPr>
          <w:rFonts w:hint="eastAsia" w:ascii="仿宋" w:hAnsi="仿宋" w:eastAsia="仿宋" w:cs="仿宋"/>
          <w:spacing w:val="-3"/>
          <w:sz w:val="24"/>
          <w:szCs w:val="24"/>
        </w:rPr>
        <w:t>致：</w:t>
      </w:r>
    </w:p>
    <w:p w14:paraId="780A55C7">
      <w:pPr>
        <w:spacing w:before="108" w:line="360" w:lineRule="auto"/>
        <w:ind w:left="17" w:right="11" w:firstLine="479"/>
        <w:jc w:val="both"/>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i/>
          <w:iCs/>
          <w:spacing w:val="-1"/>
          <w:sz w:val="25"/>
          <w:szCs w:val="25"/>
          <w:u w:val="single" w:color="auto"/>
        </w:rPr>
        <w:t>项目名称</w:t>
      </w:r>
      <w:r>
        <w:rPr>
          <w:rFonts w:hint="eastAsia" w:ascii="仿宋" w:hAnsi="仿宋" w:eastAsia="仿宋" w:cs="仿宋"/>
          <w:spacing w:val="-1"/>
          <w:sz w:val="24"/>
          <w:szCs w:val="24"/>
        </w:rPr>
        <w:t>)项目的投标邀请(</w:t>
      </w:r>
      <w:r>
        <w:rPr>
          <w:rFonts w:hint="eastAsia" w:ascii="仿宋" w:hAnsi="仿宋" w:eastAsia="仿宋" w:cs="仿宋"/>
          <w:i/>
          <w:iCs/>
          <w:spacing w:val="-1"/>
          <w:sz w:val="25"/>
          <w:szCs w:val="25"/>
          <w:u w:val="single" w:color="auto"/>
        </w:rPr>
        <w:t>招标编号</w:t>
      </w:r>
      <w:r>
        <w:rPr>
          <w:rFonts w:hint="eastAsia" w:ascii="仿宋" w:hAnsi="仿宋" w:eastAsia="仿宋" w:cs="仿宋"/>
          <w:spacing w:val="-1"/>
          <w:sz w:val="24"/>
          <w:szCs w:val="24"/>
        </w:rPr>
        <w:t>),签字代表(</w:t>
      </w:r>
      <w:r>
        <w:rPr>
          <w:rFonts w:hint="eastAsia" w:ascii="仿宋" w:hAnsi="仿宋" w:eastAsia="仿宋" w:cs="仿宋"/>
          <w:i/>
          <w:iCs/>
          <w:spacing w:val="-2"/>
          <w:sz w:val="25"/>
          <w:szCs w:val="25"/>
          <w:u w:val="single" w:color="auto"/>
        </w:rPr>
        <w:t>姓名、职务</w:t>
      </w:r>
      <w:r>
        <w:rPr>
          <w:rFonts w:hint="eastAsia" w:ascii="仿宋" w:hAnsi="仿宋" w:eastAsia="仿宋" w:cs="仿宋"/>
          <w:spacing w:val="-2"/>
          <w:sz w:val="24"/>
          <w:szCs w:val="24"/>
        </w:rPr>
        <w:t>)经正</w:t>
      </w:r>
      <w:r>
        <w:rPr>
          <w:rFonts w:hint="eastAsia" w:ascii="仿宋" w:hAnsi="仿宋" w:eastAsia="仿宋" w:cs="仿宋"/>
          <w:spacing w:val="-3"/>
          <w:sz w:val="24"/>
          <w:szCs w:val="24"/>
        </w:rPr>
        <w:t>式授权并代表投标人（</w:t>
      </w:r>
      <w:r>
        <w:rPr>
          <w:rFonts w:hint="eastAsia" w:ascii="仿宋" w:hAnsi="仿宋" w:eastAsia="仿宋" w:cs="仿宋"/>
          <w:i/>
          <w:iCs/>
          <w:spacing w:val="-3"/>
          <w:sz w:val="25"/>
          <w:szCs w:val="25"/>
          <w:u w:val="single" w:color="auto"/>
        </w:rPr>
        <w:t>名称、地址</w:t>
      </w: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上传电子标书</w:t>
      </w:r>
      <w:r>
        <w:rPr>
          <w:rFonts w:hint="eastAsia" w:ascii="仿宋" w:hAnsi="仿宋" w:eastAsia="仿宋" w:cs="仿宋"/>
          <w:spacing w:val="-3"/>
          <w:sz w:val="24"/>
          <w:szCs w:val="24"/>
          <w:u w:val="single"/>
          <w:lang w:val="en-US" w:eastAsia="zh-CN"/>
        </w:rPr>
        <w:t xml:space="preserve">      </w:t>
      </w:r>
      <w:r>
        <w:rPr>
          <w:rFonts w:hint="eastAsia" w:ascii="仿宋" w:hAnsi="仿宋" w:eastAsia="仿宋" w:cs="仿宋"/>
          <w:spacing w:val="-3"/>
          <w:sz w:val="24"/>
          <w:szCs w:val="24"/>
          <w:u w:val="none"/>
          <w:lang w:val="en-US" w:eastAsia="zh-CN"/>
        </w:rPr>
        <w:t>份</w:t>
      </w:r>
      <w:r>
        <w:rPr>
          <w:rFonts w:hint="eastAsia" w:ascii="仿宋" w:hAnsi="仿宋" w:eastAsia="仿宋" w:cs="仿宋"/>
          <w:spacing w:val="-1"/>
          <w:sz w:val="24"/>
          <w:szCs w:val="24"/>
        </w:rPr>
        <w:t>，并以</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68"/>
          <w:sz w:val="24"/>
          <w:szCs w:val="24"/>
        </w:rPr>
        <w:t xml:space="preserve"> </w:t>
      </w:r>
      <w:r>
        <w:rPr>
          <w:rFonts w:hint="eastAsia" w:ascii="仿宋" w:hAnsi="仿宋" w:eastAsia="仿宋" w:cs="仿宋"/>
          <w:spacing w:val="-2"/>
          <w:sz w:val="24"/>
          <w:szCs w:val="24"/>
        </w:rPr>
        <w:t>形式出具的金额为人民币</w:t>
      </w:r>
      <w:r>
        <w:rPr>
          <w:rFonts w:hint="eastAsia" w:ascii="仿宋" w:hAnsi="仿宋" w:eastAsia="仿宋" w:cs="仿宋"/>
          <w:spacing w:val="-2"/>
          <w:sz w:val="24"/>
          <w:szCs w:val="24"/>
          <w:u w:val="single" w:color="auto"/>
        </w:rPr>
        <w:t xml:space="preserve">             </w:t>
      </w:r>
      <w:r>
        <w:rPr>
          <w:rFonts w:hint="eastAsia" w:ascii="仿宋" w:hAnsi="仿宋" w:eastAsia="仿宋" w:cs="仿宋"/>
          <w:spacing w:val="-66"/>
          <w:sz w:val="24"/>
          <w:szCs w:val="24"/>
        </w:rPr>
        <w:t xml:space="preserve"> </w:t>
      </w:r>
      <w:r>
        <w:rPr>
          <w:rFonts w:hint="eastAsia" w:ascii="仿宋" w:hAnsi="仿宋" w:eastAsia="仿宋" w:cs="仿宋"/>
          <w:spacing w:val="-2"/>
          <w:sz w:val="24"/>
          <w:szCs w:val="24"/>
        </w:rPr>
        <w:t>元的投标保证</w:t>
      </w:r>
      <w:r>
        <w:rPr>
          <w:rFonts w:hint="eastAsia" w:ascii="仿宋" w:hAnsi="仿宋" w:eastAsia="仿宋" w:cs="仿宋"/>
          <w:spacing w:val="-1"/>
          <w:sz w:val="24"/>
          <w:szCs w:val="24"/>
        </w:rPr>
        <w:t>金。</w:t>
      </w:r>
    </w:p>
    <w:p w14:paraId="2695A8AC">
      <w:pPr>
        <w:spacing w:before="85" w:line="360" w:lineRule="auto"/>
        <w:ind w:left="555"/>
        <w:rPr>
          <w:rFonts w:hint="eastAsia" w:ascii="仿宋" w:hAnsi="仿宋" w:eastAsia="仿宋" w:cs="仿宋"/>
          <w:sz w:val="24"/>
          <w:szCs w:val="24"/>
        </w:rPr>
      </w:pPr>
      <w:r>
        <w:rPr>
          <w:rFonts w:hint="eastAsia" w:ascii="仿宋" w:hAnsi="仿宋" w:eastAsia="仿宋" w:cs="仿宋"/>
          <w:spacing w:val="-3"/>
          <w:sz w:val="24"/>
          <w:szCs w:val="24"/>
        </w:rPr>
        <w:t>据此</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，签字代表宣布同意如下：</w:t>
      </w:r>
    </w:p>
    <w:p w14:paraId="5D135D84">
      <w:pPr>
        <w:spacing w:before="39" w:line="360" w:lineRule="auto"/>
        <w:ind w:left="783" w:right="11" w:hanging="190"/>
        <w:rPr>
          <w:rFonts w:hint="eastAsia" w:ascii="仿宋" w:hAnsi="仿宋" w:eastAsia="仿宋" w:cs="仿宋"/>
          <w:sz w:val="24"/>
          <w:szCs w:val="24"/>
        </w:rPr>
      </w:pPr>
      <w:r>
        <w:rPr>
          <w:rFonts w:hint="eastAsia" w:ascii="仿宋" w:hAnsi="仿宋" w:eastAsia="仿宋" w:cs="仿宋"/>
          <w:spacing w:val="-3"/>
          <w:sz w:val="24"/>
          <w:szCs w:val="24"/>
        </w:rPr>
        <w:t>（1）附投标价格表中规定的应提供</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的投标总价详见开标一览表，</w:t>
      </w:r>
      <w:r>
        <w:rPr>
          <w:rFonts w:hint="eastAsia" w:ascii="仿宋" w:hAnsi="仿宋" w:eastAsia="仿宋" w:cs="仿宋"/>
          <w:spacing w:val="-3"/>
          <w:sz w:val="24"/>
          <w:szCs w:val="24"/>
          <w:u w:val="single" w:color="auto"/>
        </w:rPr>
        <w:t>其中</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u w:val="single" w:color="auto"/>
        </w:rPr>
        <w:t>由小型和</w:t>
      </w:r>
      <w:r>
        <w:rPr>
          <w:rFonts w:hint="eastAsia" w:ascii="仿宋" w:hAnsi="仿宋" w:eastAsia="仿宋" w:cs="仿宋"/>
          <w:spacing w:val="2"/>
          <w:sz w:val="24"/>
          <w:szCs w:val="24"/>
        </w:rPr>
        <w:t>微型企业制造产品的价格为</w:t>
      </w:r>
      <w:r>
        <w:rPr>
          <w:rFonts w:hint="eastAsia" w:ascii="仿宋" w:hAnsi="仿宋" w:eastAsia="仿宋" w:cs="仿宋"/>
          <w:spacing w:val="2"/>
          <w:sz w:val="24"/>
          <w:szCs w:val="24"/>
          <w:u w:val="single" w:color="auto"/>
        </w:rPr>
        <w:t xml:space="preserve">          （用文字</w:t>
      </w:r>
      <w:r>
        <w:rPr>
          <w:rFonts w:hint="eastAsia" w:ascii="仿宋" w:hAnsi="仿宋" w:eastAsia="仿宋" w:cs="仿宋"/>
          <w:spacing w:val="1"/>
          <w:sz w:val="24"/>
          <w:szCs w:val="24"/>
          <w:u w:val="single" w:color="auto"/>
        </w:rPr>
        <w:t>和数字表示</w:t>
      </w:r>
      <w:r>
        <w:rPr>
          <w:rFonts w:hint="eastAsia" w:ascii="仿宋" w:hAnsi="仿宋" w:eastAsia="仿宋" w:cs="仿宋"/>
          <w:spacing w:val="3"/>
          <w:sz w:val="24"/>
          <w:szCs w:val="24"/>
          <w:u w:val="single" w:color="auto"/>
        </w:rPr>
        <w:t>），</w:t>
      </w:r>
      <w:r>
        <w:rPr>
          <w:rFonts w:hint="eastAsia" w:ascii="仿宋" w:hAnsi="仿宋" w:eastAsia="仿宋" w:cs="仿宋"/>
          <w:spacing w:val="-35"/>
          <w:sz w:val="24"/>
          <w:szCs w:val="24"/>
          <w:u w:val="single" w:color="auto"/>
        </w:rPr>
        <w:t xml:space="preserve"> </w:t>
      </w:r>
      <w:r>
        <w:rPr>
          <w:rFonts w:hint="eastAsia" w:ascii="仿宋" w:hAnsi="仿宋" w:eastAsia="仿宋" w:cs="仿宋"/>
          <w:spacing w:val="1"/>
          <w:sz w:val="24"/>
          <w:szCs w:val="24"/>
          <w:u w:val="single" w:color="auto"/>
        </w:rPr>
        <w:t>占</w:t>
      </w:r>
      <w:r>
        <w:rPr>
          <w:rFonts w:hint="eastAsia" w:ascii="仿宋" w:hAnsi="仿宋" w:eastAsia="仿宋" w:cs="仿宋"/>
          <w:sz w:val="24"/>
          <w:szCs w:val="24"/>
        </w:rPr>
        <w:t xml:space="preserve"> </w:t>
      </w:r>
      <w:r>
        <w:rPr>
          <w:rFonts w:hint="eastAsia" w:ascii="仿宋" w:hAnsi="仿宋" w:eastAsia="仿宋" w:cs="仿宋"/>
          <w:spacing w:val="-3"/>
          <w:sz w:val="24"/>
          <w:szCs w:val="24"/>
          <w:u w:val="single" w:color="auto"/>
        </w:rPr>
        <w:t>投标总价</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w:t>
      </w:r>
    </w:p>
    <w:p w14:paraId="56390675">
      <w:pPr>
        <w:spacing w:before="11" w:line="360" w:lineRule="auto"/>
        <w:ind w:left="593"/>
        <w:rPr>
          <w:rFonts w:hint="eastAsia" w:ascii="仿宋" w:hAnsi="仿宋" w:eastAsia="仿宋" w:cs="仿宋"/>
          <w:sz w:val="24"/>
          <w:szCs w:val="24"/>
        </w:rPr>
      </w:pPr>
      <w:r>
        <w:rPr>
          <w:rFonts w:hint="eastAsia" w:ascii="仿宋" w:hAnsi="仿宋" w:eastAsia="仿宋" w:cs="仿宋"/>
          <w:spacing w:val="-1"/>
          <w:sz w:val="24"/>
          <w:szCs w:val="24"/>
        </w:rPr>
        <w:t>（2）本投标有效期为自投标截止之日起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67"/>
          <w:sz w:val="24"/>
          <w:szCs w:val="24"/>
        </w:rPr>
        <w:t xml:space="preserve"> </w:t>
      </w:r>
      <w:r>
        <w:rPr>
          <w:rFonts w:hint="eastAsia" w:ascii="仿宋" w:hAnsi="仿宋" w:eastAsia="仿宋" w:cs="仿宋"/>
          <w:spacing w:val="-2"/>
          <w:sz w:val="24"/>
          <w:szCs w:val="24"/>
        </w:rPr>
        <w:t>个日历日。</w:t>
      </w:r>
    </w:p>
    <w:p w14:paraId="26DE364B">
      <w:pPr>
        <w:spacing w:before="21" w:line="360" w:lineRule="auto"/>
        <w:ind w:left="1093" w:right="11" w:hanging="500"/>
        <w:rPr>
          <w:rFonts w:hint="eastAsia" w:ascii="仿宋" w:hAnsi="仿宋" w:eastAsia="仿宋" w:cs="仿宋"/>
          <w:sz w:val="24"/>
          <w:szCs w:val="24"/>
        </w:rPr>
      </w:pPr>
      <w:r>
        <w:rPr>
          <w:rFonts w:hint="eastAsia" w:ascii="仿宋" w:hAnsi="仿宋" w:eastAsia="仿宋" w:cs="仿宋"/>
          <w:spacing w:val="-3"/>
          <w:sz w:val="24"/>
          <w:szCs w:val="24"/>
        </w:rPr>
        <w:t>（3）联合体中的大中型企业和其他自然人、法人或者非法人组织，与联合</w:t>
      </w:r>
      <w:r>
        <w:rPr>
          <w:rFonts w:hint="eastAsia" w:ascii="仿宋" w:hAnsi="仿宋" w:eastAsia="仿宋" w:cs="仿宋"/>
          <w:spacing w:val="-2"/>
          <w:sz w:val="24"/>
          <w:szCs w:val="24"/>
        </w:rPr>
        <w:t>体中的小型、微型企业之间</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存在、不存在）投资关系（如果是</w:t>
      </w:r>
      <w:r>
        <w:rPr>
          <w:rFonts w:hint="eastAsia" w:ascii="仿宋" w:hAnsi="仿宋" w:eastAsia="仿宋" w:cs="仿宋"/>
          <w:spacing w:val="11"/>
          <w:sz w:val="24"/>
          <w:szCs w:val="24"/>
        </w:rPr>
        <w:t xml:space="preserve"> </w:t>
      </w:r>
      <w:r>
        <w:rPr>
          <w:rFonts w:hint="eastAsia" w:ascii="仿宋" w:hAnsi="仿宋" w:eastAsia="仿宋" w:cs="仿宋"/>
          <w:spacing w:val="1"/>
          <w:sz w:val="24"/>
          <w:szCs w:val="24"/>
        </w:rPr>
        <w:t>联合体的话）。</w:t>
      </w:r>
    </w:p>
    <w:p w14:paraId="5B8021EC">
      <w:pPr>
        <w:spacing w:before="21" w:line="360" w:lineRule="auto"/>
        <w:ind w:right="11"/>
        <w:jc w:val="right"/>
        <w:rPr>
          <w:rFonts w:hint="eastAsia" w:ascii="仿宋" w:hAnsi="仿宋" w:eastAsia="仿宋" w:cs="仿宋"/>
          <w:sz w:val="24"/>
          <w:szCs w:val="24"/>
        </w:rPr>
      </w:pPr>
      <w:r>
        <w:rPr>
          <w:rFonts w:hint="eastAsia" w:ascii="仿宋" w:hAnsi="仿宋" w:eastAsia="仿宋" w:cs="仿宋"/>
          <w:spacing w:val="-3"/>
          <w:sz w:val="24"/>
          <w:szCs w:val="24"/>
        </w:rPr>
        <w:t>（4）已详细审查全部招标文件，包括所有补充通知（如果有的话</w:t>
      </w:r>
      <w:r>
        <w:rPr>
          <w:rFonts w:hint="eastAsia" w:ascii="仿宋" w:hAnsi="仿宋" w:eastAsia="仿宋" w:cs="仿宋"/>
          <w:sz w:val="24"/>
          <w:szCs w:val="24"/>
        </w:rPr>
        <w:t>），</w:t>
      </w:r>
      <w:r>
        <w:rPr>
          <w:rFonts w:hint="eastAsia" w:ascii="仿宋" w:hAnsi="仿宋" w:eastAsia="仿宋" w:cs="仿宋"/>
          <w:spacing w:val="-3"/>
          <w:sz w:val="24"/>
          <w:szCs w:val="24"/>
        </w:rPr>
        <w:t>完全</w:t>
      </w:r>
    </w:p>
    <w:p w14:paraId="55F70CE0">
      <w:pPr>
        <w:spacing w:before="65" w:line="360" w:lineRule="auto"/>
        <w:ind w:left="1093"/>
        <w:rPr>
          <w:rFonts w:hint="eastAsia" w:ascii="仿宋" w:hAnsi="仿宋" w:eastAsia="仿宋" w:cs="仿宋"/>
          <w:sz w:val="24"/>
          <w:szCs w:val="24"/>
        </w:rPr>
      </w:pPr>
      <w:r>
        <w:rPr>
          <w:rFonts w:hint="eastAsia" w:ascii="仿宋" w:hAnsi="仿宋" w:eastAsia="仿宋" w:cs="仿宋"/>
          <w:sz w:val="24"/>
          <w:szCs w:val="24"/>
        </w:rPr>
        <w:t>理解并同意放弃对这方面有不明、误解和质疑的</w:t>
      </w:r>
      <w:r>
        <w:rPr>
          <w:rFonts w:hint="eastAsia" w:ascii="仿宋" w:hAnsi="仿宋" w:eastAsia="仿宋" w:cs="仿宋"/>
          <w:spacing w:val="-1"/>
          <w:sz w:val="24"/>
          <w:szCs w:val="24"/>
        </w:rPr>
        <w:t>权力。</w:t>
      </w:r>
    </w:p>
    <w:p w14:paraId="66937F4C">
      <w:pPr>
        <w:spacing w:before="40" w:line="360" w:lineRule="auto"/>
        <w:ind w:left="593"/>
        <w:rPr>
          <w:rFonts w:hint="eastAsia" w:ascii="仿宋" w:hAnsi="仿宋" w:eastAsia="仿宋" w:cs="仿宋"/>
          <w:sz w:val="24"/>
          <w:szCs w:val="24"/>
        </w:rPr>
      </w:pPr>
      <w:r>
        <w:rPr>
          <w:rFonts w:hint="eastAsia" w:ascii="仿宋" w:hAnsi="仿宋" w:eastAsia="仿宋" w:cs="仿宋"/>
          <w:spacing w:val="-3"/>
          <w:sz w:val="24"/>
          <w:szCs w:val="24"/>
        </w:rPr>
        <w:t>（5）在规定的开标时间后</w:t>
      </w:r>
      <w:r>
        <w:rPr>
          <w:rFonts w:hint="eastAsia" w:ascii="仿宋" w:hAnsi="仿宋" w:eastAsia="仿宋" w:cs="仿宋"/>
          <w:spacing w:val="-29"/>
          <w:sz w:val="24"/>
          <w:szCs w:val="24"/>
        </w:rPr>
        <w:t xml:space="preserve"> </w:t>
      </w:r>
      <w:r>
        <w:rPr>
          <w:rFonts w:hint="eastAsia" w:ascii="仿宋" w:hAnsi="仿宋" w:eastAsia="仿宋" w:cs="仿宋"/>
          <w:spacing w:val="-3"/>
          <w:sz w:val="24"/>
          <w:szCs w:val="24"/>
        </w:rPr>
        <w:t>，遵守招标文件中有关保证金的规定。</w:t>
      </w:r>
    </w:p>
    <w:p w14:paraId="57F0978E">
      <w:pPr>
        <w:spacing w:before="23" w:line="360" w:lineRule="auto"/>
        <w:ind w:left="1093" w:right="11" w:hanging="500"/>
        <w:rPr>
          <w:rFonts w:hint="eastAsia" w:ascii="仿宋" w:hAnsi="仿宋" w:eastAsia="仿宋" w:cs="仿宋"/>
          <w:sz w:val="24"/>
          <w:szCs w:val="24"/>
        </w:rPr>
      </w:pPr>
      <w:r>
        <w:rPr>
          <w:rFonts w:hint="eastAsia" w:ascii="仿宋" w:hAnsi="仿宋" w:eastAsia="仿宋" w:cs="仿宋"/>
          <w:spacing w:val="-3"/>
          <w:sz w:val="24"/>
          <w:szCs w:val="24"/>
        </w:rPr>
        <w:t>（6）我方不是为本项目提供整体设计、规范编制或者项目管理、监理、检</w:t>
      </w:r>
      <w:r>
        <w:rPr>
          <w:rFonts w:hint="eastAsia" w:ascii="仿宋" w:hAnsi="仿宋" w:eastAsia="仿宋" w:cs="仿宋"/>
          <w:spacing w:val="-2"/>
          <w:sz w:val="24"/>
          <w:szCs w:val="24"/>
        </w:rPr>
        <w:t>测等服务的投标人</w:t>
      </w:r>
      <w:r>
        <w:rPr>
          <w:rFonts w:hint="eastAsia" w:ascii="仿宋" w:hAnsi="仿宋" w:eastAsia="仿宋" w:cs="仿宋"/>
          <w:spacing w:val="-24"/>
          <w:sz w:val="24"/>
          <w:szCs w:val="24"/>
        </w:rPr>
        <w:t xml:space="preserve"> </w:t>
      </w:r>
      <w:r>
        <w:rPr>
          <w:rFonts w:hint="eastAsia" w:ascii="仿宋" w:hAnsi="仿宋" w:eastAsia="仿宋" w:cs="仿宋"/>
          <w:spacing w:val="-2"/>
          <w:sz w:val="24"/>
          <w:szCs w:val="24"/>
        </w:rPr>
        <w:t>，我方不是采购代理机构的附属机构。</w:t>
      </w:r>
    </w:p>
    <w:p w14:paraId="6165EF36">
      <w:pPr>
        <w:spacing w:before="41" w:line="360" w:lineRule="auto"/>
        <w:ind w:left="1111" w:right="11" w:hanging="518"/>
        <w:rPr>
          <w:rFonts w:hint="eastAsia" w:ascii="仿宋" w:hAnsi="仿宋" w:eastAsia="仿宋" w:cs="仿宋"/>
          <w:sz w:val="24"/>
          <w:szCs w:val="24"/>
        </w:rPr>
      </w:pPr>
      <w:r>
        <w:rPr>
          <w:rFonts w:hint="eastAsia" w:ascii="仿宋" w:hAnsi="仿宋" w:eastAsia="仿宋" w:cs="仿宋"/>
          <w:spacing w:val="-3"/>
          <w:sz w:val="24"/>
          <w:szCs w:val="24"/>
        </w:rPr>
        <w:t>（7）在领取中标通知书的同时按招标文件规定的形式，向贵方一次性支付</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中标服务费。</w:t>
      </w:r>
    </w:p>
    <w:p w14:paraId="4F9CEE86">
      <w:pPr>
        <w:spacing w:before="40" w:line="360" w:lineRule="auto"/>
        <w:ind w:left="1095" w:right="11" w:hanging="502"/>
        <w:rPr>
          <w:rFonts w:hint="eastAsia" w:ascii="仿宋" w:hAnsi="仿宋" w:eastAsia="仿宋" w:cs="仿宋"/>
          <w:sz w:val="24"/>
          <w:szCs w:val="24"/>
        </w:rPr>
      </w:pPr>
      <w:r>
        <w:rPr>
          <w:rFonts w:hint="eastAsia" w:ascii="仿宋" w:hAnsi="仿宋" w:eastAsia="仿宋" w:cs="仿宋"/>
          <w:spacing w:val="-3"/>
          <w:sz w:val="24"/>
          <w:szCs w:val="24"/>
        </w:rPr>
        <w:t>（8）按照贵方可能要求，提供与其投标有关的一切数据或资料，完全理解</w:t>
      </w:r>
      <w:r>
        <w:rPr>
          <w:rFonts w:hint="eastAsia" w:ascii="仿宋" w:hAnsi="仿宋" w:eastAsia="仿宋" w:cs="仿宋"/>
          <w:spacing w:val="-1"/>
          <w:sz w:val="24"/>
          <w:szCs w:val="24"/>
        </w:rPr>
        <w:t>贵方不一定接受最低价的投标或收到的任何投标。</w:t>
      </w:r>
    </w:p>
    <w:p w14:paraId="4A7B2724">
      <w:pPr>
        <w:spacing w:before="42" w:line="360" w:lineRule="auto"/>
        <w:ind w:left="593"/>
        <w:rPr>
          <w:rFonts w:hint="eastAsia" w:ascii="仿宋" w:hAnsi="仿宋" w:eastAsia="仿宋" w:cs="仿宋"/>
          <w:sz w:val="24"/>
          <w:szCs w:val="24"/>
        </w:rPr>
      </w:pPr>
      <w:r>
        <w:rPr>
          <w:rFonts w:hint="eastAsia" w:ascii="仿宋" w:hAnsi="仿宋" w:eastAsia="仿宋" w:cs="仿宋"/>
          <w:spacing w:val="-2"/>
          <w:position w:val="12"/>
          <w:sz w:val="24"/>
          <w:szCs w:val="24"/>
        </w:rPr>
        <w:t>（9）按照招标文件的规定履行合同责任和义务。</w:t>
      </w:r>
    </w:p>
    <w:p w14:paraId="4533E537">
      <w:pPr>
        <w:spacing w:line="360" w:lineRule="auto"/>
        <w:ind w:left="397"/>
        <w:rPr>
          <w:rFonts w:hint="eastAsia" w:ascii="仿宋" w:hAnsi="仿宋" w:eastAsia="仿宋" w:cs="仿宋"/>
          <w:sz w:val="24"/>
          <w:szCs w:val="24"/>
        </w:rPr>
      </w:pPr>
      <w:r>
        <w:rPr>
          <w:rFonts w:hint="eastAsia" w:ascii="仿宋" w:hAnsi="仿宋" w:eastAsia="仿宋" w:cs="仿宋"/>
          <w:spacing w:val="-1"/>
          <w:sz w:val="24"/>
          <w:szCs w:val="24"/>
        </w:rPr>
        <w:t>与本投标有关的一切正式往来信函请寄：</w:t>
      </w:r>
    </w:p>
    <w:p w14:paraId="28244800">
      <w:pPr>
        <w:tabs>
          <w:tab w:val="left" w:pos="8322"/>
        </w:tabs>
        <w:spacing w:before="88" w:line="360" w:lineRule="auto"/>
        <w:ind w:left="554" w:right="12" w:hanging="1"/>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传真</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4"/>
          <w:sz w:val="24"/>
          <w:szCs w:val="24"/>
        </w:rPr>
        <w:t>电话</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6"/>
          <w:sz w:val="24"/>
          <w:szCs w:val="24"/>
        </w:rPr>
        <w:t xml:space="preserve">        </w:t>
      </w:r>
      <w:r>
        <w:rPr>
          <w:rFonts w:hint="eastAsia" w:ascii="仿宋" w:hAnsi="仿宋" w:eastAsia="仿宋" w:cs="仿宋"/>
          <w:spacing w:val="-4"/>
          <w:sz w:val="24"/>
          <w:szCs w:val="24"/>
        </w:rPr>
        <w:t>电子函件</w:t>
      </w:r>
      <w:r>
        <w:rPr>
          <w:rFonts w:hint="eastAsia" w:ascii="仿宋" w:hAnsi="仿宋" w:eastAsia="仿宋" w:cs="仿宋"/>
          <w:sz w:val="24"/>
          <w:szCs w:val="24"/>
          <w:u w:val="single" w:color="auto"/>
        </w:rPr>
        <w:tab/>
      </w:r>
      <w:r>
        <w:rPr>
          <w:rFonts w:hint="eastAsia" w:ascii="仿宋" w:hAnsi="仿宋" w:eastAsia="仿宋" w:cs="仿宋"/>
          <w:sz w:val="24"/>
          <w:szCs w:val="24"/>
        </w:rPr>
        <w:t xml:space="preserve"> </w:t>
      </w:r>
      <w:r>
        <w:rPr>
          <w:rFonts w:hint="eastAsia" w:ascii="仿宋" w:hAnsi="仿宋" w:eastAsia="仿宋" w:cs="仿宋"/>
          <w:spacing w:val="-1"/>
          <w:sz w:val="24"/>
          <w:szCs w:val="24"/>
        </w:rPr>
        <w:t>法定代表人或其委托代理人（签/章）</w:t>
      </w:r>
      <w:r>
        <w:rPr>
          <w:rFonts w:hint="eastAsia" w:ascii="仿宋" w:hAnsi="仿宋" w:eastAsia="仿宋" w:cs="仿宋"/>
          <w:spacing w:val="-1"/>
          <w:sz w:val="24"/>
          <w:szCs w:val="24"/>
          <w:u w:val="single" w:color="auto"/>
        </w:rPr>
        <w:t xml:space="preserve">            </w:t>
      </w:r>
    </w:p>
    <w:p w14:paraId="65A84307">
      <w:pPr>
        <w:spacing w:before="1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投标人名称（全称）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p>
    <w:p w14:paraId="47D0115A">
      <w:pPr>
        <w:spacing w:before="22"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投标人开户银行（全称）</w:t>
      </w:r>
      <w:r>
        <w:rPr>
          <w:rFonts w:hint="eastAsia" w:ascii="仿宋" w:hAnsi="仿宋" w:eastAsia="仿宋" w:cs="仿宋"/>
          <w:sz w:val="24"/>
          <w:szCs w:val="24"/>
          <w:u w:val="single" w:color="auto"/>
        </w:rPr>
        <w:t xml:space="preserve">                      </w:t>
      </w:r>
    </w:p>
    <w:p w14:paraId="7470737D">
      <w:pPr>
        <w:spacing w:before="1"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投标人银行帐号</w:t>
      </w:r>
      <w:r>
        <w:rPr>
          <w:rFonts w:hint="eastAsia" w:ascii="仿宋" w:hAnsi="仿宋" w:eastAsia="仿宋" w:cs="仿宋"/>
          <w:spacing w:val="-1"/>
          <w:sz w:val="24"/>
          <w:szCs w:val="24"/>
          <w:u w:val="single" w:color="auto"/>
        </w:rPr>
        <w:t xml:space="preserve">                                    </w:t>
      </w:r>
    </w:p>
    <w:p w14:paraId="43974C22">
      <w:pPr>
        <w:spacing w:before="39" w:line="360" w:lineRule="auto"/>
        <w:ind w:left="555"/>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74A61262">
      <w:pPr>
        <w:spacing w:before="72" w:line="360" w:lineRule="auto"/>
        <w:ind w:left="588"/>
        <w:rPr>
          <w:rFonts w:hint="eastAsia" w:ascii="仿宋" w:hAnsi="仿宋" w:eastAsia="仿宋" w:cs="仿宋"/>
          <w:sz w:val="24"/>
          <w:szCs w:val="24"/>
        </w:rPr>
        <w:sectPr>
          <w:footerReference r:id="rId24" w:type="default"/>
          <w:pgSz w:w="11906" w:h="16839"/>
          <w:pgMar w:top="1274" w:right="1785" w:bottom="1171" w:left="1785" w:header="852" w:footer="992" w:gutter="0"/>
          <w:pgNumType w:fmt="decimal"/>
          <w:cols w:space="720" w:num="1"/>
        </w:sectPr>
      </w:pPr>
      <w:r>
        <w:rPr>
          <w:rFonts w:hint="eastAsia" w:ascii="仿宋" w:hAnsi="仿宋" w:eastAsia="仿宋" w:cs="仿宋"/>
          <w:spacing w:val="-19"/>
          <w:sz w:val="24"/>
          <w:szCs w:val="24"/>
        </w:rPr>
        <w:t>日期</w:t>
      </w:r>
      <w:r>
        <w:rPr>
          <w:rFonts w:hint="eastAsia" w:ascii="仿宋" w:hAnsi="仿宋" w:eastAsia="仿宋" w:cs="仿宋"/>
          <w:sz w:val="24"/>
          <w:szCs w:val="24"/>
          <w:u w:val="single" w:color="auto"/>
        </w:rPr>
        <w:t xml:space="preserve">                            </w:t>
      </w:r>
    </w:p>
    <w:p w14:paraId="1E6F655B">
      <w:pPr>
        <w:spacing w:line="288" w:lineRule="auto"/>
        <w:rPr>
          <w:rFonts w:hint="eastAsia" w:ascii="仿宋" w:hAnsi="仿宋" w:eastAsia="仿宋" w:cs="仿宋"/>
          <w:sz w:val="21"/>
        </w:rPr>
      </w:pPr>
    </w:p>
    <w:p w14:paraId="38BF1EE0">
      <w:pPr>
        <w:spacing w:line="288" w:lineRule="auto"/>
        <w:rPr>
          <w:rFonts w:hint="eastAsia" w:ascii="仿宋" w:hAnsi="仿宋" w:eastAsia="仿宋" w:cs="仿宋"/>
          <w:sz w:val="21"/>
        </w:rPr>
      </w:pPr>
    </w:p>
    <w:p w14:paraId="46E0A28C">
      <w:pPr>
        <w:spacing w:before="103" w:line="183" w:lineRule="auto"/>
        <w:ind w:firstLine="3524" w:firstLineChars="1500"/>
        <w:jc w:val="left"/>
        <w:rPr>
          <w:rFonts w:hint="eastAsia" w:ascii="仿宋" w:hAnsi="仿宋" w:eastAsia="仿宋" w:cs="仿宋"/>
          <w:sz w:val="24"/>
          <w:szCs w:val="24"/>
          <w:lang w:eastAsia="zh-CN"/>
        </w:rPr>
      </w:pPr>
      <w:r>
        <w:rPr>
          <w:rFonts w:hint="eastAsia" w:ascii="仿宋" w:hAnsi="仿宋" w:eastAsia="仿宋" w:cs="仿宋"/>
          <w:b/>
          <w:bCs/>
          <w:spacing w:val="-3"/>
          <w:sz w:val="24"/>
          <w:szCs w:val="24"/>
        </w:rPr>
        <w:t>2</w:t>
      </w:r>
      <w:r>
        <w:rPr>
          <w:rFonts w:hint="eastAsia" w:ascii="仿宋" w:hAnsi="仿宋" w:eastAsia="仿宋" w:cs="仿宋"/>
          <w:b/>
          <w:bCs/>
          <w:spacing w:val="12"/>
          <w:sz w:val="24"/>
          <w:szCs w:val="24"/>
        </w:rPr>
        <w:t xml:space="preserve">   </w:t>
      </w:r>
      <w:r>
        <w:rPr>
          <w:rFonts w:hint="eastAsia" w:ascii="仿宋" w:hAnsi="仿宋" w:eastAsia="仿宋" w:cs="仿宋"/>
          <w:b/>
          <w:bCs/>
          <w:spacing w:val="-3"/>
          <w:sz w:val="24"/>
          <w:szCs w:val="24"/>
        </w:rPr>
        <w:t>投标分项报价表</w:t>
      </w: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标项一、二、三</w:t>
      </w:r>
      <w:r>
        <w:rPr>
          <w:rFonts w:hint="eastAsia" w:ascii="仿宋" w:hAnsi="仿宋" w:eastAsia="仿宋" w:cs="仿宋"/>
          <w:b/>
          <w:bCs/>
          <w:spacing w:val="-4"/>
          <w:sz w:val="24"/>
          <w:szCs w:val="24"/>
        </w:rPr>
        <w:t>）</w:t>
      </w:r>
    </w:p>
    <w:p w14:paraId="335FA948">
      <w:pPr>
        <w:spacing w:line="379" w:lineRule="auto"/>
        <w:rPr>
          <w:rFonts w:hint="eastAsia" w:ascii="仿宋" w:hAnsi="仿宋" w:eastAsia="仿宋" w:cs="仿宋"/>
          <w:sz w:val="21"/>
        </w:rPr>
      </w:pPr>
    </w:p>
    <w:p w14:paraId="3098E900">
      <w:pPr>
        <w:spacing w:before="103" w:line="183" w:lineRule="auto"/>
        <w:rPr>
          <w:rFonts w:hint="eastAsia" w:ascii="仿宋" w:hAnsi="仿宋" w:eastAsia="仿宋" w:cs="仿宋"/>
          <w:sz w:val="24"/>
          <w:szCs w:val="24"/>
        </w:rPr>
      </w:pPr>
      <w:r>
        <w:rPr>
          <w:rFonts w:hint="eastAsia" w:ascii="仿宋" w:hAnsi="仿宋" w:eastAsia="仿宋" w:cs="仿宋"/>
          <w:sz w:val="24"/>
          <w:szCs w:val="24"/>
        </w:rPr>
        <w:t>项目名称:                                 招标编号:</w:t>
      </w:r>
    </w:p>
    <w:p w14:paraId="0CB27D99">
      <w:pPr>
        <w:spacing w:before="86" w:line="165" w:lineRule="auto"/>
        <w:rPr>
          <w:rFonts w:hint="eastAsia" w:ascii="仿宋" w:hAnsi="仿宋" w:eastAsia="仿宋" w:cs="仿宋"/>
          <w:sz w:val="24"/>
          <w:szCs w:val="24"/>
        </w:rPr>
      </w:pPr>
      <w:r>
        <w:rPr>
          <w:rFonts w:hint="eastAsia" w:ascii="仿宋" w:hAnsi="仿宋" w:eastAsia="仿宋" w:cs="仿宋"/>
          <w:spacing w:val="-1"/>
          <w:sz w:val="24"/>
          <w:szCs w:val="24"/>
          <w:lang w:val="en-US" w:eastAsia="zh-CN"/>
        </w:rPr>
        <w:t>标项</w:t>
      </w:r>
      <w:r>
        <w:rPr>
          <w:rFonts w:hint="eastAsia" w:ascii="仿宋" w:hAnsi="仿宋" w:eastAsia="仿宋" w:cs="仿宋"/>
          <w:spacing w:val="-2"/>
          <w:sz w:val="24"/>
          <w:szCs w:val="24"/>
        </w:rPr>
        <w:t>号:                                    报价单位：人民币   元</w:t>
      </w:r>
    </w:p>
    <w:tbl>
      <w:tblPr>
        <w:tblStyle w:val="29"/>
        <w:tblW w:w="91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335"/>
        <w:gridCol w:w="1538"/>
        <w:gridCol w:w="770"/>
        <w:gridCol w:w="693"/>
        <w:gridCol w:w="1014"/>
        <w:gridCol w:w="1416"/>
        <w:gridCol w:w="843"/>
        <w:gridCol w:w="805"/>
      </w:tblGrid>
      <w:tr w14:paraId="4AB23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58" w:type="dxa"/>
            <w:vAlign w:val="top"/>
          </w:tcPr>
          <w:p w14:paraId="0D56E947">
            <w:pPr>
              <w:spacing w:line="318" w:lineRule="auto"/>
              <w:rPr>
                <w:rFonts w:hint="eastAsia" w:ascii="仿宋" w:hAnsi="仿宋" w:eastAsia="仿宋" w:cs="仿宋"/>
                <w:sz w:val="21"/>
              </w:rPr>
            </w:pPr>
          </w:p>
          <w:p w14:paraId="4081BEC7">
            <w:pPr>
              <w:spacing w:before="103" w:line="184" w:lineRule="auto"/>
              <w:ind w:left="109"/>
              <w:rPr>
                <w:rFonts w:hint="eastAsia" w:ascii="仿宋" w:hAnsi="仿宋" w:eastAsia="仿宋" w:cs="仿宋"/>
                <w:sz w:val="24"/>
                <w:szCs w:val="24"/>
              </w:rPr>
            </w:pPr>
            <w:r>
              <w:rPr>
                <w:rFonts w:hint="eastAsia" w:ascii="仿宋" w:hAnsi="仿宋" w:eastAsia="仿宋" w:cs="仿宋"/>
                <w:spacing w:val="-1"/>
                <w:sz w:val="24"/>
                <w:szCs w:val="24"/>
              </w:rPr>
              <w:t>序号</w:t>
            </w:r>
          </w:p>
        </w:tc>
        <w:tc>
          <w:tcPr>
            <w:tcW w:w="1335" w:type="dxa"/>
            <w:vAlign w:val="top"/>
          </w:tcPr>
          <w:p w14:paraId="4454AA84">
            <w:pPr>
              <w:spacing w:line="319" w:lineRule="auto"/>
              <w:rPr>
                <w:rFonts w:hint="eastAsia" w:ascii="仿宋" w:hAnsi="仿宋" w:eastAsia="仿宋" w:cs="仿宋"/>
                <w:sz w:val="21"/>
              </w:rPr>
            </w:pPr>
          </w:p>
          <w:p w14:paraId="518734C0">
            <w:pPr>
              <w:spacing w:before="103" w:line="183" w:lineRule="auto"/>
              <w:ind w:left="426"/>
              <w:rPr>
                <w:rFonts w:hint="eastAsia" w:ascii="仿宋" w:hAnsi="仿宋" w:eastAsia="仿宋" w:cs="仿宋"/>
                <w:sz w:val="24"/>
                <w:szCs w:val="24"/>
              </w:rPr>
            </w:pPr>
            <w:r>
              <w:rPr>
                <w:rFonts w:hint="eastAsia" w:ascii="仿宋" w:hAnsi="仿宋" w:eastAsia="仿宋" w:cs="仿宋"/>
                <w:spacing w:val="-2"/>
                <w:sz w:val="24"/>
                <w:szCs w:val="24"/>
              </w:rPr>
              <w:t>名称</w:t>
            </w:r>
          </w:p>
        </w:tc>
        <w:tc>
          <w:tcPr>
            <w:tcW w:w="1538" w:type="dxa"/>
            <w:vAlign w:val="top"/>
          </w:tcPr>
          <w:p w14:paraId="626BC7FD">
            <w:pPr>
              <w:spacing w:line="319" w:lineRule="auto"/>
              <w:rPr>
                <w:rFonts w:hint="eastAsia" w:ascii="仿宋" w:hAnsi="仿宋" w:eastAsia="仿宋" w:cs="仿宋"/>
                <w:sz w:val="21"/>
              </w:rPr>
            </w:pPr>
          </w:p>
          <w:p w14:paraId="3FD5E0A5">
            <w:pPr>
              <w:spacing w:before="103" w:line="183" w:lineRule="auto"/>
              <w:ind w:left="169"/>
              <w:rPr>
                <w:rFonts w:hint="default" w:ascii="仿宋" w:hAnsi="仿宋" w:eastAsia="仿宋" w:cs="仿宋"/>
                <w:sz w:val="24"/>
                <w:szCs w:val="24"/>
                <w:lang w:val="en-US" w:eastAsia="zh-CN"/>
              </w:rPr>
            </w:pPr>
            <w:r>
              <w:rPr>
                <w:rFonts w:hint="eastAsia" w:ascii="仿宋" w:hAnsi="仿宋" w:eastAsia="仿宋" w:cs="仿宋"/>
                <w:spacing w:val="-2"/>
                <w:sz w:val="24"/>
                <w:szCs w:val="24"/>
                <w:lang w:val="en-US" w:eastAsia="zh-CN"/>
              </w:rPr>
              <w:t>服务内容</w:t>
            </w:r>
          </w:p>
        </w:tc>
        <w:tc>
          <w:tcPr>
            <w:tcW w:w="770" w:type="dxa"/>
            <w:vAlign w:val="top"/>
          </w:tcPr>
          <w:p w14:paraId="72313D7F">
            <w:pPr>
              <w:spacing w:line="321" w:lineRule="auto"/>
              <w:rPr>
                <w:rFonts w:hint="eastAsia" w:ascii="仿宋" w:hAnsi="仿宋" w:eastAsia="仿宋" w:cs="仿宋"/>
                <w:sz w:val="21"/>
              </w:rPr>
            </w:pPr>
          </w:p>
          <w:p w14:paraId="3731C77D">
            <w:pPr>
              <w:spacing w:before="103" w:line="182" w:lineRule="auto"/>
              <w:ind w:left="145"/>
              <w:rPr>
                <w:rFonts w:hint="eastAsia" w:ascii="仿宋" w:hAnsi="仿宋" w:eastAsia="仿宋" w:cs="仿宋"/>
                <w:sz w:val="24"/>
                <w:szCs w:val="24"/>
              </w:rPr>
            </w:pPr>
            <w:r>
              <w:rPr>
                <w:rFonts w:hint="eastAsia" w:ascii="仿宋" w:hAnsi="仿宋" w:eastAsia="仿宋" w:cs="仿宋"/>
                <w:spacing w:val="-2"/>
                <w:sz w:val="24"/>
                <w:szCs w:val="24"/>
              </w:rPr>
              <w:t>数量</w:t>
            </w:r>
          </w:p>
        </w:tc>
        <w:tc>
          <w:tcPr>
            <w:tcW w:w="693" w:type="dxa"/>
            <w:textDirection w:val="tbRlV"/>
            <w:vAlign w:val="top"/>
          </w:tcPr>
          <w:p w14:paraId="2E450A93">
            <w:pPr>
              <w:spacing w:before="225" w:line="179" w:lineRule="auto"/>
              <w:ind w:left="237"/>
              <w:rPr>
                <w:rFonts w:hint="eastAsia" w:ascii="仿宋" w:hAnsi="仿宋" w:eastAsia="仿宋" w:cs="仿宋"/>
                <w:sz w:val="24"/>
                <w:szCs w:val="24"/>
                <w:lang w:eastAsia="zh-CN"/>
              </w:rPr>
            </w:pPr>
            <w:r>
              <w:rPr>
                <w:rFonts w:hint="eastAsia" w:ascii="仿宋" w:hAnsi="仿宋" w:eastAsia="仿宋" w:cs="仿宋"/>
                <w:spacing w:val="-9"/>
                <w:sz w:val="24"/>
                <w:szCs w:val="24"/>
                <w:lang w:val="en-US" w:eastAsia="zh-CN"/>
              </w:rPr>
              <w:t>单 位</w:t>
            </w:r>
          </w:p>
        </w:tc>
        <w:tc>
          <w:tcPr>
            <w:tcW w:w="1014" w:type="dxa"/>
            <w:vAlign w:val="top"/>
          </w:tcPr>
          <w:p w14:paraId="47AD660F">
            <w:pPr>
              <w:spacing w:line="319" w:lineRule="auto"/>
              <w:rPr>
                <w:rFonts w:hint="eastAsia" w:ascii="仿宋" w:hAnsi="仿宋" w:eastAsia="仿宋" w:cs="仿宋"/>
                <w:sz w:val="21"/>
              </w:rPr>
            </w:pPr>
          </w:p>
          <w:p w14:paraId="129210EC">
            <w:pPr>
              <w:spacing w:before="103" w:line="183" w:lineRule="auto"/>
              <w:ind w:left="14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服务</w:t>
            </w:r>
          </w:p>
          <w:p w14:paraId="0D31D9A1">
            <w:pPr>
              <w:spacing w:before="103" w:line="183" w:lineRule="auto"/>
              <w:ind w:left="146"/>
              <w:rPr>
                <w:rFonts w:hint="default" w:ascii="仿宋" w:hAnsi="仿宋" w:eastAsia="仿宋" w:cs="仿宋"/>
                <w:sz w:val="24"/>
                <w:szCs w:val="24"/>
                <w:lang w:val="en-US" w:eastAsia="zh-CN"/>
              </w:rPr>
            </w:pPr>
            <w:r>
              <w:rPr>
                <w:rFonts w:hint="eastAsia" w:ascii="仿宋" w:hAnsi="仿宋" w:eastAsia="仿宋" w:cs="仿宋"/>
                <w:spacing w:val="-1"/>
                <w:sz w:val="24"/>
                <w:szCs w:val="24"/>
                <w:lang w:val="en-US" w:eastAsia="zh-CN"/>
              </w:rPr>
              <w:t>地点</w:t>
            </w:r>
          </w:p>
        </w:tc>
        <w:tc>
          <w:tcPr>
            <w:tcW w:w="1416" w:type="dxa"/>
            <w:vAlign w:val="top"/>
          </w:tcPr>
          <w:p w14:paraId="5F75E9DB">
            <w:pPr>
              <w:spacing w:line="319" w:lineRule="auto"/>
              <w:rPr>
                <w:rFonts w:hint="eastAsia" w:ascii="仿宋" w:hAnsi="仿宋" w:eastAsia="仿宋" w:cs="仿宋"/>
                <w:sz w:val="21"/>
              </w:rPr>
            </w:pPr>
          </w:p>
          <w:p w14:paraId="4D99AE67">
            <w:pPr>
              <w:spacing w:before="103" w:line="183" w:lineRule="auto"/>
              <w:ind w:left="111"/>
              <w:rPr>
                <w:rFonts w:hint="eastAsia" w:ascii="仿宋" w:hAnsi="仿宋" w:eastAsia="仿宋" w:cs="仿宋"/>
                <w:sz w:val="24"/>
                <w:szCs w:val="24"/>
              </w:rPr>
            </w:pPr>
            <w:r>
              <w:rPr>
                <w:rFonts w:hint="eastAsia" w:ascii="仿宋" w:hAnsi="仿宋" w:eastAsia="仿宋" w:cs="仿宋"/>
                <w:spacing w:val="-1"/>
                <w:sz w:val="24"/>
                <w:szCs w:val="24"/>
                <w:lang w:val="en-US" w:eastAsia="zh-CN"/>
              </w:rPr>
              <w:t>承接商</w:t>
            </w:r>
            <w:r>
              <w:rPr>
                <w:rFonts w:hint="eastAsia" w:ascii="仿宋" w:hAnsi="仿宋" w:eastAsia="仿宋" w:cs="仿宋"/>
                <w:spacing w:val="-1"/>
                <w:sz w:val="24"/>
                <w:szCs w:val="24"/>
              </w:rPr>
              <w:t>名称</w:t>
            </w:r>
          </w:p>
        </w:tc>
        <w:tc>
          <w:tcPr>
            <w:tcW w:w="843" w:type="dxa"/>
            <w:vAlign w:val="top"/>
          </w:tcPr>
          <w:p w14:paraId="44B02230">
            <w:pPr>
              <w:spacing w:line="319" w:lineRule="auto"/>
              <w:rPr>
                <w:rFonts w:hint="eastAsia" w:ascii="仿宋" w:hAnsi="仿宋" w:eastAsia="仿宋" w:cs="仿宋"/>
                <w:sz w:val="21"/>
              </w:rPr>
            </w:pPr>
          </w:p>
          <w:p w14:paraId="24F1010D">
            <w:pPr>
              <w:spacing w:before="103" w:line="183" w:lineRule="auto"/>
              <w:ind w:left="183"/>
              <w:rPr>
                <w:rFonts w:hint="eastAsia" w:ascii="仿宋" w:hAnsi="仿宋" w:eastAsia="仿宋" w:cs="仿宋"/>
                <w:sz w:val="24"/>
                <w:szCs w:val="24"/>
              </w:rPr>
            </w:pPr>
            <w:r>
              <w:rPr>
                <w:rFonts w:hint="eastAsia" w:ascii="仿宋" w:hAnsi="仿宋" w:eastAsia="仿宋" w:cs="仿宋"/>
                <w:spacing w:val="-2"/>
                <w:sz w:val="24"/>
                <w:szCs w:val="24"/>
              </w:rPr>
              <w:t>总价</w:t>
            </w:r>
          </w:p>
        </w:tc>
        <w:tc>
          <w:tcPr>
            <w:tcW w:w="805" w:type="dxa"/>
            <w:vAlign w:val="top"/>
          </w:tcPr>
          <w:p w14:paraId="6BC494B6">
            <w:pPr>
              <w:spacing w:line="318" w:lineRule="auto"/>
              <w:rPr>
                <w:rFonts w:hint="eastAsia" w:ascii="仿宋" w:hAnsi="仿宋" w:eastAsia="仿宋" w:cs="仿宋"/>
                <w:sz w:val="21"/>
              </w:rPr>
            </w:pPr>
          </w:p>
          <w:p w14:paraId="5369F957">
            <w:pPr>
              <w:spacing w:before="103" w:line="184" w:lineRule="auto"/>
              <w:ind w:left="159"/>
              <w:rPr>
                <w:rFonts w:hint="eastAsia" w:ascii="仿宋" w:hAnsi="仿宋" w:eastAsia="仿宋" w:cs="仿宋"/>
                <w:sz w:val="24"/>
                <w:szCs w:val="24"/>
              </w:rPr>
            </w:pPr>
            <w:r>
              <w:rPr>
                <w:rFonts w:hint="eastAsia" w:ascii="仿宋" w:hAnsi="仿宋" w:eastAsia="仿宋" w:cs="仿宋"/>
                <w:spacing w:val="-1"/>
                <w:sz w:val="24"/>
                <w:szCs w:val="24"/>
              </w:rPr>
              <w:t>备注</w:t>
            </w:r>
          </w:p>
        </w:tc>
      </w:tr>
      <w:tr w14:paraId="5E391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758" w:type="dxa"/>
            <w:vAlign w:val="top"/>
          </w:tcPr>
          <w:p w14:paraId="609CCDDF">
            <w:pPr>
              <w:spacing w:before="227" w:line="174" w:lineRule="auto"/>
              <w:ind w:left="132"/>
              <w:rPr>
                <w:rFonts w:hint="eastAsia" w:ascii="仿宋" w:hAnsi="仿宋" w:eastAsia="仿宋" w:cs="仿宋"/>
                <w:sz w:val="24"/>
                <w:szCs w:val="24"/>
              </w:rPr>
            </w:pPr>
            <w:r>
              <w:rPr>
                <w:rFonts w:hint="eastAsia" w:ascii="仿宋" w:hAnsi="仿宋" w:eastAsia="仿宋" w:cs="仿宋"/>
                <w:spacing w:val="-13"/>
                <w:sz w:val="24"/>
                <w:szCs w:val="24"/>
              </w:rPr>
              <w:t>1.</w:t>
            </w:r>
          </w:p>
        </w:tc>
        <w:tc>
          <w:tcPr>
            <w:tcW w:w="1335" w:type="dxa"/>
            <w:vAlign w:val="top"/>
          </w:tcPr>
          <w:p w14:paraId="4C3423C7">
            <w:pPr>
              <w:spacing w:before="212" w:line="183" w:lineRule="auto"/>
              <w:ind w:left="190"/>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名称</w:t>
            </w:r>
          </w:p>
        </w:tc>
        <w:tc>
          <w:tcPr>
            <w:tcW w:w="1538" w:type="dxa"/>
            <w:vAlign w:val="top"/>
          </w:tcPr>
          <w:p w14:paraId="69917DBC">
            <w:pPr>
              <w:rPr>
                <w:rFonts w:hint="eastAsia" w:ascii="仿宋" w:hAnsi="仿宋" w:eastAsia="仿宋" w:cs="仿宋"/>
                <w:sz w:val="21"/>
              </w:rPr>
            </w:pPr>
          </w:p>
        </w:tc>
        <w:tc>
          <w:tcPr>
            <w:tcW w:w="770" w:type="dxa"/>
            <w:vAlign w:val="top"/>
          </w:tcPr>
          <w:p w14:paraId="5BA37CD1">
            <w:pPr>
              <w:rPr>
                <w:rFonts w:hint="eastAsia" w:ascii="仿宋" w:hAnsi="仿宋" w:eastAsia="仿宋" w:cs="仿宋"/>
                <w:sz w:val="21"/>
              </w:rPr>
            </w:pPr>
          </w:p>
        </w:tc>
        <w:tc>
          <w:tcPr>
            <w:tcW w:w="693" w:type="dxa"/>
            <w:vAlign w:val="top"/>
          </w:tcPr>
          <w:p w14:paraId="1E6FABA9">
            <w:pPr>
              <w:rPr>
                <w:rFonts w:hint="eastAsia" w:ascii="仿宋" w:hAnsi="仿宋" w:eastAsia="仿宋" w:cs="仿宋"/>
                <w:sz w:val="21"/>
                <w:lang w:val="en-US" w:eastAsia="zh-CN"/>
              </w:rPr>
            </w:pPr>
            <w:r>
              <w:rPr>
                <w:rFonts w:hint="eastAsia" w:ascii="仿宋" w:hAnsi="仿宋" w:eastAsia="仿宋" w:cs="仿宋"/>
                <w:sz w:val="21"/>
                <w:lang w:val="en-US" w:eastAsia="zh-CN"/>
              </w:rPr>
              <w:t xml:space="preserve"> </w:t>
            </w:r>
          </w:p>
        </w:tc>
        <w:tc>
          <w:tcPr>
            <w:tcW w:w="1014" w:type="dxa"/>
            <w:vAlign w:val="top"/>
          </w:tcPr>
          <w:p w14:paraId="340F5009">
            <w:pPr>
              <w:rPr>
                <w:rFonts w:hint="eastAsia" w:ascii="仿宋" w:hAnsi="仿宋" w:eastAsia="仿宋" w:cs="仿宋"/>
                <w:sz w:val="21"/>
              </w:rPr>
            </w:pPr>
          </w:p>
        </w:tc>
        <w:tc>
          <w:tcPr>
            <w:tcW w:w="1416" w:type="dxa"/>
            <w:vAlign w:val="top"/>
          </w:tcPr>
          <w:p w14:paraId="03110B41">
            <w:pPr>
              <w:rPr>
                <w:rFonts w:hint="eastAsia" w:ascii="仿宋" w:hAnsi="仿宋" w:eastAsia="仿宋" w:cs="仿宋"/>
                <w:sz w:val="21"/>
              </w:rPr>
            </w:pPr>
          </w:p>
        </w:tc>
        <w:tc>
          <w:tcPr>
            <w:tcW w:w="843" w:type="dxa"/>
            <w:vAlign w:val="top"/>
          </w:tcPr>
          <w:p w14:paraId="0DDF0F2E">
            <w:pPr>
              <w:rPr>
                <w:rFonts w:hint="eastAsia" w:ascii="仿宋" w:hAnsi="仿宋" w:eastAsia="仿宋" w:cs="仿宋"/>
                <w:sz w:val="21"/>
              </w:rPr>
            </w:pPr>
          </w:p>
        </w:tc>
        <w:tc>
          <w:tcPr>
            <w:tcW w:w="805" w:type="dxa"/>
            <w:vAlign w:val="top"/>
          </w:tcPr>
          <w:p w14:paraId="49A8D09A">
            <w:pPr>
              <w:rPr>
                <w:rFonts w:hint="eastAsia" w:ascii="仿宋" w:hAnsi="仿宋" w:eastAsia="仿宋" w:cs="仿宋"/>
                <w:sz w:val="21"/>
              </w:rPr>
            </w:pPr>
          </w:p>
        </w:tc>
      </w:tr>
      <w:tr w14:paraId="1D2E9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58" w:type="dxa"/>
            <w:vAlign w:val="top"/>
          </w:tcPr>
          <w:p w14:paraId="344B9819">
            <w:pPr>
              <w:spacing w:before="272" w:line="173" w:lineRule="auto"/>
              <w:ind w:left="121"/>
              <w:rPr>
                <w:rFonts w:hint="eastAsia" w:ascii="仿宋" w:hAnsi="仿宋" w:eastAsia="仿宋" w:cs="仿宋"/>
                <w:sz w:val="24"/>
                <w:szCs w:val="24"/>
              </w:rPr>
            </w:pPr>
            <w:r>
              <w:rPr>
                <w:rFonts w:hint="eastAsia" w:ascii="仿宋" w:hAnsi="仿宋" w:eastAsia="仿宋" w:cs="仿宋"/>
                <w:spacing w:val="-7"/>
                <w:sz w:val="24"/>
                <w:szCs w:val="24"/>
              </w:rPr>
              <w:t>2.</w:t>
            </w:r>
          </w:p>
        </w:tc>
        <w:tc>
          <w:tcPr>
            <w:tcW w:w="1335" w:type="dxa"/>
            <w:vAlign w:val="top"/>
          </w:tcPr>
          <w:p w14:paraId="3E9807B3">
            <w:pPr>
              <w:spacing w:before="256" w:line="182"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538" w:type="dxa"/>
            <w:vAlign w:val="top"/>
          </w:tcPr>
          <w:p w14:paraId="5CBA48A1">
            <w:pPr>
              <w:rPr>
                <w:rFonts w:hint="eastAsia" w:ascii="仿宋" w:hAnsi="仿宋" w:eastAsia="仿宋" w:cs="仿宋"/>
                <w:sz w:val="21"/>
              </w:rPr>
            </w:pPr>
          </w:p>
        </w:tc>
        <w:tc>
          <w:tcPr>
            <w:tcW w:w="770" w:type="dxa"/>
            <w:vAlign w:val="top"/>
          </w:tcPr>
          <w:p w14:paraId="00C081E0">
            <w:pPr>
              <w:rPr>
                <w:rFonts w:hint="eastAsia" w:ascii="仿宋" w:hAnsi="仿宋" w:eastAsia="仿宋" w:cs="仿宋"/>
                <w:sz w:val="21"/>
              </w:rPr>
            </w:pPr>
          </w:p>
        </w:tc>
        <w:tc>
          <w:tcPr>
            <w:tcW w:w="693" w:type="dxa"/>
            <w:vAlign w:val="top"/>
          </w:tcPr>
          <w:p w14:paraId="0DE9D520">
            <w:pPr>
              <w:rPr>
                <w:rFonts w:hint="eastAsia" w:ascii="仿宋" w:hAnsi="仿宋" w:eastAsia="仿宋" w:cs="仿宋"/>
                <w:sz w:val="21"/>
              </w:rPr>
            </w:pPr>
          </w:p>
        </w:tc>
        <w:tc>
          <w:tcPr>
            <w:tcW w:w="1014" w:type="dxa"/>
            <w:vAlign w:val="top"/>
          </w:tcPr>
          <w:p w14:paraId="0C9B2A5F">
            <w:pPr>
              <w:rPr>
                <w:rFonts w:hint="eastAsia" w:ascii="仿宋" w:hAnsi="仿宋" w:eastAsia="仿宋" w:cs="仿宋"/>
                <w:sz w:val="21"/>
              </w:rPr>
            </w:pPr>
          </w:p>
        </w:tc>
        <w:tc>
          <w:tcPr>
            <w:tcW w:w="1416" w:type="dxa"/>
            <w:vAlign w:val="top"/>
          </w:tcPr>
          <w:p w14:paraId="5D887459">
            <w:pPr>
              <w:rPr>
                <w:rFonts w:hint="eastAsia" w:ascii="仿宋" w:hAnsi="仿宋" w:eastAsia="仿宋" w:cs="仿宋"/>
                <w:sz w:val="21"/>
              </w:rPr>
            </w:pPr>
          </w:p>
        </w:tc>
        <w:tc>
          <w:tcPr>
            <w:tcW w:w="843" w:type="dxa"/>
            <w:vAlign w:val="top"/>
          </w:tcPr>
          <w:p w14:paraId="5C46E095">
            <w:pPr>
              <w:rPr>
                <w:rFonts w:hint="eastAsia" w:ascii="仿宋" w:hAnsi="仿宋" w:eastAsia="仿宋" w:cs="仿宋"/>
                <w:sz w:val="21"/>
              </w:rPr>
            </w:pPr>
          </w:p>
        </w:tc>
        <w:tc>
          <w:tcPr>
            <w:tcW w:w="805" w:type="dxa"/>
            <w:vAlign w:val="top"/>
          </w:tcPr>
          <w:p w14:paraId="5D5B29EC">
            <w:pPr>
              <w:rPr>
                <w:rFonts w:hint="eastAsia" w:ascii="仿宋" w:hAnsi="仿宋" w:eastAsia="仿宋" w:cs="仿宋"/>
                <w:sz w:val="21"/>
              </w:rPr>
            </w:pPr>
          </w:p>
        </w:tc>
      </w:tr>
      <w:tr w14:paraId="0744F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58" w:type="dxa"/>
            <w:vAlign w:val="top"/>
          </w:tcPr>
          <w:p w14:paraId="52A5D144">
            <w:pPr>
              <w:spacing w:line="252" w:lineRule="auto"/>
              <w:rPr>
                <w:rFonts w:hint="eastAsia" w:ascii="仿宋" w:hAnsi="仿宋" w:eastAsia="仿宋" w:cs="仿宋"/>
                <w:sz w:val="21"/>
              </w:rPr>
            </w:pPr>
          </w:p>
          <w:p w14:paraId="60B4B909">
            <w:pPr>
              <w:spacing w:before="103" w:line="173" w:lineRule="auto"/>
              <w:ind w:left="124"/>
              <w:rPr>
                <w:rFonts w:hint="eastAsia" w:ascii="仿宋" w:hAnsi="仿宋" w:eastAsia="仿宋" w:cs="仿宋"/>
                <w:sz w:val="24"/>
                <w:szCs w:val="24"/>
              </w:rPr>
            </w:pPr>
            <w:r>
              <w:rPr>
                <w:rFonts w:hint="eastAsia" w:ascii="仿宋" w:hAnsi="仿宋" w:eastAsia="仿宋" w:cs="仿宋"/>
                <w:spacing w:val="-9"/>
                <w:sz w:val="24"/>
                <w:szCs w:val="24"/>
              </w:rPr>
              <w:t>3.</w:t>
            </w:r>
          </w:p>
        </w:tc>
        <w:tc>
          <w:tcPr>
            <w:tcW w:w="1335" w:type="dxa"/>
            <w:vAlign w:val="top"/>
          </w:tcPr>
          <w:p w14:paraId="42CA0FCA">
            <w:pPr>
              <w:spacing w:line="173" w:lineRule="auto"/>
              <w:ind w:left="187"/>
              <w:rPr>
                <w:rFonts w:hint="eastAsia" w:ascii="仿宋" w:hAnsi="仿宋" w:eastAsia="仿宋" w:cs="仿宋"/>
                <w:sz w:val="24"/>
                <w:szCs w:val="24"/>
                <w:lang w:val="en-US" w:eastAsia="zh-CN"/>
              </w:rPr>
            </w:pPr>
          </w:p>
          <w:p w14:paraId="52458ECB">
            <w:pPr>
              <w:spacing w:line="17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14:paraId="6A6DA9A0">
            <w:pPr>
              <w:rPr>
                <w:rFonts w:hint="eastAsia" w:ascii="仿宋" w:hAnsi="仿宋" w:eastAsia="仿宋" w:cs="仿宋"/>
                <w:sz w:val="21"/>
              </w:rPr>
            </w:pPr>
          </w:p>
        </w:tc>
        <w:tc>
          <w:tcPr>
            <w:tcW w:w="770" w:type="dxa"/>
            <w:vAlign w:val="top"/>
          </w:tcPr>
          <w:p w14:paraId="4D4C2988">
            <w:pPr>
              <w:rPr>
                <w:rFonts w:hint="eastAsia" w:ascii="仿宋" w:hAnsi="仿宋" w:eastAsia="仿宋" w:cs="仿宋"/>
                <w:sz w:val="21"/>
              </w:rPr>
            </w:pPr>
          </w:p>
        </w:tc>
        <w:tc>
          <w:tcPr>
            <w:tcW w:w="693" w:type="dxa"/>
            <w:vAlign w:val="top"/>
          </w:tcPr>
          <w:p w14:paraId="2C521E40">
            <w:pPr>
              <w:rPr>
                <w:rFonts w:hint="eastAsia" w:ascii="仿宋" w:hAnsi="仿宋" w:eastAsia="仿宋" w:cs="仿宋"/>
                <w:sz w:val="21"/>
              </w:rPr>
            </w:pPr>
          </w:p>
        </w:tc>
        <w:tc>
          <w:tcPr>
            <w:tcW w:w="1014" w:type="dxa"/>
            <w:vAlign w:val="top"/>
          </w:tcPr>
          <w:p w14:paraId="6D490C40">
            <w:pPr>
              <w:rPr>
                <w:rFonts w:hint="eastAsia" w:ascii="仿宋" w:hAnsi="仿宋" w:eastAsia="仿宋" w:cs="仿宋"/>
                <w:sz w:val="21"/>
              </w:rPr>
            </w:pPr>
          </w:p>
        </w:tc>
        <w:tc>
          <w:tcPr>
            <w:tcW w:w="1416" w:type="dxa"/>
            <w:vAlign w:val="top"/>
          </w:tcPr>
          <w:p w14:paraId="61357342">
            <w:pPr>
              <w:rPr>
                <w:rFonts w:hint="eastAsia" w:ascii="仿宋" w:hAnsi="仿宋" w:eastAsia="仿宋" w:cs="仿宋"/>
                <w:sz w:val="21"/>
              </w:rPr>
            </w:pPr>
          </w:p>
        </w:tc>
        <w:tc>
          <w:tcPr>
            <w:tcW w:w="843" w:type="dxa"/>
            <w:vAlign w:val="top"/>
          </w:tcPr>
          <w:p w14:paraId="501775BF">
            <w:pPr>
              <w:rPr>
                <w:rFonts w:hint="eastAsia" w:ascii="仿宋" w:hAnsi="仿宋" w:eastAsia="仿宋" w:cs="仿宋"/>
                <w:sz w:val="21"/>
              </w:rPr>
            </w:pPr>
          </w:p>
        </w:tc>
        <w:tc>
          <w:tcPr>
            <w:tcW w:w="805" w:type="dxa"/>
            <w:vAlign w:val="top"/>
          </w:tcPr>
          <w:p w14:paraId="69CE90BF">
            <w:pPr>
              <w:rPr>
                <w:rFonts w:hint="eastAsia" w:ascii="仿宋" w:hAnsi="仿宋" w:eastAsia="仿宋" w:cs="仿宋"/>
                <w:sz w:val="21"/>
              </w:rPr>
            </w:pPr>
          </w:p>
        </w:tc>
      </w:tr>
      <w:tr w14:paraId="0F9C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58" w:type="dxa"/>
            <w:vAlign w:val="top"/>
          </w:tcPr>
          <w:p w14:paraId="5197C3F2">
            <w:pPr>
              <w:spacing w:before="278" w:line="171" w:lineRule="auto"/>
              <w:ind w:left="109"/>
              <w:rPr>
                <w:rFonts w:hint="eastAsia" w:ascii="仿宋" w:hAnsi="仿宋" w:eastAsia="仿宋" w:cs="仿宋"/>
                <w:sz w:val="24"/>
                <w:szCs w:val="24"/>
              </w:rPr>
            </w:pPr>
            <w:r>
              <w:rPr>
                <w:rFonts w:hint="eastAsia" w:ascii="仿宋" w:hAnsi="仿宋" w:eastAsia="仿宋" w:cs="仿宋"/>
                <w:spacing w:val="-1"/>
                <w:sz w:val="24"/>
                <w:szCs w:val="24"/>
              </w:rPr>
              <w:t>4.</w:t>
            </w:r>
          </w:p>
        </w:tc>
        <w:tc>
          <w:tcPr>
            <w:tcW w:w="1335" w:type="dxa"/>
            <w:vAlign w:val="top"/>
          </w:tcPr>
          <w:p w14:paraId="1412B9E8">
            <w:pPr>
              <w:spacing w:before="258" w:line="183"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14:paraId="137AF9F2">
            <w:pPr>
              <w:rPr>
                <w:rFonts w:hint="eastAsia" w:ascii="仿宋" w:hAnsi="仿宋" w:eastAsia="仿宋" w:cs="仿宋"/>
                <w:sz w:val="21"/>
              </w:rPr>
            </w:pPr>
          </w:p>
        </w:tc>
        <w:tc>
          <w:tcPr>
            <w:tcW w:w="770" w:type="dxa"/>
            <w:vAlign w:val="top"/>
          </w:tcPr>
          <w:p w14:paraId="68A6A0E4">
            <w:pPr>
              <w:rPr>
                <w:rFonts w:hint="eastAsia" w:ascii="仿宋" w:hAnsi="仿宋" w:eastAsia="仿宋" w:cs="仿宋"/>
                <w:sz w:val="21"/>
              </w:rPr>
            </w:pPr>
          </w:p>
        </w:tc>
        <w:tc>
          <w:tcPr>
            <w:tcW w:w="693" w:type="dxa"/>
            <w:vAlign w:val="top"/>
          </w:tcPr>
          <w:p w14:paraId="74A3ABD4">
            <w:pPr>
              <w:rPr>
                <w:rFonts w:hint="eastAsia" w:ascii="仿宋" w:hAnsi="仿宋" w:eastAsia="仿宋" w:cs="仿宋"/>
                <w:sz w:val="21"/>
              </w:rPr>
            </w:pPr>
          </w:p>
        </w:tc>
        <w:tc>
          <w:tcPr>
            <w:tcW w:w="1014" w:type="dxa"/>
            <w:vAlign w:val="top"/>
          </w:tcPr>
          <w:p w14:paraId="5C97B87E">
            <w:pPr>
              <w:rPr>
                <w:rFonts w:hint="eastAsia" w:ascii="仿宋" w:hAnsi="仿宋" w:eastAsia="仿宋" w:cs="仿宋"/>
                <w:sz w:val="21"/>
              </w:rPr>
            </w:pPr>
          </w:p>
        </w:tc>
        <w:tc>
          <w:tcPr>
            <w:tcW w:w="1416" w:type="dxa"/>
            <w:vAlign w:val="top"/>
          </w:tcPr>
          <w:p w14:paraId="3607AC39">
            <w:pPr>
              <w:rPr>
                <w:rFonts w:hint="eastAsia" w:ascii="仿宋" w:hAnsi="仿宋" w:eastAsia="仿宋" w:cs="仿宋"/>
                <w:sz w:val="21"/>
              </w:rPr>
            </w:pPr>
          </w:p>
        </w:tc>
        <w:tc>
          <w:tcPr>
            <w:tcW w:w="843" w:type="dxa"/>
            <w:vAlign w:val="top"/>
          </w:tcPr>
          <w:p w14:paraId="21061529">
            <w:pPr>
              <w:rPr>
                <w:rFonts w:hint="eastAsia" w:ascii="仿宋" w:hAnsi="仿宋" w:eastAsia="仿宋" w:cs="仿宋"/>
                <w:sz w:val="21"/>
              </w:rPr>
            </w:pPr>
          </w:p>
        </w:tc>
        <w:tc>
          <w:tcPr>
            <w:tcW w:w="805" w:type="dxa"/>
            <w:vAlign w:val="top"/>
          </w:tcPr>
          <w:p w14:paraId="136CFEDE">
            <w:pPr>
              <w:rPr>
                <w:rFonts w:hint="eastAsia" w:ascii="仿宋" w:hAnsi="仿宋" w:eastAsia="仿宋" w:cs="仿宋"/>
                <w:sz w:val="21"/>
              </w:rPr>
            </w:pPr>
          </w:p>
        </w:tc>
      </w:tr>
      <w:tr w14:paraId="48FD0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58" w:type="dxa"/>
            <w:vAlign w:val="top"/>
          </w:tcPr>
          <w:p w14:paraId="6B0F2D11">
            <w:pPr>
              <w:spacing w:before="286" w:line="171" w:lineRule="auto"/>
              <w:ind w:left="127"/>
              <w:rPr>
                <w:rFonts w:hint="eastAsia" w:ascii="仿宋" w:hAnsi="仿宋" w:eastAsia="仿宋" w:cs="仿宋"/>
                <w:sz w:val="24"/>
                <w:szCs w:val="24"/>
              </w:rPr>
            </w:pPr>
            <w:r>
              <w:rPr>
                <w:rFonts w:hint="eastAsia" w:ascii="仿宋" w:hAnsi="仿宋" w:eastAsia="仿宋" w:cs="仿宋"/>
                <w:spacing w:val="-10"/>
                <w:sz w:val="24"/>
                <w:szCs w:val="24"/>
              </w:rPr>
              <w:t>5.</w:t>
            </w:r>
          </w:p>
        </w:tc>
        <w:tc>
          <w:tcPr>
            <w:tcW w:w="1335" w:type="dxa"/>
            <w:vAlign w:val="top"/>
          </w:tcPr>
          <w:p w14:paraId="2E2FC5A6">
            <w:pPr>
              <w:spacing w:before="263" w:line="184" w:lineRule="auto"/>
              <w:ind w:left="187"/>
              <w:rPr>
                <w:rFonts w:hint="eastAsia" w:ascii="仿宋" w:hAnsi="仿宋" w:eastAsia="仿宋" w:cs="仿宋"/>
                <w:sz w:val="24"/>
                <w:szCs w:val="24"/>
              </w:rPr>
            </w:pPr>
            <w:r>
              <w:rPr>
                <w:rFonts w:hint="eastAsia" w:ascii="仿宋" w:hAnsi="仿宋" w:eastAsia="仿宋" w:cs="仿宋"/>
                <w:sz w:val="24"/>
                <w:szCs w:val="24"/>
                <w:lang w:val="en-US" w:eastAsia="zh-CN"/>
              </w:rPr>
              <w:t>.....</w:t>
            </w:r>
          </w:p>
        </w:tc>
        <w:tc>
          <w:tcPr>
            <w:tcW w:w="1538" w:type="dxa"/>
            <w:vAlign w:val="top"/>
          </w:tcPr>
          <w:p w14:paraId="260F43CE">
            <w:pPr>
              <w:rPr>
                <w:rFonts w:hint="eastAsia" w:ascii="仿宋" w:hAnsi="仿宋" w:eastAsia="仿宋" w:cs="仿宋"/>
                <w:sz w:val="21"/>
              </w:rPr>
            </w:pPr>
          </w:p>
        </w:tc>
        <w:tc>
          <w:tcPr>
            <w:tcW w:w="770" w:type="dxa"/>
            <w:vAlign w:val="top"/>
          </w:tcPr>
          <w:p w14:paraId="4A9FA75D">
            <w:pPr>
              <w:rPr>
                <w:rFonts w:hint="eastAsia" w:ascii="仿宋" w:hAnsi="仿宋" w:eastAsia="仿宋" w:cs="仿宋"/>
                <w:sz w:val="21"/>
              </w:rPr>
            </w:pPr>
          </w:p>
        </w:tc>
        <w:tc>
          <w:tcPr>
            <w:tcW w:w="693" w:type="dxa"/>
            <w:vAlign w:val="top"/>
          </w:tcPr>
          <w:p w14:paraId="37AD5A6D">
            <w:pPr>
              <w:rPr>
                <w:rFonts w:hint="eastAsia" w:ascii="仿宋" w:hAnsi="仿宋" w:eastAsia="仿宋" w:cs="仿宋"/>
                <w:sz w:val="21"/>
              </w:rPr>
            </w:pPr>
          </w:p>
        </w:tc>
        <w:tc>
          <w:tcPr>
            <w:tcW w:w="1014" w:type="dxa"/>
            <w:vAlign w:val="top"/>
          </w:tcPr>
          <w:p w14:paraId="24AA4107">
            <w:pPr>
              <w:rPr>
                <w:rFonts w:hint="eastAsia" w:ascii="仿宋" w:hAnsi="仿宋" w:eastAsia="仿宋" w:cs="仿宋"/>
                <w:sz w:val="21"/>
              </w:rPr>
            </w:pPr>
          </w:p>
        </w:tc>
        <w:tc>
          <w:tcPr>
            <w:tcW w:w="1416" w:type="dxa"/>
            <w:vAlign w:val="top"/>
          </w:tcPr>
          <w:p w14:paraId="3224ABCE">
            <w:pPr>
              <w:rPr>
                <w:rFonts w:hint="eastAsia" w:ascii="仿宋" w:hAnsi="仿宋" w:eastAsia="仿宋" w:cs="仿宋"/>
                <w:sz w:val="21"/>
              </w:rPr>
            </w:pPr>
          </w:p>
        </w:tc>
        <w:tc>
          <w:tcPr>
            <w:tcW w:w="843" w:type="dxa"/>
            <w:vAlign w:val="top"/>
          </w:tcPr>
          <w:p w14:paraId="07B3180B">
            <w:pPr>
              <w:rPr>
                <w:rFonts w:hint="eastAsia" w:ascii="仿宋" w:hAnsi="仿宋" w:eastAsia="仿宋" w:cs="仿宋"/>
                <w:sz w:val="21"/>
              </w:rPr>
            </w:pPr>
          </w:p>
        </w:tc>
        <w:tc>
          <w:tcPr>
            <w:tcW w:w="805" w:type="dxa"/>
            <w:vAlign w:val="top"/>
          </w:tcPr>
          <w:p w14:paraId="15876A8E">
            <w:pPr>
              <w:rPr>
                <w:rFonts w:hint="eastAsia" w:ascii="仿宋" w:hAnsi="仿宋" w:eastAsia="仿宋" w:cs="仿宋"/>
                <w:sz w:val="21"/>
              </w:rPr>
            </w:pPr>
          </w:p>
        </w:tc>
      </w:tr>
      <w:tr w14:paraId="2DAF5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172" w:type="dxa"/>
            <w:gridSpan w:val="9"/>
            <w:vAlign w:val="top"/>
          </w:tcPr>
          <w:p w14:paraId="0542268D">
            <w:pPr>
              <w:rPr>
                <w:rFonts w:hint="eastAsia" w:ascii="仿宋" w:hAnsi="仿宋" w:eastAsia="仿宋" w:cs="仿宋"/>
                <w:sz w:val="21"/>
              </w:rPr>
            </w:pPr>
          </w:p>
        </w:tc>
      </w:tr>
    </w:tbl>
    <w:p w14:paraId="3ECD8456">
      <w:pPr>
        <w:spacing w:line="364" w:lineRule="auto"/>
        <w:rPr>
          <w:rFonts w:hint="eastAsia" w:ascii="仿宋" w:hAnsi="仿宋" w:eastAsia="仿宋" w:cs="仿宋"/>
          <w:sz w:val="21"/>
        </w:rPr>
      </w:pPr>
    </w:p>
    <w:p w14:paraId="5E20E38B">
      <w:pPr>
        <w:spacing w:before="103" w:line="360" w:lineRule="auto"/>
        <w:ind w:left="1322"/>
        <w:rPr>
          <w:rFonts w:hint="eastAsia" w:ascii="仿宋" w:hAnsi="仿宋" w:eastAsia="仿宋" w:cs="仿宋"/>
          <w:sz w:val="24"/>
          <w:szCs w:val="24"/>
        </w:rPr>
      </w:pPr>
      <w:r>
        <w:rPr>
          <w:rFonts w:hint="eastAsia" w:ascii="仿宋" w:hAnsi="仿宋" w:eastAsia="仿宋" w:cs="仿宋"/>
          <w:spacing w:val="-3"/>
          <w:sz w:val="24"/>
          <w:szCs w:val="24"/>
        </w:rPr>
        <w:t>法定代表人或其委托代理人（签/章） :</w:t>
      </w:r>
      <w:r>
        <w:rPr>
          <w:rFonts w:hint="eastAsia" w:ascii="仿宋" w:hAnsi="仿宋" w:eastAsia="仿宋" w:cs="仿宋"/>
          <w:spacing w:val="-3"/>
          <w:sz w:val="24"/>
          <w:szCs w:val="24"/>
          <w:u w:val="single" w:color="auto"/>
        </w:rPr>
        <w:t xml:space="preserve">                                     </w:t>
      </w:r>
    </w:p>
    <w:p w14:paraId="6EFFA101">
      <w:pPr>
        <w:spacing w:before="1" w:line="360" w:lineRule="auto"/>
        <w:ind w:left="1323"/>
        <w:rPr>
          <w:rFonts w:hint="eastAsia" w:ascii="仿宋" w:hAnsi="仿宋" w:eastAsia="仿宋" w:cs="仿宋"/>
          <w:sz w:val="24"/>
          <w:szCs w:val="24"/>
        </w:rPr>
      </w:pP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551CA675">
      <w:pPr>
        <w:spacing w:before="67" w:line="360" w:lineRule="auto"/>
        <w:ind w:left="1322"/>
        <w:rPr>
          <w:rFonts w:hint="eastAsia" w:ascii="仿宋" w:hAnsi="仿宋" w:eastAsia="仿宋" w:cs="仿宋"/>
          <w:sz w:val="24"/>
          <w:szCs w:val="24"/>
        </w:rPr>
      </w:pPr>
      <w:r>
        <w:rPr>
          <w:rFonts w:hint="eastAsia" w:ascii="仿宋" w:hAnsi="仿宋" w:eastAsia="仿宋" w:cs="仿宋"/>
          <w:color w:val="404040"/>
          <w:spacing w:val="-3"/>
          <w:sz w:val="24"/>
          <w:szCs w:val="24"/>
        </w:rPr>
        <w:t>注:1.投标人必须详细描述上述内容， 若未描述后果自负。</w:t>
      </w:r>
    </w:p>
    <w:p w14:paraId="20C65A6C">
      <w:pPr>
        <w:spacing w:before="82" w:line="360" w:lineRule="auto"/>
        <w:ind w:left="1695" w:right="1506" w:hanging="5"/>
        <w:jc w:val="both"/>
        <w:rPr>
          <w:rFonts w:hint="eastAsia" w:ascii="仿宋" w:hAnsi="仿宋" w:eastAsia="仿宋" w:cs="仿宋"/>
          <w:sz w:val="24"/>
          <w:szCs w:val="24"/>
        </w:rPr>
      </w:pPr>
      <w:r>
        <w:rPr>
          <w:rFonts w:hint="eastAsia" w:ascii="仿宋" w:hAnsi="仿宋" w:eastAsia="仿宋" w:cs="仿宋"/>
          <w:color w:val="404040"/>
          <w:spacing w:val="-2"/>
          <w:sz w:val="24"/>
          <w:szCs w:val="24"/>
        </w:rPr>
        <w:t>2.投标人按单价计算的结果与总价不一致,以单价为</w:t>
      </w:r>
      <w:r>
        <w:rPr>
          <w:rFonts w:hint="eastAsia" w:ascii="仿宋" w:hAnsi="仿宋" w:eastAsia="仿宋" w:cs="仿宋"/>
          <w:color w:val="404040"/>
          <w:spacing w:val="-3"/>
          <w:sz w:val="24"/>
          <w:szCs w:val="24"/>
        </w:rPr>
        <w:t>准修正总价。</w:t>
      </w:r>
      <w:r>
        <w:rPr>
          <w:rFonts w:hint="eastAsia" w:ascii="仿宋" w:hAnsi="仿宋" w:eastAsia="仿宋" w:cs="仿宋"/>
          <w:color w:val="404040"/>
          <w:sz w:val="24"/>
          <w:szCs w:val="24"/>
        </w:rPr>
        <w:t xml:space="preserve"> </w:t>
      </w:r>
      <w:r>
        <w:rPr>
          <w:rFonts w:hint="eastAsia" w:ascii="仿宋" w:hAnsi="仿宋" w:eastAsia="仿宋" w:cs="仿宋"/>
          <w:color w:val="404040"/>
          <w:spacing w:val="-1"/>
          <w:sz w:val="24"/>
          <w:szCs w:val="24"/>
        </w:rPr>
        <w:t>3.</w:t>
      </w:r>
      <w:r>
        <w:rPr>
          <w:rFonts w:hint="eastAsia" w:ascii="仿宋" w:hAnsi="仿宋" w:eastAsia="仿宋" w:cs="仿宋"/>
          <w:color w:val="404040"/>
          <w:spacing w:val="-7"/>
          <w:sz w:val="24"/>
          <w:szCs w:val="24"/>
        </w:rPr>
        <w:t>投标人开标一览表（报价表）</w:t>
      </w:r>
      <w:r>
        <w:rPr>
          <w:rFonts w:hint="eastAsia" w:ascii="仿宋" w:hAnsi="仿宋" w:eastAsia="仿宋" w:cs="仿宋"/>
          <w:color w:val="404040"/>
          <w:spacing w:val="-22"/>
          <w:sz w:val="24"/>
          <w:szCs w:val="24"/>
        </w:rPr>
        <w:t xml:space="preserve"> </w:t>
      </w:r>
      <w:r>
        <w:rPr>
          <w:rFonts w:hint="eastAsia" w:ascii="仿宋" w:hAnsi="仿宋" w:eastAsia="仿宋" w:cs="仿宋"/>
          <w:color w:val="404040"/>
          <w:spacing w:val="-7"/>
          <w:sz w:val="24"/>
          <w:szCs w:val="24"/>
        </w:rPr>
        <w:t>内容与投标文件中明细表内容不一致的，</w:t>
      </w:r>
      <w:r>
        <w:rPr>
          <w:rFonts w:hint="eastAsia" w:ascii="仿宋" w:hAnsi="仿宋" w:eastAsia="仿宋" w:cs="仿宋"/>
          <w:color w:val="404040"/>
          <w:sz w:val="24"/>
          <w:szCs w:val="24"/>
        </w:rPr>
        <w:t xml:space="preserve"> </w:t>
      </w:r>
      <w:r>
        <w:rPr>
          <w:rFonts w:hint="eastAsia" w:ascii="仿宋" w:hAnsi="仿宋" w:eastAsia="仿宋" w:cs="仿宋"/>
          <w:color w:val="404040"/>
          <w:spacing w:val="-5"/>
          <w:sz w:val="24"/>
          <w:szCs w:val="24"/>
        </w:rPr>
        <w:t>以开标一览表（报价表）内容为准。</w:t>
      </w:r>
    </w:p>
    <w:p w14:paraId="5FCB23D4">
      <w:pPr>
        <w:spacing w:line="360" w:lineRule="auto"/>
        <w:rPr>
          <w:rFonts w:hint="eastAsia" w:ascii="仿宋" w:hAnsi="仿宋" w:eastAsia="仿宋" w:cs="仿宋"/>
          <w:sz w:val="24"/>
          <w:szCs w:val="24"/>
        </w:rPr>
      </w:pPr>
    </w:p>
    <w:p w14:paraId="35AF62CC">
      <w:pPr>
        <w:spacing w:line="360" w:lineRule="auto"/>
        <w:jc w:val="center"/>
        <w:rPr>
          <w:rFonts w:hint="eastAsia" w:ascii="仿宋" w:hAnsi="仿宋" w:eastAsia="仿宋" w:cs="仿宋"/>
          <w:color w:val="FF0000"/>
          <w:sz w:val="32"/>
          <w:szCs w:val="32"/>
          <w:lang w:eastAsia="zh-CN"/>
        </w:rPr>
        <w:sectPr>
          <w:headerReference r:id="rId25" w:type="default"/>
          <w:footerReference r:id="rId26" w:type="default"/>
          <w:pgSz w:w="11906" w:h="16839"/>
          <w:pgMar w:top="1274" w:right="1018" w:bottom="1171" w:left="1018" w:header="852" w:footer="992" w:gutter="0"/>
          <w:pgNumType w:fmt="decimal"/>
          <w:cols w:space="720" w:num="1"/>
        </w:sect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此表可参考第五章：服务需求一览表：一、服务需求、二、服务地点及配备人数、服务标准指标填写</w:t>
      </w:r>
      <w:r>
        <w:rPr>
          <w:rFonts w:hint="eastAsia" w:ascii="仿宋" w:hAnsi="仿宋" w:eastAsia="仿宋" w:cs="仿宋"/>
          <w:color w:val="FF0000"/>
          <w:sz w:val="32"/>
          <w:szCs w:val="32"/>
          <w:lang w:eastAsia="zh-CN"/>
        </w:rPr>
        <w:t>）</w:t>
      </w:r>
    </w:p>
    <w:p w14:paraId="733C7104">
      <w:pPr>
        <w:spacing w:line="169" w:lineRule="exact"/>
        <w:rPr>
          <w:rFonts w:hint="eastAsia" w:ascii="仿宋" w:hAnsi="仿宋" w:eastAsia="仿宋" w:cs="仿宋"/>
        </w:rPr>
        <w:sectPr>
          <w:headerReference r:id="rId27" w:type="default"/>
          <w:footerReference r:id="rId28" w:type="default"/>
          <w:pgSz w:w="11906" w:h="16839"/>
          <w:pgMar w:top="1274" w:right="1352" w:bottom="1171" w:left="1684" w:header="852" w:footer="992" w:gutter="0"/>
          <w:pgNumType w:fmt="decimal"/>
          <w:cols w:equalWidth="0" w:num="1">
            <w:col w:w="8870"/>
          </w:cols>
        </w:sectPr>
      </w:pPr>
    </w:p>
    <w:p w14:paraId="7C03C470">
      <w:pPr>
        <w:spacing w:line="344" w:lineRule="auto"/>
        <w:jc w:val="both"/>
        <w:rPr>
          <w:rFonts w:hint="eastAsia" w:ascii="仿宋" w:hAnsi="仿宋" w:eastAsia="仿宋" w:cs="仿宋"/>
          <w:sz w:val="21"/>
        </w:rPr>
      </w:pPr>
    </w:p>
    <w:p w14:paraId="5547C51F">
      <w:pPr>
        <w:spacing w:line="345" w:lineRule="auto"/>
        <w:rPr>
          <w:rFonts w:hint="eastAsia" w:ascii="仿宋" w:hAnsi="仿宋" w:eastAsia="仿宋" w:cs="仿宋"/>
          <w:sz w:val="21"/>
        </w:rPr>
      </w:pPr>
    </w:p>
    <w:p w14:paraId="43C6F3FB">
      <w:pPr>
        <w:spacing w:before="103" w:line="234" w:lineRule="auto"/>
        <w:rPr>
          <w:rFonts w:hint="eastAsia" w:ascii="仿宋" w:hAnsi="仿宋" w:eastAsia="仿宋" w:cs="仿宋"/>
          <w:sz w:val="24"/>
          <w:szCs w:val="24"/>
        </w:rPr>
      </w:pPr>
      <w:r>
        <w:rPr>
          <w:rFonts w:hint="eastAsia" w:ascii="仿宋" w:hAnsi="仿宋" w:eastAsia="仿宋" w:cs="仿宋"/>
          <w:spacing w:val="-1"/>
          <w:sz w:val="24"/>
          <w:szCs w:val="24"/>
        </w:rPr>
        <w:t>项目名称:</w:t>
      </w:r>
    </w:p>
    <w:p w14:paraId="26D5CF08">
      <w:pPr>
        <w:spacing w:line="229" w:lineRule="exact"/>
        <w:rPr>
          <w:rFonts w:hint="eastAsia" w:ascii="仿宋" w:hAnsi="仿宋" w:eastAsia="仿宋" w:cs="仿宋"/>
          <w:sz w:val="24"/>
          <w:szCs w:val="24"/>
        </w:rPr>
      </w:pPr>
      <w:r>
        <w:rPr>
          <w:rFonts w:hint="eastAsia" w:ascii="仿宋" w:hAnsi="仿宋" w:eastAsia="仿宋" w:cs="仿宋"/>
          <w:spacing w:val="-1"/>
          <w:sz w:val="24"/>
          <w:szCs w:val="24"/>
          <w:lang w:val="en-US" w:eastAsia="zh-CN"/>
        </w:rPr>
        <w:t>标项</w:t>
      </w:r>
      <w:r>
        <w:rPr>
          <w:rFonts w:hint="eastAsia" w:ascii="仿宋" w:hAnsi="仿宋" w:eastAsia="仿宋" w:cs="仿宋"/>
          <w:spacing w:val="-1"/>
          <w:position w:val="-2"/>
          <w:sz w:val="24"/>
          <w:szCs w:val="24"/>
        </w:rPr>
        <w:t>号:</w:t>
      </w:r>
    </w:p>
    <w:p w14:paraId="5A9E70F8">
      <w:pPr>
        <w:spacing w:line="14" w:lineRule="auto"/>
        <w:rPr>
          <w:rFonts w:hint="eastAsia" w:ascii="仿宋" w:hAnsi="仿宋" w:eastAsia="仿宋" w:cs="仿宋"/>
          <w:sz w:val="2"/>
        </w:rPr>
      </w:pPr>
      <w:r>
        <w:rPr>
          <w:rFonts w:hint="eastAsia" w:ascii="仿宋" w:hAnsi="仿宋" w:eastAsia="仿宋" w:cs="仿宋"/>
          <w:sz w:val="2"/>
          <w:szCs w:val="2"/>
        </w:rPr>
        <w:br w:type="column"/>
      </w:r>
    </w:p>
    <w:p w14:paraId="1F0DFAA6">
      <w:pPr>
        <w:bidi w:val="0"/>
        <w:rPr>
          <w:rFonts w:hint="eastAsia" w:ascii="仿宋" w:hAnsi="仿宋" w:eastAsia="仿宋" w:cs="仿宋"/>
        </w:rPr>
      </w:pPr>
      <w:r>
        <w:rPr>
          <w:rFonts w:hint="eastAsia" w:ascii="仿宋" w:hAnsi="仿宋" w:eastAsia="仿宋" w:cs="仿宋"/>
          <w:b/>
          <w:bCs/>
          <w:spacing w:val="-4"/>
          <w:sz w:val="24"/>
          <w:szCs w:val="24"/>
        </w:rPr>
        <w:t>3、</w:t>
      </w:r>
      <w:r>
        <w:rPr>
          <w:rFonts w:hint="eastAsia" w:ascii="仿宋" w:hAnsi="仿宋" w:eastAsia="仿宋" w:cs="仿宋"/>
          <w:b/>
          <w:bCs/>
          <w:spacing w:val="-4"/>
          <w:lang w:eastAsia="zh-CN"/>
        </w:rPr>
        <w:t>服务</w:t>
      </w:r>
      <w:r>
        <w:rPr>
          <w:rFonts w:hint="eastAsia" w:ascii="仿宋" w:hAnsi="仿宋" w:eastAsia="仿宋" w:cs="仿宋"/>
          <w:b/>
          <w:bCs/>
          <w:spacing w:val="-4"/>
        </w:rPr>
        <w:t>说明一览表</w:t>
      </w: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标项一、二、三</w:t>
      </w:r>
      <w:r>
        <w:rPr>
          <w:rFonts w:hint="eastAsia" w:ascii="仿宋" w:hAnsi="仿宋" w:eastAsia="仿宋" w:cs="仿宋"/>
          <w:b/>
          <w:bCs/>
          <w:spacing w:val="-4"/>
          <w:sz w:val="24"/>
          <w:szCs w:val="24"/>
        </w:rPr>
        <w:t>）</w:t>
      </w:r>
    </w:p>
    <w:p w14:paraId="4B583C40">
      <w:pPr>
        <w:spacing w:line="276" w:lineRule="auto"/>
        <w:rPr>
          <w:rFonts w:hint="eastAsia" w:ascii="仿宋" w:hAnsi="仿宋" w:eastAsia="仿宋" w:cs="仿宋"/>
          <w:sz w:val="21"/>
        </w:rPr>
      </w:pPr>
    </w:p>
    <w:p w14:paraId="5522CCB3">
      <w:pPr>
        <w:spacing w:before="103" w:line="183" w:lineRule="auto"/>
        <w:ind w:left="1412"/>
        <w:rPr>
          <w:rFonts w:hint="eastAsia" w:ascii="仿宋" w:hAnsi="仿宋" w:eastAsia="仿宋" w:cs="仿宋"/>
          <w:sz w:val="24"/>
          <w:szCs w:val="24"/>
          <w:lang w:val="en-US" w:eastAsia="zh-CN"/>
        </w:rPr>
        <w:sectPr>
          <w:type w:val="continuous"/>
          <w:pgSz w:w="11906" w:h="16839"/>
          <w:pgMar w:top="1274" w:right="1352" w:bottom="1171" w:left="1684" w:header="852" w:footer="992" w:gutter="0"/>
          <w:pgNumType w:fmt="decimal"/>
          <w:cols w:equalWidth="0" w:num="2">
            <w:col w:w="3280" w:space="100"/>
            <w:col w:w="5491"/>
          </w:cols>
        </w:sectPr>
      </w:pPr>
      <w:r>
        <w:rPr>
          <w:rFonts w:hint="eastAsia" w:ascii="仿宋" w:hAnsi="仿宋" w:eastAsia="仿宋" w:cs="仿宋"/>
          <w:spacing w:val="-1"/>
          <w:sz w:val="24"/>
          <w:szCs w:val="24"/>
        </w:rPr>
        <w:t>招标编号</w:t>
      </w:r>
      <w:r>
        <w:rPr>
          <w:rFonts w:hint="eastAsia" w:ascii="仿宋" w:hAnsi="仿宋" w:eastAsia="仿宋" w:cs="仿宋"/>
          <w:spacing w:val="-1"/>
          <w:sz w:val="24"/>
          <w:szCs w:val="24"/>
          <w:lang w:val="en-US" w:eastAsia="zh-CN"/>
        </w:rPr>
        <w:t>:</w:t>
      </w:r>
    </w:p>
    <w:p w14:paraId="523D40F9">
      <w:pPr>
        <w:spacing w:before="211"/>
        <w:rPr>
          <w:rFonts w:hint="eastAsia" w:ascii="仿宋" w:hAnsi="仿宋" w:eastAsia="仿宋" w:cs="仿宋"/>
        </w:rPr>
      </w:pPr>
    </w:p>
    <w:tbl>
      <w:tblPr>
        <w:tblStyle w:val="29"/>
        <w:tblW w:w="8944" w:type="dxa"/>
        <w:tblInd w:w="-2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1288"/>
        <w:gridCol w:w="1452"/>
        <w:gridCol w:w="1445"/>
        <w:gridCol w:w="1872"/>
        <w:gridCol w:w="1884"/>
      </w:tblGrid>
      <w:tr w14:paraId="5789C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003" w:type="dxa"/>
            <w:vAlign w:val="top"/>
          </w:tcPr>
          <w:p w14:paraId="06DC98F4">
            <w:pPr>
              <w:spacing w:before="119" w:line="184" w:lineRule="auto"/>
              <w:ind w:left="110"/>
              <w:rPr>
                <w:rFonts w:hint="eastAsia" w:ascii="仿宋" w:hAnsi="仿宋" w:eastAsia="仿宋" w:cs="仿宋"/>
                <w:sz w:val="24"/>
                <w:szCs w:val="24"/>
              </w:rPr>
            </w:pPr>
            <w:r>
              <w:rPr>
                <w:rFonts w:hint="eastAsia" w:ascii="仿宋" w:hAnsi="仿宋" w:eastAsia="仿宋" w:cs="仿宋"/>
                <w:spacing w:val="-1"/>
                <w:sz w:val="24"/>
                <w:szCs w:val="24"/>
              </w:rPr>
              <w:t>序号</w:t>
            </w:r>
          </w:p>
        </w:tc>
        <w:tc>
          <w:tcPr>
            <w:tcW w:w="1288" w:type="dxa"/>
            <w:vAlign w:val="top"/>
          </w:tcPr>
          <w:p w14:paraId="39E49385">
            <w:pPr>
              <w:spacing w:before="120" w:line="183" w:lineRule="auto"/>
              <w:ind w:left="108"/>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lang w:val="en-US" w:eastAsia="zh-CN"/>
              </w:rPr>
              <w:t>内容</w:t>
            </w:r>
          </w:p>
        </w:tc>
        <w:tc>
          <w:tcPr>
            <w:tcW w:w="1452" w:type="dxa"/>
            <w:vAlign w:val="top"/>
          </w:tcPr>
          <w:p w14:paraId="041A617F">
            <w:pPr>
              <w:spacing w:before="122" w:line="182" w:lineRule="auto"/>
              <w:jc w:val="center"/>
              <w:rPr>
                <w:rFonts w:hint="eastAsia" w:ascii="仿宋" w:hAnsi="仿宋" w:eastAsia="仿宋" w:cs="仿宋"/>
                <w:sz w:val="24"/>
                <w:szCs w:val="24"/>
                <w:lang w:eastAsia="zh-CN"/>
              </w:rPr>
            </w:pPr>
            <w:r>
              <w:rPr>
                <w:rFonts w:hint="eastAsia" w:ascii="仿宋" w:hAnsi="仿宋" w:eastAsia="仿宋" w:cs="仿宋"/>
                <w:spacing w:val="-2"/>
                <w:sz w:val="24"/>
                <w:szCs w:val="24"/>
                <w:lang w:val="en-US" w:eastAsia="zh-CN"/>
              </w:rPr>
              <w:t>单位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项</w:t>
            </w:r>
            <w:r>
              <w:rPr>
                <w:rFonts w:hint="eastAsia" w:ascii="仿宋" w:hAnsi="仿宋" w:eastAsia="仿宋" w:cs="仿宋"/>
                <w:spacing w:val="-2"/>
                <w:sz w:val="24"/>
                <w:szCs w:val="24"/>
                <w:lang w:eastAsia="zh-CN"/>
              </w:rPr>
              <w:t>）</w:t>
            </w:r>
          </w:p>
        </w:tc>
        <w:tc>
          <w:tcPr>
            <w:tcW w:w="1445" w:type="dxa"/>
            <w:vAlign w:val="top"/>
          </w:tcPr>
          <w:p w14:paraId="2ADC896C">
            <w:pPr>
              <w:spacing w:before="120" w:line="183" w:lineRule="auto"/>
              <w:ind w:left="110"/>
              <w:jc w:val="center"/>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期</w:t>
            </w:r>
          </w:p>
        </w:tc>
        <w:tc>
          <w:tcPr>
            <w:tcW w:w="1872" w:type="dxa"/>
            <w:vAlign w:val="top"/>
          </w:tcPr>
          <w:p w14:paraId="311AD6B6">
            <w:pPr>
              <w:spacing w:before="120" w:line="183" w:lineRule="auto"/>
              <w:ind w:left="113"/>
              <w:jc w:val="center"/>
              <w:rPr>
                <w:rFonts w:hint="eastAsia" w:ascii="仿宋" w:hAnsi="仿宋" w:eastAsia="仿宋" w:cs="仿宋"/>
                <w:sz w:val="24"/>
                <w:szCs w:val="24"/>
              </w:rPr>
            </w:pPr>
            <w:r>
              <w:rPr>
                <w:rFonts w:hint="eastAsia" w:ascii="仿宋" w:hAnsi="仿宋" w:eastAsia="仿宋" w:cs="仿宋"/>
                <w:spacing w:val="-2"/>
                <w:sz w:val="24"/>
                <w:szCs w:val="24"/>
                <w:lang w:val="en-US" w:eastAsia="zh-CN"/>
              </w:rPr>
              <w:t>服务</w:t>
            </w:r>
            <w:r>
              <w:rPr>
                <w:rFonts w:hint="eastAsia" w:ascii="仿宋" w:hAnsi="仿宋" w:eastAsia="仿宋" w:cs="仿宋"/>
                <w:spacing w:val="-2"/>
                <w:sz w:val="24"/>
                <w:szCs w:val="24"/>
              </w:rPr>
              <w:t>地点</w:t>
            </w:r>
          </w:p>
        </w:tc>
        <w:tc>
          <w:tcPr>
            <w:tcW w:w="1884" w:type="dxa"/>
            <w:vAlign w:val="top"/>
          </w:tcPr>
          <w:p w14:paraId="0692BA11">
            <w:pPr>
              <w:spacing w:before="120" w:line="183" w:lineRule="auto"/>
              <w:ind w:left="111"/>
              <w:jc w:val="center"/>
              <w:rPr>
                <w:rFonts w:hint="eastAsia" w:ascii="仿宋" w:hAnsi="仿宋" w:eastAsia="仿宋" w:cs="仿宋"/>
                <w:sz w:val="24"/>
                <w:szCs w:val="24"/>
              </w:rPr>
            </w:pPr>
            <w:r>
              <w:rPr>
                <w:rFonts w:hint="eastAsia" w:ascii="仿宋" w:hAnsi="仿宋" w:eastAsia="仿宋" w:cs="仿宋"/>
                <w:spacing w:val="-2"/>
                <w:sz w:val="24"/>
                <w:szCs w:val="24"/>
              </w:rPr>
              <w:t>其它</w:t>
            </w:r>
          </w:p>
        </w:tc>
      </w:tr>
      <w:tr w14:paraId="132FC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03" w:type="dxa"/>
            <w:vAlign w:val="top"/>
          </w:tcPr>
          <w:p w14:paraId="2550BCDB">
            <w:pPr>
              <w:rPr>
                <w:rFonts w:hint="eastAsia" w:ascii="仿宋" w:hAnsi="仿宋" w:eastAsia="仿宋" w:cs="仿宋"/>
                <w:sz w:val="21"/>
              </w:rPr>
            </w:pPr>
          </w:p>
        </w:tc>
        <w:tc>
          <w:tcPr>
            <w:tcW w:w="1288" w:type="dxa"/>
            <w:vAlign w:val="top"/>
          </w:tcPr>
          <w:p w14:paraId="6B9C887B">
            <w:pPr>
              <w:rPr>
                <w:rFonts w:hint="eastAsia" w:ascii="仿宋" w:hAnsi="仿宋" w:eastAsia="仿宋" w:cs="仿宋"/>
                <w:sz w:val="21"/>
              </w:rPr>
            </w:pPr>
          </w:p>
        </w:tc>
        <w:tc>
          <w:tcPr>
            <w:tcW w:w="1452" w:type="dxa"/>
            <w:vAlign w:val="top"/>
          </w:tcPr>
          <w:p w14:paraId="199403DF">
            <w:pPr>
              <w:rPr>
                <w:rFonts w:hint="eastAsia" w:ascii="仿宋" w:hAnsi="仿宋" w:eastAsia="仿宋" w:cs="仿宋"/>
                <w:sz w:val="21"/>
              </w:rPr>
            </w:pPr>
          </w:p>
        </w:tc>
        <w:tc>
          <w:tcPr>
            <w:tcW w:w="1445" w:type="dxa"/>
            <w:vAlign w:val="top"/>
          </w:tcPr>
          <w:p w14:paraId="3241A268">
            <w:pPr>
              <w:rPr>
                <w:rFonts w:hint="eastAsia" w:ascii="仿宋" w:hAnsi="仿宋" w:eastAsia="仿宋" w:cs="仿宋"/>
                <w:sz w:val="21"/>
              </w:rPr>
            </w:pPr>
          </w:p>
        </w:tc>
        <w:tc>
          <w:tcPr>
            <w:tcW w:w="1872" w:type="dxa"/>
            <w:vAlign w:val="top"/>
          </w:tcPr>
          <w:p w14:paraId="1609A731">
            <w:pPr>
              <w:rPr>
                <w:rFonts w:hint="eastAsia" w:ascii="仿宋" w:hAnsi="仿宋" w:eastAsia="仿宋" w:cs="仿宋"/>
                <w:sz w:val="21"/>
              </w:rPr>
            </w:pPr>
          </w:p>
        </w:tc>
        <w:tc>
          <w:tcPr>
            <w:tcW w:w="1884" w:type="dxa"/>
            <w:vAlign w:val="top"/>
          </w:tcPr>
          <w:p w14:paraId="3D1FA60F">
            <w:pPr>
              <w:rPr>
                <w:rFonts w:hint="eastAsia" w:ascii="仿宋" w:hAnsi="仿宋" w:eastAsia="仿宋" w:cs="仿宋"/>
                <w:sz w:val="21"/>
              </w:rPr>
            </w:pPr>
          </w:p>
        </w:tc>
      </w:tr>
      <w:tr w14:paraId="3C3B1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03" w:type="dxa"/>
            <w:vAlign w:val="top"/>
          </w:tcPr>
          <w:p w14:paraId="69A510BD">
            <w:pPr>
              <w:rPr>
                <w:rFonts w:hint="eastAsia" w:ascii="仿宋" w:hAnsi="仿宋" w:eastAsia="仿宋" w:cs="仿宋"/>
                <w:sz w:val="21"/>
              </w:rPr>
            </w:pPr>
          </w:p>
        </w:tc>
        <w:tc>
          <w:tcPr>
            <w:tcW w:w="1288" w:type="dxa"/>
            <w:vAlign w:val="top"/>
          </w:tcPr>
          <w:p w14:paraId="0C475DEB">
            <w:pPr>
              <w:rPr>
                <w:rFonts w:hint="eastAsia" w:ascii="仿宋" w:hAnsi="仿宋" w:eastAsia="仿宋" w:cs="仿宋"/>
                <w:sz w:val="21"/>
              </w:rPr>
            </w:pPr>
          </w:p>
        </w:tc>
        <w:tc>
          <w:tcPr>
            <w:tcW w:w="1452" w:type="dxa"/>
            <w:vAlign w:val="top"/>
          </w:tcPr>
          <w:p w14:paraId="2A44B60A">
            <w:pPr>
              <w:rPr>
                <w:rFonts w:hint="eastAsia" w:ascii="仿宋" w:hAnsi="仿宋" w:eastAsia="仿宋" w:cs="仿宋"/>
                <w:sz w:val="21"/>
              </w:rPr>
            </w:pPr>
          </w:p>
        </w:tc>
        <w:tc>
          <w:tcPr>
            <w:tcW w:w="1445" w:type="dxa"/>
            <w:vAlign w:val="top"/>
          </w:tcPr>
          <w:p w14:paraId="28E5077A">
            <w:pPr>
              <w:rPr>
                <w:rFonts w:hint="eastAsia" w:ascii="仿宋" w:hAnsi="仿宋" w:eastAsia="仿宋" w:cs="仿宋"/>
                <w:sz w:val="21"/>
              </w:rPr>
            </w:pPr>
          </w:p>
        </w:tc>
        <w:tc>
          <w:tcPr>
            <w:tcW w:w="1872" w:type="dxa"/>
            <w:vAlign w:val="top"/>
          </w:tcPr>
          <w:p w14:paraId="6E75321A">
            <w:pPr>
              <w:rPr>
                <w:rFonts w:hint="eastAsia" w:ascii="仿宋" w:hAnsi="仿宋" w:eastAsia="仿宋" w:cs="仿宋"/>
                <w:sz w:val="21"/>
              </w:rPr>
            </w:pPr>
          </w:p>
        </w:tc>
        <w:tc>
          <w:tcPr>
            <w:tcW w:w="1884" w:type="dxa"/>
            <w:vAlign w:val="top"/>
          </w:tcPr>
          <w:p w14:paraId="5D99CB02">
            <w:pPr>
              <w:rPr>
                <w:rFonts w:hint="eastAsia" w:ascii="仿宋" w:hAnsi="仿宋" w:eastAsia="仿宋" w:cs="仿宋"/>
                <w:sz w:val="21"/>
              </w:rPr>
            </w:pPr>
          </w:p>
        </w:tc>
      </w:tr>
      <w:tr w14:paraId="4E2E5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003" w:type="dxa"/>
            <w:vAlign w:val="top"/>
          </w:tcPr>
          <w:p w14:paraId="0EE38C1A">
            <w:pPr>
              <w:rPr>
                <w:rFonts w:hint="eastAsia" w:ascii="仿宋" w:hAnsi="仿宋" w:eastAsia="仿宋" w:cs="仿宋"/>
                <w:sz w:val="21"/>
              </w:rPr>
            </w:pPr>
          </w:p>
        </w:tc>
        <w:tc>
          <w:tcPr>
            <w:tcW w:w="1288" w:type="dxa"/>
            <w:vAlign w:val="top"/>
          </w:tcPr>
          <w:p w14:paraId="36C86FF6">
            <w:pPr>
              <w:rPr>
                <w:rFonts w:hint="eastAsia" w:ascii="仿宋" w:hAnsi="仿宋" w:eastAsia="仿宋" w:cs="仿宋"/>
                <w:sz w:val="21"/>
              </w:rPr>
            </w:pPr>
          </w:p>
        </w:tc>
        <w:tc>
          <w:tcPr>
            <w:tcW w:w="1452" w:type="dxa"/>
            <w:vAlign w:val="top"/>
          </w:tcPr>
          <w:p w14:paraId="5C686C0C">
            <w:pPr>
              <w:rPr>
                <w:rFonts w:hint="eastAsia" w:ascii="仿宋" w:hAnsi="仿宋" w:eastAsia="仿宋" w:cs="仿宋"/>
                <w:sz w:val="21"/>
              </w:rPr>
            </w:pPr>
          </w:p>
        </w:tc>
        <w:tc>
          <w:tcPr>
            <w:tcW w:w="1445" w:type="dxa"/>
            <w:vAlign w:val="top"/>
          </w:tcPr>
          <w:p w14:paraId="392406EA">
            <w:pPr>
              <w:rPr>
                <w:rFonts w:hint="eastAsia" w:ascii="仿宋" w:hAnsi="仿宋" w:eastAsia="仿宋" w:cs="仿宋"/>
                <w:sz w:val="21"/>
              </w:rPr>
            </w:pPr>
          </w:p>
        </w:tc>
        <w:tc>
          <w:tcPr>
            <w:tcW w:w="1872" w:type="dxa"/>
            <w:vAlign w:val="top"/>
          </w:tcPr>
          <w:p w14:paraId="3E17EAD5">
            <w:pPr>
              <w:rPr>
                <w:rFonts w:hint="eastAsia" w:ascii="仿宋" w:hAnsi="仿宋" w:eastAsia="仿宋" w:cs="仿宋"/>
                <w:sz w:val="21"/>
              </w:rPr>
            </w:pPr>
          </w:p>
        </w:tc>
        <w:tc>
          <w:tcPr>
            <w:tcW w:w="1884" w:type="dxa"/>
            <w:vAlign w:val="top"/>
          </w:tcPr>
          <w:p w14:paraId="1FF1586F">
            <w:pPr>
              <w:rPr>
                <w:rFonts w:hint="eastAsia" w:ascii="仿宋" w:hAnsi="仿宋" w:eastAsia="仿宋" w:cs="仿宋"/>
                <w:sz w:val="21"/>
              </w:rPr>
            </w:pPr>
          </w:p>
        </w:tc>
      </w:tr>
      <w:tr w14:paraId="6916A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03" w:type="dxa"/>
            <w:vAlign w:val="top"/>
          </w:tcPr>
          <w:p w14:paraId="4086D653">
            <w:pPr>
              <w:rPr>
                <w:rFonts w:hint="eastAsia" w:ascii="仿宋" w:hAnsi="仿宋" w:eastAsia="仿宋" w:cs="仿宋"/>
                <w:sz w:val="21"/>
              </w:rPr>
            </w:pPr>
          </w:p>
        </w:tc>
        <w:tc>
          <w:tcPr>
            <w:tcW w:w="1288" w:type="dxa"/>
            <w:vAlign w:val="top"/>
          </w:tcPr>
          <w:p w14:paraId="1950DA6B">
            <w:pPr>
              <w:rPr>
                <w:rFonts w:hint="eastAsia" w:ascii="仿宋" w:hAnsi="仿宋" w:eastAsia="仿宋" w:cs="仿宋"/>
                <w:sz w:val="21"/>
              </w:rPr>
            </w:pPr>
          </w:p>
        </w:tc>
        <w:tc>
          <w:tcPr>
            <w:tcW w:w="1452" w:type="dxa"/>
            <w:vAlign w:val="top"/>
          </w:tcPr>
          <w:p w14:paraId="1F1E556E">
            <w:pPr>
              <w:rPr>
                <w:rFonts w:hint="eastAsia" w:ascii="仿宋" w:hAnsi="仿宋" w:eastAsia="仿宋" w:cs="仿宋"/>
                <w:sz w:val="21"/>
              </w:rPr>
            </w:pPr>
          </w:p>
        </w:tc>
        <w:tc>
          <w:tcPr>
            <w:tcW w:w="1445" w:type="dxa"/>
            <w:vAlign w:val="top"/>
          </w:tcPr>
          <w:p w14:paraId="50566431">
            <w:pPr>
              <w:rPr>
                <w:rFonts w:hint="eastAsia" w:ascii="仿宋" w:hAnsi="仿宋" w:eastAsia="仿宋" w:cs="仿宋"/>
                <w:sz w:val="21"/>
              </w:rPr>
            </w:pPr>
          </w:p>
        </w:tc>
        <w:tc>
          <w:tcPr>
            <w:tcW w:w="1872" w:type="dxa"/>
            <w:vAlign w:val="top"/>
          </w:tcPr>
          <w:p w14:paraId="56986583">
            <w:pPr>
              <w:rPr>
                <w:rFonts w:hint="eastAsia" w:ascii="仿宋" w:hAnsi="仿宋" w:eastAsia="仿宋" w:cs="仿宋"/>
                <w:sz w:val="21"/>
              </w:rPr>
            </w:pPr>
          </w:p>
        </w:tc>
        <w:tc>
          <w:tcPr>
            <w:tcW w:w="1884" w:type="dxa"/>
            <w:vAlign w:val="top"/>
          </w:tcPr>
          <w:p w14:paraId="36856736">
            <w:pPr>
              <w:rPr>
                <w:rFonts w:hint="eastAsia" w:ascii="仿宋" w:hAnsi="仿宋" w:eastAsia="仿宋" w:cs="仿宋"/>
                <w:sz w:val="21"/>
              </w:rPr>
            </w:pPr>
          </w:p>
        </w:tc>
      </w:tr>
      <w:tr w14:paraId="33C0D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003" w:type="dxa"/>
            <w:vAlign w:val="top"/>
          </w:tcPr>
          <w:p w14:paraId="1131AD8C">
            <w:pPr>
              <w:rPr>
                <w:rFonts w:hint="eastAsia" w:ascii="仿宋" w:hAnsi="仿宋" w:eastAsia="仿宋" w:cs="仿宋"/>
                <w:sz w:val="21"/>
              </w:rPr>
            </w:pPr>
          </w:p>
        </w:tc>
        <w:tc>
          <w:tcPr>
            <w:tcW w:w="1288" w:type="dxa"/>
            <w:vAlign w:val="top"/>
          </w:tcPr>
          <w:p w14:paraId="2C3FB624">
            <w:pPr>
              <w:rPr>
                <w:rFonts w:hint="eastAsia" w:ascii="仿宋" w:hAnsi="仿宋" w:eastAsia="仿宋" w:cs="仿宋"/>
                <w:sz w:val="21"/>
              </w:rPr>
            </w:pPr>
          </w:p>
        </w:tc>
        <w:tc>
          <w:tcPr>
            <w:tcW w:w="1452" w:type="dxa"/>
            <w:vAlign w:val="top"/>
          </w:tcPr>
          <w:p w14:paraId="2F96CCD7">
            <w:pPr>
              <w:rPr>
                <w:rFonts w:hint="eastAsia" w:ascii="仿宋" w:hAnsi="仿宋" w:eastAsia="仿宋" w:cs="仿宋"/>
                <w:sz w:val="21"/>
              </w:rPr>
            </w:pPr>
          </w:p>
        </w:tc>
        <w:tc>
          <w:tcPr>
            <w:tcW w:w="1445" w:type="dxa"/>
            <w:vAlign w:val="top"/>
          </w:tcPr>
          <w:p w14:paraId="5A6C4B1F">
            <w:pPr>
              <w:rPr>
                <w:rFonts w:hint="eastAsia" w:ascii="仿宋" w:hAnsi="仿宋" w:eastAsia="仿宋" w:cs="仿宋"/>
                <w:sz w:val="21"/>
              </w:rPr>
            </w:pPr>
          </w:p>
        </w:tc>
        <w:tc>
          <w:tcPr>
            <w:tcW w:w="1872" w:type="dxa"/>
            <w:vAlign w:val="top"/>
          </w:tcPr>
          <w:p w14:paraId="4DD1E057">
            <w:pPr>
              <w:rPr>
                <w:rFonts w:hint="eastAsia" w:ascii="仿宋" w:hAnsi="仿宋" w:eastAsia="仿宋" w:cs="仿宋"/>
                <w:sz w:val="21"/>
              </w:rPr>
            </w:pPr>
          </w:p>
        </w:tc>
        <w:tc>
          <w:tcPr>
            <w:tcW w:w="1884" w:type="dxa"/>
            <w:vAlign w:val="top"/>
          </w:tcPr>
          <w:p w14:paraId="58E6356C">
            <w:pPr>
              <w:rPr>
                <w:rFonts w:hint="eastAsia" w:ascii="仿宋" w:hAnsi="仿宋" w:eastAsia="仿宋" w:cs="仿宋"/>
                <w:sz w:val="21"/>
              </w:rPr>
            </w:pPr>
          </w:p>
        </w:tc>
      </w:tr>
      <w:tr w14:paraId="5117D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003" w:type="dxa"/>
            <w:vAlign w:val="top"/>
          </w:tcPr>
          <w:p w14:paraId="0AA51513">
            <w:pPr>
              <w:rPr>
                <w:rFonts w:hint="eastAsia" w:ascii="仿宋" w:hAnsi="仿宋" w:eastAsia="仿宋" w:cs="仿宋"/>
                <w:sz w:val="21"/>
              </w:rPr>
            </w:pPr>
          </w:p>
        </w:tc>
        <w:tc>
          <w:tcPr>
            <w:tcW w:w="1288" w:type="dxa"/>
            <w:vAlign w:val="top"/>
          </w:tcPr>
          <w:p w14:paraId="0F982C79">
            <w:pPr>
              <w:rPr>
                <w:rFonts w:hint="eastAsia" w:ascii="仿宋" w:hAnsi="仿宋" w:eastAsia="仿宋" w:cs="仿宋"/>
                <w:sz w:val="21"/>
              </w:rPr>
            </w:pPr>
          </w:p>
        </w:tc>
        <w:tc>
          <w:tcPr>
            <w:tcW w:w="1452" w:type="dxa"/>
            <w:vAlign w:val="top"/>
          </w:tcPr>
          <w:p w14:paraId="7CC71958">
            <w:pPr>
              <w:rPr>
                <w:rFonts w:hint="eastAsia" w:ascii="仿宋" w:hAnsi="仿宋" w:eastAsia="仿宋" w:cs="仿宋"/>
                <w:sz w:val="21"/>
              </w:rPr>
            </w:pPr>
          </w:p>
        </w:tc>
        <w:tc>
          <w:tcPr>
            <w:tcW w:w="1445" w:type="dxa"/>
            <w:vAlign w:val="top"/>
          </w:tcPr>
          <w:p w14:paraId="7A110622">
            <w:pPr>
              <w:rPr>
                <w:rFonts w:hint="eastAsia" w:ascii="仿宋" w:hAnsi="仿宋" w:eastAsia="仿宋" w:cs="仿宋"/>
                <w:sz w:val="21"/>
              </w:rPr>
            </w:pPr>
          </w:p>
        </w:tc>
        <w:tc>
          <w:tcPr>
            <w:tcW w:w="1872" w:type="dxa"/>
            <w:vAlign w:val="top"/>
          </w:tcPr>
          <w:p w14:paraId="18D2C585">
            <w:pPr>
              <w:rPr>
                <w:rFonts w:hint="eastAsia" w:ascii="仿宋" w:hAnsi="仿宋" w:eastAsia="仿宋" w:cs="仿宋"/>
                <w:sz w:val="21"/>
              </w:rPr>
            </w:pPr>
          </w:p>
        </w:tc>
        <w:tc>
          <w:tcPr>
            <w:tcW w:w="1884" w:type="dxa"/>
            <w:vAlign w:val="top"/>
          </w:tcPr>
          <w:p w14:paraId="19A2F485">
            <w:pPr>
              <w:rPr>
                <w:rFonts w:hint="eastAsia" w:ascii="仿宋" w:hAnsi="仿宋" w:eastAsia="仿宋" w:cs="仿宋"/>
                <w:sz w:val="21"/>
              </w:rPr>
            </w:pPr>
          </w:p>
        </w:tc>
      </w:tr>
      <w:tr w14:paraId="3C7C3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003" w:type="dxa"/>
            <w:vAlign w:val="top"/>
          </w:tcPr>
          <w:p w14:paraId="065C6643">
            <w:pPr>
              <w:rPr>
                <w:rFonts w:hint="eastAsia" w:ascii="仿宋" w:hAnsi="仿宋" w:eastAsia="仿宋" w:cs="仿宋"/>
                <w:sz w:val="21"/>
              </w:rPr>
            </w:pPr>
          </w:p>
        </w:tc>
        <w:tc>
          <w:tcPr>
            <w:tcW w:w="1288" w:type="dxa"/>
            <w:vAlign w:val="top"/>
          </w:tcPr>
          <w:p w14:paraId="75CF101D">
            <w:pPr>
              <w:rPr>
                <w:rFonts w:hint="eastAsia" w:ascii="仿宋" w:hAnsi="仿宋" w:eastAsia="仿宋" w:cs="仿宋"/>
                <w:sz w:val="21"/>
              </w:rPr>
            </w:pPr>
          </w:p>
        </w:tc>
        <w:tc>
          <w:tcPr>
            <w:tcW w:w="1452" w:type="dxa"/>
            <w:vAlign w:val="top"/>
          </w:tcPr>
          <w:p w14:paraId="0BDD70ED">
            <w:pPr>
              <w:rPr>
                <w:rFonts w:hint="eastAsia" w:ascii="仿宋" w:hAnsi="仿宋" w:eastAsia="仿宋" w:cs="仿宋"/>
                <w:sz w:val="21"/>
              </w:rPr>
            </w:pPr>
          </w:p>
        </w:tc>
        <w:tc>
          <w:tcPr>
            <w:tcW w:w="1445" w:type="dxa"/>
            <w:vAlign w:val="top"/>
          </w:tcPr>
          <w:p w14:paraId="5F5A02E0">
            <w:pPr>
              <w:rPr>
                <w:rFonts w:hint="eastAsia" w:ascii="仿宋" w:hAnsi="仿宋" w:eastAsia="仿宋" w:cs="仿宋"/>
                <w:sz w:val="21"/>
              </w:rPr>
            </w:pPr>
          </w:p>
        </w:tc>
        <w:tc>
          <w:tcPr>
            <w:tcW w:w="1872" w:type="dxa"/>
            <w:vAlign w:val="top"/>
          </w:tcPr>
          <w:p w14:paraId="473E87A6">
            <w:pPr>
              <w:rPr>
                <w:rFonts w:hint="eastAsia" w:ascii="仿宋" w:hAnsi="仿宋" w:eastAsia="仿宋" w:cs="仿宋"/>
                <w:sz w:val="21"/>
              </w:rPr>
            </w:pPr>
          </w:p>
        </w:tc>
        <w:tc>
          <w:tcPr>
            <w:tcW w:w="1884" w:type="dxa"/>
            <w:vAlign w:val="top"/>
          </w:tcPr>
          <w:p w14:paraId="3ED31581">
            <w:pPr>
              <w:rPr>
                <w:rFonts w:hint="eastAsia" w:ascii="仿宋" w:hAnsi="仿宋" w:eastAsia="仿宋" w:cs="仿宋"/>
                <w:sz w:val="21"/>
              </w:rPr>
            </w:pPr>
          </w:p>
        </w:tc>
      </w:tr>
    </w:tbl>
    <w:p w14:paraId="02F3A4CD">
      <w:pPr>
        <w:spacing w:line="366" w:lineRule="auto"/>
        <w:rPr>
          <w:rFonts w:hint="eastAsia" w:ascii="仿宋" w:hAnsi="仿宋" w:eastAsia="仿宋" w:cs="仿宋"/>
          <w:sz w:val="21"/>
        </w:rPr>
      </w:pPr>
    </w:p>
    <w:p w14:paraId="26BB3A43">
      <w:pPr>
        <w:spacing w:before="103" w:line="360" w:lineRule="auto"/>
        <w:ind w:left="656" w:right="1676"/>
        <w:rPr>
          <w:rFonts w:hint="eastAsia" w:ascii="仿宋" w:hAnsi="仿宋" w:eastAsia="仿宋" w:cs="仿宋"/>
          <w:sz w:val="24"/>
          <w:szCs w:val="24"/>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6299F3FE">
      <w:pPr>
        <w:spacing w:line="360" w:lineRule="auto"/>
        <w:rPr>
          <w:rFonts w:hint="eastAsia" w:ascii="仿宋" w:hAnsi="仿宋" w:eastAsia="仿宋" w:cs="仿宋"/>
          <w:sz w:val="24"/>
          <w:szCs w:val="24"/>
        </w:rPr>
        <w:sectPr>
          <w:type w:val="continuous"/>
          <w:pgSz w:w="11906" w:h="16839"/>
          <w:pgMar w:top="1274" w:right="1352" w:bottom="1171" w:left="1684" w:header="852" w:footer="992" w:gutter="0"/>
          <w:pgNumType w:fmt="decimal"/>
          <w:cols w:equalWidth="0" w:num="1">
            <w:col w:w="8870"/>
          </w:cols>
        </w:sectPr>
      </w:pPr>
    </w:p>
    <w:p w14:paraId="4FFE201D">
      <w:pPr>
        <w:spacing w:line="360" w:lineRule="auto"/>
        <w:jc w:val="center"/>
        <w:rPr>
          <w:rFonts w:hint="eastAsia" w:ascii="仿宋" w:hAnsi="仿宋" w:eastAsia="仿宋" w:cs="仿宋"/>
          <w:color w:val="FF0000"/>
          <w:sz w:val="32"/>
          <w:szCs w:val="32"/>
          <w:lang w:eastAsia="zh-CN"/>
        </w:rPr>
      </w:pPr>
    </w:p>
    <w:p w14:paraId="6C1FFAE0">
      <w:pPr>
        <w:spacing w:line="360" w:lineRule="auto"/>
        <w:jc w:val="center"/>
        <w:rPr>
          <w:rFonts w:hint="eastAsia" w:ascii="仿宋" w:hAnsi="仿宋" w:eastAsia="仿宋" w:cs="仿宋"/>
          <w:color w:val="FF0000"/>
          <w:sz w:val="32"/>
          <w:szCs w:val="32"/>
          <w:lang w:eastAsia="zh-CN"/>
        </w:rPr>
        <w:sectPr>
          <w:headerReference r:id="rId29" w:type="default"/>
          <w:footerReference r:id="rId30" w:type="default"/>
          <w:type w:val="continuous"/>
          <w:pgSz w:w="11906" w:h="16839"/>
          <w:pgMar w:top="1274" w:right="1018" w:bottom="1171" w:left="1018" w:header="852" w:footer="992" w:gutter="0"/>
          <w:pgNumType w:fmt="decimal"/>
          <w:cols w:space="720" w:num="1"/>
        </w:sect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此表可参考第五章：服务需求一览表：一、服务需求、二、服务地点及配备人数、服务标准指标填写</w:t>
      </w:r>
      <w:r>
        <w:rPr>
          <w:rFonts w:hint="eastAsia" w:ascii="仿宋" w:hAnsi="仿宋" w:eastAsia="仿宋" w:cs="仿宋"/>
          <w:color w:val="FF0000"/>
          <w:sz w:val="32"/>
          <w:szCs w:val="32"/>
          <w:lang w:eastAsia="zh-CN"/>
        </w:rPr>
        <w:t>）</w:t>
      </w:r>
    </w:p>
    <w:p w14:paraId="16D4221B">
      <w:pPr>
        <w:spacing w:line="360" w:lineRule="auto"/>
        <w:jc w:val="center"/>
        <w:rPr>
          <w:rFonts w:hint="eastAsia" w:ascii="仿宋" w:hAnsi="仿宋" w:eastAsia="仿宋" w:cs="仿宋"/>
          <w:color w:val="FF0000"/>
          <w:sz w:val="32"/>
          <w:szCs w:val="32"/>
          <w:lang w:eastAsia="zh-CN"/>
        </w:rPr>
        <w:sectPr>
          <w:headerReference r:id="rId31" w:type="default"/>
          <w:footerReference r:id="rId32" w:type="default"/>
          <w:type w:val="continuous"/>
          <w:pgSz w:w="11906" w:h="16839"/>
          <w:pgMar w:top="1274" w:right="1018" w:bottom="1171" w:left="1018" w:header="852" w:footer="992" w:gutter="0"/>
          <w:pgNumType w:fmt="decimal"/>
          <w:cols w:space="720" w:num="1"/>
        </w:sectPr>
      </w:pPr>
    </w:p>
    <w:p w14:paraId="695EB771">
      <w:pPr>
        <w:spacing w:line="360" w:lineRule="auto"/>
        <w:rPr>
          <w:rFonts w:hint="eastAsia" w:ascii="仿宋" w:hAnsi="仿宋" w:eastAsia="仿宋" w:cs="仿宋"/>
          <w:sz w:val="24"/>
          <w:szCs w:val="24"/>
        </w:rPr>
        <w:sectPr>
          <w:headerReference r:id="rId33" w:type="default"/>
          <w:footerReference r:id="rId34" w:type="default"/>
          <w:type w:val="continuous"/>
          <w:pgSz w:w="11906" w:h="16839"/>
          <w:pgMar w:top="1274" w:right="1682" w:bottom="1171" w:left="1686" w:header="852" w:footer="992" w:gutter="0"/>
          <w:pgNumType w:fmt="decimal"/>
          <w:cols w:equalWidth="0" w:num="1">
            <w:col w:w="8538"/>
          </w:cols>
        </w:sectPr>
      </w:pPr>
    </w:p>
    <w:p w14:paraId="4E202059">
      <w:pPr>
        <w:spacing w:line="149" w:lineRule="exact"/>
        <w:rPr>
          <w:rFonts w:hint="eastAsia" w:ascii="仿宋" w:hAnsi="仿宋" w:eastAsia="仿宋" w:cs="仿宋"/>
        </w:rPr>
        <w:sectPr>
          <w:headerReference r:id="rId35" w:type="default"/>
          <w:footerReference r:id="rId36" w:type="default"/>
          <w:pgSz w:w="11906" w:h="16839"/>
          <w:pgMar w:top="1274" w:right="1328" w:bottom="1171" w:left="1328" w:header="852" w:footer="992" w:gutter="0"/>
          <w:pgNumType w:fmt="decimal"/>
          <w:cols w:equalWidth="0" w:num="1">
            <w:col w:w="9250"/>
          </w:cols>
        </w:sectPr>
      </w:pPr>
    </w:p>
    <w:p w14:paraId="348F16B8">
      <w:pPr>
        <w:spacing w:line="329" w:lineRule="auto"/>
        <w:rPr>
          <w:rFonts w:hint="eastAsia" w:ascii="仿宋" w:hAnsi="仿宋" w:eastAsia="仿宋" w:cs="仿宋"/>
          <w:sz w:val="21"/>
        </w:rPr>
      </w:pPr>
    </w:p>
    <w:p w14:paraId="2F08EBD9">
      <w:pPr>
        <w:spacing w:line="330" w:lineRule="auto"/>
        <w:rPr>
          <w:rFonts w:hint="eastAsia" w:ascii="仿宋" w:hAnsi="仿宋" w:eastAsia="仿宋" w:cs="仿宋"/>
          <w:sz w:val="21"/>
        </w:rPr>
      </w:pPr>
    </w:p>
    <w:p w14:paraId="4F462419">
      <w:pPr>
        <w:spacing w:before="103" w:line="237" w:lineRule="exact"/>
        <w:ind w:left="471"/>
        <w:rPr>
          <w:rFonts w:hint="eastAsia" w:ascii="仿宋" w:hAnsi="仿宋" w:eastAsia="仿宋" w:cs="仿宋"/>
          <w:spacing w:val="-1"/>
          <w:position w:val="-1"/>
          <w:sz w:val="24"/>
          <w:szCs w:val="24"/>
        </w:rPr>
      </w:pPr>
    </w:p>
    <w:p w14:paraId="0044E156">
      <w:pPr>
        <w:spacing w:before="103" w:line="237" w:lineRule="exact"/>
        <w:ind w:left="471"/>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14:paraId="1944611E">
      <w:pPr>
        <w:spacing w:line="14" w:lineRule="auto"/>
        <w:rPr>
          <w:rFonts w:hint="eastAsia" w:ascii="仿宋" w:hAnsi="仿宋" w:eastAsia="仿宋" w:cs="仿宋"/>
          <w:sz w:val="2"/>
        </w:rPr>
      </w:pPr>
      <w:r>
        <w:rPr>
          <w:rFonts w:hint="eastAsia" w:ascii="仿宋" w:hAnsi="仿宋" w:eastAsia="仿宋" w:cs="仿宋"/>
          <w:sz w:val="2"/>
          <w:szCs w:val="2"/>
        </w:rPr>
        <w:br w:type="column"/>
      </w:r>
    </w:p>
    <w:p w14:paraId="04DFAD7D">
      <w:pPr>
        <w:pStyle w:val="8"/>
        <w:spacing w:before="54" w:line="220" w:lineRule="auto"/>
        <w:rPr>
          <w:rFonts w:hint="eastAsia" w:ascii="仿宋" w:hAnsi="仿宋" w:eastAsia="仿宋" w:cs="仿宋"/>
          <w:b/>
          <w:bCs/>
          <w:spacing w:val="-3"/>
        </w:rPr>
      </w:pPr>
      <w:r>
        <w:rPr>
          <w:rFonts w:hint="eastAsia" w:ascii="仿宋" w:hAnsi="仿宋" w:eastAsia="仿宋" w:cs="仿宋"/>
          <w:b/>
          <w:bCs/>
          <w:spacing w:val="-3"/>
        </w:rPr>
        <w:t>4</w:t>
      </w:r>
      <w:r>
        <w:rPr>
          <w:rFonts w:hint="eastAsia" w:ascii="仿宋" w:hAnsi="仿宋" w:eastAsia="仿宋" w:cs="仿宋"/>
          <w:spacing w:val="-3"/>
        </w:rPr>
        <w:t xml:space="preserve">   </w:t>
      </w:r>
      <w:r>
        <w:rPr>
          <w:rFonts w:hint="eastAsia" w:ascii="仿宋" w:hAnsi="仿宋" w:eastAsia="仿宋" w:cs="仿宋"/>
          <w:b/>
          <w:bCs/>
          <w:spacing w:val="-3"/>
        </w:rPr>
        <w:t>技术规格偏离表</w:t>
      </w:r>
    </w:p>
    <w:p w14:paraId="0A303A93">
      <w:pPr>
        <w:pStyle w:val="8"/>
        <w:spacing w:before="54" w:line="220" w:lineRule="auto"/>
        <w:rPr>
          <w:rFonts w:hint="eastAsia" w:ascii="仿宋" w:hAnsi="仿宋" w:eastAsia="仿宋" w:cs="仿宋"/>
        </w:rPr>
      </w:pP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标项一、二、三</w:t>
      </w:r>
      <w:r>
        <w:rPr>
          <w:rFonts w:hint="eastAsia" w:ascii="仿宋" w:hAnsi="仿宋" w:eastAsia="仿宋" w:cs="仿宋"/>
          <w:b/>
          <w:bCs/>
          <w:spacing w:val="-4"/>
          <w:sz w:val="24"/>
          <w:szCs w:val="24"/>
        </w:rPr>
        <w:t>）</w:t>
      </w:r>
    </w:p>
    <w:p w14:paraId="201F45EC">
      <w:pPr>
        <w:spacing w:line="270" w:lineRule="auto"/>
        <w:rPr>
          <w:rFonts w:hint="eastAsia" w:ascii="仿宋" w:hAnsi="仿宋" w:eastAsia="仿宋" w:cs="仿宋"/>
          <w:sz w:val="21"/>
        </w:rPr>
      </w:pPr>
    </w:p>
    <w:p w14:paraId="02895A31">
      <w:pPr>
        <w:spacing w:before="103" w:line="239" w:lineRule="exact"/>
        <w:ind w:left="607"/>
        <w:rPr>
          <w:rFonts w:hint="eastAsia" w:ascii="仿宋" w:hAnsi="仿宋" w:eastAsia="仿宋" w:cs="仿宋"/>
          <w:sz w:val="24"/>
          <w:szCs w:val="24"/>
        </w:rPr>
      </w:pPr>
      <w:r>
        <w:rPr>
          <w:rFonts w:hint="eastAsia" w:ascii="仿宋" w:hAnsi="仿宋" w:eastAsia="仿宋" w:cs="仿宋"/>
          <w:spacing w:val="-1"/>
          <w:position w:val="-1"/>
          <w:sz w:val="24"/>
          <w:szCs w:val="24"/>
        </w:rPr>
        <w:t>招标编号:</w:t>
      </w:r>
    </w:p>
    <w:p w14:paraId="6171BDA4">
      <w:pPr>
        <w:spacing w:line="14" w:lineRule="auto"/>
        <w:rPr>
          <w:rFonts w:hint="eastAsia" w:ascii="仿宋" w:hAnsi="仿宋" w:eastAsia="仿宋" w:cs="仿宋"/>
          <w:sz w:val="2"/>
        </w:rPr>
      </w:pPr>
      <w:r>
        <w:rPr>
          <w:rFonts w:hint="eastAsia" w:ascii="仿宋" w:hAnsi="仿宋" w:eastAsia="仿宋" w:cs="仿宋"/>
          <w:sz w:val="2"/>
          <w:szCs w:val="2"/>
        </w:rPr>
        <w:br w:type="column"/>
      </w:r>
    </w:p>
    <w:p w14:paraId="7911E365">
      <w:pPr>
        <w:spacing w:line="329" w:lineRule="auto"/>
        <w:rPr>
          <w:rFonts w:hint="eastAsia" w:ascii="仿宋" w:hAnsi="仿宋" w:eastAsia="仿宋" w:cs="仿宋"/>
          <w:sz w:val="21"/>
        </w:rPr>
      </w:pPr>
    </w:p>
    <w:p w14:paraId="603154A6">
      <w:pPr>
        <w:spacing w:line="329" w:lineRule="auto"/>
        <w:rPr>
          <w:rFonts w:hint="eastAsia" w:ascii="仿宋" w:hAnsi="仿宋" w:eastAsia="仿宋" w:cs="仿宋"/>
          <w:sz w:val="21"/>
        </w:rPr>
      </w:pPr>
    </w:p>
    <w:p w14:paraId="60AC8257">
      <w:pPr>
        <w:spacing w:before="103" w:line="237" w:lineRule="exact"/>
        <w:rPr>
          <w:rFonts w:hint="eastAsia" w:ascii="仿宋" w:hAnsi="仿宋" w:eastAsia="仿宋" w:cs="仿宋"/>
          <w:spacing w:val="-1"/>
          <w:sz w:val="24"/>
          <w:szCs w:val="24"/>
          <w:lang w:val="en-US" w:eastAsia="zh-CN"/>
        </w:rPr>
      </w:pPr>
    </w:p>
    <w:p w14:paraId="0F6D435E">
      <w:pPr>
        <w:spacing w:before="103" w:line="237" w:lineRule="exact"/>
        <w:rPr>
          <w:rFonts w:hint="eastAsia" w:ascii="仿宋" w:hAnsi="仿宋" w:eastAsia="仿宋" w:cs="仿宋"/>
          <w:sz w:val="24"/>
          <w:szCs w:val="24"/>
        </w:rPr>
      </w:pPr>
      <w:r>
        <w:rPr>
          <w:rFonts w:hint="eastAsia" w:ascii="仿宋" w:hAnsi="仿宋" w:eastAsia="仿宋" w:cs="仿宋"/>
          <w:spacing w:val="-1"/>
          <w:sz w:val="24"/>
          <w:szCs w:val="24"/>
          <w:lang w:val="en-US" w:eastAsia="zh-CN"/>
        </w:rPr>
        <w:t>标项</w:t>
      </w:r>
      <w:r>
        <w:rPr>
          <w:rFonts w:hint="eastAsia" w:ascii="仿宋" w:hAnsi="仿宋" w:eastAsia="仿宋" w:cs="仿宋"/>
          <w:spacing w:val="-1"/>
          <w:position w:val="-2"/>
          <w:sz w:val="24"/>
          <w:szCs w:val="24"/>
          <w:lang w:val="en-US" w:eastAsia="zh-CN"/>
        </w:rPr>
        <w:t>号</w:t>
      </w:r>
      <w:r>
        <w:rPr>
          <w:rFonts w:hint="eastAsia" w:ascii="仿宋" w:hAnsi="仿宋" w:eastAsia="仿宋" w:cs="仿宋"/>
          <w:spacing w:val="-1"/>
          <w:position w:val="-2"/>
          <w:sz w:val="24"/>
          <w:szCs w:val="24"/>
        </w:rPr>
        <w:t>:</w:t>
      </w:r>
    </w:p>
    <w:p w14:paraId="235BAB2C">
      <w:pPr>
        <w:spacing w:line="237" w:lineRule="exact"/>
        <w:rPr>
          <w:rFonts w:hint="eastAsia" w:ascii="仿宋" w:hAnsi="仿宋" w:eastAsia="仿宋" w:cs="仿宋"/>
          <w:sz w:val="24"/>
          <w:szCs w:val="24"/>
        </w:rPr>
        <w:sectPr>
          <w:type w:val="continuous"/>
          <w:pgSz w:w="11906" w:h="16839"/>
          <w:pgMar w:top="1274" w:right="1328" w:bottom="1171" w:left="1328" w:header="852" w:footer="992" w:gutter="0"/>
          <w:pgNumType w:fmt="decimal"/>
          <w:cols w:equalWidth="0" w:num="3">
            <w:col w:w="3541" w:space="100"/>
            <w:col w:w="3567" w:space="100"/>
            <w:col w:w="1943"/>
          </w:cols>
        </w:sectPr>
      </w:pPr>
    </w:p>
    <w:p w14:paraId="05D66627">
      <w:pPr>
        <w:spacing w:before="205"/>
        <w:rPr>
          <w:rFonts w:hint="eastAsia" w:ascii="仿宋" w:hAnsi="仿宋" w:eastAsia="仿宋" w:cs="仿宋"/>
        </w:rPr>
      </w:pPr>
    </w:p>
    <w:tbl>
      <w:tblPr>
        <w:tblStyle w:val="29"/>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14:paraId="18164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3" w:hRule="atLeast"/>
        </w:trPr>
        <w:tc>
          <w:tcPr>
            <w:tcW w:w="879" w:type="dxa"/>
            <w:vAlign w:val="top"/>
          </w:tcPr>
          <w:p w14:paraId="66CB8257">
            <w:pPr>
              <w:spacing w:before="320" w:line="184" w:lineRule="auto"/>
              <w:ind w:left="197"/>
              <w:rPr>
                <w:rFonts w:hint="eastAsia" w:ascii="仿宋" w:hAnsi="仿宋" w:eastAsia="仿宋" w:cs="仿宋"/>
                <w:sz w:val="24"/>
                <w:szCs w:val="24"/>
              </w:rPr>
            </w:pPr>
            <w:r>
              <w:rPr>
                <w:rFonts w:hint="eastAsia" w:ascii="仿宋" w:hAnsi="仿宋" w:eastAsia="仿宋" w:cs="仿宋"/>
                <w:spacing w:val="-1"/>
                <w:sz w:val="24"/>
                <w:szCs w:val="24"/>
              </w:rPr>
              <w:t>序号</w:t>
            </w:r>
          </w:p>
        </w:tc>
        <w:tc>
          <w:tcPr>
            <w:tcW w:w="1329" w:type="dxa"/>
            <w:vAlign w:val="top"/>
          </w:tcPr>
          <w:p w14:paraId="109350C1">
            <w:pPr>
              <w:spacing w:before="322" w:line="183" w:lineRule="auto"/>
              <w:ind w:left="186"/>
              <w:rPr>
                <w:rFonts w:hint="eastAsia" w:ascii="仿宋" w:hAnsi="仿宋" w:eastAsia="仿宋" w:cs="仿宋"/>
                <w:sz w:val="24"/>
                <w:szCs w:val="24"/>
              </w:rPr>
            </w:pPr>
            <w:r>
              <w:rPr>
                <w:rFonts w:hint="eastAsia" w:ascii="仿宋" w:hAnsi="仿宋" w:eastAsia="仿宋" w:cs="仿宋"/>
                <w:spacing w:val="-2"/>
                <w:sz w:val="24"/>
                <w:szCs w:val="24"/>
                <w:lang w:eastAsia="zh-CN"/>
              </w:rPr>
              <w:t>服务</w:t>
            </w:r>
            <w:r>
              <w:rPr>
                <w:rFonts w:hint="eastAsia" w:ascii="仿宋" w:hAnsi="仿宋" w:eastAsia="仿宋" w:cs="仿宋"/>
                <w:spacing w:val="-2"/>
                <w:sz w:val="24"/>
                <w:szCs w:val="24"/>
              </w:rPr>
              <w:t>名称</w:t>
            </w:r>
          </w:p>
        </w:tc>
        <w:tc>
          <w:tcPr>
            <w:tcW w:w="2471" w:type="dxa"/>
            <w:vAlign w:val="top"/>
          </w:tcPr>
          <w:p w14:paraId="58E0121F">
            <w:pPr>
              <w:spacing w:before="322" w:line="183" w:lineRule="auto"/>
              <w:ind w:left="530"/>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1330" w:type="dxa"/>
            <w:vAlign w:val="top"/>
          </w:tcPr>
          <w:p w14:paraId="3D5D90CC">
            <w:pPr>
              <w:spacing w:before="322" w:line="183" w:lineRule="auto"/>
              <w:ind w:left="185"/>
              <w:rPr>
                <w:rFonts w:hint="default" w:ascii="仿宋" w:hAnsi="仿宋" w:eastAsia="仿宋" w:cs="仿宋"/>
                <w:sz w:val="24"/>
                <w:szCs w:val="24"/>
                <w:lang w:val="en-US" w:eastAsia="zh-CN"/>
              </w:rPr>
            </w:pPr>
            <w:r>
              <w:rPr>
                <w:rFonts w:hint="eastAsia" w:ascii="仿宋" w:hAnsi="仿宋" w:eastAsia="仿宋" w:cs="仿宋"/>
                <w:spacing w:val="-1"/>
                <w:sz w:val="24"/>
                <w:szCs w:val="24"/>
              </w:rPr>
              <w:t>招标</w:t>
            </w:r>
            <w:r>
              <w:rPr>
                <w:rFonts w:hint="eastAsia" w:ascii="仿宋" w:hAnsi="仿宋" w:eastAsia="仿宋" w:cs="仿宋"/>
                <w:spacing w:val="-1"/>
                <w:sz w:val="24"/>
                <w:szCs w:val="24"/>
                <w:lang w:val="en-US" w:eastAsia="zh-CN"/>
              </w:rPr>
              <w:t>服务内容</w:t>
            </w:r>
          </w:p>
        </w:tc>
        <w:tc>
          <w:tcPr>
            <w:tcW w:w="1330" w:type="dxa"/>
            <w:vAlign w:val="top"/>
          </w:tcPr>
          <w:p w14:paraId="6BE11473">
            <w:pPr>
              <w:spacing w:before="322" w:line="183" w:lineRule="auto"/>
              <w:ind w:left="187"/>
              <w:rPr>
                <w:rFonts w:hint="default" w:ascii="仿宋" w:hAnsi="仿宋" w:eastAsia="仿宋" w:cs="仿宋"/>
                <w:sz w:val="24"/>
                <w:szCs w:val="24"/>
                <w:lang w:val="en-US" w:eastAsia="zh-CN"/>
              </w:rPr>
            </w:pPr>
            <w:r>
              <w:rPr>
                <w:rFonts w:hint="eastAsia" w:ascii="仿宋" w:hAnsi="仿宋" w:eastAsia="仿宋" w:cs="仿宋"/>
                <w:spacing w:val="-1"/>
                <w:sz w:val="24"/>
                <w:szCs w:val="24"/>
              </w:rPr>
              <w:t>投标</w:t>
            </w:r>
            <w:r>
              <w:rPr>
                <w:rFonts w:hint="eastAsia" w:ascii="仿宋" w:hAnsi="仿宋" w:eastAsia="仿宋" w:cs="仿宋"/>
                <w:spacing w:val="-1"/>
                <w:sz w:val="24"/>
                <w:szCs w:val="24"/>
                <w:lang w:val="en-US" w:eastAsia="zh-CN"/>
              </w:rPr>
              <w:t>服务内容</w:t>
            </w:r>
          </w:p>
        </w:tc>
        <w:tc>
          <w:tcPr>
            <w:tcW w:w="950" w:type="dxa"/>
            <w:vAlign w:val="top"/>
          </w:tcPr>
          <w:p w14:paraId="0C25C825">
            <w:pPr>
              <w:spacing w:before="322" w:line="183" w:lineRule="auto"/>
              <w:ind w:left="237"/>
              <w:rPr>
                <w:rFonts w:hint="eastAsia" w:ascii="仿宋" w:hAnsi="仿宋" w:eastAsia="仿宋" w:cs="仿宋"/>
                <w:sz w:val="24"/>
                <w:szCs w:val="24"/>
              </w:rPr>
            </w:pPr>
            <w:r>
              <w:rPr>
                <w:rFonts w:hint="eastAsia" w:ascii="仿宋" w:hAnsi="仿宋" w:eastAsia="仿宋" w:cs="仿宋"/>
                <w:spacing w:val="-2"/>
                <w:sz w:val="24"/>
                <w:szCs w:val="24"/>
              </w:rPr>
              <w:t>偏离</w:t>
            </w:r>
          </w:p>
        </w:tc>
        <w:tc>
          <w:tcPr>
            <w:tcW w:w="955" w:type="dxa"/>
            <w:vAlign w:val="top"/>
          </w:tcPr>
          <w:p w14:paraId="219F26E0">
            <w:pPr>
              <w:spacing w:before="324" w:line="182" w:lineRule="auto"/>
              <w:ind w:left="237"/>
              <w:rPr>
                <w:rFonts w:hint="eastAsia" w:ascii="仿宋" w:hAnsi="仿宋" w:eastAsia="仿宋" w:cs="仿宋"/>
                <w:sz w:val="24"/>
                <w:szCs w:val="24"/>
              </w:rPr>
            </w:pPr>
            <w:r>
              <w:rPr>
                <w:rFonts w:hint="eastAsia" w:ascii="仿宋" w:hAnsi="仿宋" w:eastAsia="仿宋" w:cs="仿宋"/>
                <w:spacing w:val="-2"/>
                <w:sz w:val="24"/>
                <w:szCs w:val="24"/>
              </w:rPr>
              <w:t>说明</w:t>
            </w:r>
          </w:p>
        </w:tc>
      </w:tr>
      <w:tr w14:paraId="7E9B0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2505E8A2">
            <w:pPr>
              <w:rPr>
                <w:rFonts w:hint="eastAsia" w:ascii="仿宋" w:hAnsi="仿宋" w:eastAsia="仿宋" w:cs="仿宋"/>
                <w:sz w:val="21"/>
              </w:rPr>
            </w:pPr>
          </w:p>
        </w:tc>
        <w:tc>
          <w:tcPr>
            <w:tcW w:w="1329" w:type="dxa"/>
            <w:vAlign w:val="top"/>
          </w:tcPr>
          <w:p w14:paraId="5CFE6DD0">
            <w:pPr>
              <w:rPr>
                <w:rFonts w:hint="eastAsia" w:ascii="仿宋" w:hAnsi="仿宋" w:eastAsia="仿宋" w:cs="仿宋"/>
                <w:sz w:val="21"/>
              </w:rPr>
            </w:pPr>
          </w:p>
        </w:tc>
        <w:tc>
          <w:tcPr>
            <w:tcW w:w="2471" w:type="dxa"/>
            <w:vAlign w:val="top"/>
          </w:tcPr>
          <w:p w14:paraId="4D0775EA">
            <w:pPr>
              <w:rPr>
                <w:rFonts w:hint="eastAsia" w:ascii="仿宋" w:hAnsi="仿宋" w:eastAsia="仿宋" w:cs="仿宋"/>
                <w:sz w:val="21"/>
              </w:rPr>
            </w:pPr>
          </w:p>
        </w:tc>
        <w:tc>
          <w:tcPr>
            <w:tcW w:w="1330" w:type="dxa"/>
            <w:vAlign w:val="top"/>
          </w:tcPr>
          <w:p w14:paraId="7B8457F2">
            <w:pPr>
              <w:rPr>
                <w:rFonts w:hint="eastAsia" w:ascii="仿宋" w:hAnsi="仿宋" w:eastAsia="仿宋" w:cs="仿宋"/>
                <w:sz w:val="21"/>
              </w:rPr>
            </w:pPr>
          </w:p>
        </w:tc>
        <w:tc>
          <w:tcPr>
            <w:tcW w:w="1330" w:type="dxa"/>
            <w:vAlign w:val="top"/>
          </w:tcPr>
          <w:p w14:paraId="12F83E4F">
            <w:pPr>
              <w:rPr>
                <w:rFonts w:hint="eastAsia" w:ascii="仿宋" w:hAnsi="仿宋" w:eastAsia="仿宋" w:cs="仿宋"/>
                <w:sz w:val="21"/>
              </w:rPr>
            </w:pPr>
          </w:p>
        </w:tc>
        <w:tc>
          <w:tcPr>
            <w:tcW w:w="950" w:type="dxa"/>
            <w:vAlign w:val="top"/>
          </w:tcPr>
          <w:p w14:paraId="28E13BC0">
            <w:pPr>
              <w:rPr>
                <w:rFonts w:hint="eastAsia" w:ascii="仿宋" w:hAnsi="仿宋" w:eastAsia="仿宋" w:cs="仿宋"/>
                <w:sz w:val="21"/>
              </w:rPr>
            </w:pPr>
          </w:p>
        </w:tc>
        <w:tc>
          <w:tcPr>
            <w:tcW w:w="955" w:type="dxa"/>
            <w:vAlign w:val="top"/>
          </w:tcPr>
          <w:p w14:paraId="073ABF5A">
            <w:pPr>
              <w:rPr>
                <w:rFonts w:hint="eastAsia" w:ascii="仿宋" w:hAnsi="仿宋" w:eastAsia="仿宋" w:cs="仿宋"/>
                <w:sz w:val="21"/>
              </w:rPr>
            </w:pPr>
          </w:p>
        </w:tc>
      </w:tr>
      <w:tr w14:paraId="7164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33245CAA">
            <w:pPr>
              <w:rPr>
                <w:rFonts w:hint="eastAsia" w:ascii="仿宋" w:hAnsi="仿宋" w:eastAsia="仿宋" w:cs="仿宋"/>
                <w:sz w:val="21"/>
              </w:rPr>
            </w:pPr>
          </w:p>
        </w:tc>
        <w:tc>
          <w:tcPr>
            <w:tcW w:w="1329" w:type="dxa"/>
            <w:vAlign w:val="top"/>
          </w:tcPr>
          <w:p w14:paraId="518F15C4">
            <w:pPr>
              <w:rPr>
                <w:rFonts w:hint="eastAsia" w:ascii="仿宋" w:hAnsi="仿宋" w:eastAsia="仿宋" w:cs="仿宋"/>
                <w:sz w:val="21"/>
              </w:rPr>
            </w:pPr>
          </w:p>
        </w:tc>
        <w:tc>
          <w:tcPr>
            <w:tcW w:w="2471" w:type="dxa"/>
            <w:vAlign w:val="top"/>
          </w:tcPr>
          <w:p w14:paraId="11C03547">
            <w:pPr>
              <w:rPr>
                <w:rFonts w:hint="eastAsia" w:ascii="仿宋" w:hAnsi="仿宋" w:eastAsia="仿宋" w:cs="仿宋"/>
                <w:sz w:val="21"/>
              </w:rPr>
            </w:pPr>
          </w:p>
        </w:tc>
        <w:tc>
          <w:tcPr>
            <w:tcW w:w="1330" w:type="dxa"/>
            <w:vAlign w:val="top"/>
          </w:tcPr>
          <w:p w14:paraId="3D89811A">
            <w:pPr>
              <w:rPr>
                <w:rFonts w:hint="eastAsia" w:ascii="仿宋" w:hAnsi="仿宋" w:eastAsia="仿宋" w:cs="仿宋"/>
                <w:sz w:val="21"/>
              </w:rPr>
            </w:pPr>
          </w:p>
        </w:tc>
        <w:tc>
          <w:tcPr>
            <w:tcW w:w="1330" w:type="dxa"/>
            <w:vAlign w:val="top"/>
          </w:tcPr>
          <w:p w14:paraId="5DC69851">
            <w:pPr>
              <w:rPr>
                <w:rFonts w:hint="eastAsia" w:ascii="仿宋" w:hAnsi="仿宋" w:eastAsia="仿宋" w:cs="仿宋"/>
                <w:sz w:val="21"/>
              </w:rPr>
            </w:pPr>
          </w:p>
        </w:tc>
        <w:tc>
          <w:tcPr>
            <w:tcW w:w="950" w:type="dxa"/>
            <w:vAlign w:val="top"/>
          </w:tcPr>
          <w:p w14:paraId="50E07F61">
            <w:pPr>
              <w:rPr>
                <w:rFonts w:hint="eastAsia" w:ascii="仿宋" w:hAnsi="仿宋" w:eastAsia="仿宋" w:cs="仿宋"/>
                <w:sz w:val="21"/>
              </w:rPr>
            </w:pPr>
          </w:p>
        </w:tc>
        <w:tc>
          <w:tcPr>
            <w:tcW w:w="955" w:type="dxa"/>
            <w:vAlign w:val="top"/>
          </w:tcPr>
          <w:p w14:paraId="6CC42E33">
            <w:pPr>
              <w:rPr>
                <w:rFonts w:hint="eastAsia" w:ascii="仿宋" w:hAnsi="仿宋" w:eastAsia="仿宋" w:cs="仿宋"/>
                <w:sz w:val="21"/>
              </w:rPr>
            </w:pPr>
          </w:p>
        </w:tc>
      </w:tr>
      <w:tr w14:paraId="4AC3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14:paraId="4BB9D48F">
            <w:pPr>
              <w:rPr>
                <w:rFonts w:hint="eastAsia" w:ascii="仿宋" w:hAnsi="仿宋" w:eastAsia="仿宋" w:cs="仿宋"/>
                <w:sz w:val="21"/>
              </w:rPr>
            </w:pPr>
          </w:p>
        </w:tc>
        <w:tc>
          <w:tcPr>
            <w:tcW w:w="1329" w:type="dxa"/>
            <w:vAlign w:val="top"/>
          </w:tcPr>
          <w:p w14:paraId="1DFDB40C">
            <w:pPr>
              <w:rPr>
                <w:rFonts w:hint="eastAsia" w:ascii="仿宋" w:hAnsi="仿宋" w:eastAsia="仿宋" w:cs="仿宋"/>
                <w:sz w:val="21"/>
              </w:rPr>
            </w:pPr>
          </w:p>
        </w:tc>
        <w:tc>
          <w:tcPr>
            <w:tcW w:w="2471" w:type="dxa"/>
            <w:vAlign w:val="top"/>
          </w:tcPr>
          <w:p w14:paraId="008084B0">
            <w:pPr>
              <w:rPr>
                <w:rFonts w:hint="eastAsia" w:ascii="仿宋" w:hAnsi="仿宋" w:eastAsia="仿宋" w:cs="仿宋"/>
                <w:sz w:val="21"/>
              </w:rPr>
            </w:pPr>
          </w:p>
        </w:tc>
        <w:tc>
          <w:tcPr>
            <w:tcW w:w="1330" w:type="dxa"/>
            <w:vAlign w:val="top"/>
          </w:tcPr>
          <w:p w14:paraId="3F8DD727">
            <w:pPr>
              <w:rPr>
                <w:rFonts w:hint="eastAsia" w:ascii="仿宋" w:hAnsi="仿宋" w:eastAsia="仿宋" w:cs="仿宋"/>
                <w:sz w:val="21"/>
              </w:rPr>
            </w:pPr>
          </w:p>
        </w:tc>
        <w:tc>
          <w:tcPr>
            <w:tcW w:w="1330" w:type="dxa"/>
            <w:vAlign w:val="top"/>
          </w:tcPr>
          <w:p w14:paraId="2214F4A7">
            <w:pPr>
              <w:rPr>
                <w:rFonts w:hint="eastAsia" w:ascii="仿宋" w:hAnsi="仿宋" w:eastAsia="仿宋" w:cs="仿宋"/>
                <w:sz w:val="21"/>
              </w:rPr>
            </w:pPr>
          </w:p>
        </w:tc>
        <w:tc>
          <w:tcPr>
            <w:tcW w:w="950" w:type="dxa"/>
            <w:vAlign w:val="top"/>
          </w:tcPr>
          <w:p w14:paraId="4646A2AD">
            <w:pPr>
              <w:rPr>
                <w:rFonts w:hint="eastAsia" w:ascii="仿宋" w:hAnsi="仿宋" w:eastAsia="仿宋" w:cs="仿宋"/>
                <w:sz w:val="21"/>
              </w:rPr>
            </w:pPr>
          </w:p>
        </w:tc>
        <w:tc>
          <w:tcPr>
            <w:tcW w:w="955" w:type="dxa"/>
            <w:vAlign w:val="top"/>
          </w:tcPr>
          <w:p w14:paraId="257B421F">
            <w:pPr>
              <w:rPr>
                <w:rFonts w:hint="eastAsia" w:ascii="仿宋" w:hAnsi="仿宋" w:eastAsia="仿宋" w:cs="仿宋"/>
                <w:sz w:val="21"/>
              </w:rPr>
            </w:pPr>
          </w:p>
        </w:tc>
      </w:tr>
      <w:tr w14:paraId="0BCB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47EACEFB">
            <w:pPr>
              <w:rPr>
                <w:rFonts w:hint="eastAsia" w:ascii="仿宋" w:hAnsi="仿宋" w:eastAsia="仿宋" w:cs="仿宋"/>
                <w:sz w:val="21"/>
              </w:rPr>
            </w:pPr>
          </w:p>
        </w:tc>
        <w:tc>
          <w:tcPr>
            <w:tcW w:w="1329" w:type="dxa"/>
            <w:vAlign w:val="top"/>
          </w:tcPr>
          <w:p w14:paraId="3711271C">
            <w:pPr>
              <w:rPr>
                <w:rFonts w:hint="eastAsia" w:ascii="仿宋" w:hAnsi="仿宋" w:eastAsia="仿宋" w:cs="仿宋"/>
                <w:sz w:val="21"/>
              </w:rPr>
            </w:pPr>
          </w:p>
        </w:tc>
        <w:tc>
          <w:tcPr>
            <w:tcW w:w="2471" w:type="dxa"/>
            <w:vAlign w:val="top"/>
          </w:tcPr>
          <w:p w14:paraId="6B2DFCFF">
            <w:pPr>
              <w:rPr>
                <w:rFonts w:hint="eastAsia" w:ascii="仿宋" w:hAnsi="仿宋" w:eastAsia="仿宋" w:cs="仿宋"/>
                <w:sz w:val="21"/>
              </w:rPr>
            </w:pPr>
          </w:p>
        </w:tc>
        <w:tc>
          <w:tcPr>
            <w:tcW w:w="1330" w:type="dxa"/>
            <w:vAlign w:val="top"/>
          </w:tcPr>
          <w:p w14:paraId="69B0DC15">
            <w:pPr>
              <w:rPr>
                <w:rFonts w:hint="eastAsia" w:ascii="仿宋" w:hAnsi="仿宋" w:eastAsia="仿宋" w:cs="仿宋"/>
                <w:sz w:val="21"/>
              </w:rPr>
            </w:pPr>
          </w:p>
        </w:tc>
        <w:tc>
          <w:tcPr>
            <w:tcW w:w="1330" w:type="dxa"/>
            <w:vAlign w:val="top"/>
          </w:tcPr>
          <w:p w14:paraId="72D762C0">
            <w:pPr>
              <w:rPr>
                <w:rFonts w:hint="eastAsia" w:ascii="仿宋" w:hAnsi="仿宋" w:eastAsia="仿宋" w:cs="仿宋"/>
                <w:sz w:val="21"/>
              </w:rPr>
            </w:pPr>
          </w:p>
        </w:tc>
        <w:tc>
          <w:tcPr>
            <w:tcW w:w="950" w:type="dxa"/>
            <w:vAlign w:val="top"/>
          </w:tcPr>
          <w:p w14:paraId="24719053">
            <w:pPr>
              <w:rPr>
                <w:rFonts w:hint="eastAsia" w:ascii="仿宋" w:hAnsi="仿宋" w:eastAsia="仿宋" w:cs="仿宋"/>
                <w:sz w:val="21"/>
              </w:rPr>
            </w:pPr>
          </w:p>
        </w:tc>
        <w:tc>
          <w:tcPr>
            <w:tcW w:w="955" w:type="dxa"/>
            <w:vAlign w:val="top"/>
          </w:tcPr>
          <w:p w14:paraId="61B3EB1C">
            <w:pPr>
              <w:rPr>
                <w:rFonts w:hint="eastAsia" w:ascii="仿宋" w:hAnsi="仿宋" w:eastAsia="仿宋" w:cs="仿宋"/>
                <w:sz w:val="21"/>
              </w:rPr>
            </w:pPr>
          </w:p>
        </w:tc>
      </w:tr>
      <w:tr w14:paraId="1F42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vAlign w:val="top"/>
          </w:tcPr>
          <w:p w14:paraId="1E7D7AC4">
            <w:pPr>
              <w:rPr>
                <w:rFonts w:hint="eastAsia" w:ascii="仿宋" w:hAnsi="仿宋" w:eastAsia="仿宋" w:cs="仿宋"/>
                <w:sz w:val="21"/>
              </w:rPr>
            </w:pPr>
          </w:p>
        </w:tc>
        <w:tc>
          <w:tcPr>
            <w:tcW w:w="1329" w:type="dxa"/>
            <w:vAlign w:val="top"/>
          </w:tcPr>
          <w:p w14:paraId="19D727D0">
            <w:pPr>
              <w:rPr>
                <w:rFonts w:hint="eastAsia" w:ascii="仿宋" w:hAnsi="仿宋" w:eastAsia="仿宋" w:cs="仿宋"/>
                <w:sz w:val="21"/>
              </w:rPr>
            </w:pPr>
          </w:p>
        </w:tc>
        <w:tc>
          <w:tcPr>
            <w:tcW w:w="2471" w:type="dxa"/>
            <w:vAlign w:val="top"/>
          </w:tcPr>
          <w:p w14:paraId="1F430E1A">
            <w:pPr>
              <w:rPr>
                <w:rFonts w:hint="eastAsia" w:ascii="仿宋" w:hAnsi="仿宋" w:eastAsia="仿宋" w:cs="仿宋"/>
                <w:sz w:val="21"/>
              </w:rPr>
            </w:pPr>
          </w:p>
        </w:tc>
        <w:tc>
          <w:tcPr>
            <w:tcW w:w="1330" w:type="dxa"/>
            <w:vAlign w:val="top"/>
          </w:tcPr>
          <w:p w14:paraId="028BB767">
            <w:pPr>
              <w:rPr>
                <w:rFonts w:hint="eastAsia" w:ascii="仿宋" w:hAnsi="仿宋" w:eastAsia="仿宋" w:cs="仿宋"/>
                <w:sz w:val="21"/>
              </w:rPr>
            </w:pPr>
          </w:p>
        </w:tc>
        <w:tc>
          <w:tcPr>
            <w:tcW w:w="1330" w:type="dxa"/>
            <w:vAlign w:val="top"/>
          </w:tcPr>
          <w:p w14:paraId="346B59CF">
            <w:pPr>
              <w:rPr>
                <w:rFonts w:hint="eastAsia" w:ascii="仿宋" w:hAnsi="仿宋" w:eastAsia="仿宋" w:cs="仿宋"/>
                <w:sz w:val="21"/>
              </w:rPr>
            </w:pPr>
          </w:p>
        </w:tc>
        <w:tc>
          <w:tcPr>
            <w:tcW w:w="950" w:type="dxa"/>
            <w:vAlign w:val="top"/>
          </w:tcPr>
          <w:p w14:paraId="302B085F">
            <w:pPr>
              <w:rPr>
                <w:rFonts w:hint="eastAsia" w:ascii="仿宋" w:hAnsi="仿宋" w:eastAsia="仿宋" w:cs="仿宋"/>
                <w:sz w:val="21"/>
              </w:rPr>
            </w:pPr>
          </w:p>
        </w:tc>
        <w:tc>
          <w:tcPr>
            <w:tcW w:w="955" w:type="dxa"/>
            <w:vAlign w:val="top"/>
          </w:tcPr>
          <w:p w14:paraId="4395C3E1">
            <w:pPr>
              <w:rPr>
                <w:rFonts w:hint="eastAsia" w:ascii="仿宋" w:hAnsi="仿宋" w:eastAsia="仿宋" w:cs="仿宋"/>
                <w:sz w:val="21"/>
              </w:rPr>
            </w:pPr>
          </w:p>
        </w:tc>
      </w:tr>
      <w:tr w14:paraId="454E6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vAlign w:val="top"/>
          </w:tcPr>
          <w:p w14:paraId="113F216A">
            <w:pPr>
              <w:rPr>
                <w:rFonts w:hint="eastAsia" w:ascii="仿宋" w:hAnsi="仿宋" w:eastAsia="仿宋" w:cs="仿宋"/>
                <w:sz w:val="21"/>
              </w:rPr>
            </w:pPr>
          </w:p>
        </w:tc>
        <w:tc>
          <w:tcPr>
            <w:tcW w:w="1329" w:type="dxa"/>
            <w:vAlign w:val="top"/>
          </w:tcPr>
          <w:p w14:paraId="6AFB4FCE">
            <w:pPr>
              <w:rPr>
                <w:rFonts w:hint="eastAsia" w:ascii="仿宋" w:hAnsi="仿宋" w:eastAsia="仿宋" w:cs="仿宋"/>
                <w:sz w:val="21"/>
              </w:rPr>
            </w:pPr>
          </w:p>
        </w:tc>
        <w:tc>
          <w:tcPr>
            <w:tcW w:w="2471" w:type="dxa"/>
            <w:vAlign w:val="top"/>
          </w:tcPr>
          <w:p w14:paraId="52B3E477">
            <w:pPr>
              <w:rPr>
                <w:rFonts w:hint="eastAsia" w:ascii="仿宋" w:hAnsi="仿宋" w:eastAsia="仿宋" w:cs="仿宋"/>
                <w:sz w:val="21"/>
              </w:rPr>
            </w:pPr>
          </w:p>
        </w:tc>
        <w:tc>
          <w:tcPr>
            <w:tcW w:w="1330" w:type="dxa"/>
            <w:vAlign w:val="top"/>
          </w:tcPr>
          <w:p w14:paraId="745165C3">
            <w:pPr>
              <w:rPr>
                <w:rFonts w:hint="eastAsia" w:ascii="仿宋" w:hAnsi="仿宋" w:eastAsia="仿宋" w:cs="仿宋"/>
                <w:sz w:val="21"/>
              </w:rPr>
            </w:pPr>
          </w:p>
        </w:tc>
        <w:tc>
          <w:tcPr>
            <w:tcW w:w="1330" w:type="dxa"/>
            <w:vAlign w:val="top"/>
          </w:tcPr>
          <w:p w14:paraId="11F56D05">
            <w:pPr>
              <w:rPr>
                <w:rFonts w:hint="eastAsia" w:ascii="仿宋" w:hAnsi="仿宋" w:eastAsia="仿宋" w:cs="仿宋"/>
                <w:sz w:val="21"/>
              </w:rPr>
            </w:pPr>
          </w:p>
        </w:tc>
        <w:tc>
          <w:tcPr>
            <w:tcW w:w="950" w:type="dxa"/>
            <w:vAlign w:val="top"/>
          </w:tcPr>
          <w:p w14:paraId="72C3F670">
            <w:pPr>
              <w:rPr>
                <w:rFonts w:hint="eastAsia" w:ascii="仿宋" w:hAnsi="仿宋" w:eastAsia="仿宋" w:cs="仿宋"/>
                <w:sz w:val="21"/>
              </w:rPr>
            </w:pPr>
          </w:p>
        </w:tc>
        <w:tc>
          <w:tcPr>
            <w:tcW w:w="955" w:type="dxa"/>
            <w:vAlign w:val="top"/>
          </w:tcPr>
          <w:p w14:paraId="0EA4E00A">
            <w:pPr>
              <w:rPr>
                <w:rFonts w:hint="eastAsia" w:ascii="仿宋" w:hAnsi="仿宋" w:eastAsia="仿宋" w:cs="仿宋"/>
                <w:sz w:val="21"/>
              </w:rPr>
            </w:pPr>
          </w:p>
        </w:tc>
      </w:tr>
      <w:tr w14:paraId="5A584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79" w:type="dxa"/>
            <w:vAlign w:val="top"/>
          </w:tcPr>
          <w:p w14:paraId="20F14292">
            <w:pPr>
              <w:rPr>
                <w:rFonts w:hint="eastAsia" w:ascii="仿宋" w:hAnsi="仿宋" w:eastAsia="仿宋" w:cs="仿宋"/>
                <w:sz w:val="21"/>
              </w:rPr>
            </w:pPr>
          </w:p>
        </w:tc>
        <w:tc>
          <w:tcPr>
            <w:tcW w:w="1329" w:type="dxa"/>
            <w:vAlign w:val="top"/>
          </w:tcPr>
          <w:p w14:paraId="5234282C">
            <w:pPr>
              <w:rPr>
                <w:rFonts w:hint="eastAsia" w:ascii="仿宋" w:hAnsi="仿宋" w:eastAsia="仿宋" w:cs="仿宋"/>
                <w:sz w:val="21"/>
              </w:rPr>
            </w:pPr>
          </w:p>
        </w:tc>
        <w:tc>
          <w:tcPr>
            <w:tcW w:w="2471" w:type="dxa"/>
            <w:vAlign w:val="top"/>
          </w:tcPr>
          <w:p w14:paraId="4BA9BB62">
            <w:pPr>
              <w:rPr>
                <w:rFonts w:hint="eastAsia" w:ascii="仿宋" w:hAnsi="仿宋" w:eastAsia="仿宋" w:cs="仿宋"/>
                <w:sz w:val="21"/>
              </w:rPr>
            </w:pPr>
          </w:p>
        </w:tc>
        <w:tc>
          <w:tcPr>
            <w:tcW w:w="1330" w:type="dxa"/>
            <w:vAlign w:val="top"/>
          </w:tcPr>
          <w:p w14:paraId="40D09D99">
            <w:pPr>
              <w:rPr>
                <w:rFonts w:hint="eastAsia" w:ascii="仿宋" w:hAnsi="仿宋" w:eastAsia="仿宋" w:cs="仿宋"/>
                <w:sz w:val="21"/>
              </w:rPr>
            </w:pPr>
          </w:p>
        </w:tc>
        <w:tc>
          <w:tcPr>
            <w:tcW w:w="1330" w:type="dxa"/>
            <w:vAlign w:val="top"/>
          </w:tcPr>
          <w:p w14:paraId="7D945DBD">
            <w:pPr>
              <w:rPr>
                <w:rFonts w:hint="eastAsia" w:ascii="仿宋" w:hAnsi="仿宋" w:eastAsia="仿宋" w:cs="仿宋"/>
                <w:sz w:val="21"/>
              </w:rPr>
            </w:pPr>
          </w:p>
        </w:tc>
        <w:tc>
          <w:tcPr>
            <w:tcW w:w="950" w:type="dxa"/>
            <w:vAlign w:val="top"/>
          </w:tcPr>
          <w:p w14:paraId="490DA4A2">
            <w:pPr>
              <w:rPr>
                <w:rFonts w:hint="eastAsia" w:ascii="仿宋" w:hAnsi="仿宋" w:eastAsia="仿宋" w:cs="仿宋"/>
                <w:sz w:val="21"/>
              </w:rPr>
            </w:pPr>
          </w:p>
        </w:tc>
        <w:tc>
          <w:tcPr>
            <w:tcW w:w="955" w:type="dxa"/>
            <w:vAlign w:val="top"/>
          </w:tcPr>
          <w:p w14:paraId="27C198A9">
            <w:pPr>
              <w:rPr>
                <w:rFonts w:hint="eastAsia" w:ascii="仿宋" w:hAnsi="仿宋" w:eastAsia="仿宋" w:cs="仿宋"/>
                <w:sz w:val="21"/>
              </w:rPr>
            </w:pPr>
          </w:p>
        </w:tc>
      </w:tr>
    </w:tbl>
    <w:p w14:paraId="0C8DE524">
      <w:pPr>
        <w:spacing w:line="366" w:lineRule="auto"/>
        <w:rPr>
          <w:rFonts w:hint="eastAsia" w:ascii="仿宋" w:hAnsi="仿宋" w:eastAsia="仿宋" w:cs="仿宋"/>
          <w:sz w:val="21"/>
        </w:rPr>
      </w:pPr>
    </w:p>
    <w:p w14:paraId="4593A6DA">
      <w:pPr>
        <w:spacing w:before="103" w:line="360" w:lineRule="auto"/>
        <w:ind w:left="1012" w:right="1700"/>
        <w:rPr>
          <w:rFonts w:hint="eastAsia" w:ascii="仿宋" w:hAnsi="仿宋" w:eastAsia="仿宋" w:cs="仿宋"/>
          <w:sz w:val="21"/>
        </w:r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656BD6C5">
      <w:pPr>
        <w:spacing w:before="103" w:line="360" w:lineRule="auto"/>
        <w:ind w:left="1045"/>
        <w:rPr>
          <w:rFonts w:hint="default" w:ascii="仿宋" w:hAnsi="仿宋" w:eastAsia="仿宋" w:cs="仿宋"/>
          <w:sz w:val="24"/>
          <w:szCs w:val="24"/>
          <w:u w:val="single"/>
          <w:lang w:val="en-US" w:eastAsia="zh-CN"/>
        </w:rPr>
      </w:pP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val="en-US" w:eastAsia="zh-CN"/>
        </w:rPr>
        <w:t xml:space="preserve">                                                      </w:t>
      </w:r>
    </w:p>
    <w:p w14:paraId="59817903">
      <w:pPr>
        <w:spacing w:before="85" w:line="360" w:lineRule="auto"/>
        <w:ind w:left="1012"/>
        <w:rPr>
          <w:rFonts w:hint="eastAsia" w:ascii="仿宋" w:hAnsi="仿宋" w:eastAsia="仿宋" w:cs="仿宋"/>
          <w:sz w:val="24"/>
          <w:szCs w:val="24"/>
        </w:rPr>
      </w:pPr>
      <w:r>
        <w:rPr>
          <w:rFonts w:hint="eastAsia" w:ascii="仿宋" w:hAnsi="仿宋" w:eastAsia="仿宋" w:cs="仿宋"/>
          <w:spacing w:val="-2"/>
          <w:sz w:val="24"/>
          <w:szCs w:val="24"/>
        </w:rPr>
        <w:t>注：</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1.</w:t>
      </w:r>
      <w:r>
        <w:rPr>
          <w:rFonts w:hint="eastAsia" w:ascii="仿宋" w:hAnsi="仿宋" w:eastAsia="仿宋" w:cs="仿宋"/>
          <w:spacing w:val="50"/>
          <w:w w:val="101"/>
          <w:sz w:val="24"/>
          <w:szCs w:val="24"/>
        </w:rPr>
        <w:t xml:space="preserve"> </w:t>
      </w:r>
      <w:r>
        <w:rPr>
          <w:rFonts w:hint="eastAsia" w:ascii="仿宋" w:hAnsi="仿宋" w:eastAsia="仿宋" w:cs="仿宋"/>
          <w:spacing w:val="-2"/>
          <w:sz w:val="24"/>
          <w:szCs w:val="24"/>
        </w:rPr>
        <w:t>表格长度方向可做扩展根据需求可补充相关资料</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，但不</w:t>
      </w:r>
      <w:r>
        <w:rPr>
          <w:rFonts w:hint="eastAsia" w:ascii="仿宋" w:hAnsi="仿宋" w:eastAsia="仿宋" w:cs="仿宋"/>
          <w:spacing w:val="-3"/>
          <w:sz w:val="24"/>
          <w:szCs w:val="24"/>
        </w:rPr>
        <w:t>可减少。</w:t>
      </w:r>
    </w:p>
    <w:p w14:paraId="187DBAA2">
      <w:pPr>
        <w:spacing w:before="84" w:line="360" w:lineRule="auto"/>
        <w:ind w:left="1500"/>
        <w:rPr>
          <w:rFonts w:hint="eastAsia" w:ascii="仿宋" w:hAnsi="仿宋" w:eastAsia="仿宋" w:cs="仿宋"/>
          <w:sz w:val="24"/>
          <w:szCs w:val="24"/>
        </w:rPr>
      </w:pPr>
      <w:r>
        <w:rPr>
          <w:rFonts w:hint="eastAsia" w:ascii="仿宋" w:hAnsi="仿宋" w:eastAsia="仿宋" w:cs="仿宋"/>
          <w:spacing w:val="-1"/>
          <w:sz w:val="24"/>
          <w:szCs w:val="24"/>
        </w:rPr>
        <w:t>2、投标人必须明确写明是否“偏离”字样</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，不</w:t>
      </w:r>
      <w:r>
        <w:rPr>
          <w:rFonts w:hint="eastAsia" w:ascii="仿宋" w:hAnsi="仿宋" w:eastAsia="仿宋" w:cs="仿宋"/>
          <w:spacing w:val="-2"/>
          <w:sz w:val="24"/>
          <w:szCs w:val="24"/>
        </w:rPr>
        <w:t>得空白</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，否则视为无</w:t>
      </w:r>
    </w:p>
    <w:p w14:paraId="1E27C937">
      <w:pPr>
        <w:spacing w:line="360" w:lineRule="auto"/>
        <w:ind w:left="1625"/>
        <w:rPr>
          <w:rFonts w:hint="eastAsia" w:ascii="仿宋" w:hAnsi="仿宋" w:eastAsia="仿宋" w:cs="仿宋"/>
          <w:sz w:val="24"/>
          <w:szCs w:val="24"/>
        </w:rPr>
      </w:pPr>
      <w:r>
        <w:rPr>
          <w:rFonts w:hint="eastAsia" w:ascii="仿宋" w:hAnsi="仿宋" w:eastAsia="仿宋" w:cs="仿宋"/>
          <w:spacing w:val="-1"/>
          <w:sz w:val="24"/>
          <w:szCs w:val="24"/>
        </w:rPr>
        <w:t>效投标。</w:t>
      </w:r>
    </w:p>
    <w:p w14:paraId="63AB66E4">
      <w:pPr>
        <w:spacing w:before="87" w:line="360" w:lineRule="auto"/>
        <w:ind w:left="1263"/>
        <w:rPr>
          <w:rFonts w:hint="eastAsia" w:ascii="仿宋" w:hAnsi="仿宋" w:eastAsia="仿宋" w:cs="仿宋"/>
          <w:sz w:val="24"/>
          <w:szCs w:val="24"/>
        </w:rPr>
      </w:pPr>
      <w:r>
        <w:rPr>
          <w:rFonts w:hint="eastAsia" w:ascii="仿宋" w:hAnsi="仿宋" w:eastAsia="仿宋" w:cs="仿宋"/>
          <w:spacing w:val="-6"/>
          <w:sz w:val="24"/>
          <w:szCs w:val="24"/>
        </w:rPr>
        <w:t>3、投标人正偏离必须是关键指标且加黑加粗标明提示，并进行详细阐述，</w:t>
      </w:r>
    </w:p>
    <w:p w14:paraId="2606B35A">
      <w:pPr>
        <w:spacing w:line="360" w:lineRule="auto"/>
        <w:ind w:left="1627"/>
        <w:rPr>
          <w:rFonts w:hint="eastAsia" w:ascii="仿宋" w:hAnsi="仿宋" w:eastAsia="仿宋" w:cs="仿宋"/>
          <w:sz w:val="24"/>
          <w:szCs w:val="24"/>
        </w:rPr>
      </w:pPr>
      <w:r>
        <w:rPr>
          <w:rFonts w:hint="eastAsia" w:ascii="仿宋" w:hAnsi="仿宋" w:eastAsia="仿宋" w:cs="仿宋"/>
          <w:spacing w:val="-1"/>
          <w:position w:val="-1"/>
          <w:sz w:val="24"/>
          <w:szCs w:val="24"/>
        </w:rPr>
        <w:t>否则不作为正偏离。</w:t>
      </w:r>
    </w:p>
    <w:p w14:paraId="72A9F165">
      <w:pPr>
        <w:spacing w:line="238" w:lineRule="exact"/>
        <w:rPr>
          <w:rFonts w:hint="eastAsia" w:ascii="仿宋" w:hAnsi="仿宋" w:eastAsia="仿宋" w:cs="仿宋"/>
          <w:sz w:val="24"/>
          <w:szCs w:val="24"/>
        </w:rPr>
        <w:sectPr>
          <w:headerReference r:id="rId37" w:type="default"/>
          <w:footerReference r:id="rId38" w:type="default"/>
          <w:type w:val="continuous"/>
          <w:pgSz w:w="11906" w:h="16839"/>
          <w:pgMar w:top="1274" w:right="1328" w:bottom="1171" w:left="1328" w:header="852" w:footer="992" w:gutter="0"/>
          <w:pgNumType w:fmt="decimal"/>
          <w:cols w:equalWidth="0" w:num="1">
            <w:col w:w="9250"/>
          </w:cols>
        </w:sectPr>
      </w:pPr>
    </w:p>
    <w:p w14:paraId="46ABDAB5">
      <w:pPr>
        <w:pStyle w:val="8"/>
        <w:spacing w:before="206" w:line="220" w:lineRule="auto"/>
        <w:ind w:left="3466"/>
        <w:outlineLvl w:val="1"/>
        <w:rPr>
          <w:rFonts w:hint="eastAsia" w:ascii="仿宋" w:hAnsi="仿宋" w:eastAsia="仿宋" w:cs="仿宋"/>
        </w:rPr>
      </w:pPr>
      <w:bookmarkStart w:id="47" w:name="_Toc14034"/>
      <w:r>
        <w:rPr>
          <w:rFonts w:hint="eastAsia" w:ascii="仿宋" w:hAnsi="仿宋" w:eastAsia="仿宋" w:cs="仿宋"/>
          <w:b/>
          <w:bCs/>
          <w:spacing w:val="-3"/>
        </w:rPr>
        <w:t>5</w:t>
      </w:r>
      <w:r>
        <w:rPr>
          <w:rFonts w:hint="eastAsia" w:ascii="仿宋" w:hAnsi="仿宋" w:eastAsia="仿宋" w:cs="仿宋"/>
          <w:spacing w:val="-3"/>
        </w:rPr>
        <w:t xml:space="preserve">   </w:t>
      </w:r>
      <w:r>
        <w:rPr>
          <w:rFonts w:hint="eastAsia" w:ascii="仿宋" w:hAnsi="仿宋" w:eastAsia="仿宋" w:cs="仿宋"/>
          <w:b/>
          <w:bCs/>
          <w:spacing w:val="-3"/>
        </w:rPr>
        <w:t>商务条款偏离表</w:t>
      </w: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标项一、二、三</w:t>
      </w:r>
      <w:r>
        <w:rPr>
          <w:rFonts w:hint="eastAsia" w:ascii="仿宋" w:hAnsi="仿宋" w:eastAsia="仿宋" w:cs="仿宋"/>
          <w:b/>
          <w:bCs/>
          <w:spacing w:val="-4"/>
          <w:sz w:val="24"/>
          <w:szCs w:val="24"/>
        </w:rPr>
        <w:t>）</w:t>
      </w:r>
      <w:bookmarkEnd w:id="47"/>
    </w:p>
    <w:p w14:paraId="0501D6E6">
      <w:pPr>
        <w:spacing w:before="59"/>
        <w:rPr>
          <w:rFonts w:hint="eastAsia" w:ascii="仿宋" w:hAnsi="仿宋" w:eastAsia="仿宋" w:cs="仿宋"/>
        </w:rPr>
      </w:pPr>
    </w:p>
    <w:p w14:paraId="739F84C6">
      <w:pPr>
        <w:spacing w:before="59"/>
        <w:rPr>
          <w:rFonts w:hint="eastAsia" w:ascii="仿宋" w:hAnsi="仿宋" w:eastAsia="仿宋" w:cs="仿宋"/>
        </w:rPr>
      </w:pPr>
    </w:p>
    <w:p w14:paraId="72DF3AAB">
      <w:pPr>
        <w:rPr>
          <w:rFonts w:hint="eastAsia" w:ascii="仿宋" w:hAnsi="仿宋" w:eastAsia="仿宋" w:cs="仿宋"/>
        </w:rPr>
        <w:sectPr>
          <w:headerReference r:id="rId39" w:type="default"/>
          <w:footerReference r:id="rId40" w:type="default"/>
          <w:pgSz w:w="11906" w:h="16839"/>
          <w:pgMar w:top="1274" w:right="1427" w:bottom="1171" w:left="1427" w:header="852" w:footer="992" w:gutter="0"/>
          <w:pgNumType w:fmt="decimal"/>
          <w:cols w:equalWidth="0" w:num="1">
            <w:col w:w="9052"/>
          </w:cols>
        </w:sectPr>
      </w:pPr>
    </w:p>
    <w:p w14:paraId="70768B64">
      <w:pPr>
        <w:spacing w:before="48" w:line="238" w:lineRule="exact"/>
        <w:ind w:left="912"/>
        <w:rPr>
          <w:rFonts w:hint="eastAsia" w:ascii="仿宋" w:hAnsi="仿宋" w:eastAsia="仿宋" w:cs="仿宋"/>
          <w:sz w:val="24"/>
          <w:szCs w:val="24"/>
        </w:rPr>
      </w:pPr>
      <w:r>
        <w:rPr>
          <w:rFonts w:hint="eastAsia" w:ascii="仿宋" w:hAnsi="仿宋" w:eastAsia="仿宋" w:cs="仿宋"/>
          <w:spacing w:val="-1"/>
          <w:position w:val="-1"/>
          <w:sz w:val="24"/>
          <w:szCs w:val="24"/>
        </w:rPr>
        <w:t>项目名称:</w:t>
      </w:r>
    </w:p>
    <w:p w14:paraId="1B3B1A5E">
      <w:pPr>
        <w:spacing w:line="14" w:lineRule="auto"/>
        <w:rPr>
          <w:rFonts w:hint="eastAsia" w:ascii="仿宋" w:hAnsi="仿宋" w:eastAsia="仿宋" w:cs="仿宋"/>
          <w:sz w:val="2"/>
        </w:rPr>
      </w:pPr>
      <w:r>
        <w:rPr>
          <w:rFonts w:hint="eastAsia" w:ascii="仿宋" w:hAnsi="仿宋" w:eastAsia="仿宋" w:cs="仿宋"/>
          <w:sz w:val="2"/>
          <w:szCs w:val="2"/>
        </w:rPr>
        <w:br w:type="column"/>
      </w:r>
    </w:p>
    <w:p w14:paraId="2850D2E1">
      <w:pPr>
        <w:spacing w:before="46" w:line="238" w:lineRule="exact"/>
        <w:rPr>
          <w:rFonts w:hint="eastAsia" w:ascii="仿宋" w:hAnsi="仿宋" w:eastAsia="仿宋" w:cs="仿宋"/>
          <w:sz w:val="24"/>
          <w:szCs w:val="24"/>
        </w:rPr>
      </w:pPr>
      <w:r>
        <w:rPr>
          <w:rFonts w:hint="eastAsia" w:ascii="仿宋" w:hAnsi="仿宋" w:eastAsia="仿宋" w:cs="仿宋"/>
          <w:spacing w:val="-1"/>
          <w:position w:val="-1"/>
          <w:sz w:val="24"/>
          <w:szCs w:val="24"/>
        </w:rPr>
        <w:t>招标编号:</w:t>
      </w:r>
    </w:p>
    <w:p w14:paraId="304C7266">
      <w:pPr>
        <w:spacing w:line="14" w:lineRule="auto"/>
        <w:rPr>
          <w:rFonts w:hint="eastAsia" w:ascii="仿宋" w:hAnsi="仿宋" w:eastAsia="仿宋" w:cs="仿宋"/>
          <w:sz w:val="2"/>
        </w:rPr>
      </w:pPr>
      <w:r>
        <w:rPr>
          <w:rFonts w:hint="eastAsia" w:ascii="仿宋" w:hAnsi="仿宋" w:eastAsia="仿宋" w:cs="仿宋"/>
          <w:sz w:val="2"/>
          <w:szCs w:val="2"/>
        </w:rPr>
        <w:br w:type="column"/>
      </w:r>
    </w:p>
    <w:p w14:paraId="6956698E">
      <w:pPr>
        <w:spacing w:before="47" w:line="237" w:lineRule="exact"/>
        <w:rPr>
          <w:rFonts w:hint="eastAsia" w:ascii="仿宋" w:hAnsi="仿宋" w:eastAsia="仿宋" w:cs="仿宋"/>
          <w:sz w:val="24"/>
          <w:szCs w:val="24"/>
        </w:rPr>
      </w:pPr>
      <w:r>
        <w:rPr>
          <w:rFonts w:hint="eastAsia" w:ascii="仿宋" w:hAnsi="仿宋" w:eastAsia="仿宋" w:cs="仿宋"/>
          <w:spacing w:val="-1"/>
          <w:sz w:val="24"/>
          <w:szCs w:val="24"/>
          <w:lang w:val="en-US" w:eastAsia="zh-CN"/>
        </w:rPr>
        <w:t>标项号</w:t>
      </w:r>
      <w:r>
        <w:rPr>
          <w:rFonts w:hint="eastAsia" w:ascii="仿宋" w:hAnsi="仿宋" w:eastAsia="仿宋" w:cs="仿宋"/>
          <w:spacing w:val="-1"/>
          <w:position w:val="-2"/>
          <w:sz w:val="24"/>
          <w:szCs w:val="24"/>
        </w:rPr>
        <w:t>:</w:t>
      </w:r>
    </w:p>
    <w:p w14:paraId="7A33875B">
      <w:pPr>
        <w:spacing w:line="237" w:lineRule="exact"/>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3">
            <w:col w:w="4229" w:space="100"/>
            <w:col w:w="2480" w:space="100"/>
            <w:col w:w="2144"/>
          </w:cols>
        </w:sectPr>
      </w:pPr>
    </w:p>
    <w:p w14:paraId="2919DABE">
      <w:pPr>
        <w:spacing w:before="204"/>
        <w:rPr>
          <w:rFonts w:hint="eastAsia" w:ascii="仿宋" w:hAnsi="仿宋" w:eastAsia="仿宋" w:cs="仿宋"/>
        </w:rPr>
      </w:pPr>
    </w:p>
    <w:tbl>
      <w:tblPr>
        <w:tblStyle w:val="29"/>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14:paraId="030F1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0EF2C24A">
            <w:pPr>
              <w:spacing w:before="117" w:line="184" w:lineRule="auto"/>
              <w:ind w:left="235"/>
              <w:rPr>
                <w:rFonts w:hint="eastAsia" w:ascii="仿宋" w:hAnsi="仿宋" w:eastAsia="仿宋" w:cs="仿宋"/>
                <w:sz w:val="24"/>
                <w:szCs w:val="24"/>
              </w:rPr>
            </w:pPr>
            <w:r>
              <w:rPr>
                <w:rFonts w:hint="eastAsia" w:ascii="仿宋" w:hAnsi="仿宋" w:eastAsia="仿宋" w:cs="仿宋"/>
                <w:spacing w:val="-1"/>
                <w:sz w:val="24"/>
                <w:szCs w:val="24"/>
              </w:rPr>
              <w:t>序号</w:t>
            </w:r>
          </w:p>
        </w:tc>
        <w:tc>
          <w:tcPr>
            <w:tcW w:w="2039" w:type="dxa"/>
            <w:vAlign w:val="top"/>
          </w:tcPr>
          <w:p w14:paraId="054FEDA2">
            <w:pPr>
              <w:spacing w:before="119" w:line="183" w:lineRule="auto"/>
              <w:ind w:left="179"/>
              <w:rPr>
                <w:rFonts w:hint="eastAsia" w:ascii="仿宋" w:hAnsi="仿宋" w:eastAsia="仿宋" w:cs="仿宋"/>
                <w:sz w:val="24"/>
                <w:szCs w:val="24"/>
              </w:rPr>
            </w:pPr>
            <w:r>
              <w:rPr>
                <w:rFonts w:hint="eastAsia" w:ascii="仿宋" w:hAnsi="仿宋" w:eastAsia="仿宋" w:cs="仿宋"/>
                <w:spacing w:val="-1"/>
                <w:sz w:val="24"/>
                <w:szCs w:val="24"/>
              </w:rPr>
              <w:t>招标文件条款号</w:t>
            </w:r>
          </w:p>
        </w:tc>
        <w:tc>
          <w:tcPr>
            <w:tcW w:w="2518" w:type="dxa"/>
            <w:vAlign w:val="top"/>
          </w:tcPr>
          <w:p w14:paraId="3B30EE47">
            <w:pPr>
              <w:spacing w:before="117" w:line="184" w:lineRule="auto"/>
              <w:ind w:left="180"/>
              <w:rPr>
                <w:rFonts w:hint="eastAsia" w:ascii="仿宋" w:hAnsi="仿宋" w:eastAsia="仿宋" w:cs="仿宋"/>
                <w:sz w:val="24"/>
                <w:szCs w:val="24"/>
              </w:rPr>
            </w:pPr>
            <w:r>
              <w:rPr>
                <w:rFonts w:hint="eastAsia" w:ascii="仿宋" w:hAnsi="仿宋" w:eastAsia="仿宋" w:cs="仿宋"/>
                <w:spacing w:val="-1"/>
                <w:sz w:val="24"/>
                <w:szCs w:val="24"/>
              </w:rPr>
              <w:t>招标文件的商务条款</w:t>
            </w:r>
          </w:p>
        </w:tc>
        <w:tc>
          <w:tcPr>
            <w:tcW w:w="2519" w:type="dxa"/>
            <w:vAlign w:val="top"/>
          </w:tcPr>
          <w:p w14:paraId="79FC5F14">
            <w:pPr>
              <w:spacing w:before="117" w:line="184" w:lineRule="auto"/>
              <w:ind w:left="183"/>
              <w:rPr>
                <w:rFonts w:hint="eastAsia"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vAlign w:val="top"/>
          </w:tcPr>
          <w:p w14:paraId="3662D7F6">
            <w:pPr>
              <w:spacing w:before="120" w:line="182" w:lineRule="auto"/>
              <w:ind w:left="270"/>
              <w:rPr>
                <w:rFonts w:hint="eastAsia" w:ascii="仿宋" w:hAnsi="仿宋" w:eastAsia="仿宋" w:cs="仿宋"/>
                <w:sz w:val="24"/>
                <w:szCs w:val="24"/>
              </w:rPr>
            </w:pPr>
            <w:r>
              <w:rPr>
                <w:rFonts w:hint="eastAsia" w:ascii="仿宋" w:hAnsi="仿宋" w:eastAsia="仿宋" w:cs="仿宋"/>
                <w:spacing w:val="-2"/>
                <w:sz w:val="24"/>
                <w:szCs w:val="24"/>
              </w:rPr>
              <w:t>说明</w:t>
            </w:r>
          </w:p>
        </w:tc>
      </w:tr>
      <w:tr w14:paraId="25831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C19D6B9">
            <w:pPr>
              <w:rPr>
                <w:rFonts w:hint="eastAsia" w:ascii="仿宋" w:hAnsi="仿宋" w:eastAsia="仿宋" w:cs="仿宋"/>
                <w:sz w:val="21"/>
              </w:rPr>
            </w:pPr>
          </w:p>
        </w:tc>
        <w:tc>
          <w:tcPr>
            <w:tcW w:w="2039" w:type="dxa"/>
            <w:vAlign w:val="top"/>
          </w:tcPr>
          <w:p w14:paraId="5600871B">
            <w:pPr>
              <w:rPr>
                <w:rFonts w:hint="eastAsia" w:ascii="仿宋" w:hAnsi="仿宋" w:eastAsia="仿宋" w:cs="仿宋"/>
                <w:sz w:val="21"/>
              </w:rPr>
            </w:pPr>
          </w:p>
        </w:tc>
        <w:tc>
          <w:tcPr>
            <w:tcW w:w="2518" w:type="dxa"/>
            <w:vAlign w:val="top"/>
          </w:tcPr>
          <w:p w14:paraId="3D56FB25">
            <w:pPr>
              <w:rPr>
                <w:rFonts w:hint="eastAsia" w:ascii="仿宋" w:hAnsi="仿宋" w:eastAsia="仿宋" w:cs="仿宋"/>
                <w:sz w:val="21"/>
              </w:rPr>
            </w:pPr>
          </w:p>
        </w:tc>
        <w:tc>
          <w:tcPr>
            <w:tcW w:w="2519" w:type="dxa"/>
            <w:vAlign w:val="top"/>
          </w:tcPr>
          <w:p w14:paraId="48D92BD0">
            <w:pPr>
              <w:rPr>
                <w:rFonts w:hint="eastAsia" w:ascii="仿宋" w:hAnsi="仿宋" w:eastAsia="仿宋" w:cs="仿宋"/>
                <w:sz w:val="21"/>
              </w:rPr>
            </w:pPr>
          </w:p>
        </w:tc>
        <w:tc>
          <w:tcPr>
            <w:tcW w:w="1018" w:type="dxa"/>
            <w:vAlign w:val="top"/>
          </w:tcPr>
          <w:p w14:paraId="0EE8C9F0">
            <w:pPr>
              <w:rPr>
                <w:rFonts w:hint="eastAsia" w:ascii="仿宋" w:hAnsi="仿宋" w:eastAsia="仿宋" w:cs="仿宋"/>
                <w:sz w:val="21"/>
              </w:rPr>
            </w:pPr>
          </w:p>
        </w:tc>
      </w:tr>
      <w:tr w14:paraId="12A81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C3EA214">
            <w:pPr>
              <w:rPr>
                <w:rFonts w:hint="eastAsia" w:ascii="仿宋" w:hAnsi="仿宋" w:eastAsia="仿宋" w:cs="仿宋"/>
                <w:sz w:val="21"/>
              </w:rPr>
            </w:pPr>
          </w:p>
        </w:tc>
        <w:tc>
          <w:tcPr>
            <w:tcW w:w="2039" w:type="dxa"/>
            <w:vAlign w:val="top"/>
          </w:tcPr>
          <w:p w14:paraId="5ACBA9BD">
            <w:pPr>
              <w:rPr>
                <w:rFonts w:hint="eastAsia" w:ascii="仿宋" w:hAnsi="仿宋" w:eastAsia="仿宋" w:cs="仿宋"/>
                <w:sz w:val="21"/>
              </w:rPr>
            </w:pPr>
          </w:p>
        </w:tc>
        <w:tc>
          <w:tcPr>
            <w:tcW w:w="2518" w:type="dxa"/>
            <w:vAlign w:val="top"/>
          </w:tcPr>
          <w:p w14:paraId="3EF40530">
            <w:pPr>
              <w:rPr>
                <w:rFonts w:hint="eastAsia" w:ascii="仿宋" w:hAnsi="仿宋" w:eastAsia="仿宋" w:cs="仿宋"/>
                <w:sz w:val="21"/>
              </w:rPr>
            </w:pPr>
          </w:p>
        </w:tc>
        <w:tc>
          <w:tcPr>
            <w:tcW w:w="2519" w:type="dxa"/>
            <w:vAlign w:val="top"/>
          </w:tcPr>
          <w:p w14:paraId="0F86F0E1">
            <w:pPr>
              <w:rPr>
                <w:rFonts w:hint="eastAsia" w:ascii="仿宋" w:hAnsi="仿宋" w:eastAsia="仿宋" w:cs="仿宋"/>
                <w:sz w:val="21"/>
              </w:rPr>
            </w:pPr>
          </w:p>
        </w:tc>
        <w:tc>
          <w:tcPr>
            <w:tcW w:w="1018" w:type="dxa"/>
            <w:vAlign w:val="top"/>
          </w:tcPr>
          <w:p w14:paraId="63BBBD8B">
            <w:pPr>
              <w:rPr>
                <w:rFonts w:hint="eastAsia" w:ascii="仿宋" w:hAnsi="仿宋" w:eastAsia="仿宋" w:cs="仿宋"/>
                <w:sz w:val="21"/>
              </w:rPr>
            </w:pPr>
          </w:p>
        </w:tc>
      </w:tr>
      <w:tr w14:paraId="4689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9D68A0B">
            <w:pPr>
              <w:rPr>
                <w:rFonts w:hint="eastAsia" w:ascii="仿宋" w:hAnsi="仿宋" w:eastAsia="仿宋" w:cs="仿宋"/>
                <w:sz w:val="21"/>
              </w:rPr>
            </w:pPr>
          </w:p>
        </w:tc>
        <w:tc>
          <w:tcPr>
            <w:tcW w:w="2039" w:type="dxa"/>
            <w:vAlign w:val="top"/>
          </w:tcPr>
          <w:p w14:paraId="371C1761">
            <w:pPr>
              <w:rPr>
                <w:rFonts w:hint="eastAsia" w:ascii="仿宋" w:hAnsi="仿宋" w:eastAsia="仿宋" w:cs="仿宋"/>
                <w:sz w:val="21"/>
              </w:rPr>
            </w:pPr>
          </w:p>
        </w:tc>
        <w:tc>
          <w:tcPr>
            <w:tcW w:w="2518" w:type="dxa"/>
            <w:vAlign w:val="top"/>
          </w:tcPr>
          <w:p w14:paraId="08EF343B">
            <w:pPr>
              <w:rPr>
                <w:rFonts w:hint="eastAsia" w:ascii="仿宋" w:hAnsi="仿宋" w:eastAsia="仿宋" w:cs="仿宋"/>
                <w:sz w:val="21"/>
              </w:rPr>
            </w:pPr>
          </w:p>
        </w:tc>
        <w:tc>
          <w:tcPr>
            <w:tcW w:w="2519" w:type="dxa"/>
            <w:vAlign w:val="top"/>
          </w:tcPr>
          <w:p w14:paraId="7CF26652">
            <w:pPr>
              <w:rPr>
                <w:rFonts w:hint="eastAsia" w:ascii="仿宋" w:hAnsi="仿宋" w:eastAsia="仿宋" w:cs="仿宋"/>
                <w:sz w:val="21"/>
              </w:rPr>
            </w:pPr>
          </w:p>
        </w:tc>
        <w:tc>
          <w:tcPr>
            <w:tcW w:w="1018" w:type="dxa"/>
            <w:vAlign w:val="top"/>
          </w:tcPr>
          <w:p w14:paraId="0732DD14">
            <w:pPr>
              <w:rPr>
                <w:rFonts w:hint="eastAsia" w:ascii="仿宋" w:hAnsi="仿宋" w:eastAsia="仿宋" w:cs="仿宋"/>
                <w:sz w:val="21"/>
              </w:rPr>
            </w:pPr>
          </w:p>
        </w:tc>
      </w:tr>
      <w:tr w14:paraId="7C094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C5043F7">
            <w:pPr>
              <w:rPr>
                <w:rFonts w:hint="eastAsia" w:ascii="仿宋" w:hAnsi="仿宋" w:eastAsia="仿宋" w:cs="仿宋"/>
                <w:sz w:val="21"/>
              </w:rPr>
            </w:pPr>
          </w:p>
        </w:tc>
        <w:tc>
          <w:tcPr>
            <w:tcW w:w="2039" w:type="dxa"/>
            <w:vAlign w:val="top"/>
          </w:tcPr>
          <w:p w14:paraId="156F52B0">
            <w:pPr>
              <w:rPr>
                <w:rFonts w:hint="eastAsia" w:ascii="仿宋" w:hAnsi="仿宋" w:eastAsia="仿宋" w:cs="仿宋"/>
                <w:sz w:val="21"/>
              </w:rPr>
            </w:pPr>
          </w:p>
        </w:tc>
        <w:tc>
          <w:tcPr>
            <w:tcW w:w="2518" w:type="dxa"/>
            <w:vAlign w:val="top"/>
          </w:tcPr>
          <w:p w14:paraId="6216D400">
            <w:pPr>
              <w:rPr>
                <w:rFonts w:hint="eastAsia" w:ascii="仿宋" w:hAnsi="仿宋" w:eastAsia="仿宋" w:cs="仿宋"/>
                <w:sz w:val="21"/>
              </w:rPr>
            </w:pPr>
          </w:p>
        </w:tc>
        <w:tc>
          <w:tcPr>
            <w:tcW w:w="2519" w:type="dxa"/>
            <w:vAlign w:val="top"/>
          </w:tcPr>
          <w:p w14:paraId="6F4F1D74">
            <w:pPr>
              <w:rPr>
                <w:rFonts w:hint="eastAsia" w:ascii="仿宋" w:hAnsi="仿宋" w:eastAsia="仿宋" w:cs="仿宋"/>
                <w:sz w:val="21"/>
              </w:rPr>
            </w:pPr>
          </w:p>
        </w:tc>
        <w:tc>
          <w:tcPr>
            <w:tcW w:w="1018" w:type="dxa"/>
            <w:vAlign w:val="top"/>
          </w:tcPr>
          <w:p w14:paraId="22A17DC6">
            <w:pPr>
              <w:rPr>
                <w:rFonts w:hint="eastAsia" w:ascii="仿宋" w:hAnsi="仿宋" w:eastAsia="仿宋" w:cs="仿宋"/>
                <w:sz w:val="21"/>
              </w:rPr>
            </w:pPr>
          </w:p>
        </w:tc>
      </w:tr>
      <w:tr w14:paraId="1AC3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FC24F46">
            <w:pPr>
              <w:rPr>
                <w:rFonts w:hint="eastAsia" w:ascii="仿宋" w:hAnsi="仿宋" w:eastAsia="仿宋" w:cs="仿宋"/>
                <w:sz w:val="21"/>
              </w:rPr>
            </w:pPr>
          </w:p>
        </w:tc>
        <w:tc>
          <w:tcPr>
            <w:tcW w:w="2039" w:type="dxa"/>
            <w:vAlign w:val="top"/>
          </w:tcPr>
          <w:p w14:paraId="758F0849">
            <w:pPr>
              <w:rPr>
                <w:rFonts w:hint="eastAsia" w:ascii="仿宋" w:hAnsi="仿宋" w:eastAsia="仿宋" w:cs="仿宋"/>
                <w:sz w:val="21"/>
              </w:rPr>
            </w:pPr>
          </w:p>
        </w:tc>
        <w:tc>
          <w:tcPr>
            <w:tcW w:w="2518" w:type="dxa"/>
            <w:vAlign w:val="top"/>
          </w:tcPr>
          <w:p w14:paraId="2FEC37CD">
            <w:pPr>
              <w:rPr>
                <w:rFonts w:hint="eastAsia" w:ascii="仿宋" w:hAnsi="仿宋" w:eastAsia="仿宋" w:cs="仿宋"/>
                <w:sz w:val="21"/>
              </w:rPr>
            </w:pPr>
          </w:p>
        </w:tc>
        <w:tc>
          <w:tcPr>
            <w:tcW w:w="2519" w:type="dxa"/>
            <w:vAlign w:val="top"/>
          </w:tcPr>
          <w:p w14:paraId="4F4D3E7A">
            <w:pPr>
              <w:rPr>
                <w:rFonts w:hint="eastAsia" w:ascii="仿宋" w:hAnsi="仿宋" w:eastAsia="仿宋" w:cs="仿宋"/>
                <w:sz w:val="21"/>
              </w:rPr>
            </w:pPr>
          </w:p>
        </w:tc>
        <w:tc>
          <w:tcPr>
            <w:tcW w:w="1018" w:type="dxa"/>
            <w:vAlign w:val="top"/>
          </w:tcPr>
          <w:p w14:paraId="5A669455">
            <w:pPr>
              <w:rPr>
                <w:rFonts w:hint="eastAsia" w:ascii="仿宋" w:hAnsi="仿宋" w:eastAsia="仿宋" w:cs="仿宋"/>
                <w:sz w:val="21"/>
              </w:rPr>
            </w:pPr>
          </w:p>
        </w:tc>
      </w:tr>
      <w:tr w14:paraId="2957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6953F75B">
            <w:pPr>
              <w:rPr>
                <w:rFonts w:hint="eastAsia" w:ascii="仿宋" w:hAnsi="仿宋" w:eastAsia="仿宋" w:cs="仿宋"/>
                <w:sz w:val="21"/>
              </w:rPr>
            </w:pPr>
          </w:p>
        </w:tc>
        <w:tc>
          <w:tcPr>
            <w:tcW w:w="2039" w:type="dxa"/>
            <w:vAlign w:val="top"/>
          </w:tcPr>
          <w:p w14:paraId="5642489B">
            <w:pPr>
              <w:rPr>
                <w:rFonts w:hint="eastAsia" w:ascii="仿宋" w:hAnsi="仿宋" w:eastAsia="仿宋" w:cs="仿宋"/>
                <w:sz w:val="21"/>
              </w:rPr>
            </w:pPr>
          </w:p>
        </w:tc>
        <w:tc>
          <w:tcPr>
            <w:tcW w:w="2518" w:type="dxa"/>
            <w:vAlign w:val="top"/>
          </w:tcPr>
          <w:p w14:paraId="7302B029">
            <w:pPr>
              <w:rPr>
                <w:rFonts w:hint="eastAsia" w:ascii="仿宋" w:hAnsi="仿宋" w:eastAsia="仿宋" w:cs="仿宋"/>
                <w:sz w:val="21"/>
              </w:rPr>
            </w:pPr>
          </w:p>
        </w:tc>
        <w:tc>
          <w:tcPr>
            <w:tcW w:w="2519" w:type="dxa"/>
            <w:vAlign w:val="top"/>
          </w:tcPr>
          <w:p w14:paraId="24F156F6">
            <w:pPr>
              <w:rPr>
                <w:rFonts w:hint="eastAsia" w:ascii="仿宋" w:hAnsi="仿宋" w:eastAsia="仿宋" w:cs="仿宋"/>
                <w:sz w:val="21"/>
              </w:rPr>
            </w:pPr>
          </w:p>
        </w:tc>
        <w:tc>
          <w:tcPr>
            <w:tcW w:w="1018" w:type="dxa"/>
            <w:vAlign w:val="top"/>
          </w:tcPr>
          <w:p w14:paraId="2FBE177E">
            <w:pPr>
              <w:rPr>
                <w:rFonts w:hint="eastAsia" w:ascii="仿宋" w:hAnsi="仿宋" w:eastAsia="仿宋" w:cs="仿宋"/>
                <w:sz w:val="21"/>
              </w:rPr>
            </w:pPr>
          </w:p>
        </w:tc>
      </w:tr>
      <w:tr w14:paraId="38EE6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4BE9F7E">
            <w:pPr>
              <w:rPr>
                <w:rFonts w:hint="eastAsia" w:ascii="仿宋" w:hAnsi="仿宋" w:eastAsia="仿宋" w:cs="仿宋"/>
                <w:sz w:val="21"/>
              </w:rPr>
            </w:pPr>
          </w:p>
        </w:tc>
        <w:tc>
          <w:tcPr>
            <w:tcW w:w="2039" w:type="dxa"/>
            <w:vAlign w:val="top"/>
          </w:tcPr>
          <w:p w14:paraId="1C56AD3A">
            <w:pPr>
              <w:rPr>
                <w:rFonts w:hint="eastAsia" w:ascii="仿宋" w:hAnsi="仿宋" w:eastAsia="仿宋" w:cs="仿宋"/>
                <w:sz w:val="21"/>
              </w:rPr>
            </w:pPr>
          </w:p>
        </w:tc>
        <w:tc>
          <w:tcPr>
            <w:tcW w:w="2518" w:type="dxa"/>
            <w:vAlign w:val="top"/>
          </w:tcPr>
          <w:p w14:paraId="20A0CB1C">
            <w:pPr>
              <w:rPr>
                <w:rFonts w:hint="eastAsia" w:ascii="仿宋" w:hAnsi="仿宋" w:eastAsia="仿宋" w:cs="仿宋"/>
                <w:sz w:val="21"/>
              </w:rPr>
            </w:pPr>
          </w:p>
        </w:tc>
        <w:tc>
          <w:tcPr>
            <w:tcW w:w="2519" w:type="dxa"/>
            <w:vAlign w:val="top"/>
          </w:tcPr>
          <w:p w14:paraId="1C19D764">
            <w:pPr>
              <w:rPr>
                <w:rFonts w:hint="eastAsia" w:ascii="仿宋" w:hAnsi="仿宋" w:eastAsia="仿宋" w:cs="仿宋"/>
                <w:sz w:val="21"/>
              </w:rPr>
            </w:pPr>
          </w:p>
        </w:tc>
        <w:tc>
          <w:tcPr>
            <w:tcW w:w="1018" w:type="dxa"/>
            <w:vAlign w:val="top"/>
          </w:tcPr>
          <w:p w14:paraId="42B1F888">
            <w:pPr>
              <w:rPr>
                <w:rFonts w:hint="eastAsia" w:ascii="仿宋" w:hAnsi="仿宋" w:eastAsia="仿宋" w:cs="仿宋"/>
                <w:sz w:val="21"/>
              </w:rPr>
            </w:pPr>
          </w:p>
        </w:tc>
      </w:tr>
      <w:tr w14:paraId="073B7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454469E6">
            <w:pPr>
              <w:rPr>
                <w:rFonts w:hint="eastAsia" w:ascii="仿宋" w:hAnsi="仿宋" w:eastAsia="仿宋" w:cs="仿宋"/>
                <w:sz w:val="21"/>
              </w:rPr>
            </w:pPr>
          </w:p>
        </w:tc>
        <w:tc>
          <w:tcPr>
            <w:tcW w:w="2039" w:type="dxa"/>
            <w:vAlign w:val="top"/>
          </w:tcPr>
          <w:p w14:paraId="23B2E710">
            <w:pPr>
              <w:rPr>
                <w:rFonts w:hint="eastAsia" w:ascii="仿宋" w:hAnsi="仿宋" w:eastAsia="仿宋" w:cs="仿宋"/>
                <w:sz w:val="21"/>
              </w:rPr>
            </w:pPr>
          </w:p>
        </w:tc>
        <w:tc>
          <w:tcPr>
            <w:tcW w:w="2518" w:type="dxa"/>
            <w:vAlign w:val="top"/>
          </w:tcPr>
          <w:p w14:paraId="5EC844EE">
            <w:pPr>
              <w:rPr>
                <w:rFonts w:hint="eastAsia" w:ascii="仿宋" w:hAnsi="仿宋" w:eastAsia="仿宋" w:cs="仿宋"/>
                <w:sz w:val="21"/>
              </w:rPr>
            </w:pPr>
          </w:p>
        </w:tc>
        <w:tc>
          <w:tcPr>
            <w:tcW w:w="2519" w:type="dxa"/>
            <w:vAlign w:val="top"/>
          </w:tcPr>
          <w:p w14:paraId="4CE9E7DC">
            <w:pPr>
              <w:rPr>
                <w:rFonts w:hint="eastAsia" w:ascii="仿宋" w:hAnsi="仿宋" w:eastAsia="仿宋" w:cs="仿宋"/>
                <w:sz w:val="21"/>
              </w:rPr>
            </w:pPr>
          </w:p>
        </w:tc>
        <w:tc>
          <w:tcPr>
            <w:tcW w:w="1018" w:type="dxa"/>
            <w:vAlign w:val="top"/>
          </w:tcPr>
          <w:p w14:paraId="49EFA2B5">
            <w:pPr>
              <w:rPr>
                <w:rFonts w:hint="eastAsia" w:ascii="仿宋" w:hAnsi="仿宋" w:eastAsia="仿宋" w:cs="仿宋"/>
                <w:sz w:val="21"/>
              </w:rPr>
            </w:pPr>
          </w:p>
        </w:tc>
      </w:tr>
      <w:tr w14:paraId="17F99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CEB623B">
            <w:pPr>
              <w:rPr>
                <w:rFonts w:hint="eastAsia" w:ascii="仿宋" w:hAnsi="仿宋" w:eastAsia="仿宋" w:cs="仿宋"/>
                <w:sz w:val="21"/>
              </w:rPr>
            </w:pPr>
          </w:p>
        </w:tc>
        <w:tc>
          <w:tcPr>
            <w:tcW w:w="2039" w:type="dxa"/>
            <w:vAlign w:val="top"/>
          </w:tcPr>
          <w:p w14:paraId="589FCE5B">
            <w:pPr>
              <w:rPr>
                <w:rFonts w:hint="eastAsia" w:ascii="仿宋" w:hAnsi="仿宋" w:eastAsia="仿宋" w:cs="仿宋"/>
                <w:sz w:val="21"/>
              </w:rPr>
            </w:pPr>
          </w:p>
        </w:tc>
        <w:tc>
          <w:tcPr>
            <w:tcW w:w="2518" w:type="dxa"/>
            <w:vAlign w:val="top"/>
          </w:tcPr>
          <w:p w14:paraId="0B86C75B">
            <w:pPr>
              <w:rPr>
                <w:rFonts w:hint="eastAsia" w:ascii="仿宋" w:hAnsi="仿宋" w:eastAsia="仿宋" w:cs="仿宋"/>
                <w:sz w:val="21"/>
              </w:rPr>
            </w:pPr>
          </w:p>
        </w:tc>
        <w:tc>
          <w:tcPr>
            <w:tcW w:w="2519" w:type="dxa"/>
            <w:vAlign w:val="top"/>
          </w:tcPr>
          <w:p w14:paraId="107BCD66">
            <w:pPr>
              <w:rPr>
                <w:rFonts w:hint="eastAsia" w:ascii="仿宋" w:hAnsi="仿宋" w:eastAsia="仿宋" w:cs="仿宋"/>
                <w:sz w:val="21"/>
              </w:rPr>
            </w:pPr>
          </w:p>
        </w:tc>
        <w:tc>
          <w:tcPr>
            <w:tcW w:w="1018" w:type="dxa"/>
            <w:vAlign w:val="top"/>
          </w:tcPr>
          <w:p w14:paraId="5B2F8CBF">
            <w:pPr>
              <w:rPr>
                <w:rFonts w:hint="eastAsia" w:ascii="仿宋" w:hAnsi="仿宋" w:eastAsia="仿宋" w:cs="仿宋"/>
                <w:sz w:val="21"/>
              </w:rPr>
            </w:pPr>
          </w:p>
        </w:tc>
      </w:tr>
      <w:tr w14:paraId="5A586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566A1163">
            <w:pPr>
              <w:rPr>
                <w:rFonts w:hint="eastAsia" w:ascii="仿宋" w:hAnsi="仿宋" w:eastAsia="仿宋" w:cs="仿宋"/>
                <w:sz w:val="21"/>
              </w:rPr>
            </w:pPr>
          </w:p>
        </w:tc>
        <w:tc>
          <w:tcPr>
            <w:tcW w:w="2039" w:type="dxa"/>
            <w:vAlign w:val="top"/>
          </w:tcPr>
          <w:p w14:paraId="3B3A65B0">
            <w:pPr>
              <w:rPr>
                <w:rFonts w:hint="eastAsia" w:ascii="仿宋" w:hAnsi="仿宋" w:eastAsia="仿宋" w:cs="仿宋"/>
                <w:sz w:val="21"/>
              </w:rPr>
            </w:pPr>
          </w:p>
        </w:tc>
        <w:tc>
          <w:tcPr>
            <w:tcW w:w="2518" w:type="dxa"/>
            <w:vAlign w:val="top"/>
          </w:tcPr>
          <w:p w14:paraId="57AE55F4">
            <w:pPr>
              <w:rPr>
                <w:rFonts w:hint="eastAsia" w:ascii="仿宋" w:hAnsi="仿宋" w:eastAsia="仿宋" w:cs="仿宋"/>
                <w:sz w:val="21"/>
              </w:rPr>
            </w:pPr>
          </w:p>
        </w:tc>
        <w:tc>
          <w:tcPr>
            <w:tcW w:w="2519" w:type="dxa"/>
            <w:vAlign w:val="top"/>
          </w:tcPr>
          <w:p w14:paraId="79D66F07">
            <w:pPr>
              <w:rPr>
                <w:rFonts w:hint="eastAsia" w:ascii="仿宋" w:hAnsi="仿宋" w:eastAsia="仿宋" w:cs="仿宋"/>
                <w:sz w:val="21"/>
              </w:rPr>
            </w:pPr>
          </w:p>
        </w:tc>
        <w:tc>
          <w:tcPr>
            <w:tcW w:w="1018" w:type="dxa"/>
            <w:vAlign w:val="top"/>
          </w:tcPr>
          <w:p w14:paraId="1E3F3F25">
            <w:pPr>
              <w:rPr>
                <w:rFonts w:hint="eastAsia" w:ascii="仿宋" w:hAnsi="仿宋" w:eastAsia="仿宋" w:cs="仿宋"/>
                <w:sz w:val="21"/>
              </w:rPr>
            </w:pPr>
          </w:p>
        </w:tc>
      </w:tr>
      <w:tr w14:paraId="362EA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8E48A77">
            <w:pPr>
              <w:rPr>
                <w:rFonts w:hint="eastAsia" w:ascii="仿宋" w:hAnsi="仿宋" w:eastAsia="仿宋" w:cs="仿宋"/>
                <w:sz w:val="21"/>
              </w:rPr>
            </w:pPr>
          </w:p>
        </w:tc>
        <w:tc>
          <w:tcPr>
            <w:tcW w:w="2039" w:type="dxa"/>
            <w:vAlign w:val="top"/>
          </w:tcPr>
          <w:p w14:paraId="0AEC5E75">
            <w:pPr>
              <w:rPr>
                <w:rFonts w:hint="eastAsia" w:ascii="仿宋" w:hAnsi="仿宋" w:eastAsia="仿宋" w:cs="仿宋"/>
                <w:sz w:val="21"/>
              </w:rPr>
            </w:pPr>
          </w:p>
        </w:tc>
        <w:tc>
          <w:tcPr>
            <w:tcW w:w="2518" w:type="dxa"/>
            <w:vAlign w:val="top"/>
          </w:tcPr>
          <w:p w14:paraId="01123AAF">
            <w:pPr>
              <w:rPr>
                <w:rFonts w:hint="eastAsia" w:ascii="仿宋" w:hAnsi="仿宋" w:eastAsia="仿宋" w:cs="仿宋"/>
                <w:sz w:val="21"/>
              </w:rPr>
            </w:pPr>
          </w:p>
        </w:tc>
        <w:tc>
          <w:tcPr>
            <w:tcW w:w="2519" w:type="dxa"/>
            <w:vAlign w:val="top"/>
          </w:tcPr>
          <w:p w14:paraId="7094ABBF">
            <w:pPr>
              <w:rPr>
                <w:rFonts w:hint="eastAsia" w:ascii="仿宋" w:hAnsi="仿宋" w:eastAsia="仿宋" w:cs="仿宋"/>
                <w:sz w:val="21"/>
              </w:rPr>
            </w:pPr>
          </w:p>
        </w:tc>
        <w:tc>
          <w:tcPr>
            <w:tcW w:w="1018" w:type="dxa"/>
            <w:vAlign w:val="top"/>
          </w:tcPr>
          <w:p w14:paraId="7F5F9B34">
            <w:pPr>
              <w:rPr>
                <w:rFonts w:hint="eastAsia" w:ascii="仿宋" w:hAnsi="仿宋" w:eastAsia="仿宋" w:cs="仿宋"/>
                <w:sz w:val="21"/>
              </w:rPr>
            </w:pPr>
          </w:p>
        </w:tc>
      </w:tr>
      <w:tr w14:paraId="60071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7855335">
            <w:pPr>
              <w:rPr>
                <w:rFonts w:hint="eastAsia" w:ascii="仿宋" w:hAnsi="仿宋" w:eastAsia="仿宋" w:cs="仿宋"/>
                <w:sz w:val="21"/>
              </w:rPr>
            </w:pPr>
          </w:p>
        </w:tc>
        <w:tc>
          <w:tcPr>
            <w:tcW w:w="2039" w:type="dxa"/>
            <w:vAlign w:val="top"/>
          </w:tcPr>
          <w:p w14:paraId="55FC2769">
            <w:pPr>
              <w:rPr>
                <w:rFonts w:hint="eastAsia" w:ascii="仿宋" w:hAnsi="仿宋" w:eastAsia="仿宋" w:cs="仿宋"/>
                <w:sz w:val="21"/>
              </w:rPr>
            </w:pPr>
          </w:p>
        </w:tc>
        <w:tc>
          <w:tcPr>
            <w:tcW w:w="2518" w:type="dxa"/>
            <w:vAlign w:val="top"/>
          </w:tcPr>
          <w:p w14:paraId="005F3354">
            <w:pPr>
              <w:rPr>
                <w:rFonts w:hint="eastAsia" w:ascii="仿宋" w:hAnsi="仿宋" w:eastAsia="仿宋" w:cs="仿宋"/>
                <w:sz w:val="21"/>
              </w:rPr>
            </w:pPr>
          </w:p>
        </w:tc>
        <w:tc>
          <w:tcPr>
            <w:tcW w:w="2519" w:type="dxa"/>
            <w:vAlign w:val="top"/>
          </w:tcPr>
          <w:p w14:paraId="6E6E3447">
            <w:pPr>
              <w:rPr>
                <w:rFonts w:hint="eastAsia" w:ascii="仿宋" w:hAnsi="仿宋" w:eastAsia="仿宋" w:cs="仿宋"/>
                <w:sz w:val="21"/>
              </w:rPr>
            </w:pPr>
          </w:p>
        </w:tc>
        <w:tc>
          <w:tcPr>
            <w:tcW w:w="1018" w:type="dxa"/>
            <w:vAlign w:val="top"/>
          </w:tcPr>
          <w:p w14:paraId="4E98752D">
            <w:pPr>
              <w:rPr>
                <w:rFonts w:hint="eastAsia" w:ascii="仿宋" w:hAnsi="仿宋" w:eastAsia="仿宋" w:cs="仿宋"/>
                <w:sz w:val="21"/>
              </w:rPr>
            </w:pPr>
          </w:p>
        </w:tc>
      </w:tr>
      <w:tr w14:paraId="70D9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B77C239">
            <w:pPr>
              <w:rPr>
                <w:rFonts w:hint="eastAsia" w:ascii="仿宋" w:hAnsi="仿宋" w:eastAsia="仿宋" w:cs="仿宋"/>
                <w:sz w:val="21"/>
              </w:rPr>
            </w:pPr>
          </w:p>
        </w:tc>
        <w:tc>
          <w:tcPr>
            <w:tcW w:w="2039" w:type="dxa"/>
            <w:vAlign w:val="top"/>
          </w:tcPr>
          <w:p w14:paraId="11D42783">
            <w:pPr>
              <w:rPr>
                <w:rFonts w:hint="eastAsia" w:ascii="仿宋" w:hAnsi="仿宋" w:eastAsia="仿宋" w:cs="仿宋"/>
                <w:sz w:val="21"/>
              </w:rPr>
            </w:pPr>
          </w:p>
        </w:tc>
        <w:tc>
          <w:tcPr>
            <w:tcW w:w="2518" w:type="dxa"/>
            <w:vAlign w:val="top"/>
          </w:tcPr>
          <w:p w14:paraId="72C21C4F">
            <w:pPr>
              <w:rPr>
                <w:rFonts w:hint="eastAsia" w:ascii="仿宋" w:hAnsi="仿宋" w:eastAsia="仿宋" w:cs="仿宋"/>
                <w:sz w:val="21"/>
              </w:rPr>
            </w:pPr>
          </w:p>
        </w:tc>
        <w:tc>
          <w:tcPr>
            <w:tcW w:w="2519" w:type="dxa"/>
            <w:vAlign w:val="top"/>
          </w:tcPr>
          <w:p w14:paraId="2B156383">
            <w:pPr>
              <w:rPr>
                <w:rFonts w:hint="eastAsia" w:ascii="仿宋" w:hAnsi="仿宋" w:eastAsia="仿宋" w:cs="仿宋"/>
                <w:sz w:val="21"/>
              </w:rPr>
            </w:pPr>
          </w:p>
        </w:tc>
        <w:tc>
          <w:tcPr>
            <w:tcW w:w="1018" w:type="dxa"/>
            <w:vAlign w:val="top"/>
          </w:tcPr>
          <w:p w14:paraId="6EDA18E0">
            <w:pPr>
              <w:rPr>
                <w:rFonts w:hint="eastAsia" w:ascii="仿宋" w:hAnsi="仿宋" w:eastAsia="仿宋" w:cs="仿宋"/>
                <w:sz w:val="21"/>
              </w:rPr>
            </w:pPr>
          </w:p>
        </w:tc>
      </w:tr>
      <w:tr w14:paraId="674B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677A5254">
            <w:pPr>
              <w:rPr>
                <w:rFonts w:hint="eastAsia" w:ascii="仿宋" w:hAnsi="仿宋" w:eastAsia="仿宋" w:cs="仿宋"/>
                <w:sz w:val="21"/>
              </w:rPr>
            </w:pPr>
          </w:p>
        </w:tc>
        <w:tc>
          <w:tcPr>
            <w:tcW w:w="2039" w:type="dxa"/>
            <w:vAlign w:val="top"/>
          </w:tcPr>
          <w:p w14:paraId="6DE42E14">
            <w:pPr>
              <w:rPr>
                <w:rFonts w:hint="eastAsia" w:ascii="仿宋" w:hAnsi="仿宋" w:eastAsia="仿宋" w:cs="仿宋"/>
                <w:sz w:val="21"/>
              </w:rPr>
            </w:pPr>
          </w:p>
        </w:tc>
        <w:tc>
          <w:tcPr>
            <w:tcW w:w="2518" w:type="dxa"/>
            <w:vAlign w:val="top"/>
          </w:tcPr>
          <w:p w14:paraId="589723AC">
            <w:pPr>
              <w:rPr>
                <w:rFonts w:hint="eastAsia" w:ascii="仿宋" w:hAnsi="仿宋" w:eastAsia="仿宋" w:cs="仿宋"/>
                <w:sz w:val="21"/>
              </w:rPr>
            </w:pPr>
          </w:p>
        </w:tc>
        <w:tc>
          <w:tcPr>
            <w:tcW w:w="2519" w:type="dxa"/>
            <w:vAlign w:val="top"/>
          </w:tcPr>
          <w:p w14:paraId="056256B4">
            <w:pPr>
              <w:rPr>
                <w:rFonts w:hint="eastAsia" w:ascii="仿宋" w:hAnsi="仿宋" w:eastAsia="仿宋" w:cs="仿宋"/>
                <w:sz w:val="21"/>
              </w:rPr>
            </w:pPr>
          </w:p>
        </w:tc>
        <w:tc>
          <w:tcPr>
            <w:tcW w:w="1018" w:type="dxa"/>
            <w:vAlign w:val="top"/>
          </w:tcPr>
          <w:p w14:paraId="5E6A0699">
            <w:pPr>
              <w:rPr>
                <w:rFonts w:hint="eastAsia" w:ascii="仿宋" w:hAnsi="仿宋" w:eastAsia="仿宋" w:cs="仿宋"/>
                <w:sz w:val="21"/>
              </w:rPr>
            </w:pPr>
          </w:p>
        </w:tc>
      </w:tr>
      <w:tr w14:paraId="1FC2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148ECE6F">
            <w:pPr>
              <w:rPr>
                <w:rFonts w:hint="eastAsia" w:ascii="仿宋" w:hAnsi="仿宋" w:eastAsia="仿宋" w:cs="仿宋"/>
                <w:sz w:val="21"/>
              </w:rPr>
            </w:pPr>
          </w:p>
        </w:tc>
        <w:tc>
          <w:tcPr>
            <w:tcW w:w="2039" w:type="dxa"/>
            <w:vAlign w:val="top"/>
          </w:tcPr>
          <w:p w14:paraId="62968D98">
            <w:pPr>
              <w:rPr>
                <w:rFonts w:hint="eastAsia" w:ascii="仿宋" w:hAnsi="仿宋" w:eastAsia="仿宋" w:cs="仿宋"/>
                <w:sz w:val="21"/>
              </w:rPr>
            </w:pPr>
          </w:p>
        </w:tc>
        <w:tc>
          <w:tcPr>
            <w:tcW w:w="2518" w:type="dxa"/>
            <w:vAlign w:val="top"/>
          </w:tcPr>
          <w:p w14:paraId="7B595CC7">
            <w:pPr>
              <w:rPr>
                <w:rFonts w:hint="eastAsia" w:ascii="仿宋" w:hAnsi="仿宋" w:eastAsia="仿宋" w:cs="仿宋"/>
                <w:sz w:val="21"/>
              </w:rPr>
            </w:pPr>
          </w:p>
        </w:tc>
        <w:tc>
          <w:tcPr>
            <w:tcW w:w="2519" w:type="dxa"/>
            <w:vAlign w:val="top"/>
          </w:tcPr>
          <w:p w14:paraId="2D21767B">
            <w:pPr>
              <w:rPr>
                <w:rFonts w:hint="eastAsia" w:ascii="仿宋" w:hAnsi="仿宋" w:eastAsia="仿宋" w:cs="仿宋"/>
                <w:sz w:val="21"/>
              </w:rPr>
            </w:pPr>
          </w:p>
        </w:tc>
        <w:tc>
          <w:tcPr>
            <w:tcW w:w="1018" w:type="dxa"/>
            <w:vAlign w:val="top"/>
          </w:tcPr>
          <w:p w14:paraId="3176E0CB">
            <w:pPr>
              <w:rPr>
                <w:rFonts w:hint="eastAsia" w:ascii="仿宋" w:hAnsi="仿宋" w:eastAsia="仿宋" w:cs="仿宋"/>
                <w:sz w:val="21"/>
              </w:rPr>
            </w:pPr>
          </w:p>
        </w:tc>
      </w:tr>
      <w:tr w14:paraId="3E729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70B5B4F">
            <w:pPr>
              <w:rPr>
                <w:rFonts w:hint="eastAsia" w:ascii="仿宋" w:hAnsi="仿宋" w:eastAsia="仿宋" w:cs="仿宋"/>
                <w:sz w:val="21"/>
              </w:rPr>
            </w:pPr>
          </w:p>
        </w:tc>
        <w:tc>
          <w:tcPr>
            <w:tcW w:w="2039" w:type="dxa"/>
            <w:vAlign w:val="top"/>
          </w:tcPr>
          <w:p w14:paraId="2E32538A">
            <w:pPr>
              <w:rPr>
                <w:rFonts w:hint="eastAsia" w:ascii="仿宋" w:hAnsi="仿宋" w:eastAsia="仿宋" w:cs="仿宋"/>
                <w:sz w:val="21"/>
              </w:rPr>
            </w:pPr>
          </w:p>
        </w:tc>
        <w:tc>
          <w:tcPr>
            <w:tcW w:w="2518" w:type="dxa"/>
            <w:vAlign w:val="top"/>
          </w:tcPr>
          <w:p w14:paraId="2C8CF856">
            <w:pPr>
              <w:rPr>
                <w:rFonts w:hint="eastAsia" w:ascii="仿宋" w:hAnsi="仿宋" w:eastAsia="仿宋" w:cs="仿宋"/>
                <w:sz w:val="21"/>
              </w:rPr>
            </w:pPr>
          </w:p>
        </w:tc>
        <w:tc>
          <w:tcPr>
            <w:tcW w:w="2519" w:type="dxa"/>
            <w:vAlign w:val="top"/>
          </w:tcPr>
          <w:p w14:paraId="2EAB9D8F">
            <w:pPr>
              <w:rPr>
                <w:rFonts w:hint="eastAsia" w:ascii="仿宋" w:hAnsi="仿宋" w:eastAsia="仿宋" w:cs="仿宋"/>
                <w:sz w:val="21"/>
              </w:rPr>
            </w:pPr>
          </w:p>
        </w:tc>
        <w:tc>
          <w:tcPr>
            <w:tcW w:w="1018" w:type="dxa"/>
            <w:vAlign w:val="top"/>
          </w:tcPr>
          <w:p w14:paraId="43499ED4">
            <w:pPr>
              <w:rPr>
                <w:rFonts w:hint="eastAsia" w:ascii="仿宋" w:hAnsi="仿宋" w:eastAsia="仿宋" w:cs="仿宋"/>
                <w:sz w:val="21"/>
              </w:rPr>
            </w:pPr>
          </w:p>
        </w:tc>
      </w:tr>
      <w:tr w14:paraId="3C20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66A73CAF">
            <w:pPr>
              <w:rPr>
                <w:rFonts w:hint="eastAsia" w:ascii="仿宋" w:hAnsi="仿宋" w:eastAsia="仿宋" w:cs="仿宋"/>
                <w:sz w:val="21"/>
              </w:rPr>
            </w:pPr>
          </w:p>
        </w:tc>
        <w:tc>
          <w:tcPr>
            <w:tcW w:w="2039" w:type="dxa"/>
            <w:vAlign w:val="top"/>
          </w:tcPr>
          <w:p w14:paraId="6B39CC33">
            <w:pPr>
              <w:rPr>
                <w:rFonts w:hint="eastAsia" w:ascii="仿宋" w:hAnsi="仿宋" w:eastAsia="仿宋" w:cs="仿宋"/>
                <w:sz w:val="21"/>
              </w:rPr>
            </w:pPr>
          </w:p>
        </w:tc>
        <w:tc>
          <w:tcPr>
            <w:tcW w:w="2518" w:type="dxa"/>
            <w:vAlign w:val="top"/>
          </w:tcPr>
          <w:p w14:paraId="199C8E19">
            <w:pPr>
              <w:rPr>
                <w:rFonts w:hint="eastAsia" w:ascii="仿宋" w:hAnsi="仿宋" w:eastAsia="仿宋" w:cs="仿宋"/>
                <w:sz w:val="21"/>
              </w:rPr>
            </w:pPr>
          </w:p>
        </w:tc>
        <w:tc>
          <w:tcPr>
            <w:tcW w:w="2519" w:type="dxa"/>
            <w:vAlign w:val="top"/>
          </w:tcPr>
          <w:p w14:paraId="350B3B68">
            <w:pPr>
              <w:rPr>
                <w:rFonts w:hint="eastAsia" w:ascii="仿宋" w:hAnsi="仿宋" w:eastAsia="仿宋" w:cs="仿宋"/>
                <w:sz w:val="21"/>
              </w:rPr>
            </w:pPr>
          </w:p>
        </w:tc>
        <w:tc>
          <w:tcPr>
            <w:tcW w:w="1018" w:type="dxa"/>
            <w:vAlign w:val="top"/>
          </w:tcPr>
          <w:p w14:paraId="50C69090">
            <w:pPr>
              <w:rPr>
                <w:rFonts w:hint="eastAsia" w:ascii="仿宋" w:hAnsi="仿宋" w:eastAsia="仿宋" w:cs="仿宋"/>
                <w:sz w:val="21"/>
              </w:rPr>
            </w:pPr>
          </w:p>
        </w:tc>
      </w:tr>
    </w:tbl>
    <w:p w14:paraId="07887BD5">
      <w:pPr>
        <w:spacing w:line="254" w:lineRule="auto"/>
        <w:rPr>
          <w:rFonts w:hint="eastAsia" w:ascii="仿宋" w:hAnsi="仿宋" w:eastAsia="仿宋" w:cs="仿宋"/>
          <w:sz w:val="21"/>
        </w:rPr>
      </w:pPr>
    </w:p>
    <w:p w14:paraId="101D5A32">
      <w:pPr>
        <w:spacing w:line="254" w:lineRule="auto"/>
        <w:rPr>
          <w:rFonts w:hint="eastAsia" w:ascii="仿宋" w:hAnsi="仿宋" w:eastAsia="仿宋" w:cs="仿宋"/>
          <w:sz w:val="21"/>
        </w:rPr>
      </w:pPr>
    </w:p>
    <w:p w14:paraId="711AAFF2">
      <w:pPr>
        <w:spacing w:line="255" w:lineRule="auto"/>
        <w:rPr>
          <w:rFonts w:hint="eastAsia" w:ascii="仿宋" w:hAnsi="仿宋" w:eastAsia="仿宋" w:cs="仿宋"/>
          <w:sz w:val="21"/>
        </w:rPr>
      </w:pPr>
    </w:p>
    <w:p w14:paraId="6E6ECC7D">
      <w:pPr>
        <w:spacing w:before="102" w:line="360" w:lineRule="auto"/>
        <w:ind w:left="913" w:right="1601"/>
        <w:rPr>
          <w:rFonts w:hint="eastAsia" w:ascii="仿宋" w:hAnsi="仿宋" w:eastAsia="仿宋" w:cs="仿宋"/>
          <w:sz w:val="24"/>
          <w:szCs w:val="24"/>
        </w:rPr>
        <w:sectPr>
          <w:type w:val="continuous"/>
          <w:pgSz w:w="11906" w:h="16839"/>
          <w:pgMar w:top="1274" w:right="1427" w:bottom="1171" w:left="1427" w:header="852" w:footer="992" w:gutter="0"/>
          <w:pgNumType w:fmt="decimal"/>
          <w:cols w:equalWidth="0" w:num="1">
            <w:col w:w="9052"/>
          </w:cols>
        </w:sectPr>
      </w:pPr>
      <w:r>
        <w:rPr>
          <w:rFonts w:hint="eastAsia" w:ascii="仿宋" w:hAnsi="仿宋" w:eastAsia="仿宋" w:cs="仿宋"/>
          <w:spacing w:val="-1"/>
          <w:sz w:val="24"/>
          <w:szCs w:val="24"/>
        </w:rPr>
        <w:t>法定代表人或其委托代理人（签/章）:</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投标人(公章):</w:t>
      </w:r>
      <w:r>
        <w:rPr>
          <w:rFonts w:hint="eastAsia" w:ascii="仿宋" w:hAnsi="仿宋" w:eastAsia="仿宋" w:cs="仿宋"/>
          <w:sz w:val="24"/>
          <w:szCs w:val="24"/>
          <w:u w:val="single" w:color="auto"/>
        </w:rPr>
        <w:t xml:space="preserve">                                                 </w:t>
      </w:r>
    </w:p>
    <w:p w14:paraId="2EE23538">
      <w:pPr>
        <w:spacing w:line="263" w:lineRule="auto"/>
        <w:rPr>
          <w:rFonts w:hint="eastAsia" w:ascii="仿宋" w:hAnsi="仿宋" w:eastAsia="仿宋" w:cs="仿宋"/>
          <w:sz w:val="21"/>
        </w:rPr>
      </w:pPr>
    </w:p>
    <w:p w14:paraId="5ED2FCED">
      <w:pPr>
        <w:spacing w:before="103" w:line="225" w:lineRule="auto"/>
        <w:jc w:val="center"/>
        <w:outlineLvl w:val="1"/>
        <w:rPr>
          <w:rFonts w:hint="eastAsia" w:ascii="仿宋" w:hAnsi="仿宋" w:eastAsia="仿宋" w:cs="仿宋"/>
          <w:sz w:val="24"/>
          <w:szCs w:val="24"/>
        </w:rPr>
      </w:pPr>
      <w:bookmarkStart w:id="48" w:name="_Toc7347"/>
      <w:r>
        <w:rPr>
          <w:rFonts w:hint="eastAsia" w:ascii="仿宋" w:hAnsi="仿宋" w:eastAsia="仿宋" w:cs="仿宋"/>
          <w:b/>
          <w:bCs/>
          <w:sz w:val="24"/>
          <w:szCs w:val="24"/>
        </w:rPr>
        <w:t>6-1   投标人企业（单位）类型声明函</w:t>
      </w:r>
      <w:bookmarkEnd w:id="48"/>
    </w:p>
    <w:p w14:paraId="2A96DAA2">
      <w:pPr>
        <w:spacing w:line="296" w:lineRule="auto"/>
        <w:rPr>
          <w:rFonts w:hint="eastAsia" w:ascii="仿宋" w:hAnsi="仿宋" w:eastAsia="仿宋" w:cs="仿宋"/>
          <w:sz w:val="21"/>
        </w:rPr>
      </w:pPr>
    </w:p>
    <w:p w14:paraId="6497960E">
      <w:pPr>
        <w:spacing w:line="296" w:lineRule="auto"/>
        <w:rPr>
          <w:rFonts w:hint="eastAsia" w:ascii="仿宋" w:hAnsi="仿宋" w:eastAsia="仿宋" w:cs="仿宋"/>
          <w:sz w:val="21"/>
        </w:rPr>
      </w:pPr>
    </w:p>
    <w:p w14:paraId="07C58A50">
      <w:pPr>
        <w:spacing w:before="103" w:line="360" w:lineRule="auto"/>
        <w:ind w:left="495"/>
        <w:rPr>
          <w:rFonts w:hint="eastAsia" w:ascii="仿宋" w:hAnsi="仿宋" w:eastAsia="仿宋" w:cs="仿宋"/>
          <w:sz w:val="24"/>
          <w:szCs w:val="24"/>
        </w:rPr>
      </w:pPr>
      <w:r>
        <w:rPr>
          <w:rFonts w:hint="eastAsia" w:ascii="仿宋" w:hAnsi="仿宋" w:eastAsia="仿宋" w:cs="仿宋"/>
          <w:position w:val="31"/>
          <w:sz w:val="24"/>
          <w:szCs w:val="24"/>
        </w:rPr>
        <w:t>本企业（单位）郑重声明下列事项（按照实际情况</w:t>
      </w:r>
      <w:r>
        <w:rPr>
          <w:rFonts w:hint="eastAsia" w:ascii="仿宋" w:hAnsi="仿宋" w:eastAsia="仿宋" w:cs="仿宋"/>
          <w:spacing w:val="-1"/>
          <w:position w:val="31"/>
          <w:sz w:val="24"/>
          <w:szCs w:val="24"/>
        </w:rPr>
        <w:t>勾选或填空</w:t>
      </w:r>
      <w:r>
        <w:rPr>
          <w:rFonts w:hint="eastAsia" w:ascii="仿宋" w:hAnsi="仿宋" w:eastAsia="仿宋" w:cs="仿宋"/>
          <w:position w:val="31"/>
          <w:sz w:val="24"/>
          <w:szCs w:val="24"/>
        </w:rPr>
        <w:t>）：</w:t>
      </w:r>
    </w:p>
    <w:p w14:paraId="785092AC">
      <w:pPr>
        <w:spacing w:before="1" w:line="360" w:lineRule="auto"/>
        <w:ind w:left="456"/>
        <w:rPr>
          <w:rFonts w:hint="eastAsia" w:ascii="仿宋" w:hAnsi="仿宋" w:eastAsia="仿宋" w:cs="仿宋"/>
          <w:sz w:val="24"/>
          <w:szCs w:val="24"/>
        </w:rPr>
      </w:pPr>
      <w:r>
        <w:rPr>
          <w:rFonts w:hint="eastAsia" w:ascii="仿宋" w:hAnsi="仿宋" w:eastAsia="仿宋" w:cs="仿宋"/>
          <w:spacing w:val="-1"/>
          <w:sz w:val="24"/>
          <w:szCs w:val="24"/>
        </w:rPr>
        <w:t>1、□本企业（单位）为直接投标人提供本企业（单位）制造的</w:t>
      </w:r>
      <w:r>
        <w:rPr>
          <w:rFonts w:hint="eastAsia" w:ascii="仿宋" w:hAnsi="仿宋" w:eastAsia="仿宋" w:cs="仿宋"/>
          <w:spacing w:val="-1"/>
          <w:sz w:val="24"/>
          <w:szCs w:val="24"/>
          <w:lang w:eastAsia="zh-CN"/>
        </w:rPr>
        <w:t>服务</w:t>
      </w:r>
      <w:r>
        <w:rPr>
          <w:rFonts w:hint="eastAsia" w:ascii="仿宋" w:hAnsi="仿宋" w:eastAsia="仿宋" w:cs="仿宋"/>
          <w:spacing w:val="-1"/>
          <w:sz w:val="24"/>
          <w:szCs w:val="24"/>
        </w:rPr>
        <w:t>。</w:t>
      </w:r>
    </w:p>
    <w:p w14:paraId="64695598">
      <w:pPr>
        <w:spacing w:before="302" w:line="360" w:lineRule="auto"/>
        <w:ind w:left="16" w:right="69" w:firstLine="456"/>
        <w:jc w:val="both"/>
        <w:rPr>
          <w:rFonts w:hint="eastAsia" w:ascii="仿宋" w:hAnsi="仿宋" w:eastAsia="仿宋" w:cs="仿宋"/>
          <w:sz w:val="24"/>
          <w:szCs w:val="24"/>
        </w:rPr>
      </w:pPr>
      <w:r>
        <w:rPr>
          <w:rFonts w:hint="eastAsia" w:ascii="仿宋" w:hAnsi="仿宋" w:eastAsia="仿宋" w:cs="仿宋"/>
          <w:spacing w:val="-1"/>
          <w:sz w:val="24"/>
          <w:szCs w:val="24"/>
        </w:rPr>
        <w:t>（1）根据《工业和信息化部、国家统计局、国</w:t>
      </w:r>
      <w:r>
        <w:rPr>
          <w:rFonts w:hint="eastAsia" w:ascii="仿宋" w:hAnsi="仿宋" w:eastAsia="仿宋" w:cs="仿宋"/>
          <w:spacing w:val="-2"/>
          <w:sz w:val="24"/>
          <w:szCs w:val="24"/>
        </w:rPr>
        <w:t>家发展和改革委员会、财政</w:t>
      </w:r>
      <w:r>
        <w:rPr>
          <w:rFonts w:hint="eastAsia" w:ascii="仿宋" w:hAnsi="仿宋" w:eastAsia="仿宋" w:cs="仿宋"/>
          <w:spacing w:val="-3"/>
          <w:sz w:val="24"/>
          <w:szCs w:val="24"/>
        </w:rPr>
        <w:t>部关于印发中小企业划型标准规定的通知》（工信部联企业[2011]300 号）规定</w:t>
      </w:r>
      <w:r>
        <w:rPr>
          <w:rFonts w:hint="eastAsia" w:ascii="仿宋" w:hAnsi="仿宋" w:eastAsia="仿宋" w:cs="仿宋"/>
          <w:spacing w:val="-1"/>
          <w:sz w:val="24"/>
          <w:szCs w:val="24"/>
        </w:rPr>
        <w:t>的划分标准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，本企业为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（请填写：中型、小型、微型）企</w:t>
      </w:r>
      <w:r>
        <w:rPr>
          <w:rFonts w:hint="eastAsia" w:ascii="仿宋" w:hAnsi="仿宋" w:eastAsia="仿宋" w:cs="仿宋"/>
          <w:spacing w:val="-2"/>
          <w:sz w:val="24"/>
          <w:szCs w:val="24"/>
        </w:rPr>
        <w:t>业。</w:t>
      </w:r>
    </w:p>
    <w:p w14:paraId="0E4B779D">
      <w:pPr>
        <w:spacing w:before="301" w:line="360" w:lineRule="auto"/>
        <w:ind w:left="15" w:right="31" w:firstLine="457"/>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3"/>
          <w:sz w:val="24"/>
          <w:szCs w:val="24"/>
        </w:rPr>
        <w:t>根据《关于促进残疾人就业政府采购政策的通知》（财库〔2017〕</w:t>
      </w:r>
      <w:r>
        <w:rPr>
          <w:rFonts w:hint="eastAsia" w:ascii="仿宋" w:hAnsi="仿宋" w:eastAsia="仿宋" w:cs="仿宋"/>
          <w:sz w:val="24"/>
          <w:szCs w:val="24"/>
        </w:rPr>
        <w:t xml:space="preserve"> 141 号）。本单位</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（请填写：是、不是）残疾人福利性单位。</w:t>
      </w:r>
    </w:p>
    <w:p w14:paraId="04318BBB">
      <w:pPr>
        <w:spacing w:before="299" w:line="360" w:lineRule="auto"/>
        <w:ind w:left="15" w:right="69" w:firstLine="430"/>
        <w:jc w:val="both"/>
        <w:rPr>
          <w:rFonts w:hint="eastAsia" w:ascii="仿宋" w:hAnsi="仿宋" w:eastAsia="仿宋" w:cs="仿宋"/>
          <w:sz w:val="24"/>
          <w:szCs w:val="24"/>
        </w:rPr>
      </w:pPr>
      <w:r>
        <w:rPr>
          <w:rFonts w:hint="eastAsia" w:ascii="仿宋" w:hAnsi="仿宋" w:eastAsia="仿宋" w:cs="仿宋"/>
          <w:spacing w:val="-1"/>
          <w:sz w:val="24"/>
          <w:szCs w:val="24"/>
        </w:rPr>
        <w:t>2、□本企业（单位）为代理商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，提供其他</w:t>
      </w:r>
      <w:r>
        <w:rPr>
          <w:rFonts w:hint="eastAsia" w:ascii="仿宋" w:hAnsi="仿宋" w:eastAsia="仿宋" w:cs="仿宋"/>
          <w:spacing w:val="-1"/>
          <w:sz w:val="24"/>
          <w:szCs w:val="24"/>
          <w:u w:val="single" w:color="auto"/>
        </w:rPr>
        <w:t xml:space="preserve">    </w:t>
      </w:r>
      <w:r>
        <w:rPr>
          <w:rFonts w:hint="eastAsia" w:ascii="仿宋" w:hAnsi="仿宋" w:eastAsia="仿宋" w:cs="仿宋"/>
          <w:spacing w:val="-2"/>
          <w:sz w:val="24"/>
          <w:szCs w:val="24"/>
          <w:u w:val="single" w:color="auto"/>
        </w:rPr>
        <w:t xml:space="preserve">     </w:t>
      </w:r>
      <w:r>
        <w:rPr>
          <w:rFonts w:hint="eastAsia" w:ascii="仿宋" w:hAnsi="仿宋" w:eastAsia="仿宋" w:cs="仿宋"/>
          <w:spacing w:val="-2"/>
          <w:sz w:val="24"/>
          <w:szCs w:val="24"/>
        </w:rPr>
        <w:t>（请填写：中型、小型、微</w:t>
      </w:r>
      <w:r>
        <w:rPr>
          <w:rFonts w:hint="eastAsia" w:ascii="仿宋" w:hAnsi="仿宋" w:eastAsia="仿宋" w:cs="仿宋"/>
          <w:sz w:val="24"/>
          <w:szCs w:val="24"/>
        </w:rPr>
        <w:t xml:space="preserve"> </w:t>
      </w:r>
      <w:r>
        <w:rPr>
          <w:rFonts w:hint="eastAsia" w:ascii="仿宋" w:hAnsi="仿宋" w:eastAsia="仿宋" w:cs="仿宋"/>
          <w:spacing w:val="-3"/>
          <w:sz w:val="24"/>
          <w:szCs w:val="24"/>
        </w:rPr>
        <w:t>型）企业或残疾人福利性单位</w:t>
      </w:r>
      <w:r>
        <w:rPr>
          <w:rFonts w:hint="eastAsia" w:ascii="仿宋" w:hAnsi="仿宋" w:eastAsia="仿宋" w:cs="仿宋"/>
          <w:spacing w:val="-3"/>
          <w:sz w:val="24"/>
          <w:szCs w:val="24"/>
          <w:lang w:val="en-US" w:eastAsia="zh-CN"/>
        </w:rPr>
        <w:t>提供</w:t>
      </w:r>
      <w:r>
        <w:rPr>
          <w:rFonts w:hint="eastAsia" w:ascii="仿宋" w:hAnsi="仿宋" w:eastAsia="仿宋" w:cs="仿宋"/>
          <w:spacing w:val="-3"/>
          <w:sz w:val="24"/>
          <w:szCs w:val="24"/>
        </w:rPr>
        <w:t>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。本条所称</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w:t>
      </w:r>
      <w:r>
        <w:rPr>
          <w:rFonts w:hint="eastAsia" w:ascii="仿宋" w:hAnsi="仿宋" w:eastAsia="仿宋" w:cs="仿宋"/>
          <w:sz w:val="24"/>
          <w:szCs w:val="24"/>
        </w:rPr>
        <w:t>大型企业注册商标的</w:t>
      </w:r>
      <w:r>
        <w:rPr>
          <w:rFonts w:hint="eastAsia" w:ascii="仿宋" w:hAnsi="仿宋" w:eastAsia="仿宋" w:cs="仿宋"/>
          <w:sz w:val="24"/>
          <w:szCs w:val="24"/>
          <w:lang w:eastAsia="zh-CN"/>
        </w:rPr>
        <w:t>服务。</w:t>
      </w:r>
      <w:r>
        <w:rPr>
          <w:rFonts w:hint="eastAsia" w:ascii="仿宋" w:hAnsi="仿宋" w:eastAsia="仿宋" w:cs="仿宋"/>
          <w:sz w:val="24"/>
          <w:szCs w:val="24"/>
        </w:rPr>
        <w:t>（后附制造商企业（单位）类</w:t>
      </w:r>
      <w:r>
        <w:rPr>
          <w:rFonts w:hint="eastAsia" w:ascii="仿宋" w:hAnsi="仿宋" w:eastAsia="仿宋" w:cs="仿宋"/>
          <w:spacing w:val="-1"/>
          <w:sz w:val="24"/>
          <w:szCs w:val="24"/>
        </w:rPr>
        <w:t>型声明函）</w:t>
      </w:r>
    </w:p>
    <w:p w14:paraId="5E7EF870">
      <w:pPr>
        <w:spacing w:before="302" w:line="360" w:lineRule="auto"/>
        <w:ind w:left="12" w:right="69" w:firstLine="435"/>
        <w:jc w:val="both"/>
        <w:rPr>
          <w:rFonts w:hint="eastAsia" w:ascii="仿宋" w:hAnsi="仿宋" w:eastAsia="仿宋" w:cs="仿宋"/>
          <w:sz w:val="24"/>
          <w:szCs w:val="24"/>
        </w:rPr>
      </w:pPr>
      <w:r>
        <w:rPr>
          <w:rFonts w:hint="eastAsia" w:ascii="仿宋" w:hAnsi="仿宋" w:eastAsia="仿宋" w:cs="仿宋"/>
          <w:spacing w:val="-4"/>
          <w:sz w:val="24"/>
          <w:szCs w:val="24"/>
        </w:rPr>
        <w:t>3、□本企业（单位）为联合体一方，提供本企业（单位）制造的</w:t>
      </w:r>
      <w:r>
        <w:rPr>
          <w:rFonts w:hint="eastAsia" w:ascii="仿宋" w:hAnsi="仿宋" w:eastAsia="仿宋" w:cs="仿宋"/>
          <w:spacing w:val="-5"/>
          <w:sz w:val="24"/>
          <w:szCs w:val="24"/>
          <w:lang w:eastAsia="zh-CN"/>
        </w:rPr>
        <w:t>服务</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，由本</w:t>
      </w:r>
      <w:r>
        <w:rPr>
          <w:rFonts w:hint="eastAsia" w:ascii="仿宋" w:hAnsi="仿宋" w:eastAsia="仿宋" w:cs="仿宋"/>
          <w:spacing w:val="-3"/>
          <w:sz w:val="24"/>
          <w:szCs w:val="24"/>
        </w:rPr>
        <w:t>企业（单位）承担工程、提供服务。本企业（单位）提供协议合同金额占到共同</w:t>
      </w:r>
      <w:r>
        <w:rPr>
          <w:rFonts w:hint="eastAsia" w:ascii="仿宋" w:hAnsi="仿宋" w:eastAsia="仿宋" w:cs="仿宋"/>
          <w:spacing w:val="-1"/>
          <w:sz w:val="24"/>
          <w:szCs w:val="24"/>
        </w:rPr>
        <w:t>投标协议合同总金额的比例为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
          <w:sz w:val="24"/>
          <w:szCs w:val="24"/>
        </w:rPr>
        <w:t>。</w:t>
      </w:r>
    </w:p>
    <w:p w14:paraId="7270C017">
      <w:pPr>
        <w:spacing w:before="321" w:line="360" w:lineRule="auto"/>
        <w:jc w:val="right"/>
        <w:rPr>
          <w:rFonts w:hint="eastAsia" w:ascii="仿宋" w:hAnsi="仿宋" w:eastAsia="仿宋" w:cs="仿宋"/>
          <w:sz w:val="24"/>
          <w:szCs w:val="24"/>
        </w:rPr>
      </w:pPr>
      <w:r>
        <w:rPr>
          <w:rFonts w:hint="eastAsia" w:ascii="仿宋" w:hAnsi="仿宋" w:eastAsia="仿宋" w:cs="仿宋"/>
          <w:spacing w:val="-8"/>
          <w:position w:val="31"/>
          <w:sz w:val="24"/>
          <w:szCs w:val="24"/>
        </w:rPr>
        <w:t>本企业（单位）对上述声明的真实性负责。如有虚假，将依法承担相应责任。</w:t>
      </w:r>
    </w:p>
    <w:p w14:paraId="6D2400FE">
      <w:pPr>
        <w:spacing w:line="360" w:lineRule="auto"/>
        <w:ind w:left="3135"/>
        <w:rPr>
          <w:rFonts w:hint="eastAsia" w:ascii="仿宋" w:hAnsi="仿宋" w:eastAsia="仿宋" w:cs="仿宋"/>
          <w:sz w:val="21"/>
          <w:u w:val="single" w:color="auto"/>
        </w:rPr>
      </w:pPr>
      <w:r>
        <w:rPr>
          <w:rFonts w:hint="eastAsia" w:ascii="仿宋" w:hAnsi="仿宋" w:eastAsia="仿宋" w:cs="仿宋"/>
          <w:spacing w:val="-1"/>
          <w:sz w:val="24"/>
          <w:szCs w:val="24"/>
        </w:rPr>
        <w:t>投标人名称（公章</w:t>
      </w:r>
      <w:r>
        <w:rPr>
          <w:rFonts w:hint="eastAsia" w:ascii="仿宋" w:hAnsi="仿宋" w:eastAsia="仿宋" w:cs="仿宋"/>
          <w:spacing w:val="3"/>
          <w:sz w:val="24"/>
          <w:szCs w:val="24"/>
        </w:rPr>
        <w:t>）：</w:t>
      </w:r>
      <w:r>
        <w:rPr>
          <w:rFonts w:hint="eastAsia" w:ascii="仿宋" w:hAnsi="仿宋" w:eastAsia="仿宋" w:cs="仿宋"/>
          <w:spacing w:val="2"/>
          <w:sz w:val="24"/>
          <w:szCs w:val="24"/>
          <w:u w:val="single" w:color="auto"/>
        </w:rPr>
        <w:t xml:space="preserve">                </w:t>
      </w:r>
      <w:r>
        <w:rPr>
          <w:rFonts w:hint="eastAsia" w:ascii="仿宋" w:hAnsi="仿宋" w:eastAsia="仿宋" w:cs="仿宋"/>
          <w:spacing w:val="-1"/>
          <w:sz w:val="24"/>
          <w:szCs w:val="24"/>
          <w:u w:val="single" w:color="auto"/>
        </w:rPr>
        <w:t>___</w:t>
      </w:r>
    </w:p>
    <w:p w14:paraId="49D1F923">
      <w:pPr>
        <w:spacing w:before="103" w:line="360" w:lineRule="auto"/>
        <w:ind w:left="3168"/>
        <w:rPr>
          <w:rFonts w:hint="eastAsia" w:ascii="仿宋" w:hAnsi="仿宋" w:eastAsia="仿宋" w:cs="仿宋"/>
          <w:sz w:val="24"/>
          <w:szCs w:val="24"/>
        </w:r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26E7DB32">
      <w:pPr>
        <w:spacing w:line="180" w:lineRule="auto"/>
        <w:rPr>
          <w:rFonts w:hint="eastAsia" w:ascii="仿宋" w:hAnsi="仿宋" w:eastAsia="仿宋" w:cs="仿宋"/>
          <w:sz w:val="24"/>
          <w:szCs w:val="24"/>
        </w:rPr>
        <w:sectPr>
          <w:headerReference r:id="rId41" w:type="default"/>
          <w:footerReference r:id="rId42" w:type="default"/>
          <w:pgSz w:w="11906" w:h="16839"/>
          <w:pgMar w:top="1274" w:right="1728" w:bottom="1171" w:left="1785" w:header="852" w:footer="992" w:gutter="0"/>
          <w:pgNumType w:fmt="decimal"/>
          <w:cols w:space="720" w:num="1"/>
        </w:sectPr>
      </w:pPr>
    </w:p>
    <w:p w14:paraId="68031599">
      <w:pPr>
        <w:spacing w:line="245" w:lineRule="auto"/>
        <w:rPr>
          <w:rFonts w:hint="eastAsia" w:ascii="仿宋" w:hAnsi="仿宋" w:eastAsia="仿宋" w:cs="仿宋"/>
          <w:sz w:val="21"/>
        </w:rPr>
      </w:pPr>
    </w:p>
    <w:p w14:paraId="67856E2E">
      <w:pPr>
        <w:spacing w:line="245" w:lineRule="auto"/>
        <w:rPr>
          <w:rFonts w:hint="eastAsia" w:ascii="仿宋" w:hAnsi="仿宋" w:eastAsia="仿宋" w:cs="仿宋"/>
          <w:sz w:val="21"/>
        </w:rPr>
      </w:pPr>
    </w:p>
    <w:p w14:paraId="2DADD4B4">
      <w:pPr>
        <w:spacing w:before="103" w:line="225" w:lineRule="auto"/>
        <w:ind w:left="24" w:firstLine="1434" w:firstLineChars="600"/>
        <w:outlineLvl w:val="1"/>
        <w:rPr>
          <w:rFonts w:hint="eastAsia" w:ascii="仿宋" w:hAnsi="仿宋" w:eastAsia="仿宋" w:cs="仿宋"/>
          <w:sz w:val="24"/>
          <w:szCs w:val="24"/>
        </w:rPr>
      </w:pPr>
      <w:bookmarkStart w:id="49" w:name="_Toc29570"/>
      <w:r>
        <w:rPr>
          <w:rFonts w:hint="eastAsia" w:ascii="仿宋" w:hAnsi="仿宋" w:eastAsia="仿宋" w:cs="仿宋"/>
          <w:b/>
          <w:bCs/>
          <w:spacing w:val="-1"/>
          <w:sz w:val="24"/>
          <w:szCs w:val="24"/>
        </w:rPr>
        <w:t>6-</w:t>
      </w:r>
      <w:r>
        <w:rPr>
          <w:rFonts w:hint="eastAsia" w:ascii="仿宋" w:hAnsi="仿宋" w:eastAsia="仿宋" w:cs="仿宋"/>
          <w:b/>
          <w:bCs/>
          <w:spacing w:val="-1"/>
          <w:sz w:val="24"/>
          <w:szCs w:val="24"/>
          <w:lang w:val="en-US" w:eastAsia="zh-CN"/>
        </w:rPr>
        <w:t>2</w:t>
      </w:r>
      <w:r>
        <w:rPr>
          <w:rFonts w:hint="eastAsia" w:ascii="仿宋" w:hAnsi="仿宋" w:eastAsia="仿宋" w:cs="仿宋"/>
          <w:b/>
          <w:bCs/>
          <w:spacing w:val="-1"/>
          <w:sz w:val="24"/>
          <w:szCs w:val="24"/>
        </w:rPr>
        <w:t xml:space="preserve">     残疾人福利性单位声明函（本项目不适用）</w:t>
      </w:r>
      <w:bookmarkEnd w:id="49"/>
    </w:p>
    <w:p w14:paraId="72B5FBD6">
      <w:pPr>
        <w:spacing w:line="311" w:lineRule="auto"/>
        <w:rPr>
          <w:rFonts w:hint="eastAsia" w:ascii="仿宋" w:hAnsi="仿宋" w:eastAsia="仿宋" w:cs="仿宋"/>
          <w:sz w:val="21"/>
        </w:rPr>
      </w:pPr>
    </w:p>
    <w:p w14:paraId="5B3F3CDC">
      <w:pPr>
        <w:spacing w:before="103" w:line="360" w:lineRule="auto"/>
        <w:ind w:left="14" w:right="11" w:firstLine="567"/>
        <w:jc w:val="both"/>
        <w:rPr>
          <w:rFonts w:hint="eastAsia" w:ascii="仿宋" w:hAnsi="仿宋" w:eastAsia="仿宋" w:cs="仿宋"/>
          <w:sz w:val="24"/>
          <w:szCs w:val="24"/>
        </w:rPr>
      </w:pPr>
      <w:r>
        <w:rPr>
          <w:rFonts w:hint="eastAsia" w:ascii="仿宋" w:hAnsi="仿宋" w:eastAsia="仿宋" w:cs="仿宋"/>
          <w:spacing w:val="-1"/>
          <w:sz w:val="24"/>
          <w:szCs w:val="24"/>
        </w:rPr>
        <w:t>本单位郑重声明</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，根据《财政部 民政部 中国残疾人联合会关于促进残疾</w:t>
      </w:r>
      <w:r>
        <w:rPr>
          <w:rFonts w:hint="eastAsia" w:ascii="仿宋" w:hAnsi="仿宋" w:eastAsia="仿宋" w:cs="仿宋"/>
          <w:sz w:val="24"/>
          <w:szCs w:val="24"/>
        </w:rPr>
        <w:t>人就业政府采购政策的通知》（财库〔2017</w:t>
      </w:r>
      <w:r>
        <w:rPr>
          <w:rFonts w:hint="eastAsia" w:ascii="仿宋" w:hAnsi="仿宋" w:eastAsia="仿宋" w:cs="仿宋"/>
          <w:spacing w:val="-1"/>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141 号）的规定</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，本单位为符合</w:t>
      </w:r>
      <w:r>
        <w:rPr>
          <w:rFonts w:hint="eastAsia" w:ascii="仿宋" w:hAnsi="仿宋" w:eastAsia="仿宋" w:cs="仿宋"/>
          <w:sz w:val="24"/>
          <w:szCs w:val="24"/>
        </w:rPr>
        <w:t>条件的残疾人福利性单位</w:t>
      </w:r>
      <w:r>
        <w:rPr>
          <w:rFonts w:hint="eastAsia" w:ascii="仿宋" w:hAnsi="仿宋" w:eastAsia="仿宋" w:cs="仿宋"/>
          <w:spacing w:val="-19"/>
          <w:sz w:val="24"/>
          <w:szCs w:val="24"/>
        </w:rPr>
        <w:t xml:space="preserve"> </w:t>
      </w:r>
      <w:r>
        <w:rPr>
          <w:rFonts w:hint="eastAsia" w:ascii="仿宋" w:hAnsi="仿宋" w:eastAsia="仿宋" w:cs="仿宋"/>
          <w:sz w:val="24"/>
          <w:szCs w:val="24"/>
        </w:rPr>
        <w:t>，且本单位参加</w:t>
      </w:r>
      <w:r>
        <w:rPr>
          <w:rFonts w:hint="eastAsia" w:ascii="仿宋" w:hAnsi="仿宋" w:eastAsia="仿宋" w:cs="仿宋"/>
          <w:spacing w:val="-68"/>
          <w:sz w:val="24"/>
          <w:szCs w:val="24"/>
        </w:rPr>
        <w:t xml:space="preserve"> </w:t>
      </w:r>
      <w:r>
        <w:rPr>
          <w:rFonts w:hint="eastAsia" w:ascii="仿宋" w:hAnsi="仿宋" w:eastAsia="仿宋" w:cs="仿宋"/>
          <w:sz w:val="24"/>
          <w:szCs w:val="24"/>
          <w:u w:val="single" w:color="auto"/>
        </w:rPr>
        <w:t xml:space="preserve">         </w:t>
      </w:r>
      <w:r>
        <w:rPr>
          <w:rFonts w:hint="eastAsia" w:ascii="仿宋" w:hAnsi="仿宋" w:eastAsia="仿宋" w:cs="仿宋"/>
          <w:spacing w:val="-58"/>
          <w:sz w:val="24"/>
          <w:szCs w:val="24"/>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项目采购活动提供</w:t>
      </w:r>
      <w:r>
        <w:rPr>
          <w:rFonts w:hint="eastAsia" w:ascii="仿宋" w:hAnsi="仿宋" w:eastAsia="仿宋" w:cs="仿宋"/>
          <w:spacing w:val="-3"/>
          <w:sz w:val="24"/>
          <w:szCs w:val="24"/>
        </w:rPr>
        <w:t>本单位制造的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，或者提供其他残疾人福利性单位制造的</w:t>
      </w:r>
      <w:r>
        <w:rPr>
          <w:rFonts w:hint="eastAsia" w:ascii="仿宋" w:hAnsi="仿宋" w:eastAsia="仿宋" w:cs="仿宋"/>
          <w:spacing w:val="-3"/>
          <w:sz w:val="24"/>
          <w:szCs w:val="24"/>
          <w:lang w:eastAsia="zh-CN"/>
        </w:rPr>
        <w:t>服务</w:t>
      </w:r>
      <w:r>
        <w:rPr>
          <w:rFonts w:hint="eastAsia" w:ascii="仿宋" w:hAnsi="仿宋" w:eastAsia="仿宋" w:cs="仿宋"/>
          <w:spacing w:val="-3"/>
          <w:sz w:val="24"/>
          <w:szCs w:val="24"/>
        </w:rPr>
        <w:t>（不包括使用非</w:t>
      </w:r>
      <w:r>
        <w:rPr>
          <w:rFonts w:hint="eastAsia" w:ascii="仿宋" w:hAnsi="仿宋" w:eastAsia="仿宋" w:cs="仿宋"/>
          <w:sz w:val="24"/>
          <w:szCs w:val="24"/>
        </w:rPr>
        <w:t>残疾人福利性单位注册商标的</w:t>
      </w:r>
      <w:r>
        <w:rPr>
          <w:rFonts w:hint="eastAsia" w:ascii="仿宋" w:hAnsi="仿宋" w:eastAsia="仿宋" w:cs="仿宋"/>
          <w:sz w:val="24"/>
          <w:szCs w:val="24"/>
          <w:lang w:eastAsia="zh-CN"/>
        </w:rPr>
        <w:t>服务</w:t>
      </w:r>
      <w:r>
        <w:rPr>
          <w:rFonts w:hint="eastAsia" w:ascii="仿宋" w:hAnsi="仿宋" w:eastAsia="仿宋" w:cs="仿宋"/>
          <w:sz w:val="24"/>
          <w:szCs w:val="24"/>
        </w:rPr>
        <w:t>）。</w:t>
      </w:r>
    </w:p>
    <w:p w14:paraId="5C5A2DC9">
      <w:pPr>
        <w:spacing w:before="66" w:line="360" w:lineRule="auto"/>
        <w:ind w:left="555"/>
        <w:rPr>
          <w:rFonts w:hint="eastAsia" w:ascii="仿宋" w:hAnsi="仿宋" w:eastAsia="仿宋" w:cs="仿宋"/>
          <w:sz w:val="24"/>
          <w:szCs w:val="24"/>
        </w:rPr>
      </w:pPr>
      <w:r>
        <w:rPr>
          <w:rFonts w:hint="eastAsia" w:ascii="仿宋" w:hAnsi="仿宋" w:eastAsia="仿宋" w:cs="仿宋"/>
          <w:spacing w:val="-2"/>
          <w:sz w:val="24"/>
          <w:szCs w:val="24"/>
        </w:rPr>
        <w:t>本单位对上述声明的真实性负责。如有虚假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，将依法承担相应责任。</w:t>
      </w:r>
    </w:p>
    <w:p w14:paraId="6D3595A9">
      <w:pPr>
        <w:spacing w:line="360" w:lineRule="auto"/>
        <w:rPr>
          <w:rFonts w:hint="eastAsia" w:ascii="仿宋" w:hAnsi="仿宋" w:eastAsia="仿宋" w:cs="仿宋"/>
          <w:sz w:val="21"/>
        </w:rPr>
      </w:pPr>
    </w:p>
    <w:p w14:paraId="7914E9A5">
      <w:pPr>
        <w:spacing w:line="360" w:lineRule="auto"/>
        <w:rPr>
          <w:rFonts w:hint="eastAsia" w:ascii="仿宋" w:hAnsi="仿宋" w:eastAsia="仿宋" w:cs="仿宋"/>
          <w:sz w:val="21"/>
        </w:rPr>
      </w:pPr>
    </w:p>
    <w:p w14:paraId="385CFA30">
      <w:pPr>
        <w:spacing w:line="360" w:lineRule="auto"/>
        <w:rPr>
          <w:rFonts w:hint="eastAsia" w:ascii="仿宋" w:hAnsi="仿宋" w:eastAsia="仿宋" w:cs="仿宋"/>
          <w:sz w:val="21"/>
        </w:rPr>
      </w:pPr>
    </w:p>
    <w:p w14:paraId="2B7F8A24">
      <w:pPr>
        <w:spacing w:before="103" w:line="360" w:lineRule="auto"/>
        <w:ind w:left="1915" w:leftChars="912" w:right="335" w:firstLine="0" w:firstLineChars="0"/>
        <w:rPr>
          <w:rFonts w:hint="eastAsia" w:ascii="仿宋" w:hAnsi="仿宋" w:eastAsia="仿宋" w:cs="仿宋"/>
          <w:sz w:val="24"/>
          <w:szCs w:val="24"/>
        </w:rPr>
      </w:pPr>
      <w:r>
        <w:rPr>
          <w:rFonts w:hint="eastAsia" w:ascii="仿宋" w:hAnsi="仿宋" w:eastAsia="仿宋" w:cs="仿宋"/>
          <w:spacing w:val="-1"/>
          <w:sz w:val="24"/>
          <w:szCs w:val="24"/>
        </w:rPr>
        <w:t>残疾人福利性单位名称（公章</w:t>
      </w:r>
      <w:r>
        <w:rPr>
          <w:rFonts w:hint="eastAsia" w:ascii="仿宋" w:hAnsi="仿宋" w:eastAsia="仿宋" w:cs="仿宋"/>
          <w:spacing w:val="4"/>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color="auto"/>
        </w:rPr>
        <w:t xml:space="preserve">                                                                     </w:t>
      </w:r>
    </w:p>
    <w:p w14:paraId="05A65737">
      <w:pPr>
        <w:spacing w:line="221" w:lineRule="auto"/>
        <w:rPr>
          <w:rFonts w:hint="eastAsia" w:ascii="仿宋" w:hAnsi="仿宋" w:eastAsia="仿宋" w:cs="仿宋"/>
          <w:sz w:val="24"/>
          <w:szCs w:val="24"/>
        </w:rPr>
        <w:sectPr>
          <w:headerReference r:id="rId43" w:type="default"/>
          <w:footerReference r:id="rId44" w:type="default"/>
          <w:pgSz w:w="11906" w:h="16839"/>
          <w:pgMar w:top="1274" w:right="1785" w:bottom="1171" w:left="1785" w:header="852" w:footer="992" w:gutter="0"/>
          <w:pgNumType w:fmt="decimal"/>
          <w:cols w:space="720" w:num="1"/>
        </w:sectPr>
      </w:pPr>
    </w:p>
    <w:p w14:paraId="50AC99A4">
      <w:pPr>
        <w:pStyle w:val="8"/>
        <w:spacing w:before="260" w:line="189" w:lineRule="auto"/>
        <w:ind w:left="24" w:firstLine="2409" w:firstLineChars="1000"/>
        <w:rPr>
          <w:rFonts w:hint="eastAsia" w:ascii="仿宋" w:hAnsi="仿宋" w:eastAsia="仿宋" w:cs="仿宋"/>
          <w:sz w:val="24"/>
          <w:szCs w:val="24"/>
        </w:rPr>
      </w:pPr>
      <w:r>
        <w:rPr>
          <w:rFonts w:hint="eastAsia" w:ascii="仿宋" w:hAnsi="仿宋" w:eastAsia="仿宋" w:cs="仿宋"/>
          <w:b/>
          <w:bCs/>
          <w:sz w:val="24"/>
          <w:szCs w:val="24"/>
        </w:rPr>
        <w:t>6-</w:t>
      </w:r>
      <w:r>
        <w:rPr>
          <w:rFonts w:hint="eastAsia" w:ascii="仿宋" w:hAnsi="仿宋" w:eastAsia="仿宋" w:cs="仿宋"/>
          <w:b/>
          <w:bCs/>
          <w:sz w:val="24"/>
          <w:szCs w:val="24"/>
          <w:lang w:val="en-US" w:eastAsia="zh-CN"/>
        </w:rPr>
        <w:t>3</w:t>
      </w:r>
      <w:r>
        <w:rPr>
          <w:rFonts w:hint="eastAsia" w:ascii="仿宋" w:hAnsi="仿宋" w:eastAsia="仿宋" w:cs="仿宋"/>
          <w:b/>
          <w:bCs/>
          <w:spacing w:val="-1"/>
          <w:sz w:val="24"/>
          <w:szCs w:val="24"/>
        </w:rPr>
        <w:t>《中小企业声明函》（</w:t>
      </w:r>
      <w:r>
        <w:rPr>
          <w:rFonts w:hint="eastAsia" w:ascii="仿宋" w:hAnsi="仿宋" w:eastAsia="仿宋" w:cs="仿宋"/>
          <w:b/>
          <w:bCs/>
          <w:spacing w:val="-1"/>
          <w:sz w:val="24"/>
          <w:szCs w:val="24"/>
          <w:lang w:eastAsia="zh-CN"/>
        </w:rPr>
        <w:t>服务</w:t>
      </w:r>
      <w:r>
        <w:rPr>
          <w:rFonts w:hint="eastAsia" w:ascii="仿宋" w:hAnsi="仿宋" w:eastAsia="仿宋" w:cs="仿宋"/>
          <w:b/>
          <w:bCs/>
          <w:spacing w:val="-1"/>
          <w:sz w:val="24"/>
          <w:szCs w:val="24"/>
        </w:rPr>
        <w:t>）</w:t>
      </w: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标项一、二、三</w:t>
      </w:r>
      <w:r>
        <w:rPr>
          <w:rFonts w:hint="eastAsia" w:ascii="仿宋" w:hAnsi="仿宋" w:eastAsia="仿宋" w:cs="仿宋"/>
          <w:b/>
          <w:bCs/>
          <w:spacing w:val="-4"/>
          <w:sz w:val="24"/>
          <w:szCs w:val="24"/>
        </w:rPr>
        <w:t>）</w:t>
      </w:r>
    </w:p>
    <w:p w14:paraId="48D14466">
      <w:pPr>
        <w:spacing w:line="246" w:lineRule="auto"/>
        <w:rPr>
          <w:rFonts w:hint="eastAsia" w:ascii="仿宋" w:hAnsi="仿宋" w:eastAsia="仿宋" w:cs="仿宋"/>
          <w:sz w:val="21"/>
        </w:rPr>
      </w:pPr>
    </w:p>
    <w:p w14:paraId="03236E28">
      <w:pPr>
        <w:pStyle w:val="8"/>
        <w:spacing w:before="78" w:line="360" w:lineRule="auto"/>
        <w:ind w:left="21" w:firstLine="480"/>
        <w:rPr>
          <w:rFonts w:hint="eastAsia" w:ascii="仿宋" w:hAnsi="仿宋" w:eastAsia="仿宋" w:cs="仿宋"/>
          <w:sz w:val="24"/>
          <w:szCs w:val="24"/>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color="auto"/>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color="auto"/>
        </w:rPr>
        <w:t>（项目</w:t>
      </w:r>
      <w:r>
        <w:rPr>
          <w:rFonts w:hint="eastAsia" w:ascii="仿宋" w:hAnsi="仿宋" w:eastAsia="仿宋" w:cs="仿宋"/>
          <w:spacing w:val="-3"/>
          <w:sz w:val="24"/>
          <w:szCs w:val="24"/>
          <w:u w:val="single" w:color="auto"/>
        </w:rPr>
        <w:t>名称）</w:t>
      </w:r>
      <w:r>
        <w:rPr>
          <w:rFonts w:hint="eastAsia" w:ascii="仿宋" w:hAnsi="仿宋" w:eastAsia="仿宋" w:cs="仿宋"/>
          <w:spacing w:val="-3"/>
          <w:sz w:val="24"/>
          <w:szCs w:val="24"/>
        </w:rPr>
        <w:t>采购活动，</w:t>
      </w:r>
      <w:r>
        <w:rPr>
          <w:rFonts w:hint="eastAsia" w:ascii="仿宋" w:hAnsi="仿宋" w:eastAsia="仿宋" w:cs="仿宋"/>
          <w:spacing w:val="-3"/>
          <w:sz w:val="24"/>
          <w:szCs w:val="24"/>
          <w:lang w:val="en-US" w:eastAsia="zh-CN"/>
        </w:rPr>
        <w:t>提供</w:t>
      </w:r>
      <w:r>
        <w:rPr>
          <w:rFonts w:hint="eastAsia" w:ascii="仿宋" w:hAnsi="仿宋" w:eastAsia="仿宋" w:cs="仿宋"/>
          <w:spacing w:val="-3"/>
          <w:sz w:val="24"/>
          <w:szCs w:val="24"/>
        </w:rPr>
        <w:t>服务</w:t>
      </w:r>
      <w:r>
        <w:rPr>
          <w:rFonts w:hint="eastAsia" w:ascii="仿宋" w:hAnsi="仿宋" w:eastAsia="仿宋" w:cs="仿宋"/>
          <w:sz w:val="24"/>
          <w:szCs w:val="24"/>
        </w:rPr>
        <w:t>全部由符合政策要求的中小企业承接。相关企业（含联合体中的中小企业、</w:t>
      </w:r>
      <w:r>
        <w:rPr>
          <w:rFonts w:hint="eastAsia" w:ascii="仿宋" w:hAnsi="仿宋" w:eastAsia="仿宋" w:cs="仿宋"/>
          <w:spacing w:val="-1"/>
          <w:sz w:val="24"/>
          <w:szCs w:val="24"/>
        </w:rPr>
        <w:t>签订分包意向协议的中小企业）的具体情况如下：</w:t>
      </w:r>
    </w:p>
    <w:p w14:paraId="7612279E">
      <w:pPr>
        <w:spacing w:line="360" w:lineRule="auto"/>
        <w:rPr>
          <w:rFonts w:hint="eastAsia" w:ascii="仿宋" w:hAnsi="仿宋" w:eastAsia="仿宋" w:cs="仿宋"/>
          <w:sz w:val="21"/>
        </w:rPr>
      </w:pPr>
    </w:p>
    <w:p w14:paraId="733BD6E7">
      <w:pPr>
        <w:pStyle w:val="8"/>
        <w:spacing w:before="78" w:line="360" w:lineRule="auto"/>
        <w:ind w:left="23" w:right="74" w:firstLine="494"/>
        <w:jc w:val="both"/>
        <w:rPr>
          <w:rFonts w:hint="eastAsia"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color="auto"/>
        </w:rPr>
        <w:t>（标的名称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3"/>
          <w:sz w:val="24"/>
          <w:szCs w:val="24"/>
        </w:rPr>
        <w:t>承建（</w:t>
      </w:r>
      <w:r>
        <w:rPr>
          <w:rFonts w:hint="eastAsia" w:ascii="仿宋" w:hAnsi="仿宋" w:eastAsia="仿宋" w:cs="仿宋"/>
          <w:spacing w:val="-4"/>
          <w:sz w:val="24"/>
          <w:szCs w:val="24"/>
        </w:rPr>
        <w:t>承接）企业</w:t>
      </w:r>
      <w:r>
        <w:rPr>
          <w:rFonts w:hint="eastAsia" w:ascii="仿宋" w:hAnsi="仿宋" w:eastAsia="仿宋" w:cs="仿宋"/>
          <w:spacing w:val="-6"/>
          <w:sz w:val="24"/>
          <w:szCs w:val="24"/>
        </w:rPr>
        <w:t>为</w:t>
      </w:r>
      <w:r>
        <w:rPr>
          <w:rFonts w:hint="eastAsia" w:ascii="仿宋" w:hAnsi="仿宋" w:eastAsia="仿宋" w:cs="仿宋"/>
          <w:spacing w:val="-6"/>
          <w:sz w:val="24"/>
          <w:szCs w:val="24"/>
          <w:u w:val="single" w:color="auto"/>
        </w:rPr>
        <w:t>（企业名称</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color="auto"/>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color="auto"/>
        </w:rPr>
        <w:t>（中型企业、小型企业、微型企业</w:t>
      </w:r>
      <w:r>
        <w:rPr>
          <w:rFonts w:hint="eastAsia" w:ascii="仿宋" w:hAnsi="仿宋" w:eastAsia="仿宋" w:cs="仿宋"/>
          <w:spacing w:val="7"/>
          <w:sz w:val="24"/>
          <w:szCs w:val="24"/>
          <w:u w:val="single" w:color="auto"/>
        </w:rPr>
        <w:t>）</w:t>
      </w:r>
      <w:r>
        <w:rPr>
          <w:rFonts w:hint="eastAsia" w:ascii="仿宋" w:hAnsi="仿宋" w:eastAsia="仿宋" w:cs="仿宋"/>
          <w:spacing w:val="7"/>
          <w:sz w:val="24"/>
          <w:szCs w:val="24"/>
        </w:rPr>
        <w:t>；</w:t>
      </w:r>
    </w:p>
    <w:p w14:paraId="00E25B18">
      <w:pPr>
        <w:spacing w:line="360" w:lineRule="auto"/>
        <w:rPr>
          <w:rFonts w:hint="eastAsia" w:ascii="仿宋" w:hAnsi="仿宋" w:eastAsia="仿宋" w:cs="仿宋"/>
          <w:sz w:val="21"/>
        </w:rPr>
      </w:pPr>
    </w:p>
    <w:p w14:paraId="6F029383">
      <w:pPr>
        <w:pStyle w:val="8"/>
        <w:spacing w:before="78" w:line="360" w:lineRule="auto"/>
        <w:ind w:left="23" w:right="74" w:firstLine="480"/>
        <w:jc w:val="both"/>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u w:val="single" w:color="auto"/>
        </w:rPr>
        <w:t>（标的名称</w:t>
      </w:r>
      <w:r>
        <w:rPr>
          <w:rFonts w:hint="eastAsia" w:ascii="仿宋" w:hAnsi="仿宋" w:eastAsia="仿宋" w:cs="仿宋"/>
          <w:spacing w:val="-4"/>
          <w:sz w:val="24"/>
          <w:szCs w:val="24"/>
          <w:u w:val="single" w:color="auto"/>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属于（采购文件中明确的所属行业</w:t>
      </w:r>
      <w:r>
        <w:rPr>
          <w:rFonts w:hint="eastAsia" w:ascii="仿宋" w:hAnsi="仿宋" w:eastAsia="仿宋" w:cs="仿宋"/>
          <w:spacing w:val="-4"/>
          <w:sz w:val="24"/>
          <w:szCs w:val="24"/>
        </w:rPr>
        <w:t>）；</w:t>
      </w:r>
      <w:r>
        <w:rPr>
          <w:rFonts w:hint="eastAsia" w:ascii="仿宋" w:hAnsi="仿宋" w:eastAsia="仿宋" w:cs="仿宋"/>
          <w:spacing w:val="-3"/>
          <w:sz w:val="24"/>
          <w:szCs w:val="24"/>
        </w:rPr>
        <w:t>承建（承接）企业为</w:t>
      </w:r>
      <w:r>
        <w:rPr>
          <w:rFonts w:hint="eastAsia" w:ascii="仿宋" w:hAnsi="仿宋" w:eastAsia="仿宋" w:cs="仿宋"/>
          <w:spacing w:val="-3"/>
          <w:sz w:val="24"/>
          <w:szCs w:val="24"/>
          <w:u w:val="single" w:color="auto"/>
        </w:rPr>
        <w:t>（企业名称</w:t>
      </w:r>
      <w:r>
        <w:rPr>
          <w:rFonts w:hint="eastAsia" w:ascii="仿宋" w:hAnsi="仿宋" w:eastAsia="仿宋" w:cs="仿宋"/>
          <w:spacing w:val="14"/>
          <w:sz w:val="24"/>
          <w:szCs w:val="24"/>
          <w:u w:val="single" w:color="auto"/>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color="auto"/>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color="auto"/>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color="auto"/>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color="auto"/>
        </w:rPr>
        <w:t>（中型企业、小型企业</w:t>
      </w:r>
      <w:r>
        <w:rPr>
          <w:rFonts w:hint="eastAsia" w:ascii="仿宋" w:hAnsi="仿宋" w:eastAsia="仿宋" w:cs="仿宋"/>
          <w:spacing w:val="-2"/>
          <w:sz w:val="24"/>
          <w:szCs w:val="24"/>
          <w:u w:val="single" w:color="auto"/>
        </w:rPr>
        <w:t>、微型企业</w:t>
      </w:r>
      <w:r>
        <w:rPr>
          <w:rFonts w:hint="eastAsia" w:ascii="仿宋" w:hAnsi="仿宋" w:eastAsia="仿宋" w:cs="仿宋"/>
          <w:sz w:val="24"/>
          <w:szCs w:val="24"/>
          <w:u w:val="single" w:color="auto"/>
        </w:rPr>
        <w:t>）</w:t>
      </w:r>
      <w:r>
        <w:rPr>
          <w:rFonts w:hint="eastAsia" w:ascii="仿宋" w:hAnsi="仿宋" w:eastAsia="仿宋" w:cs="仿宋"/>
          <w:sz w:val="24"/>
          <w:szCs w:val="24"/>
        </w:rPr>
        <w:t>；</w:t>
      </w:r>
    </w:p>
    <w:p w14:paraId="2E06A42E">
      <w:pPr>
        <w:spacing w:line="360" w:lineRule="auto"/>
        <w:rPr>
          <w:rFonts w:hint="eastAsia" w:ascii="仿宋" w:hAnsi="仿宋" w:eastAsia="仿宋" w:cs="仿宋"/>
          <w:sz w:val="21"/>
        </w:rPr>
      </w:pPr>
    </w:p>
    <w:p w14:paraId="15E46B12">
      <w:pPr>
        <w:pStyle w:val="8"/>
        <w:spacing w:before="78" w:line="360" w:lineRule="auto"/>
        <w:ind w:left="20" w:right="74" w:firstLine="28"/>
        <w:rPr>
          <w:rFonts w:hint="eastAsia" w:ascii="仿宋" w:hAnsi="仿宋" w:eastAsia="仿宋" w:cs="仿宋"/>
          <w:sz w:val="24"/>
          <w:szCs w:val="24"/>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14:paraId="2BEDE87E">
      <w:pPr>
        <w:spacing w:line="360" w:lineRule="auto"/>
        <w:rPr>
          <w:rFonts w:hint="eastAsia" w:ascii="仿宋" w:hAnsi="仿宋" w:eastAsia="仿宋" w:cs="仿宋"/>
          <w:sz w:val="21"/>
        </w:rPr>
      </w:pPr>
    </w:p>
    <w:p w14:paraId="3106B38A">
      <w:pPr>
        <w:pStyle w:val="8"/>
        <w:spacing w:before="79" w:line="360" w:lineRule="auto"/>
        <w:ind w:left="499"/>
        <w:rPr>
          <w:rFonts w:hint="eastAsia" w:ascii="仿宋" w:hAnsi="仿宋" w:eastAsia="仿宋" w:cs="仿宋"/>
          <w:sz w:val="21"/>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14:paraId="0B88917D">
      <w:pPr>
        <w:spacing w:line="278" w:lineRule="auto"/>
        <w:rPr>
          <w:rFonts w:hint="eastAsia" w:ascii="仿宋" w:hAnsi="仿宋" w:eastAsia="仿宋" w:cs="仿宋"/>
          <w:sz w:val="21"/>
        </w:rPr>
      </w:pPr>
    </w:p>
    <w:p w14:paraId="3D31F9BB">
      <w:pPr>
        <w:pStyle w:val="8"/>
        <w:spacing w:before="78" w:line="219" w:lineRule="auto"/>
        <w:ind w:left="3983"/>
        <w:rPr>
          <w:rFonts w:hint="eastAsia" w:ascii="仿宋" w:hAnsi="仿宋" w:eastAsia="仿宋" w:cs="仿宋"/>
          <w:sz w:val="24"/>
          <w:szCs w:val="24"/>
        </w:rPr>
      </w:pPr>
      <w:r>
        <w:rPr>
          <w:rFonts w:hint="eastAsia" w:ascii="仿宋" w:hAnsi="仿宋" w:eastAsia="仿宋" w:cs="仿宋"/>
          <w:spacing w:val="-2"/>
          <w:sz w:val="24"/>
          <w:szCs w:val="24"/>
        </w:rPr>
        <w:t>投标人名称（盖单位章</w:t>
      </w:r>
      <w:r>
        <w:rPr>
          <w:rFonts w:hint="eastAsia" w:ascii="仿宋" w:hAnsi="仿宋" w:eastAsia="仿宋" w:cs="仿宋"/>
          <w:spacing w:val="3"/>
          <w:sz w:val="24"/>
          <w:szCs w:val="24"/>
        </w:rPr>
        <w:t>）：</w:t>
      </w:r>
      <w:r>
        <w:rPr>
          <w:rFonts w:hint="eastAsia" w:ascii="仿宋" w:hAnsi="仿宋" w:eastAsia="仿宋" w:cs="仿宋"/>
          <w:sz w:val="24"/>
          <w:szCs w:val="24"/>
          <w:u w:val="single" w:color="auto"/>
        </w:rPr>
        <w:t xml:space="preserve">             </w:t>
      </w:r>
    </w:p>
    <w:p w14:paraId="244F76E6">
      <w:pPr>
        <w:spacing w:line="284" w:lineRule="auto"/>
        <w:rPr>
          <w:rFonts w:hint="eastAsia" w:ascii="仿宋" w:hAnsi="仿宋" w:eastAsia="仿宋" w:cs="仿宋"/>
          <w:sz w:val="21"/>
        </w:rPr>
      </w:pPr>
    </w:p>
    <w:p w14:paraId="056E85AA">
      <w:pPr>
        <w:spacing w:line="284" w:lineRule="auto"/>
        <w:rPr>
          <w:rFonts w:hint="eastAsia" w:ascii="仿宋" w:hAnsi="仿宋" w:eastAsia="仿宋" w:cs="仿宋"/>
          <w:sz w:val="21"/>
        </w:rPr>
      </w:pPr>
    </w:p>
    <w:p w14:paraId="74B4568A">
      <w:pPr>
        <w:pStyle w:val="8"/>
        <w:spacing w:before="79" w:line="220" w:lineRule="auto"/>
        <w:ind w:left="4022"/>
        <w:rPr>
          <w:rFonts w:hint="eastAsia" w:ascii="仿宋" w:hAnsi="仿宋" w:eastAsia="仿宋" w:cs="仿宋"/>
          <w:sz w:val="21"/>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color="auto"/>
        </w:rPr>
        <w:t xml:space="preserve">             </w:t>
      </w:r>
    </w:p>
    <w:p w14:paraId="7C112437">
      <w:pPr>
        <w:spacing w:line="267" w:lineRule="auto"/>
        <w:rPr>
          <w:rFonts w:hint="eastAsia" w:ascii="仿宋" w:hAnsi="仿宋" w:eastAsia="仿宋" w:cs="仿宋"/>
          <w:b/>
          <w:bCs/>
          <w:sz w:val="21"/>
        </w:rPr>
      </w:pPr>
    </w:p>
    <w:p w14:paraId="53F409DF">
      <w:pPr>
        <w:pStyle w:val="6"/>
        <w:pageBreakBefore w:val="0"/>
        <w:widowControl w:val="0"/>
        <w:kinsoku/>
        <w:wordWrap/>
        <w:overflowPunct/>
        <w:topLinePunct w:val="0"/>
        <w:bidi w:val="0"/>
        <w:snapToGrid/>
        <w:spacing w:line="288" w:lineRule="auto"/>
        <w:ind w:firstLine="562" w:firstLineChars="200"/>
        <w:textAlignment w:val="auto"/>
        <w:rPr>
          <w:rFonts w:hint="eastAsia" w:ascii="仿宋" w:hAnsi="仿宋" w:eastAsia="仿宋" w:cs="仿宋"/>
          <w:b/>
          <w:bCs/>
          <w:color w:val="FF0000"/>
        </w:rPr>
      </w:pPr>
      <w:r>
        <w:rPr>
          <w:rFonts w:hint="eastAsia" w:ascii="仿宋" w:hAnsi="仿宋" w:eastAsia="仿宋" w:cs="仿宋"/>
          <w:b/>
          <w:bCs/>
          <w:color w:val="FF0000"/>
          <w:sz w:val="28"/>
          <w:szCs w:val="28"/>
        </w:rPr>
        <w:t>备注：</w:t>
      </w:r>
      <w:r>
        <w:rPr>
          <w:rFonts w:hint="eastAsia" w:ascii="仿宋" w:hAnsi="仿宋" w:eastAsia="仿宋" w:cs="仿宋"/>
          <w:b/>
          <w:bCs/>
          <w:color w:val="FF0000"/>
        </w:rPr>
        <w:t>1、《中小企业声明函》必须填报上一年度的从业人员、营业额收入、资产总额数据，必须如实填写中小企业声明函，不得提供虚假数据投标，如提供虚假资料，投标商自行承担责任。</w:t>
      </w:r>
    </w:p>
    <w:p w14:paraId="4B46B50A">
      <w:pPr>
        <w:pStyle w:val="6"/>
        <w:pageBreakBefore w:val="0"/>
        <w:widowControl w:val="0"/>
        <w:kinsoku/>
        <w:wordWrap/>
        <w:overflowPunct/>
        <w:topLinePunct w:val="0"/>
        <w:bidi w:val="0"/>
        <w:snapToGrid/>
        <w:spacing w:line="288" w:lineRule="auto"/>
        <w:ind w:firstLine="482" w:firstLineChars="200"/>
        <w:textAlignment w:val="auto"/>
        <w:rPr>
          <w:rFonts w:hint="eastAsia" w:ascii="仿宋" w:hAnsi="仿宋" w:eastAsia="仿宋" w:cs="仿宋"/>
          <w:b/>
          <w:bCs/>
          <w:color w:val="FF0000"/>
        </w:rPr>
      </w:pPr>
      <w:r>
        <w:rPr>
          <w:rFonts w:hint="eastAsia" w:ascii="仿宋" w:hAnsi="仿宋" w:eastAsia="仿宋" w:cs="仿宋"/>
          <w:b/>
          <w:bCs/>
          <w:color w:val="FF0000"/>
        </w:rPr>
        <w:t>2、投标商需详细列明技术参数中所有标的物名称。</w:t>
      </w:r>
    </w:p>
    <w:p w14:paraId="001C61FB">
      <w:pPr>
        <w:pStyle w:val="6"/>
        <w:pageBreakBefore w:val="0"/>
        <w:widowControl w:val="0"/>
        <w:kinsoku/>
        <w:wordWrap/>
        <w:overflowPunct/>
        <w:topLinePunct w:val="0"/>
        <w:bidi w:val="0"/>
        <w:snapToGrid/>
        <w:spacing w:line="288" w:lineRule="auto"/>
        <w:ind w:firstLine="482" w:firstLineChars="200"/>
        <w:textAlignment w:val="auto"/>
        <w:rPr>
          <w:rFonts w:hint="eastAsia" w:ascii="仿宋" w:hAnsi="仿宋" w:eastAsia="仿宋" w:cs="仿宋"/>
          <w:b/>
          <w:bCs/>
          <w:color w:val="FF0000"/>
        </w:rPr>
      </w:pPr>
      <w:r>
        <w:rPr>
          <w:rFonts w:hint="eastAsia" w:ascii="仿宋" w:hAnsi="仿宋" w:eastAsia="仿宋" w:cs="仿宋"/>
          <w:b/>
          <w:bCs/>
          <w:color w:val="FF0000"/>
        </w:rPr>
        <w:t>3、新成立企业（无上年度数据）或年初数据未审计等，需提供成立至今数据，并准备充分证明材料证明其符合中小企业标准，在投标文件中清晰说明情况及数据来源。</w:t>
      </w:r>
    </w:p>
    <w:p w14:paraId="70BD41E7">
      <w:pPr>
        <w:pStyle w:val="6"/>
        <w:pageBreakBefore w:val="0"/>
        <w:widowControl w:val="0"/>
        <w:kinsoku/>
        <w:wordWrap/>
        <w:overflowPunct/>
        <w:topLinePunct w:val="0"/>
        <w:bidi w:val="0"/>
        <w:snapToGrid/>
        <w:spacing w:line="288" w:lineRule="auto"/>
        <w:ind w:firstLine="482" w:firstLineChars="200"/>
        <w:textAlignment w:val="auto"/>
        <w:rPr>
          <w:rFonts w:hint="eastAsia" w:ascii="仿宋" w:hAnsi="仿宋" w:eastAsia="仿宋" w:cs="仿宋"/>
          <w:b/>
          <w:bCs/>
          <w:color w:val="FF0000"/>
        </w:rPr>
      </w:pPr>
      <w:r>
        <w:rPr>
          <w:rFonts w:hint="eastAsia" w:ascii="仿宋" w:hAnsi="仿宋" w:eastAsia="仿宋" w:cs="仿宋"/>
          <w:b/>
          <w:bCs/>
          <w:color w:val="FF0000"/>
        </w:rPr>
        <w:t>4、若上年度审计报告未出，则采用税务系统申报的上一年度会计数据作为填报数据。</w:t>
      </w:r>
    </w:p>
    <w:p w14:paraId="5FFBF91C">
      <w:pPr>
        <w:spacing w:line="268" w:lineRule="auto"/>
        <w:rPr>
          <w:rFonts w:hint="eastAsia" w:ascii="仿宋" w:hAnsi="仿宋" w:eastAsia="仿宋" w:cs="仿宋"/>
          <w:b/>
          <w:bCs/>
          <w:color w:val="FF0000"/>
          <w:sz w:val="28"/>
          <w:szCs w:val="28"/>
        </w:rPr>
      </w:pPr>
    </w:p>
    <w:p w14:paraId="33EE807D">
      <w:pPr>
        <w:spacing w:line="268" w:lineRule="auto"/>
        <w:rPr>
          <w:rFonts w:hint="eastAsia" w:ascii="仿宋" w:hAnsi="仿宋" w:eastAsia="仿宋" w:cs="仿宋"/>
          <w:sz w:val="21"/>
        </w:rPr>
      </w:pPr>
    </w:p>
    <w:p w14:paraId="11479CEF">
      <w:pPr>
        <w:spacing w:before="104" w:line="360" w:lineRule="auto"/>
        <w:ind w:left="562"/>
        <w:outlineLvl w:val="1"/>
        <w:rPr>
          <w:rFonts w:hint="eastAsia" w:ascii="仿宋" w:hAnsi="仿宋" w:eastAsia="仿宋" w:cs="仿宋"/>
          <w:sz w:val="24"/>
          <w:szCs w:val="24"/>
        </w:rPr>
      </w:pPr>
      <w:bookmarkStart w:id="50" w:name="_Toc18347"/>
      <w:r>
        <w:rPr>
          <w:rFonts w:hint="eastAsia" w:ascii="仿宋" w:hAnsi="仿宋" w:eastAsia="仿宋" w:cs="仿宋"/>
          <w:b/>
          <w:bCs/>
          <w:spacing w:val="-1"/>
          <w:sz w:val="24"/>
          <w:szCs w:val="24"/>
        </w:rPr>
        <w:t>7     投标人关联单位的说明</w:t>
      </w:r>
      <w:bookmarkEnd w:id="50"/>
    </w:p>
    <w:p w14:paraId="44A3380B">
      <w:pPr>
        <w:spacing w:before="84" w:line="360" w:lineRule="auto"/>
        <w:ind w:left="495"/>
        <w:rPr>
          <w:rFonts w:hint="eastAsia"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14:paraId="08A84896">
      <w:pPr>
        <w:spacing w:before="4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14:paraId="68B1A964">
      <w:pPr>
        <w:spacing w:before="22" w:line="360" w:lineRule="auto"/>
        <w:ind w:left="1013"/>
        <w:rPr>
          <w:rFonts w:hint="eastAsia"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14:paraId="41BB5E5D">
      <w:pPr>
        <w:spacing w:line="360" w:lineRule="auto"/>
        <w:rPr>
          <w:rFonts w:hint="eastAsia" w:ascii="仿宋" w:hAnsi="仿宋" w:eastAsia="仿宋" w:cs="仿宋"/>
          <w:sz w:val="21"/>
        </w:rPr>
      </w:pPr>
    </w:p>
    <w:p w14:paraId="3EAC16D0">
      <w:pPr>
        <w:spacing w:before="103" w:line="360" w:lineRule="auto"/>
        <w:ind w:left="561"/>
        <w:outlineLvl w:val="1"/>
        <w:rPr>
          <w:rFonts w:hint="eastAsia" w:ascii="仿宋" w:hAnsi="仿宋" w:eastAsia="仿宋" w:cs="仿宋"/>
          <w:sz w:val="24"/>
          <w:szCs w:val="24"/>
        </w:rPr>
      </w:pPr>
      <w:bookmarkStart w:id="51" w:name="_Toc11170"/>
      <w:r>
        <w:rPr>
          <w:rFonts w:hint="eastAsia" w:ascii="仿宋" w:hAnsi="仿宋" w:eastAsia="仿宋" w:cs="仿宋"/>
          <w:b/>
          <w:bCs/>
          <w:spacing w:val="-1"/>
          <w:sz w:val="24"/>
          <w:szCs w:val="24"/>
        </w:rPr>
        <w:t>8</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bookmarkEnd w:id="51"/>
    </w:p>
    <w:p w14:paraId="36C38878">
      <w:pPr>
        <w:spacing w:line="360" w:lineRule="auto"/>
        <w:rPr>
          <w:rFonts w:hint="eastAsia" w:ascii="仿宋" w:hAnsi="仿宋" w:eastAsia="仿宋" w:cs="仿宋"/>
          <w:sz w:val="24"/>
          <w:szCs w:val="24"/>
        </w:rPr>
        <w:sectPr>
          <w:headerReference r:id="rId45" w:type="default"/>
          <w:footerReference r:id="rId46" w:type="default"/>
          <w:pgSz w:w="11906" w:h="16839"/>
          <w:pgMar w:top="1274" w:right="1722" w:bottom="1171" w:left="1785" w:header="852" w:footer="992" w:gutter="0"/>
          <w:pgNumType w:fmt="decimal"/>
          <w:cols w:space="720" w:num="1"/>
        </w:sectPr>
      </w:pPr>
    </w:p>
    <w:p w14:paraId="76E91671">
      <w:pPr>
        <w:pStyle w:val="8"/>
        <w:spacing w:before="199" w:line="219" w:lineRule="auto"/>
        <w:rPr>
          <w:rFonts w:hint="eastAsia" w:ascii="仿宋" w:hAnsi="仿宋" w:eastAsia="仿宋" w:cs="仿宋"/>
          <w:sz w:val="24"/>
          <w:szCs w:val="24"/>
        </w:rPr>
      </w:pPr>
      <w:r>
        <w:rPr>
          <w:rFonts w:hint="eastAsia" w:ascii="仿宋" w:hAnsi="仿宋" w:eastAsia="仿宋" w:cs="仿宋"/>
          <w:spacing w:val="-2"/>
          <w:sz w:val="24"/>
          <w:szCs w:val="24"/>
        </w:rPr>
        <w:t xml:space="preserve"> </w:t>
      </w:r>
      <w:r>
        <w:rPr>
          <w:rFonts w:hint="eastAsia" w:ascii="仿宋" w:hAnsi="仿宋" w:eastAsia="仿宋" w:cs="仿宋"/>
          <w:b/>
          <w:bCs/>
          <w:spacing w:val="-2"/>
          <w:sz w:val="28"/>
          <w:szCs w:val="28"/>
        </w:rPr>
        <w:t>投标文件格式范本</w:t>
      </w:r>
    </w:p>
    <w:p w14:paraId="0A9F4331">
      <w:pPr>
        <w:spacing w:before="190"/>
        <w:rPr>
          <w:rFonts w:hint="eastAsia" w:ascii="仿宋" w:hAnsi="仿宋" w:eastAsia="仿宋" w:cs="仿宋"/>
        </w:rPr>
      </w:pPr>
    </w:p>
    <w:tbl>
      <w:tblPr>
        <w:tblStyle w:val="29"/>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14:paraId="609CBF16">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1376" w:hRule="atLeast"/>
        </w:trPr>
        <w:tc>
          <w:tcPr>
            <w:tcW w:w="9143" w:type="dxa"/>
            <w:shd w:val="clear" w:color="auto" w:fill="FCFEEA"/>
            <w:vAlign w:val="top"/>
          </w:tcPr>
          <w:p w14:paraId="55CF9DFC">
            <w:pPr>
              <w:spacing w:before="187" w:line="219" w:lineRule="auto"/>
              <w:ind w:left="7047"/>
              <w:rPr>
                <w:rFonts w:hint="eastAsia" w:ascii="仿宋" w:hAnsi="仿宋" w:eastAsia="仿宋" w:cs="仿宋"/>
                <w:sz w:val="32"/>
                <w:szCs w:val="32"/>
              </w:rPr>
            </w:pPr>
            <w:r>
              <w:rPr>
                <w:rFonts w:hint="eastAsia" w:ascii="仿宋" w:hAnsi="仿宋" w:eastAsia="仿宋" w:cs="仿宋"/>
                <w:b/>
                <w:bCs/>
                <w:spacing w:val="-5"/>
                <w:sz w:val="32"/>
                <w:szCs w:val="32"/>
              </w:rPr>
              <w:t>（正本/副本）</w:t>
            </w:r>
          </w:p>
          <w:p w14:paraId="41428FD5">
            <w:pPr>
              <w:spacing w:line="249" w:lineRule="auto"/>
              <w:rPr>
                <w:rFonts w:hint="eastAsia" w:ascii="仿宋" w:hAnsi="仿宋" w:eastAsia="仿宋" w:cs="仿宋"/>
                <w:sz w:val="22"/>
                <w:szCs w:val="22"/>
              </w:rPr>
            </w:pPr>
          </w:p>
          <w:p w14:paraId="02C2398D">
            <w:pPr>
              <w:spacing w:line="249" w:lineRule="auto"/>
              <w:rPr>
                <w:rFonts w:hint="eastAsia" w:ascii="仿宋" w:hAnsi="仿宋" w:eastAsia="仿宋" w:cs="仿宋"/>
                <w:sz w:val="22"/>
                <w:szCs w:val="22"/>
              </w:rPr>
            </w:pPr>
          </w:p>
          <w:p w14:paraId="24A79D9A">
            <w:pPr>
              <w:spacing w:line="250" w:lineRule="auto"/>
              <w:rPr>
                <w:rFonts w:hint="eastAsia" w:ascii="仿宋" w:hAnsi="仿宋" w:eastAsia="仿宋" w:cs="仿宋"/>
                <w:sz w:val="22"/>
                <w:szCs w:val="22"/>
              </w:rPr>
            </w:pPr>
          </w:p>
          <w:p w14:paraId="33962635">
            <w:pPr>
              <w:spacing w:line="250" w:lineRule="auto"/>
              <w:rPr>
                <w:rFonts w:hint="eastAsia" w:ascii="仿宋" w:hAnsi="仿宋" w:eastAsia="仿宋" w:cs="仿宋"/>
                <w:sz w:val="22"/>
                <w:szCs w:val="22"/>
              </w:rPr>
            </w:pPr>
          </w:p>
          <w:p w14:paraId="1F11BF09">
            <w:pPr>
              <w:spacing w:line="250" w:lineRule="auto"/>
              <w:rPr>
                <w:rFonts w:hint="eastAsia" w:ascii="仿宋" w:hAnsi="仿宋" w:eastAsia="仿宋" w:cs="仿宋"/>
                <w:sz w:val="22"/>
                <w:szCs w:val="22"/>
              </w:rPr>
            </w:pPr>
          </w:p>
          <w:p w14:paraId="09D110BB">
            <w:pPr>
              <w:spacing w:line="250" w:lineRule="auto"/>
              <w:rPr>
                <w:rFonts w:hint="eastAsia" w:ascii="仿宋" w:hAnsi="仿宋" w:eastAsia="仿宋" w:cs="仿宋"/>
                <w:sz w:val="22"/>
                <w:szCs w:val="22"/>
              </w:rPr>
            </w:pPr>
          </w:p>
          <w:p w14:paraId="3351599D">
            <w:pPr>
              <w:spacing w:before="91" w:line="221" w:lineRule="auto"/>
              <w:ind w:left="2648"/>
              <w:rPr>
                <w:rFonts w:hint="eastAsia" w:ascii="仿宋" w:hAnsi="仿宋" w:eastAsia="仿宋" w:cs="仿宋"/>
                <w:sz w:val="32"/>
                <w:szCs w:val="32"/>
              </w:rPr>
            </w:pP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4"/>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3"/>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11"/>
                <w:sz w:val="32"/>
                <w:szCs w:val="32"/>
              </w:rPr>
              <w:t xml:space="preserve"> </w:t>
            </w:r>
            <w:r>
              <w:rPr>
                <w:rFonts w:hint="eastAsia" w:ascii="仿宋" w:hAnsi="仿宋" w:eastAsia="仿宋" w:cs="仿宋"/>
                <w:b/>
                <w:bCs/>
                <w:spacing w:val="-4"/>
                <w:sz w:val="32"/>
                <w:szCs w:val="32"/>
              </w:rPr>
              <w:t>***</w:t>
            </w:r>
            <w:r>
              <w:rPr>
                <w:rFonts w:hint="eastAsia" w:ascii="仿宋" w:hAnsi="仿宋" w:eastAsia="仿宋" w:cs="仿宋"/>
                <w:spacing w:val="5"/>
                <w:sz w:val="32"/>
                <w:szCs w:val="32"/>
              </w:rPr>
              <w:t xml:space="preserve">   </w:t>
            </w:r>
            <w:r>
              <w:rPr>
                <w:rFonts w:hint="eastAsia" w:ascii="仿宋" w:hAnsi="仿宋" w:eastAsia="仿宋" w:cs="仿宋"/>
                <w:b/>
                <w:bCs/>
                <w:spacing w:val="-4"/>
                <w:sz w:val="32"/>
                <w:szCs w:val="32"/>
              </w:rPr>
              <w:t>项目</w:t>
            </w:r>
          </w:p>
          <w:p w14:paraId="54D285C1">
            <w:pPr>
              <w:spacing w:line="460" w:lineRule="auto"/>
              <w:rPr>
                <w:rFonts w:hint="eastAsia" w:ascii="仿宋" w:hAnsi="仿宋" w:eastAsia="仿宋" w:cs="仿宋"/>
                <w:sz w:val="22"/>
                <w:szCs w:val="22"/>
              </w:rPr>
            </w:pPr>
          </w:p>
          <w:p w14:paraId="44A99F69">
            <w:pPr>
              <w:spacing w:before="65" w:line="228" w:lineRule="auto"/>
              <w:ind w:left="3273"/>
              <w:rPr>
                <w:rFonts w:hint="eastAsia" w:ascii="仿宋" w:hAnsi="仿宋" w:eastAsia="仿宋" w:cs="仿宋"/>
                <w:sz w:val="21"/>
                <w:szCs w:val="21"/>
              </w:rPr>
            </w:pPr>
            <w:r>
              <w:rPr>
                <w:rFonts w:hint="eastAsia" w:ascii="仿宋" w:hAnsi="仿宋" w:eastAsia="仿宋" w:cs="仿宋"/>
                <w:b/>
                <w:bCs/>
                <w:spacing w:val="4"/>
                <w:sz w:val="21"/>
                <w:szCs w:val="21"/>
              </w:rPr>
              <w:t>编号</w:t>
            </w:r>
            <w:r>
              <w:rPr>
                <w:rFonts w:hint="eastAsia" w:ascii="仿宋" w:hAnsi="仿宋" w:eastAsia="仿宋" w:cs="仿宋"/>
                <w:spacing w:val="4"/>
                <w:sz w:val="21"/>
                <w:szCs w:val="21"/>
              </w:rPr>
              <w:t xml:space="preserve"> </w:t>
            </w:r>
            <w:r>
              <w:rPr>
                <w:rFonts w:hint="eastAsia" w:ascii="仿宋" w:hAnsi="仿宋" w:eastAsia="仿宋" w:cs="仿宋"/>
                <w:b/>
                <w:bCs/>
                <w:spacing w:val="-8"/>
                <w:sz w:val="21"/>
                <w:szCs w:val="21"/>
              </w:rPr>
              <w:t>＊＊＊</w:t>
            </w:r>
            <w:r>
              <w:rPr>
                <w:rFonts w:hint="eastAsia" w:ascii="仿宋" w:hAnsi="仿宋" w:eastAsia="仿宋" w:cs="仿宋"/>
                <w:spacing w:val="14"/>
                <w:sz w:val="21"/>
                <w:szCs w:val="21"/>
              </w:rPr>
              <w:t xml:space="preserve">      </w:t>
            </w:r>
            <w:r>
              <w:rPr>
                <w:rFonts w:hint="eastAsia" w:ascii="仿宋" w:hAnsi="仿宋" w:eastAsia="仿宋" w:cs="仿宋"/>
                <w:b/>
                <w:bCs/>
                <w:spacing w:val="4"/>
                <w:sz w:val="21"/>
                <w:szCs w:val="21"/>
              </w:rPr>
              <w:t>包号：</w:t>
            </w:r>
          </w:p>
          <w:p w14:paraId="658B4E9F">
            <w:pPr>
              <w:spacing w:line="290" w:lineRule="auto"/>
              <w:rPr>
                <w:rFonts w:hint="eastAsia" w:ascii="仿宋" w:hAnsi="仿宋" w:eastAsia="仿宋" w:cs="仿宋"/>
                <w:sz w:val="22"/>
                <w:szCs w:val="22"/>
              </w:rPr>
            </w:pPr>
          </w:p>
          <w:p w14:paraId="2DFB6489">
            <w:pPr>
              <w:spacing w:line="290" w:lineRule="auto"/>
              <w:rPr>
                <w:rFonts w:hint="eastAsia" w:ascii="仿宋" w:hAnsi="仿宋" w:eastAsia="仿宋" w:cs="仿宋"/>
                <w:sz w:val="22"/>
                <w:szCs w:val="22"/>
              </w:rPr>
            </w:pPr>
          </w:p>
          <w:p w14:paraId="52E1F168">
            <w:pPr>
              <w:spacing w:line="291" w:lineRule="auto"/>
              <w:rPr>
                <w:rFonts w:hint="eastAsia" w:ascii="仿宋" w:hAnsi="仿宋" w:eastAsia="仿宋" w:cs="仿宋"/>
                <w:sz w:val="22"/>
                <w:szCs w:val="22"/>
              </w:rPr>
            </w:pPr>
          </w:p>
          <w:p w14:paraId="23505C4D">
            <w:pPr>
              <w:spacing w:before="153" w:line="163" w:lineRule="auto"/>
              <w:ind w:left="3258"/>
              <w:rPr>
                <w:rFonts w:hint="eastAsia" w:ascii="仿宋" w:hAnsi="仿宋" w:eastAsia="仿宋" w:cs="仿宋"/>
                <w:sz w:val="48"/>
                <w:szCs w:val="48"/>
              </w:rPr>
            </w:pPr>
            <w:r>
              <w:rPr>
                <w:rFonts w:hint="eastAsia" w:ascii="仿宋" w:hAnsi="仿宋" w:eastAsia="仿宋" w:cs="仿宋"/>
                <w:b/>
                <w:bCs/>
                <w:spacing w:val="-3"/>
                <w:sz w:val="48"/>
                <w:szCs w:val="48"/>
              </w:rPr>
              <w:t>投</w:t>
            </w:r>
            <w:r>
              <w:rPr>
                <w:rFonts w:hint="eastAsia" w:ascii="仿宋" w:hAnsi="仿宋" w:eastAsia="仿宋" w:cs="仿宋"/>
                <w:spacing w:val="-3"/>
                <w:sz w:val="48"/>
                <w:szCs w:val="48"/>
              </w:rPr>
              <w:t xml:space="preserve"> </w:t>
            </w:r>
            <w:r>
              <w:rPr>
                <w:rFonts w:hint="eastAsia" w:ascii="仿宋" w:hAnsi="仿宋" w:eastAsia="仿宋" w:cs="仿宋"/>
                <w:b/>
                <w:bCs/>
                <w:spacing w:val="-3"/>
                <w:sz w:val="48"/>
                <w:szCs w:val="48"/>
              </w:rPr>
              <w:t>标</w:t>
            </w:r>
            <w:r>
              <w:rPr>
                <w:rFonts w:hint="eastAsia" w:ascii="仿宋" w:hAnsi="仿宋" w:eastAsia="仿宋" w:cs="仿宋"/>
                <w:spacing w:val="26"/>
                <w:sz w:val="48"/>
                <w:szCs w:val="48"/>
              </w:rPr>
              <w:t xml:space="preserve"> </w:t>
            </w:r>
            <w:r>
              <w:rPr>
                <w:rFonts w:hint="eastAsia" w:ascii="仿宋" w:hAnsi="仿宋" w:eastAsia="仿宋" w:cs="仿宋"/>
                <w:b/>
                <w:bCs/>
                <w:spacing w:val="-3"/>
                <w:sz w:val="48"/>
                <w:szCs w:val="48"/>
              </w:rPr>
              <w:t>文</w:t>
            </w:r>
            <w:r>
              <w:rPr>
                <w:rFonts w:hint="eastAsia" w:ascii="仿宋" w:hAnsi="仿宋" w:eastAsia="仿宋" w:cs="仿宋"/>
                <w:spacing w:val="22"/>
                <w:sz w:val="48"/>
                <w:szCs w:val="48"/>
              </w:rPr>
              <w:t xml:space="preserve"> </w:t>
            </w:r>
            <w:r>
              <w:rPr>
                <w:rFonts w:hint="eastAsia" w:ascii="仿宋" w:hAnsi="仿宋" w:eastAsia="仿宋" w:cs="仿宋"/>
                <w:b/>
                <w:bCs/>
                <w:spacing w:val="-3"/>
                <w:sz w:val="48"/>
                <w:szCs w:val="48"/>
              </w:rPr>
              <w:t>件</w:t>
            </w:r>
          </w:p>
          <w:p w14:paraId="4D0EB78D">
            <w:pPr>
              <w:spacing w:line="275" w:lineRule="auto"/>
              <w:rPr>
                <w:rFonts w:hint="eastAsia" w:ascii="仿宋" w:hAnsi="仿宋" w:eastAsia="仿宋" w:cs="仿宋"/>
                <w:sz w:val="22"/>
                <w:szCs w:val="22"/>
              </w:rPr>
            </w:pPr>
          </w:p>
          <w:p w14:paraId="6BB5366A">
            <w:pPr>
              <w:spacing w:line="275" w:lineRule="auto"/>
              <w:rPr>
                <w:rFonts w:hint="eastAsia" w:ascii="仿宋" w:hAnsi="仿宋" w:eastAsia="仿宋" w:cs="仿宋"/>
                <w:sz w:val="22"/>
                <w:szCs w:val="22"/>
              </w:rPr>
            </w:pPr>
          </w:p>
          <w:p w14:paraId="42923943">
            <w:pPr>
              <w:spacing w:line="275" w:lineRule="auto"/>
              <w:rPr>
                <w:rFonts w:hint="eastAsia" w:ascii="仿宋" w:hAnsi="仿宋" w:eastAsia="仿宋" w:cs="仿宋"/>
                <w:sz w:val="22"/>
                <w:szCs w:val="22"/>
              </w:rPr>
            </w:pPr>
          </w:p>
          <w:p w14:paraId="7E65631C">
            <w:pPr>
              <w:spacing w:line="276" w:lineRule="auto"/>
              <w:rPr>
                <w:rFonts w:hint="eastAsia" w:ascii="仿宋" w:hAnsi="仿宋" w:eastAsia="仿宋" w:cs="仿宋"/>
                <w:sz w:val="22"/>
                <w:szCs w:val="22"/>
              </w:rPr>
            </w:pPr>
          </w:p>
          <w:p w14:paraId="37F47611">
            <w:pPr>
              <w:spacing w:line="276" w:lineRule="auto"/>
              <w:rPr>
                <w:rFonts w:hint="eastAsia" w:ascii="仿宋" w:hAnsi="仿宋" w:eastAsia="仿宋" w:cs="仿宋"/>
                <w:sz w:val="22"/>
                <w:szCs w:val="22"/>
              </w:rPr>
            </w:pPr>
          </w:p>
          <w:p w14:paraId="02B50506">
            <w:pPr>
              <w:spacing w:line="276" w:lineRule="auto"/>
              <w:rPr>
                <w:rFonts w:hint="eastAsia" w:ascii="仿宋" w:hAnsi="仿宋" w:eastAsia="仿宋" w:cs="仿宋"/>
                <w:sz w:val="22"/>
                <w:szCs w:val="22"/>
              </w:rPr>
            </w:pPr>
          </w:p>
          <w:p w14:paraId="7DE31BFF">
            <w:pPr>
              <w:spacing w:before="65" w:line="227" w:lineRule="auto"/>
              <w:ind w:left="1144"/>
              <w:rPr>
                <w:rFonts w:hint="eastAsia" w:ascii="仿宋" w:hAnsi="仿宋" w:eastAsia="仿宋" w:cs="仿宋"/>
                <w:sz w:val="21"/>
                <w:szCs w:val="21"/>
              </w:rPr>
            </w:pPr>
            <w:r>
              <w:rPr>
                <w:rFonts w:hint="eastAsia" w:ascii="仿宋" w:hAnsi="仿宋" w:eastAsia="仿宋" w:cs="仿宋"/>
                <w:spacing w:val="11"/>
                <w:sz w:val="21"/>
                <w:szCs w:val="21"/>
              </w:rPr>
              <w:t>投标单位</w:t>
            </w:r>
            <w:r>
              <w:rPr>
                <w:rFonts w:hint="eastAsia" w:ascii="仿宋" w:hAnsi="仿宋" w:eastAsia="仿宋" w:cs="仿宋"/>
                <w:spacing w:val="-5"/>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5"/>
                <w:sz w:val="21"/>
                <w:szCs w:val="21"/>
              </w:rPr>
              <w:t>（</w:t>
            </w:r>
            <w:r>
              <w:rPr>
                <w:rFonts w:hint="eastAsia" w:ascii="仿宋" w:hAnsi="仿宋" w:eastAsia="仿宋" w:cs="仿宋"/>
                <w:spacing w:val="11"/>
                <w:sz w:val="21"/>
                <w:szCs w:val="21"/>
              </w:rPr>
              <w:t>公章）</w:t>
            </w:r>
          </w:p>
          <w:p w14:paraId="0D27F32C">
            <w:pPr>
              <w:spacing w:before="162"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项目名称：</w:t>
            </w:r>
            <w:r>
              <w:rPr>
                <w:rFonts w:hint="eastAsia" w:ascii="仿宋" w:hAnsi="仿宋" w:eastAsia="仿宋" w:cs="仿宋"/>
                <w:sz w:val="21"/>
                <w:szCs w:val="21"/>
                <w:u w:val="single" w:color="auto"/>
              </w:rPr>
              <w:t xml:space="preserve">                                             </w:t>
            </w:r>
          </w:p>
          <w:p w14:paraId="42F59622">
            <w:pPr>
              <w:spacing w:before="161" w:line="228" w:lineRule="auto"/>
              <w:ind w:left="1145"/>
              <w:rPr>
                <w:rFonts w:hint="eastAsia" w:ascii="仿宋" w:hAnsi="仿宋" w:eastAsia="仿宋" w:cs="仿宋"/>
                <w:sz w:val="21"/>
                <w:szCs w:val="21"/>
              </w:rPr>
            </w:pPr>
            <w:r>
              <w:rPr>
                <w:rFonts w:hint="eastAsia" w:ascii="仿宋" w:hAnsi="仿宋" w:eastAsia="仿宋" w:cs="仿宋"/>
                <w:spacing w:val="7"/>
                <w:sz w:val="21"/>
                <w:szCs w:val="21"/>
              </w:rPr>
              <w:t>项目编号：</w:t>
            </w:r>
            <w:r>
              <w:rPr>
                <w:rFonts w:hint="eastAsia" w:ascii="仿宋" w:hAnsi="仿宋" w:eastAsia="仿宋" w:cs="仿宋"/>
                <w:sz w:val="21"/>
                <w:szCs w:val="21"/>
                <w:u w:val="single" w:color="auto"/>
              </w:rPr>
              <w:t xml:space="preserve">                                           </w:t>
            </w:r>
          </w:p>
          <w:p w14:paraId="7D635845">
            <w:pPr>
              <w:spacing w:before="161" w:line="228" w:lineRule="auto"/>
              <w:ind w:left="1142"/>
              <w:rPr>
                <w:rFonts w:hint="eastAsia" w:ascii="仿宋" w:hAnsi="仿宋" w:eastAsia="仿宋" w:cs="仿宋"/>
                <w:sz w:val="21"/>
                <w:szCs w:val="21"/>
              </w:rPr>
            </w:pPr>
            <w:r>
              <w:rPr>
                <w:rFonts w:hint="eastAsia" w:ascii="仿宋" w:hAnsi="仿宋" w:eastAsia="仿宋" w:cs="仿宋"/>
                <w:spacing w:val="8"/>
                <w:sz w:val="21"/>
                <w:szCs w:val="21"/>
              </w:rPr>
              <w:t>联</w:t>
            </w:r>
            <w:r>
              <w:rPr>
                <w:rFonts w:hint="eastAsia" w:ascii="仿宋" w:hAnsi="仿宋" w:eastAsia="仿宋" w:cs="仿宋"/>
                <w:spacing w:val="18"/>
                <w:sz w:val="21"/>
                <w:szCs w:val="21"/>
              </w:rPr>
              <w:t xml:space="preserve"> </w:t>
            </w:r>
            <w:r>
              <w:rPr>
                <w:rFonts w:hint="eastAsia" w:ascii="仿宋" w:hAnsi="仿宋" w:eastAsia="仿宋" w:cs="仿宋"/>
                <w:spacing w:val="8"/>
                <w:sz w:val="21"/>
                <w:szCs w:val="21"/>
              </w:rPr>
              <w:t>系 人</w:t>
            </w:r>
            <w:r>
              <w:rPr>
                <w:rFonts w:hint="eastAsia" w:ascii="仿宋" w:hAnsi="仿宋" w:eastAsia="仿宋" w:cs="仿宋"/>
                <w:spacing w:val="-6"/>
                <w:sz w:val="21"/>
                <w:szCs w:val="21"/>
              </w:rPr>
              <w:t>：</w:t>
            </w:r>
            <w:r>
              <w:rPr>
                <w:rFonts w:hint="eastAsia" w:ascii="仿宋" w:hAnsi="仿宋" w:eastAsia="仿宋" w:cs="仿宋"/>
                <w:spacing w:val="2"/>
                <w:sz w:val="21"/>
                <w:szCs w:val="21"/>
                <w:u w:val="single" w:color="auto"/>
              </w:rPr>
              <w:t xml:space="preserve">                                        </w:t>
            </w:r>
            <w:r>
              <w:rPr>
                <w:rFonts w:hint="eastAsia" w:ascii="仿宋" w:hAnsi="仿宋" w:eastAsia="仿宋" w:cs="仿宋"/>
                <w:spacing w:val="2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签字）</w:t>
            </w:r>
          </w:p>
          <w:p w14:paraId="6C555B50">
            <w:pPr>
              <w:spacing w:before="161" w:line="230" w:lineRule="auto"/>
              <w:ind w:left="1166"/>
              <w:rPr>
                <w:rFonts w:hint="eastAsia" w:ascii="仿宋" w:hAnsi="仿宋" w:eastAsia="仿宋" w:cs="仿宋"/>
                <w:sz w:val="21"/>
                <w:szCs w:val="21"/>
              </w:rPr>
            </w:pPr>
            <w:r>
              <w:rPr>
                <w:rFonts w:hint="eastAsia" w:ascii="仿宋" w:hAnsi="仿宋" w:eastAsia="仿宋" w:cs="仿宋"/>
                <w:spacing w:val="-2"/>
                <w:sz w:val="21"/>
                <w:szCs w:val="21"/>
              </w:rPr>
              <w:t>电</w:t>
            </w:r>
            <w:r>
              <w:rPr>
                <w:rFonts w:hint="eastAsia" w:ascii="仿宋" w:hAnsi="仿宋" w:eastAsia="仿宋" w:cs="仿宋"/>
                <w:spacing w:val="7"/>
                <w:sz w:val="21"/>
                <w:szCs w:val="21"/>
              </w:rPr>
              <w:t xml:space="preserve">    </w:t>
            </w:r>
            <w:r>
              <w:rPr>
                <w:rFonts w:hint="eastAsia" w:ascii="仿宋" w:hAnsi="仿宋" w:eastAsia="仿宋" w:cs="仿宋"/>
                <w:spacing w:val="-2"/>
                <w:sz w:val="21"/>
                <w:szCs w:val="21"/>
              </w:rPr>
              <w:t>话：</w:t>
            </w:r>
            <w:r>
              <w:rPr>
                <w:rFonts w:hint="eastAsia" w:ascii="仿宋" w:hAnsi="仿宋" w:eastAsia="仿宋" w:cs="仿宋"/>
                <w:spacing w:val="-2"/>
                <w:sz w:val="21"/>
                <w:szCs w:val="21"/>
                <w:u w:val="single" w:color="auto"/>
              </w:rPr>
              <w:t xml:space="preserve">                      </w:t>
            </w:r>
            <w:r>
              <w:rPr>
                <w:rFonts w:hint="eastAsia" w:ascii="仿宋" w:hAnsi="仿宋" w:eastAsia="仿宋" w:cs="仿宋"/>
                <w:spacing w:val="-3"/>
                <w:sz w:val="21"/>
                <w:szCs w:val="21"/>
                <w:u w:val="single" w:color="auto"/>
              </w:rPr>
              <w:t xml:space="preserve">                     </w:t>
            </w:r>
          </w:p>
          <w:p w14:paraId="4FA5F609">
            <w:pPr>
              <w:spacing w:before="159" w:line="237" w:lineRule="auto"/>
              <w:ind w:left="1141"/>
              <w:rPr>
                <w:rFonts w:hint="eastAsia" w:ascii="仿宋" w:hAnsi="仿宋" w:eastAsia="仿宋" w:cs="仿宋"/>
                <w:sz w:val="21"/>
                <w:szCs w:val="21"/>
              </w:rPr>
            </w:pPr>
            <w:r>
              <w:rPr>
                <w:rFonts w:hint="eastAsia" w:ascii="仿宋" w:hAnsi="仿宋" w:eastAsia="仿宋" w:cs="仿宋"/>
                <w:spacing w:val="-8"/>
                <w:sz w:val="21"/>
                <w:szCs w:val="21"/>
              </w:rPr>
              <w:t>地</w:t>
            </w:r>
            <w:r>
              <w:rPr>
                <w:rFonts w:hint="eastAsia" w:ascii="仿宋" w:hAnsi="仿宋" w:eastAsia="仿宋" w:cs="仿宋"/>
                <w:spacing w:val="7"/>
                <w:sz w:val="21"/>
                <w:szCs w:val="21"/>
              </w:rPr>
              <w:t xml:space="preserve">    </w:t>
            </w:r>
            <w:r>
              <w:rPr>
                <w:rFonts w:hint="eastAsia" w:ascii="仿宋" w:hAnsi="仿宋" w:eastAsia="仿宋" w:cs="仿宋"/>
                <w:spacing w:val="-8"/>
                <w:sz w:val="21"/>
                <w:szCs w:val="21"/>
              </w:rPr>
              <w:t>址</w:t>
            </w:r>
            <w:r>
              <w:rPr>
                <w:rFonts w:hint="eastAsia" w:ascii="仿宋" w:hAnsi="仿宋" w:eastAsia="仿宋" w:cs="仿宋"/>
                <w:spacing w:val="19"/>
                <w:sz w:val="21"/>
                <w:szCs w:val="21"/>
              </w:rPr>
              <w:t xml:space="preserve">  </w:t>
            </w:r>
            <w:r>
              <w:rPr>
                <w:rFonts w:hint="eastAsia" w:ascii="仿宋" w:hAnsi="仿宋" w:eastAsia="仿宋" w:cs="仿宋"/>
                <w:spacing w:val="-8"/>
                <w:sz w:val="21"/>
                <w:szCs w:val="21"/>
              </w:rPr>
              <w:t>：</w:t>
            </w:r>
            <w:r>
              <w:rPr>
                <w:rFonts w:hint="eastAsia" w:ascii="仿宋" w:hAnsi="仿宋" w:eastAsia="仿宋" w:cs="仿宋"/>
                <w:spacing w:val="8"/>
                <w:sz w:val="21"/>
                <w:szCs w:val="21"/>
              </w:rPr>
              <w:t xml:space="preserve">  </w:t>
            </w:r>
            <w:r>
              <w:rPr>
                <w:rFonts w:hint="eastAsia" w:ascii="仿宋" w:hAnsi="仿宋" w:eastAsia="仿宋" w:cs="仿宋"/>
                <w:sz w:val="21"/>
                <w:szCs w:val="21"/>
                <w:u w:val="single" w:color="auto"/>
              </w:rPr>
              <w:t xml:space="preserve">                                      </w:t>
            </w:r>
          </w:p>
          <w:p w14:paraId="45D56C7C">
            <w:pPr>
              <w:spacing w:line="304" w:lineRule="auto"/>
              <w:rPr>
                <w:rFonts w:hint="eastAsia" w:ascii="仿宋" w:hAnsi="仿宋" w:eastAsia="仿宋" w:cs="仿宋"/>
                <w:sz w:val="22"/>
                <w:szCs w:val="22"/>
              </w:rPr>
            </w:pPr>
          </w:p>
          <w:p w14:paraId="0CFA28A3">
            <w:pPr>
              <w:spacing w:line="304" w:lineRule="auto"/>
              <w:rPr>
                <w:rFonts w:hint="eastAsia" w:ascii="仿宋" w:hAnsi="仿宋" w:eastAsia="仿宋" w:cs="仿宋"/>
                <w:sz w:val="22"/>
                <w:szCs w:val="22"/>
              </w:rPr>
            </w:pPr>
          </w:p>
          <w:p w14:paraId="2A4AE74D">
            <w:pPr>
              <w:spacing w:line="305" w:lineRule="auto"/>
              <w:rPr>
                <w:rFonts w:hint="eastAsia" w:ascii="仿宋" w:hAnsi="仿宋" w:eastAsia="仿宋" w:cs="仿宋"/>
                <w:sz w:val="22"/>
                <w:szCs w:val="22"/>
              </w:rPr>
            </w:pPr>
          </w:p>
          <w:p w14:paraId="3317B141">
            <w:pPr>
              <w:spacing w:before="65" w:line="228" w:lineRule="auto"/>
              <w:ind w:left="2202"/>
              <w:rPr>
                <w:rFonts w:hint="eastAsia" w:ascii="仿宋" w:hAnsi="仿宋" w:eastAsia="仿宋" w:cs="仿宋"/>
                <w:sz w:val="20"/>
                <w:szCs w:val="20"/>
              </w:rPr>
            </w:pPr>
            <w:r>
              <w:rPr>
                <w:rFonts w:hint="eastAsia" w:ascii="仿宋" w:hAnsi="仿宋" w:eastAsia="仿宋" w:cs="仿宋"/>
                <w:b/>
                <w:bCs/>
                <w:spacing w:val="4"/>
                <w:sz w:val="21"/>
                <w:szCs w:val="21"/>
              </w:rPr>
              <w:t>注：</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在</w:t>
            </w:r>
            <w:r>
              <w:rPr>
                <w:rFonts w:hint="eastAsia" w:ascii="仿宋" w:hAnsi="仿宋" w:eastAsia="仿宋" w:cs="仿宋"/>
                <w:spacing w:val="-22"/>
                <w:sz w:val="21"/>
                <w:szCs w:val="21"/>
              </w:rPr>
              <w:t xml:space="preserve"> </w:t>
            </w:r>
            <w:r>
              <w:rPr>
                <w:rFonts w:hint="eastAsia" w:ascii="仿宋" w:hAnsi="仿宋" w:eastAsia="仿宋" w:cs="仿宋"/>
                <w:b/>
                <w:bCs/>
                <w:spacing w:val="4"/>
                <w:sz w:val="21"/>
                <w:szCs w:val="21"/>
                <w:lang w:eastAsia="zh-CN"/>
              </w:rPr>
              <w:t>2026</w:t>
            </w:r>
            <w:r>
              <w:rPr>
                <w:rFonts w:hint="eastAsia" w:ascii="仿宋" w:hAnsi="仿宋" w:eastAsia="仿宋" w:cs="仿宋"/>
                <w:spacing w:val="-39"/>
                <w:sz w:val="21"/>
                <w:szCs w:val="21"/>
              </w:rPr>
              <w:t xml:space="preserve"> </w:t>
            </w:r>
            <w:r>
              <w:rPr>
                <w:rFonts w:hint="eastAsia" w:ascii="仿宋" w:hAnsi="仿宋" w:eastAsia="仿宋" w:cs="仿宋"/>
                <w:b/>
                <w:bCs/>
                <w:spacing w:val="4"/>
                <w:sz w:val="21"/>
                <w:szCs w:val="21"/>
              </w:rPr>
              <w:t>年</w:t>
            </w:r>
            <w:r>
              <w:rPr>
                <w:rFonts w:hint="eastAsia" w:ascii="仿宋" w:hAnsi="仿宋" w:eastAsia="仿宋" w:cs="仿宋"/>
                <w:spacing w:val="4"/>
                <w:sz w:val="21"/>
                <w:szCs w:val="21"/>
              </w:rPr>
              <w:t xml:space="preserve"> </w:t>
            </w:r>
            <w:r>
              <w:rPr>
                <w:rFonts w:hint="eastAsia" w:ascii="仿宋" w:hAnsi="仿宋" w:eastAsia="仿宋" w:cs="仿宋"/>
                <w:b/>
                <w:bCs/>
                <w:spacing w:val="4"/>
                <w:sz w:val="21"/>
                <w:szCs w:val="21"/>
              </w:rPr>
              <w:t>**月</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**日</w:t>
            </w:r>
            <w:r>
              <w:rPr>
                <w:rFonts w:hint="eastAsia" w:ascii="仿宋" w:hAnsi="仿宋" w:eastAsia="仿宋" w:cs="仿宋"/>
                <w:spacing w:val="15"/>
                <w:sz w:val="21"/>
                <w:szCs w:val="21"/>
              </w:rPr>
              <w:t xml:space="preserve"> </w:t>
            </w:r>
            <w:r>
              <w:rPr>
                <w:rFonts w:hint="eastAsia" w:ascii="仿宋" w:hAnsi="仿宋" w:eastAsia="仿宋" w:cs="仿宋"/>
                <w:b/>
                <w:bCs/>
                <w:spacing w:val="4"/>
                <w:sz w:val="21"/>
                <w:szCs w:val="21"/>
              </w:rPr>
              <w:t>**午**之前不得启封</w:t>
            </w:r>
          </w:p>
        </w:tc>
      </w:tr>
    </w:tbl>
    <w:p w14:paraId="1E83ED1B">
      <w:pPr>
        <w:rPr>
          <w:rFonts w:hint="eastAsia" w:ascii="仿宋" w:hAnsi="仿宋" w:eastAsia="仿宋" w:cs="仿宋"/>
          <w:sz w:val="21"/>
          <w:szCs w:val="21"/>
        </w:rPr>
        <w:sectPr>
          <w:headerReference r:id="rId47" w:type="default"/>
          <w:footerReference r:id="rId48" w:type="default"/>
          <w:pgSz w:w="11906" w:h="16839"/>
          <w:pgMar w:top="1274" w:right="1500" w:bottom="1171" w:left="1256" w:header="852" w:footer="992" w:gutter="0"/>
          <w:pgNumType w:fmt="decimal"/>
          <w:cols w:space="720" w:num="1"/>
        </w:sectPr>
      </w:pPr>
      <w:r>
        <w:rPr>
          <w:rFonts w:hint="eastAsia" w:ascii="仿宋" w:hAnsi="仿宋" w:eastAsia="仿宋" w:cs="仿宋"/>
          <w:sz w:val="22"/>
          <w:szCs w:val="22"/>
        </w:rPr>
        <mc:AlternateContent>
          <mc:Choice Requires="wps">
            <w:drawing>
              <wp:anchor distT="0" distB="0" distL="114300" distR="114300" simplePos="0" relativeHeight="251667456" behindDoc="0" locked="0" layoutInCell="1" allowOverlap="1">
                <wp:simplePos x="0" y="0"/>
                <wp:positionH relativeFrom="page">
                  <wp:posOffset>848360</wp:posOffset>
                </wp:positionH>
                <wp:positionV relativeFrom="page">
                  <wp:posOffset>8646160</wp:posOffset>
                </wp:positionV>
                <wp:extent cx="578548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66.8pt;margin-top:680.8pt;height:0.5pt;width:455.55pt;mso-position-horizontal-relative:page;mso-position-vertical-relative:page;z-index:251667456;mso-width-relative:page;mso-height-relative:page;" filled="f" stroked="t" coordsize="9110,10" o:gfxdata="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4e29C2wAAAA4BAAAPAAAAAAAAAAEAIAAAACIA&#10;AABkcnMvZG93bnJldi54bWxQSwECFAAUAAAACACHTuJAN0TvAz8CAACYBAAADgAAAAAAAAABACAA&#10;AAAqAQAAZHJzL2Uyb0RvYy54bWxQSwUGAAAAAAYABgBZAQAA2wUAAAAA&#10;" path="m0,4l9110,4e">
                <v:fill on="f" focussize="0,0"/>
                <v:stroke weight="0.48pt" color="#666699" joinstyle="bevel"/>
                <v:imagedata o:title=""/>
                <o:lock v:ext="edit" aspectratio="f"/>
              </v:shape>
            </w:pict>
          </mc:Fallback>
        </mc:AlternateContent>
      </w:r>
    </w:p>
    <w:p w14:paraId="6EA504E0">
      <w:pPr>
        <w:spacing w:before="213" w:line="226" w:lineRule="auto"/>
        <w:rPr>
          <w:rFonts w:hint="eastAsia" w:ascii="仿宋" w:hAnsi="仿宋" w:eastAsia="仿宋" w:cs="仿宋"/>
          <w:b/>
          <w:bCs/>
          <w:spacing w:val="-1"/>
          <w:sz w:val="31"/>
          <w:szCs w:val="31"/>
        </w:rPr>
      </w:pPr>
    </w:p>
    <w:p w14:paraId="2C35A175">
      <w:pPr>
        <w:numPr>
          <w:ilvl w:val="0"/>
          <w:numId w:val="3"/>
        </w:numPr>
        <w:spacing w:before="213" w:line="226" w:lineRule="auto"/>
        <w:ind w:left="2926"/>
        <w:rPr>
          <w:rFonts w:hint="eastAsia" w:ascii="仿宋" w:hAnsi="仿宋" w:eastAsia="仿宋" w:cs="仿宋"/>
          <w:b/>
          <w:bCs/>
          <w:spacing w:val="-1"/>
          <w:sz w:val="28"/>
          <w:szCs w:val="28"/>
        </w:rPr>
      </w:pPr>
      <w:r>
        <w:rPr>
          <w:rFonts w:hint="eastAsia" w:ascii="仿宋" w:hAnsi="仿宋" w:eastAsia="仿宋" w:cs="仿宋"/>
          <w:b/>
          <w:bCs/>
          <w:spacing w:val="-1"/>
          <w:sz w:val="28"/>
          <w:szCs w:val="28"/>
        </w:rPr>
        <w:t>投标邀请</w:t>
      </w:r>
    </w:p>
    <w:p w14:paraId="299C5D96">
      <w:pPr>
        <w:pStyle w:val="6"/>
        <w:numPr>
          <w:ilvl w:val="0"/>
          <w:numId w:val="0"/>
        </w:numPr>
        <w:rPr>
          <w:rFonts w:hint="eastAsia"/>
        </w:rPr>
      </w:pPr>
    </w:p>
    <w:p w14:paraId="4CE180FF">
      <w:pPr>
        <w:spacing w:line="336" w:lineRule="auto"/>
        <w:jc w:val="center"/>
        <w:rPr>
          <w:rFonts w:hint="eastAsia" w:ascii="仿宋" w:hAnsi="仿宋" w:eastAsia="仿宋" w:cs="仿宋"/>
          <w:b/>
          <w:color w:val="auto"/>
          <w:sz w:val="40"/>
          <w:szCs w:val="40"/>
          <w:lang w:eastAsia="zh-CN"/>
        </w:rPr>
      </w:pPr>
      <w:bookmarkStart w:id="52" w:name="bookmark49"/>
      <w:bookmarkEnd w:id="52"/>
      <w:bookmarkStart w:id="53" w:name="bookmark50"/>
      <w:bookmarkEnd w:id="53"/>
      <w:r>
        <w:rPr>
          <w:rFonts w:hint="eastAsia" w:ascii="仿宋" w:hAnsi="仿宋" w:eastAsia="仿宋" w:cs="仿宋"/>
          <w:b/>
          <w:color w:val="auto"/>
          <w:sz w:val="40"/>
          <w:szCs w:val="40"/>
          <w:lang w:eastAsia="zh-CN"/>
        </w:rPr>
        <w:t>莎车县社会保障服务项目（照料护理服务）</w:t>
      </w:r>
    </w:p>
    <w:p w14:paraId="42F07338">
      <w:pPr>
        <w:spacing w:line="336" w:lineRule="auto"/>
        <w:jc w:val="center"/>
        <w:rPr>
          <w:rFonts w:hint="eastAsia" w:ascii="仿宋" w:hAnsi="仿宋" w:eastAsia="仿宋" w:cs="仿宋"/>
          <w:b/>
          <w:sz w:val="40"/>
          <w:szCs w:val="40"/>
        </w:rPr>
      </w:pPr>
      <w:r>
        <w:rPr>
          <w:rFonts w:hint="eastAsia" w:ascii="仿宋" w:hAnsi="仿宋" w:eastAsia="仿宋" w:cs="仿宋"/>
          <w:b/>
          <w:sz w:val="40"/>
          <w:szCs w:val="40"/>
          <w:lang w:eastAsia="zh-CN"/>
        </w:rPr>
        <w:t>公开招标</w:t>
      </w:r>
      <w:r>
        <w:rPr>
          <w:rFonts w:hint="eastAsia" w:ascii="仿宋" w:hAnsi="仿宋" w:eastAsia="仿宋" w:cs="仿宋"/>
          <w:b/>
          <w:sz w:val="40"/>
          <w:szCs w:val="40"/>
        </w:rPr>
        <w:t>公告</w:t>
      </w:r>
    </w:p>
    <w:p w14:paraId="2FEB0E55">
      <w:pPr>
        <w:pStyle w:val="6"/>
        <w:rPr>
          <w:rFonts w:hint="eastAsia"/>
        </w:rPr>
      </w:pPr>
    </w:p>
    <w:p w14:paraId="7D9AF9FF">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 w:val="24"/>
          <w:szCs w:val="24"/>
        </w:rPr>
      </w:pPr>
      <w:r>
        <w:rPr>
          <w:rFonts w:hint="eastAsia" w:ascii="仿宋" w:hAnsi="仿宋" w:eastAsia="仿宋" w:cs="仿宋"/>
          <w:sz w:val="24"/>
          <w:szCs w:val="24"/>
        </w:rPr>
        <w:t>项目概况：</w:t>
      </w:r>
    </w:p>
    <w:p w14:paraId="06EB036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b/>
          <w:bCs/>
          <w:sz w:val="24"/>
          <w:szCs w:val="24"/>
          <w:u w:val="none"/>
          <w:lang w:eastAsia="zh-CN"/>
        </w:rPr>
      </w:pPr>
      <w:r>
        <w:rPr>
          <w:rFonts w:hint="eastAsia" w:ascii="仿宋" w:hAnsi="仿宋" w:eastAsia="仿宋" w:cs="仿宋"/>
          <w:color w:val="auto"/>
          <w:sz w:val="24"/>
          <w:szCs w:val="24"/>
          <w:u w:val="single"/>
          <w:lang w:eastAsia="zh-CN"/>
        </w:rPr>
        <w:t>莎车县社会保障服务项目（照料护理服务）</w:t>
      </w:r>
      <w:r>
        <w:rPr>
          <w:rFonts w:hint="eastAsia" w:ascii="仿宋" w:hAnsi="仿宋" w:eastAsia="仿宋" w:cs="仿宋"/>
          <w:sz w:val="24"/>
          <w:szCs w:val="24"/>
        </w:rPr>
        <w:t>招标项目的潜在投标人应在</w:t>
      </w:r>
      <w:r>
        <w:rPr>
          <w:rFonts w:hint="eastAsia" w:ascii="仿宋" w:hAnsi="仿宋" w:eastAsia="仿宋" w:cs="仿宋"/>
          <w:sz w:val="24"/>
          <w:szCs w:val="24"/>
          <w:u w:val="single"/>
          <w:lang w:eastAsia="zh-CN"/>
        </w:rPr>
        <w:t>登录新疆政府采购网</w:t>
      </w:r>
      <w:r>
        <w:rPr>
          <w:rFonts w:hint="eastAsia" w:ascii="仿宋" w:hAnsi="仿宋" w:eastAsia="仿宋" w:cs="仿宋"/>
          <w:sz w:val="24"/>
          <w:szCs w:val="24"/>
          <w:u w:val="single"/>
        </w:rPr>
        <w:t>政采云线上</w:t>
      </w:r>
      <w:r>
        <w:rPr>
          <w:rFonts w:hint="eastAsia" w:ascii="仿宋" w:hAnsi="仿宋" w:eastAsia="仿宋" w:cs="仿宋"/>
          <w:sz w:val="24"/>
          <w:szCs w:val="24"/>
        </w:rPr>
        <w:t>获取招标文件，并于</w:t>
      </w:r>
      <w:r>
        <w:rPr>
          <w:rFonts w:hint="eastAsia" w:ascii="仿宋" w:hAnsi="仿宋" w:eastAsia="仿宋" w:cs="仿宋"/>
          <w:b w:val="0"/>
          <w:bCs w:val="0"/>
          <w:color w:val="0000FF"/>
          <w:sz w:val="24"/>
          <w:szCs w:val="24"/>
          <w:u w:val="single"/>
          <w:lang w:eastAsia="zh-CN"/>
        </w:rPr>
        <w:t>2026</w:t>
      </w:r>
      <w:r>
        <w:rPr>
          <w:rFonts w:hint="eastAsia" w:ascii="仿宋" w:hAnsi="仿宋" w:eastAsia="仿宋" w:cs="仿宋"/>
          <w:b w:val="0"/>
          <w:bCs w:val="0"/>
          <w:color w:val="0000FF"/>
          <w:sz w:val="24"/>
          <w:szCs w:val="24"/>
          <w:u w:val="single"/>
        </w:rPr>
        <w:t>年</w:t>
      </w:r>
      <w:r>
        <w:rPr>
          <w:rFonts w:hint="eastAsia" w:ascii="仿宋" w:hAnsi="仿宋" w:eastAsia="仿宋" w:cs="仿宋"/>
          <w:b w:val="0"/>
          <w:bCs w:val="0"/>
          <w:color w:val="0000FF"/>
          <w:sz w:val="24"/>
          <w:szCs w:val="24"/>
          <w:u w:val="single"/>
          <w:lang w:val="en-US" w:eastAsia="zh-CN"/>
        </w:rPr>
        <w:t xml:space="preserve"> 6</w:t>
      </w:r>
      <w:r>
        <w:rPr>
          <w:rFonts w:hint="eastAsia" w:ascii="仿宋" w:hAnsi="仿宋" w:eastAsia="仿宋" w:cs="仿宋"/>
          <w:b w:val="0"/>
          <w:bCs w:val="0"/>
          <w:color w:val="0000FF"/>
          <w:sz w:val="24"/>
          <w:szCs w:val="24"/>
          <w:u w:val="single"/>
        </w:rPr>
        <w:t>月</w:t>
      </w:r>
      <w:r>
        <w:rPr>
          <w:rFonts w:hint="eastAsia" w:ascii="仿宋" w:hAnsi="仿宋" w:eastAsia="仿宋" w:cs="仿宋"/>
          <w:b w:val="0"/>
          <w:bCs w:val="0"/>
          <w:color w:val="0000FF"/>
          <w:sz w:val="24"/>
          <w:szCs w:val="24"/>
          <w:u w:val="single"/>
          <w:lang w:val="en-US" w:eastAsia="zh-CN"/>
        </w:rPr>
        <w:t xml:space="preserve"> 1 </w:t>
      </w:r>
      <w:r>
        <w:rPr>
          <w:rFonts w:hint="eastAsia" w:ascii="仿宋" w:hAnsi="仿宋" w:eastAsia="仿宋" w:cs="仿宋"/>
          <w:b w:val="0"/>
          <w:bCs w:val="0"/>
          <w:color w:val="0000FF"/>
          <w:sz w:val="24"/>
          <w:szCs w:val="24"/>
          <w:u w:val="single"/>
        </w:rPr>
        <w:t>日</w:t>
      </w:r>
      <w:r>
        <w:rPr>
          <w:rFonts w:hint="eastAsia" w:ascii="仿宋" w:hAnsi="仿宋" w:eastAsia="仿宋" w:cs="仿宋"/>
          <w:b w:val="0"/>
          <w:bCs w:val="0"/>
          <w:color w:val="0000FF"/>
          <w:sz w:val="24"/>
          <w:szCs w:val="24"/>
          <w:u w:val="single"/>
          <w:lang w:val="en-US" w:eastAsia="zh-CN"/>
        </w:rPr>
        <w:t>11</w:t>
      </w:r>
      <w:r>
        <w:rPr>
          <w:rFonts w:hint="eastAsia" w:ascii="仿宋" w:hAnsi="仿宋" w:eastAsia="仿宋" w:cs="仿宋"/>
          <w:b w:val="0"/>
          <w:bCs w:val="0"/>
          <w:color w:val="0000FF"/>
          <w:sz w:val="24"/>
          <w:szCs w:val="24"/>
          <w:u w:val="single"/>
        </w:rPr>
        <w:t>点</w:t>
      </w:r>
      <w:r>
        <w:rPr>
          <w:rFonts w:hint="eastAsia" w:ascii="仿宋" w:hAnsi="仿宋" w:eastAsia="仿宋" w:cs="仿宋"/>
          <w:b w:val="0"/>
          <w:bCs w:val="0"/>
          <w:color w:val="0000FF"/>
          <w:sz w:val="24"/>
          <w:szCs w:val="24"/>
          <w:u w:val="single"/>
          <w:lang w:val="en-US" w:eastAsia="zh-CN"/>
        </w:rPr>
        <w:t>0</w:t>
      </w:r>
      <w:r>
        <w:rPr>
          <w:rFonts w:hint="eastAsia" w:ascii="仿宋" w:hAnsi="仿宋" w:eastAsia="仿宋" w:cs="仿宋"/>
          <w:b w:val="0"/>
          <w:bCs w:val="0"/>
          <w:color w:val="0000FF"/>
          <w:sz w:val="24"/>
          <w:szCs w:val="24"/>
          <w:u w:val="single"/>
        </w:rPr>
        <w:t>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4120949E">
      <w:pPr>
        <w:adjustRightInd w:val="0"/>
        <w:spacing w:line="360"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一、项目基本情况：</w:t>
      </w:r>
    </w:p>
    <w:p w14:paraId="7C5FB458">
      <w:pPr>
        <w:adjustRightInd w:val="0"/>
        <w:spacing w:line="360" w:lineRule="auto"/>
        <w:rPr>
          <w:rFonts w:hint="eastAsia" w:ascii="仿宋" w:hAnsi="仿宋" w:eastAsia="仿宋" w:cs="仿宋"/>
          <w:sz w:val="24"/>
          <w:szCs w:val="24"/>
          <w:u w:val="single"/>
          <w:lang w:eastAsia="zh-CN"/>
        </w:rPr>
      </w:pPr>
      <w:r>
        <w:rPr>
          <w:rFonts w:hint="eastAsia" w:ascii="仿宋" w:hAnsi="仿宋" w:eastAsia="仿宋" w:cs="仿宋"/>
          <w:sz w:val="24"/>
          <w:szCs w:val="24"/>
          <w:u w:val="none"/>
          <w:lang w:eastAsia="zh-CN"/>
        </w:rPr>
        <w:t>1、项目名称：莎车县社会保障服务项目（照料护理服务）</w:t>
      </w:r>
    </w:p>
    <w:p w14:paraId="1145856F">
      <w:pPr>
        <w:adjustRightInd w:val="0"/>
        <w:spacing w:line="360" w:lineRule="auto"/>
        <w:rPr>
          <w:rFonts w:hint="eastAsia" w:ascii="仿宋" w:hAnsi="仿宋" w:eastAsia="仿宋" w:cs="仿宋"/>
          <w:color w:val="auto"/>
          <w:sz w:val="24"/>
          <w:szCs w:val="24"/>
          <w:u w:val="none"/>
          <w:lang w:eastAsia="zh-CN"/>
        </w:rPr>
      </w:pPr>
      <w:r>
        <w:rPr>
          <w:rFonts w:hint="eastAsia" w:ascii="仿宋" w:hAnsi="仿宋" w:eastAsia="仿宋" w:cs="仿宋"/>
          <w:sz w:val="24"/>
          <w:szCs w:val="24"/>
          <w:u w:val="none"/>
          <w:lang w:eastAsia="zh-CN"/>
        </w:rPr>
        <w:t>2、项目编号：</w:t>
      </w:r>
      <w:r>
        <w:rPr>
          <w:rFonts w:hint="eastAsia" w:ascii="仿宋" w:hAnsi="仿宋" w:eastAsia="仿宋" w:cs="仿宋"/>
          <w:color w:val="auto"/>
          <w:sz w:val="24"/>
          <w:szCs w:val="24"/>
          <w:u w:val="none"/>
          <w:lang w:eastAsia="zh-CN"/>
        </w:rPr>
        <w:t xml:space="preserve"> XJZH-(GK)-2026-02</w:t>
      </w:r>
    </w:p>
    <w:p w14:paraId="5AE1E3AF">
      <w:pPr>
        <w:adjustRightInd w:val="0"/>
        <w:spacing w:line="360"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 xml:space="preserve">3、采购单位名称: </w:t>
      </w:r>
      <w:r>
        <w:rPr>
          <w:rFonts w:hint="eastAsia" w:ascii="仿宋" w:hAnsi="仿宋" w:eastAsia="仿宋" w:cs="仿宋"/>
          <w:sz w:val="24"/>
          <w:szCs w:val="24"/>
          <w:u w:val="none"/>
          <w:lang w:val="en-US" w:eastAsia="zh-CN"/>
        </w:rPr>
        <w:t>莎车县民政局</w:t>
      </w:r>
    </w:p>
    <w:p w14:paraId="63341D12">
      <w:pPr>
        <w:adjustRightInd w:val="0"/>
        <w:spacing w:line="360" w:lineRule="auto"/>
        <w:rPr>
          <w:rFonts w:hint="eastAsia" w:ascii="仿宋" w:hAnsi="仿宋" w:eastAsia="仿宋" w:cs="仿宋"/>
          <w:sz w:val="24"/>
          <w:szCs w:val="24"/>
          <w:u w:val="none"/>
          <w:lang w:eastAsia="zh-CN"/>
        </w:rPr>
      </w:pPr>
      <w:r>
        <w:rPr>
          <w:rFonts w:hint="eastAsia" w:ascii="仿宋" w:hAnsi="仿宋" w:eastAsia="仿宋" w:cs="仿宋"/>
          <w:sz w:val="24"/>
          <w:szCs w:val="24"/>
          <w:u w:val="none"/>
          <w:lang w:eastAsia="zh-CN"/>
        </w:rPr>
        <w:t>4、采购代理机构名称： 新疆卓辉工程项目管理有限公司</w:t>
      </w:r>
    </w:p>
    <w:p w14:paraId="20DB1A15">
      <w:pPr>
        <w:adjustRightInd w:val="0"/>
        <w:spacing w:line="360" w:lineRule="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eastAsia="zh-CN"/>
        </w:rPr>
        <w:t>5、采购内容及预算：</w:t>
      </w:r>
      <w:r>
        <w:rPr>
          <w:rFonts w:hint="eastAsia" w:ascii="仿宋" w:hAnsi="仿宋" w:eastAsia="仿宋" w:cs="仿宋"/>
          <w:sz w:val="24"/>
          <w:szCs w:val="24"/>
          <w:u w:val="none"/>
          <w:lang w:val="en-US" w:eastAsia="zh-CN"/>
        </w:rPr>
        <w:t>900万元</w:t>
      </w:r>
    </w:p>
    <w:tbl>
      <w:tblPr>
        <w:tblStyle w:val="22"/>
        <w:tblpPr w:leftFromText="180" w:rightFromText="180" w:vertAnchor="text" w:horzAnchor="page" w:tblpX="1602" w:tblpY="125"/>
        <w:tblOverlap w:val="never"/>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55"/>
        <w:gridCol w:w="2192"/>
        <w:gridCol w:w="1076"/>
        <w:gridCol w:w="1044"/>
        <w:gridCol w:w="1496"/>
        <w:gridCol w:w="2934"/>
      </w:tblGrid>
      <w:tr w14:paraId="7DBA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955" w:type="dxa"/>
            <w:noWrap w:val="0"/>
            <w:tcMar>
              <w:top w:w="75" w:type="dxa"/>
              <w:left w:w="150" w:type="dxa"/>
              <w:bottom w:w="75" w:type="dxa"/>
              <w:right w:w="150" w:type="dxa"/>
            </w:tcMar>
            <w:vAlign w:val="center"/>
          </w:tcPr>
          <w:p w14:paraId="1C2251DA">
            <w:pPr>
              <w:adjustRightInd w:val="0"/>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标项序号</w:t>
            </w:r>
          </w:p>
        </w:tc>
        <w:tc>
          <w:tcPr>
            <w:tcW w:w="2192" w:type="dxa"/>
            <w:noWrap w:val="0"/>
            <w:tcMar>
              <w:top w:w="75" w:type="dxa"/>
              <w:left w:w="150" w:type="dxa"/>
              <w:bottom w:w="75" w:type="dxa"/>
              <w:right w:w="150" w:type="dxa"/>
            </w:tcMar>
            <w:vAlign w:val="center"/>
          </w:tcPr>
          <w:p w14:paraId="62176A36">
            <w:pPr>
              <w:adjustRightInd w:val="0"/>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标项名称</w:t>
            </w:r>
          </w:p>
        </w:tc>
        <w:tc>
          <w:tcPr>
            <w:tcW w:w="1076" w:type="dxa"/>
            <w:noWrap w:val="0"/>
            <w:tcMar>
              <w:top w:w="75" w:type="dxa"/>
              <w:left w:w="150" w:type="dxa"/>
              <w:bottom w:w="75" w:type="dxa"/>
              <w:right w:w="150" w:type="dxa"/>
            </w:tcMar>
            <w:vAlign w:val="center"/>
          </w:tcPr>
          <w:p w14:paraId="36D7935A">
            <w:pPr>
              <w:adjustRightInd w:val="0"/>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数量</w:t>
            </w:r>
          </w:p>
        </w:tc>
        <w:tc>
          <w:tcPr>
            <w:tcW w:w="1044" w:type="dxa"/>
            <w:noWrap w:val="0"/>
            <w:tcMar>
              <w:top w:w="75" w:type="dxa"/>
              <w:left w:w="150" w:type="dxa"/>
              <w:bottom w:w="75" w:type="dxa"/>
              <w:right w:w="150" w:type="dxa"/>
            </w:tcMar>
            <w:vAlign w:val="center"/>
          </w:tcPr>
          <w:p w14:paraId="19BA209D">
            <w:pPr>
              <w:adjustRightInd w:val="0"/>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单位</w:t>
            </w:r>
          </w:p>
        </w:tc>
        <w:tc>
          <w:tcPr>
            <w:tcW w:w="1496" w:type="dxa"/>
            <w:tcBorders>
              <w:right w:val="single" w:color="auto" w:sz="4" w:space="0"/>
            </w:tcBorders>
            <w:noWrap w:val="0"/>
            <w:tcMar>
              <w:top w:w="75" w:type="dxa"/>
              <w:left w:w="150" w:type="dxa"/>
              <w:bottom w:w="75" w:type="dxa"/>
              <w:right w:w="150" w:type="dxa"/>
            </w:tcMar>
            <w:vAlign w:val="center"/>
          </w:tcPr>
          <w:p w14:paraId="1F7524A5">
            <w:pPr>
              <w:adjustRightInd w:val="0"/>
              <w:spacing w:line="360" w:lineRule="auto"/>
              <w:jc w:val="left"/>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预算金额(万元)</w:t>
            </w:r>
          </w:p>
        </w:tc>
        <w:tc>
          <w:tcPr>
            <w:tcW w:w="2934" w:type="dxa"/>
            <w:tcBorders>
              <w:top w:val="single" w:color="auto" w:sz="4" w:space="0"/>
              <w:left w:val="single" w:color="auto" w:sz="4" w:space="0"/>
              <w:right w:val="single" w:color="auto" w:sz="4" w:space="0"/>
            </w:tcBorders>
            <w:noWrap w:val="0"/>
            <w:tcMar>
              <w:top w:w="75" w:type="dxa"/>
              <w:left w:w="150" w:type="dxa"/>
              <w:bottom w:w="75" w:type="dxa"/>
              <w:right w:w="150" w:type="dxa"/>
            </w:tcMar>
            <w:vAlign w:val="center"/>
          </w:tcPr>
          <w:p w14:paraId="6D173FBC">
            <w:pPr>
              <w:adjustRightInd w:val="0"/>
              <w:spacing w:line="360" w:lineRule="auto"/>
              <w:jc w:val="center"/>
              <w:rPr>
                <w:rFonts w:hint="eastAsia" w:ascii="仿宋" w:hAnsi="仿宋" w:eastAsia="仿宋" w:cs="仿宋"/>
                <w:sz w:val="22"/>
                <w:szCs w:val="22"/>
                <w:u w:val="none"/>
                <w:lang w:val="en-US" w:eastAsia="zh-CN"/>
              </w:rPr>
            </w:pPr>
            <w:r>
              <w:rPr>
                <w:rFonts w:hint="eastAsia" w:ascii="仿宋" w:hAnsi="仿宋" w:eastAsia="仿宋" w:cs="仿宋"/>
                <w:sz w:val="22"/>
                <w:szCs w:val="22"/>
                <w:u w:val="none"/>
                <w:lang w:val="en-US" w:eastAsia="zh-CN"/>
              </w:rPr>
              <w:t>简要规格描述</w:t>
            </w:r>
          </w:p>
        </w:tc>
      </w:tr>
      <w:tr w14:paraId="40A8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90" w:hRule="atLeast"/>
          <w:jc w:val="center"/>
        </w:trPr>
        <w:tc>
          <w:tcPr>
            <w:tcW w:w="955" w:type="dxa"/>
            <w:noWrap w:val="0"/>
            <w:tcMar>
              <w:top w:w="75" w:type="dxa"/>
              <w:left w:w="150" w:type="dxa"/>
              <w:bottom w:w="75" w:type="dxa"/>
              <w:right w:w="150" w:type="dxa"/>
            </w:tcMar>
            <w:vAlign w:val="center"/>
          </w:tcPr>
          <w:p w14:paraId="0D0E6517">
            <w:pPr>
              <w:adjustRightInd w:val="0"/>
              <w:spacing w:line="360"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1</w:t>
            </w:r>
          </w:p>
        </w:tc>
        <w:tc>
          <w:tcPr>
            <w:tcW w:w="2192" w:type="dxa"/>
            <w:noWrap w:val="0"/>
            <w:tcMar>
              <w:top w:w="75" w:type="dxa"/>
              <w:left w:w="150" w:type="dxa"/>
              <w:bottom w:w="75" w:type="dxa"/>
              <w:right w:w="150" w:type="dxa"/>
            </w:tcMar>
            <w:vAlign w:val="center"/>
          </w:tcPr>
          <w:p w14:paraId="74250AF8">
            <w:pPr>
              <w:adjustRightInd w:val="0"/>
              <w:spacing w:line="360" w:lineRule="auto"/>
              <w:jc w:val="left"/>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eastAsia="zh-CN"/>
              </w:rPr>
              <w:t>莎车县社会保障服务项目（照料护理服务）</w:t>
            </w:r>
          </w:p>
        </w:tc>
        <w:tc>
          <w:tcPr>
            <w:tcW w:w="1076" w:type="dxa"/>
            <w:noWrap w:val="0"/>
            <w:tcMar>
              <w:top w:w="75" w:type="dxa"/>
              <w:left w:w="150" w:type="dxa"/>
              <w:bottom w:w="75" w:type="dxa"/>
              <w:right w:w="150" w:type="dxa"/>
            </w:tcMar>
            <w:vAlign w:val="center"/>
          </w:tcPr>
          <w:p w14:paraId="63D0DBB2">
            <w:pPr>
              <w:adjustRightInd w:val="0"/>
              <w:spacing w:line="360"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1</w:t>
            </w:r>
          </w:p>
        </w:tc>
        <w:tc>
          <w:tcPr>
            <w:tcW w:w="1044" w:type="dxa"/>
            <w:noWrap w:val="0"/>
            <w:tcMar>
              <w:top w:w="75" w:type="dxa"/>
              <w:left w:w="150" w:type="dxa"/>
              <w:bottom w:w="75" w:type="dxa"/>
              <w:right w:w="150" w:type="dxa"/>
            </w:tcMar>
            <w:vAlign w:val="center"/>
          </w:tcPr>
          <w:p w14:paraId="4058786D">
            <w:pPr>
              <w:adjustRightInd w:val="0"/>
              <w:spacing w:line="360"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项</w:t>
            </w:r>
          </w:p>
        </w:tc>
        <w:tc>
          <w:tcPr>
            <w:tcW w:w="1496" w:type="dxa"/>
            <w:tcBorders>
              <w:right w:val="single" w:color="auto" w:sz="4" w:space="0"/>
            </w:tcBorders>
            <w:noWrap w:val="0"/>
            <w:tcMar>
              <w:top w:w="75" w:type="dxa"/>
              <w:left w:w="150" w:type="dxa"/>
              <w:bottom w:w="75" w:type="dxa"/>
              <w:right w:w="150" w:type="dxa"/>
            </w:tcMar>
            <w:vAlign w:val="center"/>
          </w:tcPr>
          <w:p w14:paraId="057653D0">
            <w:pPr>
              <w:adjustRightInd w:val="0"/>
              <w:spacing w:line="360"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295</w:t>
            </w:r>
          </w:p>
        </w:tc>
        <w:tc>
          <w:tcPr>
            <w:tcW w:w="2934" w:type="dxa"/>
            <w:tcBorders>
              <w:left w:val="single" w:color="auto" w:sz="4" w:space="0"/>
              <w:right w:val="single" w:color="auto" w:sz="4" w:space="0"/>
            </w:tcBorders>
            <w:noWrap w:val="0"/>
            <w:tcMar>
              <w:top w:w="75" w:type="dxa"/>
              <w:left w:w="150" w:type="dxa"/>
              <w:bottom w:w="75" w:type="dxa"/>
              <w:right w:w="150" w:type="dxa"/>
            </w:tcMar>
            <w:vAlign w:val="center"/>
          </w:tcPr>
          <w:p w14:paraId="6AC0BEC0">
            <w:pPr>
              <w:adjustRightInd w:val="0"/>
              <w:spacing w:line="360" w:lineRule="auto"/>
              <w:jc w:val="both"/>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eastAsia="zh-CN"/>
              </w:rPr>
              <w:t>照料护理服务</w:t>
            </w:r>
            <w:r>
              <w:rPr>
                <w:rFonts w:hint="eastAsia" w:ascii="仿宋" w:hAnsi="仿宋" w:eastAsia="仿宋" w:cs="仿宋"/>
                <w:color w:val="auto"/>
                <w:sz w:val="22"/>
                <w:szCs w:val="22"/>
                <w:u w:val="none"/>
                <w:lang w:val="en-US" w:eastAsia="zh-CN"/>
              </w:rPr>
              <w:t>（具体服务内容详见参数）</w:t>
            </w:r>
          </w:p>
        </w:tc>
      </w:tr>
      <w:tr w14:paraId="7249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7" w:hRule="atLeast"/>
          <w:jc w:val="center"/>
        </w:trPr>
        <w:tc>
          <w:tcPr>
            <w:tcW w:w="955" w:type="dxa"/>
            <w:noWrap w:val="0"/>
            <w:tcMar>
              <w:top w:w="75" w:type="dxa"/>
              <w:left w:w="150" w:type="dxa"/>
              <w:bottom w:w="75" w:type="dxa"/>
              <w:right w:w="150" w:type="dxa"/>
            </w:tcMar>
            <w:vAlign w:val="center"/>
          </w:tcPr>
          <w:p w14:paraId="5B6C2F80">
            <w:pPr>
              <w:adjustRightInd w:val="0"/>
              <w:spacing w:line="360"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2</w:t>
            </w:r>
          </w:p>
        </w:tc>
        <w:tc>
          <w:tcPr>
            <w:tcW w:w="2192" w:type="dxa"/>
            <w:noWrap w:val="0"/>
            <w:tcMar>
              <w:top w:w="75" w:type="dxa"/>
              <w:left w:w="150" w:type="dxa"/>
              <w:bottom w:w="75" w:type="dxa"/>
              <w:right w:w="150" w:type="dxa"/>
            </w:tcMar>
            <w:vAlign w:val="center"/>
          </w:tcPr>
          <w:p w14:paraId="049CAAE4">
            <w:pPr>
              <w:adjustRightInd w:val="0"/>
              <w:spacing w:line="360" w:lineRule="auto"/>
              <w:jc w:val="both"/>
              <w:rPr>
                <w:rFonts w:hint="eastAsia" w:ascii="仿宋" w:hAnsi="仿宋" w:eastAsia="仿宋" w:cs="仿宋"/>
                <w:color w:val="auto"/>
                <w:sz w:val="22"/>
                <w:szCs w:val="22"/>
                <w:u w:val="none"/>
                <w:lang w:eastAsia="zh-CN"/>
              </w:rPr>
            </w:pPr>
            <w:r>
              <w:rPr>
                <w:rFonts w:hint="eastAsia" w:ascii="仿宋" w:hAnsi="仿宋" w:eastAsia="仿宋" w:cs="仿宋"/>
                <w:color w:val="auto"/>
                <w:sz w:val="22"/>
                <w:szCs w:val="22"/>
                <w:u w:val="none"/>
                <w:lang w:eastAsia="zh-CN"/>
              </w:rPr>
              <w:t>莎车县社会保障服务项目（照料护理服务）</w:t>
            </w:r>
          </w:p>
        </w:tc>
        <w:tc>
          <w:tcPr>
            <w:tcW w:w="1076" w:type="dxa"/>
            <w:noWrap w:val="0"/>
            <w:tcMar>
              <w:top w:w="75" w:type="dxa"/>
              <w:left w:w="150" w:type="dxa"/>
              <w:bottom w:w="75" w:type="dxa"/>
              <w:right w:w="150" w:type="dxa"/>
            </w:tcMar>
            <w:vAlign w:val="center"/>
          </w:tcPr>
          <w:p w14:paraId="7B2E47A2">
            <w:pPr>
              <w:adjustRightInd w:val="0"/>
              <w:spacing w:line="360"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1</w:t>
            </w:r>
          </w:p>
        </w:tc>
        <w:tc>
          <w:tcPr>
            <w:tcW w:w="1044" w:type="dxa"/>
            <w:noWrap w:val="0"/>
            <w:tcMar>
              <w:top w:w="75" w:type="dxa"/>
              <w:left w:w="150" w:type="dxa"/>
              <w:bottom w:w="75" w:type="dxa"/>
              <w:right w:w="150" w:type="dxa"/>
            </w:tcMar>
            <w:vAlign w:val="center"/>
          </w:tcPr>
          <w:p w14:paraId="137BDA40">
            <w:pPr>
              <w:adjustRightInd w:val="0"/>
              <w:spacing w:line="360"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项</w:t>
            </w:r>
          </w:p>
        </w:tc>
        <w:tc>
          <w:tcPr>
            <w:tcW w:w="1496" w:type="dxa"/>
            <w:tcBorders>
              <w:right w:val="single" w:color="auto" w:sz="4" w:space="0"/>
            </w:tcBorders>
            <w:noWrap w:val="0"/>
            <w:tcMar>
              <w:top w:w="75" w:type="dxa"/>
              <w:left w:w="150" w:type="dxa"/>
              <w:bottom w:w="75" w:type="dxa"/>
              <w:right w:w="150" w:type="dxa"/>
            </w:tcMar>
            <w:vAlign w:val="center"/>
          </w:tcPr>
          <w:p w14:paraId="7E19AC4E">
            <w:pPr>
              <w:adjustRightInd w:val="0"/>
              <w:spacing w:line="360"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310</w:t>
            </w:r>
          </w:p>
        </w:tc>
        <w:tc>
          <w:tcPr>
            <w:tcW w:w="2934" w:type="dxa"/>
            <w:tcBorders>
              <w:left w:val="single" w:color="auto" w:sz="4" w:space="0"/>
              <w:right w:val="single" w:color="auto" w:sz="4" w:space="0"/>
            </w:tcBorders>
            <w:noWrap w:val="0"/>
            <w:tcMar>
              <w:top w:w="75" w:type="dxa"/>
              <w:left w:w="150" w:type="dxa"/>
              <w:bottom w:w="75" w:type="dxa"/>
              <w:right w:w="150" w:type="dxa"/>
            </w:tcMar>
            <w:vAlign w:val="center"/>
          </w:tcPr>
          <w:p w14:paraId="7A971B81">
            <w:pPr>
              <w:adjustRightInd w:val="0"/>
              <w:spacing w:line="360" w:lineRule="auto"/>
              <w:jc w:val="left"/>
              <w:rPr>
                <w:rFonts w:hint="eastAsia" w:ascii="仿宋" w:hAnsi="仿宋" w:eastAsia="仿宋" w:cs="仿宋"/>
                <w:color w:val="auto"/>
                <w:sz w:val="22"/>
                <w:szCs w:val="22"/>
                <w:u w:val="none"/>
              </w:rPr>
            </w:pPr>
            <w:r>
              <w:rPr>
                <w:rFonts w:hint="eastAsia" w:ascii="仿宋" w:hAnsi="仿宋" w:eastAsia="仿宋" w:cs="仿宋"/>
                <w:color w:val="auto"/>
                <w:sz w:val="22"/>
                <w:szCs w:val="22"/>
                <w:u w:val="none"/>
                <w:lang w:eastAsia="zh-CN"/>
              </w:rPr>
              <w:t>照料护理服务</w:t>
            </w:r>
            <w:r>
              <w:rPr>
                <w:rFonts w:hint="eastAsia" w:ascii="仿宋" w:hAnsi="仿宋" w:eastAsia="仿宋" w:cs="仿宋"/>
                <w:color w:val="auto"/>
                <w:sz w:val="22"/>
                <w:szCs w:val="22"/>
                <w:u w:val="none"/>
                <w:lang w:val="en-US" w:eastAsia="zh-CN"/>
              </w:rPr>
              <w:t>（具体服务内容详见参数）</w:t>
            </w:r>
          </w:p>
        </w:tc>
      </w:tr>
      <w:tr w14:paraId="71D3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7" w:hRule="atLeast"/>
          <w:jc w:val="center"/>
        </w:trPr>
        <w:tc>
          <w:tcPr>
            <w:tcW w:w="955" w:type="dxa"/>
            <w:noWrap w:val="0"/>
            <w:tcMar>
              <w:top w:w="75" w:type="dxa"/>
              <w:left w:w="150" w:type="dxa"/>
              <w:bottom w:w="75" w:type="dxa"/>
              <w:right w:w="150" w:type="dxa"/>
            </w:tcMar>
            <w:vAlign w:val="center"/>
          </w:tcPr>
          <w:p w14:paraId="2D48CC2C">
            <w:pPr>
              <w:adjustRightInd w:val="0"/>
              <w:spacing w:line="360"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3</w:t>
            </w:r>
          </w:p>
        </w:tc>
        <w:tc>
          <w:tcPr>
            <w:tcW w:w="2192" w:type="dxa"/>
            <w:noWrap w:val="0"/>
            <w:tcMar>
              <w:top w:w="75" w:type="dxa"/>
              <w:left w:w="150" w:type="dxa"/>
              <w:bottom w:w="75" w:type="dxa"/>
              <w:right w:w="150" w:type="dxa"/>
            </w:tcMar>
            <w:vAlign w:val="center"/>
          </w:tcPr>
          <w:p w14:paraId="6A3852CD">
            <w:pPr>
              <w:adjustRightInd w:val="0"/>
              <w:spacing w:line="360" w:lineRule="auto"/>
              <w:jc w:val="both"/>
              <w:rPr>
                <w:rFonts w:hint="eastAsia" w:ascii="仿宋" w:hAnsi="仿宋" w:eastAsia="仿宋" w:cs="仿宋"/>
                <w:color w:val="auto"/>
                <w:sz w:val="22"/>
                <w:szCs w:val="22"/>
                <w:u w:val="none"/>
              </w:rPr>
            </w:pPr>
            <w:r>
              <w:rPr>
                <w:rFonts w:hint="eastAsia" w:ascii="仿宋" w:hAnsi="仿宋" w:eastAsia="仿宋" w:cs="仿宋"/>
                <w:color w:val="auto"/>
                <w:sz w:val="22"/>
                <w:szCs w:val="22"/>
                <w:u w:val="none"/>
                <w:lang w:eastAsia="zh-CN"/>
              </w:rPr>
              <w:t>莎车县社会保障服务项目（照料护理服务）</w:t>
            </w:r>
          </w:p>
        </w:tc>
        <w:tc>
          <w:tcPr>
            <w:tcW w:w="1076" w:type="dxa"/>
            <w:noWrap w:val="0"/>
            <w:tcMar>
              <w:top w:w="75" w:type="dxa"/>
              <w:left w:w="150" w:type="dxa"/>
              <w:bottom w:w="75" w:type="dxa"/>
              <w:right w:w="150" w:type="dxa"/>
            </w:tcMar>
            <w:vAlign w:val="center"/>
          </w:tcPr>
          <w:p w14:paraId="686A8A5F">
            <w:pPr>
              <w:adjustRightInd w:val="0"/>
              <w:spacing w:line="360"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1</w:t>
            </w:r>
          </w:p>
        </w:tc>
        <w:tc>
          <w:tcPr>
            <w:tcW w:w="1044" w:type="dxa"/>
            <w:noWrap w:val="0"/>
            <w:tcMar>
              <w:top w:w="75" w:type="dxa"/>
              <w:left w:w="150" w:type="dxa"/>
              <w:bottom w:w="75" w:type="dxa"/>
              <w:right w:w="150" w:type="dxa"/>
            </w:tcMar>
            <w:vAlign w:val="center"/>
          </w:tcPr>
          <w:p w14:paraId="7F9BFD9E">
            <w:pPr>
              <w:adjustRightInd w:val="0"/>
              <w:spacing w:line="360" w:lineRule="auto"/>
              <w:jc w:val="center"/>
              <w:rPr>
                <w:rFonts w:hint="default"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项</w:t>
            </w:r>
          </w:p>
        </w:tc>
        <w:tc>
          <w:tcPr>
            <w:tcW w:w="1496" w:type="dxa"/>
            <w:tcBorders>
              <w:right w:val="single" w:color="auto" w:sz="4" w:space="0"/>
            </w:tcBorders>
            <w:noWrap w:val="0"/>
            <w:tcMar>
              <w:top w:w="75" w:type="dxa"/>
              <w:left w:w="150" w:type="dxa"/>
              <w:bottom w:w="75" w:type="dxa"/>
              <w:right w:w="150" w:type="dxa"/>
            </w:tcMar>
            <w:vAlign w:val="center"/>
          </w:tcPr>
          <w:p w14:paraId="098D074C">
            <w:pPr>
              <w:adjustRightInd w:val="0"/>
              <w:spacing w:line="360" w:lineRule="auto"/>
              <w:jc w:val="center"/>
              <w:rPr>
                <w:rFonts w:hint="eastAsia" w:ascii="仿宋" w:hAnsi="仿宋" w:eastAsia="仿宋" w:cs="仿宋"/>
                <w:color w:val="auto"/>
                <w:sz w:val="22"/>
                <w:szCs w:val="22"/>
                <w:u w:val="none"/>
                <w:lang w:val="en-US" w:eastAsia="zh-CN"/>
              </w:rPr>
            </w:pPr>
            <w:r>
              <w:rPr>
                <w:rFonts w:hint="eastAsia" w:ascii="仿宋" w:hAnsi="仿宋" w:eastAsia="仿宋" w:cs="仿宋"/>
                <w:color w:val="auto"/>
                <w:sz w:val="22"/>
                <w:szCs w:val="22"/>
                <w:u w:val="none"/>
                <w:lang w:val="en-US" w:eastAsia="zh-CN"/>
              </w:rPr>
              <w:t>295</w:t>
            </w:r>
          </w:p>
        </w:tc>
        <w:tc>
          <w:tcPr>
            <w:tcW w:w="2934" w:type="dxa"/>
            <w:tcBorders>
              <w:left w:val="single" w:color="auto" w:sz="4" w:space="0"/>
              <w:right w:val="single" w:color="auto" w:sz="4" w:space="0"/>
            </w:tcBorders>
            <w:noWrap w:val="0"/>
            <w:tcMar>
              <w:top w:w="75" w:type="dxa"/>
              <w:left w:w="150" w:type="dxa"/>
              <w:bottom w:w="75" w:type="dxa"/>
              <w:right w:w="150" w:type="dxa"/>
            </w:tcMar>
            <w:vAlign w:val="center"/>
          </w:tcPr>
          <w:p w14:paraId="16D9FF71">
            <w:pPr>
              <w:adjustRightInd w:val="0"/>
              <w:spacing w:line="360" w:lineRule="auto"/>
              <w:jc w:val="left"/>
              <w:rPr>
                <w:rFonts w:hint="eastAsia" w:ascii="仿宋" w:hAnsi="仿宋" w:eastAsia="仿宋" w:cs="仿宋"/>
                <w:color w:val="auto"/>
                <w:sz w:val="22"/>
                <w:szCs w:val="22"/>
                <w:u w:val="none"/>
              </w:rPr>
            </w:pPr>
            <w:r>
              <w:rPr>
                <w:rFonts w:hint="eastAsia" w:ascii="仿宋" w:hAnsi="仿宋" w:eastAsia="仿宋" w:cs="仿宋"/>
                <w:color w:val="auto"/>
                <w:sz w:val="22"/>
                <w:szCs w:val="22"/>
                <w:u w:val="none"/>
                <w:lang w:eastAsia="zh-CN"/>
              </w:rPr>
              <w:t>照料护理服务</w:t>
            </w:r>
            <w:r>
              <w:rPr>
                <w:rFonts w:hint="eastAsia" w:ascii="仿宋" w:hAnsi="仿宋" w:eastAsia="仿宋" w:cs="仿宋"/>
                <w:color w:val="auto"/>
                <w:sz w:val="22"/>
                <w:szCs w:val="22"/>
                <w:u w:val="none"/>
                <w:lang w:val="en-US" w:eastAsia="zh-CN"/>
              </w:rPr>
              <w:t>（具体服务内容详见参数）</w:t>
            </w:r>
          </w:p>
        </w:tc>
      </w:tr>
    </w:tbl>
    <w:p w14:paraId="74317139">
      <w:pPr>
        <w:adjustRightInd w:val="0"/>
        <w:spacing w:line="360" w:lineRule="auto"/>
        <w:rPr>
          <w:rFonts w:hint="eastAsia" w:ascii="仿宋" w:hAnsi="仿宋" w:eastAsia="仿宋" w:cs="仿宋"/>
          <w:b/>
          <w:bCs/>
          <w:color w:val="auto"/>
          <w:sz w:val="24"/>
          <w:szCs w:val="24"/>
          <w:u w:val="none"/>
          <w:lang w:eastAsia="zh-CN"/>
        </w:rPr>
      </w:pPr>
    </w:p>
    <w:p w14:paraId="13B9EC2C">
      <w:pPr>
        <w:adjustRightInd w:val="0"/>
        <w:spacing w:line="360" w:lineRule="auto"/>
        <w:rPr>
          <w:rFonts w:hint="eastAsia" w:ascii="仿宋" w:hAnsi="仿宋" w:eastAsia="仿宋" w:cs="仿宋"/>
          <w:b/>
          <w:bCs/>
          <w:sz w:val="28"/>
          <w:szCs w:val="28"/>
          <w:u w:val="none"/>
          <w:lang w:eastAsia="zh-CN"/>
        </w:rPr>
      </w:pPr>
      <w:r>
        <w:rPr>
          <w:rFonts w:hint="eastAsia" w:ascii="仿宋" w:hAnsi="仿宋" w:eastAsia="仿宋" w:cs="仿宋"/>
          <w:b/>
          <w:bCs/>
          <w:sz w:val="24"/>
          <w:szCs w:val="24"/>
          <w:u w:val="none"/>
          <w:lang w:eastAsia="zh-CN"/>
        </w:rPr>
        <w:t>二、投标人资格要求</w:t>
      </w:r>
    </w:p>
    <w:p w14:paraId="29460F5C">
      <w:pPr>
        <w:adjustRightInd w:val="0"/>
        <w:spacing w:line="360" w:lineRule="auto"/>
        <w:rPr>
          <w:rFonts w:hint="eastAsia" w:ascii="仿宋" w:hAnsi="仿宋" w:eastAsia="仿宋" w:cs="仿宋"/>
          <w:b w:val="0"/>
          <w:bCs w:val="0"/>
          <w:sz w:val="24"/>
          <w:szCs w:val="24"/>
          <w:u w:val="none"/>
          <w:lang w:val="zh-CN"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b w:val="0"/>
          <w:bCs w:val="0"/>
          <w:sz w:val="24"/>
          <w:szCs w:val="24"/>
          <w:u w:val="none"/>
          <w:lang w:val="zh-CN" w:eastAsia="zh-CN"/>
        </w:rPr>
        <w:t>依法在民政部门登记成立或经国务院批准免予登记的社会组织（民办非企业单位、社会团体、基金会等），或依法在市场监督管理部门或行业主管部门登记成立的企业、事业单位等社会力量；</w:t>
      </w:r>
    </w:p>
    <w:p w14:paraId="6FCA2B59">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2、授权人参与投标提供法定代表人授权书及被授权人身份证；法人本人参与投标提供法人身份证及法人资格证明；</w:t>
      </w:r>
    </w:p>
    <w:p w14:paraId="5CF578D7">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3、提供近半年任意一个月的投标单位社保缴费凭证和法人或授权人个人缴纳的社保明细；</w:t>
      </w:r>
    </w:p>
    <w:p w14:paraId="534A3022">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4、提供2024年或2025年的财务审计报告或健全的财务制度（新成立的公司近三个月内的银行资信证明）；</w:t>
      </w:r>
    </w:p>
    <w:p w14:paraId="76C8DEE8">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在税务局依法缴纳近半年任意一个月税收证明的良好记录及投标截止日内税收征管信息系统查询的无欠税证明（零申报的企业需提供税务局的零申报证明及投标截止日内税收征管信息系统查询的无欠税证明；备注：投标截止日内是指自公告发出之日起至投标截止日）</w:t>
      </w:r>
    </w:p>
    <w:p w14:paraId="5E84EFEF">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6、根据《财政部关于在政府采购活动中查询及使用信用记录有关问题的通知》（财库﹝2016﹞125号）的要求，凡拟参加本次招标项目的供应商，如在“信用中国”网站（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3D9A0C87">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7、在参加政府采购活动中前三年内无重大违法记录的承诺书；</w:t>
      </w:r>
    </w:p>
    <w:p w14:paraId="0BC98F90">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8、针对本次采购项目《反商业贿赂承诺书》的书面声明；</w:t>
      </w:r>
    </w:p>
    <w:p w14:paraId="0BA64F98">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9、具有履行该项目合同所必需的设备和专业技术能力的证明材料；</w:t>
      </w:r>
    </w:p>
    <w:p w14:paraId="030C840C">
      <w:pPr>
        <w:adjustRightInd w:val="0"/>
        <w:spacing w:line="360" w:lineRule="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10、本项目不接受联合体；</w:t>
      </w:r>
    </w:p>
    <w:p w14:paraId="0849FF3F">
      <w:pPr>
        <w:adjustRightInd w:val="0"/>
        <w:spacing w:line="360" w:lineRule="auto"/>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lang w:eastAsia="zh-CN"/>
        </w:rPr>
        <w:t>三、报名及领取招标文件</w:t>
      </w:r>
    </w:p>
    <w:p w14:paraId="75B84FE4">
      <w:pPr>
        <w:widowControl/>
        <w:spacing w:line="360" w:lineRule="auto"/>
        <w:textAlignment w:val="baseline"/>
        <w:rPr>
          <w:rFonts w:hint="eastAsia" w:ascii="仿宋" w:hAnsi="仿宋" w:eastAsia="仿宋" w:cs="仿宋"/>
          <w:color w:val="0000FF"/>
          <w:kern w:val="2"/>
          <w:sz w:val="24"/>
          <w:szCs w:val="24"/>
          <w:u w:val="none"/>
          <w:lang w:val="en-US" w:eastAsia="zh-CN" w:bidi="ar-SA"/>
        </w:rPr>
      </w:pPr>
      <w:r>
        <w:rPr>
          <w:rFonts w:hint="eastAsia" w:ascii="仿宋" w:hAnsi="仿宋" w:eastAsia="仿宋" w:cs="仿宋"/>
          <w:color w:val="0000FF"/>
          <w:kern w:val="2"/>
          <w:sz w:val="24"/>
          <w:szCs w:val="24"/>
          <w:u w:val="none"/>
          <w:lang w:val="en-US" w:eastAsia="zh-CN" w:bidi="ar-SA"/>
        </w:rPr>
        <w:t>1、时间：2026年 5月 8 日起至2026年 5 月 15日上午00:00-12:00时及下午12:00-23:59时（北京时间)节假日除外</w:t>
      </w:r>
    </w:p>
    <w:p w14:paraId="66C10E05">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2、方式：供应商登录政采云平台https://www.zcygov.cn/在线申请获取采购文件（进入“项目采购”应用，在获取采购文件菜单中选择项目，申请获取采购文件）</w:t>
      </w:r>
    </w:p>
    <w:p w14:paraId="5E899B8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w:t>
      </w:r>
      <w:r>
        <w:rPr>
          <w:rFonts w:hint="eastAsia" w:ascii="仿宋" w:hAnsi="仿宋" w:eastAsia="仿宋" w:cs="仿宋"/>
          <w:kern w:val="2"/>
          <w:sz w:val="24"/>
          <w:szCs w:val="24"/>
          <w:u w:val="none"/>
          <w:lang w:val="zh-CN" w:eastAsia="zh-CN" w:bidi="ar-SA"/>
        </w:rPr>
        <w:t>地点：</w:t>
      </w:r>
      <w:r>
        <w:rPr>
          <w:rFonts w:hint="eastAsia" w:ascii="仿宋" w:hAnsi="仿宋" w:eastAsia="仿宋" w:cs="仿宋"/>
          <w:kern w:val="2"/>
          <w:sz w:val="24"/>
          <w:szCs w:val="24"/>
          <w:u w:val="none"/>
          <w:lang w:val="en-US" w:eastAsia="zh-CN" w:bidi="ar-SA"/>
        </w:rPr>
        <w:t>政采云平台（http://www.ccgp-xinjiang.gov.cn/）不见面开标大厅开标 </w:t>
      </w:r>
    </w:p>
    <w:p w14:paraId="4F4688AD">
      <w:pPr>
        <w:widowControl/>
        <w:spacing w:line="360" w:lineRule="auto"/>
        <w:textAlignment w:val="baseline"/>
        <w:rPr>
          <w:rFonts w:hint="eastAsia" w:ascii="仿宋" w:hAnsi="仿宋" w:eastAsia="仿宋" w:cs="仿宋"/>
          <w:b/>
          <w:bCs/>
          <w:kern w:val="2"/>
          <w:sz w:val="28"/>
          <w:szCs w:val="28"/>
          <w:u w:val="none"/>
          <w:lang w:val="en-US" w:eastAsia="zh-CN" w:bidi="ar-SA"/>
        </w:rPr>
      </w:pPr>
      <w:r>
        <w:rPr>
          <w:rFonts w:hint="eastAsia" w:ascii="仿宋" w:hAnsi="仿宋" w:eastAsia="仿宋" w:cs="仿宋"/>
          <w:kern w:val="2"/>
          <w:sz w:val="24"/>
          <w:szCs w:val="24"/>
          <w:u w:val="none"/>
          <w:lang w:val="zh-CN" w:eastAsia="zh-CN" w:bidi="ar-SA"/>
        </w:rPr>
        <w:t>5、开标时间：2026年</w:t>
      </w:r>
      <w:r>
        <w:rPr>
          <w:rFonts w:hint="eastAsia" w:ascii="仿宋" w:hAnsi="仿宋" w:eastAsia="仿宋" w:cs="仿宋"/>
          <w:kern w:val="2"/>
          <w:sz w:val="24"/>
          <w:szCs w:val="24"/>
          <w:u w:val="none"/>
          <w:lang w:val="en-US" w:eastAsia="zh-CN" w:bidi="ar-SA"/>
        </w:rPr>
        <w:t xml:space="preserve"> 6 </w:t>
      </w:r>
      <w:r>
        <w:rPr>
          <w:rFonts w:hint="eastAsia" w:ascii="仿宋" w:hAnsi="仿宋" w:eastAsia="仿宋" w:cs="仿宋"/>
          <w:kern w:val="2"/>
          <w:sz w:val="24"/>
          <w:szCs w:val="24"/>
          <w:u w:val="none"/>
          <w:lang w:val="zh-CN" w:eastAsia="zh-CN" w:bidi="ar-SA"/>
        </w:rPr>
        <w:t>月</w:t>
      </w:r>
      <w:r>
        <w:rPr>
          <w:rFonts w:hint="eastAsia" w:ascii="仿宋" w:hAnsi="仿宋" w:eastAsia="仿宋" w:cs="仿宋"/>
          <w:kern w:val="2"/>
          <w:sz w:val="24"/>
          <w:szCs w:val="24"/>
          <w:u w:val="none"/>
          <w:lang w:val="en-US" w:eastAsia="zh-CN" w:bidi="ar-SA"/>
        </w:rPr>
        <w:t xml:space="preserve"> 1 </w:t>
      </w:r>
      <w:r>
        <w:rPr>
          <w:rFonts w:hint="eastAsia" w:ascii="仿宋" w:hAnsi="仿宋" w:eastAsia="仿宋" w:cs="仿宋"/>
          <w:kern w:val="2"/>
          <w:sz w:val="24"/>
          <w:szCs w:val="24"/>
          <w:u w:val="none"/>
          <w:lang w:val="zh-CN" w:eastAsia="zh-CN" w:bidi="ar-SA"/>
        </w:rPr>
        <w:t>日上午</w:t>
      </w:r>
      <w:r>
        <w:rPr>
          <w:rFonts w:hint="eastAsia" w:ascii="仿宋" w:hAnsi="仿宋" w:eastAsia="仿宋" w:cs="仿宋"/>
          <w:kern w:val="2"/>
          <w:sz w:val="24"/>
          <w:szCs w:val="24"/>
          <w:u w:val="none"/>
          <w:lang w:val="en-US" w:eastAsia="zh-CN" w:bidi="ar-SA"/>
        </w:rPr>
        <w:t>11</w:t>
      </w:r>
      <w:r>
        <w:rPr>
          <w:rFonts w:hint="eastAsia" w:ascii="仿宋" w:hAnsi="仿宋" w:eastAsia="仿宋" w:cs="仿宋"/>
          <w:kern w:val="2"/>
          <w:sz w:val="24"/>
          <w:szCs w:val="24"/>
          <w:u w:val="none"/>
          <w:lang w:val="zh-CN" w:eastAsia="zh-CN" w:bidi="ar-SA"/>
        </w:rPr>
        <w:t>：</w:t>
      </w:r>
      <w:r>
        <w:rPr>
          <w:rFonts w:hint="eastAsia" w:ascii="仿宋" w:hAnsi="仿宋" w:eastAsia="仿宋" w:cs="仿宋"/>
          <w:kern w:val="2"/>
          <w:sz w:val="24"/>
          <w:szCs w:val="24"/>
          <w:u w:val="none"/>
          <w:lang w:val="en-US" w:eastAsia="zh-CN" w:bidi="ar-SA"/>
        </w:rPr>
        <w:t>00</w:t>
      </w:r>
      <w:r>
        <w:rPr>
          <w:rFonts w:hint="eastAsia" w:ascii="仿宋" w:hAnsi="仿宋" w:eastAsia="仿宋" w:cs="仿宋"/>
          <w:kern w:val="2"/>
          <w:sz w:val="24"/>
          <w:szCs w:val="24"/>
          <w:u w:val="none"/>
          <w:lang w:val="zh-CN" w:eastAsia="zh-CN" w:bidi="ar-SA"/>
        </w:rPr>
        <w:t>时（北京时间）</w:t>
      </w:r>
    </w:p>
    <w:p w14:paraId="37A730AB">
      <w:pPr>
        <w:pStyle w:val="13"/>
        <w:spacing w:line="360" w:lineRule="auto"/>
        <w:ind w:left="0" w:leftChars="0" w:firstLine="0" w:firstLineChars="0"/>
        <w:outlineLvl w:val="0"/>
        <w:rPr>
          <w:rFonts w:hint="eastAsia" w:ascii="仿宋" w:hAnsi="仿宋" w:eastAsia="仿宋" w:cs="仿宋"/>
          <w:b/>
          <w:bCs/>
          <w:kern w:val="2"/>
          <w:sz w:val="24"/>
          <w:szCs w:val="24"/>
          <w:u w:val="none"/>
          <w:lang w:val="en-US" w:eastAsia="zh-CN" w:bidi="ar-SA"/>
        </w:rPr>
      </w:pPr>
      <w:bookmarkStart w:id="54" w:name="_Toc24536"/>
      <w:r>
        <w:rPr>
          <w:rFonts w:hint="eastAsia" w:ascii="仿宋" w:hAnsi="仿宋" w:eastAsia="仿宋" w:cs="仿宋"/>
          <w:b/>
          <w:bCs/>
          <w:kern w:val="2"/>
          <w:sz w:val="24"/>
          <w:szCs w:val="24"/>
          <w:u w:val="none"/>
          <w:lang w:val="en-US" w:eastAsia="zh-CN" w:bidi="ar-SA"/>
        </w:rPr>
        <w:t>四、联系方式</w:t>
      </w:r>
      <w:bookmarkEnd w:id="54"/>
    </w:p>
    <w:p w14:paraId="79881E37">
      <w:pPr>
        <w:adjustRightInd w:val="0"/>
        <w:spacing w:line="360" w:lineRule="auto"/>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1、采购单位：</w:t>
      </w:r>
      <w:r>
        <w:rPr>
          <w:rFonts w:hint="eastAsia" w:ascii="仿宋" w:hAnsi="仿宋" w:eastAsia="仿宋" w:cs="仿宋"/>
          <w:sz w:val="24"/>
          <w:szCs w:val="24"/>
          <w:u w:val="none"/>
          <w:lang w:val="en-US" w:eastAsia="zh-CN"/>
        </w:rPr>
        <w:t>莎车县民政局</w:t>
      </w:r>
      <w:r>
        <w:rPr>
          <w:rFonts w:hint="eastAsia" w:ascii="仿宋" w:hAnsi="仿宋" w:eastAsia="仿宋" w:cs="仿宋"/>
          <w:kern w:val="2"/>
          <w:sz w:val="24"/>
          <w:szCs w:val="24"/>
          <w:u w:val="none"/>
          <w:lang w:val="en-US" w:eastAsia="zh-CN" w:bidi="ar-SA"/>
        </w:rPr>
        <w:t xml:space="preserve">   </w:t>
      </w:r>
    </w:p>
    <w:p w14:paraId="724CE43B">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地  址：新疆喀什地区莎车县</w:t>
      </w:r>
    </w:p>
    <w:p w14:paraId="329F6451">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莎车县民政局</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p>
    <w:p w14:paraId="3911A408">
      <w:pPr>
        <w:widowControl/>
        <w:spacing w:line="360"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联系电话：18129166019</w:t>
      </w:r>
    </w:p>
    <w:p w14:paraId="148C17D8">
      <w:pPr>
        <w:widowControl/>
        <w:spacing w:line="360"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招标代理机构： 新疆卓辉工程项目管理有限公司</w:t>
      </w:r>
    </w:p>
    <w:p w14:paraId="659459C2">
      <w:pPr>
        <w:widowControl/>
        <w:spacing w:line="360"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地  址： 新疆喀什地区喀什经济开发区兵团分区总部大厦A座4层401室13号</w:t>
      </w:r>
    </w:p>
    <w:p w14:paraId="6A90B788">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zh-CN" w:eastAsia="zh-CN" w:bidi="ar-SA"/>
        </w:rPr>
        <w:t>联系人：</w:t>
      </w:r>
      <w:r>
        <w:rPr>
          <w:rFonts w:hint="eastAsia" w:ascii="仿宋" w:hAnsi="仿宋" w:eastAsia="仿宋" w:cs="仿宋"/>
          <w:kern w:val="2"/>
          <w:sz w:val="24"/>
          <w:szCs w:val="24"/>
          <w:u w:val="none"/>
          <w:lang w:val="en-US" w:eastAsia="zh-CN" w:bidi="ar-SA"/>
        </w:rPr>
        <w:t>言天蒙</w:t>
      </w:r>
      <w:r>
        <w:rPr>
          <w:rFonts w:hint="eastAsia" w:ascii="仿宋" w:hAnsi="仿宋" w:eastAsia="仿宋" w:cs="仿宋"/>
          <w:kern w:val="2"/>
          <w:sz w:val="24"/>
          <w:szCs w:val="24"/>
          <w:u w:val="none"/>
          <w:lang w:val="zh-CN" w:eastAsia="zh-CN" w:bidi="ar-SA"/>
        </w:rPr>
        <w:t xml:space="preserve">     </w:t>
      </w:r>
      <w:r>
        <w:rPr>
          <w:rFonts w:hint="eastAsia" w:ascii="仿宋" w:hAnsi="仿宋" w:eastAsia="仿宋" w:cs="仿宋"/>
          <w:kern w:val="2"/>
          <w:sz w:val="24"/>
          <w:szCs w:val="24"/>
          <w:u w:val="none"/>
          <w:lang w:val="en-US" w:eastAsia="zh-CN" w:bidi="ar-SA"/>
        </w:rPr>
        <w:t xml:space="preserve">            </w:t>
      </w:r>
    </w:p>
    <w:p w14:paraId="16E26958">
      <w:pPr>
        <w:widowControl/>
        <w:spacing w:line="360" w:lineRule="auto"/>
        <w:textAlignment w:val="baseline"/>
        <w:rPr>
          <w:rFonts w:hint="eastAsia" w:ascii="仿宋" w:hAnsi="仿宋" w:eastAsia="仿宋" w:cs="仿宋"/>
          <w:kern w:val="2"/>
          <w:sz w:val="24"/>
          <w:szCs w:val="24"/>
          <w:u w:val="none"/>
          <w:lang w:val="zh-CN" w:eastAsia="zh-CN" w:bidi="ar-SA"/>
        </w:rPr>
      </w:pPr>
      <w:r>
        <w:rPr>
          <w:rFonts w:hint="eastAsia" w:ascii="仿宋" w:hAnsi="仿宋" w:eastAsia="仿宋" w:cs="仿宋"/>
          <w:kern w:val="2"/>
          <w:sz w:val="24"/>
          <w:szCs w:val="24"/>
          <w:u w:val="none"/>
          <w:lang w:val="zh-CN" w:eastAsia="zh-CN" w:bidi="ar-SA"/>
        </w:rPr>
        <w:t>联系电话：13779625431</w:t>
      </w:r>
    </w:p>
    <w:p w14:paraId="5C6CD201">
      <w:pPr>
        <w:pStyle w:val="13"/>
        <w:spacing w:line="360" w:lineRule="auto"/>
        <w:ind w:left="0" w:leftChars="0" w:firstLine="0" w:firstLineChars="0"/>
        <w:outlineLvl w:val="0"/>
        <w:rPr>
          <w:rFonts w:hint="eastAsia" w:ascii="仿宋" w:hAnsi="仿宋" w:eastAsia="仿宋" w:cs="仿宋"/>
          <w:b/>
          <w:bCs/>
          <w:kern w:val="2"/>
          <w:sz w:val="24"/>
          <w:szCs w:val="24"/>
          <w:u w:val="none"/>
          <w:lang w:val="en-US" w:eastAsia="zh-CN" w:bidi="ar-SA"/>
        </w:rPr>
      </w:pPr>
      <w:bookmarkStart w:id="55" w:name="_Toc24213"/>
      <w:r>
        <w:rPr>
          <w:rFonts w:hint="eastAsia" w:ascii="仿宋" w:hAnsi="仿宋" w:eastAsia="仿宋" w:cs="仿宋"/>
          <w:b/>
          <w:bCs/>
          <w:kern w:val="2"/>
          <w:sz w:val="24"/>
          <w:szCs w:val="24"/>
          <w:u w:val="none"/>
          <w:lang w:val="en-US" w:eastAsia="zh-CN" w:bidi="ar-SA"/>
        </w:rPr>
        <w:t>五、其他事宜</w:t>
      </w:r>
      <w:bookmarkEnd w:id="55"/>
    </w:p>
    <w:p w14:paraId="1F4B4EB7">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1、采购文件获取须知：</w:t>
      </w:r>
    </w:p>
    <w:p w14:paraId="0EC9EA0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（1）政采云平台已注册供应商可申请获取采购文件；</w:t>
      </w:r>
    </w:p>
    <w:p w14:paraId="32E870B3">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 xml:space="preserve"> 网址：https://middle.zcygov.cn/v-settle-front/registry</w:t>
      </w:r>
    </w:p>
    <w:p w14:paraId="7F3D037C">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（2）登陆网址：https://login.zcygov.cn </w:t>
      </w:r>
    </w:p>
    <w:p w14:paraId="4EC73E2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操作方法：登录政采云平台→【项目采购】→【获取采购文件】→通过项目区划或项目编号搜索项目→申请获取采购文件→进入获取采购文件信息填写页面，按要求规范填写信息（其中带“*”项为必填项）并提交；</w:t>
      </w:r>
    </w:p>
    <w:p w14:paraId="0F390D49">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（4）如有操作性问题，请咨询政采云在线客服，咨询电话：40088171902</w:t>
      </w:r>
    </w:p>
    <w:p w14:paraId="61F31516">
      <w:pPr>
        <w:widowControl/>
        <w:spacing w:line="360" w:lineRule="auto"/>
        <w:textAlignment w:val="baseline"/>
        <w:rPr>
          <w:rFonts w:hint="default"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3、本项目实行网上投标，采用电子投标文件(供应商须使用CA加密设备通过政采云电子投标客户端制作投标文件)。若供应商参与投标，自行承担投标一切费用。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4、各供应商应在开标前应确保成为新疆政府采购网正式注册入库供应商，并完成CA数字证书申领。因未注册入库、未办理CA数字证书等原因造成无法投标或投标失败等后果由供应商自行承担。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6.供应商在开标时须使用制作加密电子投标文件所使用的CA锁及电脑，电脑须提前配置好浏览器（建议使用360浏览器或谷歌浏览器），以便开标时解锁。</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7.投标保证金缴纳及确认时间：凡拟参加本次招标项目的供应商，必须在开标前将投标保证金汇入指定账户。否则，届时其投标将被拒绝。</w:t>
      </w:r>
      <w:r>
        <w:rPr>
          <w:rFonts w:hint="eastAsia" w:ascii="仿宋" w:hAnsi="仿宋" w:eastAsia="仿宋" w:cs="仿宋"/>
          <w:kern w:val="2"/>
          <w:sz w:val="24"/>
          <w:szCs w:val="24"/>
          <w:u w:val="none"/>
          <w:lang w:val="en-US" w:eastAsia="zh-CN" w:bidi="ar-SA"/>
        </w:rPr>
        <w:br w:type="textWrapping"/>
      </w:r>
      <w:r>
        <w:rPr>
          <w:rFonts w:hint="eastAsia" w:ascii="仿宋" w:hAnsi="仿宋" w:eastAsia="仿宋" w:cs="仿宋"/>
          <w:kern w:val="2"/>
          <w:sz w:val="24"/>
          <w:szCs w:val="24"/>
          <w:u w:val="none"/>
          <w:lang w:val="en-US" w:eastAsia="zh-CN" w:bidi="ar-SA"/>
        </w:rPr>
        <w:t>8.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275F02E">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特别提示：</w:t>
      </w:r>
    </w:p>
    <w:p w14:paraId="77F01D42">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1、采购限额标准以上，200万元以下的货物和服务采购项目、400万元以下的工程采购项目，适宜由中小企业提供的，采购人应当专门面向中小企业采购。</w:t>
      </w:r>
    </w:p>
    <w:p w14:paraId="03CD231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2、超过200万元的货物和服务采购项目，预留该部分采购项目预算总额的30%以上专门面向中小企业采购，其中预留给小微企业的比例不低于60%。</w:t>
      </w:r>
    </w:p>
    <w:p w14:paraId="360F2F9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3、超过400万元的工程采购项目中适宜由中小企业提供的，预留该部分采购项目预算总额的40%以上专门面向中小企业采购，其中预留给小微企业的比例不低于60%。</w:t>
      </w:r>
    </w:p>
    <w:p w14:paraId="093818BA">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1FEA0A4">
      <w:pPr>
        <w:widowControl/>
        <w:spacing w:line="360" w:lineRule="auto"/>
        <w:textAlignment w:val="baseline"/>
        <w:rPr>
          <w:rFonts w:hint="eastAsia" w:ascii="仿宋" w:hAnsi="仿宋" w:eastAsia="仿宋" w:cs="仿宋"/>
          <w:kern w:val="2"/>
          <w:sz w:val="24"/>
          <w:szCs w:val="24"/>
          <w:u w:val="none"/>
          <w:lang w:val="en-US" w:eastAsia="zh-CN" w:bidi="ar-SA"/>
        </w:rPr>
      </w:pPr>
      <w:r>
        <w:rPr>
          <w:rFonts w:hint="eastAsia" w:ascii="仿宋" w:hAnsi="仿宋" w:eastAsia="仿宋" w:cs="仿宋"/>
          <w:kern w:val="2"/>
          <w:sz w:val="24"/>
          <w:szCs w:val="24"/>
          <w:u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7F24F77">
      <w:pPr>
        <w:widowControl/>
        <w:spacing w:line="360" w:lineRule="auto"/>
        <w:textAlignment w:val="baseline"/>
        <w:rPr>
          <w:rFonts w:hint="eastAsia" w:ascii="仿宋" w:hAnsi="仿宋" w:eastAsia="仿宋" w:cs="仿宋"/>
          <w:kern w:val="2"/>
          <w:sz w:val="28"/>
          <w:szCs w:val="28"/>
          <w:u w:val="none"/>
          <w:lang w:val="en-US" w:eastAsia="zh-CN" w:bidi="ar-SA"/>
        </w:rPr>
      </w:pPr>
    </w:p>
    <w:p w14:paraId="50DA6714">
      <w:pPr>
        <w:widowControl/>
        <w:spacing w:line="360" w:lineRule="auto"/>
        <w:textAlignment w:val="baseline"/>
        <w:rPr>
          <w:rFonts w:hint="eastAsia" w:ascii="仿宋" w:hAnsi="仿宋" w:eastAsia="仿宋" w:cs="仿宋"/>
          <w:kern w:val="2"/>
          <w:sz w:val="24"/>
          <w:szCs w:val="24"/>
          <w:u w:val="none"/>
          <w:lang w:val="en-US" w:eastAsia="zh-CN" w:bidi="ar-SA"/>
        </w:rPr>
      </w:pPr>
    </w:p>
    <w:p w14:paraId="630B4915">
      <w:pPr>
        <w:pStyle w:val="6"/>
        <w:rPr>
          <w:rFonts w:hint="eastAsia"/>
        </w:rPr>
      </w:pPr>
    </w:p>
    <w:p w14:paraId="494F5112">
      <w:pPr>
        <w:rPr>
          <w:rFonts w:hint="eastAsia"/>
        </w:rPr>
      </w:pPr>
    </w:p>
    <w:p w14:paraId="495BCA4A">
      <w:pPr>
        <w:pStyle w:val="6"/>
        <w:rPr>
          <w:rFonts w:hint="eastAsia"/>
        </w:rPr>
      </w:pPr>
    </w:p>
    <w:p w14:paraId="5F39DDEB">
      <w:pPr>
        <w:rPr>
          <w:rFonts w:hint="eastAsia"/>
        </w:rPr>
      </w:pPr>
    </w:p>
    <w:p w14:paraId="03004ECC">
      <w:pPr>
        <w:pStyle w:val="6"/>
        <w:rPr>
          <w:rFonts w:hint="eastAsia"/>
        </w:rPr>
      </w:pPr>
    </w:p>
    <w:p w14:paraId="671D8536">
      <w:pPr>
        <w:rPr>
          <w:rFonts w:hint="eastAsia"/>
        </w:rPr>
      </w:pPr>
    </w:p>
    <w:p w14:paraId="7E72152C">
      <w:pPr>
        <w:pStyle w:val="6"/>
        <w:rPr>
          <w:rFonts w:hint="eastAsia"/>
        </w:rPr>
      </w:pPr>
    </w:p>
    <w:p w14:paraId="311B63C9">
      <w:pPr>
        <w:rPr>
          <w:rFonts w:hint="eastAsia"/>
        </w:rPr>
      </w:pPr>
    </w:p>
    <w:p w14:paraId="5EB66051">
      <w:pPr>
        <w:pStyle w:val="6"/>
        <w:rPr>
          <w:rFonts w:hint="eastAsia"/>
        </w:rPr>
      </w:pPr>
    </w:p>
    <w:p w14:paraId="05D6A5A3">
      <w:pPr>
        <w:rPr>
          <w:rFonts w:hint="eastAsia"/>
        </w:rPr>
      </w:pPr>
    </w:p>
    <w:p w14:paraId="19CDD6E6">
      <w:pPr>
        <w:pStyle w:val="6"/>
        <w:rPr>
          <w:rFonts w:hint="eastAsia"/>
        </w:rPr>
      </w:pPr>
    </w:p>
    <w:p w14:paraId="1A428B96">
      <w:pPr>
        <w:rPr>
          <w:rFonts w:hint="eastAsia"/>
        </w:rPr>
      </w:pPr>
    </w:p>
    <w:p w14:paraId="19C9F3C3">
      <w:pPr>
        <w:pStyle w:val="6"/>
        <w:rPr>
          <w:rFonts w:hint="eastAsia"/>
        </w:rPr>
      </w:pPr>
    </w:p>
    <w:p w14:paraId="7877D878">
      <w:pPr>
        <w:rPr>
          <w:rFonts w:hint="eastAsia"/>
        </w:rPr>
      </w:pPr>
    </w:p>
    <w:p w14:paraId="2F5BA94D">
      <w:pPr>
        <w:pStyle w:val="6"/>
        <w:rPr>
          <w:rFonts w:hint="eastAsia"/>
        </w:rPr>
      </w:pPr>
    </w:p>
    <w:p w14:paraId="313A2D70">
      <w:pPr>
        <w:rPr>
          <w:rFonts w:hint="eastAsia"/>
        </w:rPr>
      </w:pPr>
    </w:p>
    <w:p w14:paraId="30FA6D0F">
      <w:pPr>
        <w:pStyle w:val="6"/>
        <w:rPr>
          <w:rFonts w:hint="eastAsia"/>
        </w:rPr>
      </w:pPr>
    </w:p>
    <w:p w14:paraId="79C1DEFE">
      <w:pPr>
        <w:spacing w:before="213" w:line="226" w:lineRule="auto"/>
        <w:rPr>
          <w:rFonts w:hint="eastAsia" w:ascii="仿宋" w:hAnsi="仿宋" w:eastAsia="仿宋" w:cs="仿宋"/>
          <w:b/>
          <w:bCs/>
          <w:spacing w:val="4"/>
          <w:sz w:val="30"/>
          <w:szCs w:val="30"/>
        </w:rPr>
      </w:pPr>
    </w:p>
    <w:p w14:paraId="7BFEA614">
      <w:pPr>
        <w:spacing w:before="213" w:line="226" w:lineRule="auto"/>
        <w:ind w:left="2386"/>
        <w:rPr>
          <w:rFonts w:hint="eastAsia" w:ascii="仿宋" w:hAnsi="仿宋" w:eastAsia="仿宋" w:cs="仿宋"/>
          <w:sz w:val="30"/>
          <w:szCs w:val="30"/>
        </w:rPr>
      </w:pPr>
      <w:r>
        <w:rPr>
          <w:rFonts w:hint="eastAsia" w:ascii="仿宋" w:hAnsi="仿宋" w:eastAsia="仿宋" w:cs="仿宋"/>
          <w:b/>
          <w:bCs/>
          <w:spacing w:val="4"/>
          <w:sz w:val="30"/>
          <w:szCs w:val="30"/>
        </w:rPr>
        <w:t>第4章</w:t>
      </w:r>
      <w:r>
        <w:rPr>
          <w:rFonts w:hint="eastAsia" w:ascii="仿宋" w:hAnsi="仿宋" w:eastAsia="仿宋" w:cs="仿宋"/>
          <w:spacing w:val="4"/>
          <w:sz w:val="30"/>
          <w:szCs w:val="30"/>
        </w:rPr>
        <w:t xml:space="preserve">  </w:t>
      </w:r>
      <w:r>
        <w:rPr>
          <w:rFonts w:hint="eastAsia" w:ascii="仿宋" w:hAnsi="仿宋" w:eastAsia="仿宋" w:cs="仿宋"/>
          <w:b/>
          <w:bCs/>
          <w:spacing w:val="4"/>
          <w:sz w:val="30"/>
          <w:szCs w:val="30"/>
        </w:rPr>
        <w:t>投标人须知资料表</w:t>
      </w:r>
    </w:p>
    <w:p w14:paraId="29F329A7">
      <w:pPr>
        <w:spacing w:before="231" w:line="465" w:lineRule="exact"/>
        <w:ind w:right="11"/>
        <w:jc w:val="right"/>
        <w:rPr>
          <w:rFonts w:hint="eastAsia" w:ascii="仿宋" w:hAnsi="仿宋" w:eastAsia="仿宋" w:cs="仿宋"/>
          <w:sz w:val="24"/>
          <w:szCs w:val="24"/>
        </w:rPr>
      </w:pPr>
      <w:r>
        <w:rPr>
          <w:rFonts w:hint="eastAsia" w:ascii="仿宋" w:hAnsi="仿宋" w:eastAsia="仿宋" w:cs="仿宋"/>
          <w:spacing w:val="-3"/>
          <w:position w:val="16"/>
          <w:sz w:val="24"/>
          <w:szCs w:val="24"/>
        </w:rPr>
        <w:t>本表是本招标项目的具体资料，是对投标人须知的具体补</w:t>
      </w:r>
      <w:r>
        <w:rPr>
          <w:rFonts w:hint="eastAsia" w:ascii="仿宋" w:hAnsi="仿宋" w:eastAsia="仿宋" w:cs="仿宋"/>
          <w:spacing w:val="-4"/>
          <w:position w:val="16"/>
          <w:sz w:val="24"/>
          <w:szCs w:val="24"/>
        </w:rPr>
        <w:t>充和修改，如有矛</w:t>
      </w:r>
    </w:p>
    <w:p w14:paraId="73A3F3AE">
      <w:pPr>
        <w:spacing w:line="220" w:lineRule="auto"/>
        <w:ind w:left="61"/>
        <w:rPr>
          <w:rFonts w:hint="eastAsia" w:ascii="仿宋" w:hAnsi="仿宋" w:eastAsia="仿宋" w:cs="仿宋"/>
          <w:sz w:val="24"/>
          <w:szCs w:val="24"/>
        </w:rPr>
      </w:pPr>
      <w:r>
        <w:rPr>
          <w:rFonts w:hint="eastAsia" w:ascii="仿宋" w:hAnsi="仿宋" w:eastAsia="仿宋" w:cs="仿宋"/>
          <w:spacing w:val="-3"/>
          <w:sz w:val="24"/>
          <w:szCs w:val="24"/>
        </w:rPr>
        <w:t>盾，应</w:t>
      </w:r>
      <w:r>
        <w:rPr>
          <w:rFonts w:hint="eastAsia" w:ascii="仿宋" w:hAnsi="仿宋" w:eastAsia="仿宋" w:cs="仿宋"/>
          <w:b/>
          <w:bCs/>
          <w:spacing w:val="-3"/>
          <w:sz w:val="24"/>
          <w:szCs w:val="24"/>
        </w:rPr>
        <w:t>以本资料表为准</w:t>
      </w:r>
      <w:r>
        <w:rPr>
          <w:rFonts w:hint="eastAsia" w:ascii="仿宋" w:hAnsi="仿宋" w:eastAsia="仿宋" w:cs="仿宋"/>
          <w:spacing w:val="-3"/>
          <w:sz w:val="24"/>
          <w:szCs w:val="24"/>
        </w:rPr>
        <w:t>。</w:t>
      </w:r>
    </w:p>
    <w:p w14:paraId="780B4AB8">
      <w:pPr>
        <w:spacing w:line="145" w:lineRule="exact"/>
        <w:rPr>
          <w:rFonts w:hint="eastAsia" w:ascii="仿宋" w:hAnsi="仿宋" w:eastAsia="仿宋" w:cs="仿宋"/>
        </w:rPr>
      </w:pPr>
    </w:p>
    <w:tbl>
      <w:tblPr>
        <w:tblStyle w:val="29"/>
        <w:tblW w:w="841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0"/>
        <w:gridCol w:w="7020"/>
      </w:tblGrid>
      <w:tr w14:paraId="42D5B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90" w:type="dxa"/>
            <w:tcBorders>
              <w:top w:val="single" w:color="000000" w:sz="10" w:space="0"/>
              <w:left w:val="single" w:color="000000" w:sz="10" w:space="0"/>
            </w:tcBorders>
            <w:vAlign w:val="top"/>
          </w:tcPr>
          <w:p w14:paraId="708977FF">
            <w:pPr>
              <w:pStyle w:val="28"/>
              <w:spacing w:before="107" w:line="223" w:lineRule="auto"/>
              <w:ind w:left="576"/>
              <w:rPr>
                <w:rFonts w:hint="eastAsia" w:ascii="仿宋" w:hAnsi="仿宋" w:eastAsia="仿宋" w:cs="仿宋"/>
              </w:rPr>
            </w:pPr>
            <w:r>
              <w:rPr>
                <w:rFonts w:hint="eastAsia" w:ascii="仿宋" w:hAnsi="仿宋" w:eastAsia="仿宋" w:cs="仿宋"/>
                <w:spacing w:val="-7"/>
              </w:rPr>
              <w:t>条款号</w:t>
            </w:r>
          </w:p>
        </w:tc>
        <w:tc>
          <w:tcPr>
            <w:tcW w:w="7020" w:type="dxa"/>
            <w:tcBorders>
              <w:top w:val="single" w:color="000000" w:sz="10" w:space="0"/>
              <w:right w:val="single" w:color="000000" w:sz="10" w:space="0"/>
            </w:tcBorders>
            <w:vAlign w:val="top"/>
          </w:tcPr>
          <w:p w14:paraId="26EB51F5">
            <w:pPr>
              <w:pStyle w:val="28"/>
              <w:spacing w:before="107" w:line="222" w:lineRule="auto"/>
              <w:ind w:left="599"/>
              <w:rPr>
                <w:rFonts w:hint="eastAsia" w:ascii="仿宋" w:hAnsi="仿宋" w:eastAsia="仿宋" w:cs="仿宋"/>
              </w:rPr>
            </w:pPr>
            <w:r>
              <w:rPr>
                <w:rFonts w:hint="eastAsia" w:ascii="仿宋" w:hAnsi="仿宋" w:eastAsia="仿宋" w:cs="仿宋"/>
                <w:b/>
                <w:bCs/>
                <w:spacing w:val="-26"/>
              </w:rPr>
              <w:t>内</w:t>
            </w:r>
            <w:r>
              <w:rPr>
                <w:rFonts w:hint="eastAsia" w:ascii="仿宋" w:hAnsi="仿宋" w:eastAsia="仿宋" w:cs="仿宋"/>
                <w:spacing w:val="3"/>
              </w:rPr>
              <w:t xml:space="preserve">      </w:t>
            </w:r>
            <w:r>
              <w:rPr>
                <w:rFonts w:hint="eastAsia" w:ascii="仿宋" w:hAnsi="仿宋" w:eastAsia="仿宋" w:cs="仿宋"/>
                <w:b/>
                <w:bCs/>
                <w:spacing w:val="-26"/>
              </w:rPr>
              <w:t>容</w:t>
            </w:r>
          </w:p>
        </w:tc>
      </w:tr>
      <w:tr w14:paraId="0C8E9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390" w:type="dxa"/>
            <w:tcBorders>
              <w:left w:val="single" w:color="000000" w:sz="10" w:space="0"/>
            </w:tcBorders>
            <w:vAlign w:val="top"/>
          </w:tcPr>
          <w:p w14:paraId="79DD1327">
            <w:pPr>
              <w:spacing w:line="312" w:lineRule="auto"/>
              <w:rPr>
                <w:rFonts w:hint="eastAsia" w:ascii="仿宋" w:hAnsi="仿宋" w:eastAsia="仿宋" w:cs="仿宋"/>
                <w:sz w:val="21"/>
              </w:rPr>
            </w:pPr>
          </w:p>
          <w:p w14:paraId="3A92362C">
            <w:pPr>
              <w:spacing w:line="312" w:lineRule="auto"/>
              <w:rPr>
                <w:rFonts w:hint="eastAsia" w:ascii="仿宋" w:hAnsi="仿宋" w:eastAsia="仿宋" w:cs="仿宋"/>
                <w:sz w:val="21"/>
              </w:rPr>
            </w:pPr>
          </w:p>
          <w:p w14:paraId="1200C3FB">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1.1</w:t>
            </w:r>
          </w:p>
        </w:tc>
        <w:tc>
          <w:tcPr>
            <w:tcW w:w="7020" w:type="dxa"/>
            <w:tcBorders>
              <w:right w:val="single" w:color="000000" w:sz="10" w:space="0"/>
            </w:tcBorders>
            <w:vAlign w:val="top"/>
          </w:tcPr>
          <w:p w14:paraId="6855C78C">
            <w:pPr>
              <w:pStyle w:val="28"/>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采购人：</w:t>
            </w:r>
            <w:r>
              <w:rPr>
                <w:rFonts w:hint="eastAsia" w:cs="仿宋"/>
                <w:spacing w:val="-1"/>
                <w:lang w:eastAsia="zh-CN"/>
              </w:rPr>
              <w:t>莎车县民政局</w:t>
            </w:r>
          </w:p>
          <w:p w14:paraId="40CD6E85">
            <w:pPr>
              <w:pStyle w:val="28"/>
              <w:spacing w:before="38" w:line="360" w:lineRule="auto"/>
              <w:ind w:left="31"/>
              <w:rPr>
                <w:rFonts w:hint="eastAsia" w:ascii="仿宋" w:hAnsi="仿宋" w:eastAsia="仿宋" w:cs="仿宋"/>
                <w:spacing w:val="-1"/>
              </w:rPr>
            </w:pPr>
            <w:r>
              <w:rPr>
                <w:rFonts w:hint="eastAsia" w:ascii="仿宋" w:hAnsi="仿宋" w:eastAsia="仿宋" w:cs="仿宋"/>
                <w:spacing w:val="-1"/>
              </w:rPr>
              <w:t>地  址：喀什地区莎车县</w:t>
            </w:r>
          </w:p>
          <w:p w14:paraId="4C5DAA9C">
            <w:pPr>
              <w:pStyle w:val="28"/>
              <w:spacing w:before="38" w:line="360" w:lineRule="auto"/>
              <w:ind w:left="31"/>
              <w:rPr>
                <w:rFonts w:hint="default" w:ascii="仿宋" w:hAnsi="仿宋" w:eastAsia="仿宋" w:cs="仿宋"/>
                <w:spacing w:val="-1"/>
                <w:lang w:val="en-US" w:eastAsia="zh-CN"/>
              </w:rPr>
            </w:pPr>
            <w:r>
              <w:rPr>
                <w:rFonts w:hint="eastAsia" w:ascii="仿宋" w:hAnsi="仿宋" w:eastAsia="仿宋" w:cs="仿宋"/>
                <w:spacing w:val="-1"/>
              </w:rPr>
              <w:t>电  话：</w:t>
            </w:r>
            <w:r>
              <w:rPr>
                <w:rFonts w:hint="eastAsia" w:ascii="仿宋" w:hAnsi="仿宋" w:eastAsia="仿宋" w:cs="仿宋"/>
                <w:kern w:val="2"/>
                <w:sz w:val="24"/>
                <w:szCs w:val="24"/>
                <w:u w:val="none"/>
                <w:lang w:val="zh-CN" w:eastAsia="zh-CN" w:bidi="ar-SA"/>
              </w:rPr>
              <w:t>18129166019</w:t>
            </w:r>
          </w:p>
        </w:tc>
      </w:tr>
      <w:tr w14:paraId="7893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1390" w:type="dxa"/>
            <w:tcBorders>
              <w:left w:val="single" w:color="000000" w:sz="10" w:space="0"/>
            </w:tcBorders>
            <w:vAlign w:val="top"/>
          </w:tcPr>
          <w:p w14:paraId="3622B9CA">
            <w:pPr>
              <w:spacing w:line="241" w:lineRule="auto"/>
              <w:rPr>
                <w:rFonts w:hint="eastAsia" w:ascii="仿宋" w:hAnsi="仿宋" w:eastAsia="仿宋" w:cs="仿宋"/>
                <w:sz w:val="21"/>
              </w:rPr>
            </w:pPr>
          </w:p>
          <w:p w14:paraId="561B8C67">
            <w:pPr>
              <w:spacing w:line="242" w:lineRule="auto"/>
              <w:rPr>
                <w:rFonts w:hint="eastAsia" w:ascii="仿宋" w:hAnsi="仿宋" w:eastAsia="仿宋" w:cs="仿宋"/>
                <w:sz w:val="21"/>
              </w:rPr>
            </w:pPr>
          </w:p>
          <w:p w14:paraId="6405FBB0">
            <w:pPr>
              <w:spacing w:before="69" w:line="188" w:lineRule="auto"/>
              <w:ind w:left="586"/>
              <w:rPr>
                <w:rFonts w:hint="eastAsia" w:ascii="仿宋" w:hAnsi="仿宋" w:eastAsia="仿宋" w:cs="仿宋"/>
                <w:sz w:val="24"/>
                <w:szCs w:val="24"/>
              </w:rPr>
            </w:pPr>
            <w:r>
              <w:rPr>
                <w:rFonts w:hint="eastAsia" w:ascii="仿宋" w:hAnsi="仿宋" w:eastAsia="仿宋" w:cs="仿宋"/>
                <w:spacing w:val="-10"/>
                <w:sz w:val="24"/>
                <w:szCs w:val="24"/>
              </w:rPr>
              <w:t>1.2</w:t>
            </w:r>
          </w:p>
        </w:tc>
        <w:tc>
          <w:tcPr>
            <w:tcW w:w="7020" w:type="dxa"/>
            <w:tcBorders>
              <w:right w:val="single" w:color="000000" w:sz="10" w:space="0"/>
            </w:tcBorders>
            <w:vAlign w:val="top"/>
          </w:tcPr>
          <w:p w14:paraId="6897D274">
            <w:pPr>
              <w:pStyle w:val="28"/>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采购代理：</w:t>
            </w:r>
            <w:r>
              <w:rPr>
                <w:rFonts w:hint="eastAsia" w:cs="仿宋"/>
                <w:spacing w:val="-1"/>
                <w:lang w:eastAsia="zh-CN"/>
              </w:rPr>
              <w:t xml:space="preserve"> 新疆卓辉工程项目管理有限公司</w:t>
            </w:r>
          </w:p>
          <w:p w14:paraId="441FE285">
            <w:pPr>
              <w:pStyle w:val="28"/>
              <w:spacing w:before="38" w:line="360" w:lineRule="auto"/>
              <w:ind w:left="31"/>
              <w:rPr>
                <w:rFonts w:hint="default" w:ascii="仿宋" w:hAnsi="仿宋" w:eastAsia="仿宋" w:cs="仿宋"/>
                <w:spacing w:val="-1"/>
                <w:lang w:val="en-US" w:eastAsia="zh-CN"/>
              </w:rPr>
            </w:pPr>
            <w:r>
              <w:rPr>
                <w:rFonts w:hint="eastAsia" w:ascii="仿宋" w:hAnsi="仿宋" w:eastAsia="仿宋" w:cs="仿宋"/>
                <w:spacing w:val="-1"/>
              </w:rPr>
              <w:t>联系人：</w:t>
            </w:r>
            <w:r>
              <w:rPr>
                <w:rFonts w:hint="eastAsia" w:cs="仿宋"/>
                <w:spacing w:val="-1"/>
                <w:lang w:val="en-US" w:eastAsia="zh-CN"/>
              </w:rPr>
              <w:t>言天蒙</w:t>
            </w:r>
          </w:p>
          <w:p w14:paraId="4E4BB081">
            <w:pPr>
              <w:pStyle w:val="28"/>
              <w:spacing w:before="38" w:line="360" w:lineRule="auto"/>
              <w:ind w:left="31"/>
              <w:rPr>
                <w:rFonts w:hint="eastAsia" w:ascii="仿宋" w:hAnsi="仿宋" w:eastAsia="仿宋" w:cs="仿宋"/>
                <w:spacing w:val="-1"/>
                <w:lang w:eastAsia="zh-CN"/>
              </w:rPr>
            </w:pPr>
            <w:r>
              <w:rPr>
                <w:rFonts w:hint="eastAsia" w:ascii="仿宋" w:hAnsi="仿宋" w:eastAsia="仿宋" w:cs="仿宋"/>
                <w:spacing w:val="-1"/>
              </w:rPr>
              <w:t>联系方式：</w:t>
            </w:r>
            <w:r>
              <w:rPr>
                <w:rFonts w:hint="eastAsia" w:cs="仿宋"/>
                <w:spacing w:val="-1"/>
                <w:lang w:eastAsia="zh-CN"/>
              </w:rPr>
              <w:t>13779625431</w:t>
            </w:r>
          </w:p>
        </w:tc>
      </w:tr>
      <w:tr w14:paraId="56C4F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390" w:type="dxa"/>
            <w:tcBorders>
              <w:left w:val="single" w:color="000000" w:sz="10" w:space="0"/>
              <w:bottom w:val="single" w:color="000000" w:sz="10" w:space="0"/>
            </w:tcBorders>
            <w:vAlign w:val="top"/>
          </w:tcPr>
          <w:p w14:paraId="37D1E1E6">
            <w:pPr>
              <w:spacing w:line="360" w:lineRule="auto"/>
              <w:rPr>
                <w:rFonts w:hint="eastAsia" w:ascii="仿宋" w:hAnsi="仿宋" w:eastAsia="仿宋" w:cs="仿宋"/>
                <w:snapToGrid w:val="0"/>
                <w:color w:val="C00000"/>
                <w:kern w:val="2"/>
                <w:sz w:val="24"/>
                <w:szCs w:val="24"/>
                <w:u w:val="none"/>
                <w:lang w:val="zh-CN" w:eastAsia="zh-CN" w:bidi="ar-SA"/>
              </w:rPr>
            </w:pPr>
          </w:p>
          <w:p w14:paraId="06192C4F">
            <w:pPr>
              <w:spacing w:line="360" w:lineRule="auto"/>
              <w:rPr>
                <w:rFonts w:hint="eastAsia" w:ascii="仿宋" w:hAnsi="仿宋" w:eastAsia="仿宋" w:cs="仿宋"/>
                <w:snapToGrid w:val="0"/>
                <w:color w:val="C00000"/>
                <w:kern w:val="2"/>
                <w:sz w:val="24"/>
                <w:szCs w:val="24"/>
                <w:u w:val="none"/>
                <w:lang w:val="zh-CN" w:eastAsia="zh-CN" w:bidi="ar-SA"/>
              </w:rPr>
            </w:pPr>
          </w:p>
          <w:p w14:paraId="42E9C147">
            <w:pPr>
              <w:spacing w:line="360" w:lineRule="auto"/>
              <w:rPr>
                <w:rFonts w:hint="eastAsia" w:ascii="仿宋" w:hAnsi="仿宋" w:eastAsia="仿宋" w:cs="仿宋"/>
                <w:snapToGrid w:val="0"/>
                <w:color w:val="C00000"/>
                <w:kern w:val="2"/>
                <w:sz w:val="24"/>
                <w:szCs w:val="24"/>
                <w:u w:val="none"/>
                <w:lang w:val="zh-CN" w:eastAsia="zh-CN" w:bidi="ar-SA"/>
              </w:rPr>
            </w:pPr>
          </w:p>
          <w:p w14:paraId="6EEA581F">
            <w:pPr>
              <w:spacing w:line="360" w:lineRule="auto"/>
              <w:rPr>
                <w:rFonts w:hint="eastAsia" w:ascii="仿宋" w:hAnsi="仿宋" w:eastAsia="仿宋" w:cs="仿宋"/>
                <w:snapToGrid w:val="0"/>
                <w:color w:val="C00000"/>
                <w:kern w:val="2"/>
                <w:sz w:val="24"/>
                <w:szCs w:val="24"/>
                <w:u w:val="none"/>
                <w:lang w:val="zh-CN" w:eastAsia="zh-CN" w:bidi="ar-SA"/>
              </w:rPr>
            </w:pPr>
          </w:p>
          <w:p w14:paraId="161F785E">
            <w:pPr>
              <w:spacing w:line="360" w:lineRule="auto"/>
              <w:rPr>
                <w:rFonts w:hint="eastAsia" w:ascii="仿宋" w:hAnsi="仿宋" w:eastAsia="仿宋" w:cs="仿宋"/>
                <w:snapToGrid w:val="0"/>
                <w:color w:val="C00000"/>
                <w:kern w:val="2"/>
                <w:sz w:val="24"/>
                <w:szCs w:val="24"/>
                <w:u w:val="none"/>
                <w:lang w:val="zh-CN" w:eastAsia="zh-CN" w:bidi="ar-SA"/>
              </w:rPr>
            </w:pPr>
          </w:p>
          <w:p w14:paraId="4ACF3448">
            <w:pPr>
              <w:spacing w:line="360" w:lineRule="auto"/>
              <w:rPr>
                <w:rFonts w:hint="eastAsia" w:ascii="仿宋" w:hAnsi="仿宋" w:eastAsia="仿宋" w:cs="仿宋"/>
                <w:snapToGrid w:val="0"/>
                <w:color w:val="C00000"/>
                <w:kern w:val="2"/>
                <w:sz w:val="24"/>
                <w:szCs w:val="24"/>
                <w:u w:val="none"/>
                <w:lang w:val="zh-CN" w:eastAsia="zh-CN" w:bidi="ar-SA"/>
              </w:rPr>
            </w:pPr>
          </w:p>
          <w:p w14:paraId="7092331F">
            <w:pPr>
              <w:spacing w:line="360" w:lineRule="auto"/>
              <w:rPr>
                <w:rFonts w:hint="eastAsia" w:ascii="仿宋" w:hAnsi="仿宋" w:eastAsia="仿宋" w:cs="仿宋"/>
                <w:snapToGrid w:val="0"/>
                <w:color w:val="C00000"/>
                <w:kern w:val="2"/>
                <w:sz w:val="24"/>
                <w:szCs w:val="24"/>
                <w:u w:val="none"/>
                <w:lang w:val="zh-CN" w:eastAsia="zh-CN" w:bidi="ar-SA"/>
              </w:rPr>
            </w:pPr>
          </w:p>
          <w:p w14:paraId="2F900FB9">
            <w:pPr>
              <w:spacing w:line="360" w:lineRule="auto"/>
              <w:rPr>
                <w:rFonts w:hint="eastAsia" w:ascii="仿宋" w:hAnsi="仿宋" w:eastAsia="仿宋" w:cs="仿宋"/>
                <w:snapToGrid w:val="0"/>
                <w:color w:val="C00000"/>
                <w:kern w:val="2"/>
                <w:sz w:val="24"/>
                <w:szCs w:val="24"/>
                <w:u w:val="none"/>
                <w:lang w:val="zh-CN" w:eastAsia="zh-CN" w:bidi="ar-SA"/>
              </w:rPr>
            </w:pPr>
          </w:p>
          <w:p w14:paraId="7155A736">
            <w:pPr>
              <w:spacing w:line="360" w:lineRule="auto"/>
              <w:rPr>
                <w:rFonts w:hint="eastAsia" w:ascii="仿宋" w:hAnsi="仿宋" w:eastAsia="仿宋" w:cs="仿宋"/>
                <w:snapToGrid w:val="0"/>
                <w:color w:val="C00000"/>
                <w:kern w:val="2"/>
                <w:sz w:val="24"/>
                <w:szCs w:val="24"/>
                <w:u w:val="none"/>
                <w:lang w:val="zh-CN" w:eastAsia="zh-CN" w:bidi="ar-SA"/>
              </w:rPr>
            </w:pPr>
          </w:p>
          <w:p w14:paraId="357A9DB6">
            <w:pPr>
              <w:spacing w:line="360" w:lineRule="auto"/>
              <w:rPr>
                <w:rFonts w:hint="eastAsia" w:ascii="仿宋" w:hAnsi="仿宋" w:eastAsia="仿宋" w:cs="仿宋"/>
                <w:snapToGrid w:val="0"/>
                <w:color w:val="C00000"/>
                <w:kern w:val="2"/>
                <w:sz w:val="24"/>
                <w:szCs w:val="24"/>
                <w:u w:val="none"/>
                <w:lang w:val="zh-CN" w:eastAsia="zh-CN" w:bidi="ar-SA"/>
              </w:rPr>
            </w:pPr>
          </w:p>
          <w:p w14:paraId="251A6F29">
            <w:pPr>
              <w:spacing w:line="360" w:lineRule="auto"/>
              <w:rPr>
                <w:rFonts w:hint="eastAsia" w:ascii="仿宋" w:hAnsi="仿宋" w:eastAsia="仿宋" w:cs="仿宋"/>
                <w:snapToGrid w:val="0"/>
                <w:color w:val="C00000"/>
                <w:kern w:val="2"/>
                <w:sz w:val="24"/>
                <w:szCs w:val="24"/>
                <w:u w:val="none"/>
                <w:lang w:val="zh-CN" w:eastAsia="zh-CN" w:bidi="ar-SA"/>
              </w:rPr>
            </w:pPr>
          </w:p>
          <w:p w14:paraId="49B66CC2">
            <w:pPr>
              <w:spacing w:line="360" w:lineRule="auto"/>
              <w:rPr>
                <w:rFonts w:hint="eastAsia" w:ascii="仿宋" w:hAnsi="仿宋" w:eastAsia="仿宋" w:cs="仿宋"/>
                <w:snapToGrid w:val="0"/>
                <w:color w:val="C00000"/>
                <w:kern w:val="2"/>
                <w:sz w:val="24"/>
                <w:szCs w:val="24"/>
                <w:u w:val="none"/>
                <w:lang w:val="zh-CN" w:eastAsia="zh-CN" w:bidi="ar-SA"/>
              </w:rPr>
            </w:pPr>
          </w:p>
          <w:p w14:paraId="0C2715EE">
            <w:pPr>
              <w:spacing w:line="360" w:lineRule="auto"/>
              <w:rPr>
                <w:rFonts w:hint="eastAsia" w:ascii="仿宋" w:hAnsi="仿宋" w:eastAsia="仿宋" w:cs="仿宋"/>
                <w:snapToGrid w:val="0"/>
                <w:color w:val="C00000"/>
                <w:kern w:val="2"/>
                <w:sz w:val="24"/>
                <w:szCs w:val="24"/>
                <w:u w:val="none"/>
                <w:lang w:val="zh-CN" w:eastAsia="zh-CN" w:bidi="ar-SA"/>
              </w:rPr>
            </w:pPr>
          </w:p>
          <w:p w14:paraId="6C33831F">
            <w:pPr>
              <w:spacing w:line="360" w:lineRule="auto"/>
              <w:rPr>
                <w:rFonts w:hint="eastAsia" w:ascii="仿宋" w:hAnsi="仿宋" w:eastAsia="仿宋" w:cs="仿宋"/>
                <w:snapToGrid w:val="0"/>
                <w:color w:val="C00000"/>
                <w:kern w:val="2"/>
                <w:sz w:val="24"/>
                <w:szCs w:val="24"/>
                <w:u w:val="none"/>
                <w:lang w:val="zh-CN" w:eastAsia="zh-CN" w:bidi="ar-SA"/>
              </w:rPr>
            </w:pPr>
          </w:p>
          <w:p w14:paraId="4ABFB147">
            <w:pPr>
              <w:spacing w:line="360" w:lineRule="auto"/>
              <w:rPr>
                <w:rFonts w:hint="eastAsia" w:ascii="仿宋" w:hAnsi="仿宋" w:eastAsia="仿宋" w:cs="仿宋"/>
                <w:snapToGrid w:val="0"/>
                <w:color w:val="C00000"/>
                <w:kern w:val="2"/>
                <w:sz w:val="24"/>
                <w:szCs w:val="24"/>
                <w:u w:val="none"/>
                <w:lang w:val="zh-CN" w:eastAsia="zh-CN" w:bidi="ar-SA"/>
              </w:rPr>
            </w:pPr>
          </w:p>
          <w:p w14:paraId="78F5640A">
            <w:pPr>
              <w:spacing w:line="360" w:lineRule="auto"/>
              <w:rPr>
                <w:rFonts w:hint="eastAsia" w:ascii="仿宋" w:hAnsi="仿宋" w:eastAsia="仿宋" w:cs="仿宋"/>
                <w:snapToGrid w:val="0"/>
                <w:color w:val="C00000"/>
                <w:kern w:val="2"/>
                <w:sz w:val="24"/>
                <w:szCs w:val="24"/>
                <w:u w:val="none"/>
                <w:lang w:val="zh-CN" w:eastAsia="zh-CN" w:bidi="ar-SA"/>
              </w:rPr>
            </w:pPr>
          </w:p>
          <w:p w14:paraId="2C04CC89">
            <w:pPr>
              <w:spacing w:before="69" w:line="360" w:lineRule="auto"/>
              <w:ind w:left="586"/>
              <w:rPr>
                <w:rFonts w:hint="eastAsia" w:ascii="仿宋" w:hAnsi="仿宋" w:eastAsia="仿宋" w:cs="仿宋"/>
                <w:snapToGrid w:val="0"/>
                <w:color w:val="C00000"/>
                <w:kern w:val="2"/>
                <w:sz w:val="24"/>
                <w:szCs w:val="24"/>
                <w:u w:val="none"/>
                <w:lang w:val="zh-CN" w:eastAsia="zh-CN" w:bidi="ar-SA"/>
              </w:rPr>
            </w:pPr>
            <w:r>
              <w:rPr>
                <w:rFonts w:hint="eastAsia" w:ascii="仿宋" w:hAnsi="仿宋" w:eastAsia="仿宋" w:cs="仿宋"/>
                <w:snapToGrid w:val="0"/>
                <w:color w:val="C00000"/>
                <w:kern w:val="2"/>
                <w:sz w:val="24"/>
                <w:szCs w:val="24"/>
                <w:u w:val="none"/>
                <w:lang w:val="zh-CN" w:eastAsia="zh-CN" w:bidi="ar-SA"/>
              </w:rPr>
              <w:t>1.3.4</w:t>
            </w:r>
          </w:p>
        </w:tc>
        <w:tc>
          <w:tcPr>
            <w:tcW w:w="7020" w:type="dxa"/>
            <w:tcBorders>
              <w:bottom w:val="single" w:color="000000" w:sz="10" w:space="0"/>
              <w:right w:val="single" w:color="000000" w:sz="10" w:space="0"/>
            </w:tcBorders>
            <w:vAlign w:val="top"/>
          </w:tcPr>
          <w:p w14:paraId="3D33D32A">
            <w:pPr>
              <w:pStyle w:val="28"/>
              <w:spacing w:before="36" w:line="360" w:lineRule="auto"/>
              <w:ind w:left="34"/>
              <w:rPr>
                <w:rFonts w:hint="eastAsia" w:ascii="仿宋" w:hAnsi="仿宋" w:eastAsia="仿宋" w:cs="仿宋"/>
                <w:b/>
                <w:bCs/>
                <w:snapToGrid w:val="0"/>
                <w:color w:val="FF0000"/>
                <w:kern w:val="2"/>
                <w:sz w:val="28"/>
                <w:szCs w:val="28"/>
                <w:u w:val="none"/>
                <w:lang w:val="zh-CN" w:eastAsia="zh-CN" w:bidi="ar-SA"/>
              </w:rPr>
            </w:pPr>
            <w:r>
              <w:rPr>
                <w:rFonts w:hint="eastAsia" w:ascii="仿宋" w:hAnsi="仿宋" w:eastAsia="仿宋" w:cs="仿宋"/>
                <w:b/>
                <w:bCs/>
                <w:snapToGrid w:val="0"/>
                <w:color w:val="FF0000"/>
                <w:kern w:val="2"/>
                <w:sz w:val="28"/>
                <w:szCs w:val="28"/>
                <w:u w:val="none"/>
                <w:lang w:val="zh-CN" w:eastAsia="zh-CN" w:bidi="ar-SA"/>
              </w:rPr>
              <w:t>合格投标人资格要求：</w:t>
            </w:r>
          </w:p>
          <w:p w14:paraId="25CFB002">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1、依法在民政部门登记成立或经国务院批准免予登记的社会组织（民办非企业单位、社会团体、基金会等），或依法在市场监督管理部门或行业主管部门登记成立的企业、事业单位等社会力量；</w:t>
            </w:r>
          </w:p>
          <w:p w14:paraId="03442BA7">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snapToGrid w:val="0"/>
                <w:color w:val="FF0000"/>
                <w:kern w:val="2"/>
                <w:sz w:val="24"/>
                <w:szCs w:val="24"/>
                <w:u w:val="none"/>
                <w:lang w:val="zh-CN" w:eastAsia="zh-CN" w:bidi="ar-SA"/>
              </w:rPr>
              <w:t>2</w:t>
            </w:r>
            <w:r>
              <w:rPr>
                <w:rFonts w:hint="eastAsia" w:ascii="仿宋" w:hAnsi="仿宋" w:eastAsia="仿宋" w:cs="仿宋"/>
                <w:b/>
                <w:bCs/>
                <w:snapToGrid w:val="0"/>
                <w:color w:val="FF0000"/>
                <w:kern w:val="2"/>
                <w:sz w:val="24"/>
                <w:szCs w:val="24"/>
                <w:u w:val="none"/>
                <w:lang w:val="zh-CN" w:eastAsia="zh-CN" w:bidi="ar-SA"/>
              </w:rPr>
              <w:t>、授权人参与投标提供法定代表人授权书及被授权人身份证；法人本人参与投标提供法人身份证及法人资格证明；</w:t>
            </w:r>
          </w:p>
          <w:p w14:paraId="1DB30712">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3、提供近半年任意一个月的投标单位社保缴费凭证和法人或授权人个人缴纳的社保明细；</w:t>
            </w:r>
          </w:p>
          <w:p w14:paraId="6EB07684">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4、提供2024年或2025年的财务审计报告或健全的财务制度（新成立的公司近三个月内的银行资信证明）；</w:t>
            </w:r>
          </w:p>
          <w:p w14:paraId="6AB9E830">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5、在税务局依法缴纳近半年任意一个月税收证明的良好记录及投标截止日内税收征管信息系统查询的无欠税证明（零申报的企业需提供税务局的零申报证明及投标截止日内税收征管信息系统查询的无欠税证明；备注：投标截止日内是指自公告发出之日起至投标截止日）</w:t>
            </w:r>
          </w:p>
          <w:p w14:paraId="6A8019A4">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6、根据《财政部关于在政府采购活动中查询及使用信用记录有关问题的通知》（财库﹝2016﹞125号）的要求，凡拟参加本次招标项目的供应商，如在“信用中国”网站（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6EF441F5">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7、在参加政府采购活动中前三年内无重大违法记录的承诺书；</w:t>
            </w:r>
          </w:p>
          <w:p w14:paraId="460A78C8">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8、针对本次采购项目《反商业贿赂承诺书》的书面声明；</w:t>
            </w:r>
          </w:p>
          <w:p w14:paraId="32B5D40C">
            <w:pPr>
              <w:pStyle w:val="20"/>
              <w:keepNext w:val="0"/>
              <w:keepLines w:val="0"/>
              <w:widowControl/>
              <w:numPr>
                <w:ilvl w:val="0"/>
                <w:numId w:val="0"/>
              </w:numPr>
              <w:suppressLineNumbers w:val="0"/>
              <w:spacing w:line="360" w:lineRule="auto"/>
              <w:jc w:val="left"/>
              <w:rPr>
                <w:rFonts w:hint="eastAsia" w:ascii="仿宋" w:hAnsi="仿宋" w:eastAsia="仿宋" w:cs="仿宋"/>
                <w:b/>
                <w:bCs/>
                <w:snapToGrid w:val="0"/>
                <w:color w:val="FF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9、具有履行该项目合同所必需的设备和专业技术能力的证明材料；</w:t>
            </w:r>
          </w:p>
          <w:p w14:paraId="466A14FE">
            <w:pPr>
              <w:pStyle w:val="20"/>
              <w:keepNext w:val="0"/>
              <w:keepLines w:val="0"/>
              <w:widowControl/>
              <w:numPr>
                <w:ilvl w:val="0"/>
                <w:numId w:val="0"/>
              </w:numPr>
              <w:suppressLineNumbers w:val="0"/>
              <w:spacing w:line="360" w:lineRule="auto"/>
              <w:jc w:val="left"/>
              <w:rPr>
                <w:rFonts w:hint="eastAsia" w:ascii="仿宋" w:hAnsi="仿宋" w:eastAsia="仿宋" w:cs="仿宋"/>
                <w:snapToGrid w:val="0"/>
                <w:color w:val="C00000"/>
                <w:kern w:val="2"/>
                <w:sz w:val="24"/>
                <w:szCs w:val="24"/>
                <w:u w:val="none"/>
                <w:lang w:val="zh-CN" w:eastAsia="zh-CN" w:bidi="ar-SA"/>
              </w:rPr>
            </w:pPr>
            <w:r>
              <w:rPr>
                <w:rFonts w:hint="eastAsia" w:ascii="仿宋" w:hAnsi="仿宋" w:eastAsia="仿宋" w:cs="仿宋"/>
                <w:b/>
                <w:bCs/>
                <w:snapToGrid w:val="0"/>
                <w:color w:val="FF0000"/>
                <w:kern w:val="2"/>
                <w:sz w:val="24"/>
                <w:szCs w:val="24"/>
                <w:u w:val="none"/>
                <w:lang w:val="zh-CN" w:eastAsia="zh-CN" w:bidi="ar-SA"/>
              </w:rPr>
              <w:t>10、本项目不接受联合体；</w:t>
            </w:r>
          </w:p>
        </w:tc>
      </w:tr>
    </w:tbl>
    <w:p w14:paraId="09256A5D">
      <w:pPr>
        <w:spacing w:line="360" w:lineRule="auto"/>
        <w:rPr>
          <w:rFonts w:hint="eastAsia" w:ascii="仿宋" w:hAnsi="仿宋" w:eastAsia="仿宋" w:cs="仿宋"/>
        </w:rPr>
      </w:pPr>
    </w:p>
    <w:tbl>
      <w:tblPr>
        <w:tblStyle w:val="29"/>
        <w:tblW w:w="831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33"/>
      </w:tblGrid>
      <w:tr w14:paraId="7BA54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384E9C7C">
            <w:pPr>
              <w:spacing w:before="89" w:line="360" w:lineRule="auto"/>
              <w:ind w:left="586"/>
              <w:rPr>
                <w:rFonts w:hint="eastAsia" w:ascii="仿宋" w:hAnsi="仿宋" w:eastAsia="仿宋" w:cs="仿宋"/>
                <w:b/>
                <w:i w:val="0"/>
                <w:color w:val="5B9BD5" w:themeColor="accent1"/>
                <w:sz w:val="24"/>
                <w:szCs w:val="24"/>
                <w14:textFill>
                  <w14:solidFill>
                    <w14:schemeClr w14:val="accent1"/>
                  </w14:solidFill>
                </w14:textFill>
              </w:rPr>
            </w:pPr>
            <w:r>
              <w:rPr>
                <w:rFonts w:hint="eastAsia" w:ascii="仿宋" w:hAnsi="仿宋" w:eastAsia="仿宋" w:cs="仿宋"/>
                <w:b/>
                <w:bCs/>
                <w:i w:val="0"/>
                <w:snapToGrid w:val="0"/>
                <w:color w:val="000000" w:themeColor="text1"/>
                <w:kern w:val="0"/>
                <w:sz w:val="24"/>
                <w:szCs w:val="24"/>
                <w:lang w:val="en-US" w:eastAsia="zh-CN" w:bidi="ar-SA"/>
                <w14:textFill>
                  <w14:solidFill>
                    <w14:schemeClr w14:val="tx1"/>
                  </w14:solidFill>
                </w14:textFill>
              </w:rPr>
              <w:t>1.3.5</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50E8C860">
            <w:pPr>
              <w:pStyle w:val="28"/>
              <w:spacing w:before="40" w:line="360" w:lineRule="auto"/>
              <w:ind w:left="30"/>
              <w:rPr>
                <w:rFonts w:hint="default" w:ascii="仿宋" w:hAnsi="仿宋" w:eastAsia="仿宋" w:cs="仿宋"/>
                <w:b/>
                <w:bCs/>
                <w:i w:val="0"/>
                <w:iCs/>
                <w:color w:val="000000" w:themeColor="text1"/>
                <w:sz w:val="25"/>
                <w:szCs w:val="25"/>
                <w:lang w:val="en-US" w:eastAsia="zh-CN"/>
                <w14:textFill>
                  <w14:solidFill>
                    <w14:schemeClr w14:val="tx1"/>
                  </w14:solidFill>
                </w14:textFill>
              </w:rPr>
            </w:pPr>
            <w:r>
              <w:rPr>
                <w:rFonts w:hint="eastAsia" w:ascii="仿宋" w:hAnsi="仿宋" w:eastAsia="仿宋" w:cs="仿宋"/>
                <w:b/>
                <w:bCs/>
                <w:i w:val="0"/>
                <w:color w:val="000000" w:themeColor="text1"/>
                <w14:textFill>
                  <w14:solidFill>
                    <w14:schemeClr w14:val="tx1"/>
                  </w14:solidFill>
                </w14:textFill>
              </w:rPr>
              <w:t>是否</w:t>
            </w:r>
            <w:r>
              <w:rPr>
                <w:rFonts w:hint="eastAsia" w:cs="仿宋"/>
                <w:b/>
                <w:bCs/>
                <w:i w:val="0"/>
                <w:color w:val="000000" w:themeColor="text1"/>
                <w:lang w:val="en-US" w:eastAsia="zh-CN"/>
                <w14:textFill>
                  <w14:solidFill>
                    <w14:schemeClr w14:val="tx1"/>
                  </w14:solidFill>
                </w14:textFill>
              </w:rPr>
              <w:t>适宜</w:t>
            </w:r>
            <w:r>
              <w:rPr>
                <w:rFonts w:hint="eastAsia" w:ascii="仿宋" w:hAnsi="仿宋" w:eastAsia="仿宋" w:cs="仿宋"/>
                <w:b/>
                <w:bCs/>
                <w:i w:val="0"/>
                <w:color w:val="000000" w:themeColor="text1"/>
                <w14:textFill>
                  <w14:solidFill>
                    <w14:schemeClr w14:val="tx1"/>
                  </w14:solidFill>
                </w14:textFill>
              </w:rPr>
              <w:t>面向中小企业采购：</w:t>
            </w:r>
            <w:r>
              <w:rPr>
                <w:rFonts w:hint="eastAsia" w:ascii="仿宋" w:hAnsi="仿宋" w:eastAsia="仿宋" w:cs="仿宋"/>
                <w:b/>
                <w:bCs/>
                <w:i w:val="0"/>
                <w:color w:val="000000" w:themeColor="text1"/>
                <w:u w:val="single" w:color="auto"/>
                <w14:textFill>
                  <w14:solidFill>
                    <w14:schemeClr w14:val="tx1"/>
                  </w14:solidFill>
                </w14:textFill>
              </w:rPr>
              <w:t xml:space="preserve"> </w:t>
            </w:r>
            <w:r>
              <w:rPr>
                <w:rFonts w:hint="eastAsia" w:cs="仿宋"/>
                <w:b/>
                <w:bCs/>
                <w:i w:val="0"/>
                <w:color w:val="FF0000"/>
                <w:u w:val="single" w:color="auto"/>
                <w:lang w:val="en-US" w:eastAsia="zh-CN"/>
              </w:rPr>
              <w:t>本项目不适宜面向中小企业采购，未预留份额专门面向中小企业采购，根据财库[2020]46号规定，对小型、微型企业服务的价格给予 10% 扣除，用扣除后的价格参与评审。</w:t>
            </w:r>
          </w:p>
          <w:p w14:paraId="49EADB37">
            <w:pPr>
              <w:pStyle w:val="20"/>
              <w:keepNext w:val="0"/>
              <w:keepLines w:val="0"/>
              <w:widowControl/>
              <w:numPr>
                <w:ilvl w:val="0"/>
                <w:numId w:val="0"/>
              </w:numPr>
              <w:suppressLineNumbers w:val="0"/>
              <w:spacing w:line="360" w:lineRule="auto"/>
              <w:jc w:val="left"/>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pPr>
            <w:r>
              <w:rPr>
                <w:rFonts w:hint="eastAsia" w:ascii="仿宋" w:hAnsi="仿宋" w:eastAsia="仿宋" w:cs="仿宋"/>
                <w:b/>
                <w:bCs w:val="0"/>
                <w:i w:val="0"/>
                <w:snapToGrid w:val="0"/>
                <w:color w:val="000000" w:themeColor="text1"/>
                <w:kern w:val="2"/>
                <w:sz w:val="24"/>
                <w:szCs w:val="24"/>
                <w:u w:val="none"/>
                <w:lang w:val="en-US" w:eastAsia="zh-CN" w:bidi="ar-SA"/>
                <w14:textFill>
                  <w14:solidFill>
                    <w14:schemeClr w14:val="tx1"/>
                  </w14:solidFill>
                </w14:textFill>
              </w:rPr>
              <w:t>1.</w:t>
            </w:r>
            <w:r>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t>本项目根据《政府采购促进中小企业发展管理办法》（财库[2020]46 号）、关于进一步加大政府采购支持中小企业力度的通知财库〔2022〕19 号，《财政部司法部关于政府采购支持监狱企业发展有关问题的通知》（财库〔2014〕68 号）72 和《三部门联合发布关于促进残疾人就业政府采购政策的通知》（财库〔2017〕 141 号）的规定，对满足价格扣除条件且在投标文件中提交了《中小企业声明函》或省级以上监狱管理局、戒毒管理局（含新疆生产建设兵团）出具的属于监狱企业的证明文件的投标人，其投标报价扣除10%后参与评审。对于同时属于小微企业、监狱企业或残疾人福利性单位的，不重复进行投标报价扣除。</w:t>
            </w:r>
          </w:p>
          <w:p w14:paraId="7458C246">
            <w:pPr>
              <w:pStyle w:val="20"/>
              <w:keepNext w:val="0"/>
              <w:keepLines w:val="0"/>
              <w:widowControl/>
              <w:numPr>
                <w:ilvl w:val="0"/>
                <w:numId w:val="0"/>
              </w:numPr>
              <w:suppressLineNumbers w:val="0"/>
              <w:spacing w:line="360" w:lineRule="auto"/>
              <w:jc w:val="left"/>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pPr>
            <w:r>
              <w:rPr>
                <w:rFonts w:hint="eastAsia" w:ascii="仿宋" w:hAnsi="仿宋" w:eastAsia="仿宋" w:cs="仿宋"/>
                <w:b/>
                <w:bCs w:val="0"/>
                <w:i w:val="0"/>
                <w:snapToGrid w:val="0"/>
                <w:color w:val="000000" w:themeColor="text1"/>
                <w:kern w:val="2"/>
                <w:sz w:val="24"/>
                <w:szCs w:val="24"/>
                <w:u w:val="none"/>
                <w:lang w:val="en-US" w:eastAsia="zh-CN" w:bidi="ar-SA"/>
                <w14:textFill>
                  <w14:solidFill>
                    <w14:schemeClr w14:val="tx1"/>
                  </w14:solidFill>
                </w14:textFill>
              </w:rPr>
              <w:t>2</w:t>
            </w:r>
            <w:r>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t>.投标企业属于中小微企业的，请根据所投标项标的具体情况在投标文件中提供 “中小企业声明函”，如果未提供或提供虚假的《中小企业声明函》，投标企业</w:t>
            </w:r>
          </w:p>
          <w:p w14:paraId="0DF15237">
            <w:pPr>
              <w:pStyle w:val="20"/>
              <w:keepNext w:val="0"/>
              <w:keepLines w:val="0"/>
              <w:widowControl/>
              <w:numPr>
                <w:ilvl w:val="0"/>
                <w:numId w:val="0"/>
              </w:numPr>
              <w:suppressLineNumbers w:val="0"/>
              <w:spacing w:line="360" w:lineRule="auto"/>
              <w:jc w:val="left"/>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pPr>
            <w:r>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t>将承担由此造成的一切不利后果；供应商应提供合格的《中小企业声明函》，如供应商提供的《中小企业声明函》不合格或未提供《中小企业声明函》的，不得享受相关中小微企业扶持政策。</w:t>
            </w:r>
          </w:p>
          <w:p w14:paraId="0DB8C7A3">
            <w:pPr>
              <w:pStyle w:val="20"/>
              <w:keepNext w:val="0"/>
              <w:keepLines w:val="0"/>
              <w:widowControl/>
              <w:numPr>
                <w:ilvl w:val="0"/>
                <w:numId w:val="0"/>
              </w:numPr>
              <w:suppressLineNumbers w:val="0"/>
              <w:spacing w:line="360" w:lineRule="auto"/>
              <w:jc w:val="left"/>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pPr>
            <w:r>
              <w:rPr>
                <w:rFonts w:hint="eastAsia" w:ascii="仿宋" w:hAnsi="仿宋" w:eastAsia="仿宋" w:cs="仿宋"/>
                <w:b/>
                <w:bCs w:val="0"/>
                <w:i w:val="0"/>
                <w:snapToGrid w:val="0"/>
                <w:color w:val="000000" w:themeColor="text1"/>
                <w:kern w:val="2"/>
                <w:sz w:val="24"/>
                <w:szCs w:val="24"/>
                <w:u w:val="none"/>
                <w:lang w:val="en-US" w:eastAsia="zh-CN" w:bidi="ar-SA"/>
                <w14:textFill>
                  <w14:solidFill>
                    <w14:schemeClr w14:val="tx1"/>
                  </w14:solidFill>
                </w14:textFill>
              </w:rPr>
              <w:t>3</w:t>
            </w:r>
            <w:r>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t>.残疾人福利性单位、监狱和戒毒企业（简称监狱企业）视同小型、微型企业；残疾人福利单位、监狱企业同时属于小型、微型企业的，不重复享受财政政策。</w:t>
            </w:r>
          </w:p>
          <w:p w14:paraId="3BA7DD69">
            <w:pPr>
              <w:pStyle w:val="20"/>
              <w:keepNext w:val="0"/>
              <w:keepLines w:val="0"/>
              <w:widowControl/>
              <w:numPr>
                <w:ilvl w:val="0"/>
                <w:numId w:val="0"/>
              </w:numPr>
              <w:suppressLineNumbers w:val="0"/>
              <w:spacing w:line="360" w:lineRule="auto"/>
              <w:jc w:val="left"/>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pPr>
            <w:r>
              <w:rPr>
                <w:rFonts w:hint="eastAsia" w:ascii="仿宋" w:hAnsi="仿宋" w:eastAsia="仿宋" w:cs="仿宋"/>
                <w:b/>
                <w:bCs w:val="0"/>
                <w:i w:val="0"/>
                <w:snapToGrid w:val="0"/>
                <w:color w:val="000000" w:themeColor="text1"/>
                <w:kern w:val="2"/>
                <w:sz w:val="24"/>
                <w:szCs w:val="24"/>
                <w:u w:val="none"/>
                <w:lang w:val="en-US" w:eastAsia="zh-CN" w:bidi="ar-SA"/>
                <w14:textFill>
                  <w14:solidFill>
                    <w14:schemeClr w14:val="tx1"/>
                  </w14:solidFill>
                </w14:textFill>
              </w:rPr>
              <w:t>4</w:t>
            </w:r>
            <w:r>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t>.根据《关于政府采购支持监狱企业发展有关问题的通知》（财库[2014]68 号）和本招标文件要求，供应商应提供合格的监狱企业的证明文件，如供应商提供的监狱企业的证明文件不合格或未提供监狱企业的证明文件的，不得享受相关中小微企业扶持政策。</w:t>
            </w:r>
          </w:p>
          <w:p w14:paraId="4AE5AFBF">
            <w:pPr>
              <w:pStyle w:val="20"/>
              <w:keepNext w:val="0"/>
              <w:keepLines w:val="0"/>
              <w:widowControl/>
              <w:numPr>
                <w:ilvl w:val="0"/>
                <w:numId w:val="0"/>
              </w:numPr>
              <w:suppressLineNumbers w:val="0"/>
              <w:spacing w:line="360" w:lineRule="auto"/>
              <w:jc w:val="left"/>
              <w:rPr>
                <w:rFonts w:hint="eastAsia" w:ascii="仿宋" w:hAnsi="仿宋" w:eastAsia="仿宋" w:cs="仿宋"/>
                <w:b/>
                <w:i w:val="0"/>
                <w:iCs/>
                <w:sz w:val="25"/>
                <w:szCs w:val="25"/>
              </w:rPr>
            </w:pPr>
            <w:r>
              <w:rPr>
                <w:rFonts w:hint="eastAsia" w:ascii="仿宋" w:hAnsi="仿宋" w:eastAsia="仿宋" w:cs="仿宋"/>
                <w:b/>
                <w:bCs w:val="0"/>
                <w:i w:val="0"/>
                <w:snapToGrid w:val="0"/>
                <w:color w:val="000000" w:themeColor="text1"/>
                <w:kern w:val="2"/>
                <w:sz w:val="24"/>
                <w:szCs w:val="24"/>
                <w:u w:val="none"/>
                <w:lang w:val="en-US" w:eastAsia="zh-CN" w:bidi="ar-SA"/>
                <w14:textFill>
                  <w14:solidFill>
                    <w14:schemeClr w14:val="tx1"/>
                  </w14:solidFill>
                </w14:textFill>
              </w:rPr>
              <w:t>5</w:t>
            </w:r>
            <w:r>
              <w:rPr>
                <w:rFonts w:hint="eastAsia" w:ascii="仿宋" w:hAnsi="仿宋" w:eastAsia="仿宋" w:cs="仿宋"/>
                <w:b/>
                <w:bCs w:val="0"/>
                <w:i w:val="0"/>
                <w:snapToGrid w:val="0"/>
                <w:color w:val="000000" w:themeColor="text1"/>
                <w:kern w:val="2"/>
                <w:sz w:val="24"/>
                <w:szCs w:val="24"/>
                <w:u w:val="none"/>
                <w:lang w:val="zh-CN" w:eastAsia="zh-CN" w:bidi="ar-SA"/>
                <w14:textFill>
                  <w14:solidFill>
                    <w14:schemeClr w14:val="tx1"/>
                  </w14:solidFill>
                </w14:textFill>
              </w:rPr>
              <w:t>.根据《关于促进残疾人就业政府采购政策的通知》（财库[2017]141 号）要求， 供应商应提供合格的《残疾人福利性单位声明函》，如供应商提供的《残疾人福利性单位声明函》不合格或未提供《残疾人福利性单位声明函》的，不得享受相关中小微企业扶持政策。</w:t>
            </w:r>
          </w:p>
        </w:tc>
      </w:tr>
      <w:tr w14:paraId="29D5C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1F160D50">
            <w:pPr>
              <w:spacing w:before="84" w:line="188" w:lineRule="auto"/>
              <w:ind w:left="586"/>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10"/>
                <w:sz w:val="24"/>
                <w:szCs w:val="24"/>
              </w:rPr>
              <w:t>1.4</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1B691A13">
            <w:pPr>
              <w:pStyle w:val="28"/>
              <w:spacing w:before="32" w:line="216" w:lineRule="auto"/>
              <w:ind w:left="30"/>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是否允许联合体投标：</w:t>
            </w:r>
            <w:r>
              <w:rPr>
                <w:rFonts w:hint="eastAsia" w:ascii="仿宋" w:hAnsi="仿宋" w:eastAsia="仿宋" w:cs="仿宋"/>
                <w:b w:val="0"/>
                <w:i w:val="0"/>
                <w:color w:val="000000"/>
                <w:sz w:val="24"/>
                <w:szCs w:val="24"/>
                <w:u w:val="single" w:color="auto"/>
              </w:rPr>
              <w:t xml:space="preserve"> 否</w:t>
            </w:r>
            <w:r>
              <w:rPr>
                <w:rFonts w:hint="eastAsia" w:ascii="仿宋" w:hAnsi="仿宋" w:eastAsia="仿宋" w:cs="仿宋"/>
                <w:b w:val="0"/>
                <w:i w:val="0"/>
                <w:iCs/>
                <w:color w:val="000000"/>
                <w:sz w:val="24"/>
                <w:szCs w:val="24"/>
              </w:rPr>
              <w:t>（是、否）</w:t>
            </w:r>
          </w:p>
        </w:tc>
      </w:tr>
      <w:tr w14:paraId="49E72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21F6636C">
            <w:pPr>
              <w:spacing w:before="83" w:line="188" w:lineRule="auto"/>
              <w:ind w:left="586"/>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6"/>
                <w:sz w:val="24"/>
                <w:szCs w:val="24"/>
              </w:rPr>
              <w:t>1.4.8</w:t>
            </w:r>
          </w:p>
        </w:tc>
        <w:tc>
          <w:tcPr>
            <w:tcW w:w="6833"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61DA081F">
            <w:pPr>
              <w:pStyle w:val="28"/>
              <w:spacing w:before="33" w:line="222" w:lineRule="auto"/>
              <w:ind w:left="27"/>
              <w:rPr>
                <w:rFonts w:hint="eastAsia" w:ascii="仿宋" w:hAnsi="仿宋" w:eastAsia="仿宋" w:cs="仿宋"/>
                <w:b w:val="0"/>
                <w:i w:val="0"/>
                <w:color w:val="000000"/>
                <w:sz w:val="24"/>
                <w:szCs w:val="24"/>
              </w:rPr>
            </w:pPr>
            <w:r>
              <w:rPr>
                <w:rFonts w:hint="eastAsia" w:ascii="仿宋" w:hAnsi="仿宋" w:eastAsia="仿宋" w:cs="仿宋"/>
                <w:b w:val="0"/>
                <w:i w:val="0"/>
                <w:color w:val="000000"/>
                <w:sz w:val="24"/>
                <w:szCs w:val="24"/>
              </w:rPr>
              <w:t>联合体的其他资格要求：无</w:t>
            </w:r>
          </w:p>
        </w:tc>
      </w:tr>
      <w:tr w14:paraId="5A601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65430A44">
            <w:pPr>
              <w:spacing w:before="84" w:line="188" w:lineRule="auto"/>
              <w:ind w:left="563"/>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2"/>
                <w:sz w:val="24"/>
                <w:szCs w:val="24"/>
              </w:rPr>
              <w:t>2.2</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5BD4FF7F">
            <w:pPr>
              <w:pStyle w:val="28"/>
              <w:spacing w:before="35" w:line="360" w:lineRule="auto"/>
              <w:ind w:left="3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项目预算总金额：</w:t>
            </w:r>
            <w:r>
              <w:rPr>
                <w:rFonts w:hint="eastAsia" w:cs="仿宋"/>
                <w:b/>
                <w:bCs w:val="0"/>
                <w:i w:val="0"/>
                <w:snapToGrid w:val="0"/>
                <w:color w:val="FF0000"/>
                <w:kern w:val="0"/>
                <w:sz w:val="24"/>
                <w:szCs w:val="24"/>
                <w:lang w:val="en-US" w:eastAsia="zh-CN" w:bidi="ar-SA"/>
              </w:rPr>
              <w:t>900</w:t>
            </w:r>
            <w:r>
              <w:rPr>
                <w:rFonts w:hint="eastAsia" w:ascii="仿宋" w:hAnsi="仿宋" w:eastAsia="仿宋" w:cs="仿宋"/>
                <w:b/>
                <w:bCs w:val="0"/>
                <w:i w:val="0"/>
                <w:snapToGrid w:val="0"/>
                <w:color w:val="FF0000"/>
                <w:kern w:val="0"/>
                <w:sz w:val="24"/>
                <w:szCs w:val="24"/>
                <w:lang w:val="en-US" w:eastAsia="zh-CN" w:bidi="ar-SA"/>
              </w:rPr>
              <w:t xml:space="preserve"> 万元</w:t>
            </w:r>
          </w:p>
          <w:p w14:paraId="21F94634">
            <w:pPr>
              <w:pStyle w:val="9"/>
              <w:spacing w:line="360" w:lineRule="auto"/>
              <w:ind w:firstLine="0" w:firstLineChars="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标项一：莎车县社会保障服务项目（照料护理服务）</w:t>
            </w:r>
          </w:p>
          <w:p w14:paraId="4648F43B">
            <w:pPr>
              <w:pStyle w:val="9"/>
              <w:spacing w:line="360" w:lineRule="auto"/>
              <w:ind w:firstLine="0" w:firstLineChars="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采购内容：照料护理服务</w:t>
            </w:r>
          </w:p>
          <w:p w14:paraId="1FCE2061">
            <w:pPr>
              <w:pStyle w:val="9"/>
              <w:spacing w:line="360" w:lineRule="auto"/>
              <w:ind w:firstLine="0" w:firstLineChars="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数量：1项，预算金额：295万元；</w:t>
            </w:r>
          </w:p>
          <w:p w14:paraId="0BFD26F2">
            <w:pPr>
              <w:pStyle w:val="9"/>
              <w:spacing w:line="360" w:lineRule="auto"/>
              <w:ind w:firstLine="0" w:firstLineChars="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标项二：莎车县社会保障服务项目（照料护理服务）</w:t>
            </w:r>
          </w:p>
          <w:p w14:paraId="3AB2B736">
            <w:pPr>
              <w:pStyle w:val="9"/>
              <w:spacing w:line="360" w:lineRule="auto"/>
              <w:ind w:firstLine="0" w:firstLineChars="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采购内容：照料护理服务</w:t>
            </w:r>
          </w:p>
          <w:p w14:paraId="34BFD052">
            <w:pPr>
              <w:pStyle w:val="9"/>
              <w:spacing w:line="360" w:lineRule="auto"/>
              <w:ind w:firstLine="0" w:firstLineChars="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数量：1项，预算金额：310万元；</w:t>
            </w:r>
          </w:p>
          <w:p w14:paraId="08DAF646">
            <w:pPr>
              <w:pStyle w:val="9"/>
              <w:spacing w:line="360" w:lineRule="auto"/>
              <w:ind w:firstLine="0" w:firstLineChars="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标项三：莎车县社会保障服务项目（照料护理服务）</w:t>
            </w:r>
          </w:p>
          <w:p w14:paraId="4639991F">
            <w:pPr>
              <w:pStyle w:val="9"/>
              <w:spacing w:line="360" w:lineRule="auto"/>
              <w:ind w:firstLine="0" w:firstLineChars="0"/>
              <w:rPr>
                <w:rFonts w:hint="eastAsia" w:ascii="仿宋" w:hAnsi="仿宋" w:eastAsia="仿宋" w:cs="仿宋"/>
                <w:b/>
                <w:bCs w:val="0"/>
                <w:i w:val="0"/>
                <w:snapToGrid w:val="0"/>
                <w:color w:val="FF0000"/>
                <w:kern w:val="0"/>
                <w:sz w:val="24"/>
                <w:szCs w:val="24"/>
                <w:lang w:val="en-US" w:eastAsia="zh-CN" w:bidi="ar-SA"/>
              </w:rPr>
            </w:pPr>
            <w:r>
              <w:rPr>
                <w:rFonts w:hint="eastAsia" w:ascii="仿宋" w:hAnsi="仿宋" w:eastAsia="仿宋" w:cs="仿宋"/>
                <w:b/>
                <w:bCs w:val="0"/>
                <w:i w:val="0"/>
                <w:snapToGrid w:val="0"/>
                <w:color w:val="FF0000"/>
                <w:kern w:val="0"/>
                <w:sz w:val="24"/>
                <w:szCs w:val="24"/>
                <w:lang w:val="en-US" w:eastAsia="zh-CN" w:bidi="ar-SA"/>
              </w:rPr>
              <w:t>采购内容：照料护理服务</w:t>
            </w:r>
          </w:p>
          <w:p w14:paraId="1690A7FD">
            <w:pPr>
              <w:pStyle w:val="9"/>
              <w:spacing w:line="360" w:lineRule="auto"/>
              <w:ind w:firstLine="0" w:firstLineChars="0"/>
              <w:rPr>
                <w:rFonts w:hint="default"/>
                <w:b w:val="0"/>
                <w:i w:val="0"/>
                <w:lang w:val="en-US" w:eastAsia="zh-CN"/>
              </w:rPr>
            </w:pPr>
            <w:r>
              <w:rPr>
                <w:rFonts w:hint="eastAsia" w:ascii="仿宋" w:hAnsi="仿宋" w:eastAsia="仿宋" w:cs="仿宋"/>
                <w:b/>
                <w:bCs w:val="0"/>
                <w:i w:val="0"/>
                <w:snapToGrid w:val="0"/>
                <w:color w:val="FF0000"/>
                <w:kern w:val="0"/>
                <w:sz w:val="24"/>
                <w:szCs w:val="24"/>
                <w:lang w:val="en-US" w:eastAsia="zh-CN" w:bidi="ar-SA"/>
              </w:rPr>
              <w:t>数量：1项，预算金额：295万元；</w:t>
            </w:r>
          </w:p>
        </w:tc>
      </w:tr>
      <w:tr w14:paraId="7A65B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78"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5F5FC913">
            <w:pPr>
              <w:spacing w:before="86" w:line="188" w:lineRule="auto"/>
              <w:ind w:left="572"/>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5"/>
                <w:sz w:val="24"/>
                <w:szCs w:val="24"/>
              </w:rPr>
              <w:t>8.1</w:t>
            </w:r>
          </w:p>
        </w:tc>
        <w:tc>
          <w:tcPr>
            <w:tcW w:w="6833"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32338350">
            <w:pPr>
              <w:pStyle w:val="28"/>
              <w:spacing w:before="37" w:line="222" w:lineRule="auto"/>
              <w:ind w:left="30"/>
              <w:rPr>
                <w:rFonts w:hint="default" w:ascii="仿宋" w:hAnsi="仿宋" w:eastAsia="仿宋" w:cs="仿宋"/>
                <w:b w:val="0"/>
                <w:i w:val="0"/>
                <w:sz w:val="24"/>
                <w:szCs w:val="24"/>
                <w:lang w:val="en-US" w:eastAsia="zh-CN"/>
              </w:rPr>
            </w:pPr>
            <w:r>
              <w:rPr>
                <w:rFonts w:hint="eastAsia" w:ascii="仿宋" w:hAnsi="仿宋" w:eastAsia="仿宋" w:cs="仿宋"/>
                <w:b/>
                <w:bCs w:val="0"/>
                <w:i w:val="0"/>
                <w:iCs/>
                <w:color w:val="0000FF"/>
                <w:spacing w:val="-5"/>
                <w:sz w:val="24"/>
                <w:szCs w:val="24"/>
                <w:u w:val="single"/>
              </w:rPr>
              <w:t>本项目</w:t>
            </w:r>
            <w:r>
              <w:rPr>
                <w:rFonts w:hint="eastAsia" w:cs="仿宋"/>
                <w:b/>
                <w:bCs w:val="0"/>
                <w:i w:val="0"/>
                <w:iCs/>
                <w:color w:val="0000FF"/>
                <w:spacing w:val="-5"/>
                <w:sz w:val="24"/>
                <w:szCs w:val="24"/>
                <w:u w:val="single"/>
                <w:lang w:val="en-US" w:eastAsia="zh-CN"/>
              </w:rPr>
              <w:t>共分3个包，兼投不可兼中</w:t>
            </w:r>
          </w:p>
        </w:tc>
      </w:tr>
      <w:tr w14:paraId="2D461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58B74F74">
            <w:pPr>
              <w:spacing w:line="246" w:lineRule="auto"/>
              <w:rPr>
                <w:rFonts w:hint="eastAsia" w:ascii="仿宋" w:hAnsi="仿宋" w:eastAsia="仿宋" w:cs="仿宋"/>
                <w:b w:val="0"/>
                <w:i w:val="0"/>
                <w:color w:val="000000"/>
                <w:sz w:val="24"/>
                <w:szCs w:val="24"/>
              </w:rPr>
            </w:pPr>
          </w:p>
          <w:p w14:paraId="0CC1847F">
            <w:pPr>
              <w:spacing w:line="246" w:lineRule="auto"/>
              <w:rPr>
                <w:rFonts w:hint="eastAsia" w:ascii="仿宋" w:hAnsi="仿宋" w:eastAsia="仿宋" w:cs="仿宋"/>
                <w:b w:val="0"/>
                <w:i w:val="0"/>
                <w:color w:val="000000"/>
                <w:sz w:val="24"/>
                <w:szCs w:val="24"/>
              </w:rPr>
            </w:pPr>
          </w:p>
          <w:p w14:paraId="517CA3E8">
            <w:pPr>
              <w:spacing w:line="246" w:lineRule="auto"/>
              <w:rPr>
                <w:rFonts w:hint="eastAsia" w:ascii="仿宋" w:hAnsi="仿宋" w:eastAsia="仿宋" w:cs="仿宋"/>
                <w:b w:val="0"/>
                <w:i w:val="0"/>
                <w:color w:val="000000"/>
                <w:sz w:val="24"/>
                <w:szCs w:val="24"/>
              </w:rPr>
            </w:pPr>
          </w:p>
          <w:p w14:paraId="5B4D6A1E">
            <w:pPr>
              <w:spacing w:line="246" w:lineRule="auto"/>
              <w:rPr>
                <w:rFonts w:hint="eastAsia" w:ascii="仿宋" w:hAnsi="仿宋" w:eastAsia="仿宋" w:cs="仿宋"/>
                <w:b w:val="0"/>
                <w:i w:val="0"/>
                <w:color w:val="000000"/>
                <w:sz w:val="24"/>
                <w:szCs w:val="24"/>
              </w:rPr>
            </w:pPr>
          </w:p>
          <w:p w14:paraId="23F167D0">
            <w:pPr>
              <w:spacing w:line="246" w:lineRule="auto"/>
              <w:rPr>
                <w:rFonts w:hint="eastAsia" w:ascii="仿宋" w:hAnsi="仿宋" w:eastAsia="仿宋" w:cs="仿宋"/>
                <w:b w:val="0"/>
                <w:i w:val="0"/>
                <w:color w:val="000000"/>
                <w:sz w:val="24"/>
                <w:szCs w:val="24"/>
              </w:rPr>
            </w:pPr>
          </w:p>
          <w:p w14:paraId="3AC66B0A">
            <w:pPr>
              <w:spacing w:line="246" w:lineRule="auto"/>
              <w:rPr>
                <w:rFonts w:hint="eastAsia" w:ascii="仿宋" w:hAnsi="仿宋" w:eastAsia="仿宋" w:cs="仿宋"/>
                <w:b w:val="0"/>
                <w:i w:val="0"/>
                <w:color w:val="000000"/>
                <w:sz w:val="24"/>
                <w:szCs w:val="24"/>
              </w:rPr>
            </w:pPr>
          </w:p>
          <w:p w14:paraId="2D2270F6">
            <w:pPr>
              <w:spacing w:line="246" w:lineRule="auto"/>
              <w:rPr>
                <w:rFonts w:hint="eastAsia" w:ascii="仿宋" w:hAnsi="仿宋" w:eastAsia="仿宋" w:cs="仿宋"/>
                <w:b w:val="0"/>
                <w:i w:val="0"/>
                <w:color w:val="000000"/>
                <w:sz w:val="24"/>
                <w:szCs w:val="24"/>
              </w:rPr>
            </w:pPr>
          </w:p>
          <w:p w14:paraId="1C12BBDC">
            <w:pPr>
              <w:spacing w:line="246" w:lineRule="auto"/>
              <w:rPr>
                <w:rFonts w:hint="eastAsia" w:ascii="仿宋" w:hAnsi="仿宋" w:eastAsia="仿宋" w:cs="仿宋"/>
                <w:b w:val="0"/>
                <w:i w:val="0"/>
                <w:color w:val="000000"/>
                <w:sz w:val="24"/>
                <w:szCs w:val="24"/>
              </w:rPr>
            </w:pPr>
          </w:p>
          <w:p w14:paraId="7587CB0D">
            <w:pPr>
              <w:spacing w:line="246" w:lineRule="auto"/>
              <w:rPr>
                <w:rFonts w:hint="eastAsia" w:ascii="仿宋" w:hAnsi="仿宋" w:eastAsia="仿宋" w:cs="仿宋"/>
                <w:b w:val="0"/>
                <w:i w:val="0"/>
                <w:color w:val="000000"/>
                <w:sz w:val="24"/>
                <w:szCs w:val="24"/>
              </w:rPr>
            </w:pPr>
          </w:p>
          <w:p w14:paraId="06FC696A">
            <w:pPr>
              <w:spacing w:line="246" w:lineRule="auto"/>
              <w:rPr>
                <w:rFonts w:hint="eastAsia" w:ascii="仿宋" w:hAnsi="仿宋" w:eastAsia="仿宋" w:cs="仿宋"/>
                <w:b w:val="0"/>
                <w:i w:val="0"/>
                <w:color w:val="000000"/>
                <w:sz w:val="24"/>
                <w:szCs w:val="24"/>
              </w:rPr>
            </w:pPr>
          </w:p>
          <w:p w14:paraId="2106A15D">
            <w:pPr>
              <w:spacing w:line="246" w:lineRule="auto"/>
              <w:rPr>
                <w:rFonts w:hint="eastAsia" w:ascii="仿宋" w:hAnsi="仿宋" w:eastAsia="仿宋" w:cs="仿宋"/>
                <w:b w:val="0"/>
                <w:i w:val="0"/>
                <w:color w:val="000000"/>
                <w:sz w:val="24"/>
                <w:szCs w:val="24"/>
              </w:rPr>
            </w:pPr>
          </w:p>
          <w:p w14:paraId="5F555C83">
            <w:pPr>
              <w:spacing w:line="246" w:lineRule="auto"/>
              <w:rPr>
                <w:rFonts w:hint="eastAsia" w:ascii="仿宋" w:hAnsi="仿宋" w:eastAsia="仿宋" w:cs="仿宋"/>
                <w:b w:val="0"/>
                <w:i w:val="0"/>
                <w:color w:val="000000"/>
                <w:sz w:val="24"/>
                <w:szCs w:val="24"/>
              </w:rPr>
            </w:pPr>
          </w:p>
          <w:p w14:paraId="65338B3C">
            <w:pPr>
              <w:spacing w:line="247" w:lineRule="auto"/>
              <w:rPr>
                <w:rFonts w:hint="eastAsia" w:ascii="仿宋" w:hAnsi="仿宋" w:eastAsia="仿宋" w:cs="仿宋"/>
                <w:b w:val="0"/>
                <w:i w:val="0"/>
                <w:color w:val="000000"/>
                <w:sz w:val="24"/>
                <w:szCs w:val="24"/>
              </w:rPr>
            </w:pPr>
          </w:p>
          <w:p w14:paraId="39E444E0">
            <w:pPr>
              <w:spacing w:before="69" w:line="188" w:lineRule="auto"/>
              <w:ind w:left="586"/>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15"/>
                <w:sz w:val="24"/>
                <w:szCs w:val="24"/>
              </w:rPr>
              <w:t>12</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4EF5CA60">
            <w:pPr>
              <w:pStyle w:val="28"/>
              <w:spacing w:before="39" w:line="240" w:lineRule="auto"/>
              <w:ind w:left="29"/>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3"/>
                <w:position w:val="16"/>
                <w:sz w:val="24"/>
                <w:szCs w:val="24"/>
              </w:rPr>
              <w:t xml:space="preserve">投标保证金形式： ☑保函 </w:t>
            </w:r>
            <w:r>
              <w:rPr>
                <w:rFonts w:hint="eastAsia" w:cs="仿宋"/>
                <w:b w:val="0"/>
                <w:i w:val="0"/>
                <w:color w:val="000000"/>
                <w:spacing w:val="-3"/>
                <w:position w:val="16"/>
                <w:sz w:val="24"/>
                <w:szCs w:val="24"/>
                <w:lang w:eastAsia="zh-CN"/>
              </w:rPr>
              <w:t>☑</w:t>
            </w:r>
            <w:r>
              <w:rPr>
                <w:rFonts w:hint="eastAsia" w:ascii="仿宋" w:hAnsi="仿宋" w:eastAsia="仿宋" w:cs="仿宋"/>
                <w:b w:val="0"/>
                <w:i w:val="0"/>
                <w:color w:val="000000"/>
                <w:spacing w:val="-3"/>
                <w:position w:val="16"/>
                <w:sz w:val="24"/>
                <w:szCs w:val="24"/>
              </w:rPr>
              <w:t xml:space="preserve">电汇 </w:t>
            </w:r>
            <w:r>
              <w:rPr>
                <w:rFonts w:hint="eastAsia" w:cs="仿宋"/>
                <w:b w:val="0"/>
                <w:i w:val="0"/>
                <w:color w:val="000000"/>
                <w:spacing w:val="-3"/>
                <w:position w:val="16"/>
                <w:sz w:val="24"/>
                <w:szCs w:val="24"/>
                <w:lang w:eastAsia="zh-CN"/>
              </w:rPr>
              <w:t>☑</w:t>
            </w:r>
            <w:r>
              <w:rPr>
                <w:rFonts w:hint="eastAsia" w:ascii="仿宋" w:hAnsi="仿宋" w:eastAsia="仿宋" w:cs="仿宋"/>
                <w:b w:val="0"/>
                <w:i w:val="0"/>
                <w:color w:val="000000"/>
                <w:spacing w:val="-3"/>
                <w:position w:val="16"/>
                <w:sz w:val="24"/>
                <w:szCs w:val="24"/>
              </w:rPr>
              <w:t xml:space="preserve">  企业账户网银汇款（</w:t>
            </w:r>
            <w:r>
              <w:rPr>
                <w:rFonts w:hint="eastAsia" w:ascii="仿宋" w:hAnsi="仿宋" w:eastAsia="仿宋" w:cs="仿宋"/>
                <w:b w:val="0"/>
                <w:i w:val="0"/>
                <w:color w:val="000000"/>
                <w:spacing w:val="-4"/>
                <w:position w:val="16"/>
                <w:sz w:val="24"/>
                <w:szCs w:val="24"/>
              </w:rPr>
              <w:t>本项</w:t>
            </w:r>
          </w:p>
          <w:p w14:paraId="61281E80">
            <w:pPr>
              <w:pStyle w:val="28"/>
              <w:spacing w:line="240" w:lineRule="auto"/>
              <w:ind w:left="71"/>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7"/>
                <w:sz w:val="24"/>
                <w:szCs w:val="24"/>
              </w:rPr>
              <w:t>目允许的其他形式）</w:t>
            </w:r>
          </w:p>
          <w:p w14:paraId="7F5A6876">
            <w:pPr>
              <w:pStyle w:val="28"/>
              <w:spacing w:before="177" w:line="240" w:lineRule="auto"/>
              <w:ind w:left="30"/>
              <w:rPr>
                <w:rFonts w:hint="default" w:cs="仿宋"/>
                <w:b w:val="0"/>
                <w:i w:val="0"/>
                <w:color w:val="000000"/>
                <w:spacing w:val="-1"/>
                <w:position w:val="17"/>
                <w:sz w:val="24"/>
                <w:szCs w:val="24"/>
                <w:lang w:val="en-US" w:eastAsia="zh-CN"/>
              </w:rPr>
            </w:pPr>
            <w:r>
              <w:rPr>
                <w:rFonts w:hint="eastAsia" w:cs="仿宋"/>
                <w:b w:val="0"/>
                <w:i w:val="0"/>
                <w:color w:val="000000"/>
                <w:spacing w:val="-1"/>
                <w:position w:val="17"/>
                <w:sz w:val="24"/>
                <w:szCs w:val="24"/>
                <w:lang w:val="en-US" w:eastAsia="zh-CN"/>
              </w:rPr>
              <w:t>标项一</w:t>
            </w:r>
            <w:r>
              <w:rPr>
                <w:rFonts w:hint="eastAsia" w:ascii="仿宋" w:hAnsi="仿宋" w:eastAsia="仿宋" w:cs="仿宋"/>
                <w:b w:val="0"/>
                <w:i w:val="0"/>
                <w:color w:val="000000"/>
                <w:spacing w:val="-1"/>
                <w:position w:val="17"/>
                <w:sz w:val="24"/>
                <w:szCs w:val="24"/>
              </w:rPr>
              <w:t>保证金数额：</w:t>
            </w:r>
            <w:r>
              <w:rPr>
                <w:rFonts w:hint="eastAsia" w:cs="仿宋"/>
                <w:b w:val="0"/>
                <w:i w:val="0"/>
                <w:color w:val="000000"/>
                <w:spacing w:val="-1"/>
                <w:position w:val="17"/>
                <w:sz w:val="24"/>
                <w:szCs w:val="24"/>
                <w:lang w:val="en-US" w:eastAsia="zh-CN"/>
              </w:rPr>
              <w:t>50000元</w:t>
            </w:r>
          </w:p>
          <w:p w14:paraId="2D695A1D">
            <w:pPr>
              <w:pStyle w:val="28"/>
              <w:spacing w:before="177" w:line="240" w:lineRule="auto"/>
              <w:ind w:left="30"/>
              <w:rPr>
                <w:rFonts w:hint="eastAsia" w:cs="仿宋"/>
                <w:b w:val="0"/>
                <w:i w:val="0"/>
                <w:color w:val="000000"/>
                <w:spacing w:val="-1"/>
                <w:position w:val="17"/>
                <w:sz w:val="24"/>
                <w:szCs w:val="24"/>
                <w:lang w:val="en-US" w:eastAsia="zh-CN"/>
              </w:rPr>
            </w:pPr>
            <w:r>
              <w:rPr>
                <w:rFonts w:hint="eastAsia" w:cs="仿宋"/>
                <w:b w:val="0"/>
                <w:i w:val="0"/>
                <w:color w:val="000000"/>
                <w:spacing w:val="-1"/>
                <w:position w:val="17"/>
                <w:sz w:val="24"/>
                <w:szCs w:val="24"/>
                <w:lang w:val="en-US" w:eastAsia="zh-CN"/>
              </w:rPr>
              <w:t>标项二保证金数额：60000元</w:t>
            </w:r>
          </w:p>
          <w:p w14:paraId="062A9855">
            <w:pPr>
              <w:pStyle w:val="28"/>
              <w:spacing w:before="177" w:line="240" w:lineRule="auto"/>
              <w:ind w:left="30"/>
              <w:rPr>
                <w:rFonts w:hint="default" w:cs="仿宋"/>
                <w:b w:val="0"/>
                <w:i w:val="0"/>
                <w:color w:val="000000"/>
                <w:spacing w:val="-1"/>
                <w:position w:val="17"/>
                <w:sz w:val="24"/>
                <w:szCs w:val="24"/>
                <w:lang w:val="en-US" w:eastAsia="zh-CN"/>
              </w:rPr>
            </w:pPr>
            <w:r>
              <w:rPr>
                <w:rFonts w:hint="eastAsia" w:cs="仿宋"/>
                <w:b w:val="0"/>
                <w:i w:val="0"/>
                <w:color w:val="000000"/>
                <w:spacing w:val="-1"/>
                <w:position w:val="17"/>
                <w:sz w:val="24"/>
                <w:szCs w:val="24"/>
                <w:lang w:val="en-US" w:eastAsia="zh-CN"/>
              </w:rPr>
              <w:t>标项三保证金数额：50000元</w:t>
            </w:r>
          </w:p>
          <w:p w14:paraId="1B51DE18">
            <w:pPr>
              <w:pStyle w:val="28"/>
              <w:spacing w:before="177" w:line="240" w:lineRule="auto"/>
              <w:ind w:left="30"/>
              <w:rPr>
                <w:rFonts w:hint="default" w:cs="仿宋"/>
                <w:b w:val="0"/>
                <w:i w:val="0"/>
                <w:color w:val="000000"/>
                <w:spacing w:val="-1"/>
                <w:position w:val="17"/>
                <w:sz w:val="24"/>
                <w:szCs w:val="24"/>
                <w:lang w:val="en-US" w:eastAsia="zh-CN"/>
              </w:rPr>
            </w:pPr>
            <w:r>
              <w:rPr>
                <w:rFonts w:hint="eastAsia" w:cs="仿宋"/>
                <w:b w:val="0"/>
                <w:i w:val="0"/>
                <w:color w:val="000000"/>
                <w:spacing w:val="-1"/>
                <w:position w:val="17"/>
                <w:sz w:val="24"/>
                <w:szCs w:val="24"/>
                <w:lang w:val="en-US" w:eastAsia="zh-CN"/>
              </w:rPr>
              <w:t>以上保证金收取按照政府采购法规定2%以内计算</w:t>
            </w:r>
          </w:p>
          <w:p w14:paraId="3A0A912A">
            <w:pPr>
              <w:pStyle w:val="28"/>
              <w:spacing w:before="180" w:line="221" w:lineRule="auto"/>
              <w:ind w:left="29"/>
              <w:rPr>
                <w:rFonts w:hint="eastAsia" w:ascii="仿宋" w:hAnsi="仿宋" w:eastAsia="仿宋" w:cs="仿宋"/>
                <w:b w:val="0"/>
                <w:i w:val="0"/>
                <w:color w:val="000000"/>
                <w:sz w:val="24"/>
                <w:szCs w:val="24"/>
                <w:lang w:eastAsia="zh-CN"/>
              </w:rPr>
            </w:pPr>
            <w:r>
              <w:rPr>
                <w:rFonts w:hint="eastAsia" w:ascii="仿宋" w:hAnsi="仿宋" w:eastAsia="仿宋" w:cs="仿宋"/>
                <w:b w:val="0"/>
                <w:bCs/>
                <w:i w:val="0"/>
                <w:color w:val="000000"/>
                <w:spacing w:val="-3"/>
                <w:sz w:val="24"/>
                <w:szCs w:val="24"/>
              </w:rPr>
              <w:t>证金收款单位名称：</w:t>
            </w:r>
            <w:r>
              <w:rPr>
                <w:rFonts w:hint="eastAsia" w:cs="仿宋"/>
                <w:b w:val="0"/>
                <w:bCs/>
                <w:i w:val="0"/>
                <w:color w:val="000000"/>
                <w:spacing w:val="-3"/>
                <w:sz w:val="24"/>
                <w:szCs w:val="24"/>
                <w:lang w:eastAsia="zh-CN"/>
              </w:rPr>
              <w:t xml:space="preserve"> 新疆卓辉工程项目管理有限公司</w:t>
            </w:r>
          </w:p>
          <w:p w14:paraId="5817F0D6">
            <w:pPr>
              <w:pStyle w:val="28"/>
              <w:spacing w:before="180" w:line="221" w:lineRule="auto"/>
              <w:ind w:left="29"/>
              <w:rPr>
                <w:rFonts w:hint="eastAsia" w:ascii="仿宋" w:hAnsi="仿宋" w:eastAsia="仿宋" w:cs="仿宋"/>
                <w:b w:val="0"/>
                <w:i w:val="0"/>
                <w:color w:val="000000"/>
                <w:sz w:val="24"/>
                <w:szCs w:val="24"/>
                <w:lang w:eastAsia="zh-CN"/>
              </w:rPr>
            </w:pPr>
            <w:r>
              <w:rPr>
                <w:rFonts w:hint="eastAsia" w:ascii="仿宋" w:hAnsi="仿宋" w:eastAsia="仿宋" w:cs="仿宋"/>
                <w:b w:val="0"/>
                <w:bCs/>
                <w:i w:val="0"/>
                <w:color w:val="000000"/>
                <w:spacing w:val="-2"/>
                <w:sz w:val="24"/>
                <w:szCs w:val="24"/>
              </w:rPr>
              <w:t>开</w:t>
            </w:r>
            <w:r>
              <w:rPr>
                <w:rFonts w:hint="eastAsia" w:ascii="仿宋" w:hAnsi="仿宋" w:eastAsia="仿宋" w:cs="仿宋"/>
                <w:b w:val="0"/>
                <w:i w:val="0"/>
                <w:color w:val="000000"/>
                <w:spacing w:val="-2"/>
                <w:sz w:val="24"/>
                <w:szCs w:val="24"/>
              </w:rPr>
              <w:t xml:space="preserve"> </w:t>
            </w:r>
            <w:r>
              <w:rPr>
                <w:rFonts w:hint="eastAsia" w:ascii="仿宋" w:hAnsi="仿宋" w:eastAsia="仿宋" w:cs="仿宋"/>
                <w:b w:val="0"/>
                <w:bCs/>
                <w:i w:val="0"/>
                <w:color w:val="000000"/>
                <w:spacing w:val="-2"/>
                <w:sz w:val="24"/>
                <w:szCs w:val="24"/>
              </w:rPr>
              <w:t>户</w:t>
            </w:r>
            <w:r>
              <w:rPr>
                <w:rFonts w:hint="eastAsia" w:ascii="仿宋" w:hAnsi="仿宋" w:eastAsia="仿宋" w:cs="仿宋"/>
                <w:b w:val="0"/>
                <w:i w:val="0"/>
                <w:color w:val="000000"/>
                <w:spacing w:val="-2"/>
                <w:sz w:val="24"/>
                <w:szCs w:val="24"/>
              </w:rPr>
              <w:t xml:space="preserve"> </w:t>
            </w:r>
            <w:r>
              <w:rPr>
                <w:rFonts w:hint="eastAsia" w:ascii="仿宋" w:hAnsi="仿宋" w:eastAsia="仿宋" w:cs="仿宋"/>
                <w:b w:val="0"/>
                <w:bCs/>
                <w:i w:val="0"/>
                <w:color w:val="000000"/>
                <w:spacing w:val="-2"/>
                <w:sz w:val="24"/>
                <w:szCs w:val="24"/>
              </w:rPr>
              <w:t>行：</w:t>
            </w:r>
            <w:r>
              <w:rPr>
                <w:rFonts w:hint="eastAsia" w:ascii="仿宋" w:hAnsi="仿宋" w:eastAsia="仿宋" w:cs="仿宋"/>
                <w:b w:val="0"/>
                <w:bCs/>
                <w:i w:val="0"/>
                <w:color w:val="000000"/>
                <w:spacing w:val="-3"/>
                <w:sz w:val="24"/>
                <w:szCs w:val="24"/>
                <w:lang w:eastAsia="zh-CN"/>
              </w:rPr>
              <w:t>新疆喀什农村商业银行股份有限公司</w:t>
            </w:r>
            <w:r>
              <w:rPr>
                <w:rFonts w:hint="eastAsia" w:cs="仿宋"/>
                <w:b w:val="0"/>
                <w:bCs/>
                <w:i w:val="0"/>
                <w:color w:val="000000"/>
                <w:spacing w:val="-3"/>
                <w:sz w:val="24"/>
                <w:szCs w:val="24"/>
                <w:lang w:val="en-US" w:eastAsia="zh-CN"/>
              </w:rPr>
              <w:t>克孜都维路</w:t>
            </w:r>
            <w:r>
              <w:rPr>
                <w:rFonts w:hint="eastAsia" w:ascii="仿宋" w:hAnsi="仿宋" w:eastAsia="仿宋" w:cs="仿宋"/>
                <w:b w:val="0"/>
                <w:bCs/>
                <w:i w:val="0"/>
                <w:color w:val="000000"/>
                <w:spacing w:val="-3"/>
                <w:sz w:val="24"/>
                <w:szCs w:val="24"/>
                <w:lang w:eastAsia="zh-CN"/>
              </w:rPr>
              <w:t>支行</w:t>
            </w:r>
          </w:p>
          <w:p w14:paraId="59EB2871">
            <w:pPr>
              <w:pStyle w:val="28"/>
              <w:spacing w:before="180" w:line="221" w:lineRule="auto"/>
              <w:ind w:left="29"/>
              <w:rPr>
                <w:rFonts w:hint="default" w:ascii="仿宋" w:hAnsi="仿宋" w:eastAsia="仿宋" w:cs="仿宋"/>
                <w:b w:val="0"/>
                <w:bCs/>
                <w:i w:val="0"/>
                <w:color w:val="000000"/>
                <w:spacing w:val="-3"/>
                <w:sz w:val="24"/>
                <w:szCs w:val="24"/>
                <w:lang w:val="en-US" w:eastAsia="zh-CN"/>
              </w:rPr>
            </w:pPr>
            <w:r>
              <w:rPr>
                <w:rFonts w:hint="eastAsia" w:ascii="仿宋" w:hAnsi="仿宋" w:eastAsia="仿宋" w:cs="仿宋"/>
                <w:b w:val="0"/>
                <w:bCs/>
                <w:i w:val="0"/>
                <w:color w:val="000000"/>
                <w:spacing w:val="-3"/>
                <w:sz w:val="24"/>
                <w:szCs w:val="24"/>
              </w:rPr>
              <w:t>账</w:t>
            </w:r>
            <w:r>
              <w:rPr>
                <w:rFonts w:hint="eastAsia" w:ascii="仿宋" w:hAnsi="仿宋" w:eastAsia="仿宋" w:cs="仿宋"/>
                <w:b w:val="0"/>
                <w:i w:val="0"/>
                <w:color w:val="000000"/>
                <w:spacing w:val="18"/>
                <w:sz w:val="24"/>
                <w:szCs w:val="24"/>
              </w:rPr>
              <w:t xml:space="preserve">  </w:t>
            </w:r>
            <w:r>
              <w:rPr>
                <w:rFonts w:hint="eastAsia" w:ascii="仿宋" w:hAnsi="仿宋" w:eastAsia="仿宋" w:cs="仿宋"/>
                <w:b w:val="0"/>
                <w:bCs/>
                <w:i w:val="0"/>
                <w:color w:val="000000"/>
                <w:spacing w:val="-3"/>
                <w:sz w:val="24"/>
                <w:szCs w:val="24"/>
              </w:rPr>
              <w:t>号：</w:t>
            </w:r>
            <w:r>
              <w:rPr>
                <w:rFonts w:hint="eastAsia" w:cs="仿宋"/>
                <w:b w:val="0"/>
                <w:bCs/>
                <w:i w:val="0"/>
                <w:color w:val="000000"/>
                <w:spacing w:val="-3"/>
                <w:lang w:val="en-US" w:eastAsia="zh-CN"/>
              </w:rPr>
              <w:t>860020512010107654679</w:t>
            </w:r>
          </w:p>
          <w:p w14:paraId="6A3E4AD9">
            <w:pPr>
              <w:pStyle w:val="28"/>
              <w:spacing w:before="177" w:line="360" w:lineRule="auto"/>
              <w:ind w:left="34" w:firstLine="2"/>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5"/>
                <w:sz w:val="24"/>
                <w:szCs w:val="24"/>
              </w:rPr>
              <w:t>1.打款时必须注明投标保证金项目名称或项目编号（否则视为无效打款）。</w:t>
            </w:r>
            <w:r>
              <w:rPr>
                <w:rFonts w:hint="eastAsia" w:ascii="仿宋" w:hAnsi="仿宋" w:eastAsia="仿宋" w:cs="仿宋"/>
                <w:b w:val="0"/>
                <w:i w:val="0"/>
                <w:color w:val="000000"/>
                <w:spacing w:val="7"/>
                <w:sz w:val="24"/>
                <w:szCs w:val="24"/>
              </w:rPr>
              <w:t>到账截止时间：投标截止时间前（以到账时间为准，节假日除外）。</w:t>
            </w:r>
          </w:p>
          <w:p w14:paraId="2B4B3ECF">
            <w:pPr>
              <w:pStyle w:val="28"/>
              <w:spacing w:before="26" w:line="360" w:lineRule="auto"/>
              <w:ind w:left="26" w:right="16" w:hanging="3"/>
              <w:jc w:val="both"/>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11"/>
                <w:sz w:val="24"/>
                <w:szCs w:val="24"/>
              </w:rPr>
              <w:t>2.打款后请联系是否到账，本项目不需要换取收据，银行汇款凭证用于投</w:t>
            </w:r>
            <w:r>
              <w:rPr>
                <w:rFonts w:hint="eastAsia" w:ascii="仿宋" w:hAnsi="仿宋" w:eastAsia="仿宋" w:cs="仿宋"/>
                <w:b w:val="0"/>
                <w:i w:val="0"/>
                <w:color w:val="000000"/>
                <w:spacing w:val="8"/>
                <w:sz w:val="24"/>
                <w:szCs w:val="24"/>
              </w:rPr>
              <w:t xml:space="preserve"> </w:t>
            </w:r>
            <w:r>
              <w:rPr>
                <w:rFonts w:hint="eastAsia" w:ascii="仿宋" w:hAnsi="仿宋" w:eastAsia="仿宋" w:cs="仿宋"/>
                <w:b w:val="0"/>
                <w:i w:val="0"/>
                <w:color w:val="000000"/>
                <w:spacing w:val="11"/>
                <w:sz w:val="24"/>
                <w:szCs w:val="24"/>
              </w:rPr>
              <w:t>标保证金证明。如因投标人自身原因打款不成功的，代理公司不承担任何</w:t>
            </w:r>
            <w:r>
              <w:rPr>
                <w:rFonts w:hint="eastAsia" w:ascii="仿宋" w:hAnsi="仿宋" w:eastAsia="仿宋" w:cs="仿宋"/>
                <w:b w:val="0"/>
                <w:i w:val="0"/>
                <w:color w:val="000000"/>
                <w:spacing w:val="1"/>
                <w:sz w:val="24"/>
                <w:szCs w:val="24"/>
              </w:rPr>
              <w:t>责任。</w:t>
            </w:r>
          </w:p>
          <w:p w14:paraId="78251F78">
            <w:pPr>
              <w:pStyle w:val="28"/>
              <w:spacing w:before="20" w:line="360" w:lineRule="auto"/>
              <w:ind w:left="28" w:right="19" w:hanging="3"/>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9"/>
                <w:sz w:val="24"/>
                <w:szCs w:val="24"/>
              </w:rPr>
              <w:t>3.</w:t>
            </w:r>
            <w:r>
              <w:rPr>
                <w:rFonts w:hint="eastAsia" w:ascii="仿宋" w:hAnsi="仿宋" w:eastAsia="仿宋" w:cs="仿宋"/>
                <w:b w:val="0"/>
                <w:i w:val="0"/>
                <w:color w:val="000000"/>
                <w:spacing w:val="-56"/>
                <w:sz w:val="24"/>
                <w:szCs w:val="24"/>
              </w:rPr>
              <w:t xml:space="preserve"> </w:t>
            </w:r>
            <w:r>
              <w:rPr>
                <w:rFonts w:hint="eastAsia" w:ascii="仿宋" w:hAnsi="仿宋" w:eastAsia="仿宋" w:cs="仿宋"/>
                <w:b w:val="0"/>
                <w:i w:val="0"/>
                <w:color w:val="000000"/>
                <w:spacing w:val="9"/>
                <w:sz w:val="24"/>
                <w:szCs w:val="24"/>
              </w:rPr>
              <w:t>中标人应在与采购人签订合同之日起</w:t>
            </w:r>
            <w:r>
              <w:rPr>
                <w:rFonts w:hint="eastAsia" w:ascii="仿宋" w:hAnsi="仿宋" w:eastAsia="仿宋" w:cs="仿宋"/>
                <w:b w:val="0"/>
                <w:i w:val="0"/>
                <w:color w:val="000000"/>
                <w:spacing w:val="-33"/>
                <w:sz w:val="24"/>
                <w:szCs w:val="24"/>
              </w:rPr>
              <w:t xml:space="preserve"> </w:t>
            </w:r>
            <w:r>
              <w:rPr>
                <w:rFonts w:hint="eastAsia" w:ascii="仿宋" w:hAnsi="仿宋" w:eastAsia="仿宋" w:cs="仿宋"/>
                <w:b w:val="0"/>
                <w:i w:val="0"/>
                <w:color w:val="000000"/>
                <w:spacing w:val="9"/>
                <w:sz w:val="24"/>
                <w:szCs w:val="24"/>
              </w:rPr>
              <w:t>5</w:t>
            </w:r>
            <w:r>
              <w:rPr>
                <w:rFonts w:hint="eastAsia" w:ascii="仿宋" w:hAnsi="仿宋" w:eastAsia="仿宋" w:cs="仿宋"/>
                <w:b w:val="0"/>
                <w:i w:val="0"/>
                <w:color w:val="000000"/>
                <w:spacing w:val="-29"/>
                <w:sz w:val="24"/>
                <w:szCs w:val="24"/>
              </w:rPr>
              <w:t xml:space="preserve"> </w:t>
            </w:r>
            <w:r>
              <w:rPr>
                <w:rFonts w:hint="eastAsia" w:ascii="仿宋" w:hAnsi="仿宋" w:eastAsia="仿宋" w:cs="仿宋"/>
                <w:b w:val="0"/>
                <w:i w:val="0"/>
                <w:color w:val="000000"/>
                <w:spacing w:val="9"/>
                <w:sz w:val="24"/>
                <w:szCs w:val="24"/>
              </w:rPr>
              <w:t>个工作日内</w:t>
            </w:r>
            <w:r>
              <w:rPr>
                <w:rFonts w:hint="eastAsia" w:ascii="仿宋" w:hAnsi="仿宋" w:eastAsia="仿宋" w:cs="仿宋"/>
                <w:b w:val="0"/>
                <w:i w:val="0"/>
                <w:color w:val="000000"/>
                <w:spacing w:val="8"/>
                <w:sz w:val="24"/>
                <w:szCs w:val="24"/>
              </w:rPr>
              <w:t>，保证金收受机构根</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9"/>
                <w:sz w:val="24"/>
                <w:szCs w:val="24"/>
              </w:rPr>
              <w:t>据中标人提供的打款凭证及时办理投标保证金无息退还手续。</w:t>
            </w:r>
          </w:p>
          <w:p w14:paraId="75B797FF">
            <w:pPr>
              <w:pStyle w:val="28"/>
              <w:spacing w:before="22" w:line="360" w:lineRule="auto"/>
              <w:ind w:left="28" w:right="16" w:hanging="8"/>
              <w:jc w:val="both"/>
              <w:rPr>
                <w:rFonts w:hint="eastAsia" w:ascii="仿宋" w:hAnsi="仿宋" w:eastAsia="仿宋" w:cs="仿宋"/>
                <w:b w:val="0"/>
                <w:i w:val="0"/>
                <w:color w:val="000000"/>
                <w:spacing w:val="8"/>
                <w:sz w:val="24"/>
                <w:szCs w:val="24"/>
                <w:lang w:val="en-US" w:eastAsia="zh-CN"/>
              </w:rPr>
            </w:pPr>
            <w:r>
              <w:rPr>
                <w:rFonts w:hint="eastAsia" w:ascii="仿宋" w:hAnsi="仿宋" w:eastAsia="仿宋" w:cs="仿宋"/>
                <w:b w:val="0"/>
                <w:i w:val="0"/>
                <w:color w:val="000000"/>
                <w:spacing w:val="11"/>
                <w:sz w:val="24"/>
                <w:szCs w:val="24"/>
              </w:rPr>
              <w:t>4.未中标投标人的投标保证金将在中标通知书发出之日暨中标结果公告公</w:t>
            </w:r>
            <w:r>
              <w:rPr>
                <w:rFonts w:hint="eastAsia" w:ascii="仿宋" w:hAnsi="仿宋" w:eastAsia="仿宋" w:cs="仿宋"/>
                <w:b w:val="0"/>
                <w:i w:val="0"/>
                <w:color w:val="000000"/>
                <w:spacing w:val="14"/>
                <w:sz w:val="24"/>
                <w:szCs w:val="24"/>
              </w:rPr>
              <w:t xml:space="preserve"> </w:t>
            </w:r>
            <w:r>
              <w:rPr>
                <w:rFonts w:hint="eastAsia" w:ascii="仿宋" w:hAnsi="仿宋" w:eastAsia="仿宋" w:cs="仿宋"/>
                <w:b w:val="0"/>
                <w:i w:val="0"/>
                <w:color w:val="000000"/>
                <w:spacing w:val="10"/>
                <w:sz w:val="24"/>
                <w:szCs w:val="24"/>
              </w:rPr>
              <w:t>布之日起</w:t>
            </w:r>
            <w:r>
              <w:rPr>
                <w:rFonts w:hint="eastAsia" w:ascii="仿宋" w:hAnsi="仿宋" w:eastAsia="仿宋" w:cs="仿宋"/>
                <w:b w:val="0"/>
                <w:i w:val="0"/>
                <w:color w:val="000000"/>
                <w:spacing w:val="-25"/>
                <w:sz w:val="24"/>
                <w:szCs w:val="24"/>
              </w:rPr>
              <w:t xml:space="preserve"> </w:t>
            </w:r>
            <w:r>
              <w:rPr>
                <w:rFonts w:hint="eastAsia" w:ascii="仿宋" w:hAnsi="仿宋" w:eastAsia="仿宋" w:cs="仿宋"/>
                <w:b w:val="0"/>
                <w:i w:val="0"/>
                <w:color w:val="000000"/>
                <w:spacing w:val="10"/>
                <w:sz w:val="24"/>
                <w:szCs w:val="24"/>
              </w:rPr>
              <w:t>5</w:t>
            </w:r>
            <w:r>
              <w:rPr>
                <w:rFonts w:hint="eastAsia" w:ascii="仿宋" w:hAnsi="仿宋" w:eastAsia="仿宋" w:cs="仿宋"/>
                <w:b w:val="0"/>
                <w:i w:val="0"/>
                <w:color w:val="000000"/>
                <w:spacing w:val="-29"/>
                <w:sz w:val="24"/>
                <w:szCs w:val="24"/>
              </w:rPr>
              <w:t xml:space="preserve"> </w:t>
            </w:r>
            <w:r>
              <w:rPr>
                <w:rFonts w:hint="eastAsia" w:ascii="仿宋" w:hAnsi="仿宋" w:eastAsia="仿宋" w:cs="仿宋"/>
                <w:b w:val="0"/>
                <w:i w:val="0"/>
                <w:color w:val="000000"/>
                <w:spacing w:val="10"/>
                <w:sz w:val="24"/>
                <w:szCs w:val="24"/>
              </w:rPr>
              <w:t>个工作日内无息退还，保证金收受机构根据未中标人提供的打</w:t>
            </w:r>
            <w:r>
              <w:rPr>
                <w:rFonts w:hint="eastAsia" w:ascii="仿宋" w:hAnsi="仿宋" w:eastAsia="仿宋" w:cs="仿宋"/>
                <w:b w:val="0"/>
                <w:i w:val="0"/>
                <w:color w:val="000000"/>
                <w:spacing w:val="8"/>
                <w:sz w:val="24"/>
                <w:szCs w:val="24"/>
              </w:rPr>
              <w:t>款凭证及时办理退还投标保证金手续。</w:t>
            </w:r>
          </w:p>
        </w:tc>
      </w:tr>
      <w:tr w14:paraId="6B112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30ADAB9F">
            <w:pPr>
              <w:spacing w:before="99" w:line="188" w:lineRule="auto"/>
              <w:ind w:left="586"/>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8"/>
                <w:sz w:val="24"/>
                <w:szCs w:val="24"/>
              </w:rPr>
              <w:t>13.1</w:t>
            </w:r>
          </w:p>
        </w:tc>
        <w:tc>
          <w:tcPr>
            <w:tcW w:w="6833"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2F33F80A">
            <w:pPr>
              <w:pStyle w:val="28"/>
              <w:spacing w:before="50" w:line="222" w:lineRule="auto"/>
              <w:ind w:left="29"/>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6"/>
                <w:sz w:val="24"/>
                <w:szCs w:val="24"/>
              </w:rPr>
              <w:t>投标有效期：</w:t>
            </w:r>
            <w:r>
              <w:rPr>
                <w:rFonts w:hint="eastAsia" w:ascii="仿宋" w:hAnsi="仿宋" w:eastAsia="仿宋" w:cs="仿宋"/>
                <w:b w:val="0"/>
                <w:i w:val="0"/>
                <w:color w:val="000000"/>
                <w:spacing w:val="-6"/>
                <w:sz w:val="24"/>
                <w:szCs w:val="24"/>
                <w:u w:val="single" w:color="auto"/>
              </w:rPr>
              <w:t xml:space="preserve">    </w:t>
            </w:r>
            <w:r>
              <w:rPr>
                <w:rFonts w:hint="eastAsia" w:cs="仿宋"/>
                <w:b w:val="0"/>
                <w:i w:val="0"/>
                <w:color w:val="000000"/>
                <w:spacing w:val="-6"/>
                <w:sz w:val="24"/>
                <w:szCs w:val="24"/>
                <w:u w:val="single" w:color="auto"/>
                <w:lang w:val="en-US" w:eastAsia="zh-CN"/>
              </w:rPr>
              <w:t>9</w:t>
            </w:r>
            <w:r>
              <w:rPr>
                <w:rFonts w:hint="eastAsia" w:ascii="仿宋" w:hAnsi="仿宋" w:eastAsia="仿宋" w:cs="仿宋"/>
                <w:b w:val="0"/>
                <w:i w:val="0"/>
                <w:color w:val="000000"/>
                <w:spacing w:val="-6"/>
                <w:sz w:val="24"/>
                <w:szCs w:val="24"/>
                <w:u w:val="single" w:color="auto"/>
              </w:rPr>
              <w:t>0</w:t>
            </w:r>
            <w:r>
              <w:rPr>
                <w:rFonts w:hint="eastAsia" w:ascii="仿宋" w:hAnsi="仿宋" w:eastAsia="仿宋" w:cs="仿宋"/>
                <w:b w:val="0"/>
                <w:i w:val="0"/>
                <w:color w:val="000000"/>
                <w:spacing w:val="1"/>
                <w:sz w:val="24"/>
                <w:szCs w:val="24"/>
                <w:u w:val="single" w:color="auto"/>
              </w:rPr>
              <w:t xml:space="preserve">    </w:t>
            </w:r>
            <w:r>
              <w:rPr>
                <w:rFonts w:hint="eastAsia" w:ascii="仿宋" w:hAnsi="仿宋" w:eastAsia="仿宋" w:cs="仿宋"/>
                <w:b w:val="0"/>
                <w:i w:val="0"/>
                <w:color w:val="000000"/>
                <w:spacing w:val="9"/>
                <w:sz w:val="24"/>
                <w:szCs w:val="24"/>
              </w:rPr>
              <w:t xml:space="preserve"> </w:t>
            </w:r>
            <w:r>
              <w:rPr>
                <w:rFonts w:hint="eastAsia" w:ascii="仿宋" w:hAnsi="仿宋" w:eastAsia="仿宋" w:cs="仿宋"/>
                <w:b w:val="0"/>
                <w:i w:val="0"/>
                <w:color w:val="000000"/>
                <w:spacing w:val="-6"/>
                <w:sz w:val="24"/>
                <w:szCs w:val="24"/>
              </w:rPr>
              <w:t>日历日</w:t>
            </w:r>
          </w:p>
        </w:tc>
      </w:tr>
      <w:tr w14:paraId="6880A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3CB5FAEC">
            <w:pPr>
              <w:spacing w:line="261" w:lineRule="auto"/>
              <w:rPr>
                <w:rFonts w:hint="eastAsia" w:ascii="仿宋" w:hAnsi="仿宋" w:eastAsia="仿宋" w:cs="仿宋"/>
                <w:b w:val="0"/>
                <w:i w:val="0"/>
                <w:color w:val="000000"/>
                <w:sz w:val="24"/>
                <w:szCs w:val="24"/>
              </w:rPr>
            </w:pPr>
          </w:p>
          <w:p w14:paraId="1ED752B2">
            <w:pPr>
              <w:spacing w:line="261" w:lineRule="auto"/>
              <w:rPr>
                <w:rFonts w:hint="eastAsia" w:ascii="仿宋" w:hAnsi="仿宋" w:eastAsia="仿宋" w:cs="仿宋"/>
                <w:b w:val="0"/>
                <w:i w:val="0"/>
                <w:color w:val="000000"/>
                <w:sz w:val="24"/>
                <w:szCs w:val="24"/>
              </w:rPr>
            </w:pPr>
          </w:p>
          <w:p w14:paraId="7A7D083D">
            <w:pPr>
              <w:spacing w:line="261" w:lineRule="auto"/>
              <w:rPr>
                <w:rFonts w:hint="eastAsia" w:ascii="仿宋" w:hAnsi="仿宋" w:eastAsia="仿宋" w:cs="仿宋"/>
                <w:b w:val="0"/>
                <w:i w:val="0"/>
                <w:color w:val="000000"/>
                <w:sz w:val="24"/>
                <w:szCs w:val="24"/>
              </w:rPr>
            </w:pPr>
          </w:p>
          <w:p w14:paraId="3609975B">
            <w:pPr>
              <w:spacing w:line="261" w:lineRule="auto"/>
              <w:rPr>
                <w:rFonts w:hint="eastAsia" w:ascii="仿宋" w:hAnsi="仿宋" w:eastAsia="仿宋" w:cs="仿宋"/>
                <w:b w:val="0"/>
                <w:i w:val="0"/>
                <w:color w:val="000000"/>
                <w:sz w:val="24"/>
                <w:szCs w:val="24"/>
              </w:rPr>
            </w:pPr>
          </w:p>
          <w:p w14:paraId="12A0A28B">
            <w:pPr>
              <w:spacing w:line="262" w:lineRule="auto"/>
              <w:rPr>
                <w:rFonts w:hint="eastAsia" w:ascii="仿宋" w:hAnsi="仿宋" w:eastAsia="仿宋" w:cs="仿宋"/>
                <w:b w:val="0"/>
                <w:i w:val="0"/>
                <w:color w:val="000000"/>
                <w:sz w:val="24"/>
                <w:szCs w:val="24"/>
              </w:rPr>
            </w:pPr>
          </w:p>
          <w:p w14:paraId="7820C026">
            <w:pPr>
              <w:spacing w:line="262" w:lineRule="auto"/>
              <w:rPr>
                <w:rFonts w:hint="eastAsia" w:ascii="仿宋" w:hAnsi="仿宋" w:eastAsia="仿宋" w:cs="仿宋"/>
                <w:b w:val="0"/>
                <w:i w:val="0"/>
                <w:color w:val="000000"/>
                <w:sz w:val="24"/>
                <w:szCs w:val="24"/>
              </w:rPr>
            </w:pPr>
          </w:p>
          <w:p w14:paraId="735A1696">
            <w:pPr>
              <w:spacing w:line="262" w:lineRule="auto"/>
              <w:rPr>
                <w:rFonts w:hint="eastAsia" w:ascii="仿宋" w:hAnsi="仿宋" w:eastAsia="仿宋" w:cs="仿宋"/>
                <w:b w:val="0"/>
                <w:i w:val="0"/>
                <w:color w:val="000000"/>
                <w:sz w:val="24"/>
                <w:szCs w:val="24"/>
              </w:rPr>
            </w:pPr>
          </w:p>
          <w:p w14:paraId="24E22130">
            <w:pPr>
              <w:spacing w:before="69" w:line="188" w:lineRule="auto"/>
              <w:ind w:left="586"/>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8"/>
                <w:sz w:val="24"/>
                <w:szCs w:val="24"/>
              </w:rPr>
              <w:t>14.1</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28F70BBB">
            <w:pPr>
              <w:pStyle w:val="28"/>
              <w:spacing w:before="51" w:line="360" w:lineRule="auto"/>
              <w:ind w:left="23" w:right="15" w:firstLine="12"/>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7"/>
                <w:sz w:val="24"/>
                <w:szCs w:val="24"/>
              </w:rPr>
              <w:t>1.本项目为电子招投标，供应商需要使用</w:t>
            </w:r>
            <w:r>
              <w:rPr>
                <w:rFonts w:hint="eastAsia" w:ascii="仿宋" w:hAnsi="仿宋" w:eastAsia="仿宋" w:cs="仿宋"/>
                <w:b w:val="0"/>
                <w:i w:val="0"/>
                <w:color w:val="000000"/>
                <w:spacing w:val="-30"/>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36"/>
                <w:sz w:val="24"/>
                <w:szCs w:val="24"/>
              </w:rPr>
              <w:t xml:space="preserve"> </w:t>
            </w:r>
            <w:r>
              <w:rPr>
                <w:rFonts w:hint="eastAsia" w:ascii="仿宋" w:hAnsi="仿宋" w:eastAsia="仿宋" w:cs="仿宋"/>
                <w:b w:val="0"/>
                <w:i w:val="0"/>
                <w:color w:val="000000"/>
                <w:spacing w:val="7"/>
                <w:sz w:val="24"/>
                <w:szCs w:val="24"/>
              </w:rPr>
              <w:t>加密设备，凡参加本项目必须</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9"/>
                <w:sz w:val="24"/>
                <w:szCs w:val="24"/>
              </w:rPr>
              <w:t>可自主通过新疆</w:t>
            </w:r>
            <w:r>
              <w:rPr>
                <w:rFonts w:hint="eastAsia" w:ascii="仿宋" w:hAnsi="仿宋" w:eastAsia="仿宋" w:cs="仿宋"/>
                <w:b w:val="0"/>
                <w:i w:val="0"/>
                <w:color w:val="000000"/>
                <w:spacing w:val="-25"/>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9"/>
                <w:sz w:val="24"/>
                <w:szCs w:val="24"/>
              </w:rPr>
              <w:t xml:space="preserve"> 申领渠道“新疆政务通</w:t>
            </w:r>
            <w:r>
              <w:rPr>
                <w:rFonts w:hint="eastAsia" w:ascii="仿宋" w:hAnsi="仿宋" w:eastAsia="仿宋" w:cs="仿宋"/>
                <w:b w:val="0"/>
                <w:i w:val="0"/>
                <w:color w:val="000000"/>
                <w:spacing w:val="-65"/>
                <w:sz w:val="24"/>
                <w:szCs w:val="24"/>
              </w:rPr>
              <w:t xml:space="preserve"> </w:t>
            </w:r>
            <w:r>
              <w:rPr>
                <w:rFonts w:hint="eastAsia" w:ascii="仿宋" w:hAnsi="仿宋" w:eastAsia="仿宋" w:cs="仿宋"/>
                <w:b w:val="0"/>
                <w:i w:val="0"/>
                <w:color w:val="000000"/>
                <w:spacing w:val="9"/>
                <w:sz w:val="24"/>
                <w:szCs w:val="24"/>
              </w:rPr>
              <w:t>”</w:t>
            </w:r>
            <w:r>
              <w:rPr>
                <w:rFonts w:hint="eastAsia" w:ascii="仿宋" w:hAnsi="仿宋" w:eastAsia="仿宋" w:cs="仿宋"/>
                <w:b w:val="0"/>
                <w:i w:val="0"/>
                <w:color w:val="000000"/>
                <w:spacing w:val="-71"/>
                <w:sz w:val="24"/>
                <w:szCs w:val="24"/>
              </w:rPr>
              <w:t xml:space="preserve"> </w:t>
            </w:r>
            <w:r>
              <w:rPr>
                <w:rFonts w:hint="eastAsia" w:ascii="仿宋" w:hAnsi="仿宋" w:eastAsia="仿宋" w:cs="仿宋"/>
                <w:b w:val="0"/>
                <w:i w:val="0"/>
                <w:color w:val="000000"/>
                <w:spacing w:val="9"/>
                <w:sz w:val="24"/>
                <w:szCs w:val="24"/>
              </w:rPr>
              <w:t>申请政采云平台可使用的</w:t>
            </w:r>
            <w:r>
              <w:rPr>
                <w:rFonts w:hint="eastAsia" w:ascii="仿宋" w:hAnsi="仿宋" w:eastAsia="仿宋" w:cs="仿宋"/>
                <w:b w:val="0"/>
                <w:i w:val="0"/>
                <w:color w:val="000000"/>
                <w:spacing w:val="-37"/>
                <w:sz w:val="24"/>
                <w:szCs w:val="24"/>
              </w:rPr>
              <w:t xml:space="preserve"> </w:t>
            </w:r>
            <w:r>
              <w:rPr>
                <w:rFonts w:hint="eastAsia" w:ascii="仿宋" w:hAnsi="仿宋" w:eastAsia="仿宋" w:cs="仿宋"/>
                <w:b w:val="0"/>
                <w:i w:val="0"/>
                <w:color w:val="000000"/>
                <w:sz w:val="24"/>
                <w:szCs w:val="24"/>
              </w:rPr>
              <w:t xml:space="preserve">CA </w:t>
            </w:r>
            <w:r>
              <w:rPr>
                <w:rFonts w:hint="eastAsia" w:ascii="仿宋" w:hAnsi="仿宋" w:eastAsia="仿宋" w:cs="仿宋"/>
                <w:b w:val="0"/>
                <w:i w:val="0"/>
                <w:color w:val="000000"/>
                <w:spacing w:val="6"/>
                <w:sz w:val="24"/>
                <w:szCs w:val="24"/>
              </w:rPr>
              <w:t>设备，如原有兵团或公共资源使用的</w:t>
            </w:r>
            <w:r>
              <w:rPr>
                <w:rFonts w:hint="eastAsia" w:ascii="仿宋" w:hAnsi="仿宋" w:eastAsia="仿宋" w:cs="仿宋"/>
                <w:b w:val="0"/>
                <w:i w:val="0"/>
                <w:color w:val="000000"/>
                <w:spacing w:val="-32"/>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6"/>
                <w:sz w:val="24"/>
                <w:szCs w:val="24"/>
              </w:rPr>
              <w:t>，可与新疆</w:t>
            </w:r>
            <w:r>
              <w:rPr>
                <w:rFonts w:hint="eastAsia" w:ascii="仿宋" w:hAnsi="仿宋" w:eastAsia="仿宋" w:cs="仿宋"/>
                <w:b w:val="0"/>
                <w:i w:val="0"/>
                <w:color w:val="000000"/>
                <w:spacing w:val="-40"/>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37"/>
                <w:sz w:val="24"/>
                <w:szCs w:val="24"/>
              </w:rPr>
              <w:t xml:space="preserve"> </w:t>
            </w:r>
            <w:r>
              <w:rPr>
                <w:rFonts w:hint="eastAsia" w:ascii="仿宋" w:hAnsi="仿宋" w:eastAsia="仿宋" w:cs="仿宋"/>
                <w:b w:val="0"/>
                <w:i w:val="0"/>
                <w:color w:val="000000"/>
                <w:spacing w:val="6"/>
                <w:sz w:val="24"/>
                <w:szCs w:val="24"/>
              </w:rPr>
              <w:t>联系，申请增加电子</w:t>
            </w:r>
            <w:r>
              <w:rPr>
                <w:rFonts w:hint="eastAsia" w:ascii="仿宋" w:hAnsi="仿宋" w:eastAsia="仿宋" w:cs="仿宋"/>
                <w:b w:val="0"/>
                <w:i w:val="0"/>
                <w:color w:val="000000"/>
                <w:sz w:val="24"/>
                <w:szCs w:val="24"/>
              </w:rPr>
              <w:t xml:space="preserve"> 证书即可，无需重复申领。如需咨询，请联系新疆</w:t>
            </w:r>
            <w:r>
              <w:rPr>
                <w:rFonts w:hint="eastAsia" w:ascii="仿宋" w:hAnsi="仿宋" w:eastAsia="仿宋" w:cs="仿宋"/>
                <w:b w:val="0"/>
                <w:i w:val="0"/>
                <w:color w:val="000000"/>
                <w:spacing w:val="-39"/>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35"/>
                <w:sz w:val="24"/>
                <w:szCs w:val="24"/>
              </w:rPr>
              <w:t xml:space="preserve"> </w:t>
            </w:r>
            <w:r>
              <w:rPr>
                <w:rFonts w:hint="eastAsia" w:ascii="仿宋" w:hAnsi="仿宋" w:eastAsia="仿宋" w:cs="仿宋"/>
                <w:b w:val="0"/>
                <w:i w:val="0"/>
                <w:color w:val="000000"/>
                <w:sz w:val="24"/>
                <w:szCs w:val="24"/>
              </w:rPr>
              <w:t>服</w:t>
            </w:r>
            <w:r>
              <w:rPr>
                <w:rFonts w:hint="eastAsia" w:ascii="仿宋" w:hAnsi="仿宋" w:eastAsia="仿宋" w:cs="仿宋"/>
                <w:b w:val="0"/>
                <w:i w:val="0"/>
                <w:color w:val="000000"/>
                <w:spacing w:val="-1"/>
                <w:sz w:val="24"/>
                <w:szCs w:val="24"/>
              </w:rPr>
              <w:t>务热线</w:t>
            </w:r>
            <w:r>
              <w:rPr>
                <w:rFonts w:hint="eastAsia" w:ascii="仿宋" w:hAnsi="仿宋" w:eastAsia="仿宋" w:cs="仿宋"/>
                <w:b w:val="0"/>
                <w:i w:val="0"/>
                <w:color w:val="000000"/>
                <w:spacing w:val="-36"/>
                <w:sz w:val="24"/>
                <w:szCs w:val="24"/>
              </w:rPr>
              <w:t xml:space="preserve"> </w:t>
            </w:r>
            <w:r>
              <w:rPr>
                <w:rFonts w:hint="eastAsia" w:ascii="仿宋" w:hAnsi="仿宋" w:eastAsia="仿宋" w:cs="仿宋"/>
                <w:b w:val="0"/>
                <w:i w:val="0"/>
                <w:color w:val="000000"/>
                <w:spacing w:val="-1"/>
                <w:sz w:val="24"/>
                <w:szCs w:val="24"/>
              </w:rPr>
              <w:t>0991-2819290</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11"/>
                <w:sz w:val="24"/>
                <w:szCs w:val="24"/>
              </w:rPr>
              <w:t>2.本项目实行网上投标，采用电子投标文件(供应</w:t>
            </w:r>
            <w:r>
              <w:rPr>
                <w:rFonts w:hint="eastAsia" w:ascii="仿宋" w:hAnsi="仿宋" w:eastAsia="仿宋" w:cs="仿宋"/>
                <w:b w:val="0"/>
                <w:i w:val="0"/>
                <w:color w:val="000000"/>
                <w:spacing w:val="10"/>
                <w:sz w:val="24"/>
                <w:szCs w:val="24"/>
              </w:rPr>
              <w:t>商须使用</w:t>
            </w:r>
            <w:r>
              <w:rPr>
                <w:rFonts w:hint="eastAsia" w:ascii="仿宋" w:hAnsi="仿宋" w:eastAsia="仿宋" w:cs="仿宋"/>
                <w:b w:val="0"/>
                <w:i w:val="0"/>
                <w:color w:val="000000"/>
                <w:spacing w:val="-39"/>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33"/>
                <w:sz w:val="24"/>
                <w:szCs w:val="24"/>
              </w:rPr>
              <w:t xml:space="preserve"> </w:t>
            </w:r>
            <w:r>
              <w:rPr>
                <w:rFonts w:hint="eastAsia" w:ascii="仿宋" w:hAnsi="仿宋" w:eastAsia="仿宋" w:cs="仿宋"/>
                <w:b w:val="0"/>
                <w:i w:val="0"/>
                <w:color w:val="000000"/>
                <w:spacing w:val="10"/>
                <w:sz w:val="24"/>
                <w:szCs w:val="24"/>
              </w:rPr>
              <w:t>加密设备通</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7"/>
                <w:sz w:val="24"/>
                <w:szCs w:val="24"/>
              </w:rPr>
              <w:t>过政采云电子投标客户端制作投标文件)。若供应商参与投标，</w:t>
            </w:r>
            <w:r>
              <w:rPr>
                <w:rFonts w:hint="eastAsia" w:ascii="仿宋" w:hAnsi="仿宋" w:eastAsia="仿宋" w:cs="仿宋"/>
                <w:b w:val="0"/>
                <w:i w:val="0"/>
                <w:color w:val="000000"/>
                <w:spacing w:val="-57"/>
                <w:sz w:val="24"/>
                <w:szCs w:val="24"/>
              </w:rPr>
              <w:t xml:space="preserve"> </w:t>
            </w:r>
            <w:r>
              <w:rPr>
                <w:rFonts w:hint="eastAsia" w:ascii="仿宋" w:hAnsi="仿宋" w:eastAsia="仿宋" w:cs="仿宋"/>
                <w:b w:val="0"/>
                <w:i w:val="0"/>
                <w:color w:val="000000"/>
                <w:spacing w:val="7"/>
                <w:sz w:val="24"/>
                <w:szCs w:val="24"/>
              </w:rPr>
              <w:t>自行承担投</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6"/>
                <w:sz w:val="24"/>
                <w:szCs w:val="24"/>
              </w:rPr>
              <w:t>标一切费用。</w:t>
            </w:r>
          </w:p>
          <w:p w14:paraId="7DB72763">
            <w:pPr>
              <w:pStyle w:val="28"/>
              <w:spacing w:before="21" w:line="360" w:lineRule="auto"/>
              <w:ind w:left="29" w:right="19" w:hanging="4"/>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11"/>
                <w:sz w:val="24"/>
                <w:szCs w:val="24"/>
              </w:rPr>
              <w:t>3.各供应商应在开标前应确保成为新疆政府采购网正式注册入库供应商，</w:t>
            </w:r>
            <w:r>
              <w:rPr>
                <w:rFonts w:hint="eastAsia" w:ascii="仿宋" w:hAnsi="仿宋" w:eastAsia="仿宋" w:cs="仿宋"/>
                <w:b w:val="0"/>
                <w:i w:val="0"/>
                <w:color w:val="000000"/>
                <w:spacing w:val="7"/>
                <w:sz w:val="24"/>
                <w:szCs w:val="24"/>
              </w:rPr>
              <w:t xml:space="preserve"> </w:t>
            </w:r>
            <w:r>
              <w:rPr>
                <w:rFonts w:hint="eastAsia" w:ascii="仿宋" w:hAnsi="仿宋" w:eastAsia="仿宋" w:cs="仿宋"/>
                <w:b w:val="0"/>
                <w:i w:val="0"/>
                <w:color w:val="000000"/>
                <w:spacing w:val="9"/>
                <w:sz w:val="24"/>
                <w:szCs w:val="24"/>
              </w:rPr>
              <w:t>并完成</w:t>
            </w:r>
            <w:r>
              <w:rPr>
                <w:rFonts w:hint="eastAsia" w:ascii="仿宋" w:hAnsi="仿宋" w:eastAsia="仿宋" w:cs="仿宋"/>
                <w:b w:val="0"/>
                <w:i w:val="0"/>
                <w:color w:val="000000"/>
                <w:spacing w:val="-39"/>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33"/>
                <w:sz w:val="24"/>
                <w:szCs w:val="24"/>
              </w:rPr>
              <w:t xml:space="preserve"> </w:t>
            </w:r>
            <w:r>
              <w:rPr>
                <w:rFonts w:hint="eastAsia" w:ascii="仿宋" w:hAnsi="仿宋" w:eastAsia="仿宋" w:cs="仿宋"/>
                <w:b w:val="0"/>
                <w:i w:val="0"/>
                <w:color w:val="000000"/>
                <w:spacing w:val="9"/>
                <w:sz w:val="24"/>
                <w:szCs w:val="24"/>
              </w:rPr>
              <w:t>数字证书申领。</w:t>
            </w:r>
            <w:r>
              <w:rPr>
                <w:rFonts w:hint="eastAsia" w:ascii="仿宋" w:hAnsi="仿宋" w:eastAsia="仿宋" w:cs="仿宋"/>
                <w:b w:val="0"/>
                <w:i w:val="0"/>
                <w:color w:val="000000"/>
                <w:spacing w:val="-55"/>
                <w:sz w:val="24"/>
                <w:szCs w:val="24"/>
              </w:rPr>
              <w:t xml:space="preserve"> </w:t>
            </w:r>
            <w:r>
              <w:rPr>
                <w:rFonts w:hint="eastAsia" w:ascii="仿宋" w:hAnsi="仿宋" w:eastAsia="仿宋" w:cs="仿宋"/>
                <w:b w:val="0"/>
                <w:i w:val="0"/>
                <w:color w:val="000000"/>
                <w:spacing w:val="9"/>
                <w:sz w:val="24"/>
                <w:szCs w:val="24"/>
              </w:rPr>
              <w:t>因未注册入库、未办理</w:t>
            </w:r>
            <w:r>
              <w:rPr>
                <w:rFonts w:hint="eastAsia" w:ascii="仿宋" w:hAnsi="仿宋" w:eastAsia="仿宋" w:cs="仿宋"/>
                <w:b w:val="0"/>
                <w:i w:val="0"/>
                <w:color w:val="000000"/>
                <w:spacing w:val="-36"/>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33"/>
                <w:sz w:val="24"/>
                <w:szCs w:val="24"/>
              </w:rPr>
              <w:t xml:space="preserve"> </w:t>
            </w:r>
            <w:r>
              <w:rPr>
                <w:rFonts w:hint="eastAsia" w:ascii="仿宋" w:hAnsi="仿宋" w:eastAsia="仿宋" w:cs="仿宋"/>
                <w:b w:val="0"/>
                <w:i w:val="0"/>
                <w:color w:val="000000"/>
                <w:spacing w:val="9"/>
                <w:sz w:val="24"/>
                <w:szCs w:val="24"/>
              </w:rPr>
              <w:t>数字证书等原因造成</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8"/>
                <w:sz w:val="24"/>
                <w:szCs w:val="24"/>
              </w:rPr>
              <w:t>无法投标或投标失败等后果由供应商自行承担。</w:t>
            </w:r>
          </w:p>
          <w:p w14:paraId="1AECD8AC">
            <w:pPr>
              <w:pStyle w:val="28"/>
              <w:spacing w:before="24" w:line="360" w:lineRule="auto"/>
              <w:ind w:left="14" w:right="19" w:firstLine="5"/>
              <w:rPr>
                <w:rFonts w:hint="eastAsia" w:ascii="仿宋" w:hAnsi="仿宋" w:eastAsia="仿宋" w:cs="仿宋"/>
                <w:b w:val="0"/>
                <w:i w:val="0"/>
                <w:color w:val="000000"/>
                <w:spacing w:val="11"/>
                <w:sz w:val="24"/>
                <w:szCs w:val="24"/>
              </w:rPr>
            </w:pPr>
            <w:r>
              <w:rPr>
                <w:rFonts w:hint="eastAsia" w:ascii="仿宋" w:hAnsi="仿宋" w:eastAsia="仿宋" w:cs="仿宋"/>
                <w:b w:val="0"/>
                <w:i w:val="0"/>
                <w:color w:val="000000"/>
                <w:spacing w:val="11"/>
                <w:sz w:val="24"/>
                <w:szCs w:val="24"/>
              </w:rPr>
              <w:t>4.供应商将政采云电子交易客户端下载、安装完成后，可通过账号密码或</w:t>
            </w:r>
            <w:r>
              <w:rPr>
                <w:rFonts w:hint="eastAsia" w:ascii="仿宋" w:hAnsi="仿宋" w:eastAsia="仿宋" w:cs="仿宋"/>
                <w:b w:val="0"/>
                <w:i w:val="0"/>
                <w:color w:val="000000"/>
                <w:spacing w:val="12"/>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28"/>
                <w:sz w:val="24"/>
                <w:szCs w:val="24"/>
              </w:rPr>
              <w:t xml:space="preserve"> </w:t>
            </w:r>
            <w:r>
              <w:rPr>
                <w:rFonts w:hint="eastAsia" w:ascii="仿宋" w:hAnsi="仿宋" w:eastAsia="仿宋" w:cs="仿宋"/>
                <w:b w:val="0"/>
                <w:i w:val="0"/>
                <w:color w:val="000000"/>
                <w:spacing w:val="10"/>
                <w:sz w:val="24"/>
                <w:szCs w:val="24"/>
              </w:rPr>
              <w:t>登录客户端进行投标文件制作。在使用政采云</w:t>
            </w:r>
            <w:r>
              <w:rPr>
                <w:rFonts w:hint="eastAsia" w:ascii="仿宋" w:hAnsi="仿宋" w:eastAsia="仿宋" w:cs="仿宋"/>
                <w:b w:val="0"/>
                <w:i w:val="0"/>
                <w:color w:val="000000"/>
                <w:spacing w:val="9"/>
                <w:sz w:val="24"/>
                <w:szCs w:val="24"/>
              </w:rPr>
              <w:t>投标客户端时，建议使用</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7"/>
                <w:sz w:val="24"/>
                <w:szCs w:val="24"/>
              </w:rPr>
              <w:t>WIN7</w:t>
            </w:r>
            <w:r>
              <w:rPr>
                <w:rFonts w:hint="eastAsia" w:ascii="仿宋" w:hAnsi="仿宋" w:eastAsia="仿宋" w:cs="仿宋"/>
                <w:b w:val="0"/>
                <w:i w:val="0"/>
                <w:color w:val="000000"/>
                <w:spacing w:val="91"/>
                <w:sz w:val="24"/>
                <w:szCs w:val="24"/>
              </w:rPr>
              <w:t xml:space="preserve"> </w:t>
            </w:r>
            <w:r>
              <w:rPr>
                <w:rFonts w:hint="eastAsia" w:ascii="仿宋" w:hAnsi="仿宋" w:eastAsia="仿宋" w:cs="仿宋"/>
                <w:b w:val="0"/>
                <w:i w:val="0"/>
                <w:color w:val="000000"/>
                <w:spacing w:val="-7"/>
                <w:sz w:val="24"/>
                <w:szCs w:val="24"/>
              </w:rPr>
              <w:t>及</w:t>
            </w:r>
            <w:r>
              <w:rPr>
                <w:rFonts w:hint="eastAsia" w:ascii="仿宋" w:hAnsi="仿宋" w:eastAsia="仿宋" w:cs="仿宋"/>
                <w:b w:val="0"/>
                <w:i w:val="0"/>
                <w:color w:val="000000"/>
                <w:spacing w:val="41"/>
                <w:sz w:val="24"/>
                <w:szCs w:val="24"/>
              </w:rPr>
              <w:t xml:space="preserve"> </w:t>
            </w:r>
            <w:r>
              <w:rPr>
                <w:rFonts w:hint="eastAsia" w:ascii="仿宋" w:hAnsi="仿宋" w:eastAsia="仿宋" w:cs="仿宋"/>
                <w:b w:val="0"/>
                <w:i w:val="0"/>
                <w:color w:val="000000"/>
                <w:spacing w:val="-7"/>
                <w:sz w:val="24"/>
                <w:szCs w:val="24"/>
              </w:rPr>
              <w:t>以</w:t>
            </w:r>
            <w:r>
              <w:rPr>
                <w:rFonts w:hint="eastAsia" w:ascii="仿宋" w:hAnsi="仿宋" w:eastAsia="仿宋" w:cs="仿宋"/>
                <w:b w:val="0"/>
                <w:i w:val="0"/>
                <w:color w:val="000000"/>
                <w:spacing w:val="23"/>
                <w:sz w:val="24"/>
                <w:szCs w:val="24"/>
              </w:rPr>
              <w:t xml:space="preserve"> </w:t>
            </w:r>
            <w:r>
              <w:rPr>
                <w:rFonts w:hint="eastAsia" w:ascii="仿宋" w:hAnsi="仿宋" w:eastAsia="仿宋" w:cs="仿宋"/>
                <w:b w:val="0"/>
                <w:i w:val="0"/>
                <w:color w:val="000000"/>
                <w:spacing w:val="-7"/>
                <w:sz w:val="24"/>
                <w:szCs w:val="24"/>
              </w:rPr>
              <w:t>上 操</w:t>
            </w:r>
            <w:r>
              <w:rPr>
                <w:rFonts w:hint="eastAsia" w:ascii="仿宋" w:hAnsi="仿宋" w:eastAsia="仿宋" w:cs="仿宋"/>
                <w:b w:val="0"/>
                <w:i w:val="0"/>
                <w:color w:val="000000"/>
                <w:spacing w:val="25"/>
                <w:sz w:val="24"/>
                <w:szCs w:val="24"/>
              </w:rPr>
              <w:t xml:space="preserve"> </w:t>
            </w:r>
            <w:r>
              <w:rPr>
                <w:rFonts w:hint="eastAsia" w:ascii="仿宋" w:hAnsi="仿宋" w:eastAsia="仿宋" w:cs="仿宋"/>
                <w:b w:val="0"/>
                <w:i w:val="0"/>
                <w:color w:val="000000"/>
                <w:spacing w:val="-7"/>
                <w:sz w:val="24"/>
                <w:szCs w:val="24"/>
              </w:rPr>
              <w:t>作</w:t>
            </w:r>
            <w:r>
              <w:rPr>
                <w:rFonts w:hint="eastAsia" w:ascii="仿宋" w:hAnsi="仿宋" w:eastAsia="仿宋" w:cs="仿宋"/>
                <w:b w:val="0"/>
                <w:i w:val="0"/>
                <w:color w:val="000000"/>
                <w:spacing w:val="27"/>
                <w:sz w:val="24"/>
                <w:szCs w:val="24"/>
              </w:rPr>
              <w:t xml:space="preserve"> </w:t>
            </w:r>
            <w:r>
              <w:rPr>
                <w:rFonts w:hint="eastAsia" w:ascii="仿宋" w:hAnsi="仿宋" w:eastAsia="仿宋" w:cs="仿宋"/>
                <w:b w:val="0"/>
                <w:i w:val="0"/>
                <w:color w:val="000000"/>
                <w:spacing w:val="-7"/>
                <w:sz w:val="24"/>
                <w:szCs w:val="24"/>
              </w:rPr>
              <w:t>系</w:t>
            </w:r>
            <w:r>
              <w:rPr>
                <w:rFonts w:hint="eastAsia" w:ascii="仿宋" w:hAnsi="仿宋" w:eastAsia="仿宋" w:cs="仿宋"/>
                <w:b w:val="0"/>
                <w:i w:val="0"/>
                <w:color w:val="000000"/>
                <w:spacing w:val="26"/>
                <w:sz w:val="24"/>
                <w:szCs w:val="24"/>
              </w:rPr>
              <w:t xml:space="preserve"> </w:t>
            </w:r>
            <w:r>
              <w:rPr>
                <w:rFonts w:hint="eastAsia" w:ascii="仿宋" w:hAnsi="仿宋" w:eastAsia="仿宋" w:cs="仿宋"/>
                <w:b w:val="0"/>
                <w:i w:val="0"/>
                <w:color w:val="000000"/>
                <w:spacing w:val="-7"/>
                <w:sz w:val="24"/>
                <w:szCs w:val="24"/>
              </w:rPr>
              <w:t>统</w:t>
            </w:r>
            <w:r>
              <w:rPr>
                <w:rFonts w:hint="eastAsia" w:ascii="仿宋" w:hAnsi="仿宋" w:eastAsia="仿宋" w:cs="仿宋"/>
                <w:b w:val="0"/>
                <w:i w:val="0"/>
                <w:color w:val="000000"/>
                <w:spacing w:val="35"/>
                <w:sz w:val="24"/>
                <w:szCs w:val="24"/>
              </w:rPr>
              <w:t xml:space="preserve"> </w:t>
            </w:r>
            <w:r>
              <w:rPr>
                <w:rFonts w:hint="eastAsia" w:ascii="仿宋" w:hAnsi="仿宋" w:eastAsia="仿宋" w:cs="仿宋"/>
                <w:b w:val="0"/>
                <w:i w:val="0"/>
                <w:color w:val="000000"/>
                <w:spacing w:val="-7"/>
                <w:sz w:val="24"/>
                <w:szCs w:val="24"/>
              </w:rPr>
              <w:t>。</w:t>
            </w:r>
            <w:r>
              <w:rPr>
                <w:rFonts w:hint="eastAsia" w:ascii="仿宋" w:hAnsi="仿宋" w:eastAsia="仿宋" w:cs="仿宋"/>
                <w:b w:val="0"/>
                <w:i w:val="0"/>
                <w:color w:val="000000"/>
                <w:spacing w:val="31"/>
                <w:sz w:val="24"/>
                <w:szCs w:val="24"/>
              </w:rPr>
              <w:t xml:space="preserve"> </w:t>
            </w:r>
            <w:r>
              <w:rPr>
                <w:rFonts w:hint="eastAsia" w:ascii="仿宋" w:hAnsi="仿宋" w:eastAsia="仿宋" w:cs="仿宋"/>
                <w:b w:val="0"/>
                <w:i w:val="0"/>
                <w:color w:val="000000"/>
                <w:spacing w:val="-7"/>
                <w:sz w:val="24"/>
                <w:szCs w:val="24"/>
              </w:rPr>
              <w:t>客</w:t>
            </w:r>
            <w:r>
              <w:rPr>
                <w:rFonts w:hint="eastAsia" w:ascii="仿宋" w:hAnsi="仿宋" w:eastAsia="仿宋" w:cs="仿宋"/>
                <w:b w:val="0"/>
                <w:i w:val="0"/>
                <w:color w:val="000000"/>
                <w:spacing w:val="19"/>
                <w:sz w:val="24"/>
                <w:szCs w:val="24"/>
              </w:rPr>
              <w:t xml:space="preserve"> </w:t>
            </w:r>
            <w:r>
              <w:rPr>
                <w:rFonts w:hint="eastAsia" w:ascii="仿宋" w:hAnsi="仿宋" w:eastAsia="仿宋" w:cs="仿宋"/>
                <w:b w:val="0"/>
                <w:i w:val="0"/>
                <w:color w:val="000000"/>
                <w:spacing w:val="-7"/>
                <w:sz w:val="24"/>
                <w:szCs w:val="24"/>
              </w:rPr>
              <w:t>户</w:t>
            </w:r>
            <w:r>
              <w:rPr>
                <w:rFonts w:hint="eastAsia" w:ascii="仿宋" w:hAnsi="仿宋" w:eastAsia="仿宋" w:cs="仿宋"/>
                <w:b w:val="0"/>
                <w:i w:val="0"/>
                <w:color w:val="000000"/>
                <w:spacing w:val="23"/>
                <w:sz w:val="24"/>
                <w:szCs w:val="24"/>
              </w:rPr>
              <w:t xml:space="preserve"> </w:t>
            </w:r>
            <w:r>
              <w:rPr>
                <w:rFonts w:hint="eastAsia" w:ascii="仿宋" w:hAnsi="仿宋" w:eastAsia="仿宋" w:cs="仿宋"/>
                <w:b w:val="0"/>
                <w:i w:val="0"/>
                <w:color w:val="000000"/>
                <w:spacing w:val="-7"/>
                <w:sz w:val="24"/>
                <w:szCs w:val="24"/>
              </w:rPr>
              <w:t>端</w:t>
            </w:r>
            <w:r>
              <w:rPr>
                <w:rFonts w:hint="eastAsia" w:ascii="仿宋" w:hAnsi="仿宋" w:eastAsia="仿宋" w:cs="仿宋"/>
                <w:b w:val="0"/>
                <w:i w:val="0"/>
                <w:color w:val="000000"/>
                <w:spacing w:val="19"/>
                <w:sz w:val="24"/>
                <w:szCs w:val="24"/>
              </w:rPr>
              <w:t xml:space="preserve"> </w:t>
            </w:r>
            <w:r>
              <w:rPr>
                <w:rFonts w:hint="eastAsia" w:ascii="仿宋" w:hAnsi="仿宋" w:eastAsia="仿宋" w:cs="仿宋"/>
                <w:b w:val="0"/>
                <w:i w:val="0"/>
                <w:color w:val="000000"/>
                <w:spacing w:val="-7"/>
                <w:sz w:val="24"/>
                <w:szCs w:val="24"/>
              </w:rPr>
              <w:t>请</w:t>
            </w:r>
            <w:r>
              <w:rPr>
                <w:rFonts w:hint="eastAsia" w:ascii="仿宋" w:hAnsi="仿宋" w:eastAsia="仿宋" w:cs="仿宋"/>
                <w:b w:val="0"/>
                <w:i w:val="0"/>
                <w:color w:val="000000"/>
                <w:spacing w:val="29"/>
                <w:sz w:val="24"/>
                <w:szCs w:val="24"/>
              </w:rPr>
              <w:t xml:space="preserve"> </w:t>
            </w:r>
            <w:r>
              <w:rPr>
                <w:rFonts w:hint="eastAsia" w:ascii="仿宋" w:hAnsi="仿宋" w:eastAsia="仿宋" w:cs="仿宋"/>
                <w:b w:val="0"/>
                <w:i w:val="0"/>
                <w:color w:val="000000"/>
                <w:spacing w:val="-7"/>
                <w:sz w:val="24"/>
                <w:szCs w:val="24"/>
              </w:rPr>
              <w:t>至</w:t>
            </w:r>
            <w:r>
              <w:rPr>
                <w:rFonts w:hint="eastAsia" w:ascii="仿宋" w:hAnsi="仿宋" w:eastAsia="仿宋" w:cs="仿宋"/>
                <w:b w:val="0"/>
                <w:i w:val="0"/>
                <w:color w:val="000000"/>
                <w:spacing w:val="18"/>
                <w:sz w:val="24"/>
                <w:szCs w:val="24"/>
              </w:rPr>
              <w:t xml:space="preserve"> </w:t>
            </w:r>
            <w:r>
              <w:rPr>
                <w:rFonts w:hint="eastAsia" w:ascii="仿宋" w:hAnsi="仿宋" w:eastAsia="仿宋" w:cs="仿宋"/>
                <w:b w:val="0"/>
                <w:i w:val="0"/>
                <w:color w:val="000000"/>
                <w:spacing w:val="-7"/>
                <w:sz w:val="24"/>
                <w:szCs w:val="24"/>
              </w:rPr>
              <w:t>新</w:t>
            </w:r>
            <w:r>
              <w:rPr>
                <w:rFonts w:hint="eastAsia" w:ascii="仿宋" w:hAnsi="仿宋" w:eastAsia="仿宋" w:cs="仿宋"/>
                <w:b w:val="0"/>
                <w:i w:val="0"/>
                <w:color w:val="000000"/>
                <w:spacing w:val="21"/>
                <w:sz w:val="24"/>
                <w:szCs w:val="24"/>
              </w:rPr>
              <w:t xml:space="preserve"> </w:t>
            </w:r>
            <w:r>
              <w:rPr>
                <w:rFonts w:hint="eastAsia" w:ascii="仿宋" w:hAnsi="仿宋" w:eastAsia="仿宋" w:cs="仿宋"/>
                <w:b w:val="0"/>
                <w:i w:val="0"/>
                <w:color w:val="000000"/>
                <w:spacing w:val="-7"/>
                <w:sz w:val="24"/>
                <w:szCs w:val="24"/>
              </w:rPr>
              <w:t>疆</w:t>
            </w:r>
            <w:r>
              <w:rPr>
                <w:rFonts w:hint="eastAsia" w:ascii="仿宋" w:hAnsi="仿宋" w:eastAsia="仿宋" w:cs="仿宋"/>
                <w:b w:val="0"/>
                <w:i w:val="0"/>
                <w:color w:val="000000"/>
                <w:spacing w:val="20"/>
                <w:sz w:val="24"/>
                <w:szCs w:val="24"/>
              </w:rPr>
              <w:t xml:space="preserve"> </w:t>
            </w:r>
            <w:r>
              <w:rPr>
                <w:rFonts w:hint="eastAsia" w:ascii="仿宋" w:hAnsi="仿宋" w:eastAsia="仿宋" w:cs="仿宋"/>
                <w:b w:val="0"/>
                <w:i w:val="0"/>
                <w:color w:val="000000"/>
                <w:spacing w:val="-7"/>
                <w:sz w:val="24"/>
                <w:szCs w:val="24"/>
              </w:rPr>
              <w:t>政</w:t>
            </w:r>
            <w:r>
              <w:rPr>
                <w:rFonts w:hint="eastAsia" w:ascii="仿宋" w:hAnsi="仿宋" w:eastAsia="仿宋" w:cs="仿宋"/>
                <w:b w:val="0"/>
                <w:i w:val="0"/>
                <w:color w:val="000000"/>
                <w:spacing w:val="23"/>
                <w:sz w:val="24"/>
                <w:szCs w:val="24"/>
              </w:rPr>
              <w:t xml:space="preserve"> </w:t>
            </w:r>
            <w:r>
              <w:rPr>
                <w:rFonts w:hint="eastAsia" w:ascii="仿宋" w:hAnsi="仿宋" w:eastAsia="仿宋" w:cs="仿宋"/>
                <w:b w:val="0"/>
                <w:i w:val="0"/>
                <w:color w:val="000000"/>
                <w:spacing w:val="-7"/>
                <w:sz w:val="24"/>
                <w:szCs w:val="24"/>
              </w:rPr>
              <w:t>府</w:t>
            </w:r>
            <w:r>
              <w:rPr>
                <w:rFonts w:hint="eastAsia" w:ascii="仿宋" w:hAnsi="仿宋" w:eastAsia="仿宋" w:cs="仿宋"/>
                <w:b w:val="0"/>
                <w:i w:val="0"/>
                <w:color w:val="000000"/>
                <w:spacing w:val="20"/>
                <w:sz w:val="24"/>
                <w:szCs w:val="24"/>
              </w:rPr>
              <w:t xml:space="preserve"> </w:t>
            </w:r>
            <w:r>
              <w:rPr>
                <w:rFonts w:hint="eastAsia" w:ascii="仿宋" w:hAnsi="仿宋" w:eastAsia="仿宋" w:cs="仿宋"/>
                <w:b w:val="0"/>
                <w:i w:val="0"/>
                <w:color w:val="000000"/>
                <w:spacing w:val="-7"/>
                <w:sz w:val="24"/>
                <w:szCs w:val="24"/>
              </w:rPr>
              <w:t>采</w:t>
            </w:r>
            <w:r>
              <w:rPr>
                <w:rFonts w:hint="eastAsia" w:ascii="仿宋" w:hAnsi="仿宋" w:eastAsia="仿宋" w:cs="仿宋"/>
                <w:b w:val="0"/>
                <w:i w:val="0"/>
                <w:color w:val="000000"/>
                <w:spacing w:val="22"/>
                <w:sz w:val="24"/>
                <w:szCs w:val="24"/>
              </w:rPr>
              <w:t xml:space="preserve"> </w:t>
            </w:r>
            <w:r>
              <w:rPr>
                <w:rFonts w:hint="eastAsia" w:ascii="仿宋" w:hAnsi="仿宋" w:eastAsia="仿宋" w:cs="仿宋"/>
                <w:b w:val="0"/>
                <w:i w:val="0"/>
                <w:color w:val="000000"/>
                <w:spacing w:val="-7"/>
                <w:sz w:val="24"/>
                <w:szCs w:val="24"/>
              </w:rPr>
              <w:t>购</w:t>
            </w:r>
            <w:r>
              <w:rPr>
                <w:rFonts w:hint="eastAsia" w:ascii="仿宋" w:hAnsi="仿宋" w:eastAsia="仿宋" w:cs="仿宋"/>
                <w:b w:val="0"/>
                <w:i w:val="0"/>
                <w:color w:val="000000"/>
                <w:spacing w:val="42"/>
                <w:sz w:val="24"/>
                <w:szCs w:val="24"/>
              </w:rPr>
              <w:t xml:space="preserve"> </w:t>
            </w:r>
            <w:r>
              <w:rPr>
                <w:rFonts w:hint="eastAsia" w:ascii="仿宋" w:hAnsi="仿宋" w:eastAsia="仿宋" w:cs="仿宋"/>
                <w:b w:val="0"/>
                <w:i w:val="0"/>
                <w:color w:val="000000"/>
                <w:spacing w:val="-7"/>
                <w:sz w:val="24"/>
                <w:szCs w:val="24"/>
              </w:rPr>
              <w:t>网</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14"/>
                <w:sz w:val="24"/>
                <w:szCs w:val="24"/>
              </w:rPr>
              <w:t>（</w:t>
            </w:r>
            <w:r>
              <w:rPr>
                <w:rFonts w:hint="eastAsia" w:ascii="仿宋" w:hAnsi="仿宋" w:eastAsia="仿宋" w:cs="仿宋"/>
                <w:b w:val="0"/>
                <w:i w:val="0"/>
                <w:color w:val="000000"/>
                <w:spacing w:val="-56"/>
                <w:sz w:val="24"/>
                <w:szCs w:val="24"/>
              </w:rPr>
              <w:t xml:space="preserve"> </w:t>
            </w:r>
            <w:r>
              <w:rPr>
                <w:rFonts w:hint="eastAsia" w:ascii="仿宋" w:hAnsi="仿宋" w:eastAsia="仿宋" w:cs="仿宋"/>
                <w:b w:val="0"/>
                <w:i w:val="0"/>
                <w:color w:val="000000"/>
                <w:sz w:val="24"/>
                <w:szCs w:val="24"/>
              </w:rPr>
              <w:fldChar w:fldCharType="begin"/>
            </w:r>
            <w:r>
              <w:rPr>
                <w:rFonts w:hint="eastAsia" w:ascii="仿宋" w:hAnsi="仿宋" w:eastAsia="仿宋" w:cs="仿宋"/>
                <w:b w:val="0"/>
                <w:i w:val="0"/>
                <w:color w:val="000000"/>
                <w:sz w:val="24"/>
                <w:szCs w:val="24"/>
              </w:rPr>
              <w:instrText xml:space="preserve"> HYPERLINK "http://www.ccgp-xinjiang.gov.cn/" </w:instrText>
            </w:r>
            <w:r>
              <w:rPr>
                <w:rFonts w:hint="eastAsia" w:ascii="仿宋" w:hAnsi="仿宋" w:eastAsia="仿宋" w:cs="仿宋"/>
                <w:b w:val="0"/>
                <w:i w:val="0"/>
                <w:color w:val="000000"/>
                <w:sz w:val="24"/>
                <w:szCs w:val="24"/>
              </w:rPr>
              <w:fldChar w:fldCharType="separate"/>
            </w:r>
            <w:r>
              <w:rPr>
                <w:rFonts w:hint="eastAsia" w:ascii="仿宋" w:hAnsi="仿宋" w:eastAsia="仿宋" w:cs="仿宋"/>
                <w:b w:val="0"/>
                <w:i w:val="0"/>
                <w:color w:val="000000"/>
                <w:sz w:val="24"/>
                <w:szCs w:val="24"/>
              </w:rPr>
              <w:t>http</w:t>
            </w:r>
            <w:r>
              <w:rPr>
                <w:rFonts w:hint="eastAsia" w:ascii="仿宋" w:hAnsi="仿宋" w:eastAsia="仿宋" w:cs="仿宋"/>
                <w:b w:val="0"/>
                <w:i w:val="0"/>
                <w:color w:val="000000"/>
                <w:spacing w:val="14"/>
                <w:sz w:val="24"/>
                <w:szCs w:val="24"/>
              </w:rPr>
              <w:t>://</w:t>
            </w:r>
            <w:r>
              <w:rPr>
                <w:rFonts w:hint="eastAsia" w:ascii="仿宋" w:hAnsi="仿宋" w:eastAsia="仿宋" w:cs="仿宋"/>
                <w:b w:val="0"/>
                <w:i w:val="0"/>
                <w:color w:val="000000"/>
                <w:sz w:val="24"/>
                <w:szCs w:val="24"/>
              </w:rPr>
              <w:t>www</w:t>
            </w:r>
            <w:r>
              <w:rPr>
                <w:rFonts w:hint="eastAsia" w:ascii="仿宋" w:hAnsi="仿宋" w:eastAsia="仿宋" w:cs="仿宋"/>
                <w:b w:val="0"/>
                <w:i w:val="0"/>
                <w:color w:val="000000"/>
                <w:spacing w:val="14"/>
                <w:sz w:val="24"/>
                <w:szCs w:val="24"/>
              </w:rPr>
              <w:t>.</w:t>
            </w:r>
            <w:r>
              <w:rPr>
                <w:rFonts w:hint="eastAsia" w:ascii="仿宋" w:hAnsi="仿宋" w:eastAsia="仿宋" w:cs="仿宋"/>
                <w:b w:val="0"/>
                <w:i w:val="0"/>
                <w:color w:val="000000"/>
                <w:sz w:val="24"/>
                <w:szCs w:val="24"/>
              </w:rPr>
              <w:t>ccgp</w:t>
            </w:r>
            <w:r>
              <w:rPr>
                <w:rFonts w:hint="eastAsia" w:ascii="仿宋" w:hAnsi="仿宋" w:eastAsia="仿宋" w:cs="仿宋"/>
                <w:b w:val="0"/>
                <w:i w:val="0"/>
                <w:color w:val="000000"/>
                <w:spacing w:val="14"/>
                <w:sz w:val="24"/>
                <w:szCs w:val="24"/>
              </w:rPr>
              <w:t>-</w:t>
            </w:r>
            <w:r>
              <w:rPr>
                <w:rFonts w:hint="eastAsia" w:ascii="仿宋" w:hAnsi="仿宋" w:eastAsia="仿宋" w:cs="仿宋"/>
                <w:b w:val="0"/>
                <w:i w:val="0"/>
                <w:color w:val="000000"/>
                <w:sz w:val="24"/>
                <w:szCs w:val="24"/>
              </w:rPr>
              <w:t>xinjiang</w:t>
            </w:r>
            <w:r>
              <w:rPr>
                <w:rFonts w:hint="eastAsia" w:ascii="仿宋" w:hAnsi="仿宋" w:eastAsia="仿宋" w:cs="仿宋"/>
                <w:b w:val="0"/>
                <w:i w:val="0"/>
                <w:color w:val="000000"/>
                <w:spacing w:val="14"/>
                <w:sz w:val="24"/>
                <w:szCs w:val="24"/>
              </w:rPr>
              <w:t>.</w:t>
            </w:r>
            <w:r>
              <w:rPr>
                <w:rFonts w:hint="eastAsia" w:ascii="仿宋" w:hAnsi="仿宋" w:eastAsia="仿宋" w:cs="仿宋"/>
                <w:b w:val="0"/>
                <w:i w:val="0"/>
                <w:color w:val="000000"/>
                <w:sz w:val="24"/>
                <w:szCs w:val="24"/>
              </w:rPr>
              <w:t>gov</w:t>
            </w:r>
            <w:r>
              <w:rPr>
                <w:rFonts w:hint="eastAsia" w:ascii="仿宋" w:hAnsi="仿宋" w:eastAsia="仿宋" w:cs="仿宋"/>
                <w:b w:val="0"/>
                <w:i w:val="0"/>
                <w:color w:val="000000"/>
                <w:spacing w:val="14"/>
                <w:sz w:val="24"/>
                <w:szCs w:val="24"/>
              </w:rPr>
              <w:t>.</w:t>
            </w:r>
            <w:r>
              <w:rPr>
                <w:rFonts w:hint="eastAsia" w:ascii="仿宋" w:hAnsi="仿宋" w:eastAsia="仿宋" w:cs="仿宋"/>
                <w:b w:val="0"/>
                <w:i w:val="0"/>
                <w:color w:val="000000"/>
                <w:sz w:val="24"/>
                <w:szCs w:val="24"/>
              </w:rPr>
              <w:t>cn</w:t>
            </w:r>
            <w:r>
              <w:rPr>
                <w:rFonts w:hint="eastAsia" w:ascii="仿宋" w:hAnsi="仿宋" w:eastAsia="仿宋" w:cs="仿宋"/>
                <w:b w:val="0"/>
                <w:i w:val="0"/>
                <w:color w:val="000000"/>
                <w:spacing w:val="14"/>
                <w:sz w:val="24"/>
                <w:szCs w:val="24"/>
              </w:rPr>
              <w:t>/</w:t>
            </w:r>
            <w:r>
              <w:rPr>
                <w:rFonts w:hint="eastAsia" w:ascii="仿宋" w:hAnsi="仿宋" w:eastAsia="仿宋" w:cs="仿宋"/>
                <w:b w:val="0"/>
                <w:i w:val="0"/>
                <w:color w:val="000000"/>
                <w:spacing w:val="14"/>
                <w:sz w:val="24"/>
                <w:szCs w:val="24"/>
              </w:rPr>
              <w:fldChar w:fldCharType="end"/>
            </w:r>
            <w:r>
              <w:rPr>
                <w:rFonts w:hint="eastAsia" w:ascii="仿宋" w:hAnsi="仿宋" w:eastAsia="仿宋" w:cs="仿宋"/>
                <w:b w:val="0"/>
                <w:i w:val="0"/>
                <w:color w:val="000000"/>
                <w:spacing w:val="14"/>
                <w:sz w:val="24"/>
                <w:szCs w:val="24"/>
              </w:rPr>
              <w:t>）下载专区查看，如有问题可拨打</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6"/>
                <w:sz w:val="24"/>
                <w:szCs w:val="24"/>
              </w:rPr>
              <w:t>政采云客户服务热线</w:t>
            </w:r>
            <w:r>
              <w:rPr>
                <w:rFonts w:hint="eastAsia" w:ascii="仿宋" w:hAnsi="仿宋" w:eastAsia="仿宋" w:cs="仿宋"/>
                <w:b w:val="0"/>
                <w:i w:val="0"/>
                <w:color w:val="000000"/>
                <w:spacing w:val="-33"/>
                <w:sz w:val="24"/>
                <w:szCs w:val="24"/>
              </w:rPr>
              <w:t xml:space="preserve"> </w:t>
            </w:r>
            <w:r>
              <w:rPr>
                <w:rFonts w:hint="eastAsia" w:ascii="仿宋" w:hAnsi="仿宋" w:eastAsia="仿宋" w:cs="仿宋"/>
                <w:b w:val="0"/>
                <w:i w:val="0"/>
                <w:color w:val="000000"/>
                <w:spacing w:val="6"/>
                <w:sz w:val="24"/>
                <w:szCs w:val="24"/>
              </w:rPr>
              <w:t>400-881-7190</w:t>
            </w:r>
            <w:r>
              <w:rPr>
                <w:rFonts w:hint="eastAsia" w:ascii="仿宋" w:hAnsi="仿宋" w:eastAsia="仿宋" w:cs="仿宋"/>
                <w:b w:val="0"/>
                <w:i w:val="0"/>
                <w:color w:val="000000"/>
                <w:spacing w:val="-31"/>
                <w:sz w:val="24"/>
                <w:szCs w:val="24"/>
              </w:rPr>
              <w:t xml:space="preserve"> </w:t>
            </w:r>
            <w:r>
              <w:rPr>
                <w:rFonts w:hint="eastAsia" w:ascii="仿宋" w:hAnsi="仿宋" w:eastAsia="仿宋" w:cs="仿宋"/>
                <w:b w:val="0"/>
                <w:i w:val="0"/>
                <w:color w:val="000000"/>
                <w:spacing w:val="6"/>
                <w:sz w:val="24"/>
                <w:szCs w:val="24"/>
              </w:rPr>
              <w:t>进行咨询。</w:t>
            </w:r>
          </w:p>
          <w:p w14:paraId="37BA2E3D">
            <w:pPr>
              <w:pStyle w:val="28"/>
              <w:spacing w:before="21" w:line="360" w:lineRule="auto"/>
              <w:ind w:left="27" w:right="16" w:hanging="2"/>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8"/>
                <w:sz w:val="24"/>
                <w:szCs w:val="24"/>
              </w:rPr>
              <w:t>5.供应商在开标时须使用制作加密电子投标文</w:t>
            </w:r>
            <w:r>
              <w:rPr>
                <w:rFonts w:hint="eastAsia" w:ascii="仿宋" w:hAnsi="仿宋" w:eastAsia="仿宋" w:cs="仿宋"/>
                <w:b w:val="0"/>
                <w:i w:val="0"/>
                <w:color w:val="000000"/>
                <w:spacing w:val="7"/>
                <w:sz w:val="24"/>
                <w:szCs w:val="24"/>
              </w:rPr>
              <w:t>件所使用的</w:t>
            </w:r>
            <w:r>
              <w:rPr>
                <w:rFonts w:hint="eastAsia" w:ascii="仿宋" w:hAnsi="仿宋" w:eastAsia="仿宋" w:cs="仿宋"/>
                <w:b w:val="0"/>
                <w:i w:val="0"/>
                <w:color w:val="000000"/>
                <w:spacing w:val="-39"/>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34"/>
                <w:sz w:val="24"/>
                <w:szCs w:val="24"/>
              </w:rPr>
              <w:t xml:space="preserve"> </w:t>
            </w:r>
            <w:r>
              <w:rPr>
                <w:rFonts w:hint="eastAsia" w:ascii="仿宋" w:hAnsi="仿宋" w:eastAsia="仿宋" w:cs="仿宋"/>
                <w:b w:val="0"/>
                <w:i w:val="0"/>
                <w:color w:val="000000"/>
                <w:spacing w:val="7"/>
                <w:sz w:val="24"/>
                <w:szCs w:val="24"/>
              </w:rPr>
              <w:t>锁及电脑，电</w:t>
            </w:r>
            <w:r>
              <w:rPr>
                <w:rFonts w:hint="eastAsia" w:ascii="仿宋" w:hAnsi="仿宋" w:eastAsia="仿宋" w:cs="仿宋"/>
                <w:b w:val="0"/>
                <w:i w:val="0"/>
                <w:color w:val="000000"/>
                <w:spacing w:val="8"/>
                <w:sz w:val="24"/>
                <w:szCs w:val="24"/>
              </w:rPr>
              <w:t>脑须提前配置好浏览器（建议使用</w:t>
            </w:r>
            <w:r>
              <w:rPr>
                <w:rFonts w:hint="eastAsia" w:ascii="仿宋" w:hAnsi="仿宋" w:eastAsia="仿宋" w:cs="仿宋"/>
                <w:b w:val="0"/>
                <w:i w:val="0"/>
                <w:color w:val="000000"/>
                <w:spacing w:val="-31"/>
                <w:sz w:val="24"/>
                <w:szCs w:val="24"/>
              </w:rPr>
              <w:t xml:space="preserve"> </w:t>
            </w:r>
            <w:r>
              <w:rPr>
                <w:rFonts w:hint="eastAsia" w:ascii="仿宋" w:hAnsi="仿宋" w:eastAsia="仿宋" w:cs="仿宋"/>
                <w:b w:val="0"/>
                <w:i w:val="0"/>
                <w:color w:val="000000"/>
                <w:spacing w:val="8"/>
                <w:sz w:val="24"/>
                <w:szCs w:val="24"/>
              </w:rPr>
              <w:t>360</w:t>
            </w:r>
            <w:r>
              <w:rPr>
                <w:rFonts w:hint="eastAsia" w:ascii="仿宋" w:hAnsi="仿宋" w:eastAsia="仿宋" w:cs="仿宋"/>
                <w:b w:val="0"/>
                <w:i w:val="0"/>
                <w:color w:val="000000"/>
                <w:spacing w:val="-30"/>
                <w:sz w:val="24"/>
                <w:szCs w:val="24"/>
              </w:rPr>
              <w:t xml:space="preserve"> </w:t>
            </w:r>
            <w:r>
              <w:rPr>
                <w:rFonts w:hint="eastAsia" w:ascii="仿宋" w:hAnsi="仿宋" w:eastAsia="仿宋" w:cs="仿宋"/>
                <w:b w:val="0"/>
                <w:i w:val="0"/>
                <w:color w:val="000000"/>
                <w:spacing w:val="8"/>
                <w:sz w:val="24"/>
                <w:szCs w:val="24"/>
              </w:rPr>
              <w:t>浏览器或谷歌浏览器</w:t>
            </w:r>
            <w:r>
              <w:rPr>
                <w:rFonts w:hint="eastAsia" w:ascii="仿宋" w:hAnsi="仿宋" w:eastAsia="仿宋" w:cs="仿宋"/>
                <w:b w:val="0"/>
                <w:i w:val="0"/>
                <w:color w:val="000000"/>
                <w:spacing w:val="-4"/>
                <w:sz w:val="24"/>
                <w:szCs w:val="24"/>
              </w:rPr>
              <w:t>）</w:t>
            </w:r>
            <w:r>
              <w:rPr>
                <w:rFonts w:hint="eastAsia" w:ascii="仿宋" w:hAnsi="仿宋" w:eastAsia="仿宋" w:cs="仿宋"/>
                <w:b w:val="0"/>
                <w:i w:val="0"/>
                <w:color w:val="000000"/>
                <w:spacing w:val="-55"/>
                <w:sz w:val="24"/>
                <w:szCs w:val="24"/>
              </w:rPr>
              <w:t xml:space="preserve"> </w:t>
            </w:r>
            <w:r>
              <w:rPr>
                <w:rFonts w:hint="eastAsia" w:ascii="仿宋" w:hAnsi="仿宋" w:eastAsia="仿宋" w:cs="仿宋"/>
                <w:b w:val="0"/>
                <w:i w:val="0"/>
                <w:color w:val="000000"/>
                <w:spacing w:val="-4"/>
                <w:sz w:val="24"/>
                <w:szCs w:val="24"/>
              </w:rPr>
              <w:t>，</w:t>
            </w:r>
            <w:r>
              <w:rPr>
                <w:rFonts w:hint="eastAsia" w:ascii="仿宋" w:hAnsi="仿宋" w:eastAsia="仿宋" w:cs="仿宋"/>
                <w:b w:val="0"/>
                <w:i w:val="0"/>
                <w:color w:val="000000"/>
                <w:spacing w:val="-57"/>
                <w:sz w:val="24"/>
                <w:szCs w:val="24"/>
              </w:rPr>
              <w:t xml:space="preserve"> </w:t>
            </w:r>
            <w:r>
              <w:rPr>
                <w:rFonts w:hint="eastAsia" w:ascii="仿宋" w:hAnsi="仿宋" w:eastAsia="仿宋" w:cs="仿宋"/>
                <w:b w:val="0"/>
                <w:i w:val="0"/>
                <w:color w:val="000000"/>
                <w:spacing w:val="8"/>
                <w:sz w:val="24"/>
                <w:szCs w:val="24"/>
              </w:rPr>
              <w:t>以便开标</w:t>
            </w:r>
            <w:r>
              <w:rPr>
                <w:rFonts w:hint="eastAsia" w:ascii="仿宋" w:hAnsi="仿宋" w:eastAsia="仿宋" w:cs="仿宋"/>
                <w:b w:val="0"/>
                <w:i w:val="0"/>
                <w:color w:val="000000"/>
                <w:spacing w:val="3"/>
                <w:sz w:val="24"/>
                <w:szCs w:val="24"/>
              </w:rPr>
              <w:t>时解锁。</w:t>
            </w:r>
          </w:p>
          <w:p w14:paraId="430AF5F1">
            <w:pPr>
              <w:pStyle w:val="28"/>
              <w:spacing w:before="23" w:line="360" w:lineRule="auto"/>
              <w:ind w:left="26" w:right="16" w:hanging="4"/>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11"/>
                <w:sz w:val="24"/>
                <w:szCs w:val="24"/>
              </w:rPr>
              <w:t>6.投标保证金缴纳及确认时间：凡拟参加本次招标项目的供应商，必须在</w:t>
            </w:r>
            <w:r>
              <w:rPr>
                <w:rFonts w:hint="eastAsia" w:ascii="仿宋" w:hAnsi="仿宋" w:eastAsia="仿宋" w:cs="仿宋"/>
                <w:b w:val="0"/>
                <w:i w:val="0"/>
                <w:color w:val="000000"/>
                <w:spacing w:val="9"/>
                <w:sz w:val="24"/>
                <w:szCs w:val="24"/>
              </w:rPr>
              <w:t>开标前将投标保证金汇入指定账户。否则，届时其投标将被拒绝。</w:t>
            </w:r>
          </w:p>
          <w:p w14:paraId="294F38CE">
            <w:pPr>
              <w:pStyle w:val="28"/>
              <w:spacing w:before="23" w:line="360" w:lineRule="auto"/>
              <w:ind w:left="18" w:right="15" w:firstLine="7"/>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7"/>
                <w:sz w:val="24"/>
                <w:szCs w:val="24"/>
              </w:rPr>
              <w:t>7. 供 应 商 对 不 见 面 开 评 标 系 统 的 技 术 操 作 咨 询 ， 可 通 过</w:t>
            </w:r>
            <w:r>
              <w:rPr>
                <w:rFonts w:hint="eastAsia" w:ascii="仿宋" w:hAnsi="仿宋" w:eastAsia="仿宋" w:cs="仿宋"/>
                <w:b w:val="0"/>
                <w:i w:val="0"/>
                <w:color w:val="000000"/>
                <w:spacing w:val="7"/>
                <w:sz w:val="24"/>
                <w:szCs w:val="24"/>
              </w:rPr>
              <w:t xml:space="preserve"> </w:t>
            </w:r>
            <w:r>
              <w:rPr>
                <w:rFonts w:hint="eastAsia" w:ascii="仿宋" w:hAnsi="仿宋" w:eastAsia="仿宋" w:cs="仿宋"/>
                <w:b w:val="0"/>
                <w:i w:val="0"/>
                <w:color w:val="000000"/>
                <w:sz w:val="24"/>
                <w:szCs w:val="24"/>
              </w:rPr>
              <w:fldChar w:fldCharType="begin"/>
            </w:r>
            <w:r>
              <w:rPr>
                <w:rFonts w:hint="eastAsia" w:ascii="仿宋" w:hAnsi="仿宋" w:eastAsia="仿宋" w:cs="仿宋"/>
                <w:b w:val="0"/>
                <w:i w:val="0"/>
                <w:color w:val="000000"/>
                <w:sz w:val="24"/>
                <w:szCs w:val="24"/>
              </w:rPr>
              <w:instrText xml:space="preserve"> HYPERLINK "https://edu.zcygov.cn/luban/xinjiang-e-biding" </w:instrText>
            </w:r>
            <w:r>
              <w:rPr>
                <w:rFonts w:hint="eastAsia" w:ascii="仿宋" w:hAnsi="仿宋" w:eastAsia="仿宋" w:cs="仿宋"/>
                <w:b w:val="0"/>
                <w:i w:val="0"/>
                <w:color w:val="000000"/>
                <w:sz w:val="24"/>
                <w:szCs w:val="24"/>
              </w:rPr>
              <w:fldChar w:fldCharType="separate"/>
            </w:r>
            <w:r>
              <w:rPr>
                <w:rFonts w:hint="eastAsia" w:ascii="仿宋" w:hAnsi="仿宋" w:eastAsia="仿宋" w:cs="仿宋"/>
                <w:b w:val="0"/>
                <w:i w:val="0"/>
                <w:color w:val="000000"/>
                <w:sz w:val="24"/>
                <w:szCs w:val="24"/>
              </w:rPr>
              <w:t>https</w:t>
            </w:r>
            <w:r>
              <w:rPr>
                <w:rFonts w:hint="eastAsia" w:ascii="仿宋" w:hAnsi="仿宋" w:eastAsia="仿宋" w:cs="仿宋"/>
                <w:b w:val="0"/>
                <w:i w:val="0"/>
                <w:color w:val="000000"/>
                <w:spacing w:val="8"/>
                <w:sz w:val="24"/>
                <w:szCs w:val="24"/>
              </w:rPr>
              <w:t>://</w:t>
            </w:r>
            <w:r>
              <w:rPr>
                <w:rFonts w:hint="eastAsia" w:ascii="仿宋" w:hAnsi="仿宋" w:eastAsia="仿宋" w:cs="仿宋"/>
                <w:b w:val="0"/>
                <w:i w:val="0"/>
                <w:color w:val="000000"/>
                <w:sz w:val="24"/>
                <w:szCs w:val="24"/>
              </w:rPr>
              <w:t>edu</w:t>
            </w:r>
            <w:r>
              <w:rPr>
                <w:rFonts w:hint="eastAsia" w:ascii="仿宋" w:hAnsi="仿宋" w:eastAsia="仿宋" w:cs="仿宋"/>
                <w:b w:val="0"/>
                <w:i w:val="0"/>
                <w:color w:val="000000"/>
                <w:spacing w:val="8"/>
                <w:sz w:val="24"/>
                <w:szCs w:val="24"/>
              </w:rPr>
              <w:t>.</w:t>
            </w:r>
            <w:r>
              <w:rPr>
                <w:rFonts w:hint="eastAsia" w:ascii="仿宋" w:hAnsi="仿宋" w:eastAsia="仿宋" w:cs="仿宋"/>
                <w:b w:val="0"/>
                <w:i w:val="0"/>
                <w:color w:val="000000"/>
                <w:sz w:val="24"/>
                <w:szCs w:val="24"/>
              </w:rPr>
              <w:t>zcygov</w:t>
            </w:r>
            <w:r>
              <w:rPr>
                <w:rFonts w:hint="eastAsia" w:ascii="仿宋" w:hAnsi="仿宋" w:eastAsia="仿宋" w:cs="仿宋"/>
                <w:b w:val="0"/>
                <w:i w:val="0"/>
                <w:color w:val="000000"/>
                <w:spacing w:val="8"/>
                <w:sz w:val="24"/>
                <w:szCs w:val="24"/>
              </w:rPr>
              <w:t>.</w:t>
            </w:r>
            <w:r>
              <w:rPr>
                <w:rFonts w:hint="eastAsia" w:ascii="仿宋" w:hAnsi="仿宋" w:eastAsia="仿宋" w:cs="仿宋"/>
                <w:b w:val="0"/>
                <w:i w:val="0"/>
                <w:color w:val="000000"/>
                <w:sz w:val="24"/>
                <w:szCs w:val="24"/>
              </w:rPr>
              <w:t>cn</w:t>
            </w:r>
            <w:r>
              <w:rPr>
                <w:rFonts w:hint="eastAsia" w:ascii="仿宋" w:hAnsi="仿宋" w:eastAsia="仿宋" w:cs="仿宋"/>
                <w:b w:val="0"/>
                <w:i w:val="0"/>
                <w:color w:val="000000"/>
                <w:spacing w:val="8"/>
                <w:sz w:val="24"/>
                <w:szCs w:val="24"/>
              </w:rPr>
              <w:t>/</w:t>
            </w:r>
            <w:r>
              <w:rPr>
                <w:rFonts w:hint="eastAsia" w:ascii="仿宋" w:hAnsi="仿宋" w:eastAsia="仿宋" w:cs="仿宋"/>
                <w:b w:val="0"/>
                <w:i w:val="0"/>
                <w:color w:val="000000"/>
                <w:sz w:val="24"/>
                <w:szCs w:val="24"/>
              </w:rPr>
              <w:t>luban</w:t>
            </w:r>
            <w:r>
              <w:rPr>
                <w:rFonts w:hint="eastAsia" w:ascii="仿宋" w:hAnsi="仿宋" w:eastAsia="仿宋" w:cs="仿宋"/>
                <w:b w:val="0"/>
                <w:i w:val="0"/>
                <w:color w:val="000000"/>
                <w:spacing w:val="8"/>
                <w:sz w:val="24"/>
                <w:szCs w:val="24"/>
              </w:rPr>
              <w:t>/</w:t>
            </w:r>
            <w:r>
              <w:rPr>
                <w:rFonts w:hint="eastAsia" w:ascii="仿宋" w:hAnsi="仿宋" w:eastAsia="仿宋" w:cs="仿宋"/>
                <w:b w:val="0"/>
                <w:i w:val="0"/>
                <w:color w:val="000000"/>
                <w:sz w:val="24"/>
                <w:szCs w:val="24"/>
              </w:rPr>
              <w:t>xinjiang</w:t>
            </w:r>
            <w:r>
              <w:rPr>
                <w:rFonts w:hint="eastAsia" w:ascii="仿宋" w:hAnsi="仿宋" w:eastAsia="仿宋" w:cs="仿宋"/>
                <w:b w:val="0"/>
                <w:i w:val="0"/>
                <w:color w:val="000000"/>
                <w:spacing w:val="8"/>
                <w:sz w:val="24"/>
                <w:szCs w:val="24"/>
              </w:rPr>
              <w:t>-e-</w:t>
            </w:r>
            <w:r>
              <w:rPr>
                <w:rFonts w:hint="eastAsia" w:ascii="仿宋" w:hAnsi="仿宋" w:eastAsia="仿宋" w:cs="仿宋"/>
                <w:b w:val="0"/>
                <w:i w:val="0"/>
                <w:color w:val="000000"/>
                <w:sz w:val="24"/>
                <w:szCs w:val="24"/>
              </w:rPr>
              <w:t>biding</w:t>
            </w:r>
            <w:r>
              <w:rPr>
                <w:rFonts w:hint="eastAsia" w:ascii="仿宋" w:hAnsi="仿宋" w:eastAsia="仿宋" w:cs="仿宋"/>
                <w:b w:val="0"/>
                <w:i w:val="0"/>
                <w:color w:val="000000"/>
                <w:sz w:val="24"/>
                <w:szCs w:val="24"/>
              </w:rPr>
              <w:fldChar w:fldCharType="end"/>
            </w:r>
            <w:r>
              <w:rPr>
                <w:rFonts w:hint="eastAsia" w:ascii="仿宋" w:hAnsi="仿宋" w:eastAsia="仿宋" w:cs="仿宋"/>
                <w:b w:val="0"/>
                <w:i w:val="0"/>
                <w:color w:val="000000"/>
                <w:spacing w:val="8"/>
                <w:sz w:val="24"/>
                <w:szCs w:val="24"/>
              </w:rPr>
              <w:t xml:space="preserve"> 自助查询，也可在政采</w:t>
            </w:r>
            <w:r>
              <w:rPr>
                <w:rFonts w:hint="eastAsia" w:ascii="仿宋" w:hAnsi="仿宋" w:eastAsia="仿宋" w:cs="仿宋"/>
                <w:b w:val="0"/>
                <w:i w:val="0"/>
                <w:color w:val="000000"/>
                <w:spacing w:val="11"/>
                <w:sz w:val="24"/>
                <w:szCs w:val="24"/>
              </w:rPr>
              <w:t xml:space="preserve"> </w:t>
            </w:r>
            <w:r>
              <w:rPr>
                <w:rFonts w:hint="eastAsia" w:ascii="仿宋" w:hAnsi="仿宋" w:eastAsia="仿宋" w:cs="仿宋"/>
                <w:b w:val="0"/>
                <w:i w:val="0"/>
                <w:color w:val="000000"/>
                <w:spacing w:val="20"/>
                <w:sz w:val="24"/>
                <w:szCs w:val="24"/>
              </w:rPr>
              <w:t>云帮助中心常见问题解答和操作流程讲解视频中自助查询</w:t>
            </w:r>
            <w:r>
              <w:rPr>
                <w:rFonts w:hint="eastAsia" w:ascii="仿宋" w:hAnsi="仿宋" w:eastAsia="仿宋" w:cs="仿宋"/>
                <w:b w:val="0"/>
                <w:i w:val="0"/>
                <w:color w:val="000000"/>
                <w:spacing w:val="-37"/>
                <w:sz w:val="24"/>
                <w:szCs w:val="24"/>
              </w:rPr>
              <w:t xml:space="preserve"> </w:t>
            </w:r>
            <w:r>
              <w:rPr>
                <w:rFonts w:hint="eastAsia" w:ascii="仿宋" w:hAnsi="仿宋" w:eastAsia="仿宋" w:cs="仿宋"/>
                <w:b w:val="0"/>
                <w:i w:val="0"/>
                <w:color w:val="000000"/>
                <w:spacing w:val="20"/>
                <w:sz w:val="24"/>
                <w:szCs w:val="24"/>
              </w:rPr>
              <w:t>，</w:t>
            </w:r>
            <w:r>
              <w:rPr>
                <w:rFonts w:hint="eastAsia" w:ascii="仿宋" w:hAnsi="仿宋" w:eastAsia="仿宋" w:cs="仿宋"/>
                <w:b w:val="0"/>
                <w:i w:val="0"/>
                <w:color w:val="000000"/>
                <w:spacing w:val="-38"/>
                <w:sz w:val="24"/>
                <w:szCs w:val="24"/>
              </w:rPr>
              <w:t xml:space="preserve"> </w:t>
            </w:r>
            <w:r>
              <w:rPr>
                <w:rFonts w:hint="eastAsia" w:ascii="仿宋" w:hAnsi="仿宋" w:eastAsia="仿宋" w:cs="仿宋"/>
                <w:b w:val="0"/>
                <w:i w:val="0"/>
                <w:color w:val="000000"/>
                <w:spacing w:val="20"/>
                <w:sz w:val="24"/>
                <w:szCs w:val="24"/>
              </w:rPr>
              <w:t>网址为：</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z w:val="24"/>
                <w:szCs w:val="24"/>
              </w:rPr>
              <w:fldChar w:fldCharType="begin"/>
            </w:r>
            <w:r>
              <w:rPr>
                <w:rFonts w:hint="eastAsia" w:ascii="仿宋" w:hAnsi="仿宋" w:eastAsia="仿宋" w:cs="仿宋"/>
                <w:b w:val="0"/>
                <w:i w:val="0"/>
                <w:color w:val="000000"/>
                <w:sz w:val="24"/>
                <w:szCs w:val="24"/>
              </w:rPr>
              <w:instrText xml:space="preserve"> HYPERLINK "https://service.zcygov.cn/#/help" </w:instrText>
            </w:r>
            <w:r>
              <w:rPr>
                <w:rFonts w:hint="eastAsia" w:ascii="仿宋" w:hAnsi="仿宋" w:eastAsia="仿宋" w:cs="仿宋"/>
                <w:b w:val="0"/>
                <w:i w:val="0"/>
                <w:color w:val="000000"/>
                <w:sz w:val="24"/>
                <w:szCs w:val="24"/>
              </w:rPr>
              <w:fldChar w:fldCharType="separate"/>
            </w:r>
            <w:r>
              <w:rPr>
                <w:rFonts w:hint="eastAsia" w:ascii="仿宋" w:hAnsi="仿宋" w:eastAsia="仿宋" w:cs="仿宋"/>
                <w:b w:val="0"/>
                <w:i w:val="0"/>
                <w:color w:val="000000"/>
                <w:sz w:val="24"/>
                <w:szCs w:val="24"/>
              </w:rPr>
              <w:t>https</w:t>
            </w:r>
            <w:r>
              <w:rPr>
                <w:rFonts w:hint="eastAsia" w:ascii="仿宋" w:hAnsi="仿宋" w:eastAsia="仿宋" w:cs="仿宋"/>
                <w:b w:val="0"/>
                <w:i w:val="0"/>
                <w:color w:val="000000"/>
                <w:spacing w:val="10"/>
                <w:sz w:val="24"/>
                <w:szCs w:val="24"/>
              </w:rPr>
              <w:t>://</w:t>
            </w:r>
            <w:r>
              <w:rPr>
                <w:rFonts w:hint="eastAsia" w:ascii="仿宋" w:hAnsi="仿宋" w:eastAsia="仿宋" w:cs="仿宋"/>
                <w:b w:val="0"/>
                <w:i w:val="0"/>
                <w:color w:val="000000"/>
                <w:sz w:val="24"/>
                <w:szCs w:val="24"/>
              </w:rPr>
              <w:t>service</w:t>
            </w:r>
            <w:r>
              <w:rPr>
                <w:rFonts w:hint="eastAsia" w:ascii="仿宋" w:hAnsi="仿宋" w:eastAsia="仿宋" w:cs="仿宋"/>
                <w:b w:val="0"/>
                <w:i w:val="0"/>
                <w:color w:val="000000"/>
                <w:spacing w:val="10"/>
                <w:sz w:val="24"/>
                <w:szCs w:val="24"/>
              </w:rPr>
              <w:t>.</w:t>
            </w:r>
            <w:r>
              <w:rPr>
                <w:rFonts w:hint="eastAsia" w:ascii="仿宋" w:hAnsi="仿宋" w:eastAsia="仿宋" w:cs="仿宋"/>
                <w:b w:val="0"/>
                <w:i w:val="0"/>
                <w:color w:val="000000"/>
                <w:sz w:val="24"/>
                <w:szCs w:val="24"/>
              </w:rPr>
              <w:t>zcygov</w:t>
            </w:r>
            <w:r>
              <w:rPr>
                <w:rFonts w:hint="eastAsia" w:ascii="仿宋" w:hAnsi="仿宋" w:eastAsia="仿宋" w:cs="仿宋"/>
                <w:b w:val="0"/>
                <w:i w:val="0"/>
                <w:color w:val="000000"/>
                <w:spacing w:val="10"/>
                <w:sz w:val="24"/>
                <w:szCs w:val="24"/>
              </w:rPr>
              <w:t>.</w:t>
            </w:r>
            <w:r>
              <w:rPr>
                <w:rFonts w:hint="eastAsia" w:ascii="仿宋" w:hAnsi="仿宋" w:eastAsia="仿宋" w:cs="仿宋"/>
                <w:b w:val="0"/>
                <w:i w:val="0"/>
                <w:color w:val="000000"/>
                <w:sz w:val="24"/>
                <w:szCs w:val="24"/>
              </w:rPr>
              <w:t>cn</w:t>
            </w:r>
            <w:r>
              <w:rPr>
                <w:rFonts w:hint="eastAsia" w:ascii="仿宋" w:hAnsi="仿宋" w:eastAsia="仿宋" w:cs="仿宋"/>
                <w:b w:val="0"/>
                <w:i w:val="0"/>
                <w:color w:val="000000"/>
                <w:spacing w:val="10"/>
                <w:sz w:val="24"/>
                <w:szCs w:val="24"/>
              </w:rPr>
              <w:t>/#/</w:t>
            </w:r>
            <w:r>
              <w:rPr>
                <w:rFonts w:hint="eastAsia" w:ascii="仿宋" w:hAnsi="仿宋" w:eastAsia="仿宋" w:cs="仿宋"/>
                <w:b w:val="0"/>
                <w:i w:val="0"/>
                <w:color w:val="000000"/>
                <w:sz w:val="24"/>
                <w:szCs w:val="24"/>
              </w:rPr>
              <w:t>help</w:t>
            </w:r>
            <w:r>
              <w:rPr>
                <w:rFonts w:hint="eastAsia" w:ascii="仿宋" w:hAnsi="仿宋" w:eastAsia="仿宋" w:cs="仿宋"/>
                <w:b w:val="0"/>
                <w:i w:val="0"/>
                <w:color w:val="000000"/>
                <w:sz w:val="24"/>
                <w:szCs w:val="24"/>
              </w:rPr>
              <w:fldChar w:fldCharType="end"/>
            </w:r>
            <w:r>
              <w:rPr>
                <w:rFonts w:hint="eastAsia" w:ascii="仿宋" w:hAnsi="仿宋" w:eastAsia="仿宋" w:cs="仿宋"/>
                <w:b w:val="0"/>
                <w:i w:val="0"/>
                <w:color w:val="000000"/>
                <w:spacing w:val="10"/>
                <w:sz w:val="24"/>
                <w:szCs w:val="24"/>
              </w:rPr>
              <w:t>，“项目采购</w:t>
            </w:r>
            <w:r>
              <w:rPr>
                <w:rFonts w:hint="eastAsia" w:ascii="仿宋" w:hAnsi="仿宋" w:eastAsia="仿宋" w:cs="仿宋"/>
                <w:b w:val="0"/>
                <w:i w:val="0"/>
                <w:color w:val="000000"/>
                <w:spacing w:val="-70"/>
                <w:sz w:val="24"/>
                <w:szCs w:val="24"/>
              </w:rPr>
              <w:t xml:space="preserve"> </w:t>
            </w:r>
            <w:r>
              <w:rPr>
                <w:rFonts w:hint="eastAsia" w:ascii="仿宋" w:hAnsi="仿宋" w:eastAsia="仿宋" w:cs="仿宋"/>
                <w:b w:val="0"/>
                <w:i w:val="0"/>
                <w:color w:val="000000"/>
                <w:spacing w:val="10"/>
                <w:sz w:val="24"/>
                <w:szCs w:val="24"/>
              </w:rPr>
              <w:t>”—“操作流程-电子招</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7"/>
                <w:sz w:val="24"/>
                <w:szCs w:val="24"/>
              </w:rPr>
              <w:t>投标</w:t>
            </w:r>
            <w:r>
              <w:rPr>
                <w:rFonts w:hint="eastAsia" w:ascii="仿宋" w:hAnsi="仿宋" w:eastAsia="仿宋" w:cs="仿宋"/>
                <w:b w:val="0"/>
                <w:i w:val="0"/>
                <w:color w:val="000000"/>
                <w:spacing w:val="-70"/>
                <w:sz w:val="24"/>
                <w:szCs w:val="24"/>
              </w:rPr>
              <w:t xml:space="preserve"> </w:t>
            </w:r>
            <w:r>
              <w:rPr>
                <w:rFonts w:hint="eastAsia" w:ascii="仿宋" w:hAnsi="仿宋" w:eastAsia="仿宋" w:cs="仿宋"/>
                <w:b w:val="0"/>
                <w:i w:val="0"/>
                <w:color w:val="000000"/>
                <w:spacing w:val="7"/>
                <w:sz w:val="24"/>
                <w:szCs w:val="24"/>
              </w:rPr>
              <w:t>”—“政府采购项目电子交易管理操作指南</w:t>
            </w:r>
            <w:r>
              <w:rPr>
                <w:rFonts w:hint="eastAsia" w:ascii="仿宋" w:hAnsi="仿宋" w:eastAsia="仿宋" w:cs="仿宋"/>
                <w:b w:val="0"/>
                <w:i w:val="0"/>
                <w:color w:val="000000"/>
                <w:spacing w:val="6"/>
                <w:sz w:val="24"/>
                <w:szCs w:val="24"/>
              </w:rPr>
              <w:t>-供应商</w:t>
            </w:r>
            <w:r>
              <w:rPr>
                <w:rFonts w:hint="eastAsia" w:ascii="仿宋" w:hAnsi="仿宋" w:eastAsia="仿宋" w:cs="仿宋"/>
                <w:b w:val="0"/>
                <w:i w:val="0"/>
                <w:color w:val="000000"/>
                <w:spacing w:val="-73"/>
                <w:sz w:val="24"/>
                <w:szCs w:val="24"/>
              </w:rPr>
              <w:t xml:space="preserve"> </w:t>
            </w:r>
            <w:r>
              <w:rPr>
                <w:rFonts w:hint="eastAsia" w:ascii="仿宋" w:hAnsi="仿宋" w:eastAsia="仿宋" w:cs="仿宋"/>
                <w:b w:val="0"/>
                <w:i w:val="0"/>
                <w:color w:val="000000"/>
                <w:spacing w:val="6"/>
                <w:sz w:val="24"/>
                <w:szCs w:val="24"/>
              </w:rPr>
              <w:t>”版面获取操作指</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10"/>
                <w:sz w:val="24"/>
                <w:szCs w:val="24"/>
              </w:rPr>
              <w:t>南，</w:t>
            </w:r>
            <w:r>
              <w:rPr>
                <w:rFonts w:hint="eastAsia" w:ascii="仿宋" w:hAnsi="仿宋" w:eastAsia="仿宋" w:cs="仿宋"/>
                <w:b w:val="0"/>
                <w:i w:val="0"/>
                <w:color w:val="000000"/>
                <w:spacing w:val="-44"/>
                <w:sz w:val="24"/>
                <w:szCs w:val="24"/>
              </w:rPr>
              <w:t xml:space="preserve"> </w:t>
            </w:r>
            <w:r>
              <w:rPr>
                <w:rFonts w:hint="eastAsia" w:ascii="仿宋" w:hAnsi="仿宋" w:eastAsia="仿宋" w:cs="仿宋"/>
                <w:b w:val="0"/>
                <w:i w:val="0"/>
                <w:color w:val="000000"/>
                <w:spacing w:val="10"/>
                <w:sz w:val="24"/>
                <w:szCs w:val="24"/>
              </w:rPr>
              <w:t>同时对自助查询无法解决的问题可通过钉钉群及政采云在线客服获取</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5"/>
                <w:sz w:val="24"/>
                <w:szCs w:val="24"/>
              </w:rPr>
              <w:t>服务支持。供应商钉钉群号：政采云新疆网超供应商服务二十群：355</w:t>
            </w:r>
            <w:r>
              <w:rPr>
                <w:rFonts w:hint="eastAsia" w:ascii="仿宋" w:hAnsi="仿宋" w:eastAsia="仿宋" w:cs="仿宋"/>
                <w:b w:val="0"/>
                <w:i w:val="0"/>
                <w:color w:val="000000"/>
                <w:spacing w:val="4"/>
                <w:sz w:val="24"/>
                <w:szCs w:val="24"/>
              </w:rPr>
              <w:t>47618</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7"/>
                <w:sz w:val="24"/>
                <w:szCs w:val="24"/>
              </w:rPr>
              <w:t>（如已加入</w:t>
            </w:r>
            <w:r>
              <w:rPr>
                <w:rFonts w:hint="eastAsia" w:ascii="仿宋" w:hAnsi="仿宋" w:eastAsia="仿宋" w:cs="仿宋"/>
                <w:b w:val="0"/>
                <w:i w:val="0"/>
                <w:color w:val="000000"/>
                <w:spacing w:val="-21"/>
                <w:sz w:val="24"/>
                <w:szCs w:val="24"/>
              </w:rPr>
              <w:t xml:space="preserve"> </w:t>
            </w:r>
            <w:r>
              <w:rPr>
                <w:rFonts w:hint="eastAsia" w:ascii="仿宋" w:hAnsi="仿宋" w:eastAsia="仿宋" w:cs="仿宋"/>
                <w:b w:val="0"/>
                <w:i w:val="0"/>
                <w:color w:val="000000"/>
                <w:spacing w:val="7"/>
                <w:sz w:val="24"/>
                <w:szCs w:val="24"/>
              </w:rPr>
              <w:t>1-19</w:t>
            </w:r>
            <w:r>
              <w:rPr>
                <w:rFonts w:hint="eastAsia" w:ascii="仿宋" w:hAnsi="仿宋" w:eastAsia="仿宋" w:cs="仿宋"/>
                <w:b w:val="0"/>
                <w:i w:val="0"/>
                <w:color w:val="000000"/>
                <w:spacing w:val="-33"/>
                <w:sz w:val="24"/>
                <w:szCs w:val="24"/>
              </w:rPr>
              <w:t xml:space="preserve"> </w:t>
            </w:r>
            <w:r>
              <w:rPr>
                <w:rFonts w:hint="eastAsia" w:ascii="仿宋" w:hAnsi="仿宋" w:eastAsia="仿宋" w:cs="仿宋"/>
                <w:b w:val="0"/>
                <w:i w:val="0"/>
                <w:color w:val="000000"/>
                <w:spacing w:val="7"/>
                <w:sz w:val="24"/>
                <w:szCs w:val="24"/>
              </w:rPr>
              <w:t>群，无需重复加入），钉钉工具软件具</w:t>
            </w:r>
            <w:r>
              <w:rPr>
                <w:rFonts w:hint="eastAsia" w:ascii="仿宋" w:hAnsi="仿宋" w:eastAsia="仿宋" w:cs="仿宋"/>
                <w:b w:val="0"/>
                <w:i w:val="0"/>
                <w:color w:val="000000"/>
                <w:spacing w:val="6"/>
                <w:sz w:val="24"/>
                <w:szCs w:val="24"/>
              </w:rPr>
              <w:t>有回放功能，直播</w:t>
            </w:r>
            <w:r>
              <w:rPr>
                <w:rFonts w:hint="eastAsia" w:ascii="仿宋" w:hAnsi="仿宋" w:eastAsia="仿宋" w:cs="仿宋"/>
                <w:b w:val="0"/>
                <w:i w:val="0"/>
                <w:color w:val="000000"/>
                <w:sz w:val="24"/>
                <w:szCs w:val="24"/>
              </w:rPr>
              <w:t xml:space="preserve"> </w:t>
            </w:r>
            <w:r>
              <w:rPr>
                <w:rFonts w:hint="eastAsia" w:ascii="仿宋" w:hAnsi="仿宋" w:eastAsia="仿宋" w:cs="仿宋"/>
                <w:b w:val="0"/>
                <w:i w:val="0"/>
                <w:color w:val="000000"/>
                <w:spacing w:val="9"/>
                <w:sz w:val="24"/>
                <w:szCs w:val="24"/>
              </w:rPr>
              <w:t>培训结束后可在钉钉群中回放观看学习。</w:t>
            </w:r>
          </w:p>
          <w:p w14:paraId="2EFDE6AA">
            <w:pPr>
              <w:pStyle w:val="28"/>
              <w:spacing w:before="26" w:line="360" w:lineRule="auto"/>
              <w:ind w:left="27" w:right="16" w:hanging="5"/>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11"/>
                <w:sz w:val="24"/>
                <w:szCs w:val="24"/>
              </w:rPr>
              <w:t>8.各供应商须在投标截止时间前完成在系统上递交电子投标文件。投标供</w:t>
            </w:r>
            <w:r>
              <w:rPr>
                <w:rFonts w:hint="eastAsia" w:ascii="仿宋" w:hAnsi="仿宋" w:eastAsia="仿宋" w:cs="仿宋"/>
                <w:b w:val="0"/>
                <w:i w:val="0"/>
                <w:color w:val="000000"/>
                <w:spacing w:val="8"/>
                <w:sz w:val="24"/>
                <w:szCs w:val="24"/>
              </w:rPr>
              <w:t>应商的电子投标文件是经过</w:t>
            </w:r>
            <w:r>
              <w:rPr>
                <w:rFonts w:hint="eastAsia" w:ascii="仿宋" w:hAnsi="仿宋" w:eastAsia="仿宋" w:cs="仿宋"/>
                <w:b w:val="0"/>
                <w:i w:val="0"/>
                <w:color w:val="000000"/>
                <w:spacing w:val="-42"/>
                <w:sz w:val="24"/>
                <w:szCs w:val="24"/>
              </w:rPr>
              <w:t xml:space="preserve"> </w:t>
            </w:r>
            <w:r>
              <w:rPr>
                <w:rFonts w:hint="eastAsia" w:ascii="仿宋" w:hAnsi="仿宋" w:eastAsia="仿宋" w:cs="仿宋"/>
                <w:b w:val="0"/>
                <w:i w:val="0"/>
                <w:color w:val="000000"/>
                <w:sz w:val="24"/>
                <w:szCs w:val="24"/>
              </w:rPr>
              <w:t>CA</w:t>
            </w:r>
            <w:r>
              <w:rPr>
                <w:rFonts w:hint="eastAsia" w:ascii="仿宋" w:hAnsi="仿宋" w:eastAsia="仿宋" w:cs="仿宋"/>
                <w:b w:val="0"/>
                <w:i w:val="0"/>
                <w:color w:val="000000"/>
                <w:spacing w:val="-33"/>
                <w:sz w:val="24"/>
                <w:szCs w:val="24"/>
              </w:rPr>
              <w:t xml:space="preserve"> </w:t>
            </w:r>
            <w:r>
              <w:rPr>
                <w:rFonts w:hint="eastAsia" w:ascii="仿宋" w:hAnsi="仿宋" w:eastAsia="仿宋" w:cs="仿宋"/>
                <w:b w:val="0"/>
                <w:i w:val="0"/>
                <w:color w:val="000000"/>
                <w:spacing w:val="8"/>
                <w:sz w:val="24"/>
                <w:szCs w:val="24"/>
              </w:rPr>
              <w:t>证书加密后上传提交的，任何单</w:t>
            </w:r>
            <w:r>
              <w:rPr>
                <w:rFonts w:hint="eastAsia" w:ascii="仿宋" w:hAnsi="仿宋" w:eastAsia="仿宋" w:cs="仿宋"/>
                <w:b w:val="0"/>
                <w:i w:val="0"/>
                <w:color w:val="000000"/>
                <w:spacing w:val="7"/>
                <w:sz w:val="24"/>
                <w:szCs w:val="24"/>
              </w:rPr>
              <w:t>位或个人均</w:t>
            </w:r>
            <w:r>
              <w:rPr>
                <w:rFonts w:hint="eastAsia" w:ascii="仿宋" w:hAnsi="仿宋" w:eastAsia="仿宋" w:cs="仿宋"/>
                <w:b w:val="0"/>
                <w:i w:val="0"/>
                <w:color w:val="000000"/>
                <w:spacing w:val="5"/>
                <w:sz w:val="24"/>
                <w:szCs w:val="24"/>
              </w:rPr>
              <w:t>无法在投标截止时间(即开标时间)之前查看或篡改，不存在泄密风险。（严</w:t>
            </w:r>
            <w:r>
              <w:rPr>
                <w:rFonts w:hint="eastAsia" w:ascii="仿宋" w:hAnsi="仿宋" w:eastAsia="仿宋" w:cs="仿宋"/>
                <w:b w:val="0"/>
                <w:i w:val="0"/>
                <w:color w:val="000000"/>
                <w:spacing w:val="9"/>
                <w:sz w:val="24"/>
                <w:szCs w:val="24"/>
              </w:rPr>
              <w:t>格按照政采云电子投标流程制作并上传电子投标文</w:t>
            </w:r>
            <w:r>
              <w:rPr>
                <w:rFonts w:hint="eastAsia" w:ascii="仿宋" w:hAnsi="仿宋" w:eastAsia="仿宋" w:cs="仿宋"/>
                <w:b w:val="0"/>
                <w:i w:val="0"/>
                <w:color w:val="000000"/>
                <w:spacing w:val="8"/>
                <w:sz w:val="24"/>
                <w:szCs w:val="24"/>
              </w:rPr>
              <w:t>件）</w:t>
            </w:r>
          </w:p>
          <w:p w14:paraId="19BACCDB">
            <w:pPr>
              <w:pStyle w:val="28"/>
              <w:spacing w:before="26" w:line="360" w:lineRule="auto"/>
              <w:ind w:left="27" w:right="17" w:hanging="5"/>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10"/>
                <w:sz w:val="24"/>
                <w:szCs w:val="24"/>
              </w:rPr>
              <w:t>9.各供应商在投标截止时间前将“投标文件</w:t>
            </w:r>
            <w:r>
              <w:rPr>
                <w:rFonts w:hint="eastAsia" w:ascii="仿宋" w:hAnsi="仿宋" w:eastAsia="仿宋" w:cs="仿宋"/>
                <w:b w:val="0"/>
                <w:i w:val="0"/>
                <w:color w:val="000000"/>
                <w:spacing w:val="-57"/>
                <w:sz w:val="24"/>
                <w:szCs w:val="24"/>
              </w:rPr>
              <w:t xml:space="preserve"> </w:t>
            </w:r>
            <w:r>
              <w:rPr>
                <w:rFonts w:hint="eastAsia" w:ascii="仿宋" w:hAnsi="仿宋" w:eastAsia="仿宋" w:cs="仿宋"/>
                <w:b w:val="0"/>
                <w:i w:val="0"/>
                <w:color w:val="000000"/>
                <w:spacing w:val="10"/>
                <w:sz w:val="24"/>
                <w:szCs w:val="24"/>
              </w:rPr>
              <w:t>”上传至政采云平台。投标文</w:t>
            </w:r>
            <w:r>
              <w:rPr>
                <w:rFonts w:hint="eastAsia" w:ascii="仿宋" w:hAnsi="仿宋" w:eastAsia="仿宋" w:cs="仿宋"/>
                <w:b w:val="0"/>
                <w:i w:val="0"/>
                <w:color w:val="000000"/>
                <w:spacing w:val="9"/>
                <w:sz w:val="24"/>
                <w:szCs w:val="24"/>
              </w:rPr>
              <w:t>件包括“开标一览表及资格证明文件</w:t>
            </w:r>
            <w:r>
              <w:rPr>
                <w:rFonts w:hint="eastAsia" w:ascii="仿宋" w:hAnsi="仿宋" w:eastAsia="仿宋" w:cs="仿宋"/>
                <w:b w:val="0"/>
                <w:i w:val="0"/>
                <w:color w:val="000000"/>
                <w:spacing w:val="-70"/>
                <w:sz w:val="24"/>
                <w:szCs w:val="24"/>
              </w:rPr>
              <w:t xml:space="preserve"> </w:t>
            </w:r>
            <w:r>
              <w:rPr>
                <w:rFonts w:hint="eastAsia" w:ascii="仿宋" w:hAnsi="仿宋" w:eastAsia="仿宋" w:cs="仿宋"/>
                <w:b w:val="0"/>
                <w:i w:val="0"/>
                <w:color w:val="000000"/>
                <w:spacing w:val="9"/>
                <w:sz w:val="24"/>
                <w:szCs w:val="24"/>
              </w:rPr>
              <w:t>”与“</w:t>
            </w:r>
            <w:r>
              <w:rPr>
                <w:rFonts w:hint="eastAsia" w:ascii="仿宋" w:hAnsi="仿宋" w:eastAsia="仿宋" w:cs="仿宋"/>
                <w:b w:val="0"/>
                <w:i w:val="0"/>
                <w:color w:val="000000"/>
                <w:spacing w:val="-76"/>
                <w:sz w:val="24"/>
                <w:szCs w:val="24"/>
              </w:rPr>
              <w:t xml:space="preserve"> </w:t>
            </w:r>
            <w:r>
              <w:rPr>
                <w:rFonts w:hint="eastAsia" w:ascii="仿宋" w:hAnsi="仿宋" w:eastAsia="仿宋" w:cs="仿宋"/>
                <w:b w:val="0"/>
                <w:i w:val="0"/>
                <w:color w:val="000000"/>
                <w:spacing w:val="9"/>
                <w:sz w:val="24"/>
                <w:szCs w:val="24"/>
              </w:rPr>
              <w:t>商务及技术文件</w:t>
            </w:r>
            <w:r>
              <w:rPr>
                <w:rFonts w:hint="eastAsia" w:ascii="仿宋" w:hAnsi="仿宋" w:eastAsia="仿宋" w:cs="仿宋"/>
                <w:b w:val="0"/>
                <w:i w:val="0"/>
                <w:color w:val="000000"/>
                <w:spacing w:val="-70"/>
                <w:sz w:val="24"/>
                <w:szCs w:val="24"/>
              </w:rPr>
              <w:t xml:space="preserve"> </w:t>
            </w:r>
            <w:r>
              <w:rPr>
                <w:rFonts w:hint="eastAsia" w:ascii="仿宋" w:hAnsi="仿宋" w:eastAsia="仿宋" w:cs="仿宋"/>
                <w:b w:val="0"/>
                <w:i w:val="0"/>
                <w:color w:val="000000"/>
                <w:spacing w:val="9"/>
                <w:sz w:val="24"/>
                <w:szCs w:val="24"/>
              </w:rPr>
              <w:t>”两</w:t>
            </w:r>
            <w:r>
              <w:rPr>
                <w:rFonts w:hint="eastAsia" w:ascii="仿宋" w:hAnsi="仿宋" w:eastAsia="仿宋" w:cs="仿宋"/>
                <w:b w:val="0"/>
                <w:i w:val="0"/>
                <w:color w:val="000000"/>
                <w:spacing w:val="8"/>
                <w:sz w:val="24"/>
                <w:szCs w:val="24"/>
              </w:rPr>
              <w:t>部分合并</w:t>
            </w:r>
            <w:r>
              <w:rPr>
                <w:rFonts w:hint="eastAsia" w:ascii="仿宋" w:hAnsi="仿宋" w:eastAsia="仿宋" w:cs="仿宋"/>
                <w:b w:val="0"/>
                <w:i w:val="0"/>
                <w:color w:val="000000"/>
                <w:spacing w:val="7"/>
                <w:sz w:val="24"/>
                <w:szCs w:val="24"/>
              </w:rPr>
              <w:t>成一册。投标文件应按照招标文件规定的格式填写、签署和</w:t>
            </w:r>
            <w:r>
              <w:rPr>
                <w:rFonts w:hint="eastAsia" w:ascii="仿宋" w:hAnsi="仿宋" w:eastAsia="仿宋" w:cs="仿宋"/>
                <w:b w:val="0"/>
                <w:i w:val="0"/>
                <w:color w:val="000000"/>
                <w:spacing w:val="6"/>
                <w:sz w:val="24"/>
                <w:szCs w:val="24"/>
              </w:rPr>
              <w:t>盖章，并以</w:t>
            </w:r>
            <w:r>
              <w:rPr>
                <w:rFonts w:hint="eastAsia" w:ascii="仿宋" w:hAnsi="仿宋" w:eastAsia="仿宋" w:cs="仿宋"/>
                <w:b w:val="0"/>
                <w:i w:val="0"/>
                <w:color w:val="000000"/>
                <w:spacing w:val="-43"/>
                <w:sz w:val="24"/>
                <w:szCs w:val="24"/>
              </w:rPr>
              <w:t xml:space="preserve"> </w:t>
            </w:r>
            <w:r>
              <w:rPr>
                <w:rFonts w:hint="eastAsia" w:ascii="仿宋" w:hAnsi="仿宋" w:eastAsia="仿宋" w:cs="仿宋"/>
                <w:b w:val="0"/>
                <w:i w:val="0"/>
                <w:color w:val="000000"/>
                <w:sz w:val="24"/>
                <w:szCs w:val="24"/>
              </w:rPr>
              <w:t xml:space="preserve">PDF </w:t>
            </w:r>
            <w:r>
              <w:rPr>
                <w:rFonts w:hint="eastAsia" w:ascii="仿宋" w:hAnsi="仿宋" w:eastAsia="仿宋" w:cs="仿宋"/>
                <w:b w:val="0"/>
                <w:i w:val="0"/>
                <w:color w:val="000000"/>
                <w:spacing w:val="8"/>
                <w:sz w:val="24"/>
                <w:szCs w:val="24"/>
              </w:rPr>
              <w:t>格式上传至政采云开评标平台（投标文件为正本扫描件）。</w:t>
            </w:r>
          </w:p>
          <w:p w14:paraId="1E51CEA7">
            <w:pPr>
              <w:pStyle w:val="28"/>
              <w:spacing w:before="22" w:line="360" w:lineRule="auto"/>
              <w:ind w:left="36"/>
              <w:rPr>
                <w:rFonts w:hint="default" w:ascii="仿宋" w:hAnsi="仿宋" w:eastAsia="仿宋" w:cs="仿宋"/>
                <w:b w:val="0"/>
                <w:i w:val="0"/>
                <w:color w:val="000000"/>
                <w:sz w:val="24"/>
                <w:szCs w:val="24"/>
                <w:lang w:val="en-US" w:eastAsia="zh-CN"/>
              </w:rPr>
            </w:pPr>
            <w:r>
              <w:rPr>
                <w:rFonts w:hint="eastAsia" w:ascii="仿宋" w:hAnsi="仿宋" w:eastAsia="仿宋" w:cs="仿宋"/>
                <w:b w:val="0"/>
                <w:i w:val="0"/>
                <w:color w:val="000000"/>
                <w:spacing w:val="3"/>
                <w:sz w:val="24"/>
                <w:szCs w:val="24"/>
              </w:rPr>
              <w:t>10.</w:t>
            </w:r>
            <w:r>
              <w:rPr>
                <w:rFonts w:hint="eastAsia" w:cs="仿宋"/>
                <w:b w:val="0"/>
                <w:i w:val="0"/>
                <w:color w:val="000000"/>
                <w:spacing w:val="3"/>
                <w:sz w:val="24"/>
                <w:szCs w:val="24"/>
                <w:lang w:eastAsia="zh-CN"/>
              </w:rPr>
              <w:t>本项目投标文件在线解密时长为 30 分钟，解密时间自平台解密功能开启之时起算；因投标人自身原因未在规定时长内完成解密的，其投标作无效处理。</w:t>
            </w:r>
          </w:p>
          <w:p w14:paraId="2FBEAAEF">
            <w:pPr>
              <w:pStyle w:val="28"/>
              <w:spacing w:before="21" w:line="360" w:lineRule="auto"/>
              <w:ind w:left="36"/>
              <w:rPr>
                <w:rFonts w:hint="default" w:ascii="仿宋" w:hAnsi="仿宋" w:eastAsia="仿宋" w:cs="仿宋"/>
                <w:b w:val="0"/>
                <w:i w:val="0"/>
                <w:color w:val="000000"/>
                <w:sz w:val="24"/>
                <w:szCs w:val="24"/>
                <w:lang w:val="en-US" w:eastAsia="zh-CN"/>
              </w:rPr>
            </w:pPr>
            <w:r>
              <w:rPr>
                <w:rFonts w:hint="eastAsia" w:ascii="仿宋" w:hAnsi="仿宋" w:eastAsia="仿宋" w:cs="仿宋"/>
                <w:b w:val="0"/>
                <w:i w:val="0"/>
                <w:color w:val="000000"/>
                <w:spacing w:val="8"/>
                <w:sz w:val="24"/>
                <w:szCs w:val="24"/>
              </w:rPr>
              <w:t>11.</w:t>
            </w:r>
            <w:r>
              <w:rPr>
                <w:rFonts w:hint="eastAsia" w:cs="仿宋"/>
                <w:b w:val="0"/>
                <w:i w:val="0"/>
                <w:color w:val="000000"/>
                <w:spacing w:val="8"/>
                <w:sz w:val="24"/>
                <w:szCs w:val="24"/>
                <w:lang w:val="en-US" w:eastAsia="zh-CN"/>
              </w:rPr>
              <w:t>中标单位中标后需提供纸质版投标文件及电子标书（具体以采购单位要求为准）</w:t>
            </w:r>
          </w:p>
        </w:tc>
      </w:tr>
      <w:tr w14:paraId="64852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1D932CED">
            <w:pPr>
              <w:pStyle w:val="28"/>
              <w:spacing w:before="86" w:line="180" w:lineRule="auto"/>
              <w:ind w:left="586"/>
              <w:rPr>
                <w:rFonts w:hint="eastAsia" w:ascii="仿宋" w:hAnsi="仿宋" w:eastAsia="仿宋" w:cs="仿宋"/>
                <w:b w:val="0"/>
                <w:i w:val="0"/>
                <w:color w:val="000000"/>
              </w:rPr>
            </w:pPr>
            <w:r>
              <w:rPr>
                <w:rFonts w:hint="eastAsia" w:ascii="仿宋" w:hAnsi="仿宋" w:eastAsia="仿宋" w:cs="仿宋"/>
                <w:b w:val="0"/>
                <w:i w:val="0"/>
                <w:color w:val="000000"/>
                <w:spacing w:val="-9"/>
              </w:rPr>
              <w:t>16</w:t>
            </w:r>
            <w:r>
              <w:rPr>
                <w:rFonts w:hint="eastAsia" w:ascii="仿宋" w:hAnsi="仿宋" w:eastAsia="仿宋" w:cs="仿宋"/>
                <w:b w:val="0"/>
                <w:i w:val="0"/>
                <w:color w:val="000000"/>
                <w:spacing w:val="-25"/>
              </w:rPr>
              <w:t xml:space="preserve"> </w:t>
            </w:r>
            <w:r>
              <w:rPr>
                <w:rFonts w:hint="eastAsia" w:ascii="仿宋" w:hAnsi="仿宋" w:eastAsia="仿宋" w:cs="仿宋"/>
                <w:b w:val="0"/>
                <w:i w:val="0"/>
                <w:color w:val="000000"/>
                <w:spacing w:val="-9"/>
              </w:rPr>
              <w:t>．1</w:t>
            </w:r>
          </w:p>
        </w:tc>
        <w:tc>
          <w:tcPr>
            <w:tcW w:w="6833"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1ACE7A2B">
            <w:pPr>
              <w:pStyle w:val="28"/>
              <w:spacing w:before="45" w:line="222" w:lineRule="auto"/>
              <w:ind w:left="29"/>
              <w:rPr>
                <w:rFonts w:hint="eastAsia" w:ascii="仿宋" w:hAnsi="仿宋" w:eastAsia="仿宋" w:cs="仿宋"/>
                <w:b w:val="0"/>
                <w:i w:val="0"/>
              </w:rPr>
            </w:pPr>
            <w:r>
              <w:rPr>
                <w:rFonts w:hint="eastAsia" w:ascii="仿宋" w:hAnsi="仿宋" w:eastAsia="仿宋" w:cs="仿宋"/>
                <w:b/>
                <w:bCs w:val="0"/>
                <w:i w:val="0"/>
                <w:color w:val="FF0000"/>
                <w:spacing w:val="-5"/>
              </w:rPr>
              <w:t>投标截止时间：</w:t>
            </w:r>
            <w:r>
              <w:rPr>
                <w:rFonts w:hint="eastAsia" w:cs="仿宋"/>
                <w:b/>
                <w:bCs w:val="0"/>
                <w:i w:val="0"/>
                <w:color w:val="FF0000"/>
                <w:spacing w:val="-5"/>
                <w:lang w:eastAsia="zh-CN"/>
              </w:rPr>
              <w:t>2026</w:t>
            </w:r>
            <w:r>
              <w:rPr>
                <w:rFonts w:hint="eastAsia" w:ascii="仿宋" w:hAnsi="仿宋" w:eastAsia="仿宋" w:cs="仿宋"/>
                <w:b/>
                <w:bCs w:val="0"/>
                <w:i w:val="0"/>
                <w:color w:val="FF0000"/>
                <w:spacing w:val="-5"/>
              </w:rPr>
              <w:t>年</w:t>
            </w:r>
            <w:r>
              <w:rPr>
                <w:rFonts w:hint="eastAsia" w:ascii="仿宋" w:hAnsi="仿宋" w:eastAsia="仿宋" w:cs="仿宋"/>
                <w:b/>
                <w:bCs w:val="0"/>
                <w:i w:val="0"/>
                <w:color w:val="FF0000"/>
                <w:spacing w:val="-51"/>
              </w:rPr>
              <w:t xml:space="preserve"> </w:t>
            </w:r>
            <w:r>
              <w:rPr>
                <w:rFonts w:hint="eastAsia" w:cs="仿宋"/>
                <w:b/>
                <w:bCs w:val="0"/>
                <w:i w:val="0"/>
                <w:color w:val="FF0000"/>
                <w:spacing w:val="-51"/>
                <w:lang w:val="en-US" w:eastAsia="zh-CN"/>
              </w:rPr>
              <w:t xml:space="preserve"> 6    </w:t>
            </w:r>
            <w:r>
              <w:rPr>
                <w:rFonts w:hint="eastAsia" w:ascii="仿宋" w:hAnsi="仿宋" w:eastAsia="仿宋" w:cs="仿宋"/>
                <w:b/>
                <w:bCs w:val="0"/>
                <w:i w:val="0"/>
                <w:color w:val="FF0000"/>
                <w:spacing w:val="-5"/>
              </w:rPr>
              <w:t>月</w:t>
            </w:r>
            <w:r>
              <w:rPr>
                <w:rFonts w:hint="eastAsia" w:cs="仿宋"/>
                <w:b/>
                <w:bCs w:val="0"/>
                <w:i w:val="0"/>
                <w:color w:val="FF0000"/>
                <w:spacing w:val="-5"/>
                <w:lang w:val="en-US" w:eastAsia="zh-CN"/>
              </w:rPr>
              <w:t xml:space="preserve"> 01 </w:t>
            </w:r>
            <w:r>
              <w:rPr>
                <w:rFonts w:hint="eastAsia" w:ascii="仿宋" w:hAnsi="仿宋" w:eastAsia="仿宋" w:cs="仿宋"/>
                <w:b/>
                <w:bCs w:val="0"/>
                <w:i w:val="0"/>
                <w:color w:val="FF0000"/>
                <w:spacing w:val="-5"/>
              </w:rPr>
              <w:t>日</w:t>
            </w:r>
            <w:r>
              <w:rPr>
                <w:rFonts w:hint="eastAsia" w:ascii="仿宋" w:hAnsi="仿宋" w:eastAsia="仿宋" w:cs="仿宋"/>
                <w:b/>
                <w:bCs w:val="0"/>
                <w:i w:val="0"/>
                <w:color w:val="FF0000"/>
                <w:spacing w:val="-32"/>
              </w:rPr>
              <w:t xml:space="preserve"> </w:t>
            </w:r>
            <w:r>
              <w:rPr>
                <w:rFonts w:hint="eastAsia" w:ascii="仿宋" w:hAnsi="仿宋" w:eastAsia="仿宋" w:cs="仿宋"/>
                <w:b/>
                <w:bCs w:val="0"/>
                <w:i w:val="0"/>
                <w:color w:val="FF0000"/>
                <w:spacing w:val="-5"/>
              </w:rPr>
              <w:t>1</w:t>
            </w:r>
            <w:r>
              <w:rPr>
                <w:rFonts w:hint="eastAsia" w:ascii="仿宋" w:hAnsi="仿宋" w:eastAsia="仿宋" w:cs="仿宋"/>
                <w:b/>
                <w:bCs w:val="0"/>
                <w:i w:val="0"/>
                <w:color w:val="FF0000"/>
                <w:spacing w:val="-6"/>
              </w:rPr>
              <w:t>1:00（北京时间）</w:t>
            </w:r>
          </w:p>
        </w:tc>
      </w:tr>
      <w:tr w14:paraId="56D3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606503FF">
            <w:pPr>
              <w:spacing w:line="246" w:lineRule="auto"/>
              <w:rPr>
                <w:rFonts w:hint="eastAsia" w:ascii="仿宋" w:hAnsi="仿宋" w:eastAsia="仿宋" w:cs="仿宋"/>
                <w:b w:val="0"/>
                <w:i w:val="0"/>
                <w:color w:val="000000"/>
                <w:sz w:val="21"/>
              </w:rPr>
            </w:pPr>
          </w:p>
          <w:p w14:paraId="14D1243C">
            <w:pPr>
              <w:spacing w:before="69" w:line="188" w:lineRule="auto"/>
              <w:ind w:left="586"/>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8"/>
                <w:sz w:val="24"/>
                <w:szCs w:val="24"/>
              </w:rPr>
              <w:t>18.1</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05CF9BF6">
            <w:pPr>
              <w:pStyle w:val="28"/>
              <w:spacing w:before="47" w:line="222" w:lineRule="auto"/>
              <w:ind w:left="29"/>
              <w:rPr>
                <w:rFonts w:hint="eastAsia" w:ascii="仿宋" w:hAnsi="仿宋" w:eastAsia="仿宋" w:cs="仿宋"/>
                <w:b/>
                <w:bCs w:val="0"/>
                <w:i w:val="0"/>
                <w:color w:val="FF0000"/>
              </w:rPr>
            </w:pPr>
            <w:r>
              <w:rPr>
                <w:rFonts w:hint="eastAsia" w:ascii="仿宋" w:hAnsi="仿宋" w:eastAsia="仿宋" w:cs="仿宋"/>
                <w:b/>
                <w:bCs w:val="0"/>
                <w:i w:val="0"/>
                <w:color w:val="FF0000"/>
                <w:spacing w:val="-6"/>
              </w:rPr>
              <w:t>开标时间：</w:t>
            </w:r>
            <w:r>
              <w:rPr>
                <w:rFonts w:hint="eastAsia" w:cs="仿宋"/>
                <w:b/>
                <w:bCs w:val="0"/>
                <w:i w:val="0"/>
                <w:color w:val="FF0000"/>
                <w:spacing w:val="-6"/>
                <w:lang w:eastAsia="zh-CN"/>
              </w:rPr>
              <w:t>2026</w:t>
            </w:r>
            <w:r>
              <w:rPr>
                <w:rFonts w:hint="eastAsia" w:ascii="仿宋" w:hAnsi="仿宋" w:eastAsia="仿宋" w:cs="仿宋"/>
                <w:b/>
                <w:bCs w:val="0"/>
                <w:i w:val="0"/>
                <w:color w:val="FF0000"/>
                <w:spacing w:val="-6"/>
              </w:rPr>
              <w:t>年</w:t>
            </w:r>
            <w:r>
              <w:rPr>
                <w:rFonts w:hint="eastAsia" w:cs="仿宋"/>
                <w:b/>
                <w:bCs w:val="0"/>
                <w:i w:val="0"/>
                <w:color w:val="FF0000"/>
                <w:spacing w:val="-6"/>
                <w:lang w:val="en-US" w:eastAsia="zh-CN"/>
              </w:rPr>
              <w:t xml:space="preserve"> 6 </w:t>
            </w:r>
            <w:r>
              <w:rPr>
                <w:rFonts w:hint="eastAsia" w:cs="仿宋"/>
                <w:b/>
                <w:bCs w:val="0"/>
                <w:i w:val="0"/>
                <w:color w:val="FF0000"/>
                <w:spacing w:val="-52"/>
                <w:lang w:val="en-US" w:eastAsia="zh-CN"/>
              </w:rPr>
              <w:t xml:space="preserve">    </w:t>
            </w:r>
            <w:r>
              <w:rPr>
                <w:rFonts w:hint="eastAsia" w:ascii="仿宋" w:hAnsi="仿宋" w:eastAsia="仿宋" w:cs="仿宋"/>
                <w:b/>
                <w:bCs w:val="0"/>
                <w:i w:val="0"/>
                <w:color w:val="FF0000"/>
                <w:spacing w:val="-6"/>
              </w:rPr>
              <w:t>月</w:t>
            </w:r>
            <w:r>
              <w:rPr>
                <w:rFonts w:hint="eastAsia" w:cs="仿宋"/>
                <w:b/>
                <w:bCs w:val="0"/>
                <w:i w:val="0"/>
                <w:color w:val="FF0000"/>
                <w:spacing w:val="-6"/>
                <w:lang w:val="en-US" w:eastAsia="zh-CN"/>
              </w:rPr>
              <w:t xml:space="preserve"> 01 </w:t>
            </w:r>
            <w:r>
              <w:rPr>
                <w:rFonts w:hint="eastAsia" w:ascii="仿宋" w:hAnsi="仿宋" w:eastAsia="仿宋" w:cs="仿宋"/>
                <w:b/>
                <w:bCs w:val="0"/>
                <w:i w:val="0"/>
                <w:color w:val="FF0000"/>
                <w:spacing w:val="-6"/>
              </w:rPr>
              <w:t>日</w:t>
            </w:r>
            <w:r>
              <w:rPr>
                <w:rFonts w:hint="eastAsia" w:ascii="仿宋" w:hAnsi="仿宋" w:eastAsia="仿宋" w:cs="仿宋"/>
                <w:b/>
                <w:bCs w:val="0"/>
                <w:i w:val="0"/>
                <w:color w:val="FF0000"/>
                <w:spacing w:val="-32"/>
              </w:rPr>
              <w:t xml:space="preserve"> </w:t>
            </w:r>
            <w:r>
              <w:rPr>
                <w:rFonts w:hint="eastAsia" w:ascii="仿宋" w:hAnsi="仿宋" w:eastAsia="仿宋" w:cs="仿宋"/>
                <w:b/>
                <w:bCs w:val="0"/>
                <w:i w:val="0"/>
                <w:color w:val="FF0000"/>
                <w:spacing w:val="-6"/>
              </w:rPr>
              <w:t>11:00（北京时间）</w:t>
            </w:r>
          </w:p>
          <w:p w14:paraId="0A0336AA">
            <w:pPr>
              <w:pStyle w:val="28"/>
              <w:spacing w:before="176" w:line="221" w:lineRule="auto"/>
              <w:ind w:left="29"/>
              <w:rPr>
                <w:rFonts w:hint="eastAsia" w:ascii="仿宋" w:hAnsi="仿宋" w:eastAsia="仿宋" w:cs="仿宋"/>
                <w:b w:val="0"/>
                <w:i w:val="0"/>
              </w:rPr>
            </w:pPr>
            <w:r>
              <w:rPr>
                <w:rFonts w:hint="eastAsia" w:ascii="仿宋" w:hAnsi="仿宋" w:eastAsia="仿宋" w:cs="仿宋"/>
                <w:b w:val="0"/>
                <w:i w:val="0"/>
                <w:spacing w:val="-1"/>
              </w:rPr>
              <w:t>开标地点：政采云平台--不见面开标大厅</w:t>
            </w:r>
            <w:bookmarkStart w:id="165" w:name="_GoBack"/>
            <w:bookmarkEnd w:id="165"/>
          </w:p>
          <w:p w14:paraId="583A4A51">
            <w:pPr>
              <w:pStyle w:val="28"/>
              <w:spacing w:before="180" w:line="215" w:lineRule="auto"/>
              <w:ind w:left="34"/>
              <w:rPr>
                <w:rFonts w:hint="eastAsia" w:ascii="仿宋" w:hAnsi="仿宋" w:eastAsia="仿宋" w:cs="仿宋"/>
                <w:b w:val="0"/>
                <w:i w:val="0"/>
              </w:rPr>
            </w:pPr>
            <w:r>
              <w:rPr>
                <w:rFonts w:hint="eastAsia" w:ascii="仿宋" w:hAnsi="仿宋" w:eastAsia="仿宋" w:cs="仿宋"/>
                <w:b w:val="0"/>
                <w:i w:val="0"/>
              </w:rPr>
              <w:t>（</w:t>
            </w:r>
            <w:r>
              <w:rPr>
                <w:rFonts w:hint="eastAsia" w:ascii="仿宋" w:hAnsi="仿宋" w:eastAsia="仿宋" w:cs="仿宋"/>
                <w:b w:val="0"/>
                <w:i w:val="0"/>
              </w:rPr>
              <w:fldChar w:fldCharType="begin"/>
            </w:r>
            <w:r>
              <w:rPr>
                <w:rFonts w:hint="eastAsia" w:ascii="仿宋" w:hAnsi="仿宋" w:eastAsia="仿宋" w:cs="仿宋"/>
                <w:b w:val="0"/>
                <w:i w:val="0"/>
              </w:rPr>
              <w:instrText xml:space="preserve"> HYPERLINK "https://login.zcygov.cn/user-login/#/login" </w:instrText>
            </w:r>
            <w:r>
              <w:rPr>
                <w:rFonts w:hint="eastAsia" w:ascii="仿宋" w:hAnsi="仿宋" w:eastAsia="仿宋" w:cs="仿宋"/>
                <w:b w:val="0"/>
                <w:i w:val="0"/>
              </w:rPr>
              <w:fldChar w:fldCharType="separate"/>
            </w:r>
            <w:r>
              <w:rPr>
                <w:rFonts w:hint="eastAsia" w:ascii="仿宋" w:hAnsi="仿宋" w:eastAsia="仿宋" w:cs="仿宋"/>
                <w:b w:val="0"/>
                <w:i w:val="0"/>
              </w:rPr>
              <w:t>https://login.zcygov.</w:t>
            </w:r>
            <w:r>
              <w:rPr>
                <w:rFonts w:hint="eastAsia" w:ascii="仿宋" w:hAnsi="仿宋" w:eastAsia="仿宋" w:cs="仿宋"/>
                <w:b w:val="0"/>
                <w:i w:val="0"/>
                <w:spacing w:val="-1"/>
              </w:rPr>
              <w:t>cn/user-login/#/login</w:t>
            </w:r>
            <w:r>
              <w:rPr>
                <w:rFonts w:hint="eastAsia" w:ascii="仿宋" w:hAnsi="仿宋" w:eastAsia="仿宋" w:cs="仿宋"/>
                <w:b w:val="0"/>
                <w:i w:val="0"/>
                <w:spacing w:val="-1"/>
              </w:rPr>
              <w:fldChar w:fldCharType="end"/>
            </w:r>
            <w:r>
              <w:rPr>
                <w:rFonts w:hint="eastAsia" w:ascii="仿宋" w:hAnsi="仿宋" w:eastAsia="仿宋" w:cs="仿宋"/>
                <w:b w:val="0"/>
                <w:i w:val="0"/>
                <w:spacing w:val="-1"/>
              </w:rPr>
              <w:t>）</w:t>
            </w:r>
          </w:p>
        </w:tc>
      </w:tr>
      <w:tr w14:paraId="5281F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478"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3567B44A">
            <w:pPr>
              <w:pStyle w:val="28"/>
              <w:spacing w:before="109" w:line="223" w:lineRule="auto"/>
              <w:ind w:left="274"/>
              <w:rPr>
                <w:rFonts w:hint="default" w:ascii="仿宋" w:hAnsi="仿宋" w:eastAsia="仿宋" w:cs="仿宋"/>
                <w:b w:val="0"/>
                <w:i w:val="0"/>
                <w:color w:val="000000"/>
                <w:lang w:val="en-US" w:eastAsia="zh-CN"/>
              </w:rPr>
            </w:pPr>
            <w:r>
              <w:rPr>
                <w:rFonts w:hint="eastAsia" w:cs="仿宋"/>
                <w:b w:val="0"/>
                <w:i w:val="0"/>
                <w:color w:val="000000"/>
                <w:lang w:val="en-US" w:eastAsia="zh-CN"/>
              </w:rPr>
              <w:t xml:space="preserve">  19.1</w:t>
            </w:r>
          </w:p>
        </w:tc>
        <w:tc>
          <w:tcPr>
            <w:tcW w:w="6833"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3FD5E042">
            <w:pPr>
              <w:pStyle w:val="28"/>
              <w:spacing w:before="109" w:line="221" w:lineRule="auto"/>
              <w:ind w:left="35"/>
              <w:rPr>
                <w:rFonts w:hint="eastAsia" w:ascii="仿宋" w:hAnsi="仿宋" w:eastAsia="仿宋" w:cs="仿宋"/>
                <w:b w:val="0"/>
                <w:bCs/>
                <w:i w:val="0"/>
                <w:color w:val="000000"/>
                <w:lang w:val="en-US" w:eastAsia="zh-CN"/>
              </w:rPr>
            </w:pPr>
            <w:r>
              <w:rPr>
                <w:rFonts w:hint="eastAsia" w:cs="仿宋"/>
                <w:b w:val="0"/>
                <w:bCs/>
                <w:i w:val="0"/>
                <w:color w:val="000000"/>
                <w:spacing w:val="-13"/>
                <w:lang w:val="en-US" w:eastAsia="zh-CN"/>
              </w:rPr>
              <w:t>服务</w:t>
            </w:r>
            <w:r>
              <w:rPr>
                <w:rFonts w:hint="eastAsia" w:ascii="仿宋" w:hAnsi="仿宋" w:eastAsia="仿宋" w:cs="仿宋"/>
                <w:b w:val="0"/>
                <w:bCs/>
                <w:i w:val="0"/>
                <w:color w:val="000000"/>
                <w:spacing w:val="-13"/>
              </w:rPr>
              <w:t>期</w:t>
            </w:r>
            <w:r>
              <w:rPr>
                <w:rFonts w:hint="eastAsia" w:cs="仿宋"/>
                <w:b w:val="0"/>
                <w:bCs/>
                <w:i w:val="0"/>
                <w:color w:val="000000"/>
                <w:spacing w:val="-13"/>
                <w:lang w:eastAsia="zh-CN"/>
              </w:rPr>
              <w:t>：</w:t>
            </w:r>
            <w:r>
              <w:rPr>
                <w:rFonts w:hint="eastAsia" w:cs="仿宋"/>
                <w:b w:val="0"/>
                <w:bCs/>
                <w:i w:val="0"/>
                <w:color w:val="000000"/>
                <w:lang w:val="en-US" w:eastAsia="zh-CN"/>
              </w:rPr>
              <w:t>一年（具体以签订合同为准）</w:t>
            </w:r>
          </w:p>
        </w:tc>
      </w:tr>
      <w:tr w14:paraId="68C4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19989BDE">
            <w:pPr>
              <w:pStyle w:val="28"/>
              <w:spacing w:before="109" w:line="223" w:lineRule="auto"/>
              <w:ind w:left="274"/>
              <w:rPr>
                <w:rFonts w:hint="eastAsia" w:cs="仿宋"/>
                <w:b w:val="0"/>
                <w:i w:val="0"/>
                <w:color w:val="000000"/>
                <w:lang w:val="en-US" w:eastAsia="zh-CN"/>
              </w:rPr>
            </w:pPr>
          </w:p>
          <w:p w14:paraId="66C197CE">
            <w:pPr>
              <w:pStyle w:val="28"/>
              <w:spacing w:before="109" w:line="223" w:lineRule="auto"/>
              <w:ind w:left="274"/>
              <w:rPr>
                <w:rFonts w:hint="default" w:cs="仿宋"/>
                <w:b w:val="0"/>
                <w:i w:val="0"/>
                <w:color w:val="000000"/>
                <w:lang w:val="en-US" w:eastAsia="zh-CN"/>
              </w:rPr>
            </w:pPr>
            <w:r>
              <w:rPr>
                <w:rFonts w:hint="eastAsia" w:cs="仿宋"/>
                <w:b w:val="0"/>
                <w:i w:val="0"/>
                <w:color w:val="000000"/>
                <w:lang w:val="en-US" w:eastAsia="zh-CN"/>
              </w:rPr>
              <w:t xml:space="preserve">  20.1</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591E545A">
            <w:pPr>
              <w:pStyle w:val="28"/>
              <w:spacing w:before="109" w:line="360" w:lineRule="auto"/>
              <w:rPr>
                <w:rFonts w:hint="eastAsia" w:cs="仿宋"/>
                <w:b w:val="0"/>
                <w:bCs/>
                <w:i w:val="0"/>
                <w:color w:val="000000"/>
                <w:lang w:val="en-US" w:eastAsia="zh-CN"/>
              </w:rPr>
            </w:pPr>
            <w:r>
              <w:rPr>
                <w:rFonts w:hint="eastAsia" w:cs="仿宋"/>
                <w:b w:val="0"/>
                <w:bCs/>
                <w:i w:val="0"/>
                <w:color w:val="000000"/>
                <w:lang w:val="en-US" w:eastAsia="zh-CN"/>
              </w:rPr>
              <w:t>付款方式：合同签订后支付合同金额40%的预付款，其余资金根据项目服务进度支付（具体以合同签订为准）</w:t>
            </w:r>
          </w:p>
        </w:tc>
      </w:tr>
      <w:tr w14:paraId="7AFEE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8"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60784025">
            <w:pPr>
              <w:spacing w:before="101" w:line="188" w:lineRule="auto"/>
              <w:ind w:left="563"/>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2"/>
                <w:sz w:val="24"/>
                <w:szCs w:val="24"/>
              </w:rPr>
              <w:t>23.2</w:t>
            </w:r>
          </w:p>
        </w:tc>
        <w:tc>
          <w:tcPr>
            <w:tcW w:w="6833"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6066FCE1">
            <w:pPr>
              <w:pStyle w:val="28"/>
              <w:spacing w:before="52" w:line="222" w:lineRule="auto"/>
              <w:ind w:left="30"/>
              <w:rPr>
                <w:rFonts w:hint="eastAsia" w:ascii="仿宋" w:hAnsi="仿宋" w:eastAsia="仿宋" w:cs="仿宋"/>
                <w:b w:val="0"/>
                <w:i w:val="0"/>
                <w:color w:val="000000"/>
              </w:rPr>
            </w:pPr>
            <w:r>
              <w:rPr>
                <w:rFonts w:hint="eastAsia" w:ascii="仿宋" w:hAnsi="仿宋" w:eastAsia="仿宋" w:cs="仿宋"/>
                <w:b w:val="0"/>
                <w:i w:val="0"/>
                <w:color w:val="000000"/>
                <w:spacing w:val="-2"/>
              </w:rPr>
              <w:t>评标方法：适用</w:t>
            </w:r>
            <w:r>
              <w:rPr>
                <w:rFonts w:hint="eastAsia" w:ascii="仿宋" w:hAnsi="仿宋" w:eastAsia="仿宋" w:cs="仿宋"/>
                <w:b w:val="0"/>
                <w:i w:val="0"/>
                <w:color w:val="000000"/>
                <w:spacing w:val="-2"/>
                <w:u w:val="single" w:color="auto"/>
              </w:rPr>
              <w:t>综合评分法</w:t>
            </w:r>
          </w:p>
        </w:tc>
      </w:tr>
      <w:tr w14:paraId="5988D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13E3B299">
            <w:pPr>
              <w:spacing w:before="102" w:line="188" w:lineRule="auto"/>
              <w:ind w:left="563"/>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3"/>
                <w:sz w:val="24"/>
                <w:szCs w:val="24"/>
              </w:rPr>
              <w:t>27</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5BFC0C00">
            <w:pPr>
              <w:pStyle w:val="28"/>
              <w:spacing w:before="53" w:line="222" w:lineRule="auto"/>
              <w:ind w:left="31"/>
              <w:rPr>
                <w:rFonts w:hint="eastAsia" w:ascii="仿宋" w:hAnsi="仿宋" w:eastAsia="仿宋" w:cs="仿宋"/>
                <w:b w:val="0"/>
                <w:i w:val="0"/>
                <w:color w:val="000000"/>
              </w:rPr>
            </w:pPr>
            <w:r>
              <w:rPr>
                <w:rFonts w:hint="eastAsia" w:ascii="仿宋" w:hAnsi="仿宋" w:eastAsia="仿宋" w:cs="仿宋"/>
                <w:b w:val="0"/>
                <w:i w:val="0"/>
                <w:color w:val="000000"/>
                <w:spacing w:val="-1"/>
              </w:rPr>
              <w:t>推荐中标候选供应商的数量：</w:t>
            </w:r>
            <w:r>
              <w:rPr>
                <w:rFonts w:hint="eastAsia" w:ascii="仿宋" w:hAnsi="仿宋" w:eastAsia="仿宋" w:cs="仿宋"/>
                <w:b w:val="0"/>
                <w:i w:val="0"/>
                <w:color w:val="000000"/>
                <w:spacing w:val="-1"/>
                <w:u w:val="single" w:color="auto"/>
              </w:rPr>
              <w:t xml:space="preserve">    3</w:t>
            </w:r>
            <w:r>
              <w:rPr>
                <w:rFonts w:hint="eastAsia" w:ascii="仿宋" w:hAnsi="仿宋" w:eastAsia="仿宋" w:cs="仿宋"/>
                <w:b w:val="0"/>
                <w:i w:val="0"/>
                <w:color w:val="000000"/>
                <w:u w:val="single" w:color="auto"/>
              </w:rPr>
              <w:t xml:space="preserve">    </w:t>
            </w:r>
          </w:p>
        </w:tc>
      </w:tr>
      <w:tr w14:paraId="14D98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146380B3">
            <w:pPr>
              <w:spacing w:before="103" w:line="188" w:lineRule="auto"/>
              <w:ind w:left="563"/>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3"/>
                <w:sz w:val="24"/>
                <w:szCs w:val="24"/>
              </w:rPr>
              <w:t>27</w:t>
            </w:r>
          </w:p>
        </w:tc>
        <w:tc>
          <w:tcPr>
            <w:tcW w:w="6833" w:type="dxa"/>
            <w:tcBorders>
              <w:top w:val="single" w:color="auto" w:sz="4" w:space="0"/>
              <w:left w:val="single" w:color="auto" w:sz="4" w:space="0"/>
              <w:bottom w:val="single" w:color="auto" w:sz="4" w:space="0"/>
              <w:right w:val="single" w:color="auto" w:sz="4" w:space="0"/>
            </w:tcBorders>
            <w:shd w:val="clear" w:color="auto" w:fill="EEF5FA" w:themeFill="accent1" w:themeFillTint="19"/>
            <w:vAlign w:val="top"/>
          </w:tcPr>
          <w:p w14:paraId="06616AA3">
            <w:pPr>
              <w:pStyle w:val="28"/>
              <w:spacing w:before="52" w:line="216" w:lineRule="auto"/>
              <w:ind w:left="29"/>
              <w:rPr>
                <w:rFonts w:hint="eastAsia" w:ascii="仿宋" w:hAnsi="仿宋" w:eastAsia="仿宋" w:cs="仿宋"/>
                <w:b w:val="0"/>
                <w:i w:val="0"/>
                <w:color w:val="000000"/>
                <w:sz w:val="25"/>
                <w:szCs w:val="25"/>
              </w:rPr>
            </w:pPr>
            <w:r>
              <w:rPr>
                <w:rFonts w:hint="eastAsia" w:ascii="仿宋" w:hAnsi="仿宋" w:eastAsia="仿宋" w:cs="仿宋"/>
                <w:b w:val="0"/>
                <w:i w:val="0"/>
                <w:color w:val="000000"/>
              </w:rPr>
              <w:t>招标人是否委托评标委员会直接确定中标人：</w:t>
            </w:r>
            <w:r>
              <w:rPr>
                <w:rFonts w:hint="eastAsia" w:ascii="仿宋" w:hAnsi="仿宋" w:eastAsia="仿宋" w:cs="仿宋"/>
                <w:b w:val="0"/>
                <w:i w:val="0"/>
                <w:color w:val="000000"/>
                <w:u w:val="single" w:color="auto"/>
              </w:rPr>
              <w:t xml:space="preserve">否 </w:t>
            </w:r>
            <w:r>
              <w:rPr>
                <w:rFonts w:hint="eastAsia" w:ascii="仿宋" w:hAnsi="仿宋" w:eastAsia="仿宋" w:cs="仿宋"/>
                <w:b w:val="0"/>
                <w:i w:val="0"/>
                <w:color w:val="000000"/>
              </w:rPr>
              <w:t xml:space="preserve"> </w:t>
            </w:r>
            <w:r>
              <w:rPr>
                <w:rFonts w:hint="eastAsia" w:ascii="仿宋" w:hAnsi="仿宋" w:eastAsia="仿宋" w:cs="仿宋"/>
                <w:b w:val="0"/>
                <w:i w:val="0"/>
                <w:iCs/>
                <w:color w:val="000000"/>
                <w:sz w:val="25"/>
                <w:szCs w:val="25"/>
              </w:rPr>
              <w:t>（是、否）</w:t>
            </w:r>
          </w:p>
        </w:tc>
      </w:tr>
      <w:tr w14:paraId="504E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4" w:hRule="atLeast"/>
        </w:trPr>
        <w:tc>
          <w:tcPr>
            <w:tcW w:w="1478" w:type="dxa"/>
            <w:tcBorders>
              <w:top w:val="single" w:color="auto" w:sz="4" w:space="0"/>
              <w:left w:val="single" w:color="auto" w:sz="4" w:space="0"/>
              <w:bottom w:val="single" w:color="auto" w:sz="4" w:space="0"/>
              <w:right w:val="single" w:color="auto" w:sz="4" w:space="0"/>
            </w:tcBorders>
            <w:shd w:val="clear" w:color="auto" w:fill="FFFFFF"/>
            <w:vAlign w:val="top"/>
          </w:tcPr>
          <w:p w14:paraId="05BD2BE4">
            <w:pPr>
              <w:spacing w:line="298" w:lineRule="auto"/>
              <w:rPr>
                <w:rFonts w:hint="eastAsia" w:ascii="仿宋" w:hAnsi="仿宋" w:eastAsia="仿宋" w:cs="仿宋"/>
                <w:b w:val="0"/>
                <w:i w:val="0"/>
                <w:color w:val="000000"/>
                <w:sz w:val="21"/>
              </w:rPr>
            </w:pPr>
          </w:p>
          <w:p w14:paraId="0237507A">
            <w:pPr>
              <w:spacing w:line="298" w:lineRule="auto"/>
              <w:rPr>
                <w:rFonts w:hint="eastAsia" w:ascii="仿宋" w:hAnsi="仿宋" w:eastAsia="仿宋" w:cs="仿宋"/>
                <w:b w:val="0"/>
                <w:i w:val="0"/>
                <w:color w:val="000000"/>
                <w:sz w:val="21"/>
              </w:rPr>
            </w:pPr>
          </w:p>
          <w:p w14:paraId="6B35D6A8">
            <w:pPr>
              <w:spacing w:line="298" w:lineRule="auto"/>
              <w:rPr>
                <w:rFonts w:hint="eastAsia" w:ascii="仿宋" w:hAnsi="仿宋" w:eastAsia="仿宋" w:cs="仿宋"/>
                <w:b w:val="0"/>
                <w:i w:val="0"/>
                <w:color w:val="000000"/>
                <w:sz w:val="21"/>
              </w:rPr>
            </w:pPr>
          </w:p>
          <w:p w14:paraId="7BBD32C9">
            <w:pPr>
              <w:spacing w:line="299" w:lineRule="auto"/>
              <w:rPr>
                <w:rFonts w:hint="eastAsia" w:ascii="仿宋" w:hAnsi="仿宋" w:eastAsia="仿宋" w:cs="仿宋"/>
                <w:b w:val="0"/>
                <w:i w:val="0"/>
                <w:color w:val="000000"/>
                <w:sz w:val="21"/>
              </w:rPr>
            </w:pPr>
          </w:p>
          <w:p w14:paraId="07FF1FAB">
            <w:pPr>
              <w:spacing w:before="69" w:line="188" w:lineRule="auto"/>
              <w:ind w:left="567"/>
              <w:rPr>
                <w:rFonts w:hint="eastAsia" w:ascii="仿宋" w:hAnsi="仿宋" w:eastAsia="仿宋" w:cs="仿宋"/>
                <w:b w:val="0"/>
                <w:i w:val="0"/>
                <w:color w:val="000000"/>
                <w:sz w:val="24"/>
                <w:szCs w:val="24"/>
              </w:rPr>
            </w:pPr>
            <w:r>
              <w:rPr>
                <w:rFonts w:hint="eastAsia" w:ascii="仿宋" w:hAnsi="仿宋" w:eastAsia="仿宋" w:cs="仿宋"/>
                <w:b w:val="0"/>
                <w:i w:val="0"/>
                <w:color w:val="000000"/>
                <w:spacing w:val="-3"/>
                <w:sz w:val="24"/>
                <w:szCs w:val="24"/>
              </w:rPr>
              <w:t>31.1</w:t>
            </w:r>
          </w:p>
        </w:tc>
        <w:tc>
          <w:tcPr>
            <w:tcW w:w="6833" w:type="dxa"/>
            <w:tcBorders>
              <w:top w:val="single" w:color="auto" w:sz="4" w:space="0"/>
              <w:left w:val="single" w:color="auto" w:sz="4" w:space="0"/>
              <w:bottom w:val="single" w:color="auto" w:sz="4" w:space="0"/>
              <w:right w:val="single" w:color="auto" w:sz="4" w:space="0"/>
            </w:tcBorders>
            <w:shd w:val="clear" w:color="auto" w:fill="FFFFFF"/>
            <w:vAlign w:val="top"/>
          </w:tcPr>
          <w:p w14:paraId="482D2933">
            <w:pPr>
              <w:pStyle w:val="28"/>
              <w:spacing w:before="54" w:line="465" w:lineRule="exact"/>
              <w:ind w:left="34"/>
              <w:rPr>
                <w:rFonts w:hint="eastAsia" w:ascii="仿宋" w:hAnsi="仿宋" w:eastAsia="仿宋" w:cs="仿宋"/>
                <w:b/>
                <w:bCs w:val="0"/>
                <w:i w:val="0"/>
                <w:color w:val="FF0000"/>
              </w:rPr>
            </w:pPr>
            <w:r>
              <w:rPr>
                <w:rFonts w:hint="eastAsia" w:ascii="仿宋" w:hAnsi="仿宋" w:eastAsia="仿宋" w:cs="仿宋"/>
                <w:b w:val="0"/>
                <w:i w:val="0"/>
                <w:spacing w:val="-2"/>
                <w:position w:val="16"/>
              </w:rPr>
              <w:t>履约保证金金额：</w:t>
            </w:r>
            <w:r>
              <w:rPr>
                <w:rFonts w:hint="eastAsia" w:ascii="仿宋" w:hAnsi="仿宋" w:eastAsia="仿宋" w:cs="仿宋"/>
                <w:b/>
                <w:bCs w:val="0"/>
                <w:i w:val="0"/>
                <w:color w:val="FF0000"/>
                <w:spacing w:val="-2"/>
                <w:position w:val="16"/>
              </w:rPr>
              <w:t>合同总价的</w:t>
            </w:r>
            <w:r>
              <w:rPr>
                <w:rFonts w:hint="eastAsia" w:cs="仿宋"/>
                <w:b/>
                <w:bCs w:val="0"/>
                <w:i w:val="0"/>
                <w:color w:val="FF0000"/>
                <w:spacing w:val="-2"/>
                <w:position w:val="16"/>
                <w:lang w:val="en-US" w:eastAsia="zh-CN"/>
              </w:rPr>
              <w:t>5</w:t>
            </w:r>
            <w:r>
              <w:rPr>
                <w:rFonts w:hint="eastAsia" w:ascii="仿宋" w:hAnsi="仿宋" w:eastAsia="仿宋" w:cs="仿宋"/>
                <w:b/>
                <w:bCs w:val="0"/>
                <w:i w:val="0"/>
                <w:color w:val="FF0000"/>
                <w:spacing w:val="-2"/>
                <w:position w:val="16"/>
              </w:rPr>
              <w:t>%（不得超过</w:t>
            </w:r>
            <w:r>
              <w:rPr>
                <w:rFonts w:hint="eastAsia" w:ascii="仿宋" w:hAnsi="仿宋" w:eastAsia="仿宋" w:cs="仿宋"/>
                <w:b/>
                <w:bCs w:val="0"/>
                <w:i w:val="0"/>
                <w:color w:val="FF0000"/>
                <w:spacing w:val="-3"/>
                <w:position w:val="16"/>
              </w:rPr>
              <w:t>政府采购合同金额</w:t>
            </w:r>
          </w:p>
          <w:p w14:paraId="3DA54ADB">
            <w:pPr>
              <w:pStyle w:val="28"/>
              <w:spacing w:line="226" w:lineRule="auto"/>
              <w:ind w:left="43"/>
              <w:rPr>
                <w:rFonts w:hint="eastAsia" w:ascii="仿宋" w:hAnsi="仿宋" w:eastAsia="仿宋" w:cs="仿宋"/>
                <w:b/>
                <w:bCs w:val="0"/>
                <w:i w:val="0"/>
                <w:color w:val="FF0000"/>
              </w:rPr>
            </w:pPr>
            <w:r>
              <w:rPr>
                <w:rFonts w:hint="eastAsia" w:ascii="仿宋" w:hAnsi="仿宋" w:eastAsia="仿宋" w:cs="仿宋"/>
                <w:b/>
                <w:bCs w:val="0"/>
                <w:i w:val="0"/>
                <w:color w:val="FF0000"/>
                <w:spacing w:val="-9"/>
              </w:rPr>
              <w:t>的</w:t>
            </w:r>
            <w:r>
              <w:rPr>
                <w:rFonts w:hint="eastAsia" w:ascii="仿宋" w:hAnsi="仿宋" w:eastAsia="仿宋" w:cs="仿宋"/>
                <w:b/>
                <w:bCs w:val="0"/>
                <w:i w:val="0"/>
                <w:color w:val="FF0000"/>
                <w:spacing w:val="-43"/>
              </w:rPr>
              <w:t xml:space="preserve"> </w:t>
            </w:r>
            <w:r>
              <w:rPr>
                <w:rFonts w:hint="eastAsia" w:ascii="仿宋" w:hAnsi="仿宋" w:eastAsia="仿宋" w:cs="仿宋"/>
                <w:b/>
                <w:bCs w:val="0"/>
                <w:i w:val="0"/>
                <w:color w:val="FF0000"/>
                <w:spacing w:val="-9"/>
              </w:rPr>
              <w:t>10%）。</w:t>
            </w:r>
          </w:p>
          <w:p w14:paraId="4B9D6706">
            <w:pPr>
              <w:pStyle w:val="28"/>
              <w:spacing w:before="54" w:line="465" w:lineRule="exact"/>
              <w:ind w:left="34"/>
              <w:rPr>
                <w:rFonts w:hint="eastAsia" w:ascii="仿宋" w:hAnsi="仿宋" w:eastAsia="仿宋" w:cs="仿宋"/>
                <w:b w:val="0"/>
                <w:i w:val="0"/>
                <w:spacing w:val="-2"/>
                <w:position w:val="16"/>
              </w:rPr>
            </w:pPr>
            <w:r>
              <w:rPr>
                <w:rFonts w:hint="eastAsia" w:ascii="仿宋" w:hAnsi="仿宋" w:eastAsia="仿宋" w:cs="仿宋"/>
                <w:b w:val="0"/>
                <w:i w:val="0"/>
                <w:spacing w:val="-2"/>
                <w:position w:val="16"/>
              </w:rPr>
              <w:t>履约保证金形式：电汇或企业账户网银汇款。</w:t>
            </w:r>
          </w:p>
          <w:p w14:paraId="46B507B8">
            <w:pPr>
              <w:pStyle w:val="28"/>
              <w:spacing w:before="54" w:line="465" w:lineRule="exact"/>
              <w:ind w:left="34"/>
              <w:rPr>
                <w:rFonts w:hint="default" w:ascii="仿宋" w:hAnsi="仿宋" w:eastAsia="仿宋" w:cs="仿宋"/>
                <w:b w:val="0"/>
                <w:i w:val="0"/>
                <w:spacing w:val="-2"/>
                <w:position w:val="16"/>
                <w:lang w:val="en-US" w:eastAsia="zh-CN"/>
              </w:rPr>
            </w:pPr>
            <w:r>
              <w:rPr>
                <w:rFonts w:hint="eastAsia" w:cs="仿宋"/>
                <w:b w:val="0"/>
                <w:i w:val="0"/>
                <w:spacing w:val="-2"/>
                <w:position w:val="16"/>
                <w:lang w:val="en-US" w:eastAsia="zh-CN"/>
              </w:rPr>
              <w:t>履约保证金缴纳单位：莎车县民政局</w:t>
            </w:r>
          </w:p>
          <w:p w14:paraId="14A1F126">
            <w:pPr>
              <w:pStyle w:val="28"/>
              <w:spacing w:before="54" w:line="465" w:lineRule="exact"/>
              <w:ind w:left="34"/>
              <w:rPr>
                <w:rFonts w:hint="eastAsia" w:ascii="仿宋" w:hAnsi="仿宋" w:eastAsia="仿宋" w:cs="仿宋"/>
                <w:b/>
                <w:bCs w:val="0"/>
                <w:i w:val="0"/>
                <w:spacing w:val="-2"/>
                <w:position w:val="16"/>
              </w:rPr>
            </w:pPr>
            <w:r>
              <w:rPr>
                <w:rFonts w:hint="eastAsia" w:ascii="仿宋" w:hAnsi="仿宋" w:eastAsia="仿宋" w:cs="仿宋"/>
                <w:b w:val="0"/>
                <w:i w:val="0"/>
                <w:spacing w:val="-2"/>
                <w:position w:val="16"/>
              </w:rPr>
              <w:t>提交履约保证金的时间：</w:t>
            </w:r>
            <w:r>
              <w:rPr>
                <w:rFonts w:hint="eastAsia" w:ascii="仿宋" w:hAnsi="仿宋" w:eastAsia="仿宋" w:cs="仿宋"/>
                <w:b/>
                <w:bCs w:val="0"/>
                <w:i w:val="0"/>
                <w:color w:val="FF0000"/>
                <w:spacing w:val="-2"/>
                <w:position w:val="16"/>
                <w:u w:val="single"/>
              </w:rPr>
              <w:t>签订合同</w:t>
            </w:r>
            <w:r>
              <w:rPr>
                <w:rFonts w:hint="eastAsia" w:cs="仿宋"/>
                <w:b/>
                <w:bCs w:val="0"/>
                <w:i w:val="0"/>
                <w:color w:val="FF0000"/>
                <w:spacing w:val="-2"/>
                <w:position w:val="16"/>
                <w:u w:val="single"/>
                <w:lang w:val="en-US" w:eastAsia="zh-CN"/>
              </w:rPr>
              <w:t>后</w:t>
            </w:r>
            <w:r>
              <w:rPr>
                <w:rFonts w:hint="eastAsia" w:ascii="仿宋" w:hAnsi="仿宋" w:eastAsia="仿宋" w:cs="仿宋"/>
                <w:b/>
                <w:bCs w:val="0"/>
                <w:i w:val="0"/>
                <w:color w:val="FF0000"/>
                <w:spacing w:val="-2"/>
                <w:position w:val="16"/>
                <w:u w:val="single"/>
              </w:rPr>
              <w:t xml:space="preserve"> 5个工作日</w:t>
            </w:r>
          </w:p>
          <w:p w14:paraId="6AF603F5">
            <w:pPr>
              <w:pStyle w:val="28"/>
              <w:spacing w:before="54" w:line="465" w:lineRule="exact"/>
              <w:ind w:left="34"/>
              <w:rPr>
                <w:rFonts w:hint="eastAsia" w:ascii="仿宋" w:hAnsi="仿宋" w:eastAsia="仿宋" w:cs="仿宋"/>
                <w:b w:val="0"/>
                <w:i w:val="0"/>
                <w:lang w:eastAsia="zh-CN"/>
              </w:rPr>
            </w:pPr>
            <w:r>
              <w:rPr>
                <w:rFonts w:hint="eastAsia" w:ascii="仿宋" w:hAnsi="仿宋" w:eastAsia="仿宋" w:cs="仿宋"/>
                <w:b w:val="0"/>
                <w:i w:val="0"/>
                <w:spacing w:val="-2"/>
                <w:position w:val="16"/>
              </w:rPr>
              <w:t>注：双方可以通过协商另行约定其他退还时间和方式及用途。</w:t>
            </w:r>
          </w:p>
        </w:tc>
      </w:tr>
    </w:tbl>
    <w:tbl>
      <w:tblPr>
        <w:tblStyle w:val="29"/>
        <w:tblpPr w:leftFromText="180" w:rightFromText="180" w:vertAnchor="text" w:horzAnchor="page" w:tblpX="1816" w:tblpY="85"/>
        <w:tblOverlap w:val="never"/>
        <w:tblW w:w="83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905"/>
      </w:tblGrid>
      <w:tr w14:paraId="3A7E5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2" w:hRule="atLeast"/>
        </w:trPr>
        <w:tc>
          <w:tcPr>
            <w:tcW w:w="1478" w:type="dxa"/>
            <w:tcBorders>
              <w:top w:val="single" w:color="000000" w:sz="10" w:space="0"/>
              <w:left w:val="single" w:color="000000" w:sz="10" w:space="0"/>
            </w:tcBorders>
            <w:vAlign w:val="top"/>
          </w:tcPr>
          <w:p w14:paraId="3C9A1486">
            <w:pPr>
              <w:spacing w:line="274" w:lineRule="auto"/>
              <w:rPr>
                <w:rFonts w:hint="eastAsia" w:ascii="仿宋" w:hAnsi="仿宋" w:eastAsia="仿宋" w:cs="仿宋"/>
                <w:sz w:val="21"/>
              </w:rPr>
            </w:pPr>
          </w:p>
          <w:p w14:paraId="43F49BD8">
            <w:pPr>
              <w:spacing w:line="274" w:lineRule="auto"/>
              <w:rPr>
                <w:rFonts w:hint="eastAsia" w:ascii="仿宋" w:hAnsi="仿宋" w:eastAsia="仿宋" w:cs="仿宋"/>
                <w:sz w:val="21"/>
              </w:rPr>
            </w:pPr>
          </w:p>
          <w:p w14:paraId="452EFD19">
            <w:pPr>
              <w:spacing w:line="274" w:lineRule="auto"/>
              <w:rPr>
                <w:rFonts w:hint="eastAsia" w:ascii="仿宋" w:hAnsi="仿宋" w:eastAsia="仿宋" w:cs="仿宋"/>
                <w:sz w:val="21"/>
              </w:rPr>
            </w:pPr>
          </w:p>
          <w:p w14:paraId="433694C3">
            <w:pPr>
              <w:spacing w:line="274" w:lineRule="auto"/>
              <w:rPr>
                <w:rFonts w:hint="eastAsia" w:ascii="仿宋" w:hAnsi="仿宋" w:eastAsia="仿宋" w:cs="仿宋"/>
                <w:sz w:val="21"/>
              </w:rPr>
            </w:pPr>
          </w:p>
          <w:p w14:paraId="2B405BB3">
            <w:pPr>
              <w:spacing w:line="274" w:lineRule="auto"/>
              <w:rPr>
                <w:rFonts w:hint="eastAsia" w:ascii="仿宋" w:hAnsi="仿宋" w:eastAsia="仿宋" w:cs="仿宋"/>
                <w:sz w:val="21"/>
              </w:rPr>
            </w:pPr>
          </w:p>
          <w:p w14:paraId="7A119571">
            <w:pPr>
              <w:spacing w:line="275" w:lineRule="auto"/>
              <w:rPr>
                <w:rFonts w:hint="eastAsia" w:ascii="仿宋" w:hAnsi="仿宋" w:eastAsia="仿宋" w:cs="仿宋"/>
                <w:sz w:val="21"/>
              </w:rPr>
            </w:pPr>
          </w:p>
          <w:p w14:paraId="2F24B7B4">
            <w:pPr>
              <w:spacing w:before="69" w:line="188" w:lineRule="auto"/>
              <w:ind w:left="567"/>
              <w:rPr>
                <w:rFonts w:hint="eastAsia" w:ascii="仿宋" w:hAnsi="仿宋" w:eastAsia="仿宋" w:cs="仿宋"/>
                <w:sz w:val="24"/>
                <w:szCs w:val="24"/>
              </w:rPr>
            </w:pPr>
            <w:r>
              <w:rPr>
                <w:rFonts w:hint="eastAsia" w:ascii="仿宋" w:hAnsi="仿宋" w:eastAsia="仿宋" w:cs="仿宋"/>
                <w:spacing w:val="-5"/>
                <w:sz w:val="24"/>
                <w:szCs w:val="24"/>
              </w:rPr>
              <w:t>32</w:t>
            </w:r>
          </w:p>
        </w:tc>
        <w:tc>
          <w:tcPr>
            <w:tcW w:w="6905" w:type="dxa"/>
            <w:tcBorders>
              <w:top w:val="single" w:color="000000" w:sz="10" w:space="0"/>
              <w:right w:val="single" w:color="000000" w:sz="10" w:space="0"/>
            </w:tcBorders>
            <w:vAlign w:val="top"/>
          </w:tcPr>
          <w:p w14:paraId="626F692C">
            <w:pPr>
              <w:pStyle w:val="28"/>
              <w:spacing w:before="40" w:line="360" w:lineRule="auto"/>
              <w:ind w:left="23" w:firstLine="10"/>
              <w:rPr>
                <w:rFonts w:hint="eastAsia" w:ascii="仿宋" w:hAnsi="仿宋" w:eastAsia="仿宋" w:cs="仿宋"/>
                <w:b/>
                <w:bCs/>
              </w:rPr>
            </w:pPr>
            <w:r>
              <w:rPr>
                <w:rFonts w:hint="eastAsia" w:ascii="仿宋" w:hAnsi="仿宋" w:eastAsia="仿宋" w:cs="仿宋"/>
                <w:spacing w:val="-3"/>
              </w:rPr>
              <w:t>代理服务收费标准：由</w:t>
            </w:r>
            <w:r>
              <w:rPr>
                <w:rFonts w:hint="eastAsia" w:ascii="仿宋" w:hAnsi="仿宋" w:eastAsia="仿宋" w:cs="仿宋"/>
                <w:spacing w:val="-3"/>
                <w:lang w:val="en-US" w:eastAsia="zh-CN"/>
              </w:rPr>
              <w:t>中标单位</w:t>
            </w:r>
            <w:r>
              <w:rPr>
                <w:rFonts w:hint="eastAsia" w:ascii="仿宋" w:hAnsi="仿宋" w:eastAsia="仿宋" w:cs="仿宋"/>
                <w:spacing w:val="-3"/>
              </w:rPr>
              <w:t>支付</w:t>
            </w:r>
            <w:r>
              <w:rPr>
                <w:rFonts w:hint="eastAsia" w:ascii="仿宋" w:hAnsi="仿宋" w:eastAsia="仿宋" w:cs="仿宋"/>
                <w:spacing w:val="-3"/>
                <w:lang w:eastAsia="zh-CN"/>
              </w:rPr>
              <w:t>，</w:t>
            </w:r>
            <w:r>
              <w:rPr>
                <w:rFonts w:hint="eastAsia" w:ascii="仿宋" w:hAnsi="仿宋" w:eastAsia="仿宋" w:cs="仿宋"/>
                <w:spacing w:val="-3"/>
                <w:lang w:val="en-US" w:eastAsia="zh-CN"/>
              </w:rPr>
              <w:t>收取</w:t>
            </w:r>
            <w:r>
              <w:rPr>
                <w:rFonts w:hint="eastAsia" w:ascii="仿宋" w:hAnsi="仿宋" w:eastAsia="仿宋" w:cs="仿宋"/>
                <w:spacing w:val="-3"/>
              </w:rPr>
              <w:t>委托代理服务费，</w:t>
            </w:r>
            <w:r>
              <w:rPr>
                <w:rFonts w:hint="eastAsia" w:ascii="仿宋" w:hAnsi="仿宋" w:eastAsia="仿宋" w:cs="仿宋"/>
                <w:spacing w:val="-3"/>
                <w:lang w:val="en-US" w:eastAsia="zh-CN"/>
              </w:rPr>
              <w:t>根据发改价格[2015]299号文件，经甲乙双方协商，签订政府采购项目委托代理协议书收取，具体收费如下：100万以下按 1.5%收取，100万-300万按1.3%收取，300万-800万按0.8%收取，500万-800万按0.7%收取，800万-1000万按0.4%收取，按实际中标金额累计差额收取。</w:t>
            </w:r>
            <w:r>
              <w:rPr>
                <w:rFonts w:hint="eastAsia" w:ascii="仿宋" w:hAnsi="仿宋" w:eastAsia="仿宋" w:cs="仿宋"/>
                <w:b/>
                <w:bCs/>
                <w:spacing w:val="-3"/>
              </w:rPr>
              <w:t>在中标</w:t>
            </w:r>
            <w:r>
              <w:rPr>
                <w:rFonts w:hint="eastAsia" w:ascii="仿宋" w:hAnsi="仿宋" w:eastAsia="仿宋" w:cs="仿宋"/>
                <w:b/>
                <w:bCs/>
              </w:rPr>
              <w:t>通知书核发</w:t>
            </w:r>
            <w:r>
              <w:rPr>
                <w:rFonts w:hint="eastAsia" w:cs="仿宋"/>
                <w:b/>
                <w:bCs/>
                <w:lang w:val="en-US" w:eastAsia="zh-CN"/>
              </w:rPr>
              <w:t>前</w:t>
            </w:r>
            <w:r>
              <w:rPr>
                <w:rFonts w:hint="eastAsia" w:ascii="仿宋" w:hAnsi="仿宋" w:eastAsia="仿宋" w:cs="仿宋"/>
                <w:b/>
                <w:bCs/>
              </w:rPr>
              <w:t>，</w:t>
            </w:r>
            <w:r>
              <w:rPr>
                <w:rFonts w:hint="eastAsia" w:ascii="仿宋" w:hAnsi="仿宋" w:eastAsia="仿宋" w:cs="仿宋"/>
                <w:b/>
                <w:bCs/>
                <w:spacing w:val="-70"/>
              </w:rPr>
              <w:t xml:space="preserve"> </w:t>
            </w:r>
            <w:r>
              <w:rPr>
                <w:rFonts w:hint="eastAsia" w:ascii="仿宋" w:hAnsi="仿宋" w:eastAsia="仿宋" w:cs="仿宋"/>
                <w:b/>
                <w:bCs/>
              </w:rPr>
              <w:t>中标供应商应当向采购代理机构一次性付清</w:t>
            </w:r>
            <w:r>
              <w:rPr>
                <w:rFonts w:hint="eastAsia" w:ascii="仿宋" w:hAnsi="仿宋" w:eastAsia="仿宋" w:cs="仿宋"/>
                <w:b/>
                <w:bCs/>
                <w:spacing w:val="-3"/>
              </w:rPr>
              <w:t>采购代理服务费。</w:t>
            </w:r>
          </w:p>
          <w:p w14:paraId="779DF820">
            <w:pPr>
              <w:pStyle w:val="28"/>
              <w:spacing w:before="178" w:line="240" w:lineRule="auto"/>
              <w:ind w:left="29"/>
              <w:rPr>
                <w:rFonts w:hint="eastAsia" w:ascii="仿宋" w:hAnsi="仿宋" w:eastAsia="仿宋" w:cs="仿宋"/>
              </w:rPr>
            </w:pPr>
            <w:r>
              <w:rPr>
                <w:rFonts w:hint="eastAsia" w:ascii="仿宋" w:hAnsi="仿宋" w:eastAsia="仿宋" w:cs="仿宋"/>
                <w:spacing w:val="-4"/>
              </w:rPr>
              <w:t>支付形式： 对公转账</w:t>
            </w:r>
            <w:r>
              <w:rPr>
                <w:rFonts w:hint="eastAsia" w:ascii="仿宋" w:hAnsi="仿宋" w:eastAsia="仿宋" w:cs="仿宋"/>
                <w:spacing w:val="35"/>
              </w:rPr>
              <w:t xml:space="preserve"> </w:t>
            </w:r>
            <w:r>
              <w:rPr>
                <w:rFonts w:hint="eastAsia" w:ascii="仿宋" w:hAnsi="仿宋" w:eastAsia="仿宋" w:cs="仿宋"/>
                <w:spacing w:val="-4"/>
              </w:rPr>
              <w:t>、电汇</w:t>
            </w:r>
          </w:p>
          <w:p w14:paraId="0E15D872">
            <w:pPr>
              <w:pStyle w:val="28"/>
              <w:spacing w:before="183" w:line="240" w:lineRule="auto"/>
              <w:ind w:left="29"/>
              <w:rPr>
                <w:rFonts w:hint="eastAsia" w:ascii="仿宋" w:hAnsi="仿宋" w:eastAsia="仿宋" w:cs="仿宋"/>
              </w:rPr>
            </w:pPr>
            <w:r>
              <w:rPr>
                <w:rFonts w:hint="eastAsia" w:ascii="仿宋" w:hAnsi="仿宋" w:eastAsia="仿宋" w:cs="仿宋"/>
                <w:spacing w:val="-1"/>
              </w:rPr>
              <w:t>支付时间：领取中标通知书时一次性支付。</w:t>
            </w:r>
          </w:p>
        </w:tc>
      </w:tr>
      <w:tr w14:paraId="10620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478" w:type="dxa"/>
            <w:tcBorders>
              <w:left w:val="single" w:color="000000" w:sz="10" w:space="0"/>
            </w:tcBorders>
            <w:vAlign w:val="top"/>
          </w:tcPr>
          <w:p w14:paraId="33A031E2">
            <w:pPr>
              <w:spacing w:before="91"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33.1</w:t>
            </w:r>
          </w:p>
        </w:tc>
        <w:tc>
          <w:tcPr>
            <w:tcW w:w="6905" w:type="dxa"/>
            <w:tcBorders>
              <w:right w:val="single" w:color="000000" w:sz="10" w:space="0"/>
            </w:tcBorders>
            <w:vAlign w:val="top"/>
          </w:tcPr>
          <w:p w14:paraId="5CD16F43">
            <w:pPr>
              <w:pStyle w:val="28"/>
              <w:spacing w:before="40" w:line="214" w:lineRule="auto"/>
              <w:ind w:left="30"/>
              <w:rPr>
                <w:rFonts w:hint="eastAsia" w:ascii="仿宋" w:hAnsi="仿宋" w:eastAsia="仿宋" w:cs="仿宋"/>
                <w:sz w:val="25"/>
                <w:szCs w:val="25"/>
              </w:rPr>
            </w:pPr>
            <w:r>
              <w:rPr>
                <w:rFonts w:hint="eastAsia" w:ascii="仿宋" w:hAnsi="仿宋" w:eastAsia="仿宋" w:cs="仿宋"/>
              </w:rPr>
              <w:t>本项目是否属于信用担保试点范围：</w:t>
            </w:r>
            <w:r>
              <w:rPr>
                <w:rFonts w:hint="eastAsia" w:ascii="仿宋" w:hAnsi="仿宋" w:eastAsia="仿宋" w:cs="仿宋"/>
                <w:u w:val="single" w:color="auto"/>
              </w:rPr>
              <w:t xml:space="preserve"> 否</w:t>
            </w:r>
            <w:r>
              <w:rPr>
                <w:rFonts w:hint="eastAsia" w:ascii="仿宋" w:hAnsi="仿宋" w:eastAsia="仿宋" w:cs="仿宋"/>
              </w:rPr>
              <w:t xml:space="preserve"> </w:t>
            </w:r>
            <w:r>
              <w:rPr>
                <w:rFonts w:hint="eastAsia" w:ascii="仿宋" w:hAnsi="仿宋" w:eastAsia="仿宋" w:cs="仿宋"/>
                <w:i/>
                <w:iCs/>
                <w:sz w:val="25"/>
                <w:szCs w:val="25"/>
              </w:rPr>
              <w:t>（是、否）</w:t>
            </w:r>
          </w:p>
        </w:tc>
      </w:tr>
      <w:tr w14:paraId="085C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78" w:type="dxa"/>
            <w:tcBorders>
              <w:left w:val="single" w:color="000000" w:sz="10" w:space="0"/>
            </w:tcBorders>
            <w:vAlign w:val="top"/>
          </w:tcPr>
          <w:p w14:paraId="23602E4C">
            <w:pPr>
              <w:spacing w:before="90" w:line="188" w:lineRule="auto"/>
              <w:ind w:left="567"/>
              <w:rPr>
                <w:rFonts w:hint="eastAsia" w:ascii="仿宋" w:hAnsi="仿宋" w:eastAsia="仿宋" w:cs="仿宋"/>
                <w:sz w:val="24"/>
                <w:szCs w:val="24"/>
              </w:rPr>
            </w:pPr>
            <w:r>
              <w:rPr>
                <w:rFonts w:hint="eastAsia" w:ascii="仿宋" w:hAnsi="仿宋" w:eastAsia="仿宋" w:cs="仿宋"/>
                <w:spacing w:val="-3"/>
                <w:sz w:val="24"/>
                <w:szCs w:val="24"/>
              </w:rPr>
              <w:t>34.3</w:t>
            </w:r>
          </w:p>
        </w:tc>
        <w:tc>
          <w:tcPr>
            <w:tcW w:w="6905" w:type="dxa"/>
            <w:tcBorders>
              <w:right w:val="single" w:color="000000" w:sz="10" w:space="0"/>
            </w:tcBorders>
            <w:vAlign w:val="top"/>
          </w:tcPr>
          <w:p w14:paraId="2AEF5D3F">
            <w:pPr>
              <w:pStyle w:val="28"/>
              <w:spacing w:before="41" w:line="219" w:lineRule="auto"/>
              <w:rPr>
                <w:rFonts w:hint="default" w:ascii="仿宋" w:hAnsi="仿宋" w:eastAsia="仿宋" w:cs="仿宋"/>
                <w:lang w:val="en-US" w:eastAsia="zh-CN"/>
              </w:rPr>
            </w:pPr>
            <w:r>
              <w:rPr>
                <w:rFonts w:hint="eastAsia" w:ascii="仿宋" w:hAnsi="仿宋" w:eastAsia="仿宋" w:cs="仿宋"/>
                <w:spacing w:val="-1"/>
              </w:rPr>
              <w:t>政府采购监管：</w:t>
            </w:r>
            <w:r>
              <w:rPr>
                <w:rFonts w:hint="eastAsia" w:ascii="仿宋" w:hAnsi="仿宋" w:eastAsia="仿宋" w:cs="仿宋"/>
                <w:spacing w:val="-1"/>
                <w:u w:val="single" w:color="auto"/>
              </w:rPr>
              <w:t>莎车县财政局采购办 联系电话：0998-</w:t>
            </w:r>
            <w:r>
              <w:rPr>
                <w:rFonts w:hint="eastAsia" w:cs="仿宋"/>
                <w:spacing w:val="-1"/>
                <w:u w:val="single" w:color="auto"/>
                <w:lang w:val="en-US" w:eastAsia="zh-CN"/>
              </w:rPr>
              <w:t>6610527</w:t>
            </w:r>
          </w:p>
        </w:tc>
      </w:tr>
      <w:tr w14:paraId="6228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383" w:type="dxa"/>
            <w:gridSpan w:val="2"/>
            <w:tcBorders>
              <w:left w:val="single" w:color="000000" w:sz="10" w:space="0"/>
              <w:right w:val="single" w:color="000000" w:sz="10" w:space="0"/>
            </w:tcBorders>
            <w:vAlign w:val="top"/>
          </w:tcPr>
          <w:p w14:paraId="4631A608">
            <w:pPr>
              <w:pStyle w:val="28"/>
              <w:spacing w:before="48" w:line="204" w:lineRule="auto"/>
              <w:rPr>
                <w:rFonts w:hint="eastAsia" w:ascii="仿宋" w:hAnsi="仿宋" w:eastAsia="仿宋" w:cs="仿宋"/>
              </w:rPr>
            </w:pPr>
            <w:r>
              <w:rPr>
                <w:rFonts w:hint="eastAsia" w:ascii="仿宋" w:hAnsi="仿宋" w:eastAsia="仿宋" w:cs="仿宋"/>
                <w:b/>
                <w:bCs/>
                <w:spacing w:val="-4"/>
              </w:rPr>
              <w:t>适用于本投标人须知的额外增加的变动：</w:t>
            </w:r>
          </w:p>
        </w:tc>
      </w:tr>
      <w:tr w14:paraId="53A21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3" w:hRule="atLeast"/>
        </w:trPr>
        <w:tc>
          <w:tcPr>
            <w:tcW w:w="1478" w:type="dxa"/>
            <w:tcBorders>
              <w:left w:val="single" w:color="000000" w:sz="10" w:space="0"/>
            </w:tcBorders>
            <w:vAlign w:val="top"/>
          </w:tcPr>
          <w:p w14:paraId="362F15CD">
            <w:pPr>
              <w:spacing w:line="360" w:lineRule="auto"/>
              <w:rPr>
                <w:rFonts w:hint="eastAsia" w:ascii="仿宋" w:hAnsi="仿宋" w:eastAsia="仿宋" w:cs="仿宋"/>
                <w:sz w:val="21"/>
              </w:rPr>
            </w:pPr>
          </w:p>
          <w:p w14:paraId="6F1B6390">
            <w:pPr>
              <w:spacing w:line="360" w:lineRule="auto"/>
              <w:rPr>
                <w:rFonts w:hint="eastAsia" w:ascii="仿宋" w:hAnsi="仿宋" w:eastAsia="仿宋" w:cs="仿宋"/>
                <w:sz w:val="21"/>
              </w:rPr>
            </w:pPr>
          </w:p>
          <w:p w14:paraId="41E0D6C7">
            <w:pPr>
              <w:spacing w:line="360" w:lineRule="auto"/>
              <w:rPr>
                <w:rFonts w:hint="eastAsia" w:ascii="仿宋" w:hAnsi="仿宋" w:eastAsia="仿宋" w:cs="仿宋"/>
                <w:sz w:val="21"/>
              </w:rPr>
            </w:pPr>
          </w:p>
          <w:p w14:paraId="16200ABA">
            <w:pPr>
              <w:spacing w:line="360" w:lineRule="auto"/>
              <w:rPr>
                <w:rFonts w:hint="eastAsia" w:ascii="仿宋" w:hAnsi="仿宋" w:eastAsia="仿宋" w:cs="仿宋"/>
                <w:sz w:val="21"/>
              </w:rPr>
            </w:pPr>
          </w:p>
          <w:p w14:paraId="596CA6C3">
            <w:pPr>
              <w:spacing w:line="360" w:lineRule="auto"/>
              <w:rPr>
                <w:rFonts w:hint="eastAsia" w:ascii="仿宋" w:hAnsi="仿宋" w:eastAsia="仿宋" w:cs="仿宋"/>
                <w:sz w:val="21"/>
              </w:rPr>
            </w:pPr>
          </w:p>
          <w:p w14:paraId="2104E8AC">
            <w:pPr>
              <w:spacing w:line="360" w:lineRule="auto"/>
              <w:rPr>
                <w:rFonts w:hint="eastAsia" w:ascii="仿宋" w:hAnsi="仿宋" w:eastAsia="仿宋" w:cs="仿宋"/>
                <w:sz w:val="21"/>
              </w:rPr>
            </w:pPr>
          </w:p>
          <w:p w14:paraId="10F48795">
            <w:pPr>
              <w:spacing w:line="360" w:lineRule="auto"/>
              <w:rPr>
                <w:rFonts w:hint="eastAsia" w:ascii="仿宋" w:hAnsi="仿宋" w:eastAsia="仿宋" w:cs="仿宋"/>
                <w:sz w:val="21"/>
              </w:rPr>
            </w:pPr>
          </w:p>
          <w:p w14:paraId="4FEA17F2">
            <w:pPr>
              <w:spacing w:line="360" w:lineRule="auto"/>
              <w:rPr>
                <w:rFonts w:hint="eastAsia" w:ascii="仿宋" w:hAnsi="仿宋" w:eastAsia="仿宋" w:cs="仿宋"/>
                <w:sz w:val="21"/>
              </w:rPr>
            </w:pPr>
          </w:p>
          <w:p w14:paraId="078E8CA6">
            <w:pPr>
              <w:spacing w:line="360" w:lineRule="auto"/>
              <w:rPr>
                <w:rFonts w:hint="eastAsia" w:ascii="仿宋" w:hAnsi="仿宋" w:eastAsia="仿宋" w:cs="仿宋"/>
                <w:sz w:val="21"/>
              </w:rPr>
            </w:pPr>
          </w:p>
          <w:p w14:paraId="703E3CA7">
            <w:pPr>
              <w:spacing w:before="69" w:line="360" w:lineRule="auto"/>
              <w:ind w:firstLine="720" w:firstLineChars="30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905" w:type="dxa"/>
            <w:tcBorders>
              <w:right w:val="single" w:color="000000" w:sz="10" w:space="0"/>
            </w:tcBorders>
            <w:vAlign w:val="top"/>
          </w:tcPr>
          <w:p w14:paraId="00E8CAE9">
            <w:pPr>
              <w:pStyle w:val="28"/>
              <w:spacing w:before="49" w:line="360" w:lineRule="auto"/>
              <w:ind w:left="29"/>
              <w:rPr>
                <w:rFonts w:hint="eastAsia" w:ascii="仿宋" w:hAnsi="仿宋" w:eastAsia="仿宋" w:cs="仿宋"/>
              </w:rPr>
            </w:pPr>
            <w:r>
              <w:rPr>
                <w:rFonts w:hint="eastAsia" w:ascii="仿宋" w:hAnsi="仿宋" w:eastAsia="仿宋" w:cs="仿宋"/>
                <w:spacing w:val="-2"/>
              </w:rPr>
              <w:t>低于成本价不正当竞争预防措施：</w:t>
            </w:r>
          </w:p>
          <w:p w14:paraId="302E4F17">
            <w:pPr>
              <w:pStyle w:val="28"/>
              <w:spacing w:before="178" w:line="360" w:lineRule="auto"/>
              <w:ind w:left="30" w:right="16"/>
              <w:rPr>
                <w:rFonts w:hint="eastAsia" w:ascii="仿宋" w:hAnsi="仿宋" w:eastAsia="仿宋" w:cs="仿宋"/>
                <w:spacing w:val="1"/>
                <w:lang w:val="en-US" w:eastAsia="en-US"/>
              </w:rPr>
            </w:pPr>
            <w:r>
              <w:rPr>
                <w:rFonts w:hint="eastAsia" w:cs="仿宋"/>
                <w:spacing w:val="-4"/>
                <w:lang w:val="en-US" w:eastAsia="zh-CN"/>
              </w:rPr>
              <w:t>1.</w:t>
            </w:r>
            <w:r>
              <w:rPr>
                <w:rFonts w:hint="eastAsia" w:ascii="仿宋" w:hAnsi="仿宋" w:eastAsia="仿宋" w:cs="仿宋"/>
                <w:spacing w:val="-4"/>
              </w:rPr>
              <w:t>根据“</w:t>
            </w:r>
            <w:r>
              <w:rPr>
                <w:rFonts w:hint="eastAsia" w:ascii="仿宋" w:hAnsi="仿宋" w:eastAsia="仿宋" w:cs="仿宋"/>
                <w:spacing w:val="-40"/>
              </w:rPr>
              <w:t xml:space="preserve"> </w:t>
            </w:r>
            <w:r>
              <w:rPr>
                <w:rFonts w:hint="eastAsia" w:ascii="仿宋" w:hAnsi="仿宋" w:eastAsia="仿宋" w:cs="仿宋"/>
                <w:spacing w:val="-4"/>
              </w:rPr>
              <w:t>财政部</w:t>
            </w:r>
            <w:r>
              <w:rPr>
                <w:rFonts w:hint="eastAsia" w:ascii="仿宋" w:hAnsi="仿宋" w:eastAsia="仿宋" w:cs="仿宋"/>
                <w:spacing w:val="-45"/>
              </w:rPr>
              <w:t xml:space="preserve"> </w:t>
            </w:r>
            <w:r>
              <w:rPr>
                <w:rFonts w:hint="eastAsia" w:ascii="仿宋" w:hAnsi="仿宋" w:eastAsia="仿宋" w:cs="仿宋"/>
                <w:spacing w:val="-4"/>
              </w:rPr>
              <w:t>87</w:t>
            </w:r>
            <w:r>
              <w:rPr>
                <w:rFonts w:hint="eastAsia" w:ascii="仿宋" w:hAnsi="仿宋" w:eastAsia="仿宋" w:cs="仿宋"/>
                <w:spacing w:val="21"/>
                <w:w w:val="101"/>
              </w:rPr>
              <w:t xml:space="preserve"> </w:t>
            </w:r>
            <w:r>
              <w:rPr>
                <w:rFonts w:hint="eastAsia" w:ascii="仿宋" w:hAnsi="仿宋" w:eastAsia="仿宋" w:cs="仿宋"/>
                <w:spacing w:val="-4"/>
              </w:rPr>
              <w:t>号令《政府采购</w:t>
            </w:r>
            <w:r>
              <w:rPr>
                <w:rFonts w:hint="eastAsia" w:cs="仿宋"/>
                <w:spacing w:val="-4"/>
                <w:lang w:eastAsia="zh-CN"/>
              </w:rPr>
              <w:t>服务</w:t>
            </w:r>
            <w:r>
              <w:rPr>
                <w:rFonts w:hint="eastAsia" w:ascii="仿宋" w:hAnsi="仿宋" w:eastAsia="仿宋" w:cs="仿宋"/>
                <w:spacing w:val="-4"/>
              </w:rPr>
              <w:t>服务招标投标管理办</w:t>
            </w:r>
            <w:r>
              <w:rPr>
                <w:rFonts w:hint="eastAsia" w:ascii="仿宋" w:hAnsi="仿宋" w:eastAsia="仿宋" w:cs="仿宋"/>
                <w:spacing w:val="-5"/>
              </w:rPr>
              <w:t>法》”</w:t>
            </w:r>
            <w:r>
              <w:rPr>
                <w:rFonts w:hint="eastAsia" w:ascii="仿宋" w:hAnsi="仿宋" w:eastAsia="仿宋" w:cs="仿宋"/>
                <w:spacing w:val="-39"/>
              </w:rPr>
              <w:t xml:space="preserve"> </w:t>
            </w:r>
            <w:r>
              <w:rPr>
                <w:rFonts w:hint="eastAsia" w:ascii="仿宋" w:hAnsi="仿宋" w:eastAsia="仿宋" w:cs="仿宋"/>
                <w:spacing w:val="1"/>
              </w:rPr>
              <w:t>第 六十条之规定：评标委员会认为供应商报价明显低于其他通过符 合性审查供应商的报价，有可能影响产品质量或者不能诚信履约 的，应当要求其在评标现场合理的时间内提供书面说明，必要时 提交相关证明材料；供应商不能证明其报价合理性的，评标委员</w:t>
            </w:r>
            <w:r>
              <w:rPr>
                <w:rFonts w:hint="eastAsia" w:ascii="仿宋" w:hAnsi="仿宋" w:eastAsia="仿宋" w:cs="仿宋"/>
                <w:spacing w:val="1"/>
                <w:lang w:val="en-US" w:eastAsia="en-US"/>
              </w:rPr>
              <w:t>会应当将其作为无效投标处理。</w:t>
            </w:r>
          </w:p>
          <w:p w14:paraId="158D9E36">
            <w:pPr>
              <w:pStyle w:val="28"/>
              <w:spacing w:before="178" w:line="360" w:lineRule="auto"/>
              <w:ind w:left="30" w:right="16"/>
              <w:rPr>
                <w:rFonts w:hint="eastAsia" w:ascii="仿宋" w:hAnsi="仿宋" w:eastAsia="仿宋" w:cs="仿宋"/>
                <w:spacing w:val="1"/>
                <w:lang w:val="en-US" w:eastAsia="en-US"/>
              </w:rPr>
            </w:pPr>
            <w:r>
              <w:rPr>
                <w:rFonts w:hint="eastAsia" w:ascii="仿宋" w:hAnsi="仿宋" w:eastAsia="仿宋" w:cs="仿宋"/>
                <w:spacing w:val="1"/>
                <w:lang w:val="en-US" w:eastAsia="zh-CN"/>
              </w:rPr>
              <w:t>2.</w:t>
            </w:r>
            <w:r>
              <w:rPr>
                <w:rFonts w:hint="eastAsia" w:ascii="仿宋" w:hAnsi="仿宋" w:eastAsia="仿宋" w:cs="仿宋"/>
                <w:spacing w:val="1"/>
                <w:lang w:val="en-US" w:eastAsia="en-US"/>
              </w:rPr>
              <w:t>关于推动解决政府采购异常低价问题的通知财库〔2026〕2号</w:t>
            </w:r>
          </w:p>
          <w:p w14:paraId="6695AE1C">
            <w:pPr>
              <w:pStyle w:val="28"/>
              <w:spacing w:before="178" w:line="360" w:lineRule="auto"/>
              <w:ind w:left="30" w:right="16"/>
              <w:rPr>
                <w:rFonts w:hint="eastAsia" w:ascii="仿宋" w:hAnsi="仿宋" w:eastAsia="仿宋" w:cs="仿宋"/>
                <w:spacing w:val="1"/>
                <w:lang w:val="en-US" w:eastAsia="en-US"/>
              </w:rPr>
            </w:pPr>
            <w:r>
              <w:rPr>
                <w:rFonts w:hint="eastAsia" w:ascii="仿宋" w:hAnsi="仿宋" w:eastAsia="仿宋" w:cs="仿宋"/>
                <w:spacing w:val="1"/>
                <w:lang w:val="en-US" w:eastAsia="en-US"/>
              </w:rPr>
              <w:t>强化政府采购异常低价审查</w:t>
            </w:r>
          </w:p>
          <w:p w14:paraId="6D843376">
            <w:pPr>
              <w:pStyle w:val="28"/>
              <w:spacing w:before="178" w:line="360" w:lineRule="auto"/>
              <w:ind w:left="30" w:right="16"/>
              <w:rPr>
                <w:rFonts w:hint="eastAsia" w:ascii="仿宋" w:hAnsi="仿宋" w:eastAsia="仿宋" w:cs="仿宋"/>
                <w:spacing w:val="1"/>
                <w:lang w:val="en-US" w:eastAsia="en-US"/>
              </w:rPr>
            </w:pPr>
            <w:r>
              <w:rPr>
                <w:rFonts w:hint="eastAsia" w:ascii="仿宋" w:hAnsi="仿宋" w:eastAsia="仿宋" w:cs="仿宋"/>
                <w:spacing w:val="1"/>
                <w:lang w:val="en-US" w:eastAsia="zh-CN"/>
              </w:rPr>
              <w:t>（一）采购人应当在采购文件中明确，政府采购评审中出现下列情形之一的，评审委员会应当启动异常低价投标（响应）审查程序：</w:t>
            </w:r>
          </w:p>
          <w:p w14:paraId="69F38BA8">
            <w:pPr>
              <w:pStyle w:val="28"/>
              <w:spacing w:before="178" w:line="360" w:lineRule="auto"/>
              <w:ind w:left="30" w:right="16"/>
              <w:rPr>
                <w:rFonts w:hint="default" w:ascii="仿宋" w:hAnsi="仿宋" w:eastAsia="仿宋" w:cs="仿宋"/>
                <w:spacing w:val="1"/>
                <w:lang w:val="en-US" w:eastAsia="en-US"/>
              </w:rPr>
            </w:pPr>
            <w:r>
              <w:rPr>
                <w:rFonts w:hint="eastAsia" w:ascii="仿宋" w:hAnsi="仿宋" w:eastAsia="仿宋" w:cs="仿宋"/>
                <w:spacing w:val="1"/>
                <w:lang w:val="en-US" w:eastAsia="zh-CN"/>
              </w:rPr>
              <w:t>1.投标（响应）报价低于全部通过符合性审查供应商投标（响应）报价平均值50%的，即投标（响应）报价&lt;全部通过符合性审查供应商投标（响应）报价平均值×50%；</w:t>
            </w:r>
          </w:p>
          <w:p w14:paraId="4F818AF0">
            <w:pPr>
              <w:pStyle w:val="28"/>
              <w:spacing w:before="178" w:line="360" w:lineRule="auto"/>
              <w:ind w:left="30" w:right="16"/>
              <w:rPr>
                <w:rFonts w:hint="default" w:ascii="仿宋" w:hAnsi="仿宋" w:eastAsia="仿宋" w:cs="仿宋"/>
                <w:spacing w:val="1"/>
                <w:lang w:val="en-US" w:eastAsia="en-US"/>
              </w:rPr>
            </w:pPr>
            <w:r>
              <w:rPr>
                <w:rFonts w:hint="eastAsia" w:ascii="仿宋" w:hAnsi="仿宋" w:eastAsia="仿宋" w:cs="仿宋"/>
                <w:spacing w:val="1"/>
                <w:lang w:val="en-US" w:eastAsia="zh-CN"/>
              </w:rPr>
              <w:t>2.投标（响应）报价低于通过符合性审查的次低报价供应商投标（响应）报价50%的，即投标（响应）报价&lt;通过符合性审查的次低报价供应商投标（响应）报价×50%；</w:t>
            </w:r>
          </w:p>
          <w:p w14:paraId="7C60D390">
            <w:pPr>
              <w:pStyle w:val="28"/>
              <w:spacing w:before="178" w:line="360" w:lineRule="auto"/>
              <w:ind w:left="30" w:right="16"/>
              <w:rPr>
                <w:rFonts w:hint="default" w:ascii="仿宋" w:hAnsi="仿宋" w:eastAsia="仿宋" w:cs="仿宋"/>
                <w:spacing w:val="1"/>
                <w:lang w:val="en-US" w:eastAsia="en-US"/>
              </w:rPr>
            </w:pPr>
            <w:r>
              <w:rPr>
                <w:rFonts w:hint="eastAsia" w:ascii="仿宋" w:hAnsi="仿宋" w:eastAsia="仿宋" w:cs="仿宋"/>
                <w:spacing w:val="1"/>
                <w:lang w:val="en-US" w:eastAsia="zh-CN"/>
              </w:rPr>
              <w:t>3.投标（响应）报价低于采购项目最高限价45%的，即投标（响应）报价&lt;采购项目最高限价×45%；</w:t>
            </w:r>
          </w:p>
          <w:p w14:paraId="4CBB5899">
            <w:pPr>
              <w:pStyle w:val="28"/>
              <w:spacing w:before="178" w:line="360" w:lineRule="auto"/>
              <w:ind w:left="30" w:right="16"/>
              <w:rPr>
                <w:rFonts w:hint="default" w:ascii="仿宋" w:hAnsi="仿宋" w:eastAsia="仿宋" w:cs="仿宋"/>
                <w:spacing w:val="1"/>
                <w:lang w:val="en-US" w:eastAsia="en-US"/>
              </w:rPr>
            </w:pPr>
            <w:r>
              <w:rPr>
                <w:rFonts w:hint="eastAsia" w:ascii="仿宋" w:hAnsi="仿宋" w:eastAsia="仿宋" w:cs="仿宋"/>
                <w:spacing w:val="1"/>
                <w:lang w:val="en-US" w:eastAsia="zh-CN"/>
              </w:rPr>
              <w:t>4.评审委员会基于专业判断，认为供应商报价过低，有可能影响产品质量或者不能诚信履约的其他情形。</w:t>
            </w:r>
          </w:p>
          <w:p w14:paraId="410EAE6D">
            <w:pPr>
              <w:pStyle w:val="28"/>
              <w:spacing w:before="178" w:line="360" w:lineRule="auto"/>
              <w:ind w:left="30" w:right="16"/>
              <w:rPr>
                <w:rFonts w:hint="default" w:ascii="仿宋" w:hAnsi="仿宋" w:eastAsia="仿宋" w:cs="仿宋"/>
                <w:spacing w:val="1"/>
                <w:lang w:val="en-US" w:eastAsia="en-US"/>
              </w:rPr>
            </w:pPr>
            <w:r>
              <w:rPr>
                <w:rFonts w:hint="eastAsia" w:ascii="仿宋" w:hAnsi="仿宋" w:eastAsia="仿宋" w:cs="仿宋"/>
                <w:spacing w:val="1"/>
                <w:lang w:val="en-US" w:eastAsia="zh-CN"/>
              </w:rPr>
              <w:t>采购人可以结合具体项目实际情况，提高上述第1项至第3项中启动异常低价投标（响应）审查的数值标准，但是最高不得超过65%。</w:t>
            </w:r>
          </w:p>
          <w:p w14:paraId="71A12CCA">
            <w:pPr>
              <w:pStyle w:val="28"/>
              <w:spacing w:before="178" w:line="360" w:lineRule="auto"/>
              <w:ind w:left="30" w:right="16"/>
              <w:rPr>
                <w:rFonts w:hint="eastAsia" w:ascii="仿宋" w:hAnsi="仿宋" w:eastAsia="仿宋" w:cs="仿宋"/>
                <w:spacing w:val="1"/>
                <w:lang w:val="en-US" w:eastAsia="zh-CN"/>
              </w:rPr>
            </w:pPr>
            <w:r>
              <w:rPr>
                <w:rFonts w:hint="eastAsia" w:ascii="仿宋" w:hAnsi="仿宋" w:eastAsia="仿宋" w:cs="仿宋"/>
                <w:spacing w:val="1"/>
                <w:lang w:val="en-US" w:eastAsia="zh-CN"/>
              </w:rPr>
              <w:t>相关法律法规对供应商报价有规定的，从其规定。</w:t>
            </w:r>
          </w:p>
          <w:p w14:paraId="506884A2">
            <w:pPr>
              <w:pStyle w:val="28"/>
              <w:spacing w:before="178" w:line="360" w:lineRule="auto"/>
              <w:ind w:left="30" w:right="16"/>
              <w:rPr>
                <w:rFonts w:hint="default"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3D41EB">
            <w:pPr>
              <w:numPr>
                <w:ilvl w:val="0"/>
                <w:numId w:val="0"/>
              </w:numPr>
              <w:spacing w:before="192" w:line="360" w:lineRule="auto"/>
              <w:rPr>
                <w:rFonts w:hint="eastAsia" w:ascii="仿宋" w:hAnsi="仿宋" w:eastAsia="仿宋" w:cs="仿宋"/>
              </w:rPr>
            </w:pPr>
            <w:r>
              <w:rPr>
                <w:rFonts w:hint="eastAsia" w:ascii="仿宋" w:hAnsi="仿宋" w:eastAsia="仿宋" w:cs="仿宋"/>
                <w:spacing w:val="-1"/>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41195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8" w:type="dxa"/>
            <w:tcBorders>
              <w:left w:val="single" w:color="000000" w:sz="10" w:space="0"/>
            </w:tcBorders>
            <w:vAlign w:val="top"/>
          </w:tcPr>
          <w:p w14:paraId="0D8A7AD6">
            <w:pPr>
              <w:spacing w:before="69"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905" w:type="dxa"/>
            <w:tcBorders>
              <w:right w:val="single" w:color="000000" w:sz="10" w:space="0"/>
            </w:tcBorders>
            <w:vAlign w:val="top"/>
          </w:tcPr>
          <w:p w14:paraId="0EBDB1C0">
            <w:pPr>
              <w:pStyle w:val="28"/>
              <w:spacing w:before="41" w:line="360" w:lineRule="auto"/>
              <w:ind w:left="31" w:hanging="9"/>
              <w:rPr>
                <w:rFonts w:hint="eastAsia" w:ascii="仿宋" w:hAnsi="仿宋" w:eastAsia="仿宋" w:cs="仿宋"/>
              </w:rPr>
            </w:pPr>
            <w:r>
              <w:rPr>
                <w:rFonts w:hint="eastAsia" w:ascii="仿宋" w:hAnsi="仿宋" w:eastAsia="仿宋" w:cs="仿宋"/>
              </w:rPr>
              <w:t>①促进中小企业发展政策：根据《政府采购促进中小企业发展管理办法》规定，供应商为小型或微型企业且报价产</w:t>
            </w:r>
            <w:r>
              <w:rPr>
                <w:rFonts w:hint="eastAsia" w:ascii="仿宋" w:hAnsi="仿宋" w:eastAsia="仿宋" w:cs="仿宋"/>
                <w:spacing w:val="-1"/>
              </w:rPr>
              <w:t>品为小</w:t>
            </w:r>
            <w:r>
              <w:rPr>
                <w:rFonts w:hint="eastAsia" w:ascii="仿宋" w:hAnsi="仿宋" w:eastAsia="仿宋" w:cs="仿宋"/>
                <w:spacing w:val="-2"/>
              </w:rPr>
              <w:t>型或微型企业生产的，将对该报价产品的评审报价给予</w:t>
            </w:r>
            <w:r>
              <w:rPr>
                <w:rFonts w:hint="eastAsia" w:ascii="仿宋" w:hAnsi="仿宋" w:eastAsia="仿宋" w:cs="仿宋"/>
                <w:spacing w:val="-24"/>
              </w:rPr>
              <w:t xml:space="preserve"> </w:t>
            </w:r>
            <w:r>
              <w:rPr>
                <w:rFonts w:hint="eastAsia" w:ascii="仿宋" w:hAnsi="仿宋" w:eastAsia="仿宋" w:cs="仿宋"/>
                <w:spacing w:val="-2"/>
              </w:rPr>
              <w:t>10%的扣</w:t>
            </w:r>
            <w:r>
              <w:rPr>
                <w:rFonts w:hint="eastAsia" w:ascii="仿宋" w:hAnsi="仿宋" w:eastAsia="仿宋" w:cs="仿宋"/>
                <w:spacing w:val="-14"/>
              </w:rPr>
              <w:t>除。供应商和制造商应出具招标文件中要求的《中小企业声明函》，</w:t>
            </w:r>
            <w:r>
              <w:rPr>
                <w:rFonts w:hint="eastAsia" w:ascii="仿宋" w:hAnsi="仿宋" w:eastAsia="仿宋" w:cs="仿宋"/>
                <w:spacing w:val="2"/>
              </w:rPr>
              <w:t xml:space="preserve"> </w:t>
            </w:r>
            <w:r>
              <w:rPr>
                <w:rFonts w:hint="eastAsia" w:ascii="仿宋" w:hAnsi="仿宋" w:eastAsia="仿宋" w:cs="仿宋"/>
              </w:rPr>
              <w:t>否则评审时不予认可。供应商和制造商应对提交的中小企</w:t>
            </w:r>
            <w:r>
              <w:rPr>
                <w:rFonts w:hint="eastAsia" w:ascii="仿宋" w:hAnsi="仿宋" w:eastAsia="仿宋" w:cs="仿宋"/>
                <w:spacing w:val="-1"/>
              </w:rPr>
              <w:t>业声明</w:t>
            </w:r>
            <w:r>
              <w:rPr>
                <w:rFonts w:hint="eastAsia" w:ascii="仿宋" w:hAnsi="仿宋" w:eastAsia="仿宋" w:cs="仿宋"/>
              </w:rPr>
              <w:t xml:space="preserve"> 函的真实性负责，提交的中小企业声明函不真实的，应承</w:t>
            </w:r>
            <w:r>
              <w:rPr>
                <w:rFonts w:hint="eastAsia" w:ascii="仿宋" w:hAnsi="仿宋" w:eastAsia="仿宋" w:cs="仿宋"/>
                <w:spacing w:val="-1"/>
              </w:rPr>
              <w:t>担相应</w:t>
            </w:r>
            <w:r>
              <w:rPr>
                <w:rFonts w:hint="eastAsia" w:ascii="仿宋" w:hAnsi="仿宋" w:eastAsia="仿宋" w:cs="仿宋"/>
                <w:spacing w:val="-7"/>
              </w:rPr>
              <w:t>的法律责任。</w:t>
            </w:r>
          </w:p>
          <w:p w14:paraId="2FBD0DCD">
            <w:pPr>
              <w:pStyle w:val="28"/>
              <w:spacing w:before="181" w:line="360" w:lineRule="auto"/>
              <w:ind w:left="29" w:right="17" w:firstLine="1"/>
              <w:rPr>
                <w:rFonts w:hint="eastAsia" w:ascii="仿宋" w:hAnsi="仿宋" w:eastAsia="仿宋" w:cs="仿宋"/>
              </w:rPr>
            </w:pPr>
            <w:r>
              <w:rPr>
                <w:rFonts w:hint="eastAsia" w:ascii="仿宋" w:hAnsi="仿宋" w:eastAsia="仿宋" w:cs="仿宋"/>
                <w:spacing w:val="2"/>
              </w:rPr>
              <w:t>②</w:t>
            </w:r>
            <w:r>
              <w:rPr>
                <w:rFonts w:hint="eastAsia" w:ascii="仿宋" w:hAnsi="仿宋" w:eastAsia="仿宋" w:cs="仿宋"/>
                <w:spacing w:val="-1"/>
              </w:rPr>
              <w:t>残疾人福利性单位视同小型、微型企业。不重复享受政策。</w:t>
            </w:r>
          </w:p>
        </w:tc>
      </w:tr>
      <w:tr w14:paraId="53175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8" w:type="dxa"/>
            <w:tcBorders>
              <w:left w:val="single" w:color="000000" w:sz="10" w:space="0"/>
            </w:tcBorders>
            <w:vAlign w:val="top"/>
          </w:tcPr>
          <w:p w14:paraId="4AABAE43">
            <w:pPr>
              <w:spacing w:before="69" w:line="360" w:lineRule="auto"/>
              <w:ind w:firstLine="720" w:firstLineChars="300"/>
              <w:rPr>
                <w:rFonts w:hint="eastAsia" w:ascii="仿宋" w:hAnsi="仿宋" w:eastAsia="仿宋" w:cs="仿宋"/>
                <w:sz w:val="24"/>
                <w:szCs w:val="24"/>
                <w:lang w:val="en-US" w:eastAsia="zh-CN"/>
              </w:rPr>
            </w:pPr>
          </w:p>
        </w:tc>
        <w:tc>
          <w:tcPr>
            <w:tcW w:w="6905" w:type="dxa"/>
            <w:tcBorders>
              <w:right w:val="single" w:color="000000" w:sz="10" w:space="0"/>
            </w:tcBorders>
            <w:vAlign w:val="top"/>
          </w:tcPr>
          <w:p w14:paraId="1D2E9C1B">
            <w:pPr>
              <w:pStyle w:val="28"/>
              <w:keepNext/>
              <w:keepLines/>
              <w:pageBreakBefore w:val="0"/>
              <w:widowControl/>
              <w:kinsoku w:val="0"/>
              <w:wordWrap/>
              <w:overflowPunct/>
              <w:topLinePunct w:val="0"/>
              <w:autoSpaceDE w:val="0"/>
              <w:autoSpaceDN w:val="0"/>
              <w:bidi w:val="0"/>
              <w:adjustRightInd w:val="0"/>
              <w:snapToGrid w:val="0"/>
              <w:spacing w:before="179" w:line="360" w:lineRule="auto"/>
              <w:ind w:left="28" w:leftChars="0" w:right="16" w:rightChars="0" w:hanging="7" w:firstLineChars="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 xml:space="preserve">根据《政府采购活动中进一步推动开展信用担保工作的通知》相关文件要求， 本项目允许供应商以专业担保机构出具的保函形式提交政府采购投标（响应） 保证金或履约保证金，鼓励使用电子保函。 </w:t>
            </w:r>
          </w:p>
          <w:p w14:paraId="52808991">
            <w:pPr>
              <w:pStyle w:val="28"/>
              <w:keepNext/>
              <w:keepLines/>
              <w:pageBreakBefore w:val="0"/>
              <w:widowControl/>
              <w:kinsoku w:val="0"/>
              <w:wordWrap/>
              <w:overflowPunct/>
              <w:topLinePunct w:val="0"/>
              <w:autoSpaceDE w:val="0"/>
              <w:autoSpaceDN w:val="0"/>
              <w:bidi w:val="0"/>
              <w:adjustRightInd w:val="0"/>
              <w:snapToGrid w:val="0"/>
              <w:spacing w:before="179" w:line="360" w:lineRule="auto"/>
              <w:ind w:left="28" w:leftChars="0" w:right="16" w:rightChars="0" w:hanging="7" w:firstLineChars="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 xml:space="preserve">莎车县宏远融资担保有限责任公司 </w:t>
            </w:r>
          </w:p>
          <w:p w14:paraId="56C8E1BE">
            <w:pPr>
              <w:pStyle w:val="28"/>
              <w:keepNext/>
              <w:keepLines/>
              <w:pageBreakBefore w:val="0"/>
              <w:widowControl/>
              <w:kinsoku w:val="0"/>
              <w:wordWrap/>
              <w:overflowPunct/>
              <w:topLinePunct w:val="0"/>
              <w:autoSpaceDE w:val="0"/>
              <w:autoSpaceDN w:val="0"/>
              <w:bidi w:val="0"/>
              <w:adjustRightInd w:val="0"/>
              <w:snapToGrid w:val="0"/>
              <w:spacing w:before="179" w:line="360" w:lineRule="auto"/>
              <w:ind w:left="28" w:leftChars="0" w:right="16" w:rightChars="0" w:hanging="7" w:firstLineChars="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 xml:space="preserve">联系人： 王升  </w:t>
            </w:r>
          </w:p>
          <w:p w14:paraId="1794018D">
            <w:pPr>
              <w:pStyle w:val="28"/>
              <w:keepNext/>
              <w:keepLines/>
              <w:pageBreakBefore w:val="0"/>
              <w:widowControl/>
              <w:kinsoku w:val="0"/>
              <w:wordWrap/>
              <w:overflowPunct/>
              <w:topLinePunct w:val="0"/>
              <w:autoSpaceDE w:val="0"/>
              <w:autoSpaceDN w:val="0"/>
              <w:bidi w:val="0"/>
              <w:adjustRightInd w:val="0"/>
              <w:snapToGrid w:val="0"/>
              <w:spacing w:before="179" w:line="360" w:lineRule="auto"/>
              <w:ind w:left="28" w:leftChars="0" w:right="16" w:rightChars="0" w:hanging="7" w:firstLineChars="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联系电话：</w:t>
            </w:r>
            <w:r>
              <w:rPr>
                <w:rFonts w:hint="eastAsia" w:cs="仿宋"/>
                <w:snapToGrid w:val="0"/>
                <w:color w:val="000000"/>
                <w:kern w:val="0"/>
                <w:sz w:val="24"/>
                <w:szCs w:val="24"/>
                <w:lang w:val="en-US" w:eastAsia="zh-CN" w:bidi="ar-SA"/>
              </w:rPr>
              <w:t>18699899296</w:t>
            </w:r>
            <w:r>
              <w:rPr>
                <w:rFonts w:hint="eastAsia" w:ascii="仿宋" w:hAnsi="仿宋" w:eastAsia="仿宋" w:cs="仿宋"/>
                <w:snapToGrid w:val="0"/>
                <w:color w:val="000000"/>
                <w:kern w:val="0"/>
                <w:sz w:val="24"/>
                <w:szCs w:val="24"/>
                <w:lang w:val="en-US" w:eastAsia="en-US" w:bidi="ar-SA"/>
              </w:rPr>
              <w:t xml:space="preserve"> </w:t>
            </w:r>
          </w:p>
          <w:p w14:paraId="26669FAC">
            <w:pPr>
              <w:pStyle w:val="28"/>
              <w:keepNext/>
              <w:keepLines/>
              <w:pageBreakBefore w:val="0"/>
              <w:widowControl/>
              <w:kinsoku w:val="0"/>
              <w:wordWrap/>
              <w:overflowPunct/>
              <w:topLinePunct w:val="0"/>
              <w:autoSpaceDE w:val="0"/>
              <w:autoSpaceDN w:val="0"/>
              <w:bidi w:val="0"/>
              <w:adjustRightInd w:val="0"/>
              <w:snapToGrid w:val="0"/>
              <w:spacing w:before="179" w:line="360" w:lineRule="auto"/>
              <w:ind w:left="28" w:leftChars="0" w:right="16" w:rightChars="0" w:hanging="7" w:firstLineChars="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 xml:space="preserve">地址：莎车县新城 16 号 </w:t>
            </w:r>
          </w:p>
          <w:p w14:paraId="0080081B">
            <w:pPr>
              <w:pStyle w:val="28"/>
              <w:keepNext/>
              <w:keepLines/>
              <w:pageBreakBefore w:val="0"/>
              <w:widowControl/>
              <w:kinsoku w:val="0"/>
              <w:wordWrap/>
              <w:overflowPunct/>
              <w:topLinePunct w:val="0"/>
              <w:autoSpaceDE w:val="0"/>
              <w:autoSpaceDN w:val="0"/>
              <w:bidi w:val="0"/>
              <w:adjustRightInd w:val="0"/>
              <w:snapToGrid w:val="0"/>
              <w:spacing w:before="179" w:line="360" w:lineRule="auto"/>
              <w:ind w:left="28" w:leftChars="0" w:right="16" w:rightChars="0" w:hanging="7" w:firstLineChars="0"/>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 xml:space="preserve">邮箱：245462334@qq.com </w:t>
            </w:r>
          </w:p>
          <w:p w14:paraId="4E654553">
            <w:pPr>
              <w:pStyle w:val="28"/>
              <w:spacing w:before="181" w:line="360" w:lineRule="auto"/>
              <w:ind w:left="29" w:right="17" w:firstLine="1"/>
              <w:rPr>
                <w:rFonts w:hint="eastAsia" w:ascii="仿宋" w:hAnsi="仿宋" w:eastAsia="仿宋" w:cs="仿宋"/>
                <w:spacing w:val="2"/>
              </w:rPr>
            </w:pPr>
            <w:r>
              <w:rPr>
                <w:rFonts w:hint="eastAsia" w:ascii="仿宋" w:hAnsi="仿宋" w:eastAsia="仿宋" w:cs="仿宋"/>
                <w:snapToGrid w:val="0"/>
                <w:color w:val="000000"/>
                <w:kern w:val="0"/>
                <w:sz w:val="24"/>
                <w:szCs w:val="24"/>
                <w:lang w:val="en-US" w:eastAsia="en-US" w:bidi="ar-SA"/>
              </w:rPr>
              <w:t>（以上担保机构只是给各投标单位多一项选择，最终选择哪个合法的担保机构，不影响正常项目投标）</w:t>
            </w:r>
          </w:p>
        </w:tc>
      </w:tr>
      <w:tr w14:paraId="4A7ED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8" w:type="dxa"/>
            <w:tcBorders>
              <w:left w:val="single" w:color="000000" w:sz="10" w:space="0"/>
            </w:tcBorders>
            <w:vAlign w:val="top"/>
          </w:tcPr>
          <w:p w14:paraId="45C3A112">
            <w:pPr>
              <w:spacing w:before="69" w:line="360" w:lineRule="auto"/>
              <w:ind w:firstLine="720" w:firstLineChars="300"/>
              <w:rPr>
                <w:rFonts w:hint="eastAsia" w:ascii="仿宋" w:hAnsi="仿宋" w:eastAsia="仿宋" w:cs="仿宋"/>
                <w:sz w:val="24"/>
                <w:szCs w:val="24"/>
                <w:lang w:val="en-US" w:eastAsia="zh-CN"/>
              </w:rPr>
            </w:pPr>
          </w:p>
          <w:p w14:paraId="234380DF">
            <w:pPr>
              <w:spacing w:before="69" w:line="360" w:lineRule="auto"/>
              <w:ind w:firstLine="720" w:firstLineChars="300"/>
              <w:rPr>
                <w:rFonts w:hint="eastAsia" w:ascii="仿宋" w:hAnsi="仿宋" w:eastAsia="仿宋" w:cs="仿宋"/>
                <w:sz w:val="24"/>
                <w:szCs w:val="24"/>
                <w:lang w:val="en-US" w:eastAsia="zh-CN"/>
              </w:rPr>
            </w:pPr>
          </w:p>
          <w:p w14:paraId="1D0D81FD">
            <w:pPr>
              <w:spacing w:before="69" w:line="360" w:lineRule="auto"/>
              <w:ind w:firstLine="720" w:firstLineChars="300"/>
              <w:rPr>
                <w:rFonts w:hint="eastAsia" w:ascii="仿宋" w:hAnsi="仿宋" w:eastAsia="仿宋" w:cs="仿宋"/>
                <w:sz w:val="24"/>
                <w:szCs w:val="24"/>
                <w:lang w:val="en-US" w:eastAsia="zh-CN"/>
              </w:rPr>
            </w:pPr>
          </w:p>
          <w:p w14:paraId="30FCBEBD">
            <w:pPr>
              <w:spacing w:before="69" w:line="360" w:lineRule="auto"/>
              <w:ind w:firstLine="720" w:firstLineChars="300"/>
              <w:rPr>
                <w:rFonts w:hint="eastAsia" w:ascii="仿宋" w:hAnsi="仿宋" w:eastAsia="仿宋" w:cs="仿宋"/>
                <w:sz w:val="24"/>
                <w:szCs w:val="24"/>
                <w:lang w:val="en-US" w:eastAsia="zh-CN"/>
              </w:rPr>
            </w:pPr>
          </w:p>
          <w:p w14:paraId="184C91B9">
            <w:pPr>
              <w:spacing w:before="69" w:line="360" w:lineRule="auto"/>
              <w:ind w:firstLine="720" w:firstLineChars="300"/>
              <w:rPr>
                <w:rFonts w:hint="eastAsia" w:ascii="仿宋" w:hAnsi="仿宋" w:eastAsia="仿宋" w:cs="仿宋"/>
                <w:sz w:val="24"/>
                <w:szCs w:val="24"/>
                <w:lang w:val="en-US" w:eastAsia="zh-CN"/>
              </w:rPr>
            </w:pPr>
          </w:p>
          <w:p w14:paraId="22152C36">
            <w:pPr>
              <w:spacing w:before="69" w:line="360" w:lineRule="auto"/>
              <w:ind w:firstLine="720" w:firstLineChars="300"/>
              <w:rPr>
                <w:rFonts w:hint="eastAsia" w:ascii="仿宋" w:hAnsi="仿宋" w:eastAsia="仿宋" w:cs="仿宋"/>
                <w:sz w:val="24"/>
                <w:szCs w:val="24"/>
                <w:lang w:val="en-US" w:eastAsia="zh-CN"/>
              </w:rPr>
            </w:pPr>
          </w:p>
          <w:p w14:paraId="706B6320">
            <w:pPr>
              <w:spacing w:before="69" w:line="360" w:lineRule="auto"/>
              <w:ind w:firstLine="720" w:firstLineChars="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6905" w:type="dxa"/>
            <w:tcBorders>
              <w:right w:val="single" w:color="000000" w:sz="10" w:space="0"/>
            </w:tcBorders>
            <w:vAlign w:val="top"/>
          </w:tcPr>
          <w:p w14:paraId="1CD5B0EB">
            <w:pPr>
              <w:keepNext w:val="0"/>
              <w:keepLines w:val="0"/>
              <w:widowControl/>
              <w:suppressLineNumbers w:val="0"/>
              <w:jc w:val="center"/>
              <w:rPr>
                <w:rFonts w:hint="eastAsia" w:ascii="仿宋" w:hAnsi="仿宋" w:eastAsia="仿宋" w:cs="仿宋"/>
                <w:b/>
                <w:bCs/>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 xml:space="preserve"> </w:t>
            </w:r>
            <w:r>
              <w:rPr>
                <w:rFonts w:hint="eastAsia" w:ascii="仿宋" w:hAnsi="仿宋" w:eastAsia="仿宋" w:cs="仿宋"/>
                <w:b/>
                <w:bCs/>
                <w:snapToGrid w:val="0"/>
                <w:color w:val="000000"/>
                <w:spacing w:val="2"/>
                <w:kern w:val="0"/>
                <w:sz w:val="24"/>
                <w:szCs w:val="24"/>
                <w:lang w:val="en-US" w:eastAsia="zh-CN" w:bidi="ar-SA"/>
              </w:rPr>
              <w:t>中小企业划型标准规定</w:t>
            </w:r>
          </w:p>
          <w:p w14:paraId="50E4628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一、根据《中华人民共和国中小企业促进法》和《国务院关于进一步促进中小企业发展的若干意见》(（国发〔2009〕[2009]36 号)，制定本规定。 </w:t>
            </w:r>
          </w:p>
          <w:p w14:paraId="157C686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二、中小企业划分为中型、小型、微型三种类型，具体标准根据企业从业人员、营业收入、资产总额等指标，结合行业特点制定。 </w:t>
            </w:r>
          </w:p>
          <w:p w14:paraId="5BD0F5C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17A2BA00">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四、各行业划型标准为： </w:t>
            </w:r>
          </w:p>
          <w:p w14:paraId="1BBA73F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（一）农、林、牧、渔业。营业收入 20000 万元以下的为中小微型企业。其中，营业收入 500 万元及以上的为中型企业，营业收入 50 万元及以上的为小型企业，营业收入 50 万元以下的为微型企业。 </w:t>
            </w:r>
          </w:p>
          <w:p w14:paraId="180C0FA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 </w:t>
            </w:r>
          </w:p>
          <w:p w14:paraId="5C7C855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（三）建筑业。营业收入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 </w:t>
            </w:r>
          </w:p>
          <w:p w14:paraId="3DB8B063">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（四）批发业。从业人员 200 人以下或营业收入 40000 万元以下的为中小微型企业。其中，从业人员 20 人及以上，且营业收入 5000 万元及以上的为中型企业；从业人员5人及以上，且营业收入 1000 万元及以上的为小型企业；从业人员5人以下或营业收入1000 万元以下的为微型企业。 </w:t>
            </w:r>
          </w:p>
          <w:p w14:paraId="1655F0F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（五）零售业。从业人员 300 人以下或营业收入 20000 万元以下的为中小微型企业。其中，从业人员 50 人及以上，且营业收入 500 万元及以上的为中型企 业；从业人员10人及以上，且营业收入 100 万元及以上的为小型企业；从业人员10人以下或营业收入100万元以下的为微型企业。 </w:t>
            </w:r>
          </w:p>
          <w:p w14:paraId="417DB7F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（六）交通运输业。从业人员 1000 人以下或营业收入 30000 万元以下的为中小微型企业。其中，从业人员300人及以上，且营业收入3000 万元及以上的为中型企业；从业人员20人及以上，且营业收入200万元及以上的为小型企业；从业人员20人以下或营业收入 200 万元以下的为微型企业。 </w:t>
            </w:r>
          </w:p>
          <w:p w14:paraId="7EA11A0D">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 20 人以下或营业收入100万元以下的为微型企业。 </w:t>
            </w:r>
          </w:p>
          <w:p w14:paraId="4FFFE624">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（八）邮政业。从业人员 1000 人以下或营业收入 30000 万元以下的为中小微型企业。其中，从业人员300人及以上，且营业收入 2000 万元及以上的为中型企业；从业人员 20 人及以上，且营业收入 100 万元及以上的为小型企业；从业人员20人以下或营业收入 100 万元以下的为微型企业。 </w:t>
            </w:r>
          </w:p>
          <w:p w14:paraId="34A53509">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4D6717A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1A73D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（十一）信息传输业。从业人员2000人以下或营业收入100000万元以下的为中小微型企业。其中，从业人员100人及以上，且营业收入 1000 万元及以上的为中型企业；从业人员10人及以上，且营业收入100 万元及以上的为小型企业；从业人员10人以下或营业收入 100 万元以下的为微型企业。 </w:t>
            </w:r>
          </w:p>
          <w:p w14:paraId="56EF723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（十二）软件和信息技术服务业。从业人员300人以下或营业收入10000万元以下的为中小微型企业。其中，从业人员100人及以上，且营业收入1000万元及以上的为中型企业；从业人员10人及以上，且营业收入 50 万元及以上的为小型企业；从业人员10人以下或营业收入 50 万元以下的为微型企业。 </w:t>
            </w:r>
          </w:p>
          <w:p w14:paraId="0F8E858A">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（十三）房地产开发经营。营业收入200000万元以下或资产总额 10000 万元以下的为中小微型企业。其中，营业收入1000万元及以上，且资产总额 5000万元及以上的为中型企业；营业收入100万元及以上，且资产总额2000万元及以上的为小型企业；营业收入100 万元以下或资产总额2000万元以下的为微型企业。 </w:t>
            </w:r>
          </w:p>
          <w:p w14:paraId="36D8E0B2">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（十四）物业管理。从业人员1000人以下或营业收入5000万元以下的为中小微型企业。其中，从业人员300人及以上，且营业收入1000 万元及以上的为中型企业；从业人员100人及以上，且营业收入500 万元及以上的为小型企业；从业人员100人以下或营业收入500万元以下的为微型企业。 </w:t>
            </w:r>
          </w:p>
          <w:p w14:paraId="4E0D2CF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（十五）租赁和商务服务业。从业人员300人以下或资产总额120000 万元以下的为中小微型企业。其中，从业人员100人及以上，且资产总额 8000 万元及以上的为中型企业；从业人员10人及以上，且资产总额 100 万元及以上的为小型企业；从业人员10人以下或资产总额 100 万元以下的为微型企业。 </w:t>
            </w:r>
          </w:p>
          <w:p w14:paraId="3FE4C2E3">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（十六）其他未列明行业。从业人员300人以下的为中小微型企业。其中，从业人员100人及以上的为中型企业；从业人员10人及以上的为小型企业；从业人员10人以下的为微型企业。 </w:t>
            </w:r>
          </w:p>
          <w:p w14:paraId="14477DE1">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五、企业类型的划分以统计部门的统计数据为依据。 </w:t>
            </w:r>
          </w:p>
          <w:p w14:paraId="663FA22E">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六、本规定适用于在中华人民共和国境内依法设立的各类所有制和各种组织形式的企业。个体工商户和本规定以外的行业，参照本规定进行划型。 </w:t>
            </w:r>
          </w:p>
          <w:p w14:paraId="30D58FC5">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263F9FD7">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八、本规定由工业和信息化部、国家统计局会同有关部门根据《国民经济行业分类》修订情况和企业发展变化情况适时修订。 </w:t>
            </w:r>
          </w:p>
          <w:p w14:paraId="52169D38">
            <w:pPr>
              <w:keepNext w:val="0"/>
              <w:keepLines w:val="0"/>
              <w:widowControl/>
              <w:suppressLineNumbers w:val="0"/>
              <w:spacing w:line="360" w:lineRule="auto"/>
              <w:jc w:val="left"/>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 xml:space="preserve">九、本规定由工业和信息化部、国家统计局会同有关部门负责解释。 </w:t>
            </w:r>
          </w:p>
          <w:p w14:paraId="118463C0">
            <w:pPr>
              <w:pStyle w:val="28"/>
              <w:spacing w:before="181" w:line="360" w:lineRule="auto"/>
              <w:ind w:left="29" w:right="17" w:firstLine="1"/>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十、本规定自发布之日起执行，原国家经贸委、原国家计委、财政部和国家统计局 2003 年颁布的《中小企业标准暂行规定》同时废止。</w:t>
            </w:r>
          </w:p>
        </w:tc>
      </w:tr>
      <w:tr w14:paraId="6B427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78" w:type="dxa"/>
            <w:tcBorders>
              <w:left w:val="single" w:color="000000" w:sz="10" w:space="0"/>
              <w:bottom w:val="single" w:color="000000" w:sz="10" w:space="0"/>
            </w:tcBorders>
            <w:vAlign w:val="top"/>
          </w:tcPr>
          <w:p w14:paraId="6F430BC4">
            <w:pPr>
              <w:keepNext/>
              <w:keepLines w:val="0"/>
              <w:widowControl/>
              <w:suppressLineNumbers w:val="0"/>
              <w:snapToGrid w:val="0"/>
              <w:jc w:val="center"/>
              <w:rPr>
                <w:rFonts w:hint="eastAsia" w:ascii="仿宋" w:hAnsi="仿宋" w:eastAsia="仿宋" w:cs="仿宋"/>
                <w:b/>
                <w:bCs/>
                <w:snapToGrid w:val="0"/>
                <w:color w:val="FF0000"/>
                <w:spacing w:val="2"/>
                <w:kern w:val="0"/>
                <w:sz w:val="24"/>
                <w:szCs w:val="24"/>
                <w:lang w:val="en-US" w:eastAsia="zh-CN" w:bidi="ar-SA"/>
              </w:rPr>
            </w:pPr>
            <w:r>
              <w:rPr>
                <w:rFonts w:hint="eastAsia" w:ascii="仿宋" w:hAnsi="仿宋" w:eastAsia="仿宋" w:cs="仿宋"/>
                <w:b/>
                <w:bCs/>
                <w:snapToGrid w:val="0"/>
                <w:color w:val="FF0000"/>
                <w:spacing w:val="2"/>
                <w:kern w:val="0"/>
                <w:sz w:val="24"/>
                <w:szCs w:val="24"/>
                <w:lang w:val="en-US" w:eastAsia="zh-CN" w:bidi="ar-SA"/>
              </w:rPr>
              <w:t>标的所属</w:t>
            </w:r>
          </w:p>
          <w:p w14:paraId="25181B81">
            <w:pPr>
              <w:keepNext/>
              <w:keepLines w:val="0"/>
              <w:widowControl/>
              <w:suppressLineNumbers w:val="0"/>
              <w:snapToGrid w:val="0"/>
              <w:jc w:val="center"/>
              <w:rPr>
                <w:rFonts w:hint="eastAsia" w:ascii="仿宋" w:hAnsi="仿宋" w:eastAsia="仿宋" w:cs="仿宋"/>
                <w:sz w:val="24"/>
                <w:szCs w:val="24"/>
                <w:lang w:val="en-US" w:eastAsia="zh-CN"/>
              </w:rPr>
            </w:pPr>
            <w:r>
              <w:rPr>
                <w:rFonts w:hint="eastAsia" w:ascii="仿宋" w:hAnsi="仿宋" w:eastAsia="仿宋" w:cs="仿宋"/>
                <w:b/>
                <w:bCs/>
                <w:snapToGrid w:val="0"/>
                <w:color w:val="FF0000"/>
                <w:spacing w:val="2"/>
                <w:kern w:val="0"/>
                <w:sz w:val="24"/>
                <w:szCs w:val="24"/>
                <w:lang w:val="en-US" w:eastAsia="zh-CN" w:bidi="ar-SA"/>
              </w:rPr>
              <w:t>行业</w:t>
            </w:r>
          </w:p>
        </w:tc>
        <w:tc>
          <w:tcPr>
            <w:tcW w:w="6905" w:type="dxa"/>
            <w:tcBorders>
              <w:bottom w:val="single" w:color="000000" w:sz="10" w:space="0"/>
              <w:right w:val="single" w:color="000000" w:sz="10" w:space="0"/>
            </w:tcBorders>
            <w:vAlign w:val="top"/>
          </w:tcPr>
          <w:p w14:paraId="675B5E1C">
            <w:pPr>
              <w:pStyle w:val="28"/>
              <w:spacing w:before="181" w:line="360" w:lineRule="auto"/>
              <w:ind w:left="29" w:right="17" w:firstLine="1"/>
              <w:jc w:val="center"/>
              <w:rPr>
                <w:rFonts w:hint="eastAsia" w:ascii="仿宋" w:hAnsi="仿宋" w:eastAsia="仿宋" w:cs="仿宋"/>
                <w:snapToGrid w:val="0"/>
                <w:color w:val="000000"/>
                <w:spacing w:val="2"/>
                <w:kern w:val="0"/>
                <w:sz w:val="24"/>
                <w:szCs w:val="24"/>
                <w:lang w:val="en-US" w:eastAsia="zh-CN" w:bidi="ar-SA"/>
              </w:rPr>
            </w:pPr>
            <w:r>
              <w:rPr>
                <w:rFonts w:hint="default" w:ascii="仿宋" w:hAnsi="仿宋" w:eastAsia="仿宋" w:cs="仿宋"/>
                <w:b/>
                <w:bCs/>
                <w:snapToGrid w:val="0"/>
                <w:color w:val="FF0000"/>
                <w:spacing w:val="2"/>
                <w:kern w:val="0"/>
                <w:sz w:val="24"/>
                <w:szCs w:val="24"/>
                <w:lang w:val="en-US" w:eastAsia="zh-CN" w:bidi="ar-SA"/>
              </w:rPr>
              <w:t>其他未列明行业</w:t>
            </w:r>
          </w:p>
        </w:tc>
      </w:tr>
    </w:tbl>
    <w:p w14:paraId="38EFECC3">
      <w:pPr>
        <w:keepNext w:val="0"/>
        <w:keepLines w:val="0"/>
        <w:pageBreakBefore w:val="0"/>
        <w:widowControl/>
        <w:kinsoku w:val="0"/>
        <w:wordWrap/>
        <w:overflowPunct/>
        <w:topLinePunct w:val="0"/>
        <w:autoSpaceDE w:val="0"/>
        <w:autoSpaceDN w:val="0"/>
        <w:bidi w:val="0"/>
        <w:adjustRightInd/>
        <w:snapToGrid w:val="0"/>
        <w:spacing w:line="240" w:lineRule="auto"/>
        <w:textAlignment w:val="baseline"/>
        <w:rPr>
          <w:rFonts w:hint="eastAsia" w:ascii="仿宋" w:hAnsi="仿宋" w:eastAsia="仿宋" w:cs="仿宋"/>
          <w:vanish/>
          <w:sz w:val="21"/>
          <w:szCs w:val="21"/>
        </w:rPr>
        <w:sectPr>
          <w:headerReference r:id="rId49" w:type="default"/>
          <w:footerReference r:id="rId50" w:type="default"/>
          <w:pgSz w:w="11906" w:h="16839"/>
          <w:pgMar w:top="1440" w:right="1800" w:bottom="1440" w:left="1800" w:header="0" w:footer="992" w:gutter="0"/>
          <w:pgNumType w:fmt="decimal"/>
          <w:cols w:space="720" w:num="1"/>
        </w:sectPr>
      </w:pPr>
    </w:p>
    <w:p w14:paraId="603E8CBA">
      <w:pPr>
        <w:bidi w:val="0"/>
        <w:rPr>
          <w:rFonts w:hint="eastAsia"/>
        </w:rPr>
        <w:sectPr>
          <w:footerReference r:id="rId51" w:type="default"/>
          <w:pgSz w:w="16840" w:h="11907"/>
          <w:pgMar w:top="400" w:right="2146" w:bottom="1262" w:left="1377" w:header="0" w:footer="1084" w:gutter="0"/>
          <w:pgNumType w:fmt="decimal"/>
          <w:cols w:space="720" w:num="1"/>
        </w:sectPr>
      </w:pPr>
    </w:p>
    <w:p w14:paraId="7FA31BD8">
      <w:pPr>
        <w:pStyle w:val="8"/>
        <w:spacing w:before="101" w:line="225" w:lineRule="auto"/>
        <w:ind w:left="6266"/>
        <w:rPr>
          <w:rFonts w:hint="eastAsia" w:ascii="仿宋" w:hAnsi="仿宋" w:eastAsia="仿宋" w:cs="仿宋"/>
          <w:sz w:val="31"/>
          <w:szCs w:val="31"/>
        </w:rPr>
      </w:pPr>
      <w:r>
        <w:rPr>
          <w:rFonts w:hint="eastAsia" w:ascii="仿宋" w:hAnsi="仿宋" w:eastAsia="仿宋" w:cs="仿宋"/>
          <w:b/>
          <w:bCs/>
          <w:spacing w:val="2"/>
          <w:sz w:val="31"/>
          <w:szCs w:val="31"/>
        </w:rPr>
        <w:t>资格审查表</w:t>
      </w:r>
    </w:p>
    <w:p w14:paraId="3044E840">
      <w:pPr>
        <w:spacing w:line="137" w:lineRule="exact"/>
        <w:rPr>
          <w:rFonts w:hint="eastAsia" w:ascii="仿宋" w:hAnsi="仿宋" w:eastAsia="仿宋" w:cs="仿宋"/>
        </w:rPr>
      </w:pPr>
    </w:p>
    <w:tbl>
      <w:tblPr>
        <w:tblStyle w:val="29"/>
        <w:tblpPr w:leftFromText="180" w:rightFromText="180" w:vertAnchor="text" w:horzAnchor="page" w:tblpX="619" w:tblpY="160"/>
        <w:tblOverlap w:val="never"/>
        <w:tblW w:w="1598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9"/>
        <w:gridCol w:w="1556"/>
        <w:gridCol w:w="1366"/>
        <w:gridCol w:w="1515"/>
        <w:gridCol w:w="1170"/>
        <w:gridCol w:w="1140"/>
        <w:gridCol w:w="2775"/>
        <w:gridCol w:w="1125"/>
        <w:gridCol w:w="1560"/>
        <w:gridCol w:w="1289"/>
        <w:gridCol w:w="870"/>
        <w:gridCol w:w="870"/>
      </w:tblGrid>
      <w:tr w14:paraId="6110B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49" w:type="dxa"/>
            <w:vMerge w:val="restart"/>
            <w:tcBorders>
              <w:bottom w:val="nil"/>
            </w:tcBorders>
            <w:textDirection w:val="tbRlV"/>
            <w:vAlign w:val="top"/>
          </w:tcPr>
          <w:p w14:paraId="77FCC41B">
            <w:pPr>
              <w:spacing w:before="177" w:line="209" w:lineRule="auto"/>
              <w:ind w:left="2565"/>
              <w:rPr>
                <w:rFonts w:hint="eastAsia" w:ascii="仿宋" w:hAnsi="仿宋" w:eastAsia="仿宋" w:cs="仿宋"/>
                <w:sz w:val="22"/>
                <w:szCs w:val="22"/>
              </w:rPr>
            </w:pPr>
            <w:r>
              <w:rPr>
                <w:rFonts w:hint="eastAsia" w:ascii="仿宋" w:hAnsi="仿宋" w:eastAsia="仿宋" w:cs="仿宋"/>
                <w:spacing w:val="42"/>
                <w:sz w:val="22"/>
                <w:szCs w:val="22"/>
              </w:rPr>
              <w:t>投标人名称</w:t>
            </w:r>
          </w:p>
        </w:tc>
        <w:tc>
          <w:tcPr>
            <w:tcW w:w="14366" w:type="dxa"/>
            <w:gridSpan w:val="10"/>
            <w:vAlign w:val="top"/>
          </w:tcPr>
          <w:p w14:paraId="6FB70867">
            <w:pPr>
              <w:spacing w:before="58" w:line="221" w:lineRule="auto"/>
              <w:ind w:left="310" w:leftChars="0"/>
              <w:jc w:val="center"/>
              <w:rPr>
                <w:rFonts w:hint="eastAsia" w:ascii="仿宋" w:hAnsi="仿宋" w:eastAsia="仿宋" w:cs="仿宋"/>
                <w:spacing w:val="-6"/>
                <w:sz w:val="22"/>
                <w:szCs w:val="22"/>
              </w:rPr>
            </w:pPr>
            <w:r>
              <w:rPr>
                <w:rFonts w:hint="eastAsia" w:ascii="仿宋" w:hAnsi="仿宋" w:eastAsia="仿宋" w:cs="仿宋"/>
                <w:spacing w:val="3"/>
                <w:sz w:val="22"/>
                <w:szCs w:val="22"/>
              </w:rPr>
              <w:t>审查项目</w:t>
            </w:r>
          </w:p>
        </w:tc>
        <w:tc>
          <w:tcPr>
            <w:tcW w:w="870" w:type="dxa"/>
            <w:vAlign w:val="top"/>
          </w:tcPr>
          <w:p w14:paraId="2130ED63">
            <w:pPr>
              <w:spacing w:line="290" w:lineRule="auto"/>
              <w:rPr>
                <w:rFonts w:hint="eastAsia" w:ascii="仿宋" w:hAnsi="仿宋" w:eastAsia="仿宋" w:cs="仿宋"/>
                <w:sz w:val="22"/>
                <w:szCs w:val="22"/>
              </w:rPr>
            </w:pPr>
          </w:p>
          <w:p w14:paraId="784EA5EF">
            <w:pPr>
              <w:spacing w:before="58" w:line="221" w:lineRule="auto"/>
              <w:ind w:left="310" w:leftChars="0"/>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6"/>
                <w:sz w:val="22"/>
                <w:szCs w:val="22"/>
              </w:rPr>
              <w:t>结论</w:t>
            </w:r>
          </w:p>
        </w:tc>
      </w:tr>
      <w:tr w14:paraId="59E47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4" w:hRule="atLeast"/>
        </w:trPr>
        <w:tc>
          <w:tcPr>
            <w:tcW w:w="749" w:type="dxa"/>
            <w:vMerge w:val="continue"/>
            <w:tcBorders>
              <w:top w:val="nil"/>
            </w:tcBorders>
            <w:textDirection w:val="tbRlV"/>
            <w:vAlign w:val="top"/>
          </w:tcPr>
          <w:p w14:paraId="4162F984">
            <w:pPr>
              <w:rPr>
                <w:rFonts w:hint="eastAsia" w:ascii="仿宋" w:hAnsi="仿宋" w:eastAsia="仿宋" w:cs="仿宋"/>
                <w:sz w:val="22"/>
                <w:szCs w:val="22"/>
              </w:rPr>
            </w:pPr>
          </w:p>
        </w:tc>
        <w:tc>
          <w:tcPr>
            <w:tcW w:w="1556" w:type="dxa"/>
            <w:vAlign w:val="top"/>
          </w:tcPr>
          <w:p w14:paraId="7272F394">
            <w:pPr>
              <w:spacing w:before="58" w:line="359" w:lineRule="auto"/>
              <w:ind w:right="105"/>
              <w:jc w:val="both"/>
              <w:rPr>
                <w:rFonts w:hint="eastAsia" w:ascii="仿宋" w:hAnsi="仿宋" w:eastAsia="仿宋" w:cs="仿宋"/>
                <w:spacing w:val="4"/>
                <w:sz w:val="22"/>
                <w:szCs w:val="22"/>
              </w:rPr>
            </w:pPr>
            <w:r>
              <w:rPr>
                <w:rFonts w:hint="eastAsia" w:ascii="仿宋" w:hAnsi="仿宋" w:eastAsia="仿宋" w:cs="仿宋"/>
                <w:spacing w:val="4"/>
                <w:sz w:val="22"/>
                <w:szCs w:val="22"/>
                <w:lang w:val="zh-CN" w:eastAsia="zh-CN"/>
              </w:rPr>
              <w:t>依法在民政部门登记成立或经国务院批准免予登记的社会组织（民办非企业单位、社会团体、基金会等），或依法在市场监督管理部门或行业主管部门登记成立的企业、事业单位等社会力量；</w:t>
            </w:r>
          </w:p>
        </w:tc>
        <w:tc>
          <w:tcPr>
            <w:tcW w:w="1366" w:type="dxa"/>
            <w:vAlign w:val="top"/>
          </w:tcPr>
          <w:p w14:paraId="61AAD77F">
            <w:pPr>
              <w:spacing w:before="52" w:line="360" w:lineRule="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授权人参与投标提供法定代表人授权书及被授权人身份证；法人本人参与投标提供法人身份证及法人资格证明；</w:t>
            </w:r>
          </w:p>
          <w:p w14:paraId="554E912B">
            <w:pPr>
              <w:spacing w:before="52" w:line="360" w:lineRule="auto"/>
              <w:rPr>
                <w:rFonts w:hint="eastAsia" w:ascii="仿宋" w:hAnsi="仿宋" w:eastAsia="仿宋" w:cs="仿宋"/>
                <w:spacing w:val="4"/>
                <w:sz w:val="22"/>
                <w:szCs w:val="22"/>
              </w:rPr>
            </w:pPr>
          </w:p>
        </w:tc>
        <w:tc>
          <w:tcPr>
            <w:tcW w:w="1515" w:type="dxa"/>
            <w:vAlign w:val="top"/>
          </w:tcPr>
          <w:p w14:paraId="28DA74CD">
            <w:pPr>
              <w:spacing w:before="52" w:line="360" w:lineRule="auto"/>
              <w:rPr>
                <w:rFonts w:hint="eastAsia" w:ascii="仿宋" w:hAnsi="仿宋" w:eastAsia="仿宋" w:cs="仿宋"/>
                <w:spacing w:val="4"/>
                <w:sz w:val="22"/>
                <w:szCs w:val="22"/>
              </w:rPr>
            </w:pPr>
            <w:r>
              <w:rPr>
                <w:rFonts w:hint="eastAsia" w:ascii="仿宋" w:hAnsi="仿宋" w:eastAsia="仿宋" w:cs="仿宋"/>
                <w:spacing w:val="4"/>
                <w:sz w:val="24"/>
                <w:szCs w:val="24"/>
                <w:lang w:val="en-US" w:eastAsia="zh-CN"/>
              </w:rPr>
              <w:t>提供近半年任意一个月的投标单位社保缴费凭证和法人或授权人个人缴纳的社保明细；</w:t>
            </w:r>
          </w:p>
        </w:tc>
        <w:tc>
          <w:tcPr>
            <w:tcW w:w="1170" w:type="dxa"/>
            <w:vAlign w:val="top"/>
          </w:tcPr>
          <w:p w14:paraId="38BADF84">
            <w:pPr>
              <w:spacing w:before="52" w:line="360" w:lineRule="auto"/>
              <w:rPr>
                <w:rFonts w:hint="eastAsia" w:ascii="仿宋" w:hAnsi="仿宋" w:eastAsia="仿宋" w:cs="仿宋"/>
                <w:spacing w:val="4"/>
                <w:sz w:val="22"/>
                <w:szCs w:val="22"/>
                <w:lang w:val="zh-CN" w:eastAsia="zh-CN"/>
              </w:rPr>
            </w:pPr>
            <w:r>
              <w:rPr>
                <w:rFonts w:hint="eastAsia" w:ascii="仿宋" w:hAnsi="仿宋" w:eastAsia="仿宋" w:cs="仿宋"/>
                <w:spacing w:val="4"/>
                <w:sz w:val="24"/>
                <w:szCs w:val="24"/>
                <w:lang w:val="en-US" w:eastAsia="zh-CN"/>
              </w:rPr>
              <w:t>提供2024年或2025年的财务审计报告或健全的财务制度（新成立的公司近三个月内的银行资信证明）；；</w:t>
            </w:r>
          </w:p>
        </w:tc>
        <w:tc>
          <w:tcPr>
            <w:tcW w:w="1140" w:type="dxa"/>
            <w:vAlign w:val="top"/>
          </w:tcPr>
          <w:p w14:paraId="7E442887">
            <w:pPr>
              <w:spacing w:before="52" w:line="360" w:lineRule="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在税务局依法缴纳近半年任意一个月税收证明的良好记录及投标截止日内税收征管信息系统查询的无欠税证明（零申报的企业需提供税务局的零申报证明及投标截止日内税收征管信息系统查询的无欠税证明；备注：投标截止日内是指自公告发出之日起至投标截止日）；</w:t>
            </w:r>
          </w:p>
          <w:p w14:paraId="20E395D2">
            <w:pPr>
              <w:spacing w:before="52" w:line="360" w:lineRule="auto"/>
              <w:rPr>
                <w:rFonts w:hint="eastAsia" w:ascii="仿宋" w:hAnsi="仿宋" w:eastAsia="仿宋" w:cs="仿宋"/>
                <w:spacing w:val="4"/>
                <w:sz w:val="22"/>
                <w:szCs w:val="22"/>
                <w:lang w:val="zh-CN" w:eastAsia="zh-CN"/>
              </w:rPr>
            </w:pPr>
          </w:p>
        </w:tc>
        <w:tc>
          <w:tcPr>
            <w:tcW w:w="2775" w:type="dxa"/>
            <w:vAlign w:val="top"/>
          </w:tcPr>
          <w:p w14:paraId="3290B5C2">
            <w:pPr>
              <w:spacing w:before="52" w:line="360" w:lineRule="auto"/>
              <w:rPr>
                <w:rFonts w:hint="eastAsia" w:ascii="仿宋" w:hAnsi="仿宋" w:eastAsia="仿宋" w:cs="仿宋"/>
                <w:spacing w:val="4"/>
                <w:sz w:val="24"/>
                <w:szCs w:val="24"/>
                <w:lang w:val="zh-CN" w:eastAsia="zh-CN"/>
              </w:rPr>
            </w:pPr>
            <w:r>
              <w:rPr>
                <w:rFonts w:hint="eastAsia" w:ascii="仿宋" w:hAnsi="仿宋" w:eastAsia="仿宋" w:cs="仿宋"/>
                <w:spacing w:val="4"/>
                <w:sz w:val="24"/>
                <w:szCs w:val="24"/>
                <w:lang w:val="zh-CN" w:eastAsia="zh-CN"/>
              </w:rPr>
              <w:t>根据《财政部关于在政府采购活动中查询及使用信用记录有关问题的通知》（财库﹝2016﹞125号）的要求，凡拟参加本次招标项目的供应商，如在“信用中国”网站（ www.creditchina.gov.cn） 被列入失信被执行人名单、重大税收违法失信主体名单、政府采购严重违法失信行为记录名单(登录信用中国-专项查询-搜索栏输入单位全称查询)，以及存在《中华人民共和国政府采购法实施条例》第十九条规定的行政处罚记录的(登录信用中国-信用信息-搜索栏输入单位全称查询)；中国政府采购网（http://www.ccgp.gov.cn/search/cr/）政府采购严重违法失信行为信息记录名单）；国家企业信用信息公示系统经营异常名录、严重违法失信名单（自本公告发出之时起尚在处罚期内的或限制其参加政府采购活动的企业），将拒绝其参加本次招标活动；（以采购代理机构或采购人查询为准）（投标企业自行下载放入投标文件中，下载日期需在投标截止日内）；）</w:t>
            </w:r>
          </w:p>
          <w:p w14:paraId="6B79B489">
            <w:pPr>
              <w:spacing w:before="52" w:line="360" w:lineRule="auto"/>
              <w:rPr>
                <w:rFonts w:hint="eastAsia" w:ascii="仿宋" w:hAnsi="仿宋" w:eastAsia="仿宋" w:cs="仿宋"/>
                <w:spacing w:val="4"/>
                <w:sz w:val="22"/>
                <w:szCs w:val="22"/>
                <w:lang w:val="zh-CN" w:eastAsia="zh-CN"/>
              </w:rPr>
            </w:pPr>
          </w:p>
        </w:tc>
        <w:tc>
          <w:tcPr>
            <w:tcW w:w="1125" w:type="dxa"/>
            <w:vAlign w:val="top"/>
          </w:tcPr>
          <w:p w14:paraId="5F853A82">
            <w:pPr>
              <w:spacing w:before="52" w:line="360" w:lineRule="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在参加政府采购活动中前三年内无重大违法记录的承诺书；</w:t>
            </w:r>
          </w:p>
          <w:p w14:paraId="4CB5678E">
            <w:pPr>
              <w:spacing w:before="52" w:line="360" w:lineRule="auto"/>
              <w:rPr>
                <w:rFonts w:hint="eastAsia" w:ascii="仿宋" w:hAnsi="仿宋" w:eastAsia="仿宋" w:cs="仿宋"/>
                <w:spacing w:val="4"/>
                <w:sz w:val="22"/>
                <w:szCs w:val="22"/>
                <w:lang w:val="en-US" w:eastAsia="zh-CN"/>
              </w:rPr>
            </w:pPr>
          </w:p>
        </w:tc>
        <w:tc>
          <w:tcPr>
            <w:tcW w:w="1560" w:type="dxa"/>
            <w:vAlign w:val="top"/>
          </w:tcPr>
          <w:p w14:paraId="10CEB1F7">
            <w:pPr>
              <w:spacing w:before="52" w:line="360" w:lineRule="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针对本次采购项目《反商业贿赂承诺书》的书面声明；</w:t>
            </w:r>
          </w:p>
          <w:p w14:paraId="4636AB0A">
            <w:pPr>
              <w:spacing w:before="52" w:line="360" w:lineRule="auto"/>
              <w:rPr>
                <w:rFonts w:hint="eastAsia" w:ascii="仿宋" w:hAnsi="仿宋" w:eastAsia="仿宋" w:cs="仿宋"/>
                <w:spacing w:val="4"/>
                <w:sz w:val="24"/>
                <w:szCs w:val="24"/>
                <w:lang w:val="en-US" w:eastAsia="zh-CN"/>
              </w:rPr>
            </w:pPr>
          </w:p>
          <w:p w14:paraId="631E66A9">
            <w:pPr>
              <w:spacing w:before="52" w:line="360" w:lineRule="auto"/>
              <w:rPr>
                <w:rFonts w:hint="eastAsia" w:ascii="仿宋" w:hAnsi="仿宋" w:eastAsia="仿宋" w:cs="仿宋"/>
                <w:spacing w:val="4"/>
                <w:sz w:val="24"/>
                <w:szCs w:val="24"/>
                <w:lang w:val="en-US" w:eastAsia="zh-CN"/>
              </w:rPr>
            </w:pPr>
          </w:p>
          <w:p w14:paraId="04C51C4D">
            <w:pPr>
              <w:spacing w:before="52" w:line="360" w:lineRule="auto"/>
              <w:rPr>
                <w:rFonts w:hint="eastAsia" w:ascii="仿宋" w:hAnsi="仿宋" w:eastAsia="仿宋" w:cs="仿宋"/>
                <w:spacing w:val="4"/>
                <w:sz w:val="24"/>
                <w:szCs w:val="24"/>
                <w:lang w:val="en-US" w:eastAsia="zh-CN"/>
              </w:rPr>
            </w:pPr>
          </w:p>
          <w:p w14:paraId="66C4BE05">
            <w:pPr>
              <w:spacing w:before="52" w:line="360" w:lineRule="auto"/>
              <w:rPr>
                <w:rFonts w:hint="eastAsia" w:ascii="仿宋" w:hAnsi="仿宋" w:eastAsia="仿宋" w:cs="仿宋"/>
                <w:spacing w:val="4"/>
                <w:sz w:val="24"/>
                <w:szCs w:val="24"/>
                <w:lang w:val="en-US" w:eastAsia="zh-CN"/>
              </w:rPr>
            </w:pPr>
          </w:p>
          <w:p w14:paraId="7FD8C22E">
            <w:pPr>
              <w:spacing w:before="52" w:line="360" w:lineRule="auto"/>
              <w:rPr>
                <w:rFonts w:hint="eastAsia" w:ascii="仿宋" w:hAnsi="仿宋" w:eastAsia="仿宋" w:cs="仿宋"/>
                <w:spacing w:val="4"/>
                <w:sz w:val="24"/>
                <w:szCs w:val="24"/>
                <w:lang w:val="en-US" w:eastAsia="zh-CN"/>
              </w:rPr>
            </w:pPr>
          </w:p>
          <w:p w14:paraId="7BAD4A0B">
            <w:pPr>
              <w:spacing w:before="52" w:line="360" w:lineRule="auto"/>
              <w:rPr>
                <w:rFonts w:hint="eastAsia" w:ascii="仿宋" w:hAnsi="仿宋" w:eastAsia="仿宋" w:cs="仿宋"/>
                <w:spacing w:val="4"/>
                <w:sz w:val="24"/>
                <w:szCs w:val="24"/>
                <w:lang w:val="en-US" w:eastAsia="zh-CN"/>
              </w:rPr>
            </w:pPr>
          </w:p>
          <w:p w14:paraId="2D876AC5">
            <w:pPr>
              <w:spacing w:before="52" w:line="360" w:lineRule="auto"/>
              <w:rPr>
                <w:rFonts w:hint="eastAsia" w:ascii="仿宋" w:hAnsi="仿宋" w:eastAsia="仿宋" w:cs="仿宋"/>
                <w:spacing w:val="4"/>
                <w:sz w:val="24"/>
                <w:szCs w:val="24"/>
                <w:lang w:val="en-US" w:eastAsia="zh-CN"/>
              </w:rPr>
            </w:pPr>
          </w:p>
          <w:p w14:paraId="1B0C443F">
            <w:pPr>
              <w:spacing w:before="52" w:line="360" w:lineRule="auto"/>
              <w:rPr>
                <w:rFonts w:hint="eastAsia" w:ascii="仿宋" w:hAnsi="仿宋" w:eastAsia="仿宋" w:cs="仿宋"/>
                <w:spacing w:val="4"/>
                <w:sz w:val="24"/>
                <w:szCs w:val="24"/>
                <w:lang w:val="en-US" w:eastAsia="zh-CN"/>
              </w:rPr>
            </w:pPr>
          </w:p>
          <w:p w14:paraId="0FAA5516">
            <w:pPr>
              <w:spacing w:before="52" w:line="360" w:lineRule="auto"/>
              <w:rPr>
                <w:rFonts w:hint="eastAsia" w:ascii="仿宋" w:hAnsi="仿宋" w:eastAsia="仿宋" w:cs="仿宋"/>
                <w:spacing w:val="4"/>
                <w:sz w:val="24"/>
                <w:szCs w:val="24"/>
                <w:lang w:val="en-US" w:eastAsia="zh-CN"/>
              </w:rPr>
            </w:pPr>
          </w:p>
          <w:p w14:paraId="7A81F015">
            <w:pPr>
              <w:spacing w:before="52" w:line="360" w:lineRule="auto"/>
              <w:rPr>
                <w:rFonts w:hint="eastAsia" w:ascii="仿宋" w:hAnsi="仿宋" w:eastAsia="仿宋" w:cs="仿宋"/>
                <w:spacing w:val="4"/>
                <w:sz w:val="24"/>
                <w:szCs w:val="24"/>
                <w:lang w:val="en-US" w:eastAsia="zh-CN"/>
              </w:rPr>
            </w:pPr>
          </w:p>
          <w:p w14:paraId="0FF4C4F3">
            <w:pPr>
              <w:spacing w:before="52" w:line="360" w:lineRule="auto"/>
              <w:rPr>
                <w:rFonts w:hint="eastAsia" w:ascii="仿宋" w:hAnsi="仿宋" w:eastAsia="仿宋" w:cs="仿宋"/>
                <w:spacing w:val="4"/>
                <w:sz w:val="24"/>
                <w:szCs w:val="24"/>
                <w:lang w:val="en-US" w:eastAsia="zh-CN"/>
              </w:rPr>
            </w:pPr>
          </w:p>
          <w:p w14:paraId="1F6F146A">
            <w:pPr>
              <w:spacing w:before="52" w:line="360" w:lineRule="auto"/>
              <w:rPr>
                <w:rFonts w:hint="eastAsia" w:ascii="仿宋" w:hAnsi="仿宋" w:eastAsia="仿宋" w:cs="仿宋"/>
                <w:spacing w:val="4"/>
                <w:sz w:val="24"/>
                <w:szCs w:val="24"/>
                <w:lang w:val="en-US" w:eastAsia="zh-CN"/>
              </w:rPr>
            </w:pPr>
          </w:p>
          <w:p w14:paraId="46B22654">
            <w:pPr>
              <w:spacing w:before="52" w:line="360" w:lineRule="auto"/>
              <w:rPr>
                <w:rFonts w:hint="eastAsia" w:ascii="仿宋" w:hAnsi="仿宋" w:eastAsia="仿宋" w:cs="仿宋"/>
                <w:spacing w:val="4"/>
                <w:sz w:val="24"/>
                <w:szCs w:val="24"/>
                <w:lang w:val="en-US" w:eastAsia="zh-CN"/>
              </w:rPr>
            </w:pPr>
          </w:p>
          <w:p w14:paraId="2389F874">
            <w:pPr>
              <w:spacing w:before="52" w:line="360" w:lineRule="auto"/>
              <w:rPr>
                <w:rFonts w:hint="eastAsia" w:ascii="仿宋" w:hAnsi="仿宋" w:eastAsia="仿宋" w:cs="仿宋"/>
                <w:spacing w:val="4"/>
                <w:sz w:val="24"/>
                <w:szCs w:val="24"/>
                <w:lang w:val="en-US" w:eastAsia="zh-CN"/>
              </w:rPr>
            </w:pPr>
          </w:p>
          <w:p w14:paraId="4823CC69">
            <w:pPr>
              <w:spacing w:before="52" w:line="360" w:lineRule="auto"/>
              <w:rPr>
                <w:rFonts w:hint="eastAsia" w:ascii="仿宋" w:hAnsi="仿宋" w:eastAsia="仿宋" w:cs="仿宋"/>
                <w:spacing w:val="4"/>
                <w:sz w:val="22"/>
                <w:szCs w:val="22"/>
                <w:lang w:val="en-US" w:eastAsia="zh-CN"/>
              </w:rPr>
            </w:pPr>
          </w:p>
        </w:tc>
        <w:tc>
          <w:tcPr>
            <w:tcW w:w="1289" w:type="dxa"/>
            <w:vAlign w:val="top"/>
          </w:tcPr>
          <w:p w14:paraId="0A2A7C26">
            <w:pPr>
              <w:spacing w:before="52" w:line="360" w:lineRule="auto"/>
              <w:rPr>
                <w:rFonts w:hint="eastAsia" w:ascii="仿宋" w:hAnsi="仿宋" w:eastAsia="仿宋" w:cs="仿宋"/>
                <w:spacing w:val="-4"/>
                <w:sz w:val="22"/>
                <w:szCs w:val="22"/>
              </w:rPr>
            </w:pPr>
            <w:r>
              <w:rPr>
                <w:rFonts w:hint="eastAsia" w:ascii="仿宋" w:hAnsi="仿宋" w:eastAsia="仿宋" w:cs="仿宋"/>
                <w:spacing w:val="4"/>
                <w:sz w:val="24"/>
                <w:szCs w:val="24"/>
                <w:lang w:val="en-US" w:eastAsia="zh-CN"/>
              </w:rPr>
              <w:t>具有履行该项目合同所必需的设备和专业技术能力的证明材料；</w:t>
            </w:r>
          </w:p>
        </w:tc>
        <w:tc>
          <w:tcPr>
            <w:tcW w:w="870" w:type="dxa"/>
            <w:vAlign w:val="top"/>
          </w:tcPr>
          <w:p w14:paraId="3BBDB3E8">
            <w:pPr>
              <w:adjustRightInd w:val="0"/>
              <w:spacing w:line="336" w:lineRule="auto"/>
              <w:rPr>
                <w:rFonts w:hint="default" w:ascii="仿宋" w:hAnsi="仿宋" w:eastAsia="仿宋" w:cs="仿宋"/>
                <w:color w:val="000000"/>
                <w:kern w:val="0"/>
                <w:sz w:val="24"/>
                <w:szCs w:val="24"/>
                <w:lang w:val="en-US" w:eastAsia="zh-CN" w:bidi="ar"/>
              </w:rPr>
            </w:pPr>
          </w:p>
          <w:p w14:paraId="643ABDDE">
            <w:pPr>
              <w:spacing w:before="52" w:line="360" w:lineRule="auto"/>
              <w:rPr>
                <w:rFonts w:hint="eastAsia" w:ascii="仿宋" w:hAnsi="仿宋" w:eastAsia="仿宋" w:cs="仿宋"/>
                <w:spacing w:val="4"/>
                <w:sz w:val="24"/>
                <w:szCs w:val="24"/>
                <w:lang w:val="en-US" w:eastAsia="zh-CN"/>
              </w:rPr>
            </w:pPr>
          </w:p>
          <w:p w14:paraId="1D8120D4">
            <w:pPr>
              <w:spacing w:before="52" w:line="360" w:lineRule="auto"/>
              <w:rPr>
                <w:rFonts w:hint="default" w:ascii="仿宋" w:hAnsi="仿宋" w:eastAsia="仿宋" w:cs="仿宋"/>
                <w:spacing w:val="-4"/>
                <w:sz w:val="22"/>
                <w:szCs w:val="22"/>
                <w:lang w:val="en-US" w:eastAsia="zh-CN"/>
              </w:rPr>
            </w:pPr>
            <w:r>
              <w:rPr>
                <w:rFonts w:hint="eastAsia" w:ascii="仿宋" w:hAnsi="仿宋" w:eastAsia="仿宋" w:cs="仿宋"/>
                <w:spacing w:val="4"/>
                <w:sz w:val="24"/>
                <w:szCs w:val="24"/>
                <w:lang w:val="zh-CN" w:eastAsia="zh-CN"/>
              </w:rPr>
              <w:t>本项目不接受联合体</w:t>
            </w:r>
          </w:p>
        </w:tc>
        <w:tc>
          <w:tcPr>
            <w:tcW w:w="870" w:type="dxa"/>
            <w:vAlign w:val="top"/>
          </w:tcPr>
          <w:p w14:paraId="7D8AC0A2">
            <w:pPr>
              <w:spacing w:line="252" w:lineRule="auto"/>
              <w:rPr>
                <w:rFonts w:hint="eastAsia" w:ascii="仿宋" w:hAnsi="仿宋" w:eastAsia="仿宋" w:cs="仿宋"/>
                <w:sz w:val="22"/>
                <w:szCs w:val="22"/>
              </w:rPr>
            </w:pPr>
          </w:p>
          <w:p w14:paraId="43EEBE82">
            <w:pPr>
              <w:spacing w:before="52" w:line="221" w:lineRule="auto"/>
              <w:jc w:val="center"/>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pacing w:val="-4"/>
                <w:sz w:val="22"/>
                <w:szCs w:val="22"/>
              </w:rPr>
              <w:t>审核结果</w:t>
            </w:r>
          </w:p>
        </w:tc>
      </w:tr>
    </w:tbl>
    <w:p w14:paraId="7FD4DD95">
      <w:pPr>
        <w:rPr>
          <w:rFonts w:hint="eastAsia" w:ascii="仿宋" w:hAnsi="仿宋" w:eastAsia="仿宋" w:cs="仿宋"/>
          <w:sz w:val="21"/>
        </w:rPr>
      </w:pPr>
    </w:p>
    <w:p w14:paraId="78159873">
      <w:pPr>
        <w:rPr>
          <w:rFonts w:hint="eastAsia" w:ascii="仿宋" w:hAnsi="仿宋" w:eastAsia="仿宋" w:cs="仿宋"/>
          <w:sz w:val="21"/>
          <w:szCs w:val="21"/>
        </w:rPr>
      </w:pPr>
      <w:r>
        <w:rPr>
          <w:rFonts w:hint="eastAsia" w:ascii="仿宋" w:hAnsi="仿宋" w:eastAsia="仿宋" w:cs="仿宋"/>
          <w:sz w:val="21"/>
          <w:szCs w:val="21"/>
        </w:rPr>
        <w:br w:type="page"/>
      </w:r>
    </w:p>
    <w:p w14:paraId="0F038355">
      <w:pPr>
        <w:pStyle w:val="6"/>
        <w:rPr>
          <w:rFonts w:hint="eastAsia"/>
        </w:rPr>
        <w:sectPr>
          <w:type w:val="continuous"/>
          <w:pgSz w:w="16840" w:h="11907"/>
          <w:pgMar w:top="400" w:right="2146" w:bottom="1262" w:left="1377" w:header="0" w:footer="1084" w:gutter="0"/>
          <w:pgNumType w:fmt="decimal"/>
          <w:cols w:space="720" w:num="1"/>
        </w:sectPr>
      </w:pPr>
    </w:p>
    <w:p w14:paraId="16E0114D">
      <w:pPr>
        <w:pStyle w:val="5"/>
        <w:numPr>
          <w:ilvl w:val="0"/>
          <w:numId w:val="4"/>
        </w:numPr>
        <w:bidi w:val="0"/>
        <w:jc w:val="center"/>
        <w:rPr>
          <w:rFonts w:hint="eastAsia" w:ascii="仿宋" w:hAnsi="仿宋" w:eastAsia="仿宋" w:cs="仿宋"/>
          <w:b/>
          <w:bCs/>
          <w:spacing w:val="-10"/>
          <w:sz w:val="28"/>
          <w:szCs w:val="28"/>
        </w:rPr>
      </w:pPr>
      <w:r>
        <w:rPr>
          <w:rFonts w:hint="eastAsia" w:ascii="仿宋" w:hAnsi="仿宋" w:eastAsia="仿宋" w:cs="仿宋"/>
          <w:b/>
          <w:bCs w:val="0"/>
          <w:sz w:val="28"/>
          <w:szCs w:val="28"/>
          <w:lang w:eastAsia="zh-CN"/>
        </w:rPr>
        <w:t>服务</w:t>
      </w:r>
      <w:r>
        <w:rPr>
          <w:rFonts w:hint="eastAsia" w:ascii="仿宋" w:hAnsi="仿宋" w:eastAsia="仿宋" w:cs="仿宋"/>
          <w:b/>
          <w:bCs w:val="0"/>
          <w:sz w:val="28"/>
          <w:szCs w:val="28"/>
        </w:rPr>
        <w:t>需求一览表</w:t>
      </w:r>
      <w:r>
        <w:rPr>
          <w:rFonts w:hint="eastAsia" w:ascii="仿宋" w:hAnsi="仿宋" w:eastAsia="仿宋" w:cs="仿宋"/>
          <w:b/>
          <w:bCs w:val="0"/>
          <w:sz w:val="28"/>
          <w:szCs w:val="28"/>
          <w:lang w:val="en-US" w:eastAsia="zh-CN"/>
        </w:rPr>
        <w:t xml:space="preserve">    </w:t>
      </w:r>
    </w:p>
    <w:p w14:paraId="68B84B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pacing w:val="-10"/>
          <w:sz w:val="32"/>
          <w:szCs w:val="32"/>
        </w:rPr>
        <w:t>一、服务需求</w:t>
      </w:r>
    </w:p>
    <w:tbl>
      <w:tblPr>
        <w:tblStyle w:val="29"/>
        <w:tblpPr w:leftFromText="180" w:rightFromText="180" w:vertAnchor="text" w:horzAnchor="page" w:tblpX="1111" w:tblpY="370"/>
        <w:tblOverlap w:val="never"/>
        <w:tblW w:w="100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1241"/>
        <w:gridCol w:w="2319"/>
        <w:gridCol w:w="5541"/>
      </w:tblGrid>
      <w:tr w14:paraId="190A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29" w:type="dxa"/>
            <w:vAlign w:val="center"/>
          </w:tcPr>
          <w:p w14:paraId="53B80D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序号</w:t>
            </w:r>
          </w:p>
        </w:tc>
        <w:tc>
          <w:tcPr>
            <w:tcW w:w="1241" w:type="dxa"/>
            <w:vAlign w:val="center"/>
          </w:tcPr>
          <w:p w14:paraId="00512F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需求</w:t>
            </w:r>
          </w:p>
        </w:tc>
        <w:tc>
          <w:tcPr>
            <w:tcW w:w="2319" w:type="dxa"/>
            <w:vAlign w:val="center"/>
          </w:tcPr>
          <w:p w14:paraId="65E060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5"/>
                <w:sz w:val="24"/>
                <w:szCs w:val="24"/>
              </w:rPr>
              <w:t>人员要求</w:t>
            </w:r>
          </w:p>
        </w:tc>
        <w:tc>
          <w:tcPr>
            <w:tcW w:w="5541" w:type="dxa"/>
            <w:vAlign w:val="center"/>
          </w:tcPr>
          <w:p w14:paraId="40FEB0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4"/>
                <w:szCs w:val="24"/>
              </w:rPr>
            </w:pPr>
            <w:r>
              <w:rPr>
                <w:rFonts w:hint="eastAsia" w:ascii="仿宋" w:hAnsi="仿宋" w:eastAsia="仿宋" w:cs="仿宋"/>
                <w:sz w:val="24"/>
                <w:szCs w:val="24"/>
              </w:rPr>
              <w:t>条件</w:t>
            </w:r>
          </w:p>
        </w:tc>
      </w:tr>
      <w:tr w14:paraId="2117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929" w:type="dxa"/>
            <w:vAlign w:val="center"/>
          </w:tcPr>
          <w:p w14:paraId="59A1F5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241" w:type="dxa"/>
            <w:vAlign w:val="center"/>
          </w:tcPr>
          <w:p w14:paraId="723458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4"/>
                <w:szCs w:val="24"/>
              </w:rPr>
            </w:pPr>
            <w:r>
              <w:rPr>
                <w:rFonts w:hint="eastAsia" w:ascii="仿宋" w:hAnsi="仿宋" w:eastAsia="仿宋" w:cs="仿宋"/>
                <w:spacing w:val="2"/>
                <w:sz w:val="24"/>
                <w:szCs w:val="24"/>
              </w:rPr>
              <w:t>照料护</w:t>
            </w:r>
            <w:r>
              <w:rPr>
                <w:rFonts w:hint="eastAsia" w:ascii="仿宋" w:hAnsi="仿宋" w:eastAsia="仿宋" w:cs="仿宋"/>
                <w:spacing w:val="4"/>
                <w:sz w:val="24"/>
                <w:szCs w:val="24"/>
              </w:rPr>
              <w:t>理服务</w:t>
            </w:r>
          </w:p>
        </w:tc>
        <w:tc>
          <w:tcPr>
            <w:tcW w:w="2319" w:type="dxa"/>
            <w:vAlign w:val="center"/>
          </w:tcPr>
          <w:p w14:paraId="531F4B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全护理人员1：3；</w:t>
            </w:r>
          </w:p>
          <w:p w14:paraId="38CCBA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rPr>
              <w:t>全自理人员1：</w:t>
            </w:r>
            <w:r>
              <w:rPr>
                <w:rFonts w:hint="eastAsia" w:ascii="仿宋" w:hAnsi="仿宋" w:eastAsia="仿宋" w:cs="仿宋"/>
                <w:spacing w:val="2"/>
                <w:sz w:val="24"/>
                <w:szCs w:val="24"/>
                <w:lang w:val="en-US" w:eastAsia="zh-CN"/>
              </w:rPr>
              <w:t>15</w:t>
            </w:r>
          </w:p>
          <w:p w14:paraId="4CAF1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部分自理人员1：8</w:t>
            </w:r>
          </w:p>
        </w:tc>
        <w:tc>
          <w:tcPr>
            <w:tcW w:w="5541" w:type="dxa"/>
            <w:vAlign w:val="center"/>
          </w:tcPr>
          <w:p w14:paraId="0600A8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z w:val="24"/>
                <w:szCs w:val="24"/>
              </w:rPr>
            </w:pPr>
            <w:r>
              <w:rPr>
                <w:rFonts w:hint="eastAsia" w:ascii="仿宋" w:hAnsi="仿宋" w:eastAsia="仿宋" w:cs="仿宋"/>
                <w:spacing w:val="8"/>
                <w:sz w:val="24"/>
                <w:szCs w:val="24"/>
              </w:rPr>
              <w:t>配备专业的服务团队，</w:t>
            </w:r>
            <w:r>
              <w:rPr>
                <w:rFonts w:hint="eastAsia" w:ascii="仿宋" w:hAnsi="仿宋" w:eastAsia="仿宋" w:cs="仿宋"/>
                <w:spacing w:val="8"/>
                <w:sz w:val="24"/>
                <w:szCs w:val="24"/>
                <w:lang w:val="en-US" w:eastAsia="zh-CN"/>
              </w:rPr>
              <w:t>团队人员身体健康，无精神心理性和传染性等疾病，</w:t>
            </w:r>
            <w:r>
              <w:rPr>
                <w:rFonts w:hint="eastAsia" w:ascii="仿宋" w:hAnsi="仿宋" w:eastAsia="仿宋" w:cs="仿宋"/>
                <w:spacing w:val="14"/>
                <w:sz w:val="24"/>
                <w:szCs w:val="24"/>
                <w:lang w:val="en-US" w:eastAsia="zh-CN"/>
              </w:rPr>
              <w:t>无不良嗜好，热爱老年人照料护理服务工作，具有照顾老年人经验，熟练运</w:t>
            </w:r>
            <w:r>
              <w:rPr>
                <w:rFonts w:hint="eastAsia" w:ascii="仿宋" w:hAnsi="仿宋" w:eastAsia="仿宋" w:cs="仿宋"/>
                <w:spacing w:val="8"/>
                <w:sz w:val="24"/>
                <w:szCs w:val="24"/>
              </w:rPr>
              <w:t>用国家通用语言，具备基本护理常识，能正常完成日常照料护理</w:t>
            </w:r>
            <w:r>
              <w:rPr>
                <w:rFonts w:hint="eastAsia" w:ascii="仿宋" w:hAnsi="仿宋" w:eastAsia="仿宋" w:cs="仿宋"/>
                <w:spacing w:val="5"/>
                <w:sz w:val="24"/>
                <w:szCs w:val="24"/>
              </w:rPr>
              <w:t>工作，</w:t>
            </w:r>
            <w:r>
              <w:rPr>
                <w:rFonts w:hint="eastAsia" w:ascii="仿宋" w:hAnsi="仿宋" w:eastAsia="仿宋" w:cs="仿宋"/>
                <w:spacing w:val="8"/>
                <w:sz w:val="24"/>
                <w:szCs w:val="24"/>
              </w:rPr>
              <w:t>会电脑</w:t>
            </w:r>
            <w:r>
              <w:rPr>
                <w:rFonts w:hint="eastAsia" w:ascii="仿宋" w:hAnsi="仿宋" w:eastAsia="仿宋" w:cs="仿宋"/>
                <w:spacing w:val="8"/>
                <w:sz w:val="24"/>
                <w:szCs w:val="24"/>
                <w:lang w:val="en-US" w:eastAsia="zh-CN"/>
              </w:rPr>
              <w:t>基本</w:t>
            </w:r>
            <w:r>
              <w:rPr>
                <w:rFonts w:hint="eastAsia" w:ascii="仿宋" w:hAnsi="仿宋" w:eastAsia="仿宋" w:cs="仿宋"/>
                <w:spacing w:val="8"/>
                <w:sz w:val="24"/>
                <w:szCs w:val="24"/>
              </w:rPr>
              <w:t>操作（数据统计、制作表格</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简报</w:t>
            </w:r>
            <w:r>
              <w:rPr>
                <w:rFonts w:hint="eastAsia" w:ascii="仿宋" w:hAnsi="仿宋" w:eastAsia="仿宋" w:cs="仿宋"/>
                <w:spacing w:val="8"/>
                <w:sz w:val="24"/>
                <w:szCs w:val="24"/>
              </w:rPr>
              <w:t>等</w:t>
            </w:r>
            <w:r>
              <w:rPr>
                <w:rFonts w:hint="eastAsia" w:ascii="仿宋" w:hAnsi="仿宋" w:eastAsia="仿宋" w:cs="仿宋"/>
                <w:spacing w:val="14"/>
                <w:sz w:val="24"/>
                <w:szCs w:val="24"/>
              </w:rPr>
              <w:t>）</w:t>
            </w:r>
            <w:r>
              <w:rPr>
                <w:rFonts w:hint="eastAsia" w:ascii="仿宋" w:hAnsi="仿宋" w:eastAsia="仿宋" w:cs="仿宋"/>
                <w:spacing w:val="14"/>
                <w:sz w:val="24"/>
                <w:szCs w:val="24"/>
                <w:lang w:eastAsia="zh-CN"/>
              </w:rPr>
              <w:t>，</w:t>
            </w:r>
            <w:r>
              <w:rPr>
                <w:rFonts w:hint="eastAsia" w:ascii="仿宋" w:hAnsi="仿宋" w:eastAsia="仿宋" w:cs="仿宋"/>
                <w:spacing w:val="5"/>
                <w:sz w:val="24"/>
                <w:szCs w:val="24"/>
                <w:lang w:val="en-US" w:eastAsia="zh-CN"/>
              </w:rPr>
              <w:t>持有国家或自治区认可的养老护理员职业资格证、社会工作者证或有</w:t>
            </w:r>
            <w:r>
              <w:rPr>
                <w:rFonts w:hint="eastAsia" w:ascii="仿宋" w:hAnsi="仿宋" w:eastAsia="仿宋" w:cs="仿宋"/>
                <w:spacing w:val="5"/>
                <w:sz w:val="24"/>
                <w:szCs w:val="24"/>
              </w:rPr>
              <w:t>从业经验</w:t>
            </w:r>
            <w:r>
              <w:rPr>
                <w:rFonts w:hint="eastAsia" w:ascii="仿宋" w:hAnsi="仿宋" w:eastAsia="仿宋" w:cs="仿宋"/>
                <w:spacing w:val="5"/>
                <w:sz w:val="24"/>
                <w:szCs w:val="24"/>
                <w:lang w:val="en-US" w:eastAsia="zh-CN"/>
              </w:rPr>
              <w:t>的</w:t>
            </w:r>
            <w:r>
              <w:rPr>
                <w:rFonts w:hint="eastAsia" w:ascii="仿宋" w:hAnsi="仿宋" w:eastAsia="仿宋" w:cs="仿宋"/>
                <w:spacing w:val="5"/>
                <w:sz w:val="24"/>
                <w:szCs w:val="24"/>
              </w:rPr>
              <w:t>优先。</w:t>
            </w:r>
          </w:p>
        </w:tc>
      </w:tr>
    </w:tbl>
    <w:p w14:paraId="42C16CB8">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spacing w:val="9"/>
          <w:sz w:val="32"/>
          <w:szCs w:val="32"/>
        </w:rPr>
      </w:pPr>
    </w:p>
    <w:p w14:paraId="64AC6B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both"/>
        <w:textAlignment w:val="baseline"/>
        <w:rPr>
          <w:rFonts w:hint="eastAsia" w:ascii="仿宋" w:hAnsi="仿宋" w:eastAsia="仿宋" w:cs="仿宋"/>
          <w:sz w:val="28"/>
          <w:szCs w:val="28"/>
        </w:rPr>
      </w:pPr>
      <w:r>
        <w:rPr>
          <w:rFonts w:hint="eastAsia" w:ascii="仿宋" w:hAnsi="仿宋" w:eastAsia="仿宋" w:cs="仿宋"/>
          <w:spacing w:val="9"/>
          <w:sz w:val="28"/>
          <w:szCs w:val="28"/>
        </w:rPr>
        <w:t>1、热心服务特困人员，做到耐心细致，熟悉了解老人的生活思想和健康状</w:t>
      </w:r>
      <w:r>
        <w:rPr>
          <w:rFonts w:hint="eastAsia" w:ascii="仿宋" w:hAnsi="仿宋" w:eastAsia="仿宋" w:cs="仿宋"/>
          <w:spacing w:val="7"/>
          <w:sz w:val="28"/>
          <w:szCs w:val="28"/>
        </w:rPr>
        <w:t>况，做好老人的生活照料和心理疏导、送医陪护、医疗康复护理</w:t>
      </w:r>
      <w:r>
        <w:rPr>
          <w:rFonts w:hint="eastAsia" w:ascii="仿宋" w:hAnsi="仿宋" w:eastAsia="仿宋" w:cs="仿宋"/>
          <w:spacing w:val="6"/>
          <w:sz w:val="28"/>
          <w:szCs w:val="28"/>
        </w:rPr>
        <w:t>、丧葬等服务工</w:t>
      </w:r>
      <w:r>
        <w:rPr>
          <w:rFonts w:hint="eastAsia" w:ascii="仿宋" w:hAnsi="仿宋" w:eastAsia="仿宋" w:cs="仿宋"/>
          <w:spacing w:val="-9"/>
          <w:sz w:val="28"/>
          <w:szCs w:val="28"/>
        </w:rPr>
        <w:t>作。</w:t>
      </w:r>
    </w:p>
    <w:p w14:paraId="1BE606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both"/>
        <w:textAlignment w:val="baseline"/>
        <w:rPr>
          <w:rFonts w:hint="eastAsia" w:ascii="仿宋" w:hAnsi="仿宋" w:eastAsia="仿宋" w:cs="仿宋"/>
          <w:sz w:val="28"/>
          <w:szCs w:val="28"/>
        </w:rPr>
      </w:pPr>
      <w:r>
        <w:rPr>
          <w:rFonts w:hint="eastAsia" w:ascii="仿宋" w:hAnsi="仿宋" w:eastAsia="仿宋" w:cs="仿宋"/>
          <w:spacing w:val="9"/>
          <w:sz w:val="28"/>
          <w:szCs w:val="28"/>
        </w:rPr>
        <w:t>2、负责特困人员宿舍、院内、公共卫生间等公共场所卫生的消杀和清扫工</w:t>
      </w:r>
      <w:r>
        <w:rPr>
          <w:rFonts w:hint="eastAsia" w:ascii="仿宋" w:hAnsi="仿宋" w:eastAsia="仿宋" w:cs="仿宋"/>
          <w:spacing w:val="7"/>
          <w:sz w:val="28"/>
          <w:szCs w:val="28"/>
        </w:rPr>
        <w:t>作，保持所有公共场所的地面和墙面卫生干净，及时</w:t>
      </w:r>
      <w:r>
        <w:rPr>
          <w:rFonts w:hint="eastAsia" w:ascii="仿宋" w:hAnsi="仿宋" w:eastAsia="仿宋" w:cs="仿宋"/>
          <w:spacing w:val="7"/>
          <w:sz w:val="28"/>
          <w:szCs w:val="28"/>
          <w:lang w:val="en-US" w:eastAsia="zh-CN"/>
        </w:rPr>
        <w:t>清</w:t>
      </w:r>
      <w:r>
        <w:rPr>
          <w:rFonts w:hint="eastAsia" w:ascii="仿宋" w:hAnsi="仿宋" w:eastAsia="仿宋" w:cs="仿宋"/>
          <w:spacing w:val="7"/>
          <w:sz w:val="28"/>
          <w:szCs w:val="28"/>
        </w:rPr>
        <w:t>理异物或垃</w:t>
      </w:r>
      <w:r>
        <w:rPr>
          <w:rFonts w:hint="eastAsia" w:ascii="仿宋" w:hAnsi="仿宋" w:eastAsia="仿宋" w:cs="仿宋"/>
          <w:spacing w:val="6"/>
          <w:sz w:val="28"/>
          <w:szCs w:val="28"/>
        </w:rPr>
        <w:t>圾，做到卫生</w:t>
      </w:r>
      <w:r>
        <w:rPr>
          <w:rFonts w:hint="eastAsia" w:ascii="仿宋" w:hAnsi="仿宋" w:eastAsia="仿宋" w:cs="仿宋"/>
          <w:spacing w:val="-1"/>
          <w:sz w:val="28"/>
          <w:szCs w:val="28"/>
        </w:rPr>
        <w:t>环境整洁。</w:t>
      </w:r>
    </w:p>
    <w:p w14:paraId="277A570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92" w:firstLineChars="200"/>
        <w:jc w:val="both"/>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3、帮助老人做好个人</w:t>
      </w:r>
      <w:r>
        <w:rPr>
          <w:rFonts w:hint="eastAsia" w:ascii="仿宋" w:hAnsi="仿宋" w:eastAsia="仿宋" w:cs="仿宋"/>
          <w:spacing w:val="8"/>
          <w:sz w:val="28"/>
          <w:szCs w:val="28"/>
          <w:lang w:val="en-US" w:eastAsia="zh-CN"/>
        </w:rPr>
        <w:t>生活起居和</w:t>
      </w:r>
      <w:r>
        <w:rPr>
          <w:rFonts w:hint="eastAsia" w:ascii="仿宋" w:hAnsi="仿宋" w:eastAsia="仿宋" w:cs="仿宋"/>
          <w:spacing w:val="8"/>
          <w:sz w:val="28"/>
          <w:szCs w:val="28"/>
        </w:rPr>
        <w:t>卫生服务，如</w:t>
      </w:r>
      <w:r>
        <w:rPr>
          <w:rFonts w:hint="eastAsia" w:ascii="仿宋" w:hAnsi="仿宋" w:eastAsia="仿宋" w:cs="仿宋"/>
          <w:spacing w:val="9"/>
          <w:sz w:val="28"/>
          <w:szCs w:val="28"/>
          <w:lang w:val="en-US" w:eastAsia="zh-CN"/>
        </w:rPr>
        <w:t>提供用餐、饮水、用药、</w:t>
      </w:r>
      <w:r>
        <w:rPr>
          <w:rFonts w:hint="eastAsia" w:ascii="仿宋" w:hAnsi="仿宋" w:eastAsia="仿宋" w:cs="仿宋"/>
          <w:spacing w:val="8"/>
          <w:sz w:val="28"/>
          <w:szCs w:val="28"/>
        </w:rPr>
        <w:t>洗澡、理发、更换</w:t>
      </w:r>
      <w:r>
        <w:rPr>
          <w:rFonts w:hint="eastAsia" w:ascii="仿宋" w:hAnsi="仿宋" w:eastAsia="仿宋" w:cs="仿宋"/>
          <w:spacing w:val="7"/>
          <w:sz w:val="28"/>
          <w:szCs w:val="28"/>
        </w:rPr>
        <w:t>衣物、换洗被褥</w:t>
      </w:r>
      <w:r>
        <w:rPr>
          <w:rFonts w:hint="eastAsia" w:ascii="仿宋" w:hAnsi="仿宋" w:eastAsia="仿宋" w:cs="仿宋"/>
          <w:spacing w:val="9"/>
          <w:sz w:val="28"/>
          <w:szCs w:val="28"/>
          <w:lang w:val="en-US" w:eastAsia="zh-CN"/>
        </w:rPr>
        <w:t>、生病看护等基本生活保障服务，</w:t>
      </w:r>
      <w:r>
        <w:rPr>
          <w:rFonts w:hint="eastAsia" w:ascii="仿宋" w:hAnsi="仿宋" w:eastAsia="仿宋" w:cs="仿宋"/>
          <w:spacing w:val="8"/>
          <w:sz w:val="28"/>
          <w:szCs w:val="28"/>
        </w:rPr>
        <w:t>做到老人衣物干净、室内无异味、床铺整</w:t>
      </w:r>
      <w:r>
        <w:rPr>
          <w:rFonts w:hint="eastAsia" w:ascii="仿宋" w:hAnsi="仿宋" w:eastAsia="仿宋" w:cs="仿宋"/>
          <w:spacing w:val="8"/>
          <w:sz w:val="28"/>
          <w:szCs w:val="28"/>
          <w:lang w:val="en-US" w:eastAsia="zh-CN"/>
        </w:rPr>
        <w:t>洁</w:t>
      </w:r>
      <w:r>
        <w:rPr>
          <w:rFonts w:hint="eastAsia" w:ascii="仿宋" w:hAnsi="仿宋" w:eastAsia="仿宋" w:cs="仿宋"/>
          <w:spacing w:val="8"/>
          <w:sz w:val="28"/>
          <w:szCs w:val="28"/>
        </w:rPr>
        <w:t>、物品摆放整齐有序。</w:t>
      </w:r>
    </w:p>
    <w:p w14:paraId="08BD66B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4、做好院内巡视检查工作，做好防盗、防火、防地</w:t>
      </w:r>
      <w:r>
        <w:rPr>
          <w:rFonts w:hint="eastAsia" w:ascii="仿宋" w:hAnsi="仿宋" w:eastAsia="仿宋" w:cs="仿宋"/>
          <w:spacing w:val="8"/>
          <w:sz w:val="28"/>
          <w:szCs w:val="28"/>
          <w:lang w:val="en-US" w:eastAsia="zh-CN"/>
        </w:rPr>
        <w:t>震</w:t>
      </w:r>
      <w:r>
        <w:rPr>
          <w:rFonts w:hint="eastAsia" w:ascii="仿宋" w:hAnsi="仿宋" w:eastAsia="仿宋" w:cs="仿宋"/>
          <w:spacing w:val="8"/>
          <w:sz w:val="28"/>
          <w:szCs w:val="28"/>
        </w:rPr>
        <w:t>、用电、用水、防意外事故等安全生产工作，协助做好各类应急演练工作，以及其他服务相关工作。</w:t>
      </w:r>
    </w:p>
    <w:p w14:paraId="48EA4EA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92" w:firstLineChars="200"/>
        <w:jc w:val="both"/>
        <w:textAlignment w:val="baseline"/>
        <w:rPr>
          <w:rFonts w:hint="eastAsia" w:ascii="仿宋" w:hAnsi="仿宋" w:eastAsia="仿宋" w:cs="仿宋"/>
          <w:sz w:val="28"/>
          <w:szCs w:val="28"/>
        </w:rPr>
      </w:pPr>
      <w:r>
        <w:rPr>
          <w:rFonts w:hint="eastAsia" w:ascii="仿宋" w:hAnsi="仿宋" w:eastAsia="仿宋" w:cs="仿宋"/>
          <w:spacing w:val="8"/>
          <w:sz w:val="28"/>
          <w:szCs w:val="28"/>
        </w:rPr>
        <w:t>5、提供与老年人身心健康直接相关的健康风险评估、老年健康知识宣传、健康咨询等，</w:t>
      </w:r>
      <w:r>
        <w:rPr>
          <w:rFonts w:hint="eastAsia" w:ascii="仿宋" w:hAnsi="仿宋" w:eastAsia="仿宋" w:cs="仿宋"/>
          <w:spacing w:val="8"/>
          <w:sz w:val="28"/>
          <w:szCs w:val="28"/>
          <w:lang w:val="en-US" w:eastAsia="zh-CN"/>
        </w:rPr>
        <w:t>动员和引导老人参加社会公益活动，</w:t>
      </w:r>
      <w:r>
        <w:rPr>
          <w:rFonts w:hint="eastAsia" w:ascii="仿宋" w:hAnsi="仿宋" w:eastAsia="仿宋" w:cs="仿宋"/>
          <w:spacing w:val="8"/>
          <w:sz w:val="28"/>
          <w:szCs w:val="28"/>
        </w:rPr>
        <w:t>引导院内老年人互帮互助，做好特困人员亲属探访</w:t>
      </w:r>
      <w:r>
        <w:rPr>
          <w:rFonts w:hint="eastAsia" w:ascii="仿宋" w:hAnsi="仿宋" w:eastAsia="仿宋" w:cs="仿宋"/>
          <w:spacing w:val="8"/>
          <w:sz w:val="28"/>
          <w:szCs w:val="28"/>
          <w:lang w:val="en-US" w:eastAsia="zh-CN"/>
        </w:rPr>
        <w:t>会</w:t>
      </w:r>
      <w:r>
        <w:rPr>
          <w:rFonts w:hint="eastAsia" w:ascii="仿宋" w:hAnsi="仿宋" w:eastAsia="仿宋" w:cs="仿宋"/>
          <w:spacing w:val="8"/>
          <w:sz w:val="28"/>
          <w:szCs w:val="28"/>
        </w:rPr>
        <w:t>见工作。</w:t>
      </w:r>
    </w:p>
    <w:p w14:paraId="1E8030B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96" w:firstLineChars="200"/>
        <w:jc w:val="both"/>
        <w:textAlignment w:val="baseline"/>
        <w:rPr>
          <w:rFonts w:hint="eastAsia" w:ascii="仿宋" w:hAnsi="仿宋" w:eastAsia="仿宋" w:cs="仿宋"/>
          <w:sz w:val="28"/>
          <w:szCs w:val="28"/>
        </w:rPr>
      </w:pPr>
      <w:r>
        <w:rPr>
          <w:rFonts w:hint="eastAsia" w:ascii="仿宋" w:hAnsi="仿宋" w:eastAsia="仿宋" w:cs="仿宋"/>
          <w:spacing w:val="9"/>
          <w:sz w:val="28"/>
          <w:szCs w:val="28"/>
        </w:rPr>
        <w:t>6、不断改进服务工作，丰富老年人精神文化生活，定期组织开展有益于老</w:t>
      </w:r>
      <w:r>
        <w:rPr>
          <w:rFonts w:hint="eastAsia" w:ascii="仿宋" w:hAnsi="仿宋" w:eastAsia="仿宋" w:cs="仿宋"/>
          <w:spacing w:val="6"/>
          <w:sz w:val="28"/>
          <w:szCs w:val="28"/>
        </w:rPr>
        <w:t>人身心健康的文化娱乐活动成公益活动。</w:t>
      </w:r>
    </w:p>
    <w:p w14:paraId="70D0D0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both"/>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7、分散特困人员探访、生活照料、心理疏导、屋内外卫清扫等关爱服务。</w:t>
      </w:r>
    </w:p>
    <w:p w14:paraId="4C1359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26D886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631425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2D7B18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17E95E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786CF2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5616AD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2411D4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52AEFD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14FC47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4E5F43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6A2A6F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72" w:firstLineChars="200"/>
        <w:jc w:val="both"/>
        <w:textAlignment w:val="baseline"/>
        <w:rPr>
          <w:rFonts w:hint="eastAsia" w:ascii="仿宋" w:hAnsi="仿宋" w:eastAsia="仿宋" w:cs="仿宋"/>
          <w:spacing w:val="8"/>
          <w:sz w:val="32"/>
          <w:szCs w:val="32"/>
        </w:rPr>
      </w:pPr>
    </w:p>
    <w:p w14:paraId="13B8E4B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right="0" w:firstLine="616" w:firstLineChars="200"/>
        <w:jc w:val="center"/>
        <w:textAlignment w:val="baseline"/>
        <w:rPr>
          <w:rFonts w:hint="eastAsia" w:ascii="仿宋" w:hAnsi="仿宋" w:eastAsia="仿宋" w:cs="仿宋"/>
          <w:b w:val="0"/>
          <w:bCs w:val="0"/>
          <w:spacing w:val="-6"/>
          <w:sz w:val="32"/>
          <w:szCs w:val="32"/>
        </w:rPr>
      </w:pPr>
      <w:r>
        <w:rPr>
          <w:rFonts w:hint="eastAsia" w:ascii="仿宋" w:hAnsi="仿宋" w:eastAsia="仿宋" w:cs="仿宋"/>
          <w:b w:val="0"/>
          <w:bCs w:val="0"/>
          <w:spacing w:val="-6"/>
          <w:sz w:val="32"/>
          <w:szCs w:val="32"/>
        </w:rPr>
        <w:t>服务地点</w:t>
      </w:r>
      <w:r>
        <w:rPr>
          <w:rFonts w:hint="eastAsia" w:ascii="仿宋" w:hAnsi="仿宋" w:eastAsia="仿宋" w:cs="仿宋"/>
          <w:b w:val="0"/>
          <w:bCs w:val="0"/>
          <w:spacing w:val="-6"/>
          <w:sz w:val="32"/>
          <w:szCs w:val="32"/>
          <w:lang w:val="en-US" w:eastAsia="zh-CN"/>
        </w:rPr>
        <w:t>及配备人数</w:t>
      </w:r>
    </w:p>
    <w:p w14:paraId="31E88F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textAlignment w:val="baseline"/>
        <w:rPr>
          <w:rFonts w:hint="eastAsia" w:ascii="仿宋" w:hAnsi="仿宋" w:eastAsia="仿宋" w:cs="仿宋"/>
          <w:b w:val="0"/>
          <w:bCs w:val="0"/>
          <w:spacing w:val="-6"/>
          <w:sz w:val="32"/>
          <w:szCs w:val="32"/>
        </w:rPr>
      </w:pPr>
    </w:p>
    <w:tbl>
      <w:tblPr>
        <w:tblStyle w:val="29"/>
        <w:tblW w:w="108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190"/>
        <w:gridCol w:w="4439"/>
        <w:gridCol w:w="4439"/>
      </w:tblGrid>
      <w:tr w14:paraId="12861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809" w:type="dxa"/>
            <w:vAlign w:val="center"/>
          </w:tcPr>
          <w:p w14:paraId="187D5A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1190" w:type="dxa"/>
            <w:vAlign w:val="center"/>
          </w:tcPr>
          <w:p w14:paraId="136B88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标项</w:t>
            </w:r>
          </w:p>
        </w:tc>
        <w:tc>
          <w:tcPr>
            <w:tcW w:w="4439" w:type="dxa"/>
            <w:vAlign w:val="center"/>
          </w:tcPr>
          <w:p w14:paraId="0F914F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8"/>
                <w:szCs w:val="28"/>
              </w:rPr>
            </w:pPr>
            <w:r>
              <w:rPr>
                <w:rFonts w:hint="eastAsia" w:ascii="仿宋" w:hAnsi="仿宋" w:eastAsia="仿宋" w:cs="仿宋"/>
                <w:spacing w:val="6"/>
                <w:sz w:val="28"/>
                <w:szCs w:val="28"/>
              </w:rPr>
              <w:t>服务地点</w:t>
            </w:r>
          </w:p>
        </w:tc>
        <w:tc>
          <w:tcPr>
            <w:tcW w:w="4439" w:type="dxa"/>
            <w:vAlign w:val="center"/>
          </w:tcPr>
          <w:p w14:paraId="55A6B7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配备护工人数</w:t>
            </w:r>
          </w:p>
        </w:tc>
      </w:tr>
      <w:tr w14:paraId="01BF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2" w:hRule="atLeast"/>
          <w:jc w:val="center"/>
        </w:trPr>
        <w:tc>
          <w:tcPr>
            <w:tcW w:w="809" w:type="dxa"/>
            <w:vAlign w:val="center"/>
          </w:tcPr>
          <w:p w14:paraId="51353B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1190" w:type="dxa"/>
            <w:vAlign w:val="center"/>
          </w:tcPr>
          <w:p w14:paraId="3597D7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8"/>
                <w:szCs w:val="28"/>
              </w:rPr>
            </w:pPr>
            <w:r>
              <w:rPr>
                <w:rFonts w:hint="eastAsia" w:ascii="仿宋" w:hAnsi="仿宋" w:eastAsia="仿宋" w:cs="仿宋"/>
                <w:spacing w:val="-6"/>
                <w:sz w:val="28"/>
                <w:szCs w:val="28"/>
                <w:lang w:val="en-US" w:eastAsia="zh-CN"/>
              </w:rPr>
              <w:t>一</w:t>
            </w:r>
            <w:r>
              <w:rPr>
                <w:rFonts w:hint="eastAsia" w:ascii="仿宋" w:hAnsi="仿宋" w:eastAsia="仿宋" w:cs="仿宋"/>
                <w:spacing w:val="-6"/>
                <w:sz w:val="28"/>
                <w:szCs w:val="28"/>
              </w:rPr>
              <w:t>标段</w:t>
            </w:r>
          </w:p>
        </w:tc>
        <w:tc>
          <w:tcPr>
            <w:tcW w:w="4439" w:type="dxa"/>
            <w:vAlign w:val="top"/>
          </w:tcPr>
          <w:p w14:paraId="7C1EB8E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阿拉买提镇、阿瓦提镇、阿扎特巴格镇、依盖尔其镇</w:t>
            </w:r>
          </w:p>
          <w:p w14:paraId="299A72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4"/>
              <w:jc w:val="both"/>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巴格阿瓦提乡、白什坎特镇、喀拉苏乡、阿热勒乡、恰尔巴格乡。</w:t>
            </w:r>
          </w:p>
        </w:tc>
        <w:tc>
          <w:tcPr>
            <w:tcW w:w="4439" w:type="dxa"/>
            <w:vAlign w:val="top"/>
          </w:tcPr>
          <w:p w14:paraId="759847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4"/>
              <w:jc w:val="center"/>
              <w:textAlignment w:val="baseline"/>
              <w:rPr>
                <w:rFonts w:hint="eastAsia" w:ascii="仿宋" w:hAnsi="仿宋" w:eastAsia="仿宋" w:cs="仿宋"/>
                <w:sz w:val="28"/>
                <w:szCs w:val="28"/>
                <w:lang w:val="en-US" w:eastAsia="zh-CN"/>
              </w:rPr>
            </w:pPr>
          </w:p>
          <w:p w14:paraId="546934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4"/>
              <w:jc w:val="center"/>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66人</w:t>
            </w:r>
          </w:p>
          <w:p w14:paraId="1D27B2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4"/>
              <w:jc w:val="center"/>
              <w:textAlignment w:val="baseline"/>
              <w:rPr>
                <w:rFonts w:hint="default" w:ascii="仿宋" w:hAnsi="仿宋" w:eastAsia="仿宋" w:cs="仿宋"/>
                <w:sz w:val="28"/>
                <w:szCs w:val="28"/>
                <w:lang w:val="en-US" w:eastAsia="zh-CN"/>
              </w:rPr>
            </w:pPr>
          </w:p>
        </w:tc>
      </w:tr>
      <w:tr w14:paraId="35D5F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jc w:val="center"/>
        </w:trPr>
        <w:tc>
          <w:tcPr>
            <w:tcW w:w="809" w:type="dxa"/>
            <w:vAlign w:val="center"/>
          </w:tcPr>
          <w:p w14:paraId="2E6EBD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8"/>
                <w:szCs w:val="28"/>
              </w:rPr>
            </w:pPr>
            <w:r>
              <w:rPr>
                <w:rFonts w:hint="eastAsia" w:ascii="仿宋" w:hAnsi="仿宋" w:eastAsia="仿宋" w:cs="仿宋"/>
                <w:sz w:val="28"/>
                <w:szCs w:val="28"/>
              </w:rPr>
              <w:t>2</w:t>
            </w:r>
          </w:p>
        </w:tc>
        <w:tc>
          <w:tcPr>
            <w:tcW w:w="1190" w:type="dxa"/>
            <w:vAlign w:val="center"/>
          </w:tcPr>
          <w:p w14:paraId="77FC0E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8"/>
                <w:szCs w:val="28"/>
              </w:rPr>
            </w:pPr>
            <w:r>
              <w:rPr>
                <w:rFonts w:hint="eastAsia" w:ascii="仿宋" w:hAnsi="仿宋" w:eastAsia="仿宋" w:cs="仿宋"/>
                <w:spacing w:val="-1"/>
                <w:sz w:val="28"/>
                <w:szCs w:val="28"/>
                <w:lang w:val="en-US" w:eastAsia="zh-CN"/>
              </w:rPr>
              <w:t>二</w:t>
            </w:r>
            <w:r>
              <w:rPr>
                <w:rFonts w:hint="eastAsia" w:ascii="仿宋" w:hAnsi="仿宋" w:eastAsia="仿宋" w:cs="仿宋"/>
                <w:spacing w:val="-1"/>
                <w:sz w:val="28"/>
                <w:szCs w:val="28"/>
              </w:rPr>
              <w:t>标段</w:t>
            </w:r>
          </w:p>
        </w:tc>
        <w:tc>
          <w:tcPr>
            <w:tcW w:w="4439" w:type="dxa"/>
            <w:vAlign w:val="top"/>
          </w:tcPr>
          <w:p w14:paraId="0C7A12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textAlignment w:val="baseline"/>
              <w:rPr>
                <w:rFonts w:hint="eastAsia" w:ascii="仿宋" w:hAnsi="仿宋" w:eastAsia="仿宋" w:cs="仿宋"/>
                <w:sz w:val="28"/>
                <w:szCs w:val="28"/>
                <w:lang w:val="en-US" w:eastAsia="zh-CN"/>
              </w:rPr>
            </w:pPr>
            <w:r>
              <w:rPr>
                <w:rFonts w:hint="eastAsia" w:ascii="仿宋" w:hAnsi="仿宋" w:eastAsia="仿宋" w:cs="仿宋"/>
                <w:spacing w:val="8"/>
                <w:sz w:val="28"/>
                <w:szCs w:val="28"/>
              </w:rPr>
              <w:t>艾力西湖镇</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墩巴格乡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荒地镇</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阔什艾日克乡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塔尕尔其镇</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伊什库力乡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拍克其乡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米夏镇</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莎车县社会福利院</w:t>
            </w:r>
            <w:r>
              <w:rPr>
                <w:rFonts w:hint="eastAsia" w:ascii="仿宋" w:hAnsi="仿宋" w:eastAsia="仿宋" w:cs="仿宋"/>
                <w:spacing w:val="8"/>
                <w:sz w:val="28"/>
                <w:szCs w:val="28"/>
                <w:lang w:eastAsia="zh-CN"/>
              </w:rPr>
              <w:t>。</w:t>
            </w:r>
          </w:p>
        </w:tc>
        <w:tc>
          <w:tcPr>
            <w:tcW w:w="4439" w:type="dxa"/>
            <w:vAlign w:val="top"/>
          </w:tcPr>
          <w:p w14:paraId="2061BD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jc w:val="center"/>
              <w:textAlignment w:val="baseline"/>
              <w:rPr>
                <w:rFonts w:hint="eastAsia" w:ascii="仿宋" w:hAnsi="仿宋" w:eastAsia="仿宋" w:cs="仿宋"/>
                <w:spacing w:val="8"/>
                <w:sz w:val="28"/>
                <w:szCs w:val="28"/>
                <w:lang w:val="en-US" w:eastAsia="zh-CN"/>
              </w:rPr>
            </w:pPr>
          </w:p>
          <w:p w14:paraId="741C4C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jc w:val="center"/>
              <w:textAlignment w:val="baseline"/>
              <w:rPr>
                <w:rFonts w:hint="eastAsia" w:ascii="仿宋" w:hAnsi="仿宋" w:eastAsia="仿宋" w:cs="仿宋"/>
                <w:spacing w:val="8"/>
                <w:sz w:val="28"/>
                <w:szCs w:val="28"/>
                <w:lang w:val="en-US" w:eastAsia="zh-CN"/>
              </w:rPr>
            </w:pPr>
          </w:p>
          <w:p w14:paraId="3EAEE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jc w:val="center"/>
              <w:textAlignment w:val="baseline"/>
              <w:rPr>
                <w:rFonts w:hint="default"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69人</w:t>
            </w:r>
          </w:p>
        </w:tc>
      </w:tr>
      <w:tr w14:paraId="7148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6" w:hRule="atLeast"/>
          <w:jc w:val="center"/>
        </w:trPr>
        <w:tc>
          <w:tcPr>
            <w:tcW w:w="809" w:type="dxa"/>
            <w:vAlign w:val="center"/>
          </w:tcPr>
          <w:p w14:paraId="653FF6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190" w:type="dxa"/>
            <w:vAlign w:val="center"/>
          </w:tcPr>
          <w:p w14:paraId="6E2FB2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lang w:val="en-US" w:eastAsia="zh-CN"/>
              </w:rPr>
              <w:t>三</w:t>
            </w:r>
            <w:r>
              <w:rPr>
                <w:rFonts w:hint="eastAsia" w:ascii="仿宋" w:hAnsi="仿宋" w:eastAsia="仿宋" w:cs="仿宋"/>
                <w:spacing w:val="-1"/>
                <w:sz w:val="28"/>
                <w:szCs w:val="28"/>
              </w:rPr>
              <w:t>标段</w:t>
            </w:r>
          </w:p>
        </w:tc>
        <w:tc>
          <w:tcPr>
            <w:tcW w:w="4439" w:type="dxa"/>
            <w:vAlign w:val="top"/>
          </w:tcPr>
          <w:p w14:paraId="413FE4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阿尔斯兰巴格乡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喀群乡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恰热克镇</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乌达力克镇</w:t>
            </w:r>
          </w:p>
          <w:p w14:paraId="23C3C9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textAlignment w:val="baseline"/>
              <w:rPr>
                <w:rFonts w:hint="eastAsia" w:ascii="仿宋" w:hAnsi="仿宋" w:eastAsia="仿宋" w:cs="仿宋"/>
                <w:spacing w:val="8"/>
                <w:sz w:val="28"/>
                <w:szCs w:val="28"/>
                <w:lang w:eastAsia="zh-CN"/>
              </w:rPr>
            </w:pPr>
            <w:r>
              <w:rPr>
                <w:rFonts w:hint="eastAsia" w:ascii="仿宋" w:hAnsi="仿宋" w:eastAsia="仿宋" w:cs="仿宋"/>
                <w:spacing w:val="8"/>
                <w:sz w:val="28"/>
                <w:szCs w:val="28"/>
              </w:rPr>
              <w:t>亚喀艾日克乡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英阿瓦提管委会</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英吾斯塘乡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孜热甫夏提乡</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托木吾斯塘镇</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地区康宁医院</w:t>
            </w:r>
            <w:r>
              <w:rPr>
                <w:rFonts w:hint="eastAsia" w:ascii="仿宋" w:hAnsi="仿宋" w:eastAsia="仿宋" w:cs="仿宋"/>
                <w:spacing w:val="8"/>
                <w:sz w:val="28"/>
                <w:szCs w:val="28"/>
                <w:lang w:eastAsia="zh-CN"/>
              </w:rPr>
              <w:t>。</w:t>
            </w:r>
          </w:p>
        </w:tc>
        <w:tc>
          <w:tcPr>
            <w:tcW w:w="4439" w:type="dxa"/>
            <w:vAlign w:val="top"/>
          </w:tcPr>
          <w:p w14:paraId="5BF849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jc w:val="center"/>
              <w:textAlignment w:val="baseline"/>
              <w:rPr>
                <w:rFonts w:hint="eastAsia" w:ascii="仿宋" w:hAnsi="仿宋" w:eastAsia="仿宋" w:cs="仿宋"/>
                <w:spacing w:val="8"/>
                <w:sz w:val="28"/>
                <w:szCs w:val="28"/>
                <w:lang w:val="en-US" w:eastAsia="zh-CN"/>
              </w:rPr>
            </w:pPr>
          </w:p>
          <w:p w14:paraId="366B26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jc w:val="center"/>
              <w:textAlignment w:val="baseline"/>
              <w:rPr>
                <w:rFonts w:hint="eastAsia" w:ascii="仿宋" w:hAnsi="仿宋" w:eastAsia="仿宋" w:cs="仿宋"/>
                <w:spacing w:val="8"/>
                <w:sz w:val="28"/>
                <w:szCs w:val="28"/>
                <w:lang w:val="en-US" w:eastAsia="zh-CN"/>
              </w:rPr>
            </w:pPr>
          </w:p>
          <w:p w14:paraId="65EE58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jc w:val="center"/>
              <w:textAlignment w:val="baseline"/>
              <w:rPr>
                <w:rFonts w:hint="default"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66人</w:t>
            </w:r>
          </w:p>
        </w:tc>
      </w:tr>
    </w:tbl>
    <w:p w14:paraId="0AD058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rPr>
      </w:pPr>
    </w:p>
    <w:p w14:paraId="31D803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sectPr>
          <w:headerReference r:id="rId52" w:type="default"/>
          <w:footerReference r:id="rId53" w:type="default"/>
          <w:pgSz w:w="11906" w:h="16838"/>
          <w:pgMar w:top="1984" w:right="1531" w:bottom="1701" w:left="1531" w:header="0" w:footer="1272" w:gutter="0"/>
          <w:cols w:space="720" w:num="1"/>
        </w:sectPr>
      </w:pPr>
    </w:p>
    <w:p w14:paraId="3CF38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20" w:firstLineChars="200"/>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pacing w:val="-5"/>
          <w:sz w:val="32"/>
          <w:szCs w:val="32"/>
        </w:rPr>
        <w:t>三</w:t>
      </w:r>
      <w:r>
        <w:rPr>
          <w:rFonts w:hint="eastAsia" w:ascii="仿宋" w:hAnsi="仿宋" w:eastAsia="仿宋" w:cs="仿宋"/>
          <w:b w:val="0"/>
          <w:bCs w:val="0"/>
          <w:spacing w:val="-5"/>
          <w:sz w:val="32"/>
          <w:szCs w:val="32"/>
          <w:lang w:eastAsia="zh-CN"/>
        </w:rPr>
        <w:t>、</w:t>
      </w:r>
      <w:r>
        <w:rPr>
          <w:rFonts w:hint="eastAsia" w:ascii="仿宋" w:hAnsi="仿宋" w:eastAsia="仿宋" w:cs="仿宋"/>
          <w:b w:val="0"/>
          <w:bCs w:val="0"/>
          <w:spacing w:val="-5"/>
          <w:sz w:val="32"/>
          <w:szCs w:val="32"/>
        </w:rPr>
        <w:t>服务标准指标</w:t>
      </w:r>
    </w:p>
    <w:p w14:paraId="3E790B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p>
    <w:tbl>
      <w:tblPr>
        <w:tblStyle w:val="22"/>
        <w:tblW w:w="14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8850"/>
        <w:gridCol w:w="1080"/>
      </w:tblGrid>
      <w:tr w14:paraId="7914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4250" w:type="dxa"/>
            <w:gridSpan w:val="6"/>
            <w:tcBorders>
              <w:top w:val="nil"/>
              <w:left w:val="nil"/>
              <w:bottom w:val="nil"/>
              <w:right w:val="nil"/>
            </w:tcBorders>
            <w:shd w:val="clear" w:color="auto" w:fill="auto"/>
            <w:noWrap/>
            <w:vAlign w:val="center"/>
          </w:tcPr>
          <w:p w14:paraId="0275A22D">
            <w:pPr>
              <w:keepNext w:val="0"/>
              <w:keepLines w:val="0"/>
              <w:widowControl/>
              <w:suppressLineNumbers w:val="0"/>
              <w:jc w:val="center"/>
              <w:textAlignment w:val="center"/>
              <w:rPr>
                <w:rFonts w:hint="eastAsia" w:ascii="仿宋" w:hAnsi="仿宋" w:eastAsia="仿宋" w:cs="仿宋"/>
                <w:i w:val="0"/>
                <w:iCs w:val="0"/>
                <w:color w:val="000000"/>
                <w:sz w:val="40"/>
                <w:szCs w:val="40"/>
                <w:u w:val="none"/>
              </w:rPr>
            </w:pPr>
            <w:r>
              <w:rPr>
                <w:rFonts w:hint="eastAsia" w:ascii="仿宋" w:hAnsi="仿宋" w:eastAsia="仿宋" w:cs="仿宋"/>
                <w:i w:val="0"/>
                <w:iCs w:val="0"/>
                <w:snapToGrid w:val="0"/>
                <w:color w:val="000000"/>
                <w:kern w:val="0"/>
                <w:sz w:val="40"/>
                <w:szCs w:val="40"/>
                <w:u w:val="none"/>
                <w:lang w:val="en-US" w:eastAsia="zh-CN" w:bidi="ar"/>
              </w:rPr>
              <w:t>2026年照料护理服务项目需求清单</w:t>
            </w:r>
          </w:p>
        </w:tc>
      </w:tr>
      <w:tr w14:paraId="65D95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86E7">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C2F">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服务事项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2E30">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服务对象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1E77">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主要内容</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17F9">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B52">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备注</w:t>
            </w:r>
          </w:p>
        </w:tc>
      </w:tr>
      <w:tr w14:paraId="3421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1C397">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5DF6F">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养老服务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8FCC1">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8BA46">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协助为养老服务机构内的特困人员</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1C73">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1.每周对特困人员进行心理疏导、谈心谈话、精神慰藉工作；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8BD4">
            <w:pPr>
              <w:jc w:val="center"/>
              <w:rPr>
                <w:rFonts w:hint="eastAsia" w:ascii="仿宋" w:hAnsi="仿宋" w:eastAsia="仿宋" w:cs="仿宋"/>
                <w:i w:val="0"/>
                <w:iCs w:val="0"/>
                <w:color w:val="000000"/>
                <w:sz w:val="21"/>
                <w:szCs w:val="21"/>
                <w:u w:val="none"/>
              </w:rPr>
            </w:pPr>
          </w:p>
        </w:tc>
      </w:tr>
      <w:tr w14:paraId="1E58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7BF3">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6770">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316E4">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9D44D">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B49E">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2.每季度开展不少于2场次宣传教育、公益性活动；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6120">
            <w:pPr>
              <w:jc w:val="center"/>
              <w:rPr>
                <w:rFonts w:hint="eastAsia" w:ascii="仿宋" w:hAnsi="仿宋" w:eastAsia="仿宋" w:cs="仿宋"/>
                <w:i w:val="0"/>
                <w:iCs w:val="0"/>
                <w:color w:val="000000"/>
                <w:sz w:val="21"/>
                <w:szCs w:val="21"/>
                <w:u w:val="none"/>
              </w:rPr>
            </w:pPr>
          </w:p>
        </w:tc>
      </w:tr>
      <w:tr w14:paraId="68D9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3A95">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1A292">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BFB0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DEC6">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79DD">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3.开展特困人员助行、助医、助餐、助浴、老人健康教育等志愿服务活动；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AB3">
            <w:pPr>
              <w:jc w:val="center"/>
              <w:rPr>
                <w:rFonts w:hint="eastAsia" w:ascii="仿宋" w:hAnsi="仿宋" w:eastAsia="仿宋" w:cs="仿宋"/>
                <w:i w:val="0"/>
                <w:iCs w:val="0"/>
                <w:color w:val="000000"/>
                <w:sz w:val="21"/>
                <w:szCs w:val="21"/>
                <w:u w:val="none"/>
              </w:rPr>
            </w:pPr>
          </w:p>
        </w:tc>
      </w:tr>
      <w:tr w14:paraId="1516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D46E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F171C">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D50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65A1">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B715">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4.针对老年人实际情况，建立个案服务；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597D">
            <w:pPr>
              <w:jc w:val="center"/>
              <w:rPr>
                <w:rFonts w:hint="eastAsia" w:ascii="仿宋" w:hAnsi="仿宋" w:eastAsia="仿宋" w:cs="仿宋"/>
                <w:i w:val="0"/>
                <w:iCs w:val="0"/>
                <w:color w:val="000000"/>
                <w:sz w:val="21"/>
                <w:szCs w:val="21"/>
                <w:u w:val="none"/>
              </w:rPr>
            </w:pPr>
          </w:p>
        </w:tc>
      </w:tr>
      <w:tr w14:paraId="2C7E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6E84">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D3612">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F847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7DC0">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C320">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5.针对集中供养的老年人做好必要的护理服务。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F7C3">
            <w:pPr>
              <w:jc w:val="center"/>
              <w:rPr>
                <w:rFonts w:hint="eastAsia" w:ascii="仿宋" w:hAnsi="仿宋" w:eastAsia="仿宋" w:cs="仿宋"/>
                <w:i w:val="0"/>
                <w:iCs w:val="0"/>
                <w:color w:val="000000"/>
                <w:sz w:val="21"/>
                <w:szCs w:val="21"/>
                <w:u w:val="none"/>
              </w:rPr>
            </w:pPr>
          </w:p>
        </w:tc>
      </w:tr>
      <w:tr w14:paraId="7557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DDDE3">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E1236">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养老服务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7F7B4">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B362E">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基础护理</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6F6C">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1.就餐：饭菜按实际就餐或个别老年人加餐，菜品温度适宜。餐前洗手，按时进食，对不能自理对象实行送餐喂饭服务，餐后消毒餐具，放置指定位置，记录就餐出入量；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4425">
            <w:pPr>
              <w:jc w:val="center"/>
              <w:rPr>
                <w:rFonts w:hint="eastAsia" w:ascii="仿宋" w:hAnsi="仿宋" w:eastAsia="仿宋" w:cs="仿宋"/>
                <w:i w:val="0"/>
                <w:iCs w:val="0"/>
                <w:color w:val="000000"/>
                <w:sz w:val="21"/>
                <w:szCs w:val="21"/>
                <w:u w:val="none"/>
              </w:rPr>
            </w:pPr>
          </w:p>
        </w:tc>
      </w:tr>
      <w:tr w14:paraId="25A9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5A08">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FBED">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402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4E8BA">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0DF2">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2.沐浴：合理安排老人沐浴，防止出现摔倒意外，水温适宜，沐浴过程时刻看护老人，对不能自理对象实行助浴服务；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7053">
            <w:pPr>
              <w:jc w:val="center"/>
              <w:rPr>
                <w:rFonts w:hint="eastAsia" w:ascii="仿宋" w:hAnsi="仿宋" w:eastAsia="仿宋" w:cs="仿宋"/>
                <w:i w:val="0"/>
                <w:iCs w:val="0"/>
                <w:color w:val="000000"/>
                <w:sz w:val="21"/>
                <w:szCs w:val="21"/>
                <w:u w:val="none"/>
              </w:rPr>
            </w:pPr>
          </w:p>
        </w:tc>
      </w:tr>
      <w:tr w14:paraId="735C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42CE">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05AB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0E5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E184">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DF1F">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3.饮水：提醒督促老人每天正常饮水需求，注意少量多次，避免老年人呛水，一人一杯不得混用，对不能自理对象定时送喂水服务；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B881">
            <w:pPr>
              <w:jc w:val="center"/>
              <w:rPr>
                <w:rFonts w:hint="eastAsia" w:ascii="仿宋" w:hAnsi="仿宋" w:eastAsia="仿宋" w:cs="仿宋"/>
                <w:i w:val="0"/>
                <w:iCs w:val="0"/>
                <w:color w:val="000000"/>
                <w:sz w:val="21"/>
                <w:szCs w:val="21"/>
                <w:u w:val="none"/>
              </w:rPr>
            </w:pPr>
          </w:p>
        </w:tc>
      </w:tr>
      <w:tr w14:paraId="1AA2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5AC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1D6E">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72A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6EB5">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77B">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4.就寝：按时叫老年人起床，观察和了解老年人身体和情绪等情况；适时开窗通风调节室内空气和温度，做好巡视看护工作，防止老年人坠床、窒息、跌伤等不安全情况发生；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3833">
            <w:pPr>
              <w:jc w:val="center"/>
              <w:rPr>
                <w:rFonts w:hint="eastAsia" w:ascii="仿宋" w:hAnsi="仿宋" w:eastAsia="仿宋" w:cs="仿宋"/>
                <w:i w:val="0"/>
                <w:iCs w:val="0"/>
                <w:color w:val="000000"/>
                <w:sz w:val="21"/>
                <w:szCs w:val="21"/>
                <w:u w:val="none"/>
              </w:rPr>
            </w:pPr>
          </w:p>
        </w:tc>
      </w:tr>
      <w:tr w14:paraId="0D7B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E359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A8E0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024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A2CC4">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D7C0">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5.物品消毒：食具、水杯、洗漱用具、助残器械、餐具消毒柜等老人经常使用的用品除每日擦拭消毒外，每周集中彻底消毒一次；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3CD0">
            <w:pPr>
              <w:jc w:val="center"/>
              <w:rPr>
                <w:rFonts w:hint="eastAsia" w:ascii="仿宋" w:hAnsi="仿宋" w:eastAsia="仿宋" w:cs="仿宋"/>
                <w:i w:val="0"/>
                <w:iCs w:val="0"/>
                <w:color w:val="000000"/>
                <w:sz w:val="21"/>
                <w:szCs w:val="21"/>
                <w:u w:val="none"/>
              </w:rPr>
            </w:pPr>
          </w:p>
        </w:tc>
      </w:tr>
      <w:tr w14:paraId="6378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FDB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B9A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3883">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7D1A">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B2ED">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6.户外活动：不少于两个小时，组织老年人开展适宜的娱乐活动，培养老年人良好情绪；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173F">
            <w:pPr>
              <w:jc w:val="center"/>
              <w:rPr>
                <w:rFonts w:hint="eastAsia" w:ascii="仿宋" w:hAnsi="仿宋" w:eastAsia="仿宋" w:cs="仿宋"/>
                <w:i w:val="0"/>
                <w:iCs w:val="0"/>
                <w:color w:val="000000"/>
                <w:sz w:val="21"/>
                <w:szCs w:val="21"/>
                <w:u w:val="none"/>
              </w:rPr>
            </w:pPr>
          </w:p>
        </w:tc>
      </w:tr>
      <w:tr w14:paraId="19B1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102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F746">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7AB7">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574A6">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0A83">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7.能力培养：督促老人养成良好的生活习惯，加强自理能力培养；</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86F8C">
            <w:pPr>
              <w:jc w:val="center"/>
              <w:rPr>
                <w:rFonts w:hint="eastAsia" w:ascii="仿宋" w:hAnsi="仿宋" w:eastAsia="仿宋" w:cs="仿宋"/>
                <w:i w:val="0"/>
                <w:iCs w:val="0"/>
                <w:color w:val="000000"/>
                <w:sz w:val="21"/>
                <w:szCs w:val="21"/>
                <w:u w:val="none"/>
              </w:rPr>
            </w:pPr>
          </w:p>
        </w:tc>
      </w:tr>
      <w:tr w14:paraId="68EB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8892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EAD8">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602EC">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9650">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3B1">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8.送医陪护：陪送服务对象就医，并代为挂号、取药，陪同就诊、检查及住院陪护等；</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89A83">
            <w:pPr>
              <w:jc w:val="center"/>
              <w:rPr>
                <w:rFonts w:hint="eastAsia" w:ascii="仿宋" w:hAnsi="仿宋" w:eastAsia="仿宋" w:cs="仿宋"/>
                <w:i w:val="0"/>
                <w:iCs w:val="0"/>
                <w:color w:val="000000"/>
                <w:sz w:val="21"/>
                <w:szCs w:val="21"/>
                <w:u w:val="none"/>
              </w:rPr>
            </w:pPr>
          </w:p>
        </w:tc>
      </w:tr>
      <w:tr w14:paraId="338B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B3AD0">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1631">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F2A72">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D08E5">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C4E4">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9.自理能力评估：组织有评估资质的单位或人员，对标项内所有供养对象至少开展一次自理能力评估，依规建立评估档案。</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2D294">
            <w:pPr>
              <w:jc w:val="center"/>
              <w:rPr>
                <w:rFonts w:hint="eastAsia" w:ascii="仿宋" w:hAnsi="仿宋" w:eastAsia="仿宋" w:cs="仿宋"/>
                <w:i w:val="0"/>
                <w:iCs w:val="0"/>
                <w:color w:val="000000"/>
                <w:sz w:val="21"/>
                <w:szCs w:val="21"/>
                <w:u w:val="none"/>
              </w:rPr>
            </w:pPr>
          </w:p>
        </w:tc>
      </w:tr>
      <w:tr w14:paraId="2347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40A53">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6E59E">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基本养老服务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AFC3">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05BE7">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内务卫生</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8636">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1.协助老人整理床铺，保持整洁平整无异味；保持床单、被罩干净，每半月集中彻底清洗消毒一次；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09BE">
            <w:pPr>
              <w:jc w:val="center"/>
              <w:rPr>
                <w:rFonts w:hint="eastAsia" w:ascii="仿宋" w:hAnsi="仿宋" w:eastAsia="仿宋" w:cs="仿宋"/>
                <w:i w:val="0"/>
                <w:iCs w:val="0"/>
                <w:color w:val="000000"/>
                <w:sz w:val="21"/>
                <w:szCs w:val="21"/>
                <w:u w:val="none"/>
              </w:rPr>
            </w:pPr>
          </w:p>
        </w:tc>
      </w:tr>
      <w:tr w14:paraId="413B0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54D4">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BBAB4">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391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313BB">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CC4B">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2.老人处所开窗通风，保持地面、洗手间卫生干净、无异味，窗户明亮，桌椅干净；室内无昆虫、老鼠等，室内空气清新、无异味；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4B5">
            <w:pPr>
              <w:jc w:val="center"/>
              <w:rPr>
                <w:rFonts w:hint="eastAsia" w:ascii="仿宋" w:hAnsi="仿宋" w:eastAsia="仿宋" w:cs="仿宋"/>
                <w:i w:val="0"/>
                <w:iCs w:val="0"/>
                <w:color w:val="000000"/>
                <w:sz w:val="21"/>
                <w:szCs w:val="21"/>
                <w:u w:val="none"/>
              </w:rPr>
            </w:pPr>
          </w:p>
        </w:tc>
      </w:tr>
      <w:tr w14:paraId="5E3F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D1E0">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823F">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0D17C">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94BE">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9A2">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3.衣物整理：遵循整洁原则分类摆放；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8068">
            <w:pPr>
              <w:jc w:val="center"/>
              <w:rPr>
                <w:rFonts w:hint="eastAsia" w:ascii="仿宋" w:hAnsi="仿宋" w:eastAsia="仿宋" w:cs="仿宋"/>
                <w:i w:val="0"/>
                <w:iCs w:val="0"/>
                <w:color w:val="000000"/>
                <w:sz w:val="21"/>
                <w:szCs w:val="21"/>
                <w:u w:val="none"/>
              </w:rPr>
            </w:pPr>
          </w:p>
        </w:tc>
      </w:tr>
      <w:tr w14:paraId="6367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0D28">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B00F">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40FC">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0F2D5">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8B9D">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4.贴身衣物适时更换、分开洗涤、晾晒；鞋子无异味。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A6A7">
            <w:pPr>
              <w:jc w:val="center"/>
              <w:rPr>
                <w:rFonts w:hint="eastAsia" w:ascii="仿宋" w:hAnsi="仿宋" w:eastAsia="仿宋" w:cs="仿宋"/>
                <w:i w:val="0"/>
                <w:iCs w:val="0"/>
                <w:color w:val="000000"/>
                <w:sz w:val="21"/>
                <w:szCs w:val="21"/>
                <w:u w:val="none"/>
              </w:rPr>
            </w:pPr>
          </w:p>
        </w:tc>
      </w:tr>
      <w:tr w14:paraId="3714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3D2BD">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64DB6">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基本养老服务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56E83">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0955B">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个人卫生</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D32A">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1.老年人卫生：督促老人定期理发，早晚刷牙、洁面，手脚适时清洗。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8E19">
            <w:pPr>
              <w:jc w:val="center"/>
              <w:rPr>
                <w:rFonts w:hint="eastAsia" w:ascii="仿宋" w:hAnsi="仿宋" w:eastAsia="仿宋" w:cs="仿宋"/>
                <w:i w:val="0"/>
                <w:iCs w:val="0"/>
                <w:color w:val="000000"/>
                <w:sz w:val="21"/>
                <w:szCs w:val="21"/>
                <w:u w:val="none"/>
              </w:rPr>
            </w:pPr>
          </w:p>
        </w:tc>
      </w:tr>
      <w:tr w14:paraId="7F1A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D958">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D9EE">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A29F">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F8B9">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FC8A">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2.护理员个人卫生；保持个人卫生，衣着整洁，督促老人不佩戴和使用有宗教色彩、奇形异状等存在安全隐患的物品；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8889">
            <w:pPr>
              <w:jc w:val="center"/>
              <w:rPr>
                <w:rFonts w:hint="eastAsia" w:ascii="仿宋" w:hAnsi="仿宋" w:eastAsia="仿宋" w:cs="仿宋"/>
                <w:i w:val="0"/>
                <w:iCs w:val="0"/>
                <w:color w:val="000000"/>
                <w:sz w:val="21"/>
                <w:szCs w:val="21"/>
                <w:u w:val="none"/>
              </w:rPr>
            </w:pPr>
          </w:p>
        </w:tc>
      </w:tr>
      <w:tr w14:paraId="4C6E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6082C">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7232A">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基本养老服务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43441">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63A7D">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疾病预防</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699F">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1.严格遵守各项卫生保健制度，加强卫生宣传教育工作，配合做好传染病防治工作；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5E21">
            <w:pPr>
              <w:jc w:val="center"/>
              <w:rPr>
                <w:rFonts w:hint="eastAsia" w:ascii="仿宋" w:hAnsi="仿宋" w:eastAsia="仿宋" w:cs="仿宋"/>
                <w:i w:val="0"/>
                <w:iCs w:val="0"/>
                <w:color w:val="000000"/>
                <w:sz w:val="21"/>
                <w:szCs w:val="21"/>
                <w:u w:val="none"/>
              </w:rPr>
            </w:pPr>
          </w:p>
        </w:tc>
      </w:tr>
      <w:tr w14:paraId="1CE0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7AF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512C">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71B3">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696E">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67CA">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2.培养老年人一人一物习惯，做好定期消毒，培养良好的卫生习惯；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D33E">
            <w:pPr>
              <w:jc w:val="center"/>
              <w:rPr>
                <w:rFonts w:hint="eastAsia" w:ascii="仿宋" w:hAnsi="仿宋" w:eastAsia="仿宋" w:cs="仿宋"/>
                <w:i w:val="0"/>
                <w:iCs w:val="0"/>
                <w:color w:val="000000"/>
                <w:sz w:val="21"/>
                <w:szCs w:val="21"/>
                <w:u w:val="none"/>
              </w:rPr>
            </w:pPr>
          </w:p>
        </w:tc>
      </w:tr>
      <w:tr w14:paraId="6DD2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71114">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42085">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FCD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55CC">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5EA4">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3.对长期患病老年人，适时组织老人到医疗机构进行身体检查或复查，如测体重、血压、血糖、血脂等检查，并做好相应记录；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405B">
            <w:pPr>
              <w:jc w:val="center"/>
              <w:rPr>
                <w:rFonts w:hint="eastAsia" w:ascii="仿宋" w:hAnsi="仿宋" w:eastAsia="仿宋" w:cs="仿宋"/>
                <w:i w:val="0"/>
                <w:iCs w:val="0"/>
                <w:color w:val="000000"/>
                <w:sz w:val="21"/>
                <w:szCs w:val="21"/>
                <w:u w:val="none"/>
              </w:rPr>
            </w:pPr>
          </w:p>
        </w:tc>
      </w:tr>
      <w:tr w14:paraId="304C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5AD3">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48873">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6919F">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305C">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ADF5">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4.做好各种生活环境预防措施，预防常见病的发生；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F517">
            <w:pPr>
              <w:jc w:val="center"/>
              <w:rPr>
                <w:rFonts w:hint="eastAsia" w:ascii="仿宋" w:hAnsi="仿宋" w:eastAsia="仿宋" w:cs="仿宋"/>
                <w:i w:val="0"/>
                <w:iCs w:val="0"/>
                <w:color w:val="000000"/>
                <w:sz w:val="21"/>
                <w:szCs w:val="21"/>
                <w:u w:val="none"/>
              </w:rPr>
            </w:pPr>
          </w:p>
        </w:tc>
      </w:tr>
      <w:tr w14:paraId="6AB8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46D8">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EF21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1613">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FE37">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BAC6">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5.疾病预防：发现老年人身体疾病要及时送医，服务老人按医嘱吃药并做好记录；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99A">
            <w:pPr>
              <w:jc w:val="center"/>
              <w:rPr>
                <w:rFonts w:hint="eastAsia" w:ascii="仿宋" w:hAnsi="仿宋" w:eastAsia="仿宋" w:cs="仿宋"/>
                <w:i w:val="0"/>
                <w:iCs w:val="0"/>
                <w:color w:val="000000"/>
                <w:sz w:val="21"/>
                <w:szCs w:val="21"/>
                <w:u w:val="none"/>
              </w:rPr>
            </w:pPr>
          </w:p>
        </w:tc>
      </w:tr>
      <w:tr w14:paraId="49ED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92C7">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6226">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F2A9F">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D993">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7328">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6.提高老年人抵抗力，加强饮食卫生管理，加强户外活动、体格锻炼。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B4EE">
            <w:pPr>
              <w:jc w:val="center"/>
              <w:rPr>
                <w:rFonts w:hint="eastAsia" w:ascii="仿宋" w:hAnsi="仿宋" w:eastAsia="仿宋" w:cs="仿宋"/>
                <w:i w:val="0"/>
                <w:iCs w:val="0"/>
                <w:color w:val="000000"/>
                <w:sz w:val="21"/>
                <w:szCs w:val="21"/>
                <w:u w:val="none"/>
              </w:rPr>
            </w:pPr>
          </w:p>
        </w:tc>
      </w:tr>
      <w:tr w14:paraId="33C5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0BD20">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C9E1F">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基本养老服务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DC1CF">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26D0E">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安全防护</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8CF8">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1.安全巡视：每天对设施设备、用水用电用火、以及冬季供暖设施等进行安全排查，发现问题及时报告福利院负责人，并及时处理、整改安全隐患，锐利物品用毕要立即收回；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393">
            <w:pPr>
              <w:jc w:val="center"/>
              <w:rPr>
                <w:rFonts w:hint="eastAsia" w:ascii="仿宋" w:hAnsi="仿宋" w:eastAsia="仿宋" w:cs="仿宋"/>
                <w:i w:val="0"/>
                <w:iCs w:val="0"/>
                <w:color w:val="000000"/>
                <w:sz w:val="21"/>
                <w:szCs w:val="21"/>
                <w:u w:val="none"/>
              </w:rPr>
            </w:pPr>
          </w:p>
        </w:tc>
      </w:tr>
      <w:tr w14:paraId="4E3E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D7A4">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C8A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7500E">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54581">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71C5">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2.老年人洗澡安全：老年人洗澡过程中护理人员不得擅自离开，以免造成不可控制的后果；保持淋浴间地面干燥，防止老年人踩水滑跌；冷热水区分要有明显标志；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64F2">
            <w:pPr>
              <w:jc w:val="center"/>
              <w:rPr>
                <w:rFonts w:hint="eastAsia" w:ascii="仿宋" w:hAnsi="仿宋" w:eastAsia="仿宋" w:cs="仿宋"/>
                <w:i w:val="0"/>
                <w:iCs w:val="0"/>
                <w:color w:val="000000"/>
                <w:sz w:val="21"/>
                <w:szCs w:val="21"/>
                <w:u w:val="none"/>
              </w:rPr>
            </w:pPr>
          </w:p>
        </w:tc>
      </w:tr>
      <w:tr w14:paraId="2847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B83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C7997">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4D32">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5CF0D">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9FFC">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3.老年人生活用品安全：生活用品中如刮胡刀等危险物品应存放到老年人不经常碰触的地方；室内电器插座应安装有保护装置，电线应用暗线保护以免老年人接触，督促吸烟老年人到院内指定吸烟区域区域。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9BDA">
            <w:pPr>
              <w:jc w:val="center"/>
              <w:rPr>
                <w:rFonts w:hint="eastAsia" w:ascii="仿宋" w:hAnsi="仿宋" w:eastAsia="仿宋" w:cs="仿宋"/>
                <w:i w:val="0"/>
                <w:iCs w:val="0"/>
                <w:color w:val="000000"/>
                <w:sz w:val="21"/>
                <w:szCs w:val="21"/>
                <w:u w:val="none"/>
              </w:rPr>
            </w:pPr>
          </w:p>
        </w:tc>
      </w:tr>
      <w:tr w14:paraId="74BC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C3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67DF6">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基本养老服务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9D488">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31A5E">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安全教育</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FB7F">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1.开展各种安全教育，预防和减少老年人发生意外事故；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5B22">
            <w:pPr>
              <w:jc w:val="left"/>
              <w:rPr>
                <w:rFonts w:hint="eastAsia" w:ascii="仿宋" w:hAnsi="仿宋" w:eastAsia="仿宋" w:cs="仿宋"/>
                <w:i w:val="0"/>
                <w:iCs w:val="0"/>
                <w:color w:val="000000"/>
                <w:sz w:val="21"/>
                <w:szCs w:val="21"/>
                <w:u w:val="none"/>
              </w:rPr>
            </w:pPr>
          </w:p>
        </w:tc>
      </w:tr>
      <w:tr w14:paraId="3458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98D8">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72E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054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37FE1">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1D65">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2.督促护理员做好必要的安全防范措施；老年人活动时不能离开护理员视线；凡老年人活动区域都应有安全设施；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8059">
            <w:pPr>
              <w:jc w:val="left"/>
              <w:rPr>
                <w:rFonts w:hint="eastAsia" w:ascii="仿宋" w:hAnsi="仿宋" w:eastAsia="仿宋" w:cs="仿宋"/>
                <w:i w:val="0"/>
                <w:iCs w:val="0"/>
                <w:color w:val="000000"/>
                <w:sz w:val="21"/>
                <w:szCs w:val="21"/>
                <w:u w:val="none"/>
              </w:rPr>
            </w:pPr>
          </w:p>
        </w:tc>
      </w:tr>
      <w:tr w14:paraId="7307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0EB9B">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7C61">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41DA">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5163">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5E34">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3.周期性开展消防、地震等应急演练，确保应急措施完备；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B1BA">
            <w:pPr>
              <w:jc w:val="left"/>
              <w:rPr>
                <w:rFonts w:hint="eastAsia" w:ascii="仿宋" w:hAnsi="仿宋" w:eastAsia="仿宋" w:cs="仿宋"/>
                <w:i w:val="0"/>
                <w:iCs w:val="0"/>
                <w:color w:val="000000"/>
                <w:sz w:val="21"/>
                <w:szCs w:val="21"/>
                <w:u w:val="none"/>
              </w:rPr>
            </w:pPr>
          </w:p>
        </w:tc>
      </w:tr>
      <w:tr w14:paraId="4D63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1F7F3">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98F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B542B">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E4EFC">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D282">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4.制定防范在院老年人走失的专项应急预案。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5447">
            <w:pPr>
              <w:jc w:val="left"/>
              <w:rPr>
                <w:rFonts w:hint="eastAsia" w:ascii="仿宋" w:hAnsi="仿宋" w:eastAsia="仿宋" w:cs="仿宋"/>
                <w:i w:val="0"/>
                <w:iCs w:val="0"/>
                <w:color w:val="000000"/>
                <w:sz w:val="21"/>
                <w:szCs w:val="21"/>
                <w:u w:val="none"/>
              </w:rPr>
            </w:pPr>
          </w:p>
        </w:tc>
      </w:tr>
      <w:tr w14:paraId="2A70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3B14">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32DB">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基本养老服务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581A">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15F8">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心理与思想教育</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F1AB">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对老年人身心健康进行健康风险评估、老年健康知识宣传、健康咨询等，引导院内老年人互帮互助，做好特困人员亲属探访会见工作，帮助调节家庭和社会关系，引导参加社会活动，逐步增强使用社会公共资源、享受社会公共服务的意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B68D">
            <w:pPr>
              <w:jc w:val="left"/>
              <w:rPr>
                <w:rFonts w:hint="eastAsia" w:ascii="仿宋" w:hAnsi="仿宋" w:eastAsia="仿宋" w:cs="仿宋"/>
                <w:i w:val="0"/>
                <w:iCs w:val="0"/>
                <w:color w:val="000000"/>
                <w:sz w:val="21"/>
                <w:szCs w:val="21"/>
                <w:u w:val="none"/>
              </w:rPr>
            </w:pPr>
          </w:p>
        </w:tc>
      </w:tr>
      <w:tr w14:paraId="61E7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21E2">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AFDD">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基本养老服务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23AD">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集中特困供养人员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F101">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资源链接</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396">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引导社会力量和公众参与养老服务，提供慈善公益活动和服务，开展老年人慰问关爱活动，促进慈善帮扶与政府救助的有效衔接。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3B59">
            <w:pPr>
              <w:jc w:val="left"/>
              <w:rPr>
                <w:rFonts w:hint="eastAsia" w:ascii="仿宋" w:hAnsi="仿宋" w:eastAsia="仿宋" w:cs="仿宋"/>
                <w:i w:val="0"/>
                <w:iCs w:val="0"/>
                <w:color w:val="000000"/>
                <w:sz w:val="21"/>
                <w:szCs w:val="21"/>
                <w:u w:val="none"/>
              </w:rPr>
            </w:pPr>
          </w:p>
        </w:tc>
      </w:tr>
      <w:tr w14:paraId="4D2F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3D3D5">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34C26">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养老服务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A65C7">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对照料护理服务人员</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35D05">
            <w:pPr>
              <w:keepNext w:val="0"/>
              <w:keepLines w:val="0"/>
              <w:widowControl/>
              <w:suppressLineNumbers w:val="0"/>
              <w:jc w:val="center"/>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绩效考核</w:t>
            </w: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EA1F">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1.掌握基本护理操作，操作方法做到正确熟练，按日常流程做好照料护理服务工作；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9A62">
            <w:pPr>
              <w:jc w:val="left"/>
              <w:rPr>
                <w:rFonts w:hint="eastAsia" w:ascii="仿宋" w:hAnsi="仿宋" w:eastAsia="仿宋" w:cs="仿宋"/>
                <w:i w:val="0"/>
                <w:iCs w:val="0"/>
                <w:color w:val="000000"/>
                <w:sz w:val="21"/>
                <w:szCs w:val="21"/>
                <w:u w:val="none"/>
              </w:rPr>
            </w:pPr>
          </w:p>
        </w:tc>
      </w:tr>
      <w:tr w14:paraId="436F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C9ED">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05D0">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BFE0">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00B0">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7C16">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2.保持福利机构内环境干净、整洁；对易燃易爆危险品、尖锐物品等定期进行检查，发现安全隐患及时上报并采取措施；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967D">
            <w:pPr>
              <w:jc w:val="left"/>
              <w:rPr>
                <w:rFonts w:hint="eastAsia" w:ascii="仿宋" w:hAnsi="仿宋" w:eastAsia="仿宋" w:cs="仿宋"/>
                <w:i w:val="0"/>
                <w:iCs w:val="0"/>
                <w:color w:val="000000"/>
                <w:sz w:val="21"/>
                <w:szCs w:val="21"/>
                <w:u w:val="none"/>
              </w:rPr>
            </w:pPr>
          </w:p>
        </w:tc>
      </w:tr>
      <w:tr w14:paraId="34DC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AF71">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5E3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BF97">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E5303">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A3CA">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3.服从福利机构各项规章制度、每天按核定的工作量提供服务，杜绝上下班迟到、早退、旷工及离岗现象，落实好请销假制度；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03E">
            <w:pPr>
              <w:jc w:val="left"/>
              <w:rPr>
                <w:rFonts w:hint="eastAsia" w:ascii="仿宋" w:hAnsi="仿宋" w:eastAsia="仿宋" w:cs="仿宋"/>
                <w:i w:val="0"/>
                <w:iCs w:val="0"/>
                <w:color w:val="000000"/>
                <w:sz w:val="21"/>
                <w:szCs w:val="21"/>
                <w:u w:val="none"/>
              </w:rPr>
            </w:pPr>
          </w:p>
        </w:tc>
      </w:tr>
      <w:tr w14:paraId="6A2B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21ED">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750A9">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92AE">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4833">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74DF">
            <w:pPr>
              <w:keepNext w:val="0"/>
              <w:keepLines w:val="0"/>
              <w:widowControl/>
              <w:suppressLineNumbers w:val="0"/>
              <w:spacing w:line="360" w:lineRule="auto"/>
              <w:jc w:val="both"/>
              <w:textAlignment w:val="center"/>
              <w:rPr>
                <w:rFonts w:hint="eastAsia" w:ascii="仿宋" w:hAnsi="仿宋" w:eastAsia="仿宋" w:cs="仿宋"/>
                <w:i w:val="0"/>
                <w:iCs w:val="0"/>
                <w:color w:val="000000"/>
                <w:sz w:val="23"/>
                <w:szCs w:val="23"/>
                <w:u w:val="none"/>
              </w:rPr>
            </w:pPr>
            <w:r>
              <w:rPr>
                <w:rFonts w:hint="eastAsia" w:ascii="仿宋" w:hAnsi="仿宋" w:eastAsia="仿宋" w:cs="仿宋"/>
                <w:i w:val="0"/>
                <w:iCs w:val="0"/>
                <w:snapToGrid w:val="0"/>
                <w:color w:val="000000"/>
                <w:kern w:val="0"/>
                <w:sz w:val="23"/>
                <w:szCs w:val="23"/>
                <w:u w:val="none"/>
                <w:lang w:val="en-US" w:eastAsia="zh-CN" w:bidi="ar"/>
              </w:rPr>
              <w:t>4.积极组织护理人员参加业务培训和技能考试，逐步提高照料护理人员持证上岗【社工证、护工证、普通话证】比例，对持证人员适度增加薪资待遇，不断提升照料护理服务能力和工作积极性。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B4F1">
            <w:pPr>
              <w:jc w:val="left"/>
              <w:rPr>
                <w:rFonts w:hint="eastAsia" w:ascii="仿宋" w:hAnsi="仿宋" w:eastAsia="仿宋" w:cs="仿宋"/>
                <w:i w:val="0"/>
                <w:iCs w:val="0"/>
                <w:color w:val="000000"/>
                <w:sz w:val="21"/>
                <w:szCs w:val="21"/>
                <w:u w:val="none"/>
              </w:rPr>
            </w:pPr>
          </w:p>
        </w:tc>
      </w:tr>
      <w:tr w14:paraId="675F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32CBE">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C5BF4">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429A5">
            <w:pPr>
              <w:jc w:val="center"/>
              <w:rPr>
                <w:rFonts w:hint="eastAsia" w:ascii="仿宋" w:hAnsi="仿宋" w:eastAsia="仿宋" w:cs="仿宋"/>
                <w:i w:val="0"/>
                <w:iCs w:val="0"/>
                <w:color w:val="000000"/>
                <w:sz w:val="23"/>
                <w:szCs w:val="23"/>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2438">
            <w:pPr>
              <w:jc w:val="center"/>
              <w:rPr>
                <w:rFonts w:hint="eastAsia" w:ascii="仿宋" w:hAnsi="仿宋" w:eastAsia="仿宋" w:cs="仿宋"/>
                <w:i w:val="0"/>
                <w:iCs w:val="0"/>
                <w:color w:val="000000"/>
                <w:sz w:val="23"/>
                <w:szCs w:val="23"/>
                <w:u w:val="none"/>
              </w:rPr>
            </w:pPr>
          </w:p>
        </w:tc>
        <w:tc>
          <w:tcPr>
            <w:tcW w:w="8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25CB">
            <w:pPr>
              <w:keepNext w:val="0"/>
              <w:keepLines w:val="0"/>
              <w:widowControl/>
              <w:suppressLineNumbers w:val="0"/>
              <w:spacing w:line="36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通过入院调查、同老人和院长（工作人员）访谈、查阅资料等方式，对护理人员履行照料护理服务工作情况进行定期评价和满意度测评，每季度至少开展一次绩效考核，制定和落实好奖惩制度，对不能胜任工作的护理员进行清退和更换，保障好机构内供养对象的照护服务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47B6">
            <w:pPr>
              <w:jc w:val="left"/>
              <w:rPr>
                <w:rFonts w:hint="eastAsia" w:ascii="仿宋" w:hAnsi="仿宋" w:eastAsia="仿宋" w:cs="仿宋"/>
                <w:i w:val="0"/>
                <w:iCs w:val="0"/>
                <w:color w:val="000000"/>
                <w:sz w:val="21"/>
                <w:szCs w:val="21"/>
                <w:u w:val="none"/>
              </w:rPr>
            </w:pPr>
          </w:p>
        </w:tc>
      </w:tr>
    </w:tbl>
    <w:p w14:paraId="12712C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sectPr>
          <w:footerReference r:id="rId54" w:type="default"/>
          <w:pgSz w:w="16838" w:h="11906"/>
          <w:pgMar w:top="1531" w:right="1701" w:bottom="1531" w:left="1701" w:header="0" w:footer="1272" w:gutter="0"/>
          <w:cols w:space="720" w:num="1"/>
        </w:sectPr>
      </w:pPr>
    </w:p>
    <w:p w14:paraId="7DC769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b w:val="0"/>
          <w:bCs w:val="0"/>
          <w:sz w:val="36"/>
          <w:szCs w:val="36"/>
        </w:rPr>
      </w:pPr>
      <w:r>
        <w:rPr>
          <w:rFonts w:hint="eastAsia" w:ascii="仿宋" w:hAnsi="仿宋" w:eastAsia="仿宋" w:cs="仿宋"/>
          <w:b w:val="0"/>
          <w:bCs w:val="0"/>
          <w:spacing w:val="-9"/>
          <w:sz w:val="36"/>
          <w:szCs w:val="36"/>
        </w:rPr>
        <w:t>四、</w:t>
      </w:r>
      <w:r>
        <w:rPr>
          <w:rFonts w:hint="eastAsia" w:ascii="仿宋" w:hAnsi="仿宋" w:eastAsia="仿宋" w:cs="仿宋"/>
          <w:b w:val="0"/>
          <w:bCs w:val="0"/>
          <w:spacing w:val="-9"/>
          <w:sz w:val="36"/>
          <w:szCs w:val="36"/>
          <w:lang w:val="en-US" w:eastAsia="zh-CN"/>
        </w:rPr>
        <w:t>配备</w:t>
      </w:r>
      <w:r>
        <w:rPr>
          <w:rFonts w:hint="eastAsia" w:ascii="仿宋" w:hAnsi="仿宋" w:eastAsia="仿宋" w:cs="仿宋"/>
          <w:b w:val="0"/>
          <w:bCs w:val="0"/>
          <w:spacing w:val="-9"/>
          <w:sz w:val="36"/>
          <w:szCs w:val="36"/>
        </w:rPr>
        <w:t>服务人员要求</w:t>
      </w:r>
    </w:p>
    <w:p w14:paraId="60D69A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1.服务要求：</w:t>
      </w:r>
    </w:p>
    <w:p w14:paraId="5D8824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6" w:firstLineChars="100"/>
        <w:jc w:val="both"/>
        <w:textAlignment w:val="baseline"/>
        <w:rPr>
          <w:rFonts w:hint="eastAsia" w:ascii="仿宋" w:hAnsi="仿宋" w:eastAsia="仿宋" w:cs="仿宋"/>
          <w:sz w:val="24"/>
          <w:szCs w:val="24"/>
        </w:rPr>
      </w:pPr>
      <w:r>
        <w:rPr>
          <w:rFonts w:hint="eastAsia" w:ascii="仿宋" w:hAnsi="仿宋" w:eastAsia="仿宋" w:cs="仿宋"/>
          <w:spacing w:val="8"/>
          <w:sz w:val="24"/>
          <w:szCs w:val="24"/>
          <w:lang w:val="en-US" w:eastAsia="zh-CN"/>
        </w:rPr>
        <w:t>1</w:t>
      </w:r>
      <w:r>
        <w:rPr>
          <w:rFonts w:hint="eastAsia" w:ascii="仿宋" w:hAnsi="仿宋" w:eastAsia="仿宋" w:cs="仿宋"/>
          <w:spacing w:val="8"/>
          <w:sz w:val="24"/>
          <w:szCs w:val="24"/>
        </w:rPr>
        <w:t>.</w:t>
      </w:r>
      <w:r>
        <w:rPr>
          <w:rFonts w:hint="eastAsia" w:ascii="仿宋" w:hAnsi="仿宋" w:eastAsia="仿宋" w:cs="仿宋"/>
          <w:spacing w:val="8"/>
          <w:sz w:val="24"/>
          <w:szCs w:val="24"/>
          <w:lang w:val="en-US" w:eastAsia="zh-CN"/>
        </w:rPr>
        <w:t xml:space="preserve">1 </w:t>
      </w:r>
      <w:r>
        <w:rPr>
          <w:rFonts w:hint="eastAsia" w:ascii="仿宋" w:hAnsi="仿宋" w:eastAsia="仿宋" w:cs="仿宋"/>
          <w:spacing w:val="8"/>
          <w:sz w:val="24"/>
          <w:szCs w:val="24"/>
        </w:rPr>
        <w:t>热爱老年人护理服务</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有照顾老年人经验</w:t>
      </w:r>
      <w:r>
        <w:rPr>
          <w:rFonts w:hint="eastAsia" w:ascii="仿宋" w:hAnsi="仿宋" w:eastAsia="仿宋" w:cs="仿宋"/>
          <w:spacing w:val="13"/>
          <w:sz w:val="24"/>
          <w:szCs w:val="24"/>
        </w:rPr>
        <w:t>，</w:t>
      </w:r>
      <w:r>
        <w:rPr>
          <w:rFonts w:hint="eastAsia" w:ascii="仿宋" w:hAnsi="仿宋" w:eastAsia="仿宋" w:cs="仿宋"/>
          <w:spacing w:val="8"/>
          <w:sz w:val="24"/>
          <w:szCs w:val="24"/>
        </w:rPr>
        <w:t>工作认真负责并定期接受培训</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无不良嗜好。</w:t>
      </w:r>
    </w:p>
    <w:p w14:paraId="3BB964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6" w:firstLineChars="100"/>
        <w:jc w:val="both"/>
        <w:textAlignment w:val="baseline"/>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1.2 具备基础护理能力，可完成特困人员生活照料、健康监测、应急处理、残疾照料、高龄/重病照护等协助服务工作。</w:t>
      </w:r>
    </w:p>
    <w:p w14:paraId="679ABE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6" w:firstLineChars="100"/>
        <w:jc w:val="both"/>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8"/>
          <w:sz w:val="24"/>
          <w:szCs w:val="24"/>
          <w:lang w:val="en-US" w:eastAsia="zh-CN"/>
        </w:rPr>
        <w:t>1.3 学历：高中</w:t>
      </w:r>
      <w:r>
        <w:rPr>
          <w:rFonts w:hint="eastAsia" w:ascii="仿宋" w:hAnsi="仿宋" w:eastAsia="仿宋" w:cs="仿宋"/>
          <w:spacing w:val="8"/>
          <w:sz w:val="24"/>
          <w:szCs w:val="24"/>
        </w:rPr>
        <w:t>及以上的文化程度</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年龄：</w:t>
      </w:r>
      <w:r>
        <w:rPr>
          <w:rFonts w:hint="eastAsia" w:ascii="仿宋" w:hAnsi="仿宋" w:eastAsia="仿宋" w:cs="仿宋"/>
          <w:spacing w:val="5"/>
          <w:sz w:val="24"/>
          <w:szCs w:val="24"/>
        </w:rPr>
        <w:t>符合劳动法要求。</w:t>
      </w:r>
    </w:p>
    <w:p w14:paraId="7E1D18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2" w:firstLineChars="100"/>
        <w:jc w:val="both"/>
        <w:textAlignment w:val="baseline"/>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rPr>
        <w:t>.</w:t>
      </w:r>
      <w:r>
        <w:rPr>
          <w:rFonts w:hint="eastAsia" w:ascii="仿宋" w:hAnsi="仿宋" w:eastAsia="仿宋" w:cs="仿宋"/>
          <w:spacing w:val="6"/>
          <w:sz w:val="24"/>
          <w:szCs w:val="24"/>
          <w:lang w:val="en-US" w:eastAsia="zh-CN"/>
        </w:rPr>
        <w:t>4 熟练运用</w:t>
      </w:r>
      <w:r>
        <w:rPr>
          <w:rFonts w:hint="eastAsia" w:ascii="仿宋" w:hAnsi="仿宋" w:eastAsia="仿宋" w:cs="仿宋"/>
          <w:spacing w:val="6"/>
          <w:sz w:val="24"/>
          <w:szCs w:val="24"/>
        </w:rPr>
        <w:t>国家通用语言</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lang w:val="en-US" w:eastAsia="zh-CN"/>
        </w:rPr>
        <w:t>持有普通话证书者优先</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会</w:t>
      </w:r>
      <w:r>
        <w:rPr>
          <w:rFonts w:hint="eastAsia" w:ascii="仿宋" w:hAnsi="仿宋" w:eastAsia="仿宋" w:cs="仿宋"/>
          <w:spacing w:val="8"/>
          <w:sz w:val="24"/>
          <w:szCs w:val="24"/>
        </w:rPr>
        <w:t>电脑</w:t>
      </w:r>
      <w:r>
        <w:rPr>
          <w:rFonts w:hint="eastAsia" w:ascii="仿宋" w:hAnsi="仿宋" w:eastAsia="仿宋" w:cs="仿宋"/>
          <w:spacing w:val="8"/>
          <w:sz w:val="24"/>
          <w:szCs w:val="24"/>
          <w:lang w:val="en-US" w:eastAsia="zh-CN"/>
        </w:rPr>
        <w:t>基本</w:t>
      </w:r>
      <w:r>
        <w:rPr>
          <w:rFonts w:hint="eastAsia" w:ascii="仿宋" w:hAnsi="仿宋" w:eastAsia="仿宋" w:cs="仿宋"/>
          <w:spacing w:val="8"/>
          <w:sz w:val="24"/>
          <w:szCs w:val="24"/>
        </w:rPr>
        <w:t>操作（数据统计、制作表格</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简报</w:t>
      </w:r>
      <w:r>
        <w:rPr>
          <w:rFonts w:hint="eastAsia" w:ascii="仿宋" w:hAnsi="仿宋" w:eastAsia="仿宋" w:cs="仿宋"/>
          <w:spacing w:val="8"/>
          <w:sz w:val="24"/>
          <w:szCs w:val="24"/>
        </w:rPr>
        <w:t>等</w:t>
      </w:r>
      <w:r>
        <w:rPr>
          <w:rFonts w:hint="eastAsia" w:ascii="仿宋" w:hAnsi="仿宋" w:eastAsia="仿宋" w:cs="仿宋"/>
          <w:spacing w:val="14"/>
          <w:sz w:val="24"/>
          <w:szCs w:val="24"/>
        </w:rPr>
        <w:t>）</w:t>
      </w:r>
    </w:p>
    <w:p w14:paraId="29A7E0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0" w:firstLineChars="100"/>
        <w:jc w:val="both"/>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1.5 持有国家或自治区认可的养老护理员职业资格证、社会工作者证或有从业经验的优先。</w:t>
      </w:r>
    </w:p>
    <w:p w14:paraId="69AABB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0" w:firstLineChars="100"/>
        <w:jc w:val="both"/>
        <w:textAlignment w:val="baseline"/>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 xml:space="preserve">1.6 </w:t>
      </w:r>
      <w:r>
        <w:rPr>
          <w:rFonts w:hint="eastAsia" w:ascii="仿宋" w:hAnsi="仿宋" w:eastAsia="仿宋" w:cs="仿宋"/>
          <w:spacing w:val="1"/>
          <w:sz w:val="24"/>
          <w:szCs w:val="24"/>
          <w:lang w:val="en-US" w:eastAsia="zh-CN"/>
        </w:rPr>
        <w:t>根据供养对象需求制定特困人员照料护理服务方案，结合供养对象实际情况做好个案化照料护理服务</w:t>
      </w:r>
      <w:r>
        <w:rPr>
          <w:rFonts w:hint="eastAsia" w:ascii="仿宋" w:hAnsi="仿宋" w:eastAsia="仿宋" w:cs="仿宋"/>
          <w:spacing w:val="1"/>
          <w:sz w:val="24"/>
          <w:szCs w:val="24"/>
        </w:rPr>
        <w:t>。</w:t>
      </w:r>
    </w:p>
    <w:p w14:paraId="532A23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仿宋" w:hAnsi="仿宋" w:eastAsia="仿宋" w:cs="仿宋"/>
          <w:sz w:val="24"/>
          <w:szCs w:val="24"/>
        </w:rPr>
      </w:pPr>
      <w:r>
        <w:rPr>
          <w:rFonts w:hint="eastAsia" w:ascii="仿宋" w:hAnsi="仿宋" w:eastAsia="仿宋" w:cs="仿宋"/>
          <w:spacing w:val="5"/>
          <w:sz w:val="24"/>
          <w:szCs w:val="24"/>
          <w:lang w:val="en-US" w:eastAsia="zh-CN"/>
        </w:rPr>
        <w:t>2.健康</w:t>
      </w:r>
      <w:r>
        <w:rPr>
          <w:rFonts w:hint="eastAsia" w:ascii="仿宋" w:hAnsi="仿宋" w:eastAsia="仿宋" w:cs="仿宋"/>
          <w:spacing w:val="5"/>
          <w:sz w:val="24"/>
          <w:szCs w:val="24"/>
        </w:rPr>
        <w:t>要求</w:t>
      </w:r>
    </w:p>
    <w:p w14:paraId="0C3218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6" w:firstLineChars="100"/>
        <w:jc w:val="both"/>
        <w:textAlignment w:val="baseline"/>
        <w:rPr>
          <w:rFonts w:hint="eastAsia" w:ascii="仿宋" w:hAnsi="仿宋" w:eastAsia="仿宋" w:cs="仿宋"/>
          <w:spacing w:val="3"/>
          <w:sz w:val="24"/>
          <w:szCs w:val="24"/>
        </w:rPr>
      </w:pPr>
      <w:r>
        <w:rPr>
          <w:rFonts w:hint="eastAsia" w:ascii="仿宋" w:hAnsi="仿宋" w:eastAsia="仿宋" w:cs="仿宋"/>
          <w:spacing w:val="8"/>
          <w:sz w:val="24"/>
          <w:szCs w:val="24"/>
          <w:lang w:val="en-US" w:eastAsia="zh-CN"/>
        </w:rPr>
        <w:t>2</w:t>
      </w:r>
      <w:r>
        <w:rPr>
          <w:rFonts w:hint="eastAsia" w:ascii="仿宋" w:hAnsi="仿宋" w:eastAsia="仿宋" w:cs="仿宋"/>
          <w:spacing w:val="8"/>
          <w:sz w:val="24"/>
          <w:szCs w:val="24"/>
        </w:rPr>
        <w:t>.1</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rPr>
        <w:t>服务人员</w:t>
      </w:r>
      <w:r>
        <w:rPr>
          <w:rFonts w:hint="eastAsia" w:ascii="仿宋" w:hAnsi="仿宋" w:eastAsia="仿宋" w:cs="仿宋"/>
          <w:spacing w:val="8"/>
          <w:sz w:val="24"/>
          <w:szCs w:val="24"/>
          <w:lang w:val="en-US" w:eastAsia="zh-CN"/>
        </w:rPr>
        <w:t>持健康证上岗</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lang w:val="en-US" w:eastAsia="zh-CN"/>
        </w:rPr>
        <w:t>无精神心理性和传染性疾病、无不良嗜好</w:t>
      </w:r>
      <w:r>
        <w:rPr>
          <w:rFonts w:hint="eastAsia" w:ascii="仿宋" w:hAnsi="仿宋" w:eastAsia="仿宋" w:cs="仿宋"/>
          <w:spacing w:val="3"/>
          <w:sz w:val="24"/>
          <w:szCs w:val="24"/>
        </w:rPr>
        <w:t>。</w:t>
      </w:r>
    </w:p>
    <w:p w14:paraId="76F2F5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6" w:firstLineChars="100"/>
        <w:jc w:val="both"/>
        <w:textAlignment w:val="baseline"/>
        <w:rPr>
          <w:rFonts w:hint="eastAsia" w:ascii="仿宋" w:hAnsi="仿宋" w:eastAsia="仿宋" w:cs="仿宋"/>
          <w:sz w:val="24"/>
          <w:szCs w:val="24"/>
          <w:lang w:eastAsia="zh-CN"/>
        </w:rPr>
      </w:pPr>
      <w:r>
        <w:rPr>
          <w:rFonts w:hint="eastAsia" w:ascii="仿宋" w:hAnsi="仿宋" w:eastAsia="仿宋" w:cs="仿宋"/>
          <w:spacing w:val="8"/>
          <w:sz w:val="24"/>
          <w:szCs w:val="24"/>
          <w:lang w:val="en-US" w:eastAsia="zh-CN"/>
        </w:rPr>
        <w:t>2.2 服务</w:t>
      </w:r>
      <w:r>
        <w:rPr>
          <w:rFonts w:hint="eastAsia" w:ascii="仿宋" w:hAnsi="仿宋" w:eastAsia="仿宋" w:cs="仿宋"/>
          <w:spacing w:val="8"/>
          <w:sz w:val="24"/>
          <w:szCs w:val="24"/>
        </w:rPr>
        <w:t>人员每年</w:t>
      </w:r>
      <w:r>
        <w:rPr>
          <w:rFonts w:hint="eastAsia" w:ascii="仿宋" w:hAnsi="仿宋" w:eastAsia="仿宋" w:cs="仿宋"/>
          <w:spacing w:val="7"/>
          <w:sz w:val="24"/>
          <w:szCs w:val="24"/>
        </w:rPr>
        <w:t>至少</w:t>
      </w:r>
      <w:r>
        <w:rPr>
          <w:rFonts w:hint="eastAsia" w:ascii="仿宋" w:hAnsi="仿宋" w:eastAsia="仿宋" w:cs="仿宋"/>
          <w:spacing w:val="7"/>
          <w:sz w:val="24"/>
          <w:szCs w:val="24"/>
          <w:lang w:val="en-US" w:eastAsia="zh-CN"/>
        </w:rPr>
        <w:t>参加</w:t>
      </w:r>
      <w:r>
        <w:rPr>
          <w:rFonts w:hint="eastAsia" w:ascii="仿宋" w:hAnsi="仿宋" w:eastAsia="仿宋" w:cs="仿宋"/>
          <w:spacing w:val="7"/>
          <w:sz w:val="24"/>
          <w:szCs w:val="24"/>
        </w:rPr>
        <w:t>一次体检</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rPr>
        <w:t>体检项目必须包括常规传染性疾病筛查</w:t>
      </w:r>
      <w:r>
        <w:rPr>
          <w:rFonts w:hint="eastAsia" w:ascii="仿宋" w:hAnsi="仿宋" w:eastAsia="仿宋" w:cs="仿宋"/>
          <w:spacing w:val="7"/>
          <w:sz w:val="24"/>
          <w:szCs w:val="24"/>
          <w:lang w:eastAsia="zh-CN"/>
        </w:rPr>
        <w:t>。</w:t>
      </w:r>
    </w:p>
    <w:p w14:paraId="65116E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6"/>
        <w:jc w:val="both"/>
        <w:textAlignment w:val="baseline"/>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3.其他要求</w:t>
      </w:r>
    </w:p>
    <w:p w14:paraId="617AB7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4" w:firstLineChars="100"/>
        <w:jc w:val="both"/>
        <w:textAlignment w:val="baseline"/>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3.1 职业道德，遵守养老服务机构各项规章制度，无虐待、歧视、殴打服务对象等行为，保护服务对象隐私。</w:t>
      </w:r>
    </w:p>
    <w:p w14:paraId="08D155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4" w:firstLineChars="100"/>
        <w:jc w:val="both"/>
        <w:textAlignment w:val="baseline"/>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3.2 廉洁自律，不得挪用、侵占特困人员财物，不得收取财物或接受馈赠。</w:t>
      </w:r>
    </w:p>
    <w:p w14:paraId="0BAB9C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54" w:firstLineChars="100"/>
        <w:jc w:val="both"/>
        <w:textAlignment w:val="baseline"/>
        <w:rPr>
          <w:rFonts w:hint="eastAsia" w:ascii="仿宋" w:hAnsi="仿宋" w:eastAsia="仿宋" w:cs="仿宋"/>
          <w:spacing w:val="-6"/>
          <w:sz w:val="24"/>
          <w:szCs w:val="24"/>
        </w:rPr>
      </w:pPr>
      <w:r>
        <w:rPr>
          <w:rFonts w:hint="eastAsia" w:ascii="仿宋" w:hAnsi="仿宋" w:eastAsia="仿宋" w:cs="仿宋"/>
          <w:spacing w:val="7"/>
          <w:sz w:val="24"/>
          <w:szCs w:val="24"/>
          <w:lang w:val="en-US" w:eastAsia="zh-CN"/>
        </w:rPr>
        <w:t>3.3 服务</w:t>
      </w:r>
      <w:r>
        <w:rPr>
          <w:rFonts w:hint="eastAsia" w:ascii="仿宋" w:hAnsi="仿宋" w:eastAsia="仿宋" w:cs="仿宋"/>
          <w:spacing w:val="7"/>
          <w:sz w:val="24"/>
          <w:szCs w:val="24"/>
        </w:rPr>
        <w:t>人员身份证、健康证等相关证件</w:t>
      </w:r>
      <w:r>
        <w:rPr>
          <w:rFonts w:hint="eastAsia" w:ascii="仿宋" w:hAnsi="仿宋" w:eastAsia="仿宋" w:cs="仿宋"/>
          <w:spacing w:val="6"/>
          <w:sz w:val="24"/>
          <w:szCs w:val="24"/>
        </w:rPr>
        <w:t>复印件</w:t>
      </w:r>
      <w:r>
        <w:rPr>
          <w:rFonts w:hint="eastAsia" w:ascii="仿宋" w:hAnsi="仿宋" w:eastAsia="仿宋" w:cs="仿宋"/>
          <w:spacing w:val="6"/>
          <w:sz w:val="24"/>
          <w:szCs w:val="24"/>
          <w:lang w:val="en-US" w:eastAsia="zh-CN"/>
        </w:rPr>
        <w:t>应</w:t>
      </w:r>
      <w:r>
        <w:rPr>
          <w:rFonts w:hint="eastAsia" w:ascii="仿宋" w:hAnsi="仿宋" w:eastAsia="仿宋" w:cs="仿宋"/>
          <w:spacing w:val="6"/>
          <w:sz w:val="24"/>
          <w:szCs w:val="24"/>
        </w:rPr>
        <w:t>交</w:t>
      </w:r>
      <w:r>
        <w:rPr>
          <w:rFonts w:hint="eastAsia" w:ascii="仿宋" w:hAnsi="仿宋" w:eastAsia="仿宋" w:cs="仿宋"/>
          <w:spacing w:val="6"/>
          <w:sz w:val="24"/>
          <w:szCs w:val="24"/>
          <w:lang w:val="en-US" w:eastAsia="zh-CN"/>
        </w:rPr>
        <w:t>所在福利机构</w:t>
      </w:r>
      <w:r>
        <w:rPr>
          <w:rFonts w:hint="eastAsia" w:ascii="仿宋" w:hAnsi="仿宋" w:eastAsia="仿宋" w:cs="仿宋"/>
          <w:spacing w:val="-6"/>
          <w:sz w:val="24"/>
          <w:szCs w:val="24"/>
        </w:rPr>
        <w:t>备案。</w:t>
      </w:r>
    </w:p>
    <w:p w14:paraId="4FFCAF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28" w:firstLineChars="100"/>
        <w:jc w:val="both"/>
        <w:textAlignment w:val="baseline"/>
        <w:rPr>
          <w:rFonts w:hint="default" w:ascii="仿宋" w:hAnsi="仿宋" w:eastAsia="仿宋" w:cs="仿宋"/>
          <w:spacing w:val="7"/>
          <w:sz w:val="24"/>
          <w:szCs w:val="24"/>
          <w:lang w:val="en-US" w:eastAsia="zh-CN"/>
        </w:rPr>
      </w:pPr>
      <w:r>
        <w:rPr>
          <w:rFonts w:hint="eastAsia" w:ascii="仿宋" w:hAnsi="仿宋" w:eastAsia="仿宋" w:cs="仿宋"/>
          <w:spacing w:val="-6"/>
          <w:sz w:val="24"/>
          <w:szCs w:val="24"/>
          <w:lang w:val="en-US" w:eastAsia="zh-CN"/>
        </w:rPr>
        <w:t xml:space="preserve">3.4  </w:t>
      </w:r>
      <w:r>
        <w:rPr>
          <w:rFonts w:hint="eastAsia" w:ascii="仿宋" w:hAnsi="仿宋" w:eastAsia="仿宋" w:cs="仿宋"/>
          <w:spacing w:val="7"/>
          <w:sz w:val="24"/>
          <w:szCs w:val="24"/>
          <w:rtl w:val="0"/>
          <w:cs w:val="0"/>
          <w:lang w:val="en-US" w:eastAsia="zh-CN"/>
        </w:rPr>
        <w:t>每季度对服务人员至少一次知识、护理照料等方面进行培训</w:t>
      </w:r>
    </w:p>
    <w:p w14:paraId="587A3A05">
      <w:pPr>
        <w:rPr>
          <w:rFonts w:hint="eastAsia" w:ascii="仿宋" w:hAnsi="仿宋" w:eastAsia="仿宋" w:cs="仿宋"/>
          <w:lang w:val="en-US" w:eastAsia="zh-CN"/>
        </w:rPr>
      </w:pPr>
    </w:p>
    <w:p w14:paraId="05A6D724">
      <w:pPr>
        <w:pStyle w:val="2"/>
        <w:keepNext w:val="0"/>
        <w:keepLines w:val="0"/>
        <w:bidi w:val="0"/>
        <w:jc w:val="center"/>
        <w:rPr>
          <w:rFonts w:hint="eastAsia" w:ascii="仿宋" w:hAnsi="仿宋" w:eastAsia="仿宋" w:cs="仿宋"/>
          <w:color w:val="FF0000"/>
          <w:sz w:val="44"/>
          <w:szCs w:val="44"/>
          <w:lang w:val="zh-CN"/>
        </w:rPr>
      </w:pPr>
    </w:p>
    <w:p w14:paraId="06AA310D">
      <w:pPr>
        <w:pStyle w:val="2"/>
        <w:keepNext w:val="0"/>
        <w:keepLines w:val="0"/>
        <w:bidi w:val="0"/>
        <w:jc w:val="center"/>
        <w:rPr>
          <w:rFonts w:hint="eastAsia" w:ascii="仿宋" w:hAnsi="仿宋" w:eastAsia="仿宋" w:cs="仿宋"/>
          <w:color w:val="FF0000"/>
          <w:sz w:val="44"/>
          <w:szCs w:val="44"/>
          <w:lang w:val="zh-CN"/>
        </w:rPr>
      </w:pPr>
    </w:p>
    <w:p w14:paraId="4113F4D4">
      <w:pPr>
        <w:pStyle w:val="2"/>
        <w:keepNext w:val="0"/>
        <w:keepLines w:val="0"/>
        <w:bidi w:val="0"/>
        <w:jc w:val="center"/>
        <w:rPr>
          <w:rFonts w:hint="eastAsia" w:ascii="仿宋" w:hAnsi="仿宋" w:eastAsia="仿宋" w:cs="仿宋"/>
          <w:color w:val="FF0000"/>
          <w:sz w:val="44"/>
          <w:szCs w:val="44"/>
          <w:lang w:val="zh-CN"/>
        </w:rPr>
      </w:pPr>
      <w:bookmarkStart w:id="56" w:name="_Toc18954"/>
      <w:r>
        <w:rPr>
          <w:rFonts w:hint="eastAsia" w:ascii="仿宋" w:hAnsi="仿宋" w:eastAsia="仿宋" w:cs="仿宋"/>
          <w:color w:val="FF0000"/>
          <w:sz w:val="44"/>
          <w:szCs w:val="44"/>
          <w:lang w:val="zh-CN"/>
        </w:rPr>
        <w:t>商务要求</w:t>
      </w:r>
      <w:bookmarkEnd w:id="56"/>
    </w:p>
    <w:p w14:paraId="3983FFFC">
      <w:pPr>
        <w:numPr>
          <w:ilvl w:val="0"/>
          <w:numId w:val="6"/>
        </w:numPr>
        <w:autoSpaceDE w:val="0"/>
        <w:autoSpaceDN w:val="0"/>
        <w:bidi w:val="0"/>
        <w:spacing w:line="360" w:lineRule="auto"/>
        <w:rPr>
          <w:rFonts w:hint="eastAsia"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本项目共分为</w:t>
      </w:r>
      <w:r>
        <w:rPr>
          <w:rFonts w:hint="eastAsia" w:ascii="仿宋" w:hAnsi="仿宋" w:eastAsia="仿宋" w:cs="仿宋"/>
          <w:b/>
          <w:bCs/>
          <w:color w:val="000000" w:themeColor="text1"/>
          <w:sz w:val="28"/>
          <w:szCs w:val="28"/>
          <w:lang w:val="en-US" w:eastAsia="zh-CN"/>
          <w14:textFill>
            <w14:solidFill>
              <w14:schemeClr w14:val="tx1"/>
            </w14:solidFill>
          </w14:textFill>
        </w:rPr>
        <w:t>3</w:t>
      </w:r>
      <w:r>
        <w:rPr>
          <w:rFonts w:hint="eastAsia" w:ascii="仿宋" w:hAnsi="仿宋" w:eastAsia="仿宋" w:cs="仿宋"/>
          <w:b/>
          <w:bCs/>
          <w:color w:val="000000" w:themeColor="text1"/>
          <w:sz w:val="28"/>
          <w:szCs w:val="28"/>
          <w:lang w:val="zh-CN"/>
          <w14:textFill>
            <w14:solidFill>
              <w14:schemeClr w14:val="tx1"/>
            </w14:solidFill>
          </w14:textFill>
        </w:rPr>
        <w:t>个包进行招标。</w:t>
      </w:r>
    </w:p>
    <w:p w14:paraId="7E45F01F">
      <w:pPr>
        <w:numPr>
          <w:ilvl w:val="0"/>
          <w:numId w:val="6"/>
        </w:numPr>
        <w:autoSpaceDE w:val="0"/>
        <w:autoSpaceDN w:val="0"/>
        <w:bidi w:val="0"/>
        <w:spacing w:line="360" w:lineRule="auto"/>
        <w:ind w:left="0" w:leftChars="0" w:firstLine="0" w:firstLineChars="0"/>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bCs/>
          <w:color w:val="000000" w:themeColor="text1"/>
          <w:sz w:val="28"/>
          <w:szCs w:val="28"/>
          <w:lang w:val="zh-CN"/>
          <w14:textFill>
            <w14:solidFill>
              <w14:schemeClr w14:val="tx1"/>
            </w14:solidFill>
          </w14:textFill>
        </w:rPr>
        <w:t>服务</w:t>
      </w:r>
      <w:r>
        <w:rPr>
          <w:rFonts w:hint="eastAsia" w:ascii="仿宋" w:hAnsi="仿宋" w:eastAsia="仿宋" w:cs="仿宋"/>
          <w:b/>
          <w:bCs/>
          <w:color w:val="000000" w:themeColor="text1"/>
          <w:sz w:val="28"/>
          <w:szCs w:val="28"/>
          <w:lang w:val="en-US" w:eastAsia="zh-CN"/>
          <w14:textFill>
            <w14:solidFill>
              <w14:schemeClr w14:val="tx1"/>
            </w14:solidFill>
          </w14:textFill>
        </w:rPr>
        <w:t>时间及要求：24小时程序化、专业化服务；</w:t>
      </w:r>
    </w:p>
    <w:p w14:paraId="4E202E11">
      <w:pPr>
        <w:numPr>
          <w:ilvl w:val="0"/>
          <w:numId w:val="6"/>
        </w:numPr>
        <w:autoSpaceDE w:val="0"/>
        <w:autoSpaceDN w:val="0"/>
        <w:bidi w:val="0"/>
        <w:spacing w:line="360" w:lineRule="auto"/>
        <w:ind w:left="0" w:leftChars="0" w:firstLine="0" w:firstLineChars="0"/>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000000" w:themeColor="text1"/>
          <w:sz w:val="28"/>
          <w:szCs w:val="28"/>
          <w:lang w:val="en-US" w:eastAsia="zh-CN"/>
          <w14:textFill>
            <w14:solidFill>
              <w14:schemeClr w14:val="tx1"/>
            </w14:solidFill>
          </w14:textFill>
        </w:rPr>
        <w:t>投标人中标后投入本项目的全部人员薪酬总额，不得少于合同总价的80%。</w:t>
      </w:r>
      <w:r>
        <w:rPr>
          <w:rFonts w:hint="eastAsia" w:ascii="仿宋" w:hAnsi="仿宋" w:eastAsia="仿宋" w:cs="仿宋"/>
          <w:b/>
          <w:bCs/>
          <w:color w:val="FF0000"/>
          <w:sz w:val="28"/>
          <w:szCs w:val="28"/>
          <w:lang w:val="en-US" w:eastAsia="zh-CN"/>
        </w:rPr>
        <w:t>（该项为实质性要求，投标时需提供承诺书，如未提供实质性不响应，投标无效）</w:t>
      </w:r>
    </w:p>
    <w:p w14:paraId="74862DB0">
      <w:pPr>
        <w:numPr>
          <w:ilvl w:val="0"/>
          <w:numId w:val="6"/>
        </w:numPr>
        <w:autoSpaceDE w:val="0"/>
        <w:autoSpaceDN w:val="0"/>
        <w:bidi w:val="0"/>
        <w:spacing w:line="480" w:lineRule="auto"/>
        <w:ind w:left="0" w:leftChars="0" w:firstLine="0" w:firstLine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服务期：一年（具体以签订合同为准）</w:t>
      </w:r>
    </w:p>
    <w:p w14:paraId="3C0510DC">
      <w:pPr>
        <w:numPr>
          <w:ilvl w:val="0"/>
          <w:numId w:val="0"/>
        </w:numPr>
        <w:autoSpaceDE w:val="0"/>
        <w:autoSpaceDN w:val="0"/>
        <w:bidi w:val="0"/>
        <w:spacing w:line="480" w:lineRule="auto"/>
        <w:ind w:leftChars="0"/>
        <w:rPr>
          <w:rFonts w:hint="eastAsia" w:ascii="仿宋" w:hAnsi="仿宋" w:eastAsia="仿宋" w:cs="仿宋"/>
          <w:b/>
          <w:bCs/>
          <w:color w:val="000000" w:themeColor="text1"/>
          <w:kern w:val="2"/>
          <w:sz w:val="28"/>
          <w:szCs w:val="28"/>
          <w:lang w:val="zh-CN" w:eastAsia="zh-CN" w:bidi="ar-SA"/>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5、</w:t>
      </w:r>
      <w:r>
        <w:rPr>
          <w:rFonts w:hint="eastAsia" w:ascii="仿宋" w:hAnsi="仿宋" w:eastAsia="仿宋" w:cs="仿宋"/>
          <w:b/>
          <w:bCs/>
          <w:color w:val="000000" w:themeColor="text1"/>
          <w:kern w:val="2"/>
          <w:sz w:val="28"/>
          <w:szCs w:val="28"/>
          <w:lang w:val="zh-CN" w:eastAsia="zh-CN" w:bidi="ar-SA"/>
          <w14:textFill>
            <w14:solidFill>
              <w14:schemeClr w14:val="tx1"/>
            </w14:solidFill>
          </w14:textFill>
        </w:rPr>
        <w:t>付款方式：</w:t>
      </w:r>
      <w:r>
        <w:rPr>
          <w:rFonts w:hint="eastAsia" w:ascii="仿宋" w:hAnsi="仿宋" w:eastAsia="仿宋" w:cs="仿宋"/>
          <w:b/>
          <w:bCs/>
          <w:color w:val="FF0000"/>
          <w:kern w:val="2"/>
          <w:sz w:val="28"/>
          <w:szCs w:val="28"/>
          <w:lang w:val="zh-CN" w:eastAsia="zh-CN" w:bidi="ar-SA"/>
        </w:rPr>
        <w:t>合同签订后</w:t>
      </w:r>
      <w:r>
        <w:rPr>
          <w:rFonts w:hint="eastAsia" w:ascii="仿宋" w:hAnsi="仿宋" w:eastAsia="仿宋" w:cs="仿宋"/>
          <w:b/>
          <w:bCs/>
          <w:color w:val="FF0000"/>
          <w:kern w:val="2"/>
          <w:sz w:val="28"/>
          <w:szCs w:val="28"/>
          <w:lang w:val="en-US" w:eastAsia="zh-CN" w:bidi="ar-SA"/>
        </w:rPr>
        <w:t>支</w:t>
      </w:r>
      <w:r>
        <w:rPr>
          <w:rFonts w:hint="eastAsia" w:ascii="仿宋" w:hAnsi="仿宋" w:eastAsia="仿宋" w:cs="仿宋"/>
          <w:b/>
          <w:bCs/>
          <w:color w:val="FF0000"/>
          <w:kern w:val="2"/>
          <w:sz w:val="28"/>
          <w:szCs w:val="28"/>
          <w:lang w:val="zh-CN" w:eastAsia="zh-CN" w:bidi="ar-SA"/>
        </w:rPr>
        <w:t>付合同金额40%的预付款，</w:t>
      </w:r>
      <w:r>
        <w:rPr>
          <w:rFonts w:hint="eastAsia" w:ascii="仿宋" w:hAnsi="仿宋" w:eastAsia="仿宋" w:cs="仿宋"/>
          <w:b/>
          <w:bCs/>
          <w:color w:val="FF0000"/>
          <w:kern w:val="2"/>
          <w:sz w:val="28"/>
          <w:szCs w:val="28"/>
          <w:lang w:val="en-US" w:eastAsia="zh-CN" w:bidi="ar-SA"/>
        </w:rPr>
        <w:t>其余资金根据项目服务进度进行支付</w:t>
      </w:r>
      <w:r>
        <w:rPr>
          <w:rFonts w:hint="eastAsia" w:ascii="仿宋" w:hAnsi="仿宋" w:eastAsia="仿宋" w:cs="仿宋"/>
          <w:b/>
          <w:bCs/>
          <w:color w:val="FF0000"/>
          <w:kern w:val="2"/>
          <w:sz w:val="28"/>
          <w:szCs w:val="28"/>
          <w:lang w:val="zh-CN" w:eastAsia="zh-CN" w:bidi="ar-SA"/>
        </w:rPr>
        <w:t>（具体以合同签订为准）。</w:t>
      </w:r>
    </w:p>
    <w:p w14:paraId="2C541745">
      <w:pPr>
        <w:autoSpaceDE w:val="0"/>
        <w:autoSpaceDN w:val="0"/>
        <w:bidi w:val="0"/>
        <w:spacing w:line="360" w:lineRule="auto"/>
        <w:rPr>
          <w:rFonts w:hint="eastAsia" w:ascii="仿宋" w:hAnsi="仿宋" w:eastAsia="仿宋" w:cs="仿宋"/>
          <w:b/>
          <w:bCs/>
          <w:color w:val="000000" w:themeColor="text1"/>
          <w:kern w:val="2"/>
          <w:sz w:val="28"/>
          <w:szCs w:val="28"/>
          <w:lang w:val="zh-CN"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6</w:t>
      </w:r>
      <w:r>
        <w:rPr>
          <w:rFonts w:hint="eastAsia" w:ascii="仿宋" w:hAnsi="仿宋" w:eastAsia="仿宋" w:cs="仿宋"/>
          <w:b/>
          <w:bCs/>
          <w:color w:val="000000" w:themeColor="text1"/>
          <w:kern w:val="2"/>
          <w:sz w:val="28"/>
          <w:szCs w:val="28"/>
          <w:lang w:val="zh-CN" w:eastAsia="zh-CN" w:bidi="ar-SA"/>
          <w14:textFill>
            <w14:solidFill>
              <w14:schemeClr w14:val="tx1"/>
            </w14:solidFill>
          </w14:textFill>
        </w:rPr>
        <w:t>、服务地点：采购单位指定地点</w:t>
      </w:r>
    </w:p>
    <w:p w14:paraId="3E7EC296">
      <w:pPr>
        <w:autoSpaceDE w:val="0"/>
        <w:autoSpaceDN w:val="0"/>
        <w:bidi w:val="0"/>
        <w:spacing w:line="360" w:lineRule="auto"/>
        <w:rPr>
          <w:rFonts w:hint="eastAsia" w:ascii="仿宋" w:hAnsi="仿宋" w:eastAsia="仿宋" w:cs="仿宋"/>
          <w:b/>
          <w:bCs/>
          <w:color w:val="000000" w:themeColor="text1"/>
          <w:sz w:val="28"/>
          <w:szCs w:val="28"/>
          <w:lang w:val="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7</w:t>
      </w:r>
      <w:r>
        <w:rPr>
          <w:rFonts w:hint="eastAsia" w:ascii="仿宋" w:hAnsi="仿宋" w:eastAsia="仿宋" w:cs="仿宋"/>
          <w:b/>
          <w:bCs/>
          <w:color w:val="000000" w:themeColor="text1"/>
          <w:sz w:val="28"/>
          <w:szCs w:val="28"/>
          <w:lang w:val="zh-CN"/>
          <w14:textFill>
            <w14:solidFill>
              <w14:schemeClr w14:val="tx1"/>
            </w14:solidFill>
          </w14:textFill>
        </w:rPr>
        <w:t>、验收单位：</w:t>
      </w:r>
      <w:r>
        <w:rPr>
          <w:rFonts w:hint="eastAsia" w:ascii="仿宋" w:hAnsi="仿宋" w:eastAsia="仿宋" w:cs="仿宋"/>
          <w:b/>
          <w:bCs/>
          <w:color w:val="000000" w:themeColor="text1"/>
          <w:sz w:val="28"/>
          <w:szCs w:val="28"/>
          <w:lang w:val="en-US" w:eastAsia="zh-CN"/>
          <w14:textFill>
            <w14:solidFill>
              <w14:schemeClr w14:val="tx1"/>
            </w14:solidFill>
          </w14:textFill>
        </w:rPr>
        <w:t>莎车</w:t>
      </w:r>
      <w:r>
        <w:rPr>
          <w:rFonts w:hint="eastAsia" w:ascii="仿宋" w:hAnsi="仿宋" w:eastAsia="仿宋" w:cs="仿宋"/>
          <w:b/>
          <w:bCs/>
          <w:color w:val="000000" w:themeColor="text1"/>
          <w:sz w:val="28"/>
          <w:szCs w:val="28"/>
          <w:lang w:val="zh-CN" w:eastAsia="zh-CN"/>
          <w14:textFill>
            <w14:solidFill>
              <w14:schemeClr w14:val="tx1"/>
            </w14:solidFill>
          </w14:textFill>
        </w:rPr>
        <w:t>县民政局及</w:t>
      </w:r>
      <w:r>
        <w:rPr>
          <w:rFonts w:hint="eastAsia" w:ascii="仿宋" w:hAnsi="仿宋" w:eastAsia="仿宋" w:cs="仿宋"/>
          <w:b/>
          <w:bCs/>
          <w:color w:val="000000" w:themeColor="text1"/>
          <w:sz w:val="28"/>
          <w:szCs w:val="28"/>
          <w:lang w:val="zh-CN"/>
          <w14:textFill>
            <w14:solidFill>
              <w14:schemeClr w14:val="tx1"/>
            </w14:solidFill>
          </w14:textFill>
        </w:rPr>
        <w:t>实际使用部门、中标单位。</w:t>
      </w:r>
    </w:p>
    <w:p w14:paraId="5734BC78">
      <w:pPr>
        <w:autoSpaceDE w:val="0"/>
        <w:autoSpaceDN w:val="0"/>
        <w:bidi w:val="0"/>
        <w:spacing w:line="360" w:lineRule="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8、验收方式：每月月底中标单位向采购单位提供服务工作的完成资料，由采购单位安排固定人员对资料进行审核是否符合投标文件要求，验收通过的出具验收报告/验收通知书。</w:t>
      </w:r>
    </w:p>
    <w:p w14:paraId="35488BDC">
      <w:pPr>
        <w:autoSpaceDE w:val="0"/>
        <w:autoSpaceDN w:val="0"/>
        <w:bidi w:val="0"/>
        <w:spacing w:line="360" w:lineRule="auto"/>
        <w:rPr>
          <w:rFonts w:hint="default"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9、人员保障：根据服务内容，中标单位在中标后须对每个标段所有配备服务人员购买社保，并且购买完后需向采购单位报备缴纳服务人员社保缴费凭证</w:t>
      </w:r>
      <w:r>
        <w:rPr>
          <w:rFonts w:hint="eastAsia" w:ascii="仿宋" w:hAnsi="仿宋" w:eastAsia="仿宋" w:cs="仿宋"/>
          <w:b/>
          <w:bCs/>
          <w:color w:val="FF0000"/>
          <w:sz w:val="28"/>
          <w:szCs w:val="28"/>
          <w:lang w:val="en-US" w:eastAsia="zh-CN"/>
        </w:rPr>
        <w:t>（该项为实质性要求，投标时需提供承诺书，如未提供实质性不响应，投标无效）</w:t>
      </w:r>
    </w:p>
    <w:p w14:paraId="0CECEE61">
      <w:pPr>
        <w:autoSpaceDE w:val="0"/>
        <w:autoSpaceDN w:val="0"/>
        <w:bidi w:val="0"/>
        <w:spacing w:line="360" w:lineRule="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10、售后服务：</w:t>
      </w:r>
    </w:p>
    <w:p w14:paraId="60066E94">
      <w:pPr>
        <w:autoSpaceDE w:val="0"/>
        <w:autoSpaceDN w:val="0"/>
        <w:bidi w:val="0"/>
        <w:spacing w:line="360" w:lineRule="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（1）、根据与甲方签订合同内容开展社会服务工作；</w:t>
      </w:r>
    </w:p>
    <w:p w14:paraId="1A5C4E76">
      <w:pPr>
        <w:autoSpaceDE w:val="0"/>
        <w:autoSpaceDN w:val="0"/>
        <w:bidi w:val="0"/>
        <w:spacing w:line="360" w:lineRule="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（2）、严格按照参数要求提供服务并做好相关资料，每月底报送至采购单位；</w:t>
      </w:r>
    </w:p>
    <w:p w14:paraId="06913162">
      <w:pPr>
        <w:autoSpaceDE w:val="0"/>
        <w:autoSpaceDN w:val="0"/>
        <w:bidi w:val="0"/>
        <w:spacing w:line="360" w:lineRule="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（3）、提供服务人员，不得擅自调整，如有变化需及时向采购单位反馈并提供服务人员名单同时招聘具有相关资质和业务能力的人员开展服务工作，中间产生的费用由中标单位自行承担；</w:t>
      </w:r>
    </w:p>
    <w:p w14:paraId="37FA3CE5">
      <w:pPr>
        <w:autoSpaceDE w:val="0"/>
        <w:autoSpaceDN w:val="0"/>
        <w:bidi w:val="0"/>
        <w:spacing w:line="360" w:lineRule="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（4）、在开展社会服务工作中所有设备损坏维修或更换产生的费用由中标单位自行承担；</w:t>
      </w:r>
    </w:p>
    <w:p w14:paraId="298EA58D">
      <w:pPr>
        <w:autoSpaceDE w:val="0"/>
        <w:autoSpaceDN w:val="0"/>
        <w:bidi w:val="0"/>
        <w:spacing w:line="360" w:lineRule="auto"/>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2"/>
          <w:sz w:val="28"/>
          <w:szCs w:val="28"/>
          <w:lang w:val="en-US" w:eastAsia="zh-CN" w:bidi="ar-SA"/>
          <w14:textFill>
            <w14:solidFill>
              <w14:schemeClr w14:val="tx1"/>
            </w14:solidFill>
          </w14:textFill>
        </w:rPr>
        <w:t>(5)、在开展服务期间，如发生服务纠纷需中标单位依法依规妥善解决，自行承担因纠纷产生的一切费用和赔偿，以及相关法律责任，不得对甲方造成不良影响和风险隐患；</w:t>
      </w:r>
    </w:p>
    <w:p w14:paraId="0C2EB01A">
      <w:pPr>
        <w:pStyle w:val="6"/>
        <w:rPr>
          <w:rFonts w:hint="eastAsia"/>
          <w:color w:val="000000" w:themeColor="text1"/>
          <w:lang w:val="en-US" w:eastAsia="zh-CN"/>
          <w14:textFill>
            <w14:solidFill>
              <w14:schemeClr w14:val="tx1"/>
            </w14:solidFill>
          </w14:textFill>
        </w:rPr>
      </w:pPr>
    </w:p>
    <w:p w14:paraId="426A229D">
      <w:pPr>
        <w:rPr>
          <w:rFonts w:hint="eastAsia"/>
          <w:color w:val="000000" w:themeColor="text1"/>
          <w:lang w:val="en-US" w:eastAsia="zh-CN"/>
          <w14:textFill>
            <w14:solidFill>
              <w14:schemeClr w14:val="tx1"/>
            </w14:solidFill>
          </w14:textFill>
        </w:rPr>
      </w:pPr>
    </w:p>
    <w:p w14:paraId="035408B2">
      <w:pPr>
        <w:rPr>
          <w:rFonts w:hint="eastAsia"/>
          <w:color w:val="000000" w:themeColor="text1"/>
          <w:lang w:val="en-US" w:eastAsia="zh-CN"/>
          <w14:textFill>
            <w14:solidFill>
              <w14:schemeClr w14:val="tx1"/>
            </w14:solidFill>
          </w14:textFill>
        </w:rPr>
      </w:pPr>
    </w:p>
    <w:p w14:paraId="20909E7A">
      <w:pPr>
        <w:rPr>
          <w:rFonts w:hint="eastAsia"/>
          <w:color w:val="000000" w:themeColor="text1"/>
          <w:lang w:val="en-US" w:eastAsia="zh-CN"/>
          <w14:textFill>
            <w14:solidFill>
              <w14:schemeClr w14:val="tx1"/>
            </w14:solidFill>
          </w14:textFill>
        </w:rPr>
      </w:pPr>
    </w:p>
    <w:p w14:paraId="061183D2">
      <w:pPr>
        <w:rPr>
          <w:rFonts w:hint="eastAsia"/>
          <w:color w:val="000000" w:themeColor="text1"/>
          <w:lang w:val="en-US" w:eastAsia="zh-CN"/>
          <w14:textFill>
            <w14:solidFill>
              <w14:schemeClr w14:val="tx1"/>
            </w14:solidFill>
          </w14:textFill>
        </w:rPr>
      </w:pPr>
    </w:p>
    <w:p w14:paraId="3E573F8D">
      <w:pPr>
        <w:rPr>
          <w:rFonts w:hint="eastAsia"/>
          <w:color w:val="000000" w:themeColor="text1"/>
          <w:lang w:val="en-US" w:eastAsia="zh-CN"/>
          <w14:textFill>
            <w14:solidFill>
              <w14:schemeClr w14:val="tx1"/>
            </w14:solidFill>
          </w14:textFill>
        </w:rPr>
      </w:pPr>
    </w:p>
    <w:p w14:paraId="4CCAC576">
      <w:pPr>
        <w:rPr>
          <w:rFonts w:hint="eastAsia"/>
          <w:color w:val="000000" w:themeColor="text1"/>
          <w:lang w:val="en-US" w:eastAsia="zh-CN"/>
          <w14:textFill>
            <w14:solidFill>
              <w14:schemeClr w14:val="tx1"/>
            </w14:solidFill>
          </w14:textFill>
        </w:rPr>
      </w:pPr>
    </w:p>
    <w:p w14:paraId="187D8A85">
      <w:pPr>
        <w:rPr>
          <w:rFonts w:hint="eastAsia"/>
          <w:color w:val="000000" w:themeColor="text1"/>
          <w:lang w:val="en-US" w:eastAsia="zh-CN"/>
          <w14:textFill>
            <w14:solidFill>
              <w14:schemeClr w14:val="tx1"/>
            </w14:solidFill>
          </w14:textFill>
        </w:rPr>
      </w:pPr>
    </w:p>
    <w:p w14:paraId="1827E99B">
      <w:pPr>
        <w:rPr>
          <w:rFonts w:hint="eastAsia"/>
          <w:color w:val="000000" w:themeColor="text1"/>
          <w:lang w:val="en-US" w:eastAsia="zh-CN"/>
          <w14:textFill>
            <w14:solidFill>
              <w14:schemeClr w14:val="tx1"/>
            </w14:solidFill>
          </w14:textFill>
        </w:rPr>
      </w:pPr>
    </w:p>
    <w:p w14:paraId="62DD1071">
      <w:pPr>
        <w:rPr>
          <w:rFonts w:hint="eastAsia"/>
          <w:color w:val="000000" w:themeColor="text1"/>
          <w:lang w:val="en-US" w:eastAsia="zh-CN"/>
          <w14:textFill>
            <w14:solidFill>
              <w14:schemeClr w14:val="tx1"/>
            </w14:solidFill>
          </w14:textFill>
        </w:rPr>
      </w:pPr>
    </w:p>
    <w:p w14:paraId="1B926EC3">
      <w:pPr>
        <w:rPr>
          <w:rFonts w:hint="eastAsia"/>
          <w:color w:val="000000" w:themeColor="text1"/>
          <w:lang w:val="en-US" w:eastAsia="zh-CN"/>
          <w14:textFill>
            <w14:solidFill>
              <w14:schemeClr w14:val="tx1"/>
            </w14:solidFill>
          </w14:textFill>
        </w:rPr>
      </w:pPr>
    </w:p>
    <w:p w14:paraId="2060D789">
      <w:pPr>
        <w:rPr>
          <w:rFonts w:hint="eastAsia"/>
          <w:color w:val="000000" w:themeColor="text1"/>
          <w:lang w:val="en-US" w:eastAsia="zh-CN"/>
          <w14:textFill>
            <w14:solidFill>
              <w14:schemeClr w14:val="tx1"/>
            </w14:solidFill>
          </w14:textFill>
        </w:rPr>
      </w:pPr>
    </w:p>
    <w:p w14:paraId="578E501E">
      <w:pPr>
        <w:rPr>
          <w:rFonts w:hint="eastAsia"/>
          <w:lang w:val="en-US" w:eastAsia="zh-CN"/>
        </w:rPr>
      </w:pPr>
    </w:p>
    <w:p w14:paraId="1159B230">
      <w:pPr>
        <w:rPr>
          <w:rFonts w:hint="eastAsia"/>
          <w:lang w:val="en-US" w:eastAsia="zh-CN"/>
        </w:rPr>
      </w:pPr>
    </w:p>
    <w:p w14:paraId="36398FA7">
      <w:pPr>
        <w:rPr>
          <w:rFonts w:hint="eastAsia"/>
          <w:lang w:val="en-US" w:eastAsia="zh-CN"/>
        </w:rPr>
      </w:pPr>
    </w:p>
    <w:p w14:paraId="3FCA9CA2">
      <w:pPr>
        <w:rPr>
          <w:rFonts w:hint="eastAsia"/>
          <w:lang w:val="en-US" w:eastAsia="zh-CN"/>
        </w:rPr>
      </w:pPr>
    </w:p>
    <w:p w14:paraId="0D898B05">
      <w:pPr>
        <w:rPr>
          <w:rFonts w:hint="eastAsia"/>
          <w:lang w:val="en-US" w:eastAsia="zh-CN"/>
        </w:rPr>
      </w:pPr>
    </w:p>
    <w:p w14:paraId="5F3C1C6C">
      <w:pPr>
        <w:rPr>
          <w:rFonts w:hint="eastAsia"/>
          <w:lang w:val="en-US" w:eastAsia="zh-CN"/>
        </w:rPr>
      </w:pPr>
    </w:p>
    <w:p w14:paraId="54912779">
      <w:pPr>
        <w:rPr>
          <w:rFonts w:hint="eastAsia"/>
          <w:lang w:val="en-US" w:eastAsia="zh-CN"/>
        </w:rPr>
      </w:pPr>
    </w:p>
    <w:p w14:paraId="463E556F">
      <w:pPr>
        <w:rPr>
          <w:rFonts w:hint="eastAsia"/>
          <w:lang w:val="en-US" w:eastAsia="zh-CN"/>
        </w:rPr>
      </w:pPr>
    </w:p>
    <w:p w14:paraId="4EE21A4F">
      <w:pPr>
        <w:rPr>
          <w:rFonts w:hint="eastAsia"/>
          <w:lang w:val="en-US" w:eastAsia="zh-CN"/>
        </w:rPr>
      </w:pPr>
    </w:p>
    <w:p w14:paraId="186A4F1D">
      <w:pPr>
        <w:rPr>
          <w:rFonts w:hint="eastAsia"/>
          <w:lang w:val="en-US" w:eastAsia="zh-CN"/>
        </w:rPr>
      </w:pPr>
    </w:p>
    <w:p w14:paraId="1F87D55E">
      <w:pPr>
        <w:rPr>
          <w:rFonts w:hint="eastAsia"/>
          <w:lang w:val="en-US" w:eastAsia="zh-CN"/>
        </w:rPr>
      </w:pPr>
    </w:p>
    <w:p w14:paraId="51928B79">
      <w:pPr>
        <w:rPr>
          <w:rFonts w:hint="eastAsia"/>
          <w:lang w:val="en-US" w:eastAsia="zh-CN"/>
        </w:rPr>
      </w:pPr>
    </w:p>
    <w:p w14:paraId="456FF547">
      <w:pPr>
        <w:rPr>
          <w:rFonts w:hint="eastAsia"/>
          <w:lang w:val="en-US" w:eastAsia="zh-CN"/>
        </w:rPr>
      </w:pPr>
    </w:p>
    <w:p w14:paraId="62E31177">
      <w:pPr>
        <w:rPr>
          <w:rFonts w:hint="eastAsia"/>
          <w:lang w:val="en-US" w:eastAsia="zh-CN"/>
        </w:rPr>
      </w:pPr>
    </w:p>
    <w:p w14:paraId="4FDAD0CC">
      <w:pPr>
        <w:rPr>
          <w:rFonts w:hint="eastAsia"/>
          <w:lang w:val="en-US" w:eastAsia="zh-CN"/>
        </w:rPr>
      </w:pPr>
    </w:p>
    <w:p w14:paraId="2992C9A4">
      <w:pPr>
        <w:rPr>
          <w:rFonts w:hint="eastAsia"/>
          <w:lang w:val="en-US" w:eastAsia="zh-CN"/>
        </w:rPr>
      </w:pPr>
    </w:p>
    <w:p w14:paraId="2DEA4257">
      <w:pPr>
        <w:rPr>
          <w:rFonts w:hint="eastAsia"/>
          <w:lang w:val="en-US" w:eastAsia="zh-CN"/>
        </w:rPr>
      </w:pPr>
    </w:p>
    <w:p w14:paraId="152D483E">
      <w:pPr>
        <w:rPr>
          <w:rFonts w:hint="eastAsia"/>
          <w:lang w:val="en-US" w:eastAsia="zh-CN"/>
        </w:rPr>
      </w:pPr>
    </w:p>
    <w:p w14:paraId="46BB8117">
      <w:pPr>
        <w:rPr>
          <w:rFonts w:hint="eastAsia"/>
          <w:lang w:val="en-US" w:eastAsia="zh-CN"/>
        </w:rPr>
      </w:pPr>
    </w:p>
    <w:p w14:paraId="1226AFE0">
      <w:pPr>
        <w:rPr>
          <w:rFonts w:hint="eastAsia"/>
          <w:lang w:val="en-US" w:eastAsia="zh-CN"/>
        </w:rPr>
      </w:pPr>
    </w:p>
    <w:p w14:paraId="66552A60">
      <w:pPr>
        <w:rPr>
          <w:rFonts w:hint="eastAsia"/>
          <w:lang w:val="en-US" w:eastAsia="zh-CN"/>
        </w:rPr>
      </w:pPr>
    </w:p>
    <w:p w14:paraId="3A7CA027">
      <w:pPr>
        <w:rPr>
          <w:rFonts w:hint="eastAsia"/>
          <w:lang w:val="en-US" w:eastAsia="zh-CN"/>
        </w:rPr>
      </w:pPr>
    </w:p>
    <w:p w14:paraId="626BFB94">
      <w:pPr>
        <w:rPr>
          <w:rFonts w:hint="eastAsia"/>
          <w:lang w:val="en-US" w:eastAsia="zh-CN"/>
        </w:rPr>
      </w:pPr>
    </w:p>
    <w:p w14:paraId="34A4D250">
      <w:pPr>
        <w:rPr>
          <w:rFonts w:hint="eastAsia"/>
          <w:lang w:val="en-US" w:eastAsia="zh-CN"/>
        </w:rPr>
      </w:pPr>
    </w:p>
    <w:p w14:paraId="44BC0125">
      <w:pPr>
        <w:rPr>
          <w:rFonts w:hint="eastAsia"/>
          <w:lang w:val="en-US" w:eastAsia="zh-CN"/>
        </w:rPr>
      </w:pPr>
    </w:p>
    <w:p w14:paraId="476DA4F4">
      <w:pPr>
        <w:rPr>
          <w:rFonts w:hint="eastAsia"/>
          <w:lang w:val="en-US" w:eastAsia="zh-CN"/>
        </w:rPr>
      </w:pPr>
    </w:p>
    <w:p w14:paraId="0C9226B3">
      <w:pPr>
        <w:rPr>
          <w:rFonts w:hint="eastAsia"/>
          <w:lang w:val="en-US" w:eastAsia="zh-CN"/>
        </w:rPr>
      </w:pPr>
    </w:p>
    <w:p w14:paraId="4735317F">
      <w:pPr>
        <w:spacing w:before="149" w:line="220" w:lineRule="auto"/>
        <w:ind w:left="2696"/>
        <w:outlineLvl w:val="1"/>
        <w:rPr>
          <w:rFonts w:hint="eastAsia" w:ascii="仿宋" w:hAnsi="仿宋" w:eastAsia="仿宋" w:cs="仿宋"/>
          <w:sz w:val="28"/>
          <w:szCs w:val="28"/>
        </w:rPr>
      </w:pPr>
      <w:bookmarkStart w:id="57" w:name="_Toc32222"/>
      <w:r>
        <w:rPr>
          <w:rFonts w:hint="eastAsia" w:ascii="仿宋" w:hAnsi="仿宋" w:eastAsia="仿宋" w:cs="仿宋"/>
          <w:b/>
          <w:bCs/>
          <w:spacing w:val="-4"/>
          <w:sz w:val="28"/>
          <w:szCs w:val="28"/>
        </w:rPr>
        <w:t>初步评审—符合性审查表</w:t>
      </w:r>
      <w:bookmarkEnd w:id="57"/>
    </w:p>
    <w:p w14:paraId="27B5B85C">
      <w:pPr>
        <w:spacing w:before="87"/>
        <w:rPr>
          <w:rFonts w:hint="eastAsia" w:ascii="仿宋" w:hAnsi="仿宋" w:eastAsia="仿宋" w:cs="仿宋"/>
          <w:sz w:val="28"/>
          <w:szCs w:val="28"/>
        </w:rPr>
      </w:pPr>
    </w:p>
    <w:tbl>
      <w:tblPr>
        <w:tblStyle w:val="29"/>
        <w:tblW w:w="8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240"/>
        <w:gridCol w:w="1260"/>
      </w:tblGrid>
      <w:tr w14:paraId="2C006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092" w:type="dxa"/>
            <w:gridSpan w:val="2"/>
            <w:vAlign w:val="top"/>
          </w:tcPr>
          <w:p w14:paraId="09F7FFD5">
            <w:pPr>
              <w:spacing w:before="54" w:line="228" w:lineRule="auto"/>
              <w:ind w:left="3140"/>
              <w:rPr>
                <w:rFonts w:hint="eastAsia" w:ascii="仿宋" w:hAnsi="仿宋" w:eastAsia="仿宋" w:cs="仿宋"/>
                <w:sz w:val="21"/>
                <w:szCs w:val="21"/>
              </w:rPr>
            </w:pPr>
            <w:r>
              <w:rPr>
                <w:rFonts w:hint="eastAsia" w:ascii="仿宋" w:hAnsi="仿宋" w:eastAsia="仿宋" w:cs="仿宋"/>
                <w:spacing w:val="4"/>
                <w:sz w:val="21"/>
                <w:szCs w:val="21"/>
              </w:rPr>
              <w:t>评审内容</w:t>
            </w:r>
          </w:p>
        </w:tc>
        <w:tc>
          <w:tcPr>
            <w:tcW w:w="1260" w:type="dxa"/>
            <w:vAlign w:val="top"/>
          </w:tcPr>
          <w:p w14:paraId="2A76E48E">
            <w:pPr>
              <w:spacing w:before="54" w:line="228" w:lineRule="auto"/>
              <w:ind w:left="212"/>
              <w:rPr>
                <w:rFonts w:hint="eastAsia" w:ascii="仿宋" w:hAnsi="仿宋" w:eastAsia="仿宋" w:cs="仿宋"/>
                <w:sz w:val="21"/>
                <w:szCs w:val="21"/>
              </w:rPr>
            </w:pPr>
            <w:r>
              <w:rPr>
                <w:rFonts w:hint="eastAsia" w:ascii="仿宋" w:hAnsi="仿宋" w:eastAsia="仿宋" w:cs="仿宋"/>
                <w:b/>
                <w:bCs/>
                <w:spacing w:val="6"/>
                <w:sz w:val="21"/>
                <w:szCs w:val="21"/>
              </w:rPr>
              <w:t>评审意见</w:t>
            </w:r>
          </w:p>
        </w:tc>
      </w:tr>
      <w:tr w14:paraId="3CC55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52" w:type="dxa"/>
            <w:vAlign w:val="top"/>
          </w:tcPr>
          <w:p w14:paraId="08416C40">
            <w:pPr>
              <w:spacing w:before="31" w:line="229" w:lineRule="auto"/>
              <w:ind w:left="220"/>
              <w:rPr>
                <w:rFonts w:hint="eastAsia" w:ascii="仿宋" w:hAnsi="仿宋" w:eastAsia="仿宋" w:cs="仿宋"/>
                <w:sz w:val="21"/>
                <w:szCs w:val="21"/>
              </w:rPr>
            </w:pPr>
            <w:r>
              <w:rPr>
                <w:rFonts w:hint="eastAsia" w:ascii="仿宋" w:hAnsi="仿宋" w:eastAsia="仿宋" w:cs="仿宋"/>
                <w:spacing w:val="5"/>
                <w:sz w:val="21"/>
                <w:szCs w:val="21"/>
              </w:rPr>
              <w:t>序号</w:t>
            </w:r>
          </w:p>
        </w:tc>
        <w:tc>
          <w:tcPr>
            <w:tcW w:w="6240" w:type="dxa"/>
            <w:vAlign w:val="top"/>
          </w:tcPr>
          <w:p w14:paraId="079B1685">
            <w:pPr>
              <w:rPr>
                <w:rFonts w:hint="eastAsia" w:ascii="仿宋" w:hAnsi="仿宋" w:eastAsia="仿宋" w:cs="仿宋"/>
                <w:sz w:val="21"/>
                <w:szCs w:val="21"/>
              </w:rPr>
            </w:pPr>
          </w:p>
        </w:tc>
        <w:tc>
          <w:tcPr>
            <w:tcW w:w="1260" w:type="dxa"/>
            <w:vAlign w:val="top"/>
          </w:tcPr>
          <w:p w14:paraId="475188F8">
            <w:pPr>
              <w:spacing w:before="30" w:line="228" w:lineRule="auto"/>
              <w:ind w:left="226"/>
              <w:rPr>
                <w:rFonts w:hint="eastAsia" w:ascii="仿宋" w:hAnsi="仿宋" w:eastAsia="仿宋" w:cs="仿宋"/>
                <w:sz w:val="21"/>
                <w:szCs w:val="21"/>
              </w:rPr>
            </w:pPr>
            <w:r>
              <w:rPr>
                <w:rFonts w:hint="eastAsia" w:ascii="仿宋" w:hAnsi="仿宋" w:eastAsia="仿宋" w:cs="仿宋"/>
                <w:spacing w:val="3"/>
                <w:sz w:val="21"/>
                <w:szCs w:val="21"/>
              </w:rPr>
              <w:t>是否合格</w:t>
            </w:r>
          </w:p>
        </w:tc>
      </w:tr>
      <w:tr w14:paraId="2CD13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2" w:type="dxa"/>
            <w:vAlign w:val="top"/>
          </w:tcPr>
          <w:p w14:paraId="3BF676BF">
            <w:pPr>
              <w:spacing w:before="124" w:line="189" w:lineRule="auto"/>
              <w:ind w:left="394"/>
              <w:rPr>
                <w:rFonts w:hint="eastAsia" w:ascii="仿宋" w:hAnsi="仿宋" w:eastAsia="仿宋" w:cs="仿宋"/>
                <w:sz w:val="21"/>
                <w:szCs w:val="21"/>
              </w:rPr>
            </w:pPr>
            <w:r>
              <w:rPr>
                <w:rFonts w:hint="eastAsia" w:ascii="仿宋" w:hAnsi="仿宋" w:eastAsia="仿宋" w:cs="仿宋"/>
                <w:sz w:val="21"/>
                <w:szCs w:val="21"/>
              </w:rPr>
              <w:t>1</w:t>
            </w:r>
          </w:p>
        </w:tc>
        <w:tc>
          <w:tcPr>
            <w:tcW w:w="6240" w:type="dxa"/>
            <w:vAlign w:val="top"/>
          </w:tcPr>
          <w:p w14:paraId="17AEF56D">
            <w:pPr>
              <w:spacing w:before="151" w:line="226" w:lineRule="auto"/>
              <w:ind w:left="115"/>
              <w:rPr>
                <w:rFonts w:hint="eastAsia" w:ascii="仿宋" w:hAnsi="仿宋" w:eastAsia="仿宋" w:cs="仿宋"/>
                <w:sz w:val="21"/>
                <w:szCs w:val="21"/>
              </w:rPr>
            </w:pPr>
            <w:r>
              <w:rPr>
                <w:rFonts w:hint="eastAsia" w:ascii="仿宋" w:hAnsi="仿宋" w:eastAsia="仿宋" w:cs="仿宋"/>
                <w:spacing w:val="5"/>
                <w:sz w:val="21"/>
                <w:szCs w:val="21"/>
              </w:rPr>
              <w:t>各投标单位投标报价未高于预算金额；</w:t>
            </w:r>
          </w:p>
        </w:tc>
        <w:tc>
          <w:tcPr>
            <w:tcW w:w="1260" w:type="dxa"/>
            <w:vAlign w:val="top"/>
          </w:tcPr>
          <w:p w14:paraId="60F39EA7">
            <w:pPr>
              <w:rPr>
                <w:rFonts w:hint="eastAsia" w:ascii="仿宋" w:hAnsi="仿宋" w:eastAsia="仿宋" w:cs="仿宋"/>
                <w:sz w:val="21"/>
                <w:szCs w:val="21"/>
              </w:rPr>
            </w:pPr>
          </w:p>
        </w:tc>
      </w:tr>
      <w:tr w14:paraId="455A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52" w:type="dxa"/>
            <w:vAlign w:val="top"/>
          </w:tcPr>
          <w:p w14:paraId="536D087A">
            <w:pPr>
              <w:spacing w:line="338" w:lineRule="auto"/>
              <w:rPr>
                <w:rFonts w:hint="eastAsia" w:ascii="仿宋" w:hAnsi="仿宋" w:eastAsia="仿宋" w:cs="仿宋"/>
                <w:sz w:val="21"/>
                <w:szCs w:val="21"/>
              </w:rPr>
            </w:pPr>
          </w:p>
          <w:p w14:paraId="212D5083">
            <w:pPr>
              <w:spacing w:before="65" w:line="189" w:lineRule="auto"/>
              <w:ind w:left="381"/>
              <w:rPr>
                <w:rFonts w:hint="eastAsia" w:ascii="仿宋" w:hAnsi="仿宋" w:eastAsia="仿宋" w:cs="仿宋"/>
                <w:sz w:val="21"/>
                <w:szCs w:val="21"/>
              </w:rPr>
            </w:pPr>
            <w:r>
              <w:rPr>
                <w:rFonts w:hint="eastAsia" w:ascii="仿宋" w:hAnsi="仿宋" w:eastAsia="仿宋" w:cs="仿宋"/>
                <w:sz w:val="21"/>
                <w:szCs w:val="21"/>
              </w:rPr>
              <w:t>2</w:t>
            </w:r>
          </w:p>
        </w:tc>
        <w:tc>
          <w:tcPr>
            <w:tcW w:w="6240" w:type="dxa"/>
            <w:vAlign w:val="top"/>
          </w:tcPr>
          <w:p w14:paraId="3D3D1C11">
            <w:pPr>
              <w:spacing w:before="33" w:line="286" w:lineRule="auto"/>
              <w:ind w:left="113" w:right="154" w:hanging="1"/>
              <w:jc w:val="both"/>
              <w:rPr>
                <w:rFonts w:hint="eastAsia" w:ascii="仿宋" w:hAnsi="仿宋" w:eastAsia="仿宋" w:cs="仿宋"/>
                <w:sz w:val="21"/>
                <w:szCs w:val="21"/>
              </w:rPr>
            </w:pPr>
            <w:r>
              <w:rPr>
                <w:rFonts w:hint="eastAsia" w:ascii="仿宋" w:hAnsi="仿宋" w:eastAsia="仿宋" w:cs="仿宋"/>
                <w:spacing w:val="6"/>
                <w:sz w:val="21"/>
                <w:szCs w:val="21"/>
              </w:rPr>
              <w:t>评标委员会认为投标人的报价无明显低于其他通过</w:t>
            </w:r>
            <w:r>
              <w:rPr>
                <w:rFonts w:hint="eastAsia" w:ascii="仿宋" w:hAnsi="仿宋" w:eastAsia="仿宋" w:cs="仿宋"/>
                <w:spacing w:val="5"/>
                <w:sz w:val="21"/>
                <w:szCs w:val="21"/>
              </w:rPr>
              <w:t>符合性审查投标</w:t>
            </w:r>
            <w:r>
              <w:rPr>
                <w:rFonts w:hint="eastAsia" w:ascii="仿宋" w:hAnsi="仿宋" w:eastAsia="仿宋" w:cs="仿宋"/>
                <w:spacing w:val="6"/>
                <w:sz w:val="21"/>
                <w:szCs w:val="21"/>
              </w:rPr>
              <w:t>人的报价的，投标人的报价不存在异常一致并成</w:t>
            </w:r>
            <w:r>
              <w:rPr>
                <w:rFonts w:hint="eastAsia" w:ascii="仿宋" w:hAnsi="仿宋" w:eastAsia="仿宋" w:cs="仿宋"/>
                <w:spacing w:val="5"/>
                <w:sz w:val="21"/>
                <w:szCs w:val="21"/>
              </w:rPr>
              <w:t>规律性的，其报价</w:t>
            </w:r>
            <w:r>
              <w:rPr>
                <w:rFonts w:hint="eastAsia" w:ascii="仿宋" w:hAnsi="仿宋" w:eastAsia="仿宋" w:cs="仿宋"/>
                <w:spacing w:val="2"/>
                <w:sz w:val="21"/>
                <w:szCs w:val="21"/>
              </w:rPr>
              <w:t>合理；</w:t>
            </w:r>
          </w:p>
        </w:tc>
        <w:tc>
          <w:tcPr>
            <w:tcW w:w="1260" w:type="dxa"/>
            <w:vAlign w:val="top"/>
          </w:tcPr>
          <w:p w14:paraId="5CE2D62B">
            <w:pPr>
              <w:rPr>
                <w:rFonts w:hint="eastAsia" w:ascii="仿宋" w:hAnsi="仿宋" w:eastAsia="仿宋" w:cs="仿宋"/>
                <w:sz w:val="21"/>
                <w:szCs w:val="21"/>
              </w:rPr>
            </w:pPr>
          </w:p>
        </w:tc>
      </w:tr>
      <w:tr w14:paraId="3BF2F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52" w:type="dxa"/>
            <w:vAlign w:val="top"/>
          </w:tcPr>
          <w:p w14:paraId="1A97849A">
            <w:pPr>
              <w:spacing w:before="236" w:line="189" w:lineRule="auto"/>
              <w:ind w:left="383"/>
              <w:rPr>
                <w:rFonts w:hint="eastAsia" w:ascii="仿宋" w:hAnsi="仿宋" w:eastAsia="仿宋" w:cs="仿宋"/>
                <w:sz w:val="21"/>
                <w:szCs w:val="21"/>
              </w:rPr>
            </w:pPr>
            <w:r>
              <w:rPr>
                <w:rFonts w:hint="eastAsia" w:ascii="仿宋" w:hAnsi="仿宋" w:eastAsia="仿宋" w:cs="仿宋"/>
                <w:sz w:val="21"/>
                <w:szCs w:val="21"/>
              </w:rPr>
              <w:t>3</w:t>
            </w:r>
          </w:p>
        </w:tc>
        <w:tc>
          <w:tcPr>
            <w:tcW w:w="6240" w:type="dxa"/>
            <w:vAlign w:val="top"/>
          </w:tcPr>
          <w:p w14:paraId="79C5D09D">
            <w:pPr>
              <w:spacing w:before="32" w:line="271" w:lineRule="auto"/>
              <w:ind w:left="114" w:right="156"/>
              <w:rPr>
                <w:rFonts w:hint="eastAsia" w:ascii="仿宋" w:hAnsi="仿宋" w:eastAsia="仿宋" w:cs="仿宋"/>
                <w:sz w:val="21"/>
                <w:szCs w:val="21"/>
              </w:rPr>
            </w:pPr>
            <w:r>
              <w:rPr>
                <w:rFonts w:hint="eastAsia" w:ascii="仿宋" w:hAnsi="仿宋" w:eastAsia="仿宋" w:cs="仿宋"/>
                <w:sz w:val="21"/>
                <w:szCs w:val="21"/>
                <w:lang w:val="en-US" w:eastAsia="zh-CN"/>
              </w:rPr>
              <w:t>投标文件按照招标文件的规定编制、标记及签署盖章的，法定代表人或其授权代表签章；</w:t>
            </w:r>
          </w:p>
        </w:tc>
        <w:tc>
          <w:tcPr>
            <w:tcW w:w="1260" w:type="dxa"/>
            <w:vAlign w:val="top"/>
          </w:tcPr>
          <w:p w14:paraId="4B9AFC33">
            <w:pPr>
              <w:rPr>
                <w:rFonts w:hint="eastAsia" w:ascii="仿宋" w:hAnsi="仿宋" w:eastAsia="仿宋" w:cs="仿宋"/>
                <w:sz w:val="21"/>
                <w:szCs w:val="21"/>
              </w:rPr>
            </w:pPr>
          </w:p>
        </w:tc>
      </w:tr>
      <w:tr w14:paraId="23B93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2" w:type="dxa"/>
            <w:vAlign w:val="top"/>
          </w:tcPr>
          <w:p w14:paraId="0242ACA4">
            <w:pPr>
              <w:spacing w:before="115" w:line="187" w:lineRule="auto"/>
              <w:ind w:left="383"/>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p>
        </w:tc>
        <w:tc>
          <w:tcPr>
            <w:tcW w:w="6240" w:type="dxa"/>
            <w:vAlign w:val="top"/>
          </w:tcPr>
          <w:p w14:paraId="57C9CDC5">
            <w:pPr>
              <w:spacing w:before="123" w:line="227" w:lineRule="auto"/>
              <w:ind w:left="112"/>
              <w:rPr>
                <w:rFonts w:hint="eastAsia" w:ascii="仿宋" w:hAnsi="仿宋" w:eastAsia="仿宋" w:cs="仿宋"/>
                <w:sz w:val="21"/>
                <w:szCs w:val="21"/>
              </w:rPr>
            </w:pPr>
            <w:r>
              <w:rPr>
                <w:rFonts w:hint="eastAsia" w:ascii="仿宋" w:hAnsi="仿宋" w:eastAsia="仿宋" w:cs="仿宋"/>
                <w:spacing w:val="5"/>
                <w:sz w:val="21"/>
                <w:szCs w:val="21"/>
                <w:lang w:val="en-US" w:eastAsia="zh-CN"/>
              </w:rPr>
              <w:t>服务</w:t>
            </w:r>
            <w:r>
              <w:rPr>
                <w:rFonts w:hint="eastAsia" w:ascii="仿宋" w:hAnsi="仿宋" w:eastAsia="仿宋" w:cs="仿宋"/>
                <w:spacing w:val="5"/>
                <w:sz w:val="21"/>
                <w:szCs w:val="21"/>
              </w:rPr>
              <w:t>期满足招标文件规定的；</w:t>
            </w:r>
          </w:p>
        </w:tc>
        <w:tc>
          <w:tcPr>
            <w:tcW w:w="1260" w:type="dxa"/>
            <w:vAlign w:val="top"/>
          </w:tcPr>
          <w:p w14:paraId="59177F09">
            <w:pPr>
              <w:rPr>
                <w:rFonts w:hint="eastAsia" w:ascii="仿宋" w:hAnsi="仿宋" w:eastAsia="仿宋" w:cs="仿宋"/>
                <w:sz w:val="21"/>
                <w:szCs w:val="21"/>
              </w:rPr>
            </w:pPr>
          </w:p>
        </w:tc>
      </w:tr>
      <w:tr w14:paraId="2FB88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852" w:type="dxa"/>
            <w:vAlign w:val="top"/>
          </w:tcPr>
          <w:p w14:paraId="145F0189">
            <w:pPr>
              <w:spacing w:before="237" w:line="189" w:lineRule="auto"/>
              <w:ind w:left="381"/>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6240" w:type="dxa"/>
            <w:vAlign w:val="top"/>
          </w:tcPr>
          <w:p w14:paraId="59ECE8F8">
            <w:pPr>
              <w:spacing w:before="36" w:line="271" w:lineRule="auto"/>
              <w:ind w:left="129" w:right="154" w:hanging="15"/>
              <w:rPr>
                <w:rFonts w:hint="eastAsia" w:ascii="仿宋" w:hAnsi="仿宋" w:eastAsia="仿宋" w:cs="仿宋"/>
                <w:sz w:val="21"/>
                <w:szCs w:val="21"/>
                <w:lang w:val="en-US" w:eastAsia="zh-CN"/>
              </w:rPr>
            </w:pPr>
            <w:r>
              <w:rPr>
                <w:rFonts w:hint="eastAsia" w:ascii="仿宋" w:hAnsi="仿宋" w:eastAsia="仿宋" w:cs="仿宋"/>
                <w:spacing w:val="6"/>
                <w:sz w:val="21"/>
                <w:szCs w:val="21"/>
              </w:rPr>
              <w:t>按招标文件规定的格式填写，内容全或关键字</w:t>
            </w:r>
            <w:r>
              <w:rPr>
                <w:rFonts w:hint="eastAsia" w:ascii="仿宋" w:hAnsi="仿宋" w:eastAsia="仿宋" w:cs="仿宋"/>
                <w:spacing w:val="5"/>
                <w:sz w:val="21"/>
                <w:szCs w:val="21"/>
              </w:rPr>
              <w:t>迹清晰、数量等齐全</w:t>
            </w:r>
            <w:r>
              <w:rPr>
                <w:rFonts w:hint="eastAsia" w:ascii="仿宋" w:hAnsi="仿宋" w:eastAsia="仿宋" w:cs="仿宋"/>
                <w:spacing w:val="5"/>
                <w:sz w:val="21"/>
                <w:szCs w:val="21"/>
                <w:lang w:eastAsia="zh-CN"/>
              </w:rPr>
              <w:t>；</w:t>
            </w:r>
          </w:p>
        </w:tc>
        <w:tc>
          <w:tcPr>
            <w:tcW w:w="1260" w:type="dxa"/>
            <w:vAlign w:val="top"/>
          </w:tcPr>
          <w:p w14:paraId="4237175B">
            <w:pPr>
              <w:rPr>
                <w:rFonts w:hint="eastAsia" w:ascii="仿宋" w:hAnsi="仿宋" w:eastAsia="仿宋" w:cs="仿宋"/>
                <w:sz w:val="21"/>
                <w:szCs w:val="21"/>
              </w:rPr>
            </w:pPr>
          </w:p>
        </w:tc>
      </w:tr>
      <w:tr w14:paraId="4585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52" w:type="dxa"/>
            <w:vAlign w:val="top"/>
          </w:tcPr>
          <w:p w14:paraId="4F664730">
            <w:pPr>
              <w:spacing w:before="77" w:line="187" w:lineRule="auto"/>
              <w:ind w:left="384"/>
              <w:rPr>
                <w:rFonts w:hint="eastAsia" w:ascii="仿宋" w:hAnsi="仿宋" w:eastAsia="仿宋" w:cs="仿宋"/>
                <w:sz w:val="21"/>
                <w:szCs w:val="21"/>
                <w:lang w:eastAsia="zh-CN"/>
              </w:rPr>
            </w:pPr>
            <w:r>
              <w:rPr>
                <w:rFonts w:hint="eastAsia" w:ascii="仿宋" w:hAnsi="仿宋" w:eastAsia="仿宋" w:cs="仿宋"/>
                <w:sz w:val="21"/>
                <w:szCs w:val="21"/>
                <w:lang w:val="en-US" w:eastAsia="zh-CN"/>
              </w:rPr>
              <w:t>6</w:t>
            </w:r>
          </w:p>
        </w:tc>
        <w:tc>
          <w:tcPr>
            <w:tcW w:w="6240" w:type="dxa"/>
            <w:vAlign w:val="top"/>
          </w:tcPr>
          <w:p w14:paraId="7531ED36">
            <w:pPr>
              <w:spacing w:before="46" w:line="227" w:lineRule="auto"/>
              <w:ind w:left="116"/>
              <w:rPr>
                <w:rFonts w:hint="eastAsia" w:ascii="仿宋" w:hAnsi="仿宋" w:eastAsia="仿宋" w:cs="仿宋"/>
                <w:sz w:val="21"/>
                <w:szCs w:val="21"/>
              </w:rPr>
            </w:pPr>
            <w:r>
              <w:rPr>
                <w:rFonts w:hint="eastAsia" w:ascii="仿宋" w:hAnsi="仿宋" w:eastAsia="仿宋" w:cs="仿宋"/>
                <w:spacing w:val="5"/>
                <w:sz w:val="21"/>
                <w:szCs w:val="21"/>
              </w:rPr>
              <w:t>没有采购人不能接受的附加条件的；</w:t>
            </w:r>
          </w:p>
        </w:tc>
        <w:tc>
          <w:tcPr>
            <w:tcW w:w="1260" w:type="dxa"/>
            <w:vAlign w:val="top"/>
          </w:tcPr>
          <w:p w14:paraId="5900DCC5">
            <w:pPr>
              <w:rPr>
                <w:rFonts w:hint="eastAsia" w:ascii="仿宋" w:hAnsi="仿宋" w:eastAsia="仿宋" w:cs="仿宋"/>
                <w:sz w:val="21"/>
                <w:szCs w:val="21"/>
              </w:rPr>
            </w:pPr>
          </w:p>
        </w:tc>
      </w:tr>
      <w:tr w14:paraId="529A7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52" w:type="dxa"/>
            <w:vAlign w:val="top"/>
          </w:tcPr>
          <w:p w14:paraId="5275F921">
            <w:pPr>
              <w:spacing w:before="74"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7</w:t>
            </w:r>
          </w:p>
        </w:tc>
        <w:tc>
          <w:tcPr>
            <w:tcW w:w="6240" w:type="dxa"/>
            <w:vAlign w:val="top"/>
          </w:tcPr>
          <w:p w14:paraId="293C402B">
            <w:pPr>
              <w:spacing w:before="50" w:line="228" w:lineRule="auto"/>
              <w:ind w:left="114"/>
              <w:rPr>
                <w:rFonts w:hint="eastAsia" w:ascii="仿宋" w:hAnsi="仿宋" w:eastAsia="仿宋" w:cs="仿宋"/>
                <w:sz w:val="21"/>
                <w:szCs w:val="21"/>
              </w:rPr>
            </w:pPr>
            <w:r>
              <w:rPr>
                <w:rFonts w:hint="eastAsia" w:ascii="仿宋" w:hAnsi="仿宋" w:eastAsia="仿宋" w:cs="仿宋"/>
                <w:spacing w:val="5"/>
                <w:sz w:val="21"/>
                <w:szCs w:val="21"/>
              </w:rPr>
              <w:t>符合招标文件中规定的其他实质性要求；</w:t>
            </w:r>
          </w:p>
        </w:tc>
        <w:tc>
          <w:tcPr>
            <w:tcW w:w="1260" w:type="dxa"/>
            <w:vAlign w:val="top"/>
          </w:tcPr>
          <w:p w14:paraId="74C5266B">
            <w:pPr>
              <w:rPr>
                <w:rFonts w:hint="eastAsia" w:ascii="仿宋" w:hAnsi="仿宋" w:eastAsia="仿宋" w:cs="仿宋"/>
                <w:sz w:val="21"/>
                <w:szCs w:val="21"/>
              </w:rPr>
            </w:pPr>
          </w:p>
        </w:tc>
      </w:tr>
      <w:tr w14:paraId="7DEE7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2" w:type="dxa"/>
            <w:vAlign w:val="top"/>
          </w:tcPr>
          <w:p w14:paraId="3A3E27E2">
            <w:pPr>
              <w:spacing w:before="75" w:line="189" w:lineRule="auto"/>
              <w:ind w:left="380"/>
              <w:rPr>
                <w:rFonts w:hint="eastAsia" w:ascii="仿宋" w:hAnsi="仿宋" w:eastAsia="仿宋" w:cs="仿宋"/>
                <w:sz w:val="21"/>
                <w:szCs w:val="21"/>
                <w:lang w:eastAsia="zh-CN"/>
              </w:rPr>
            </w:pPr>
            <w:r>
              <w:rPr>
                <w:rFonts w:hint="eastAsia" w:ascii="仿宋" w:hAnsi="仿宋" w:eastAsia="仿宋" w:cs="仿宋"/>
                <w:sz w:val="21"/>
                <w:szCs w:val="21"/>
                <w:lang w:val="en-US" w:eastAsia="zh-CN"/>
              </w:rPr>
              <w:t>8</w:t>
            </w:r>
          </w:p>
        </w:tc>
        <w:tc>
          <w:tcPr>
            <w:tcW w:w="6240" w:type="dxa"/>
            <w:vAlign w:val="top"/>
          </w:tcPr>
          <w:p w14:paraId="4ACAE19E">
            <w:pPr>
              <w:spacing w:before="49" w:line="228" w:lineRule="auto"/>
              <w:ind w:left="116"/>
              <w:rPr>
                <w:rFonts w:hint="eastAsia" w:ascii="仿宋" w:hAnsi="仿宋" w:eastAsia="仿宋" w:cs="仿宋"/>
                <w:sz w:val="21"/>
                <w:szCs w:val="21"/>
              </w:rPr>
            </w:pPr>
            <w:r>
              <w:rPr>
                <w:rFonts w:hint="eastAsia" w:ascii="仿宋" w:hAnsi="仿宋" w:eastAsia="仿宋" w:cs="仿宋"/>
                <w:spacing w:val="5"/>
                <w:sz w:val="21"/>
                <w:szCs w:val="21"/>
              </w:rPr>
              <w:t>不同投标人的投标文件没有错漏一致的情况；</w:t>
            </w:r>
          </w:p>
        </w:tc>
        <w:tc>
          <w:tcPr>
            <w:tcW w:w="1260" w:type="dxa"/>
            <w:vAlign w:val="top"/>
          </w:tcPr>
          <w:p w14:paraId="7A6B4C97">
            <w:pPr>
              <w:rPr>
                <w:rFonts w:hint="eastAsia" w:ascii="仿宋" w:hAnsi="仿宋" w:eastAsia="仿宋" w:cs="仿宋"/>
                <w:sz w:val="21"/>
                <w:szCs w:val="21"/>
              </w:rPr>
            </w:pPr>
          </w:p>
        </w:tc>
      </w:tr>
      <w:tr w14:paraId="2CC4F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2" w:type="dxa"/>
            <w:vAlign w:val="top"/>
          </w:tcPr>
          <w:p w14:paraId="4713CD37">
            <w:pPr>
              <w:spacing w:before="73" w:line="190" w:lineRule="auto"/>
              <w:ind w:left="344"/>
              <w:rPr>
                <w:rFonts w:hint="eastAsia" w:ascii="仿宋" w:hAnsi="仿宋" w:eastAsia="仿宋" w:cs="仿宋"/>
                <w:sz w:val="21"/>
                <w:szCs w:val="21"/>
                <w:lang w:eastAsia="zh-CN"/>
              </w:rPr>
            </w:pPr>
            <w:r>
              <w:rPr>
                <w:rFonts w:hint="eastAsia" w:ascii="仿宋" w:hAnsi="仿宋" w:eastAsia="仿宋" w:cs="仿宋"/>
                <w:spacing w:val="-8"/>
                <w:sz w:val="21"/>
                <w:szCs w:val="21"/>
                <w:lang w:val="en-US" w:eastAsia="zh-CN"/>
              </w:rPr>
              <w:t>9</w:t>
            </w:r>
          </w:p>
        </w:tc>
        <w:tc>
          <w:tcPr>
            <w:tcW w:w="6240" w:type="dxa"/>
            <w:vAlign w:val="top"/>
          </w:tcPr>
          <w:p w14:paraId="3C95F56D">
            <w:pPr>
              <w:spacing w:before="51" w:line="227" w:lineRule="auto"/>
              <w:ind w:left="115"/>
              <w:rPr>
                <w:rFonts w:hint="eastAsia" w:ascii="仿宋" w:hAnsi="仿宋" w:eastAsia="仿宋" w:cs="仿宋"/>
                <w:sz w:val="21"/>
                <w:szCs w:val="21"/>
              </w:rPr>
            </w:pPr>
            <w:r>
              <w:rPr>
                <w:rFonts w:hint="eastAsia" w:ascii="仿宋" w:hAnsi="仿宋" w:eastAsia="仿宋" w:cs="仿宋"/>
                <w:spacing w:val="5"/>
                <w:sz w:val="21"/>
                <w:szCs w:val="21"/>
              </w:rPr>
              <w:t>投标人附有详细地址、联系人、电话标明的；</w:t>
            </w:r>
          </w:p>
        </w:tc>
        <w:tc>
          <w:tcPr>
            <w:tcW w:w="1260" w:type="dxa"/>
            <w:vAlign w:val="top"/>
          </w:tcPr>
          <w:p w14:paraId="3C1F492C">
            <w:pPr>
              <w:rPr>
                <w:rFonts w:hint="eastAsia" w:ascii="仿宋" w:hAnsi="仿宋" w:eastAsia="仿宋" w:cs="仿宋"/>
                <w:sz w:val="21"/>
                <w:szCs w:val="21"/>
              </w:rPr>
            </w:pPr>
          </w:p>
        </w:tc>
      </w:tr>
      <w:tr w14:paraId="063D6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092" w:type="dxa"/>
            <w:gridSpan w:val="2"/>
            <w:vAlign w:val="top"/>
          </w:tcPr>
          <w:p w14:paraId="1C306D38">
            <w:pPr>
              <w:spacing w:before="142" w:line="225" w:lineRule="auto"/>
              <w:ind w:left="534"/>
              <w:rPr>
                <w:rFonts w:hint="eastAsia"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260" w:type="dxa"/>
            <w:vAlign w:val="top"/>
          </w:tcPr>
          <w:p w14:paraId="2C2811E9">
            <w:pPr>
              <w:rPr>
                <w:rFonts w:hint="eastAsia" w:ascii="仿宋" w:hAnsi="仿宋" w:eastAsia="仿宋" w:cs="仿宋"/>
                <w:sz w:val="21"/>
              </w:rPr>
            </w:pPr>
          </w:p>
        </w:tc>
      </w:tr>
    </w:tbl>
    <w:p w14:paraId="59431416">
      <w:pPr>
        <w:pStyle w:val="8"/>
        <w:spacing w:before="32" w:line="228" w:lineRule="auto"/>
        <w:ind w:left="110"/>
        <w:rPr>
          <w:rFonts w:hint="eastAsia" w:ascii="仿宋" w:hAnsi="仿宋" w:eastAsia="仿宋" w:cs="仿宋"/>
          <w:spacing w:val="2"/>
          <w:sz w:val="20"/>
          <w:szCs w:val="20"/>
        </w:rPr>
      </w:pPr>
    </w:p>
    <w:p w14:paraId="76F89EE0">
      <w:pPr>
        <w:pStyle w:val="8"/>
        <w:spacing w:before="32" w:line="228" w:lineRule="auto"/>
        <w:ind w:left="110"/>
        <w:rPr>
          <w:rFonts w:hint="eastAsia" w:ascii="仿宋" w:hAnsi="仿宋" w:eastAsia="仿宋" w:cs="仿宋"/>
          <w:sz w:val="20"/>
          <w:szCs w:val="20"/>
        </w:rPr>
      </w:pPr>
      <w:r>
        <w:rPr>
          <w:rFonts w:hint="eastAsia" w:ascii="仿宋" w:hAnsi="仿宋" w:eastAsia="仿宋" w:cs="仿宋"/>
          <w:spacing w:val="2"/>
          <w:sz w:val="20"/>
          <w:szCs w:val="20"/>
        </w:rPr>
        <w:t>说明：</w:t>
      </w:r>
    </w:p>
    <w:p w14:paraId="7D281415">
      <w:pPr>
        <w:pStyle w:val="8"/>
        <w:spacing w:before="93" w:line="228" w:lineRule="auto"/>
        <w:ind w:left="118"/>
        <w:rPr>
          <w:rFonts w:hint="eastAsia"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14:paraId="6BF3449B">
      <w:pPr>
        <w:pStyle w:val="8"/>
        <w:spacing w:before="92" w:line="271" w:lineRule="auto"/>
        <w:ind w:left="740" w:right="16" w:hanging="624"/>
        <w:rPr>
          <w:rFonts w:hint="eastAsia"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14:paraId="7CECFB18">
      <w:pPr>
        <w:pStyle w:val="8"/>
        <w:spacing w:before="94" w:line="228" w:lineRule="auto"/>
        <w:ind w:left="58"/>
        <w:rPr>
          <w:rFonts w:hint="eastAsia"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14:paraId="43FEA562">
      <w:pPr>
        <w:pStyle w:val="8"/>
        <w:spacing w:before="94" w:line="228" w:lineRule="auto"/>
        <w:ind w:left="51"/>
        <w:rPr>
          <w:rFonts w:hint="eastAsia" w:ascii="仿宋" w:hAnsi="仿宋" w:eastAsia="仿宋" w:cs="仿宋"/>
          <w:sz w:val="20"/>
          <w:szCs w:val="20"/>
        </w:rPr>
      </w:pPr>
      <w:r>
        <w:rPr>
          <w:rFonts w:hint="eastAsia" w:ascii="仿宋" w:hAnsi="仿宋" w:eastAsia="仿宋" w:cs="仿宋"/>
          <w:b/>
          <w:bCs/>
          <w:spacing w:val="8"/>
          <w:sz w:val="20"/>
          <w:szCs w:val="20"/>
        </w:rPr>
        <w:t>未通过资格审查的投标人不进入评标；通过资格审查的投标人少于不足三家的，不得评标</w:t>
      </w:r>
    </w:p>
    <w:p w14:paraId="598442FF">
      <w:pPr>
        <w:spacing w:line="228" w:lineRule="auto"/>
        <w:rPr>
          <w:rFonts w:hint="eastAsia" w:ascii="仿宋" w:hAnsi="仿宋" w:eastAsia="仿宋" w:cs="仿宋"/>
          <w:sz w:val="20"/>
          <w:szCs w:val="20"/>
        </w:rPr>
        <w:sectPr>
          <w:footerReference r:id="rId55" w:type="default"/>
          <w:pgSz w:w="11907" w:h="16840"/>
          <w:pgMar w:top="1440" w:right="1800" w:bottom="1440" w:left="1800" w:header="0" w:footer="1085" w:gutter="0"/>
          <w:pgNumType w:fmt="decimal"/>
          <w:cols w:space="720" w:num="1"/>
        </w:sectPr>
      </w:pPr>
    </w:p>
    <w:p w14:paraId="5CDFC127">
      <w:pPr>
        <w:spacing w:before="91" w:line="388" w:lineRule="exact"/>
        <w:ind w:firstLine="2691" w:firstLineChars="1000"/>
        <w:jc w:val="both"/>
        <w:outlineLvl w:val="0"/>
        <w:rPr>
          <w:rFonts w:hint="eastAsia" w:ascii="仿宋" w:hAnsi="仿宋" w:eastAsia="仿宋" w:cs="仿宋"/>
          <w:sz w:val="28"/>
          <w:szCs w:val="28"/>
        </w:rPr>
      </w:pPr>
      <w:bookmarkStart w:id="58" w:name="_Toc5640"/>
      <w:r>
        <w:rPr>
          <w:rFonts w:hint="eastAsia" w:ascii="仿宋" w:hAnsi="仿宋" w:eastAsia="仿宋" w:cs="仿宋"/>
          <w:b/>
          <w:bCs/>
          <w:spacing w:val="-6"/>
          <w:position w:val="2"/>
          <w:sz w:val="28"/>
          <w:szCs w:val="28"/>
        </w:rPr>
        <w:t>第</w:t>
      </w:r>
      <w:r>
        <w:rPr>
          <w:rFonts w:hint="eastAsia" w:ascii="仿宋" w:hAnsi="仿宋" w:eastAsia="仿宋" w:cs="仿宋"/>
          <w:spacing w:val="-52"/>
          <w:position w:val="2"/>
          <w:sz w:val="28"/>
          <w:szCs w:val="28"/>
        </w:rPr>
        <w:t xml:space="preserve"> </w:t>
      </w:r>
      <w:r>
        <w:rPr>
          <w:rFonts w:hint="eastAsia" w:ascii="仿宋" w:hAnsi="仿宋" w:eastAsia="仿宋" w:cs="仿宋"/>
          <w:b/>
          <w:bCs/>
          <w:spacing w:val="-6"/>
          <w:position w:val="2"/>
          <w:sz w:val="28"/>
          <w:szCs w:val="28"/>
          <w:lang w:val="en-US" w:eastAsia="zh-CN"/>
        </w:rPr>
        <w:t>6</w:t>
      </w:r>
      <w:r>
        <w:rPr>
          <w:rFonts w:hint="eastAsia" w:ascii="仿宋" w:hAnsi="仿宋" w:eastAsia="仿宋" w:cs="仿宋"/>
          <w:b/>
          <w:bCs/>
          <w:spacing w:val="-6"/>
          <w:position w:val="2"/>
          <w:sz w:val="28"/>
          <w:szCs w:val="28"/>
        </w:rPr>
        <w:t>章</w:t>
      </w:r>
      <w:r>
        <w:rPr>
          <w:rFonts w:hint="eastAsia" w:ascii="仿宋" w:hAnsi="仿宋" w:eastAsia="仿宋" w:cs="仿宋"/>
          <w:spacing w:val="124"/>
          <w:position w:val="2"/>
          <w:sz w:val="28"/>
          <w:szCs w:val="28"/>
        </w:rPr>
        <w:t xml:space="preserve"> </w:t>
      </w:r>
      <w:r>
        <w:rPr>
          <w:rFonts w:hint="eastAsia" w:ascii="仿宋" w:hAnsi="仿宋" w:eastAsia="仿宋" w:cs="仿宋"/>
          <w:b/>
          <w:bCs/>
          <w:spacing w:val="-6"/>
          <w:position w:val="2"/>
          <w:sz w:val="28"/>
          <w:szCs w:val="28"/>
        </w:rPr>
        <w:t>评标方法和标准</w:t>
      </w:r>
      <w:bookmarkEnd w:id="58"/>
    </w:p>
    <w:p w14:paraId="529881CB">
      <w:pPr>
        <w:spacing w:before="205" w:line="360" w:lineRule="auto"/>
        <w:ind w:right="28"/>
        <w:jc w:val="right"/>
        <w:rPr>
          <w:rFonts w:hint="eastAsia" w:ascii="仿宋" w:hAnsi="仿宋" w:eastAsia="仿宋" w:cs="仿宋"/>
          <w:sz w:val="24"/>
          <w:szCs w:val="24"/>
        </w:rPr>
      </w:pPr>
      <w:r>
        <w:rPr>
          <w:rFonts w:hint="eastAsia" w:ascii="仿宋" w:hAnsi="仿宋" w:eastAsia="仿宋" w:cs="仿宋"/>
          <w:spacing w:val="-2"/>
          <w:position w:val="17"/>
          <w:sz w:val="24"/>
          <w:szCs w:val="24"/>
        </w:rPr>
        <w:t>本项目将按照招标文件第一章投标人须知中“</w:t>
      </w:r>
      <w:r>
        <w:rPr>
          <w:rFonts w:hint="eastAsia" w:ascii="仿宋" w:hAnsi="仿宋" w:eastAsia="仿宋" w:cs="仿宋"/>
          <w:spacing w:val="-41"/>
          <w:position w:val="17"/>
          <w:sz w:val="24"/>
          <w:szCs w:val="24"/>
        </w:rPr>
        <w:t xml:space="preserve"> </w:t>
      </w:r>
      <w:r>
        <w:rPr>
          <w:rFonts w:hint="eastAsia" w:ascii="仿宋" w:hAnsi="仿宋" w:eastAsia="仿宋" w:cs="仿宋"/>
          <w:spacing w:val="-2"/>
          <w:position w:val="17"/>
          <w:sz w:val="24"/>
          <w:szCs w:val="24"/>
        </w:rPr>
        <w:t>五 开标及评标”、</w:t>
      </w:r>
      <w:r>
        <w:rPr>
          <w:rFonts w:hint="eastAsia" w:ascii="仿宋" w:hAnsi="仿宋" w:eastAsia="仿宋" w:cs="仿宋"/>
          <w:spacing w:val="-3"/>
          <w:position w:val="17"/>
          <w:sz w:val="24"/>
          <w:szCs w:val="24"/>
        </w:rPr>
        <w:t>“</w:t>
      </w:r>
      <w:r>
        <w:rPr>
          <w:rFonts w:hint="eastAsia" w:ascii="仿宋" w:hAnsi="仿宋" w:eastAsia="仿宋" w:cs="仿宋"/>
          <w:spacing w:val="-43"/>
          <w:position w:val="17"/>
          <w:sz w:val="24"/>
          <w:szCs w:val="24"/>
        </w:rPr>
        <w:t xml:space="preserve"> </w:t>
      </w:r>
      <w:r>
        <w:rPr>
          <w:rFonts w:hint="eastAsia" w:ascii="仿宋" w:hAnsi="仿宋" w:eastAsia="仿宋" w:cs="仿宋"/>
          <w:spacing w:val="-3"/>
          <w:position w:val="17"/>
          <w:sz w:val="24"/>
          <w:szCs w:val="24"/>
        </w:rPr>
        <w:t>六 确定中</w:t>
      </w:r>
    </w:p>
    <w:p w14:paraId="1B4337FC">
      <w:pPr>
        <w:spacing w:line="360" w:lineRule="auto"/>
        <w:ind w:left="182"/>
        <w:rPr>
          <w:rFonts w:hint="eastAsia" w:ascii="仿宋" w:hAnsi="仿宋" w:eastAsia="仿宋" w:cs="仿宋"/>
          <w:sz w:val="21"/>
        </w:rPr>
      </w:pPr>
      <w:r>
        <w:rPr>
          <w:rFonts w:hint="eastAsia" w:ascii="仿宋" w:hAnsi="仿宋" w:eastAsia="仿宋" w:cs="仿宋"/>
          <w:spacing w:val="-2"/>
          <w:sz w:val="24"/>
          <w:szCs w:val="24"/>
        </w:rPr>
        <w:t>标”及本章的规定评标。</w:t>
      </w:r>
      <w:r>
        <w:rPr>
          <w:rFonts w:hint="eastAsia" w:ascii="仿宋" w:hAnsi="仿宋" w:eastAsia="仿宋" w:cs="仿宋"/>
          <w:i/>
          <w:iCs/>
          <w:spacing w:val="-7"/>
          <w:sz w:val="25"/>
          <w:szCs w:val="25"/>
        </w:rPr>
        <w:t>（内容要包括</w:t>
      </w:r>
      <w:r>
        <w:rPr>
          <w:rFonts w:hint="eastAsia" w:ascii="仿宋" w:hAnsi="仿宋" w:eastAsia="仿宋" w:cs="仿宋"/>
          <w:b/>
          <w:bCs/>
          <w:i/>
          <w:iCs/>
          <w:spacing w:val="-7"/>
          <w:sz w:val="25"/>
          <w:szCs w:val="25"/>
        </w:rPr>
        <w:t>投标无效</w:t>
      </w:r>
      <w:r>
        <w:rPr>
          <w:rFonts w:hint="eastAsia" w:ascii="仿宋" w:hAnsi="仿宋" w:eastAsia="仿宋" w:cs="仿宋"/>
          <w:i/>
          <w:iCs/>
          <w:spacing w:val="-7"/>
          <w:sz w:val="25"/>
          <w:szCs w:val="25"/>
        </w:rPr>
        <w:t>界定和详细评标标准）</w:t>
      </w:r>
    </w:p>
    <w:p w14:paraId="53758660">
      <w:pPr>
        <w:spacing w:before="78" w:line="360" w:lineRule="auto"/>
        <w:ind w:left="177" w:right="26" w:firstLine="497"/>
        <w:rPr>
          <w:rFonts w:hint="eastAsia" w:ascii="仿宋" w:hAnsi="仿宋" w:eastAsia="仿宋" w:cs="仿宋"/>
          <w:sz w:val="24"/>
          <w:szCs w:val="24"/>
        </w:rPr>
      </w:pPr>
      <w:r>
        <w:rPr>
          <w:rFonts w:hint="eastAsia" w:ascii="仿宋" w:hAnsi="仿宋" w:eastAsia="仿宋" w:cs="仿宋"/>
          <w:spacing w:val="-2"/>
          <w:sz w:val="24"/>
          <w:szCs w:val="24"/>
        </w:rPr>
        <w:t>1.根据《政府采购促进中小企业发展管理办法</w:t>
      </w:r>
      <w:r>
        <w:rPr>
          <w:rFonts w:hint="eastAsia" w:ascii="仿宋" w:hAnsi="仿宋" w:eastAsia="仿宋" w:cs="仿宋"/>
          <w:spacing w:val="-3"/>
          <w:sz w:val="24"/>
          <w:szCs w:val="24"/>
        </w:rPr>
        <w:t>》（财库[2020]46</w:t>
      </w:r>
      <w:r>
        <w:rPr>
          <w:rFonts w:hint="eastAsia" w:ascii="仿宋" w:hAnsi="仿宋" w:eastAsia="仿宋" w:cs="仿宋"/>
          <w:spacing w:val="21"/>
          <w:w w:val="101"/>
          <w:sz w:val="24"/>
          <w:szCs w:val="24"/>
        </w:rPr>
        <w:t xml:space="preserve"> </w:t>
      </w:r>
      <w:r>
        <w:rPr>
          <w:rFonts w:hint="eastAsia" w:ascii="仿宋" w:hAnsi="仿宋" w:eastAsia="仿宋" w:cs="仿宋"/>
          <w:spacing w:val="-3"/>
          <w:sz w:val="24"/>
          <w:szCs w:val="24"/>
        </w:rPr>
        <w:t>号）、《关</w:t>
      </w:r>
      <w:r>
        <w:rPr>
          <w:rFonts w:hint="eastAsia" w:ascii="仿宋" w:hAnsi="仿宋" w:eastAsia="仿宋" w:cs="仿宋"/>
          <w:sz w:val="24"/>
          <w:szCs w:val="24"/>
        </w:rPr>
        <w:t xml:space="preserve"> </w:t>
      </w:r>
      <w:r>
        <w:rPr>
          <w:rFonts w:hint="eastAsia" w:ascii="仿宋" w:hAnsi="仿宋" w:eastAsia="仿宋" w:cs="仿宋"/>
          <w:spacing w:val="-6"/>
          <w:sz w:val="24"/>
          <w:szCs w:val="24"/>
        </w:rPr>
        <w:t>于进一步加大政府采购支持中小企业力度的通知》（财库【2022】19</w:t>
      </w:r>
      <w:r>
        <w:rPr>
          <w:rFonts w:hint="eastAsia" w:ascii="仿宋" w:hAnsi="仿宋" w:eastAsia="仿宋" w:cs="仿宋"/>
          <w:spacing w:val="34"/>
          <w:sz w:val="24"/>
          <w:szCs w:val="24"/>
        </w:rPr>
        <w:t xml:space="preserve"> </w:t>
      </w:r>
      <w:r>
        <w:rPr>
          <w:rFonts w:hint="eastAsia" w:ascii="仿宋" w:hAnsi="仿宋" w:eastAsia="仿宋" w:cs="仿宋"/>
          <w:spacing w:val="-6"/>
          <w:sz w:val="24"/>
          <w:szCs w:val="24"/>
        </w:rPr>
        <w:t>号）</w:t>
      </w:r>
      <w:r>
        <w:rPr>
          <w:rFonts w:hint="eastAsia" w:ascii="仿宋" w:hAnsi="仿宋" w:eastAsia="仿宋" w:cs="仿宋"/>
          <w:spacing w:val="1"/>
          <w:sz w:val="24"/>
          <w:szCs w:val="24"/>
        </w:rPr>
        <w:t>和《三部门联合发布关于促进残疾人就业政府</w:t>
      </w:r>
      <w:r>
        <w:rPr>
          <w:rFonts w:hint="eastAsia" w:ascii="仿宋" w:hAnsi="仿宋" w:eastAsia="仿宋" w:cs="仿宋"/>
          <w:sz w:val="24"/>
          <w:szCs w:val="24"/>
        </w:rPr>
        <w:t xml:space="preserve">采购政策的通知》（财库 </w:t>
      </w:r>
      <w:r>
        <w:rPr>
          <w:rFonts w:hint="eastAsia" w:ascii="仿宋" w:hAnsi="仿宋" w:eastAsia="仿宋" w:cs="仿宋"/>
          <w:spacing w:val="-3"/>
          <w:sz w:val="24"/>
          <w:szCs w:val="24"/>
        </w:rPr>
        <w:t>〔2017〕141</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号）的规定，对满足价格扣除条件且在投标文件中提交了《投标人</w:t>
      </w:r>
      <w:r>
        <w:rPr>
          <w:rFonts w:hint="eastAsia" w:ascii="仿宋" w:hAnsi="仿宋" w:eastAsia="仿宋" w:cs="仿宋"/>
          <w:sz w:val="24"/>
          <w:szCs w:val="24"/>
        </w:rPr>
        <w:t xml:space="preserve"> </w:t>
      </w:r>
      <w:r>
        <w:rPr>
          <w:rFonts w:hint="eastAsia" w:ascii="仿宋" w:hAnsi="仿宋" w:eastAsia="仿宋" w:cs="仿宋"/>
          <w:spacing w:val="3"/>
          <w:sz w:val="24"/>
          <w:szCs w:val="24"/>
        </w:rPr>
        <w:t>企业类型声明函》</w:t>
      </w:r>
      <w:r>
        <w:rPr>
          <w:rFonts w:hint="eastAsia" w:ascii="仿宋" w:hAnsi="仿宋" w:eastAsia="仿宋" w:cs="仿宋"/>
          <w:spacing w:val="-2"/>
          <w:sz w:val="24"/>
          <w:szCs w:val="24"/>
        </w:rPr>
        <w:t>其投标报价扣除</w:t>
      </w:r>
      <w:r>
        <w:rPr>
          <w:rFonts w:hint="eastAsia" w:ascii="仿宋" w:hAnsi="仿宋" w:eastAsia="仿宋" w:cs="仿宋"/>
          <w:spacing w:val="-2"/>
          <w:sz w:val="24"/>
          <w:szCs w:val="24"/>
          <w:u w:val="single" w:color="auto"/>
        </w:rPr>
        <w:t xml:space="preserve">    10  </w:t>
      </w:r>
      <w:r>
        <w:rPr>
          <w:rFonts w:hint="eastAsia" w:ascii="仿宋" w:hAnsi="仿宋" w:eastAsia="仿宋" w:cs="仿宋"/>
          <w:spacing w:val="-2"/>
          <w:sz w:val="24"/>
          <w:szCs w:val="24"/>
        </w:rPr>
        <w:t xml:space="preserve">  %后参与评审。对于同时属于小微</w:t>
      </w:r>
      <w:r>
        <w:rPr>
          <w:rFonts w:hint="eastAsia" w:ascii="仿宋" w:hAnsi="仿宋" w:eastAsia="仿宋" w:cs="仿宋"/>
          <w:spacing w:val="-3"/>
          <w:sz w:val="24"/>
          <w:szCs w:val="24"/>
        </w:rPr>
        <w:t>企业或残疾</w:t>
      </w:r>
      <w:r>
        <w:rPr>
          <w:rFonts w:hint="eastAsia" w:ascii="仿宋" w:hAnsi="仿宋" w:eastAsia="仿宋" w:cs="仿宋"/>
          <w:spacing w:val="3"/>
          <w:sz w:val="24"/>
          <w:szCs w:val="24"/>
        </w:rPr>
        <w:t>人福利性单位的，不重复进行投标报价扣除。如有其它政策支持因素（如鼓励</w:t>
      </w:r>
      <w:r>
        <w:rPr>
          <w:rFonts w:hint="eastAsia" w:ascii="仿宋" w:hAnsi="仿宋" w:eastAsia="仿宋" w:cs="仿宋"/>
          <w:spacing w:val="-2"/>
          <w:sz w:val="24"/>
          <w:szCs w:val="24"/>
        </w:rPr>
        <w:t>创新等）需一并列出。</w:t>
      </w:r>
    </w:p>
    <w:p w14:paraId="47027756">
      <w:pPr>
        <w:spacing w:before="178" w:line="360" w:lineRule="auto"/>
        <w:ind w:right="26" w:firstLine="500" w:firstLineChars="200"/>
        <w:rPr>
          <w:rFonts w:hint="eastAsia" w:ascii="仿宋" w:hAnsi="仿宋" w:eastAsia="仿宋" w:cs="仿宋"/>
          <w:sz w:val="24"/>
          <w:szCs w:val="24"/>
        </w:rPr>
      </w:pPr>
      <w:r>
        <w:rPr>
          <w:rFonts w:hint="eastAsia" w:ascii="仿宋" w:hAnsi="仿宋" w:eastAsia="仿宋" w:cs="仿宋"/>
          <w:spacing w:val="5"/>
          <w:sz w:val="24"/>
          <w:szCs w:val="24"/>
        </w:rPr>
        <w:t>投标人为提供服务在投标中伴随投标的产品如被列入财政部与国家主管</w:t>
      </w:r>
      <w:r>
        <w:rPr>
          <w:rFonts w:hint="eastAsia" w:ascii="仿宋" w:hAnsi="仿宋" w:eastAsia="仿宋" w:cs="仿宋"/>
          <w:spacing w:val="6"/>
          <w:sz w:val="24"/>
          <w:szCs w:val="24"/>
        </w:rPr>
        <w:t xml:space="preserve"> </w:t>
      </w:r>
      <w:r>
        <w:rPr>
          <w:rFonts w:hint="eastAsia" w:ascii="仿宋" w:hAnsi="仿宋" w:eastAsia="仿宋" w:cs="仿宋"/>
          <w:spacing w:val="-2"/>
          <w:sz w:val="24"/>
          <w:szCs w:val="24"/>
        </w:rPr>
        <w:t>部门颁发的节能产品目录或环境标志产品目录或无线局域网产</w:t>
      </w:r>
      <w:r>
        <w:rPr>
          <w:rFonts w:hint="eastAsia" w:ascii="仿宋" w:hAnsi="仿宋" w:eastAsia="仿宋" w:cs="仿宋"/>
          <w:spacing w:val="-3"/>
          <w:sz w:val="24"/>
          <w:szCs w:val="24"/>
        </w:rPr>
        <w:t>品目录，应提供相</w:t>
      </w:r>
      <w:r>
        <w:rPr>
          <w:rFonts w:hint="eastAsia" w:ascii="仿宋" w:hAnsi="仿宋" w:eastAsia="仿宋" w:cs="仿宋"/>
          <w:sz w:val="24"/>
          <w:szCs w:val="24"/>
        </w:rPr>
        <w:t xml:space="preserve"> </w:t>
      </w:r>
      <w:r>
        <w:rPr>
          <w:rFonts w:hint="eastAsia" w:ascii="仿宋" w:hAnsi="仿宋" w:eastAsia="仿宋" w:cs="仿宋"/>
          <w:spacing w:val="-2"/>
          <w:sz w:val="24"/>
          <w:szCs w:val="24"/>
        </w:rPr>
        <w:t>关证明，在评标时予以优先采购，具体优惠措施为</w:t>
      </w:r>
      <w:r>
        <w:rPr>
          <w:rFonts w:hint="eastAsia" w:ascii="仿宋" w:hAnsi="仿宋" w:eastAsia="仿宋" w:cs="仿宋"/>
          <w:spacing w:val="-2"/>
          <w:sz w:val="24"/>
          <w:szCs w:val="24"/>
          <w:u w:val="single" w:color="auto"/>
        </w:rPr>
        <w:t>：《财政部</w:t>
      </w:r>
      <w:r>
        <w:rPr>
          <w:rFonts w:hint="eastAsia" w:ascii="仿宋" w:hAnsi="仿宋" w:eastAsia="仿宋" w:cs="仿宋"/>
          <w:spacing w:val="-3"/>
          <w:sz w:val="24"/>
          <w:szCs w:val="24"/>
          <w:u w:val="single" w:color="auto"/>
        </w:rPr>
        <w:t>、发展改革委、生</w:t>
      </w:r>
      <w:r>
        <w:rPr>
          <w:rFonts w:hint="eastAsia" w:ascii="仿宋" w:hAnsi="仿宋" w:eastAsia="仿宋" w:cs="仿宋"/>
          <w:spacing w:val="-2"/>
          <w:sz w:val="24"/>
          <w:szCs w:val="24"/>
          <w:u w:val="single" w:color="auto"/>
        </w:rPr>
        <w:t>态环境部、市场监管总局关于优化节能产品、环境标志产品政</w:t>
      </w:r>
      <w:r>
        <w:rPr>
          <w:rFonts w:hint="eastAsia" w:ascii="仿宋" w:hAnsi="仿宋" w:eastAsia="仿宋" w:cs="仿宋"/>
          <w:spacing w:val="-3"/>
          <w:sz w:val="24"/>
          <w:szCs w:val="24"/>
          <w:u w:val="single" w:color="auto"/>
        </w:rPr>
        <w:t>府采购执行机制的</w:t>
      </w:r>
    </w:p>
    <w:p w14:paraId="19BEA5BD">
      <w:pPr>
        <w:spacing w:before="1" w:line="360" w:lineRule="auto"/>
        <w:ind w:left="125"/>
        <w:rPr>
          <w:rFonts w:hint="eastAsia" w:ascii="仿宋" w:hAnsi="仿宋" w:eastAsia="仿宋" w:cs="仿宋"/>
          <w:sz w:val="24"/>
          <w:szCs w:val="24"/>
        </w:rPr>
      </w:pPr>
      <w:r>
        <w:rPr>
          <w:rFonts w:hint="eastAsia" w:ascii="仿宋" w:hAnsi="仿宋" w:eastAsia="仿宋" w:cs="仿宋"/>
          <w:spacing w:val="-1"/>
          <w:sz w:val="24"/>
          <w:szCs w:val="24"/>
          <w:u w:val="single" w:color="auto"/>
        </w:rPr>
        <w:t>通知》（财库〔2019〕9号）。</w:t>
      </w:r>
    </w:p>
    <w:p w14:paraId="1D1756FE">
      <w:pPr>
        <w:spacing w:before="176" w:line="360" w:lineRule="auto"/>
        <w:ind w:left="648"/>
        <w:rPr>
          <w:rFonts w:hint="eastAsia" w:ascii="仿宋" w:hAnsi="仿宋" w:eastAsia="仿宋" w:cs="仿宋"/>
          <w:sz w:val="24"/>
          <w:szCs w:val="24"/>
        </w:rPr>
      </w:pPr>
      <w:r>
        <w:rPr>
          <w:rFonts w:hint="eastAsia" w:ascii="仿宋" w:hAnsi="仿宋" w:eastAsia="仿宋" w:cs="仿宋"/>
          <w:spacing w:val="-4"/>
          <w:sz w:val="24"/>
          <w:szCs w:val="24"/>
        </w:rPr>
        <w:t>4.</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中标候选人并列时的处理方式：</w:t>
      </w:r>
    </w:p>
    <w:p w14:paraId="4B5D78DB">
      <w:pPr>
        <w:spacing w:before="183" w:line="360" w:lineRule="auto"/>
        <w:ind w:left="182"/>
        <w:rPr>
          <w:rFonts w:hint="eastAsia" w:ascii="仿宋" w:hAnsi="仿宋" w:eastAsia="仿宋" w:cs="仿宋"/>
          <w:sz w:val="24"/>
          <w:szCs w:val="24"/>
        </w:rPr>
      </w:pPr>
      <w:r>
        <w:rPr>
          <w:rFonts w:hint="eastAsia" w:ascii="仿宋" w:hAnsi="仿宋" w:eastAsia="仿宋" w:cs="仿宋"/>
          <w:spacing w:val="-1"/>
          <w:sz w:val="24"/>
          <w:szCs w:val="24"/>
        </w:rPr>
        <w:t>如采用最低评标办法，则：</w:t>
      </w:r>
      <w:r>
        <w:rPr>
          <w:rFonts w:hint="eastAsia" w:ascii="仿宋" w:hAnsi="仿宋" w:eastAsia="仿宋" w:cs="仿宋"/>
          <w:spacing w:val="-1"/>
          <w:sz w:val="24"/>
          <w:szCs w:val="24"/>
          <w:u w:val="single" w:color="auto"/>
        </w:rPr>
        <w:t xml:space="preserve">  随机抽取决定  </w:t>
      </w:r>
      <w:r>
        <w:rPr>
          <w:rFonts w:hint="eastAsia" w:ascii="仿宋" w:hAnsi="仿宋" w:eastAsia="仿宋" w:cs="仿宋"/>
          <w:spacing w:val="-1"/>
          <w:sz w:val="24"/>
          <w:szCs w:val="24"/>
        </w:rPr>
        <w:t>；</w:t>
      </w:r>
    </w:p>
    <w:p w14:paraId="54C98699">
      <w:pPr>
        <w:spacing w:before="176" w:line="360" w:lineRule="auto"/>
        <w:ind w:right="28"/>
        <w:jc w:val="right"/>
        <w:rPr>
          <w:rFonts w:hint="eastAsia" w:ascii="仿宋" w:hAnsi="仿宋" w:eastAsia="仿宋" w:cs="仿宋"/>
          <w:sz w:val="24"/>
          <w:szCs w:val="24"/>
        </w:rPr>
      </w:pPr>
      <w:r>
        <w:rPr>
          <w:rFonts w:hint="eastAsia" w:ascii="仿宋" w:hAnsi="仿宋" w:eastAsia="仿宋" w:cs="仿宋"/>
          <w:spacing w:val="-4"/>
          <w:sz w:val="24"/>
          <w:szCs w:val="24"/>
        </w:rPr>
        <w:t>如采用综合评标法，则：</w:t>
      </w:r>
      <w:r>
        <w:rPr>
          <w:rFonts w:hint="eastAsia" w:ascii="仿宋" w:hAnsi="仿宋" w:eastAsia="仿宋" w:cs="仿宋"/>
          <w:spacing w:val="-4"/>
          <w:sz w:val="24"/>
          <w:szCs w:val="24"/>
          <w:u w:val="single" w:color="auto"/>
        </w:rPr>
        <w:t>评审得分相同的且投标报价不同的，按投标报价低的中</w:t>
      </w:r>
    </w:p>
    <w:p w14:paraId="146BF3CC">
      <w:pPr>
        <w:spacing w:before="1" w:line="360" w:lineRule="auto"/>
        <w:rPr>
          <w:rFonts w:hint="eastAsia" w:ascii="仿宋" w:hAnsi="仿宋" w:eastAsia="仿宋" w:cs="仿宋"/>
          <w:sz w:val="24"/>
          <w:szCs w:val="24"/>
        </w:rPr>
      </w:pPr>
      <w:r>
        <w:rPr>
          <w:rFonts w:hint="eastAsia" w:ascii="仿宋" w:hAnsi="仿宋" w:eastAsia="仿宋" w:cs="仿宋"/>
          <w:spacing w:val="-1"/>
          <w:sz w:val="24"/>
          <w:szCs w:val="24"/>
          <w:u w:val="single" w:color="auto"/>
        </w:rPr>
        <w:t>标；评审得分相同且投标报价相同的，随机抽取决定</w:t>
      </w:r>
      <w:r>
        <w:rPr>
          <w:rFonts w:hint="eastAsia" w:ascii="仿宋" w:hAnsi="仿宋" w:eastAsia="仿宋" w:cs="仿宋"/>
          <w:spacing w:val="-1"/>
          <w:sz w:val="24"/>
          <w:szCs w:val="24"/>
        </w:rPr>
        <w:t>。</w:t>
      </w:r>
    </w:p>
    <w:p w14:paraId="11D48404">
      <w:pPr>
        <w:spacing w:line="221" w:lineRule="auto"/>
        <w:rPr>
          <w:rFonts w:hint="eastAsia" w:ascii="仿宋" w:hAnsi="仿宋" w:eastAsia="仿宋" w:cs="仿宋"/>
          <w:sz w:val="24"/>
          <w:szCs w:val="24"/>
        </w:rPr>
        <w:sectPr>
          <w:footerReference r:id="rId56" w:type="default"/>
          <w:pgSz w:w="11907" w:h="16840"/>
          <w:pgMar w:top="1440" w:right="1800" w:bottom="1440" w:left="1800" w:header="0" w:footer="1085" w:gutter="0"/>
          <w:pgNumType w:fmt="decimal"/>
          <w:cols w:space="720" w:num="1"/>
        </w:sectPr>
      </w:pPr>
    </w:p>
    <w:p w14:paraId="1CF883DC">
      <w:pPr>
        <w:spacing w:before="100" w:line="228" w:lineRule="auto"/>
        <w:jc w:val="center"/>
        <w:outlineLvl w:val="1"/>
        <w:rPr>
          <w:rFonts w:hint="eastAsia" w:ascii="仿宋" w:hAnsi="仿宋" w:eastAsia="仿宋" w:cs="仿宋"/>
          <w:b/>
          <w:bCs/>
          <w:sz w:val="32"/>
          <w:szCs w:val="32"/>
          <w:lang w:eastAsia="zh-CN"/>
        </w:rPr>
      </w:pPr>
      <w:bookmarkStart w:id="59" w:name="_Toc19083"/>
      <w:r>
        <w:rPr>
          <w:rFonts w:hint="eastAsia" w:ascii="仿宋" w:hAnsi="仿宋" w:eastAsia="仿宋" w:cs="仿宋"/>
          <w:b/>
          <w:bCs/>
          <w:spacing w:val="-4"/>
          <w:sz w:val="24"/>
          <w:szCs w:val="24"/>
        </w:rPr>
        <w:t>（</w:t>
      </w:r>
      <w:r>
        <w:rPr>
          <w:rFonts w:hint="eastAsia" w:ascii="仿宋" w:hAnsi="仿宋" w:eastAsia="仿宋" w:cs="仿宋"/>
          <w:b/>
          <w:bCs/>
          <w:spacing w:val="-4"/>
          <w:sz w:val="24"/>
          <w:szCs w:val="24"/>
          <w:lang w:val="en-US" w:eastAsia="zh-CN"/>
        </w:rPr>
        <w:t>标项一、二、三</w:t>
      </w:r>
      <w:r>
        <w:rPr>
          <w:rFonts w:hint="eastAsia" w:ascii="仿宋" w:hAnsi="仿宋" w:eastAsia="仿宋" w:cs="仿宋"/>
          <w:b/>
          <w:bCs/>
          <w:spacing w:val="-4"/>
          <w:sz w:val="24"/>
          <w:szCs w:val="24"/>
        </w:rPr>
        <w:t>）</w:t>
      </w:r>
      <w:r>
        <w:rPr>
          <w:rFonts w:ascii="仿宋" w:hAnsi="仿宋" w:eastAsia="仿宋" w:cs="仿宋"/>
          <w:b/>
          <w:bCs/>
          <w:spacing w:val="2"/>
          <w:sz w:val="32"/>
          <w:szCs w:val="32"/>
        </w:rPr>
        <w:t>综合评分表</w:t>
      </w:r>
      <w:bookmarkEnd w:id="59"/>
    </w:p>
    <w:tbl>
      <w:tblPr>
        <w:tblStyle w:val="22"/>
        <w:tblpPr w:leftFromText="180" w:rightFromText="180" w:vertAnchor="text" w:horzAnchor="page" w:tblpXSpec="center" w:tblpY="87"/>
        <w:tblOverlap w:val="never"/>
        <w:tblW w:w="106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5"/>
        <w:gridCol w:w="2025"/>
        <w:gridCol w:w="1185"/>
        <w:gridCol w:w="6375"/>
      </w:tblGrid>
      <w:tr w14:paraId="75477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8" w:hRule="atLeast"/>
          <w:jc w:val="center"/>
        </w:trPr>
        <w:tc>
          <w:tcPr>
            <w:tcW w:w="1065" w:type="dxa"/>
            <w:noWrap w:val="0"/>
            <w:vAlign w:val="center"/>
          </w:tcPr>
          <w:p w14:paraId="0B6AC0CA">
            <w:pPr>
              <w:spacing w:before="59" w:line="239" w:lineRule="auto"/>
              <w:jc w:val="center"/>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序号</w:t>
            </w:r>
          </w:p>
        </w:tc>
        <w:tc>
          <w:tcPr>
            <w:tcW w:w="2025" w:type="dxa"/>
            <w:noWrap w:val="0"/>
            <w:vAlign w:val="center"/>
          </w:tcPr>
          <w:p w14:paraId="0A8EFCF3">
            <w:pPr>
              <w:spacing w:before="59" w:line="239" w:lineRule="auto"/>
              <w:jc w:val="center"/>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评分因素</w:t>
            </w:r>
          </w:p>
        </w:tc>
        <w:tc>
          <w:tcPr>
            <w:tcW w:w="1185" w:type="dxa"/>
            <w:noWrap w:val="0"/>
            <w:vAlign w:val="center"/>
          </w:tcPr>
          <w:p w14:paraId="2994901B">
            <w:pPr>
              <w:spacing w:before="59" w:line="239" w:lineRule="auto"/>
              <w:jc w:val="center"/>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分值</w:t>
            </w:r>
          </w:p>
        </w:tc>
        <w:tc>
          <w:tcPr>
            <w:tcW w:w="6375" w:type="dxa"/>
            <w:noWrap w:val="0"/>
            <w:vAlign w:val="center"/>
          </w:tcPr>
          <w:p w14:paraId="3BB70979">
            <w:pPr>
              <w:spacing w:before="59" w:line="239" w:lineRule="auto"/>
              <w:jc w:val="center"/>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评分标准</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lang w:val="en-US" w:eastAsia="zh-CN"/>
              </w:rPr>
              <w:t>报 价：</w:t>
            </w:r>
            <w:r>
              <w:rPr>
                <w:rFonts w:hint="eastAsia" w:ascii="仿宋" w:hAnsi="仿宋" w:eastAsia="仿宋" w:cs="仿宋"/>
                <w:spacing w:val="-3"/>
                <w:sz w:val="24"/>
                <w:szCs w:val="24"/>
                <w:lang w:val="en-US" w:eastAsia="zh-CN"/>
              </w:rPr>
              <w:t>10</w:t>
            </w:r>
            <w:r>
              <w:rPr>
                <w:rFonts w:hint="eastAsia" w:ascii="仿宋" w:hAnsi="仿宋" w:eastAsia="仿宋" w:cs="仿宋"/>
                <w:spacing w:val="-3"/>
                <w:sz w:val="24"/>
                <w:szCs w:val="24"/>
              </w:rPr>
              <w:t>分</w:t>
            </w:r>
            <w:r>
              <w:rPr>
                <w:rFonts w:hint="eastAsia" w:ascii="仿宋" w:hAnsi="仿宋" w:eastAsia="仿宋" w:cs="仿宋"/>
                <w:spacing w:val="5"/>
                <w:sz w:val="24"/>
                <w:szCs w:val="24"/>
              </w:rPr>
              <w:t xml:space="preserve">  </w:t>
            </w:r>
            <w:r>
              <w:rPr>
                <w:rFonts w:hint="eastAsia" w:ascii="仿宋" w:hAnsi="仿宋" w:eastAsia="仿宋" w:cs="仿宋"/>
                <w:spacing w:val="-3"/>
                <w:sz w:val="24"/>
                <w:szCs w:val="24"/>
              </w:rPr>
              <w:t>商  务：</w:t>
            </w:r>
            <w:r>
              <w:rPr>
                <w:rFonts w:hint="eastAsia" w:ascii="仿宋" w:hAnsi="仿宋" w:eastAsia="仿宋" w:cs="仿宋"/>
                <w:spacing w:val="-3"/>
                <w:sz w:val="24"/>
                <w:szCs w:val="24"/>
                <w:lang w:val="en-US" w:eastAsia="zh-CN"/>
              </w:rPr>
              <w:t>26</w:t>
            </w:r>
            <w:r>
              <w:rPr>
                <w:rFonts w:hint="eastAsia" w:ascii="仿宋" w:hAnsi="仿宋" w:eastAsia="仿宋" w:cs="仿宋"/>
                <w:spacing w:val="-3"/>
                <w:sz w:val="24"/>
                <w:szCs w:val="24"/>
              </w:rPr>
              <w:t>分</w:t>
            </w:r>
            <w:r>
              <w:rPr>
                <w:rFonts w:hint="eastAsia" w:ascii="仿宋" w:hAnsi="仿宋" w:eastAsia="仿宋" w:cs="仿宋"/>
                <w:spacing w:val="2"/>
                <w:sz w:val="24"/>
                <w:szCs w:val="24"/>
              </w:rPr>
              <w:t xml:space="preserve">   </w:t>
            </w:r>
            <w:r>
              <w:rPr>
                <w:rFonts w:hint="eastAsia" w:ascii="仿宋" w:hAnsi="仿宋" w:eastAsia="仿宋" w:cs="仿宋"/>
                <w:spacing w:val="-3"/>
                <w:sz w:val="24"/>
                <w:szCs w:val="24"/>
              </w:rPr>
              <w:t>技</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rPr>
              <w:t>术：</w:t>
            </w:r>
            <w:r>
              <w:rPr>
                <w:rFonts w:hint="eastAsia" w:ascii="仿宋" w:hAnsi="仿宋" w:eastAsia="仿宋" w:cs="仿宋"/>
                <w:spacing w:val="-3"/>
                <w:sz w:val="24"/>
                <w:szCs w:val="24"/>
                <w:lang w:val="en-US" w:eastAsia="zh-CN"/>
              </w:rPr>
              <w:t>64</w:t>
            </w:r>
            <w:r>
              <w:rPr>
                <w:rFonts w:hint="eastAsia" w:ascii="仿宋" w:hAnsi="仿宋" w:eastAsia="仿宋" w:cs="仿宋"/>
                <w:spacing w:val="-3"/>
                <w:sz w:val="24"/>
                <w:szCs w:val="24"/>
              </w:rPr>
              <w:t>分</w:t>
            </w:r>
          </w:p>
        </w:tc>
      </w:tr>
      <w:tr w14:paraId="0E43F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jc w:val="center"/>
        </w:trPr>
        <w:tc>
          <w:tcPr>
            <w:tcW w:w="10650" w:type="dxa"/>
            <w:gridSpan w:val="4"/>
            <w:noWrap w:val="0"/>
            <w:vAlign w:val="center"/>
          </w:tcPr>
          <w:p w14:paraId="12094E61">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bCs/>
                <w:spacing w:val="-3"/>
                <w:sz w:val="24"/>
                <w:szCs w:val="24"/>
                <w:lang w:val="en-US" w:eastAsia="zh-CN"/>
              </w:rPr>
              <w:t>一、报价部分</w:t>
            </w:r>
          </w:p>
        </w:tc>
      </w:tr>
      <w:tr w14:paraId="75157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03" w:hRule="atLeast"/>
          <w:jc w:val="center"/>
        </w:trPr>
        <w:tc>
          <w:tcPr>
            <w:tcW w:w="1065" w:type="dxa"/>
            <w:noWrap w:val="0"/>
            <w:vAlign w:val="center"/>
          </w:tcPr>
          <w:p w14:paraId="01B50F5D">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w:t>
            </w:r>
          </w:p>
        </w:tc>
        <w:tc>
          <w:tcPr>
            <w:tcW w:w="2025" w:type="dxa"/>
            <w:noWrap w:val="0"/>
            <w:vAlign w:val="center"/>
          </w:tcPr>
          <w:p w14:paraId="5F2C5D78">
            <w:pPr>
              <w:spacing w:before="59" w:line="239" w:lineRule="auto"/>
              <w:jc w:val="center"/>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投标报价</w:t>
            </w:r>
          </w:p>
        </w:tc>
        <w:tc>
          <w:tcPr>
            <w:tcW w:w="1185" w:type="dxa"/>
            <w:noWrap w:val="0"/>
            <w:vAlign w:val="center"/>
          </w:tcPr>
          <w:p w14:paraId="357B4EF3">
            <w:pPr>
              <w:spacing w:before="59" w:line="239" w:lineRule="auto"/>
              <w:jc w:val="center"/>
              <w:rPr>
                <w:rFonts w:hint="eastAsia" w:ascii="仿宋" w:hAnsi="仿宋" w:eastAsia="仿宋" w:cs="仿宋"/>
                <w:b w:val="0"/>
                <w:bCs w:val="0"/>
                <w:spacing w:val="-3"/>
                <w:sz w:val="24"/>
                <w:szCs w:val="24"/>
                <w:cs/>
                <w:lang w:val="en-US" w:eastAsia="zh-CN"/>
              </w:rPr>
            </w:pPr>
            <w:r>
              <w:rPr>
                <w:rFonts w:hint="eastAsia" w:ascii="仿宋" w:hAnsi="仿宋" w:eastAsia="仿宋" w:cs="仿宋"/>
                <w:b w:val="0"/>
                <w:bCs w:val="0"/>
                <w:spacing w:val="-3"/>
                <w:sz w:val="24"/>
                <w:szCs w:val="24"/>
                <w:lang w:val="en-US" w:eastAsia="zh-CN"/>
              </w:rPr>
              <w:t>10分</w:t>
            </w:r>
          </w:p>
        </w:tc>
        <w:tc>
          <w:tcPr>
            <w:tcW w:w="6375" w:type="dxa"/>
            <w:noWrap w:val="0"/>
            <w:vAlign w:val="center"/>
          </w:tcPr>
          <w:p w14:paraId="5AC6C884">
            <w:pPr>
              <w:pStyle w:val="10"/>
              <w:tabs>
                <w:tab w:val="left" w:pos="600"/>
              </w:tabs>
              <w:spacing w:line="360" w:lineRule="auto"/>
              <w:ind w:left="0" w:leftChars="0" w:firstLine="0" w:firstLineChars="0"/>
              <w:jc w:val="left"/>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1.评标基准价=有效投标报价的最低值，有效投标报价等于基准值的得满分10 分，投标报价得分=（评标基准价/投标报价） ×价格权重× 100；有效投标报价为通过资格性和符合性审查的供应商报价。计算分数时四舍五入取小数点后两位,分数最高不超过10 分。评标过程中，不得去掉报价中的最低和最高报价。因落实政府采购政策进行价格调整的， 以调整后的价格计算评标基准价和投标报价。</w:t>
            </w:r>
          </w:p>
          <w:p w14:paraId="7CE85BC9">
            <w:pPr>
              <w:pStyle w:val="10"/>
              <w:tabs>
                <w:tab w:val="left" w:pos="600"/>
              </w:tabs>
              <w:spacing w:line="360" w:lineRule="auto"/>
              <w:ind w:left="0" w:leftChars="0" w:firstLine="0" w:firstLineChars="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p w14:paraId="01CD6B45">
            <w:pPr>
              <w:spacing w:before="59" w:line="360" w:lineRule="auto"/>
              <w:jc w:val="left"/>
              <w:rPr>
                <w:rFonts w:hint="eastAsia" w:ascii="仿宋" w:hAnsi="仿宋" w:eastAsia="仿宋" w:cs="仿宋"/>
                <w:b w:val="0"/>
                <w:bCs w:val="0"/>
                <w:spacing w:val="-3"/>
                <w:sz w:val="24"/>
                <w:szCs w:val="24"/>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3.评标期间，评标委员会根据关于推动解决政府采购异常低价问题的通知财库〔2026〕2号强化政府采购启动异常低价审查：</w:t>
            </w:r>
            <w:r>
              <w:rPr>
                <w:rFonts w:hint="eastAsia" w:ascii="仿宋" w:hAnsi="仿宋" w:eastAsia="仿宋" w:cs="仿宋"/>
                <w:spacing w:val="1"/>
                <w:lang w:val="en-US" w:eastAsia="zh-CN"/>
              </w:rPr>
              <w:t>投标（响应）报价低于全部通过符合性审查供应商投标（响应）报价平均值50%的，即投标（响应）报价&lt;全部通过符合性审查供应商投标（响应）报价平均值×65%；</w:t>
            </w:r>
            <w:r>
              <w:rPr>
                <w:rFonts w:hint="eastAsia" w:ascii="仿宋" w:hAnsi="仿宋" w:eastAsia="仿宋" w:cs="仿宋"/>
                <w:sz w:val="24"/>
                <w:szCs w:val="24"/>
              </w:rPr>
              <w:t xml:space="preserve">              </w:t>
            </w:r>
          </w:p>
        </w:tc>
      </w:tr>
      <w:tr w14:paraId="667DE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6" w:hRule="atLeast"/>
          <w:jc w:val="center"/>
        </w:trPr>
        <w:tc>
          <w:tcPr>
            <w:tcW w:w="10650" w:type="dxa"/>
            <w:gridSpan w:val="4"/>
            <w:noWrap w:val="0"/>
            <w:vAlign w:val="center"/>
          </w:tcPr>
          <w:p w14:paraId="328A8EF4">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bCs/>
                <w:spacing w:val="-3"/>
                <w:sz w:val="24"/>
                <w:szCs w:val="24"/>
                <w:lang w:val="en-US" w:eastAsia="zh-CN"/>
              </w:rPr>
              <w:t>二、商务部分</w:t>
            </w:r>
          </w:p>
        </w:tc>
      </w:tr>
      <w:tr w14:paraId="737E1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92" w:hRule="atLeast"/>
          <w:jc w:val="center"/>
        </w:trPr>
        <w:tc>
          <w:tcPr>
            <w:tcW w:w="1065" w:type="dxa"/>
            <w:tcBorders>
              <w:top w:val="single" w:color="auto" w:sz="4" w:space="0"/>
              <w:bottom w:val="single" w:color="auto" w:sz="4" w:space="0"/>
            </w:tcBorders>
            <w:noWrap w:val="0"/>
            <w:vAlign w:val="center"/>
          </w:tcPr>
          <w:p w14:paraId="62B2F055">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w:t>
            </w:r>
          </w:p>
        </w:tc>
        <w:tc>
          <w:tcPr>
            <w:tcW w:w="2025" w:type="dxa"/>
            <w:tcBorders>
              <w:top w:val="single" w:color="auto" w:sz="4" w:space="0"/>
              <w:bottom w:val="single" w:color="auto" w:sz="4" w:space="0"/>
            </w:tcBorders>
            <w:noWrap w:val="0"/>
            <w:vAlign w:val="center"/>
          </w:tcPr>
          <w:p w14:paraId="4667C926">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服务时间</w:t>
            </w:r>
          </w:p>
        </w:tc>
        <w:tc>
          <w:tcPr>
            <w:tcW w:w="1185" w:type="dxa"/>
            <w:tcBorders>
              <w:bottom w:val="single" w:color="auto" w:sz="4" w:space="0"/>
            </w:tcBorders>
            <w:noWrap w:val="0"/>
            <w:vAlign w:val="center"/>
          </w:tcPr>
          <w:p w14:paraId="2404DB4A">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1分</w:t>
            </w:r>
          </w:p>
        </w:tc>
        <w:tc>
          <w:tcPr>
            <w:tcW w:w="6375" w:type="dxa"/>
            <w:tcBorders>
              <w:bottom w:val="single" w:color="auto" w:sz="4" w:space="0"/>
            </w:tcBorders>
            <w:noWrap w:val="0"/>
            <w:vAlign w:val="center"/>
          </w:tcPr>
          <w:p w14:paraId="59B430BD">
            <w:pPr>
              <w:spacing w:before="59" w:line="360" w:lineRule="auto"/>
              <w:jc w:val="both"/>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服务时间能做到24小时随时作出响应，提供承诺书，得1分</w:t>
            </w:r>
          </w:p>
        </w:tc>
      </w:tr>
      <w:tr w14:paraId="1B872F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65" w:type="dxa"/>
            <w:tcBorders>
              <w:top w:val="single" w:color="auto" w:sz="4" w:space="0"/>
            </w:tcBorders>
            <w:noWrap w:val="0"/>
            <w:vAlign w:val="center"/>
          </w:tcPr>
          <w:p w14:paraId="1B05131C">
            <w:pPr>
              <w:spacing w:before="59" w:line="239" w:lineRule="auto"/>
              <w:jc w:val="center"/>
              <w:rPr>
                <w:rFonts w:hint="default" w:ascii="仿宋" w:hAnsi="仿宋" w:eastAsia="仿宋" w:cs="仿宋"/>
                <w:b w:val="0"/>
                <w:bCs w:val="0"/>
                <w:spacing w:val="-3"/>
                <w:sz w:val="24"/>
                <w:szCs w:val="24"/>
                <w:cs/>
                <w:lang w:val="en-US" w:eastAsia="zh-CN"/>
              </w:rPr>
            </w:pPr>
            <w:r>
              <w:rPr>
                <w:rFonts w:hint="eastAsia" w:ascii="仿宋" w:hAnsi="仿宋" w:eastAsia="仿宋" w:cs="仿宋"/>
                <w:b w:val="0"/>
                <w:bCs w:val="0"/>
                <w:spacing w:val="-3"/>
                <w:sz w:val="24"/>
                <w:szCs w:val="24"/>
                <w:cs w:val="0"/>
                <w:lang w:val="en-US" w:eastAsia="zh-CN"/>
              </w:rPr>
              <w:t>2</w:t>
            </w:r>
          </w:p>
        </w:tc>
        <w:tc>
          <w:tcPr>
            <w:tcW w:w="2025" w:type="dxa"/>
            <w:tcBorders>
              <w:top w:val="single" w:color="auto" w:sz="4" w:space="0"/>
            </w:tcBorders>
            <w:noWrap w:val="0"/>
            <w:vAlign w:val="center"/>
          </w:tcPr>
          <w:p w14:paraId="357178F8">
            <w:pPr>
              <w:spacing w:before="59" w:line="239" w:lineRule="auto"/>
              <w:jc w:val="center"/>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专业设备</w:t>
            </w:r>
          </w:p>
        </w:tc>
        <w:tc>
          <w:tcPr>
            <w:tcW w:w="1185" w:type="dxa"/>
            <w:tcBorders>
              <w:top w:val="single" w:color="auto" w:sz="4" w:space="0"/>
            </w:tcBorders>
            <w:noWrap w:val="0"/>
            <w:vAlign w:val="center"/>
          </w:tcPr>
          <w:p w14:paraId="31A1BE2B">
            <w:pPr>
              <w:spacing w:before="59" w:line="239" w:lineRule="auto"/>
              <w:jc w:val="center"/>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5分</w:t>
            </w:r>
          </w:p>
        </w:tc>
        <w:tc>
          <w:tcPr>
            <w:tcW w:w="6375" w:type="dxa"/>
            <w:tcBorders>
              <w:top w:val="single" w:color="auto" w:sz="4" w:space="0"/>
            </w:tcBorders>
            <w:noWrap w:val="0"/>
            <w:vAlign w:val="center"/>
          </w:tcPr>
          <w:p w14:paraId="48D29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default"/>
                <w:cs/>
                <w:lang w:val="en-US" w:eastAsia="zh-CN"/>
              </w:rPr>
            </w:pPr>
            <w:r>
              <w:rPr>
                <w:rFonts w:hint="eastAsia" w:ascii="仿宋" w:hAnsi="仿宋" w:eastAsia="仿宋" w:cs="仿宋"/>
                <w:b w:val="0"/>
                <w:bCs w:val="0"/>
                <w:spacing w:val="-3"/>
                <w:sz w:val="24"/>
                <w:szCs w:val="24"/>
                <w:cs w:val="0"/>
                <w:lang w:val="en-US" w:eastAsia="zh-CN"/>
              </w:rPr>
              <w:t>针对本项目实际需求，提供有利于项目实施的相关专业设备（消毒消杀设备、护理辅助设备（轮椅、助行器、护理垫等）、办公电脑、打印机、档案柜、应急通讯、应急救护设备）以上设备投标单位任意提供，每提供一项设备得0.5分，最高5分（需提供①、设备图片；②、购买设备收据或发票，两项为一套完整资料缺一不可），不提供此项不得分。</w:t>
            </w:r>
          </w:p>
        </w:tc>
      </w:tr>
      <w:tr w14:paraId="7EB33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65" w:type="dxa"/>
            <w:tcBorders>
              <w:top w:val="single" w:color="auto" w:sz="4" w:space="0"/>
            </w:tcBorders>
            <w:noWrap w:val="0"/>
            <w:vAlign w:val="center"/>
          </w:tcPr>
          <w:p w14:paraId="6C0F4818">
            <w:pPr>
              <w:spacing w:before="59" w:line="239" w:lineRule="auto"/>
              <w:jc w:val="center"/>
              <w:rPr>
                <w:rFonts w:hint="eastAsia" w:ascii="仿宋" w:hAnsi="仿宋" w:eastAsia="仿宋" w:cs="仿宋"/>
                <w:b w:val="0"/>
                <w:bCs w:val="0"/>
                <w:spacing w:val="-3"/>
                <w:sz w:val="24"/>
                <w:szCs w:val="24"/>
                <w:rtl/>
                <w:cs/>
                <w:lang w:val="en-US" w:eastAsia="zh-CN"/>
              </w:rPr>
            </w:pPr>
            <w:r>
              <w:rPr>
                <w:rFonts w:hint="eastAsia" w:ascii="仿宋" w:hAnsi="仿宋" w:eastAsia="仿宋" w:cs="仿宋"/>
                <w:b w:val="0"/>
                <w:bCs w:val="0"/>
                <w:spacing w:val="-3"/>
                <w:sz w:val="24"/>
                <w:szCs w:val="24"/>
                <w:rtl w:val="0"/>
                <w:cs w:val="0"/>
                <w:lang w:val="en-US" w:eastAsia="zh-CN"/>
              </w:rPr>
              <w:t>3</w:t>
            </w:r>
          </w:p>
        </w:tc>
        <w:tc>
          <w:tcPr>
            <w:tcW w:w="2025" w:type="dxa"/>
            <w:tcBorders>
              <w:top w:val="single" w:color="auto" w:sz="4" w:space="0"/>
            </w:tcBorders>
            <w:noWrap w:val="0"/>
            <w:vAlign w:val="center"/>
          </w:tcPr>
          <w:p w14:paraId="2A78260B">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工作经验</w:t>
            </w:r>
          </w:p>
        </w:tc>
        <w:tc>
          <w:tcPr>
            <w:tcW w:w="1185" w:type="dxa"/>
            <w:tcBorders>
              <w:top w:val="single" w:color="auto" w:sz="4" w:space="0"/>
            </w:tcBorders>
            <w:noWrap w:val="0"/>
            <w:vAlign w:val="center"/>
          </w:tcPr>
          <w:p w14:paraId="21C2FFD0">
            <w:pPr>
              <w:spacing w:before="59" w:line="239" w:lineRule="auto"/>
              <w:jc w:val="center"/>
              <w:rPr>
                <w:rFonts w:hint="eastAsia" w:ascii="仿宋" w:hAnsi="仿宋" w:eastAsia="仿宋" w:cs="仿宋"/>
                <w:b w:val="0"/>
                <w:bCs w:val="0"/>
                <w:spacing w:val="-3"/>
                <w:sz w:val="24"/>
                <w:szCs w:val="24"/>
                <w:rtl/>
                <w:cs/>
                <w:lang w:val="en-US" w:eastAsia="zh-CN"/>
              </w:rPr>
            </w:pPr>
            <w:r>
              <w:rPr>
                <w:rFonts w:hint="eastAsia" w:ascii="仿宋" w:hAnsi="仿宋" w:eastAsia="仿宋" w:cs="仿宋"/>
                <w:b w:val="0"/>
                <w:bCs w:val="0"/>
                <w:spacing w:val="-3"/>
                <w:sz w:val="24"/>
                <w:szCs w:val="24"/>
                <w:lang w:val="en-US" w:eastAsia="zh-CN"/>
              </w:rPr>
              <w:t>2分</w:t>
            </w:r>
          </w:p>
        </w:tc>
        <w:tc>
          <w:tcPr>
            <w:tcW w:w="6375" w:type="dxa"/>
            <w:tcBorders>
              <w:top w:val="single" w:color="auto" w:sz="4" w:space="0"/>
            </w:tcBorders>
            <w:noWrap w:val="0"/>
            <w:vAlign w:val="center"/>
          </w:tcPr>
          <w:p w14:paraId="199C4682">
            <w:pPr>
              <w:keepNext w:val="0"/>
              <w:keepLines w:val="0"/>
              <w:widowControl/>
              <w:numPr>
                <w:ilvl w:val="0"/>
                <w:numId w:val="0"/>
              </w:numPr>
              <w:suppressLineNumbers w:val="0"/>
              <w:spacing w:line="360" w:lineRule="auto"/>
              <w:jc w:val="left"/>
              <w:textAlignment w:val="center"/>
              <w:rPr>
                <w:rFonts w:hint="default" w:ascii="仿宋" w:hAnsi="仿宋" w:eastAsia="仿宋" w:cs="仿宋"/>
                <w:b w:val="0"/>
                <w:bCs w:val="0"/>
                <w:spacing w:val="-3"/>
                <w:sz w:val="24"/>
                <w:szCs w:val="24"/>
                <w:cs w:val="0"/>
                <w:lang w:val="en-US" w:eastAsia="zh-CN"/>
              </w:rPr>
            </w:pPr>
            <w:r>
              <w:rPr>
                <w:rFonts w:hint="eastAsia" w:ascii="仿宋" w:hAnsi="仿宋" w:eastAsia="仿宋" w:cs="仿宋"/>
                <w:b w:val="0"/>
                <w:bCs w:val="0"/>
                <w:spacing w:val="-3"/>
                <w:sz w:val="24"/>
                <w:szCs w:val="24"/>
                <w:cs w:val="0"/>
                <w:lang w:val="en-US" w:eastAsia="zh-CN"/>
              </w:rPr>
              <w:t>提供从事社会救助服务或特困人员照料护理服务的工作经验证明材料（主要包括：①、中标通知书或成交通知书复印件加盖公章；②、履约合同；③、政府采购官方网站中标截图；④、履约验收证明材料），以上四项为完整一套资料缺一不可，评标委员会根据提供资料进行详细评审，提供1套得1分，最多2分。</w:t>
            </w:r>
          </w:p>
        </w:tc>
      </w:tr>
      <w:tr w14:paraId="0A1D5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73" w:hRule="atLeast"/>
          <w:jc w:val="center"/>
        </w:trPr>
        <w:tc>
          <w:tcPr>
            <w:tcW w:w="1065" w:type="dxa"/>
            <w:tcBorders>
              <w:top w:val="single" w:color="auto" w:sz="4" w:space="0"/>
            </w:tcBorders>
            <w:noWrap w:val="0"/>
            <w:vAlign w:val="center"/>
          </w:tcPr>
          <w:p w14:paraId="7801D711">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4</w:t>
            </w:r>
          </w:p>
        </w:tc>
        <w:tc>
          <w:tcPr>
            <w:tcW w:w="2025" w:type="dxa"/>
            <w:tcBorders>
              <w:top w:val="single" w:color="auto" w:sz="4" w:space="0"/>
            </w:tcBorders>
            <w:noWrap w:val="0"/>
            <w:vAlign w:val="center"/>
          </w:tcPr>
          <w:p w14:paraId="21E1DA78">
            <w:pPr>
              <w:spacing w:before="59" w:line="239" w:lineRule="auto"/>
              <w:jc w:val="center"/>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具备的履约能力</w:t>
            </w:r>
          </w:p>
        </w:tc>
        <w:tc>
          <w:tcPr>
            <w:tcW w:w="1185" w:type="dxa"/>
            <w:tcBorders>
              <w:top w:val="single" w:color="auto" w:sz="4" w:space="0"/>
            </w:tcBorders>
            <w:noWrap w:val="0"/>
            <w:vAlign w:val="center"/>
          </w:tcPr>
          <w:p w14:paraId="27BE9240">
            <w:pPr>
              <w:spacing w:before="59" w:line="239" w:lineRule="auto"/>
              <w:jc w:val="center"/>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18分</w:t>
            </w:r>
          </w:p>
        </w:tc>
        <w:tc>
          <w:tcPr>
            <w:tcW w:w="6375" w:type="dxa"/>
            <w:tcBorders>
              <w:top w:val="single" w:color="auto" w:sz="4" w:space="0"/>
            </w:tcBorders>
            <w:noWrap w:val="0"/>
            <w:vAlign w:val="center"/>
          </w:tcPr>
          <w:p w14:paraId="457C7878">
            <w:pPr>
              <w:spacing w:before="59" w:line="360" w:lineRule="auto"/>
              <w:jc w:val="both"/>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1、投标单位针对服务人员资格证书作出详细方案</w:t>
            </w:r>
          </w:p>
          <w:p w14:paraId="523DC1DD">
            <w:pPr>
              <w:spacing w:before="59" w:line="360" w:lineRule="auto"/>
              <w:jc w:val="both"/>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①. 拟投入本项目人员持有养老护理员职业技能等级证书的，每提供 1 人得 1 分，最高 4 分；</w:t>
            </w:r>
          </w:p>
          <w:p w14:paraId="2B4AB74F">
            <w:pPr>
              <w:spacing w:before="59" w:line="360" w:lineRule="auto"/>
              <w:jc w:val="both"/>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②. 拟投入本项目人员持有社会工作者职业资格证书（中级及以上）的，每提供 1 人得 2 分，最高 6 分；</w:t>
            </w:r>
          </w:p>
          <w:p w14:paraId="25FE074B">
            <w:pPr>
              <w:spacing w:before="59" w:line="360" w:lineRule="auto"/>
              <w:jc w:val="both"/>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③. 拟投入本项目人员持有社会工作者职业资格证书（初级）的，每提供 1 人得 0.5 分，最高 2 分；</w:t>
            </w:r>
          </w:p>
          <w:p w14:paraId="72E31891">
            <w:pPr>
              <w:spacing w:before="59" w:line="360" w:lineRule="auto"/>
              <w:jc w:val="both"/>
              <w:rPr>
                <w:rFonts w:hint="default"/>
                <w:rtl w:val="0"/>
                <w:cs w:val="0"/>
                <w:lang w:val="en-US" w:eastAsia="zh-CN"/>
              </w:rPr>
            </w:pPr>
            <w:r>
              <w:rPr>
                <w:rFonts w:hint="eastAsia" w:ascii="仿宋" w:hAnsi="仿宋" w:eastAsia="仿宋" w:cs="仿宋"/>
                <w:b w:val="0"/>
                <w:bCs w:val="0"/>
                <w:spacing w:val="-3"/>
                <w:sz w:val="24"/>
                <w:szCs w:val="24"/>
                <w:rtl w:val="0"/>
                <w:cs w:val="0"/>
                <w:lang w:val="en-US" w:eastAsia="zh-CN"/>
              </w:rPr>
              <w:t>备注：需提供①、证书清晰图片；②、身份证明材料；③、劳动合同；评标委员会根据以上要求进行详细评审。</w:t>
            </w:r>
          </w:p>
          <w:p w14:paraId="17BBBFDD">
            <w:pPr>
              <w:pStyle w:val="33"/>
              <w:keepNext w:val="0"/>
              <w:keepLines w:val="0"/>
              <w:numPr>
                <w:ilvl w:val="0"/>
                <w:numId w:val="0"/>
              </w:numPr>
              <w:suppressLineNumbers w:val="0"/>
              <w:spacing w:before="0" w:beforeAutospacing="0" w:after="0" w:afterAutospacing="0" w:line="360" w:lineRule="auto"/>
              <w:ind w:right="0" w:rightChars="0"/>
              <w:jc w:val="left"/>
              <w:rPr>
                <w:rFonts w:hint="eastAsia" w:ascii="仿宋" w:hAnsi="仿宋" w:eastAsia="仿宋" w:cs="仿宋"/>
                <w:snapToGrid w:val="0"/>
                <w:color w:val="000000"/>
                <w:kern w:val="0"/>
                <w:sz w:val="24"/>
                <w:szCs w:val="21"/>
                <w:lang w:val="en-US" w:eastAsia="zh-CN" w:bidi="ar-SA"/>
              </w:rPr>
            </w:pPr>
            <w:r>
              <w:rPr>
                <w:rFonts w:hint="eastAsia" w:ascii="仿宋" w:hAnsi="仿宋" w:eastAsia="仿宋" w:cs="仿宋"/>
                <w:b w:val="0"/>
                <w:bCs w:val="0"/>
                <w:spacing w:val="-3"/>
                <w:sz w:val="24"/>
                <w:szCs w:val="24"/>
                <w:rtl w:val="0"/>
                <w:cs w:val="0"/>
                <w:lang w:val="en-US" w:eastAsia="zh-CN"/>
              </w:rPr>
              <w:t>2、针对配备的服务人员具备国家通用语言</w:t>
            </w:r>
            <w:r>
              <w:rPr>
                <w:rFonts w:hint="eastAsia" w:ascii="仿宋" w:hAnsi="仿宋" w:eastAsia="仿宋" w:cs="仿宋"/>
                <w:snapToGrid w:val="0"/>
                <w:color w:val="000000"/>
                <w:kern w:val="0"/>
                <w:sz w:val="24"/>
                <w:szCs w:val="21"/>
                <w:lang w:val="en-US" w:eastAsia="zh-CN" w:bidi="ar-SA"/>
              </w:rPr>
              <w:t>普通话三级乙（含）及以上证书</w:t>
            </w:r>
            <w:r>
              <w:rPr>
                <w:rFonts w:hint="eastAsia" w:ascii="仿宋" w:hAnsi="仿宋" w:eastAsia="仿宋" w:cs="仿宋"/>
                <w:b w:val="0"/>
                <w:bCs w:val="0"/>
                <w:spacing w:val="-3"/>
                <w:sz w:val="24"/>
                <w:szCs w:val="24"/>
                <w:rtl w:val="0"/>
                <w:cs w:val="0"/>
                <w:lang w:val="en-US" w:eastAsia="zh-CN"/>
              </w:rPr>
              <w:t>，并具备操作OFFICE办公软件、电子建档等基本电脑操作（</w:t>
            </w:r>
            <w:r>
              <w:rPr>
                <w:rFonts w:hint="eastAsia" w:ascii="仿宋" w:hAnsi="仿宋" w:eastAsia="仿宋" w:cs="仿宋"/>
                <w:snapToGrid w:val="0"/>
                <w:color w:val="000000"/>
                <w:kern w:val="0"/>
                <w:sz w:val="24"/>
                <w:szCs w:val="21"/>
                <w:lang w:val="en-US" w:eastAsia="zh-CN" w:bidi="ar-SA"/>
              </w:rPr>
              <w:t>包含：①、普通话证书清晰扫描件；②、有效期内劳动合同；③、身份证明；），三项资料缺一不可，每提供1人得0.5分，最高1分，不提供或缺失不得分。</w:t>
            </w:r>
          </w:p>
          <w:p w14:paraId="6927220D">
            <w:pPr>
              <w:spacing w:line="360" w:lineRule="auto"/>
              <w:rPr>
                <w:rFonts w:hint="eastAsia" w:ascii="仿宋" w:hAnsi="仿宋" w:eastAsia="仿宋" w:cs="仿宋"/>
                <w:b w:val="0"/>
                <w:bCs w:val="0"/>
                <w:snapToGrid w:val="0"/>
                <w:color w:val="000000"/>
                <w:spacing w:val="-3"/>
                <w:kern w:val="0"/>
                <w:sz w:val="24"/>
                <w:szCs w:val="24"/>
                <w:rtl w:val="0"/>
                <w:cs w:val="0"/>
                <w:lang w:val="en-US" w:eastAsia="zh-CN" w:bidi="ar-SA"/>
              </w:rPr>
            </w:pPr>
            <w:r>
              <w:rPr>
                <w:rFonts w:hint="eastAsia" w:ascii="仿宋" w:hAnsi="仿宋" w:eastAsia="仿宋" w:cs="仿宋"/>
                <w:b w:val="0"/>
                <w:bCs w:val="0"/>
                <w:snapToGrid w:val="0"/>
                <w:color w:val="000000"/>
                <w:spacing w:val="-3"/>
                <w:kern w:val="0"/>
                <w:sz w:val="24"/>
                <w:szCs w:val="24"/>
                <w:rtl w:val="0"/>
                <w:cs w:val="0"/>
                <w:lang w:val="en-US" w:eastAsia="zh-CN" w:bidi="ar-SA"/>
              </w:rPr>
              <w:t>3、针对本项目服务内容出现纠纷作出详细方案：①、服务工作开始前期、中期、后期出现纠纷作出应急方案；②、妥善解决纠纷方案；</w:t>
            </w:r>
            <w:r>
              <w:rPr>
                <w:rFonts w:hint="eastAsia" w:ascii="仿宋" w:hAnsi="仿宋" w:eastAsia="仿宋" w:cs="仿宋"/>
                <w:color w:val="auto"/>
                <w:kern w:val="2"/>
                <w:sz w:val="24"/>
                <w:szCs w:val="24"/>
                <w:lang w:val="en-US" w:eastAsia="zh-CN" w:bidi="zh-CN"/>
              </w:rPr>
              <w:t>评标委员会根据方案内容进行详细评审，每项评分按2分计算，满分4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p w14:paraId="47643810">
            <w:pPr>
              <w:keepNext w:val="0"/>
              <w:keepLines w:val="0"/>
              <w:widowControl/>
              <w:numPr>
                <w:ilvl w:val="0"/>
                <w:numId w:val="0"/>
              </w:numPr>
              <w:suppressLineNumbers w:val="0"/>
              <w:spacing w:line="360" w:lineRule="auto"/>
              <w:jc w:val="left"/>
              <w:textAlignment w:val="center"/>
              <w:rPr>
                <w:rFonts w:hint="eastAsia" w:ascii="仿宋" w:hAnsi="仿宋" w:eastAsia="仿宋" w:cs="仿宋"/>
                <w:b w:val="0"/>
                <w:bCs w:val="0"/>
                <w:spacing w:val="-3"/>
                <w:sz w:val="24"/>
                <w:szCs w:val="24"/>
                <w:cs w:val="0"/>
                <w:lang w:val="en-US" w:eastAsia="zh-CN"/>
              </w:rPr>
            </w:pPr>
            <w:r>
              <w:rPr>
                <w:rFonts w:hint="eastAsia" w:ascii="仿宋" w:hAnsi="仿宋" w:eastAsia="仿宋" w:cs="仿宋"/>
                <w:b w:val="0"/>
                <w:bCs w:val="0"/>
                <w:snapToGrid w:val="0"/>
                <w:color w:val="000000"/>
                <w:spacing w:val="-3"/>
                <w:kern w:val="0"/>
                <w:sz w:val="24"/>
                <w:szCs w:val="24"/>
                <w:rtl w:val="0"/>
                <w:cs w:val="0"/>
                <w:lang w:val="en-US" w:eastAsia="zh-CN" w:bidi="ar-SA"/>
              </w:rPr>
              <w:t>4、针对本项目服务内容出现纠纷，安排专人全跟踪及时解决作出承诺得1分，不提供此项不得分</w:t>
            </w:r>
          </w:p>
        </w:tc>
      </w:tr>
      <w:tr w14:paraId="60DB3D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10650" w:type="dxa"/>
            <w:gridSpan w:val="4"/>
            <w:noWrap w:val="0"/>
            <w:vAlign w:val="center"/>
          </w:tcPr>
          <w:p w14:paraId="5656CD6D">
            <w:pPr>
              <w:spacing w:line="440" w:lineRule="exact"/>
              <w:jc w:val="center"/>
              <w:rPr>
                <w:rFonts w:hint="eastAsia" w:ascii="楷体" w:hAnsi="楷体" w:eastAsia="楷体" w:cs="楷体"/>
                <w:i w:val="0"/>
                <w:iCs w:val="0"/>
                <w:sz w:val="24"/>
                <w:szCs w:val="24"/>
                <w:lang w:val="en-US" w:eastAsia="zh-CN"/>
              </w:rPr>
            </w:pPr>
            <w:r>
              <w:rPr>
                <w:rFonts w:hint="eastAsia" w:ascii="仿宋" w:hAnsi="仿宋" w:eastAsia="仿宋" w:cs="仿宋"/>
                <w:b/>
                <w:bCs/>
                <w:spacing w:val="-3"/>
                <w:sz w:val="24"/>
                <w:szCs w:val="24"/>
                <w:lang w:val="en-US" w:eastAsia="zh-CN"/>
              </w:rPr>
              <w:t>三、技术部分</w:t>
            </w:r>
          </w:p>
        </w:tc>
      </w:tr>
      <w:tr w14:paraId="09FED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0" w:hRule="atLeast"/>
          <w:jc w:val="center"/>
        </w:trPr>
        <w:tc>
          <w:tcPr>
            <w:tcW w:w="1065" w:type="dxa"/>
            <w:noWrap w:val="0"/>
            <w:vAlign w:val="center"/>
          </w:tcPr>
          <w:p w14:paraId="5038A654">
            <w:pPr>
              <w:spacing w:before="59" w:line="239" w:lineRule="auto"/>
              <w:jc w:val="center"/>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1</w:t>
            </w:r>
          </w:p>
        </w:tc>
        <w:tc>
          <w:tcPr>
            <w:tcW w:w="2025" w:type="dxa"/>
            <w:tcBorders>
              <w:top w:val="single" w:color="auto" w:sz="4" w:space="0"/>
              <w:bottom w:val="single" w:color="auto" w:sz="4" w:space="0"/>
              <w:right w:val="single" w:color="auto" w:sz="4" w:space="0"/>
            </w:tcBorders>
            <w:noWrap w:val="0"/>
            <w:vAlign w:val="center"/>
          </w:tcPr>
          <w:p w14:paraId="50376CF2">
            <w:pPr>
              <w:spacing w:before="59" w:line="239" w:lineRule="auto"/>
              <w:jc w:val="center"/>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服务人员健康情况</w:t>
            </w:r>
          </w:p>
        </w:tc>
        <w:tc>
          <w:tcPr>
            <w:tcW w:w="1185" w:type="dxa"/>
            <w:tcBorders>
              <w:top w:val="single" w:color="auto" w:sz="4" w:space="0"/>
              <w:left w:val="single" w:color="auto" w:sz="4" w:space="0"/>
              <w:bottom w:val="single" w:color="auto" w:sz="4" w:space="0"/>
            </w:tcBorders>
            <w:noWrap w:val="0"/>
            <w:vAlign w:val="center"/>
          </w:tcPr>
          <w:p w14:paraId="0F9BDAF5">
            <w:pPr>
              <w:spacing w:before="59" w:line="239" w:lineRule="auto"/>
              <w:jc w:val="center"/>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14分</w:t>
            </w:r>
          </w:p>
        </w:tc>
        <w:tc>
          <w:tcPr>
            <w:tcW w:w="6375" w:type="dxa"/>
            <w:noWrap w:val="0"/>
            <w:vAlign w:val="center"/>
          </w:tcPr>
          <w:p w14:paraId="4B503176">
            <w:pPr>
              <w:spacing w:before="59" w:line="360" w:lineRule="auto"/>
              <w:jc w:val="both"/>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为保证所有服务人员身体健康，无传染性疾病无心理及精神性疾病，</w:t>
            </w:r>
            <w:r>
              <w:rPr>
                <w:rFonts w:hint="eastAsia" w:ascii="仿宋" w:hAnsi="仿宋" w:eastAsia="仿宋" w:cs="仿宋"/>
                <w:b w:val="0"/>
                <w:bCs w:val="0"/>
                <w:spacing w:val="-3"/>
                <w:sz w:val="24"/>
                <w:szCs w:val="24"/>
                <w:cs w:val="0"/>
                <w:lang w:val="en-US" w:eastAsia="zh-CN"/>
              </w:rPr>
              <w:t>评标委员会根据提供资料进行详细评审，</w:t>
            </w:r>
            <w:r>
              <w:rPr>
                <w:rFonts w:hint="eastAsia" w:ascii="仿宋" w:hAnsi="仿宋" w:eastAsia="仿宋" w:cs="仿宋"/>
                <w:b w:val="0"/>
                <w:bCs w:val="0"/>
                <w:spacing w:val="-3"/>
                <w:sz w:val="24"/>
                <w:szCs w:val="24"/>
                <w:rtl w:val="0"/>
                <w:cs w:val="0"/>
                <w:lang w:val="en-US" w:eastAsia="zh-CN"/>
              </w:rPr>
              <w:t>每提供1人得0.2分，满分14分。（备注：需提供①、人员名单；②、投标截止日往前推算近3个月内的健康证明；③、身份证明；④、劳动合同；四项资料提供齐全按1人计算）</w:t>
            </w:r>
          </w:p>
        </w:tc>
      </w:tr>
      <w:tr w14:paraId="3A81EB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1065" w:type="dxa"/>
            <w:noWrap w:val="0"/>
            <w:vAlign w:val="center"/>
          </w:tcPr>
          <w:p w14:paraId="32286386">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2</w:t>
            </w:r>
          </w:p>
        </w:tc>
        <w:tc>
          <w:tcPr>
            <w:tcW w:w="2025" w:type="dxa"/>
            <w:tcBorders>
              <w:top w:val="single" w:color="auto" w:sz="4" w:space="0"/>
              <w:bottom w:val="single" w:color="auto" w:sz="4" w:space="0"/>
              <w:right w:val="single" w:color="auto" w:sz="4" w:space="0"/>
            </w:tcBorders>
            <w:noWrap w:val="0"/>
            <w:vAlign w:val="center"/>
          </w:tcPr>
          <w:p w14:paraId="023B5211">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服务方案</w:t>
            </w:r>
          </w:p>
        </w:tc>
        <w:tc>
          <w:tcPr>
            <w:tcW w:w="1185" w:type="dxa"/>
            <w:tcBorders>
              <w:top w:val="single" w:color="auto" w:sz="4" w:space="0"/>
              <w:left w:val="single" w:color="auto" w:sz="4" w:space="0"/>
              <w:bottom w:val="single" w:color="auto" w:sz="4" w:space="0"/>
            </w:tcBorders>
            <w:noWrap w:val="0"/>
            <w:vAlign w:val="center"/>
          </w:tcPr>
          <w:p w14:paraId="67B6BD56">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25分</w:t>
            </w:r>
          </w:p>
        </w:tc>
        <w:tc>
          <w:tcPr>
            <w:tcW w:w="6375" w:type="dxa"/>
            <w:noWrap w:val="0"/>
            <w:vAlign w:val="center"/>
          </w:tcPr>
          <w:p w14:paraId="06DAF526">
            <w:pPr>
              <w:pStyle w:val="6"/>
              <w:numPr>
                <w:ilvl w:val="0"/>
                <w:numId w:val="7"/>
              </w:numPr>
              <w:spacing w:line="360" w:lineRule="auto"/>
              <w:ind w:left="0" w:leftChars="0" w:firstLine="0" w:firstLineChars="0"/>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napToGrid w:val="0"/>
                <w:color w:val="000000"/>
                <w:spacing w:val="-3"/>
                <w:kern w:val="0"/>
                <w:sz w:val="24"/>
                <w:szCs w:val="24"/>
                <w:rtl w:val="0"/>
                <w:cs w:val="0"/>
                <w:lang w:val="en-US" w:eastAsia="zh-CN" w:bidi="ar-SA"/>
              </w:rPr>
              <w:t>投标单位针对人员岗位配备作出详细方案</w:t>
            </w:r>
            <w:r>
              <w:rPr>
                <w:rFonts w:ascii="仿宋" w:hAnsi="仿宋" w:eastAsia="仿宋" w:cs="仿宋"/>
                <w:spacing w:val="-2"/>
                <w:sz w:val="23"/>
                <w:szCs w:val="23"/>
              </w:rPr>
              <w:t>（包括</w:t>
            </w:r>
            <w:r>
              <w:rPr>
                <w:rFonts w:hint="eastAsia" w:ascii="仿宋" w:hAnsi="仿宋" w:eastAsia="仿宋" w:cs="仿宋"/>
                <w:spacing w:val="-2"/>
                <w:sz w:val="23"/>
                <w:szCs w:val="23"/>
                <w:lang w:eastAsia="zh-CN"/>
              </w:rPr>
              <w:t>：</w:t>
            </w:r>
            <w:r>
              <w:rPr>
                <w:rFonts w:hint="eastAsia" w:ascii="仿宋" w:hAnsi="仿宋" w:eastAsia="仿宋" w:cs="仿宋"/>
                <w:spacing w:val="-2"/>
                <w:sz w:val="23"/>
                <w:szCs w:val="23"/>
                <w:lang w:val="en-US" w:eastAsia="zh-CN"/>
              </w:rPr>
              <w:t>①、服务人员岗位职责方案；②、服务人员</w:t>
            </w:r>
            <w:r>
              <w:rPr>
                <w:rFonts w:ascii="仿宋" w:hAnsi="仿宋" w:eastAsia="仿宋" w:cs="仿宋"/>
                <w:spacing w:val="-2"/>
                <w:sz w:val="23"/>
                <w:szCs w:val="23"/>
              </w:rPr>
              <w:t>岗位的</w:t>
            </w:r>
            <w:r>
              <w:rPr>
                <w:rFonts w:hint="eastAsia" w:ascii="仿宋" w:hAnsi="仿宋" w:eastAsia="仿宋" w:cs="仿宋"/>
                <w:spacing w:val="-2"/>
                <w:sz w:val="23"/>
                <w:szCs w:val="23"/>
                <w:lang w:val="en-US" w:eastAsia="zh-CN"/>
              </w:rPr>
              <w:t>服务</w:t>
            </w:r>
            <w:r>
              <w:rPr>
                <w:rFonts w:ascii="仿宋" w:hAnsi="仿宋" w:eastAsia="仿宋" w:cs="仿宋"/>
                <w:spacing w:val="-2"/>
                <w:sz w:val="23"/>
                <w:szCs w:val="23"/>
              </w:rPr>
              <w:t>工作</w:t>
            </w:r>
            <w:r>
              <w:rPr>
                <w:rFonts w:hint="eastAsia" w:ascii="仿宋" w:hAnsi="仿宋" w:eastAsia="仿宋" w:cs="仿宋"/>
                <w:spacing w:val="-2"/>
                <w:sz w:val="23"/>
                <w:szCs w:val="23"/>
                <w:lang w:val="en-US" w:eastAsia="zh-CN"/>
              </w:rPr>
              <w:t>安排</w:t>
            </w:r>
            <w:r>
              <w:rPr>
                <w:rFonts w:hint="eastAsia" w:ascii="仿宋" w:hAnsi="仿宋" w:eastAsia="仿宋" w:cs="仿宋"/>
                <w:spacing w:val="-2"/>
                <w:sz w:val="23"/>
                <w:szCs w:val="23"/>
                <w:lang w:eastAsia="zh-CN"/>
              </w:rPr>
              <w:t>；</w:t>
            </w:r>
            <w:r>
              <w:rPr>
                <w:rFonts w:hint="eastAsia" w:ascii="仿宋" w:hAnsi="仿宋" w:eastAsia="仿宋" w:cs="仿宋"/>
                <w:spacing w:val="-2"/>
                <w:sz w:val="23"/>
                <w:szCs w:val="23"/>
                <w:lang w:val="en-US" w:eastAsia="zh-CN"/>
              </w:rPr>
              <w:t>③、服务人员岗位</w:t>
            </w:r>
            <w:r>
              <w:rPr>
                <w:rFonts w:ascii="仿宋" w:hAnsi="仿宋" w:eastAsia="仿宋" w:cs="仿宋"/>
                <w:spacing w:val="-2"/>
                <w:sz w:val="23"/>
                <w:szCs w:val="23"/>
              </w:rPr>
              <w:t>轮班安排</w:t>
            </w:r>
            <w:r>
              <w:rPr>
                <w:rFonts w:hint="eastAsia" w:ascii="仿宋" w:hAnsi="仿宋" w:eastAsia="仿宋" w:cs="仿宋"/>
                <w:spacing w:val="-2"/>
                <w:sz w:val="23"/>
                <w:szCs w:val="23"/>
                <w:lang w:eastAsia="zh-CN"/>
              </w:rPr>
              <w:t>；</w:t>
            </w:r>
            <w:r>
              <w:rPr>
                <w:rFonts w:hint="eastAsia" w:ascii="仿宋" w:hAnsi="仿宋" w:eastAsia="仿宋" w:cs="仿宋"/>
                <w:spacing w:val="-2"/>
                <w:sz w:val="23"/>
                <w:szCs w:val="23"/>
                <w:lang w:val="en-US" w:eastAsia="zh-CN"/>
              </w:rPr>
              <w:t>④、服务人员</w:t>
            </w:r>
            <w:r>
              <w:rPr>
                <w:rFonts w:ascii="仿宋" w:hAnsi="仿宋" w:eastAsia="仿宋" w:cs="仿宋"/>
                <w:spacing w:val="-6"/>
                <w:sz w:val="23"/>
                <w:szCs w:val="23"/>
              </w:rPr>
              <w:t>上班时间</w:t>
            </w:r>
            <w:r>
              <w:rPr>
                <w:rFonts w:hint="eastAsia" w:ascii="仿宋" w:hAnsi="仿宋" w:eastAsia="仿宋" w:cs="仿宋"/>
                <w:spacing w:val="-6"/>
                <w:sz w:val="23"/>
                <w:szCs w:val="23"/>
                <w:lang w:val="en-US" w:eastAsia="zh-CN"/>
              </w:rPr>
              <w:t>安排；⑤、服务人员管理制度；</w:t>
            </w:r>
            <w:r>
              <w:rPr>
                <w:rFonts w:ascii="仿宋" w:hAnsi="仿宋" w:eastAsia="仿宋" w:cs="仿宋"/>
                <w:spacing w:val="-6"/>
                <w:sz w:val="23"/>
                <w:szCs w:val="23"/>
              </w:rPr>
              <w:t>）</w:t>
            </w:r>
            <w:r>
              <w:rPr>
                <w:rFonts w:hint="eastAsia" w:ascii="仿宋" w:hAnsi="仿宋" w:eastAsia="仿宋" w:cs="仿宋"/>
                <w:color w:val="auto"/>
                <w:kern w:val="2"/>
                <w:sz w:val="24"/>
                <w:szCs w:val="24"/>
                <w:lang w:val="en-US" w:eastAsia="zh-CN" w:bidi="zh-CN"/>
              </w:rPr>
              <w:t>评标委员会根据方案内容进行详细评审，每项评分按2分计算，满分10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p w14:paraId="6C8166C1">
            <w:pPr>
              <w:pStyle w:val="6"/>
              <w:numPr>
                <w:ilvl w:val="0"/>
                <w:numId w:val="7"/>
              </w:numPr>
              <w:spacing w:line="360" w:lineRule="auto"/>
              <w:ind w:left="0" w:leftChars="0" w:firstLine="0" w:firstLineChars="0"/>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snapToGrid w:val="0"/>
                <w:color w:val="000000"/>
                <w:spacing w:val="-2"/>
                <w:kern w:val="0"/>
                <w:sz w:val="23"/>
                <w:szCs w:val="23"/>
                <w:rtl w:val="0"/>
                <w:cs w:val="0"/>
                <w:lang w:val="en-US" w:eastAsia="zh-CN" w:bidi="ar-SA"/>
              </w:rPr>
              <w:t>投标单位提供服务保障措施方案（包括：①、服务框架体系；②、服务管理规章制度；③、</w:t>
            </w:r>
            <w:r>
              <w:rPr>
                <w:rFonts w:hint="eastAsia" w:ascii="仿宋" w:hAnsi="仿宋" w:eastAsia="仿宋" w:cs="仿宋"/>
                <w:snapToGrid w:val="0"/>
                <w:color w:val="000000"/>
                <w:spacing w:val="-2"/>
                <w:kern w:val="0"/>
                <w:sz w:val="23"/>
                <w:szCs w:val="23"/>
                <w:lang w:val="en-US" w:eastAsia="zh-CN" w:bidi="ar-SA"/>
              </w:rPr>
              <w:t>服务质量控制监督检查方式及周期；④、针对本项目建立财务制度；</w:t>
            </w:r>
            <w:r>
              <w:rPr>
                <w:rFonts w:hint="eastAsia" w:ascii="仿宋" w:hAnsi="仿宋" w:eastAsia="仿宋" w:cs="仿宋"/>
                <w:snapToGrid w:val="0"/>
                <w:color w:val="000000"/>
                <w:spacing w:val="-2"/>
                <w:kern w:val="0"/>
                <w:sz w:val="23"/>
                <w:szCs w:val="23"/>
                <w:rtl w:val="0"/>
                <w:cs w:val="0"/>
                <w:lang w:val="en-US" w:eastAsia="zh-CN" w:bidi="ar-SA"/>
              </w:rPr>
              <w:t>）</w:t>
            </w:r>
            <w:r>
              <w:rPr>
                <w:rFonts w:hint="eastAsia" w:ascii="仿宋" w:hAnsi="仿宋" w:eastAsia="仿宋" w:cs="仿宋"/>
                <w:color w:val="auto"/>
                <w:kern w:val="2"/>
                <w:sz w:val="24"/>
                <w:szCs w:val="24"/>
                <w:lang w:val="en-US" w:eastAsia="zh-CN" w:bidi="zh-CN"/>
              </w:rPr>
              <w:t>评标委员会根据方案内容进行详细评审，每项评分按1分计算，满分4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p w14:paraId="55C76418">
            <w:pPr>
              <w:pStyle w:val="6"/>
              <w:numPr>
                <w:ilvl w:val="0"/>
                <w:numId w:val="7"/>
              </w:numPr>
              <w:spacing w:line="360" w:lineRule="auto"/>
              <w:ind w:left="0" w:leftChars="0" w:firstLine="0" w:firstLineChars="0"/>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snapToGrid w:val="0"/>
                <w:color w:val="000000"/>
                <w:spacing w:val="-2"/>
                <w:kern w:val="0"/>
                <w:sz w:val="23"/>
                <w:szCs w:val="23"/>
                <w:rtl w:val="0"/>
                <w:cs w:val="0"/>
                <w:lang w:val="en-US" w:eastAsia="zh-CN" w:bidi="ar-SA"/>
              </w:rPr>
              <w:t>投标单位提供项目实施应急保障措施方案（包括：①、特困人员突发疾病；②、重大公共卫生事件；③、火灾、防盗、防电；）</w:t>
            </w:r>
            <w:r>
              <w:rPr>
                <w:rFonts w:hint="eastAsia" w:ascii="仿宋" w:hAnsi="仿宋" w:eastAsia="仿宋" w:cs="仿宋"/>
                <w:color w:val="auto"/>
                <w:kern w:val="2"/>
                <w:sz w:val="24"/>
                <w:szCs w:val="24"/>
                <w:lang w:val="en-US" w:eastAsia="zh-CN" w:bidi="zh-CN"/>
              </w:rPr>
              <w:t>评标委员会根据方案内容进行详细评审，每项评分按2分计算，满分6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p w14:paraId="60612AD3">
            <w:pPr>
              <w:pStyle w:val="6"/>
              <w:numPr>
                <w:ilvl w:val="0"/>
                <w:numId w:val="7"/>
              </w:numPr>
              <w:spacing w:line="360" w:lineRule="auto"/>
              <w:ind w:left="0" w:leftChars="0" w:firstLine="0" w:firstLineChars="0"/>
              <w:rPr>
                <w:rFonts w:hint="default"/>
                <w:rtl w:val="0"/>
                <w:cs w:val="0"/>
                <w:lang w:val="en-US" w:eastAsia="zh-CN"/>
              </w:rPr>
            </w:pPr>
            <w:r>
              <w:rPr>
                <w:rFonts w:hint="eastAsia" w:ascii="仿宋" w:hAnsi="仿宋" w:eastAsia="仿宋" w:cs="仿宋"/>
                <w:b w:val="0"/>
                <w:bCs w:val="0"/>
                <w:spacing w:val="-3"/>
                <w:sz w:val="24"/>
                <w:szCs w:val="24"/>
                <w:rtl w:val="0"/>
                <w:cs w:val="0"/>
                <w:lang w:val="en-US" w:eastAsia="zh-CN"/>
              </w:rPr>
              <w:t>投标单位针对项目建立考核及惩罚制度方案（包括：①、人员服装及卫生；②、服务过程中遵守工作纪律；③、服务人员奖惩制度；④、服务人员考核制度；⑤、服务人员行为规范制度；）</w:t>
            </w:r>
            <w:r>
              <w:rPr>
                <w:rFonts w:hint="eastAsia" w:ascii="仿宋" w:hAnsi="仿宋" w:eastAsia="仿宋" w:cs="仿宋"/>
                <w:color w:val="auto"/>
                <w:kern w:val="2"/>
                <w:sz w:val="24"/>
                <w:szCs w:val="24"/>
                <w:lang w:val="en-US" w:eastAsia="zh-CN" w:bidi="zh-CN"/>
              </w:rPr>
              <w:t>评标委员会根据方案内容进行详细评审，每项评分按1分计算，满分5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292CE8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1065" w:type="dxa"/>
            <w:noWrap w:val="0"/>
            <w:vAlign w:val="center"/>
          </w:tcPr>
          <w:p w14:paraId="301E051E">
            <w:pPr>
              <w:spacing w:before="59" w:line="239" w:lineRule="auto"/>
              <w:jc w:val="center"/>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3</w:t>
            </w:r>
          </w:p>
        </w:tc>
        <w:tc>
          <w:tcPr>
            <w:tcW w:w="2025" w:type="dxa"/>
            <w:tcBorders>
              <w:top w:val="single" w:color="auto" w:sz="4" w:space="0"/>
              <w:bottom w:val="single" w:color="auto" w:sz="4" w:space="0"/>
              <w:right w:val="single" w:color="auto" w:sz="4" w:space="0"/>
            </w:tcBorders>
            <w:noWrap w:val="0"/>
            <w:vAlign w:val="center"/>
          </w:tcPr>
          <w:p w14:paraId="0FA8254D">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培训方案</w:t>
            </w:r>
          </w:p>
        </w:tc>
        <w:tc>
          <w:tcPr>
            <w:tcW w:w="1185" w:type="dxa"/>
            <w:tcBorders>
              <w:top w:val="single" w:color="auto" w:sz="4" w:space="0"/>
              <w:left w:val="single" w:color="auto" w:sz="4" w:space="0"/>
              <w:bottom w:val="single" w:color="auto" w:sz="4" w:space="0"/>
            </w:tcBorders>
            <w:noWrap w:val="0"/>
            <w:vAlign w:val="center"/>
          </w:tcPr>
          <w:p w14:paraId="1F892B41">
            <w:pPr>
              <w:spacing w:before="59" w:line="239" w:lineRule="auto"/>
              <w:jc w:val="center"/>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10分</w:t>
            </w:r>
          </w:p>
        </w:tc>
        <w:tc>
          <w:tcPr>
            <w:tcW w:w="6375" w:type="dxa"/>
            <w:noWrap w:val="0"/>
            <w:vAlign w:val="center"/>
          </w:tcPr>
          <w:p w14:paraId="7E7B6632">
            <w:pPr>
              <w:pStyle w:val="6"/>
              <w:numPr>
                <w:ilvl w:val="0"/>
                <w:numId w:val="0"/>
              </w:numPr>
              <w:spacing w:line="360" w:lineRule="auto"/>
              <w:ind w:leftChars="0"/>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napToGrid w:val="0"/>
                <w:color w:val="000000"/>
                <w:spacing w:val="-3"/>
                <w:kern w:val="0"/>
                <w:sz w:val="24"/>
                <w:szCs w:val="24"/>
                <w:rtl w:val="0"/>
                <w:cs w:val="0"/>
                <w:lang w:val="en-US" w:eastAsia="zh-CN" w:bidi="ar-SA"/>
              </w:rPr>
              <w:t>投标人针对本项目所有内容提供详细培训方案（包含：①、提供专业人员每季度对服务人员至少一次知识、护理照料等方面进行培训作出详细方案；②、详细的培训时间及培训地点；③、培训服务工作内容；④、培训服务工作流程；⑤、岗前培训；）</w:t>
            </w:r>
            <w:r>
              <w:rPr>
                <w:rFonts w:hint="eastAsia" w:ascii="仿宋" w:hAnsi="仿宋" w:eastAsia="仿宋" w:cs="仿宋"/>
                <w:color w:val="auto"/>
                <w:kern w:val="2"/>
                <w:sz w:val="24"/>
                <w:szCs w:val="24"/>
                <w:lang w:val="en-US" w:eastAsia="zh-CN" w:bidi="zh-CN"/>
              </w:rPr>
              <w:t>评标委员会根据方案内容进行详细评审，每项评分按2分计算，满分10分；每有一项内容不完整或每有一处不具有针对性或逻辑性错误或与实际需求不相符的每项按0.5分计算。备注：每有一项内容不完整或每有一处不具有针对性或逻辑性错误或与实际需求不相符是指：方案中缺少必要的组成部分，或某部分内容缺失关键要素，未结合本项目具体特点、需求或实际情况，方案内容前后矛盾或偏离招标文件明确的采购需求、技术参数或服务要求。</w:t>
            </w:r>
          </w:p>
        </w:tc>
      </w:tr>
      <w:tr w14:paraId="253971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4" w:hRule="atLeast"/>
          <w:jc w:val="center"/>
        </w:trPr>
        <w:tc>
          <w:tcPr>
            <w:tcW w:w="1065" w:type="dxa"/>
            <w:noWrap w:val="0"/>
            <w:vAlign w:val="center"/>
          </w:tcPr>
          <w:p w14:paraId="55A91681">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4</w:t>
            </w:r>
          </w:p>
        </w:tc>
        <w:tc>
          <w:tcPr>
            <w:tcW w:w="2025" w:type="dxa"/>
            <w:tcBorders>
              <w:top w:val="single" w:color="auto" w:sz="4" w:space="0"/>
              <w:right w:val="single" w:color="auto" w:sz="4" w:space="0"/>
            </w:tcBorders>
            <w:noWrap w:val="0"/>
            <w:vAlign w:val="center"/>
          </w:tcPr>
          <w:p w14:paraId="776E8642">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售后服务要求</w:t>
            </w:r>
          </w:p>
        </w:tc>
        <w:tc>
          <w:tcPr>
            <w:tcW w:w="1185" w:type="dxa"/>
            <w:tcBorders>
              <w:top w:val="single" w:color="auto" w:sz="4" w:space="0"/>
              <w:left w:val="single" w:color="auto" w:sz="4" w:space="0"/>
            </w:tcBorders>
            <w:noWrap w:val="0"/>
            <w:vAlign w:val="center"/>
          </w:tcPr>
          <w:p w14:paraId="2C797B7B">
            <w:pPr>
              <w:spacing w:before="59" w:line="239" w:lineRule="auto"/>
              <w:jc w:val="center"/>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15分</w:t>
            </w:r>
          </w:p>
        </w:tc>
        <w:tc>
          <w:tcPr>
            <w:tcW w:w="6375" w:type="dxa"/>
            <w:noWrap w:val="0"/>
            <w:vAlign w:val="center"/>
          </w:tcPr>
          <w:p w14:paraId="467CAF73">
            <w:pPr>
              <w:spacing w:before="59" w:line="360" w:lineRule="auto"/>
              <w:jc w:val="both"/>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1、针对服务工作建立档案管理作出详细方案（包括：档案柜、档案信息整理、档案装订）提供详细的方案具有可操作性有利于项目实施得3分</w:t>
            </w:r>
          </w:p>
          <w:p w14:paraId="56BAD61B">
            <w:pPr>
              <w:spacing w:before="59" w:line="360" w:lineRule="auto"/>
              <w:jc w:val="both"/>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2、提供即时的应急服务支持，确保在服务出现紧急情况时能够及时处理和解决突发情况提供详细的实操性应急方案得3分</w:t>
            </w:r>
          </w:p>
          <w:p w14:paraId="0C0FEBEA">
            <w:pPr>
              <w:spacing w:before="59" w:line="360" w:lineRule="auto"/>
              <w:jc w:val="both"/>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3、提供必要的数据备份和恢复服务，确保项目数据安全、完整性和可持续性提供详细的保障方案得3分</w:t>
            </w:r>
          </w:p>
          <w:p w14:paraId="52DAD590">
            <w:pPr>
              <w:spacing w:before="59" w:line="360" w:lineRule="auto"/>
              <w:jc w:val="both"/>
              <w:rPr>
                <w:rFonts w:hint="eastAsia"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4、不断优化特困人员照料护理服务的质量和效果，对项目实施情况进行分期评估并进行绩效评价，提出改进意见，提供详细的绩效评价方案得3分</w:t>
            </w:r>
          </w:p>
          <w:p w14:paraId="4AF6B5F7">
            <w:pPr>
              <w:spacing w:before="59" w:line="360" w:lineRule="auto"/>
              <w:jc w:val="both"/>
              <w:rPr>
                <w:rFonts w:hint="default" w:ascii="仿宋" w:hAnsi="仿宋" w:eastAsia="仿宋" w:cs="仿宋"/>
                <w:b w:val="0"/>
                <w:bCs w:val="0"/>
                <w:spacing w:val="-3"/>
                <w:sz w:val="24"/>
                <w:szCs w:val="24"/>
                <w:rtl w:val="0"/>
                <w:cs w:val="0"/>
                <w:lang w:val="en-US" w:eastAsia="zh-CN"/>
              </w:rPr>
            </w:pPr>
            <w:r>
              <w:rPr>
                <w:rFonts w:hint="eastAsia" w:ascii="仿宋" w:hAnsi="仿宋" w:eastAsia="仿宋" w:cs="仿宋"/>
                <w:b w:val="0"/>
                <w:bCs w:val="0"/>
                <w:spacing w:val="-3"/>
                <w:sz w:val="24"/>
                <w:szCs w:val="24"/>
                <w:rtl w:val="0"/>
                <w:cs w:val="0"/>
                <w:lang w:val="en-US" w:eastAsia="zh-CN"/>
              </w:rPr>
              <w:t>5、协助做好服务对象信息收集整理并进行建档，提供建档模板、建档专用电脑得3分</w:t>
            </w:r>
          </w:p>
        </w:tc>
      </w:tr>
    </w:tbl>
    <w:p w14:paraId="78478BAE">
      <w:pPr>
        <w:spacing w:line="87" w:lineRule="exact"/>
      </w:pPr>
    </w:p>
    <w:p w14:paraId="691B4D10"/>
    <w:p w14:paraId="51E4F38A">
      <w:pPr>
        <w:spacing w:line="87" w:lineRule="exact"/>
      </w:pPr>
    </w:p>
    <w:p w14:paraId="708BEE31">
      <w:pPr>
        <w:jc w:val="center"/>
        <w:rPr>
          <w:rFonts w:ascii="Arial" w:hAnsi="Arial" w:eastAsia="Arial" w:cs="Arial"/>
          <w:sz w:val="21"/>
          <w:szCs w:val="21"/>
        </w:rPr>
        <w:sectPr>
          <w:footerReference r:id="rId57" w:type="default"/>
          <w:pgSz w:w="11907" w:h="16840"/>
          <w:pgMar w:top="1440" w:right="1800" w:bottom="1440" w:left="1800" w:header="0" w:footer="1085" w:gutter="0"/>
          <w:pgNumType w:fmt="decimal"/>
          <w:cols w:space="720" w:num="1"/>
        </w:sectPr>
      </w:pPr>
    </w:p>
    <w:p w14:paraId="6F77B107">
      <w:pPr>
        <w:pStyle w:val="8"/>
        <w:spacing w:before="100" w:line="224" w:lineRule="auto"/>
        <w:ind w:left="2733"/>
        <w:outlineLvl w:val="0"/>
        <w:rPr>
          <w:rFonts w:hint="eastAsia" w:ascii="仿宋" w:hAnsi="仿宋" w:eastAsia="仿宋" w:cs="仿宋"/>
          <w:sz w:val="31"/>
          <w:szCs w:val="31"/>
        </w:rPr>
      </w:pPr>
      <w:bookmarkStart w:id="60" w:name="_Toc16267"/>
      <w:bookmarkStart w:id="61" w:name="_Toc11825"/>
      <w:r>
        <w:rPr>
          <w:rFonts w:hint="eastAsia" w:ascii="仿宋" w:hAnsi="仿宋" w:eastAsia="仿宋" w:cs="仿宋"/>
          <w:b/>
          <w:bCs/>
          <w:spacing w:val="5"/>
          <w:sz w:val="31"/>
          <w:szCs w:val="31"/>
        </w:rPr>
        <w:t>第7章</w:t>
      </w:r>
      <w:r>
        <w:rPr>
          <w:rFonts w:hint="eastAsia" w:ascii="仿宋" w:hAnsi="仿宋" w:eastAsia="仿宋" w:cs="仿宋"/>
          <w:spacing w:val="5"/>
          <w:sz w:val="31"/>
          <w:szCs w:val="31"/>
        </w:rPr>
        <w:t xml:space="preserve"> </w:t>
      </w:r>
      <w:r>
        <w:rPr>
          <w:rFonts w:hint="eastAsia" w:ascii="仿宋" w:hAnsi="仿宋" w:eastAsia="仿宋" w:cs="仿宋"/>
          <w:b/>
          <w:bCs/>
          <w:spacing w:val="5"/>
          <w:sz w:val="31"/>
          <w:szCs w:val="31"/>
        </w:rPr>
        <w:t>政府采购合同</w:t>
      </w:r>
      <w:bookmarkEnd w:id="60"/>
      <w:bookmarkEnd w:id="61"/>
    </w:p>
    <w:p w14:paraId="335F02A1">
      <w:pPr>
        <w:pStyle w:val="8"/>
        <w:spacing w:after="0"/>
        <w:jc w:val="both"/>
        <w:rPr>
          <w:rFonts w:ascii="宋体" w:hAnsi="宋体" w:cs="宋体"/>
          <w:b/>
          <w:bCs/>
          <w:spacing w:val="-20"/>
          <w:kern w:val="44"/>
          <w:sz w:val="48"/>
          <w:szCs w:val="48"/>
        </w:rPr>
      </w:pPr>
      <w:bookmarkStart w:id="62" w:name="_Toc3995"/>
    </w:p>
    <w:p w14:paraId="1D017B30">
      <w:pPr>
        <w:pStyle w:val="8"/>
        <w:spacing w:after="0"/>
        <w:jc w:val="center"/>
        <w:rPr>
          <w:rFonts w:ascii="宋体" w:hAnsi="宋体" w:cs="宋体"/>
          <w:b/>
          <w:bCs/>
          <w:spacing w:val="-20"/>
          <w:kern w:val="44"/>
          <w:sz w:val="48"/>
          <w:szCs w:val="48"/>
        </w:rPr>
      </w:pPr>
    </w:p>
    <w:p w14:paraId="6C9BD01C">
      <w:pPr>
        <w:pStyle w:val="8"/>
        <w:spacing w:after="0"/>
        <w:jc w:val="center"/>
        <w:outlineLvl w:val="1"/>
        <w:rPr>
          <w:rFonts w:hint="eastAsia" w:ascii="宋体" w:hAnsi="宋体" w:cs="宋体"/>
          <w:b/>
          <w:bCs/>
          <w:spacing w:val="-20"/>
          <w:kern w:val="44"/>
          <w:sz w:val="48"/>
          <w:szCs w:val="48"/>
        </w:rPr>
      </w:pPr>
      <w:bookmarkStart w:id="63" w:name="_Toc1194"/>
      <w:bookmarkStart w:id="64" w:name="_Toc22305"/>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val="en-US" w:eastAsia="zh-CN"/>
        </w:rPr>
        <w:t>服务</w:t>
      </w:r>
      <w:r>
        <w:rPr>
          <w:rFonts w:hint="eastAsia" w:ascii="宋体" w:hAnsi="宋体" w:cs="宋体"/>
          <w:b/>
          <w:bCs/>
          <w:spacing w:val="-20"/>
          <w:kern w:val="44"/>
          <w:sz w:val="48"/>
          <w:szCs w:val="48"/>
          <w:lang w:eastAsia="zh-CN"/>
        </w:rPr>
        <w:t>买卖</w:t>
      </w:r>
      <w:r>
        <w:rPr>
          <w:rFonts w:hint="eastAsia" w:ascii="宋体" w:hAnsi="宋体" w:cs="宋体"/>
          <w:b/>
          <w:bCs/>
          <w:spacing w:val="-20"/>
          <w:kern w:val="44"/>
          <w:sz w:val="48"/>
          <w:szCs w:val="48"/>
        </w:rPr>
        <w:t>合同</w:t>
      </w:r>
      <w:bookmarkEnd w:id="63"/>
      <w:bookmarkEnd w:id="64"/>
    </w:p>
    <w:p w14:paraId="3F121E52">
      <w:pPr>
        <w:pStyle w:val="8"/>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73EEBC78">
      <w:pPr>
        <w:rPr>
          <w:rFonts w:ascii="宋体" w:hAnsi="宋体" w:cs="宋体"/>
          <w:b/>
          <w:bCs/>
          <w:spacing w:val="-20"/>
          <w:kern w:val="44"/>
          <w:sz w:val="40"/>
          <w:szCs w:val="40"/>
        </w:rPr>
      </w:pPr>
    </w:p>
    <w:p w14:paraId="0C945B65">
      <w:pPr>
        <w:rPr>
          <w:rFonts w:ascii="宋体" w:hAnsi="宋体" w:cs="宋体"/>
          <w:b/>
          <w:bCs/>
          <w:spacing w:val="-20"/>
          <w:kern w:val="44"/>
          <w:sz w:val="40"/>
          <w:szCs w:val="40"/>
        </w:rPr>
      </w:pPr>
    </w:p>
    <w:p w14:paraId="7939FA93">
      <w:pPr>
        <w:rPr>
          <w:rFonts w:ascii="宋体" w:hAnsi="宋体" w:cs="宋体"/>
          <w:b/>
          <w:bCs/>
          <w:spacing w:val="-20"/>
          <w:kern w:val="44"/>
          <w:sz w:val="40"/>
          <w:szCs w:val="40"/>
        </w:rPr>
      </w:pPr>
    </w:p>
    <w:p w14:paraId="4836D433">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192D5891">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05207A9">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7BECBFCB">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511BCC6">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9AF8149"/>
    <w:p w14:paraId="520923CC">
      <w:pPr>
        <w:rPr>
          <w:rFonts w:eastAsia="黑体"/>
          <w:sz w:val="44"/>
          <w:szCs w:val="44"/>
        </w:rPr>
      </w:pPr>
    </w:p>
    <w:p w14:paraId="145EB842">
      <w:pPr>
        <w:rPr>
          <w:rFonts w:eastAsia="黑体"/>
          <w:sz w:val="44"/>
          <w:szCs w:val="44"/>
        </w:rPr>
      </w:pPr>
    </w:p>
    <w:p w14:paraId="000820D9">
      <w:pPr>
        <w:rPr>
          <w:rFonts w:eastAsia="黑体"/>
          <w:sz w:val="44"/>
          <w:szCs w:val="44"/>
        </w:rPr>
      </w:pPr>
    </w:p>
    <w:p w14:paraId="5610A163">
      <w:pPr>
        <w:rPr>
          <w:rFonts w:eastAsia="黑体"/>
          <w:sz w:val="44"/>
          <w:szCs w:val="44"/>
        </w:rPr>
      </w:pPr>
    </w:p>
    <w:p w14:paraId="29ADD05D">
      <w:pPr>
        <w:rPr>
          <w:rFonts w:eastAsia="黑体"/>
          <w:sz w:val="44"/>
          <w:szCs w:val="44"/>
        </w:rPr>
      </w:pPr>
    </w:p>
    <w:p w14:paraId="01752C7B">
      <w:pPr>
        <w:rPr>
          <w:rFonts w:eastAsia="黑体"/>
          <w:sz w:val="44"/>
          <w:szCs w:val="44"/>
        </w:rPr>
      </w:pPr>
    </w:p>
    <w:p w14:paraId="5FF65CE5">
      <w:pPr>
        <w:rPr>
          <w:rFonts w:eastAsia="黑体"/>
          <w:sz w:val="44"/>
          <w:szCs w:val="44"/>
        </w:rPr>
      </w:pPr>
    </w:p>
    <w:p w14:paraId="651DF906">
      <w:pPr>
        <w:rPr>
          <w:rFonts w:eastAsia="黑体"/>
          <w:sz w:val="44"/>
          <w:szCs w:val="44"/>
        </w:rPr>
      </w:pPr>
      <w:r>
        <w:rPr>
          <w:rFonts w:hint="eastAsia" w:eastAsia="黑体"/>
          <w:sz w:val="40"/>
          <w:szCs w:val="40"/>
          <w:lang w:val="en-US" w:eastAsia="zh-CN"/>
        </w:rPr>
        <w:t>备注：本合同仅提供参考，具体以签订合同为准！</w:t>
      </w:r>
      <w:r>
        <w:rPr>
          <w:rFonts w:eastAsia="黑体"/>
          <w:sz w:val="44"/>
          <w:szCs w:val="44"/>
        </w:rPr>
        <w:br w:type="page"/>
      </w:r>
    </w:p>
    <w:p w14:paraId="3B433E01">
      <w:pPr>
        <w:rPr>
          <w:rFonts w:eastAsia="黑体"/>
          <w:sz w:val="44"/>
          <w:szCs w:val="44"/>
        </w:rPr>
      </w:pPr>
    </w:p>
    <w:p w14:paraId="21750F7B">
      <w:pPr>
        <w:rPr>
          <w:rFonts w:eastAsia="黑体"/>
          <w:sz w:val="44"/>
          <w:szCs w:val="44"/>
        </w:rPr>
      </w:pPr>
    </w:p>
    <w:p w14:paraId="55F2107B">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1CCBAC4A">
      <w:pPr>
        <w:ind w:firstLine="640" w:firstLineChars="200"/>
        <w:rPr>
          <w:rFonts w:hint="eastAsia" w:ascii="仿宋_GB2312" w:hAnsi="仿宋_GB2312" w:eastAsia="仿宋_GB2312" w:cs="仿宋_GB2312"/>
          <w:sz w:val="32"/>
          <w:szCs w:val="32"/>
          <w:lang w:val="en-US" w:eastAsia="zh-CN"/>
        </w:rPr>
      </w:pPr>
    </w:p>
    <w:p w14:paraId="57E334D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1A380AF7">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4C0EBE0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B8DE7A1">
      <w:pPr>
        <w:ind w:firstLine="880" w:firstLineChars="200"/>
        <w:jc w:val="both"/>
        <w:rPr>
          <w:rFonts w:eastAsia="黑体"/>
          <w:sz w:val="44"/>
          <w:szCs w:val="44"/>
        </w:rPr>
        <w:sectPr>
          <w:headerReference r:id="rId58" w:type="default"/>
          <w:footerReference r:id="rId5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62"/>
    <w:p w14:paraId="098359A3">
      <w:pPr>
        <w:bidi w:val="0"/>
        <w:rPr>
          <w:rFonts w:hint="eastAsia"/>
        </w:rPr>
      </w:pPr>
      <w:bookmarkStart w:id="65" w:name="_Toc22209"/>
    </w:p>
    <w:p w14:paraId="3C819A14">
      <w:pPr>
        <w:pStyle w:val="3"/>
        <w:adjustRightInd w:val="0"/>
        <w:snapToGrid w:val="0"/>
        <w:spacing w:beforeLines="0" w:line="400" w:lineRule="exact"/>
        <w:jc w:val="center"/>
        <w:rPr>
          <w:rFonts w:hint="eastAsia" w:ascii="黑体" w:hAnsi="华文中宋" w:eastAsia="黑体"/>
          <w:b w:val="0"/>
          <w:bCs w:val="0"/>
          <w:sz w:val="28"/>
          <w:szCs w:val="28"/>
        </w:rPr>
      </w:pPr>
      <w:bookmarkStart w:id="66" w:name="_Toc31048"/>
      <w:bookmarkStart w:id="67" w:name="_Toc6746"/>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65"/>
      <w:bookmarkEnd w:id="66"/>
      <w:bookmarkEnd w:id="67"/>
    </w:p>
    <w:p w14:paraId="166A4EC6">
      <w:pPr>
        <w:bidi w:val="0"/>
        <w:rPr>
          <w:rFonts w:hint="eastAsia"/>
        </w:rPr>
      </w:pPr>
    </w:p>
    <w:p w14:paraId="7B712231">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542C5F04">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39CDBEC6">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48B432E">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0C3EF40F">
      <w:pPr>
        <w:spacing w:beforeLines="0" w:line="400" w:lineRule="exact"/>
        <w:rPr>
          <w:rFonts w:hint="default" w:eastAsia="宋体"/>
          <w:lang w:val="en-US" w:eastAsia="zh-CN"/>
        </w:rPr>
      </w:pPr>
    </w:p>
    <w:p w14:paraId="3D165836">
      <w:pPr>
        <w:pStyle w:val="1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6CD7735A">
      <w:pPr>
        <w:numPr>
          <w:ilvl w:val="0"/>
          <w:numId w:val="8"/>
        </w:numPr>
        <w:adjustRightInd w:val="0"/>
        <w:snapToGrid w:val="0"/>
        <w:spacing w:before="0" w:beforeLines="0" w:line="400" w:lineRule="exact"/>
        <w:ind w:firstLine="420" w:firstLineChars="200"/>
        <w:outlineLvl w:val="2"/>
        <w:rPr>
          <w:rFonts w:ascii="宋体" w:hAnsi="宋体"/>
          <w:b/>
          <w:szCs w:val="21"/>
        </w:rPr>
      </w:pPr>
      <w:bookmarkStart w:id="68" w:name="_Toc28969"/>
      <w:bookmarkStart w:id="69" w:name="_Toc16167"/>
      <w:bookmarkStart w:id="70" w:name="_Toc10630"/>
      <w:r>
        <w:rPr>
          <w:rFonts w:hint="eastAsia" w:ascii="宋体" w:hAnsi="宋体"/>
          <w:b/>
          <w:szCs w:val="21"/>
        </w:rPr>
        <w:t>项目信息</w:t>
      </w:r>
      <w:bookmarkEnd w:id="68"/>
      <w:bookmarkEnd w:id="69"/>
      <w:bookmarkEnd w:id="70"/>
    </w:p>
    <w:p w14:paraId="05E3281A">
      <w:pPr>
        <w:pStyle w:val="10"/>
        <w:numPr>
          <w:ilvl w:val="0"/>
          <w:numId w:val="9"/>
        </w:numPr>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74C75971">
      <w:pPr>
        <w:pStyle w:val="10"/>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57876B6F">
      <w:pPr>
        <w:pStyle w:val="1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4CCDBEE0">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7356041">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1DB1587E">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5D0E04E5">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7BE1179F">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0DACECDA">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5396EDDA">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7C7954E9">
      <w:pPr>
        <w:pStyle w:val="34"/>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556A2A30">
      <w:pPr>
        <w:pStyle w:val="34"/>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742567DE">
      <w:pPr>
        <w:pStyle w:val="34"/>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DFF8133">
      <w:pPr>
        <w:pStyle w:val="34"/>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04F39A7C">
      <w:pPr>
        <w:pStyle w:val="3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2FA669EE">
      <w:pPr>
        <w:pStyle w:val="34"/>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19666676">
      <w:pPr>
        <w:pStyle w:val="34"/>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2BCA6878">
      <w:pPr>
        <w:pStyle w:val="34"/>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0B2D9C78">
      <w:pPr>
        <w:pStyle w:val="34"/>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308F5B14">
      <w:pPr>
        <w:pStyle w:val="34"/>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D8FAAFC">
      <w:pPr>
        <w:pStyle w:val="34"/>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2A07491F">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691CB7E4">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550B57A">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BBADEA3">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CE2C73D">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EF8F0F4">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4A8AA22">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4F8DDC68">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DABF7C6">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65B2FF0B">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41F5A1C8">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212E758A">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740AA9C">
      <w:pPr>
        <w:pStyle w:val="34"/>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8D35EF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52264546">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A5EF688">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11AA68EC">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020CDEE2">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22C1FFE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0300F8AF">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44399F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AE106D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0E58B550">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A7305A7">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59CF7E0">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1FE6770">
      <w:pPr>
        <w:pStyle w:val="34"/>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3D3C3BCB">
      <w:pPr>
        <w:pStyle w:val="34"/>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230A9BC8">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30418CF">
      <w:pPr>
        <w:pStyle w:val="34"/>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7DE9C6D0">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1B433251">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20D2B2A1">
      <w:pPr>
        <w:numPr>
          <w:ilvl w:val="0"/>
          <w:numId w:val="8"/>
        </w:numPr>
        <w:adjustRightInd w:val="0"/>
        <w:snapToGrid w:val="0"/>
        <w:spacing w:before="0" w:beforeLines="0" w:line="400" w:lineRule="exact"/>
        <w:ind w:firstLine="420" w:firstLineChars="200"/>
        <w:outlineLvl w:val="2"/>
        <w:rPr>
          <w:rFonts w:ascii="宋体" w:hAnsi="宋体"/>
          <w:b/>
          <w:szCs w:val="21"/>
          <w:highlight w:val="none"/>
        </w:rPr>
      </w:pPr>
      <w:bookmarkStart w:id="71" w:name="_Toc22303"/>
      <w:bookmarkStart w:id="72" w:name="_Toc25417"/>
      <w:bookmarkStart w:id="73" w:name="_Toc30890"/>
      <w:r>
        <w:rPr>
          <w:rFonts w:hint="eastAsia" w:ascii="宋体" w:hAnsi="宋体"/>
          <w:b/>
          <w:szCs w:val="21"/>
          <w:highlight w:val="none"/>
        </w:rPr>
        <w:t>合同金额</w:t>
      </w:r>
      <w:bookmarkEnd w:id="71"/>
      <w:bookmarkEnd w:id="72"/>
      <w:bookmarkEnd w:id="73"/>
    </w:p>
    <w:p w14:paraId="7184AE9C">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764613D">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46D2D11">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692BD0ED">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190FF52">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0759CAE1">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498E7AC5">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1E8B0C2A">
      <w:pPr>
        <w:pStyle w:val="3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3D39C78C">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1C3400FF">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397A9809">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1144DD7">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8A82426">
      <w:pPr>
        <w:numPr>
          <w:ilvl w:val="0"/>
          <w:numId w:val="8"/>
        </w:numPr>
        <w:adjustRightInd w:val="0"/>
        <w:snapToGrid w:val="0"/>
        <w:spacing w:before="0" w:beforeLines="0" w:line="400" w:lineRule="exact"/>
        <w:ind w:firstLine="420" w:firstLineChars="200"/>
        <w:outlineLvl w:val="2"/>
        <w:rPr>
          <w:rFonts w:ascii="宋体" w:hAnsi="宋体"/>
          <w:b/>
          <w:bCs w:val="0"/>
          <w:szCs w:val="21"/>
          <w:u w:val="single"/>
        </w:rPr>
      </w:pPr>
      <w:bookmarkStart w:id="74" w:name="_Toc11986"/>
      <w:bookmarkStart w:id="75" w:name="_Toc26514"/>
      <w:bookmarkStart w:id="76" w:name="_Toc16310"/>
      <w:r>
        <w:rPr>
          <w:rFonts w:hint="eastAsia" w:ascii="宋体" w:hAnsi="宋体"/>
          <w:b/>
          <w:bCs w:val="0"/>
          <w:szCs w:val="21"/>
        </w:rPr>
        <w:t>合同履行</w:t>
      </w:r>
      <w:bookmarkEnd w:id="74"/>
      <w:bookmarkEnd w:id="75"/>
      <w:bookmarkEnd w:id="76"/>
    </w:p>
    <w:p w14:paraId="0B3842A0">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47DF11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29DE0D6A">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558A11EA">
      <w:pPr>
        <w:pStyle w:val="34"/>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07A83FC1">
      <w:pPr>
        <w:pStyle w:val="34"/>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5E0240A9">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749F6C1B">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1E5642C5">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7085D413">
      <w:pPr>
        <w:numPr>
          <w:ilvl w:val="0"/>
          <w:numId w:val="8"/>
        </w:numPr>
        <w:adjustRightInd w:val="0"/>
        <w:snapToGrid w:val="0"/>
        <w:spacing w:before="0" w:beforeLines="0" w:line="400" w:lineRule="exact"/>
        <w:ind w:firstLine="420" w:firstLineChars="200"/>
        <w:outlineLvl w:val="2"/>
        <w:rPr>
          <w:rFonts w:ascii="宋体" w:hAnsi="宋体"/>
          <w:b/>
          <w:szCs w:val="21"/>
        </w:rPr>
      </w:pPr>
      <w:bookmarkStart w:id="77" w:name="_Toc6378"/>
      <w:bookmarkStart w:id="78" w:name="_Toc26840"/>
      <w:bookmarkStart w:id="79" w:name="_Toc3544"/>
      <w:r>
        <w:rPr>
          <w:rFonts w:hint="eastAsia" w:ascii="宋体" w:hAnsi="宋体"/>
          <w:b/>
          <w:szCs w:val="21"/>
        </w:rPr>
        <w:t>合同验收</w:t>
      </w:r>
      <w:bookmarkEnd w:id="77"/>
      <w:bookmarkEnd w:id="78"/>
      <w:bookmarkEnd w:id="79"/>
    </w:p>
    <w:p w14:paraId="3BBAC905">
      <w:pPr>
        <w:numPr>
          <w:ilvl w:val="0"/>
          <w:numId w:val="10"/>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71BEC8BA">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2C2F756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051DF53">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7DCB7A7">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DF6261D">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5C4C71C">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79C41CC7">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5E036196">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50C21D4">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32E2FF7">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1F4D760C">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416A7541">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DBF0627">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0D0F5A68">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7193F764">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B7FC52E">
      <w:pPr>
        <w:pStyle w:val="34"/>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12F4B39">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00265D1F">
      <w:pPr>
        <w:numPr>
          <w:ilvl w:val="0"/>
          <w:numId w:val="8"/>
        </w:numPr>
        <w:adjustRightInd w:val="0"/>
        <w:snapToGrid w:val="0"/>
        <w:spacing w:before="0" w:beforeLines="0" w:line="400" w:lineRule="exact"/>
        <w:ind w:firstLine="420" w:firstLineChars="200"/>
        <w:outlineLvl w:val="2"/>
        <w:rPr>
          <w:rFonts w:hint="eastAsia" w:ascii="宋体" w:hAnsi="宋体"/>
          <w:b/>
          <w:szCs w:val="21"/>
        </w:rPr>
      </w:pPr>
      <w:bookmarkStart w:id="80" w:name="_Toc23066"/>
      <w:bookmarkStart w:id="81" w:name="_Toc7483"/>
      <w:bookmarkStart w:id="82" w:name="_Toc14222"/>
      <w:r>
        <w:rPr>
          <w:rFonts w:hint="eastAsia" w:ascii="宋体" w:hAnsi="宋体"/>
          <w:b/>
          <w:szCs w:val="21"/>
        </w:rPr>
        <w:t>组成合同的文件</w:t>
      </w:r>
      <w:bookmarkEnd w:id="80"/>
      <w:bookmarkEnd w:id="81"/>
      <w:bookmarkEnd w:id="82"/>
    </w:p>
    <w:p w14:paraId="6D136135">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12C2502D">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470CD64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5A19F81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2191395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D79A432">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7C415378">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2AED048F">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3ADD65A9">
      <w:pPr>
        <w:pStyle w:val="3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60DB9680">
      <w:pPr>
        <w:numPr>
          <w:ilvl w:val="0"/>
          <w:numId w:val="8"/>
        </w:numPr>
        <w:adjustRightInd w:val="0"/>
        <w:snapToGrid w:val="0"/>
        <w:spacing w:before="0" w:beforeLines="0" w:line="400" w:lineRule="exact"/>
        <w:ind w:firstLine="420" w:firstLineChars="200"/>
        <w:outlineLvl w:val="2"/>
        <w:rPr>
          <w:rFonts w:hint="eastAsia" w:ascii="宋体" w:hAnsi="宋体"/>
          <w:b/>
          <w:szCs w:val="21"/>
        </w:rPr>
      </w:pPr>
      <w:bookmarkStart w:id="83" w:name="_Toc3694"/>
      <w:bookmarkStart w:id="84" w:name="_Toc16455"/>
      <w:bookmarkStart w:id="85" w:name="_Toc17480"/>
      <w:r>
        <w:rPr>
          <w:rFonts w:hint="eastAsia" w:ascii="宋体" w:hAnsi="宋体"/>
          <w:b/>
          <w:szCs w:val="21"/>
        </w:rPr>
        <w:t>合同生效</w:t>
      </w:r>
      <w:bookmarkEnd w:id="83"/>
      <w:bookmarkEnd w:id="84"/>
      <w:bookmarkEnd w:id="85"/>
    </w:p>
    <w:p w14:paraId="35EFE9F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4DCCA0E8">
      <w:pPr>
        <w:numPr>
          <w:ilvl w:val="0"/>
          <w:numId w:val="8"/>
        </w:numPr>
        <w:adjustRightInd w:val="0"/>
        <w:snapToGrid w:val="0"/>
        <w:spacing w:before="0" w:beforeLines="0" w:line="400" w:lineRule="exact"/>
        <w:ind w:firstLine="420" w:firstLineChars="200"/>
        <w:outlineLvl w:val="2"/>
        <w:rPr>
          <w:rFonts w:hint="eastAsia" w:ascii="宋体" w:hAnsi="宋体"/>
          <w:b/>
          <w:szCs w:val="21"/>
        </w:rPr>
      </w:pPr>
      <w:bookmarkStart w:id="86" w:name="_Toc11923"/>
      <w:bookmarkStart w:id="87" w:name="_Toc21592"/>
      <w:bookmarkStart w:id="88" w:name="_Toc28149"/>
      <w:r>
        <w:rPr>
          <w:rFonts w:hint="eastAsia" w:ascii="宋体" w:hAnsi="宋体"/>
          <w:b/>
          <w:szCs w:val="21"/>
        </w:rPr>
        <w:t>合同份数</w:t>
      </w:r>
      <w:bookmarkEnd w:id="86"/>
      <w:bookmarkEnd w:id="87"/>
      <w:bookmarkEnd w:id="88"/>
    </w:p>
    <w:p w14:paraId="76C190AC">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2A7A60EA">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76B1F2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A343B9E">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60D7C827">
      <w:pPr>
        <w:pStyle w:val="35"/>
        <w:spacing w:beforeLines="0" w:line="400" w:lineRule="exact"/>
      </w:pPr>
    </w:p>
    <w:p w14:paraId="2738F402">
      <w:pPr>
        <w:bidi w:val="0"/>
        <w:rPr>
          <w:rFonts w:hint="eastAsia"/>
          <w:lang w:val="en-US" w:eastAsia="zh-CN"/>
        </w:rPr>
      </w:pPr>
      <w:r>
        <w:rPr>
          <w:rFonts w:hint="default"/>
          <w:lang w:val="en"/>
        </w:rPr>
        <w:t xml:space="preserve">   </w:t>
      </w:r>
    </w:p>
    <w:p w14:paraId="029E095D">
      <w:pPr>
        <w:rPr>
          <w:rFonts w:hint="eastAsia"/>
        </w:rPr>
      </w:pPr>
      <w:r>
        <w:rPr>
          <w:rFonts w:hint="eastAsia"/>
        </w:rPr>
        <w:br w:type="page"/>
      </w:r>
    </w:p>
    <w:p w14:paraId="123EDB95">
      <w:pPr>
        <w:pStyle w:val="35"/>
        <w:rPr>
          <w:rFonts w:hint="eastAsia"/>
        </w:rPr>
      </w:pPr>
    </w:p>
    <w:tbl>
      <w:tblPr>
        <w:tblStyle w:val="22"/>
        <w:tblW w:w="853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23"/>
        <w:gridCol w:w="2452"/>
        <w:gridCol w:w="2011"/>
        <w:gridCol w:w="2151"/>
      </w:tblGrid>
      <w:tr w14:paraId="5E494F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75" w:type="dxa"/>
            <w:gridSpan w:val="2"/>
            <w:tcBorders>
              <w:bottom w:val="single" w:color="auto" w:sz="2" w:space="0"/>
              <w:right w:val="single" w:color="auto" w:sz="2" w:space="0"/>
            </w:tcBorders>
            <w:vAlign w:val="center"/>
          </w:tcPr>
          <w:p w14:paraId="06051D20">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4162" w:type="dxa"/>
            <w:gridSpan w:val="2"/>
            <w:tcBorders>
              <w:left w:val="single" w:color="auto" w:sz="2" w:space="0"/>
              <w:bottom w:val="single" w:color="auto" w:sz="2" w:space="0"/>
            </w:tcBorders>
            <w:vAlign w:val="center"/>
          </w:tcPr>
          <w:p w14:paraId="6A64AF9E">
            <w:pPr>
              <w:adjustRightInd w:val="0"/>
              <w:snapToGrid w:val="0"/>
              <w:spacing w:line="300" w:lineRule="exact"/>
              <w:jc w:val="center"/>
            </w:pPr>
            <w:r>
              <w:rPr>
                <w:szCs w:val="21"/>
              </w:rPr>
              <w:t>乙方</w:t>
            </w:r>
            <w:r>
              <w:rPr>
                <w:rFonts w:hint="eastAsia"/>
                <w:szCs w:val="21"/>
              </w:rPr>
              <w:t>（供应商）</w:t>
            </w:r>
          </w:p>
        </w:tc>
      </w:tr>
      <w:tr w14:paraId="6AA9DB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923" w:type="dxa"/>
            <w:tcBorders>
              <w:top w:val="single" w:color="auto" w:sz="2" w:space="0"/>
              <w:bottom w:val="single" w:color="auto" w:sz="2" w:space="0"/>
              <w:right w:val="single" w:color="auto" w:sz="2" w:space="0"/>
            </w:tcBorders>
            <w:vAlign w:val="center"/>
          </w:tcPr>
          <w:p w14:paraId="4E336B8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452" w:type="dxa"/>
            <w:tcBorders>
              <w:top w:val="single" w:color="auto" w:sz="2" w:space="0"/>
              <w:left w:val="single" w:color="auto" w:sz="2" w:space="0"/>
              <w:bottom w:val="single" w:color="auto" w:sz="2" w:space="0"/>
              <w:right w:val="single" w:color="auto" w:sz="2" w:space="0"/>
            </w:tcBorders>
            <w:vAlign w:val="center"/>
          </w:tcPr>
          <w:p w14:paraId="0844CC9C">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B1D8BD9">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2151" w:type="dxa"/>
            <w:tcBorders>
              <w:top w:val="single" w:color="auto" w:sz="2" w:space="0"/>
              <w:left w:val="single" w:color="auto" w:sz="2" w:space="0"/>
              <w:bottom w:val="single" w:color="auto" w:sz="2" w:space="0"/>
            </w:tcBorders>
            <w:vAlign w:val="center"/>
          </w:tcPr>
          <w:p w14:paraId="0745A429">
            <w:pPr>
              <w:adjustRightInd w:val="0"/>
              <w:snapToGrid w:val="0"/>
              <w:spacing w:line="300" w:lineRule="exact"/>
              <w:jc w:val="center"/>
              <w:rPr>
                <w:spacing w:val="20"/>
                <w:szCs w:val="21"/>
              </w:rPr>
            </w:pPr>
          </w:p>
        </w:tc>
      </w:tr>
      <w:tr w14:paraId="7CBB7C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923" w:type="dxa"/>
            <w:vMerge w:val="restart"/>
            <w:tcBorders>
              <w:top w:val="single" w:color="auto" w:sz="2" w:space="0"/>
              <w:right w:val="single" w:color="auto" w:sz="2" w:space="0"/>
            </w:tcBorders>
            <w:vAlign w:val="center"/>
          </w:tcPr>
          <w:p w14:paraId="7EA3A434">
            <w:pPr>
              <w:adjustRightInd w:val="0"/>
              <w:snapToGrid w:val="0"/>
              <w:spacing w:line="300" w:lineRule="exact"/>
              <w:jc w:val="center"/>
              <w:rPr>
                <w:szCs w:val="21"/>
              </w:rPr>
            </w:pPr>
            <w:r>
              <w:rPr>
                <w:szCs w:val="21"/>
              </w:rPr>
              <w:t>法定代表人</w:t>
            </w:r>
          </w:p>
          <w:p w14:paraId="22DEB42C">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52" w:type="dxa"/>
            <w:vMerge w:val="restart"/>
            <w:tcBorders>
              <w:top w:val="single" w:color="auto" w:sz="2" w:space="0"/>
              <w:left w:val="single" w:color="auto" w:sz="2" w:space="0"/>
              <w:right w:val="single" w:color="auto" w:sz="2" w:space="0"/>
            </w:tcBorders>
            <w:vAlign w:val="center"/>
          </w:tcPr>
          <w:p w14:paraId="6BA2CA76">
            <w:pPr>
              <w:adjustRightInd w:val="0"/>
              <w:snapToGrid w:val="0"/>
              <w:spacing w:line="300" w:lineRule="exact"/>
              <w:jc w:val="center"/>
              <w:rPr>
                <w:szCs w:val="21"/>
              </w:rPr>
            </w:pPr>
          </w:p>
        </w:tc>
        <w:tc>
          <w:tcPr>
            <w:tcW w:w="2011" w:type="dxa"/>
            <w:tcBorders>
              <w:top w:val="single" w:color="auto" w:sz="2" w:space="0"/>
              <w:left w:val="single" w:color="auto" w:sz="2" w:space="0"/>
              <w:right w:val="single" w:color="auto" w:sz="2" w:space="0"/>
            </w:tcBorders>
            <w:vAlign w:val="center"/>
          </w:tcPr>
          <w:p w14:paraId="5AF8BAD5">
            <w:pPr>
              <w:adjustRightInd w:val="0"/>
              <w:snapToGrid w:val="0"/>
              <w:spacing w:line="300" w:lineRule="exact"/>
              <w:jc w:val="center"/>
              <w:rPr>
                <w:szCs w:val="21"/>
              </w:rPr>
            </w:pPr>
            <w:r>
              <w:rPr>
                <w:szCs w:val="21"/>
              </w:rPr>
              <w:t>法定代表人</w:t>
            </w:r>
          </w:p>
          <w:p w14:paraId="791CA344">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51" w:type="dxa"/>
            <w:tcBorders>
              <w:top w:val="single" w:color="auto" w:sz="2" w:space="0"/>
              <w:left w:val="single" w:color="auto" w:sz="2" w:space="0"/>
              <w:bottom w:val="single" w:color="auto" w:sz="2" w:space="0"/>
            </w:tcBorders>
            <w:vAlign w:val="center"/>
          </w:tcPr>
          <w:p w14:paraId="443AEF1F">
            <w:pPr>
              <w:adjustRightInd w:val="0"/>
              <w:snapToGrid w:val="0"/>
              <w:spacing w:line="300" w:lineRule="exact"/>
              <w:jc w:val="center"/>
              <w:rPr>
                <w:szCs w:val="21"/>
              </w:rPr>
            </w:pPr>
          </w:p>
        </w:tc>
      </w:tr>
      <w:tr w14:paraId="0FEBB7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vMerge w:val="continue"/>
            <w:tcBorders>
              <w:bottom w:val="single" w:color="auto" w:sz="2" w:space="0"/>
              <w:right w:val="single" w:color="auto" w:sz="2" w:space="0"/>
            </w:tcBorders>
            <w:vAlign w:val="center"/>
          </w:tcPr>
          <w:p w14:paraId="180210F9">
            <w:pPr>
              <w:adjustRightInd w:val="0"/>
              <w:snapToGrid w:val="0"/>
              <w:spacing w:line="300" w:lineRule="exact"/>
              <w:jc w:val="center"/>
              <w:rPr>
                <w:szCs w:val="21"/>
              </w:rPr>
            </w:pPr>
          </w:p>
        </w:tc>
        <w:tc>
          <w:tcPr>
            <w:tcW w:w="2452" w:type="dxa"/>
            <w:vMerge w:val="continue"/>
            <w:tcBorders>
              <w:left w:val="single" w:color="auto" w:sz="2" w:space="0"/>
              <w:bottom w:val="single" w:color="auto" w:sz="2" w:space="0"/>
              <w:right w:val="single" w:color="auto" w:sz="2" w:space="0"/>
            </w:tcBorders>
            <w:vAlign w:val="center"/>
          </w:tcPr>
          <w:p w14:paraId="4777582A">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78EC84B">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2151" w:type="dxa"/>
            <w:tcBorders>
              <w:top w:val="single" w:color="auto" w:sz="2" w:space="0"/>
              <w:left w:val="single" w:color="auto" w:sz="2" w:space="0"/>
              <w:bottom w:val="single" w:color="auto" w:sz="2" w:space="0"/>
            </w:tcBorders>
            <w:vAlign w:val="center"/>
          </w:tcPr>
          <w:p w14:paraId="5B4F8F93">
            <w:pPr>
              <w:adjustRightInd w:val="0"/>
              <w:snapToGrid w:val="0"/>
              <w:spacing w:line="300" w:lineRule="exact"/>
              <w:jc w:val="center"/>
              <w:rPr>
                <w:spacing w:val="20"/>
                <w:szCs w:val="21"/>
              </w:rPr>
            </w:pPr>
          </w:p>
        </w:tc>
      </w:tr>
      <w:tr w14:paraId="4FE267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AC718F1">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452" w:type="dxa"/>
            <w:tcBorders>
              <w:top w:val="single" w:color="auto" w:sz="2" w:space="0"/>
              <w:left w:val="single" w:color="auto" w:sz="2" w:space="0"/>
              <w:bottom w:val="single" w:color="auto" w:sz="2" w:space="0"/>
              <w:right w:val="single" w:color="auto" w:sz="2" w:space="0"/>
            </w:tcBorders>
            <w:vAlign w:val="center"/>
          </w:tcPr>
          <w:p w14:paraId="1AC2282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1DF95DFA">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2151" w:type="dxa"/>
            <w:tcBorders>
              <w:top w:val="single" w:color="auto" w:sz="2" w:space="0"/>
              <w:left w:val="single" w:color="auto" w:sz="2" w:space="0"/>
              <w:bottom w:val="single" w:color="auto" w:sz="2" w:space="0"/>
            </w:tcBorders>
            <w:vAlign w:val="center"/>
          </w:tcPr>
          <w:p w14:paraId="3939D5D6">
            <w:pPr>
              <w:adjustRightInd w:val="0"/>
              <w:snapToGrid w:val="0"/>
              <w:spacing w:line="300" w:lineRule="exact"/>
              <w:jc w:val="center"/>
              <w:rPr>
                <w:spacing w:val="20"/>
                <w:szCs w:val="21"/>
              </w:rPr>
            </w:pPr>
          </w:p>
        </w:tc>
      </w:tr>
      <w:tr w14:paraId="76CA2A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4124CF73">
            <w:pPr>
              <w:adjustRightInd w:val="0"/>
              <w:snapToGrid w:val="0"/>
              <w:spacing w:line="300" w:lineRule="exact"/>
              <w:jc w:val="center"/>
              <w:rPr>
                <w:szCs w:val="21"/>
              </w:rPr>
            </w:pPr>
            <w:r>
              <w:rPr>
                <w:szCs w:val="21"/>
              </w:rPr>
              <w:t>联 系 人</w:t>
            </w:r>
          </w:p>
        </w:tc>
        <w:tc>
          <w:tcPr>
            <w:tcW w:w="2452" w:type="dxa"/>
            <w:tcBorders>
              <w:top w:val="single" w:color="auto" w:sz="2" w:space="0"/>
              <w:left w:val="single" w:color="auto" w:sz="2" w:space="0"/>
              <w:bottom w:val="single" w:color="auto" w:sz="2" w:space="0"/>
              <w:right w:val="single" w:color="auto" w:sz="2" w:space="0"/>
            </w:tcBorders>
            <w:vAlign w:val="center"/>
          </w:tcPr>
          <w:p w14:paraId="109920B0">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B9F6A62">
            <w:pPr>
              <w:adjustRightInd w:val="0"/>
              <w:snapToGrid w:val="0"/>
              <w:spacing w:line="300" w:lineRule="exact"/>
              <w:jc w:val="center"/>
              <w:rPr>
                <w:szCs w:val="21"/>
              </w:rPr>
            </w:pPr>
            <w:r>
              <w:rPr>
                <w:szCs w:val="21"/>
              </w:rPr>
              <w:t>联 系 人</w:t>
            </w:r>
          </w:p>
        </w:tc>
        <w:tc>
          <w:tcPr>
            <w:tcW w:w="2151" w:type="dxa"/>
            <w:tcBorders>
              <w:top w:val="single" w:color="auto" w:sz="2" w:space="0"/>
              <w:left w:val="single" w:color="auto" w:sz="2" w:space="0"/>
              <w:bottom w:val="single" w:color="auto" w:sz="2" w:space="0"/>
            </w:tcBorders>
            <w:vAlign w:val="center"/>
          </w:tcPr>
          <w:p w14:paraId="27A5F70D">
            <w:pPr>
              <w:adjustRightInd w:val="0"/>
              <w:snapToGrid w:val="0"/>
              <w:spacing w:line="300" w:lineRule="exact"/>
              <w:jc w:val="center"/>
              <w:rPr>
                <w:spacing w:val="20"/>
                <w:szCs w:val="21"/>
              </w:rPr>
            </w:pPr>
          </w:p>
        </w:tc>
      </w:tr>
      <w:tr w14:paraId="59B160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F99ED5B">
            <w:pPr>
              <w:adjustRightInd w:val="0"/>
              <w:snapToGrid w:val="0"/>
              <w:spacing w:line="300" w:lineRule="exact"/>
              <w:jc w:val="center"/>
              <w:rPr>
                <w:szCs w:val="21"/>
              </w:rPr>
            </w:pPr>
            <w:r>
              <w:rPr>
                <w:szCs w:val="21"/>
              </w:rPr>
              <w:t>联系电话</w:t>
            </w:r>
          </w:p>
        </w:tc>
        <w:tc>
          <w:tcPr>
            <w:tcW w:w="2452" w:type="dxa"/>
            <w:tcBorders>
              <w:top w:val="single" w:color="auto" w:sz="2" w:space="0"/>
              <w:left w:val="single" w:color="auto" w:sz="2" w:space="0"/>
              <w:bottom w:val="single" w:color="auto" w:sz="2" w:space="0"/>
              <w:right w:val="single" w:color="auto" w:sz="2" w:space="0"/>
            </w:tcBorders>
            <w:vAlign w:val="center"/>
          </w:tcPr>
          <w:p w14:paraId="5F518D54">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8175FB1">
            <w:pPr>
              <w:adjustRightInd w:val="0"/>
              <w:snapToGrid w:val="0"/>
              <w:spacing w:line="300" w:lineRule="exact"/>
              <w:jc w:val="center"/>
              <w:rPr>
                <w:szCs w:val="21"/>
              </w:rPr>
            </w:pPr>
            <w:r>
              <w:rPr>
                <w:szCs w:val="21"/>
              </w:rPr>
              <w:t>联系电话</w:t>
            </w:r>
          </w:p>
        </w:tc>
        <w:tc>
          <w:tcPr>
            <w:tcW w:w="2151" w:type="dxa"/>
            <w:tcBorders>
              <w:top w:val="single" w:color="auto" w:sz="2" w:space="0"/>
              <w:left w:val="single" w:color="auto" w:sz="2" w:space="0"/>
              <w:bottom w:val="single" w:color="auto" w:sz="2" w:space="0"/>
            </w:tcBorders>
            <w:vAlign w:val="center"/>
          </w:tcPr>
          <w:p w14:paraId="12755350">
            <w:pPr>
              <w:adjustRightInd w:val="0"/>
              <w:snapToGrid w:val="0"/>
              <w:spacing w:line="300" w:lineRule="exact"/>
              <w:jc w:val="center"/>
              <w:rPr>
                <w:spacing w:val="20"/>
                <w:szCs w:val="21"/>
              </w:rPr>
            </w:pPr>
          </w:p>
        </w:tc>
      </w:tr>
      <w:tr w14:paraId="406AB4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133C4F0E">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2452" w:type="dxa"/>
            <w:tcBorders>
              <w:top w:val="single" w:color="auto" w:sz="2" w:space="0"/>
              <w:left w:val="single" w:color="auto" w:sz="2" w:space="0"/>
              <w:bottom w:val="single" w:color="auto" w:sz="2" w:space="0"/>
              <w:right w:val="single" w:color="auto" w:sz="2" w:space="0"/>
            </w:tcBorders>
            <w:vAlign w:val="center"/>
          </w:tcPr>
          <w:p w14:paraId="404E5B82">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2ED061DB">
            <w:pPr>
              <w:adjustRightInd w:val="0"/>
              <w:snapToGrid w:val="0"/>
              <w:spacing w:line="300" w:lineRule="exact"/>
              <w:jc w:val="center"/>
              <w:rPr>
                <w:szCs w:val="21"/>
              </w:rPr>
            </w:pPr>
            <w:r>
              <w:rPr>
                <w:rFonts w:hint="eastAsia"/>
                <w:szCs w:val="21"/>
                <w:lang w:eastAsia="zh-CN"/>
              </w:rPr>
              <w:t>通信地址</w:t>
            </w:r>
          </w:p>
        </w:tc>
        <w:tc>
          <w:tcPr>
            <w:tcW w:w="2151" w:type="dxa"/>
            <w:tcBorders>
              <w:top w:val="single" w:color="auto" w:sz="2" w:space="0"/>
              <w:left w:val="single" w:color="auto" w:sz="2" w:space="0"/>
              <w:bottom w:val="single" w:color="auto" w:sz="2" w:space="0"/>
            </w:tcBorders>
            <w:vAlign w:val="center"/>
          </w:tcPr>
          <w:p w14:paraId="74E1CC84">
            <w:pPr>
              <w:adjustRightInd w:val="0"/>
              <w:snapToGrid w:val="0"/>
              <w:spacing w:line="300" w:lineRule="exact"/>
              <w:jc w:val="center"/>
              <w:rPr>
                <w:spacing w:val="20"/>
                <w:szCs w:val="21"/>
              </w:rPr>
            </w:pPr>
          </w:p>
        </w:tc>
      </w:tr>
      <w:tr w14:paraId="0F1791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A104384">
            <w:pPr>
              <w:adjustRightInd w:val="0"/>
              <w:snapToGrid w:val="0"/>
              <w:spacing w:line="300" w:lineRule="exact"/>
              <w:jc w:val="center"/>
              <w:rPr>
                <w:szCs w:val="21"/>
              </w:rPr>
            </w:pPr>
            <w:r>
              <w:rPr>
                <w:szCs w:val="21"/>
              </w:rPr>
              <w:t>邮政编码</w:t>
            </w:r>
          </w:p>
        </w:tc>
        <w:tc>
          <w:tcPr>
            <w:tcW w:w="2452" w:type="dxa"/>
            <w:tcBorders>
              <w:top w:val="single" w:color="auto" w:sz="2" w:space="0"/>
              <w:left w:val="single" w:color="auto" w:sz="2" w:space="0"/>
              <w:bottom w:val="single" w:color="auto" w:sz="2" w:space="0"/>
              <w:right w:val="single" w:color="auto" w:sz="2" w:space="0"/>
            </w:tcBorders>
            <w:vAlign w:val="center"/>
          </w:tcPr>
          <w:p w14:paraId="2A616291">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59861F6C">
            <w:pPr>
              <w:adjustRightInd w:val="0"/>
              <w:snapToGrid w:val="0"/>
              <w:spacing w:line="300" w:lineRule="exact"/>
              <w:jc w:val="center"/>
              <w:rPr>
                <w:szCs w:val="21"/>
              </w:rPr>
            </w:pPr>
            <w:r>
              <w:rPr>
                <w:szCs w:val="21"/>
              </w:rPr>
              <w:t>邮政编码</w:t>
            </w:r>
          </w:p>
        </w:tc>
        <w:tc>
          <w:tcPr>
            <w:tcW w:w="2151" w:type="dxa"/>
            <w:tcBorders>
              <w:top w:val="single" w:color="auto" w:sz="2" w:space="0"/>
              <w:left w:val="single" w:color="auto" w:sz="2" w:space="0"/>
              <w:bottom w:val="single" w:color="auto" w:sz="2" w:space="0"/>
            </w:tcBorders>
            <w:vAlign w:val="center"/>
          </w:tcPr>
          <w:p w14:paraId="78215379">
            <w:pPr>
              <w:adjustRightInd w:val="0"/>
              <w:snapToGrid w:val="0"/>
              <w:spacing w:line="300" w:lineRule="exact"/>
              <w:jc w:val="center"/>
              <w:rPr>
                <w:spacing w:val="20"/>
                <w:szCs w:val="21"/>
              </w:rPr>
            </w:pPr>
          </w:p>
        </w:tc>
      </w:tr>
      <w:tr w14:paraId="5635C3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6451FA1">
            <w:pPr>
              <w:adjustRightInd w:val="0"/>
              <w:snapToGrid w:val="0"/>
              <w:spacing w:line="300" w:lineRule="exact"/>
              <w:jc w:val="center"/>
              <w:rPr>
                <w:szCs w:val="21"/>
              </w:rPr>
            </w:pPr>
            <w:r>
              <w:rPr>
                <w:rFonts w:hint="eastAsia"/>
                <w:szCs w:val="21"/>
              </w:rPr>
              <w:t>电子邮箱</w:t>
            </w:r>
          </w:p>
        </w:tc>
        <w:tc>
          <w:tcPr>
            <w:tcW w:w="2452" w:type="dxa"/>
            <w:tcBorders>
              <w:top w:val="single" w:color="auto" w:sz="2" w:space="0"/>
              <w:left w:val="single" w:color="auto" w:sz="2" w:space="0"/>
              <w:bottom w:val="single" w:color="auto" w:sz="2" w:space="0"/>
              <w:right w:val="single" w:color="auto" w:sz="2" w:space="0"/>
            </w:tcBorders>
            <w:vAlign w:val="center"/>
          </w:tcPr>
          <w:p w14:paraId="708954FD">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6642A05">
            <w:pPr>
              <w:adjustRightInd w:val="0"/>
              <w:snapToGrid w:val="0"/>
              <w:spacing w:line="300" w:lineRule="exact"/>
              <w:jc w:val="center"/>
              <w:rPr>
                <w:szCs w:val="21"/>
              </w:rPr>
            </w:pPr>
            <w:r>
              <w:rPr>
                <w:rFonts w:hint="eastAsia"/>
                <w:szCs w:val="21"/>
              </w:rPr>
              <w:t>电子邮箱</w:t>
            </w:r>
          </w:p>
        </w:tc>
        <w:tc>
          <w:tcPr>
            <w:tcW w:w="2151" w:type="dxa"/>
            <w:tcBorders>
              <w:top w:val="single" w:color="auto" w:sz="2" w:space="0"/>
              <w:left w:val="single" w:color="auto" w:sz="2" w:space="0"/>
              <w:bottom w:val="single" w:color="auto" w:sz="2" w:space="0"/>
            </w:tcBorders>
            <w:vAlign w:val="center"/>
          </w:tcPr>
          <w:p w14:paraId="03F8E0C5">
            <w:pPr>
              <w:adjustRightInd w:val="0"/>
              <w:snapToGrid w:val="0"/>
              <w:spacing w:line="300" w:lineRule="exact"/>
              <w:jc w:val="center"/>
              <w:rPr>
                <w:spacing w:val="20"/>
                <w:szCs w:val="21"/>
              </w:rPr>
            </w:pPr>
          </w:p>
        </w:tc>
      </w:tr>
      <w:tr w14:paraId="582C0C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31F4C225">
            <w:pPr>
              <w:adjustRightInd w:val="0"/>
              <w:snapToGrid w:val="0"/>
              <w:spacing w:line="300" w:lineRule="exact"/>
              <w:jc w:val="center"/>
              <w:rPr>
                <w:szCs w:val="21"/>
              </w:rPr>
            </w:pPr>
            <w:r>
              <w:rPr>
                <w:rFonts w:hint="eastAsia"/>
                <w:szCs w:val="21"/>
              </w:rPr>
              <w:t>统一社会信用代码</w:t>
            </w:r>
          </w:p>
        </w:tc>
        <w:tc>
          <w:tcPr>
            <w:tcW w:w="2452" w:type="dxa"/>
            <w:tcBorders>
              <w:top w:val="single" w:color="auto" w:sz="2" w:space="0"/>
              <w:left w:val="single" w:color="auto" w:sz="2" w:space="0"/>
              <w:bottom w:val="single" w:color="auto" w:sz="2" w:space="0"/>
              <w:right w:val="single" w:color="auto" w:sz="2" w:space="0"/>
            </w:tcBorders>
            <w:vAlign w:val="center"/>
          </w:tcPr>
          <w:p w14:paraId="33DF46FE">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4E198EE8">
            <w:pPr>
              <w:adjustRightInd w:val="0"/>
              <w:snapToGrid w:val="0"/>
              <w:spacing w:line="300" w:lineRule="exact"/>
              <w:jc w:val="center"/>
              <w:rPr>
                <w:szCs w:val="21"/>
              </w:rPr>
            </w:pPr>
            <w:r>
              <w:rPr>
                <w:rFonts w:hint="eastAsia"/>
                <w:szCs w:val="21"/>
              </w:rPr>
              <w:t>统一社会信用代码</w:t>
            </w:r>
          </w:p>
        </w:tc>
        <w:tc>
          <w:tcPr>
            <w:tcW w:w="2151" w:type="dxa"/>
            <w:tcBorders>
              <w:top w:val="single" w:color="auto" w:sz="2" w:space="0"/>
              <w:left w:val="single" w:color="auto" w:sz="2" w:space="0"/>
              <w:bottom w:val="single" w:color="auto" w:sz="2" w:space="0"/>
            </w:tcBorders>
            <w:vAlign w:val="center"/>
          </w:tcPr>
          <w:p w14:paraId="173D9D3A">
            <w:pPr>
              <w:adjustRightInd w:val="0"/>
              <w:snapToGrid w:val="0"/>
              <w:spacing w:line="300" w:lineRule="exact"/>
              <w:jc w:val="center"/>
              <w:rPr>
                <w:spacing w:val="20"/>
                <w:szCs w:val="21"/>
              </w:rPr>
            </w:pPr>
          </w:p>
        </w:tc>
      </w:tr>
      <w:tr w14:paraId="79ABF1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68228FD6">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6247572B">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6959E29A">
            <w:pPr>
              <w:adjustRightInd w:val="0"/>
              <w:snapToGrid w:val="0"/>
              <w:spacing w:line="300" w:lineRule="exact"/>
              <w:jc w:val="center"/>
              <w:rPr>
                <w:szCs w:val="21"/>
              </w:rPr>
            </w:pPr>
            <w:r>
              <w:rPr>
                <w:szCs w:val="21"/>
              </w:rPr>
              <w:t>开户名称</w:t>
            </w:r>
          </w:p>
        </w:tc>
        <w:tc>
          <w:tcPr>
            <w:tcW w:w="2151" w:type="dxa"/>
            <w:tcBorders>
              <w:top w:val="single" w:color="auto" w:sz="2" w:space="0"/>
              <w:left w:val="single" w:color="auto" w:sz="2" w:space="0"/>
              <w:bottom w:val="single" w:color="auto" w:sz="2" w:space="0"/>
            </w:tcBorders>
            <w:vAlign w:val="center"/>
          </w:tcPr>
          <w:p w14:paraId="7B948C51">
            <w:pPr>
              <w:adjustRightInd w:val="0"/>
              <w:snapToGrid w:val="0"/>
              <w:spacing w:line="300" w:lineRule="exact"/>
              <w:jc w:val="center"/>
              <w:rPr>
                <w:spacing w:val="20"/>
                <w:szCs w:val="21"/>
              </w:rPr>
            </w:pPr>
          </w:p>
        </w:tc>
      </w:tr>
      <w:tr w14:paraId="5CE5C2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727C693">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39576179">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6D6DF86E">
            <w:pPr>
              <w:adjustRightInd w:val="0"/>
              <w:snapToGrid w:val="0"/>
              <w:spacing w:line="300" w:lineRule="exact"/>
              <w:jc w:val="center"/>
              <w:rPr>
                <w:szCs w:val="21"/>
              </w:rPr>
            </w:pPr>
            <w:r>
              <w:rPr>
                <w:szCs w:val="21"/>
              </w:rPr>
              <w:t>开户银行</w:t>
            </w:r>
          </w:p>
        </w:tc>
        <w:tc>
          <w:tcPr>
            <w:tcW w:w="2151" w:type="dxa"/>
            <w:tcBorders>
              <w:top w:val="single" w:color="auto" w:sz="2" w:space="0"/>
              <w:left w:val="single" w:color="auto" w:sz="2" w:space="0"/>
              <w:bottom w:val="single" w:color="auto" w:sz="2" w:space="0"/>
            </w:tcBorders>
            <w:vAlign w:val="center"/>
          </w:tcPr>
          <w:p w14:paraId="51AAC270">
            <w:pPr>
              <w:adjustRightInd w:val="0"/>
              <w:snapToGrid w:val="0"/>
              <w:spacing w:line="300" w:lineRule="exact"/>
              <w:jc w:val="center"/>
              <w:rPr>
                <w:spacing w:val="20"/>
                <w:szCs w:val="21"/>
              </w:rPr>
            </w:pPr>
          </w:p>
        </w:tc>
      </w:tr>
      <w:tr w14:paraId="578AD9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923" w:type="dxa"/>
            <w:tcBorders>
              <w:top w:val="single" w:color="auto" w:sz="2" w:space="0"/>
              <w:bottom w:val="single" w:color="auto" w:sz="2" w:space="0"/>
              <w:right w:val="single" w:color="auto" w:sz="2" w:space="0"/>
            </w:tcBorders>
            <w:vAlign w:val="center"/>
          </w:tcPr>
          <w:p w14:paraId="2CFD0626">
            <w:pPr>
              <w:adjustRightInd w:val="0"/>
              <w:snapToGrid w:val="0"/>
              <w:spacing w:line="300" w:lineRule="exact"/>
              <w:jc w:val="center"/>
              <w:rPr>
                <w:szCs w:val="21"/>
              </w:rPr>
            </w:pPr>
          </w:p>
        </w:tc>
        <w:tc>
          <w:tcPr>
            <w:tcW w:w="2452" w:type="dxa"/>
            <w:tcBorders>
              <w:top w:val="single" w:color="auto" w:sz="2" w:space="0"/>
              <w:left w:val="single" w:color="auto" w:sz="2" w:space="0"/>
              <w:bottom w:val="single" w:color="auto" w:sz="2" w:space="0"/>
              <w:right w:val="single" w:color="auto" w:sz="2" w:space="0"/>
            </w:tcBorders>
            <w:vAlign w:val="center"/>
          </w:tcPr>
          <w:p w14:paraId="2C82D0DF">
            <w:pPr>
              <w:adjustRightInd w:val="0"/>
              <w:snapToGrid w:val="0"/>
              <w:spacing w:line="300" w:lineRule="exact"/>
              <w:jc w:val="center"/>
              <w:rPr>
                <w:szCs w:val="21"/>
              </w:rPr>
            </w:pPr>
          </w:p>
        </w:tc>
        <w:tc>
          <w:tcPr>
            <w:tcW w:w="2011" w:type="dxa"/>
            <w:tcBorders>
              <w:top w:val="single" w:color="auto" w:sz="2" w:space="0"/>
              <w:left w:val="single" w:color="auto" w:sz="2" w:space="0"/>
              <w:bottom w:val="single" w:color="auto" w:sz="2" w:space="0"/>
              <w:right w:val="single" w:color="auto" w:sz="2" w:space="0"/>
            </w:tcBorders>
            <w:vAlign w:val="center"/>
          </w:tcPr>
          <w:p w14:paraId="76EF24A1">
            <w:pPr>
              <w:adjustRightInd w:val="0"/>
              <w:snapToGrid w:val="0"/>
              <w:spacing w:line="300" w:lineRule="exact"/>
              <w:jc w:val="center"/>
              <w:rPr>
                <w:szCs w:val="21"/>
              </w:rPr>
            </w:pPr>
            <w:r>
              <w:rPr>
                <w:szCs w:val="21"/>
              </w:rPr>
              <w:t>银行账号</w:t>
            </w:r>
          </w:p>
        </w:tc>
        <w:tc>
          <w:tcPr>
            <w:tcW w:w="2151" w:type="dxa"/>
            <w:tcBorders>
              <w:top w:val="single" w:color="auto" w:sz="2" w:space="0"/>
              <w:left w:val="single" w:color="auto" w:sz="2" w:space="0"/>
              <w:bottom w:val="single" w:color="auto" w:sz="2" w:space="0"/>
            </w:tcBorders>
            <w:vAlign w:val="center"/>
          </w:tcPr>
          <w:p w14:paraId="1ABBBEB1">
            <w:pPr>
              <w:adjustRightInd w:val="0"/>
              <w:snapToGrid w:val="0"/>
              <w:spacing w:line="300" w:lineRule="exact"/>
              <w:jc w:val="center"/>
              <w:rPr>
                <w:spacing w:val="20"/>
                <w:szCs w:val="21"/>
              </w:rPr>
            </w:pPr>
          </w:p>
        </w:tc>
      </w:tr>
      <w:tr w14:paraId="32AF79F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537" w:type="dxa"/>
            <w:gridSpan w:val="4"/>
            <w:tcBorders>
              <w:top w:val="single" w:color="auto" w:sz="2" w:space="0"/>
            </w:tcBorders>
            <w:vAlign w:val="center"/>
          </w:tcPr>
          <w:p w14:paraId="5D203651">
            <w:pPr>
              <w:pStyle w:val="10"/>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3225B12D">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89" w:name="_Toc27624"/>
      <w:bookmarkStart w:id="90" w:name="_Toc26713"/>
      <w:bookmarkStart w:id="91" w:name="_Toc30993"/>
      <w:r>
        <w:rPr>
          <w:rFonts w:hint="eastAsia" w:ascii="黑体" w:hAnsi="黑体" w:eastAsia="黑体"/>
          <w:b w:val="0"/>
          <w:bCs w:val="0"/>
          <w:sz w:val="28"/>
          <w:szCs w:val="28"/>
        </w:rPr>
        <w:t>第二节 政府采购合同通用条款</w:t>
      </w:r>
      <w:bookmarkEnd w:id="89"/>
      <w:bookmarkEnd w:id="90"/>
      <w:bookmarkEnd w:id="91"/>
    </w:p>
    <w:p w14:paraId="127092D0">
      <w:pPr>
        <w:tabs>
          <w:tab w:val="left" w:pos="8820"/>
          <w:tab w:val="left" w:pos="9345"/>
          <w:tab w:val="left" w:pos="9765"/>
        </w:tabs>
        <w:adjustRightInd w:val="0"/>
        <w:snapToGrid w:val="0"/>
        <w:spacing w:before="0" w:line="400" w:lineRule="exact"/>
        <w:jc w:val="left"/>
        <w:outlineLvl w:val="2"/>
        <w:rPr>
          <w:rFonts w:ascii="宋体" w:hAnsi="宋体"/>
          <w:b/>
          <w:bCs/>
          <w:sz w:val="24"/>
        </w:rPr>
      </w:pPr>
      <w:bookmarkStart w:id="92" w:name="_Toc6712"/>
      <w:bookmarkStart w:id="93" w:name="_Toc19483"/>
      <w:bookmarkStart w:id="94" w:name="_Toc6215"/>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bookmarkEnd w:id="92"/>
      <w:bookmarkEnd w:id="93"/>
      <w:bookmarkEnd w:id="94"/>
    </w:p>
    <w:p w14:paraId="5CFAEDE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4208B0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C7740D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2CE06C8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34710F6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CB133F6">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05F4E64B">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A21CBB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46A3C64E">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31C958B6">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2F3E1EE0">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443FF891">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621C73A">
      <w:pPr>
        <w:numPr>
          <w:ilvl w:val="0"/>
          <w:numId w:val="11"/>
        </w:num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95" w:name="_Toc3722"/>
      <w:bookmarkStart w:id="96" w:name="_Toc30489"/>
      <w:bookmarkStart w:id="97" w:name="_Toc11828"/>
      <w:r>
        <w:rPr>
          <w:rFonts w:hint="eastAsia" w:ascii="宋体" w:hAnsi="宋体"/>
          <w:b/>
          <w:color w:val="000000" w:themeColor="text1"/>
          <w:sz w:val="24"/>
          <w:highlight w:val="none"/>
          <w14:textFill>
            <w14:solidFill>
              <w14:schemeClr w14:val="tx1"/>
            </w14:solidFill>
          </w14:textFill>
        </w:rPr>
        <w:t>合同标的及金额</w:t>
      </w:r>
      <w:bookmarkEnd w:id="95"/>
      <w:bookmarkEnd w:id="96"/>
      <w:bookmarkEnd w:id="97"/>
    </w:p>
    <w:p w14:paraId="1AD1F348">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54702E6">
      <w:pPr>
        <w:adjustRightInd w:val="0"/>
        <w:snapToGrid w:val="0"/>
        <w:spacing w:before="0" w:line="400" w:lineRule="exact"/>
        <w:jc w:val="left"/>
        <w:outlineLvl w:val="2"/>
        <w:rPr>
          <w:rFonts w:ascii="宋体" w:hAnsi="宋体"/>
          <w:b/>
          <w:color w:val="000000" w:themeColor="text1"/>
          <w:sz w:val="24"/>
          <w:highlight w:val="none"/>
          <w14:textFill>
            <w14:solidFill>
              <w14:schemeClr w14:val="tx1"/>
            </w14:solidFill>
          </w14:textFill>
        </w:rPr>
      </w:pPr>
      <w:bookmarkStart w:id="98" w:name="_Toc23371"/>
      <w:bookmarkStart w:id="99" w:name="_Toc5272"/>
      <w:bookmarkStart w:id="100" w:name="_Toc12852"/>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bookmarkEnd w:id="98"/>
      <w:bookmarkEnd w:id="99"/>
      <w:bookmarkEnd w:id="100"/>
    </w:p>
    <w:p w14:paraId="46C101A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14EFB957">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101" w:name="_Toc24907"/>
      <w:bookmarkStart w:id="102" w:name="_Toc17942"/>
      <w:bookmarkStart w:id="103" w:name="_Toc13195"/>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bookmarkEnd w:id="101"/>
      <w:bookmarkEnd w:id="102"/>
      <w:bookmarkEnd w:id="103"/>
    </w:p>
    <w:p w14:paraId="216AC3A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75B5775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1B79286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1FDEE840">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097F06E7">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721967D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77BC924B">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104" w:name="_Toc20788"/>
      <w:bookmarkStart w:id="105" w:name="_Toc21994"/>
      <w:bookmarkStart w:id="106" w:name="_Toc11119"/>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bookmarkEnd w:id="104"/>
      <w:bookmarkEnd w:id="105"/>
      <w:bookmarkEnd w:id="106"/>
    </w:p>
    <w:p w14:paraId="4358474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40383E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F7760CE">
      <w:pPr>
        <w:pStyle w:val="8"/>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52C3F2F0">
      <w:pPr>
        <w:pStyle w:val="8"/>
        <w:spacing w:after="0" w:line="400" w:lineRule="exact"/>
        <w:ind w:firstLine="49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56C8A83C">
      <w:pPr>
        <w:numPr>
          <w:ilvl w:val="0"/>
          <w:numId w:val="12"/>
        </w:numPr>
        <w:autoSpaceDE w:val="0"/>
        <w:autoSpaceDN w:val="0"/>
        <w:adjustRightInd w:val="0"/>
        <w:snapToGrid w:val="0"/>
        <w:spacing w:before="0" w:line="400" w:lineRule="exact"/>
        <w:jc w:val="left"/>
        <w:outlineLvl w:val="2"/>
        <w:rPr>
          <w:rFonts w:hint="eastAsia" w:ascii="宋体" w:hAnsi="宋体"/>
          <w:b/>
          <w:bCs/>
          <w:color w:val="000000" w:themeColor="text1"/>
          <w:sz w:val="24"/>
          <w:highlight w:val="none"/>
          <w14:textFill>
            <w14:solidFill>
              <w14:schemeClr w14:val="tx1"/>
            </w14:solidFill>
          </w14:textFill>
        </w:rPr>
      </w:pPr>
      <w:bookmarkStart w:id="107" w:name="_Toc26540"/>
      <w:bookmarkStart w:id="108" w:name="_Toc20262"/>
      <w:bookmarkStart w:id="109" w:name="_Toc9276"/>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bookmarkEnd w:id="107"/>
      <w:bookmarkEnd w:id="108"/>
      <w:bookmarkEnd w:id="109"/>
    </w:p>
    <w:p w14:paraId="18F2E04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364BD1A2">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4902DA54">
      <w:pPr>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110" w:name="_Toc28128"/>
      <w:bookmarkStart w:id="111" w:name="_Toc10745"/>
      <w:bookmarkStart w:id="112" w:name="_Toc23510"/>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bookmarkEnd w:id="110"/>
      <w:bookmarkEnd w:id="111"/>
      <w:bookmarkEnd w:id="112"/>
    </w:p>
    <w:p w14:paraId="45A0442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094BF10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03EB9991">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1CADC547">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956673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FBE6A96">
      <w:pPr>
        <w:pStyle w:val="34"/>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1062F531">
      <w:pPr>
        <w:adjustRightInd w:val="0"/>
        <w:snapToGrid w:val="0"/>
        <w:spacing w:before="0" w:line="400" w:lineRule="exact"/>
        <w:jc w:val="left"/>
        <w:outlineLvl w:val="2"/>
        <w:rPr>
          <w:rFonts w:ascii="宋体" w:hAnsi="宋体"/>
          <w:b/>
          <w:color w:val="auto"/>
          <w:sz w:val="24"/>
          <w:highlight w:val="none"/>
        </w:rPr>
      </w:pPr>
      <w:bookmarkStart w:id="113" w:name="_Toc17373"/>
      <w:bookmarkStart w:id="114" w:name="_Toc18912"/>
      <w:bookmarkStart w:id="115" w:name="_Toc17588"/>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bookmarkEnd w:id="113"/>
      <w:bookmarkEnd w:id="114"/>
      <w:bookmarkEnd w:id="115"/>
    </w:p>
    <w:p w14:paraId="25DC83AA">
      <w:pPr>
        <w:pStyle w:val="12"/>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1B34D9D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936CAFD">
      <w:pPr>
        <w:pStyle w:val="12"/>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708BD65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227BD4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71C0BF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706917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599FF0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D2551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89F7A0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6C2D263C">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0DA8A13F">
      <w:pPr>
        <w:adjustRightInd w:val="0"/>
        <w:snapToGrid w:val="0"/>
        <w:spacing w:before="0" w:line="400" w:lineRule="exact"/>
        <w:jc w:val="left"/>
        <w:outlineLvl w:val="2"/>
        <w:rPr>
          <w:rFonts w:ascii="宋体" w:hAnsi="宋体"/>
          <w:b/>
          <w:bCs/>
          <w:color w:val="auto"/>
          <w:sz w:val="24"/>
          <w:highlight w:val="none"/>
        </w:rPr>
      </w:pPr>
      <w:bookmarkStart w:id="116" w:name="_Toc15692"/>
      <w:bookmarkStart w:id="117" w:name="_Toc18364"/>
      <w:bookmarkStart w:id="118" w:name="_Toc14857"/>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bookmarkEnd w:id="116"/>
      <w:bookmarkEnd w:id="117"/>
      <w:bookmarkEnd w:id="118"/>
    </w:p>
    <w:p w14:paraId="145ACF0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34602C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5CEDD8B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3ADA47AD">
      <w:pPr>
        <w:autoSpaceDE w:val="0"/>
        <w:autoSpaceDN w:val="0"/>
        <w:adjustRightInd w:val="0"/>
        <w:snapToGrid w:val="0"/>
        <w:spacing w:before="0" w:line="400" w:lineRule="exact"/>
        <w:jc w:val="left"/>
        <w:outlineLvl w:val="2"/>
        <w:rPr>
          <w:rFonts w:ascii="宋体" w:hAnsi="宋体"/>
          <w:b/>
          <w:bCs/>
          <w:color w:val="000000" w:themeColor="text1"/>
          <w:sz w:val="24"/>
          <w:highlight w:val="none"/>
          <w14:textFill>
            <w14:solidFill>
              <w14:schemeClr w14:val="tx1"/>
            </w14:solidFill>
          </w14:textFill>
        </w:rPr>
      </w:pPr>
      <w:bookmarkStart w:id="119" w:name="_Toc16258"/>
      <w:bookmarkStart w:id="120" w:name="_Toc26905"/>
      <w:bookmarkStart w:id="121" w:name="_Toc28014"/>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bookmarkEnd w:id="119"/>
      <w:bookmarkEnd w:id="120"/>
      <w:bookmarkEnd w:id="121"/>
    </w:p>
    <w:p w14:paraId="015C00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2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22"/>
      <w:r>
        <w:rPr>
          <w:rFonts w:hint="eastAsia" w:ascii="宋体" w:hAnsi="宋体"/>
          <w:color w:val="auto"/>
          <w:szCs w:val="21"/>
          <w:highlight w:val="none"/>
        </w:rPr>
        <w:t>。</w:t>
      </w:r>
    </w:p>
    <w:p w14:paraId="05AD85D2">
      <w:pPr>
        <w:autoSpaceDE w:val="0"/>
        <w:autoSpaceDN w:val="0"/>
        <w:adjustRightInd w:val="0"/>
        <w:snapToGrid w:val="0"/>
        <w:spacing w:before="0" w:line="400" w:lineRule="exact"/>
        <w:jc w:val="left"/>
        <w:outlineLvl w:val="2"/>
        <w:rPr>
          <w:rFonts w:ascii="宋体" w:hAnsi="宋体"/>
          <w:b/>
          <w:bCs/>
          <w:color w:val="auto"/>
          <w:sz w:val="24"/>
          <w:highlight w:val="none"/>
        </w:rPr>
      </w:pPr>
      <w:bookmarkStart w:id="123" w:name="_Toc5395"/>
      <w:bookmarkStart w:id="124" w:name="_Toc20308"/>
      <w:bookmarkStart w:id="125" w:name="_Toc28549"/>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bookmarkEnd w:id="123"/>
      <w:bookmarkEnd w:id="124"/>
      <w:bookmarkEnd w:id="125"/>
    </w:p>
    <w:p w14:paraId="460272E3">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0FC1B2A2">
      <w:pPr>
        <w:autoSpaceDE w:val="0"/>
        <w:autoSpaceDN w:val="0"/>
        <w:adjustRightInd w:val="0"/>
        <w:snapToGrid w:val="0"/>
        <w:spacing w:before="0" w:line="400" w:lineRule="exact"/>
        <w:jc w:val="left"/>
        <w:outlineLvl w:val="2"/>
        <w:rPr>
          <w:rFonts w:ascii="宋体" w:hAnsi="宋体"/>
          <w:b/>
          <w:bCs/>
          <w:color w:val="auto"/>
          <w:sz w:val="24"/>
          <w:highlight w:val="none"/>
        </w:rPr>
      </w:pPr>
      <w:bookmarkStart w:id="126" w:name="_Toc6368"/>
      <w:bookmarkStart w:id="127" w:name="_Toc23536"/>
      <w:bookmarkStart w:id="128" w:name="_Toc20763"/>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bookmarkEnd w:id="126"/>
      <w:bookmarkEnd w:id="127"/>
      <w:bookmarkEnd w:id="128"/>
    </w:p>
    <w:p w14:paraId="2A908B59">
      <w:pPr>
        <w:autoSpaceDE/>
        <w:autoSpaceDN/>
        <w:adjustRightInd w:val="0"/>
        <w:snapToGrid w:val="0"/>
        <w:spacing w:before="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DABDC1A">
      <w:pPr>
        <w:bidi w:val="0"/>
        <w:spacing w:line="360" w:lineRule="auto"/>
        <w:ind w:firstLine="420" w:firstLineChars="200"/>
        <w:rPr>
          <w:rFonts w:hint="eastAsia" w:eastAsia="宋体"/>
          <w:color w:val="auto"/>
          <w:highlight w:val="none"/>
          <w:lang w:eastAsia="zh-CN"/>
        </w:rPr>
      </w:pPr>
      <w:r>
        <w:rPr>
          <w:rFonts w:hint="eastAsia" w:ascii="宋体" w:hAnsi="宋体" w:eastAsia="宋体" w:cs="宋体"/>
          <w:szCs w:val="15"/>
          <w:lang w:val="en-US" w:eastAsia="zh-CN"/>
        </w:rPr>
        <w:t xml:space="preserve">12.2 </w:t>
      </w:r>
      <w:r>
        <w:rPr>
          <w:rFonts w:hint="eastAsia" w:ascii="宋体" w:hAnsi="宋体" w:eastAsia="宋体" w:cs="宋体"/>
          <w:szCs w:val="15"/>
        </w:rPr>
        <w:t>对于满足合同约定支付条件的，</w:t>
      </w:r>
      <w:r>
        <w:rPr>
          <w:rFonts w:hint="eastAsia" w:ascii="宋体" w:hAnsi="宋体" w:eastAsia="宋体" w:cs="宋体"/>
          <w:szCs w:val="15"/>
          <w:lang w:val="en-US" w:eastAsia="zh-CN"/>
        </w:rPr>
        <w:t>甲方</w:t>
      </w:r>
      <w:r>
        <w:rPr>
          <w:rFonts w:hint="eastAsia" w:ascii="宋体" w:hAnsi="宋体" w:eastAsia="宋体" w:cs="宋体"/>
          <w:szCs w:val="15"/>
        </w:rPr>
        <w:t>原则上应当自收到发票后10个工作日内将资金支付到合同约定的</w:t>
      </w:r>
      <w:r>
        <w:rPr>
          <w:rFonts w:hint="eastAsia" w:ascii="宋体" w:hAnsi="宋体" w:eastAsia="宋体" w:cs="宋体"/>
          <w:szCs w:val="15"/>
          <w:lang w:eastAsia="zh-CN"/>
        </w:rPr>
        <w:t>乙方</w:t>
      </w:r>
      <w:r>
        <w:rPr>
          <w:rFonts w:hint="eastAsia" w:ascii="宋体" w:hAnsi="宋体" w:eastAsia="宋体" w:cs="宋体"/>
          <w:szCs w:val="15"/>
        </w:rPr>
        <w:t>账户，不得以机构变动、人员更替、政策调整等为由迟延付款，不得将采购文件和合同中未规定的义务作为向</w:t>
      </w:r>
      <w:r>
        <w:rPr>
          <w:rFonts w:hint="eastAsia" w:ascii="宋体" w:hAnsi="宋体" w:eastAsia="宋体" w:cs="宋体"/>
          <w:szCs w:val="15"/>
          <w:lang w:val="en-US" w:eastAsia="zh-CN"/>
        </w:rPr>
        <w:t>乙方</w:t>
      </w:r>
      <w:r>
        <w:rPr>
          <w:rFonts w:hint="eastAsia" w:ascii="宋体" w:hAnsi="宋体" w:eastAsia="宋体" w:cs="宋体"/>
          <w:szCs w:val="15"/>
        </w:rPr>
        <w:t>付款的条件。具体合同价款支付时间在【政府采购合同专用条款】中</w:t>
      </w:r>
      <w:r>
        <w:rPr>
          <w:rFonts w:hint="eastAsia" w:ascii="宋体" w:hAnsi="宋体" w:eastAsia="宋体" w:cs="宋体"/>
          <w:szCs w:val="15"/>
          <w:lang w:eastAsia="zh-CN"/>
        </w:rPr>
        <w:t>约</w:t>
      </w:r>
      <w:r>
        <w:rPr>
          <w:rFonts w:hint="eastAsia" w:ascii="宋体" w:hAnsi="宋体" w:eastAsia="宋体" w:cs="宋体"/>
          <w:szCs w:val="15"/>
        </w:rPr>
        <w:t>定。</w:t>
      </w:r>
    </w:p>
    <w:p w14:paraId="48E72BA1">
      <w:pPr>
        <w:pStyle w:val="8"/>
        <w:spacing w:after="0" w:line="400" w:lineRule="exact"/>
        <w:outlineLvl w:val="2"/>
        <w:rPr>
          <w:rFonts w:ascii="宋体" w:hAnsi="宋体"/>
          <w:b/>
          <w:bCs/>
          <w:color w:val="auto"/>
          <w:sz w:val="24"/>
          <w:szCs w:val="24"/>
          <w:highlight w:val="none"/>
        </w:rPr>
      </w:pPr>
      <w:bookmarkStart w:id="129" w:name="_Toc23591"/>
      <w:bookmarkStart w:id="130" w:name="_Toc30182"/>
      <w:bookmarkStart w:id="131" w:name="_Toc32442"/>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bookmarkEnd w:id="129"/>
      <w:bookmarkEnd w:id="130"/>
      <w:bookmarkEnd w:id="131"/>
    </w:p>
    <w:p w14:paraId="2BBE60E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7C68E651">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32315555">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6257F05">
      <w:pPr>
        <w:autoSpaceDE w:val="0"/>
        <w:autoSpaceDN w:val="0"/>
        <w:adjustRightInd w:val="0"/>
        <w:snapToGrid w:val="0"/>
        <w:spacing w:before="0" w:line="400" w:lineRule="exact"/>
        <w:jc w:val="left"/>
        <w:outlineLvl w:val="2"/>
        <w:rPr>
          <w:rFonts w:ascii="宋体" w:hAnsi="宋体"/>
          <w:b/>
          <w:color w:val="auto"/>
          <w:sz w:val="24"/>
          <w:highlight w:val="none"/>
        </w:rPr>
      </w:pPr>
      <w:bookmarkStart w:id="132" w:name="_Toc961"/>
      <w:bookmarkStart w:id="133" w:name="_Toc32138"/>
      <w:bookmarkStart w:id="134" w:name="_Toc8422"/>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bookmarkEnd w:id="132"/>
      <w:bookmarkEnd w:id="133"/>
      <w:bookmarkEnd w:id="134"/>
    </w:p>
    <w:p w14:paraId="59B06E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658C7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601528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AC4A1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7CF7E4B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DF026BF">
      <w:pPr>
        <w:pStyle w:val="34"/>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06613A0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6DA9240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B460575">
      <w:pPr>
        <w:adjustRightInd w:val="0"/>
        <w:snapToGrid w:val="0"/>
        <w:spacing w:before="0" w:line="400" w:lineRule="exact"/>
        <w:jc w:val="left"/>
        <w:outlineLvl w:val="2"/>
        <w:rPr>
          <w:rFonts w:ascii="宋体" w:hAnsi="宋体"/>
          <w:b/>
          <w:bCs/>
          <w:color w:val="auto"/>
          <w:sz w:val="24"/>
          <w:highlight w:val="none"/>
        </w:rPr>
      </w:pPr>
      <w:bookmarkStart w:id="135" w:name="_Toc13721"/>
      <w:bookmarkStart w:id="136" w:name="_Toc4603"/>
      <w:bookmarkStart w:id="137" w:name="_Toc4795"/>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bookmarkEnd w:id="135"/>
      <w:bookmarkEnd w:id="136"/>
      <w:bookmarkEnd w:id="137"/>
    </w:p>
    <w:p w14:paraId="3ED3BAE7">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0F0191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1701F4C7">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0C164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E6C4589">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65F7786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7BFD01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2104C5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C4281F7">
      <w:pPr>
        <w:numPr>
          <w:ilvl w:val="0"/>
          <w:numId w:val="13"/>
        </w:numPr>
        <w:autoSpaceDE w:val="0"/>
        <w:autoSpaceDN w:val="0"/>
        <w:adjustRightInd w:val="0"/>
        <w:snapToGrid w:val="0"/>
        <w:spacing w:before="0" w:line="400" w:lineRule="exact"/>
        <w:jc w:val="left"/>
        <w:outlineLvl w:val="2"/>
        <w:rPr>
          <w:rFonts w:ascii="宋体" w:hAnsi="宋体"/>
          <w:b/>
          <w:color w:val="auto"/>
          <w:sz w:val="24"/>
          <w:highlight w:val="none"/>
        </w:rPr>
      </w:pPr>
      <w:bookmarkStart w:id="138" w:name="_Toc3791"/>
      <w:bookmarkStart w:id="139" w:name="_Toc28484"/>
      <w:bookmarkStart w:id="140" w:name="_Toc26592"/>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bookmarkEnd w:id="138"/>
      <w:bookmarkEnd w:id="139"/>
      <w:bookmarkEnd w:id="140"/>
    </w:p>
    <w:p w14:paraId="19CEB3A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4396CA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9D91A1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EA21A7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E2699B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9415A4F">
      <w:pPr>
        <w:pStyle w:val="34"/>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10126D5B">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A58B70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758FE5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24D3B85">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53A22324">
      <w:pPr>
        <w:pStyle w:val="3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7416B63E">
      <w:pPr>
        <w:pStyle w:val="34"/>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3931DD7">
      <w:pPr>
        <w:autoSpaceDE w:val="0"/>
        <w:autoSpaceDN w:val="0"/>
        <w:adjustRightInd w:val="0"/>
        <w:snapToGrid w:val="0"/>
        <w:spacing w:before="0" w:line="400" w:lineRule="exact"/>
        <w:jc w:val="left"/>
        <w:outlineLvl w:val="2"/>
        <w:rPr>
          <w:rFonts w:ascii="宋体" w:hAnsi="宋体"/>
          <w:b/>
          <w:bCs/>
          <w:color w:val="auto"/>
          <w:sz w:val="24"/>
          <w:highlight w:val="none"/>
        </w:rPr>
      </w:pPr>
      <w:bookmarkStart w:id="141" w:name="_Toc15884"/>
      <w:bookmarkStart w:id="142" w:name="_Toc28761"/>
      <w:bookmarkStart w:id="143" w:name="_Toc3443"/>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bookmarkEnd w:id="141"/>
      <w:bookmarkEnd w:id="142"/>
      <w:bookmarkEnd w:id="143"/>
    </w:p>
    <w:p w14:paraId="3BFCB2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2A76668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25F249AC">
      <w:pPr>
        <w:autoSpaceDE w:val="0"/>
        <w:autoSpaceDN w:val="0"/>
        <w:adjustRightInd w:val="0"/>
        <w:snapToGrid w:val="0"/>
        <w:spacing w:before="0" w:line="400" w:lineRule="exact"/>
        <w:jc w:val="left"/>
        <w:outlineLvl w:val="2"/>
        <w:rPr>
          <w:rFonts w:ascii="宋体" w:hAnsi="宋体"/>
          <w:b/>
          <w:bCs/>
          <w:color w:val="auto"/>
          <w:sz w:val="24"/>
          <w:highlight w:val="none"/>
        </w:rPr>
      </w:pPr>
      <w:bookmarkStart w:id="144" w:name="_Toc20423"/>
      <w:bookmarkStart w:id="145" w:name="_Toc664"/>
      <w:bookmarkStart w:id="146" w:name="_Toc32484"/>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bookmarkEnd w:id="144"/>
      <w:bookmarkEnd w:id="145"/>
      <w:bookmarkEnd w:id="146"/>
    </w:p>
    <w:p w14:paraId="6DD271D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146A7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15BE70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D1BF88F">
      <w:pPr>
        <w:autoSpaceDE w:val="0"/>
        <w:autoSpaceDN w:val="0"/>
        <w:adjustRightInd w:val="0"/>
        <w:snapToGrid w:val="0"/>
        <w:spacing w:before="0" w:line="400" w:lineRule="exact"/>
        <w:jc w:val="left"/>
        <w:outlineLvl w:val="2"/>
        <w:rPr>
          <w:rFonts w:hint="eastAsia" w:ascii="宋体" w:hAnsi="宋体"/>
          <w:b/>
          <w:bCs/>
          <w:color w:val="auto"/>
          <w:sz w:val="24"/>
          <w:highlight w:val="none"/>
        </w:rPr>
      </w:pPr>
      <w:bookmarkStart w:id="147" w:name="_Toc679"/>
      <w:bookmarkStart w:id="148" w:name="_Toc13278"/>
      <w:bookmarkStart w:id="149" w:name="_Toc20615"/>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bookmarkEnd w:id="147"/>
      <w:bookmarkEnd w:id="148"/>
      <w:bookmarkEnd w:id="149"/>
    </w:p>
    <w:p w14:paraId="40F8E087">
      <w:pPr>
        <w:pStyle w:val="3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338CBCB5">
      <w:pPr>
        <w:pStyle w:val="3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ECEC411">
      <w:pPr>
        <w:pStyle w:val="3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5DB7F5DD">
      <w:pPr>
        <w:autoSpaceDE w:val="0"/>
        <w:autoSpaceDN w:val="0"/>
        <w:adjustRightInd w:val="0"/>
        <w:snapToGrid w:val="0"/>
        <w:spacing w:before="0" w:line="400" w:lineRule="exact"/>
        <w:jc w:val="left"/>
        <w:outlineLvl w:val="2"/>
        <w:rPr>
          <w:rFonts w:ascii="宋体" w:hAnsi="宋体"/>
          <w:color w:val="auto"/>
          <w:sz w:val="24"/>
          <w:highlight w:val="none"/>
        </w:rPr>
      </w:pPr>
      <w:bookmarkStart w:id="150" w:name="_Toc572"/>
      <w:bookmarkStart w:id="151" w:name="_Toc19193"/>
      <w:bookmarkStart w:id="152" w:name="_Toc17514"/>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bookmarkEnd w:id="150"/>
      <w:bookmarkEnd w:id="151"/>
      <w:bookmarkEnd w:id="152"/>
    </w:p>
    <w:p w14:paraId="363C8D06">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6D985D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171A4E36">
      <w:pPr>
        <w:pStyle w:val="8"/>
        <w:spacing w:after="0" w:line="400" w:lineRule="exact"/>
        <w:ind w:firstLine="56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A32B9FD">
      <w:pPr>
        <w:autoSpaceDE w:val="0"/>
        <w:autoSpaceDN w:val="0"/>
        <w:adjustRightInd w:val="0"/>
        <w:snapToGrid w:val="0"/>
        <w:spacing w:before="0" w:line="400" w:lineRule="exact"/>
        <w:jc w:val="left"/>
        <w:outlineLvl w:val="2"/>
        <w:rPr>
          <w:rFonts w:hint="eastAsia" w:ascii="宋体" w:hAnsi="宋体"/>
          <w:b/>
          <w:color w:val="auto"/>
          <w:sz w:val="24"/>
          <w:highlight w:val="none"/>
        </w:rPr>
      </w:pPr>
      <w:bookmarkStart w:id="153" w:name="_Toc4578"/>
      <w:bookmarkStart w:id="154" w:name="_Toc5061"/>
      <w:bookmarkStart w:id="155" w:name="_Toc24144"/>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bookmarkEnd w:id="153"/>
      <w:bookmarkEnd w:id="154"/>
      <w:bookmarkEnd w:id="155"/>
    </w:p>
    <w:p w14:paraId="2F64BA0C">
      <w:pPr>
        <w:pStyle w:val="3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0F42194F">
      <w:pPr>
        <w:pStyle w:val="3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6DB71561">
      <w:pPr>
        <w:numPr>
          <w:ilvl w:val="-1"/>
          <w:numId w:val="0"/>
        </w:numPr>
        <w:autoSpaceDE w:val="0"/>
        <w:autoSpaceDN w:val="0"/>
        <w:adjustRightInd w:val="0"/>
        <w:snapToGrid w:val="0"/>
        <w:spacing w:before="0" w:line="400" w:lineRule="exact"/>
        <w:jc w:val="left"/>
        <w:outlineLvl w:val="2"/>
        <w:rPr>
          <w:rFonts w:ascii="宋体" w:hAnsi="宋体"/>
          <w:b/>
          <w:color w:val="auto"/>
          <w:sz w:val="24"/>
          <w:highlight w:val="none"/>
        </w:rPr>
      </w:pPr>
      <w:bookmarkStart w:id="156" w:name="_Toc21888"/>
      <w:bookmarkStart w:id="157" w:name="_Toc16303"/>
      <w:bookmarkStart w:id="158" w:name="_Toc24610"/>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bookmarkEnd w:id="156"/>
      <w:bookmarkEnd w:id="157"/>
      <w:bookmarkEnd w:id="158"/>
    </w:p>
    <w:p w14:paraId="46191834">
      <w:pPr>
        <w:pStyle w:val="3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00325D80">
      <w:pPr>
        <w:pStyle w:val="34"/>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3A907DF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E6FCC5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44E5108">
      <w:pPr>
        <w:numPr>
          <w:ilvl w:val="0"/>
          <w:numId w:val="14"/>
        </w:numPr>
        <w:adjustRightInd w:val="0"/>
        <w:snapToGrid w:val="0"/>
        <w:spacing w:before="0" w:line="400" w:lineRule="exact"/>
        <w:jc w:val="left"/>
        <w:outlineLvl w:val="2"/>
        <w:rPr>
          <w:rFonts w:ascii="宋体" w:hAnsi="宋体"/>
          <w:b/>
          <w:bCs/>
          <w:color w:val="auto"/>
          <w:sz w:val="24"/>
          <w:highlight w:val="none"/>
        </w:rPr>
      </w:pPr>
      <w:bookmarkStart w:id="159" w:name="_Toc22283"/>
      <w:bookmarkStart w:id="160" w:name="_Toc6605"/>
      <w:bookmarkStart w:id="161" w:name="_Toc7054"/>
      <w:r>
        <w:rPr>
          <w:rFonts w:hint="eastAsia" w:ascii="宋体" w:hAnsi="宋体"/>
          <w:b/>
          <w:bCs/>
          <w:color w:val="auto"/>
          <w:sz w:val="24"/>
          <w:highlight w:val="none"/>
        </w:rPr>
        <w:t>合同未尽事项</w:t>
      </w:r>
      <w:bookmarkEnd w:id="159"/>
      <w:bookmarkEnd w:id="160"/>
      <w:bookmarkEnd w:id="161"/>
    </w:p>
    <w:p w14:paraId="1D4463CE">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0604DCC">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162" w:name="_Toc20313"/>
    </w:p>
    <w:p w14:paraId="36A72E37">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0651C463">
      <w:pPr>
        <w:pStyle w:val="3"/>
        <w:adjustRightInd w:val="0"/>
        <w:snapToGrid w:val="0"/>
        <w:jc w:val="center"/>
        <w:rPr>
          <w:rFonts w:ascii="黑体" w:hAnsi="华文中宋" w:eastAsia="黑体"/>
          <w:b w:val="0"/>
          <w:bCs w:val="0"/>
          <w:sz w:val="28"/>
          <w:szCs w:val="28"/>
        </w:rPr>
      </w:pPr>
      <w:bookmarkStart w:id="163" w:name="_Toc22240"/>
      <w:bookmarkStart w:id="164" w:name="_Toc22615"/>
      <w:r>
        <w:rPr>
          <w:rFonts w:hint="eastAsia" w:ascii="黑体" w:hAnsi="华文中宋" w:eastAsia="黑体"/>
          <w:b w:val="0"/>
          <w:bCs w:val="0"/>
          <w:sz w:val="28"/>
          <w:szCs w:val="28"/>
        </w:rPr>
        <w:t>第三节 政府采购合同专用条款</w:t>
      </w:r>
      <w:bookmarkEnd w:id="162"/>
      <w:bookmarkEnd w:id="163"/>
      <w:bookmarkEnd w:id="164"/>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2497E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9C9B1D">
            <w:pPr>
              <w:adjustRightInd w:val="0"/>
              <w:snapToGrid w:val="0"/>
              <w:jc w:val="center"/>
              <w:rPr>
                <w:rFonts w:ascii="宋体" w:hAnsi="宋体"/>
                <w:szCs w:val="21"/>
              </w:rPr>
            </w:pPr>
            <w:r>
              <w:rPr>
                <w:rFonts w:hint="eastAsia" w:ascii="宋体" w:hAnsi="宋体"/>
                <w:szCs w:val="21"/>
              </w:rPr>
              <w:t>第二节</w:t>
            </w:r>
          </w:p>
          <w:p w14:paraId="702DE432">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00D147CC">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22F995CC">
            <w:pPr>
              <w:adjustRightInd w:val="0"/>
              <w:snapToGrid w:val="0"/>
              <w:jc w:val="left"/>
              <w:rPr>
                <w:rFonts w:ascii="宋体" w:hAnsi="宋体"/>
                <w:szCs w:val="21"/>
              </w:rPr>
            </w:pPr>
          </w:p>
        </w:tc>
      </w:tr>
      <w:tr w14:paraId="09C545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B2EF72E">
            <w:pPr>
              <w:adjustRightInd w:val="0"/>
              <w:snapToGrid w:val="0"/>
              <w:jc w:val="center"/>
              <w:rPr>
                <w:rFonts w:ascii="宋体" w:hAnsi="宋体"/>
                <w:szCs w:val="21"/>
              </w:rPr>
            </w:pPr>
            <w:r>
              <w:rPr>
                <w:rFonts w:hint="eastAsia" w:ascii="宋体" w:hAnsi="宋体"/>
                <w:szCs w:val="21"/>
              </w:rPr>
              <w:t>第二节</w:t>
            </w:r>
          </w:p>
          <w:p w14:paraId="069DF9D7">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1B2EA335">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474AE899">
            <w:pPr>
              <w:adjustRightInd w:val="0"/>
              <w:snapToGrid w:val="0"/>
              <w:jc w:val="left"/>
              <w:rPr>
                <w:rFonts w:ascii="宋体" w:hAnsi="宋体" w:eastAsia="宋体" w:cs="Times New Roman"/>
                <w:kern w:val="2"/>
                <w:sz w:val="21"/>
                <w:szCs w:val="21"/>
                <w:lang w:val="en-US" w:eastAsia="zh-CN" w:bidi="ar-SA"/>
              </w:rPr>
            </w:pPr>
          </w:p>
        </w:tc>
      </w:tr>
      <w:tr w14:paraId="36A4C1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B5EFB7">
            <w:pPr>
              <w:adjustRightInd w:val="0"/>
              <w:snapToGrid w:val="0"/>
              <w:jc w:val="center"/>
              <w:rPr>
                <w:rFonts w:ascii="宋体" w:hAnsi="宋体"/>
                <w:szCs w:val="21"/>
              </w:rPr>
            </w:pPr>
            <w:r>
              <w:rPr>
                <w:rFonts w:hint="eastAsia" w:ascii="宋体" w:hAnsi="宋体"/>
                <w:szCs w:val="21"/>
              </w:rPr>
              <w:t>第二节</w:t>
            </w:r>
          </w:p>
          <w:p w14:paraId="2A7352EB">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33027C96">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66D31599">
            <w:pPr>
              <w:adjustRightInd w:val="0"/>
              <w:snapToGrid w:val="0"/>
              <w:jc w:val="left"/>
              <w:rPr>
                <w:rFonts w:ascii="宋体" w:hAnsi="宋体" w:eastAsia="宋体" w:cs="Times New Roman"/>
                <w:kern w:val="2"/>
                <w:sz w:val="21"/>
                <w:szCs w:val="21"/>
                <w:lang w:val="en-US" w:eastAsia="zh-CN" w:bidi="ar-SA"/>
              </w:rPr>
            </w:pPr>
          </w:p>
        </w:tc>
      </w:tr>
      <w:tr w14:paraId="7C7DCC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39E625">
            <w:pPr>
              <w:adjustRightInd w:val="0"/>
              <w:snapToGrid w:val="0"/>
              <w:jc w:val="center"/>
              <w:rPr>
                <w:rFonts w:ascii="宋体" w:hAnsi="宋体"/>
                <w:szCs w:val="21"/>
              </w:rPr>
            </w:pPr>
            <w:r>
              <w:rPr>
                <w:rFonts w:hint="eastAsia" w:ascii="宋体" w:hAnsi="宋体"/>
                <w:szCs w:val="21"/>
              </w:rPr>
              <w:t>第二节</w:t>
            </w:r>
          </w:p>
          <w:p w14:paraId="7BD10AAA">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1B84CD2D">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77E09EBD">
            <w:pPr>
              <w:adjustRightInd w:val="0"/>
              <w:snapToGrid w:val="0"/>
              <w:jc w:val="left"/>
              <w:rPr>
                <w:rFonts w:ascii="宋体" w:hAnsi="宋体" w:eastAsia="宋体" w:cs="Times New Roman"/>
                <w:kern w:val="2"/>
                <w:sz w:val="21"/>
                <w:szCs w:val="21"/>
                <w:lang w:val="en-US" w:eastAsia="zh-CN" w:bidi="ar-SA"/>
              </w:rPr>
            </w:pPr>
          </w:p>
        </w:tc>
      </w:tr>
      <w:tr w14:paraId="28B8DC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1385A7">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A7B0701">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6CDF8B18">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78E31292">
            <w:pPr>
              <w:adjustRightInd w:val="0"/>
              <w:snapToGrid w:val="0"/>
              <w:jc w:val="left"/>
              <w:rPr>
                <w:rFonts w:ascii="宋体" w:hAnsi="宋体" w:eastAsia="宋体" w:cs="Times New Roman"/>
                <w:kern w:val="2"/>
                <w:sz w:val="21"/>
                <w:szCs w:val="21"/>
                <w:lang w:val="en-US" w:eastAsia="zh-CN" w:bidi="ar-SA"/>
              </w:rPr>
            </w:pPr>
          </w:p>
        </w:tc>
      </w:tr>
      <w:tr w14:paraId="72A823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6C2DEE">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245AAF0E">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3A26DEE5">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CC28977">
            <w:pPr>
              <w:adjustRightInd w:val="0"/>
              <w:snapToGrid w:val="0"/>
              <w:jc w:val="left"/>
              <w:rPr>
                <w:rFonts w:ascii="宋体" w:hAnsi="宋体" w:eastAsia="宋体" w:cs="Times New Roman"/>
                <w:kern w:val="2"/>
                <w:sz w:val="21"/>
                <w:szCs w:val="21"/>
                <w:lang w:val="en-US" w:eastAsia="zh-CN" w:bidi="ar-SA"/>
              </w:rPr>
            </w:pPr>
          </w:p>
        </w:tc>
      </w:tr>
      <w:tr w14:paraId="1AF14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C653272">
            <w:pPr>
              <w:adjustRightInd w:val="0"/>
              <w:snapToGrid w:val="0"/>
              <w:jc w:val="center"/>
              <w:rPr>
                <w:rFonts w:ascii="宋体" w:hAnsi="宋体"/>
                <w:szCs w:val="21"/>
              </w:rPr>
            </w:pPr>
            <w:r>
              <w:rPr>
                <w:rFonts w:hint="eastAsia" w:ascii="宋体" w:hAnsi="宋体"/>
                <w:szCs w:val="21"/>
              </w:rPr>
              <w:t>第二节</w:t>
            </w:r>
          </w:p>
          <w:p w14:paraId="61119CD4">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1AE3A838">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7B93FA0C"/>
        </w:tc>
      </w:tr>
      <w:tr w14:paraId="4780A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E2CBD11">
            <w:pPr>
              <w:adjustRightInd w:val="0"/>
              <w:snapToGrid w:val="0"/>
              <w:jc w:val="center"/>
              <w:rPr>
                <w:rFonts w:hint="eastAsia" w:ascii="宋体" w:hAnsi="宋体"/>
                <w:szCs w:val="21"/>
              </w:rPr>
            </w:pPr>
          </w:p>
        </w:tc>
        <w:tc>
          <w:tcPr>
            <w:tcW w:w="1742" w:type="dxa"/>
            <w:vAlign w:val="center"/>
          </w:tcPr>
          <w:p w14:paraId="3372EF9E">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7F918CBE">
            <w:pPr>
              <w:rPr>
                <w:rFonts w:hint="eastAsia"/>
              </w:rPr>
            </w:pPr>
          </w:p>
        </w:tc>
      </w:tr>
      <w:tr w14:paraId="221FA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FA36A5A">
            <w:pPr>
              <w:adjustRightInd w:val="0"/>
              <w:snapToGrid w:val="0"/>
              <w:jc w:val="center"/>
              <w:rPr>
                <w:rFonts w:ascii="宋体" w:hAnsi="宋体"/>
                <w:szCs w:val="21"/>
              </w:rPr>
            </w:pPr>
            <w:r>
              <w:rPr>
                <w:rFonts w:hint="eastAsia" w:ascii="宋体" w:hAnsi="宋体"/>
                <w:szCs w:val="21"/>
              </w:rPr>
              <w:t>第二节</w:t>
            </w:r>
          </w:p>
          <w:p w14:paraId="0F03B9D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0B7E62A6">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2B5526AF">
            <w:pPr>
              <w:rPr>
                <w:rFonts w:hint="eastAsia"/>
              </w:rPr>
            </w:pPr>
          </w:p>
        </w:tc>
      </w:tr>
      <w:tr w14:paraId="62216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8B92EE6">
            <w:pPr>
              <w:adjustRightInd w:val="0"/>
              <w:snapToGrid w:val="0"/>
              <w:jc w:val="center"/>
              <w:rPr>
                <w:rFonts w:ascii="宋体" w:hAnsi="宋体"/>
                <w:szCs w:val="21"/>
              </w:rPr>
            </w:pPr>
            <w:r>
              <w:rPr>
                <w:rFonts w:hint="eastAsia" w:ascii="宋体" w:hAnsi="宋体"/>
                <w:szCs w:val="21"/>
              </w:rPr>
              <w:t>第二节</w:t>
            </w:r>
          </w:p>
          <w:p w14:paraId="5DC40F0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704AEAA7">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5E77AF75">
            <w:pPr>
              <w:rPr>
                <w:rFonts w:hint="eastAsia"/>
              </w:rPr>
            </w:pPr>
          </w:p>
        </w:tc>
      </w:tr>
      <w:tr w14:paraId="0555D3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1D9E83">
            <w:pPr>
              <w:adjustRightInd w:val="0"/>
              <w:snapToGrid w:val="0"/>
              <w:jc w:val="center"/>
              <w:rPr>
                <w:rFonts w:ascii="宋体" w:hAnsi="宋体"/>
                <w:szCs w:val="21"/>
              </w:rPr>
            </w:pPr>
            <w:r>
              <w:rPr>
                <w:rFonts w:hint="eastAsia" w:ascii="宋体" w:hAnsi="宋体"/>
                <w:szCs w:val="21"/>
              </w:rPr>
              <w:t>第二节</w:t>
            </w:r>
          </w:p>
          <w:p w14:paraId="3B7AB5C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3BB18CF5">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1FD0BB7C">
            <w:pPr>
              <w:autoSpaceDE w:val="0"/>
              <w:autoSpaceDN w:val="0"/>
              <w:adjustRightInd w:val="0"/>
              <w:snapToGrid w:val="0"/>
              <w:ind w:firstLine="420" w:firstLineChars="200"/>
              <w:jc w:val="left"/>
              <w:rPr>
                <w:rFonts w:ascii="宋体" w:hAnsi="宋体"/>
                <w:szCs w:val="21"/>
              </w:rPr>
            </w:pPr>
          </w:p>
        </w:tc>
      </w:tr>
      <w:tr w14:paraId="0ED381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B7E8C3">
            <w:pPr>
              <w:adjustRightInd w:val="0"/>
              <w:snapToGrid w:val="0"/>
              <w:jc w:val="center"/>
              <w:rPr>
                <w:rFonts w:ascii="宋体" w:hAnsi="宋体"/>
                <w:szCs w:val="21"/>
              </w:rPr>
            </w:pPr>
            <w:r>
              <w:rPr>
                <w:rFonts w:hint="eastAsia" w:ascii="宋体" w:hAnsi="宋体"/>
                <w:szCs w:val="21"/>
              </w:rPr>
              <w:t>第二节</w:t>
            </w:r>
          </w:p>
          <w:p w14:paraId="256DF94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42B87DE3">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689A7715">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24F6DB92">
            <w:pPr>
              <w:adjustRightInd w:val="0"/>
              <w:snapToGrid w:val="0"/>
              <w:jc w:val="left"/>
              <w:rPr>
                <w:rFonts w:ascii="宋体" w:hAnsi="宋体"/>
                <w:szCs w:val="21"/>
              </w:rPr>
            </w:pPr>
          </w:p>
        </w:tc>
      </w:tr>
      <w:tr w14:paraId="219FE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9C01E5">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079C06C6">
            <w:pPr>
              <w:pStyle w:val="34"/>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0583F73C">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784800DA">
            <w:pPr>
              <w:adjustRightInd w:val="0"/>
              <w:snapToGrid w:val="0"/>
              <w:jc w:val="left"/>
              <w:rPr>
                <w:rFonts w:ascii="宋体" w:hAnsi="宋体"/>
                <w:szCs w:val="21"/>
              </w:rPr>
            </w:pPr>
          </w:p>
        </w:tc>
      </w:tr>
      <w:tr w14:paraId="1F332E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DBF3A15">
            <w:pPr>
              <w:adjustRightInd w:val="0"/>
              <w:snapToGrid w:val="0"/>
              <w:jc w:val="center"/>
              <w:rPr>
                <w:rFonts w:ascii="宋体" w:hAnsi="宋体"/>
                <w:szCs w:val="21"/>
              </w:rPr>
            </w:pPr>
            <w:r>
              <w:rPr>
                <w:rFonts w:hint="eastAsia" w:ascii="宋体" w:hAnsi="宋体"/>
                <w:szCs w:val="21"/>
              </w:rPr>
              <w:t>第二节</w:t>
            </w:r>
          </w:p>
          <w:p w14:paraId="6CF1BED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5C5C753A">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1F0A5FE1">
            <w:pPr>
              <w:adjustRightInd w:val="0"/>
              <w:snapToGrid w:val="0"/>
              <w:jc w:val="left"/>
              <w:rPr>
                <w:rFonts w:ascii="宋体" w:hAnsi="宋体"/>
                <w:szCs w:val="21"/>
              </w:rPr>
            </w:pPr>
          </w:p>
        </w:tc>
      </w:tr>
      <w:tr w14:paraId="24807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9A3D50D">
            <w:pPr>
              <w:adjustRightInd w:val="0"/>
              <w:snapToGrid w:val="0"/>
              <w:jc w:val="center"/>
              <w:rPr>
                <w:rFonts w:hint="eastAsia" w:ascii="宋体" w:hAnsi="宋体"/>
                <w:szCs w:val="21"/>
              </w:rPr>
            </w:pPr>
            <w:r>
              <w:rPr>
                <w:rFonts w:hint="eastAsia" w:ascii="宋体" w:hAnsi="宋体"/>
                <w:szCs w:val="21"/>
              </w:rPr>
              <w:t>第二节</w:t>
            </w:r>
          </w:p>
          <w:p w14:paraId="284C4A42">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60ED4318">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08CBCE06">
            <w:pPr>
              <w:adjustRightInd w:val="0"/>
              <w:snapToGrid w:val="0"/>
              <w:jc w:val="left"/>
              <w:rPr>
                <w:rFonts w:ascii="宋体" w:hAnsi="宋体"/>
                <w:szCs w:val="21"/>
              </w:rPr>
            </w:pPr>
          </w:p>
        </w:tc>
      </w:tr>
      <w:tr w14:paraId="04B412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8AACE9">
            <w:pPr>
              <w:adjustRightInd w:val="0"/>
              <w:snapToGrid w:val="0"/>
              <w:jc w:val="center"/>
              <w:rPr>
                <w:rFonts w:hint="eastAsia" w:ascii="宋体" w:hAnsi="宋体"/>
                <w:szCs w:val="21"/>
              </w:rPr>
            </w:pPr>
            <w:r>
              <w:rPr>
                <w:rFonts w:hint="eastAsia" w:ascii="宋体" w:hAnsi="宋体"/>
                <w:szCs w:val="21"/>
              </w:rPr>
              <w:t>第二节</w:t>
            </w:r>
          </w:p>
          <w:p w14:paraId="3E8F52E3">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6FD60F6F">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64C2BEFD">
            <w:pPr>
              <w:adjustRightInd w:val="0"/>
              <w:snapToGrid w:val="0"/>
              <w:jc w:val="left"/>
              <w:rPr>
                <w:rFonts w:ascii="宋体" w:hAnsi="宋体"/>
                <w:szCs w:val="21"/>
              </w:rPr>
            </w:pPr>
          </w:p>
        </w:tc>
      </w:tr>
      <w:tr w14:paraId="52465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6E4442A">
            <w:pPr>
              <w:adjustRightInd w:val="0"/>
              <w:snapToGrid w:val="0"/>
              <w:jc w:val="center"/>
              <w:rPr>
                <w:rFonts w:ascii="宋体" w:hAnsi="宋体"/>
                <w:szCs w:val="21"/>
              </w:rPr>
            </w:pPr>
            <w:r>
              <w:rPr>
                <w:rFonts w:hint="eastAsia" w:ascii="宋体" w:hAnsi="宋体"/>
                <w:szCs w:val="21"/>
              </w:rPr>
              <w:t>第二节</w:t>
            </w:r>
          </w:p>
          <w:p w14:paraId="3E802D9B">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441E4024">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033BB5E9">
            <w:pPr>
              <w:adjustRightInd w:val="0"/>
              <w:snapToGrid w:val="0"/>
              <w:jc w:val="left"/>
              <w:rPr>
                <w:rFonts w:ascii="宋体" w:hAnsi="宋体"/>
                <w:szCs w:val="21"/>
              </w:rPr>
            </w:pPr>
          </w:p>
        </w:tc>
      </w:tr>
      <w:tr w14:paraId="5CC0B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7E75A81">
            <w:pPr>
              <w:adjustRightInd w:val="0"/>
              <w:snapToGrid w:val="0"/>
              <w:jc w:val="center"/>
              <w:rPr>
                <w:rFonts w:ascii="宋体" w:hAnsi="宋体"/>
                <w:szCs w:val="21"/>
              </w:rPr>
            </w:pPr>
            <w:r>
              <w:rPr>
                <w:rFonts w:hint="eastAsia" w:ascii="宋体" w:hAnsi="宋体"/>
                <w:szCs w:val="21"/>
              </w:rPr>
              <w:t>第二节</w:t>
            </w:r>
          </w:p>
          <w:p w14:paraId="73236FDD">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22EA02A2">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2387F120">
            <w:pPr>
              <w:adjustRightInd w:val="0"/>
              <w:snapToGrid w:val="0"/>
              <w:jc w:val="left"/>
              <w:rPr>
                <w:rFonts w:ascii="宋体" w:hAnsi="宋体"/>
                <w:szCs w:val="21"/>
              </w:rPr>
            </w:pPr>
          </w:p>
        </w:tc>
      </w:tr>
      <w:tr w14:paraId="0A75A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86ADC0">
            <w:pPr>
              <w:adjustRightInd w:val="0"/>
              <w:snapToGrid w:val="0"/>
              <w:jc w:val="center"/>
              <w:rPr>
                <w:rFonts w:ascii="宋体" w:hAnsi="宋体"/>
                <w:szCs w:val="21"/>
              </w:rPr>
            </w:pPr>
            <w:r>
              <w:rPr>
                <w:rFonts w:hint="eastAsia" w:ascii="宋体" w:hAnsi="宋体"/>
                <w:szCs w:val="21"/>
              </w:rPr>
              <w:t>第二节</w:t>
            </w:r>
          </w:p>
          <w:p w14:paraId="0FDDADD2">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5B52CA12">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56644C19">
            <w:pPr>
              <w:adjustRightInd w:val="0"/>
              <w:snapToGrid w:val="0"/>
              <w:jc w:val="left"/>
              <w:rPr>
                <w:rFonts w:ascii="宋体" w:hAnsi="宋体"/>
                <w:szCs w:val="21"/>
              </w:rPr>
            </w:pPr>
          </w:p>
        </w:tc>
      </w:tr>
      <w:tr w14:paraId="5AFAEF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75F784">
            <w:pPr>
              <w:adjustRightInd w:val="0"/>
              <w:snapToGrid w:val="0"/>
              <w:jc w:val="center"/>
              <w:rPr>
                <w:rFonts w:ascii="宋体" w:hAnsi="宋体"/>
                <w:szCs w:val="21"/>
              </w:rPr>
            </w:pPr>
            <w:r>
              <w:rPr>
                <w:rFonts w:hint="eastAsia" w:ascii="宋体" w:hAnsi="宋体"/>
                <w:szCs w:val="21"/>
              </w:rPr>
              <w:t>第二节</w:t>
            </w:r>
          </w:p>
          <w:p w14:paraId="2E4BE761">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01EC2E67">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2A040BE5">
            <w:pPr>
              <w:adjustRightInd w:val="0"/>
              <w:snapToGrid w:val="0"/>
              <w:jc w:val="left"/>
              <w:rPr>
                <w:rFonts w:ascii="宋体" w:hAnsi="宋体"/>
                <w:szCs w:val="21"/>
              </w:rPr>
            </w:pPr>
          </w:p>
        </w:tc>
      </w:tr>
      <w:tr w14:paraId="5941DE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56EAD6">
            <w:pPr>
              <w:adjustRightInd w:val="0"/>
              <w:snapToGrid w:val="0"/>
              <w:jc w:val="center"/>
              <w:rPr>
                <w:rFonts w:ascii="宋体" w:hAnsi="宋体"/>
                <w:szCs w:val="21"/>
              </w:rPr>
            </w:pPr>
            <w:r>
              <w:rPr>
                <w:rFonts w:hint="eastAsia" w:ascii="宋体" w:hAnsi="宋体"/>
                <w:szCs w:val="21"/>
              </w:rPr>
              <w:t>第二节</w:t>
            </w:r>
          </w:p>
          <w:p w14:paraId="657A440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4D56977B">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6A7A5F1D">
            <w:pPr>
              <w:adjustRightInd w:val="0"/>
              <w:snapToGrid w:val="0"/>
              <w:jc w:val="left"/>
              <w:rPr>
                <w:rFonts w:ascii="宋体" w:hAnsi="宋体"/>
                <w:szCs w:val="21"/>
                <w:u w:val="single"/>
              </w:rPr>
            </w:pPr>
          </w:p>
        </w:tc>
      </w:tr>
      <w:tr w14:paraId="2CA873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C3369">
            <w:pPr>
              <w:adjustRightInd w:val="0"/>
              <w:snapToGrid w:val="0"/>
              <w:jc w:val="center"/>
              <w:rPr>
                <w:rFonts w:ascii="宋体" w:hAnsi="宋体"/>
                <w:szCs w:val="21"/>
              </w:rPr>
            </w:pPr>
            <w:r>
              <w:rPr>
                <w:rFonts w:hint="eastAsia" w:ascii="宋体" w:hAnsi="宋体"/>
                <w:szCs w:val="21"/>
              </w:rPr>
              <w:t>第二节</w:t>
            </w:r>
          </w:p>
          <w:p w14:paraId="4ADF86C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5B3E2F49">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5583A916">
            <w:pPr>
              <w:adjustRightInd w:val="0"/>
              <w:snapToGrid w:val="0"/>
              <w:jc w:val="left"/>
              <w:rPr>
                <w:rFonts w:ascii="宋体" w:hAnsi="宋体"/>
                <w:szCs w:val="21"/>
                <w:u w:val="single"/>
              </w:rPr>
            </w:pPr>
          </w:p>
        </w:tc>
      </w:tr>
      <w:tr w14:paraId="680A65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4B0319">
            <w:pPr>
              <w:adjustRightInd w:val="0"/>
              <w:snapToGrid w:val="0"/>
              <w:jc w:val="center"/>
              <w:rPr>
                <w:rFonts w:ascii="宋体" w:hAnsi="宋体"/>
                <w:szCs w:val="21"/>
              </w:rPr>
            </w:pPr>
            <w:r>
              <w:rPr>
                <w:rFonts w:hint="eastAsia" w:ascii="宋体" w:hAnsi="宋体"/>
                <w:szCs w:val="21"/>
              </w:rPr>
              <w:t>第二节</w:t>
            </w:r>
          </w:p>
          <w:p w14:paraId="706610C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75FE8E16">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4FC412F">
            <w:pPr>
              <w:adjustRightInd w:val="0"/>
              <w:snapToGrid w:val="0"/>
              <w:jc w:val="left"/>
              <w:rPr>
                <w:rFonts w:ascii="宋体" w:hAnsi="宋体"/>
                <w:szCs w:val="21"/>
                <w:u w:val="single"/>
              </w:rPr>
            </w:pPr>
          </w:p>
        </w:tc>
      </w:tr>
      <w:tr w14:paraId="011180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4131C09">
            <w:pPr>
              <w:adjustRightInd w:val="0"/>
              <w:snapToGrid w:val="0"/>
              <w:jc w:val="center"/>
              <w:rPr>
                <w:rFonts w:ascii="宋体" w:hAnsi="宋体"/>
                <w:szCs w:val="21"/>
              </w:rPr>
            </w:pPr>
            <w:r>
              <w:rPr>
                <w:rFonts w:hint="eastAsia" w:ascii="宋体" w:hAnsi="宋体"/>
                <w:szCs w:val="21"/>
              </w:rPr>
              <w:t>第二节</w:t>
            </w:r>
          </w:p>
          <w:p w14:paraId="57BD95F4">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6B2DF96">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1848E9A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B275E80">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7E02DC39">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2D4FD1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78FE6EF">
            <w:pPr>
              <w:adjustRightInd w:val="0"/>
              <w:snapToGrid w:val="0"/>
              <w:jc w:val="center"/>
              <w:rPr>
                <w:rFonts w:ascii="宋体" w:hAnsi="宋体"/>
                <w:szCs w:val="21"/>
              </w:rPr>
            </w:pPr>
            <w:r>
              <w:rPr>
                <w:rFonts w:hint="eastAsia" w:ascii="宋体" w:hAnsi="宋体"/>
                <w:szCs w:val="21"/>
              </w:rPr>
              <w:t>第二节</w:t>
            </w:r>
          </w:p>
          <w:p w14:paraId="17B8BB1C">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781A805E">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02D51523">
            <w:pPr>
              <w:adjustRightInd w:val="0"/>
              <w:snapToGrid w:val="0"/>
              <w:jc w:val="left"/>
              <w:rPr>
                <w:rFonts w:hint="default" w:ascii="宋体" w:hAnsi="宋体" w:eastAsia="宋体"/>
                <w:szCs w:val="21"/>
                <w:lang w:val="en-US" w:eastAsia="zh-CN"/>
              </w:rPr>
            </w:pPr>
          </w:p>
        </w:tc>
      </w:tr>
    </w:tbl>
    <w:p w14:paraId="6AB31E4B">
      <w:pPr>
        <w:bidi w:val="0"/>
        <w:rPr>
          <w:rFonts w:hint="eastAsia"/>
          <w:lang w:val="en-US" w:eastAsia="zh-CN"/>
        </w:rPr>
      </w:pPr>
    </w:p>
    <w:p w14:paraId="45A4C564"/>
    <w:sectPr>
      <w:headerReference r:id="rId60" w:type="default"/>
      <w:footerReference r:id="rId61" w:type="default"/>
      <w:pgSz w:w="11907" w:h="16840"/>
      <w:pgMar w:top="1118" w:right="1736" w:bottom="1264" w:left="1724" w:header="878" w:footer="10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A4F4">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0212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60212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6875">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04B52">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DA04B52">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566E7">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3F4D5">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D93F4D5">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138D">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8B8A0">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7B8B8A0">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1FA1F">
    <w:pPr>
      <w:pStyle w:val="14"/>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D5E0D">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16D5E0D">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2208">
    <w:pPr>
      <w:pStyle w:val="1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454AA">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8454AA">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1613">
    <w:pPr>
      <w:pStyle w:val="1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051EA">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2051EA">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F834">
    <w:pPr>
      <w:pStyle w:val="1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BE811">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15BE811">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16594">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4EACD">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F64EACD">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EB67">
    <w:pPr>
      <w:pStyle w:val="1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5C685">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65C685">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1649">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556CF">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79556CF">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5B844">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EB338">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3EB338">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1C29">
    <w:pPr>
      <w:pStyle w:val="1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0D08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240D081">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B46E">
    <w:pPr>
      <w:pStyle w:val="1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06EED">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4B06EED">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51EE0">
    <w:pPr>
      <w:pStyle w:val="1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7481">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86E7481">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3CBD">
    <w:pPr>
      <w:pStyle w:val="1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FC6E9">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BFFC6E9">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B9AB">
    <w:pPr>
      <w:pStyle w:val="1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9C6AF">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7FC9C6AF">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A4C1D">
    <w:pPr>
      <w:pStyle w:val="1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C7079">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E2C7079">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8493">
    <w:pPr>
      <w:spacing w:line="184" w:lineRule="auto"/>
      <w:ind w:left="4184"/>
      <w:rPr>
        <w:rFonts w:ascii="Times New Roman" w:hAnsi="Times New Roman" w:eastAsia="Times New Roman" w:cs="Times New Roman"/>
        <w:sz w:val="17"/>
        <w:szCs w:val="17"/>
      </w:rPr>
    </w:pPr>
    <w:r>
      <w:rPr>
        <w:rFonts w:ascii="Times New Roman" w:hAnsi="Times New Roman" w:eastAsia="Times New Roman" w:cs="Times New Roman"/>
        <w:sz w:val="17"/>
        <w:szCs w:val="17"/>
      </w:rPr>
      <w:t>59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6D89">
    <w:pPr>
      <w:spacing w:line="184" w:lineRule="auto"/>
      <w:ind w:left="7008"/>
      <w:rPr>
        <w:rFonts w:ascii="Times New Roman" w:hAnsi="Times New Roman" w:eastAsia="Times New Roman" w:cs="Times New Roman"/>
        <w:sz w:val="17"/>
        <w:szCs w:val="17"/>
      </w:rPr>
    </w:pPr>
    <w:r>
      <w:rPr>
        <w:rFonts w:ascii="Times New Roman" w:hAnsi="Times New Roman" w:eastAsia="Times New Roman" w:cs="Times New Roman"/>
        <w:sz w:val="17"/>
        <w:szCs w:val="17"/>
      </w:rPr>
      <w:t>62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C4AC">
    <w:pPr>
      <w:pStyle w:val="14"/>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37103">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5737103">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98D2">
    <w:pPr>
      <w:pStyle w:val="14"/>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B219E">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92B219E">
                    <w:pPr>
                      <w:pStyle w:val="1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B1A11">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62682">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E62682">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F242">
    <w:pPr>
      <w:pStyle w:val="14"/>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36C80">
                          <w:pPr>
                            <w:pStyle w:val="1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9436C80">
                    <w:pPr>
                      <w:pStyle w:val="1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EB29">
    <w:pPr>
      <w:pStyle w:val="14"/>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0998">
    <w:pPr>
      <w:pStyle w:val="14"/>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7F33">
                          <w:pPr>
                            <w:pStyle w:val="1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D17F33">
                    <w:pPr>
                      <w:pStyle w:val="1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09500">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15926">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D515926">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01DC">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7E642">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867E642">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7A702">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2323B">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692323B">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0E35">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25A5A">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0F25A5A">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4E5A">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7FAB6">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787FAB6">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16F0">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EFE7">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284EFE7">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F069">
    <w:pPr>
      <w:pStyle w:val="1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4300">
    <w:pPr>
      <w:ind w:firstLine="4830" w:firstLineChars="2300"/>
      <w:rPr>
        <w:rFonts w:hint="eastAsia"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9497">
    <w:pPr>
      <w:ind w:firstLine="4200" w:firstLineChars="2000"/>
      <w:rPr>
        <w:rFonts w:hint="eastAsia"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06DC">
    <w:pPr>
      <w:ind w:firstLine="4830" w:firstLineChars="2300"/>
      <w:rPr>
        <w:rFonts w:hint="eastAsia"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8791">
    <w:pPr>
      <w:ind w:firstLine="4830" w:firstLineChars="2300"/>
      <w:rPr>
        <w:rFonts w:hint="eastAsia" w:eastAsia="宋体"/>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0A4E">
    <w:pPr>
      <w:ind w:firstLine="3360" w:firstLineChars="1600"/>
      <w:rPr>
        <w:rFonts w:hint="eastAsia" w:eastAsia="宋体"/>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BDF8">
    <w:pPr>
      <w:ind w:firstLine="3780" w:firstLineChars="1800"/>
      <w:rPr>
        <w:rFonts w:hint="eastAsia" w:eastAsia="宋体"/>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B4F2">
    <w:pPr>
      <w:ind w:firstLine="4830" w:firstLineChars="2300"/>
      <w:rPr>
        <w:rFonts w:hint="eastAsia" w:eastAsia="宋体"/>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DED5">
    <w:pPr>
      <w:ind w:firstLine="3780" w:firstLineChars="1800"/>
      <w:rPr>
        <w:rFonts w:hint="eastAsia" w:eastAsia="宋体"/>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41FB">
    <w:pPr>
      <w:ind w:firstLine="3150" w:firstLineChars="1500"/>
      <w:rPr>
        <w:rFonts w:hint="eastAsia" w:eastAsia="宋体"/>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A877">
    <w:pPr>
      <w:ind w:firstLine="3360" w:firstLineChars="1600"/>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635F">
    <w:pPr>
      <w:ind w:firstLine="2730" w:firstLineChars="1300"/>
      <w:rPr>
        <w:rFonts w:hint="eastAsia" w:eastAsia="宋体"/>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0EB3">
    <w:pPr>
      <w:ind w:firstLine="3360" w:firstLineChars="1600"/>
      <w:rPr>
        <w:rFonts w:hint="eastAsia" w:eastAsia="宋体"/>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B7AA">
    <w:pPr>
      <w:ind w:firstLine="3150" w:firstLineChars="1500"/>
      <w:rPr>
        <w:rFonts w:hint="eastAsia" w:eastAsia="宋体"/>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7774">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C0EE">
    <w:pPr>
      <w:spacing w:line="14" w:lineRule="auto"/>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A8F21">
    <w:pPr>
      <w:pStyle w:val="16"/>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651">
    <w:pPr>
      <w:pStyle w:val="8"/>
      <w:tabs>
        <w:tab w:val="left" w:pos="712"/>
      </w:tabs>
      <w:spacing w:line="218" w:lineRule="auto"/>
      <w:ind w:left="7655"/>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3FDA">
    <w:pPr>
      <w:ind w:firstLine="2730" w:firstLineChars="1300"/>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201A">
    <w:pPr>
      <w:ind w:firstLine="2730" w:firstLineChars="1300"/>
      <w:rPr>
        <w:rFonts w:hint="eastAsia"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7D467">
    <w:pPr>
      <w:ind w:firstLine="3360" w:firstLineChars="1600"/>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A5B7">
    <w:pPr>
      <w:ind w:firstLine="3150" w:firstLineChars="1500"/>
      <w:rPr>
        <w:rFonts w:hint="eastAsia"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623F6">
    <w:pPr>
      <w:ind w:firstLine="2940" w:firstLineChars="1400"/>
      <w:rPr>
        <w:rFonts w:hint="eastAsia"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6682">
    <w:pPr>
      <w:ind w:firstLine="3150" w:firstLineChars="1500"/>
      <w:rPr>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4BCF">
    <w:pPr>
      <w:ind w:firstLine="3990" w:firstLineChars="1900"/>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3AA19"/>
    <w:multiLevelType w:val="singleLevel"/>
    <w:tmpl w:val="BEA3AA19"/>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9FF30A7"/>
    <w:multiLevelType w:val="singleLevel"/>
    <w:tmpl w:val="09FF30A7"/>
    <w:lvl w:ilvl="0" w:tentative="0">
      <w:start w:val="3"/>
      <w:numFmt w:val="decimal"/>
      <w:suff w:val="space"/>
      <w:lvlText w:val="第%1章"/>
      <w:lvlJc w:val="left"/>
    </w:lvl>
  </w:abstractNum>
  <w:abstractNum w:abstractNumId="8">
    <w:nsid w:val="109BA571"/>
    <w:multiLevelType w:val="singleLevel"/>
    <w:tmpl w:val="109BA571"/>
    <w:lvl w:ilvl="0" w:tentative="0">
      <w:start w:val="1"/>
      <w:numFmt w:val="decimal"/>
      <w:suff w:val="nothing"/>
      <w:lvlText w:val="%1、"/>
      <w:lvlJc w:val="left"/>
      <w:rPr>
        <w:rFonts w:hint="default"/>
        <w:color w:val="000000" w:themeColor="text1"/>
        <w14:textFill>
          <w14:solidFill>
            <w14:schemeClr w14:val="tx1"/>
          </w14:solidFill>
        </w14:textFill>
      </w:rPr>
    </w:lvl>
  </w:abstractNum>
  <w:abstractNum w:abstractNumId="9">
    <w:nsid w:val="15E612FC"/>
    <w:multiLevelType w:val="singleLevel"/>
    <w:tmpl w:val="15E612FC"/>
    <w:lvl w:ilvl="0" w:tentative="0">
      <w:start w:val="6"/>
      <w:numFmt w:val="chineseCounting"/>
      <w:suff w:val="nothing"/>
      <w:lvlText w:val="（%1）"/>
      <w:lvlJc w:val="left"/>
      <w:rPr>
        <w:rFonts w:hint="eastAsia"/>
      </w:rPr>
    </w:lvl>
  </w:abstractNum>
  <w:abstractNum w:abstractNumId="10">
    <w:nsid w:val="25C24930"/>
    <w:multiLevelType w:val="singleLevel"/>
    <w:tmpl w:val="25C24930"/>
    <w:lvl w:ilvl="0" w:tentative="0">
      <w:start w:val="2"/>
      <w:numFmt w:val="chineseCounting"/>
      <w:suff w:val="nothing"/>
      <w:lvlText w:val="%1、"/>
      <w:lvlJc w:val="left"/>
      <w:rPr>
        <w:rFonts w:hint="eastAsia"/>
      </w:rPr>
    </w:lvl>
  </w:abstractNum>
  <w:abstractNum w:abstractNumId="11">
    <w:nsid w:val="45CAD224"/>
    <w:multiLevelType w:val="singleLevel"/>
    <w:tmpl w:val="45CAD224"/>
    <w:lvl w:ilvl="0" w:tentative="0">
      <w:start w:val="5"/>
      <w:numFmt w:val="decimal"/>
      <w:suff w:val="space"/>
      <w:lvlText w:val="第%1章"/>
      <w:lvlJc w:val="left"/>
    </w:lvl>
  </w:abstractNum>
  <w:abstractNum w:abstractNumId="12">
    <w:nsid w:val="60FE979C"/>
    <w:multiLevelType w:val="singleLevel"/>
    <w:tmpl w:val="60FE979C"/>
    <w:lvl w:ilvl="0" w:tentative="0">
      <w:start w:val="2"/>
      <w:numFmt w:val="chineseCounting"/>
      <w:suff w:val="nothing"/>
      <w:lvlText w:val="（%1）"/>
      <w:lvlJc w:val="left"/>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12"/>
  </w:num>
  <w:num w:numId="2">
    <w:abstractNumId w:val="9"/>
  </w:num>
  <w:num w:numId="3">
    <w:abstractNumId w:val="7"/>
  </w:num>
  <w:num w:numId="4">
    <w:abstractNumId w:val="11"/>
  </w:num>
  <w:num w:numId="5">
    <w:abstractNumId w:val="10"/>
  </w:num>
  <w:num w:numId="6">
    <w:abstractNumId w:val="8"/>
  </w:num>
  <w:num w:numId="7">
    <w:abstractNumId w:val="0"/>
  </w:num>
  <w:num w:numId="8">
    <w:abstractNumId w:val="13"/>
  </w:num>
  <w:num w:numId="9">
    <w:abstractNumId w:val="2"/>
  </w:num>
  <w:num w:numId="10">
    <w:abstractNumId w:val="6"/>
  </w:num>
  <w:num w:numId="11">
    <w:abstractNumId w:val="4"/>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MzQwNjQ4ZmZkYmYyYjU0MmUzYzE5ZWUyMjAxNmQifQ=="/>
    <w:docVar w:name="KSO_WPS_MARK_KEY" w:val="17219e19-0d9d-484e-a46b-711cd4c43509"/>
  </w:docVars>
  <w:rsids>
    <w:rsidRoot w:val="00172A27"/>
    <w:rsid w:val="00262C45"/>
    <w:rsid w:val="00377076"/>
    <w:rsid w:val="004D5ED6"/>
    <w:rsid w:val="00641E35"/>
    <w:rsid w:val="00650BDC"/>
    <w:rsid w:val="00693E4E"/>
    <w:rsid w:val="008B73C2"/>
    <w:rsid w:val="00BC57CD"/>
    <w:rsid w:val="00C55C62"/>
    <w:rsid w:val="010411BC"/>
    <w:rsid w:val="010C5220"/>
    <w:rsid w:val="017F5F1F"/>
    <w:rsid w:val="018F2B76"/>
    <w:rsid w:val="01B446F6"/>
    <w:rsid w:val="01B841E6"/>
    <w:rsid w:val="01CA77E2"/>
    <w:rsid w:val="01DA6F17"/>
    <w:rsid w:val="01EE084F"/>
    <w:rsid w:val="02092C94"/>
    <w:rsid w:val="020B07BA"/>
    <w:rsid w:val="021D0D94"/>
    <w:rsid w:val="022A108C"/>
    <w:rsid w:val="02353A89"/>
    <w:rsid w:val="024F273B"/>
    <w:rsid w:val="029D33DC"/>
    <w:rsid w:val="02C47780"/>
    <w:rsid w:val="02F94BC3"/>
    <w:rsid w:val="03035935"/>
    <w:rsid w:val="031C7364"/>
    <w:rsid w:val="036363D4"/>
    <w:rsid w:val="03C2134C"/>
    <w:rsid w:val="03C30C20"/>
    <w:rsid w:val="03FD41DC"/>
    <w:rsid w:val="04134A25"/>
    <w:rsid w:val="04180F6C"/>
    <w:rsid w:val="043833BC"/>
    <w:rsid w:val="04425FE9"/>
    <w:rsid w:val="046E7D42"/>
    <w:rsid w:val="04846205"/>
    <w:rsid w:val="048550B3"/>
    <w:rsid w:val="04AE7013"/>
    <w:rsid w:val="04D50E4A"/>
    <w:rsid w:val="04DF4324"/>
    <w:rsid w:val="04EB042F"/>
    <w:rsid w:val="04EF66A6"/>
    <w:rsid w:val="04F96FF0"/>
    <w:rsid w:val="05045994"/>
    <w:rsid w:val="05145A02"/>
    <w:rsid w:val="05233879"/>
    <w:rsid w:val="056F2E0E"/>
    <w:rsid w:val="05921402"/>
    <w:rsid w:val="05924D4E"/>
    <w:rsid w:val="060911D9"/>
    <w:rsid w:val="060E5A3D"/>
    <w:rsid w:val="062F23E9"/>
    <w:rsid w:val="063353A5"/>
    <w:rsid w:val="065A0BF2"/>
    <w:rsid w:val="06935222"/>
    <w:rsid w:val="06992C49"/>
    <w:rsid w:val="069D67DB"/>
    <w:rsid w:val="06B225CD"/>
    <w:rsid w:val="070C5D06"/>
    <w:rsid w:val="0732033F"/>
    <w:rsid w:val="07373DFF"/>
    <w:rsid w:val="073D2C3C"/>
    <w:rsid w:val="076009B9"/>
    <w:rsid w:val="07822F3C"/>
    <w:rsid w:val="079B438E"/>
    <w:rsid w:val="079D7527"/>
    <w:rsid w:val="07BE62CF"/>
    <w:rsid w:val="07F341CA"/>
    <w:rsid w:val="07F73F14"/>
    <w:rsid w:val="07F97307"/>
    <w:rsid w:val="08242D02"/>
    <w:rsid w:val="08342AD5"/>
    <w:rsid w:val="0839554D"/>
    <w:rsid w:val="085D1644"/>
    <w:rsid w:val="088A394B"/>
    <w:rsid w:val="09036861"/>
    <w:rsid w:val="090655BA"/>
    <w:rsid w:val="09095327"/>
    <w:rsid w:val="090E293E"/>
    <w:rsid w:val="091B505B"/>
    <w:rsid w:val="094B7B50"/>
    <w:rsid w:val="095C18FB"/>
    <w:rsid w:val="097053A7"/>
    <w:rsid w:val="097510C3"/>
    <w:rsid w:val="099A5DD9"/>
    <w:rsid w:val="09B774DD"/>
    <w:rsid w:val="09BB6FD3"/>
    <w:rsid w:val="09CA2D09"/>
    <w:rsid w:val="0A0F4BBF"/>
    <w:rsid w:val="0A1B5312"/>
    <w:rsid w:val="0A232419"/>
    <w:rsid w:val="0A2E4B86"/>
    <w:rsid w:val="0A762E91"/>
    <w:rsid w:val="0A7669ED"/>
    <w:rsid w:val="0ABB4D47"/>
    <w:rsid w:val="0AE447D6"/>
    <w:rsid w:val="0AF86F5E"/>
    <w:rsid w:val="0AFD318D"/>
    <w:rsid w:val="0B0771F0"/>
    <w:rsid w:val="0B085BAA"/>
    <w:rsid w:val="0B1526A9"/>
    <w:rsid w:val="0B2B77D7"/>
    <w:rsid w:val="0B491765"/>
    <w:rsid w:val="0B5C6715"/>
    <w:rsid w:val="0B6976F1"/>
    <w:rsid w:val="0B7366D4"/>
    <w:rsid w:val="0B9E2984"/>
    <w:rsid w:val="0BDC6D23"/>
    <w:rsid w:val="0BED0F30"/>
    <w:rsid w:val="0C177D5B"/>
    <w:rsid w:val="0C1C7A68"/>
    <w:rsid w:val="0C2808E6"/>
    <w:rsid w:val="0C3B7EEE"/>
    <w:rsid w:val="0C613F6D"/>
    <w:rsid w:val="0C782EF0"/>
    <w:rsid w:val="0C7F11DF"/>
    <w:rsid w:val="0CCF4ADA"/>
    <w:rsid w:val="0CEC720E"/>
    <w:rsid w:val="0CF17C9F"/>
    <w:rsid w:val="0CFD1647"/>
    <w:rsid w:val="0CFD51A3"/>
    <w:rsid w:val="0D075AA7"/>
    <w:rsid w:val="0D3C21E6"/>
    <w:rsid w:val="0D3F57BC"/>
    <w:rsid w:val="0D6E42F3"/>
    <w:rsid w:val="0D8D29CB"/>
    <w:rsid w:val="0DB04D50"/>
    <w:rsid w:val="0DE6032D"/>
    <w:rsid w:val="0DFC6D88"/>
    <w:rsid w:val="0E123140"/>
    <w:rsid w:val="0E3015A8"/>
    <w:rsid w:val="0E342E47"/>
    <w:rsid w:val="0E43308A"/>
    <w:rsid w:val="0E5E6115"/>
    <w:rsid w:val="0E8C1964"/>
    <w:rsid w:val="0E96765D"/>
    <w:rsid w:val="0EAF6971"/>
    <w:rsid w:val="0ED55516"/>
    <w:rsid w:val="0EDE5AE1"/>
    <w:rsid w:val="0EED0A31"/>
    <w:rsid w:val="0EEE70F1"/>
    <w:rsid w:val="0EF22A84"/>
    <w:rsid w:val="0F0A004B"/>
    <w:rsid w:val="0F113188"/>
    <w:rsid w:val="0F16079E"/>
    <w:rsid w:val="0F18017D"/>
    <w:rsid w:val="0F242EBB"/>
    <w:rsid w:val="0F2A5BEC"/>
    <w:rsid w:val="0F58463B"/>
    <w:rsid w:val="0F791918"/>
    <w:rsid w:val="100E1475"/>
    <w:rsid w:val="106043C7"/>
    <w:rsid w:val="10630BD8"/>
    <w:rsid w:val="10A13A9A"/>
    <w:rsid w:val="10A92DD3"/>
    <w:rsid w:val="10AA1CBB"/>
    <w:rsid w:val="10BC7123"/>
    <w:rsid w:val="10CD7582"/>
    <w:rsid w:val="110E5BD1"/>
    <w:rsid w:val="110F7B9B"/>
    <w:rsid w:val="11511F61"/>
    <w:rsid w:val="11641F54"/>
    <w:rsid w:val="118C2F9A"/>
    <w:rsid w:val="11A958FA"/>
    <w:rsid w:val="11BA18B5"/>
    <w:rsid w:val="11E810E5"/>
    <w:rsid w:val="121F5BBC"/>
    <w:rsid w:val="123B51EB"/>
    <w:rsid w:val="123C676E"/>
    <w:rsid w:val="12720002"/>
    <w:rsid w:val="12781557"/>
    <w:rsid w:val="127C0083"/>
    <w:rsid w:val="12A3059B"/>
    <w:rsid w:val="12B97DBE"/>
    <w:rsid w:val="12E61D4F"/>
    <w:rsid w:val="131822D0"/>
    <w:rsid w:val="13286C49"/>
    <w:rsid w:val="138403CC"/>
    <w:rsid w:val="13871C6A"/>
    <w:rsid w:val="13923D70"/>
    <w:rsid w:val="1395604C"/>
    <w:rsid w:val="13B567D8"/>
    <w:rsid w:val="13E60A9E"/>
    <w:rsid w:val="13F35552"/>
    <w:rsid w:val="13F53078"/>
    <w:rsid w:val="13FB1D41"/>
    <w:rsid w:val="13FE0A81"/>
    <w:rsid w:val="14114CEF"/>
    <w:rsid w:val="142B4CEC"/>
    <w:rsid w:val="14435C1D"/>
    <w:rsid w:val="1468384A"/>
    <w:rsid w:val="14922675"/>
    <w:rsid w:val="1498645A"/>
    <w:rsid w:val="14B37F9A"/>
    <w:rsid w:val="14F24CFF"/>
    <w:rsid w:val="151A3F56"/>
    <w:rsid w:val="152E4C16"/>
    <w:rsid w:val="1567082B"/>
    <w:rsid w:val="159643E7"/>
    <w:rsid w:val="15AE4CA6"/>
    <w:rsid w:val="15BF17B8"/>
    <w:rsid w:val="15FF67D8"/>
    <w:rsid w:val="16072265"/>
    <w:rsid w:val="16117F11"/>
    <w:rsid w:val="161517B0"/>
    <w:rsid w:val="163D5A89"/>
    <w:rsid w:val="164A7ADC"/>
    <w:rsid w:val="164D719B"/>
    <w:rsid w:val="165733D1"/>
    <w:rsid w:val="1672275E"/>
    <w:rsid w:val="16B23087"/>
    <w:rsid w:val="16BA4105"/>
    <w:rsid w:val="16C31E17"/>
    <w:rsid w:val="16D72F09"/>
    <w:rsid w:val="16EB204C"/>
    <w:rsid w:val="172577D0"/>
    <w:rsid w:val="173F1493"/>
    <w:rsid w:val="175E3991"/>
    <w:rsid w:val="178A1C4D"/>
    <w:rsid w:val="17BA710E"/>
    <w:rsid w:val="17C31746"/>
    <w:rsid w:val="17E07BBF"/>
    <w:rsid w:val="18003D99"/>
    <w:rsid w:val="18492C74"/>
    <w:rsid w:val="18583BD5"/>
    <w:rsid w:val="18695DE3"/>
    <w:rsid w:val="186D63A9"/>
    <w:rsid w:val="186E33F9"/>
    <w:rsid w:val="187D188E"/>
    <w:rsid w:val="187D53EA"/>
    <w:rsid w:val="18860743"/>
    <w:rsid w:val="189664AC"/>
    <w:rsid w:val="189C1D14"/>
    <w:rsid w:val="18B85D9C"/>
    <w:rsid w:val="18DA3205"/>
    <w:rsid w:val="18DF60A5"/>
    <w:rsid w:val="190478B9"/>
    <w:rsid w:val="191A0E8B"/>
    <w:rsid w:val="191A5E87"/>
    <w:rsid w:val="194F45EA"/>
    <w:rsid w:val="19516FA3"/>
    <w:rsid w:val="1954439D"/>
    <w:rsid w:val="195E346D"/>
    <w:rsid w:val="19722A75"/>
    <w:rsid w:val="19855AE2"/>
    <w:rsid w:val="19A03A86"/>
    <w:rsid w:val="19AC242B"/>
    <w:rsid w:val="19BA3BF4"/>
    <w:rsid w:val="19E82D37"/>
    <w:rsid w:val="1A0E09F0"/>
    <w:rsid w:val="1A2E2E40"/>
    <w:rsid w:val="1A330075"/>
    <w:rsid w:val="1A635FB7"/>
    <w:rsid w:val="1A7A6085"/>
    <w:rsid w:val="1A82066E"/>
    <w:rsid w:val="1A824F3A"/>
    <w:rsid w:val="1A9A6727"/>
    <w:rsid w:val="1AAD645B"/>
    <w:rsid w:val="1ACB7F4D"/>
    <w:rsid w:val="1AE17EB2"/>
    <w:rsid w:val="1AE31E7C"/>
    <w:rsid w:val="1B087B35"/>
    <w:rsid w:val="1B0D0CA7"/>
    <w:rsid w:val="1B267688"/>
    <w:rsid w:val="1B392C89"/>
    <w:rsid w:val="1B3C333B"/>
    <w:rsid w:val="1B496795"/>
    <w:rsid w:val="1B542BCF"/>
    <w:rsid w:val="1B666609"/>
    <w:rsid w:val="1B8076CB"/>
    <w:rsid w:val="1BA571E5"/>
    <w:rsid w:val="1BA86C22"/>
    <w:rsid w:val="1BAD786A"/>
    <w:rsid w:val="1BB00FD2"/>
    <w:rsid w:val="1BB54433"/>
    <w:rsid w:val="1BD41838"/>
    <w:rsid w:val="1BF05288"/>
    <w:rsid w:val="1C2208E7"/>
    <w:rsid w:val="1C67088B"/>
    <w:rsid w:val="1C7638F0"/>
    <w:rsid w:val="1C8B5FB5"/>
    <w:rsid w:val="1CB24FF4"/>
    <w:rsid w:val="1CD777BF"/>
    <w:rsid w:val="1CE84555"/>
    <w:rsid w:val="1CF540E9"/>
    <w:rsid w:val="1CF71C0F"/>
    <w:rsid w:val="1CFD2F9D"/>
    <w:rsid w:val="1D3F7112"/>
    <w:rsid w:val="1D5202A2"/>
    <w:rsid w:val="1D632E00"/>
    <w:rsid w:val="1D677FC0"/>
    <w:rsid w:val="1D733B41"/>
    <w:rsid w:val="1D7F0C25"/>
    <w:rsid w:val="1D882867"/>
    <w:rsid w:val="1DB93368"/>
    <w:rsid w:val="1DC72084"/>
    <w:rsid w:val="1DD106B2"/>
    <w:rsid w:val="1DD7559C"/>
    <w:rsid w:val="1DD97567"/>
    <w:rsid w:val="1E391DB3"/>
    <w:rsid w:val="1E3F4573"/>
    <w:rsid w:val="1E5A2ED1"/>
    <w:rsid w:val="1E7D6144"/>
    <w:rsid w:val="1E91399D"/>
    <w:rsid w:val="1EB458DE"/>
    <w:rsid w:val="1EC91389"/>
    <w:rsid w:val="1EC93137"/>
    <w:rsid w:val="1EDB2E6A"/>
    <w:rsid w:val="1EEB7551"/>
    <w:rsid w:val="1EF060FE"/>
    <w:rsid w:val="1F06465C"/>
    <w:rsid w:val="1F120F82"/>
    <w:rsid w:val="1F5218AC"/>
    <w:rsid w:val="1FA407DF"/>
    <w:rsid w:val="1FC03E6A"/>
    <w:rsid w:val="200C6AA4"/>
    <w:rsid w:val="200D73B6"/>
    <w:rsid w:val="201D7A78"/>
    <w:rsid w:val="20322F5E"/>
    <w:rsid w:val="204A02A8"/>
    <w:rsid w:val="207D156B"/>
    <w:rsid w:val="208F6602"/>
    <w:rsid w:val="20AC4ABE"/>
    <w:rsid w:val="20B67B02"/>
    <w:rsid w:val="20BB73F7"/>
    <w:rsid w:val="20BD4F1E"/>
    <w:rsid w:val="212154AC"/>
    <w:rsid w:val="21254871"/>
    <w:rsid w:val="212E5E1B"/>
    <w:rsid w:val="21414A8B"/>
    <w:rsid w:val="2142207C"/>
    <w:rsid w:val="214E1FA5"/>
    <w:rsid w:val="21556040"/>
    <w:rsid w:val="21723F5A"/>
    <w:rsid w:val="21885277"/>
    <w:rsid w:val="21921F06"/>
    <w:rsid w:val="21A9681A"/>
    <w:rsid w:val="21D4251F"/>
    <w:rsid w:val="21D839C3"/>
    <w:rsid w:val="21D902C5"/>
    <w:rsid w:val="21EF7359"/>
    <w:rsid w:val="2205092A"/>
    <w:rsid w:val="22076E24"/>
    <w:rsid w:val="220A4192"/>
    <w:rsid w:val="22183599"/>
    <w:rsid w:val="22372AAE"/>
    <w:rsid w:val="224B2C26"/>
    <w:rsid w:val="2261739B"/>
    <w:rsid w:val="22947F00"/>
    <w:rsid w:val="229D32CF"/>
    <w:rsid w:val="229E2B2D"/>
    <w:rsid w:val="22EF562B"/>
    <w:rsid w:val="22F10EAE"/>
    <w:rsid w:val="23047A11"/>
    <w:rsid w:val="23056BE4"/>
    <w:rsid w:val="234324B7"/>
    <w:rsid w:val="23502079"/>
    <w:rsid w:val="23675615"/>
    <w:rsid w:val="236D0A4E"/>
    <w:rsid w:val="237369FB"/>
    <w:rsid w:val="237E7E26"/>
    <w:rsid w:val="2398246B"/>
    <w:rsid w:val="23A777BF"/>
    <w:rsid w:val="23AB0F1F"/>
    <w:rsid w:val="23BA7EAD"/>
    <w:rsid w:val="240B0553"/>
    <w:rsid w:val="241815EB"/>
    <w:rsid w:val="24594802"/>
    <w:rsid w:val="24AD730D"/>
    <w:rsid w:val="24C04FDC"/>
    <w:rsid w:val="24DD5B8E"/>
    <w:rsid w:val="252735BD"/>
    <w:rsid w:val="254A43CB"/>
    <w:rsid w:val="255F2F8E"/>
    <w:rsid w:val="258204E4"/>
    <w:rsid w:val="25C07624"/>
    <w:rsid w:val="25CB1E8B"/>
    <w:rsid w:val="25D00E85"/>
    <w:rsid w:val="25D16D75"/>
    <w:rsid w:val="25E116AE"/>
    <w:rsid w:val="26057D67"/>
    <w:rsid w:val="260A1105"/>
    <w:rsid w:val="260D4251"/>
    <w:rsid w:val="26153106"/>
    <w:rsid w:val="26345C82"/>
    <w:rsid w:val="26347A30"/>
    <w:rsid w:val="263C0693"/>
    <w:rsid w:val="263F60ED"/>
    <w:rsid w:val="267918E7"/>
    <w:rsid w:val="268E2015"/>
    <w:rsid w:val="26C54B2C"/>
    <w:rsid w:val="26E52AD8"/>
    <w:rsid w:val="26F15921"/>
    <w:rsid w:val="2701676E"/>
    <w:rsid w:val="27172146"/>
    <w:rsid w:val="272730F1"/>
    <w:rsid w:val="27554102"/>
    <w:rsid w:val="27600D1B"/>
    <w:rsid w:val="2767173F"/>
    <w:rsid w:val="27706BF2"/>
    <w:rsid w:val="27806CA5"/>
    <w:rsid w:val="278B57CE"/>
    <w:rsid w:val="27A75FE0"/>
    <w:rsid w:val="27AC7A9A"/>
    <w:rsid w:val="280766F8"/>
    <w:rsid w:val="28463A4A"/>
    <w:rsid w:val="2849353B"/>
    <w:rsid w:val="284D3072"/>
    <w:rsid w:val="285D2B42"/>
    <w:rsid w:val="288501C0"/>
    <w:rsid w:val="28902616"/>
    <w:rsid w:val="28A569C3"/>
    <w:rsid w:val="28C22A00"/>
    <w:rsid w:val="28C50E13"/>
    <w:rsid w:val="28C76B60"/>
    <w:rsid w:val="28CF3A40"/>
    <w:rsid w:val="290851A4"/>
    <w:rsid w:val="29192782"/>
    <w:rsid w:val="296C7758"/>
    <w:rsid w:val="297B5976"/>
    <w:rsid w:val="297C6823"/>
    <w:rsid w:val="297D1117"/>
    <w:rsid w:val="29892D57"/>
    <w:rsid w:val="29AA1DB7"/>
    <w:rsid w:val="29E2214C"/>
    <w:rsid w:val="29E7300B"/>
    <w:rsid w:val="2A1658FC"/>
    <w:rsid w:val="2A187669"/>
    <w:rsid w:val="2A2102CB"/>
    <w:rsid w:val="2A57508D"/>
    <w:rsid w:val="2A5E32CD"/>
    <w:rsid w:val="2AE5579D"/>
    <w:rsid w:val="2AE632C3"/>
    <w:rsid w:val="2AFA50E7"/>
    <w:rsid w:val="2B1716CE"/>
    <w:rsid w:val="2B3B594E"/>
    <w:rsid w:val="2B3E4EAD"/>
    <w:rsid w:val="2B764647"/>
    <w:rsid w:val="2BA61037"/>
    <w:rsid w:val="2BAA087A"/>
    <w:rsid w:val="2BAA2906"/>
    <w:rsid w:val="2BD772C5"/>
    <w:rsid w:val="2BE64D82"/>
    <w:rsid w:val="2C026866"/>
    <w:rsid w:val="2C2677FD"/>
    <w:rsid w:val="2C414C55"/>
    <w:rsid w:val="2C630780"/>
    <w:rsid w:val="2C7D0E82"/>
    <w:rsid w:val="2C867B93"/>
    <w:rsid w:val="2CA23219"/>
    <w:rsid w:val="2CBF201D"/>
    <w:rsid w:val="2D015201"/>
    <w:rsid w:val="2D085772"/>
    <w:rsid w:val="2D087520"/>
    <w:rsid w:val="2D0F532B"/>
    <w:rsid w:val="2D1B54A6"/>
    <w:rsid w:val="2D291971"/>
    <w:rsid w:val="2D2B4AE5"/>
    <w:rsid w:val="2D3740B8"/>
    <w:rsid w:val="2D7303C5"/>
    <w:rsid w:val="2D904132"/>
    <w:rsid w:val="2DA107C0"/>
    <w:rsid w:val="2DE00B11"/>
    <w:rsid w:val="2DF301D1"/>
    <w:rsid w:val="2E13617D"/>
    <w:rsid w:val="2E2A1718"/>
    <w:rsid w:val="2E5F2166"/>
    <w:rsid w:val="2E67296D"/>
    <w:rsid w:val="2E744194"/>
    <w:rsid w:val="2E9F3EB4"/>
    <w:rsid w:val="2EA4771D"/>
    <w:rsid w:val="2EB15996"/>
    <w:rsid w:val="2ED333BB"/>
    <w:rsid w:val="2EDF69A7"/>
    <w:rsid w:val="2EFE507F"/>
    <w:rsid w:val="2F340AA1"/>
    <w:rsid w:val="2F3E372A"/>
    <w:rsid w:val="2F451247"/>
    <w:rsid w:val="2F4A02C4"/>
    <w:rsid w:val="2F527179"/>
    <w:rsid w:val="2F5635E3"/>
    <w:rsid w:val="2F6173BC"/>
    <w:rsid w:val="2F674A2D"/>
    <w:rsid w:val="2F7F6795"/>
    <w:rsid w:val="2F8137CD"/>
    <w:rsid w:val="2F8B61E7"/>
    <w:rsid w:val="2FA01C92"/>
    <w:rsid w:val="2FCC0CD9"/>
    <w:rsid w:val="2FCC2644"/>
    <w:rsid w:val="2FCE2CA3"/>
    <w:rsid w:val="2FE148C0"/>
    <w:rsid w:val="2FE75B13"/>
    <w:rsid w:val="2FF70277"/>
    <w:rsid w:val="300E28F3"/>
    <w:rsid w:val="30143F92"/>
    <w:rsid w:val="3056624A"/>
    <w:rsid w:val="305F1B4D"/>
    <w:rsid w:val="30810763"/>
    <w:rsid w:val="30A734F4"/>
    <w:rsid w:val="30B83FFE"/>
    <w:rsid w:val="30C45B1C"/>
    <w:rsid w:val="30E97669"/>
    <w:rsid w:val="30F71D86"/>
    <w:rsid w:val="31083655"/>
    <w:rsid w:val="31126BC0"/>
    <w:rsid w:val="311A02B8"/>
    <w:rsid w:val="311F752F"/>
    <w:rsid w:val="31222086"/>
    <w:rsid w:val="31464ABB"/>
    <w:rsid w:val="31745184"/>
    <w:rsid w:val="31B86968"/>
    <w:rsid w:val="31C205E6"/>
    <w:rsid w:val="31E76661"/>
    <w:rsid w:val="31EF6F01"/>
    <w:rsid w:val="32052280"/>
    <w:rsid w:val="32362AF4"/>
    <w:rsid w:val="327411B4"/>
    <w:rsid w:val="32963820"/>
    <w:rsid w:val="32B21045"/>
    <w:rsid w:val="32B44047"/>
    <w:rsid w:val="32B70E7A"/>
    <w:rsid w:val="32CF509C"/>
    <w:rsid w:val="32D305D1"/>
    <w:rsid w:val="32DB1233"/>
    <w:rsid w:val="33146A92"/>
    <w:rsid w:val="33180A41"/>
    <w:rsid w:val="332525B0"/>
    <w:rsid w:val="332D5F33"/>
    <w:rsid w:val="33332E1D"/>
    <w:rsid w:val="335D799A"/>
    <w:rsid w:val="33721B98"/>
    <w:rsid w:val="33863287"/>
    <w:rsid w:val="33873DC4"/>
    <w:rsid w:val="339E6ED8"/>
    <w:rsid w:val="33B00303"/>
    <w:rsid w:val="33B01AC5"/>
    <w:rsid w:val="33B51A84"/>
    <w:rsid w:val="33ED2D63"/>
    <w:rsid w:val="340A0022"/>
    <w:rsid w:val="34150D50"/>
    <w:rsid w:val="341E7629"/>
    <w:rsid w:val="34451EDD"/>
    <w:rsid w:val="34525525"/>
    <w:rsid w:val="345A00D0"/>
    <w:rsid w:val="3472239C"/>
    <w:rsid w:val="3474193F"/>
    <w:rsid w:val="349C3CDB"/>
    <w:rsid w:val="34AA710F"/>
    <w:rsid w:val="34C313EA"/>
    <w:rsid w:val="34CE72A2"/>
    <w:rsid w:val="34E165EE"/>
    <w:rsid w:val="34E846A5"/>
    <w:rsid w:val="34EA0519"/>
    <w:rsid w:val="35004F81"/>
    <w:rsid w:val="350B22A4"/>
    <w:rsid w:val="352B0C6C"/>
    <w:rsid w:val="35327830"/>
    <w:rsid w:val="35886381"/>
    <w:rsid w:val="35942299"/>
    <w:rsid w:val="359758E5"/>
    <w:rsid w:val="35A6162C"/>
    <w:rsid w:val="35A61FCC"/>
    <w:rsid w:val="35AA386B"/>
    <w:rsid w:val="35B20971"/>
    <w:rsid w:val="35C16EE4"/>
    <w:rsid w:val="36034D29"/>
    <w:rsid w:val="36134BA7"/>
    <w:rsid w:val="364762A9"/>
    <w:rsid w:val="36872E9A"/>
    <w:rsid w:val="369577EC"/>
    <w:rsid w:val="369E56BC"/>
    <w:rsid w:val="36A32816"/>
    <w:rsid w:val="36AC7A6D"/>
    <w:rsid w:val="36B142F9"/>
    <w:rsid w:val="36B2116A"/>
    <w:rsid w:val="36B81FB7"/>
    <w:rsid w:val="36E36908"/>
    <w:rsid w:val="36F250D3"/>
    <w:rsid w:val="37931B4D"/>
    <w:rsid w:val="379D72C6"/>
    <w:rsid w:val="37A3622A"/>
    <w:rsid w:val="37A91900"/>
    <w:rsid w:val="37D050DF"/>
    <w:rsid w:val="37D37C18"/>
    <w:rsid w:val="37F039D3"/>
    <w:rsid w:val="37F84958"/>
    <w:rsid w:val="383C2774"/>
    <w:rsid w:val="38651CCB"/>
    <w:rsid w:val="38683569"/>
    <w:rsid w:val="388D0775"/>
    <w:rsid w:val="38B04A8C"/>
    <w:rsid w:val="390C0398"/>
    <w:rsid w:val="39311BAD"/>
    <w:rsid w:val="393A4F06"/>
    <w:rsid w:val="393D6A78"/>
    <w:rsid w:val="394A6544"/>
    <w:rsid w:val="394C3181"/>
    <w:rsid w:val="39592215"/>
    <w:rsid w:val="39673821"/>
    <w:rsid w:val="397432B0"/>
    <w:rsid w:val="39771A8E"/>
    <w:rsid w:val="397877DC"/>
    <w:rsid w:val="39916B8B"/>
    <w:rsid w:val="39B32A88"/>
    <w:rsid w:val="39C87740"/>
    <w:rsid w:val="39CD5D7A"/>
    <w:rsid w:val="3A083692"/>
    <w:rsid w:val="3A0A286F"/>
    <w:rsid w:val="3A127C30"/>
    <w:rsid w:val="3A1514CF"/>
    <w:rsid w:val="3A15327D"/>
    <w:rsid w:val="3A233BEC"/>
    <w:rsid w:val="3A347BA7"/>
    <w:rsid w:val="3A357947"/>
    <w:rsid w:val="3A47768A"/>
    <w:rsid w:val="3A77082C"/>
    <w:rsid w:val="3ABB2387"/>
    <w:rsid w:val="3ABC194A"/>
    <w:rsid w:val="3ADF6F49"/>
    <w:rsid w:val="3B021A53"/>
    <w:rsid w:val="3B0437AD"/>
    <w:rsid w:val="3B0E664A"/>
    <w:rsid w:val="3B3C5AF6"/>
    <w:rsid w:val="3B493A0A"/>
    <w:rsid w:val="3B4F247E"/>
    <w:rsid w:val="3B854432"/>
    <w:rsid w:val="3BAE6660"/>
    <w:rsid w:val="3BB371F1"/>
    <w:rsid w:val="3C1108C0"/>
    <w:rsid w:val="3C265C15"/>
    <w:rsid w:val="3C2E6878"/>
    <w:rsid w:val="3C3F65E4"/>
    <w:rsid w:val="3C87533C"/>
    <w:rsid w:val="3C957840"/>
    <w:rsid w:val="3CC82828"/>
    <w:rsid w:val="3CC95D4F"/>
    <w:rsid w:val="3CDC19C8"/>
    <w:rsid w:val="3CFD6976"/>
    <w:rsid w:val="3D025872"/>
    <w:rsid w:val="3D1625F9"/>
    <w:rsid w:val="3D2E4D81"/>
    <w:rsid w:val="3D516CC2"/>
    <w:rsid w:val="3DA3025C"/>
    <w:rsid w:val="3DB919A7"/>
    <w:rsid w:val="3DBA4867"/>
    <w:rsid w:val="3DF61492"/>
    <w:rsid w:val="3DFA716F"/>
    <w:rsid w:val="3E2B1CC9"/>
    <w:rsid w:val="3E5D65FA"/>
    <w:rsid w:val="3E7A5DA4"/>
    <w:rsid w:val="3E832EAB"/>
    <w:rsid w:val="3E860BED"/>
    <w:rsid w:val="3E86735F"/>
    <w:rsid w:val="3EE63801"/>
    <w:rsid w:val="3EEF0540"/>
    <w:rsid w:val="3EF6006E"/>
    <w:rsid w:val="3F0B1D3C"/>
    <w:rsid w:val="3F340649"/>
    <w:rsid w:val="3F8A2017"/>
    <w:rsid w:val="3F930BD7"/>
    <w:rsid w:val="3FB11C9A"/>
    <w:rsid w:val="3FB97B2C"/>
    <w:rsid w:val="3FBB0422"/>
    <w:rsid w:val="3FCA4B88"/>
    <w:rsid w:val="3FD55988"/>
    <w:rsid w:val="3FFA00B1"/>
    <w:rsid w:val="400B13AA"/>
    <w:rsid w:val="4035319B"/>
    <w:rsid w:val="403A57EB"/>
    <w:rsid w:val="408569C9"/>
    <w:rsid w:val="40AE302D"/>
    <w:rsid w:val="40C55B80"/>
    <w:rsid w:val="40C854ED"/>
    <w:rsid w:val="41335058"/>
    <w:rsid w:val="414D77A0"/>
    <w:rsid w:val="41554456"/>
    <w:rsid w:val="417E22F1"/>
    <w:rsid w:val="41945E2E"/>
    <w:rsid w:val="41A73354"/>
    <w:rsid w:val="41BF557A"/>
    <w:rsid w:val="422C1AAB"/>
    <w:rsid w:val="422C3859"/>
    <w:rsid w:val="42472441"/>
    <w:rsid w:val="424929BB"/>
    <w:rsid w:val="4252375D"/>
    <w:rsid w:val="42635F66"/>
    <w:rsid w:val="42756FAE"/>
    <w:rsid w:val="42774755"/>
    <w:rsid w:val="428A47E6"/>
    <w:rsid w:val="42A00D54"/>
    <w:rsid w:val="42A463CD"/>
    <w:rsid w:val="42B9463D"/>
    <w:rsid w:val="42C35F6C"/>
    <w:rsid w:val="42C76B3B"/>
    <w:rsid w:val="42C817D4"/>
    <w:rsid w:val="42EC0BA1"/>
    <w:rsid w:val="433E685F"/>
    <w:rsid w:val="435D6755"/>
    <w:rsid w:val="435E4682"/>
    <w:rsid w:val="43627EB3"/>
    <w:rsid w:val="436414A9"/>
    <w:rsid w:val="436E5A86"/>
    <w:rsid w:val="43A15B81"/>
    <w:rsid w:val="43AE09CA"/>
    <w:rsid w:val="43B70A87"/>
    <w:rsid w:val="43CA332A"/>
    <w:rsid w:val="43E20674"/>
    <w:rsid w:val="442D7CF1"/>
    <w:rsid w:val="444141BE"/>
    <w:rsid w:val="445B4B11"/>
    <w:rsid w:val="44953B11"/>
    <w:rsid w:val="44D215C3"/>
    <w:rsid w:val="44D97CC8"/>
    <w:rsid w:val="44FF34A7"/>
    <w:rsid w:val="456B28EB"/>
    <w:rsid w:val="458E4348"/>
    <w:rsid w:val="45AC718B"/>
    <w:rsid w:val="45AE2723"/>
    <w:rsid w:val="45BE6EBE"/>
    <w:rsid w:val="45C716A2"/>
    <w:rsid w:val="45D93FD8"/>
    <w:rsid w:val="45E37B58"/>
    <w:rsid w:val="461F40D3"/>
    <w:rsid w:val="462420C4"/>
    <w:rsid w:val="462813AD"/>
    <w:rsid w:val="462F1B6A"/>
    <w:rsid w:val="46341091"/>
    <w:rsid w:val="464E1FF0"/>
    <w:rsid w:val="464F6C86"/>
    <w:rsid w:val="4669507C"/>
    <w:rsid w:val="466E2692"/>
    <w:rsid w:val="466F1F67"/>
    <w:rsid w:val="46711032"/>
    <w:rsid w:val="46844BE7"/>
    <w:rsid w:val="468E4AE3"/>
    <w:rsid w:val="46BE6485"/>
    <w:rsid w:val="46F42C8D"/>
    <w:rsid w:val="474C0E73"/>
    <w:rsid w:val="47835AC3"/>
    <w:rsid w:val="47975C19"/>
    <w:rsid w:val="47C14A44"/>
    <w:rsid w:val="47C820CC"/>
    <w:rsid w:val="47CF53B3"/>
    <w:rsid w:val="48217291"/>
    <w:rsid w:val="4822192D"/>
    <w:rsid w:val="48270455"/>
    <w:rsid w:val="483376F0"/>
    <w:rsid w:val="485B27A2"/>
    <w:rsid w:val="486359A1"/>
    <w:rsid w:val="48E91EBC"/>
    <w:rsid w:val="48EA246C"/>
    <w:rsid w:val="4914624B"/>
    <w:rsid w:val="49595BC3"/>
    <w:rsid w:val="49635DB3"/>
    <w:rsid w:val="497C0C22"/>
    <w:rsid w:val="49A540DA"/>
    <w:rsid w:val="4A072690"/>
    <w:rsid w:val="4A1531CE"/>
    <w:rsid w:val="4A286FFC"/>
    <w:rsid w:val="4A4B067D"/>
    <w:rsid w:val="4A6855C7"/>
    <w:rsid w:val="4A711B34"/>
    <w:rsid w:val="4A7D4C52"/>
    <w:rsid w:val="4A8852F9"/>
    <w:rsid w:val="4A964A98"/>
    <w:rsid w:val="4AA74E76"/>
    <w:rsid w:val="4AC7285C"/>
    <w:rsid w:val="4AE90539"/>
    <w:rsid w:val="4B187071"/>
    <w:rsid w:val="4B1F7EAC"/>
    <w:rsid w:val="4B272E10"/>
    <w:rsid w:val="4B5F25AA"/>
    <w:rsid w:val="4B747A79"/>
    <w:rsid w:val="4B7D6ED4"/>
    <w:rsid w:val="4B810772"/>
    <w:rsid w:val="4B9761E7"/>
    <w:rsid w:val="4BA8078D"/>
    <w:rsid w:val="4BBB26CF"/>
    <w:rsid w:val="4BF21670"/>
    <w:rsid w:val="4BF74ED8"/>
    <w:rsid w:val="4C0B504A"/>
    <w:rsid w:val="4C3954F1"/>
    <w:rsid w:val="4C426F80"/>
    <w:rsid w:val="4C46376A"/>
    <w:rsid w:val="4C627CDE"/>
    <w:rsid w:val="4C6D5CD6"/>
    <w:rsid w:val="4C7F7227"/>
    <w:rsid w:val="4CA706AC"/>
    <w:rsid w:val="4CAF7561"/>
    <w:rsid w:val="4CEF499D"/>
    <w:rsid w:val="4CFF0538"/>
    <w:rsid w:val="4D3C7A82"/>
    <w:rsid w:val="4D510618"/>
    <w:rsid w:val="4D913927"/>
    <w:rsid w:val="4D9724CF"/>
    <w:rsid w:val="4D9F1383"/>
    <w:rsid w:val="4DA44BEC"/>
    <w:rsid w:val="4DAB47C2"/>
    <w:rsid w:val="4DDA23BB"/>
    <w:rsid w:val="4E1A4EAE"/>
    <w:rsid w:val="4E305CD9"/>
    <w:rsid w:val="4E5403C0"/>
    <w:rsid w:val="4E604FB7"/>
    <w:rsid w:val="4E6F51FA"/>
    <w:rsid w:val="4E7D3F91"/>
    <w:rsid w:val="4EA8023C"/>
    <w:rsid w:val="4EB64BD7"/>
    <w:rsid w:val="4EFD2805"/>
    <w:rsid w:val="4F391364"/>
    <w:rsid w:val="4F6F0016"/>
    <w:rsid w:val="4F7B3489"/>
    <w:rsid w:val="4F9C3DCC"/>
    <w:rsid w:val="4FAB6783"/>
    <w:rsid w:val="4FCE7CFE"/>
    <w:rsid w:val="4FF97471"/>
    <w:rsid w:val="500362FC"/>
    <w:rsid w:val="501747B4"/>
    <w:rsid w:val="50487AB0"/>
    <w:rsid w:val="50724B2D"/>
    <w:rsid w:val="50770396"/>
    <w:rsid w:val="508A7A43"/>
    <w:rsid w:val="508D5E0B"/>
    <w:rsid w:val="50A05A13"/>
    <w:rsid w:val="50D434CD"/>
    <w:rsid w:val="50E82355"/>
    <w:rsid w:val="50EA52AF"/>
    <w:rsid w:val="51142088"/>
    <w:rsid w:val="511B41EA"/>
    <w:rsid w:val="51312C3A"/>
    <w:rsid w:val="51516E38"/>
    <w:rsid w:val="519138FA"/>
    <w:rsid w:val="5196243B"/>
    <w:rsid w:val="519C4558"/>
    <w:rsid w:val="51AC0513"/>
    <w:rsid w:val="51AF590D"/>
    <w:rsid w:val="51C70EA9"/>
    <w:rsid w:val="51D75590"/>
    <w:rsid w:val="51E77260"/>
    <w:rsid w:val="51EB2DE9"/>
    <w:rsid w:val="51F72176"/>
    <w:rsid w:val="5208399B"/>
    <w:rsid w:val="521D27E0"/>
    <w:rsid w:val="52303B9C"/>
    <w:rsid w:val="52306A4E"/>
    <w:rsid w:val="5236391B"/>
    <w:rsid w:val="523670A6"/>
    <w:rsid w:val="52475C21"/>
    <w:rsid w:val="52642B9B"/>
    <w:rsid w:val="528D5C4E"/>
    <w:rsid w:val="528F3894"/>
    <w:rsid w:val="52B633F7"/>
    <w:rsid w:val="530D4FE1"/>
    <w:rsid w:val="53393CE4"/>
    <w:rsid w:val="533F163E"/>
    <w:rsid w:val="536751C3"/>
    <w:rsid w:val="536D782E"/>
    <w:rsid w:val="538720F9"/>
    <w:rsid w:val="53901E9A"/>
    <w:rsid w:val="53A72D40"/>
    <w:rsid w:val="53BD3FDB"/>
    <w:rsid w:val="53E932F1"/>
    <w:rsid w:val="54153D27"/>
    <w:rsid w:val="541F321E"/>
    <w:rsid w:val="543640C4"/>
    <w:rsid w:val="54416526"/>
    <w:rsid w:val="544D66EF"/>
    <w:rsid w:val="546F5C5B"/>
    <w:rsid w:val="548949ED"/>
    <w:rsid w:val="54BC6CBF"/>
    <w:rsid w:val="54C77463"/>
    <w:rsid w:val="553F5B7D"/>
    <w:rsid w:val="554C1DF1"/>
    <w:rsid w:val="554C4EA5"/>
    <w:rsid w:val="554E0830"/>
    <w:rsid w:val="555A181E"/>
    <w:rsid w:val="555B0286"/>
    <w:rsid w:val="555E6993"/>
    <w:rsid w:val="55737BC2"/>
    <w:rsid w:val="55AA1674"/>
    <w:rsid w:val="55BA31FE"/>
    <w:rsid w:val="55F14746"/>
    <w:rsid w:val="55FF50B5"/>
    <w:rsid w:val="56407B31"/>
    <w:rsid w:val="567D7BCB"/>
    <w:rsid w:val="56AB311A"/>
    <w:rsid w:val="56AF0889"/>
    <w:rsid w:val="56C365FD"/>
    <w:rsid w:val="56D025AE"/>
    <w:rsid w:val="56F269C8"/>
    <w:rsid w:val="56F71510"/>
    <w:rsid w:val="56F72230"/>
    <w:rsid w:val="56FC342C"/>
    <w:rsid w:val="573E7E5F"/>
    <w:rsid w:val="575D27C8"/>
    <w:rsid w:val="5773022F"/>
    <w:rsid w:val="578E4942"/>
    <w:rsid w:val="579E26AC"/>
    <w:rsid w:val="57B05C93"/>
    <w:rsid w:val="57CA524F"/>
    <w:rsid w:val="57CC66EF"/>
    <w:rsid w:val="57F12FF3"/>
    <w:rsid w:val="58000079"/>
    <w:rsid w:val="58393981"/>
    <w:rsid w:val="584E5E80"/>
    <w:rsid w:val="58523BC2"/>
    <w:rsid w:val="58613395"/>
    <w:rsid w:val="5872579C"/>
    <w:rsid w:val="5886561A"/>
    <w:rsid w:val="589241D7"/>
    <w:rsid w:val="58CB4E38"/>
    <w:rsid w:val="58E223C6"/>
    <w:rsid w:val="58F20F01"/>
    <w:rsid w:val="58FF4335"/>
    <w:rsid w:val="59013BB8"/>
    <w:rsid w:val="5927664D"/>
    <w:rsid w:val="5937711B"/>
    <w:rsid w:val="59396B30"/>
    <w:rsid w:val="59747B68"/>
    <w:rsid w:val="59CF4D9E"/>
    <w:rsid w:val="59D802D6"/>
    <w:rsid w:val="59DB6802"/>
    <w:rsid w:val="5A1425E2"/>
    <w:rsid w:val="5A153B7B"/>
    <w:rsid w:val="5A2413B5"/>
    <w:rsid w:val="5A274BDA"/>
    <w:rsid w:val="5A496657"/>
    <w:rsid w:val="5A9F29C3"/>
    <w:rsid w:val="5AA2023A"/>
    <w:rsid w:val="5AB32912"/>
    <w:rsid w:val="5AD004B8"/>
    <w:rsid w:val="5AD943E5"/>
    <w:rsid w:val="5B084A0C"/>
    <w:rsid w:val="5B1C06DB"/>
    <w:rsid w:val="5B2B0AD7"/>
    <w:rsid w:val="5B500161"/>
    <w:rsid w:val="5B73097A"/>
    <w:rsid w:val="5B961E3B"/>
    <w:rsid w:val="5B9F0763"/>
    <w:rsid w:val="5BC329F6"/>
    <w:rsid w:val="5BCF72D8"/>
    <w:rsid w:val="5BE43388"/>
    <w:rsid w:val="5BFD44B5"/>
    <w:rsid w:val="5C115B42"/>
    <w:rsid w:val="5C5A1297"/>
    <w:rsid w:val="5C861D97"/>
    <w:rsid w:val="5C8A60EC"/>
    <w:rsid w:val="5D080CF3"/>
    <w:rsid w:val="5D1257AE"/>
    <w:rsid w:val="5D2171A4"/>
    <w:rsid w:val="5D2418A5"/>
    <w:rsid w:val="5D3715D8"/>
    <w:rsid w:val="5D3F66DF"/>
    <w:rsid w:val="5D445AA3"/>
    <w:rsid w:val="5D4B0BE0"/>
    <w:rsid w:val="5D7F1D13"/>
    <w:rsid w:val="5D9C768D"/>
    <w:rsid w:val="5DA30A1C"/>
    <w:rsid w:val="5DC0558D"/>
    <w:rsid w:val="5DC57FBC"/>
    <w:rsid w:val="5DCB3ACF"/>
    <w:rsid w:val="5DCD5A99"/>
    <w:rsid w:val="5DD21301"/>
    <w:rsid w:val="5DD5494D"/>
    <w:rsid w:val="5E0F7E5F"/>
    <w:rsid w:val="5E1B55E2"/>
    <w:rsid w:val="5E1E4546"/>
    <w:rsid w:val="5E2D2E8B"/>
    <w:rsid w:val="5E320048"/>
    <w:rsid w:val="5E421FE3"/>
    <w:rsid w:val="5E4E286E"/>
    <w:rsid w:val="5E510478"/>
    <w:rsid w:val="5E515B70"/>
    <w:rsid w:val="5E6115B7"/>
    <w:rsid w:val="5E71501E"/>
    <w:rsid w:val="5E783C56"/>
    <w:rsid w:val="5E7D46AF"/>
    <w:rsid w:val="5E802006"/>
    <w:rsid w:val="5E912F6A"/>
    <w:rsid w:val="5EA7453C"/>
    <w:rsid w:val="5EC46E9C"/>
    <w:rsid w:val="5ED56FB5"/>
    <w:rsid w:val="5F164C85"/>
    <w:rsid w:val="5F265461"/>
    <w:rsid w:val="5F2E0448"/>
    <w:rsid w:val="5F5226F9"/>
    <w:rsid w:val="5FAF1470"/>
    <w:rsid w:val="5FB01277"/>
    <w:rsid w:val="5FBC5DC5"/>
    <w:rsid w:val="5FF17497"/>
    <w:rsid w:val="5FFF71C4"/>
    <w:rsid w:val="6022014B"/>
    <w:rsid w:val="6025526A"/>
    <w:rsid w:val="602A0F80"/>
    <w:rsid w:val="603B5FAA"/>
    <w:rsid w:val="606E3EE6"/>
    <w:rsid w:val="607E12CC"/>
    <w:rsid w:val="609076F3"/>
    <w:rsid w:val="60A24FBB"/>
    <w:rsid w:val="60AB546B"/>
    <w:rsid w:val="60BD3BA3"/>
    <w:rsid w:val="60C43183"/>
    <w:rsid w:val="610C3417"/>
    <w:rsid w:val="610D1F57"/>
    <w:rsid w:val="6138147B"/>
    <w:rsid w:val="61395C63"/>
    <w:rsid w:val="615362B5"/>
    <w:rsid w:val="61702784"/>
    <w:rsid w:val="617E7C88"/>
    <w:rsid w:val="61BC3E5A"/>
    <w:rsid w:val="61C3343B"/>
    <w:rsid w:val="61D727BB"/>
    <w:rsid w:val="61E3588B"/>
    <w:rsid w:val="6227351C"/>
    <w:rsid w:val="62610F56"/>
    <w:rsid w:val="626235D9"/>
    <w:rsid w:val="628255CF"/>
    <w:rsid w:val="6293061F"/>
    <w:rsid w:val="62971162"/>
    <w:rsid w:val="629F6DAD"/>
    <w:rsid w:val="62A82630"/>
    <w:rsid w:val="62B47227"/>
    <w:rsid w:val="62E03447"/>
    <w:rsid w:val="62EA0E9B"/>
    <w:rsid w:val="62EB7E3D"/>
    <w:rsid w:val="634C56B2"/>
    <w:rsid w:val="635A0D1C"/>
    <w:rsid w:val="63A921DA"/>
    <w:rsid w:val="63B95DD5"/>
    <w:rsid w:val="63C17E4E"/>
    <w:rsid w:val="63C33BC6"/>
    <w:rsid w:val="63D538F9"/>
    <w:rsid w:val="63E736B6"/>
    <w:rsid w:val="63E83435"/>
    <w:rsid w:val="642122C3"/>
    <w:rsid w:val="6445282D"/>
    <w:rsid w:val="64923598"/>
    <w:rsid w:val="649410BE"/>
    <w:rsid w:val="64B471CA"/>
    <w:rsid w:val="64CA2D32"/>
    <w:rsid w:val="64E04304"/>
    <w:rsid w:val="64E75689"/>
    <w:rsid w:val="65075D34"/>
    <w:rsid w:val="6530528B"/>
    <w:rsid w:val="654277D0"/>
    <w:rsid w:val="65467ECB"/>
    <w:rsid w:val="655F0105"/>
    <w:rsid w:val="65956E9C"/>
    <w:rsid w:val="65CC4888"/>
    <w:rsid w:val="660C45AF"/>
    <w:rsid w:val="662A1F26"/>
    <w:rsid w:val="66415276"/>
    <w:rsid w:val="665F78C7"/>
    <w:rsid w:val="6664247F"/>
    <w:rsid w:val="666B40A1"/>
    <w:rsid w:val="66742F55"/>
    <w:rsid w:val="668469F0"/>
    <w:rsid w:val="66AA4BC9"/>
    <w:rsid w:val="66BA0EAF"/>
    <w:rsid w:val="66C44D83"/>
    <w:rsid w:val="66F61BBC"/>
    <w:rsid w:val="67070F51"/>
    <w:rsid w:val="6728494B"/>
    <w:rsid w:val="6760797E"/>
    <w:rsid w:val="67674868"/>
    <w:rsid w:val="67723A7B"/>
    <w:rsid w:val="678A1321"/>
    <w:rsid w:val="67B7688E"/>
    <w:rsid w:val="67BD3827"/>
    <w:rsid w:val="67BD6EC6"/>
    <w:rsid w:val="67D363A2"/>
    <w:rsid w:val="67FC5491"/>
    <w:rsid w:val="67FD532A"/>
    <w:rsid w:val="68115791"/>
    <w:rsid w:val="68150768"/>
    <w:rsid w:val="684B418A"/>
    <w:rsid w:val="68833924"/>
    <w:rsid w:val="68891DE6"/>
    <w:rsid w:val="68934217"/>
    <w:rsid w:val="689F6284"/>
    <w:rsid w:val="68B57855"/>
    <w:rsid w:val="68BB7A9F"/>
    <w:rsid w:val="68D403C3"/>
    <w:rsid w:val="69006D22"/>
    <w:rsid w:val="69036813"/>
    <w:rsid w:val="69061212"/>
    <w:rsid w:val="691F66E4"/>
    <w:rsid w:val="69256789"/>
    <w:rsid w:val="692A4B83"/>
    <w:rsid w:val="69550672"/>
    <w:rsid w:val="6962427C"/>
    <w:rsid w:val="698A0CE2"/>
    <w:rsid w:val="699B6A4B"/>
    <w:rsid w:val="69A16AA6"/>
    <w:rsid w:val="69AD49F8"/>
    <w:rsid w:val="69D01015"/>
    <w:rsid w:val="69D46D24"/>
    <w:rsid w:val="69D65CD5"/>
    <w:rsid w:val="69D8733F"/>
    <w:rsid w:val="69FF347E"/>
    <w:rsid w:val="6A0678F8"/>
    <w:rsid w:val="6A164324"/>
    <w:rsid w:val="6A285053"/>
    <w:rsid w:val="6A332977"/>
    <w:rsid w:val="6A386990"/>
    <w:rsid w:val="6A3B6111"/>
    <w:rsid w:val="6A6D4835"/>
    <w:rsid w:val="6A813E93"/>
    <w:rsid w:val="6A955B90"/>
    <w:rsid w:val="6AD579E4"/>
    <w:rsid w:val="6AD93CCF"/>
    <w:rsid w:val="6ADE6B73"/>
    <w:rsid w:val="6AEF34F2"/>
    <w:rsid w:val="6AF11D33"/>
    <w:rsid w:val="6B006970"/>
    <w:rsid w:val="6B1E13EE"/>
    <w:rsid w:val="6B2A62D8"/>
    <w:rsid w:val="6B2E558C"/>
    <w:rsid w:val="6B4277A8"/>
    <w:rsid w:val="6B8237AB"/>
    <w:rsid w:val="6BA271FB"/>
    <w:rsid w:val="6BA4362E"/>
    <w:rsid w:val="6BA804F1"/>
    <w:rsid w:val="6BFE20FA"/>
    <w:rsid w:val="6C0F0B2F"/>
    <w:rsid w:val="6C237348"/>
    <w:rsid w:val="6C256AA0"/>
    <w:rsid w:val="6C332D06"/>
    <w:rsid w:val="6C4F762D"/>
    <w:rsid w:val="6C612E60"/>
    <w:rsid w:val="6C6B6BA9"/>
    <w:rsid w:val="6C7F30D3"/>
    <w:rsid w:val="6C856BF4"/>
    <w:rsid w:val="6C8F723F"/>
    <w:rsid w:val="6C90660F"/>
    <w:rsid w:val="6CA20F29"/>
    <w:rsid w:val="6CBA368C"/>
    <w:rsid w:val="6CC938CF"/>
    <w:rsid w:val="6CDB1F80"/>
    <w:rsid w:val="6D0019E7"/>
    <w:rsid w:val="6D1E0870"/>
    <w:rsid w:val="6D374CDD"/>
    <w:rsid w:val="6D45564C"/>
    <w:rsid w:val="6D6A50B2"/>
    <w:rsid w:val="6D6F26C8"/>
    <w:rsid w:val="6DA22A9E"/>
    <w:rsid w:val="6E056B89"/>
    <w:rsid w:val="6E110844"/>
    <w:rsid w:val="6E344C48"/>
    <w:rsid w:val="6E3F7222"/>
    <w:rsid w:val="6E713C0D"/>
    <w:rsid w:val="6E7206C2"/>
    <w:rsid w:val="6E843F52"/>
    <w:rsid w:val="6EDA0029"/>
    <w:rsid w:val="6EEE3AC1"/>
    <w:rsid w:val="6EFF7A7C"/>
    <w:rsid w:val="6F143527"/>
    <w:rsid w:val="6F541B76"/>
    <w:rsid w:val="6F5769B9"/>
    <w:rsid w:val="6F5C3002"/>
    <w:rsid w:val="6F6B6EC0"/>
    <w:rsid w:val="6F7C731F"/>
    <w:rsid w:val="6FB50862"/>
    <w:rsid w:val="6FBC5841"/>
    <w:rsid w:val="6FC62348"/>
    <w:rsid w:val="6FE34CB9"/>
    <w:rsid w:val="6FF13869"/>
    <w:rsid w:val="701D200D"/>
    <w:rsid w:val="705B2B64"/>
    <w:rsid w:val="705C33D8"/>
    <w:rsid w:val="705D1564"/>
    <w:rsid w:val="70930D7D"/>
    <w:rsid w:val="70CE3BAA"/>
    <w:rsid w:val="70E064F2"/>
    <w:rsid w:val="70E879C2"/>
    <w:rsid w:val="70F33611"/>
    <w:rsid w:val="70F6250B"/>
    <w:rsid w:val="71094BE2"/>
    <w:rsid w:val="71123060"/>
    <w:rsid w:val="7120118F"/>
    <w:rsid w:val="71353C29"/>
    <w:rsid w:val="713A123F"/>
    <w:rsid w:val="713F6065"/>
    <w:rsid w:val="714845BD"/>
    <w:rsid w:val="714D0D63"/>
    <w:rsid w:val="718A7AD1"/>
    <w:rsid w:val="721C56AB"/>
    <w:rsid w:val="72380D67"/>
    <w:rsid w:val="725614EF"/>
    <w:rsid w:val="72621DA4"/>
    <w:rsid w:val="7298621E"/>
    <w:rsid w:val="72987FCC"/>
    <w:rsid w:val="72A40A22"/>
    <w:rsid w:val="72A82B27"/>
    <w:rsid w:val="72C4788F"/>
    <w:rsid w:val="72C9287B"/>
    <w:rsid w:val="72CF7CED"/>
    <w:rsid w:val="72EB27F1"/>
    <w:rsid w:val="72EC0317"/>
    <w:rsid w:val="73064720"/>
    <w:rsid w:val="730B517F"/>
    <w:rsid w:val="733A5527"/>
    <w:rsid w:val="735A004C"/>
    <w:rsid w:val="73727D47"/>
    <w:rsid w:val="737603F7"/>
    <w:rsid w:val="73781E3B"/>
    <w:rsid w:val="737C169B"/>
    <w:rsid w:val="738D1FE6"/>
    <w:rsid w:val="73A66718"/>
    <w:rsid w:val="73AF7CC3"/>
    <w:rsid w:val="73B2330F"/>
    <w:rsid w:val="73FE7350"/>
    <w:rsid w:val="740A6CA7"/>
    <w:rsid w:val="740C6EC3"/>
    <w:rsid w:val="74284C0D"/>
    <w:rsid w:val="74365CEE"/>
    <w:rsid w:val="745A5E80"/>
    <w:rsid w:val="74AE053B"/>
    <w:rsid w:val="74C4606C"/>
    <w:rsid w:val="74E92D60"/>
    <w:rsid w:val="74EB2E29"/>
    <w:rsid w:val="74F51705"/>
    <w:rsid w:val="74F837F7"/>
    <w:rsid w:val="75120509"/>
    <w:rsid w:val="751A358B"/>
    <w:rsid w:val="755A1EB0"/>
    <w:rsid w:val="758414E5"/>
    <w:rsid w:val="75AB6268"/>
    <w:rsid w:val="75AD3D8E"/>
    <w:rsid w:val="75D57D49"/>
    <w:rsid w:val="760672C4"/>
    <w:rsid w:val="76125D2B"/>
    <w:rsid w:val="763F1768"/>
    <w:rsid w:val="76A827A7"/>
    <w:rsid w:val="76C61E2D"/>
    <w:rsid w:val="76EF27A5"/>
    <w:rsid w:val="76EF3F7C"/>
    <w:rsid w:val="76F123A0"/>
    <w:rsid w:val="76F431DF"/>
    <w:rsid w:val="76F65C09"/>
    <w:rsid w:val="77035204"/>
    <w:rsid w:val="771A56D8"/>
    <w:rsid w:val="77361C9C"/>
    <w:rsid w:val="774A385E"/>
    <w:rsid w:val="77757FC9"/>
    <w:rsid w:val="78372E8C"/>
    <w:rsid w:val="78414C61"/>
    <w:rsid w:val="78472812"/>
    <w:rsid w:val="78597C58"/>
    <w:rsid w:val="78767001"/>
    <w:rsid w:val="787A6483"/>
    <w:rsid w:val="7882319A"/>
    <w:rsid w:val="78A27E89"/>
    <w:rsid w:val="78AF2513"/>
    <w:rsid w:val="78CC3CF7"/>
    <w:rsid w:val="78F03D80"/>
    <w:rsid w:val="792E5383"/>
    <w:rsid w:val="79305402"/>
    <w:rsid w:val="797177C8"/>
    <w:rsid w:val="7976529F"/>
    <w:rsid w:val="79CB17D1"/>
    <w:rsid w:val="79D33FDF"/>
    <w:rsid w:val="79DA35C0"/>
    <w:rsid w:val="79FD0EEA"/>
    <w:rsid w:val="7A3F4800"/>
    <w:rsid w:val="7A4322B4"/>
    <w:rsid w:val="7A445EF2"/>
    <w:rsid w:val="7A8A00FA"/>
    <w:rsid w:val="7AC027B5"/>
    <w:rsid w:val="7B0E5199"/>
    <w:rsid w:val="7B166879"/>
    <w:rsid w:val="7B1E41A1"/>
    <w:rsid w:val="7B450F0D"/>
    <w:rsid w:val="7B454A69"/>
    <w:rsid w:val="7B476A33"/>
    <w:rsid w:val="7B546A35"/>
    <w:rsid w:val="7B783090"/>
    <w:rsid w:val="7B8726D4"/>
    <w:rsid w:val="7B937ECA"/>
    <w:rsid w:val="7BB3231A"/>
    <w:rsid w:val="7BDD6595"/>
    <w:rsid w:val="7C136915"/>
    <w:rsid w:val="7C235415"/>
    <w:rsid w:val="7C26515D"/>
    <w:rsid w:val="7C5A2796"/>
    <w:rsid w:val="7C5B021D"/>
    <w:rsid w:val="7C824F1B"/>
    <w:rsid w:val="7C8D4919"/>
    <w:rsid w:val="7C984327"/>
    <w:rsid w:val="7CAA54CB"/>
    <w:rsid w:val="7CC77E2B"/>
    <w:rsid w:val="7CD662C0"/>
    <w:rsid w:val="7CD824D6"/>
    <w:rsid w:val="7D06587C"/>
    <w:rsid w:val="7D081802"/>
    <w:rsid w:val="7D257CCD"/>
    <w:rsid w:val="7D2C5EE0"/>
    <w:rsid w:val="7D3A5A57"/>
    <w:rsid w:val="7D50062C"/>
    <w:rsid w:val="7DD345AE"/>
    <w:rsid w:val="7DF033B2"/>
    <w:rsid w:val="7DF6029C"/>
    <w:rsid w:val="7E0429B9"/>
    <w:rsid w:val="7E1365B7"/>
    <w:rsid w:val="7E3A287F"/>
    <w:rsid w:val="7E470AF8"/>
    <w:rsid w:val="7E4A7988"/>
    <w:rsid w:val="7E6E2528"/>
    <w:rsid w:val="7E6F0DE8"/>
    <w:rsid w:val="7E7F7632"/>
    <w:rsid w:val="7E874AA6"/>
    <w:rsid w:val="7EA85A3A"/>
    <w:rsid w:val="7EA877E8"/>
    <w:rsid w:val="7EBA4A64"/>
    <w:rsid w:val="7EC34622"/>
    <w:rsid w:val="7EC4740D"/>
    <w:rsid w:val="7EC93702"/>
    <w:rsid w:val="7EDE320A"/>
    <w:rsid w:val="7EE50A3C"/>
    <w:rsid w:val="7F0A06C2"/>
    <w:rsid w:val="7F271108"/>
    <w:rsid w:val="7F374B33"/>
    <w:rsid w:val="7F4C4618"/>
    <w:rsid w:val="7F62208D"/>
    <w:rsid w:val="7F8244DD"/>
    <w:rsid w:val="7F9857B4"/>
    <w:rsid w:val="7FD36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autoRedefine/>
    <w:qFormat/>
    <w:uiPriority w:val="0"/>
    <w:pPr>
      <w:spacing w:before="120"/>
    </w:pPr>
    <w:rPr>
      <w:rFonts w:ascii="Cambria" w:hAnsi="Cambria"/>
      <w:sz w:val="24"/>
      <w:szCs w:val="24"/>
    </w:rPr>
  </w:style>
  <w:style w:type="paragraph" w:styleId="8">
    <w:name w:val="Body Text"/>
    <w:basedOn w:val="1"/>
    <w:next w:val="9"/>
    <w:autoRedefine/>
    <w:semiHidden/>
    <w:qFormat/>
    <w:uiPriority w:val="0"/>
    <w:rPr>
      <w:rFonts w:ascii="宋体" w:hAnsi="宋体" w:eastAsia="宋体" w:cs="宋体"/>
      <w:sz w:val="28"/>
      <w:szCs w:val="28"/>
      <w:lang w:val="en-US" w:eastAsia="en-US" w:bidi="ar-SA"/>
    </w:rPr>
  </w:style>
  <w:style w:type="paragraph" w:styleId="9">
    <w:name w:val="Body Text First Indent"/>
    <w:basedOn w:val="8"/>
    <w:next w:val="1"/>
    <w:autoRedefine/>
    <w:unhideWhenUsed/>
    <w:qFormat/>
    <w:uiPriority w:val="99"/>
    <w:pPr>
      <w:tabs>
        <w:tab w:val="left" w:pos="567"/>
      </w:tabs>
      <w:ind w:firstLine="420" w:firstLineChars="100"/>
    </w:pPr>
    <w:rPr>
      <w:rFonts w:ascii="Calibri" w:hAnsi="Calibri"/>
    </w:rPr>
  </w:style>
  <w:style w:type="paragraph" w:styleId="10">
    <w:name w:val="Body Text Indent"/>
    <w:basedOn w:val="1"/>
    <w:autoRedefine/>
    <w:qFormat/>
    <w:uiPriority w:val="0"/>
    <w:pPr>
      <w:spacing w:line="360" w:lineRule="auto"/>
      <w:ind w:firstLine="570"/>
    </w:pPr>
    <w:rPr>
      <w:sz w:val="24"/>
    </w:rPr>
  </w:style>
  <w:style w:type="paragraph" w:styleId="11">
    <w:name w:val="toc 3"/>
    <w:basedOn w:val="1"/>
    <w:next w:val="1"/>
    <w:uiPriority w:val="0"/>
    <w:pPr>
      <w:ind w:left="840" w:leftChars="400"/>
    </w:pPr>
  </w:style>
  <w:style w:type="paragraph" w:styleId="12">
    <w:name w:val="Plain Text"/>
    <w:basedOn w:val="1"/>
    <w:autoRedefine/>
    <w:qFormat/>
    <w:uiPriority w:val="0"/>
    <w:rPr>
      <w:rFonts w:ascii="宋体" w:hAnsi="Courier New"/>
      <w:szCs w:val="20"/>
    </w:rPr>
  </w:style>
  <w:style w:type="paragraph" w:styleId="13">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uiPriority w:val="0"/>
  </w:style>
  <w:style w:type="paragraph" w:styleId="18">
    <w:name w:val="toc 2"/>
    <w:basedOn w:val="1"/>
    <w:next w:val="1"/>
    <w:uiPriority w:val="0"/>
    <w:pPr>
      <w:ind w:left="420" w:leftChars="200"/>
    </w:pPr>
  </w:style>
  <w:style w:type="paragraph" w:styleId="19">
    <w:name w:val="Body Text 2"/>
    <w:basedOn w:val="1"/>
    <w:autoRedefine/>
    <w:qFormat/>
    <w:uiPriority w:val="0"/>
    <w:pPr>
      <w:adjustRightInd w:val="0"/>
      <w:snapToGrid w:val="0"/>
      <w:spacing w:line="480" w:lineRule="atLeast"/>
    </w:pPr>
    <w:rPr>
      <w:rFonts w:ascii="宋体" w:hAnsi="宋体"/>
      <w:sz w:val="28"/>
    </w:rPr>
  </w:style>
  <w:style w:type="paragraph" w:styleId="20">
    <w:name w:val="Normal (Web)"/>
    <w:basedOn w:val="1"/>
    <w:autoRedefine/>
    <w:qFormat/>
    <w:uiPriority w:val="99"/>
    <w:rPr>
      <w:sz w:val="24"/>
      <w:szCs w:val="24"/>
    </w:rPr>
  </w:style>
  <w:style w:type="paragraph" w:styleId="21">
    <w:name w:val="Body Text First Indent 2"/>
    <w:basedOn w:val="10"/>
    <w:next w:val="1"/>
    <w:autoRedefine/>
    <w:qFormat/>
    <w:uiPriority w:val="0"/>
    <w:pPr>
      <w:ind w:firstLine="420" w:firstLineChars="200"/>
    </w:pPr>
    <w:rPr>
      <w:rFonts w:ascii="Times New Roman" w:hAnsi="Times New Roman" w:eastAsia="宋体" w:cs="Times New Roman"/>
    </w:rPr>
  </w:style>
  <w:style w:type="character" w:styleId="24">
    <w:name w:val="Strong"/>
    <w:basedOn w:val="23"/>
    <w:qFormat/>
    <w:uiPriority w:val="0"/>
    <w:rPr>
      <w:b/>
    </w:rPr>
  </w:style>
  <w:style w:type="character" w:styleId="25">
    <w:name w:val="HTML Sample"/>
    <w:basedOn w:val="23"/>
    <w:autoRedefine/>
    <w:qFormat/>
    <w:uiPriority w:val="0"/>
    <w:rPr>
      <w:rFonts w:ascii="Courier New" w:hAnsi="Courier New"/>
    </w:rPr>
  </w:style>
  <w:style w:type="paragraph" w:customStyle="1" w:styleId="26">
    <w:name w:val="Default"/>
    <w:next w:val="27"/>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27">
    <w:name w:val="大标题"/>
    <w:basedOn w:val="1"/>
    <w:next w:val="21"/>
    <w:autoRedefine/>
    <w:qFormat/>
    <w:uiPriority w:val="0"/>
    <w:pPr>
      <w:jc w:val="center"/>
    </w:pPr>
    <w:rPr>
      <w:rFonts w:ascii="Arial" w:hAnsi="Arial" w:eastAsia="宋体"/>
      <w:b/>
      <w:sz w:val="28"/>
      <w:szCs w:val="24"/>
    </w:rPr>
  </w:style>
  <w:style w:type="paragraph" w:customStyle="1" w:styleId="28">
    <w:name w:val="Table Text"/>
    <w:basedOn w:val="1"/>
    <w:autoRedefine/>
    <w:semiHidden/>
    <w:qFormat/>
    <w:uiPriority w:val="0"/>
    <w:rPr>
      <w:rFonts w:ascii="仿宋" w:hAnsi="仿宋" w:eastAsia="仿宋" w:cs="仿宋"/>
      <w:sz w:val="24"/>
      <w:szCs w:val="24"/>
      <w:lang w:val="en-US" w:eastAsia="en-US" w:bidi="ar-SA"/>
    </w:rPr>
  </w:style>
  <w:style w:type="table" w:customStyle="1" w:styleId="29">
    <w:name w:val="Table Normal"/>
    <w:autoRedefine/>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autoRedefine/>
    <w:qFormat/>
    <w:uiPriority w:val="0"/>
    <w:pPr>
      <w:spacing w:line="360" w:lineRule="auto"/>
      <w:ind w:firstLine="480" w:firstLineChars="200"/>
    </w:pPr>
    <w:rPr>
      <w:rFonts w:ascii="宋体" w:hAnsi="宋体" w:cs="宋体"/>
      <w:szCs w:val="20"/>
    </w:rPr>
  </w:style>
  <w:style w:type="character" w:customStyle="1" w:styleId="31">
    <w:name w:val="font31"/>
    <w:basedOn w:val="23"/>
    <w:autoRedefine/>
    <w:qFormat/>
    <w:uiPriority w:val="0"/>
    <w:rPr>
      <w:rFonts w:hint="eastAsia" w:ascii="宋体" w:hAnsi="宋体" w:eastAsia="宋体" w:cs="宋体"/>
      <w:color w:val="000000"/>
      <w:sz w:val="21"/>
      <w:szCs w:val="21"/>
      <w:u w:val="none"/>
    </w:rPr>
  </w:style>
  <w:style w:type="character" w:customStyle="1" w:styleId="32">
    <w:name w:val="font21"/>
    <w:basedOn w:val="23"/>
    <w:autoRedefine/>
    <w:qFormat/>
    <w:uiPriority w:val="0"/>
    <w:rPr>
      <w:rFonts w:hint="default" w:ascii="Calibri" w:hAnsi="Calibri" w:cs="Calibri"/>
      <w:color w:val="000000"/>
      <w:sz w:val="21"/>
      <w:szCs w:val="21"/>
      <w:u w:val="none"/>
    </w:rPr>
  </w:style>
  <w:style w:type="paragraph" w:customStyle="1" w:styleId="33">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cs="Times New Roman"/>
      <w:sz w:val="24"/>
    </w:rPr>
  </w:style>
  <w:style w:type="paragraph" w:customStyle="1" w:styleId="3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5">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footer" Target="footer1.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footer" Target="footer29.xml"/><Relationship Id="rId55" Type="http://schemas.openxmlformats.org/officeDocument/2006/relationships/footer" Target="footer28.xml"/><Relationship Id="rId54" Type="http://schemas.openxmlformats.org/officeDocument/2006/relationships/footer" Target="footer27.xml"/><Relationship Id="rId53" Type="http://schemas.openxmlformats.org/officeDocument/2006/relationships/footer" Target="footer26.xml"/><Relationship Id="rId52" Type="http://schemas.openxmlformats.org/officeDocument/2006/relationships/header" Target="header23.xml"/><Relationship Id="rId51" Type="http://schemas.openxmlformats.org/officeDocument/2006/relationships/footer" Target="footer25.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header" Target="header22.xml"/><Relationship Id="rId48" Type="http://schemas.openxmlformats.org/officeDocument/2006/relationships/footer" Target="footer23.xml"/><Relationship Id="rId47" Type="http://schemas.openxmlformats.org/officeDocument/2006/relationships/header" Target="header21.xml"/><Relationship Id="rId46" Type="http://schemas.openxmlformats.org/officeDocument/2006/relationships/footer" Target="footer22.xml"/><Relationship Id="rId45" Type="http://schemas.openxmlformats.org/officeDocument/2006/relationships/header" Target="header20.xml"/><Relationship Id="rId44" Type="http://schemas.openxmlformats.org/officeDocument/2006/relationships/footer" Target="footer21.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header" Target="header18.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50158</Words>
  <Characters>53244</Characters>
  <Lines>0</Lines>
  <Paragraphs>0</Paragraphs>
  <TotalTime>18</TotalTime>
  <ScaleCrop>false</ScaleCrop>
  <LinksUpToDate>false</LinksUpToDate>
  <CharactersWithSpaces>59468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WPS_1656682316</cp:lastModifiedBy>
  <cp:lastPrinted>2026-05-07T03:45:00Z</cp:lastPrinted>
  <dcterms:modified xsi:type="dcterms:W3CDTF">2026-05-08T07:10:24Z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89DDCE511AC5413A8B0E5C9957C14817_13</vt:lpwstr>
  </property>
  <property fmtid="{D5CDD505-2E9C-101B-9397-08002B2CF9AE}" pid="4" name="KSOTemplateDocerSaveRecord">
    <vt:lpwstr>eyJoZGlkIjoiMWM5MTgyYmQzMDA5MjRiNGMwYzYxMTg0MjBiYjkzNDEiLCJ1c2VySWQiOiIxMzkwMTIxOTUyIn0=</vt:lpwstr>
  </property>
</Properties>
</file>